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2CD" w:rsidRPr="00EF0CDC" w:rsidRDefault="00FC12CD" w:rsidP="00FC12CD">
      <w:pPr>
        <w:ind w:firstLineChars="0" w:firstLine="0"/>
        <w:jc w:val="center"/>
        <w:rPr>
          <w:b/>
          <w:sz w:val="32"/>
        </w:rPr>
      </w:pPr>
      <w:r w:rsidRPr="00EF0CDC">
        <w:rPr>
          <w:rFonts w:hint="eastAsia"/>
          <w:b/>
          <w:sz w:val="32"/>
        </w:rPr>
        <w:t>第一阶段学习报告</w:t>
      </w:r>
    </w:p>
    <w:p w:rsidR="009D17C5" w:rsidRDefault="00FC12CD" w:rsidP="00FC12CD">
      <w:pPr>
        <w:ind w:firstLineChars="0" w:firstLine="0"/>
        <w:jc w:val="center"/>
      </w:pPr>
      <w:r>
        <w:t>HTML</w:t>
      </w:r>
      <w:r w:rsidR="00BA2C51">
        <w:t>语言</w:t>
      </w:r>
      <w:r>
        <w:t>+CSS</w:t>
      </w:r>
      <w:r w:rsidR="00BA2C51">
        <w:t>样式表</w:t>
      </w:r>
    </w:p>
    <w:p w:rsidR="00BA2C51" w:rsidRDefault="00BA2C51" w:rsidP="00BA2C51">
      <w:pPr>
        <w:pStyle w:val="a3"/>
        <w:numPr>
          <w:ilvl w:val="0"/>
          <w:numId w:val="1"/>
        </w:numPr>
        <w:ind w:firstLineChars="0"/>
      </w:pPr>
      <w:r>
        <w:t>学习背景</w:t>
      </w:r>
    </w:p>
    <w:p w:rsidR="00BA2C51" w:rsidRDefault="00EF0CDC" w:rsidP="00EF0CDC">
      <w:pPr>
        <w:ind w:firstLineChars="0" w:firstLine="420"/>
      </w:pPr>
      <w:r w:rsidRPr="00EF0CDC">
        <w:rPr>
          <w:rFonts w:hint="eastAsia"/>
        </w:rPr>
        <w:t>HTML</w:t>
      </w:r>
      <w:r w:rsidRPr="00EF0CDC">
        <w:rPr>
          <w:rFonts w:hint="eastAsia"/>
        </w:rPr>
        <w:t>称为超文本标记语言，是一种标识性的语言。它包括一系列标签．通过这些标签可以将网络上的文档格式统一，使分散的</w:t>
      </w:r>
      <w:r w:rsidRPr="00EF0CDC">
        <w:rPr>
          <w:rFonts w:hint="eastAsia"/>
        </w:rPr>
        <w:t>Internet</w:t>
      </w:r>
      <w:r>
        <w:rPr>
          <w:rFonts w:hint="eastAsia"/>
        </w:rPr>
        <w:t>资源连接为一个逻辑整体。现行的最新版本为</w:t>
      </w:r>
      <w:r>
        <w:rPr>
          <w:rFonts w:hint="eastAsia"/>
        </w:rPr>
        <w:t>HTML5</w:t>
      </w:r>
      <w:r>
        <w:rPr>
          <w:rFonts w:hint="eastAsia"/>
        </w:rPr>
        <w:t>。</w:t>
      </w:r>
    </w:p>
    <w:p w:rsidR="00EF0CDC" w:rsidRDefault="00EF0CDC" w:rsidP="00EF0CDC">
      <w:pPr>
        <w:ind w:firstLineChars="0" w:firstLine="420"/>
      </w:pPr>
      <w:r>
        <w:rPr>
          <w:rFonts w:hint="eastAsia"/>
        </w:rPr>
        <w:t>CSS</w:t>
      </w:r>
      <w:r w:rsidRPr="00EF0CDC">
        <w:t>层叠样式表</w:t>
      </w:r>
      <w:r w:rsidRPr="00EF0CDC">
        <w:t>(</w:t>
      </w:r>
      <w:r w:rsidRPr="00EF0CDC">
        <w:t>英文全称：</w:t>
      </w:r>
      <w:r w:rsidRPr="00EF0CDC">
        <w:t>Cascading Style Sheets)</w:t>
      </w:r>
      <w:r w:rsidRPr="00EF0CDC">
        <w:t>是一种用来表现</w:t>
      </w:r>
      <w:hyperlink r:id="rId5" w:tgtFrame="_blank" w:history="1">
        <w:r w:rsidRPr="00EF0CDC">
          <w:t>HTML</w:t>
        </w:r>
      </w:hyperlink>
      <w:r w:rsidRPr="00EF0CDC">
        <w:t>（</w:t>
      </w:r>
      <w:hyperlink r:id="rId6" w:tgtFrame="_blank" w:history="1">
        <w:r w:rsidRPr="00EF0CDC">
          <w:t>标准通用标记语言</w:t>
        </w:r>
      </w:hyperlink>
      <w:r w:rsidRPr="00EF0CDC">
        <w:t>的一个应用）或</w:t>
      </w:r>
      <w:hyperlink r:id="rId7" w:tgtFrame="_blank" w:history="1">
        <w:r w:rsidRPr="00EF0CDC">
          <w:t>XML</w:t>
        </w:r>
      </w:hyperlink>
      <w:r w:rsidRPr="00EF0CDC">
        <w:t>（标准通用标记语言的一个子集）等文件样式的计算机语言。</w:t>
      </w:r>
    </w:p>
    <w:p w:rsidR="00EF0CDC" w:rsidRDefault="00EF0CDC" w:rsidP="00EF0CDC">
      <w:pPr>
        <w:pStyle w:val="a3"/>
        <w:numPr>
          <w:ilvl w:val="0"/>
          <w:numId w:val="1"/>
        </w:numPr>
        <w:ind w:firstLineChars="0"/>
      </w:pPr>
      <w:r>
        <w:t>学习内容</w:t>
      </w:r>
    </w:p>
    <w:p w:rsidR="00EF0CDC" w:rsidRDefault="00802AB9" w:rsidP="00802A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页面的基本结构是：</w:t>
      </w:r>
    </w:p>
    <w:p w:rsidR="00802AB9" w:rsidRDefault="00802AB9" w:rsidP="00EF0CDC">
      <w:pPr>
        <w:ind w:left="420" w:firstLineChars="0" w:firstLine="0"/>
        <w:rPr>
          <w:rFonts w:hint="eastAsia"/>
        </w:rPr>
      </w:pPr>
      <w:r>
        <w:rPr>
          <w:rFonts w:hint="eastAsia"/>
        </w:rPr>
        <w:t>&lt;!doctype html&gt;</w:t>
      </w:r>
    </w:p>
    <w:p w:rsidR="00802AB9" w:rsidRDefault="00802AB9" w:rsidP="00EF0CDC">
      <w:pPr>
        <w:ind w:left="420" w:firstLineChars="0" w:firstLine="0"/>
      </w:pPr>
      <w:r>
        <w:t>&lt;html&gt;</w:t>
      </w:r>
    </w:p>
    <w:p w:rsidR="00802AB9" w:rsidRDefault="00802AB9" w:rsidP="00EF0CDC">
      <w:pPr>
        <w:ind w:left="420" w:firstLineChars="0" w:firstLine="0"/>
      </w:pPr>
      <w:r>
        <w:t>&lt;head&gt;&lt;title&gt;&lt;/title&gt;&lt;/head&gt;</w:t>
      </w:r>
    </w:p>
    <w:p w:rsidR="00802AB9" w:rsidRDefault="00802AB9" w:rsidP="00EF0CDC">
      <w:pPr>
        <w:ind w:left="420" w:firstLineChars="0" w:firstLine="0"/>
      </w:pPr>
      <w:r>
        <w:t>&lt;body&gt;&lt;/body&gt;</w:t>
      </w:r>
    </w:p>
    <w:p w:rsidR="00802AB9" w:rsidRDefault="00802AB9" w:rsidP="00EF0CDC">
      <w:pPr>
        <w:ind w:left="420" w:firstLineChars="0" w:firstLine="0"/>
      </w:pPr>
      <w:r>
        <w:t>&lt;/html&gt;</w:t>
      </w:r>
    </w:p>
    <w:p w:rsidR="00C652BC" w:rsidRDefault="00802AB9" w:rsidP="00802AB9">
      <w:pPr>
        <w:ind w:firstLineChars="0" w:firstLine="480"/>
      </w:pPr>
      <w:r>
        <w:t>H</w:t>
      </w:r>
      <w:r>
        <w:rPr>
          <w:rFonts w:hint="eastAsia"/>
        </w:rPr>
        <w:t>ead</w:t>
      </w:r>
      <w:r>
        <w:rPr>
          <w:rFonts w:hint="eastAsia"/>
        </w:rPr>
        <w:t>元素中的</w:t>
      </w:r>
      <w:r w:rsidR="00544618">
        <w:rPr>
          <w:rFonts w:hint="eastAsia"/>
        </w:rPr>
        <w:t>一些</w:t>
      </w:r>
      <w:r>
        <w:rPr>
          <w:rFonts w:hint="eastAsia"/>
        </w:rPr>
        <w:t>元素</w:t>
      </w:r>
      <w:r>
        <w:rPr>
          <w:rFonts w:hint="eastAsia"/>
        </w:rPr>
        <w:t>:</w:t>
      </w:r>
    </w:p>
    <w:p w:rsidR="00802AB9" w:rsidRDefault="00802AB9" w:rsidP="00E01C80">
      <w:pPr>
        <w:ind w:firstLineChars="0" w:firstLine="482"/>
      </w:pPr>
      <w:r>
        <w:t>&lt;meta&gt;:</w:t>
      </w:r>
      <w:r>
        <w:t>用于向浏览器</w:t>
      </w:r>
      <w:r>
        <w:rPr>
          <w:rFonts w:hint="eastAsia"/>
        </w:rPr>
        <w:t>、</w:t>
      </w:r>
      <w:r>
        <w:t>搜索引擎或其他</w:t>
      </w:r>
      <w:r>
        <w:rPr>
          <w:rFonts w:hint="eastAsia"/>
        </w:rPr>
        <w:t>web</w:t>
      </w:r>
      <w:r>
        <w:rPr>
          <w:rFonts w:hint="eastAsia"/>
        </w:rPr>
        <w:t>服务提供有关</w:t>
      </w:r>
      <w:r w:rsidR="00C652BC">
        <w:rPr>
          <w:rFonts w:hint="eastAsia"/>
        </w:rPr>
        <w:t>网站的其他信息。</w:t>
      </w:r>
    </w:p>
    <w:p w:rsidR="00F56F20" w:rsidRDefault="00F56F20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/>
          <w:kern w:val="2"/>
        </w:rPr>
      </w:pPr>
      <w:r>
        <w:t>特别的</w:t>
      </w:r>
      <w:r>
        <w:rPr>
          <w:rFonts w:hint="eastAsia"/>
        </w:rPr>
        <w:t>：</w:t>
      </w:r>
      <w:r w:rsidRPr="00F56F20">
        <w:rPr>
          <w:rFonts w:ascii="Times New Roman" w:eastAsiaTheme="minorEastAsia" w:hAnsi="Times New Roman" w:cstheme="minorBidi" w:hint="eastAsia"/>
          <w:kern w:val="2"/>
        </w:rPr>
        <w:t>referrer</w:t>
      </w:r>
      <w:r>
        <w:rPr>
          <w:rFonts w:ascii="Times New Roman" w:eastAsiaTheme="minorEastAsia" w:hAnsi="Times New Roman" w:cstheme="minorBidi" w:hint="eastAsia"/>
          <w:kern w:val="2"/>
        </w:rPr>
        <w:t>是来</w:t>
      </w:r>
      <w:r w:rsidRPr="00F56F20">
        <w:rPr>
          <w:rFonts w:ascii="Times New Roman" w:eastAsiaTheme="minorEastAsia" w:hAnsi="Times New Roman" w:cstheme="minorBidi" w:hint="eastAsia"/>
          <w:kern w:val="2"/>
        </w:rPr>
        <w:t>路的意思</w:t>
      </w:r>
      <w:r w:rsidRPr="00F56F20">
        <w:rPr>
          <w:rFonts w:ascii="Times New Roman" w:eastAsiaTheme="minorEastAsia" w:hAnsi="Times New Roman" w:cstheme="minorBidi" w:hint="eastAsia"/>
          <w:kern w:val="2"/>
        </w:rPr>
        <w:t>&lt;meta name="referrer" content="always"&gt;</w:t>
      </w:r>
      <w:r>
        <w:rPr>
          <w:rFonts w:ascii="Times New Roman" w:eastAsiaTheme="minorEastAsia" w:hAnsi="Times New Roman" w:cstheme="minorBidi" w:hint="eastAsia"/>
          <w:kern w:val="2"/>
        </w:rPr>
        <w:t>有四个参数</w:t>
      </w:r>
      <w:r w:rsidRPr="00F56F20">
        <w:rPr>
          <w:rFonts w:ascii="Times New Roman" w:eastAsiaTheme="minorEastAsia" w:hAnsi="Times New Roman" w:cstheme="minorBidi" w:hint="eastAsia"/>
          <w:kern w:val="2"/>
        </w:rPr>
        <w:t>：</w:t>
      </w:r>
      <w:r>
        <w:rPr>
          <w:rFonts w:ascii="Times New Roman" w:eastAsiaTheme="minorEastAsia" w:hAnsi="Times New Roman" w:cstheme="minorBidi" w:hint="eastAsia"/>
          <w:kern w:val="2"/>
        </w:rPr>
        <w:t xml:space="preserve">never always origin </w:t>
      </w:r>
      <w:r w:rsidRPr="00F56F20">
        <w:rPr>
          <w:rFonts w:ascii="Times New Roman" w:eastAsiaTheme="minorEastAsia" w:hAnsi="Times New Roman" w:cstheme="minorBidi" w:hint="eastAsia"/>
          <w:kern w:val="2"/>
        </w:rPr>
        <w:t>default</w:t>
      </w:r>
    </w:p>
    <w:p w:rsidR="00544618" w:rsidRDefault="00544618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/>
          <w:kern w:val="2"/>
        </w:rPr>
      </w:pPr>
      <w:r>
        <w:rPr>
          <w:rFonts w:ascii="Times New Roman" w:eastAsiaTheme="minorEastAsia" w:hAnsi="Times New Roman" w:cstheme="minorBidi" w:hint="eastAsia"/>
          <w:kern w:val="2"/>
        </w:rPr>
        <w:t>&lt;style&gt;:</w:t>
      </w:r>
      <w:r>
        <w:rPr>
          <w:rFonts w:ascii="Times New Roman" w:eastAsiaTheme="minorEastAsia" w:hAnsi="Times New Roman" w:cstheme="minorBidi" w:hint="eastAsia"/>
          <w:kern w:val="2"/>
        </w:rPr>
        <w:t>用于将内部</w:t>
      </w:r>
      <w:r>
        <w:rPr>
          <w:rFonts w:ascii="Times New Roman" w:eastAsiaTheme="minorEastAsia" w:hAnsi="Times New Roman" w:cstheme="minorBidi" w:hint="eastAsia"/>
          <w:kern w:val="2"/>
        </w:rPr>
        <w:t>CSS</w:t>
      </w:r>
      <w:r>
        <w:rPr>
          <w:rFonts w:ascii="Times New Roman" w:eastAsiaTheme="minorEastAsia" w:hAnsi="Times New Roman" w:cstheme="minorBidi" w:hint="eastAsia"/>
          <w:kern w:val="2"/>
        </w:rPr>
        <w:t>代码添加到</w:t>
      </w:r>
      <w:r>
        <w:rPr>
          <w:rFonts w:ascii="Times New Roman" w:eastAsiaTheme="minorEastAsia" w:hAnsi="Times New Roman" w:cstheme="minorBidi" w:hint="eastAsia"/>
          <w:kern w:val="2"/>
        </w:rPr>
        <w:t>HTML</w:t>
      </w:r>
      <w:r>
        <w:rPr>
          <w:rFonts w:ascii="Times New Roman" w:eastAsiaTheme="minorEastAsia" w:hAnsi="Times New Roman" w:cstheme="minorBidi" w:hint="eastAsia"/>
          <w:kern w:val="2"/>
        </w:rPr>
        <w:t>文档中。</w:t>
      </w:r>
    </w:p>
    <w:p w:rsidR="00544618" w:rsidRDefault="00544618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/>
          <w:kern w:val="2"/>
        </w:rPr>
      </w:pPr>
      <w:r w:rsidRPr="00544618">
        <w:rPr>
          <w:rFonts w:ascii="Times New Roman" w:eastAsiaTheme="minorEastAsia" w:hAnsi="Times New Roman" w:cstheme="minorBidi" w:hint="eastAsia"/>
          <w:kern w:val="2"/>
        </w:rPr>
        <w:t>&lt;link&gt;</w:t>
      </w:r>
      <w:r w:rsidRPr="00544618">
        <w:rPr>
          <w:rFonts w:hint="eastAsia"/>
        </w:rPr>
        <w:t>用于链接到外部资源，常用语链接到外部CSS样式表</w:t>
      </w:r>
      <w:r>
        <w:rPr>
          <w:rFonts w:hint="eastAsia"/>
        </w:rPr>
        <w:t>。</w:t>
      </w:r>
      <w:r w:rsidRPr="00544618">
        <w:rPr>
          <w:rFonts w:ascii="Times New Roman" w:eastAsiaTheme="minorEastAsia" w:hAnsi="Times New Roman" w:cstheme="minorBidi"/>
          <w:kern w:val="2"/>
        </w:rPr>
        <w:t>&lt;link rel="stylesheet",type="text/css" href="style.css"&gt;</w:t>
      </w:r>
    </w:p>
    <w:p w:rsidR="00544618" w:rsidRDefault="00544618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/>
          <w:kern w:val="2"/>
        </w:rPr>
      </w:pPr>
      <w:r>
        <w:rPr>
          <w:rFonts w:ascii="Times New Roman" w:eastAsiaTheme="minorEastAsia" w:hAnsi="Times New Roman" w:cstheme="minorBidi"/>
          <w:kern w:val="2"/>
        </w:rPr>
        <w:t>Body</w:t>
      </w:r>
      <w:r>
        <w:rPr>
          <w:rFonts w:ascii="Times New Roman" w:eastAsiaTheme="minorEastAsia" w:hAnsi="Times New Roman" w:cstheme="minorBidi"/>
          <w:kern w:val="2"/>
        </w:rPr>
        <w:t>元素中的一些元素</w:t>
      </w:r>
      <w:r>
        <w:rPr>
          <w:rFonts w:ascii="Times New Roman" w:eastAsiaTheme="minorEastAsia" w:hAnsi="Times New Roman" w:cstheme="minorBidi" w:hint="eastAsia"/>
          <w:kern w:val="2"/>
        </w:rPr>
        <w:t>：</w:t>
      </w:r>
    </w:p>
    <w:p w:rsidR="00544618" w:rsidRDefault="00AD2DFA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/>
          <w:kern w:val="2"/>
        </w:rPr>
      </w:pPr>
      <w:r>
        <w:rPr>
          <w:rFonts w:ascii="Times New Roman" w:eastAsiaTheme="minorEastAsia" w:hAnsi="Times New Roman" w:cstheme="minorBidi" w:hint="eastAsia"/>
          <w:kern w:val="2"/>
        </w:rPr>
        <w:t>&lt;table&gt;&lt;/table&gt;:</w:t>
      </w:r>
      <w:r>
        <w:rPr>
          <w:rFonts w:ascii="Times New Roman" w:eastAsiaTheme="minorEastAsia" w:hAnsi="Times New Roman" w:cstheme="minorBidi" w:hint="eastAsia"/>
          <w:kern w:val="2"/>
        </w:rPr>
        <w:t>用于创建表</w:t>
      </w:r>
    </w:p>
    <w:p w:rsidR="00AD2DFA" w:rsidRDefault="00AD2DFA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/>
          <w:kern w:val="2"/>
        </w:rPr>
      </w:pPr>
      <w:r>
        <w:rPr>
          <w:rFonts w:ascii="Times New Roman" w:eastAsiaTheme="minorEastAsia" w:hAnsi="Times New Roman" w:cstheme="minorBidi" w:hint="eastAsia"/>
          <w:kern w:val="2"/>
        </w:rPr>
        <w:t>&lt;tr&gt;&lt;/tr&gt;:</w:t>
      </w:r>
      <w:r>
        <w:rPr>
          <w:rFonts w:ascii="Times New Roman" w:eastAsiaTheme="minorEastAsia" w:hAnsi="Times New Roman" w:cstheme="minorBidi" w:hint="eastAsia"/>
          <w:kern w:val="2"/>
        </w:rPr>
        <w:t>表的行</w:t>
      </w:r>
    </w:p>
    <w:p w:rsidR="00AD2DFA" w:rsidRDefault="00AD2DFA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/>
          <w:kern w:val="2"/>
        </w:rPr>
      </w:pPr>
      <w:r>
        <w:rPr>
          <w:rFonts w:ascii="Times New Roman" w:eastAsiaTheme="minorEastAsia" w:hAnsi="Times New Roman" w:cstheme="minorBidi" w:hint="eastAsia"/>
          <w:kern w:val="2"/>
        </w:rPr>
        <w:t>&lt;td&gt;&lt;/td&gt;:</w:t>
      </w:r>
      <w:r>
        <w:rPr>
          <w:rFonts w:ascii="Times New Roman" w:eastAsiaTheme="minorEastAsia" w:hAnsi="Times New Roman" w:cstheme="minorBidi" w:hint="eastAsia"/>
          <w:kern w:val="2"/>
        </w:rPr>
        <w:t>表中的数据</w:t>
      </w:r>
    </w:p>
    <w:p w:rsidR="00AD2DFA" w:rsidRDefault="00AD2DFA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/>
          <w:kern w:val="2"/>
        </w:rPr>
      </w:pPr>
      <w:r>
        <w:rPr>
          <w:rFonts w:ascii="Times New Roman" w:eastAsiaTheme="minorEastAsia" w:hAnsi="Times New Roman" w:cstheme="minorBidi" w:hint="eastAsia"/>
          <w:kern w:val="2"/>
        </w:rPr>
        <w:t>&lt;th&gt;&lt;/th&gt;:</w:t>
      </w:r>
      <w:r>
        <w:rPr>
          <w:rFonts w:ascii="Times New Roman" w:eastAsiaTheme="minorEastAsia" w:hAnsi="Times New Roman" w:cstheme="minorBidi" w:hint="eastAsia"/>
          <w:kern w:val="2"/>
        </w:rPr>
        <w:t>表头</w:t>
      </w:r>
    </w:p>
    <w:p w:rsidR="00DE0545" w:rsidRDefault="00DE0545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/>
          <w:kern w:val="2"/>
        </w:rPr>
      </w:pPr>
      <w:r>
        <w:rPr>
          <w:rFonts w:ascii="Times New Roman" w:eastAsiaTheme="minorEastAsia" w:hAnsi="Times New Roman" w:cstheme="minorBidi"/>
          <w:kern w:val="2"/>
        </w:rPr>
        <w:t>与</w:t>
      </w:r>
      <w:r>
        <w:rPr>
          <w:rFonts w:ascii="Times New Roman" w:eastAsiaTheme="minorEastAsia" w:hAnsi="Times New Roman" w:cstheme="minorBidi" w:hint="eastAsia"/>
          <w:kern w:val="2"/>
        </w:rPr>
        <w:t>CSS</w:t>
      </w:r>
      <w:r>
        <w:rPr>
          <w:rFonts w:ascii="Times New Roman" w:eastAsiaTheme="minorEastAsia" w:hAnsi="Times New Roman" w:cstheme="minorBidi" w:hint="eastAsia"/>
          <w:kern w:val="2"/>
        </w:rPr>
        <w:t>结合使用的元素：</w:t>
      </w:r>
    </w:p>
    <w:p w:rsidR="00DE0545" w:rsidRDefault="00DE0545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/>
          <w:kern w:val="2"/>
        </w:rPr>
      </w:pPr>
      <w:r>
        <w:rPr>
          <w:rFonts w:ascii="Times New Roman" w:eastAsiaTheme="minorEastAsia" w:hAnsi="Times New Roman" w:cstheme="minorBidi" w:hint="eastAsia"/>
          <w:kern w:val="2"/>
        </w:rPr>
        <w:lastRenderedPageBreak/>
        <w:t>&lt;div&gt;&lt;/</w:t>
      </w:r>
      <w:r>
        <w:rPr>
          <w:rFonts w:ascii="Times New Roman" w:eastAsiaTheme="minorEastAsia" w:hAnsi="Times New Roman" w:cstheme="minorBidi"/>
          <w:kern w:val="2"/>
        </w:rPr>
        <w:t>div&gt;</w:t>
      </w:r>
      <w:r>
        <w:rPr>
          <w:rFonts w:ascii="Times New Roman" w:eastAsiaTheme="minorEastAsia" w:hAnsi="Times New Roman" w:cstheme="minorBidi"/>
          <w:kern w:val="2"/>
        </w:rPr>
        <w:t>和</w:t>
      </w:r>
      <w:r>
        <w:rPr>
          <w:rFonts w:ascii="Times New Roman" w:eastAsiaTheme="minorEastAsia" w:hAnsi="Times New Roman" w:cstheme="minorBidi" w:hint="eastAsia"/>
          <w:kern w:val="2"/>
        </w:rPr>
        <w:t>&lt;span&gt;&lt;/span&gt;</w:t>
      </w:r>
      <w:r>
        <w:rPr>
          <w:rFonts w:ascii="Times New Roman" w:eastAsiaTheme="minorEastAsia" w:hAnsi="Times New Roman" w:cstheme="minorBidi" w:hint="eastAsia"/>
          <w:kern w:val="2"/>
        </w:rPr>
        <w:t>的区别：</w:t>
      </w:r>
      <w:r>
        <w:rPr>
          <w:rFonts w:ascii="Times New Roman" w:eastAsiaTheme="minorEastAsia" w:hAnsi="Times New Roman" w:cstheme="minorBidi" w:hint="eastAsia"/>
          <w:kern w:val="2"/>
        </w:rPr>
        <w:t>&lt;div&gt;</w:t>
      </w:r>
      <w:r>
        <w:rPr>
          <w:rFonts w:ascii="Times New Roman" w:eastAsiaTheme="minorEastAsia" w:hAnsi="Times New Roman" w:cstheme="minorBidi" w:hint="eastAsia"/>
          <w:kern w:val="2"/>
        </w:rPr>
        <w:t>是模块元素，</w:t>
      </w:r>
      <w:r>
        <w:rPr>
          <w:rFonts w:ascii="Times New Roman" w:eastAsiaTheme="minorEastAsia" w:hAnsi="Times New Roman" w:cstheme="minorBidi" w:hint="eastAsia"/>
          <w:kern w:val="2"/>
        </w:rPr>
        <w:t>&lt;</w:t>
      </w:r>
      <w:r>
        <w:rPr>
          <w:rFonts w:ascii="Times New Roman" w:eastAsiaTheme="minorEastAsia" w:hAnsi="Times New Roman" w:cstheme="minorBidi"/>
          <w:kern w:val="2"/>
        </w:rPr>
        <w:t>span&gt;</w:t>
      </w:r>
      <w:r>
        <w:rPr>
          <w:rFonts w:ascii="Times New Roman" w:eastAsiaTheme="minorEastAsia" w:hAnsi="Times New Roman" w:cstheme="minorBidi"/>
          <w:kern w:val="2"/>
        </w:rPr>
        <w:t>是内联元素</w:t>
      </w:r>
    </w:p>
    <w:p w:rsidR="00DE0545" w:rsidRDefault="00DE0545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/>
          <w:kern w:val="2"/>
        </w:rPr>
      </w:pPr>
      <w:r>
        <w:rPr>
          <w:rFonts w:ascii="Times New Roman" w:eastAsiaTheme="minorEastAsia" w:hAnsi="Times New Roman" w:cstheme="minorBidi"/>
          <w:kern w:val="2"/>
        </w:rPr>
        <w:t>用于将</w:t>
      </w:r>
      <w:r>
        <w:rPr>
          <w:rFonts w:ascii="Times New Roman" w:eastAsiaTheme="minorEastAsia" w:hAnsi="Times New Roman" w:cstheme="minorBidi" w:hint="eastAsia"/>
          <w:kern w:val="2"/>
        </w:rPr>
        <w:t>Java</w:t>
      </w:r>
      <w:r>
        <w:rPr>
          <w:rFonts w:ascii="Times New Roman" w:eastAsiaTheme="minorEastAsia" w:hAnsi="Times New Roman" w:cstheme="minorBidi"/>
          <w:kern w:val="2"/>
        </w:rPr>
        <w:t>script</w:t>
      </w:r>
      <w:r>
        <w:rPr>
          <w:rFonts w:ascii="Times New Roman" w:eastAsiaTheme="minorEastAsia" w:hAnsi="Times New Roman" w:cstheme="minorBidi"/>
          <w:kern w:val="2"/>
        </w:rPr>
        <w:t>代码添加到网站的元素</w:t>
      </w:r>
    </w:p>
    <w:p w:rsidR="00DE0545" w:rsidRDefault="00DE0545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/>
          <w:kern w:val="2"/>
        </w:rPr>
      </w:pPr>
      <w:r>
        <w:rPr>
          <w:rFonts w:ascii="Times New Roman" w:eastAsiaTheme="minorEastAsia" w:hAnsi="Times New Roman" w:cstheme="minorBidi" w:hint="eastAsia"/>
          <w:kern w:val="2"/>
        </w:rPr>
        <w:t>&lt;script&gt;&lt;/script&gt;</w:t>
      </w:r>
    </w:p>
    <w:p w:rsidR="0044162F" w:rsidRDefault="0044162F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/>
          <w:kern w:val="2"/>
        </w:rPr>
      </w:pPr>
      <w:r>
        <w:rPr>
          <w:rFonts w:ascii="Times New Roman" w:eastAsiaTheme="minorEastAsia" w:hAnsi="Times New Roman" w:cstheme="minorBidi"/>
          <w:kern w:val="2"/>
        </w:rPr>
        <w:t>用于定义网页部分的元素</w:t>
      </w:r>
      <w:r>
        <w:rPr>
          <w:rFonts w:ascii="Times New Roman" w:eastAsiaTheme="minorEastAsia" w:hAnsi="Times New Roman" w:cstheme="minorBidi" w:hint="eastAsia"/>
          <w:kern w:val="2"/>
        </w:rPr>
        <w:t>：</w:t>
      </w:r>
    </w:p>
    <w:p w:rsidR="0044162F" w:rsidRDefault="0044162F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/>
          <w:kern w:val="2"/>
        </w:rPr>
      </w:pPr>
      <w:r>
        <w:rPr>
          <w:rFonts w:ascii="Times New Roman" w:eastAsiaTheme="minorEastAsia" w:hAnsi="Times New Roman" w:cstheme="minorBidi" w:hint="eastAsia"/>
          <w:kern w:val="2"/>
        </w:rPr>
        <w:t>&lt;</w:t>
      </w:r>
      <w:r>
        <w:rPr>
          <w:rFonts w:ascii="Times New Roman" w:eastAsiaTheme="minorEastAsia" w:hAnsi="Times New Roman" w:cstheme="minorBidi"/>
          <w:kern w:val="2"/>
        </w:rPr>
        <w:t>header&gt;&lt;/header&gt;  &lt;nav&gt;&lt;/nav&gt;  &lt;main&gt;&lt;/main&gt; &lt;footer&gt;&lt;/footer&gt;</w:t>
      </w:r>
    </w:p>
    <w:p w:rsidR="00C559A5" w:rsidRDefault="00C559A5" w:rsidP="00F56F20">
      <w:pPr>
        <w:pStyle w:val="a5"/>
        <w:shd w:val="clear" w:color="auto" w:fill="FFFFFF"/>
        <w:spacing w:before="0" w:beforeAutospacing="0" w:after="0" w:afterAutospacing="0"/>
        <w:ind w:firstLine="480"/>
        <w:rPr>
          <w:rFonts w:ascii="Times New Roman" w:eastAsiaTheme="minorEastAsia" w:hAnsi="Times New Roman" w:cstheme="minorBidi"/>
          <w:kern w:val="2"/>
        </w:rPr>
      </w:pPr>
    </w:p>
    <w:p w:rsidR="00C559A5" w:rsidRDefault="00C559A5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/>
          <w:kern w:val="2"/>
        </w:rPr>
      </w:pPr>
      <w:r>
        <w:rPr>
          <w:rFonts w:ascii="Times New Roman" w:eastAsiaTheme="minorEastAsia" w:hAnsi="Times New Roman" w:cstheme="minorBidi"/>
          <w:kern w:val="2"/>
        </w:rPr>
        <w:t>CSS</w:t>
      </w:r>
      <w:r>
        <w:rPr>
          <w:rFonts w:ascii="Times New Roman" w:eastAsiaTheme="minorEastAsia" w:hAnsi="Times New Roman" w:cstheme="minorBidi"/>
          <w:kern w:val="2"/>
        </w:rPr>
        <w:t>的内容</w:t>
      </w:r>
    </w:p>
    <w:p w:rsidR="00C559A5" w:rsidRDefault="00C559A5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/>
          <w:kern w:val="2"/>
        </w:rPr>
      </w:pPr>
      <w:r>
        <w:rPr>
          <w:rFonts w:ascii="Times New Roman" w:eastAsiaTheme="minorEastAsia" w:hAnsi="Times New Roman" w:cstheme="minorBidi"/>
          <w:kern w:val="2"/>
        </w:rPr>
        <w:t>将</w:t>
      </w:r>
      <w:r>
        <w:rPr>
          <w:rFonts w:ascii="Times New Roman" w:eastAsiaTheme="minorEastAsia" w:hAnsi="Times New Roman" w:cstheme="minorBidi" w:hint="eastAsia"/>
          <w:kern w:val="2"/>
        </w:rPr>
        <w:t>CSS</w:t>
      </w:r>
      <w:r>
        <w:rPr>
          <w:rFonts w:ascii="Times New Roman" w:eastAsiaTheme="minorEastAsia" w:hAnsi="Times New Roman" w:cstheme="minorBidi" w:hint="eastAsia"/>
          <w:kern w:val="2"/>
        </w:rPr>
        <w:t>代码应用于我们的网站有三种方法</w:t>
      </w:r>
    </w:p>
    <w:p w:rsidR="00C559A5" w:rsidRDefault="00C559A5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/>
          <w:kern w:val="2"/>
        </w:rPr>
      </w:pPr>
      <w:r>
        <w:rPr>
          <w:rFonts w:ascii="Times New Roman" w:eastAsiaTheme="minorEastAsia" w:hAnsi="Times New Roman" w:cstheme="minorBidi"/>
          <w:kern w:val="2"/>
        </w:rPr>
        <w:t>第一种是链接外部文件</w:t>
      </w:r>
      <w:r>
        <w:rPr>
          <w:rFonts w:ascii="Times New Roman" w:eastAsiaTheme="minorEastAsia" w:hAnsi="Times New Roman" w:cstheme="minorBidi" w:hint="eastAsia"/>
          <w:kern w:val="2"/>
        </w:rPr>
        <w:t>；</w:t>
      </w:r>
      <w:r>
        <w:rPr>
          <w:rFonts w:ascii="Times New Roman" w:eastAsiaTheme="minorEastAsia" w:hAnsi="Times New Roman" w:cstheme="minorBidi"/>
          <w:kern w:val="2"/>
        </w:rPr>
        <w:t>第二种是将代码直接嵌入到</w:t>
      </w:r>
      <w:r>
        <w:rPr>
          <w:rFonts w:ascii="Times New Roman" w:eastAsiaTheme="minorEastAsia" w:hAnsi="Times New Roman" w:cstheme="minorBidi" w:hint="eastAsia"/>
          <w:kern w:val="2"/>
        </w:rPr>
        <w:t>HTML</w:t>
      </w:r>
      <w:r>
        <w:rPr>
          <w:rFonts w:ascii="Times New Roman" w:eastAsiaTheme="minorEastAsia" w:hAnsi="Times New Roman" w:cstheme="minorBidi" w:hint="eastAsia"/>
          <w:kern w:val="2"/>
        </w:rPr>
        <w:t>源代码中的</w:t>
      </w:r>
      <w:r>
        <w:rPr>
          <w:rFonts w:ascii="Times New Roman" w:eastAsiaTheme="minorEastAsia" w:hAnsi="Times New Roman" w:cstheme="minorBidi" w:hint="eastAsia"/>
          <w:kern w:val="2"/>
        </w:rPr>
        <w:t>head</w:t>
      </w:r>
      <w:r>
        <w:rPr>
          <w:rFonts w:ascii="Times New Roman" w:eastAsiaTheme="minorEastAsia" w:hAnsi="Times New Roman" w:cstheme="minorBidi" w:hint="eastAsia"/>
          <w:kern w:val="2"/>
        </w:rPr>
        <w:t>元素；第三种使用内联</w:t>
      </w:r>
      <w:r>
        <w:rPr>
          <w:rFonts w:ascii="Times New Roman" w:eastAsiaTheme="minorEastAsia" w:hAnsi="Times New Roman" w:cstheme="minorBidi" w:hint="eastAsia"/>
          <w:kern w:val="2"/>
        </w:rPr>
        <w:t>CSS</w:t>
      </w:r>
      <w:r>
        <w:rPr>
          <w:rFonts w:ascii="Times New Roman" w:eastAsiaTheme="minorEastAsia" w:hAnsi="Times New Roman" w:cstheme="minorBidi" w:hint="eastAsia"/>
          <w:kern w:val="2"/>
        </w:rPr>
        <w:t>。</w:t>
      </w:r>
    </w:p>
    <w:p w:rsidR="00C559A5" w:rsidRPr="00C559A5" w:rsidRDefault="00C559A5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 w:hint="eastAsia"/>
          <w:kern w:val="2"/>
        </w:rPr>
      </w:pPr>
      <w:r w:rsidRPr="00C559A5">
        <w:rPr>
          <w:rFonts w:ascii="Times New Roman" w:eastAsiaTheme="minorEastAsia" w:hAnsi="Times New Roman" w:cstheme="minorBidi" w:hint="eastAsia"/>
          <w:kern w:val="2"/>
        </w:rPr>
        <w:t>CSS</w:t>
      </w:r>
      <w:r w:rsidRPr="00C559A5">
        <w:rPr>
          <w:rFonts w:ascii="Times New Roman" w:eastAsiaTheme="minorEastAsia" w:hAnsi="Times New Roman" w:cstheme="minorBidi" w:hint="eastAsia"/>
          <w:kern w:val="2"/>
        </w:rPr>
        <w:t>盒子模型：</w:t>
      </w:r>
    </w:p>
    <w:p w:rsidR="00C559A5" w:rsidRPr="00C559A5" w:rsidRDefault="00C559A5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 w:hint="eastAsia"/>
          <w:kern w:val="2"/>
        </w:rPr>
      </w:pPr>
      <w:r w:rsidRPr="00C559A5">
        <w:rPr>
          <w:rFonts w:ascii="Times New Roman" w:eastAsiaTheme="minorEastAsia" w:hAnsi="Times New Roman" w:cstheme="minorBidi" w:hint="eastAsia"/>
          <w:kern w:val="2"/>
        </w:rPr>
        <w:t>CSS</w:t>
      </w:r>
      <w:r w:rsidRPr="00C559A5">
        <w:rPr>
          <w:rFonts w:ascii="Times New Roman" w:eastAsiaTheme="minorEastAsia" w:hAnsi="Times New Roman" w:cstheme="minorBidi" w:hint="eastAsia"/>
          <w:kern w:val="2"/>
        </w:rPr>
        <w:t>盒子由边缘、盒体、填充和实际内容组成：</w:t>
      </w:r>
    </w:p>
    <w:p w:rsidR="00C559A5" w:rsidRPr="00C559A5" w:rsidRDefault="00C559A5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 w:hint="eastAsia"/>
          <w:kern w:val="2"/>
        </w:rPr>
      </w:pPr>
      <w:r w:rsidRPr="00C559A5">
        <w:rPr>
          <w:rFonts w:ascii="Times New Roman" w:eastAsiaTheme="minorEastAsia" w:hAnsi="Times New Roman" w:cstheme="minorBidi" w:hint="eastAsia"/>
          <w:kern w:val="2"/>
        </w:rPr>
        <w:t>width</w:t>
      </w:r>
      <w:r w:rsidRPr="00C559A5">
        <w:rPr>
          <w:rFonts w:ascii="Times New Roman" w:eastAsiaTheme="minorEastAsia" w:hAnsi="Times New Roman" w:cstheme="minorBidi" w:hint="eastAsia"/>
          <w:kern w:val="2"/>
        </w:rPr>
        <w:t>和</w:t>
      </w:r>
      <w:r w:rsidRPr="00C559A5">
        <w:rPr>
          <w:rFonts w:ascii="Times New Roman" w:eastAsiaTheme="minorEastAsia" w:hAnsi="Times New Roman" w:cstheme="minorBidi" w:hint="eastAsia"/>
          <w:kern w:val="2"/>
        </w:rPr>
        <w:t>height</w:t>
      </w:r>
      <w:r w:rsidRPr="00C559A5">
        <w:rPr>
          <w:rFonts w:ascii="Times New Roman" w:eastAsiaTheme="minorEastAsia" w:hAnsi="Times New Roman" w:cstheme="minorBidi" w:hint="eastAsia"/>
          <w:kern w:val="2"/>
        </w:rPr>
        <w:t>都是盒子内容的属性，也可以写成比例占页面的比例，或者设置为自动。溢出属性：</w:t>
      </w:r>
      <w:r w:rsidRPr="00C559A5">
        <w:rPr>
          <w:rFonts w:ascii="Times New Roman" w:eastAsiaTheme="minorEastAsia" w:hAnsi="Times New Roman" w:cstheme="minorBidi" w:hint="eastAsia"/>
          <w:kern w:val="2"/>
        </w:rPr>
        <w:t>visible,hidden,scroll,auto</w:t>
      </w:r>
      <w:r w:rsidR="00E01C80">
        <w:rPr>
          <w:rFonts w:ascii="Times New Roman" w:eastAsiaTheme="minorEastAsia" w:hAnsi="Times New Roman" w:cstheme="minorBidi" w:hint="eastAsia"/>
          <w:kern w:val="2"/>
        </w:rPr>
        <w:t>。</w:t>
      </w:r>
    </w:p>
    <w:p w:rsidR="00C559A5" w:rsidRPr="00E01C80" w:rsidRDefault="00E01C80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 w:hint="eastAsia"/>
          <w:kern w:val="2"/>
        </w:rPr>
      </w:pPr>
      <w:r>
        <w:rPr>
          <w:rFonts w:ascii="Times New Roman" w:eastAsiaTheme="minorEastAsia" w:hAnsi="Times New Roman" w:cstheme="minorBidi" w:hint="eastAsia"/>
          <w:kern w:val="2"/>
        </w:rPr>
        <w:t>填充和边缘都是透明的，无法改变它们的颜色。</w:t>
      </w:r>
    </w:p>
    <w:p w:rsidR="00C559A5" w:rsidRPr="00C559A5" w:rsidRDefault="00C559A5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 w:hint="eastAsia"/>
          <w:kern w:val="2"/>
        </w:rPr>
      </w:pPr>
      <w:r w:rsidRPr="00C559A5">
        <w:rPr>
          <w:rFonts w:ascii="Times New Roman" w:eastAsiaTheme="minorEastAsia" w:hAnsi="Times New Roman" w:cstheme="minorBidi" w:hint="eastAsia"/>
          <w:kern w:val="2"/>
        </w:rPr>
        <w:t>边缘</w:t>
      </w:r>
      <w:r w:rsidRPr="00C559A5">
        <w:rPr>
          <w:rFonts w:ascii="Times New Roman" w:eastAsiaTheme="minorEastAsia" w:hAnsi="Times New Roman" w:cstheme="minorBidi" w:hint="eastAsia"/>
          <w:kern w:val="2"/>
        </w:rPr>
        <w:t>margin</w:t>
      </w:r>
      <w:r w:rsidRPr="00C559A5">
        <w:rPr>
          <w:rFonts w:ascii="Times New Roman" w:eastAsiaTheme="minorEastAsia" w:hAnsi="Times New Roman" w:cstheme="minorBidi" w:hint="eastAsia"/>
          <w:kern w:val="2"/>
        </w:rPr>
        <w:t>和填充</w:t>
      </w:r>
      <w:r w:rsidRPr="00C559A5">
        <w:rPr>
          <w:rFonts w:ascii="Times New Roman" w:eastAsiaTheme="minorEastAsia" w:hAnsi="Times New Roman" w:cstheme="minorBidi" w:hint="eastAsia"/>
          <w:kern w:val="2"/>
        </w:rPr>
        <w:t>padding</w:t>
      </w:r>
      <w:r w:rsidRPr="00C559A5">
        <w:rPr>
          <w:rFonts w:ascii="Times New Roman" w:eastAsiaTheme="minorEastAsia" w:hAnsi="Times New Roman" w:cstheme="minorBidi" w:hint="eastAsia"/>
          <w:kern w:val="2"/>
        </w:rPr>
        <w:t>的设置方法相同，且属性都只有宽度</w:t>
      </w:r>
      <w:r w:rsidR="00E01C80">
        <w:rPr>
          <w:rFonts w:ascii="Times New Roman" w:eastAsiaTheme="minorEastAsia" w:hAnsi="Times New Roman" w:cstheme="minorBidi" w:hint="eastAsia"/>
          <w:kern w:val="2"/>
        </w:rPr>
        <w:t>。</w:t>
      </w:r>
    </w:p>
    <w:p w:rsidR="00C559A5" w:rsidRPr="00C559A5" w:rsidRDefault="00C559A5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 w:hint="eastAsia"/>
          <w:kern w:val="2"/>
        </w:rPr>
      </w:pPr>
      <w:r w:rsidRPr="00C559A5">
        <w:rPr>
          <w:rFonts w:ascii="Times New Roman" w:eastAsiaTheme="minorEastAsia" w:hAnsi="Times New Roman" w:cstheme="minorBidi" w:hint="eastAsia"/>
          <w:kern w:val="2"/>
        </w:rPr>
        <w:t>边框属性有：宽度、颜色、样式和半径。</w:t>
      </w:r>
    </w:p>
    <w:p w:rsidR="00C559A5" w:rsidRPr="00C559A5" w:rsidRDefault="00C559A5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 w:hint="eastAsia"/>
          <w:kern w:val="2"/>
        </w:rPr>
      </w:pPr>
      <w:r w:rsidRPr="00C559A5">
        <w:rPr>
          <w:rFonts w:ascii="Times New Roman" w:eastAsiaTheme="minorEastAsia" w:hAnsi="Times New Roman" w:cstheme="minorBidi" w:hint="eastAsia"/>
          <w:kern w:val="2"/>
        </w:rPr>
        <w:t>填充不能是负值，会变成一个</w:t>
      </w:r>
      <w:r w:rsidRPr="00C559A5">
        <w:rPr>
          <w:rFonts w:ascii="Times New Roman" w:eastAsiaTheme="minorEastAsia" w:hAnsi="Times New Roman" w:cstheme="minorBidi" w:hint="eastAsia"/>
          <w:kern w:val="2"/>
        </w:rPr>
        <w:t>0</w:t>
      </w:r>
      <w:r w:rsidRPr="00C559A5">
        <w:rPr>
          <w:rFonts w:ascii="Times New Roman" w:eastAsiaTheme="minorEastAsia" w:hAnsi="Times New Roman" w:cstheme="minorBidi" w:hint="eastAsia"/>
          <w:kern w:val="2"/>
        </w:rPr>
        <w:t>像素的填充。</w:t>
      </w:r>
    </w:p>
    <w:p w:rsidR="00C559A5" w:rsidRPr="00C559A5" w:rsidRDefault="00C559A5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 w:hint="eastAsia"/>
          <w:kern w:val="2"/>
        </w:rPr>
      </w:pPr>
      <w:r w:rsidRPr="00C559A5">
        <w:rPr>
          <w:rFonts w:ascii="Times New Roman" w:eastAsiaTheme="minorEastAsia" w:hAnsi="Times New Roman" w:cstheme="minorBidi" w:hint="eastAsia"/>
          <w:kern w:val="2"/>
        </w:rPr>
        <w:t>border</w:t>
      </w:r>
      <w:r w:rsidRPr="00C559A5">
        <w:rPr>
          <w:rFonts w:ascii="Times New Roman" w:eastAsiaTheme="minorEastAsia" w:hAnsi="Times New Roman" w:cstheme="minorBidi" w:hint="eastAsia"/>
          <w:kern w:val="2"/>
        </w:rPr>
        <w:t>的默认顺序是：</w:t>
      </w:r>
      <w:r w:rsidRPr="00C559A5">
        <w:rPr>
          <w:rFonts w:ascii="Times New Roman" w:eastAsiaTheme="minorEastAsia" w:hAnsi="Times New Roman" w:cstheme="minorBidi" w:hint="eastAsia"/>
          <w:kern w:val="2"/>
        </w:rPr>
        <w:t xml:space="preserve">top,right,bottom,left </w:t>
      </w:r>
      <w:r w:rsidRPr="00C559A5">
        <w:rPr>
          <w:rFonts w:ascii="Times New Roman" w:eastAsiaTheme="minorEastAsia" w:hAnsi="Times New Roman" w:cstheme="minorBidi" w:hint="eastAsia"/>
          <w:kern w:val="2"/>
        </w:rPr>
        <w:t>；</w:t>
      </w:r>
    </w:p>
    <w:p w:rsidR="00C559A5" w:rsidRPr="00C559A5" w:rsidRDefault="00C559A5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 w:hint="eastAsia"/>
          <w:kern w:val="2"/>
        </w:rPr>
      </w:pPr>
      <w:r w:rsidRPr="00C559A5">
        <w:rPr>
          <w:rFonts w:ascii="Times New Roman" w:eastAsiaTheme="minorEastAsia" w:hAnsi="Times New Roman" w:cstheme="minorBidi" w:hint="eastAsia"/>
          <w:kern w:val="2"/>
        </w:rPr>
        <w:t>属性：</w:t>
      </w:r>
      <w:r w:rsidRPr="00C559A5">
        <w:rPr>
          <w:rFonts w:ascii="Times New Roman" w:eastAsiaTheme="minorEastAsia" w:hAnsi="Times New Roman" w:cstheme="minorBidi" w:hint="eastAsia"/>
          <w:kern w:val="2"/>
        </w:rPr>
        <w:t>none(</w:t>
      </w:r>
      <w:r w:rsidRPr="00C559A5">
        <w:rPr>
          <w:rFonts w:ascii="Times New Roman" w:eastAsiaTheme="minorEastAsia" w:hAnsi="Times New Roman" w:cstheme="minorBidi" w:hint="eastAsia"/>
          <w:kern w:val="2"/>
        </w:rPr>
        <w:t>无样式</w:t>
      </w:r>
      <w:r w:rsidRPr="00C559A5">
        <w:rPr>
          <w:rFonts w:ascii="Times New Roman" w:eastAsiaTheme="minorEastAsia" w:hAnsi="Times New Roman" w:cstheme="minorBidi" w:hint="eastAsia"/>
          <w:kern w:val="2"/>
        </w:rPr>
        <w:t>) dotted</w:t>
      </w:r>
      <w:r w:rsidRPr="00C559A5">
        <w:rPr>
          <w:rFonts w:ascii="Times New Roman" w:eastAsiaTheme="minorEastAsia" w:hAnsi="Times New Roman" w:cstheme="minorBidi" w:hint="eastAsia"/>
          <w:kern w:val="2"/>
        </w:rPr>
        <w:t>（点虚线）</w:t>
      </w:r>
      <w:r w:rsidRPr="00C559A5">
        <w:rPr>
          <w:rFonts w:ascii="Times New Roman" w:eastAsiaTheme="minorEastAsia" w:hAnsi="Times New Roman" w:cstheme="minorBidi" w:hint="eastAsia"/>
          <w:kern w:val="2"/>
        </w:rPr>
        <w:t xml:space="preserve"> dashed</w:t>
      </w:r>
      <w:r w:rsidRPr="00C559A5">
        <w:rPr>
          <w:rFonts w:ascii="Times New Roman" w:eastAsiaTheme="minorEastAsia" w:hAnsi="Times New Roman" w:cstheme="minorBidi" w:hint="eastAsia"/>
          <w:kern w:val="2"/>
        </w:rPr>
        <w:t>（段虚线）</w:t>
      </w:r>
      <w:r w:rsidRPr="00C559A5">
        <w:rPr>
          <w:rFonts w:ascii="Times New Roman" w:eastAsiaTheme="minorEastAsia" w:hAnsi="Times New Roman" w:cstheme="minorBidi" w:hint="eastAsia"/>
          <w:kern w:val="2"/>
        </w:rPr>
        <w:t xml:space="preserve"> solid</w:t>
      </w:r>
      <w:r w:rsidRPr="00C559A5">
        <w:rPr>
          <w:rFonts w:ascii="Times New Roman" w:eastAsiaTheme="minorEastAsia" w:hAnsi="Times New Roman" w:cstheme="minorBidi" w:hint="eastAsia"/>
          <w:kern w:val="2"/>
        </w:rPr>
        <w:t>（实线）</w:t>
      </w:r>
      <w:r w:rsidRPr="00C559A5">
        <w:rPr>
          <w:rFonts w:ascii="Times New Roman" w:eastAsiaTheme="minorEastAsia" w:hAnsi="Times New Roman" w:cstheme="minorBidi" w:hint="eastAsia"/>
          <w:kern w:val="2"/>
        </w:rPr>
        <w:t xml:space="preserve"> double</w:t>
      </w:r>
      <w:r w:rsidRPr="00C559A5">
        <w:rPr>
          <w:rFonts w:ascii="Times New Roman" w:eastAsiaTheme="minorEastAsia" w:hAnsi="Times New Roman" w:cstheme="minorBidi" w:hint="eastAsia"/>
          <w:kern w:val="2"/>
        </w:rPr>
        <w:t>（双线）</w:t>
      </w:r>
      <w:r w:rsidRPr="00C559A5">
        <w:rPr>
          <w:rFonts w:ascii="Times New Roman" w:eastAsiaTheme="minorEastAsia" w:hAnsi="Times New Roman" w:cstheme="minorBidi" w:hint="eastAsia"/>
          <w:kern w:val="2"/>
        </w:rPr>
        <w:t xml:space="preserve"> groove</w:t>
      </w:r>
      <w:r w:rsidRPr="00C559A5">
        <w:rPr>
          <w:rFonts w:ascii="Times New Roman" w:eastAsiaTheme="minorEastAsia" w:hAnsi="Times New Roman" w:cstheme="minorBidi" w:hint="eastAsia"/>
          <w:kern w:val="2"/>
        </w:rPr>
        <w:t>（凹槽）</w:t>
      </w:r>
      <w:r w:rsidRPr="00C559A5">
        <w:rPr>
          <w:rFonts w:ascii="Times New Roman" w:eastAsiaTheme="minorEastAsia" w:hAnsi="Times New Roman" w:cstheme="minorBidi" w:hint="eastAsia"/>
          <w:kern w:val="2"/>
        </w:rPr>
        <w:t xml:space="preserve"> ridge</w:t>
      </w:r>
      <w:r w:rsidRPr="00C559A5">
        <w:rPr>
          <w:rFonts w:ascii="Times New Roman" w:eastAsiaTheme="minorEastAsia" w:hAnsi="Times New Roman" w:cstheme="minorBidi" w:hint="eastAsia"/>
          <w:kern w:val="2"/>
        </w:rPr>
        <w:t>（垄状）</w:t>
      </w:r>
      <w:r w:rsidRPr="00C559A5">
        <w:rPr>
          <w:rFonts w:ascii="Times New Roman" w:eastAsiaTheme="minorEastAsia" w:hAnsi="Times New Roman" w:cstheme="minorBidi" w:hint="eastAsia"/>
          <w:kern w:val="2"/>
        </w:rPr>
        <w:t xml:space="preserve"> inset</w:t>
      </w:r>
      <w:r w:rsidRPr="00C559A5">
        <w:rPr>
          <w:rFonts w:ascii="Times New Roman" w:eastAsiaTheme="minorEastAsia" w:hAnsi="Times New Roman" w:cstheme="minorBidi" w:hint="eastAsia"/>
          <w:kern w:val="2"/>
        </w:rPr>
        <w:t>（内阴影）</w:t>
      </w:r>
      <w:r w:rsidRPr="00C559A5">
        <w:rPr>
          <w:rFonts w:ascii="Times New Roman" w:eastAsiaTheme="minorEastAsia" w:hAnsi="Times New Roman" w:cstheme="minorBidi" w:hint="eastAsia"/>
          <w:kern w:val="2"/>
        </w:rPr>
        <w:t xml:space="preserve"> outset</w:t>
      </w:r>
      <w:r w:rsidRPr="00C559A5">
        <w:rPr>
          <w:rFonts w:ascii="Times New Roman" w:eastAsiaTheme="minorEastAsia" w:hAnsi="Times New Roman" w:cstheme="minorBidi" w:hint="eastAsia"/>
          <w:kern w:val="2"/>
        </w:rPr>
        <w:t>（外阴影）</w:t>
      </w:r>
    </w:p>
    <w:p w:rsidR="00C559A5" w:rsidRPr="00C559A5" w:rsidRDefault="00C559A5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 w:hint="eastAsia"/>
          <w:kern w:val="2"/>
        </w:rPr>
      </w:pPr>
      <w:r w:rsidRPr="00C559A5">
        <w:rPr>
          <w:rFonts w:ascii="Times New Roman" w:eastAsiaTheme="minorEastAsia" w:hAnsi="Times New Roman" w:cstheme="minorBidi" w:hint="eastAsia"/>
          <w:kern w:val="2"/>
        </w:rPr>
        <w:t>border-radius:</w:t>
      </w:r>
      <w:r w:rsidRPr="00C559A5">
        <w:rPr>
          <w:rFonts w:ascii="Times New Roman" w:eastAsiaTheme="minorEastAsia" w:hAnsi="Times New Roman" w:cstheme="minorBidi" w:hint="eastAsia"/>
          <w:kern w:val="2"/>
        </w:rPr>
        <w:t>左上右下，右上左下</w:t>
      </w:r>
    </w:p>
    <w:p w:rsidR="00C559A5" w:rsidRPr="00C559A5" w:rsidRDefault="00C559A5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 w:hint="eastAsia"/>
          <w:kern w:val="2"/>
        </w:rPr>
      </w:pPr>
      <w:r w:rsidRPr="00C559A5">
        <w:rPr>
          <w:rFonts w:ascii="Times New Roman" w:eastAsiaTheme="minorEastAsia" w:hAnsi="Times New Roman" w:cstheme="minorBidi" w:hint="eastAsia"/>
          <w:kern w:val="2"/>
        </w:rPr>
        <w:t>排列盒子：定位和浮动</w:t>
      </w:r>
    </w:p>
    <w:p w:rsidR="00C559A5" w:rsidRPr="00C559A5" w:rsidRDefault="00C559A5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 w:hint="eastAsia"/>
          <w:kern w:val="2"/>
        </w:rPr>
      </w:pPr>
      <w:r w:rsidRPr="00C559A5">
        <w:rPr>
          <w:rFonts w:ascii="Times New Roman" w:eastAsiaTheme="minorEastAsia" w:hAnsi="Times New Roman" w:cstheme="minorBidi" w:hint="eastAsia"/>
          <w:kern w:val="2"/>
        </w:rPr>
        <w:t>定位：静态定位</w:t>
      </w:r>
      <w:r w:rsidRPr="00C559A5">
        <w:rPr>
          <w:rFonts w:ascii="Times New Roman" w:eastAsiaTheme="minorEastAsia" w:hAnsi="Times New Roman" w:cstheme="minorBidi" w:hint="eastAsia"/>
          <w:kern w:val="2"/>
        </w:rPr>
        <w:t>(static)</w:t>
      </w:r>
      <w:r w:rsidRPr="00C559A5">
        <w:rPr>
          <w:rFonts w:ascii="Times New Roman" w:eastAsiaTheme="minorEastAsia" w:hAnsi="Times New Roman" w:cstheme="minorBidi" w:hint="eastAsia"/>
          <w:kern w:val="2"/>
        </w:rPr>
        <w:t>、相对定位</w:t>
      </w:r>
      <w:r w:rsidRPr="00C559A5">
        <w:rPr>
          <w:rFonts w:ascii="Times New Roman" w:eastAsiaTheme="minorEastAsia" w:hAnsi="Times New Roman" w:cstheme="minorBidi" w:hint="eastAsia"/>
          <w:kern w:val="2"/>
        </w:rPr>
        <w:t>(relative)</w:t>
      </w:r>
      <w:r w:rsidRPr="00C559A5">
        <w:rPr>
          <w:rFonts w:ascii="Times New Roman" w:eastAsiaTheme="minorEastAsia" w:hAnsi="Times New Roman" w:cstheme="minorBidi" w:hint="eastAsia"/>
          <w:kern w:val="2"/>
        </w:rPr>
        <w:t>、固定定位</w:t>
      </w:r>
      <w:r w:rsidRPr="00C559A5">
        <w:rPr>
          <w:rFonts w:ascii="Times New Roman" w:eastAsiaTheme="minorEastAsia" w:hAnsi="Times New Roman" w:cstheme="minorBidi" w:hint="eastAsia"/>
          <w:kern w:val="2"/>
        </w:rPr>
        <w:t>(fixed)</w:t>
      </w:r>
      <w:r w:rsidRPr="00C559A5">
        <w:rPr>
          <w:rFonts w:ascii="Times New Roman" w:eastAsiaTheme="minorEastAsia" w:hAnsi="Times New Roman" w:cstheme="minorBidi" w:hint="eastAsia"/>
          <w:kern w:val="2"/>
        </w:rPr>
        <w:t>、绝对定位</w:t>
      </w:r>
      <w:r w:rsidRPr="00C559A5">
        <w:rPr>
          <w:rFonts w:ascii="Times New Roman" w:eastAsiaTheme="minorEastAsia" w:hAnsi="Times New Roman" w:cstheme="minorBidi" w:hint="eastAsia"/>
          <w:kern w:val="2"/>
        </w:rPr>
        <w:t>(absolute)</w:t>
      </w:r>
    </w:p>
    <w:p w:rsidR="00C559A5" w:rsidRPr="00C559A5" w:rsidRDefault="00C559A5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 w:hint="eastAsia"/>
          <w:kern w:val="2"/>
        </w:rPr>
      </w:pPr>
      <w:r w:rsidRPr="00C559A5">
        <w:rPr>
          <w:rFonts w:ascii="Times New Roman" w:eastAsiaTheme="minorEastAsia" w:hAnsi="Times New Roman" w:cstheme="minorBidi" w:hint="eastAsia"/>
          <w:kern w:val="2"/>
        </w:rPr>
        <w:t>相对定位：相对于正常位置定位</w:t>
      </w:r>
    </w:p>
    <w:p w:rsidR="00C559A5" w:rsidRPr="00C559A5" w:rsidRDefault="00C559A5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 w:hint="eastAsia"/>
          <w:kern w:val="2"/>
        </w:rPr>
      </w:pPr>
      <w:r w:rsidRPr="00C559A5">
        <w:rPr>
          <w:rFonts w:ascii="Times New Roman" w:eastAsiaTheme="minorEastAsia" w:hAnsi="Times New Roman" w:cstheme="minorBidi" w:hint="eastAsia"/>
          <w:kern w:val="2"/>
        </w:rPr>
        <w:t>绝对定位：相对于父元素定位</w:t>
      </w:r>
    </w:p>
    <w:p w:rsidR="00C559A5" w:rsidRPr="00C559A5" w:rsidRDefault="00C559A5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 w:hint="eastAsia"/>
          <w:kern w:val="2"/>
        </w:rPr>
      </w:pPr>
      <w:r w:rsidRPr="00C559A5">
        <w:rPr>
          <w:rFonts w:ascii="Times New Roman" w:eastAsiaTheme="minorEastAsia" w:hAnsi="Times New Roman" w:cstheme="minorBidi" w:hint="eastAsia"/>
          <w:kern w:val="2"/>
        </w:rPr>
        <w:t>html</w:t>
      </w:r>
      <w:r w:rsidRPr="00C559A5">
        <w:rPr>
          <w:rFonts w:ascii="Times New Roman" w:eastAsiaTheme="minorEastAsia" w:hAnsi="Times New Roman" w:cstheme="minorBidi" w:hint="eastAsia"/>
          <w:kern w:val="2"/>
        </w:rPr>
        <w:t>元素默认静态定位</w:t>
      </w:r>
    </w:p>
    <w:p w:rsidR="00C559A5" w:rsidRPr="00C559A5" w:rsidRDefault="00C559A5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 w:hint="eastAsia"/>
          <w:kern w:val="2"/>
        </w:rPr>
      </w:pPr>
      <w:r w:rsidRPr="00C559A5">
        <w:rPr>
          <w:rFonts w:ascii="Times New Roman" w:eastAsiaTheme="minorEastAsia" w:hAnsi="Times New Roman" w:cstheme="minorBidi" w:hint="eastAsia"/>
          <w:kern w:val="2"/>
        </w:rPr>
        <w:t>visibility:hidden</w:t>
      </w:r>
      <w:r w:rsidRPr="00C559A5">
        <w:rPr>
          <w:rFonts w:ascii="Times New Roman" w:eastAsiaTheme="minorEastAsia" w:hAnsi="Times New Roman" w:cstheme="minorBidi" w:hint="eastAsia"/>
          <w:kern w:val="2"/>
        </w:rPr>
        <w:t>和</w:t>
      </w:r>
      <w:r w:rsidRPr="00C559A5">
        <w:rPr>
          <w:rFonts w:ascii="Times New Roman" w:eastAsiaTheme="minorEastAsia" w:hAnsi="Times New Roman" w:cstheme="minorBidi" w:hint="eastAsia"/>
          <w:kern w:val="2"/>
        </w:rPr>
        <w:t>display:none</w:t>
      </w:r>
      <w:r w:rsidRPr="00C559A5">
        <w:rPr>
          <w:rFonts w:ascii="Times New Roman" w:eastAsiaTheme="minorEastAsia" w:hAnsi="Times New Roman" w:cstheme="minorBidi" w:hint="eastAsia"/>
          <w:kern w:val="2"/>
        </w:rPr>
        <w:t>之间的差别是前者隐藏元素但仍占用空间，后者是直接从页面上删除了</w:t>
      </w:r>
    </w:p>
    <w:p w:rsidR="00C559A5" w:rsidRPr="00C559A5" w:rsidRDefault="00C559A5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 w:hint="eastAsia"/>
          <w:kern w:val="2"/>
        </w:rPr>
      </w:pPr>
      <w:r w:rsidRPr="00C559A5">
        <w:rPr>
          <w:rFonts w:ascii="Times New Roman" w:eastAsiaTheme="minorEastAsia" w:hAnsi="Times New Roman" w:cstheme="minorBidi" w:hint="eastAsia"/>
          <w:kern w:val="2"/>
        </w:rPr>
        <w:lastRenderedPageBreak/>
        <w:t>盒子被声明为内联元素，则不必设置其高宽，因为它只需要占用所需的宽度和高度</w:t>
      </w:r>
      <w:r w:rsidR="00E01C80">
        <w:rPr>
          <w:rFonts w:ascii="Times New Roman" w:eastAsiaTheme="minorEastAsia" w:hAnsi="Times New Roman" w:cstheme="minorBidi" w:hint="eastAsia"/>
          <w:kern w:val="2"/>
        </w:rPr>
        <w:t>。</w:t>
      </w:r>
    </w:p>
    <w:p w:rsidR="00C559A5" w:rsidRPr="00C559A5" w:rsidRDefault="00C559A5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 w:hint="eastAsia"/>
          <w:kern w:val="2"/>
        </w:rPr>
      </w:pPr>
      <w:r w:rsidRPr="00C559A5">
        <w:rPr>
          <w:rFonts w:ascii="Times New Roman" w:eastAsiaTheme="minorEastAsia" w:hAnsi="Times New Roman" w:cstheme="minorBidi" w:hint="eastAsia"/>
          <w:kern w:val="2"/>
        </w:rPr>
        <w:t>display:block</w:t>
      </w:r>
      <w:r w:rsidRPr="00C559A5">
        <w:rPr>
          <w:rFonts w:ascii="Times New Roman" w:eastAsiaTheme="minorEastAsia" w:hAnsi="Times New Roman" w:cstheme="minorBidi" w:hint="eastAsia"/>
          <w:kern w:val="2"/>
        </w:rPr>
        <w:t>显示模块从新行开始，默认占据整个宽度，占据所需要的的高度</w:t>
      </w:r>
    </w:p>
    <w:p w:rsidR="00C559A5" w:rsidRPr="00C559A5" w:rsidRDefault="00C559A5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 w:hint="eastAsia"/>
          <w:kern w:val="2"/>
        </w:rPr>
      </w:pPr>
      <w:r w:rsidRPr="00C559A5">
        <w:rPr>
          <w:rFonts w:ascii="Times New Roman" w:eastAsiaTheme="minorEastAsia" w:hAnsi="Times New Roman" w:cstheme="minorBidi" w:hint="eastAsia"/>
          <w:kern w:val="2"/>
        </w:rPr>
        <w:t>CSS</w:t>
      </w:r>
      <w:r w:rsidRPr="00C559A5">
        <w:rPr>
          <w:rFonts w:ascii="Times New Roman" w:eastAsiaTheme="minorEastAsia" w:hAnsi="Times New Roman" w:cstheme="minorBidi" w:hint="eastAsia"/>
          <w:kern w:val="2"/>
        </w:rPr>
        <w:t>列表</w:t>
      </w:r>
    </w:p>
    <w:p w:rsidR="00C559A5" w:rsidRPr="00C559A5" w:rsidRDefault="00C559A5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 w:hint="eastAsia"/>
          <w:kern w:val="2"/>
        </w:rPr>
      </w:pPr>
      <w:r w:rsidRPr="00C559A5">
        <w:rPr>
          <w:rFonts w:ascii="Times New Roman" w:eastAsiaTheme="minorEastAsia" w:hAnsi="Times New Roman" w:cstheme="minorBidi" w:hint="eastAsia"/>
          <w:kern w:val="2"/>
        </w:rPr>
        <w:t>有序列表</w:t>
      </w:r>
      <w:r w:rsidRPr="00C559A5">
        <w:rPr>
          <w:rFonts w:ascii="Times New Roman" w:eastAsiaTheme="minorEastAsia" w:hAnsi="Times New Roman" w:cstheme="minorBidi" w:hint="eastAsia"/>
          <w:kern w:val="2"/>
        </w:rPr>
        <w:t xml:space="preserve"> </w:t>
      </w:r>
      <w:r w:rsidRPr="00C559A5">
        <w:rPr>
          <w:rFonts w:ascii="Times New Roman" w:eastAsiaTheme="minorEastAsia" w:hAnsi="Times New Roman" w:cstheme="minorBidi" w:hint="eastAsia"/>
          <w:kern w:val="2"/>
        </w:rPr>
        <w:t>无序列表</w:t>
      </w:r>
      <w:r w:rsidRPr="00C559A5">
        <w:rPr>
          <w:rFonts w:ascii="Times New Roman" w:eastAsiaTheme="minorEastAsia" w:hAnsi="Times New Roman" w:cstheme="minorBidi" w:hint="eastAsia"/>
          <w:kern w:val="2"/>
        </w:rPr>
        <w:t xml:space="preserve"> list-style-type</w:t>
      </w:r>
      <w:r w:rsidRPr="00C559A5">
        <w:rPr>
          <w:rFonts w:ascii="Times New Roman" w:eastAsiaTheme="minorEastAsia" w:hAnsi="Times New Roman" w:cstheme="minorBidi" w:hint="eastAsia"/>
          <w:kern w:val="2"/>
        </w:rPr>
        <w:t>（列表项标记）</w:t>
      </w:r>
    </w:p>
    <w:p w:rsidR="00C559A5" w:rsidRDefault="00C559A5" w:rsidP="00E01C80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ascii="Times New Roman" w:eastAsiaTheme="minorEastAsia" w:hAnsi="Times New Roman" w:cstheme="minorBidi"/>
          <w:kern w:val="2"/>
        </w:rPr>
      </w:pPr>
      <w:r w:rsidRPr="00C559A5">
        <w:rPr>
          <w:rFonts w:ascii="Times New Roman" w:eastAsiaTheme="minorEastAsia" w:hAnsi="Times New Roman" w:cstheme="minorBidi" w:hint="eastAsia"/>
          <w:kern w:val="2"/>
        </w:rPr>
        <w:t>对</w:t>
      </w:r>
      <w:r w:rsidRPr="00C559A5">
        <w:rPr>
          <w:rFonts w:ascii="Times New Roman" w:eastAsiaTheme="minorEastAsia" w:hAnsi="Times New Roman" w:cstheme="minorBidi" w:hint="eastAsia"/>
          <w:kern w:val="2"/>
        </w:rPr>
        <w:t>table</w:t>
      </w:r>
      <w:r w:rsidRPr="00C559A5">
        <w:rPr>
          <w:rFonts w:ascii="Times New Roman" w:eastAsiaTheme="minorEastAsia" w:hAnsi="Times New Roman" w:cstheme="minorBidi" w:hint="eastAsia"/>
          <w:kern w:val="2"/>
        </w:rPr>
        <w:t>中的元素</w:t>
      </w:r>
      <w:r w:rsidRPr="00C559A5">
        <w:rPr>
          <w:rFonts w:ascii="Times New Roman" w:eastAsiaTheme="minorEastAsia" w:hAnsi="Times New Roman" w:cstheme="minorBidi" w:hint="eastAsia"/>
          <w:kern w:val="2"/>
        </w:rPr>
        <w:t>td</w:t>
      </w:r>
      <w:r w:rsidRPr="00C559A5">
        <w:rPr>
          <w:rFonts w:ascii="Times New Roman" w:eastAsiaTheme="minorEastAsia" w:hAnsi="Times New Roman" w:cstheme="minorBidi" w:hint="eastAsia"/>
          <w:kern w:val="2"/>
        </w:rPr>
        <w:t>和</w:t>
      </w:r>
      <w:r w:rsidRPr="00C559A5">
        <w:rPr>
          <w:rFonts w:ascii="Times New Roman" w:eastAsiaTheme="minorEastAsia" w:hAnsi="Times New Roman" w:cstheme="minorBidi" w:hint="eastAsia"/>
          <w:kern w:val="2"/>
        </w:rPr>
        <w:t>th</w:t>
      </w:r>
      <w:r w:rsidRPr="00C559A5">
        <w:rPr>
          <w:rFonts w:ascii="Times New Roman" w:eastAsiaTheme="minorEastAsia" w:hAnsi="Times New Roman" w:cstheme="minorBidi" w:hint="eastAsia"/>
          <w:kern w:val="2"/>
        </w:rPr>
        <w:t>进行操作时，边距规则将被忽略掉</w:t>
      </w:r>
    </w:p>
    <w:p w:rsidR="00930266" w:rsidRDefault="00930266" w:rsidP="00930266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Times New Roman" w:eastAsiaTheme="minorEastAsia" w:hAnsi="Times New Roman" w:cstheme="minorBidi"/>
          <w:kern w:val="2"/>
        </w:rPr>
      </w:pPr>
      <w:r>
        <w:rPr>
          <w:rFonts w:ascii="Times New Roman" w:eastAsiaTheme="minorEastAsia" w:hAnsi="Times New Roman" w:cstheme="minorBidi"/>
          <w:kern w:val="2"/>
        </w:rPr>
        <w:t>学习心得</w:t>
      </w:r>
    </w:p>
    <w:p w:rsidR="00930266" w:rsidRDefault="00930266" w:rsidP="00930266">
      <w:pPr>
        <w:pStyle w:val="a5"/>
        <w:shd w:val="clear" w:color="auto" w:fill="FFFFFF"/>
        <w:spacing w:before="0" w:beforeAutospacing="0" w:after="0" w:afterAutospacing="0" w:line="360" w:lineRule="auto"/>
        <w:ind w:firstLine="420"/>
        <w:rPr>
          <w:rFonts w:ascii="Times New Roman" w:eastAsiaTheme="minorEastAsia" w:hAnsi="Times New Roman" w:cstheme="minorBidi"/>
          <w:kern w:val="2"/>
        </w:rPr>
      </w:pPr>
      <w:r>
        <w:rPr>
          <w:rFonts w:ascii="Times New Roman" w:eastAsiaTheme="minorEastAsia" w:hAnsi="Times New Roman" w:cstheme="minorBidi"/>
          <w:kern w:val="2"/>
        </w:rPr>
        <w:t>对于</w:t>
      </w:r>
      <w:r>
        <w:rPr>
          <w:rFonts w:ascii="Times New Roman" w:eastAsiaTheme="minorEastAsia" w:hAnsi="Times New Roman" w:cstheme="minorBidi" w:hint="eastAsia"/>
          <w:kern w:val="2"/>
        </w:rPr>
        <w:t>HTML</w:t>
      </w:r>
      <w:r>
        <w:rPr>
          <w:rFonts w:ascii="Times New Roman" w:eastAsiaTheme="minorEastAsia" w:hAnsi="Times New Roman" w:cstheme="minorBidi" w:hint="eastAsia"/>
          <w:kern w:val="2"/>
        </w:rPr>
        <w:t>来说最好的一点就是网页的源代码是免费供所有人查看的。这让我们可以通过研究其他网页其他网页代码轻松学习</w:t>
      </w:r>
      <w:r>
        <w:rPr>
          <w:rFonts w:ascii="Times New Roman" w:eastAsiaTheme="minorEastAsia" w:hAnsi="Times New Roman" w:cstheme="minorBidi" w:hint="eastAsia"/>
          <w:kern w:val="2"/>
        </w:rPr>
        <w:t>HTML</w:t>
      </w:r>
      <w:r>
        <w:rPr>
          <w:rFonts w:ascii="Times New Roman" w:eastAsiaTheme="minorEastAsia" w:hAnsi="Times New Roman" w:cstheme="minorBidi" w:hint="eastAsia"/>
          <w:kern w:val="2"/>
        </w:rPr>
        <w:t>。</w:t>
      </w:r>
    </w:p>
    <w:p w:rsidR="00930266" w:rsidRDefault="00930266" w:rsidP="00930266">
      <w:pPr>
        <w:pStyle w:val="a5"/>
        <w:shd w:val="clear" w:color="auto" w:fill="FFFFFF"/>
        <w:spacing w:before="0" w:beforeAutospacing="0" w:after="0" w:afterAutospacing="0" w:line="360" w:lineRule="auto"/>
        <w:ind w:firstLine="420"/>
        <w:rPr>
          <w:rFonts w:ascii="Times New Roman" w:eastAsiaTheme="minorEastAsia" w:hAnsi="Times New Roman" w:cstheme="minorBidi" w:hint="eastAsia"/>
          <w:kern w:val="2"/>
        </w:rPr>
      </w:pPr>
      <w:r>
        <w:rPr>
          <w:rFonts w:ascii="Times New Roman" w:eastAsiaTheme="minorEastAsia" w:hAnsi="Times New Roman" w:cstheme="minorBidi"/>
          <w:kern w:val="2"/>
        </w:rPr>
        <w:t>目前可制作出简易的静态网页</w:t>
      </w:r>
      <w:r>
        <w:rPr>
          <w:rFonts w:ascii="Times New Roman" w:eastAsiaTheme="minorEastAsia" w:hAnsi="Times New Roman" w:cstheme="minorBidi" w:hint="eastAsia"/>
          <w:kern w:val="2"/>
        </w:rPr>
        <w:t>，</w:t>
      </w:r>
      <w:r>
        <w:rPr>
          <w:rFonts w:ascii="Times New Roman" w:eastAsiaTheme="minorEastAsia" w:hAnsi="Times New Roman" w:cstheme="minorBidi"/>
          <w:kern w:val="2"/>
        </w:rPr>
        <w:t>下个阶段讲学习动态网页的制作</w:t>
      </w:r>
      <w:r>
        <w:rPr>
          <w:rFonts w:ascii="Times New Roman" w:eastAsiaTheme="minorEastAsia" w:hAnsi="Times New Roman" w:cstheme="minorBidi" w:hint="eastAsia"/>
          <w:kern w:val="2"/>
        </w:rPr>
        <w:t>。</w:t>
      </w:r>
      <w:bookmarkStart w:id="0" w:name="_GoBack"/>
      <w:bookmarkEnd w:id="0"/>
    </w:p>
    <w:p w:rsidR="00C559A5" w:rsidRDefault="00C559A5" w:rsidP="00C559A5">
      <w:pPr>
        <w:pStyle w:val="a5"/>
        <w:shd w:val="clear" w:color="auto" w:fill="FFFFFF"/>
        <w:spacing w:before="0" w:beforeAutospacing="0" w:after="0" w:afterAutospacing="0"/>
        <w:ind w:left="420"/>
        <w:rPr>
          <w:rFonts w:ascii="Times New Roman" w:eastAsiaTheme="minorEastAsia" w:hAnsi="Times New Roman" w:cstheme="minorBidi" w:hint="eastAsia"/>
          <w:kern w:val="2"/>
        </w:rPr>
      </w:pPr>
    </w:p>
    <w:p w:rsidR="00DE0545" w:rsidRPr="00544618" w:rsidRDefault="00DE0545" w:rsidP="00F56F20">
      <w:pPr>
        <w:pStyle w:val="a5"/>
        <w:shd w:val="clear" w:color="auto" w:fill="FFFFFF"/>
        <w:spacing w:before="0" w:beforeAutospacing="0" w:after="0" w:afterAutospacing="0"/>
        <w:ind w:firstLine="480"/>
        <w:rPr>
          <w:rFonts w:ascii="Times New Roman" w:eastAsiaTheme="minorEastAsia" w:hAnsi="Times New Roman" w:cstheme="minorBidi" w:hint="eastAsia"/>
          <w:kern w:val="2"/>
        </w:rPr>
      </w:pPr>
    </w:p>
    <w:p w:rsidR="00F56F20" w:rsidRPr="00F56F20" w:rsidRDefault="00F56F20" w:rsidP="00802AB9">
      <w:pPr>
        <w:ind w:firstLineChars="0" w:firstLine="480"/>
        <w:rPr>
          <w:rFonts w:hint="eastAsia"/>
        </w:rPr>
      </w:pPr>
    </w:p>
    <w:sectPr w:rsidR="00F56F20" w:rsidRPr="00F56F20" w:rsidSect="00483D08">
      <w:pgSz w:w="11906" w:h="16838" w:code="9"/>
      <w:pgMar w:top="1588" w:right="1134" w:bottom="1247" w:left="1701" w:header="1021" w:footer="7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42DAE"/>
    <w:multiLevelType w:val="hybridMultilevel"/>
    <w:tmpl w:val="DE364B7A"/>
    <w:lvl w:ilvl="0" w:tplc="48208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C513712"/>
    <w:multiLevelType w:val="hybridMultilevel"/>
    <w:tmpl w:val="2D3810DC"/>
    <w:lvl w:ilvl="0" w:tplc="D27EAD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6B"/>
    <w:rsid w:val="0019506B"/>
    <w:rsid w:val="002D36E1"/>
    <w:rsid w:val="0044162F"/>
    <w:rsid w:val="00483D08"/>
    <w:rsid w:val="00522443"/>
    <w:rsid w:val="005323EB"/>
    <w:rsid w:val="00544618"/>
    <w:rsid w:val="006A3686"/>
    <w:rsid w:val="006E614E"/>
    <w:rsid w:val="00802AB9"/>
    <w:rsid w:val="00910A97"/>
    <w:rsid w:val="00930266"/>
    <w:rsid w:val="009D17C5"/>
    <w:rsid w:val="00AD2DFA"/>
    <w:rsid w:val="00BA2C51"/>
    <w:rsid w:val="00C559A5"/>
    <w:rsid w:val="00C652BC"/>
    <w:rsid w:val="00CB3FAA"/>
    <w:rsid w:val="00DE0545"/>
    <w:rsid w:val="00E01C80"/>
    <w:rsid w:val="00EF0CDC"/>
    <w:rsid w:val="00F56F20"/>
    <w:rsid w:val="00FC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8A839-4C40-42A7-B207-90A83F8B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C51"/>
    <w:pPr>
      <w:ind w:firstLine="420"/>
    </w:pPr>
  </w:style>
  <w:style w:type="character" w:styleId="a4">
    <w:name w:val="Hyperlink"/>
    <w:basedOn w:val="a0"/>
    <w:uiPriority w:val="99"/>
    <w:semiHidden/>
    <w:unhideWhenUsed/>
    <w:rsid w:val="00EF0CD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56F20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6%A0%87%E5%87%86%E9%80%9A%E7%94%A8%E6%A0%87%E8%AE%B0%E8%AF%AD%E8%A8%80/6805073" TargetMode="External"/><Relationship Id="rId5" Type="http://schemas.openxmlformats.org/officeDocument/2006/relationships/hyperlink" Target="https://baike.baidu.com/item/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</dc:creator>
  <cp:keywords/>
  <dc:description/>
  <cp:lastModifiedBy>Violet</cp:lastModifiedBy>
  <cp:revision>9</cp:revision>
  <dcterms:created xsi:type="dcterms:W3CDTF">2020-09-26T07:37:00Z</dcterms:created>
  <dcterms:modified xsi:type="dcterms:W3CDTF">2020-09-26T09:58:00Z</dcterms:modified>
</cp:coreProperties>
</file>