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73B3" w14:textId="77777777" w:rsidR="006E757F" w:rsidRPr="006E757F" w:rsidRDefault="006E757F" w:rsidP="006E757F">
      <w:pPr>
        <w:ind w:firstLineChars="200" w:firstLine="600"/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继承稻妻城中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至为尊崇的三家名门之一——神里家族的，是一对兄妹。</w:t>
      </w: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哥哥绫人出任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“家主”一职，掌管政务，妹妹</w:t>
      </w: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绫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华贵为“公主”，平日主理家族内外事宜。</w:t>
      </w: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绫华常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出现在社交场合，与民间交集也较多。因此，更被人们所熟悉的她反而获得了高于兄长的名望，被雅称为“白鹭公主”。众所周知，神里家的女儿</w:t>
      </w: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绫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华小姐容姿</w:t>
      </w:r>
      <w:proofErr w:type="gramStart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端丽</w:t>
      </w:r>
      <w:proofErr w:type="gramEnd"/>
      <w:r w:rsidRPr="006E757F"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、品行高洁，是深受民众钦慕的人物。</w:t>
      </w:r>
    </w:p>
    <w:p w14:paraId="19C8A723" w14:textId="5844BF58" w:rsidR="006E757F" w:rsidRDefault="006E757F" w:rsidP="006E757F">
      <w:pPr>
        <w:ind w:firstLineChars="200" w:firstLine="600"/>
        <w:rPr>
          <w:color w:val="FF0000"/>
          <w:sz w:val="30"/>
          <w:szCs w:val="30"/>
        </w:rPr>
      </w:pPr>
      <w:proofErr w:type="gramStart"/>
      <w:r w:rsidRPr="006E757F">
        <w:rPr>
          <w:color w:val="FF0000"/>
          <w:sz w:val="30"/>
          <w:szCs w:val="30"/>
        </w:rPr>
        <w:t>放眼稻妻领土</w:t>
      </w:r>
      <w:proofErr w:type="gramEnd"/>
      <w:r w:rsidRPr="006E757F">
        <w:rPr>
          <w:color w:val="FF0000"/>
          <w:sz w:val="30"/>
          <w:szCs w:val="30"/>
        </w:rPr>
        <w:t>，未上至雷电将军视听的事务大多由“评定所”处理。“评定所”的议事权分属三家，人称三奉行，即“社奉行”、“天领奉行”与 “勘定奉行”。拥有此三项奉行权利的家族，其姓氏为：神里、九条与</w:t>
      </w:r>
      <w:proofErr w:type="gramStart"/>
      <w:r w:rsidRPr="006E757F">
        <w:rPr>
          <w:color w:val="FF0000"/>
          <w:sz w:val="30"/>
          <w:szCs w:val="30"/>
        </w:rPr>
        <w:t>柊</w:t>
      </w:r>
      <w:proofErr w:type="gramEnd"/>
      <w:r w:rsidRPr="006E757F">
        <w:rPr>
          <w:color w:val="FF0000"/>
          <w:sz w:val="30"/>
          <w:szCs w:val="30"/>
        </w:rPr>
        <w:t>，</w:t>
      </w:r>
      <w:proofErr w:type="gramStart"/>
      <w:r w:rsidRPr="006E757F">
        <w:rPr>
          <w:color w:val="FF0000"/>
          <w:sz w:val="30"/>
          <w:szCs w:val="30"/>
        </w:rPr>
        <w:t>乃是稻妻无人</w:t>
      </w:r>
      <w:proofErr w:type="gramEnd"/>
      <w:r w:rsidRPr="006E757F">
        <w:rPr>
          <w:color w:val="FF0000"/>
          <w:sz w:val="30"/>
          <w:szCs w:val="30"/>
        </w:rPr>
        <w:t>不知无人不晓的御三家。而神里绫华，正是社奉行神里家的大小姐，远近闻名的“白鹭公主”。问及她为何被称为白鹭公主，</w:t>
      </w:r>
      <w:proofErr w:type="gramStart"/>
      <w:r w:rsidRPr="006E757F">
        <w:rPr>
          <w:color w:val="FF0000"/>
          <w:sz w:val="30"/>
          <w:szCs w:val="30"/>
        </w:rPr>
        <w:t>稻妻人</w:t>
      </w:r>
      <w:proofErr w:type="gramEnd"/>
      <w:r w:rsidRPr="006E757F">
        <w:rPr>
          <w:color w:val="FF0000"/>
          <w:sz w:val="30"/>
          <w:szCs w:val="30"/>
        </w:rPr>
        <w:t>各有说辞：“因为</w:t>
      </w:r>
      <w:proofErr w:type="gramStart"/>
      <w:r w:rsidRPr="006E757F">
        <w:rPr>
          <w:color w:val="FF0000"/>
          <w:sz w:val="30"/>
          <w:szCs w:val="30"/>
        </w:rPr>
        <w:t>绫</w:t>
      </w:r>
      <w:proofErr w:type="gramEnd"/>
      <w:r w:rsidRPr="006E757F">
        <w:rPr>
          <w:color w:val="FF0000"/>
          <w:sz w:val="30"/>
          <w:szCs w:val="30"/>
        </w:rPr>
        <w:t>华大人如白鹭般优雅高洁，您请看，她清丽秀美的外表，她聪敏得体的谈吐，难道当不起一声公主吗？”“绫华大人她呀，虽说身份高贵，对我们却是礼貌中透着亲切。她个性善良仁厚，很愿意对他人伸出援手。您知道吗？就是她力排众议帮着收容了庶人托马。”众说纷纭，却无人说得出“白鹭公主”之名的确切来由。不过，</w:t>
      </w:r>
      <w:proofErr w:type="gramStart"/>
      <w:r w:rsidRPr="006E757F">
        <w:rPr>
          <w:color w:val="FF0000"/>
          <w:sz w:val="30"/>
          <w:szCs w:val="30"/>
        </w:rPr>
        <w:t>绫华受</w:t>
      </w:r>
      <w:proofErr w:type="gramEnd"/>
      <w:r w:rsidRPr="006E757F">
        <w:rPr>
          <w:color w:val="FF0000"/>
          <w:sz w:val="30"/>
          <w:szCs w:val="30"/>
        </w:rPr>
        <w:t>民众爱戴的事，倒是可见一斑。</w:t>
      </w:r>
    </w:p>
    <w:p w14:paraId="076F5771" w14:textId="4B180525" w:rsidR="006E757F" w:rsidRPr="006E757F" w:rsidRDefault="006E757F" w:rsidP="006E757F">
      <w:pPr>
        <w:ind w:firstLineChars="200" w:firstLine="880"/>
        <w:rPr>
          <w:rFonts w:hint="eastAsia"/>
          <w:color w:val="7030A0"/>
          <w:sz w:val="44"/>
          <w:szCs w:val="44"/>
        </w:rPr>
      </w:pPr>
      <w:r w:rsidRPr="006E757F">
        <w:rPr>
          <w:rFonts w:hint="eastAsia"/>
          <w:color w:val="7030A0"/>
          <w:sz w:val="44"/>
          <w:szCs w:val="44"/>
        </w:rPr>
        <w:t>同时，也因为她优雅的姿态以及丰富的剧情，深受广大玩家喜爱。</w:t>
      </w:r>
    </w:p>
    <w:sectPr w:rsidR="006E757F" w:rsidRPr="006E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7F"/>
    <w:rsid w:val="006E757F"/>
    <w:rsid w:val="00DA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412C"/>
  <w15:chartTrackingRefBased/>
  <w15:docId w15:val="{2FE10C7D-CB5A-408F-943B-4659D8C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8617741778359</dc:creator>
  <cp:keywords/>
  <dc:description/>
  <cp:lastModifiedBy>8617741778359</cp:lastModifiedBy>
  <cp:revision>1</cp:revision>
  <dcterms:created xsi:type="dcterms:W3CDTF">2024-11-24T05:31:00Z</dcterms:created>
  <dcterms:modified xsi:type="dcterms:W3CDTF">2024-11-24T05:40:00Z</dcterms:modified>
</cp:coreProperties>
</file>