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57AF9" w14:textId="1564B3C4" w:rsidR="00375488" w:rsidRPr="00E94990" w:rsidRDefault="00375488" w:rsidP="00375488">
      <w:pPr>
        <w:rPr>
          <w:rFonts w:ascii="Times New Roman" w:eastAsia="SimSun" w:hAnsi="Times New Roman" w:cs="Times New Roman"/>
          <w:b/>
          <w:bCs/>
          <w:color w:val="365F91"/>
          <w:kern w:val="2"/>
          <w:sz w:val="28"/>
          <w:szCs w:val="28"/>
          <w:lang w:eastAsia="zh-CN"/>
        </w:rPr>
      </w:pPr>
      <w:r w:rsidRPr="00E94990">
        <w:rPr>
          <w:rFonts w:ascii="Times New Roman" w:hAnsi="Times New Roman" w:cs="Times New Roman"/>
          <w:noProof/>
        </w:rPr>
        <w:drawing>
          <wp:anchor distT="0" distB="0" distL="114300" distR="114300" simplePos="0" relativeHeight="251664384" behindDoc="1" locked="0" layoutInCell="1" allowOverlap="1" wp14:anchorId="0E19DF55" wp14:editId="533F5E77">
            <wp:simplePos x="0" y="0"/>
            <wp:positionH relativeFrom="margin">
              <wp:posOffset>3844290</wp:posOffset>
            </wp:positionH>
            <wp:positionV relativeFrom="paragraph">
              <wp:posOffset>-1367155</wp:posOffset>
            </wp:positionV>
            <wp:extent cx="2110740" cy="1363980"/>
            <wp:effectExtent l="0" t="0" r="381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_logo.jpg"/>
                    <pic:cNvPicPr/>
                  </pic:nvPicPr>
                  <pic:blipFill rotWithShape="1">
                    <a:blip r:embed="rId7" cstate="print">
                      <a:extLst>
                        <a:ext uri="{28A0092B-C50C-407E-A947-70E740481C1C}">
                          <a14:useLocalDpi xmlns:a14="http://schemas.microsoft.com/office/drawing/2010/main" val="0"/>
                        </a:ext>
                      </a:extLst>
                    </a:blip>
                    <a:srcRect l="36851" t="-557" r="36704" b="835"/>
                    <a:stretch/>
                  </pic:blipFill>
                  <pic:spPr bwMode="auto">
                    <a:xfrm>
                      <a:off x="0" y="0"/>
                      <a:ext cx="211074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990">
        <w:rPr>
          <w:rFonts w:ascii="Times New Roman" w:eastAsia="SimSun" w:hAnsi="Times New Roman" w:cs="Times New Roman"/>
          <w:b/>
          <w:bCs/>
          <w:color w:val="365F91"/>
          <w:kern w:val="2"/>
          <w:sz w:val="28"/>
          <w:szCs w:val="28"/>
          <w:lang w:eastAsia="zh-CN"/>
        </w:rPr>
        <w:t>Assignment #</w:t>
      </w:r>
      <w:r w:rsidR="002D4688">
        <w:rPr>
          <w:rFonts w:ascii="Times New Roman" w:eastAsia="SimSun" w:hAnsi="Times New Roman" w:cs="Times New Roman"/>
          <w:b/>
          <w:bCs/>
          <w:color w:val="365F91"/>
          <w:kern w:val="2"/>
          <w:sz w:val="28"/>
          <w:szCs w:val="28"/>
          <w:lang w:eastAsia="zh-CN"/>
        </w:rPr>
        <w:t>2</w:t>
      </w:r>
    </w:p>
    <w:p w14:paraId="400B9FAA" w14:textId="77777777" w:rsidR="00375488" w:rsidRPr="00E94990" w:rsidRDefault="00375488" w:rsidP="00375488">
      <w:pPr>
        <w:widowControl w:val="0"/>
        <w:snapToGrid w:val="0"/>
        <w:spacing w:before="60" w:after="60"/>
        <w:rPr>
          <w:rFonts w:ascii="Times New Roman" w:eastAsia="SimSun" w:hAnsi="Times New Roman" w:cs="Times New Roman"/>
          <w:kern w:val="2"/>
          <w:szCs w:val="32"/>
          <w:lang w:eastAsia="zh-CN"/>
        </w:rPr>
      </w:pPr>
      <w:r w:rsidRPr="008121A6">
        <w:rPr>
          <w:rFonts w:ascii="Times New Roman" w:eastAsia="SimSun" w:hAnsi="Times New Roman" w:cs="Times New Roman"/>
          <w:b/>
          <w:bCs/>
          <w:kern w:val="2"/>
          <w:szCs w:val="32"/>
          <w:lang w:eastAsia="zh-CN"/>
        </w:rPr>
        <w:t>Total Points:</w:t>
      </w:r>
      <w:r w:rsidRPr="008121A6">
        <w:rPr>
          <w:rFonts w:ascii="Times New Roman" w:eastAsia="SimSun" w:hAnsi="Times New Roman" w:cs="Times New Roman"/>
          <w:kern w:val="2"/>
          <w:szCs w:val="32"/>
          <w:lang w:eastAsia="zh-CN"/>
        </w:rPr>
        <w:t xml:space="preserve"> 100</w:t>
      </w:r>
    </w:p>
    <w:p w14:paraId="30E27BEA" w14:textId="4AE0E86C" w:rsidR="004A0E5A" w:rsidRPr="00E94990" w:rsidRDefault="004A0E5A" w:rsidP="00375488">
      <w:pPr>
        <w:widowControl w:val="0"/>
        <w:snapToGrid w:val="0"/>
        <w:spacing w:before="60" w:after="60"/>
        <w:rPr>
          <w:rFonts w:ascii="Times New Roman" w:eastAsia="SimSun" w:hAnsi="Times New Roman" w:cs="Times New Roman"/>
          <w:noProof/>
          <w:kern w:val="2"/>
          <w:szCs w:val="32"/>
          <w:lang w:eastAsia="zh-CN"/>
        </w:rPr>
      </w:pPr>
      <w:r w:rsidRPr="00220FA1">
        <w:rPr>
          <w:rFonts w:ascii="Times New Roman" w:eastAsia="SimSun" w:hAnsi="Times New Roman" w:cs="Times New Roman"/>
          <w:b/>
          <w:bCs/>
          <w:noProof/>
          <w:kern w:val="2"/>
          <w:szCs w:val="32"/>
          <w:lang w:eastAsia="zh-CN"/>
        </w:rPr>
        <w:t>Office location</w:t>
      </w:r>
      <w:r w:rsidRPr="00220FA1">
        <w:rPr>
          <w:rFonts w:ascii="Times New Roman" w:eastAsia="SimSun" w:hAnsi="Times New Roman" w:cs="Times New Roman"/>
          <w:noProof/>
          <w:kern w:val="2"/>
          <w:szCs w:val="32"/>
          <w:lang w:eastAsia="zh-CN"/>
        </w:rPr>
        <w:t>: CAED 210H</w:t>
      </w:r>
    </w:p>
    <w:p w14:paraId="5D4D86A9" w14:textId="77777777" w:rsidR="00C97F13" w:rsidRPr="00E94990" w:rsidRDefault="00C97F13" w:rsidP="00375488">
      <w:pPr>
        <w:widowControl w:val="0"/>
        <w:snapToGrid w:val="0"/>
        <w:spacing w:before="60" w:after="60"/>
        <w:rPr>
          <w:rFonts w:ascii="Times New Roman" w:eastAsia="SimSun" w:hAnsi="Times New Roman" w:cs="Times New Roman"/>
          <w:noProof/>
          <w:kern w:val="2"/>
          <w:szCs w:val="32"/>
          <w:lang w:eastAsia="zh-CN"/>
        </w:rPr>
      </w:pPr>
    </w:p>
    <w:p w14:paraId="1410C31E" w14:textId="77777777" w:rsidR="00375488" w:rsidRPr="00E94990" w:rsidRDefault="00375488" w:rsidP="00375488">
      <w:pPr>
        <w:keepNext/>
        <w:keepLines/>
        <w:widowControl w:val="0"/>
        <w:snapToGrid w:val="0"/>
        <w:spacing w:before="120" w:after="120"/>
        <w:jc w:val="both"/>
        <w:outlineLvl w:val="0"/>
        <w:rPr>
          <w:rFonts w:ascii="Times New Roman" w:eastAsia="SimSun" w:hAnsi="Times New Roman" w:cs="Times New Roman"/>
          <w:b/>
          <w:bCs/>
          <w:noProof/>
          <w:color w:val="365F91"/>
          <w:kern w:val="2"/>
          <w:lang w:eastAsia="zh-CN"/>
        </w:rPr>
      </w:pPr>
      <w:r w:rsidRPr="00E94990">
        <w:rPr>
          <w:rFonts w:ascii="Times New Roman" w:eastAsia="SimSun" w:hAnsi="Times New Roman" w:cs="Times New Roman"/>
          <w:b/>
          <w:bCs/>
          <w:noProof/>
          <w:color w:val="365F91"/>
          <w:kern w:val="2"/>
          <w:lang w:eastAsia="zh-CN"/>
        </w:rPr>
        <w:t>Instructions</w:t>
      </w:r>
    </w:p>
    <w:p w14:paraId="1C14777B" w14:textId="18767900" w:rsidR="00375488" w:rsidRPr="00E94990" w:rsidRDefault="00375488" w:rsidP="00375488">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Collaboration Policy:</w:t>
      </w:r>
      <w:r w:rsidRPr="00E94990">
        <w:rPr>
          <w:rFonts w:ascii="Times New Roman" w:eastAsia="SimSun" w:hAnsi="Times New Roman" w:cs="Times New Roman"/>
          <w:noProof/>
          <w:kern w:val="2"/>
          <w:szCs w:val="32"/>
          <w:lang w:eastAsia="zh-CN"/>
        </w:rPr>
        <w:t xml:space="preserve">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Individual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Collaboration is expected within the limits of discussing concepts and problems. However, each student must produce his/her own solution to the problems.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Group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each student should have specific contributions to the homework –by default, the instructor assumes equal contributions; if any disagreement between team members about the contributions of individuals, please talk to the instructor to initiate a peer evaluation process.</w:t>
      </w:r>
    </w:p>
    <w:p w14:paraId="4B2197AE" w14:textId="77777777" w:rsidR="004A0E5A" w:rsidRPr="00E94990" w:rsidRDefault="004A0E5A" w:rsidP="00375488">
      <w:pPr>
        <w:widowControl w:val="0"/>
        <w:snapToGrid w:val="0"/>
        <w:spacing w:before="60" w:after="60"/>
        <w:jc w:val="both"/>
        <w:rPr>
          <w:rFonts w:ascii="Times New Roman" w:eastAsia="SimSun" w:hAnsi="Times New Roman" w:cs="Times New Roman"/>
          <w:noProof/>
          <w:kern w:val="2"/>
          <w:szCs w:val="32"/>
          <w:lang w:eastAsia="zh-CN"/>
        </w:rPr>
      </w:pPr>
    </w:p>
    <w:p w14:paraId="06E76DB9" w14:textId="47122630" w:rsidR="00375488" w:rsidRPr="00E94990" w:rsidRDefault="00375488" w:rsidP="00375488">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ChatGPT Policy</w:t>
      </w:r>
      <w:r w:rsidRPr="00E94990">
        <w:rPr>
          <w:rFonts w:ascii="Times New Roman" w:eastAsia="SimSun" w:hAnsi="Times New Roman" w:cs="Times New Roman"/>
          <w:noProof/>
          <w:kern w:val="2"/>
          <w:szCs w:val="32"/>
          <w:lang w:eastAsia="zh-CN"/>
        </w:rPr>
        <w:t>: In general, please be transparent if you use ChatGPT and highl</w:t>
      </w:r>
      <w:r w:rsidR="006176B6">
        <w:rPr>
          <w:rFonts w:ascii="Times New Roman" w:eastAsia="SimSun" w:hAnsi="Times New Roman" w:cs="Times New Roman"/>
          <w:noProof/>
          <w:kern w:val="2"/>
          <w:szCs w:val="32"/>
          <w:lang w:eastAsia="zh-CN"/>
        </w:rPr>
        <w:t>i</w:t>
      </w:r>
      <w:r w:rsidRPr="00E94990">
        <w:rPr>
          <w:rFonts w:ascii="Times New Roman" w:eastAsia="SimSun" w:hAnsi="Times New Roman" w:cs="Times New Roman"/>
          <w:noProof/>
          <w:kern w:val="2"/>
          <w:szCs w:val="32"/>
          <w:lang w:eastAsia="zh-CN"/>
        </w:rPr>
        <w:t xml:space="preserve">ght the parts of the homework generated by ChatGPT. When you choose to use ChatGPT to provide some answers, please </w:t>
      </w:r>
      <w:r w:rsidRPr="00E94990">
        <w:rPr>
          <w:rFonts w:ascii="Times New Roman" w:eastAsia="SimSun" w:hAnsi="Times New Roman" w:cs="Times New Roman"/>
          <w:i/>
          <w:iCs/>
          <w:noProof/>
          <w:kern w:val="2"/>
          <w:szCs w:val="32"/>
          <w:lang w:eastAsia="zh-CN"/>
        </w:rPr>
        <w:t>1) use an online document to save the ChatGPT sessions that helped you produce the answer</w:t>
      </w:r>
      <w:r w:rsidRPr="00E94990">
        <w:rPr>
          <w:rFonts w:ascii="Times New Roman" w:eastAsia="SimSun" w:hAnsi="Times New Roman" w:cs="Times New Roman"/>
          <w:noProof/>
          <w:kern w:val="2"/>
          <w:szCs w:val="32"/>
          <w:lang w:eastAsia="zh-CN"/>
        </w:rPr>
        <w:t>; 2</w:t>
      </w:r>
      <w:r w:rsidRPr="00E94990">
        <w:rPr>
          <w:rFonts w:ascii="Times New Roman" w:eastAsia="SimSun" w:hAnsi="Times New Roman" w:cs="Times New Roman"/>
          <w:i/>
          <w:iCs/>
          <w:noProof/>
          <w:kern w:val="2"/>
          <w:szCs w:val="32"/>
          <w:lang w:eastAsia="zh-CN"/>
        </w:rPr>
        <w:t>) critically review the answers generated by ChatGPT, highlight the parts that you found that ChatGPT</w:t>
      </w:r>
      <w:r w:rsidR="00FC5452">
        <w:rPr>
          <w:rFonts w:ascii="Times New Roman" w:eastAsia="SimSun" w:hAnsi="Times New Roman" w:cs="Times New Roman"/>
          <w:i/>
          <w:iCs/>
          <w:noProof/>
          <w:kern w:val="2"/>
          <w:szCs w:val="32"/>
          <w:lang w:eastAsia="zh-CN"/>
        </w:rPr>
        <w:t>'</w:t>
      </w:r>
      <w:r w:rsidRPr="00E94990">
        <w:rPr>
          <w:rFonts w:ascii="Times New Roman" w:eastAsia="SimSun" w:hAnsi="Times New Roman" w:cs="Times New Roman"/>
          <w:i/>
          <w:iCs/>
          <w:noProof/>
          <w:kern w:val="2"/>
          <w:szCs w:val="32"/>
          <w:lang w:eastAsia="zh-CN"/>
        </w:rPr>
        <w:t>s answer needs improvements</w:t>
      </w:r>
      <w:r w:rsidR="009C0539" w:rsidRPr="00E94990">
        <w:rPr>
          <w:rFonts w:ascii="Times New Roman" w:eastAsia="SimSun" w:hAnsi="Times New Roman" w:cs="Times New Roman"/>
          <w:noProof/>
          <w:kern w:val="2"/>
          <w:szCs w:val="32"/>
          <w:lang w:eastAsia="zh-CN"/>
        </w:rPr>
        <w:t>.</w:t>
      </w:r>
    </w:p>
    <w:p w14:paraId="07E85A89" w14:textId="77777777" w:rsidR="004A0E5A" w:rsidRPr="00E94990" w:rsidRDefault="004A0E5A" w:rsidP="00375488">
      <w:pPr>
        <w:widowControl w:val="0"/>
        <w:snapToGrid w:val="0"/>
        <w:spacing w:before="60" w:after="60"/>
        <w:jc w:val="both"/>
        <w:rPr>
          <w:rFonts w:ascii="Times New Roman" w:eastAsia="SimSun" w:hAnsi="Times New Roman" w:cs="Times New Roman"/>
          <w:noProof/>
          <w:kern w:val="2"/>
          <w:szCs w:val="32"/>
          <w:lang w:eastAsia="zh-CN"/>
        </w:rPr>
      </w:pPr>
    </w:p>
    <w:p w14:paraId="31E687DE" w14:textId="77777777" w:rsidR="00375488" w:rsidRPr="00E94990" w:rsidRDefault="00375488" w:rsidP="00375488">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General Expectations and Requirements for Homework:</w:t>
      </w:r>
    </w:p>
    <w:p w14:paraId="6B52F9D7" w14:textId="2E41DAF1"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considerable and uniform font sizes throughout the document to maintain consistency of the document. You may choose to highlight subheadings with either a bold or underline</w:t>
      </w:r>
      <w:r w:rsidR="006176B6">
        <w:rPr>
          <w:rFonts w:ascii="Times New Roman" w:eastAsia="SimSun" w:hAnsi="Times New Roman" w:cs="Times New Roman"/>
          <w:noProof/>
          <w:kern w:val="2"/>
          <w:sz w:val="22"/>
          <w:szCs w:val="28"/>
          <w:lang w:eastAsia="zh-CN"/>
        </w:rPr>
        <w:t>d</w:t>
      </w:r>
      <w:r w:rsidRPr="00E94990">
        <w:rPr>
          <w:rFonts w:ascii="Times New Roman" w:eastAsia="SimSun" w:hAnsi="Times New Roman" w:cs="Times New Roman"/>
          <w:noProof/>
          <w:kern w:val="2"/>
          <w:sz w:val="22"/>
          <w:szCs w:val="28"/>
          <w:lang w:eastAsia="zh-CN"/>
        </w:rPr>
        <w:t xml:space="preserve"> feature.</w:t>
      </w:r>
    </w:p>
    <w:p w14:paraId="694797BA" w14:textId="77777777"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bullet points wherever possible to make the answers clear and easy to follow by an educated reader.</w:t>
      </w:r>
    </w:p>
    <w:p w14:paraId="7A94A6B0" w14:textId="244C8B77"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do not forget to reference additional data</w:t>
      </w:r>
      <w:r w:rsidR="006176B6">
        <w:rPr>
          <w:rFonts w:ascii="Times New Roman" w:eastAsia="SimSun" w:hAnsi="Times New Roman" w:cs="Times New Roman"/>
          <w:noProof/>
          <w:kern w:val="2"/>
          <w:sz w:val="22"/>
          <w:szCs w:val="28"/>
          <w:lang w:eastAsia="zh-CN"/>
        </w:rPr>
        <w:t>,</w:t>
      </w:r>
      <w:r w:rsidRPr="00E94990">
        <w:rPr>
          <w:rFonts w:ascii="Times New Roman" w:eastAsia="SimSun" w:hAnsi="Times New Roman" w:cs="Times New Roman"/>
          <w:noProof/>
          <w:kern w:val="2"/>
          <w:sz w:val="22"/>
          <w:szCs w:val="28"/>
          <w:lang w:eastAsia="zh-CN"/>
        </w:rPr>
        <w:t xml:space="preserve"> hyperlinks or literature used as evidence or background information to support your claims and solutions in the document. Please list those references below your answer or at the end of the document. </w:t>
      </w:r>
    </w:p>
    <w:p w14:paraId="33CBB243" w14:textId="77777777"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refer to the textbook and provide descriptive answers wherever possible.</w:t>
      </w:r>
    </w:p>
    <w:p w14:paraId="288285CA" w14:textId="0ED5422A"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u w:val="single"/>
          <w:lang w:eastAsia="zh-CN"/>
        </w:rPr>
        <w:t>Please communicate with the instructor to clarify questions about the homework description BEFORE the submission</w:t>
      </w:r>
      <w:r w:rsidRPr="00E94990">
        <w:rPr>
          <w:rFonts w:ascii="Times New Roman" w:eastAsia="SimSun" w:hAnsi="Times New Roman" w:cs="Times New Roman"/>
          <w:noProof/>
          <w:kern w:val="2"/>
          <w:sz w:val="22"/>
          <w:szCs w:val="28"/>
          <w:lang w:eastAsia="zh-CN"/>
        </w:rPr>
        <w:t>; after the homework submission deadline, the students are responsible for the point losses due to different ways of interpreting the homework requirements.</w:t>
      </w:r>
    </w:p>
    <w:p w14:paraId="07F44EDA" w14:textId="77777777" w:rsidR="004A0E5A" w:rsidRPr="00E94990" w:rsidRDefault="004A0E5A" w:rsidP="00E94990">
      <w:pPr>
        <w:widowControl w:val="0"/>
        <w:snapToGrid w:val="0"/>
        <w:spacing w:before="60" w:after="60"/>
        <w:contextualSpacing/>
        <w:jc w:val="both"/>
        <w:rPr>
          <w:rFonts w:ascii="Times New Roman" w:eastAsia="SimSun" w:hAnsi="Times New Roman" w:cs="Times New Roman"/>
          <w:noProof/>
          <w:kern w:val="2"/>
          <w:sz w:val="22"/>
          <w:szCs w:val="28"/>
          <w:lang w:eastAsia="zh-CN"/>
        </w:rPr>
      </w:pPr>
    </w:p>
    <w:p w14:paraId="11B4011A" w14:textId="77777777" w:rsidR="00375488" w:rsidRPr="00E94990" w:rsidRDefault="00375488" w:rsidP="00375488">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All homework submissions should be submitted electronically on Canvas.</w:t>
      </w:r>
    </w:p>
    <w:p w14:paraId="78B44EA0" w14:textId="38393795" w:rsidR="004A0E5A" w:rsidRPr="00E94990" w:rsidRDefault="004A0E5A" w:rsidP="00375488">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br w:type="page"/>
      </w:r>
    </w:p>
    <w:p w14:paraId="3EA7DA05" w14:textId="77777777" w:rsidR="0097438E" w:rsidRPr="00E94990" w:rsidRDefault="0097438E" w:rsidP="0097438E">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lastRenderedPageBreak/>
        <w:t>Student Name:____________________</w:t>
      </w:r>
    </w:p>
    <w:p w14:paraId="4863BA6C" w14:textId="2EDF31A7" w:rsidR="0097438E" w:rsidRPr="00E94990" w:rsidRDefault="0097438E" w:rsidP="0097438E">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ID: ____________________</w:t>
      </w:r>
      <w:r w:rsidR="004A0E5A" w:rsidRPr="00E94990">
        <w:rPr>
          <w:rFonts w:ascii="Times New Roman" w:eastAsia="SimSun" w:hAnsi="Times New Roman" w:cs="Times New Roman"/>
          <w:b/>
          <w:bCs/>
          <w:noProof/>
          <w:kern w:val="2"/>
          <w:sz w:val="22"/>
          <w:szCs w:val="28"/>
          <w:lang w:eastAsia="zh-CN"/>
        </w:rPr>
        <w:t>_________</w:t>
      </w:r>
    </w:p>
    <w:p w14:paraId="6F351C74" w14:textId="77777777" w:rsidR="00583AE8" w:rsidRPr="00FC5452" w:rsidRDefault="00583AE8" w:rsidP="00583AE8">
      <w:pPr>
        <w:rPr>
          <w:rFonts w:ascii="Times New Roman" w:hAnsi="Times New Roman" w:cs="Times New Roman"/>
          <w:sz w:val="22"/>
          <w:szCs w:val="22"/>
        </w:rPr>
      </w:pPr>
    </w:p>
    <w:p w14:paraId="3E5C3BAE" w14:textId="0D4FF3B4" w:rsidR="0094400E" w:rsidRDefault="00055901" w:rsidP="00EE5983">
      <w:pPr>
        <w:widowControl w:val="0"/>
        <w:snapToGrid w:val="0"/>
        <w:spacing w:before="120" w:after="60"/>
        <w:contextualSpacing/>
        <w:jc w:val="both"/>
        <w:rPr>
          <w:rFonts w:ascii="Times New Roman" w:eastAsia="SimSun" w:hAnsi="Times New Roman" w:cs="Times New Roman"/>
          <w:kern w:val="2"/>
          <w:sz w:val="22"/>
          <w:szCs w:val="28"/>
          <w:lang w:eastAsia="zh-CN"/>
        </w:rPr>
      </w:pPr>
      <w:bookmarkStart w:id="0" w:name="_Hlk112593118"/>
      <w:r w:rsidRPr="00055901">
        <w:rPr>
          <w:rFonts w:ascii="Times New Roman" w:eastAsia="SimSun" w:hAnsi="Times New Roman" w:cs="Times New Roman"/>
          <w:kern w:val="2"/>
          <w:sz w:val="22"/>
          <w:szCs w:val="28"/>
          <w:lang w:eastAsia="zh-CN"/>
        </w:rPr>
        <w:t xml:space="preserve">Choose </w:t>
      </w:r>
      <w:r w:rsidR="009938E0" w:rsidRPr="009938E0">
        <w:rPr>
          <w:rFonts w:ascii="Times New Roman" w:eastAsia="SimSun" w:hAnsi="Times New Roman" w:cs="Times New Roman"/>
          <w:kern w:val="2"/>
          <w:sz w:val="22"/>
          <w:szCs w:val="28"/>
          <w:lang w:eastAsia="zh-CN"/>
        </w:rPr>
        <w:t>a specific data sensing technology, discussed in the lecture (e.g., IoT, drones, LiDAR, robotics, thermal imaging) or another relevant technology of your choice, and analyze its applications, challenges, and future potential in the Architecture, Engineering, and Construction (AEC) industry.</w:t>
      </w:r>
    </w:p>
    <w:p w14:paraId="27B9671B" w14:textId="77777777" w:rsidR="003B3BB5" w:rsidRDefault="003B3BB5" w:rsidP="00EE5983">
      <w:pPr>
        <w:widowControl w:val="0"/>
        <w:snapToGrid w:val="0"/>
        <w:spacing w:before="120" w:after="60"/>
        <w:contextualSpacing/>
        <w:jc w:val="both"/>
        <w:rPr>
          <w:rFonts w:ascii="Times New Roman" w:eastAsia="SimSun" w:hAnsi="Times New Roman" w:cs="Times New Roman"/>
          <w:kern w:val="2"/>
          <w:sz w:val="22"/>
          <w:szCs w:val="28"/>
          <w:lang w:eastAsia="zh-CN"/>
        </w:rPr>
      </w:pPr>
    </w:p>
    <w:p w14:paraId="522134CE" w14:textId="4981A82A" w:rsidR="00864861" w:rsidRPr="00A80B10" w:rsidRDefault="00864861" w:rsidP="00A21F7E">
      <w:pPr>
        <w:pStyle w:val="NormalWeb"/>
        <w:numPr>
          <w:ilvl w:val="0"/>
          <w:numId w:val="6"/>
        </w:numPr>
        <w:spacing w:before="0" w:beforeAutospacing="0" w:after="0" w:afterAutospacing="0"/>
        <w:jc w:val="both"/>
        <w:rPr>
          <w:sz w:val="22"/>
          <w:szCs w:val="22"/>
        </w:rPr>
      </w:pPr>
      <w:r w:rsidRPr="00A80B10">
        <w:rPr>
          <w:rStyle w:val="Strong"/>
          <w:sz w:val="22"/>
          <w:szCs w:val="22"/>
        </w:rPr>
        <w:t>Introduction</w:t>
      </w:r>
      <w:r w:rsidR="00624F35">
        <w:rPr>
          <w:rStyle w:val="Strong"/>
          <w:rFonts w:eastAsiaTheme="minorEastAsia" w:hint="eastAsia"/>
          <w:sz w:val="22"/>
          <w:szCs w:val="22"/>
        </w:rPr>
        <w:t xml:space="preserve"> (15 points)</w:t>
      </w:r>
      <w:r w:rsidRPr="00A80B10">
        <w:rPr>
          <w:rStyle w:val="Strong"/>
          <w:sz w:val="22"/>
          <w:szCs w:val="22"/>
        </w:rPr>
        <w:t>:</w:t>
      </w:r>
    </w:p>
    <w:p w14:paraId="5EF3B34D" w14:textId="1C2706FD" w:rsidR="00864861" w:rsidRPr="00A80B10" w:rsidRDefault="00864861" w:rsidP="00A21F7E">
      <w:pPr>
        <w:pStyle w:val="NormalWeb"/>
        <w:numPr>
          <w:ilvl w:val="1"/>
          <w:numId w:val="6"/>
        </w:numPr>
        <w:spacing w:before="0" w:beforeAutospacing="0" w:after="0" w:afterAutospacing="0"/>
        <w:jc w:val="both"/>
        <w:rPr>
          <w:sz w:val="22"/>
          <w:szCs w:val="22"/>
        </w:rPr>
      </w:pPr>
      <w:r w:rsidRPr="00A80B10">
        <w:rPr>
          <w:sz w:val="22"/>
          <w:szCs w:val="22"/>
        </w:rPr>
        <w:t xml:space="preserve">Define the chosen technology and its relevance to </w:t>
      </w:r>
      <w:r w:rsidRPr="00A80B10">
        <w:rPr>
          <w:rFonts w:eastAsiaTheme="minorEastAsia" w:hint="eastAsia"/>
          <w:sz w:val="22"/>
          <w:szCs w:val="22"/>
        </w:rPr>
        <w:t>the topic</w:t>
      </w:r>
      <w:r w:rsidRPr="00A80B10">
        <w:rPr>
          <w:sz w:val="22"/>
          <w:szCs w:val="22"/>
        </w:rPr>
        <w:t>.</w:t>
      </w:r>
    </w:p>
    <w:p w14:paraId="46328377" w14:textId="4FE21B58" w:rsidR="00864861" w:rsidRPr="00A80B10" w:rsidRDefault="009938E0" w:rsidP="00A21F7E">
      <w:pPr>
        <w:pStyle w:val="NormalWeb"/>
        <w:numPr>
          <w:ilvl w:val="1"/>
          <w:numId w:val="6"/>
        </w:numPr>
        <w:spacing w:before="0" w:beforeAutospacing="0" w:after="0" w:afterAutospacing="0"/>
        <w:jc w:val="both"/>
        <w:rPr>
          <w:sz w:val="22"/>
          <w:szCs w:val="22"/>
        </w:rPr>
      </w:pPr>
      <w:r w:rsidRPr="009938E0">
        <w:rPr>
          <w:sz w:val="22"/>
          <w:szCs w:val="22"/>
        </w:rPr>
        <w:t>Clearly state the purpose of your analysis, explaining its importance for data monitoring in architecture, construction, or environmental contexts with supporting literature.</w:t>
      </w:r>
    </w:p>
    <w:p w14:paraId="1AEA34B0" w14:textId="23075A01" w:rsidR="00864861" w:rsidRPr="00A80B10" w:rsidRDefault="00864861" w:rsidP="00A21F7E">
      <w:pPr>
        <w:pStyle w:val="NormalWeb"/>
        <w:numPr>
          <w:ilvl w:val="0"/>
          <w:numId w:val="6"/>
        </w:numPr>
        <w:spacing w:before="0" w:beforeAutospacing="0" w:after="0" w:afterAutospacing="0"/>
        <w:jc w:val="both"/>
        <w:rPr>
          <w:sz w:val="22"/>
          <w:szCs w:val="22"/>
        </w:rPr>
      </w:pPr>
      <w:r w:rsidRPr="00A80B10">
        <w:rPr>
          <w:rStyle w:val="Strong"/>
          <w:sz w:val="22"/>
          <w:szCs w:val="22"/>
        </w:rPr>
        <w:t>Technology Overview</w:t>
      </w:r>
      <w:r w:rsidR="00624F35">
        <w:rPr>
          <w:rStyle w:val="Strong"/>
          <w:rFonts w:eastAsiaTheme="minorEastAsia" w:hint="eastAsia"/>
          <w:sz w:val="22"/>
          <w:szCs w:val="22"/>
        </w:rPr>
        <w:t xml:space="preserve"> (10 points)</w:t>
      </w:r>
      <w:r w:rsidRPr="00A80B10">
        <w:rPr>
          <w:rStyle w:val="Strong"/>
          <w:sz w:val="22"/>
          <w:szCs w:val="22"/>
        </w:rPr>
        <w:t>:</w:t>
      </w:r>
    </w:p>
    <w:p w14:paraId="25F41037" w14:textId="77777777" w:rsidR="00864861" w:rsidRPr="00624F35" w:rsidRDefault="00864861" w:rsidP="00A21F7E">
      <w:pPr>
        <w:pStyle w:val="NormalWeb"/>
        <w:numPr>
          <w:ilvl w:val="1"/>
          <w:numId w:val="6"/>
        </w:numPr>
        <w:spacing w:before="0" w:beforeAutospacing="0" w:after="0" w:afterAutospacing="0"/>
        <w:jc w:val="both"/>
        <w:rPr>
          <w:sz w:val="22"/>
          <w:szCs w:val="22"/>
        </w:rPr>
      </w:pPr>
      <w:r w:rsidRPr="00A80B10">
        <w:rPr>
          <w:sz w:val="22"/>
          <w:szCs w:val="22"/>
        </w:rPr>
        <w:t>Explain how the technology works, including key components and processes.</w:t>
      </w:r>
    </w:p>
    <w:p w14:paraId="7E978BD1" w14:textId="619B808C" w:rsidR="00624F35" w:rsidRPr="00A80B10" w:rsidRDefault="00624F35" w:rsidP="00A21F7E">
      <w:pPr>
        <w:pStyle w:val="NormalWeb"/>
        <w:numPr>
          <w:ilvl w:val="1"/>
          <w:numId w:val="6"/>
        </w:numPr>
        <w:spacing w:before="0" w:beforeAutospacing="0" w:after="0" w:afterAutospacing="0"/>
        <w:jc w:val="both"/>
        <w:rPr>
          <w:sz w:val="22"/>
          <w:szCs w:val="22"/>
        </w:rPr>
      </w:pPr>
      <w:r w:rsidRPr="00624F35">
        <w:rPr>
          <w:sz w:val="22"/>
          <w:szCs w:val="22"/>
        </w:rPr>
        <w:t>Provide technical details and diagrams (if applicable) to enhance understanding.</w:t>
      </w:r>
    </w:p>
    <w:p w14:paraId="1F1EE460" w14:textId="05081C72" w:rsidR="00864861" w:rsidRPr="00A80B10" w:rsidRDefault="00864861" w:rsidP="00A21F7E">
      <w:pPr>
        <w:pStyle w:val="NormalWeb"/>
        <w:numPr>
          <w:ilvl w:val="0"/>
          <w:numId w:val="6"/>
        </w:numPr>
        <w:spacing w:before="0" w:beforeAutospacing="0" w:after="0" w:afterAutospacing="0"/>
        <w:jc w:val="both"/>
        <w:rPr>
          <w:sz w:val="22"/>
          <w:szCs w:val="22"/>
        </w:rPr>
      </w:pPr>
      <w:r w:rsidRPr="00A80B10">
        <w:rPr>
          <w:rStyle w:val="Strong"/>
          <w:sz w:val="22"/>
          <w:szCs w:val="22"/>
        </w:rPr>
        <w:t>Applications</w:t>
      </w:r>
      <w:r w:rsidR="00624F35">
        <w:rPr>
          <w:rStyle w:val="Strong"/>
          <w:rFonts w:eastAsiaTheme="minorEastAsia" w:hint="eastAsia"/>
          <w:sz w:val="22"/>
          <w:szCs w:val="22"/>
        </w:rPr>
        <w:t xml:space="preserve"> (20 points)</w:t>
      </w:r>
      <w:r w:rsidRPr="00A80B10">
        <w:rPr>
          <w:rStyle w:val="Strong"/>
          <w:sz w:val="22"/>
          <w:szCs w:val="22"/>
        </w:rPr>
        <w:t>:</w:t>
      </w:r>
    </w:p>
    <w:p w14:paraId="55DB9E3D" w14:textId="77777777" w:rsidR="00AE249F" w:rsidRPr="00AE249F" w:rsidRDefault="00AE249F" w:rsidP="00A21F7E">
      <w:pPr>
        <w:pStyle w:val="NormalWeb"/>
        <w:numPr>
          <w:ilvl w:val="1"/>
          <w:numId w:val="6"/>
        </w:numPr>
        <w:jc w:val="both"/>
        <w:rPr>
          <w:sz w:val="22"/>
          <w:szCs w:val="22"/>
        </w:rPr>
      </w:pPr>
      <w:r w:rsidRPr="00AE249F">
        <w:rPr>
          <w:sz w:val="22"/>
          <w:szCs w:val="22"/>
        </w:rPr>
        <w:t>Present two case studies that showcase the technology in action.</w:t>
      </w:r>
    </w:p>
    <w:p w14:paraId="556FADE5" w14:textId="77777777" w:rsidR="00AE249F" w:rsidRPr="00AE249F" w:rsidRDefault="00AE249F" w:rsidP="00A21F7E">
      <w:pPr>
        <w:pStyle w:val="NormalWeb"/>
        <w:numPr>
          <w:ilvl w:val="1"/>
          <w:numId w:val="6"/>
        </w:numPr>
        <w:spacing w:before="0" w:beforeAutospacing="0" w:after="0" w:afterAutospacing="0"/>
        <w:jc w:val="both"/>
        <w:rPr>
          <w:sz w:val="22"/>
          <w:szCs w:val="22"/>
        </w:rPr>
      </w:pPr>
      <w:r w:rsidRPr="00AE249F">
        <w:rPr>
          <w:sz w:val="22"/>
          <w:szCs w:val="22"/>
        </w:rPr>
        <w:t>Discuss the benefits demonstrated in each case study (e.g., cost savings, improved safety, enhanced efficiency).</w:t>
      </w:r>
    </w:p>
    <w:p w14:paraId="69436972" w14:textId="096EF45E" w:rsidR="00864861" w:rsidRPr="00A80B10" w:rsidRDefault="00864861" w:rsidP="00A21F7E">
      <w:pPr>
        <w:pStyle w:val="NormalWeb"/>
        <w:numPr>
          <w:ilvl w:val="0"/>
          <w:numId w:val="6"/>
        </w:numPr>
        <w:spacing w:before="0" w:beforeAutospacing="0" w:after="0" w:afterAutospacing="0"/>
        <w:jc w:val="both"/>
        <w:rPr>
          <w:sz w:val="22"/>
          <w:szCs w:val="22"/>
        </w:rPr>
      </w:pPr>
      <w:r w:rsidRPr="00A80B10">
        <w:rPr>
          <w:rStyle w:val="Strong"/>
          <w:sz w:val="22"/>
          <w:szCs w:val="22"/>
        </w:rPr>
        <w:t>Challenges</w:t>
      </w:r>
      <w:r w:rsidR="00AE249F">
        <w:rPr>
          <w:rStyle w:val="Strong"/>
          <w:rFonts w:eastAsiaTheme="minorEastAsia" w:hint="eastAsia"/>
          <w:sz w:val="22"/>
          <w:szCs w:val="22"/>
        </w:rPr>
        <w:t xml:space="preserve"> (15 points)</w:t>
      </w:r>
      <w:r w:rsidRPr="00A80B10">
        <w:rPr>
          <w:rStyle w:val="Strong"/>
          <w:sz w:val="22"/>
          <w:szCs w:val="22"/>
        </w:rPr>
        <w:t>:</w:t>
      </w:r>
    </w:p>
    <w:p w14:paraId="5A313C0A" w14:textId="77777777" w:rsidR="00864861" w:rsidRPr="00A80B10" w:rsidRDefault="00864861" w:rsidP="00A21F7E">
      <w:pPr>
        <w:pStyle w:val="NormalWeb"/>
        <w:numPr>
          <w:ilvl w:val="1"/>
          <w:numId w:val="6"/>
        </w:numPr>
        <w:spacing w:before="0" w:beforeAutospacing="0" w:after="0" w:afterAutospacing="0"/>
        <w:jc w:val="both"/>
        <w:rPr>
          <w:sz w:val="22"/>
          <w:szCs w:val="22"/>
        </w:rPr>
      </w:pPr>
      <w:r w:rsidRPr="00A80B10">
        <w:rPr>
          <w:sz w:val="22"/>
          <w:szCs w:val="22"/>
        </w:rPr>
        <w:t>Identify barriers to adoption (e.g., cost, technical complexity, data security).</w:t>
      </w:r>
    </w:p>
    <w:p w14:paraId="2DD92E9D" w14:textId="77777777" w:rsidR="00864861" w:rsidRPr="00A80B10" w:rsidRDefault="00864861" w:rsidP="00A21F7E">
      <w:pPr>
        <w:pStyle w:val="NormalWeb"/>
        <w:numPr>
          <w:ilvl w:val="1"/>
          <w:numId w:val="6"/>
        </w:numPr>
        <w:spacing w:before="0" w:beforeAutospacing="0" w:after="0" w:afterAutospacing="0"/>
        <w:jc w:val="both"/>
        <w:rPr>
          <w:sz w:val="22"/>
          <w:szCs w:val="22"/>
        </w:rPr>
      </w:pPr>
      <w:r w:rsidRPr="00A80B10">
        <w:rPr>
          <w:sz w:val="22"/>
          <w:szCs w:val="22"/>
        </w:rPr>
        <w:t>Use real-world examples to illustrate these challenges.</w:t>
      </w:r>
    </w:p>
    <w:p w14:paraId="7FDE14D9" w14:textId="283B024E" w:rsidR="00864861" w:rsidRPr="00A80B10" w:rsidRDefault="00864861" w:rsidP="00A21F7E">
      <w:pPr>
        <w:pStyle w:val="NormalWeb"/>
        <w:numPr>
          <w:ilvl w:val="0"/>
          <w:numId w:val="6"/>
        </w:numPr>
        <w:spacing w:before="0" w:beforeAutospacing="0" w:after="0" w:afterAutospacing="0"/>
        <w:jc w:val="both"/>
        <w:rPr>
          <w:sz w:val="22"/>
          <w:szCs w:val="22"/>
        </w:rPr>
      </w:pPr>
      <w:r w:rsidRPr="00A80B10">
        <w:rPr>
          <w:rStyle w:val="Strong"/>
          <w:sz w:val="22"/>
          <w:szCs w:val="22"/>
        </w:rPr>
        <w:t>Proposed Solutions</w:t>
      </w:r>
      <w:r w:rsidR="00AE249F">
        <w:rPr>
          <w:rStyle w:val="Strong"/>
          <w:rFonts w:eastAsiaTheme="minorEastAsia" w:hint="eastAsia"/>
          <w:sz w:val="22"/>
          <w:szCs w:val="22"/>
        </w:rPr>
        <w:t xml:space="preserve"> (15 points)</w:t>
      </w:r>
      <w:r w:rsidRPr="00A80B10">
        <w:rPr>
          <w:rStyle w:val="Strong"/>
          <w:sz w:val="22"/>
          <w:szCs w:val="22"/>
        </w:rPr>
        <w:t>:</w:t>
      </w:r>
    </w:p>
    <w:p w14:paraId="05D2C48B" w14:textId="77777777" w:rsidR="00864861" w:rsidRPr="00A80B10" w:rsidRDefault="00864861" w:rsidP="00A21F7E">
      <w:pPr>
        <w:pStyle w:val="NormalWeb"/>
        <w:numPr>
          <w:ilvl w:val="1"/>
          <w:numId w:val="6"/>
        </w:numPr>
        <w:spacing w:before="0" w:beforeAutospacing="0" w:after="0" w:afterAutospacing="0"/>
        <w:jc w:val="both"/>
        <w:rPr>
          <w:sz w:val="22"/>
          <w:szCs w:val="22"/>
        </w:rPr>
      </w:pPr>
      <w:r w:rsidRPr="00A80B10">
        <w:rPr>
          <w:sz w:val="22"/>
          <w:szCs w:val="22"/>
        </w:rPr>
        <w:t>Discuss strategies to address the challenges identified.</w:t>
      </w:r>
    </w:p>
    <w:p w14:paraId="01CAB7C8" w14:textId="77777777" w:rsidR="00864861" w:rsidRPr="00A80B10" w:rsidRDefault="00864861" w:rsidP="00A21F7E">
      <w:pPr>
        <w:pStyle w:val="NormalWeb"/>
        <w:numPr>
          <w:ilvl w:val="1"/>
          <w:numId w:val="6"/>
        </w:numPr>
        <w:spacing w:before="0" w:beforeAutospacing="0" w:after="0" w:afterAutospacing="0"/>
        <w:jc w:val="both"/>
        <w:rPr>
          <w:sz w:val="22"/>
          <w:szCs w:val="22"/>
        </w:rPr>
      </w:pPr>
      <w:r w:rsidRPr="00A80B10">
        <w:rPr>
          <w:sz w:val="22"/>
          <w:szCs w:val="22"/>
        </w:rPr>
        <w:t>Reference current research or industry practices.</w:t>
      </w:r>
    </w:p>
    <w:p w14:paraId="58F9185F" w14:textId="43283E1C" w:rsidR="00864861" w:rsidRPr="00A80B10" w:rsidRDefault="00864861" w:rsidP="00A21F7E">
      <w:pPr>
        <w:pStyle w:val="NormalWeb"/>
        <w:numPr>
          <w:ilvl w:val="0"/>
          <w:numId w:val="6"/>
        </w:numPr>
        <w:spacing w:before="0" w:beforeAutospacing="0" w:after="0" w:afterAutospacing="0"/>
        <w:jc w:val="both"/>
        <w:rPr>
          <w:sz w:val="22"/>
          <w:szCs w:val="22"/>
        </w:rPr>
      </w:pPr>
      <w:r w:rsidRPr="00A80B10">
        <w:rPr>
          <w:rStyle w:val="Strong"/>
          <w:sz w:val="22"/>
          <w:szCs w:val="22"/>
        </w:rPr>
        <w:t>Future Trends</w:t>
      </w:r>
      <w:r w:rsidR="00AE249F">
        <w:rPr>
          <w:rStyle w:val="Strong"/>
          <w:rFonts w:eastAsiaTheme="minorEastAsia" w:hint="eastAsia"/>
          <w:sz w:val="22"/>
          <w:szCs w:val="22"/>
        </w:rPr>
        <w:t xml:space="preserve"> (15 points)</w:t>
      </w:r>
      <w:r w:rsidRPr="00A80B10">
        <w:rPr>
          <w:rStyle w:val="Strong"/>
          <w:sz w:val="22"/>
          <w:szCs w:val="22"/>
        </w:rPr>
        <w:t>:</w:t>
      </w:r>
    </w:p>
    <w:p w14:paraId="444633AC" w14:textId="5A432FEC" w:rsidR="00C15BE0" w:rsidRPr="00C15BE0" w:rsidRDefault="00C15BE0" w:rsidP="00A21F7E">
      <w:pPr>
        <w:pStyle w:val="NormalWeb"/>
        <w:numPr>
          <w:ilvl w:val="1"/>
          <w:numId w:val="6"/>
        </w:numPr>
        <w:jc w:val="both"/>
        <w:rPr>
          <w:sz w:val="22"/>
          <w:szCs w:val="22"/>
        </w:rPr>
      </w:pPr>
      <w:r w:rsidRPr="00C15BE0">
        <w:rPr>
          <w:sz w:val="22"/>
          <w:szCs w:val="22"/>
        </w:rPr>
        <w:t>Predict how this technology might evolve in the next 5-10 years.</w:t>
      </w:r>
    </w:p>
    <w:p w14:paraId="6728CE80" w14:textId="54392633" w:rsidR="00864861" w:rsidRPr="00A80B10" w:rsidRDefault="00C15BE0" w:rsidP="00A21F7E">
      <w:pPr>
        <w:pStyle w:val="NormalWeb"/>
        <w:numPr>
          <w:ilvl w:val="1"/>
          <w:numId w:val="6"/>
        </w:numPr>
        <w:spacing w:before="0" w:beforeAutospacing="0" w:after="0" w:afterAutospacing="0"/>
        <w:jc w:val="both"/>
        <w:rPr>
          <w:sz w:val="22"/>
          <w:szCs w:val="22"/>
        </w:rPr>
      </w:pPr>
      <w:r w:rsidRPr="00C15BE0">
        <w:rPr>
          <w:sz w:val="22"/>
          <w:szCs w:val="22"/>
        </w:rPr>
        <w:t>Discuss its potential impact on the architecture, construction, or environmental sectors.</w:t>
      </w:r>
    </w:p>
    <w:p w14:paraId="2386FB1D" w14:textId="49034AF5" w:rsidR="00864861" w:rsidRPr="00A80B10" w:rsidRDefault="00864861" w:rsidP="00A21F7E">
      <w:pPr>
        <w:pStyle w:val="NormalWeb"/>
        <w:numPr>
          <w:ilvl w:val="0"/>
          <w:numId w:val="6"/>
        </w:numPr>
        <w:spacing w:before="0" w:beforeAutospacing="0" w:after="0" w:afterAutospacing="0"/>
        <w:jc w:val="both"/>
        <w:rPr>
          <w:sz w:val="22"/>
          <w:szCs w:val="22"/>
        </w:rPr>
      </w:pPr>
      <w:r w:rsidRPr="00A80B10">
        <w:rPr>
          <w:rStyle w:val="Strong"/>
          <w:sz w:val="22"/>
          <w:szCs w:val="22"/>
        </w:rPr>
        <w:t>Conclusion</w:t>
      </w:r>
      <w:r w:rsidR="00AE249F">
        <w:rPr>
          <w:rStyle w:val="Strong"/>
          <w:rFonts w:eastAsiaTheme="minorEastAsia" w:hint="eastAsia"/>
          <w:sz w:val="22"/>
          <w:szCs w:val="22"/>
        </w:rPr>
        <w:t xml:space="preserve"> (10 points)</w:t>
      </w:r>
      <w:r w:rsidRPr="00A80B10">
        <w:rPr>
          <w:rStyle w:val="Strong"/>
          <w:sz w:val="22"/>
          <w:szCs w:val="22"/>
        </w:rPr>
        <w:t>:</w:t>
      </w:r>
    </w:p>
    <w:p w14:paraId="0C5C4F9F" w14:textId="179424C7" w:rsidR="00864861" w:rsidRPr="00A80B10" w:rsidRDefault="00864861" w:rsidP="00A21F7E">
      <w:pPr>
        <w:pStyle w:val="NormalWeb"/>
        <w:numPr>
          <w:ilvl w:val="1"/>
          <w:numId w:val="6"/>
        </w:numPr>
        <w:spacing w:before="0" w:beforeAutospacing="0" w:after="0" w:afterAutospacing="0"/>
        <w:jc w:val="both"/>
        <w:rPr>
          <w:sz w:val="22"/>
          <w:szCs w:val="22"/>
        </w:rPr>
      </w:pPr>
      <w:r w:rsidRPr="00A80B10">
        <w:rPr>
          <w:sz w:val="22"/>
          <w:szCs w:val="22"/>
        </w:rPr>
        <w:t xml:space="preserve">Summarize key findings and your perspective on the technology’s role in advancing </w:t>
      </w:r>
      <w:r w:rsidR="002628D4" w:rsidRPr="00A80B10">
        <w:rPr>
          <w:rFonts w:eastAsiaTheme="minorEastAsia"/>
          <w:sz w:val="22"/>
          <w:szCs w:val="22"/>
        </w:rPr>
        <w:t>the</w:t>
      </w:r>
      <w:r w:rsidR="002628D4" w:rsidRPr="00A80B10">
        <w:rPr>
          <w:rFonts w:eastAsiaTheme="minorEastAsia" w:hint="eastAsia"/>
          <w:sz w:val="22"/>
          <w:szCs w:val="22"/>
        </w:rPr>
        <w:t xml:space="preserve"> industry</w:t>
      </w:r>
      <w:r w:rsidRPr="00A80B10">
        <w:rPr>
          <w:sz w:val="22"/>
          <w:szCs w:val="22"/>
        </w:rPr>
        <w:t>.</w:t>
      </w:r>
    </w:p>
    <w:p w14:paraId="132D5BF8" w14:textId="77777777" w:rsidR="0094400E" w:rsidRDefault="0094400E" w:rsidP="00EE5983">
      <w:pPr>
        <w:widowControl w:val="0"/>
        <w:snapToGrid w:val="0"/>
        <w:spacing w:before="120" w:after="60"/>
        <w:contextualSpacing/>
        <w:jc w:val="both"/>
        <w:rPr>
          <w:rFonts w:ascii="Times New Roman" w:eastAsia="SimSun" w:hAnsi="Times New Roman" w:cs="Times New Roman"/>
          <w:kern w:val="2"/>
          <w:sz w:val="22"/>
          <w:szCs w:val="28"/>
          <w:lang w:eastAsia="zh-CN"/>
        </w:rPr>
      </w:pPr>
    </w:p>
    <w:p w14:paraId="7D249D13" w14:textId="736A4857" w:rsidR="00EE154D" w:rsidRDefault="00EE154D" w:rsidP="00EE5983">
      <w:pPr>
        <w:widowControl w:val="0"/>
        <w:snapToGrid w:val="0"/>
        <w:spacing w:before="120" w:after="60"/>
        <w:contextualSpacing/>
        <w:jc w:val="both"/>
        <w:rPr>
          <w:rFonts w:ascii="Times New Roman" w:eastAsia="SimSun" w:hAnsi="Times New Roman" w:cs="Times New Roman"/>
          <w:kern w:val="2"/>
          <w:sz w:val="22"/>
          <w:szCs w:val="28"/>
          <w:lang w:eastAsia="zh-CN"/>
        </w:rPr>
      </w:pPr>
      <w:r w:rsidRPr="00EE154D">
        <w:rPr>
          <w:rFonts w:ascii="Times New Roman" w:eastAsia="SimSun" w:hAnsi="Times New Roman" w:cs="Times New Roman"/>
          <w:kern w:val="2"/>
          <w:sz w:val="22"/>
          <w:szCs w:val="28"/>
          <w:lang w:eastAsia="zh-CN"/>
        </w:rPr>
        <w:t>Please adhere to academic standards. Directly copying from other sources without proper citations will be considered plagiarism</w:t>
      </w:r>
      <w:r>
        <w:rPr>
          <w:rFonts w:ascii="Times New Roman" w:eastAsia="SimSun" w:hAnsi="Times New Roman" w:cs="Times New Roman"/>
          <w:kern w:val="2"/>
          <w:sz w:val="22"/>
          <w:szCs w:val="28"/>
          <w:lang w:eastAsia="zh-CN"/>
        </w:rPr>
        <w:t>!</w:t>
      </w:r>
    </w:p>
    <w:p w14:paraId="2351A49C" w14:textId="77777777" w:rsidR="00E94990" w:rsidRDefault="00E94990" w:rsidP="00EE5983">
      <w:pPr>
        <w:widowControl w:val="0"/>
        <w:snapToGrid w:val="0"/>
        <w:spacing w:before="120" w:after="60"/>
        <w:contextualSpacing/>
        <w:jc w:val="both"/>
        <w:rPr>
          <w:rFonts w:ascii="Times New Roman" w:eastAsia="SimSun" w:hAnsi="Times New Roman" w:cs="Times New Roman"/>
          <w:kern w:val="2"/>
          <w:sz w:val="22"/>
          <w:szCs w:val="28"/>
          <w:lang w:eastAsia="zh-CN"/>
        </w:rPr>
      </w:pPr>
    </w:p>
    <w:p w14:paraId="5BD3AA95" w14:textId="1FE81DCA" w:rsidR="009938E0" w:rsidRPr="00E94990" w:rsidRDefault="009938E0" w:rsidP="00EE5983">
      <w:pPr>
        <w:widowControl w:val="0"/>
        <w:snapToGrid w:val="0"/>
        <w:spacing w:before="120" w:after="60"/>
        <w:contextualSpacing/>
        <w:jc w:val="both"/>
        <w:rPr>
          <w:rFonts w:ascii="Times New Roman" w:eastAsia="SimSun" w:hAnsi="Times New Roman" w:cs="Times New Roman"/>
          <w:kern w:val="2"/>
          <w:sz w:val="22"/>
          <w:szCs w:val="28"/>
          <w:lang w:eastAsia="zh-CN"/>
        </w:rPr>
      </w:pPr>
      <w:r w:rsidRPr="009938E0">
        <w:rPr>
          <w:rFonts w:ascii="Times New Roman" w:eastAsia="SimSun" w:hAnsi="Times New Roman" w:cs="Times New Roman"/>
          <w:kern w:val="2"/>
          <w:sz w:val="22"/>
          <w:szCs w:val="28"/>
          <w:lang w:eastAsia="zh-CN"/>
        </w:rPr>
        <w:t>Your submission should be structured, well-supported by literature, and demonstrate critical thinking.</w:t>
      </w:r>
    </w:p>
    <w:bookmarkEnd w:id="0"/>
    <w:p w14:paraId="2224C3CE" w14:textId="77777777" w:rsidR="006C5E3E" w:rsidRPr="00E94990" w:rsidRDefault="006C5E3E" w:rsidP="0097438E">
      <w:pPr>
        <w:rPr>
          <w:rFonts w:ascii="Times New Roman" w:hAnsi="Times New Roman" w:cs="Times New Roman"/>
          <w:sz w:val="22"/>
          <w:szCs w:val="22"/>
        </w:rPr>
      </w:pPr>
    </w:p>
    <w:p w14:paraId="07BCE2F5" w14:textId="77777777" w:rsidR="003C3C65" w:rsidRPr="00E94990" w:rsidRDefault="003C3C65" w:rsidP="003C3C65">
      <w:pPr>
        <w:tabs>
          <w:tab w:val="right" w:pos="8594"/>
          <w:tab w:val="left" w:pos="345"/>
        </w:tabs>
        <w:rPr>
          <w:rFonts w:ascii="Times New Roman" w:hAnsi="Times New Roman" w:cs="Times New Roman"/>
          <w:b/>
        </w:rPr>
      </w:pPr>
      <w:r w:rsidRPr="00E94990">
        <w:rPr>
          <w:rFonts w:ascii="Times New Roman" w:hAnsi="Times New Roman" w:cs="Times New Roman"/>
          <w:b/>
          <w:u w:val="single"/>
        </w:rPr>
        <w:t>Final Question:</w:t>
      </w:r>
      <w:r w:rsidRPr="00E94990">
        <w:rPr>
          <w:rFonts w:ascii="Times New Roman" w:hAnsi="Times New Roman" w:cs="Times New Roman"/>
          <w:b/>
        </w:rPr>
        <w:t xml:space="preserve"> (0 points)</w:t>
      </w:r>
    </w:p>
    <w:p w14:paraId="77018853" w14:textId="31415173" w:rsidR="003C3C65" w:rsidRDefault="003C3C65" w:rsidP="003C3C65">
      <w:pPr>
        <w:tabs>
          <w:tab w:val="right" w:pos="8594"/>
          <w:tab w:val="left" w:pos="345"/>
        </w:tabs>
        <w:rPr>
          <w:rFonts w:ascii="Times New Roman" w:hAnsi="Times New Roman" w:cs="Times New Roman"/>
        </w:rPr>
      </w:pPr>
      <w:r w:rsidRPr="00E94990">
        <w:rPr>
          <w:rFonts w:ascii="Times New Roman" w:hAnsi="Times New Roman" w:cs="Times New Roman"/>
        </w:rPr>
        <w:t>How much time did it take you to finish this assignment? Please specify the number of hours.</w:t>
      </w:r>
    </w:p>
    <w:p w14:paraId="7B1C7505" w14:textId="77777777" w:rsidR="00491521" w:rsidRDefault="00491521" w:rsidP="003C3C65">
      <w:pPr>
        <w:tabs>
          <w:tab w:val="right" w:pos="8594"/>
          <w:tab w:val="left" w:pos="345"/>
        </w:tabs>
        <w:rPr>
          <w:rFonts w:ascii="Times New Roman" w:hAnsi="Times New Roman" w:cs="Times New Roman"/>
        </w:rPr>
      </w:pPr>
    </w:p>
    <w:p w14:paraId="717BA098" w14:textId="77777777" w:rsidR="00491521" w:rsidRPr="00E94990" w:rsidRDefault="00491521" w:rsidP="003C3C65">
      <w:pPr>
        <w:tabs>
          <w:tab w:val="right" w:pos="8594"/>
          <w:tab w:val="left" w:pos="345"/>
        </w:tabs>
        <w:rPr>
          <w:rFonts w:ascii="Times New Roman" w:hAnsi="Times New Roman" w:cs="Times New Roman"/>
        </w:rPr>
      </w:pPr>
    </w:p>
    <w:p w14:paraId="6FE9079A" w14:textId="4E792A23" w:rsidR="00A07D78" w:rsidRPr="00E94990" w:rsidRDefault="003C3C65" w:rsidP="004A0E5A">
      <w:pPr>
        <w:tabs>
          <w:tab w:val="right" w:pos="8594"/>
          <w:tab w:val="left" w:pos="345"/>
        </w:tabs>
        <w:rPr>
          <w:rFonts w:ascii="Times New Roman" w:hAnsi="Times New Roman" w:cs="Times New Roman"/>
        </w:rPr>
      </w:pPr>
      <w:r w:rsidRPr="00E94990">
        <w:rPr>
          <w:rFonts w:ascii="Times New Roman" w:hAnsi="Times New Roman" w:cs="Times New Roman"/>
          <w:snapToGrid w:val="0"/>
        </w:rPr>
        <w:t>Good Luck!!</w:t>
      </w:r>
    </w:p>
    <w:sectPr w:rsidR="00A07D78" w:rsidRPr="00E94990" w:rsidSect="0060091B">
      <w:footerReference w:type="even" r:id="rId8"/>
      <w:footerReference w:type="default" r:id="rId9"/>
      <w:headerReference w:type="first" r:id="rId10"/>
      <w:pgSz w:w="12240" w:h="15840"/>
      <w:pgMar w:top="2151" w:right="1440" w:bottom="144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2FAAC" w14:textId="77777777" w:rsidR="009D33F8" w:rsidRDefault="009D33F8" w:rsidP="00181D09">
      <w:r>
        <w:separator/>
      </w:r>
    </w:p>
  </w:endnote>
  <w:endnote w:type="continuationSeparator" w:id="0">
    <w:p w14:paraId="2DD571C6" w14:textId="77777777" w:rsidR="009D33F8" w:rsidRDefault="009D33F8" w:rsidP="00181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nionPro-Regular">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06929"/>
      <w:docPartObj>
        <w:docPartGallery w:val="Page Numbers (Bottom of Page)"/>
        <w:docPartUnique/>
      </w:docPartObj>
    </w:sdtPr>
    <w:sdtEndPr>
      <w:rPr>
        <w:rStyle w:val="PageNumber"/>
      </w:rPr>
    </w:sdtEndPr>
    <w:sdtContent>
      <w:p w14:paraId="58A9DA28" w14:textId="66D02A7E"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9F4869" w14:textId="77777777" w:rsidR="00C71720" w:rsidRDefault="00C71720" w:rsidP="00C71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74759122"/>
      <w:docPartObj>
        <w:docPartGallery w:val="Page Numbers (Bottom of Page)"/>
        <w:docPartUnique/>
      </w:docPartObj>
    </w:sdtPr>
    <w:sdtEndPr>
      <w:rPr>
        <w:rStyle w:val="PageNumber"/>
      </w:rPr>
    </w:sdtEndPr>
    <w:sdtContent>
      <w:p w14:paraId="238F1334" w14:textId="134062B0"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2A370F" w14:textId="77777777" w:rsidR="00C71720" w:rsidRDefault="00C71720" w:rsidP="00C717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2AB81" w14:textId="77777777" w:rsidR="009D33F8" w:rsidRDefault="009D33F8" w:rsidP="00181D09">
      <w:r>
        <w:separator/>
      </w:r>
    </w:p>
  </w:footnote>
  <w:footnote w:type="continuationSeparator" w:id="0">
    <w:p w14:paraId="0155A51A" w14:textId="77777777" w:rsidR="009D33F8" w:rsidRDefault="009D33F8" w:rsidP="00181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67178"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Kent State University</w:t>
    </w:r>
  </w:p>
  <w:p w14:paraId="1F2BD0AD"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College of Architecture and Environmental Design</w:t>
    </w:r>
  </w:p>
  <w:p w14:paraId="6EF14CA5"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Construction Management</w:t>
    </w:r>
  </w:p>
  <w:p w14:paraId="7C8441F9" w14:textId="57994C1B" w:rsidR="00375488" w:rsidRPr="00375488" w:rsidRDefault="00375488">
    <w:pPr>
      <w:pStyle w:val="Header"/>
      <w:rPr>
        <w:rFonts w:ascii="Times New Roman" w:hAnsi="Times New Roman" w:cs="Times New Roman"/>
      </w:rPr>
    </w:pPr>
    <w:r w:rsidRPr="00375488">
      <w:rPr>
        <w:rFonts w:ascii="Times New Roman" w:hAnsi="Times New Roman" w:cs="Times New Roman"/>
      </w:rPr>
      <w:t>CMGT 41040-001: Construction Estimating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721B9"/>
    <w:multiLevelType w:val="hybridMultilevel"/>
    <w:tmpl w:val="9168AC58"/>
    <w:lvl w:ilvl="0" w:tplc="D0723174">
      <w:start w:val="1"/>
      <w:numFmt w:val="decimal"/>
      <w:lvlText w:val="%1."/>
      <w:lvlJc w:val="left"/>
      <w:pPr>
        <w:ind w:left="360" w:hanging="360"/>
      </w:pPr>
      <w:rPr>
        <w:rFonts w:hint="default"/>
        <w:b/>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980BFE"/>
    <w:multiLevelType w:val="hybridMultilevel"/>
    <w:tmpl w:val="752C8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27ECF"/>
    <w:multiLevelType w:val="hybridMultilevel"/>
    <w:tmpl w:val="DB26FB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AE5F43"/>
    <w:multiLevelType w:val="hybridMultilevel"/>
    <w:tmpl w:val="9D0417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1EB30E3"/>
    <w:multiLevelType w:val="multilevel"/>
    <w:tmpl w:val="64404D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9D321B1"/>
    <w:multiLevelType w:val="hybridMultilevel"/>
    <w:tmpl w:val="5692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876245">
    <w:abstractNumId w:val="5"/>
  </w:num>
  <w:num w:numId="2" w16cid:durableId="176624627">
    <w:abstractNumId w:val="2"/>
  </w:num>
  <w:num w:numId="3" w16cid:durableId="652410945">
    <w:abstractNumId w:val="1"/>
  </w:num>
  <w:num w:numId="4" w16cid:durableId="286280601">
    <w:abstractNumId w:val="0"/>
  </w:num>
  <w:num w:numId="5" w16cid:durableId="1821457660">
    <w:abstractNumId w:val="3"/>
  </w:num>
  <w:num w:numId="6" w16cid:durableId="901063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MDU3NDO0NDI2MbdQ0lEKTi0uzszPAykwqQUARHo6PywAAAA="/>
  </w:docVars>
  <w:rsids>
    <w:rsidRoot w:val="00181D09"/>
    <w:rsid w:val="00055901"/>
    <w:rsid w:val="00093DA5"/>
    <w:rsid w:val="000A6D77"/>
    <w:rsid w:val="000B4184"/>
    <w:rsid w:val="000F6DBB"/>
    <w:rsid w:val="00101EEF"/>
    <w:rsid w:val="00104AEC"/>
    <w:rsid w:val="00116045"/>
    <w:rsid w:val="00123B42"/>
    <w:rsid w:val="00132EF0"/>
    <w:rsid w:val="001567AC"/>
    <w:rsid w:val="00161CF5"/>
    <w:rsid w:val="00174ED2"/>
    <w:rsid w:val="00181D09"/>
    <w:rsid w:val="00196C59"/>
    <w:rsid w:val="001B0333"/>
    <w:rsid w:val="00200387"/>
    <w:rsid w:val="00220FA1"/>
    <w:rsid w:val="00235ACA"/>
    <w:rsid w:val="00260A89"/>
    <w:rsid w:val="002628D4"/>
    <w:rsid w:val="002732A6"/>
    <w:rsid w:val="00282D46"/>
    <w:rsid w:val="002B6678"/>
    <w:rsid w:val="002D4688"/>
    <w:rsid w:val="003028F3"/>
    <w:rsid w:val="00311228"/>
    <w:rsid w:val="00335624"/>
    <w:rsid w:val="00336F9A"/>
    <w:rsid w:val="00375488"/>
    <w:rsid w:val="003A2744"/>
    <w:rsid w:val="003A498B"/>
    <w:rsid w:val="003B3BB5"/>
    <w:rsid w:val="003B490B"/>
    <w:rsid w:val="003C31C6"/>
    <w:rsid w:val="003C3C65"/>
    <w:rsid w:val="00411C3C"/>
    <w:rsid w:val="00456CA8"/>
    <w:rsid w:val="00491521"/>
    <w:rsid w:val="004922B5"/>
    <w:rsid w:val="004A0E5A"/>
    <w:rsid w:val="004A37B7"/>
    <w:rsid w:val="004A4E16"/>
    <w:rsid w:val="00583AE8"/>
    <w:rsid w:val="005C6036"/>
    <w:rsid w:val="005D4BCD"/>
    <w:rsid w:val="005E69A2"/>
    <w:rsid w:val="0060091B"/>
    <w:rsid w:val="006171B4"/>
    <w:rsid w:val="006176B6"/>
    <w:rsid w:val="00624F35"/>
    <w:rsid w:val="00625D9E"/>
    <w:rsid w:val="00642DB6"/>
    <w:rsid w:val="0066606D"/>
    <w:rsid w:val="006C5E3E"/>
    <w:rsid w:val="006F469A"/>
    <w:rsid w:val="00700BC4"/>
    <w:rsid w:val="00773590"/>
    <w:rsid w:val="007867C8"/>
    <w:rsid w:val="007A3875"/>
    <w:rsid w:val="007A731C"/>
    <w:rsid w:val="007B7469"/>
    <w:rsid w:val="008121A6"/>
    <w:rsid w:val="00864861"/>
    <w:rsid w:val="00894DDE"/>
    <w:rsid w:val="008A4BE7"/>
    <w:rsid w:val="008E7766"/>
    <w:rsid w:val="008F7424"/>
    <w:rsid w:val="00912354"/>
    <w:rsid w:val="00931A4F"/>
    <w:rsid w:val="0094400E"/>
    <w:rsid w:val="0097438E"/>
    <w:rsid w:val="009938E0"/>
    <w:rsid w:val="0099480D"/>
    <w:rsid w:val="009A55D1"/>
    <w:rsid w:val="009C0539"/>
    <w:rsid w:val="009D33F8"/>
    <w:rsid w:val="009E3743"/>
    <w:rsid w:val="00A02854"/>
    <w:rsid w:val="00A07D78"/>
    <w:rsid w:val="00A07F2E"/>
    <w:rsid w:val="00A21F7E"/>
    <w:rsid w:val="00A42EE5"/>
    <w:rsid w:val="00A80B10"/>
    <w:rsid w:val="00AE249F"/>
    <w:rsid w:val="00B3207E"/>
    <w:rsid w:val="00B567B5"/>
    <w:rsid w:val="00B66AAA"/>
    <w:rsid w:val="00B70242"/>
    <w:rsid w:val="00BB5DA2"/>
    <w:rsid w:val="00BC03FC"/>
    <w:rsid w:val="00BD5FCF"/>
    <w:rsid w:val="00C15BE0"/>
    <w:rsid w:val="00C34523"/>
    <w:rsid w:val="00C46872"/>
    <w:rsid w:val="00C71720"/>
    <w:rsid w:val="00C72D8B"/>
    <w:rsid w:val="00C75DC8"/>
    <w:rsid w:val="00C94769"/>
    <w:rsid w:val="00C97F13"/>
    <w:rsid w:val="00CA700B"/>
    <w:rsid w:val="00D06C83"/>
    <w:rsid w:val="00D12EC3"/>
    <w:rsid w:val="00D60442"/>
    <w:rsid w:val="00D8664D"/>
    <w:rsid w:val="00DB3EF4"/>
    <w:rsid w:val="00DE04B3"/>
    <w:rsid w:val="00E36401"/>
    <w:rsid w:val="00E4431C"/>
    <w:rsid w:val="00E6615D"/>
    <w:rsid w:val="00E94990"/>
    <w:rsid w:val="00EE0B49"/>
    <w:rsid w:val="00EE154D"/>
    <w:rsid w:val="00EE5983"/>
    <w:rsid w:val="00F11125"/>
    <w:rsid w:val="00F139C1"/>
    <w:rsid w:val="00F13B6E"/>
    <w:rsid w:val="00F90302"/>
    <w:rsid w:val="00FA7B2D"/>
    <w:rsid w:val="00FC5452"/>
    <w:rsid w:val="00FF3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60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D09"/>
    <w:pPr>
      <w:tabs>
        <w:tab w:val="center" w:pos="4680"/>
        <w:tab w:val="right" w:pos="9360"/>
      </w:tabs>
    </w:pPr>
  </w:style>
  <w:style w:type="character" w:customStyle="1" w:styleId="HeaderChar">
    <w:name w:val="Header Char"/>
    <w:basedOn w:val="DefaultParagraphFont"/>
    <w:link w:val="Header"/>
    <w:uiPriority w:val="99"/>
    <w:rsid w:val="00181D09"/>
  </w:style>
  <w:style w:type="paragraph" w:styleId="Footer">
    <w:name w:val="footer"/>
    <w:basedOn w:val="Normal"/>
    <w:link w:val="FooterChar"/>
    <w:uiPriority w:val="99"/>
    <w:unhideWhenUsed/>
    <w:rsid w:val="00181D09"/>
    <w:pPr>
      <w:tabs>
        <w:tab w:val="center" w:pos="4680"/>
        <w:tab w:val="right" w:pos="9360"/>
      </w:tabs>
    </w:pPr>
  </w:style>
  <w:style w:type="character" w:customStyle="1" w:styleId="FooterChar">
    <w:name w:val="Footer Char"/>
    <w:basedOn w:val="DefaultParagraphFont"/>
    <w:link w:val="Footer"/>
    <w:uiPriority w:val="99"/>
    <w:rsid w:val="00181D09"/>
  </w:style>
  <w:style w:type="paragraph" w:customStyle="1" w:styleId="BasicParagraph">
    <w:name w:val="[Basic Paragraph]"/>
    <w:basedOn w:val="Normal"/>
    <w:uiPriority w:val="99"/>
    <w:rsid w:val="000B418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basedOn w:val="DefaultParagraphFont"/>
    <w:unhideWhenUsed/>
    <w:rsid w:val="005D4BCD"/>
    <w:rPr>
      <w:color w:val="0563C1" w:themeColor="hyperlink"/>
      <w:u w:val="single"/>
    </w:rPr>
  </w:style>
  <w:style w:type="table" w:styleId="TableGrid">
    <w:name w:val="Table Grid"/>
    <w:basedOn w:val="TableNormal"/>
    <w:rsid w:val="0097438E"/>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EC3"/>
    <w:pPr>
      <w:widowControl w:val="0"/>
      <w:snapToGrid w:val="0"/>
      <w:spacing w:before="60" w:after="60"/>
      <w:ind w:left="720"/>
      <w:contextualSpacing/>
      <w:jc w:val="both"/>
    </w:pPr>
    <w:rPr>
      <w:rFonts w:ascii="Times New Roman" w:eastAsia="SimSun" w:hAnsi="Times New Roman" w:cs="Times New Roman"/>
      <w:kern w:val="2"/>
      <w:sz w:val="20"/>
      <w:lang w:eastAsia="zh-CN"/>
    </w:rPr>
  </w:style>
  <w:style w:type="character" w:styleId="PageNumber">
    <w:name w:val="page number"/>
    <w:basedOn w:val="DefaultParagraphFont"/>
    <w:uiPriority w:val="99"/>
    <w:semiHidden/>
    <w:unhideWhenUsed/>
    <w:rsid w:val="00C71720"/>
  </w:style>
  <w:style w:type="paragraph" w:styleId="NormalWeb">
    <w:name w:val="Normal (Web)"/>
    <w:basedOn w:val="Normal"/>
    <w:uiPriority w:val="99"/>
    <w:semiHidden/>
    <w:unhideWhenUsed/>
    <w:rsid w:val="00864861"/>
    <w:pPr>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8648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07248">
      <w:bodyDiv w:val="1"/>
      <w:marLeft w:val="0"/>
      <w:marRight w:val="0"/>
      <w:marTop w:val="0"/>
      <w:marBottom w:val="0"/>
      <w:divBdr>
        <w:top w:val="none" w:sz="0" w:space="0" w:color="auto"/>
        <w:left w:val="none" w:sz="0" w:space="0" w:color="auto"/>
        <w:bottom w:val="none" w:sz="0" w:space="0" w:color="auto"/>
        <w:right w:val="none" w:sz="0" w:space="0" w:color="auto"/>
      </w:divBdr>
    </w:div>
    <w:div w:id="198904861">
      <w:bodyDiv w:val="1"/>
      <w:marLeft w:val="0"/>
      <w:marRight w:val="0"/>
      <w:marTop w:val="0"/>
      <w:marBottom w:val="0"/>
      <w:divBdr>
        <w:top w:val="none" w:sz="0" w:space="0" w:color="auto"/>
        <w:left w:val="none" w:sz="0" w:space="0" w:color="auto"/>
        <w:bottom w:val="none" w:sz="0" w:space="0" w:color="auto"/>
        <w:right w:val="none" w:sz="0" w:space="0" w:color="auto"/>
      </w:divBdr>
    </w:div>
    <w:div w:id="1196305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8BF889-45AB-3546-B49E-844C52A04835}">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119</TotalTime>
  <Pages>2</Pages>
  <Words>572</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Xiong, Ruoxin</cp:lastModifiedBy>
  <cp:revision>131</cp:revision>
  <cp:lastPrinted>2016-10-11T17:54:00Z</cp:lastPrinted>
  <dcterms:created xsi:type="dcterms:W3CDTF">2016-10-20T19:44:00Z</dcterms:created>
  <dcterms:modified xsi:type="dcterms:W3CDTF">2026-03-16T16:21:00Z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documentId_866</vt:lpwstr>
  </property>
  <property fmtid="{D5CDD505-2E9C-101B-9397-08002B2CF9AE}" pid="3" name="grammarly_documentContext">
    <vt:lpwstr>{"goals":[],"domain":"general","emotions":[],"dialect":"american"}</vt:lpwstr>
  </property>
</Properties>
</file>