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</w:t>
      </w:r>
      <w:r>
        <w:t xml:space="preserve"> </w:t>
      </w:r>
      <w:r>
        <w:t xml:space="preserve">Distributions</w:t>
      </w:r>
    </w:p>
    <w:bookmarkStart w:id="20" w:name="X0d740ce15716890f7e862ecf990e053120cdaca"/>
    <w:p>
      <w:pPr>
        <w:pStyle w:val="Heading2"/>
      </w:pPr>
      <w:r>
        <w:t xml:space="preserve">Find Probabilities for Normal Distribution</w:t>
      </w:r>
    </w:p>
    <w:p>
      <w:pPr>
        <w:pStyle w:val="FirstParagraph"/>
      </w:pPr>
      <w:r>
        <w:t xml:space="preserve">###Blood Pressure Example</w:t>
      </w:r>
      <w:r>
        <w:t xml:space="preserve"> </w:t>
      </w:r>
      <w:r>
        <w:t xml:space="preserve">### Probability to the left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rPr>
          <w:rStyle w:val="NormalTok"/>
        </w:rPr>
        <w:t xml:space="preserve">Prob_X_less_than_100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Prob_X_less_than_100</w:t>
      </w:r>
    </w:p>
    <w:p>
      <w:pPr>
        <w:pStyle w:val="SourceCode"/>
      </w:pPr>
      <w:r>
        <w:rPr>
          <w:rStyle w:val="VerbatimChar"/>
        </w:rPr>
        <w:t xml:space="preserve">## [1] 0.1586553</w:t>
      </w:r>
    </w:p>
    <w:p>
      <w:pPr>
        <w:pStyle w:val="SourceCode"/>
      </w:pPr>
      <w:r>
        <w:rPr>
          <w:rStyle w:val="NormalTok"/>
        </w:rPr>
        <w:t xml:space="preserve">Prob_X_less_greater_133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Prob_X_less_greater_133</w:t>
      </w:r>
    </w:p>
    <w:p>
      <w:pPr>
        <w:pStyle w:val="SourceCode"/>
      </w:pPr>
      <w:r>
        <w:rPr>
          <w:rStyle w:val="VerbatimChar"/>
        </w:rPr>
        <w:t xml:space="preserve">## [1] 0.2578461</w:t>
      </w:r>
    </w:p>
    <w:p>
      <w:pPr>
        <w:pStyle w:val="SourceCode"/>
      </w:pPr>
      <w:r>
        <w:rPr>
          <w:rStyle w:val="NormalTok"/>
        </w:rPr>
        <w:t xml:space="preserve">prob_between_100_133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prob_between_100_133</w:t>
      </w:r>
    </w:p>
    <w:p>
      <w:pPr>
        <w:pStyle w:val="SourceCode"/>
      </w:pPr>
      <w:r>
        <w:rPr>
          <w:rStyle w:val="VerbatimChar"/>
        </w:rPr>
        <w:t xml:space="preserve">## [1] 0.5834986</w:t>
      </w:r>
    </w:p>
    <w:bookmarkEnd w:id="20"/>
    <w:bookmarkStart w:id="21" w:name="finding-x-given-area-to-the-left"/>
    <w:p>
      <w:pPr>
        <w:pStyle w:val="Heading2"/>
      </w:pPr>
      <w:r>
        <w:t xml:space="preserve">Finding X given area to the left</w:t>
      </w:r>
    </w:p>
    <w:p>
      <w:pPr>
        <w:pStyle w:val="SourceCode"/>
      </w:pP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Q1</w:t>
      </w:r>
    </w:p>
    <w:p>
      <w:pPr>
        <w:pStyle w:val="SourceCode"/>
      </w:pPr>
      <w:r>
        <w:rPr>
          <w:rStyle w:val="VerbatimChar"/>
        </w:rPr>
        <w:t xml:space="preserve">## [1] 106.5102</w:t>
      </w:r>
    </w:p>
    <w:bookmarkEnd w:id="21"/>
    <w:bookmarkStart w:id="22" w:name="finding-x-given-area-to-the-right"/>
    <w:p>
      <w:pPr>
        <w:pStyle w:val="Heading2"/>
      </w:pPr>
      <w:r>
        <w:t xml:space="preserve">Finding X given area to the right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X1</w:t>
      </w:r>
    </w:p>
    <w:p>
      <w:pPr>
        <w:pStyle w:val="SourceCode"/>
      </w:pPr>
      <w:r>
        <w:rPr>
          <w:rStyle w:val="VerbatimChar"/>
        </w:rPr>
        <w:t xml:space="preserve">## [1] 145.631</w:t>
      </w:r>
    </w:p>
    <w:bookmarkEnd w:id="22"/>
    <w:bookmarkStart w:id="23" w:name="find-probabilities-for-t--distribution"/>
    <w:p>
      <w:pPr>
        <w:pStyle w:val="Heading2"/>
      </w:pPr>
      <w:r>
        <w:t xml:space="preserve">Find Probabilities for t- Distribution</w:t>
      </w:r>
    </w:p>
    <w:p>
      <w:pPr>
        <w:pStyle w:val="SourceCode"/>
      </w:pPr>
      <w:r>
        <w:rPr>
          <w:rStyle w:val="NormalTok"/>
        </w:rPr>
        <w:t xml:space="preserve">Prob_X_less_than_2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Prob_X_less_than_2                     </w:t>
      </w:r>
    </w:p>
    <w:p>
      <w:pPr>
        <w:pStyle w:val="SourceCode"/>
      </w:pPr>
      <w:r>
        <w:rPr>
          <w:rStyle w:val="VerbatimChar"/>
        </w:rPr>
        <w:t xml:space="preserve">## [1] 0.967356</w:t>
      </w:r>
    </w:p>
    <w:bookmarkEnd w:id="23"/>
    <w:bookmarkStart w:id="24" w:name="Xefa6a2948ef169a76f5c44e883c2f4a8c8c1976"/>
    <w:p>
      <w:pPr>
        <w:pStyle w:val="Heading2"/>
      </w:pPr>
      <w:r>
        <w:t xml:space="preserve">Find the value of t, when area to the right is given</w:t>
      </w:r>
    </w:p>
    <w:p>
      <w:pPr>
        <w:pStyle w:val="SourceCode"/>
      </w:pP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</w:t>
      </w:r>
    </w:p>
    <w:p>
      <w:pPr>
        <w:pStyle w:val="SourceCode"/>
      </w:pPr>
      <w:r>
        <w:rPr>
          <w:rStyle w:val="VerbatimChar"/>
        </w:rPr>
        <w:t xml:space="preserve">## [1] 1.76131</w:t>
      </w:r>
    </w:p>
    <w:bookmarkEnd w:id="24"/>
    <w:bookmarkStart w:id="25" w:name="binomial-distribution"/>
    <w:p>
      <w:pPr>
        <w:pStyle w:val="Heading2"/>
      </w:pPr>
      <w:r>
        <w:t xml:space="preserve">Binomial Distribution</w:t>
      </w:r>
    </w:p>
    <w:p>
      <w:pPr>
        <w:pStyle w:val="FirstParagraph"/>
      </w:pPr>
      <w:r>
        <w:t xml:space="preserve">Professor Example</w:t>
      </w:r>
    </w:p>
    <w:p>
      <w:pPr>
        <w:pStyle w:val="SourceCode"/>
      </w:pPr>
      <w:r>
        <w:rPr>
          <w:rStyle w:val="CommentTok"/>
        </w:rPr>
        <w:t xml:space="preserve"># P(X=6)</w:t>
      </w:r>
      <w:r>
        <w:br/>
      </w:r>
      <w:r>
        <w:rPr>
          <w:rStyle w:val="NormalTok"/>
        </w:rPr>
        <w:t xml:space="preserve">part1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part1</w:t>
      </w:r>
    </w:p>
    <w:p>
      <w:pPr>
        <w:pStyle w:val="SourceCode"/>
      </w:pPr>
      <w:r>
        <w:rPr>
          <w:rStyle w:val="VerbatimChar"/>
        </w:rPr>
        <w:t xml:space="preserve">## [1] 0.1595678</w:t>
      </w:r>
    </w:p>
    <w:p>
      <w:pPr>
        <w:pStyle w:val="SourceCode"/>
      </w:pPr>
      <w:r>
        <w:rPr>
          <w:rStyle w:val="CommentTok"/>
        </w:rPr>
        <w:t xml:space="preserve">#P(X=0)</w:t>
      </w:r>
      <w:r>
        <w:br/>
      </w:r>
      <w:r>
        <w:rPr>
          <w:rStyle w:val="NormalTok"/>
        </w:rPr>
        <w:t xml:space="preserve">part2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part2</w:t>
      </w:r>
    </w:p>
    <w:p>
      <w:pPr>
        <w:pStyle w:val="SourceCode"/>
      </w:pPr>
      <w:r>
        <w:rPr>
          <w:rStyle w:val="VerbatimChar"/>
        </w:rPr>
        <w:t xml:space="preserve">## [1] 0.002532952</w:t>
      </w:r>
    </w:p>
    <w:p>
      <w:pPr>
        <w:pStyle w:val="SourceCode"/>
      </w:pPr>
      <w:r>
        <w:rPr>
          <w:rStyle w:val="CommentTok"/>
        </w:rPr>
        <w:t xml:space="preserve">#P(X&gt;=3)</w:t>
      </w:r>
      <w:r>
        <w:br/>
      </w:r>
      <w:r>
        <w:rPr>
          <w:rStyle w:val="NormalTok"/>
        </w:rPr>
        <w:t xml:space="preserve">part3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part3</w:t>
      </w:r>
    </w:p>
    <w:p>
      <w:pPr>
        <w:pStyle w:val="SourceCode"/>
      </w:pPr>
      <w:r>
        <w:rPr>
          <w:rStyle w:val="VerbatimChar"/>
        </w:rPr>
        <w:t xml:space="preserve">## [1] 0.9004403</w:t>
      </w:r>
    </w:p>
    <w:bookmarkEnd w:id="25"/>
    <w:bookmarkStart w:id="26" w:name="teenage-part-time-job-example"/>
    <w:p>
      <w:pPr>
        <w:pStyle w:val="Heading2"/>
      </w:pPr>
      <w:r>
        <w:t xml:space="preserve">Teenage part-time job example</w:t>
      </w:r>
    </w:p>
    <w:p>
      <w:pPr>
        <w:pStyle w:val="SourceCode"/>
      </w:pPr>
      <w:r>
        <w:rPr>
          <w:rStyle w:val="CommentTok"/>
        </w:rPr>
        <w:t xml:space="preserve">#P(X&gt;=3)</w:t>
      </w:r>
      <w:r>
        <w:br/>
      </w:r>
      <w:r>
        <w:rPr>
          <w:rStyle w:val="NormalTok"/>
        </w:rPr>
        <w:t xml:space="preserve">part4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part4</w:t>
      </w:r>
    </w:p>
    <w:p>
      <w:pPr>
        <w:pStyle w:val="SourceCode"/>
      </w:pPr>
      <w:r>
        <w:rPr>
          <w:rStyle w:val="VerbatimChar"/>
        </w:rPr>
        <w:t xml:space="preserve">## [1] 0.16308</w:t>
      </w:r>
    </w:p>
    <w:bookmarkEnd w:id="26"/>
    <w:bookmarkStart w:id="27" w:name="poisson-distribution"/>
    <w:p>
      <w:pPr>
        <w:pStyle w:val="Heading2"/>
      </w:pPr>
      <w:r>
        <w:t xml:space="preserve">Poisson Distribution</w:t>
      </w:r>
    </w:p>
    <w:p>
      <w:pPr>
        <w:pStyle w:val="FirstParagraph"/>
      </w:pPr>
      <w:r>
        <w:t xml:space="preserve">Typographical Error Example</w:t>
      </w:r>
    </w:p>
    <w:p>
      <w:pPr>
        <w:pStyle w:val="SourceCode"/>
      </w:pPr>
      <w:r>
        <w:rPr>
          <w:rStyle w:val="NormalTok"/>
        </w:rPr>
        <w:t xml:space="preserve">part5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part5</w:t>
      </w:r>
    </w:p>
    <w:p>
      <w:pPr>
        <w:pStyle w:val="SourceCode"/>
      </w:pPr>
      <w:r>
        <w:rPr>
          <w:rStyle w:val="VerbatimChar"/>
        </w:rPr>
        <w:t xml:space="preserve">## [1] 0.00715008</w:t>
      </w:r>
    </w:p>
    <w:bookmarkEnd w:id="27"/>
    <w:bookmarkStart w:id="28" w:name="mcdonalds-example"/>
    <w:p>
      <w:pPr>
        <w:pStyle w:val="Heading2"/>
      </w:pPr>
      <w:r>
        <w:t xml:space="preserve">McDonald’s Example</w:t>
      </w:r>
    </w:p>
    <w:p>
      <w:pPr>
        <w:pStyle w:val="SourceCode"/>
      </w:pPr>
      <w:r>
        <w:rPr>
          <w:rStyle w:val="CommentTok"/>
        </w:rPr>
        <w:t xml:space="preserve">#P(X=6)</w:t>
      </w:r>
      <w:r>
        <w:br/>
      </w:r>
      <w:r>
        <w:rPr>
          <w:rStyle w:val="NormalTok"/>
        </w:rPr>
        <w:t xml:space="preserve">part6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part6</w:t>
      </w:r>
    </w:p>
    <w:p>
      <w:pPr>
        <w:pStyle w:val="SourceCode"/>
      </w:pPr>
      <w:r>
        <w:rPr>
          <w:rStyle w:val="VerbatimChar"/>
        </w:rPr>
        <w:t xml:space="preserve">## [1] 0.06305546</w:t>
      </w:r>
    </w:p>
    <w:p>
      <w:pPr>
        <w:pStyle w:val="SourceCode"/>
      </w:pPr>
      <w:r>
        <w:rPr>
          <w:rStyle w:val="CommentTok"/>
        </w:rPr>
        <w:t xml:space="preserve">#P(X&lt; 6)</w:t>
      </w:r>
      <w:r>
        <w:br/>
      </w:r>
      <w:r>
        <w:rPr>
          <w:rStyle w:val="NormalTok"/>
        </w:rPr>
        <w:t xml:space="preserve">part7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part7</w:t>
      </w:r>
    </w:p>
    <w:p>
      <w:pPr>
        <w:pStyle w:val="SourceCode"/>
      </w:pPr>
      <w:r>
        <w:rPr>
          <w:rStyle w:val="VerbatimChar"/>
        </w:rPr>
        <w:t xml:space="preserve">## [1] 0.06708596</w:t>
      </w:r>
    </w:p>
    <w:p>
      <w:pPr>
        <w:pStyle w:val="SourceCode"/>
      </w:pPr>
      <w:r>
        <w:rPr>
          <w:rStyle w:val="CommentTok"/>
        </w:rPr>
        <w:t xml:space="preserve">#P(X&gt;=6)</w:t>
      </w:r>
      <w:r>
        <w:br/>
      </w:r>
      <w:r>
        <w:rPr>
          <w:rStyle w:val="NormalTok"/>
        </w:rPr>
        <w:t xml:space="preserve">part8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part8</w:t>
      </w:r>
    </w:p>
    <w:p>
      <w:pPr>
        <w:pStyle w:val="SourceCode"/>
      </w:pPr>
      <w:r>
        <w:rPr>
          <w:rStyle w:val="VerbatimChar"/>
        </w:rPr>
        <w:t xml:space="preserve">## [1] 0.932914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Distributions</dc:title>
  <dc:creator/>
  <cp:keywords/>
  <dcterms:created xsi:type="dcterms:W3CDTF">2024-09-12T14:53:25Z</dcterms:created>
  <dcterms:modified xsi:type="dcterms:W3CDTF">2024-09-12T14:53:25Z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