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E50602" w14:textId="74613531" w:rsidR="00C12C34" w:rsidRDefault="00C12C34" w:rsidP="0083475B">
      <w:pPr>
        <w:spacing w:line="278" w:lineRule="auto"/>
        <w:rPr>
          <w:b/>
          <w:bCs/>
        </w:rPr>
      </w:pPr>
    </w:p>
    <w:p w14:paraId="2256F6C1" w14:textId="77777777" w:rsidR="0083475B" w:rsidRDefault="0083475B" w:rsidP="0083475B">
      <w:pPr>
        <w:spacing w:line="278" w:lineRule="auto"/>
        <w:rPr>
          <w:b/>
          <w:bCs/>
        </w:rPr>
      </w:pPr>
    </w:p>
    <w:p w14:paraId="5F1F8938" w14:textId="77777777" w:rsidR="0083475B" w:rsidRDefault="0083475B" w:rsidP="0083475B">
      <w:pPr>
        <w:spacing w:line="278" w:lineRule="auto"/>
        <w:rPr>
          <w:b/>
          <w:bCs/>
          <w:sz w:val="28"/>
        </w:rPr>
      </w:pPr>
    </w:p>
    <w:p w14:paraId="255F2160" w14:textId="77777777" w:rsidR="000D3DF3" w:rsidRDefault="000D3DF3" w:rsidP="0083475B">
      <w:pPr>
        <w:spacing w:line="278" w:lineRule="auto"/>
        <w:rPr>
          <w:b/>
          <w:bCs/>
          <w:sz w:val="28"/>
        </w:rPr>
      </w:pPr>
    </w:p>
    <w:p w14:paraId="2FB86207" w14:textId="77777777" w:rsidR="000D3DF3" w:rsidRDefault="000D3DF3" w:rsidP="0083475B">
      <w:pPr>
        <w:spacing w:line="278" w:lineRule="auto"/>
        <w:rPr>
          <w:b/>
          <w:bCs/>
          <w:sz w:val="28"/>
        </w:rPr>
      </w:pPr>
    </w:p>
    <w:p w14:paraId="31A24CDB" w14:textId="77777777" w:rsidR="000D3DF3" w:rsidRDefault="000D3DF3" w:rsidP="0083475B">
      <w:pPr>
        <w:spacing w:line="278" w:lineRule="auto"/>
        <w:rPr>
          <w:b/>
          <w:bCs/>
          <w:sz w:val="28"/>
        </w:rPr>
      </w:pPr>
    </w:p>
    <w:p w14:paraId="41B5B92F" w14:textId="77777777" w:rsidR="000D3DF3" w:rsidRPr="002A4AFE" w:rsidRDefault="000D3DF3" w:rsidP="0083475B">
      <w:pPr>
        <w:spacing w:line="278" w:lineRule="auto"/>
        <w:rPr>
          <w:b/>
          <w:bCs/>
          <w:sz w:val="28"/>
        </w:rPr>
      </w:pPr>
    </w:p>
    <w:p w14:paraId="2E2438EB" w14:textId="77777777" w:rsidR="00C12C34" w:rsidRPr="002A4AFE" w:rsidRDefault="00C12C34" w:rsidP="00C12C34">
      <w:pPr>
        <w:spacing w:line="278" w:lineRule="auto"/>
        <w:jc w:val="center"/>
        <w:rPr>
          <w:b/>
          <w:bCs/>
          <w:sz w:val="28"/>
        </w:rPr>
      </w:pPr>
    </w:p>
    <w:p w14:paraId="5D778F9C" w14:textId="5C0DD8B9" w:rsidR="00C12C34" w:rsidRPr="00C12C34" w:rsidRDefault="001F39D7" w:rsidP="00C12C34">
      <w:pPr>
        <w:spacing w:line="278" w:lineRule="auto"/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Week-2 Essay</w:t>
      </w:r>
    </w:p>
    <w:p w14:paraId="28EB9BAD" w14:textId="77777777" w:rsidR="00C12C34" w:rsidRPr="002A4AFE" w:rsidRDefault="00C12C34" w:rsidP="005305EE">
      <w:pPr>
        <w:spacing w:line="278" w:lineRule="auto"/>
        <w:rPr>
          <w:b/>
          <w:bCs/>
          <w:sz w:val="28"/>
          <w:szCs w:val="28"/>
        </w:rPr>
      </w:pPr>
    </w:p>
    <w:p w14:paraId="71C01037" w14:textId="70D775C6" w:rsidR="00C12C34" w:rsidRPr="002A4AFE" w:rsidRDefault="00C12C34" w:rsidP="00C12C34">
      <w:pPr>
        <w:spacing w:line="278" w:lineRule="auto"/>
        <w:jc w:val="center"/>
        <w:rPr>
          <w:sz w:val="28"/>
          <w:szCs w:val="28"/>
        </w:rPr>
      </w:pPr>
      <w:r w:rsidRPr="002A4AFE">
        <w:rPr>
          <w:sz w:val="28"/>
          <w:szCs w:val="28"/>
        </w:rPr>
        <w:t>Name:</w:t>
      </w:r>
    </w:p>
    <w:p w14:paraId="703AFC0C" w14:textId="14CE160F" w:rsidR="00C12C34" w:rsidRDefault="00C12C34" w:rsidP="00C12C34">
      <w:pPr>
        <w:spacing w:line="278" w:lineRule="auto"/>
        <w:jc w:val="center"/>
        <w:rPr>
          <w:sz w:val="28"/>
          <w:szCs w:val="28"/>
        </w:rPr>
      </w:pPr>
      <w:r w:rsidRPr="002A4AFE">
        <w:rPr>
          <w:sz w:val="28"/>
          <w:szCs w:val="28"/>
        </w:rPr>
        <w:t xml:space="preserve">Student ID: </w:t>
      </w:r>
    </w:p>
    <w:p w14:paraId="66CE1764" w14:textId="02B57444" w:rsidR="005305EE" w:rsidRPr="002A4AFE" w:rsidRDefault="001D3750" w:rsidP="00C12C34">
      <w:pPr>
        <w:spacing w:line="278" w:lineRule="auto"/>
        <w:jc w:val="center"/>
        <w:rPr>
          <w:sz w:val="28"/>
          <w:szCs w:val="28"/>
        </w:rPr>
      </w:pPr>
      <w:r>
        <w:rPr>
          <w:sz w:val="28"/>
          <w:szCs w:val="28"/>
        </w:rPr>
        <w:t>Professor’s</w:t>
      </w:r>
      <w:r w:rsidR="005305EE">
        <w:rPr>
          <w:sz w:val="28"/>
          <w:szCs w:val="28"/>
        </w:rPr>
        <w:t xml:space="preserve"> Name: </w:t>
      </w:r>
      <w:r w:rsidR="005305EE" w:rsidRPr="005305EE">
        <w:rPr>
          <w:sz w:val="28"/>
          <w:szCs w:val="28"/>
        </w:rPr>
        <w:t>Hamideh Zakeri</w:t>
      </w:r>
    </w:p>
    <w:p w14:paraId="21E4521F" w14:textId="77777777" w:rsidR="00C12C34" w:rsidRPr="002A4AFE" w:rsidRDefault="00C12C34" w:rsidP="00C12C34">
      <w:pPr>
        <w:spacing w:line="278" w:lineRule="auto"/>
        <w:rPr>
          <w:rFonts w:eastAsiaTheme="majorEastAsia"/>
          <w:b/>
          <w:bCs/>
          <w:color w:val="0F4761" w:themeColor="accent1" w:themeShade="BF"/>
          <w:kern w:val="0"/>
          <w:sz w:val="28"/>
          <w:szCs w:val="32"/>
          <w:u w:color="000000"/>
          <w14:ligatures w14:val="none"/>
        </w:rPr>
      </w:pPr>
    </w:p>
    <w:p w14:paraId="4F2F292E" w14:textId="77777777" w:rsidR="00C12C34" w:rsidRPr="002A4AFE" w:rsidRDefault="00C12C34" w:rsidP="00C12C34">
      <w:pPr>
        <w:spacing w:line="278" w:lineRule="auto"/>
        <w:rPr>
          <w:b/>
          <w:bCs/>
          <w:sz w:val="28"/>
          <w:u w:color="000000"/>
        </w:rPr>
      </w:pPr>
      <w:r w:rsidRPr="002A4AFE">
        <w:rPr>
          <w:bCs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14:ligatures w14:val="standardContextual"/>
        </w:rPr>
        <w:id w:val="20003786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3D5B88" w14:textId="365A272D" w:rsidR="00F5721B" w:rsidRPr="00F5721B" w:rsidRDefault="00F5721B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5721B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Table of Contents</w:t>
          </w:r>
        </w:p>
        <w:p w14:paraId="1435DB86" w14:textId="708AE7B6" w:rsidR="00C15BDB" w:rsidRDefault="00F5721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526532" w:history="1">
            <w:r w:rsidR="00C15BDB" w:rsidRPr="00341FD0">
              <w:rPr>
                <w:rStyle w:val="Hyperlink"/>
                <w:noProof/>
              </w:rPr>
              <w:t>Introduction</w:t>
            </w:r>
            <w:r w:rsidR="00C15BDB">
              <w:rPr>
                <w:noProof/>
                <w:webHidden/>
              </w:rPr>
              <w:tab/>
            </w:r>
            <w:r w:rsidR="00C15BDB">
              <w:rPr>
                <w:noProof/>
                <w:webHidden/>
              </w:rPr>
              <w:fldChar w:fldCharType="begin"/>
            </w:r>
            <w:r w:rsidR="00C15BDB">
              <w:rPr>
                <w:noProof/>
                <w:webHidden/>
              </w:rPr>
              <w:instrText xml:space="preserve"> PAGEREF _Toc181526532 \h </w:instrText>
            </w:r>
            <w:r w:rsidR="00C15BDB">
              <w:rPr>
                <w:noProof/>
                <w:webHidden/>
              </w:rPr>
            </w:r>
            <w:r w:rsidR="00C15BDB">
              <w:rPr>
                <w:noProof/>
                <w:webHidden/>
              </w:rPr>
              <w:fldChar w:fldCharType="separate"/>
            </w:r>
            <w:r w:rsidR="00FC1BD3">
              <w:rPr>
                <w:noProof/>
                <w:webHidden/>
              </w:rPr>
              <w:t>3</w:t>
            </w:r>
            <w:r w:rsidR="00C15BDB">
              <w:rPr>
                <w:noProof/>
                <w:webHidden/>
              </w:rPr>
              <w:fldChar w:fldCharType="end"/>
            </w:r>
          </w:hyperlink>
        </w:p>
        <w:p w14:paraId="71336145" w14:textId="7398454F" w:rsidR="00C15BDB" w:rsidRDefault="00C15BD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81526533" w:history="1">
            <w:r w:rsidRPr="00341FD0">
              <w:rPr>
                <w:rStyle w:val="Hyperlink"/>
                <w:noProof/>
              </w:rPr>
              <w:t>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_Toc181526533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1B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779BE" w14:textId="4C64100F" w:rsidR="00C15BDB" w:rsidRDefault="00C15BD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81526534" w:history="1">
            <w:r w:rsidRPr="00341FD0">
              <w:rPr>
                <w:rStyle w:val="Hyperlink"/>
                <w:noProof/>
              </w:rPr>
              <w:t>Analysis of the 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_Toc181526534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1BD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65A99" w14:textId="79BE55A0" w:rsidR="00C15BDB" w:rsidRDefault="00C15BD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81526535" w:history="1">
            <w:r w:rsidRPr="00341FD0">
              <w:rPr>
                <w:rStyle w:val="Hyperlink"/>
                <w:noProof/>
              </w:rPr>
              <w:t>Conclusion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_Toc181526535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1BD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E5AA1" w14:textId="7B7F8FB4" w:rsidR="00C15BDB" w:rsidRDefault="00C15BD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81526536" w:history="1">
            <w:r w:rsidRPr="00341FD0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_Toc181526536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1BD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D3ABC" w14:textId="59678B0F" w:rsidR="00F5721B" w:rsidRDefault="00F5721B">
          <w:r>
            <w:rPr>
              <w:b/>
              <w:bCs/>
              <w:noProof/>
            </w:rPr>
            <w:fldChar w:fldCharType="end"/>
          </w:r>
        </w:p>
      </w:sdtContent>
    </w:sdt>
    <w:p w14:paraId="4EBCC468" w14:textId="3AC7989B" w:rsidR="0083475B" w:rsidRDefault="0083475B">
      <w:pPr>
        <w:rPr>
          <w:b/>
          <w:bCs/>
        </w:rPr>
      </w:pPr>
      <w:r>
        <w:rPr>
          <w:b/>
          <w:bCs/>
        </w:rPr>
        <w:br w:type="page"/>
      </w:r>
    </w:p>
    <w:p w14:paraId="7D47CA30" w14:textId="3105AD02" w:rsidR="006F242A" w:rsidRPr="006F242A" w:rsidRDefault="006F242A" w:rsidP="0083475B">
      <w:pPr>
        <w:pStyle w:val="Heading1"/>
        <w:rPr>
          <w:b w:val="0"/>
        </w:rPr>
      </w:pPr>
      <w:bookmarkStart w:id="0" w:name="_Toc181526532"/>
      <w:r w:rsidRPr="006F242A">
        <w:lastRenderedPageBreak/>
        <w:t>Introduction</w:t>
      </w:r>
      <w:bookmarkEnd w:id="0"/>
    </w:p>
    <w:p w14:paraId="45C13839" w14:textId="0B3FC4E3" w:rsidR="0083475B" w:rsidRDefault="0083475B">
      <w:pPr>
        <w:rPr>
          <w:rFonts w:eastAsiaTheme="majorEastAsia" w:cstheme="majorBidi"/>
          <w:b/>
          <w:sz w:val="28"/>
          <w:szCs w:val="40"/>
        </w:rPr>
      </w:pPr>
      <w:r>
        <w:br w:type="page"/>
      </w:r>
    </w:p>
    <w:p w14:paraId="0609D7D7" w14:textId="799E376D" w:rsidR="006F242A" w:rsidRPr="006F242A" w:rsidRDefault="006F242A" w:rsidP="0083475B">
      <w:pPr>
        <w:pStyle w:val="Heading1"/>
      </w:pPr>
      <w:bookmarkStart w:id="1" w:name="_Toc181526533"/>
      <w:r w:rsidRPr="006F242A">
        <w:lastRenderedPageBreak/>
        <w:t>Literature Review</w:t>
      </w:r>
      <w:bookmarkEnd w:id="1"/>
    </w:p>
    <w:p w14:paraId="79AB8C82" w14:textId="24329D35" w:rsidR="0083475B" w:rsidRDefault="0083475B">
      <w:pPr>
        <w:rPr>
          <w:rFonts w:eastAsiaTheme="majorEastAsia" w:cstheme="majorBidi"/>
          <w:b/>
          <w:sz w:val="28"/>
          <w:szCs w:val="40"/>
        </w:rPr>
      </w:pPr>
      <w:r>
        <w:br w:type="page"/>
      </w:r>
    </w:p>
    <w:p w14:paraId="2BE250B2" w14:textId="249B6CD9" w:rsidR="006F242A" w:rsidRPr="006F242A" w:rsidRDefault="006F242A" w:rsidP="0083475B">
      <w:pPr>
        <w:pStyle w:val="Heading1"/>
      </w:pPr>
      <w:bookmarkStart w:id="2" w:name="_Toc181526534"/>
      <w:r w:rsidRPr="006F242A">
        <w:lastRenderedPageBreak/>
        <w:t>Analysis of the Issue</w:t>
      </w:r>
      <w:bookmarkEnd w:id="2"/>
    </w:p>
    <w:p w14:paraId="55C342F6" w14:textId="622AC5C8" w:rsidR="0083475B" w:rsidRDefault="0083475B">
      <w:pPr>
        <w:rPr>
          <w:rFonts w:eastAsiaTheme="majorEastAsia" w:cstheme="majorBidi"/>
          <w:b/>
          <w:sz w:val="28"/>
          <w:szCs w:val="40"/>
        </w:rPr>
      </w:pPr>
      <w:r>
        <w:br w:type="page"/>
      </w:r>
    </w:p>
    <w:p w14:paraId="0F65CCF2" w14:textId="099289F5" w:rsidR="006F242A" w:rsidRPr="006F242A" w:rsidRDefault="006F242A" w:rsidP="0083475B">
      <w:pPr>
        <w:pStyle w:val="Heading1"/>
      </w:pPr>
      <w:bookmarkStart w:id="3" w:name="_Toc181526535"/>
      <w:r w:rsidRPr="006F242A">
        <w:lastRenderedPageBreak/>
        <w:t>Conclusion and Limitations</w:t>
      </w:r>
      <w:bookmarkEnd w:id="3"/>
    </w:p>
    <w:p w14:paraId="0C1D2368" w14:textId="576D208E" w:rsidR="00185A3A" w:rsidRDefault="0083475B" w:rsidP="00806BE9">
      <w:r>
        <w:br w:type="page"/>
      </w:r>
    </w:p>
    <w:bookmarkStart w:id="4" w:name="_Toc181526536" w:displacedByCustomXml="next"/>
    <w:sdt>
      <w:sdtPr>
        <w:rPr>
          <w:rFonts w:eastAsiaTheme="minorHAnsi" w:cstheme="minorBidi"/>
          <w:b w:val="0"/>
          <w:sz w:val="24"/>
          <w:szCs w:val="22"/>
        </w:rPr>
        <w:id w:val="-1433199973"/>
        <w:docPartObj>
          <w:docPartGallery w:val="Bibliographies"/>
          <w:docPartUnique/>
        </w:docPartObj>
      </w:sdtPr>
      <w:sdtContent>
        <w:p w14:paraId="6EBCC7BC" w14:textId="65785B0C" w:rsidR="00806BE9" w:rsidRDefault="00806BE9">
          <w:pPr>
            <w:pStyle w:val="Heading1"/>
          </w:pPr>
          <w:r>
            <w:t>References</w:t>
          </w:r>
          <w:bookmarkEnd w:id="4"/>
        </w:p>
        <w:sdt>
          <w:sdtPr>
            <w:id w:val="-573587230"/>
            <w:bibliography/>
          </w:sdtPr>
          <w:sdtContent>
            <w:p w14:paraId="3B3C8BEC" w14:textId="77777777" w:rsidR="00083F05" w:rsidRDefault="00806BE9" w:rsidP="00083F05">
              <w:pPr>
                <w:pStyle w:val="Bibliography"/>
                <w:ind w:left="720" w:hanging="720"/>
                <w:rPr>
                  <w:noProof/>
                  <w:kern w:val="0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083F05">
                <w:rPr>
                  <w:noProof/>
                </w:rPr>
                <w:t xml:space="preserve">Davidowitz, S. S. (2017). </w:t>
              </w:r>
              <w:r w:rsidR="00083F05">
                <w:rPr>
                  <w:i/>
                  <w:iCs/>
                  <w:noProof/>
                </w:rPr>
                <w:t>Everybody lies: Big data, new data, and what the internet can tell us about who we really are.</w:t>
              </w:r>
              <w:r w:rsidR="00083F05">
                <w:rPr>
                  <w:noProof/>
                </w:rPr>
                <w:t xml:space="preserve"> Dey Street Books.</w:t>
              </w:r>
            </w:p>
            <w:p w14:paraId="1CD0BA53" w14:textId="77777777" w:rsidR="00083F05" w:rsidRDefault="00083F05" w:rsidP="00083F05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O’Neil, C. (2016). In </w:t>
              </w:r>
              <w:r>
                <w:rPr>
                  <w:i/>
                  <w:iCs/>
                  <w:noProof/>
                </w:rPr>
                <w:t>Weapons of math destruction: how big data increases inequality and threatens democracy.</w:t>
              </w:r>
              <w:r>
                <w:rPr>
                  <w:noProof/>
                </w:rPr>
                <w:t xml:space="preserve"> Crown Publishers.</w:t>
              </w:r>
            </w:p>
            <w:p w14:paraId="5B475C39" w14:textId="034ABE6F" w:rsidR="00806BE9" w:rsidRDefault="00806BE9" w:rsidP="00083F05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C8B0984" w14:textId="03ACFFBD" w:rsidR="006F242A" w:rsidRPr="006F242A" w:rsidRDefault="006F242A" w:rsidP="006F242A"/>
    <w:p w14:paraId="6025CEFE" w14:textId="77777777" w:rsidR="00A74359" w:rsidRDefault="00A74359"/>
    <w:sectPr w:rsidR="00A74359" w:rsidSect="0083475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B76CFD" w14:textId="77777777" w:rsidR="006E2461" w:rsidRDefault="006E2461" w:rsidP="0083475B">
      <w:pPr>
        <w:spacing w:after="0" w:line="240" w:lineRule="auto"/>
      </w:pPr>
      <w:r>
        <w:separator/>
      </w:r>
    </w:p>
  </w:endnote>
  <w:endnote w:type="continuationSeparator" w:id="0">
    <w:p w14:paraId="0CFF2072" w14:textId="77777777" w:rsidR="006E2461" w:rsidRDefault="006E2461" w:rsidP="00834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648597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29666E" w14:textId="45DEF10D" w:rsidR="0083475B" w:rsidRDefault="008347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D102F9" w14:textId="1DCA3274" w:rsidR="0083475B" w:rsidRDefault="0083475B">
    <w:pPr>
      <w:pStyle w:val="Footer"/>
    </w:pPr>
    <w:r>
      <w:t>Rupa Shrestha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58EDFD" w14:textId="77777777" w:rsidR="006E2461" w:rsidRDefault="006E2461" w:rsidP="0083475B">
      <w:pPr>
        <w:spacing w:after="0" w:line="240" w:lineRule="auto"/>
      </w:pPr>
      <w:r>
        <w:separator/>
      </w:r>
    </w:p>
  </w:footnote>
  <w:footnote w:type="continuationSeparator" w:id="0">
    <w:p w14:paraId="37BADA82" w14:textId="77777777" w:rsidR="006E2461" w:rsidRDefault="006E2461" w:rsidP="00834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AA2B15" w14:textId="041A817F" w:rsidR="0083475B" w:rsidRDefault="00055EEA" w:rsidP="00055EEA">
    <w:pPr>
      <w:pStyle w:val="Header"/>
    </w:pPr>
    <w:r w:rsidRPr="00055EEA">
      <w:t>CSDA</w:t>
    </w:r>
    <w:r>
      <w:t xml:space="preserve"> </w:t>
    </w:r>
    <w:r w:rsidRPr="00055EEA">
      <w:t>5130</w:t>
    </w:r>
    <w:r>
      <w:tab/>
    </w:r>
    <w:r>
      <w:tab/>
    </w:r>
    <w:r w:rsidRPr="00055EEA">
      <w:t>Social and Ethical Issues in Analytics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42A"/>
    <w:rsid w:val="00015367"/>
    <w:rsid w:val="000258D8"/>
    <w:rsid w:val="0003388A"/>
    <w:rsid w:val="00055EEA"/>
    <w:rsid w:val="0007493F"/>
    <w:rsid w:val="00077A4B"/>
    <w:rsid w:val="00083F05"/>
    <w:rsid w:val="00096DF4"/>
    <w:rsid w:val="000D3DF3"/>
    <w:rsid w:val="0010736A"/>
    <w:rsid w:val="00127E23"/>
    <w:rsid w:val="00136F52"/>
    <w:rsid w:val="00185A3A"/>
    <w:rsid w:val="001A6F2F"/>
    <w:rsid w:val="001D3750"/>
    <w:rsid w:val="001F39D7"/>
    <w:rsid w:val="002213B7"/>
    <w:rsid w:val="00244D37"/>
    <w:rsid w:val="002938FF"/>
    <w:rsid w:val="002A3C32"/>
    <w:rsid w:val="002F1CEF"/>
    <w:rsid w:val="002F5A0F"/>
    <w:rsid w:val="00306251"/>
    <w:rsid w:val="00327814"/>
    <w:rsid w:val="003964B2"/>
    <w:rsid w:val="003B0570"/>
    <w:rsid w:val="003E5C7B"/>
    <w:rsid w:val="00466146"/>
    <w:rsid w:val="00495302"/>
    <w:rsid w:val="004D6DB9"/>
    <w:rsid w:val="0051493C"/>
    <w:rsid w:val="005305EE"/>
    <w:rsid w:val="00531272"/>
    <w:rsid w:val="00540FBC"/>
    <w:rsid w:val="00541203"/>
    <w:rsid w:val="00552136"/>
    <w:rsid w:val="00596C48"/>
    <w:rsid w:val="005A2C8D"/>
    <w:rsid w:val="005B4CC4"/>
    <w:rsid w:val="00646EF7"/>
    <w:rsid w:val="00680FC9"/>
    <w:rsid w:val="00697B73"/>
    <w:rsid w:val="006E2461"/>
    <w:rsid w:val="006F242A"/>
    <w:rsid w:val="00740133"/>
    <w:rsid w:val="00750DFF"/>
    <w:rsid w:val="0075318F"/>
    <w:rsid w:val="007B4B51"/>
    <w:rsid w:val="007D20AB"/>
    <w:rsid w:val="007F7929"/>
    <w:rsid w:val="008049E8"/>
    <w:rsid w:val="00806BE9"/>
    <w:rsid w:val="0083475B"/>
    <w:rsid w:val="00852CD6"/>
    <w:rsid w:val="008C34CB"/>
    <w:rsid w:val="008C3F26"/>
    <w:rsid w:val="008F310A"/>
    <w:rsid w:val="0096416A"/>
    <w:rsid w:val="00A0317B"/>
    <w:rsid w:val="00A05400"/>
    <w:rsid w:val="00A74359"/>
    <w:rsid w:val="00AD550E"/>
    <w:rsid w:val="00AE41C5"/>
    <w:rsid w:val="00B46C0C"/>
    <w:rsid w:val="00B51D65"/>
    <w:rsid w:val="00B95B63"/>
    <w:rsid w:val="00BC0106"/>
    <w:rsid w:val="00C12C34"/>
    <w:rsid w:val="00C15BDB"/>
    <w:rsid w:val="00C73194"/>
    <w:rsid w:val="00C92428"/>
    <w:rsid w:val="00C9569A"/>
    <w:rsid w:val="00CB134C"/>
    <w:rsid w:val="00CD4D4F"/>
    <w:rsid w:val="00CF119B"/>
    <w:rsid w:val="00DD23E4"/>
    <w:rsid w:val="00DE538D"/>
    <w:rsid w:val="00E632DC"/>
    <w:rsid w:val="00E65BBA"/>
    <w:rsid w:val="00E800E0"/>
    <w:rsid w:val="00EC315E"/>
    <w:rsid w:val="00EC7A0E"/>
    <w:rsid w:val="00F5721B"/>
    <w:rsid w:val="00F637BE"/>
    <w:rsid w:val="00F6672B"/>
    <w:rsid w:val="00FC1BD3"/>
    <w:rsid w:val="00FD7548"/>
    <w:rsid w:val="00FF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F5CCA5"/>
  <w15:chartTrackingRefBased/>
  <w15:docId w15:val="{098BCED9-370C-4382-9D56-0736146EB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8D8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475B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next w:val="Normal"/>
    <w:link w:val="Heading2Char"/>
    <w:uiPriority w:val="9"/>
    <w:unhideWhenUsed/>
    <w:qFormat/>
    <w:rsid w:val="00531272"/>
    <w:pPr>
      <w:keepNext/>
      <w:keepLines/>
      <w:spacing w:after="0"/>
      <w:ind w:left="641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4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4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4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4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4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4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4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531272"/>
    <w:rPr>
      <w:rFonts w:ascii="Times New Roman" w:eastAsia="Times New Roman" w:hAnsi="Times New Roman" w:cs="Times New Roman"/>
      <w:b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83475B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42A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42A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42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42A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42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42A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F2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4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42A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6F2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42A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6F24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47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75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347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75B"/>
    <w:rPr>
      <w:rFonts w:ascii="Times New Roman" w:hAnsi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5721B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572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5721B"/>
    <w:rPr>
      <w:color w:val="467886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806BE9"/>
  </w:style>
  <w:style w:type="paragraph" w:styleId="NormalWeb">
    <w:name w:val="Normal (Web)"/>
    <w:basedOn w:val="Normal"/>
    <w:uiPriority w:val="99"/>
    <w:semiHidden/>
    <w:unhideWhenUsed/>
    <w:rsid w:val="002213B7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3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12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42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1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19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0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05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72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5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7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8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49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8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9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8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28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8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6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8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6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78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0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7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9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0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5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26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Set17</b:Tag>
    <b:SourceType>Book</b:SourceType>
    <b:Guid>{0FE3CBF6-3548-4611-AB10-066542972A60}</b:Guid>
    <b:Author>
      <b:Author>
        <b:NameList>
          <b:Person>
            <b:Last>Davidowitz</b:Last>
            <b:First>Seth</b:First>
            <b:Middle>Stephens</b:Middle>
          </b:Person>
        </b:NameList>
      </b:Author>
    </b:Author>
    <b:Title>Everybody lies: Big data, new data, and what the internet can tell us about who we really are.</b:Title>
    <b:Year>2017</b:Year>
    <b:Publisher>Dey Street Books</b:Publisher>
    <b:RefOrder>2</b:RefOrder>
  </b:Source>
  <b:Source>
    <b:Tag>Cat16</b:Tag>
    <b:SourceType>BookSection</b:SourceType>
    <b:Guid>{DAB78586-A7E7-4B75-A932-26C88CB4989B}</b:Guid>
    <b:Author>
      <b:Author>
        <b:NameList>
          <b:Person>
            <b:Last>O’Neil</b:Last>
            <b:First>Cathy</b:First>
          </b:Person>
        </b:NameList>
      </b:Author>
    </b:Author>
    <b:Year>2016</b:Year>
    <b:Publisher>Crown Publishers</b:Publisher>
    <b:BookTitle>Weapons of math destruction: how big data increases inequality and threatens democracy</b:BookTitle>
    <b:RefOrder>1</b:RefOrder>
  </b:Source>
</b:Sources>
</file>

<file path=customXml/itemProps1.xml><?xml version="1.0" encoding="utf-8"?>
<ds:datastoreItem xmlns:ds="http://schemas.openxmlformats.org/officeDocument/2006/customXml" ds:itemID="{CA9E4E69-7E30-45B2-9E62-C7EEDF6E8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 Shrestha</dc:creator>
  <cp:keywords/>
  <dc:description/>
  <cp:lastModifiedBy>Rupa Shrestha</cp:lastModifiedBy>
  <cp:revision>62</cp:revision>
  <cp:lastPrinted>2024-11-03T17:43:00Z</cp:lastPrinted>
  <dcterms:created xsi:type="dcterms:W3CDTF">2024-10-29T21:50:00Z</dcterms:created>
  <dcterms:modified xsi:type="dcterms:W3CDTF">2024-11-09T17:56:00Z</dcterms:modified>
</cp:coreProperties>
</file>