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76C97" w14:textId="6F4ED1A9" w:rsidR="00B475C2" w:rsidRPr="007521CF" w:rsidRDefault="00B475C2" w:rsidP="00212256">
      <w:pPr>
        <w:pStyle w:val="Title"/>
        <w:rPr>
          <w:color w:val="000000" w:themeColor="text1"/>
          <w:sz w:val="24"/>
          <w:szCs w:val="24"/>
        </w:rPr>
      </w:pPr>
      <w:r w:rsidRPr="007521CF">
        <w:rPr>
          <w:color w:val="000000" w:themeColor="text1"/>
        </w:rPr>
        <w:t>Week 1</w:t>
      </w:r>
      <w:r w:rsidR="005C03C9" w:rsidRPr="007521CF">
        <w:rPr>
          <w:color w:val="000000" w:themeColor="text1"/>
        </w:rPr>
        <w:t xml:space="preserve"> –</w:t>
      </w:r>
      <w:r w:rsidRPr="007521CF">
        <w:rPr>
          <w:color w:val="000000" w:themeColor="text1"/>
        </w:rPr>
        <w:t xml:space="preserve"> Assignment</w:t>
      </w:r>
      <w:r w:rsidR="000F3454" w:rsidRPr="007521CF">
        <w:rPr>
          <w:color w:val="000000" w:themeColor="text1"/>
        </w:rPr>
        <w:tab/>
      </w:r>
    </w:p>
    <w:p w14:paraId="0188030D" w14:textId="32E4B941" w:rsidR="00A333B8" w:rsidRPr="007521CF" w:rsidRDefault="00A333B8" w:rsidP="005C03C9">
      <w:pPr>
        <w:rPr>
          <w:b/>
          <w:color w:val="000000" w:themeColor="text1"/>
          <w:sz w:val="28"/>
          <w:szCs w:val="28"/>
        </w:rPr>
      </w:pPr>
      <w:r w:rsidRPr="007521CF">
        <w:rPr>
          <w:b/>
          <w:color w:val="000000" w:themeColor="text1"/>
          <w:sz w:val="28"/>
          <w:szCs w:val="28"/>
        </w:rPr>
        <w:t xml:space="preserve">Answer the following questions. DO NOT COPY THE ANSWER FROM THE BOOK OR THE INTERNET! ANSWER USING YOUR OWN WORDS AND BE BRIEF IN YOUR ANSWERS. Points will be deducted for lengthy and wordy explanations. </w:t>
      </w:r>
    </w:p>
    <w:p w14:paraId="56B7AD17" w14:textId="0D89C272" w:rsidR="009C46A1" w:rsidRPr="007521CF" w:rsidRDefault="009C46A1" w:rsidP="009C46A1">
      <w:pPr>
        <w:pStyle w:val="Heading1"/>
        <w:spacing w:before="120" w:line="240" w:lineRule="auto"/>
        <w:rPr>
          <w:b w:val="0"/>
          <w:bCs w:val="0"/>
          <w:color w:val="000000" w:themeColor="text1"/>
        </w:rPr>
      </w:pPr>
      <w:r w:rsidRPr="007521CF">
        <w:rPr>
          <w:b w:val="0"/>
          <w:bCs w:val="0"/>
          <w:color w:val="000000" w:themeColor="text1"/>
        </w:rPr>
        <w:t>Database Basics</w:t>
      </w:r>
    </w:p>
    <w:p w14:paraId="1ECDA623" w14:textId="7B0DF85E" w:rsidR="00315BE0" w:rsidRPr="007521CF" w:rsidRDefault="00670CAC" w:rsidP="005B30CC">
      <w:pPr>
        <w:numPr>
          <w:ilvl w:val="0"/>
          <w:numId w:val="1"/>
        </w:numPr>
        <w:spacing w:after="0" w:line="240" w:lineRule="auto"/>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Which of the following are entit</w:t>
      </w:r>
      <w:r w:rsidR="00EC2D5C">
        <w:rPr>
          <w:rFonts w:eastAsia="Times New Roman" w:cs="Times New Roman"/>
          <w:color w:val="000000" w:themeColor="text1"/>
          <w:sz w:val="24"/>
          <w:szCs w:val="24"/>
          <w:lang w:bidi="en-US"/>
        </w:rPr>
        <w:t>ies</w:t>
      </w:r>
      <w:r w:rsidR="005B30CC" w:rsidRPr="007521CF">
        <w:rPr>
          <w:rFonts w:eastAsia="Times New Roman" w:cs="Times New Roman"/>
          <w:color w:val="000000" w:themeColor="text1"/>
          <w:sz w:val="24"/>
          <w:szCs w:val="24"/>
          <w:lang w:bidi="en-US"/>
        </w:rPr>
        <w:t>?</w:t>
      </w:r>
      <w:r w:rsidR="000240EE" w:rsidRPr="007521CF">
        <w:rPr>
          <w:rFonts w:eastAsia="Times New Roman" w:cs="Times New Roman"/>
          <w:color w:val="000000" w:themeColor="text1"/>
          <w:sz w:val="24"/>
          <w:szCs w:val="24"/>
          <w:lang w:bidi="en-US"/>
        </w:rPr>
        <w:t xml:space="preserve"> Why?</w:t>
      </w:r>
      <w:r w:rsidR="002D3EDA" w:rsidRPr="007521CF">
        <w:rPr>
          <w:rFonts w:eastAsia="Times New Roman" w:cs="Times New Roman"/>
          <w:color w:val="000000" w:themeColor="text1"/>
          <w:sz w:val="24"/>
          <w:szCs w:val="24"/>
          <w:lang w:bidi="en-US"/>
        </w:rPr>
        <w:t xml:space="preserve"> </w:t>
      </w:r>
      <w:r w:rsidR="007521CF">
        <w:rPr>
          <w:rFonts w:eastAsia="Times New Roman" w:cs="Times New Roman"/>
          <w:color w:val="000000" w:themeColor="text1"/>
          <w:sz w:val="24"/>
          <w:szCs w:val="24"/>
          <w:lang w:bidi="en-US"/>
        </w:rPr>
        <w:t>(6pts)</w:t>
      </w:r>
    </w:p>
    <w:p w14:paraId="526B58EB" w14:textId="77777777" w:rsidR="005B30CC" w:rsidRPr="007521CF" w:rsidRDefault="005B30CC"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Address</w:t>
      </w:r>
    </w:p>
    <w:p w14:paraId="7B3EFECB" w14:textId="77777777" w:rsidR="005B30CC" w:rsidRPr="007521CF" w:rsidRDefault="005B30CC"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Employee</w:t>
      </w:r>
    </w:p>
    <w:p w14:paraId="3AC1A044" w14:textId="77777777" w:rsidR="005B30CC" w:rsidRPr="007521CF" w:rsidRDefault="005B30CC"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Sales Order</w:t>
      </w:r>
    </w:p>
    <w:p w14:paraId="312E278C" w14:textId="77777777" w:rsidR="005B30CC" w:rsidRPr="007521CF" w:rsidRDefault="005B30CC"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Revenue</w:t>
      </w:r>
    </w:p>
    <w:p w14:paraId="42310762" w14:textId="77777777" w:rsidR="005B30CC" w:rsidRPr="007521CF" w:rsidRDefault="005B30CC"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Course</w:t>
      </w:r>
    </w:p>
    <w:p w14:paraId="6DF52034" w14:textId="77777777" w:rsidR="005B30CC" w:rsidRPr="007521CF" w:rsidRDefault="005B30CC"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 xml:space="preserve">Enroll </w:t>
      </w:r>
    </w:p>
    <w:p w14:paraId="6FE1506A" w14:textId="77777777" w:rsidR="005B30CC" w:rsidRPr="007521CF" w:rsidRDefault="005B30CC"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Course Section</w:t>
      </w:r>
    </w:p>
    <w:p w14:paraId="31D6F782" w14:textId="77777777" w:rsidR="005B30CC" w:rsidRPr="007521CF" w:rsidRDefault="005B30CC"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Customer</w:t>
      </w:r>
    </w:p>
    <w:p w14:paraId="1EE1F997" w14:textId="77777777" w:rsidR="005B30CC" w:rsidRPr="007521CF" w:rsidRDefault="005B30CC"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Unit Price</w:t>
      </w:r>
    </w:p>
    <w:p w14:paraId="5E30D4A5" w14:textId="77777777" w:rsidR="005B30CC" w:rsidRPr="007521CF" w:rsidRDefault="005B30CC"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Unit Cost</w:t>
      </w:r>
    </w:p>
    <w:p w14:paraId="125AA007" w14:textId="77777777" w:rsidR="005B30CC" w:rsidRPr="007521CF" w:rsidRDefault="000240EE"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Name</w:t>
      </w:r>
    </w:p>
    <w:p w14:paraId="44B255CD" w14:textId="77777777" w:rsidR="00237604" w:rsidRDefault="000240EE" w:rsidP="00080489">
      <w:pPr>
        <w:numPr>
          <w:ilvl w:val="1"/>
          <w:numId w:val="1"/>
        </w:numPr>
        <w:spacing w:after="0" w:line="240" w:lineRule="auto"/>
        <w:ind w:left="108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Part</w:t>
      </w:r>
    </w:p>
    <w:p w14:paraId="7402C561" w14:textId="77777777" w:rsidR="00237604" w:rsidRDefault="00237604" w:rsidP="00237604">
      <w:pPr>
        <w:spacing w:after="0" w:line="240" w:lineRule="auto"/>
        <w:ind w:left="720"/>
        <w:jc w:val="both"/>
        <w:rPr>
          <w:rFonts w:eastAsia="Times New Roman" w:cs="Times New Roman"/>
          <w:color w:val="000000" w:themeColor="text1"/>
          <w:sz w:val="24"/>
          <w:szCs w:val="24"/>
          <w:lang w:bidi="en-US"/>
        </w:rPr>
      </w:pPr>
    </w:p>
    <w:p w14:paraId="0B054C47" w14:textId="77777777" w:rsidR="00237604" w:rsidRDefault="00237604" w:rsidP="00237604">
      <w:pPr>
        <w:spacing w:after="0" w:line="240" w:lineRule="auto"/>
        <w:ind w:left="720"/>
        <w:jc w:val="both"/>
        <w:rPr>
          <w:rFonts w:eastAsia="Times New Roman" w:cs="Times New Roman"/>
          <w:color w:val="000000" w:themeColor="text1"/>
          <w:sz w:val="24"/>
          <w:szCs w:val="24"/>
          <w:lang w:bidi="en-US"/>
        </w:rPr>
      </w:pPr>
      <w:r>
        <w:rPr>
          <w:rFonts w:eastAsia="Times New Roman" w:cs="Times New Roman"/>
          <w:color w:val="000000" w:themeColor="text1"/>
          <w:sz w:val="24"/>
          <w:szCs w:val="24"/>
          <w:lang w:bidi="en-US"/>
        </w:rPr>
        <w:t>Answer:</w:t>
      </w:r>
    </w:p>
    <w:p w14:paraId="64E94A5D" w14:textId="77E91EEB" w:rsidR="00237604" w:rsidRDefault="00237604" w:rsidP="00237604">
      <w:pPr>
        <w:spacing w:after="0" w:line="240" w:lineRule="auto"/>
        <w:ind w:left="720"/>
        <w:jc w:val="both"/>
        <w:rPr>
          <w:rFonts w:eastAsia="Times New Roman" w:cs="Times New Roman"/>
          <w:color w:val="000000" w:themeColor="text1"/>
          <w:sz w:val="24"/>
          <w:szCs w:val="24"/>
          <w:lang w:bidi="en-US"/>
        </w:rPr>
      </w:pPr>
      <w:r>
        <w:rPr>
          <w:rFonts w:eastAsia="Times New Roman" w:cs="Times New Roman"/>
          <w:color w:val="000000" w:themeColor="text1"/>
          <w:sz w:val="24"/>
          <w:szCs w:val="24"/>
          <w:lang w:bidi="en-US"/>
        </w:rPr>
        <w:t>Attributes are:</w:t>
      </w:r>
    </w:p>
    <w:p w14:paraId="69676D8C" w14:textId="77777777" w:rsidR="00237604" w:rsidRDefault="00237604" w:rsidP="00237604">
      <w:pPr>
        <w:spacing w:after="0" w:line="240" w:lineRule="auto"/>
        <w:ind w:left="720"/>
        <w:jc w:val="both"/>
        <w:rPr>
          <w:rFonts w:eastAsia="Times New Roman" w:cs="Times New Roman"/>
          <w:color w:val="000000" w:themeColor="text1"/>
          <w:sz w:val="24"/>
          <w:szCs w:val="24"/>
          <w:lang w:bidi="en-US"/>
        </w:rPr>
      </w:pPr>
      <w:r>
        <w:rPr>
          <w:rFonts w:eastAsia="Times New Roman" w:cs="Times New Roman"/>
          <w:color w:val="000000" w:themeColor="text1"/>
          <w:sz w:val="24"/>
          <w:szCs w:val="24"/>
          <w:lang w:bidi="en-US"/>
        </w:rPr>
        <w:t xml:space="preserve">Employee </w:t>
      </w:r>
    </w:p>
    <w:p w14:paraId="746AA25C" w14:textId="77777777" w:rsidR="00237604" w:rsidRDefault="00237604" w:rsidP="00237604">
      <w:pPr>
        <w:spacing w:after="0" w:line="240" w:lineRule="auto"/>
        <w:ind w:left="720"/>
        <w:jc w:val="both"/>
        <w:rPr>
          <w:rFonts w:eastAsia="Times New Roman" w:cs="Times New Roman"/>
          <w:color w:val="000000" w:themeColor="text1"/>
          <w:sz w:val="24"/>
          <w:szCs w:val="24"/>
          <w:lang w:bidi="en-US"/>
        </w:rPr>
      </w:pPr>
      <w:proofErr w:type="spellStart"/>
      <w:r>
        <w:rPr>
          <w:rFonts w:eastAsia="Times New Roman" w:cs="Times New Roman"/>
          <w:color w:val="000000" w:themeColor="text1"/>
          <w:sz w:val="24"/>
          <w:szCs w:val="24"/>
          <w:lang w:bidi="en-US"/>
        </w:rPr>
        <w:t>SalesOrder</w:t>
      </w:r>
      <w:proofErr w:type="spellEnd"/>
    </w:p>
    <w:p w14:paraId="17F38BE5" w14:textId="77777777" w:rsidR="00237604" w:rsidRDefault="00237604" w:rsidP="00237604">
      <w:pPr>
        <w:spacing w:after="0" w:line="240" w:lineRule="auto"/>
        <w:ind w:left="720"/>
        <w:jc w:val="both"/>
        <w:rPr>
          <w:rFonts w:eastAsia="Times New Roman" w:cs="Times New Roman"/>
          <w:color w:val="000000" w:themeColor="text1"/>
          <w:sz w:val="24"/>
          <w:szCs w:val="24"/>
          <w:lang w:bidi="en-US"/>
        </w:rPr>
      </w:pPr>
      <w:r>
        <w:rPr>
          <w:rFonts w:eastAsia="Times New Roman" w:cs="Times New Roman"/>
          <w:color w:val="000000" w:themeColor="text1"/>
          <w:sz w:val="24"/>
          <w:szCs w:val="24"/>
          <w:lang w:bidi="en-US"/>
        </w:rPr>
        <w:t>Course</w:t>
      </w:r>
    </w:p>
    <w:p w14:paraId="6EC918D7" w14:textId="77777777" w:rsidR="00237604" w:rsidRDefault="00237604" w:rsidP="00237604">
      <w:pPr>
        <w:spacing w:after="0" w:line="240" w:lineRule="auto"/>
        <w:ind w:left="720"/>
        <w:jc w:val="both"/>
        <w:rPr>
          <w:rFonts w:eastAsia="Times New Roman" w:cs="Times New Roman"/>
          <w:color w:val="000000" w:themeColor="text1"/>
          <w:sz w:val="24"/>
          <w:szCs w:val="24"/>
          <w:lang w:bidi="en-US"/>
        </w:rPr>
      </w:pPr>
      <w:r>
        <w:rPr>
          <w:rFonts w:eastAsia="Times New Roman" w:cs="Times New Roman"/>
          <w:color w:val="000000" w:themeColor="text1"/>
          <w:sz w:val="24"/>
          <w:szCs w:val="24"/>
          <w:lang w:bidi="en-US"/>
        </w:rPr>
        <w:t>Course Section</w:t>
      </w:r>
    </w:p>
    <w:p w14:paraId="7FC08733" w14:textId="1AACD9AC" w:rsidR="003A1554" w:rsidRPr="007521CF" w:rsidRDefault="00237604" w:rsidP="00237604">
      <w:pPr>
        <w:spacing w:after="0" w:line="240" w:lineRule="auto"/>
        <w:ind w:left="720"/>
        <w:jc w:val="both"/>
        <w:rPr>
          <w:rFonts w:eastAsia="Times New Roman" w:cs="Times New Roman"/>
          <w:color w:val="000000" w:themeColor="text1"/>
          <w:sz w:val="24"/>
          <w:szCs w:val="24"/>
          <w:lang w:bidi="en-US"/>
        </w:rPr>
      </w:pPr>
      <w:r>
        <w:rPr>
          <w:rFonts w:eastAsia="Times New Roman" w:cs="Times New Roman"/>
          <w:color w:val="000000" w:themeColor="text1"/>
          <w:sz w:val="24"/>
          <w:szCs w:val="24"/>
          <w:lang w:bidi="en-US"/>
        </w:rPr>
        <w:t>Customer</w:t>
      </w:r>
      <w:r w:rsidR="009535FF" w:rsidRPr="007521CF">
        <w:rPr>
          <w:rFonts w:eastAsia="Times New Roman" w:cs="Times New Roman"/>
          <w:color w:val="000000" w:themeColor="text1"/>
          <w:sz w:val="24"/>
          <w:szCs w:val="24"/>
          <w:lang w:bidi="en-US"/>
        </w:rPr>
        <w:br/>
      </w:r>
    </w:p>
    <w:p w14:paraId="5E056FAA" w14:textId="38738ABC" w:rsidR="00A333B8" w:rsidRPr="007521CF" w:rsidRDefault="00B475C2" w:rsidP="00A333B8">
      <w:pPr>
        <w:pStyle w:val="ListParagraph"/>
        <w:numPr>
          <w:ilvl w:val="0"/>
          <w:numId w:val="1"/>
        </w:numPr>
        <w:spacing w:after="120" w:line="240" w:lineRule="auto"/>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The four components of an Enterprise system are people, database, processes, and information flow among business function</w:t>
      </w:r>
      <w:r w:rsidR="000A04DD" w:rsidRPr="007521CF">
        <w:rPr>
          <w:rFonts w:eastAsia="Times New Roman" w:cs="Times New Roman"/>
          <w:color w:val="000000" w:themeColor="text1"/>
          <w:sz w:val="24"/>
          <w:szCs w:val="24"/>
          <w:lang w:bidi="en-US"/>
        </w:rPr>
        <w:t>s</w:t>
      </w:r>
      <w:r w:rsidRPr="007521CF">
        <w:rPr>
          <w:rFonts w:eastAsia="Times New Roman" w:cs="Times New Roman"/>
          <w:color w:val="000000" w:themeColor="text1"/>
          <w:sz w:val="24"/>
          <w:szCs w:val="24"/>
          <w:lang w:bidi="en-US"/>
        </w:rPr>
        <w:t xml:space="preserve">. </w:t>
      </w:r>
      <w:r w:rsidR="00033D74" w:rsidRPr="007521CF">
        <w:rPr>
          <w:rFonts w:eastAsia="Times New Roman" w:cs="Times New Roman"/>
          <w:color w:val="000000" w:themeColor="text1"/>
          <w:sz w:val="24"/>
          <w:szCs w:val="24"/>
          <w:lang w:bidi="en-US"/>
        </w:rPr>
        <w:t>Which of these components is the most essential one? Why</w:t>
      </w:r>
      <w:r w:rsidR="005C03C9" w:rsidRPr="007521CF">
        <w:rPr>
          <w:rFonts w:eastAsia="Times New Roman" w:cs="Times New Roman"/>
          <w:color w:val="000000" w:themeColor="text1"/>
          <w:sz w:val="24"/>
          <w:szCs w:val="24"/>
          <w:lang w:bidi="en-US"/>
        </w:rPr>
        <w:t>?</w:t>
      </w:r>
      <w:r w:rsidR="002D3EDA" w:rsidRPr="007521CF">
        <w:rPr>
          <w:rFonts w:eastAsia="Times New Roman" w:cs="Times New Roman"/>
          <w:color w:val="000000" w:themeColor="text1"/>
          <w:sz w:val="24"/>
          <w:szCs w:val="24"/>
          <w:lang w:bidi="en-US"/>
        </w:rPr>
        <w:t xml:space="preserve"> </w:t>
      </w:r>
      <w:r w:rsidR="007521CF">
        <w:rPr>
          <w:rFonts w:eastAsia="Times New Roman" w:cs="Times New Roman"/>
          <w:color w:val="000000" w:themeColor="text1"/>
          <w:sz w:val="24"/>
          <w:szCs w:val="24"/>
          <w:lang w:bidi="en-US"/>
        </w:rPr>
        <w:t>(2pts)</w:t>
      </w:r>
    </w:p>
    <w:p w14:paraId="01586E9E" w14:textId="77777777" w:rsidR="0016200E" w:rsidRPr="007521CF" w:rsidRDefault="0016200E" w:rsidP="0016200E">
      <w:pPr>
        <w:pStyle w:val="ListParagraph"/>
        <w:spacing w:after="120" w:line="240" w:lineRule="auto"/>
        <w:jc w:val="both"/>
        <w:rPr>
          <w:rFonts w:eastAsia="Times New Roman" w:cs="Times New Roman"/>
          <w:color w:val="000000" w:themeColor="text1"/>
          <w:sz w:val="24"/>
          <w:szCs w:val="24"/>
          <w:lang w:bidi="en-US"/>
        </w:rPr>
      </w:pPr>
    </w:p>
    <w:p w14:paraId="2FD0EBC5" w14:textId="53565121" w:rsidR="00033D74" w:rsidRPr="007521CF" w:rsidRDefault="000240EE" w:rsidP="005C03C9">
      <w:pPr>
        <w:pStyle w:val="ListParagraph"/>
        <w:numPr>
          <w:ilvl w:val="0"/>
          <w:numId w:val="1"/>
        </w:numPr>
        <w:spacing w:after="120" w:line="240" w:lineRule="auto"/>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What is the operational database</w:t>
      </w:r>
      <w:r w:rsidR="00B475C2" w:rsidRPr="007521CF">
        <w:rPr>
          <w:rFonts w:eastAsia="Times New Roman" w:cs="Times New Roman"/>
          <w:color w:val="000000" w:themeColor="text1"/>
          <w:sz w:val="24"/>
          <w:szCs w:val="24"/>
          <w:lang w:bidi="en-US"/>
        </w:rPr>
        <w:t>?</w:t>
      </w:r>
      <w:r w:rsidRPr="007521CF">
        <w:rPr>
          <w:rFonts w:eastAsia="Times New Roman" w:cs="Times New Roman"/>
          <w:color w:val="000000" w:themeColor="text1"/>
          <w:sz w:val="24"/>
          <w:szCs w:val="24"/>
          <w:lang w:bidi="en-US"/>
        </w:rPr>
        <w:t xml:space="preserve"> What are the master and transaction </w:t>
      </w:r>
      <w:r w:rsidR="00A73489" w:rsidRPr="007521CF">
        <w:rPr>
          <w:rFonts w:eastAsia="Times New Roman" w:cs="Times New Roman"/>
          <w:color w:val="000000" w:themeColor="text1"/>
          <w:sz w:val="24"/>
          <w:szCs w:val="24"/>
          <w:lang w:bidi="en-US"/>
        </w:rPr>
        <w:t>databases?</w:t>
      </w:r>
      <w:r w:rsidR="007521CF">
        <w:rPr>
          <w:rFonts w:eastAsia="Times New Roman" w:cs="Times New Roman"/>
          <w:color w:val="000000" w:themeColor="text1"/>
          <w:sz w:val="24"/>
          <w:szCs w:val="24"/>
          <w:lang w:bidi="en-US"/>
        </w:rPr>
        <w:t xml:space="preserve"> (2pts)</w:t>
      </w:r>
    </w:p>
    <w:p w14:paraId="6D4AEB09" w14:textId="77777777" w:rsidR="00A333B8" w:rsidRPr="007521CF" w:rsidRDefault="00A333B8" w:rsidP="00A333B8">
      <w:pPr>
        <w:pStyle w:val="ListParagraph"/>
        <w:rPr>
          <w:rFonts w:eastAsia="Times New Roman" w:cs="Times New Roman"/>
          <w:color w:val="000000" w:themeColor="text1"/>
          <w:sz w:val="24"/>
          <w:szCs w:val="24"/>
          <w:lang w:bidi="en-US"/>
        </w:rPr>
      </w:pPr>
    </w:p>
    <w:p w14:paraId="7F66A839" w14:textId="0741D9DE" w:rsidR="00D97C1E" w:rsidRPr="00C33D15" w:rsidRDefault="00A73489" w:rsidP="00C33D15">
      <w:pPr>
        <w:pStyle w:val="ListParagraph"/>
        <w:numPr>
          <w:ilvl w:val="0"/>
          <w:numId w:val="1"/>
        </w:numPr>
        <w:spacing w:after="120" w:line="240" w:lineRule="auto"/>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 xml:space="preserve">What is </w:t>
      </w:r>
      <w:r w:rsidR="0016200E" w:rsidRPr="007521CF">
        <w:rPr>
          <w:rFonts w:eastAsia="Times New Roman" w:cs="Times New Roman"/>
          <w:color w:val="000000" w:themeColor="text1"/>
          <w:sz w:val="24"/>
          <w:szCs w:val="24"/>
          <w:lang w:bidi="en-US"/>
        </w:rPr>
        <w:t>the</w:t>
      </w:r>
      <w:r w:rsidRPr="007521CF">
        <w:rPr>
          <w:rFonts w:eastAsia="Times New Roman" w:cs="Times New Roman"/>
          <w:color w:val="000000" w:themeColor="text1"/>
          <w:sz w:val="24"/>
          <w:szCs w:val="24"/>
          <w:lang w:bidi="en-US"/>
        </w:rPr>
        <w:t xml:space="preserve"> relationship </w:t>
      </w:r>
      <w:r w:rsidR="00E655A6" w:rsidRPr="007521CF">
        <w:rPr>
          <w:rFonts w:eastAsia="Times New Roman" w:cs="Times New Roman"/>
          <w:color w:val="000000" w:themeColor="text1"/>
          <w:sz w:val="24"/>
          <w:szCs w:val="24"/>
          <w:lang w:bidi="en-US"/>
        </w:rPr>
        <w:t xml:space="preserve">type </w:t>
      </w:r>
      <w:r w:rsidRPr="007521CF">
        <w:rPr>
          <w:rFonts w:eastAsia="Times New Roman" w:cs="Times New Roman"/>
          <w:color w:val="000000" w:themeColor="text1"/>
          <w:sz w:val="24"/>
          <w:szCs w:val="24"/>
          <w:lang w:bidi="en-US"/>
        </w:rPr>
        <w:t xml:space="preserve">between a patient and </w:t>
      </w:r>
      <w:r w:rsidR="0016200E" w:rsidRPr="007521CF">
        <w:rPr>
          <w:rFonts w:eastAsia="Times New Roman" w:cs="Times New Roman"/>
          <w:color w:val="000000" w:themeColor="text1"/>
          <w:sz w:val="24"/>
          <w:szCs w:val="24"/>
          <w:lang w:bidi="en-US"/>
        </w:rPr>
        <w:t xml:space="preserve">a </w:t>
      </w:r>
      <w:r w:rsidRPr="007521CF">
        <w:rPr>
          <w:rFonts w:eastAsia="Times New Roman" w:cs="Times New Roman"/>
          <w:color w:val="000000" w:themeColor="text1"/>
          <w:sz w:val="24"/>
          <w:szCs w:val="24"/>
          <w:lang w:bidi="en-US"/>
        </w:rPr>
        <w:t>physician? State the assumption you made for your answer</w:t>
      </w:r>
      <w:r w:rsidR="00AD4848" w:rsidRPr="007521CF">
        <w:rPr>
          <w:rFonts w:eastAsia="Times New Roman" w:cs="Times New Roman"/>
          <w:color w:val="000000" w:themeColor="text1"/>
          <w:sz w:val="24"/>
          <w:szCs w:val="24"/>
          <w:lang w:bidi="en-US"/>
        </w:rPr>
        <w:t>.</w:t>
      </w:r>
      <w:r w:rsidR="007521CF">
        <w:rPr>
          <w:rFonts w:eastAsia="Times New Roman" w:cs="Times New Roman"/>
          <w:color w:val="000000" w:themeColor="text1"/>
          <w:sz w:val="24"/>
          <w:szCs w:val="24"/>
          <w:lang w:bidi="en-US"/>
        </w:rPr>
        <w:t xml:space="preserve"> (2pts)</w:t>
      </w:r>
      <w:r w:rsidR="00C33D15">
        <w:rPr>
          <w:rFonts w:eastAsia="Times New Roman" w:cs="Times New Roman"/>
          <w:color w:val="000000" w:themeColor="text1"/>
          <w:sz w:val="24"/>
          <w:szCs w:val="24"/>
          <w:lang w:bidi="en-US"/>
        </w:rPr>
        <w:br/>
      </w:r>
    </w:p>
    <w:p w14:paraId="197D767C" w14:textId="18A4D9BD" w:rsidR="00D97C1E" w:rsidRPr="007521CF" w:rsidRDefault="00631D93" w:rsidP="005C03C9">
      <w:pPr>
        <w:pStyle w:val="ListParagraph"/>
        <w:numPr>
          <w:ilvl w:val="0"/>
          <w:numId w:val="1"/>
        </w:numPr>
        <w:spacing w:after="120" w:line="240" w:lineRule="auto"/>
        <w:jc w:val="both"/>
        <w:rPr>
          <w:rFonts w:eastAsia="Times New Roman" w:cs="Times New Roman"/>
          <w:color w:val="000000" w:themeColor="text1"/>
          <w:sz w:val="24"/>
          <w:szCs w:val="24"/>
          <w:lang w:bidi="en-US"/>
        </w:rPr>
      </w:pPr>
      <w:r>
        <w:rPr>
          <w:rFonts w:eastAsia="Times New Roman" w:cs="Times New Roman"/>
          <w:color w:val="000000" w:themeColor="text1"/>
          <w:sz w:val="24"/>
          <w:szCs w:val="24"/>
          <w:lang w:bidi="en-US"/>
        </w:rPr>
        <w:t>Describe</w:t>
      </w:r>
      <w:r w:rsidR="002D3EDA" w:rsidRPr="007521CF">
        <w:rPr>
          <w:rFonts w:eastAsia="Times New Roman" w:cs="Times New Roman"/>
          <w:color w:val="000000" w:themeColor="text1"/>
          <w:sz w:val="24"/>
          <w:szCs w:val="24"/>
          <w:lang w:bidi="en-US"/>
        </w:rPr>
        <w:t xml:space="preserve"> how </w:t>
      </w:r>
      <w:r w:rsidR="00D97C1E" w:rsidRPr="007521CF">
        <w:rPr>
          <w:rFonts w:eastAsia="Times New Roman" w:cs="Times New Roman"/>
          <w:color w:val="000000" w:themeColor="text1"/>
          <w:sz w:val="24"/>
          <w:szCs w:val="24"/>
          <w:lang w:bidi="en-US"/>
        </w:rPr>
        <w:t>the</w:t>
      </w:r>
      <w:r w:rsidR="002D3EDA" w:rsidRPr="007521CF">
        <w:rPr>
          <w:rFonts w:eastAsia="Times New Roman" w:cs="Times New Roman"/>
          <w:color w:val="000000" w:themeColor="text1"/>
          <w:sz w:val="24"/>
          <w:szCs w:val="24"/>
          <w:lang w:bidi="en-US"/>
        </w:rPr>
        <w:t xml:space="preserve"> relationship cardinalities between entities </w:t>
      </w:r>
      <w:r w:rsidR="00D97C1E" w:rsidRPr="007521CF">
        <w:rPr>
          <w:rFonts w:eastAsia="Times New Roman" w:cs="Times New Roman"/>
          <w:color w:val="000000" w:themeColor="text1"/>
          <w:sz w:val="24"/>
          <w:szCs w:val="24"/>
          <w:lang w:bidi="en-US"/>
        </w:rPr>
        <w:t>are</w:t>
      </w:r>
      <w:r w:rsidR="002D3EDA" w:rsidRPr="007521CF">
        <w:rPr>
          <w:rFonts w:eastAsia="Times New Roman" w:cs="Times New Roman"/>
          <w:color w:val="000000" w:themeColor="text1"/>
          <w:sz w:val="24"/>
          <w:szCs w:val="24"/>
          <w:lang w:bidi="en-US"/>
        </w:rPr>
        <w:t xml:space="preserve"> identified.</w:t>
      </w:r>
      <w:r w:rsidR="007521CF">
        <w:rPr>
          <w:rFonts w:eastAsia="Times New Roman" w:cs="Times New Roman"/>
          <w:color w:val="000000" w:themeColor="text1"/>
          <w:sz w:val="24"/>
          <w:szCs w:val="24"/>
          <w:lang w:bidi="en-US"/>
        </w:rPr>
        <w:t xml:space="preserve"> (2pts)</w:t>
      </w:r>
      <w:r w:rsidR="002D3EDA" w:rsidRPr="007521CF">
        <w:rPr>
          <w:rFonts w:eastAsia="Times New Roman" w:cs="Times New Roman"/>
          <w:color w:val="000000" w:themeColor="text1"/>
          <w:sz w:val="24"/>
          <w:szCs w:val="24"/>
          <w:lang w:bidi="en-US"/>
        </w:rPr>
        <w:t xml:space="preserve"> </w:t>
      </w:r>
    </w:p>
    <w:p w14:paraId="7D3720D3" w14:textId="77777777" w:rsidR="00D97C1E" w:rsidRPr="007521CF" w:rsidRDefault="00D97C1E" w:rsidP="00D97C1E">
      <w:pPr>
        <w:pStyle w:val="ListParagraph"/>
        <w:rPr>
          <w:rFonts w:eastAsia="Times New Roman" w:cs="Times New Roman"/>
          <w:color w:val="000000" w:themeColor="text1"/>
          <w:sz w:val="24"/>
          <w:szCs w:val="24"/>
          <w:lang w:bidi="en-US"/>
        </w:rPr>
      </w:pPr>
    </w:p>
    <w:p w14:paraId="4CBB425B" w14:textId="5470B8F4" w:rsidR="00742D75" w:rsidRPr="007521CF" w:rsidRDefault="007521CF" w:rsidP="005C03C9">
      <w:pPr>
        <w:pStyle w:val="ListParagraph"/>
        <w:numPr>
          <w:ilvl w:val="0"/>
          <w:numId w:val="1"/>
        </w:numPr>
        <w:spacing w:after="120" w:line="240" w:lineRule="auto"/>
        <w:jc w:val="both"/>
        <w:rPr>
          <w:rFonts w:eastAsia="Times New Roman" w:cs="Times New Roman"/>
          <w:color w:val="000000" w:themeColor="text1"/>
          <w:sz w:val="24"/>
          <w:szCs w:val="24"/>
          <w:lang w:bidi="en-US"/>
        </w:rPr>
      </w:pPr>
      <w:r>
        <w:rPr>
          <w:rFonts w:eastAsia="Times New Roman" w:cs="Times New Roman"/>
          <w:color w:val="000000" w:themeColor="text1"/>
          <w:sz w:val="24"/>
          <w:szCs w:val="24"/>
          <w:lang w:bidi="en-US"/>
        </w:rPr>
        <w:lastRenderedPageBreak/>
        <w:t>W</w:t>
      </w:r>
      <w:r w:rsidR="00A73489" w:rsidRPr="007521CF">
        <w:rPr>
          <w:rFonts w:eastAsia="Times New Roman" w:cs="Times New Roman"/>
          <w:color w:val="000000" w:themeColor="text1"/>
          <w:sz w:val="24"/>
          <w:szCs w:val="24"/>
          <w:lang w:bidi="en-US"/>
        </w:rPr>
        <w:t>hat is an attribute</w:t>
      </w:r>
      <w:r w:rsidR="00742D75" w:rsidRPr="007521CF">
        <w:rPr>
          <w:rFonts w:eastAsia="Times New Roman" w:cs="Times New Roman"/>
          <w:color w:val="000000" w:themeColor="text1"/>
          <w:sz w:val="24"/>
          <w:szCs w:val="24"/>
          <w:lang w:bidi="en-US"/>
        </w:rPr>
        <w:t>,</w:t>
      </w:r>
      <w:r w:rsidR="00A73489" w:rsidRPr="007521CF">
        <w:rPr>
          <w:rFonts w:eastAsia="Times New Roman" w:cs="Times New Roman"/>
          <w:color w:val="000000" w:themeColor="text1"/>
          <w:sz w:val="24"/>
          <w:szCs w:val="24"/>
          <w:lang w:bidi="en-US"/>
        </w:rPr>
        <w:t xml:space="preserve"> a composite attribute</w:t>
      </w:r>
      <w:r w:rsidR="00742D75" w:rsidRPr="007521CF">
        <w:rPr>
          <w:rFonts w:eastAsia="Times New Roman" w:cs="Times New Roman"/>
          <w:color w:val="000000" w:themeColor="text1"/>
          <w:sz w:val="24"/>
          <w:szCs w:val="24"/>
          <w:lang w:bidi="en-US"/>
        </w:rPr>
        <w:t>, a derived attribute, and a multivalued attribute?</w:t>
      </w:r>
      <w:r w:rsidR="00F21EC9" w:rsidRPr="007521CF">
        <w:rPr>
          <w:rFonts w:eastAsia="Times New Roman" w:cs="Times New Roman"/>
          <w:color w:val="000000" w:themeColor="text1"/>
          <w:sz w:val="24"/>
          <w:szCs w:val="24"/>
          <w:lang w:bidi="en-US"/>
        </w:rPr>
        <w:t xml:space="preserve"> </w:t>
      </w:r>
      <w:r>
        <w:rPr>
          <w:rFonts w:eastAsia="Times New Roman" w:cs="Times New Roman"/>
          <w:color w:val="000000" w:themeColor="text1"/>
          <w:sz w:val="24"/>
          <w:szCs w:val="24"/>
          <w:lang w:bidi="en-US"/>
        </w:rPr>
        <w:t>(2pts)</w:t>
      </w:r>
    </w:p>
    <w:p w14:paraId="37999D1C" w14:textId="77777777" w:rsidR="00D97C1E" w:rsidRPr="007521CF" w:rsidRDefault="00D97C1E" w:rsidP="00D97C1E">
      <w:pPr>
        <w:pStyle w:val="ListParagraph"/>
        <w:rPr>
          <w:rFonts w:eastAsia="Times New Roman" w:cs="Times New Roman"/>
          <w:color w:val="000000" w:themeColor="text1"/>
          <w:sz w:val="24"/>
          <w:szCs w:val="24"/>
          <w:lang w:bidi="en-US"/>
        </w:rPr>
      </w:pPr>
    </w:p>
    <w:p w14:paraId="1073A78B" w14:textId="205058A3" w:rsidR="00DF7E72" w:rsidRPr="007521CF" w:rsidRDefault="002D3EDA" w:rsidP="002D3EDA">
      <w:pPr>
        <w:pStyle w:val="ListParagraph"/>
        <w:numPr>
          <w:ilvl w:val="0"/>
          <w:numId w:val="1"/>
        </w:numPr>
        <w:spacing w:after="120" w:line="240" w:lineRule="auto"/>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 xml:space="preserve">Explain how </w:t>
      </w:r>
      <w:proofErr w:type="gramStart"/>
      <w:r w:rsidRPr="007521CF">
        <w:rPr>
          <w:rFonts w:eastAsia="Times New Roman" w:cs="Times New Roman"/>
          <w:color w:val="000000" w:themeColor="text1"/>
          <w:sz w:val="24"/>
          <w:szCs w:val="24"/>
          <w:lang w:bidi="en-US"/>
        </w:rPr>
        <w:t>M:N</w:t>
      </w:r>
      <w:proofErr w:type="gramEnd"/>
      <w:r w:rsidRPr="007521CF">
        <w:rPr>
          <w:rFonts w:eastAsia="Times New Roman" w:cs="Times New Roman"/>
          <w:color w:val="000000" w:themeColor="text1"/>
          <w:sz w:val="24"/>
          <w:szCs w:val="24"/>
          <w:lang w:bidi="en-US"/>
        </w:rPr>
        <w:t xml:space="preserve"> relationship between two entities, say A and B, is </w:t>
      </w:r>
      <w:r w:rsidR="000C7706" w:rsidRPr="007521CF">
        <w:rPr>
          <w:rFonts w:eastAsia="Times New Roman" w:cs="Times New Roman"/>
          <w:color w:val="000000" w:themeColor="text1"/>
          <w:sz w:val="24"/>
          <w:szCs w:val="24"/>
          <w:lang w:bidi="en-US"/>
        </w:rPr>
        <w:t>transformed into two 1:M relationship</w:t>
      </w:r>
      <w:r w:rsidR="007521CF">
        <w:rPr>
          <w:rFonts w:eastAsia="Times New Roman" w:cs="Times New Roman"/>
          <w:color w:val="000000" w:themeColor="text1"/>
          <w:sz w:val="24"/>
          <w:szCs w:val="24"/>
          <w:lang w:bidi="en-US"/>
        </w:rPr>
        <w:t>s</w:t>
      </w:r>
      <w:r w:rsidRPr="007521CF">
        <w:rPr>
          <w:rFonts w:eastAsia="Times New Roman" w:cs="Times New Roman"/>
          <w:color w:val="000000" w:themeColor="text1"/>
          <w:sz w:val="24"/>
          <w:szCs w:val="24"/>
          <w:lang w:bidi="en-US"/>
        </w:rPr>
        <w:t>.</w:t>
      </w:r>
      <w:r w:rsidR="00F21EC9" w:rsidRPr="007521CF">
        <w:rPr>
          <w:rFonts w:eastAsia="Times New Roman" w:cs="Times New Roman"/>
          <w:color w:val="000000" w:themeColor="text1"/>
          <w:sz w:val="24"/>
          <w:szCs w:val="24"/>
          <w:lang w:bidi="en-US"/>
        </w:rPr>
        <w:t xml:space="preserve"> </w:t>
      </w:r>
      <w:r w:rsidR="007521CF">
        <w:rPr>
          <w:rFonts w:eastAsia="Times New Roman" w:cs="Times New Roman"/>
          <w:color w:val="000000" w:themeColor="text1"/>
          <w:sz w:val="24"/>
          <w:szCs w:val="24"/>
          <w:lang w:bidi="en-US"/>
        </w:rPr>
        <w:t>(2pts)</w:t>
      </w:r>
    </w:p>
    <w:p w14:paraId="348D4C88" w14:textId="5A2A1358" w:rsidR="00D97C1E" w:rsidRPr="007521CF" w:rsidRDefault="00D97C1E" w:rsidP="00D97C1E">
      <w:pPr>
        <w:spacing w:after="120" w:line="240" w:lineRule="auto"/>
        <w:ind w:left="360"/>
        <w:jc w:val="both"/>
        <w:rPr>
          <w:rFonts w:eastAsia="Times New Roman" w:cs="Times New Roman"/>
          <w:b/>
          <w:bCs/>
          <w:color w:val="000000" w:themeColor="text1"/>
          <w:sz w:val="24"/>
          <w:szCs w:val="24"/>
          <w:lang w:bidi="en-US"/>
        </w:rPr>
      </w:pPr>
      <w:r w:rsidRPr="007521CF">
        <w:rPr>
          <w:rFonts w:eastAsia="Times New Roman" w:cs="Times New Roman"/>
          <w:b/>
          <w:bCs/>
          <w:color w:val="000000" w:themeColor="text1"/>
          <w:sz w:val="24"/>
          <w:szCs w:val="24"/>
          <w:lang w:bidi="en-US"/>
        </w:rPr>
        <w:t xml:space="preserve">Q </w:t>
      </w:r>
      <w:r w:rsidR="003B6311">
        <w:rPr>
          <w:rFonts w:eastAsia="Times New Roman" w:cs="Times New Roman"/>
          <w:b/>
          <w:bCs/>
          <w:color w:val="000000" w:themeColor="text1"/>
          <w:sz w:val="24"/>
          <w:szCs w:val="24"/>
          <w:lang w:bidi="en-US"/>
        </w:rPr>
        <w:t>8</w:t>
      </w:r>
      <w:r w:rsidRPr="007521CF">
        <w:rPr>
          <w:rFonts w:eastAsia="Times New Roman" w:cs="Times New Roman"/>
          <w:b/>
          <w:bCs/>
          <w:color w:val="000000" w:themeColor="text1"/>
          <w:sz w:val="24"/>
          <w:szCs w:val="24"/>
          <w:lang w:bidi="en-US"/>
        </w:rPr>
        <w:t xml:space="preserve"> and </w:t>
      </w:r>
      <w:r w:rsidR="003B6311">
        <w:rPr>
          <w:rFonts w:eastAsia="Times New Roman" w:cs="Times New Roman"/>
          <w:b/>
          <w:bCs/>
          <w:color w:val="000000" w:themeColor="text1"/>
          <w:sz w:val="24"/>
          <w:szCs w:val="24"/>
          <w:lang w:bidi="en-US"/>
        </w:rPr>
        <w:t>9</w:t>
      </w:r>
      <w:r w:rsidRPr="007521CF">
        <w:rPr>
          <w:rFonts w:eastAsia="Times New Roman" w:cs="Times New Roman"/>
          <w:b/>
          <w:bCs/>
          <w:color w:val="000000" w:themeColor="text1"/>
          <w:sz w:val="24"/>
          <w:szCs w:val="24"/>
          <w:lang w:bidi="en-US"/>
        </w:rPr>
        <w:t xml:space="preserve"> (2.2 and 2.4 textbook) are in detail </w:t>
      </w:r>
      <w:r w:rsidR="006E17B5" w:rsidRPr="007521CF">
        <w:rPr>
          <w:rFonts w:eastAsia="Times New Roman" w:cs="Times New Roman"/>
          <w:b/>
          <w:bCs/>
          <w:color w:val="000000" w:themeColor="text1"/>
          <w:sz w:val="24"/>
          <w:szCs w:val="24"/>
          <w:lang w:bidi="en-US"/>
        </w:rPr>
        <w:t>below</w:t>
      </w:r>
      <w:r w:rsidR="004371AC" w:rsidRPr="007521CF">
        <w:rPr>
          <w:rFonts w:eastAsia="Times New Roman" w:cs="Times New Roman"/>
          <w:b/>
          <w:bCs/>
          <w:color w:val="000000" w:themeColor="text1"/>
          <w:sz w:val="24"/>
          <w:szCs w:val="24"/>
          <w:lang w:bidi="en-US"/>
        </w:rPr>
        <w:t xml:space="preserve">. You will need to use </w:t>
      </w:r>
      <w:proofErr w:type="spellStart"/>
      <w:r w:rsidR="004371AC" w:rsidRPr="007521CF">
        <w:rPr>
          <w:rFonts w:eastAsia="Times New Roman" w:cs="Times New Roman"/>
          <w:b/>
          <w:bCs/>
          <w:color w:val="000000" w:themeColor="text1"/>
          <w:sz w:val="24"/>
          <w:szCs w:val="24"/>
          <w:lang w:bidi="en-US"/>
        </w:rPr>
        <w:t>ERDPlus</w:t>
      </w:r>
      <w:proofErr w:type="spellEnd"/>
      <w:r w:rsidR="004371AC" w:rsidRPr="007521CF">
        <w:rPr>
          <w:rFonts w:eastAsia="Times New Roman" w:cs="Times New Roman"/>
          <w:b/>
          <w:bCs/>
          <w:color w:val="000000" w:themeColor="text1"/>
          <w:sz w:val="24"/>
          <w:szCs w:val="24"/>
          <w:lang w:bidi="en-US"/>
        </w:rPr>
        <w:t xml:space="preserve"> to complete the questions below. Go to </w:t>
      </w:r>
      <w:hyperlink r:id="rId7" w:history="1">
        <w:r w:rsidR="00E83FA9" w:rsidRPr="007521CF">
          <w:rPr>
            <w:rStyle w:val="Hyperlink"/>
            <w:rFonts w:eastAsia="Times New Roman" w:cs="Times New Roman"/>
            <w:b/>
            <w:bCs/>
            <w:color w:val="000000" w:themeColor="text1"/>
            <w:sz w:val="24"/>
            <w:szCs w:val="24"/>
            <w:lang w:bidi="en-US"/>
          </w:rPr>
          <w:t>https://erdplus.com</w:t>
        </w:r>
      </w:hyperlink>
      <w:r w:rsidR="00E83FA9" w:rsidRPr="007521CF">
        <w:rPr>
          <w:rFonts w:eastAsia="Times New Roman" w:cs="Times New Roman"/>
          <w:b/>
          <w:bCs/>
          <w:color w:val="000000" w:themeColor="text1"/>
          <w:sz w:val="24"/>
          <w:szCs w:val="24"/>
          <w:lang w:bidi="en-US"/>
        </w:rPr>
        <w:t xml:space="preserve"> and create an account to use the software. </w:t>
      </w:r>
    </w:p>
    <w:p w14:paraId="29D1A520" w14:textId="39AE3539" w:rsidR="000F3454" w:rsidRPr="007521CF" w:rsidRDefault="002D3EDA" w:rsidP="005C03C9">
      <w:pPr>
        <w:pStyle w:val="ListParagraph"/>
        <w:numPr>
          <w:ilvl w:val="0"/>
          <w:numId w:val="1"/>
        </w:numPr>
        <w:spacing w:after="120" w:line="240" w:lineRule="auto"/>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 xml:space="preserve">Consider </w:t>
      </w:r>
      <w:r w:rsidR="006E17B5" w:rsidRPr="007521CF">
        <w:rPr>
          <w:rFonts w:eastAsia="Times New Roman" w:cs="Times New Roman"/>
          <w:color w:val="000000" w:themeColor="text1"/>
          <w:sz w:val="24"/>
          <w:szCs w:val="24"/>
          <w:lang w:bidi="en-US"/>
        </w:rPr>
        <w:t>the end</w:t>
      </w:r>
      <w:r w:rsidRPr="007521CF">
        <w:rPr>
          <w:rFonts w:eastAsia="Times New Roman" w:cs="Times New Roman"/>
          <w:color w:val="000000" w:themeColor="text1"/>
          <w:sz w:val="24"/>
          <w:szCs w:val="24"/>
          <w:lang w:bidi="en-US"/>
        </w:rPr>
        <w:t xml:space="preserve"> of chapter exercise 2.2. Do all parts. You should keep updating the ERD for each additional requirement listed in the exercise. Use ERD plus for all ERDs</w:t>
      </w:r>
      <w:r w:rsidR="00F21EC9" w:rsidRPr="007521CF">
        <w:rPr>
          <w:rFonts w:eastAsia="Times New Roman" w:cs="Times New Roman"/>
          <w:color w:val="000000" w:themeColor="text1"/>
          <w:sz w:val="24"/>
          <w:szCs w:val="24"/>
          <w:lang w:bidi="en-US"/>
        </w:rPr>
        <w:t xml:space="preserve">. </w:t>
      </w:r>
    </w:p>
    <w:p w14:paraId="4725BE10" w14:textId="018BA492"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 Create the ER diagrams for a scenario based on these requirements:</w:t>
      </w:r>
      <w:r w:rsidR="007521CF" w:rsidRPr="007521CF">
        <w:rPr>
          <w:rFonts w:eastAsia="Times New Roman" w:cs="Times New Roman"/>
          <w:color w:val="000000" w:themeColor="text1"/>
          <w:sz w:val="24"/>
          <w:szCs w:val="24"/>
          <w:lang w:bidi="en-US"/>
        </w:rPr>
        <w:t xml:space="preserve"> (2pts)</w:t>
      </w:r>
    </w:p>
    <w:p w14:paraId="5AF1FBA4" w14:textId="1FCCBDF9"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 xml:space="preserve">A healthcare organization keeps track of its doctors and outpatient </w:t>
      </w:r>
      <w:proofErr w:type="spellStart"/>
      <w:proofErr w:type="gramStart"/>
      <w:r w:rsidRPr="007521CF">
        <w:rPr>
          <w:rFonts w:eastAsia="Times New Roman" w:cs="Times New Roman"/>
          <w:color w:val="000000" w:themeColor="text1"/>
          <w:sz w:val="24"/>
          <w:szCs w:val="24"/>
          <w:lang w:bidi="en-US"/>
        </w:rPr>
        <w:t>locations.For</w:t>
      </w:r>
      <w:proofErr w:type="spellEnd"/>
      <w:proofErr w:type="gramEnd"/>
      <w:r w:rsidRPr="007521CF">
        <w:rPr>
          <w:rFonts w:eastAsia="Times New Roman" w:cs="Times New Roman"/>
          <w:color w:val="000000" w:themeColor="text1"/>
          <w:sz w:val="24"/>
          <w:szCs w:val="24"/>
          <w:lang w:bidi="en-US"/>
        </w:rPr>
        <w:t xml:space="preserve"> each doctor, it keeps track of the </w:t>
      </w:r>
      <w:proofErr w:type="spellStart"/>
      <w:r w:rsidRPr="007521CF">
        <w:rPr>
          <w:rFonts w:eastAsia="Times New Roman" w:cs="Times New Roman"/>
          <w:color w:val="000000" w:themeColor="text1"/>
          <w:sz w:val="24"/>
          <w:szCs w:val="24"/>
          <w:lang w:bidi="en-US"/>
        </w:rPr>
        <w:t>DoctorID</w:t>
      </w:r>
      <w:proofErr w:type="spellEnd"/>
      <w:r w:rsidRPr="007521CF">
        <w:rPr>
          <w:rFonts w:eastAsia="Times New Roman" w:cs="Times New Roman"/>
          <w:color w:val="000000" w:themeColor="text1"/>
          <w:sz w:val="24"/>
          <w:szCs w:val="24"/>
          <w:lang w:bidi="en-US"/>
        </w:rPr>
        <w:t xml:space="preserve"> (unique), </w:t>
      </w:r>
      <w:proofErr w:type="spellStart"/>
      <w:r w:rsidRPr="007521CF">
        <w:rPr>
          <w:rFonts w:eastAsia="Times New Roman" w:cs="Times New Roman"/>
          <w:color w:val="000000" w:themeColor="text1"/>
          <w:sz w:val="24"/>
          <w:szCs w:val="24"/>
          <w:lang w:bidi="en-US"/>
        </w:rPr>
        <w:t>DoctorName</w:t>
      </w:r>
      <w:proofErr w:type="spellEnd"/>
      <w:r w:rsidRPr="007521CF">
        <w:rPr>
          <w:rFonts w:eastAsia="Times New Roman" w:cs="Times New Roman"/>
          <w:color w:val="000000" w:themeColor="text1"/>
          <w:sz w:val="24"/>
          <w:szCs w:val="24"/>
          <w:lang w:bidi="en-US"/>
        </w:rPr>
        <w:t xml:space="preserve">, and </w:t>
      </w:r>
      <w:proofErr w:type="spellStart"/>
      <w:r w:rsidRPr="007521CF">
        <w:rPr>
          <w:rFonts w:eastAsia="Times New Roman" w:cs="Times New Roman"/>
          <w:color w:val="000000" w:themeColor="text1"/>
          <w:sz w:val="24"/>
          <w:szCs w:val="24"/>
          <w:lang w:bidi="en-US"/>
        </w:rPr>
        <w:t>DoctorYearOfMDGraduation</w:t>
      </w:r>
      <w:proofErr w:type="spellEnd"/>
      <w:r w:rsidRPr="007521CF">
        <w:rPr>
          <w:rFonts w:eastAsia="Times New Roman" w:cs="Times New Roman"/>
          <w:color w:val="000000" w:themeColor="text1"/>
          <w:sz w:val="24"/>
          <w:szCs w:val="24"/>
          <w:lang w:bidi="en-US"/>
        </w:rPr>
        <w:t xml:space="preserve"> (year of graduating from medical school).For each outpatient location, it keeps track of the OLID (unique) and </w:t>
      </w:r>
      <w:proofErr w:type="spellStart"/>
      <w:r w:rsidRPr="007521CF">
        <w:rPr>
          <w:rFonts w:eastAsia="Times New Roman" w:cs="Times New Roman"/>
          <w:color w:val="000000" w:themeColor="text1"/>
          <w:sz w:val="24"/>
          <w:szCs w:val="24"/>
          <w:lang w:bidi="en-US"/>
        </w:rPr>
        <w:t>OLName</w:t>
      </w:r>
      <w:proofErr w:type="spellEnd"/>
      <w:r w:rsidRPr="007521CF">
        <w:rPr>
          <w:rFonts w:eastAsia="Times New Roman" w:cs="Times New Roman"/>
          <w:color w:val="000000" w:themeColor="text1"/>
          <w:sz w:val="24"/>
          <w:szCs w:val="24"/>
          <w:lang w:bidi="en-US"/>
        </w:rPr>
        <w:t>, and the following additional requirements:</w:t>
      </w:r>
    </w:p>
    <w:p w14:paraId="100DA556" w14:textId="77777777" w:rsidR="004B49F0" w:rsidRPr="007521CF" w:rsidRDefault="004B49F0" w:rsidP="004B49F0">
      <w:pPr>
        <w:spacing w:after="120" w:line="240" w:lineRule="auto"/>
        <w:ind w:left="720"/>
        <w:jc w:val="both"/>
        <w:rPr>
          <w:rFonts w:eastAsia="Times New Roman" w:cs="Times New Roman"/>
          <w:color w:val="000000" w:themeColor="text1"/>
          <w:sz w:val="24"/>
          <w:szCs w:val="24"/>
          <w:lang w:bidi="en-US"/>
        </w:rPr>
      </w:pPr>
    </w:p>
    <w:p w14:paraId="104F9E98" w14:textId="00ED7C54"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E2.2a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5983E2CB"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works at exactly one outpatient location, and each outpatient location can have between none (rehab and minor health issues only) and many doctors working at it.</w:t>
      </w:r>
    </w:p>
    <w:p w14:paraId="33A05AB7"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p>
    <w:p w14:paraId="29C4F792" w14:textId="4865B57F"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E2.2b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6BA1032C" w14:textId="79F7BCBC"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 xml:space="preserve">Each doctor works at either one </w:t>
      </w:r>
      <w:proofErr w:type="gramStart"/>
      <w:r w:rsidRPr="007521CF">
        <w:rPr>
          <w:rFonts w:eastAsia="Times New Roman" w:cs="Times New Roman"/>
          <w:color w:val="000000" w:themeColor="text1"/>
          <w:sz w:val="24"/>
          <w:szCs w:val="24"/>
          <w:lang w:bidi="en-US"/>
        </w:rPr>
        <w:t>outpatient  location</w:t>
      </w:r>
      <w:proofErr w:type="gramEnd"/>
      <w:r w:rsidRPr="007521CF">
        <w:rPr>
          <w:rFonts w:eastAsia="Times New Roman" w:cs="Times New Roman"/>
          <w:color w:val="000000" w:themeColor="text1"/>
          <w:sz w:val="24"/>
          <w:szCs w:val="24"/>
          <w:lang w:bidi="en-US"/>
        </w:rPr>
        <w:t xml:space="preserve"> or at none (strictly working in the main hospital), and each outpatient location must have at least one but can have many doctors working at it.</w:t>
      </w:r>
    </w:p>
    <w:p w14:paraId="25E54218"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p>
    <w:p w14:paraId="1B039DF5" w14:textId="2B542AD6"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E2.2c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559F4694" w14:textId="022B00D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works at exactly one outpatient location, and each outpatient location must have at least one but can have many doctors working at it.</w:t>
      </w:r>
    </w:p>
    <w:p w14:paraId="192A9885"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p>
    <w:p w14:paraId="5A6382CA" w14:textId="21A19EFF" w:rsidR="00067041" w:rsidRPr="007521CF" w:rsidRDefault="00067041" w:rsidP="004B49F0">
      <w:pPr>
        <w:tabs>
          <w:tab w:val="left" w:pos="3866"/>
        </w:tabs>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E2.2d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51CD1F54" w14:textId="3572FDA0"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works at either one outpatient location or at none (strictly working in the main hospital), and each outpatient location can have between none (rehab and minor health issues only) and many doctors working at it.</w:t>
      </w:r>
    </w:p>
    <w:p w14:paraId="4537C350"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p>
    <w:p w14:paraId="074CC030" w14:textId="2A0D5539"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E2.2e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0AE28F92" w14:textId="7E62A856"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lastRenderedPageBreak/>
        <w:t>Each doctor works at between none (strictly working in the main hospital), and many outpatient locations, and each outpatient location must have at least one but can have many doctors working at it.</w:t>
      </w:r>
    </w:p>
    <w:p w14:paraId="30AA8A97"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p>
    <w:p w14:paraId="19937F53" w14:textId="61BF0E28"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E2.2f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4A885D08"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works at between one and many outpatient locations, and each outpatient location must have one but can have many doctors working at it.</w:t>
      </w:r>
    </w:p>
    <w:p w14:paraId="6C65D97D"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p>
    <w:p w14:paraId="1A558B98" w14:textId="7D892B17"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E2.2g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21471E7E" w14:textId="6CC87911" w:rsidR="00D97C1E" w:rsidRPr="007521CF" w:rsidRDefault="00067041"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works at between none (strictly working in the main hospital) and many outpatient locations, and each outpatient location can have between none (rehab and minor health issues only) and many doctors working at it.</w:t>
      </w:r>
    </w:p>
    <w:p w14:paraId="6FE37C61"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p>
    <w:p w14:paraId="59974D7D" w14:textId="4C53E2DE"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E2.2h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100DB7E8" w14:textId="6040CB88"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works at either one outpatient location or at none (strictly working in the main hospital), and each outpatient location has exactly one doctor working at it.</w:t>
      </w:r>
    </w:p>
    <w:p w14:paraId="4B5C295D"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p>
    <w:p w14:paraId="2F027907" w14:textId="4D1384B2"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E2.2i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0266F238" w14:textId="0A9A65D1" w:rsidR="00067041" w:rsidRPr="007521CF" w:rsidRDefault="004B49F0"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works at exactly one outpatient location, and each outpatient location has exactly one doctor working at it.</w:t>
      </w:r>
    </w:p>
    <w:p w14:paraId="742ED005" w14:textId="77777777" w:rsidR="004B49F0" w:rsidRPr="007521CF" w:rsidRDefault="004B49F0" w:rsidP="004B49F0">
      <w:pPr>
        <w:spacing w:after="120" w:line="240" w:lineRule="auto"/>
        <w:ind w:left="720"/>
        <w:jc w:val="both"/>
        <w:rPr>
          <w:rFonts w:eastAsia="Times New Roman" w:cs="Times New Roman"/>
          <w:color w:val="000000" w:themeColor="text1"/>
          <w:sz w:val="24"/>
          <w:szCs w:val="24"/>
          <w:lang w:bidi="en-US"/>
        </w:rPr>
      </w:pPr>
    </w:p>
    <w:p w14:paraId="2C58502D" w14:textId="3D3AEEA6"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E2.2j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0B0CE5F0" w14:textId="6A34E74D" w:rsidR="00067041" w:rsidRPr="007521CF" w:rsidRDefault="004B49F0"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works at either one outpatient location or at none (strictly working in the main hospital), and each outpatient location can have between none (rehab and minor health issues only) and one doctor working it.</w:t>
      </w:r>
    </w:p>
    <w:p w14:paraId="41706AA5" w14:textId="77777777" w:rsidR="004B49F0" w:rsidRPr="007521CF" w:rsidRDefault="004B49F0" w:rsidP="004B49F0">
      <w:pPr>
        <w:spacing w:after="120" w:line="240" w:lineRule="auto"/>
        <w:ind w:left="720"/>
        <w:jc w:val="both"/>
        <w:rPr>
          <w:rFonts w:eastAsia="Times New Roman" w:cs="Times New Roman"/>
          <w:color w:val="000000" w:themeColor="text1"/>
          <w:sz w:val="24"/>
          <w:szCs w:val="24"/>
          <w:lang w:bidi="en-US"/>
        </w:rPr>
      </w:pPr>
    </w:p>
    <w:p w14:paraId="4C8C12EC" w14:textId="3656B2B4"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E2.2k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w:t>
      </w:r>
      <w:r w:rsidR="007521CF">
        <w:rPr>
          <w:rFonts w:eastAsia="Times New Roman" w:cs="Times New Roman"/>
          <w:color w:val="000000" w:themeColor="text1"/>
          <w:sz w:val="24"/>
          <w:szCs w:val="24"/>
          <w:lang w:bidi="en-US"/>
        </w:rPr>
        <w:t>4</w:t>
      </w:r>
      <w:r w:rsidR="007521CF" w:rsidRPr="007521CF">
        <w:rPr>
          <w:rFonts w:eastAsia="Times New Roman" w:cs="Times New Roman"/>
          <w:color w:val="000000" w:themeColor="text1"/>
          <w:sz w:val="24"/>
          <w:szCs w:val="24"/>
          <w:lang w:bidi="en-US"/>
        </w:rPr>
        <w:t>pts)</w:t>
      </w:r>
    </w:p>
    <w:p w14:paraId="5179398A" w14:textId="77777777" w:rsidR="004B49F0" w:rsidRPr="007521CF" w:rsidRDefault="004B49F0"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works at between one and many outpatient locations, and each outpatient location must have at least one but can have many doctors working at it.</w:t>
      </w:r>
    </w:p>
    <w:p w14:paraId="32A1413E" w14:textId="77777777" w:rsidR="004B49F0" w:rsidRPr="007521CF" w:rsidRDefault="004B49F0" w:rsidP="004B49F0">
      <w:pPr>
        <w:spacing w:after="120" w:line="240" w:lineRule="auto"/>
        <w:ind w:left="720"/>
        <w:jc w:val="both"/>
        <w:rPr>
          <w:rFonts w:eastAsia="Times New Roman" w:cs="Times New Roman"/>
          <w:color w:val="000000" w:themeColor="text1"/>
          <w:sz w:val="24"/>
          <w:szCs w:val="24"/>
          <w:lang w:bidi="en-US"/>
        </w:rPr>
      </w:pPr>
    </w:p>
    <w:p w14:paraId="6F50C6C1" w14:textId="77777777" w:rsidR="004B49F0" w:rsidRPr="007521CF" w:rsidRDefault="004B49F0"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 xml:space="preserve">For each occurrence of a doctor working at an outpatient location, we keep track of the </w:t>
      </w:r>
      <w:proofErr w:type="spellStart"/>
      <w:r w:rsidRPr="007521CF">
        <w:rPr>
          <w:rFonts w:eastAsia="Times New Roman" w:cs="Times New Roman"/>
          <w:color w:val="000000" w:themeColor="text1"/>
          <w:sz w:val="24"/>
          <w:szCs w:val="24"/>
          <w:lang w:bidi="en-US"/>
        </w:rPr>
        <w:t>NoOfHoursPerWeek</w:t>
      </w:r>
      <w:proofErr w:type="spellEnd"/>
      <w:r w:rsidRPr="007521CF">
        <w:rPr>
          <w:rFonts w:eastAsia="Times New Roman" w:cs="Times New Roman"/>
          <w:color w:val="000000" w:themeColor="text1"/>
          <w:sz w:val="24"/>
          <w:szCs w:val="24"/>
          <w:lang w:bidi="en-US"/>
        </w:rPr>
        <w:t xml:space="preserve"> (number of hours per week that a doctor works at an outpatient location</w:t>
      </w:r>
    </w:p>
    <w:p w14:paraId="1670C66E"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p>
    <w:p w14:paraId="55D8486F" w14:textId="577E3E98"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E2.2l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(2pts)</w:t>
      </w:r>
    </w:p>
    <w:p w14:paraId="645CC401" w14:textId="0305027C" w:rsidR="00067041" w:rsidRPr="007521CF" w:rsidRDefault="004B49F0"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lastRenderedPageBreak/>
        <w:t>Each doctor works at between two and four outpatient locations, and each outpatient location has between three and ten doctors working at it.</w:t>
      </w:r>
    </w:p>
    <w:p w14:paraId="202F9C2F" w14:textId="77777777" w:rsidR="00067041" w:rsidRPr="007521CF" w:rsidRDefault="00067041" w:rsidP="004B49F0">
      <w:pPr>
        <w:spacing w:after="120" w:line="240" w:lineRule="auto"/>
        <w:ind w:left="720"/>
        <w:jc w:val="both"/>
        <w:rPr>
          <w:rFonts w:eastAsia="Times New Roman" w:cs="Times New Roman"/>
          <w:color w:val="000000" w:themeColor="text1"/>
          <w:sz w:val="24"/>
          <w:szCs w:val="24"/>
          <w:lang w:bidi="en-US"/>
        </w:rPr>
      </w:pPr>
    </w:p>
    <w:p w14:paraId="280D09E3" w14:textId="0BB6B9FD" w:rsidR="00067041" w:rsidRPr="007521CF" w:rsidRDefault="00067041" w:rsidP="004B49F0">
      <w:pPr>
        <w:spacing w:after="120" w:line="240" w:lineRule="auto"/>
        <w:ind w:left="720"/>
        <w:jc w:val="both"/>
        <w:rPr>
          <w:rFonts w:eastAsia="Times New Roman" w:cs="Times New Roman"/>
          <w:color w:val="000000" w:themeColor="text1"/>
          <w:sz w:val="24"/>
          <w:szCs w:val="24"/>
          <w:u w:val="single"/>
          <w:lang w:bidi="en-US"/>
        </w:rPr>
      </w:pPr>
      <w:r w:rsidRPr="007521CF">
        <w:rPr>
          <w:rFonts w:eastAsia="Times New Roman" w:cs="Times New Roman"/>
          <w:color w:val="000000" w:themeColor="text1"/>
          <w:sz w:val="24"/>
          <w:szCs w:val="24"/>
          <w:u w:val="single"/>
          <w:lang w:bidi="en-US"/>
        </w:rPr>
        <w:t>E2.2m Additional requirement</w:t>
      </w:r>
      <w:r w:rsidR="007521CF">
        <w:rPr>
          <w:rFonts w:eastAsia="Times New Roman" w:cs="Times New Roman"/>
          <w:color w:val="000000" w:themeColor="text1"/>
          <w:sz w:val="24"/>
          <w:szCs w:val="24"/>
          <w:u w:val="single"/>
          <w:lang w:bidi="en-US"/>
        </w:rPr>
        <w:t xml:space="preserve"> </w:t>
      </w:r>
      <w:r w:rsidR="007521CF" w:rsidRPr="007521CF">
        <w:rPr>
          <w:rFonts w:eastAsia="Times New Roman" w:cs="Times New Roman"/>
          <w:color w:val="000000" w:themeColor="text1"/>
          <w:sz w:val="24"/>
          <w:szCs w:val="24"/>
          <w:lang w:bidi="en-US"/>
        </w:rPr>
        <w:t>(</w:t>
      </w:r>
      <w:r w:rsidR="007521CF">
        <w:rPr>
          <w:rFonts w:eastAsia="Times New Roman" w:cs="Times New Roman"/>
          <w:color w:val="000000" w:themeColor="text1"/>
          <w:sz w:val="24"/>
          <w:szCs w:val="24"/>
          <w:lang w:bidi="en-US"/>
        </w:rPr>
        <w:t>4</w:t>
      </w:r>
      <w:r w:rsidR="007521CF" w:rsidRPr="007521CF">
        <w:rPr>
          <w:rFonts w:eastAsia="Times New Roman" w:cs="Times New Roman"/>
          <w:color w:val="000000" w:themeColor="text1"/>
          <w:sz w:val="24"/>
          <w:szCs w:val="24"/>
          <w:lang w:bidi="en-US"/>
        </w:rPr>
        <w:t>pts)</w:t>
      </w:r>
    </w:p>
    <w:p w14:paraId="30FAFEC8" w14:textId="2E89A6F4" w:rsidR="00067041" w:rsidRPr="007521CF" w:rsidRDefault="004B49F0"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works at between one and many outpatient locations, and each outpatient location must have at least one but can have many doctors working at it.</w:t>
      </w:r>
    </w:p>
    <w:p w14:paraId="51488835" w14:textId="77777777" w:rsidR="004B49F0" w:rsidRPr="007521CF" w:rsidRDefault="004B49F0" w:rsidP="004B49F0">
      <w:pPr>
        <w:spacing w:after="120" w:line="240" w:lineRule="auto"/>
        <w:ind w:left="720"/>
        <w:jc w:val="both"/>
        <w:rPr>
          <w:rFonts w:eastAsia="Times New Roman" w:cs="Times New Roman"/>
          <w:color w:val="000000" w:themeColor="text1"/>
          <w:sz w:val="24"/>
          <w:szCs w:val="24"/>
          <w:lang w:bidi="en-US"/>
        </w:rPr>
      </w:pPr>
    </w:p>
    <w:p w14:paraId="5C9402FA" w14:textId="145FDF83" w:rsidR="004B49F0" w:rsidRPr="007521CF" w:rsidRDefault="004B49F0" w:rsidP="004B49F0">
      <w:pPr>
        <w:spacing w:after="120" w:line="240" w:lineRule="auto"/>
        <w:ind w:left="720"/>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Each doctor manages between zero and one outpatient location, and each outpatient location has exactly one doctor managing it.</w:t>
      </w:r>
    </w:p>
    <w:p w14:paraId="0B2ACDE5" w14:textId="77777777" w:rsidR="004B49F0" w:rsidRPr="007521CF" w:rsidRDefault="004B49F0" w:rsidP="004B49F0">
      <w:pPr>
        <w:spacing w:after="120" w:line="240" w:lineRule="auto"/>
        <w:ind w:left="720"/>
        <w:jc w:val="both"/>
        <w:rPr>
          <w:rFonts w:eastAsia="Times New Roman" w:cs="Times New Roman"/>
          <w:color w:val="000000" w:themeColor="text1"/>
          <w:sz w:val="24"/>
          <w:szCs w:val="24"/>
          <w:lang w:bidi="en-US"/>
        </w:rPr>
      </w:pPr>
    </w:p>
    <w:p w14:paraId="1A0E2CD7" w14:textId="395C1EF3" w:rsidR="00F37266" w:rsidRPr="007521CF" w:rsidRDefault="002D3EDA" w:rsidP="009C46A1">
      <w:pPr>
        <w:pStyle w:val="ListParagraph"/>
        <w:numPr>
          <w:ilvl w:val="0"/>
          <w:numId w:val="1"/>
        </w:numPr>
        <w:spacing w:after="120" w:line="240" w:lineRule="auto"/>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Do end of chapter exercise 2.4. Use ERD plus for all ERDs</w:t>
      </w:r>
      <w:r w:rsidR="00F21EC9" w:rsidRPr="007521CF">
        <w:rPr>
          <w:rFonts w:eastAsia="Times New Roman" w:cs="Times New Roman"/>
          <w:color w:val="000000" w:themeColor="text1"/>
          <w:sz w:val="24"/>
          <w:szCs w:val="24"/>
          <w:lang w:bidi="en-US"/>
        </w:rPr>
        <w:t xml:space="preserve">. </w:t>
      </w:r>
      <w:r w:rsidR="007521CF">
        <w:rPr>
          <w:rFonts w:eastAsia="Times New Roman" w:cs="Times New Roman"/>
          <w:color w:val="000000" w:themeColor="text1"/>
          <w:sz w:val="24"/>
          <w:szCs w:val="24"/>
          <w:lang w:bidi="en-US"/>
        </w:rPr>
        <w:t>(4pts)</w:t>
      </w:r>
    </w:p>
    <w:p w14:paraId="24D56DAC" w14:textId="3B7028C7" w:rsidR="005A62DD" w:rsidRPr="007521CF" w:rsidRDefault="004B49F0" w:rsidP="007521CF">
      <w:pPr>
        <w:pStyle w:val="ListParagraph"/>
        <w:spacing w:after="120" w:line="240" w:lineRule="auto"/>
        <w:jc w:val="both"/>
        <w:rPr>
          <w:rFonts w:eastAsia="Times New Roman" w:cs="Times New Roman"/>
          <w:color w:val="000000" w:themeColor="text1"/>
          <w:sz w:val="24"/>
          <w:szCs w:val="24"/>
          <w:lang w:bidi="en-US"/>
        </w:rPr>
      </w:pPr>
      <w:r w:rsidRPr="007521CF">
        <w:rPr>
          <w:rFonts w:eastAsia="Times New Roman" w:cs="Times New Roman"/>
          <w:color w:val="000000" w:themeColor="text1"/>
          <w:sz w:val="24"/>
          <w:szCs w:val="24"/>
          <w:lang w:bidi="en-US"/>
        </w:rPr>
        <w:t xml:space="preserve">A healthcare organization keeps track of outpatient locations and examination rooms within the outpatient locations. For each outpatient location, it keeps track of the OLID (unique) and </w:t>
      </w:r>
      <w:proofErr w:type="spellStart"/>
      <w:r w:rsidRPr="007521CF">
        <w:rPr>
          <w:rFonts w:eastAsia="Times New Roman" w:cs="Times New Roman"/>
          <w:color w:val="000000" w:themeColor="text1"/>
          <w:sz w:val="24"/>
          <w:szCs w:val="24"/>
          <w:lang w:bidi="en-US"/>
        </w:rPr>
        <w:t>OLName</w:t>
      </w:r>
      <w:proofErr w:type="spellEnd"/>
      <w:r w:rsidRPr="007521CF">
        <w:rPr>
          <w:rFonts w:eastAsia="Times New Roman" w:cs="Times New Roman"/>
          <w:color w:val="000000" w:themeColor="text1"/>
          <w:sz w:val="24"/>
          <w:szCs w:val="24"/>
          <w:lang w:bidi="en-US"/>
        </w:rPr>
        <w:t xml:space="preserve">. For each examination room, it keeps track of the </w:t>
      </w:r>
      <w:proofErr w:type="spellStart"/>
      <w:r w:rsidRPr="007521CF">
        <w:rPr>
          <w:rFonts w:eastAsia="Times New Roman" w:cs="Times New Roman"/>
          <w:color w:val="000000" w:themeColor="text1"/>
          <w:sz w:val="24"/>
          <w:szCs w:val="24"/>
          <w:lang w:bidi="en-US"/>
        </w:rPr>
        <w:t>ERoomNumber</w:t>
      </w:r>
      <w:proofErr w:type="spellEnd"/>
      <w:r w:rsidRPr="007521CF">
        <w:rPr>
          <w:rFonts w:eastAsia="Times New Roman" w:cs="Times New Roman"/>
          <w:color w:val="000000" w:themeColor="text1"/>
          <w:sz w:val="24"/>
          <w:szCs w:val="24"/>
          <w:lang w:bidi="en-US"/>
        </w:rPr>
        <w:t xml:space="preserve"> (unique within its outpatient center, but examination rooms in different outpatient locations can have the same </w:t>
      </w:r>
      <w:proofErr w:type="spellStart"/>
      <w:r w:rsidRPr="007521CF">
        <w:rPr>
          <w:rFonts w:eastAsia="Times New Roman" w:cs="Times New Roman"/>
          <w:color w:val="000000" w:themeColor="text1"/>
          <w:sz w:val="24"/>
          <w:szCs w:val="24"/>
          <w:lang w:bidi="en-US"/>
        </w:rPr>
        <w:t>ERoomNumber</w:t>
      </w:r>
      <w:proofErr w:type="spellEnd"/>
      <w:r w:rsidRPr="007521CF">
        <w:rPr>
          <w:rFonts w:eastAsia="Times New Roman" w:cs="Times New Roman"/>
          <w:color w:val="000000" w:themeColor="text1"/>
          <w:sz w:val="24"/>
          <w:szCs w:val="24"/>
          <w:lang w:bidi="en-US"/>
        </w:rPr>
        <w:t xml:space="preserve">), and </w:t>
      </w:r>
      <w:proofErr w:type="spellStart"/>
      <w:r w:rsidRPr="007521CF">
        <w:rPr>
          <w:rFonts w:eastAsia="Times New Roman" w:cs="Times New Roman"/>
          <w:color w:val="000000" w:themeColor="text1"/>
          <w:sz w:val="24"/>
          <w:szCs w:val="24"/>
          <w:lang w:bidi="en-US"/>
        </w:rPr>
        <w:t>ERoomSize</w:t>
      </w:r>
      <w:proofErr w:type="spellEnd"/>
      <w:r w:rsidRPr="007521CF">
        <w:rPr>
          <w:rFonts w:eastAsia="Times New Roman" w:cs="Times New Roman"/>
          <w:color w:val="000000" w:themeColor="text1"/>
          <w:sz w:val="24"/>
          <w:szCs w:val="24"/>
          <w:lang w:bidi="en-US"/>
        </w:rPr>
        <w:t xml:space="preserve">. Each outpatient location must have at least one but can have many examination rooms. Each examination room </w:t>
      </w:r>
      <w:proofErr w:type="gramStart"/>
      <w:r w:rsidRPr="007521CF">
        <w:rPr>
          <w:rFonts w:eastAsia="Times New Roman" w:cs="Times New Roman"/>
          <w:color w:val="000000" w:themeColor="text1"/>
          <w:sz w:val="24"/>
          <w:szCs w:val="24"/>
          <w:lang w:bidi="en-US"/>
        </w:rPr>
        <w:t>is located in</w:t>
      </w:r>
      <w:proofErr w:type="gramEnd"/>
      <w:r w:rsidRPr="007521CF">
        <w:rPr>
          <w:rFonts w:eastAsia="Times New Roman" w:cs="Times New Roman"/>
          <w:color w:val="000000" w:themeColor="text1"/>
          <w:sz w:val="24"/>
          <w:szCs w:val="24"/>
          <w:lang w:bidi="en-US"/>
        </w:rPr>
        <w:t xml:space="preserve"> one outpatient location.</w:t>
      </w:r>
    </w:p>
    <w:p w14:paraId="0C64A6D8" w14:textId="0C615B4D" w:rsidR="00704151" w:rsidRPr="007521CF" w:rsidRDefault="00704151" w:rsidP="009C46A1">
      <w:pPr>
        <w:pStyle w:val="ListParagraph"/>
        <w:spacing w:after="120" w:line="240" w:lineRule="auto"/>
        <w:jc w:val="both"/>
        <w:rPr>
          <w:rFonts w:eastAsia="Times New Roman" w:cstheme="minorHAnsi"/>
          <w:color w:val="000000" w:themeColor="text1"/>
          <w:sz w:val="20"/>
          <w:szCs w:val="20"/>
          <w:lang w:bidi="en-US"/>
        </w:rPr>
      </w:pPr>
    </w:p>
    <w:p w14:paraId="2AC76686" w14:textId="5CCDB3F1" w:rsidR="009C46A1" w:rsidRPr="00BC624C" w:rsidRDefault="009C46A1" w:rsidP="00BC624C">
      <w:pPr>
        <w:pStyle w:val="ListParagraph"/>
        <w:numPr>
          <w:ilvl w:val="0"/>
          <w:numId w:val="1"/>
        </w:numPr>
        <w:rPr>
          <w:color w:val="000000" w:themeColor="text1"/>
          <w:sz w:val="24"/>
          <w:szCs w:val="24"/>
        </w:rPr>
      </w:pPr>
      <w:r w:rsidRPr="00BC624C">
        <w:rPr>
          <w:color w:val="000000" w:themeColor="text1"/>
          <w:sz w:val="24"/>
          <w:szCs w:val="24"/>
        </w:rPr>
        <w:t>Given the following data objects (Data entities) and data elements (attributes) of a sample database.</w:t>
      </w:r>
      <w:r w:rsidR="00F51D7E" w:rsidRPr="00BC624C">
        <w:rPr>
          <w:color w:val="000000" w:themeColor="text1"/>
          <w:sz w:val="24"/>
          <w:szCs w:val="24"/>
        </w:rPr>
        <w:t xml:space="preserve"> </w:t>
      </w:r>
      <w:r w:rsidR="007521CF" w:rsidRPr="00BC624C">
        <w:rPr>
          <w:color w:val="000000" w:themeColor="text1"/>
          <w:sz w:val="24"/>
          <w:szCs w:val="24"/>
        </w:rPr>
        <w:t>(6pts)</w:t>
      </w:r>
    </w:p>
    <w:tbl>
      <w:tblPr>
        <w:tblStyle w:val="GridTable4-Accent1"/>
        <w:tblpPr w:leftFromText="180" w:rightFromText="180" w:vertAnchor="text" w:horzAnchor="margin" w:tblpXSpec="center" w:tblpY="58"/>
        <w:tblW w:w="0" w:type="auto"/>
        <w:tblLook w:val="04A0" w:firstRow="1" w:lastRow="0" w:firstColumn="1" w:lastColumn="0" w:noHBand="0" w:noVBand="1"/>
      </w:tblPr>
      <w:tblGrid>
        <w:gridCol w:w="1372"/>
      </w:tblGrid>
      <w:tr w:rsidR="007521CF" w:rsidRPr="007521CF" w14:paraId="3B2F46B4" w14:textId="77777777" w:rsidTr="00CF7F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B4DA80" w14:textId="77777777" w:rsidR="009C46A1" w:rsidRPr="007521CF" w:rsidRDefault="009C46A1" w:rsidP="00CF7FB0">
            <w:pPr>
              <w:rPr>
                <w:b w:val="0"/>
                <w:bCs w:val="0"/>
                <w:color w:val="000000" w:themeColor="text1"/>
                <w:sz w:val="24"/>
                <w:szCs w:val="24"/>
              </w:rPr>
            </w:pPr>
            <w:r w:rsidRPr="007521CF">
              <w:rPr>
                <w:b w:val="0"/>
                <w:bCs w:val="0"/>
                <w:color w:val="000000" w:themeColor="text1"/>
                <w:sz w:val="24"/>
                <w:szCs w:val="24"/>
              </w:rPr>
              <w:t>Data Object</w:t>
            </w:r>
          </w:p>
        </w:tc>
      </w:tr>
      <w:tr w:rsidR="007521CF" w:rsidRPr="007521CF" w14:paraId="7946D623" w14:textId="77777777" w:rsidTr="00CF7F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B837F1" w14:textId="77777777" w:rsidR="009C46A1" w:rsidRPr="007521CF" w:rsidRDefault="009C46A1" w:rsidP="00CF7FB0">
            <w:pPr>
              <w:rPr>
                <w:b w:val="0"/>
                <w:bCs w:val="0"/>
                <w:color w:val="000000" w:themeColor="text1"/>
                <w:sz w:val="24"/>
                <w:szCs w:val="24"/>
              </w:rPr>
            </w:pPr>
            <w:r w:rsidRPr="007521CF">
              <w:rPr>
                <w:b w:val="0"/>
                <w:bCs w:val="0"/>
                <w:color w:val="000000" w:themeColor="text1"/>
                <w:sz w:val="24"/>
                <w:szCs w:val="24"/>
              </w:rPr>
              <w:t>Student</w:t>
            </w:r>
          </w:p>
        </w:tc>
      </w:tr>
      <w:tr w:rsidR="007521CF" w:rsidRPr="007521CF" w14:paraId="5666C0AF" w14:textId="77777777" w:rsidTr="00CF7FB0">
        <w:tc>
          <w:tcPr>
            <w:cnfStyle w:val="001000000000" w:firstRow="0" w:lastRow="0" w:firstColumn="1" w:lastColumn="0" w:oddVBand="0" w:evenVBand="0" w:oddHBand="0" w:evenHBand="0" w:firstRowFirstColumn="0" w:firstRowLastColumn="0" w:lastRowFirstColumn="0" w:lastRowLastColumn="0"/>
            <w:tcW w:w="0" w:type="auto"/>
          </w:tcPr>
          <w:p w14:paraId="2D9208C2" w14:textId="591A3672" w:rsidR="009C46A1" w:rsidRPr="007521CF" w:rsidRDefault="0033260E" w:rsidP="00CF7FB0">
            <w:pPr>
              <w:rPr>
                <w:b w:val="0"/>
                <w:bCs w:val="0"/>
                <w:color w:val="000000" w:themeColor="text1"/>
                <w:sz w:val="24"/>
                <w:szCs w:val="24"/>
              </w:rPr>
            </w:pPr>
            <w:r w:rsidRPr="007521CF">
              <w:rPr>
                <w:b w:val="0"/>
                <w:bCs w:val="0"/>
                <w:color w:val="000000" w:themeColor="text1"/>
                <w:sz w:val="24"/>
                <w:szCs w:val="24"/>
              </w:rPr>
              <w:t>Class</w:t>
            </w:r>
          </w:p>
        </w:tc>
      </w:tr>
      <w:tr w:rsidR="007521CF" w:rsidRPr="007521CF" w14:paraId="38AFAE1E" w14:textId="77777777" w:rsidTr="00CF7F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FADAFB" w14:textId="77777777" w:rsidR="009C46A1" w:rsidRPr="007521CF" w:rsidRDefault="009C46A1" w:rsidP="00CF7FB0">
            <w:pPr>
              <w:rPr>
                <w:b w:val="0"/>
                <w:bCs w:val="0"/>
                <w:color w:val="000000" w:themeColor="text1"/>
                <w:sz w:val="24"/>
                <w:szCs w:val="24"/>
              </w:rPr>
            </w:pPr>
            <w:r w:rsidRPr="007521CF">
              <w:rPr>
                <w:b w:val="0"/>
                <w:bCs w:val="0"/>
                <w:color w:val="000000" w:themeColor="text1"/>
                <w:sz w:val="24"/>
                <w:szCs w:val="24"/>
              </w:rPr>
              <w:t>Teacher</w:t>
            </w:r>
          </w:p>
        </w:tc>
      </w:tr>
    </w:tbl>
    <w:tbl>
      <w:tblPr>
        <w:tblStyle w:val="GridTable4-Accent1"/>
        <w:tblpPr w:leftFromText="180" w:rightFromText="180" w:vertAnchor="text" w:horzAnchor="page" w:tblpX="2452" w:tblpY="23"/>
        <w:tblW w:w="0" w:type="auto"/>
        <w:tblLook w:val="04A0" w:firstRow="1" w:lastRow="0" w:firstColumn="1" w:lastColumn="0" w:noHBand="0" w:noVBand="1"/>
      </w:tblPr>
      <w:tblGrid>
        <w:gridCol w:w="2137"/>
      </w:tblGrid>
      <w:tr w:rsidR="007521CF" w:rsidRPr="007521CF" w14:paraId="0BB7D127" w14:textId="77777777" w:rsidTr="00CF7F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B7940F" w14:textId="77777777" w:rsidR="009C46A1" w:rsidRPr="007521CF" w:rsidRDefault="009C46A1" w:rsidP="00CF7FB0">
            <w:pPr>
              <w:rPr>
                <w:b w:val="0"/>
                <w:bCs w:val="0"/>
                <w:color w:val="000000" w:themeColor="text1"/>
                <w:sz w:val="24"/>
                <w:szCs w:val="24"/>
              </w:rPr>
            </w:pPr>
            <w:r w:rsidRPr="007521CF">
              <w:rPr>
                <w:b w:val="0"/>
                <w:bCs w:val="0"/>
                <w:color w:val="000000" w:themeColor="text1"/>
                <w:sz w:val="24"/>
                <w:szCs w:val="24"/>
              </w:rPr>
              <w:t>Data Element</w:t>
            </w:r>
          </w:p>
        </w:tc>
      </w:tr>
      <w:tr w:rsidR="007521CF" w:rsidRPr="007521CF" w14:paraId="0B37EBB1" w14:textId="77777777" w:rsidTr="00CF7F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DF8682" w14:textId="77777777" w:rsidR="009C46A1" w:rsidRPr="007521CF" w:rsidRDefault="009C46A1" w:rsidP="00CF7FB0">
            <w:pPr>
              <w:rPr>
                <w:b w:val="0"/>
                <w:bCs w:val="0"/>
                <w:color w:val="000000" w:themeColor="text1"/>
                <w:sz w:val="24"/>
                <w:szCs w:val="24"/>
              </w:rPr>
            </w:pPr>
            <w:r w:rsidRPr="007521CF">
              <w:rPr>
                <w:b w:val="0"/>
                <w:bCs w:val="0"/>
                <w:color w:val="000000" w:themeColor="text1"/>
                <w:sz w:val="24"/>
                <w:szCs w:val="24"/>
              </w:rPr>
              <w:t>Student id</w:t>
            </w:r>
          </w:p>
        </w:tc>
      </w:tr>
      <w:tr w:rsidR="007521CF" w:rsidRPr="007521CF" w14:paraId="37F07456" w14:textId="77777777" w:rsidTr="00CF7FB0">
        <w:tc>
          <w:tcPr>
            <w:cnfStyle w:val="001000000000" w:firstRow="0" w:lastRow="0" w:firstColumn="1" w:lastColumn="0" w:oddVBand="0" w:evenVBand="0" w:oddHBand="0" w:evenHBand="0" w:firstRowFirstColumn="0" w:firstRowLastColumn="0" w:lastRowFirstColumn="0" w:lastRowLastColumn="0"/>
            <w:tcW w:w="0" w:type="auto"/>
          </w:tcPr>
          <w:p w14:paraId="7B599D32" w14:textId="77777777" w:rsidR="009C46A1" w:rsidRPr="007521CF" w:rsidRDefault="009C46A1" w:rsidP="00CF7FB0">
            <w:pPr>
              <w:rPr>
                <w:b w:val="0"/>
                <w:bCs w:val="0"/>
                <w:color w:val="000000" w:themeColor="text1"/>
                <w:sz w:val="24"/>
                <w:szCs w:val="24"/>
              </w:rPr>
            </w:pPr>
            <w:r w:rsidRPr="007521CF">
              <w:rPr>
                <w:b w:val="0"/>
                <w:bCs w:val="0"/>
                <w:color w:val="000000" w:themeColor="text1"/>
                <w:sz w:val="24"/>
                <w:szCs w:val="24"/>
              </w:rPr>
              <w:t>Student Name</w:t>
            </w:r>
          </w:p>
        </w:tc>
      </w:tr>
      <w:tr w:rsidR="007521CF" w:rsidRPr="007521CF" w14:paraId="40E70B52" w14:textId="77777777" w:rsidTr="00CF7F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BD3BF" w14:textId="2FB60AF6" w:rsidR="009C46A1" w:rsidRPr="007521CF" w:rsidRDefault="0033260E" w:rsidP="00CF7FB0">
            <w:pPr>
              <w:rPr>
                <w:b w:val="0"/>
                <w:bCs w:val="0"/>
                <w:color w:val="000000" w:themeColor="text1"/>
                <w:sz w:val="24"/>
                <w:szCs w:val="24"/>
              </w:rPr>
            </w:pPr>
            <w:r w:rsidRPr="007521CF">
              <w:rPr>
                <w:b w:val="0"/>
                <w:bCs w:val="0"/>
                <w:color w:val="000000" w:themeColor="text1"/>
                <w:sz w:val="24"/>
                <w:szCs w:val="24"/>
              </w:rPr>
              <w:t>Class</w:t>
            </w:r>
            <w:r w:rsidR="009C46A1" w:rsidRPr="007521CF">
              <w:rPr>
                <w:b w:val="0"/>
                <w:bCs w:val="0"/>
                <w:color w:val="000000" w:themeColor="text1"/>
                <w:sz w:val="24"/>
                <w:szCs w:val="24"/>
              </w:rPr>
              <w:t xml:space="preserve"> Id</w:t>
            </w:r>
          </w:p>
        </w:tc>
      </w:tr>
      <w:tr w:rsidR="007521CF" w:rsidRPr="007521CF" w14:paraId="6CA044EA" w14:textId="77777777" w:rsidTr="00CF7FB0">
        <w:tc>
          <w:tcPr>
            <w:cnfStyle w:val="001000000000" w:firstRow="0" w:lastRow="0" w:firstColumn="1" w:lastColumn="0" w:oddVBand="0" w:evenVBand="0" w:oddHBand="0" w:evenHBand="0" w:firstRowFirstColumn="0" w:firstRowLastColumn="0" w:lastRowFirstColumn="0" w:lastRowLastColumn="0"/>
            <w:tcW w:w="0" w:type="auto"/>
          </w:tcPr>
          <w:p w14:paraId="7AAA26D2" w14:textId="5952F51F" w:rsidR="009C46A1" w:rsidRPr="007521CF" w:rsidRDefault="0033260E" w:rsidP="00CF7FB0">
            <w:pPr>
              <w:rPr>
                <w:b w:val="0"/>
                <w:bCs w:val="0"/>
                <w:color w:val="000000" w:themeColor="text1"/>
                <w:sz w:val="24"/>
                <w:szCs w:val="24"/>
              </w:rPr>
            </w:pPr>
            <w:r w:rsidRPr="007521CF">
              <w:rPr>
                <w:b w:val="0"/>
                <w:bCs w:val="0"/>
                <w:color w:val="000000" w:themeColor="text1"/>
                <w:sz w:val="24"/>
                <w:szCs w:val="24"/>
              </w:rPr>
              <w:t xml:space="preserve">Class </w:t>
            </w:r>
            <w:r w:rsidR="009C46A1" w:rsidRPr="007521CF">
              <w:rPr>
                <w:b w:val="0"/>
                <w:bCs w:val="0"/>
                <w:color w:val="000000" w:themeColor="text1"/>
                <w:sz w:val="24"/>
                <w:szCs w:val="24"/>
              </w:rPr>
              <w:t>name</w:t>
            </w:r>
          </w:p>
        </w:tc>
      </w:tr>
      <w:tr w:rsidR="007521CF" w:rsidRPr="007521CF" w14:paraId="75F7FBEA" w14:textId="77777777" w:rsidTr="00CF7F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80C44F" w14:textId="625E5E42" w:rsidR="009C46A1" w:rsidRPr="007521CF" w:rsidRDefault="009C46A1" w:rsidP="00CF7FB0">
            <w:pPr>
              <w:rPr>
                <w:b w:val="0"/>
                <w:bCs w:val="0"/>
                <w:color w:val="000000" w:themeColor="text1"/>
                <w:sz w:val="24"/>
                <w:szCs w:val="24"/>
              </w:rPr>
            </w:pPr>
            <w:r w:rsidRPr="007521CF">
              <w:rPr>
                <w:b w:val="0"/>
                <w:bCs w:val="0"/>
                <w:color w:val="000000" w:themeColor="text1"/>
                <w:sz w:val="24"/>
                <w:szCs w:val="24"/>
              </w:rPr>
              <w:t>Student</w:t>
            </w:r>
            <w:r w:rsidR="0033260E" w:rsidRPr="007521CF">
              <w:rPr>
                <w:b w:val="0"/>
                <w:bCs w:val="0"/>
                <w:color w:val="000000" w:themeColor="text1"/>
                <w:sz w:val="24"/>
                <w:szCs w:val="24"/>
              </w:rPr>
              <w:t xml:space="preserve"> Class</w:t>
            </w:r>
            <w:r w:rsidRPr="007521CF">
              <w:rPr>
                <w:b w:val="0"/>
                <w:bCs w:val="0"/>
                <w:color w:val="000000" w:themeColor="text1"/>
                <w:sz w:val="24"/>
                <w:szCs w:val="24"/>
              </w:rPr>
              <w:t xml:space="preserve"> grade</w:t>
            </w:r>
          </w:p>
        </w:tc>
      </w:tr>
      <w:tr w:rsidR="007521CF" w:rsidRPr="007521CF" w14:paraId="13F7ED44" w14:textId="77777777" w:rsidTr="00CF7FB0">
        <w:tc>
          <w:tcPr>
            <w:cnfStyle w:val="001000000000" w:firstRow="0" w:lastRow="0" w:firstColumn="1" w:lastColumn="0" w:oddVBand="0" w:evenVBand="0" w:oddHBand="0" w:evenHBand="0" w:firstRowFirstColumn="0" w:firstRowLastColumn="0" w:lastRowFirstColumn="0" w:lastRowLastColumn="0"/>
            <w:tcW w:w="0" w:type="auto"/>
          </w:tcPr>
          <w:p w14:paraId="45882B74" w14:textId="77777777" w:rsidR="009C46A1" w:rsidRPr="007521CF" w:rsidRDefault="009C46A1" w:rsidP="00CF7FB0">
            <w:pPr>
              <w:rPr>
                <w:b w:val="0"/>
                <w:bCs w:val="0"/>
                <w:color w:val="000000" w:themeColor="text1"/>
                <w:sz w:val="24"/>
                <w:szCs w:val="24"/>
              </w:rPr>
            </w:pPr>
            <w:r w:rsidRPr="007521CF">
              <w:rPr>
                <w:b w:val="0"/>
                <w:bCs w:val="0"/>
                <w:color w:val="000000" w:themeColor="text1"/>
                <w:sz w:val="24"/>
                <w:szCs w:val="24"/>
              </w:rPr>
              <w:t xml:space="preserve">Teacher id </w:t>
            </w:r>
          </w:p>
        </w:tc>
      </w:tr>
      <w:tr w:rsidR="007521CF" w:rsidRPr="007521CF" w14:paraId="637CB845" w14:textId="77777777" w:rsidTr="00CF7F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56014D" w14:textId="77777777" w:rsidR="009C46A1" w:rsidRPr="007521CF" w:rsidRDefault="009C46A1" w:rsidP="00CF7FB0">
            <w:pPr>
              <w:rPr>
                <w:b w:val="0"/>
                <w:bCs w:val="0"/>
                <w:color w:val="000000" w:themeColor="text1"/>
                <w:sz w:val="24"/>
                <w:szCs w:val="24"/>
              </w:rPr>
            </w:pPr>
            <w:r w:rsidRPr="007521CF">
              <w:rPr>
                <w:b w:val="0"/>
                <w:bCs w:val="0"/>
                <w:color w:val="000000" w:themeColor="text1"/>
                <w:sz w:val="24"/>
                <w:szCs w:val="24"/>
              </w:rPr>
              <w:t>Teacher Name</w:t>
            </w:r>
          </w:p>
        </w:tc>
      </w:tr>
    </w:tbl>
    <w:p w14:paraId="42B60BFA" w14:textId="77777777" w:rsidR="009C46A1" w:rsidRPr="007521CF" w:rsidRDefault="009C46A1" w:rsidP="009C46A1">
      <w:pPr>
        <w:spacing w:after="0" w:line="240" w:lineRule="auto"/>
        <w:rPr>
          <w:color w:val="000000" w:themeColor="text1"/>
          <w:sz w:val="24"/>
          <w:szCs w:val="24"/>
        </w:rPr>
      </w:pPr>
    </w:p>
    <w:p w14:paraId="5CF658A6" w14:textId="77777777" w:rsidR="009C46A1" w:rsidRPr="007521CF" w:rsidRDefault="009C46A1" w:rsidP="009C46A1">
      <w:pPr>
        <w:spacing w:after="0" w:line="240" w:lineRule="auto"/>
        <w:rPr>
          <w:color w:val="000000" w:themeColor="text1"/>
          <w:sz w:val="24"/>
          <w:szCs w:val="24"/>
        </w:rPr>
      </w:pPr>
    </w:p>
    <w:p w14:paraId="71B3C88B" w14:textId="77777777" w:rsidR="009C46A1" w:rsidRPr="007521CF" w:rsidRDefault="009C46A1" w:rsidP="009C46A1">
      <w:pPr>
        <w:spacing w:after="0" w:line="240" w:lineRule="auto"/>
        <w:rPr>
          <w:color w:val="000000" w:themeColor="text1"/>
          <w:sz w:val="24"/>
          <w:szCs w:val="24"/>
        </w:rPr>
      </w:pPr>
    </w:p>
    <w:p w14:paraId="19218073" w14:textId="77777777" w:rsidR="009C46A1" w:rsidRPr="007521CF" w:rsidRDefault="009C46A1" w:rsidP="009C46A1">
      <w:pPr>
        <w:spacing w:after="0" w:line="240" w:lineRule="auto"/>
        <w:rPr>
          <w:color w:val="000000" w:themeColor="text1"/>
          <w:sz w:val="24"/>
          <w:szCs w:val="24"/>
        </w:rPr>
      </w:pPr>
    </w:p>
    <w:p w14:paraId="35496A4F" w14:textId="77777777" w:rsidR="009C46A1" w:rsidRPr="007521CF" w:rsidRDefault="009C46A1" w:rsidP="009C46A1">
      <w:pPr>
        <w:spacing w:after="0" w:line="240" w:lineRule="auto"/>
        <w:rPr>
          <w:color w:val="000000" w:themeColor="text1"/>
          <w:sz w:val="24"/>
          <w:szCs w:val="24"/>
        </w:rPr>
      </w:pPr>
    </w:p>
    <w:p w14:paraId="5C802AD2" w14:textId="77777777" w:rsidR="009C46A1" w:rsidRPr="007521CF" w:rsidRDefault="009C46A1" w:rsidP="009C46A1">
      <w:pPr>
        <w:spacing w:after="0" w:line="240" w:lineRule="auto"/>
        <w:rPr>
          <w:color w:val="000000" w:themeColor="text1"/>
          <w:sz w:val="24"/>
          <w:szCs w:val="24"/>
        </w:rPr>
      </w:pPr>
    </w:p>
    <w:p w14:paraId="3BF79720" w14:textId="77777777" w:rsidR="009C46A1" w:rsidRPr="007521CF" w:rsidRDefault="009C46A1" w:rsidP="009C46A1">
      <w:pPr>
        <w:rPr>
          <w:color w:val="000000" w:themeColor="text1"/>
          <w:sz w:val="24"/>
          <w:szCs w:val="24"/>
        </w:rPr>
      </w:pPr>
    </w:p>
    <w:p w14:paraId="7A76216B" w14:textId="77777777" w:rsidR="007521CF" w:rsidRDefault="007521CF" w:rsidP="007521CF">
      <w:pPr>
        <w:pStyle w:val="ListParagraph"/>
        <w:ind w:left="1170"/>
        <w:rPr>
          <w:color w:val="000000" w:themeColor="text1"/>
          <w:sz w:val="24"/>
          <w:szCs w:val="24"/>
        </w:rPr>
      </w:pPr>
    </w:p>
    <w:p w14:paraId="246D827D" w14:textId="59C614E7" w:rsidR="009C46A1" w:rsidRPr="007521CF" w:rsidRDefault="00EC2D5C" w:rsidP="00BC624C">
      <w:pPr>
        <w:pStyle w:val="ListParagraph"/>
        <w:numPr>
          <w:ilvl w:val="1"/>
          <w:numId w:val="1"/>
        </w:numPr>
        <w:ind w:left="1170"/>
        <w:rPr>
          <w:color w:val="000000" w:themeColor="text1"/>
          <w:sz w:val="24"/>
          <w:szCs w:val="24"/>
        </w:rPr>
      </w:pPr>
      <w:r>
        <w:rPr>
          <w:color w:val="000000" w:themeColor="text1"/>
          <w:sz w:val="24"/>
          <w:szCs w:val="24"/>
        </w:rPr>
        <w:t>I</w:t>
      </w:r>
      <w:r w:rsidR="009C46A1" w:rsidRPr="007521CF">
        <w:rPr>
          <w:color w:val="000000" w:themeColor="text1"/>
          <w:sz w:val="24"/>
          <w:szCs w:val="24"/>
        </w:rPr>
        <w:t>dentify relationship</w:t>
      </w:r>
      <w:r w:rsidR="00067041" w:rsidRPr="007521CF">
        <w:rPr>
          <w:color w:val="000000" w:themeColor="text1"/>
          <w:sz w:val="24"/>
          <w:szCs w:val="24"/>
        </w:rPr>
        <w:t>s</w:t>
      </w:r>
      <w:r w:rsidR="009C46A1" w:rsidRPr="007521CF">
        <w:rPr>
          <w:color w:val="000000" w:themeColor="text1"/>
          <w:sz w:val="24"/>
          <w:szCs w:val="24"/>
        </w:rPr>
        <w:t xml:space="preserve"> among Data Objects. </w:t>
      </w:r>
    </w:p>
    <w:p w14:paraId="4EB54A43" w14:textId="77777777" w:rsidR="007521CF" w:rsidRPr="007521CF" w:rsidRDefault="007521CF" w:rsidP="007521CF">
      <w:pPr>
        <w:pStyle w:val="ListParagraph"/>
        <w:ind w:left="1170"/>
        <w:rPr>
          <w:color w:val="000000" w:themeColor="text1"/>
          <w:sz w:val="24"/>
          <w:szCs w:val="24"/>
        </w:rPr>
      </w:pPr>
    </w:p>
    <w:p w14:paraId="50A18F0B" w14:textId="1B0B3CA5" w:rsidR="007521CF" w:rsidRPr="007521CF" w:rsidRDefault="009C46A1" w:rsidP="00BC624C">
      <w:pPr>
        <w:pStyle w:val="ListParagraph"/>
        <w:numPr>
          <w:ilvl w:val="1"/>
          <w:numId w:val="1"/>
        </w:numPr>
        <w:ind w:left="1170"/>
        <w:rPr>
          <w:color w:val="000000" w:themeColor="text1"/>
          <w:sz w:val="24"/>
          <w:szCs w:val="24"/>
        </w:rPr>
      </w:pPr>
      <w:r w:rsidRPr="007521CF">
        <w:rPr>
          <w:color w:val="000000" w:themeColor="text1"/>
          <w:sz w:val="24"/>
          <w:szCs w:val="24"/>
        </w:rPr>
        <w:t>Identify entity</w:t>
      </w:r>
      <w:r w:rsidR="00067041" w:rsidRPr="007521CF">
        <w:rPr>
          <w:color w:val="000000" w:themeColor="text1"/>
          <w:sz w:val="24"/>
          <w:szCs w:val="24"/>
        </w:rPr>
        <w:t>-</w:t>
      </w:r>
      <w:r w:rsidRPr="007521CF">
        <w:rPr>
          <w:color w:val="000000" w:themeColor="text1"/>
          <w:sz w:val="24"/>
          <w:szCs w:val="24"/>
        </w:rPr>
        <w:t>specific and common attributes from the attributes list.</w:t>
      </w:r>
      <w:r w:rsidR="007521CF" w:rsidRPr="007521CF">
        <w:rPr>
          <w:color w:val="000000" w:themeColor="text1"/>
          <w:sz w:val="24"/>
          <w:szCs w:val="24"/>
        </w:rPr>
        <w:br/>
      </w:r>
    </w:p>
    <w:p w14:paraId="14DC705C" w14:textId="7D599693" w:rsidR="009C46A1" w:rsidRPr="007521CF" w:rsidRDefault="009C46A1" w:rsidP="00BC624C">
      <w:pPr>
        <w:pStyle w:val="ListParagraph"/>
        <w:numPr>
          <w:ilvl w:val="1"/>
          <w:numId w:val="1"/>
        </w:numPr>
        <w:ind w:left="1170"/>
        <w:rPr>
          <w:color w:val="000000" w:themeColor="text1"/>
          <w:sz w:val="24"/>
          <w:szCs w:val="24"/>
        </w:rPr>
      </w:pPr>
      <w:r w:rsidRPr="007521CF">
        <w:rPr>
          <w:color w:val="000000" w:themeColor="text1"/>
          <w:sz w:val="24"/>
          <w:szCs w:val="24"/>
        </w:rPr>
        <w:t xml:space="preserve">It seems there should be more data </w:t>
      </w:r>
      <w:proofErr w:type="gramStart"/>
      <w:r w:rsidRPr="007521CF">
        <w:rPr>
          <w:color w:val="000000" w:themeColor="text1"/>
          <w:sz w:val="24"/>
          <w:szCs w:val="24"/>
        </w:rPr>
        <w:t>entities  and</w:t>
      </w:r>
      <w:proofErr w:type="gramEnd"/>
      <w:r w:rsidRPr="007521CF">
        <w:rPr>
          <w:color w:val="000000" w:themeColor="text1"/>
          <w:sz w:val="24"/>
          <w:szCs w:val="24"/>
        </w:rPr>
        <w:t xml:space="preserve"> more attributes involved in this database to make it </w:t>
      </w:r>
      <w:r w:rsidR="00A333B8" w:rsidRPr="007521CF">
        <w:rPr>
          <w:color w:val="000000" w:themeColor="text1"/>
          <w:sz w:val="24"/>
          <w:szCs w:val="24"/>
        </w:rPr>
        <w:t>efficient</w:t>
      </w:r>
      <w:r w:rsidRPr="007521CF">
        <w:rPr>
          <w:color w:val="000000" w:themeColor="text1"/>
          <w:sz w:val="24"/>
          <w:szCs w:val="24"/>
        </w:rPr>
        <w:t xml:space="preserve"> and useful.  Add </w:t>
      </w:r>
      <w:r w:rsidRPr="007521CF">
        <w:rPr>
          <w:color w:val="000000" w:themeColor="text1"/>
          <w:sz w:val="24"/>
          <w:szCs w:val="24"/>
          <w:u w:val="single"/>
        </w:rPr>
        <w:t xml:space="preserve">necessary </w:t>
      </w:r>
      <w:r w:rsidRPr="007521CF">
        <w:rPr>
          <w:color w:val="000000" w:themeColor="text1"/>
          <w:sz w:val="24"/>
          <w:szCs w:val="24"/>
        </w:rPr>
        <w:t xml:space="preserve">and </w:t>
      </w:r>
      <w:r w:rsidRPr="007521CF">
        <w:rPr>
          <w:color w:val="000000" w:themeColor="text1"/>
          <w:sz w:val="24"/>
          <w:szCs w:val="24"/>
          <w:u w:val="single"/>
        </w:rPr>
        <w:t>sufficient</w:t>
      </w:r>
      <w:r w:rsidRPr="007521CF">
        <w:rPr>
          <w:color w:val="000000" w:themeColor="text1"/>
          <w:sz w:val="24"/>
          <w:szCs w:val="24"/>
        </w:rPr>
        <w:t xml:space="preserve"> data elements and data object</w:t>
      </w:r>
      <w:r w:rsidR="00067041" w:rsidRPr="007521CF">
        <w:rPr>
          <w:color w:val="000000" w:themeColor="text1"/>
          <w:sz w:val="24"/>
          <w:szCs w:val="24"/>
        </w:rPr>
        <w:t>s</w:t>
      </w:r>
      <w:r w:rsidRPr="007521CF">
        <w:rPr>
          <w:color w:val="000000" w:themeColor="text1"/>
          <w:sz w:val="24"/>
          <w:szCs w:val="24"/>
        </w:rPr>
        <w:t xml:space="preserve"> to this database and draw an ERD for it.  Your resulting ERD should be able to hold the answer for </w:t>
      </w:r>
      <w:r w:rsidR="00067041" w:rsidRPr="007521CF">
        <w:rPr>
          <w:color w:val="000000" w:themeColor="text1"/>
          <w:sz w:val="24"/>
          <w:szCs w:val="24"/>
        </w:rPr>
        <w:t xml:space="preserve">the </w:t>
      </w:r>
      <w:r w:rsidRPr="007521CF">
        <w:rPr>
          <w:color w:val="000000" w:themeColor="text1"/>
          <w:sz w:val="24"/>
          <w:szCs w:val="24"/>
        </w:rPr>
        <w:t>following queries (database questions)</w:t>
      </w:r>
    </w:p>
    <w:p w14:paraId="67CF2B66" w14:textId="77777777" w:rsidR="009C46A1" w:rsidRPr="007521CF" w:rsidRDefault="009C46A1" w:rsidP="00BC624C">
      <w:pPr>
        <w:pStyle w:val="ListParagraph"/>
        <w:numPr>
          <w:ilvl w:val="2"/>
          <w:numId w:val="1"/>
        </w:numPr>
        <w:ind w:left="1530"/>
        <w:rPr>
          <w:color w:val="000000" w:themeColor="text1"/>
          <w:sz w:val="24"/>
          <w:szCs w:val="24"/>
        </w:rPr>
      </w:pPr>
      <w:r w:rsidRPr="007521CF">
        <w:rPr>
          <w:color w:val="000000" w:themeColor="text1"/>
          <w:sz w:val="24"/>
          <w:szCs w:val="24"/>
        </w:rPr>
        <w:lastRenderedPageBreak/>
        <w:t>Who are Mike Smith students in CSDA 5210 sec 01</w:t>
      </w:r>
    </w:p>
    <w:p w14:paraId="11C0C7D1" w14:textId="3E0A788B" w:rsidR="009C46A1" w:rsidRPr="007521CF" w:rsidRDefault="009C46A1" w:rsidP="00BC624C">
      <w:pPr>
        <w:pStyle w:val="ListParagraph"/>
        <w:numPr>
          <w:ilvl w:val="2"/>
          <w:numId w:val="1"/>
        </w:numPr>
        <w:ind w:left="1530"/>
        <w:rPr>
          <w:color w:val="000000" w:themeColor="text1"/>
          <w:sz w:val="24"/>
          <w:szCs w:val="24"/>
        </w:rPr>
      </w:pPr>
      <w:r w:rsidRPr="007521CF">
        <w:rPr>
          <w:color w:val="000000" w:themeColor="text1"/>
          <w:sz w:val="24"/>
          <w:szCs w:val="24"/>
        </w:rPr>
        <w:t xml:space="preserve">What are </w:t>
      </w:r>
      <w:r w:rsidR="0033260E" w:rsidRPr="007521CF">
        <w:rPr>
          <w:color w:val="000000" w:themeColor="text1"/>
          <w:sz w:val="24"/>
          <w:szCs w:val="24"/>
        </w:rPr>
        <w:t>classes</w:t>
      </w:r>
      <w:r w:rsidRPr="007521CF">
        <w:rPr>
          <w:color w:val="000000" w:themeColor="text1"/>
          <w:sz w:val="24"/>
          <w:szCs w:val="24"/>
        </w:rPr>
        <w:t xml:space="preserve"> taken by Jim Meadows in </w:t>
      </w:r>
      <w:r w:rsidR="00067041" w:rsidRPr="007521CF">
        <w:rPr>
          <w:color w:val="000000" w:themeColor="text1"/>
          <w:sz w:val="24"/>
          <w:szCs w:val="24"/>
        </w:rPr>
        <w:t xml:space="preserve">the </w:t>
      </w:r>
      <w:r w:rsidRPr="007521CF">
        <w:rPr>
          <w:color w:val="000000" w:themeColor="text1"/>
          <w:sz w:val="24"/>
          <w:szCs w:val="24"/>
        </w:rPr>
        <w:t>fall 2020 semester</w:t>
      </w:r>
    </w:p>
    <w:p w14:paraId="43A5651B" w14:textId="7798C951" w:rsidR="004A13E3" w:rsidRPr="007521CF" w:rsidRDefault="009C46A1" w:rsidP="00BC624C">
      <w:pPr>
        <w:pStyle w:val="ListParagraph"/>
        <w:numPr>
          <w:ilvl w:val="2"/>
          <w:numId w:val="1"/>
        </w:numPr>
        <w:ind w:left="1530"/>
        <w:rPr>
          <w:color w:val="000000" w:themeColor="text1"/>
          <w:sz w:val="24"/>
          <w:szCs w:val="24"/>
        </w:rPr>
      </w:pPr>
      <w:r w:rsidRPr="007521CF">
        <w:rPr>
          <w:color w:val="000000" w:themeColor="text1"/>
          <w:sz w:val="24"/>
          <w:szCs w:val="24"/>
        </w:rPr>
        <w:t>What</w:t>
      </w:r>
      <w:r w:rsidR="0033260E" w:rsidRPr="007521CF">
        <w:rPr>
          <w:color w:val="000000" w:themeColor="text1"/>
          <w:sz w:val="24"/>
          <w:szCs w:val="24"/>
        </w:rPr>
        <w:t xml:space="preserve"> is</w:t>
      </w:r>
      <w:r w:rsidRPr="007521CF">
        <w:rPr>
          <w:color w:val="000000" w:themeColor="text1"/>
          <w:sz w:val="24"/>
          <w:szCs w:val="24"/>
        </w:rPr>
        <w:t xml:space="preserve"> </w:t>
      </w:r>
      <w:r w:rsidR="00067041" w:rsidRPr="007521CF">
        <w:rPr>
          <w:color w:val="000000" w:themeColor="text1"/>
          <w:sz w:val="24"/>
          <w:szCs w:val="24"/>
        </w:rPr>
        <w:t>J</w:t>
      </w:r>
      <w:r w:rsidRPr="007521CF">
        <w:rPr>
          <w:color w:val="000000" w:themeColor="text1"/>
          <w:sz w:val="24"/>
          <w:szCs w:val="24"/>
        </w:rPr>
        <w:t>enny’s grade in BUSS 5000?</w:t>
      </w:r>
    </w:p>
    <w:sectPr w:rsidR="004A13E3" w:rsidRPr="007521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E8BA3" w14:textId="77777777" w:rsidR="00713C90" w:rsidRDefault="00713C90" w:rsidP="005C03C9">
      <w:pPr>
        <w:spacing w:after="0" w:line="240" w:lineRule="auto"/>
      </w:pPr>
      <w:r>
        <w:separator/>
      </w:r>
    </w:p>
  </w:endnote>
  <w:endnote w:type="continuationSeparator" w:id="0">
    <w:p w14:paraId="57D89B8C" w14:textId="77777777" w:rsidR="00713C90" w:rsidRDefault="00713C90" w:rsidP="005C0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30E9F" w14:textId="77777777" w:rsidR="00713C90" w:rsidRDefault="00713C90" w:rsidP="005C03C9">
      <w:pPr>
        <w:spacing w:after="0" w:line="240" w:lineRule="auto"/>
      </w:pPr>
      <w:r>
        <w:separator/>
      </w:r>
    </w:p>
  </w:footnote>
  <w:footnote w:type="continuationSeparator" w:id="0">
    <w:p w14:paraId="236E2F84" w14:textId="77777777" w:rsidR="00713C90" w:rsidRDefault="00713C90" w:rsidP="005C03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ï"/>
      <w:lvlJc w:val="left"/>
      <w:pPr>
        <w:ind w:left="820" w:hanging="361"/>
      </w:pPr>
      <w:rPr>
        <w:rFonts w:ascii="Arial" w:hAnsi="Arial" w:cs="Arial"/>
        <w:b w:val="0"/>
        <w:bCs w:val="0"/>
        <w:i w:val="0"/>
        <w:iCs w:val="0"/>
        <w:w w:val="61"/>
        <w:sz w:val="24"/>
        <w:szCs w:val="24"/>
      </w:rPr>
    </w:lvl>
    <w:lvl w:ilvl="1">
      <w:numFmt w:val="bullet"/>
      <w:lvlText w:val="ï"/>
      <w:lvlJc w:val="left"/>
      <w:pPr>
        <w:ind w:left="1682" w:hanging="361"/>
      </w:pPr>
    </w:lvl>
    <w:lvl w:ilvl="2">
      <w:numFmt w:val="bullet"/>
      <w:lvlText w:val="ï"/>
      <w:lvlJc w:val="left"/>
      <w:pPr>
        <w:ind w:left="2544" w:hanging="361"/>
      </w:pPr>
    </w:lvl>
    <w:lvl w:ilvl="3">
      <w:numFmt w:val="bullet"/>
      <w:lvlText w:val="ï"/>
      <w:lvlJc w:val="left"/>
      <w:pPr>
        <w:ind w:left="3406" w:hanging="361"/>
      </w:pPr>
    </w:lvl>
    <w:lvl w:ilvl="4">
      <w:numFmt w:val="bullet"/>
      <w:lvlText w:val="ï"/>
      <w:lvlJc w:val="left"/>
      <w:pPr>
        <w:ind w:left="4268" w:hanging="361"/>
      </w:pPr>
    </w:lvl>
    <w:lvl w:ilvl="5">
      <w:numFmt w:val="bullet"/>
      <w:lvlText w:val="ï"/>
      <w:lvlJc w:val="left"/>
      <w:pPr>
        <w:ind w:left="5130" w:hanging="361"/>
      </w:pPr>
    </w:lvl>
    <w:lvl w:ilvl="6">
      <w:numFmt w:val="bullet"/>
      <w:lvlText w:val="ï"/>
      <w:lvlJc w:val="left"/>
      <w:pPr>
        <w:ind w:left="5992" w:hanging="361"/>
      </w:pPr>
    </w:lvl>
    <w:lvl w:ilvl="7">
      <w:numFmt w:val="bullet"/>
      <w:lvlText w:val="ï"/>
      <w:lvlJc w:val="left"/>
      <w:pPr>
        <w:ind w:left="6854" w:hanging="361"/>
      </w:pPr>
    </w:lvl>
    <w:lvl w:ilvl="8">
      <w:numFmt w:val="bullet"/>
      <w:lvlText w:val="ï"/>
      <w:lvlJc w:val="left"/>
      <w:pPr>
        <w:ind w:left="7716" w:hanging="361"/>
      </w:pPr>
    </w:lvl>
  </w:abstractNum>
  <w:abstractNum w:abstractNumId="1" w15:restartNumberingAfterBreak="0">
    <w:nsid w:val="0234349F"/>
    <w:multiLevelType w:val="hybridMultilevel"/>
    <w:tmpl w:val="D964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2947A2"/>
    <w:multiLevelType w:val="hybridMultilevel"/>
    <w:tmpl w:val="09DA53F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7830030"/>
    <w:multiLevelType w:val="hybridMultilevel"/>
    <w:tmpl w:val="9176CD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AC6592"/>
    <w:multiLevelType w:val="hybridMultilevel"/>
    <w:tmpl w:val="0D12A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718190">
    <w:abstractNumId w:val="2"/>
  </w:num>
  <w:num w:numId="2" w16cid:durableId="1183279170">
    <w:abstractNumId w:val="3"/>
  </w:num>
  <w:num w:numId="3" w16cid:durableId="1637371760">
    <w:abstractNumId w:val="0"/>
  </w:num>
  <w:num w:numId="4" w16cid:durableId="44457000">
    <w:abstractNumId w:val="4"/>
  </w:num>
  <w:num w:numId="5" w16cid:durableId="349336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BE0"/>
    <w:rsid w:val="000024EE"/>
    <w:rsid w:val="0000628C"/>
    <w:rsid w:val="000240EE"/>
    <w:rsid w:val="00033D74"/>
    <w:rsid w:val="00067041"/>
    <w:rsid w:val="00080489"/>
    <w:rsid w:val="000A04DD"/>
    <w:rsid w:val="000B54DC"/>
    <w:rsid w:val="000C3C0B"/>
    <w:rsid w:val="000C7706"/>
    <w:rsid w:val="000F3454"/>
    <w:rsid w:val="0016200E"/>
    <w:rsid w:val="00212256"/>
    <w:rsid w:val="002215B5"/>
    <w:rsid w:val="002263C9"/>
    <w:rsid w:val="00237604"/>
    <w:rsid w:val="002830A8"/>
    <w:rsid w:val="002D3EDA"/>
    <w:rsid w:val="00315BE0"/>
    <w:rsid w:val="003176CB"/>
    <w:rsid w:val="0033260E"/>
    <w:rsid w:val="00345A12"/>
    <w:rsid w:val="00367111"/>
    <w:rsid w:val="003A1554"/>
    <w:rsid w:val="003B6311"/>
    <w:rsid w:val="003E116E"/>
    <w:rsid w:val="004371AC"/>
    <w:rsid w:val="004945E5"/>
    <w:rsid w:val="004A13E3"/>
    <w:rsid w:val="004B49F0"/>
    <w:rsid w:val="005A62DD"/>
    <w:rsid w:val="005B30CC"/>
    <w:rsid w:val="005C03C9"/>
    <w:rsid w:val="005E054B"/>
    <w:rsid w:val="00623529"/>
    <w:rsid w:val="00631D93"/>
    <w:rsid w:val="00670CAC"/>
    <w:rsid w:val="006E17B5"/>
    <w:rsid w:val="00704151"/>
    <w:rsid w:val="00713C90"/>
    <w:rsid w:val="00742D75"/>
    <w:rsid w:val="007521CF"/>
    <w:rsid w:val="00770F2C"/>
    <w:rsid w:val="007B73DD"/>
    <w:rsid w:val="00885B86"/>
    <w:rsid w:val="009535FF"/>
    <w:rsid w:val="00956CE2"/>
    <w:rsid w:val="009B6A4F"/>
    <w:rsid w:val="009C46A1"/>
    <w:rsid w:val="00A333B8"/>
    <w:rsid w:val="00A6402E"/>
    <w:rsid w:val="00A73489"/>
    <w:rsid w:val="00AA31C6"/>
    <w:rsid w:val="00AD4848"/>
    <w:rsid w:val="00B2116B"/>
    <w:rsid w:val="00B475C2"/>
    <w:rsid w:val="00B71A88"/>
    <w:rsid w:val="00BC624C"/>
    <w:rsid w:val="00C33D15"/>
    <w:rsid w:val="00D40996"/>
    <w:rsid w:val="00D67E2B"/>
    <w:rsid w:val="00D97C1E"/>
    <w:rsid w:val="00DF7E72"/>
    <w:rsid w:val="00E655A6"/>
    <w:rsid w:val="00E83FA9"/>
    <w:rsid w:val="00E96FBD"/>
    <w:rsid w:val="00EC2D5C"/>
    <w:rsid w:val="00F21EC9"/>
    <w:rsid w:val="00F37266"/>
    <w:rsid w:val="00F46E4E"/>
    <w:rsid w:val="00F51D7E"/>
    <w:rsid w:val="00F712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5A47"/>
  <w15:chartTrackingRefBased/>
  <w15:docId w15:val="{2CF34693-3E96-4280-96F4-77454F72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12256"/>
  </w:style>
  <w:style w:type="paragraph" w:styleId="Heading1">
    <w:name w:val="heading 1"/>
    <w:basedOn w:val="Normal"/>
    <w:next w:val="Normal"/>
    <w:link w:val="Heading1Char"/>
    <w:uiPriority w:val="9"/>
    <w:qFormat/>
    <w:rsid w:val="0021225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21225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212256"/>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212256"/>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212256"/>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212256"/>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21225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12256"/>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21225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1225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12256"/>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1"/>
    <w:qFormat/>
    <w:rsid w:val="00212256"/>
    <w:pPr>
      <w:ind w:left="720"/>
      <w:contextualSpacing/>
    </w:pPr>
  </w:style>
  <w:style w:type="character" w:customStyle="1" w:styleId="Heading1Char">
    <w:name w:val="Heading 1 Char"/>
    <w:basedOn w:val="DefaultParagraphFont"/>
    <w:link w:val="Heading1"/>
    <w:uiPriority w:val="9"/>
    <w:rsid w:val="00212256"/>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21225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212256"/>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212256"/>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212256"/>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212256"/>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21225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12256"/>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21225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12256"/>
    <w:pPr>
      <w:spacing w:line="240" w:lineRule="auto"/>
    </w:pPr>
    <w:rPr>
      <w:b/>
      <w:bCs/>
      <w:color w:val="5B9BD5" w:themeColor="accent1"/>
      <w:sz w:val="18"/>
      <w:szCs w:val="18"/>
    </w:rPr>
  </w:style>
  <w:style w:type="paragraph" w:styleId="Subtitle">
    <w:name w:val="Subtitle"/>
    <w:basedOn w:val="Normal"/>
    <w:next w:val="Normal"/>
    <w:link w:val="SubtitleChar"/>
    <w:uiPriority w:val="11"/>
    <w:qFormat/>
    <w:rsid w:val="00212256"/>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212256"/>
    <w:rPr>
      <w:rFonts w:asciiTheme="majorHAnsi" w:eastAsiaTheme="majorEastAsia" w:hAnsiTheme="majorHAnsi" w:cstheme="majorBidi"/>
      <w:i/>
      <w:iCs/>
      <w:color w:val="5B9BD5" w:themeColor="accent1"/>
      <w:spacing w:val="15"/>
      <w:sz w:val="24"/>
      <w:szCs w:val="24"/>
    </w:rPr>
  </w:style>
  <w:style w:type="character" w:styleId="Strong">
    <w:name w:val="Strong"/>
    <w:basedOn w:val="DefaultParagraphFont"/>
    <w:uiPriority w:val="22"/>
    <w:qFormat/>
    <w:rsid w:val="00212256"/>
    <w:rPr>
      <w:b/>
      <w:bCs/>
    </w:rPr>
  </w:style>
  <w:style w:type="character" w:styleId="Emphasis">
    <w:name w:val="Emphasis"/>
    <w:basedOn w:val="DefaultParagraphFont"/>
    <w:uiPriority w:val="20"/>
    <w:qFormat/>
    <w:rsid w:val="00212256"/>
    <w:rPr>
      <w:i/>
      <w:iCs/>
    </w:rPr>
  </w:style>
  <w:style w:type="paragraph" w:styleId="NoSpacing">
    <w:name w:val="No Spacing"/>
    <w:uiPriority w:val="1"/>
    <w:qFormat/>
    <w:rsid w:val="00212256"/>
    <w:pPr>
      <w:spacing w:after="0" w:line="240" w:lineRule="auto"/>
    </w:pPr>
  </w:style>
  <w:style w:type="paragraph" w:styleId="Quote">
    <w:name w:val="Quote"/>
    <w:basedOn w:val="Normal"/>
    <w:next w:val="Normal"/>
    <w:link w:val="QuoteChar"/>
    <w:uiPriority w:val="29"/>
    <w:qFormat/>
    <w:rsid w:val="00212256"/>
    <w:rPr>
      <w:i/>
      <w:iCs/>
      <w:color w:val="000000" w:themeColor="text1"/>
    </w:rPr>
  </w:style>
  <w:style w:type="character" w:customStyle="1" w:styleId="QuoteChar">
    <w:name w:val="Quote Char"/>
    <w:basedOn w:val="DefaultParagraphFont"/>
    <w:link w:val="Quote"/>
    <w:uiPriority w:val="29"/>
    <w:rsid w:val="00212256"/>
    <w:rPr>
      <w:i/>
      <w:iCs/>
      <w:color w:val="000000" w:themeColor="text1"/>
    </w:rPr>
  </w:style>
  <w:style w:type="paragraph" w:styleId="IntenseQuote">
    <w:name w:val="Intense Quote"/>
    <w:basedOn w:val="Normal"/>
    <w:next w:val="Normal"/>
    <w:link w:val="IntenseQuoteChar"/>
    <w:uiPriority w:val="30"/>
    <w:qFormat/>
    <w:rsid w:val="00212256"/>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212256"/>
    <w:rPr>
      <w:b/>
      <w:bCs/>
      <w:i/>
      <w:iCs/>
      <w:color w:val="5B9BD5" w:themeColor="accent1"/>
    </w:rPr>
  </w:style>
  <w:style w:type="character" w:styleId="SubtleEmphasis">
    <w:name w:val="Subtle Emphasis"/>
    <w:basedOn w:val="DefaultParagraphFont"/>
    <w:uiPriority w:val="19"/>
    <w:qFormat/>
    <w:rsid w:val="00212256"/>
    <w:rPr>
      <w:i/>
      <w:iCs/>
      <w:color w:val="808080" w:themeColor="text1" w:themeTint="7F"/>
    </w:rPr>
  </w:style>
  <w:style w:type="character" w:styleId="IntenseEmphasis">
    <w:name w:val="Intense Emphasis"/>
    <w:basedOn w:val="DefaultParagraphFont"/>
    <w:uiPriority w:val="21"/>
    <w:qFormat/>
    <w:rsid w:val="00212256"/>
    <w:rPr>
      <w:b/>
      <w:bCs/>
      <w:i/>
      <w:iCs/>
      <w:color w:val="5B9BD5" w:themeColor="accent1"/>
    </w:rPr>
  </w:style>
  <w:style w:type="character" w:styleId="SubtleReference">
    <w:name w:val="Subtle Reference"/>
    <w:basedOn w:val="DefaultParagraphFont"/>
    <w:uiPriority w:val="31"/>
    <w:qFormat/>
    <w:rsid w:val="00212256"/>
    <w:rPr>
      <w:smallCaps/>
      <w:color w:val="ED7D31" w:themeColor="accent2"/>
      <w:u w:val="single"/>
    </w:rPr>
  </w:style>
  <w:style w:type="character" w:styleId="IntenseReference">
    <w:name w:val="Intense Reference"/>
    <w:basedOn w:val="DefaultParagraphFont"/>
    <w:uiPriority w:val="32"/>
    <w:qFormat/>
    <w:rsid w:val="00212256"/>
    <w:rPr>
      <w:b/>
      <w:bCs/>
      <w:smallCaps/>
      <w:color w:val="ED7D31" w:themeColor="accent2"/>
      <w:spacing w:val="5"/>
      <w:u w:val="single"/>
    </w:rPr>
  </w:style>
  <w:style w:type="character" w:styleId="BookTitle">
    <w:name w:val="Book Title"/>
    <w:basedOn w:val="DefaultParagraphFont"/>
    <w:uiPriority w:val="33"/>
    <w:qFormat/>
    <w:rsid w:val="00212256"/>
    <w:rPr>
      <w:b/>
      <w:bCs/>
      <w:smallCaps/>
      <w:spacing w:val="5"/>
    </w:rPr>
  </w:style>
  <w:style w:type="paragraph" w:styleId="TOCHeading">
    <w:name w:val="TOC Heading"/>
    <w:basedOn w:val="Heading1"/>
    <w:next w:val="Normal"/>
    <w:uiPriority w:val="39"/>
    <w:semiHidden/>
    <w:unhideWhenUsed/>
    <w:qFormat/>
    <w:rsid w:val="00212256"/>
    <w:pPr>
      <w:outlineLvl w:val="9"/>
    </w:pPr>
  </w:style>
  <w:style w:type="paragraph" w:styleId="Header">
    <w:name w:val="header"/>
    <w:basedOn w:val="Normal"/>
    <w:link w:val="HeaderChar"/>
    <w:uiPriority w:val="99"/>
    <w:unhideWhenUsed/>
    <w:rsid w:val="005C03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3C9"/>
  </w:style>
  <w:style w:type="paragraph" w:styleId="Footer">
    <w:name w:val="footer"/>
    <w:basedOn w:val="Normal"/>
    <w:link w:val="FooterChar"/>
    <w:uiPriority w:val="99"/>
    <w:unhideWhenUsed/>
    <w:rsid w:val="005C0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3C9"/>
  </w:style>
  <w:style w:type="table" w:styleId="GridTable4-Accent1">
    <w:name w:val="Grid Table 4 Accent 1"/>
    <w:basedOn w:val="TableNormal"/>
    <w:uiPriority w:val="49"/>
    <w:rsid w:val="009C46A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odyText">
    <w:name w:val="Body Text"/>
    <w:basedOn w:val="Normal"/>
    <w:link w:val="BodyTextChar"/>
    <w:uiPriority w:val="1"/>
    <w:qFormat/>
    <w:rsid w:val="00704151"/>
    <w:pPr>
      <w:autoSpaceDE w:val="0"/>
      <w:autoSpaceDN w:val="0"/>
      <w:adjustRightInd w:val="0"/>
      <w:spacing w:before="16" w:after="0" w:line="240" w:lineRule="auto"/>
      <w:ind w:left="713" w:hanging="361"/>
    </w:pPr>
    <w:rPr>
      <w:rFonts w:ascii="Times New Roman" w:hAnsi="Times New Roman" w:cs="Times New Roman"/>
      <w:sz w:val="24"/>
      <w:szCs w:val="24"/>
    </w:rPr>
  </w:style>
  <w:style w:type="character" w:customStyle="1" w:styleId="BodyTextChar">
    <w:name w:val="Body Text Char"/>
    <w:basedOn w:val="DefaultParagraphFont"/>
    <w:link w:val="BodyText"/>
    <w:uiPriority w:val="1"/>
    <w:rsid w:val="00704151"/>
    <w:rPr>
      <w:rFonts w:ascii="Times New Roman" w:hAnsi="Times New Roman" w:cs="Times New Roman"/>
      <w:sz w:val="24"/>
      <w:szCs w:val="24"/>
    </w:rPr>
  </w:style>
  <w:style w:type="character" w:styleId="Hyperlink">
    <w:name w:val="Hyperlink"/>
    <w:basedOn w:val="DefaultParagraphFont"/>
    <w:uiPriority w:val="99"/>
    <w:unhideWhenUsed/>
    <w:rsid w:val="00E83FA9"/>
    <w:rPr>
      <w:color w:val="0563C1" w:themeColor="hyperlink"/>
      <w:u w:val="single"/>
    </w:rPr>
  </w:style>
  <w:style w:type="character" w:styleId="UnresolvedMention">
    <w:name w:val="Unresolved Mention"/>
    <w:basedOn w:val="DefaultParagraphFont"/>
    <w:uiPriority w:val="99"/>
    <w:rsid w:val="00E83FA9"/>
    <w:rPr>
      <w:color w:val="605E5C"/>
      <w:shd w:val="clear" w:color="auto" w:fill="E1DFDD"/>
    </w:rPr>
  </w:style>
  <w:style w:type="character" w:styleId="FollowedHyperlink">
    <w:name w:val="FollowedHyperlink"/>
    <w:basedOn w:val="DefaultParagraphFont"/>
    <w:uiPriority w:val="99"/>
    <w:semiHidden/>
    <w:unhideWhenUsed/>
    <w:rsid w:val="001620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rdplu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974</Words>
  <Characters>5555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Ovlia</dc:creator>
  <cp:keywords/>
  <dc:description/>
  <cp:lastModifiedBy>Rupa Shrestha</cp:lastModifiedBy>
  <cp:revision>11</cp:revision>
  <dcterms:created xsi:type="dcterms:W3CDTF">2024-08-13T23:21:00Z</dcterms:created>
  <dcterms:modified xsi:type="dcterms:W3CDTF">2025-01-14T00:23:00Z</dcterms:modified>
</cp:coreProperties>
</file>