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A52D" w14:textId="77777777" w:rsidR="00C65919" w:rsidRDefault="006058A0">
      <w:pPr>
        <w:pStyle w:val="Heading2"/>
        <w:ind w:right="438"/>
      </w:pPr>
      <w:r>
        <w:t>REPORT</w:t>
      </w:r>
      <w:r>
        <w:rPr>
          <w:spacing w:val="-1"/>
        </w:rPr>
        <w:t xml:space="preserve"> </w:t>
      </w:r>
      <w:r>
        <w:t>ON</w:t>
      </w:r>
    </w:p>
    <w:p w14:paraId="1EC25BE4" w14:textId="4BEE60EC" w:rsidR="00C236D3" w:rsidRDefault="00C236D3">
      <w:pPr>
        <w:pStyle w:val="Heading2"/>
        <w:ind w:right="438"/>
      </w:pPr>
      <w:r w:rsidRPr="00C236D3">
        <w:t>Report: Predicting Diabetes Using Machine Learning Models</w:t>
      </w:r>
    </w:p>
    <w:p w14:paraId="4296807F" w14:textId="77777777" w:rsidR="00C65919" w:rsidRDefault="00C65919">
      <w:pPr>
        <w:pStyle w:val="BodyText"/>
        <w:spacing w:before="3"/>
        <w:rPr>
          <w:b/>
          <w:sz w:val="32"/>
        </w:rPr>
      </w:pPr>
    </w:p>
    <w:p w14:paraId="1436B83F" w14:textId="74EE2984" w:rsidR="00C65919" w:rsidRDefault="00C236D3">
      <w:pPr>
        <w:pStyle w:val="BodyText"/>
        <w:spacing w:before="10"/>
        <w:rPr>
          <w:b/>
          <w:sz w:val="39"/>
        </w:rPr>
      </w:pPr>
      <w:r>
        <w:rPr>
          <w:b/>
          <w:sz w:val="39"/>
        </w:rPr>
        <w:t xml:space="preserve">                              M. Rupa naga Lakshmi</w:t>
      </w:r>
    </w:p>
    <w:p w14:paraId="4A0F6B10" w14:textId="7A16F709" w:rsidR="00C65919" w:rsidRPr="00C236D3" w:rsidRDefault="006058A0" w:rsidP="00C236D3">
      <w:pPr>
        <w:spacing w:before="279"/>
        <w:ind w:left="318" w:right="441"/>
        <w:jc w:val="center"/>
        <w:rPr>
          <w:sz w:val="26"/>
        </w:rPr>
      </w:pPr>
      <w:r>
        <w:rPr>
          <w:sz w:val="26"/>
        </w:rPr>
        <w:t xml:space="preserve">A report submitted in partial fulfilment of the requirements for the </w:t>
      </w:r>
      <w:r w:rsidR="00281807">
        <w:rPr>
          <w:sz w:val="26"/>
        </w:rPr>
        <w:t xml:space="preserve">degree </w:t>
      </w:r>
      <w:r w:rsidR="00281807">
        <w:rPr>
          <w:spacing w:val="-63"/>
          <w:sz w:val="26"/>
        </w:rPr>
        <w:t>of</w:t>
      </w:r>
      <w:r w:rsidR="00C236D3">
        <w:rPr>
          <w:sz w:val="26"/>
        </w:rPr>
        <w:t xml:space="preserve"> </w:t>
      </w:r>
      <w:r>
        <w:rPr>
          <w:b/>
          <w:sz w:val="30"/>
        </w:rPr>
        <w:t>BACHELOR</w:t>
      </w:r>
      <w:r>
        <w:rPr>
          <w:b/>
          <w:spacing w:val="-4"/>
          <w:sz w:val="30"/>
        </w:rPr>
        <w:t xml:space="preserve"> </w:t>
      </w:r>
      <w:r>
        <w:rPr>
          <w:b/>
          <w:sz w:val="30"/>
        </w:rPr>
        <w:t>OF</w:t>
      </w:r>
      <w:r>
        <w:rPr>
          <w:b/>
          <w:spacing w:val="1"/>
          <w:sz w:val="30"/>
        </w:rPr>
        <w:t xml:space="preserve"> </w:t>
      </w:r>
      <w:r>
        <w:rPr>
          <w:b/>
          <w:sz w:val="30"/>
        </w:rPr>
        <w:t>TECHNOLOGY</w:t>
      </w:r>
    </w:p>
    <w:p w14:paraId="4C8B29F7" w14:textId="77777777" w:rsidR="00C65919" w:rsidRDefault="006058A0">
      <w:pPr>
        <w:spacing w:before="277"/>
        <w:ind w:left="318" w:right="439"/>
        <w:jc w:val="center"/>
        <w:rPr>
          <w:b/>
          <w:sz w:val="30"/>
        </w:rPr>
      </w:pPr>
      <w:r>
        <w:rPr>
          <w:b/>
          <w:sz w:val="30"/>
        </w:rPr>
        <w:t>Branch:</w:t>
      </w:r>
      <w:r>
        <w:rPr>
          <w:b/>
          <w:spacing w:val="-2"/>
          <w:sz w:val="30"/>
        </w:rPr>
        <w:t xml:space="preserve"> </w:t>
      </w:r>
      <w:r>
        <w:rPr>
          <w:b/>
          <w:sz w:val="30"/>
        </w:rPr>
        <w:t>COMPUTER</w:t>
      </w:r>
      <w:r>
        <w:rPr>
          <w:b/>
          <w:spacing w:val="-4"/>
          <w:sz w:val="30"/>
        </w:rPr>
        <w:t xml:space="preserve"> </w:t>
      </w:r>
      <w:r>
        <w:rPr>
          <w:b/>
          <w:sz w:val="30"/>
        </w:rPr>
        <w:t>SCIENCE</w:t>
      </w:r>
      <w:r>
        <w:rPr>
          <w:b/>
          <w:spacing w:val="-2"/>
          <w:sz w:val="30"/>
        </w:rPr>
        <w:t xml:space="preserve"> </w:t>
      </w:r>
      <w:r>
        <w:rPr>
          <w:b/>
          <w:sz w:val="30"/>
        </w:rPr>
        <w:t>AND</w:t>
      </w:r>
      <w:r>
        <w:rPr>
          <w:b/>
          <w:spacing w:val="-4"/>
          <w:sz w:val="30"/>
        </w:rPr>
        <w:t xml:space="preserve"> </w:t>
      </w:r>
      <w:r>
        <w:rPr>
          <w:b/>
          <w:sz w:val="30"/>
        </w:rPr>
        <w:t>ENGINEERIGN</w:t>
      </w:r>
    </w:p>
    <w:p w14:paraId="11D5CAD1" w14:textId="77777777" w:rsidR="00C65919" w:rsidRDefault="006058A0">
      <w:pPr>
        <w:spacing w:before="276"/>
        <w:ind w:left="318" w:right="434"/>
        <w:jc w:val="center"/>
        <w:rPr>
          <w:b/>
          <w:sz w:val="30"/>
        </w:rPr>
      </w:pPr>
      <w:r>
        <w:rPr>
          <w:b/>
          <w:sz w:val="30"/>
        </w:rPr>
        <w:t>Specialisation:</w:t>
      </w:r>
      <w:r>
        <w:rPr>
          <w:b/>
          <w:spacing w:val="-3"/>
          <w:sz w:val="30"/>
        </w:rPr>
        <w:t xml:space="preserve"> </w:t>
      </w:r>
      <w:r>
        <w:rPr>
          <w:b/>
          <w:sz w:val="30"/>
        </w:rPr>
        <w:t>AIML</w:t>
      </w:r>
    </w:p>
    <w:p w14:paraId="51D25E7C" w14:textId="77777777" w:rsidR="00C65919" w:rsidRDefault="00C65919">
      <w:pPr>
        <w:pStyle w:val="BodyText"/>
        <w:spacing w:before="1"/>
        <w:rPr>
          <w:b/>
          <w:sz w:val="26"/>
        </w:rPr>
      </w:pPr>
    </w:p>
    <w:p w14:paraId="0E7F9B7C" w14:textId="77777777" w:rsidR="00C65919" w:rsidRDefault="006058A0">
      <w:pPr>
        <w:ind w:left="318" w:right="438"/>
        <w:jc w:val="center"/>
        <w:rPr>
          <w:sz w:val="26"/>
        </w:rPr>
      </w:pPr>
      <w:r>
        <w:rPr>
          <w:sz w:val="26"/>
        </w:rPr>
        <w:t>of</w:t>
      </w:r>
      <w:r>
        <w:rPr>
          <w:spacing w:val="-3"/>
          <w:sz w:val="26"/>
        </w:rPr>
        <w:t xml:space="preserve"> </w:t>
      </w:r>
      <w:r>
        <w:rPr>
          <w:sz w:val="26"/>
        </w:rPr>
        <w:t>Alliance</w:t>
      </w:r>
      <w:r>
        <w:rPr>
          <w:spacing w:val="1"/>
          <w:sz w:val="26"/>
        </w:rPr>
        <w:t xml:space="preserve"> </w:t>
      </w:r>
      <w:r>
        <w:rPr>
          <w:sz w:val="26"/>
        </w:rPr>
        <w:t>University</w:t>
      </w:r>
    </w:p>
    <w:p w14:paraId="507C8EC1" w14:textId="77777777" w:rsidR="00C65919" w:rsidRDefault="00C65919">
      <w:pPr>
        <w:pStyle w:val="BodyText"/>
        <w:rPr>
          <w:sz w:val="20"/>
        </w:rPr>
      </w:pPr>
    </w:p>
    <w:p w14:paraId="557D707B" w14:textId="77777777" w:rsidR="00C65919" w:rsidRDefault="00C65919">
      <w:pPr>
        <w:pStyle w:val="BodyText"/>
        <w:rPr>
          <w:sz w:val="20"/>
        </w:rPr>
      </w:pPr>
    </w:p>
    <w:p w14:paraId="48510DE1" w14:textId="77777777" w:rsidR="00C65919" w:rsidRDefault="00C65919">
      <w:pPr>
        <w:pStyle w:val="BodyText"/>
        <w:rPr>
          <w:sz w:val="20"/>
        </w:rPr>
      </w:pPr>
    </w:p>
    <w:p w14:paraId="688E397E" w14:textId="77777777" w:rsidR="00C65919" w:rsidRDefault="00C65919">
      <w:pPr>
        <w:pStyle w:val="BodyText"/>
        <w:rPr>
          <w:sz w:val="20"/>
        </w:rPr>
      </w:pPr>
    </w:p>
    <w:p w14:paraId="33407EED" w14:textId="77777777" w:rsidR="00C65919" w:rsidRDefault="00C65919">
      <w:pPr>
        <w:pStyle w:val="BodyText"/>
        <w:rPr>
          <w:sz w:val="20"/>
        </w:rPr>
      </w:pPr>
    </w:p>
    <w:p w14:paraId="4C521001" w14:textId="77777777" w:rsidR="00C65919" w:rsidRDefault="006058A0">
      <w:pPr>
        <w:pStyle w:val="BodyText"/>
        <w:spacing w:before="6"/>
        <w:rPr>
          <w:sz w:val="10"/>
        </w:rPr>
      </w:pPr>
      <w:r>
        <w:rPr>
          <w:noProof/>
        </w:rPr>
        <w:drawing>
          <wp:anchor distT="0" distB="0" distL="0" distR="0" simplePos="0" relativeHeight="251658240" behindDoc="0" locked="0" layoutInCell="1" allowOverlap="1" wp14:anchorId="386BBE70" wp14:editId="1875A562">
            <wp:simplePos x="0" y="0"/>
            <wp:positionH relativeFrom="page">
              <wp:posOffset>3131566</wp:posOffset>
            </wp:positionH>
            <wp:positionV relativeFrom="paragraph">
              <wp:posOffset>101642</wp:posOffset>
            </wp:positionV>
            <wp:extent cx="1275730" cy="11948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275730" cy="1194815"/>
                    </a:xfrm>
                    <a:prstGeom prst="rect">
                      <a:avLst/>
                    </a:prstGeom>
                  </pic:spPr>
                </pic:pic>
              </a:graphicData>
            </a:graphic>
          </wp:anchor>
        </w:drawing>
      </w:r>
    </w:p>
    <w:p w14:paraId="033CE244" w14:textId="77777777" w:rsidR="00C65919" w:rsidRDefault="00C65919">
      <w:pPr>
        <w:pStyle w:val="BodyText"/>
        <w:rPr>
          <w:sz w:val="28"/>
        </w:rPr>
      </w:pPr>
    </w:p>
    <w:p w14:paraId="51C0ED65" w14:textId="77777777" w:rsidR="00C65919" w:rsidRDefault="00C65919">
      <w:pPr>
        <w:pStyle w:val="BodyText"/>
        <w:spacing w:before="9"/>
        <w:rPr>
          <w:sz w:val="29"/>
        </w:rPr>
      </w:pPr>
    </w:p>
    <w:p w14:paraId="7E1C6D5F" w14:textId="77777777" w:rsidR="00C65919" w:rsidRDefault="006058A0">
      <w:pPr>
        <w:ind w:left="400"/>
        <w:rPr>
          <w:b/>
          <w:sz w:val="30"/>
        </w:rPr>
      </w:pPr>
      <w:r>
        <w:rPr>
          <w:b/>
          <w:sz w:val="30"/>
        </w:rPr>
        <w:t>DEPARTMENT</w:t>
      </w:r>
      <w:r>
        <w:rPr>
          <w:b/>
          <w:spacing w:val="-4"/>
          <w:sz w:val="30"/>
        </w:rPr>
        <w:t xml:space="preserve"> </w:t>
      </w:r>
      <w:r>
        <w:rPr>
          <w:b/>
          <w:sz w:val="30"/>
        </w:rPr>
        <w:t>OF</w:t>
      </w:r>
      <w:r>
        <w:rPr>
          <w:b/>
          <w:spacing w:val="-2"/>
          <w:sz w:val="30"/>
        </w:rPr>
        <w:t xml:space="preserve"> </w:t>
      </w:r>
      <w:r>
        <w:rPr>
          <w:b/>
          <w:sz w:val="30"/>
        </w:rPr>
        <w:t>COMPUTER</w:t>
      </w:r>
      <w:r>
        <w:rPr>
          <w:b/>
          <w:spacing w:val="-4"/>
          <w:sz w:val="30"/>
        </w:rPr>
        <w:t xml:space="preserve"> </w:t>
      </w:r>
      <w:r>
        <w:rPr>
          <w:b/>
          <w:sz w:val="30"/>
        </w:rPr>
        <w:t>SCIENCE</w:t>
      </w:r>
      <w:r>
        <w:rPr>
          <w:b/>
          <w:spacing w:val="-1"/>
          <w:sz w:val="30"/>
        </w:rPr>
        <w:t xml:space="preserve"> </w:t>
      </w:r>
      <w:r>
        <w:rPr>
          <w:b/>
          <w:sz w:val="30"/>
        </w:rPr>
        <w:t>AND</w:t>
      </w:r>
      <w:r>
        <w:rPr>
          <w:b/>
          <w:spacing w:val="-1"/>
          <w:sz w:val="30"/>
        </w:rPr>
        <w:t xml:space="preserve"> </w:t>
      </w:r>
      <w:r>
        <w:rPr>
          <w:b/>
          <w:sz w:val="30"/>
        </w:rPr>
        <w:t>ENGINEERING</w:t>
      </w:r>
    </w:p>
    <w:p w14:paraId="239CDE08" w14:textId="77777777" w:rsidR="00C65919" w:rsidRDefault="006058A0">
      <w:pPr>
        <w:pStyle w:val="Heading1"/>
        <w:spacing w:before="103"/>
        <w:ind w:left="237"/>
      </w:pPr>
      <w:r>
        <w:t>ALLIANCE</w:t>
      </w:r>
      <w:r>
        <w:rPr>
          <w:spacing w:val="-1"/>
        </w:rPr>
        <w:t xml:space="preserve"> </w:t>
      </w:r>
      <w:r>
        <w:t>COLLEGE</w:t>
      </w:r>
      <w:r>
        <w:rPr>
          <w:spacing w:val="-2"/>
        </w:rPr>
        <w:t xml:space="preserve"> </w:t>
      </w:r>
      <w:r>
        <w:t>OF</w:t>
      </w:r>
      <w:r>
        <w:rPr>
          <w:spacing w:val="-1"/>
        </w:rPr>
        <w:t xml:space="preserve"> </w:t>
      </w:r>
      <w:r>
        <w:t>ENGINEERING</w:t>
      </w:r>
      <w:r>
        <w:rPr>
          <w:spacing w:val="-1"/>
        </w:rPr>
        <w:t xml:space="preserve"> </w:t>
      </w:r>
      <w:r>
        <w:t>AND</w:t>
      </w:r>
      <w:r>
        <w:rPr>
          <w:spacing w:val="-2"/>
        </w:rPr>
        <w:t xml:space="preserve"> </w:t>
      </w:r>
      <w:r>
        <w:t>DESIGN</w:t>
      </w:r>
    </w:p>
    <w:p w14:paraId="6CD15E6B" w14:textId="791B335A" w:rsidR="00C65919" w:rsidRDefault="006058A0" w:rsidP="00C236D3">
      <w:pPr>
        <w:spacing w:before="125"/>
        <w:ind w:left="318" w:right="441"/>
        <w:jc w:val="center"/>
        <w:rPr>
          <w:sz w:val="20"/>
        </w:rPr>
        <w:sectPr w:rsidR="00C65919" w:rsidSect="000E1D8F">
          <w:footerReference w:type="default" r:id="rId11"/>
          <w:type w:val="continuous"/>
          <w:pgSz w:w="11910" w:h="16840"/>
          <w:pgMar w:top="1180" w:right="940" w:bottom="1180" w:left="1220" w:header="720" w:footer="981"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sz w:val="20"/>
        </w:rPr>
        <w:t>ALLIANCE</w:t>
      </w:r>
      <w:r>
        <w:rPr>
          <w:spacing w:val="-4"/>
          <w:sz w:val="20"/>
        </w:rPr>
        <w:t xml:space="preserve"> </w:t>
      </w:r>
      <w:r>
        <w:rPr>
          <w:sz w:val="20"/>
        </w:rPr>
        <w:t>UNIVERSITY,</w:t>
      </w:r>
      <w:r>
        <w:rPr>
          <w:spacing w:val="-3"/>
          <w:sz w:val="20"/>
        </w:rPr>
        <w:t xml:space="preserve"> </w:t>
      </w:r>
      <w:r>
        <w:rPr>
          <w:sz w:val="20"/>
        </w:rPr>
        <w:t>BENGALURU</w:t>
      </w:r>
    </w:p>
    <w:p w14:paraId="756A7E6A" w14:textId="24FD00EE" w:rsidR="00C65919" w:rsidRDefault="00C236D3" w:rsidP="00C236D3">
      <w:pPr>
        <w:ind w:right="438"/>
        <w:rPr>
          <w:b/>
          <w:sz w:val="30"/>
        </w:rPr>
      </w:pPr>
      <w:r>
        <w:rPr>
          <w:b/>
          <w:sz w:val="30"/>
        </w:rPr>
        <w:lastRenderedPageBreak/>
        <w:t xml:space="preserve">                                </w:t>
      </w:r>
      <w:r w:rsidR="006058A0">
        <w:rPr>
          <w:b/>
          <w:sz w:val="30"/>
        </w:rPr>
        <w:t>BACHELOR</w:t>
      </w:r>
      <w:r w:rsidR="006058A0">
        <w:rPr>
          <w:b/>
          <w:spacing w:val="-3"/>
          <w:sz w:val="30"/>
        </w:rPr>
        <w:t xml:space="preserve"> </w:t>
      </w:r>
      <w:r w:rsidR="006058A0">
        <w:rPr>
          <w:b/>
          <w:sz w:val="30"/>
        </w:rPr>
        <w:t>OF</w:t>
      </w:r>
      <w:r w:rsidR="006058A0">
        <w:rPr>
          <w:b/>
          <w:spacing w:val="-18"/>
          <w:sz w:val="30"/>
        </w:rPr>
        <w:t xml:space="preserve"> </w:t>
      </w:r>
      <w:r w:rsidR="006058A0">
        <w:rPr>
          <w:b/>
          <w:sz w:val="30"/>
        </w:rPr>
        <w:t>TECHNOLOGY</w:t>
      </w:r>
    </w:p>
    <w:p w14:paraId="1180A245" w14:textId="77777777" w:rsidR="00C65919" w:rsidRDefault="00C65919">
      <w:pPr>
        <w:pStyle w:val="BodyText"/>
        <w:spacing w:before="10"/>
        <w:rPr>
          <w:b/>
          <w:sz w:val="29"/>
        </w:rPr>
      </w:pPr>
    </w:p>
    <w:p w14:paraId="0EDDEAFD" w14:textId="77777777" w:rsidR="00C65919" w:rsidRDefault="006058A0">
      <w:pPr>
        <w:spacing w:before="1"/>
        <w:ind w:left="318" w:right="438"/>
        <w:jc w:val="center"/>
        <w:rPr>
          <w:b/>
          <w:sz w:val="30"/>
        </w:rPr>
      </w:pPr>
      <w:r>
        <w:rPr>
          <w:b/>
          <w:sz w:val="30"/>
        </w:rPr>
        <w:t>Branch:</w:t>
      </w:r>
      <w:r>
        <w:rPr>
          <w:b/>
          <w:spacing w:val="-1"/>
          <w:sz w:val="30"/>
        </w:rPr>
        <w:t xml:space="preserve"> </w:t>
      </w:r>
      <w:r>
        <w:rPr>
          <w:b/>
          <w:sz w:val="30"/>
        </w:rPr>
        <w:t>COMPUTER</w:t>
      </w:r>
      <w:r>
        <w:rPr>
          <w:b/>
          <w:spacing w:val="-4"/>
          <w:sz w:val="30"/>
        </w:rPr>
        <w:t xml:space="preserve"> </w:t>
      </w:r>
      <w:r>
        <w:rPr>
          <w:b/>
          <w:sz w:val="30"/>
        </w:rPr>
        <w:t>SCIENCE</w:t>
      </w:r>
      <w:r>
        <w:rPr>
          <w:b/>
          <w:spacing w:val="-19"/>
          <w:sz w:val="30"/>
        </w:rPr>
        <w:t xml:space="preserve"> </w:t>
      </w:r>
      <w:r>
        <w:rPr>
          <w:b/>
          <w:sz w:val="30"/>
        </w:rPr>
        <w:t>AND</w:t>
      </w:r>
      <w:r>
        <w:rPr>
          <w:b/>
          <w:spacing w:val="-4"/>
          <w:sz w:val="30"/>
        </w:rPr>
        <w:t xml:space="preserve"> </w:t>
      </w:r>
      <w:r>
        <w:rPr>
          <w:b/>
          <w:sz w:val="30"/>
        </w:rPr>
        <w:t>ENGINEERING</w:t>
      </w:r>
    </w:p>
    <w:p w14:paraId="62B29BA8" w14:textId="77777777" w:rsidR="00C236D3" w:rsidRDefault="006058A0">
      <w:pPr>
        <w:spacing w:before="240" w:line="511" w:lineRule="auto"/>
        <w:ind w:left="3518" w:right="3635"/>
        <w:jc w:val="center"/>
        <w:rPr>
          <w:spacing w:val="1"/>
          <w:sz w:val="26"/>
        </w:rPr>
      </w:pPr>
      <w:r>
        <w:rPr>
          <w:b/>
          <w:sz w:val="28"/>
        </w:rPr>
        <w:t>Specialization: AIML</w:t>
      </w:r>
      <w:r>
        <w:rPr>
          <w:b/>
          <w:spacing w:val="-67"/>
          <w:sz w:val="28"/>
        </w:rPr>
        <w:t xml:space="preserve"> </w:t>
      </w:r>
      <w:r>
        <w:rPr>
          <w:sz w:val="26"/>
        </w:rPr>
        <w:t>Of Alliance University</w:t>
      </w:r>
    </w:p>
    <w:p w14:paraId="728CAF0B" w14:textId="79879D83" w:rsidR="00C65919" w:rsidRDefault="006058A0">
      <w:pPr>
        <w:spacing w:before="240" w:line="511" w:lineRule="auto"/>
        <w:ind w:left="3518" w:right="3635"/>
        <w:jc w:val="center"/>
        <w:rPr>
          <w:b/>
          <w:sz w:val="28"/>
        </w:rPr>
      </w:pPr>
      <w:r>
        <w:rPr>
          <w:b/>
          <w:sz w:val="28"/>
        </w:rPr>
        <w:t>2024</w:t>
      </w:r>
    </w:p>
    <w:p w14:paraId="1A242F9C" w14:textId="77777777" w:rsidR="00C65919" w:rsidRDefault="00C65919">
      <w:pPr>
        <w:pStyle w:val="BodyText"/>
        <w:rPr>
          <w:b/>
          <w:sz w:val="30"/>
        </w:rPr>
      </w:pPr>
    </w:p>
    <w:p w14:paraId="79433BD3" w14:textId="77777777" w:rsidR="00C65919" w:rsidRDefault="00C65919">
      <w:pPr>
        <w:pStyle w:val="BodyText"/>
        <w:rPr>
          <w:b/>
          <w:sz w:val="30"/>
        </w:rPr>
      </w:pPr>
    </w:p>
    <w:p w14:paraId="235B0AC9" w14:textId="77777777" w:rsidR="00C65919" w:rsidRDefault="00C65919">
      <w:pPr>
        <w:pStyle w:val="BodyText"/>
        <w:rPr>
          <w:b/>
          <w:sz w:val="30"/>
        </w:rPr>
      </w:pPr>
    </w:p>
    <w:p w14:paraId="76B98188" w14:textId="77777777" w:rsidR="00C65919" w:rsidRDefault="00C65919">
      <w:pPr>
        <w:pStyle w:val="BodyText"/>
        <w:rPr>
          <w:b/>
          <w:sz w:val="30"/>
        </w:rPr>
      </w:pPr>
    </w:p>
    <w:p w14:paraId="45AB274E" w14:textId="77777777" w:rsidR="00C65919" w:rsidRDefault="00C65919">
      <w:pPr>
        <w:pStyle w:val="BodyText"/>
        <w:rPr>
          <w:b/>
          <w:sz w:val="30"/>
        </w:rPr>
      </w:pPr>
    </w:p>
    <w:p w14:paraId="0343611F" w14:textId="77777777" w:rsidR="00C65919" w:rsidRDefault="00C65919">
      <w:pPr>
        <w:spacing w:line="288" w:lineRule="auto"/>
        <w:rPr>
          <w:sz w:val="20"/>
        </w:rPr>
        <w:sectPr w:rsidR="00C65919" w:rsidSect="000E1D8F">
          <w:pgSz w:w="11910" w:h="16840"/>
          <w:pgMar w:top="1180" w:right="940" w:bottom="1260" w:left="1220" w:header="0" w:footer="981" w:gutter="0"/>
          <w:pgBorders w:offsetFrom="page">
            <w:top w:val="single" w:sz="4" w:space="24" w:color="000000"/>
            <w:left w:val="single" w:sz="4" w:space="24" w:color="000000"/>
            <w:bottom w:val="single" w:sz="4" w:space="24" w:color="000000"/>
            <w:right w:val="single" w:sz="4" w:space="24" w:color="000000"/>
          </w:pgBorders>
          <w:cols w:space="720"/>
        </w:sectPr>
      </w:pPr>
    </w:p>
    <w:p w14:paraId="4AF1997C" w14:textId="77777777" w:rsidR="00C65919" w:rsidRDefault="006058A0">
      <w:pPr>
        <w:spacing w:before="75"/>
        <w:ind w:left="318" w:right="441"/>
        <w:jc w:val="center"/>
        <w:rPr>
          <w:b/>
          <w:sz w:val="32"/>
        </w:rPr>
      </w:pPr>
      <w:r>
        <w:rPr>
          <w:b/>
          <w:sz w:val="32"/>
        </w:rPr>
        <w:lastRenderedPageBreak/>
        <w:t>ABSTRACT</w:t>
      </w:r>
    </w:p>
    <w:p w14:paraId="1B50FFEC" w14:textId="77777777" w:rsidR="00373DA8" w:rsidRDefault="00373DA8">
      <w:pPr>
        <w:spacing w:before="75"/>
        <w:ind w:left="318" w:right="441"/>
        <w:jc w:val="center"/>
        <w:rPr>
          <w:b/>
          <w:sz w:val="32"/>
        </w:rPr>
      </w:pPr>
    </w:p>
    <w:p w14:paraId="1D14B6FE" w14:textId="77777777" w:rsidR="00373DA8" w:rsidRDefault="00373DA8">
      <w:pPr>
        <w:spacing w:before="75"/>
        <w:ind w:left="318" w:right="441"/>
        <w:jc w:val="center"/>
        <w:rPr>
          <w:b/>
          <w:sz w:val="32"/>
        </w:rPr>
      </w:pPr>
    </w:p>
    <w:p w14:paraId="19E21E16" w14:textId="3DF5E4DF" w:rsidR="00C236D3" w:rsidRPr="00C236D3" w:rsidRDefault="00C236D3" w:rsidP="00C236D3">
      <w:pPr>
        <w:rPr>
          <w:lang w:val="en-IN" w:eastAsia="en-IN"/>
        </w:rPr>
      </w:pPr>
      <w:r w:rsidRPr="00C236D3">
        <w:rPr>
          <w:sz w:val="24"/>
          <w:szCs w:val="24"/>
          <w:lang w:eastAsia="en-IN"/>
        </w:rPr>
        <w:t>This report presents an analysis of different machine learning models for predicting diabetes using the Pima Indians Diabetes dataset. The dataset underwent preprocessing, including handling missing values and normalization. We evaluated multiple models such as Logistic Regression, K-Nearest Neighbors, Random Forest, Support Vector Machine, Naive Bayes, AdaBoost, and Gradient Boosting. The models' performance was compared based on accuracy, precision, recall, and F1-score. Gradient Boosting showed the highest overall performance, suggesting its potential for reliable diabetes prediction.</w:t>
      </w:r>
      <w:r w:rsidRPr="00C236D3">
        <w:rPr>
          <w:lang w:val="en-IN" w:eastAsia="en-IN"/>
        </w:rPr>
        <w:t xml:space="preserve"> The data underwent preprocessing steps including handling missing values, feature scaling, and normalization. We implemented and evaluated multiple machine learning models, namely Logistic Regression, K-Nearest Neighbours (KNN), Random Forest, Support Vector Machine (SVM), Naive Bayes, AdaBoost, and Gradient Boosting.</w:t>
      </w:r>
      <w:r w:rsidRPr="00C236D3">
        <w:rPr>
          <w:sz w:val="24"/>
          <w:szCs w:val="24"/>
          <w:lang w:val="en-IN" w:eastAsia="en-IN"/>
        </w:rPr>
        <w:t>Each model was assessed based on accuracy, precision, recall, and F1-score. Our results show that the Gradient Boosting model achieved the highest performance across all metrics, indicating its superior ability to predict diabetes accurately. The study demonstrates the potential of machine learning techniques in enhancing diabetes prediction and provides a comparative analysis of different models to guide future research and practical applications in medical diagnostics.</w:t>
      </w:r>
    </w:p>
    <w:p w14:paraId="7E33AAE3" w14:textId="12A8FF2C" w:rsidR="0045413A" w:rsidRDefault="0045413A" w:rsidP="002D47D4">
      <w:pPr>
        <w:rPr>
          <w:noProof/>
        </w:rPr>
      </w:pPr>
    </w:p>
    <w:p w14:paraId="7F92D988" w14:textId="2E9A8048" w:rsidR="00C236D3" w:rsidRPr="002D47D4" w:rsidRDefault="00C236D3" w:rsidP="002D47D4">
      <w:pPr>
        <w:rPr>
          <w:sz w:val="24"/>
          <w:szCs w:val="24"/>
          <w:lang w:val="en-IN" w:eastAsia="en-IN"/>
        </w:rPr>
      </w:pPr>
    </w:p>
    <w:p w14:paraId="33E10EB8" w14:textId="190E54EF" w:rsidR="00373DA8" w:rsidRDefault="00373DA8" w:rsidP="002D47D4">
      <w:pPr>
        <w:widowControl/>
        <w:autoSpaceDE/>
        <w:autoSpaceDN/>
        <w:rPr>
          <w:sz w:val="24"/>
          <w:szCs w:val="24"/>
        </w:rPr>
      </w:pPr>
    </w:p>
    <w:p w14:paraId="7901F2B9" w14:textId="1992F48D" w:rsidR="00373DA8" w:rsidRDefault="00C236D3">
      <w:pPr>
        <w:spacing w:line="360" w:lineRule="auto"/>
        <w:jc w:val="both"/>
        <w:sectPr w:rsidR="00373DA8" w:rsidSect="000E1D8F">
          <w:pgSz w:w="11910" w:h="16840"/>
          <w:pgMar w:top="1540" w:right="940" w:bottom="1260" w:left="1220" w:header="0" w:footer="981"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inline distT="0" distB="0" distL="0" distR="0" wp14:anchorId="35BC9193" wp14:editId="5A236C92">
            <wp:extent cx="6191250" cy="3482578"/>
            <wp:effectExtent l="0" t="0" r="0" b="3810"/>
            <wp:docPr id="3" name="Picture 2" descr="Diabetes Prediction Using Machine Learning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betes Prediction Using Machine Learning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3482578"/>
                    </a:xfrm>
                    <a:prstGeom prst="rect">
                      <a:avLst/>
                    </a:prstGeom>
                    <a:noFill/>
                    <a:ln>
                      <a:noFill/>
                    </a:ln>
                  </pic:spPr>
                </pic:pic>
              </a:graphicData>
            </a:graphic>
          </wp:inline>
        </w:drawing>
      </w:r>
    </w:p>
    <w:p w14:paraId="5AC9A5F5" w14:textId="77777777" w:rsidR="00C65919" w:rsidRDefault="006058A0">
      <w:pPr>
        <w:pStyle w:val="Heading2"/>
        <w:ind w:left="3515" w:right="3634"/>
      </w:pPr>
      <w:r>
        <w:lastRenderedPageBreak/>
        <w:t>INTRODUCTION</w:t>
      </w:r>
    </w:p>
    <w:p w14:paraId="04F08080" w14:textId="77777777" w:rsidR="00C65919" w:rsidRDefault="00C65919">
      <w:pPr>
        <w:pStyle w:val="BodyText"/>
        <w:rPr>
          <w:b/>
          <w:sz w:val="34"/>
        </w:rPr>
      </w:pPr>
    </w:p>
    <w:p w14:paraId="197E4F79" w14:textId="77777777" w:rsidR="00C65919" w:rsidRDefault="00C65919">
      <w:pPr>
        <w:pStyle w:val="BodyText"/>
        <w:spacing w:before="1"/>
        <w:rPr>
          <w:b/>
          <w:sz w:val="30"/>
        </w:rPr>
      </w:pPr>
    </w:p>
    <w:p w14:paraId="291106A5" w14:textId="0AE99915" w:rsidR="003D1701" w:rsidRPr="003D1701" w:rsidRDefault="003D1701" w:rsidP="003D1701">
      <w:pPr>
        <w:rPr>
          <w:sz w:val="24"/>
          <w:szCs w:val="24"/>
          <w:lang w:val="en-IN" w:eastAsia="en-IN"/>
        </w:rPr>
      </w:pPr>
      <w:r w:rsidRPr="003D1701">
        <w:rPr>
          <w:sz w:val="24"/>
          <w:szCs w:val="24"/>
          <w:lang w:val="en-IN" w:eastAsia="en-IN"/>
        </w:rPr>
        <w:t>Diabetes mellitus is a chronic disease that occurs when the body is unable to regulate blood sugar levels effectively. This condition can lead to serious health complications such as heart disease, kidney failure, and nerve damage if not managed properly. With the rising prevalence of diabetes worldwide, early detection and management are crucial. Machine learning models offer a promising approach to predicting diabetes by analysing various medical and lifestyle factors. This study aims to evaluate the effectiveness of different machine learning models in predicting diabetes using the Pima Indians Diabetes dataset, a well-known dataset in the field of medical research.</w:t>
      </w:r>
    </w:p>
    <w:p w14:paraId="546C32F7" w14:textId="0CBCCD9D" w:rsidR="003D1701" w:rsidRPr="003D1701" w:rsidRDefault="003D1701" w:rsidP="003D1701">
      <w:pPr>
        <w:rPr>
          <w:sz w:val="24"/>
          <w:szCs w:val="24"/>
          <w:lang w:val="en-IN" w:eastAsia="en-IN"/>
        </w:rPr>
      </w:pPr>
      <w:r w:rsidRPr="003D1701">
        <w:rPr>
          <w:sz w:val="24"/>
          <w:szCs w:val="24"/>
          <w:lang w:val="en-IN" w:eastAsia="en-IN"/>
        </w:rPr>
        <w:t>The Pima Indians Diabetes dataset consists of several medical predictor variables and one target variable, which indicates the presence or absence of diabetes. By leveraging this dataset, we aim to train and test various machine learning algorithms to identify the most effective model for diabetes prediction. The study involves preprocessing the data, training multiple models, and evaluating their performance using various metrics such as accuracy, precision, recall, and F1-score. This research provides insights into the applicability of machine learning techniques in medical diagnosis and highlights the best-performing models for predicting diabetes.</w:t>
      </w:r>
    </w:p>
    <w:p w14:paraId="6F7F0158" w14:textId="30289945" w:rsidR="002D47D4" w:rsidRPr="002D47D4" w:rsidRDefault="002D47D4" w:rsidP="002D47D4">
      <w:pPr>
        <w:rPr>
          <w:sz w:val="24"/>
          <w:szCs w:val="24"/>
          <w:lang w:val="en-IN" w:eastAsia="en-IN"/>
        </w:rPr>
      </w:pPr>
    </w:p>
    <w:p w14:paraId="116A12F3" w14:textId="67B4AC74" w:rsidR="002D47D4" w:rsidRPr="002D47D4" w:rsidRDefault="003D1701" w:rsidP="002D47D4">
      <w:pPr>
        <w:widowControl/>
        <w:autoSpaceDE/>
        <w:autoSpaceDN/>
        <w:rPr>
          <w:sz w:val="24"/>
          <w:szCs w:val="24"/>
          <w:lang w:val="en-IN" w:eastAsia="en-IN"/>
        </w:rPr>
      </w:pPr>
      <w:r>
        <w:rPr>
          <w:noProof/>
        </w:rPr>
        <w:drawing>
          <wp:inline distT="0" distB="0" distL="0" distR="0" wp14:anchorId="64572924" wp14:editId="144A8A0E">
            <wp:extent cx="6191250" cy="4556760"/>
            <wp:effectExtent l="0" t="0" r="0" b="0"/>
            <wp:docPr id="1322624428" name="Picture 2" descr="Insulin deficiency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ulin deficiency hi-res stock photography and images - Alam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556760"/>
                    </a:xfrm>
                    <a:prstGeom prst="rect">
                      <a:avLst/>
                    </a:prstGeom>
                    <a:noFill/>
                    <a:ln>
                      <a:noFill/>
                    </a:ln>
                  </pic:spPr>
                </pic:pic>
              </a:graphicData>
            </a:graphic>
          </wp:inline>
        </w:drawing>
      </w:r>
    </w:p>
    <w:p w14:paraId="539EF361" w14:textId="77777777" w:rsidR="00373DA8" w:rsidRDefault="00373DA8">
      <w:pPr>
        <w:pStyle w:val="BodyText"/>
        <w:spacing w:line="360" w:lineRule="auto"/>
        <w:ind w:left="220" w:right="341"/>
        <w:jc w:val="both"/>
      </w:pPr>
    </w:p>
    <w:p w14:paraId="17FFCC85" w14:textId="72AA6237" w:rsidR="003D1701" w:rsidRPr="003D1701" w:rsidRDefault="003D1701" w:rsidP="003D1701">
      <w:pPr>
        <w:pStyle w:val="BodyText"/>
        <w:spacing w:before="8"/>
        <w:rPr>
          <w:sz w:val="32"/>
          <w:szCs w:val="32"/>
        </w:rPr>
      </w:pPr>
      <w:r>
        <w:rPr>
          <w:sz w:val="32"/>
          <w:szCs w:val="32"/>
        </w:rPr>
        <w:t xml:space="preserve">                                            </w:t>
      </w:r>
      <w:r w:rsidRPr="003D1701">
        <w:rPr>
          <w:sz w:val="32"/>
          <w:szCs w:val="32"/>
        </w:rPr>
        <w:t xml:space="preserve"> DATASET</w:t>
      </w:r>
    </w:p>
    <w:p w14:paraId="0845DEA7" w14:textId="77777777" w:rsidR="003D1701" w:rsidRDefault="003D1701" w:rsidP="003D1701">
      <w:pPr>
        <w:widowControl/>
        <w:autoSpaceDE/>
        <w:autoSpaceDN/>
        <w:rPr>
          <w:sz w:val="24"/>
          <w:szCs w:val="24"/>
          <w:lang w:val="en-IN" w:eastAsia="en-IN"/>
        </w:rPr>
      </w:pPr>
    </w:p>
    <w:p w14:paraId="4B55C1B0" w14:textId="7C66C177" w:rsidR="003D1701" w:rsidRPr="003D1701" w:rsidRDefault="003D1701" w:rsidP="003D1701">
      <w:pPr>
        <w:widowControl/>
        <w:autoSpaceDE/>
        <w:autoSpaceDN/>
        <w:rPr>
          <w:sz w:val="24"/>
          <w:szCs w:val="24"/>
          <w:lang w:val="en-IN" w:eastAsia="en-IN"/>
        </w:rPr>
      </w:pPr>
      <w:r w:rsidRPr="003D1701">
        <w:rPr>
          <w:sz w:val="24"/>
          <w:szCs w:val="24"/>
          <w:lang w:val="en-IN" w:eastAsia="en-IN"/>
        </w:rPr>
        <w:t xml:space="preserve">The dataset used in this study is the Pima Indians Diabetes dataset, sourced from the UCI Machine Learning Repository. It consists of 768 samples with 8 features: Pregnancies, Glucose, Blood </w:t>
      </w:r>
      <w:r w:rsidRPr="003D1701">
        <w:rPr>
          <w:sz w:val="24"/>
          <w:szCs w:val="24"/>
          <w:lang w:val="en-IN" w:eastAsia="en-IN"/>
        </w:rPr>
        <w:lastRenderedPageBreak/>
        <w:t>Pressure, Skin Thickness, Insulin, BMI, Diabetes</w:t>
      </w:r>
      <w:r>
        <w:rPr>
          <w:sz w:val="24"/>
          <w:szCs w:val="24"/>
          <w:lang w:val="en-IN" w:eastAsia="en-IN"/>
        </w:rPr>
        <w:t xml:space="preserve">  </w:t>
      </w:r>
      <w:r w:rsidRPr="003D1701">
        <w:rPr>
          <w:sz w:val="24"/>
          <w:szCs w:val="24"/>
          <w:lang w:val="en-IN" w:eastAsia="en-IN"/>
        </w:rPr>
        <w:t>Pedigree Function, and Age. The target variable is 'Outcome', indicating whether a patient has diabetes (1) or not (0).</w:t>
      </w:r>
    </w:p>
    <w:p w14:paraId="1180D96B" w14:textId="77777777" w:rsidR="00FB360F" w:rsidRDefault="00FB360F" w:rsidP="003D1701">
      <w:pPr>
        <w:widowControl/>
        <w:autoSpaceDE/>
        <w:autoSpaceDN/>
        <w:rPr>
          <w:sz w:val="24"/>
          <w:szCs w:val="24"/>
          <w:lang w:val="en-IN" w:eastAsia="en-IN"/>
        </w:rPr>
      </w:pPr>
    </w:p>
    <w:p w14:paraId="424545D5" w14:textId="5745A4EF" w:rsidR="003D1701" w:rsidRDefault="003D1701" w:rsidP="003D1701">
      <w:pPr>
        <w:widowControl/>
        <w:autoSpaceDE/>
        <w:autoSpaceDN/>
        <w:rPr>
          <w:b/>
          <w:bCs/>
          <w:sz w:val="28"/>
          <w:szCs w:val="28"/>
          <w:lang w:val="en-IN" w:eastAsia="en-IN"/>
        </w:rPr>
      </w:pPr>
      <w:r>
        <w:rPr>
          <w:b/>
          <w:bCs/>
          <w:sz w:val="28"/>
          <w:szCs w:val="28"/>
          <w:lang w:val="en-IN" w:eastAsia="en-IN"/>
        </w:rPr>
        <w:t xml:space="preserve">                          </w:t>
      </w:r>
      <w:r w:rsidRPr="003D1701">
        <w:rPr>
          <w:b/>
          <w:bCs/>
          <w:sz w:val="28"/>
          <w:szCs w:val="28"/>
          <w:lang w:val="en-IN" w:eastAsia="en-IN"/>
        </w:rPr>
        <w:t>4. Proposed Methods and Methodology</w:t>
      </w:r>
    </w:p>
    <w:p w14:paraId="7F9E3F44" w14:textId="74EE000C" w:rsidR="003D1701" w:rsidRPr="003D1701" w:rsidRDefault="003D1701" w:rsidP="003D1701">
      <w:pPr>
        <w:widowControl/>
        <w:autoSpaceDE/>
        <w:autoSpaceDN/>
        <w:rPr>
          <w:b/>
          <w:bCs/>
          <w:sz w:val="28"/>
          <w:szCs w:val="28"/>
          <w:lang w:val="en-IN" w:eastAsia="en-IN"/>
        </w:rPr>
      </w:pPr>
      <w:r>
        <w:rPr>
          <w:b/>
          <w:bCs/>
          <w:sz w:val="28"/>
          <w:szCs w:val="28"/>
          <w:lang w:val="en-IN" w:eastAsia="en-IN"/>
        </w:rPr>
        <w:t xml:space="preserve"> </w:t>
      </w:r>
    </w:p>
    <w:p w14:paraId="7694C50E" w14:textId="54B01BE7" w:rsidR="003D1701" w:rsidRDefault="003D1701" w:rsidP="003D1701">
      <w:pPr>
        <w:widowControl/>
        <w:autoSpaceDE/>
        <w:autoSpaceDN/>
        <w:rPr>
          <w:b/>
          <w:bCs/>
          <w:sz w:val="28"/>
          <w:szCs w:val="28"/>
          <w:lang w:val="en-IN" w:eastAsia="en-IN"/>
        </w:rPr>
      </w:pPr>
      <w:r>
        <w:rPr>
          <w:b/>
          <w:bCs/>
          <w:sz w:val="24"/>
          <w:szCs w:val="24"/>
          <w:lang w:val="en-IN" w:eastAsia="en-IN"/>
        </w:rPr>
        <w:t xml:space="preserve">                                          </w:t>
      </w:r>
      <w:r w:rsidRPr="003D1701">
        <w:rPr>
          <w:b/>
          <w:bCs/>
          <w:sz w:val="28"/>
          <w:szCs w:val="28"/>
          <w:lang w:val="en-IN" w:eastAsia="en-IN"/>
        </w:rPr>
        <w:t>4.1 Data Collection</w:t>
      </w:r>
    </w:p>
    <w:p w14:paraId="1254C238" w14:textId="77777777" w:rsidR="003D1701" w:rsidRPr="003D1701" w:rsidRDefault="003D1701" w:rsidP="003D1701">
      <w:pPr>
        <w:widowControl/>
        <w:autoSpaceDE/>
        <w:autoSpaceDN/>
        <w:rPr>
          <w:b/>
          <w:bCs/>
          <w:sz w:val="28"/>
          <w:szCs w:val="28"/>
          <w:lang w:val="en-IN" w:eastAsia="en-IN"/>
        </w:rPr>
      </w:pPr>
    </w:p>
    <w:p w14:paraId="4458B1A2" w14:textId="77777777" w:rsidR="003D1701" w:rsidRDefault="003D1701" w:rsidP="003D1701">
      <w:pPr>
        <w:widowControl/>
        <w:autoSpaceDE/>
        <w:autoSpaceDN/>
        <w:rPr>
          <w:sz w:val="24"/>
          <w:szCs w:val="24"/>
          <w:lang w:val="en-IN" w:eastAsia="en-IN"/>
        </w:rPr>
      </w:pPr>
      <w:r w:rsidRPr="003D1701">
        <w:rPr>
          <w:sz w:val="24"/>
          <w:szCs w:val="24"/>
          <w:lang w:val="en-IN" w:eastAsia="en-IN"/>
        </w:rPr>
        <w:t>The Pima Indians Diabetes dataset was collected from the UCI Machine Learning Repository. This dataset contains medical data for female patients of Pima Indian heritage.</w:t>
      </w:r>
    </w:p>
    <w:p w14:paraId="4AFFE033" w14:textId="77777777" w:rsidR="003D1701" w:rsidRPr="003D1701" w:rsidRDefault="003D1701" w:rsidP="003D1701">
      <w:pPr>
        <w:widowControl/>
        <w:autoSpaceDE/>
        <w:autoSpaceDN/>
        <w:rPr>
          <w:sz w:val="24"/>
          <w:szCs w:val="24"/>
          <w:lang w:val="en-IN" w:eastAsia="en-IN"/>
        </w:rPr>
      </w:pPr>
    </w:p>
    <w:p w14:paraId="19A35DF5" w14:textId="3873DA46" w:rsidR="003D1701" w:rsidRDefault="003D1701" w:rsidP="003D1701">
      <w:pPr>
        <w:widowControl/>
        <w:autoSpaceDE/>
        <w:autoSpaceDN/>
        <w:rPr>
          <w:b/>
          <w:bCs/>
          <w:sz w:val="28"/>
          <w:szCs w:val="28"/>
          <w:lang w:val="en-IN" w:eastAsia="en-IN"/>
        </w:rPr>
      </w:pPr>
      <w:r w:rsidRPr="003D1701">
        <w:rPr>
          <w:b/>
          <w:bCs/>
          <w:sz w:val="28"/>
          <w:szCs w:val="28"/>
          <w:lang w:val="en-IN" w:eastAsia="en-IN"/>
        </w:rPr>
        <w:t xml:space="preserve">                                 4.2 Data Preprocessing</w:t>
      </w:r>
    </w:p>
    <w:p w14:paraId="3C1E98F3" w14:textId="77777777" w:rsidR="00EA6D55" w:rsidRDefault="00EA6D55" w:rsidP="003D1701">
      <w:pPr>
        <w:widowControl/>
        <w:autoSpaceDE/>
        <w:autoSpaceDN/>
        <w:rPr>
          <w:b/>
          <w:bCs/>
          <w:sz w:val="28"/>
          <w:szCs w:val="28"/>
          <w:lang w:val="en-IN" w:eastAsia="en-IN"/>
        </w:rPr>
      </w:pPr>
    </w:p>
    <w:p w14:paraId="6FFB1E4E" w14:textId="70F1C973" w:rsidR="00EA6D55" w:rsidRPr="00EA6D55" w:rsidRDefault="00EA6D55" w:rsidP="00EA6D55">
      <w:pPr>
        <w:widowControl/>
        <w:autoSpaceDE/>
        <w:autoSpaceDN/>
        <w:rPr>
          <w:sz w:val="24"/>
          <w:szCs w:val="24"/>
          <w:lang w:val="en-IN" w:eastAsia="en-IN"/>
        </w:rPr>
      </w:pPr>
      <w:r w:rsidRPr="00EA6D55">
        <w:rPr>
          <w:sz w:val="24"/>
          <w:szCs w:val="24"/>
          <w:lang w:val="en-IN" w:eastAsia="en-IN"/>
        </w:rPr>
        <w:t>In this study, the Pima Indians Diabetes dataset, which includes medical measurements for 768 women, was pre-processed to ensure data quality and enhance model performance. First, columns such as Glucose, Blood Pressure, Skin Thickness, Insulin, and BMI had instances of 0, indicating missing values. These were replaced with Nan and subsequently filled with the mean of their respective columns to provide reasonable estimates. Feature selection retained key variables like Pregnancies, Glucose, Blood Pressure, Skin Thickness, Insulin, BMI, Diabetes</w:t>
      </w:r>
      <w:r>
        <w:rPr>
          <w:sz w:val="24"/>
          <w:szCs w:val="24"/>
          <w:lang w:val="en-IN" w:eastAsia="en-IN"/>
        </w:rPr>
        <w:t xml:space="preserve"> </w:t>
      </w:r>
      <w:r w:rsidRPr="00EA6D55">
        <w:rPr>
          <w:sz w:val="24"/>
          <w:szCs w:val="24"/>
          <w:lang w:val="en-IN" w:eastAsia="en-IN"/>
        </w:rPr>
        <w:t>Pedigree</w:t>
      </w:r>
      <w:r>
        <w:rPr>
          <w:sz w:val="24"/>
          <w:szCs w:val="24"/>
          <w:lang w:val="en-IN" w:eastAsia="en-IN"/>
        </w:rPr>
        <w:t xml:space="preserve"> </w:t>
      </w:r>
      <w:r w:rsidRPr="00EA6D55">
        <w:rPr>
          <w:sz w:val="24"/>
          <w:szCs w:val="24"/>
          <w:lang w:val="en-IN" w:eastAsia="en-IN"/>
        </w:rPr>
        <w:t>Function, and Age. To ensure uniform contribution of all features, the data was standardized using the StandardAero from scikit-learn, which removes the mean and scales to unit variance. Finally, the dataset was split into training and testing sets to facilitate model building and evaluation.</w:t>
      </w:r>
    </w:p>
    <w:p w14:paraId="0FC68083" w14:textId="77777777" w:rsidR="00EA6D55" w:rsidRPr="00EA6D55" w:rsidRDefault="00EA6D55" w:rsidP="00EA6D55">
      <w:pPr>
        <w:widowControl/>
        <w:autoSpaceDE/>
        <w:autoSpaceDN/>
        <w:rPr>
          <w:sz w:val="24"/>
          <w:szCs w:val="24"/>
          <w:lang w:val="en-IN" w:eastAsia="en-IN"/>
        </w:rPr>
      </w:pPr>
      <w:r w:rsidRPr="00EA6D55">
        <w:rPr>
          <w:sz w:val="24"/>
          <w:szCs w:val="24"/>
          <w:lang w:val="en-IN" w:eastAsia="en-IN"/>
        </w:rPr>
        <w:t>4o</w:t>
      </w:r>
    </w:p>
    <w:p w14:paraId="391BC230" w14:textId="77777777" w:rsidR="00EA6D55" w:rsidRPr="00EA6D55" w:rsidRDefault="00EA6D55" w:rsidP="003D1701">
      <w:pPr>
        <w:widowControl/>
        <w:autoSpaceDE/>
        <w:autoSpaceDN/>
        <w:rPr>
          <w:b/>
          <w:bCs/>
          <w:sz w:val="24"/>
          <w:szCs w:val="24"/>
          <w:lang w:val="en-IN" w:eastAsia="en-IN"/>
        </w:rPr>
      </w:pPr>
    </w:p>
    <w:p w14:paraId="5E5351FF" w14:textId="77777777" w:rsidR="003D1701" w:rsidRPr="003D1701" w:rsidRDefault="003D1701" w:rsidP="003D1701">
      <w:pPr>
        <w:widowControl/>
        <w:autoSpaceDE/>
        <w:autoSpaceDN/>
        <w:rPr>
          <w:b/>
          <w:bCs/>
          <w:sz w:val="28"/>
          <w:szCs w:val="28"/>
          <w:lang w:val="en-IN" w:eastAsia="en-IN"/>
        </w:rPr>
      </w:pPr>
    </w:p>
    <w:p w14:paraId="2B584C22" w14:textId="61B9BCCF" w:rsidR="003D1701" w:rsidRDefault="003D1701" w:rsidP="003D1701">
      <w:pPr>
        <w:widowControl/>
        <w:autoSpaceDE/>
        <w:autoSpaceDN/>
        <w:rPr>
          <w:b/>
          <w:bCs/>
          <w:sz w:val="28"/>
          <w:szCs w:val="28"/>
          <w:lang w:val="en-IN" w:eastAsia="en-IN"/>
        </w:rPr>
      </w:pPr>
      <w:r>
        <w:rPr>
          <w:b/>
          <w:bCs/>
          <w:sz w:val="28"/>
          <w:szCs w:val="28"/>
          <w:lang w:val="en-IN" w:eastAsia="en-IN"/>
        </w:rPr>
        <w:t xml:space="preserve">                                </w:t>
      </w:r>
      <w:r w:rsidRPr="003D1701">
        <w:rPr>
          <w:b/>
          <w:bCs/>
          <w:sz w:val="28"/>
          <w:szCs w:val="28"/>
          <w:lang w:val="en-IN" w:eastAsia="en-IN"/>
        </w:rPr>
        <w:t>4.2.1 Missing Value Identification</w:t>
      </w:r>
    </w:p>
    <w:p w14:paraId="307E8C5F" w14:textId="77777777" w:rsidR="003D1701" w:rsidRPr="003D1701" w:rsidRDefault="003D1701" w:rsidP="003D1701">
      <w:pPr>
        <w:widowControl/>
        <w:autoSpaceDE/>
        <w:autoSpaceDN/>
        <w:rPr>
          <w:b/>
          <w:bCs/>
          <w:sz w:val="28"/>
          <w:szCs w:val="28"/>
          <w:lang w:val="en-IN" w:eastAsia="en-IN"/>
        </w:rPr>
      </w:pPr>
    </w:p>
    <w:p w14:paraId="756D7CCE"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Some columns contained zero values, which were treated as missing data:</w:t>
      </w:r>
    </w:p>
    <w:p w14:paraId="0459DD7B" w14:textId="73FCB566" w:rsidR="003D1701" w:rsidRPr="003D1701" w:rsidRDefault="003D1701" w:rsidP="003D1701">
      <w:pPr>
        <w:widowControl/>
        <w:numPr>
          <w:ilvl w:val="0"/>
          <w:numId w:val="2"/>
        </w:numPr>
        <w:autoSpaceDE/>
        <w:autoSpaceDN/>
        <w:rPr>
          <w:sz w:val="24"/>
          <w:szCs w:val="24"/>
          <w:lang w:val="en-IN" w:eastAsia="en-IN"/>
        </w:rPr>
      </w:pPr>
      <w:r w:rsidRPr="003D1701">
        <w:rPr>
          <w:sz w:val="24"/>
          <w:szCs w:val="24"/>
          <w:lang w:val="en-IN" w:eastAsia="en-IN"/>
        </w:rPr>
        <w:t>Glucose</w:t>
      </w:r>
      <w:r>
        <w:rPr>
          <w:sz w:val="24"/>
          <w:szCs w:val="24"/>
          <w:lang w:val="en-IN" w:eastAsia="en-IN"/>
        </w:rPr>
        <w:t xml:space="preserve"> </w:t>
      </w:r>
    </w:p>
    <w:p w14:paraId="069267DE" w14:textId="3133A456" w:rsidR="003D1701" w:rsidRPr="003D1701" w:rsidRDefault="003D1701" w:rsidP="003D1701">
      <w:pPr>
        <w:widowControl/>
        <w:numPr>
          <w:ilvl w:val="0"/>
          <w:numId w:val="2"/>
        </w:numPr>
        <w:autoSpaceDE/>
        <w:autoSpaceDN/>
        <w:rPr>
          <w:sz w:val="24"/>
          <w:szCs w:val="24"/>
          <w:lang w:val="en-IN" w:eastAsia="en-IN"/>
        </w:rPr>
      </w:pPr>
      <w:r w:rsidRPr="003D1701">
        <w:rPr>
          <w:sz w:val="24"/>
          <w:szCs w:val="24"/>
          <w:lang w:val="en-IN" w:eastAsia="en-IN"/>
        </w:rPr>
        <w:t>Blood Pressure</w:t>
      </w:r>
    </w:p>
    <w:p w14:paraId="39A75B42" w14:textId="7833ACEE" w:rsidR="003D1701" w:rsidRPr="003D1701" w:rsidRDefault="003D1701" w:rsidP="003D1701">
      <w:pPr>
        <w:widowControl/>
        <w:numPr>
          <w:ilvl w:val="0"/>
          <w:numId w:val="2"/>
        </w:numPr>
        <w:autoSpaceDE/>
        <w:autoSpaceDN/>
        <w:rPr>
          <w:sz w:val="24"/>
          <w:szCs w:val="24"/>
          <w:lang w:val="en-IN" w:eastAsia="en-IN"/>
        </w:rPr>
      </w:pPr>
      <w:r w:rsidRPr="003D1701">
        <w:rPr>
          <w:sz w:val="24"/>
          <w:szCs w:val="24"/>
          <w:lang w:val="en-IN" w:eastAsia="en-IN"/>
        </w:rPr>
        <w:t>Skin Thickness</w:t>
      </w:r>
    </w:p>
    <w:p w14:paraId="6464C1E0" w14:textId="77777777" w:rsidR="003D1701" w:rsidRPr="003D1701" w:rsidRDefault="003D1701" w:rsidP="003D1701">
      <w:pPr>
        <w:widowControl/>
        <w:numPr>
          <w:ilvl w:val="0"/>
          <w:numId w:val="2"/>
        </w:numPr>
        <w:autoSpaceDE/>
        <w:autoSpaceDN/>
        <w:rPr>
          <w:sz w:val="24"/>
          <w:szCs w:val="24"/>
          <w:lang w:val="en-IN" w:eastAsia="en-IN"/>
        </w:rPr>
      </w:pPr>
      <w:r w:rsidRPr="003D1701">
        <w:rPr>
          <w:sz w:val="24"/>
          <w:szCs w:val="24"/>
          <w:lang w:val="en-IN" w:eastAsia="en-IN"/>
        </w:rPr>
        <w:t>Insulin</w:t>
      </w:r>
    </w:p>
    <w:p w14:paraId="086E927C" w14:textId="77777777" w:rsidR="003D1701" w:rsidRPr="003D1701" w:rsidRDefault="003D1701" w:rsidP="003D1701">
      <w:pPr>
        <w:widowControl/>
        <w:numPr>
          <w:ilvl w:val="0"/>
          <w:numId w:val="2"/>
        </w:numPr>
        <w:autoSpaceDE/>
        <w:autoSpaceDN/>
        <w:rPr>
          <w:sz w:val="24"/>
          <w:szCs w:val="24"/>
          <w:lang w:val="en-IN" w:eastAsia="en-IN"/>
        </w:rPr>
      </w:pPr>
      <w:r w:rsidRPr="003D1701">
        <w:rPr>
          <w:sz w:val="24"/>
          <w:szCs w:val="24"/>
          <w:lang w:val="en-IN" w:eastAsia="en-IN"/>
        </w:rPr>
        <w:t>BMI</w:t>
      </w:r>
    </w:p>
    <w:p w14:paraId="14F645F0" w14:textId="616CF681" w:rsidR="003D1701" w:rsidRDefault="003D1701" w:rsidP="003D1701">
      <w:pPr>
        <w:widowControl/>
        <w:autoSpaceDE/>
        <w:autoSpaceDN/>
        <w:rPr>
          <w:b/>
          <w:bCs/>
          <w:sz w:val="24"/>
          <w:szCs w:val="24"/>
          <w:lang w:val="en-IN" w:eastAsia="en-IN"/>
        </w:rPr>
      </w:pPr>
      <w:r>
        <w:rPr>
          <w:b/>
          <w:bCs/>
          <w:sz w:val="24"/>
          <w:szCs w:val="24"/>
          <w:lang w:val="en-IN" w:eastAsia="en-IN"/>
        </w:rPr>
        <w:t xml:space="preserve">                                </w:t>
      </w:r>
      <w:r w:rsidRPr="003D1701">
        <w:rPr>
          <w:b/>
          <w:bCs/>
          <w:sz w:val="24"/>
          <w:szCs w:val="24"/>
          <w:lang w:val="en-IN" w:eastAsia="en-IN"/>
        </w:rPr>
        <w:t>4.2.2 Handling Missing Values</w:t>
      </w:r>
    </w:p>
    <w:p w14:paraId="620DE8DC" w14:textId="77777777" w:rsidR="003D1701" w:rsidRPr="003D1701" w:rsidRDefault="003D1701" w:rsidP="003D1701">
      <w:pPr>
        <w:widowControl/>
        <w:autoSpaceDE/>
        <w:autoSpaceDN/>
        <w:rPr>
          <w:b/>
          <w:bCs/>
          <w:sz w:val="24"/>
          <w:szCs w:val="24"/>
          <w:lang w:val="en-IN" w:eastAsia="en-IN"/>
        </w:rPr>
      </w:pPr>
    </w:p>
    <w:p w14:paraId="7DEAE10E" w14:textId="51224E98" w:rsidR="00EA6D55" w:rsidRPr="00EA6D55" w:rsidRDefault="003D1701" w:rsidP="00EA6D55">
      <w:pPr>
        <w:widowControl/>
        <w:autoSpaceDE/>
        <w:autoSpaceDN/>
        <w:rPr>
          <w:sz w:val="24"/>
          <w:szCs w:val="24"/>
          <w:lang w:val="en-IN" w:eastAsia="en-IN"/>
        </w:rPr>
      </w:pPr>
      <w:r w:rsidRPr="003D1701">
        <w:rPr>
          <w:sz w:val="24"/>
          <w:szCs w:val="24"/>
          <w:lang w:val="en-IN" w:eastAsia="en-IN"/>
        </w:rPr>
        <w:t>Missing values were replaced with the mean of the respective columns.</w:t>
      </w:r>
      <w:r w:rsidR="00EA6D55" w:rsidRPr="00EA6D55">
        <w:rPr>
          <w:sz w:val="24"/>
          <w:szCs w:val="24"/>
          <w:lang w:val="en-IN" w:eastAsia="en-IN"/>
        </w:rPr>
        <w:t xml:space="preserve"> A value of 0 was used in several columns of the dataset to represent missing measures, which is unrealistic for medical data such as BMI, insulin, glucose, blood pressure, and skin thickness. In order to remedy this, </w:t>
      </w:r>
      <w:proofErr w:type="spellStart"/>
      <w:r w:rsidR="00EA6D55" w:rsidRPr="00EA6D55">
        <w:rPr>
          <w:sz w:val="24"/>
          <w:szCs w:val="24"/>
          <w:lang w:val="en-IN" w:eastAsia="en-IN"/>
        </w:rPr>
        <w:t>NaN</w:t>
      </w:r>
      <w:proofErr w:type="spellEnd"/>
      <w:r w:rsidR="00EA6D55" w:rsidRPr="00EA6D55">
        <w:rPr>
          <w:sz w:val="24"/>
          <w:szCs w:val="24"/>
          <w:lang w:val="en-IN" w:eastAsia="en-IN"/>
        </w:rPr>
        <w:t xml:space="preserve"> was used in place of these 0 values to explicitly indicate missing data. The means of the corresponding columns were then used to fill in these </w:t>
      </w:r>
      <w:proofErr w:type="spellStart"/>
      <w:r w:rsidR="00EA6D55" w:rsidRPr="00EA6D55">
        <w:rPr>
          <w:sz w:val="24"/>
          <w:szCs w:val="24"/>
          <w:lang w:val="en-IN" w:eastAsia="en-IN"/>
        </w:rPr>
        <w:t>NaN</w:t>
      </w:r>
      <w:proofErr w:type="spellEnd"/>
      <w:r w:rsidR="00EA6D55" w:rsidRPr="00EA6D55">
        <w:rPr>
          <w:sz w:val="24"/>
          <w:szCs w:val="24"/>
          <w:lang w:val="en-IN" w:eastAsia="en-IN"/>
        </w:rPr>
        <w:t xml:space="preserve"> values. This imputation technique improves the trustworthiness of the data for model training by keeping all records for analysis and guaranteeing that the filled values are typical of the dataset.</w:t>
      </w:r>
    </w:p>
    <w:p w14:paraId="46E5C614" w14:textId="36C8D1B8" w:rsidR="003D1701" w:rsidRDefault="003D1701" w:rsidP="003D1701">
      <w:pPr>
        <w:widowControl/>
        <w:autoSpaceDE/>
        <w:autoSpaceDN/>
        <w:rPr>
          <w:sz w:val="24"/>
          <w:szCs w:val="24"/>
          <w:lang w:val="en-IN" w:eastAsia="en-IN"/>
        </w:rPr>
      </w:pPr>
    </w:p>
    <w:p w14:paraId="22EDE9A8" w14:textId="77777777" w:rsidR="003D1701" w:rsidRPr="003D1701" w:rsidRDefault="003D1701" w:rsidP="003D1701">
      <w:pPr>
        <w:widowControl/>
        <w:autoSpaceDE/>
        <w:autoSpaceDN/>
        <w:rPr>
          <w:sz w:val="24"/>
          <w:szCs w:val="24"/>
          <w:lang w:val="en-IN" w:eastAsia="en-IN"/>
        </w:rPr>
      </w:pPr>
    </w:p>
    <w:p w14:paraId="77ECC873" w14:textId="176DF699" w:rsidR="003D1701" w:rsidRDefault="003D1701" w:rsidP="003D1701">
      <w:pPr>
        <w:widowControl/>
        <w:autoSpaceDE/>
        <w:autoSpaceDN/>
        <w:rPr>
          <w:b/>
          <w:bCs/>
          <w:sz w:val="28"/>
          <w:szCs w:val="28"/>
          <w:lang w:val="en-IN" w:eastAsia="en-IN"/>
        </w:rPr>
      </w:pPr>
      <w:r>
        <w:rPr>
          <w:b/>
          <w:bCs/>
          <w:sz w:val="28"/>
          <w:szCs w:val="28"/>
          <w:lang w:val="en-IN" w:eastAsia="en-IN"/>
        </w:rPr>
        <w:t xml:space="preserve">                             </w:t>
      </w:r>
      <w:r w:rsidRPr="003D1701">
        <w:rPr>
          <w:b/>
          <w:bCs/>
          <w:sz w:val="28"/>
          <w:szCs w:val="28"/>
          <w:lang w:val="en-IN" w:eastAsia="en-IN"/>
        </w:rPr>
        <w:t>4.2.3 Feature Selection</w:t>
      </w:r>
    </w:p>
    <w:p w14:paraId="021D2EF7" w14:textId="77777777" w:rsidR="003D1701" w:rsidRPr="003D1701" w:rsidRDefault="003D1701" w:rsidP="003D1701">
      <w:pPr>
        <w:widowControl/>
        <w:autoSpaceDE/>
        <w:autoSpaceDN/>
        <w:rPr>
          <w:b/>
          <w:bCs/>
          <w:sz w:val="28"/>
          <w:szCs w:val="28"/>
          <w:lang w:val="en-IN" w:eastAsia="en-IN"/>
        </w:rPr>
      </w:pPr>
    </w:p>
    <w:p w14:paraId="6395C0CA" w14:textId="63B550F3" w:rsidR="00EA6D55" w:rsidRPr="00EA6D55" w:rsidRDefault="003D1701" w:rsidP="00EA6D55">
      <w:pPr>
        <w:widowControl/>
        <w:autoSpaceDE/>
        <w:autoSpaceDN/>
        <w:rPr>
          <w:sz w:val="24"/>
          <w:szCs w:val="24"/>
          <w:lang w:val="en-IN" w:eastAsia="en-IN"/>
        </w:rPr>
      </w:pPr>
      <w:r w:rsidRPr="003D1701">
        <w:rPr>
          <w:sz w:val="24"/>
          <w:szCs w:val="24"/>
          <w:lang w:val="en-IN" w:eastAsia="en-IN"/>
        </w:rPr>
        <w:t>All features in the dataset were retained for model training.</w:t>
      </w:r>
      <w:r w:rsidR="00EA6D55" w:rsidRPr="00EA6D55">
        <w:rPr>
          <w:sz w:val="24"/>
          <w:szCs w:val="24"/>
          <w:lang w:val="en-IN" w:eastAsia="en-IN"/>
        </w:rPr>
        <w:t xml:space="preserve"> The process of feature selection entailed locating and exploiting the dataset's most pertinent properties in order to construct predictive models. Since numerical columns are essential to the prediction job, they were first all identified for analysis. Visualizations such as histograms, box plots, and correlation matrices were used in exploratory data analysis (EDA) to comprehend the distribution and associations between the attributes and the target variable. This aided in the identification of trends and connections, which influenced the choice of characteristics with high predictive value. The Random Forest model was also utilized to rank the relevance of the features, making sure that the most significant characteristics were given priority and enhancing the interpretability and performance of the model.</w:t>
      </w:r>
    </w:p>
    <w:p w14:paraId="51D2E627" w14:textId="0311FA20" w:rsidR="003D1701" w:rsidRDefault="003D1701" w:rsidP="003D1701">
      <w:pPr>
        <w:widowControl/>
        <w:autoSpaceDE/>
        <w:autoSpaceDN/>
        <w:rPr>
          <w:sz w:val="24"/>
          <w:szCs w:val="24"/>
          <w:lang w:val="en-IN" w:eastAsia="en-IN"/>
        </w:rPr>
      </w:pPr>
    </w:p>
    <w:p w14:paraId="0A30FAEB" w14:textId="77777777" w:rsidR="003D1701" w:rsidRPr="003D1701" w:rsidRDefault="003D1701" w:rsidP="003D1701">
      <w:pPr>
        <w:widowControl/>
        <w:autoSpaceDE/>
        <w:autoSpaceDN/>
        <w:rPr>
          <w:sz w:val="24"/>
          <w:szCs w:val="24"/>
          <w:lang w:val="en-IN" w:eastAsia="en-IN"/>
        </w:rPr>
      </w:pPr>
    </w:p>
    <w:p w14:paraId="22D4421B" w14:textId="3E89467C" w:rsidR="003D1701" w:rsidRDefault="003D1701" w:rsidP="003D1701">
      <w:pPr>
        <w:widowControl/>
        <w:autoSpaceDE/>
        <w:autoSpaceDN/>
        <w:rPr>
          <w:b/>
          <w:bCs/>
          <w:sz w:val="28"/>
          <w:szCs w:val="28"/>
          <w:lang w:val="en-IN" w:eastAsia="en-IN"/>
        </w:rPr>
      </w:pPr>
      <w:r>
        <w:rPr>
          <w:b/>
          <w:bCs/>
          <w:sz w:val="28"/>
          <w:szCs w:val="28"/>
          <w:lang w:val="en-IN" w:eastAsia="en-IN"/>
        </w:rPr>
        <w:t xml:space="preserve">                             </w:t>
      </w:r>
      <w:r w:rsidRPr="003D1701">
        <w:rPr>
          <w:b/>
          <w:bCs/>
          <w:sz w:val="28"/>
          <w:szCs w:val="28"/>
          <w:lang w:val="en-IN" w:eastAsia="en-IN"/>
        </w:rPr>
        <w:t>4.2.4 Scaling and Normalization</w:t>
      </w:r>
    </w:p>
    <w:p w14:paraId="584EFA71" w14:textId="77777777" w:rsidR="003D1701" w:rsidRPr="003D1701" w:rsidRDefault="003D1701" w:rsidP="003D1701">
      <w:pPr>
        <w:widowControl/>
        <w:autoSpaceDE/>
        <w:autoSpaceDN/>
        <w:rPr>
          <w:b/>
          <w:bCs/>
          <w:sz w:val="28"/>
          <w:szCs w:val="28"/>
          <w:lang w:val="en-IN" w:eastAsia="en-IN"/>
        </w:rPr>
      </w:pPr>
    </w:p>
    <w:p w14:paraId="6533BBC5" w14:textId="72C6341F" w:rsidR="00EA6D55" w:rsidRPr="00EA6D55" w:rsidRDefault="003D1701" w:rsidP="00EA6D55">
      <w:pPr>
        <w:widowControl/>
        <w:autoSpaceDE/>
        <w:autoSpaceDN/>
        <w:rPr>
          <w:sz w:val="24"/>
          <w:szCs w:val="24"/>
          <w:lang w:val="en-IN" w:eastAsia="en-IN"/>
        </w:rPr>
      </w:pPr>
      <w:r w:rsidRPr="003D1701">
        <w:rPr>
          <w:sz w:val="24"/>
          <w:szCs w:val="24"/>
          <w:lang w:val="en-IN" w:eastAsia="en-IN"/>
        </w:rPr>
        <w:t>The data was standardized using StandardAero to ensure that all features have a mean of 0 and a standard deviation of 1.</w:t>
      </w:r>
      <w:r w:rsidR="00EA6D55" w:rsidRPr="00EA6D55">
        <w:rPr>
          <w:sz w:val="24"/>
          <w:szCs w:val="24"/>
          <w:lang w:val="en-IN" w:eastAsia="en-IN"/>
        </w:rPr>
        <w:t xml:space="preserve"> Scaling and normalization were done on the dataset to make sure that each feature contributes equally to the model and to enhance the model's convergence during training. The feature values were transformed to have a mean of zero and a standard deviation of one by using the Scikit-Learn StandardAero. This is an essential step because it reduces the impact of different feature sizes and units, which might skew the model training procedure. The scaler was fitted on the training data and then applied to both the training and test datasets to ensure consistency after the data was divided into training and test sets. The efficiency and stability of many machine learning algorithms are improved by this standardized method, especially those that are sensitive to feature scaling, including</w:t>
      </w:r>
      <w:r w:rsidR="00EA6D55">
        <w:rPr>
          <w:sz w:val="24"/>
          <w:szCs w:val="24"/>
          <w:lang w:val="en-IN" w:eastAsia="en-IN"/>
        </w:rPr>
        <w:t xml:space="preserve"> </w:t>
      </w:r>
      <w:r w:rsidR="00EA6D55" w:rsidRPr="00EA6D55">
        <w:rPr>
          <w:sz w:val="24"/>
          <w:szCs w:val="24"/>
          <w:lang w:val="en-IN" w:eastAsia="en-IN"/>
        </w:rPr>
        <w:t xml:space="preserve">as logistic regression, K-nearest </w:t>
      </w:r>
      <w:proofErr w:type="spellStart"/>
      <w:r w:rsidR="00EA6D55" w:rsidRPr="00EA6D55">
        <w:rPr>
          <w:sz w:val="24"/>
          <w:szCs w:val="24"/>
          <w:lang w:val="en-IN" w:eastAsia="en-IN"/>
        </w:rPr>
        <w:t>neighbors</w:t>
      </w:r>
      <w:proofErr w:type="spellEnd"/>
      <w:r w:rsidR="00EA6D55" w:rsidRPr="00EA6D55">
        <w:rPr>
          <w:sz w:val="24"/>
          <w:szCs w:val="24"/>
          <w:lang w:val="en-IN" w:eastAsia="en-IN"/>
        </w:rPr>
        <w:t>, and support vector machines.</w:t>
      </w:r>
    </w:p>
    <w:p w14:paraId="43F8DAC7" w14:textId="0CB76DBB" w:rsidR="003D1701" w:rsidRDefault="003D1701" w:rsidP="003D1701">
      <w:pPr>
        <w:widowControl/>
        <w:autoSpaceDE/>
        <w:autoSpaceDN/>
        <w:rPr>
          <w:sz w:val="24"/>
          <w:szCs w:val="24"/>
          <w:lang w:val="en-IN" w:eastAsia="en-IN"/>
        </w:rPr>
      </w:pPr>
    </w:p>
    <w:p w14:paraId="4A4701CE" w14:textId="77777777" w:rsidR="003D1701" w:rsidRPr="003D1701" w:rsidRDefault="003D1701" w:rsidP="003D1701">
      <w:pPr>
        <w:widowControl/>
        <w:autoSpaceDE/>
        <w:autoSpaceDN/>
        <w:rPr>
          <w:sz w:val="24"/>
          <w:szCs w:val="24"/>
          <w:lang w:val="en-IN" w:eastAsia="en-IN"/>
        </w:rPr>
      </w:pPr>
    </w:p>
    <w:p w14:paraId="3CEDDD62" w14:textId="008A7661" w:rsidR="003D1701" w:rsidRDefault="003D1701" w:rsidP="003D1701">
      <w:pPr>
        <w:widowControl/>
        <w:autoSpaceDE/>
        <w:autoSpaceDN/>
        <w:rPr>
          <w:b/>
          <w:bCs/>
          <w:sz w:val="28"/>
          <w:szCs w:val="28"/>
          <w:lang w:val="en-IN" w:eastAsia="en-IN"/>
        </w:rPr>
      </w:pPr>
      <w:r>
        <w:rPr>
          <w:b/>
          <w:bCs/>
          <w:sz w:val="28"/>
          <w:szCs w:val="28"/>
          <w:lang w:val="en-IN" w:eastAsia="en-IN"/>
        </w:rPr>
        <w:t xml:space="preserve">                               </w:t>
      </w:r>
      <w:r w:rsidRPr="003D1701">
        <w:rPr>
          <w:b/>
          <w:bCs/>
          <w:sz w:val="28"/>
          <w:szCs w:val="28"/>
          <w:lang w:val="en-IN" w:eastAsia="en-IN"/>
        </w:rPr>
        <w:t>4.3 Splitting of Data</w:t>
      </w:r>
    </w:p>
    <w:p w14:paraId="25788958" w14:textId="77777777" w:rsidR="003D1701" w:rsidRPr="003D1701" w:rsidRDefault="003D1701" w:rsidP="003D1701">
      <w:pPr>
        <w:widowControl/>
        <w:autoSpaceDE/>
        <w:autoSpaceDN/>
        <w:rPr>
          <w:b/>
          <w:bCs/>
          <w:sz w:val="28"/>
          <w:szCs w:val="28"/>
          <w:lang w:val="en-IN" w:eastAsia="en-IN"/>
        </w:rPr>
      </w:pPr>
    </w:p>
    <w:p w14:paraId="47F15589" w14:textId="52AD6CD3" w:rsidR="00EA6D55" w:rsidRPr="00EA6D55" w:rsidRDefault="003D1701" w:rsidP="00EA6D55">
      <w:pPr>
        <w:widowControl/>
        <w:autoSpaceDE/>
        <w:autoSpaceDN/>
        <w:rPr>
          <w:sz w:val="24"/>
          <w:szCs w:val="24"/>
          <w:lang w:val="en-IN" w:eastAsia="en-IN"/>
        </w:rPr>
      </w:pPr>
      <w:r w:rsidRPr="003D1701">
        <w:rPr>
          <w:sz w:val="24"/>
          <w:szCs w:val="24"/>
          <w:lang w:val="en-IN" w:eastAsia="en-IN"/>
        </w:rPr>
        <w:t>The dataset was split into training and test sets using an 80-20 split ratio. Stratification was used to maintain the proportion of diabetic and non-diabetic cases in both sets.</w:t>
      </w:r>
      <w:r w:rsidR="00EA6D55" w:rsidRPr="00EA6D55">
        <w:rPr>
          <w:sz w:val="24"/>
          <w:szCs w:val="24"/>
          <w:lang w:val="en-IN" w:eastAsia="en-IN"/>
        </w:rPr>
        <w:t xml:space="preserve"> The dataset was split into training and testing subsets to assess how well the machine learning models performed. This was accomplished by using Scikit-Learn's train_</w:t>
      </w:r>
      <w:r w:rsidR="00EA6D55">
        <w:rPr>
          <w:sz w:val="24"/>
          <w:szCs w:val="24"/>
          <w:lang w:val="en-IN" w:eastAsia="en-IN"/>
        </w:rPr>
        <w:t xml:space="preserve"> </w:t>
      </w:r>
      <w:r w:rsidR="00EA6D55" w:rsidRPr="00EA6D55">
        <w:rPr>
          <w:sz w:val="24"/>
          <w:szCs w:val="24"/>
          <w:lang w:val="en-IN" w:eastAsia="en-IN"/>
        </w:rPr>
        <w:t>test_</w:t>
      </w:r>
      <w:r w:rsidR="00EA6D55">
        <w:rPr>
          <w:sz w:val="24"/>
          <w:szCs w:val="24"/>
          <w:lang w:val="en-IN" w:eastAsia="en-IN"/>
        </w:rPr>
        <w:t xml:space="preserve"> </w:t>
      </w:r>
      <w:r w:rsidR="00EA6D55" w:rsidRPr="00EA6D55">
        <w:rPr>
          <w:sz w:val="24"/>
          <w:szCs w:val="24"/>
          <w:lang w:val="en-IN" w:eastAsia="en-IN"/>
        </w:rPr>
        <w:t>split function. Eighty percent of the dataset was utilized for training the models, while the remaining twenty percent was set aside for testing, according to an 80-20 split of the dataset. The repeatability of the findings was guaranteed by setting the random state parameter to 42. The stratify option was employed to preserve the target variable's ('Outcome') distribution in the training and testing sets. For the model to perform effectively on data that has not yet been seen, this stratification makes sure that the percentage of diabetes and non-diabetic patients in each group is identical. By dividing the data into testing and training sets</w:t>
      </w:r>
    </w:p>
    <w:p w14:paraId="0C52D152" w14:textId="37DF7B23" w:rsidR="003D1701" w:rsidRDefault="00EA6D55" w:rsidP="003D1701">
      <w:pPr>
        <w:widowControl/>
        <w:autoSpaceDE/>
        <w:autoSpaceDN/>
        <w:rPr>
          <w:sz w:val="24"/>
          <w:szCs w:val="24"/>
          <w:lang w:val="en-IN" w:eastAsia="en-IN"/>
        </w:rPr>
      </w:pPr>
      <w:r w:rsidRPr="00EA6D55">
        <w:rPr>
          <w:sz w:val="24"/>
          <w:szCs w:val="24"/>
          <w:lang w:val="en-IN" w:eastAsia="en-IN"/>
        </w:rPr>
        <w:t>we can train the models on one portion of the data and evaluate their performance on a different portion, thereby obtaining a realistic estimate of their predictive power.</w:t>
      </w:r>
    </w:p>
    <w:p w14:paraId="6BE304DE" w14:textId="77777777" w:rsidR="003D1701" w:rsidRPr="003D1701" w:rsidRDefault="003D1701" w:rsidP="003D1701">
      <w:pPr>
        <w:widowControl/>
        <w:autoSpaceDE/>
        <w:autoSpaceDN/>
        <w:rPr>
          <w:sz w:val="24"/>
          <w:szCs w:val="24"/>
          <w:lang w:val="en-IN" w:eastAsia="en-IN"/>
        </w:rPr>
      </w:pPr>
    </w:p>
    <w:p w14:paraId="6034ECA9" w14:textId="03EE6413" w:rsidR="003D1701" w:rsidRDefault="003D1701" w:rsidP="003D1701">
      <w:pPr>
        <w:widowControl/>
        <w:autoSpaceDE/>
        <w:autoSpaceDN/>
        <w:rPr>
          <w:b/>
          <w:bCs/>
          <w:sz w:val="28"/>
          <w:szCs w:val="28"/>
          <w:lang w:val="en-IN" w:eastAsia="en-IN"/>
        </w:rPr>
      </w:pPr>
      <w:r>
        <w:rPr>
          <w:b/>
          <w:bCs/>
          <w:sz w:val="28"/>
          <w:szCs w:val="28"/>
          <w:lang w:val="en-IN" w:eastAsia="en-IN"/>
        </w:rPr>
        <w:t xml:space="preserve">                            </w:t>
      </w:r>
      <w:r w:rsidRPr="003D1701">
        <w:rPr>
          <w:b/>
          <w:bCs/>
          <w:sz w:val="28"/>
          <w:szCs w:val="28"/>
          <w:lang w:val="en-IN" w:eastAsia="en-IN"/>
        </w:rPr>
        <w:t>5. Models Used and Analysis</w:t>
      </w:r>
    </w:p>
    <w:p w14:paraId="216955D9" w14:textId="77777777" w:rsidR="003D1701" w:rsidRPr="003D1701" w:rsidRDefault="003D1701" w:rsidP="003D1701">
      <w:pPr>
        <w:widowControl/>
        <w:autoSpaceDE/>
        <w:autoSpaceDN/>
        <w:rPr>
          <w:b/>
          <w:bCs/>
          <w:sz w:val="28"/>
          <w:szCs w:val="28"/>
          <w:lang w:val="en-IN" w:eastAsia="en-IN"/>
        </w:rPr>
      </w:pPr>
    </w:p>
    <w:p w14:paraId="6968003C"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The following models were trained and evaluated:</w:t>
      </w:r>
    </w:p>
    <w:p w14:paraId="55DDECC4" w14:textId="77777777" w:rsidR="003D1701" w:rsidRPr="003D1701" w:rsidRDefault="003D1701" w:rsidP="003D1701">
      <w:pPr>
        <w:widowControl/>
        <w:numPr>
          <w:ilvl w:val="0"/>
          <w:numId w:val="3"/>
        </w:numPr>
        <w:autoSpaceDE/>
        <w:autoSpaceDN/>
        <w:rPr>
          <w:sz w:val="24"/>
          <w:szCs w:val="24"/>
          <w:lang w:val="en-IN" w:eastAsia="en-IN"/>
        </w:rPr>
      </w:pPr>
      <w:r w:rsidRPr="003D1701">
        <w:rPr>
          <w:sz w:val="24"/>
          <w:szCs w:val="24"/>
          <w:lang w:val="en-IN" w:eastAsia="en-IN"/>
        </w:rPr>
        <w:t>Logistic Regression</w:t>
      </w:r>
    </w:p>
    <w:p w14:paraId="3DD0F56B" w14:textId="39CCA486" w:rsidR="003D1701" w:rsidRPr="003D1701" w:rsidRDefault="003D1701" w:rsidP="003D1701">
      <w:pPr>
        <w:widowControl/>
        <w:numPr>
          <w:ilvl w:val="0"/>
          <w:numId w:val="3"/>
        </w:numPr>
        <w:autoSpaceDE/>
        <w:autoSpaceDN/>
        <w:rPr>
          <w:sz w:val="24"/>
          <w:szCs w:val="24"/>
          <w:lang w:val="en-IN" w:eastAsia="en-IN"/>
        </w:rPr>
      </w:pPr>
      <w:r w:rsidRPr="003D1701">
        <w:rPr>
          <w:sz w:val="24"/>
          <w:szCs w:val="24"/>
          <w:lang w:val="en-IN" w:eastAsia="en-IN"/>
        </w:rPr>
        <w:t>K-Nearest Neighbours (KNN)</w:t>
      </w:r>
    </w:p>
    <w:p w14:paraId="1463D806" w14:textId="77777777" w:rsidR="003D1701" w:rsidRPr="003D1701" w:rsidRDefault="003D1701" w:rsidP="003D1701">
      <w:pPr>
        <w:widowControl/>
        <w:numPr>
          <w:ilvl w:val="0"/>
          <w:numId w:val="3"/>
        </w:numPr>
        <w:autoSpaceDE/>
        <w:autoSpaceDN/>
        <w:rPr>
          <w:sz w:val="24"/>
          <w:szCs w:val="24"/>
          <w:lang w:val="en-IN" w:eastAsia="en-IN"/>
        </w:rPr>
      </w:pPr>
      <w:r w:rsidRPr="003D1701">
        <w:rPr>
          <w:sz w:val="24"/>
          <w:szCs w:val="24"/>
          <w:lang w:val="en-IN" w:eastAsia="en-IN"/>
        </w:rPr>
        <w:t>Random Forest</w:t>
      </w:r>
    </w:p>
    <w:p w14:paraId="556322F6" w14:textId="77777777" w:rsidR="003D1701" w:rsidRPr="003D1701" w:rsidRDefault="003D1701" w:rsidP="003D1701">
      <w:pPr>
        <w:widowControl/>
        <w:numPr>
          <w:ilvl w:val="0"/>
          <w:numId w:val="3"/>
        </w:numPr>
        <w:autoSpaceDE/>
        <w:autoSpaceDN/>
        <w:rPr>
          <w:sz w:val="24"/>
          <w:szCs w:val="24"/>
          <w:lang w:val="en-IN" w:eastAsia="en-IN"/>
        </w:rPr>
      </w:pPr>
      <w:r w:rsidRPr="003D1701">
        <w:rPr>
          <w:sz w:val="24"/>
          <w:szCs w:val="24"/>
          <w:lang w:val="en-IN" w:eastAsia="en-IN"/>
        </w:rPr>
        <w:t>Support Vector Machine (SVM)</w:t>
      </w:r>
    </w:p>
    <w:p w14:paraId="57412DD4" w14:textId="77777777" w:rsidR="003D1701" w:rsidRPr="003D1701" w:rsidRDefault="003D1701" w:rsidP="003D1701">
      <w:pPr>
        <w:widowControl/>
        <w:numPr>
          <w:ilvl w:val="0"/>
          <w:numId w:val="3"/>
        </w:numPr>
        <w:autoSpaceDE/>
        <w:autoSpaceDN/>
        <w:rPr>
          <w:sz w:val="24"/>
          <w:szCs w:val="24"/>
          <w:lang w:val="en-IN" w:eastAsia="en-IN"/>
        </w:rPr>
      </w:pPr>
      <w:r w:rsidRPr="003D1701">
        <w:rPr>
          <w:sz w:val="24"/>
          <w:szCs w:val="24"/>
          <w:lang w:val="en-IN" w:eastAsia="en-IN"/>
        </w:rPr>
        <w:t>Naive Bayes</w:t>
      </w:r>
    </w:p>
    <w:p w14:paraId="7A87FE85" w14:textId="77777777" w:rsidR="003D1701" w:rsidRPr="003D1701" w:rsidRDefault="003D1701" w:rsidP="003D1701">
      <w:pPr>
        <w:widowControl/>
        <w:numPr>
          <w:ilvl w:val="0"/>
          <w:numId w:val="3"/>
        </w:numPr>
        <w:autoSpaceDE/>
        <w:autoSpaceDN/>
        <w:rPr>
          <w:sz w:val="24"/>
          <w:szCs w:val="24"/>
          <w:lang w:val="en-IN" w:eastAsia="en-IN"/>
        </w:rPr>
      </w:pPr>
      <w:r w:rsidRPr="003D1701">
        <w:rPr>
          <w:sz w:val="24"/>
          <w:szCs w:val="24"/>
          <w:lang w:val="en-IN" w:eastAsia="en-IN"/>
        </w:rPr>
        <w:t>AdaBoost</w:t>
      </w:r>
    </w:p>
    <w:p w14:paraId="4E3C32B8" w14:textId="77777777" w:rsidR="003D1701" w:rsidRPr="003D1701" w:rsidRDefault="003D1701" w:rsidP="003D1701">
      <w:pPr>
        <w:widowControl/>
        <w:numPr>
          <w:ilvl w:val="0"/>
          <w:numId w:val="3"/>
        </w:numPr>
        <w:autoSpaceDE/>
        <w:autoSpaceDN/>
        <w:rPr>
          <w:sz w:val="24"/>
          <w:szCs w:val="24"/>
          <w:lang w:val="en-IN" w:eastAsia="en-IN"/>
        </w:rPr>
      </w:pPr>
      <w:r w:rsidRPr="003D1701">
        <w:rPr>
          <w:sz w:val="24"/>
          <w:szCs w:val="24"/>
          <w:lang w:val="en-IN" w:eastAsia="en-IN"/>
        </w:rPr>
        <w:t>Gradient Boosting</w:t>
      </w:r>
    </w:p>
    <w:p w14:paraId="7672A72A" w14:textId="46EBCFDA" w:rsidR="003D1701" w:rsidRDefault="003D1701" w:rsidP="003D1701">
      <w:pPr>
        <w:widowControl/>
        <w:autoSpaceDE/>
        <w:autoSpaceDN/>
        <w:rPr>
          <w:sz w:val="24"/>
          <w:szCs w:val="24"/>
          <w:lang w:val="en-IN" w:eastAsia="en-IN"/>
        </w:rPr>
      </w:pPr>
      <w:r w:rsidRPr="003D1701">
        <w:rPr>
          <w:sz w:val="24"/>
          <w:szCs w:val="24"/>
          <w:lang w:val="en-IN" w:eastAsia="en-IN"/>
        </w:rPr>
        <w:t>Each model was evaluated using accuracy, precision, recall, and F1-score metrics. Cross-validation with 5 and 7 folds was used to validate the models.</w:t>
      </w:r>
      <w:r w:rsidR="00E42CE1" w:rsidRPr="00E42CE1">
        <w:t xml:space="preserve"> </w:t>
      </w:r>
      <w:r w:rsidR="00E42CE1" w:rsidRPr="00E42CE1">
        <w:rPr>
          <w:sz w:val="24"/>
          <w:szCs w:val="24"/>
          <w:lang w:eastAsia="en-IN"/>
        </w:rPr>
        <w:t>In this study, a variety of machine learning models were employed to predict the likelihood of diabetes. The models used include Logistic Regression, K-Nearest Neighbors (KNN), Random Forest, Support Vector Machine (SVM), Naive Bayes, AdaBoost, and Gradient Boosting. Each model brings its unique strengths to the table: Logistic Regression offers simplicity and interpretability, KNN is intuitive and easy to implement, Random Forest provides robustness and handles non-linearity well, SVM is effective in high-dimensional spaces, Naive Bayes is computationally efficient and performs well with categorical data, while AdaBoost and Gradient Boosting are powerful ensemble methods that improve prediction accuracy by combining multiple weak learners.</w:t>
      </w:r>
    </w:p>
    <w:p w14:paraId="4A5C9C3E" w14:textId="77777777" w:rsidR="003D1701" w:rsidRPr="003D1701" w:rsidRDefault="003D1701" w:rsidP="003D1701">
      <w:pPr>
        <w:widowControl/>
        <w:autoSpaceDE/>
        <w:autoSpaceDN/>
        <w:rPr>
          <w:sz w:val="24"/>
          <w:szCs w:val="24"/>
          <w:lang w:val="en-IN" w:eastAsia="en-IN"/>
        </w:rPr>
      </w:pPr>
    </w:p>
    <w:p w14:paraId="2783ECCC" w14:textId="283AD9B3" w:rsidR="003D1701" w:rsidRDefault="003D1701" w:rsidP="003D1701">
      <w:pPr>
        <w:widowControl/>
        <w:autoSpaceDE/>
        <w:autoSpaceDN/>
        <w:rPr>
          <w:b/>
          <w:bCs/>
          <w:sz w:val="28"/>
          <w:szCs w:val="28"/>
          <w:lang w:val="en-IN" w:eastAsia="en-IN"/>
        </w:rPr>
      </w:pPr>
      <w:r>
        <w:rPr>
          <w:b/>
          <w:bCs/>
          <w:sz w:val="28"/>
          <w:szCs w:val="28"/>
          <w:lang w:val="en-IN" w:eastAsia="en-IN"/>
        </w:rPr>
        <w:t xml:space="preserve">                                </w:t>
      </w:r>
      <w:r w:rsidRPr="003D1701">
        <w:rPr>
          <w:b/>
          <w:bCs/>
          <w:sz w:val="28"/>
          <w:szCs w:val="28"/>
          <w:lang w:val="en-IN" w:eastAsia="en-IN"/>
        </w:rPr>
        <w:t>6. Measurement Metrics</w:t>
      </w:r>
    </w:p>
    <w:p w14:paraId="60663CB5" w14:textId="77777777" w:rsidR="003D1701" w:rsidRPr="003D1701" w:rsidRDefault="003D1701" w:rsidP="003D1701">
      <w:pPr>
        <w:widowControl/>
        <w:autoSpaceDE/>
        <w:autoSpaceDN/>
        <w:rPr>
          <w:b/>
          <w:bCs/>
          <w:sz w:val="28"/>
          <w:szCs w:val="28"/>
          <w:lang w:val="en-IN" w:eastAsia="en-IN"/>
        </w:rPr>
      </w:pPr>
    </w:p>
    <w:p w14:paraId="0B200F60"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The models were evaluated using the following metrics:</w:t>
      </w:r>
    </w:p>
    <w:p w14:paraId="67FA915E" w14:textId="77777777" w:rsidR="003D1701" w:rsidRPr="003D1701" w:rsidRDefault="003D1701" w:rsidP="003D1701">
      <w:pPr>
        <w:widowControl/>
        <w:numPr>
          <w:ilvl w:val="0"/>
          <w:numId w:val="4"/>
        </w:numPr>
        <w:autoSpaceDE/>
        <w:autoSpaceDN/>
        <w:rPr>
          <w:sz w:val="24"/>
          <w:szCs w:val="24"/>
          <w:lang w:val="en-IN" w:eastAsia="en-IN"/>
        </w:rPr>
      </w:pPr>
      <w:r w:rsidRPr="003D1701">
        <w:rPr>
          <w:b/>
          <w:bCs/>
          <w:sz w:val="24"/>
          <w:szCs w:val="24"/>
          <w:lang w:val="en-IN" w:eastAsia="en-IN"/>
        </w:rPr>
        <w:t>Accuracy</w:t>
      </w:r>
      <w:r w:rsidRPr="003D1701">
        <w:rPr>
          <w:sz w:val="24"/>
          <w:szCs w:val="24"/>
          <w:lang w:val="en-IN" w:eastAsia="en-IN"/>
        </w:rPr>
        <w:t>: Proportion of true results (both true positives and true negatives) among the total number of cases.</w:t>
      </w:r>
    </w:p>
    <w:p w14:paraId="12A7A588" w14:textId="77777777" w:rsidR="003D1701" w:rsidRPr="003D1701" w:rsidRDefault="003D1701" w:rsidP="003D1701">
      <w:pPr>
        <w:widowControl/>
        <w:numPr>
          <w:ilvl w:val="0"/>
          <w:numId w:val="4"/>
        </w:numPr>
        <w:autoSpaceDE/>
        <w:autoSpaceDN/>
        <w:rPr>
          <w:sz w:val="24"/>
          <w:szCs w:val="24"/>
          <w:lang w:val="en-IN" w:eastAsia="en-IN"/>
        </w:rPr>
      </w:pPr>
      <w:r w:rsidRPr="003D1701">
        <w:rPr>
          <w:b/>
          <w:bCs/>
          <w:sz w:val="24"/>
          <w:szCs w:val="24"/>
          <w:lang w:val="en-IN" w:eastAsia="en-IN"/>
        </w:rPr>
        <w:t>Precision</w:t>
      </w:r>
      <w:r w:rsidRPr="003D1701">
        <w:rPr>
          <w:sz w:val="24"/>
          <w:szCs w:val="24"/>
          <w:lang w:val="en-IN" w:eastAsia="en-IN"/>
        </w:rPr>
        <w:t>: Proportion of true positive results among all positive results predicted by the model.</w:t>
      </w:r>
    </w:p>
    <w:p w14:paraId="448618D7" w14:textId="3C652566" w:rsidR="003D1701" w:rsidRPr="00E42CE1" w:rsidRDefault="003D1701" w:rsidP="00E42CE1">
      <w:pPr>
        <w:widowControl/>
        <w:numPr>
          <w:ilvl w:val="0"/>
          <w:numId w:val="4"/>
        </w:numPr>
        <w:autoSpaceDE/>
        <w:autoSpaceDN/>
        <w:rPr>
          <w:sz w:val="24"/>
          <w:szCs w:val="24"/>
          <w:lang w:val="en-IN" w:eastAsia="en-IN"/>
        </w:rPr>
      </w:pPr>
      <w:r w:rsidRPr="003D1701">
        <w:rPr>
          <w:b/>
          <w:bCs/>
          <w:sz w:val="24"/>
          <w:szCs w:val="24"/>
          <w:lang w:val="en-IN" w:eastAsia="en-IN"/>
        </w:rPr>
        <w:t>Recall</w:t>
      </w:r>
      <w:r w:rsidRPr="003D1701">
        <w:rPr>
          <w:sz w:val="24"/>
          <w:szCs w:val="24"/>
          <w:lang w:val="en-IN" w:eastAsia="en-IN"/>
        </w:rPr>
        <w:t xml:space="preserve">: Proportion of true positive results among all actual </w:t>
      </w:r>
      <w:proofErr w:type="spellStart"/>
      <w:r w:rsidRPr="003D1701">
        <w:rPr>
          <w:sz w:val="24"/>
          <w:szCs w:val="24"/>
          <w:lang w:val="en-IN" w:eastAsia="en-IN"/>
        </w:rPr>
        <w:t>positives.</w:t>
      </w:r>
      <w:r w:rsidR="00E42CE1" w:rsidRPr="00E42CE1">
        <w:rPr>
          <w:sz w:val="24"/>
          <w:szCs w:val="24"/>
          <w:lang w:val="en-IN" w:eastAsia="en-IN"/>
        </w:rPr>
        <w:t>Recall</w:t>
      </w:r>
      <w:proofErr w:type="spellEnd"/>
      <w:r w:rsidR="00E42CE1" w:rsidRPr="00E42CE1">
        <w:rPr>
          <w:sz w:val="24"/>
          <w:szCs w:val="24"/>
          <w:lang w:val="en-IN" w:eastAsia="en-IN"/>
        </w:rPr>
        <w:t xml:space="preserve"> is the ratio of true positive predictions to real positives (true positives and false negatives) that indicates how well the model can recognize all relevant events. In order to make sure that diabetes patients are not overlooked, high recall guarantees that the majority of positive cases are found.</w:t>
      </w:r>
    </w:p>
    <w:p w14:paraId="6773C00D" w14:textId="77777777" w:rsidR="003D1701" w:rsidRDefault="003D1701" w:rsidP="003D1701">
      <w:pPr>
        <w:widowControl/>
        <w:numPr>
          <w:ilvl w:val="0"/>
          <w:numId w:val="4"/>
        </w:numPr>
        <w:autoSpaceDE/>
        <w:autoSpaceDN/>
        <w:rPr>
          <w:sz w:val="24"/>
          <w:szCs w:val="24"/>
          <w:lang w:val="en-IN" w:eastAsia="en-IN"/>
        </w:rPr>
      </w:pPr>
      <w:r w:rsidRPr="003D1701">
        <w:rPr>
          <w:b/>
          <w:bCs/>
          <w:sz w:val="24"/>
          <w:szCs w:val="24"/>
          <w:lang w:val="en-IN" w:eastAsia="en-IN"/>
        </w:rPr>
        <w:t>F1-Score</w:t>
      </w:r>
      <w:r w:rsidRPr="003D1701">
        <w:rPr>
          <w:sz w:val="24"/>
          <w:szCs w:val="24"/>
          <w:lang w:val="en-IN" w:eastAsia="en-IN"/>
        </w:rPr>
        <w:t>: Harmonic mean of precision and recall.</w:t>
      </w:r>
    </w:p>
    <w:p w14:paraId="59272BCB" w14:textId="434824FA" w:rsidR="00E42CE1" w:rsidRDefault="00E42CE1" w:rsidP="003D1701">
      <w:pPr>
        <w:widowControl/>
        <w:numPr>
          <w:ilvl w:val="0"/>
          <w:numId w:val="4"/>
        </w:numPr>
        <w:autoSpaceDE/>
        <w:autoSpaceDN/>
        <w:rPr>
          <w:sz w:val="24"/>
          <w:szCs w:val="24"/>
          <w:lang w:val="en-IN" w:eastAsia="en-IN"/>
        </w:rPr>
      </w:pPr>
      <w:r w:rsidRPr="00E42CE1">
        <w:rPr>
          <w:b/>
          <w:bCs/>
          <w:sz w:val="24"/>
          <w:szCs w:val="24"/>
          <w:lang w:eastAsia="en-IN"/>
        </w:rPr>
        <w:t>Confusion Matrix</w:t>
      </w:r>
      <w:r w:rsidRPr="00E42CE1">
        <w:rPr>
          <w:sz w:val="24"/>
          <w:szCs w:val="24"/>
          <w:lang w:eastAsia="en-IN"/>
        </w:rPr>
        <w:t>: This matrix provides a detailed breakdown of the actual versus predicted classifications, highlighting the true positives, false positives, true negatives, and false negatives. It is a valuable tool for understanding the specific types of classification errors made by the model.</w:t>
      </w:r>
    </w:p>
    <w:p w14:paraId="19E7B396" w14:textId="77777777" w:rsidR="00E42CE1" w:rsidRPr="00E42CE1" w:rsidRDefault="00E42CE1" w:rsidP="00E42CE1">
      <w:pPr>
        <w:pStyle w:val="ListParagraph"/>
        <w:widowControl/>
        <w:numPr>
          <w:ilvl w:val="0"/>
          <w:numId w:val="4"/>
        </w:numPr>
        <w:autoSpaceDE/>
        <w:autoSpaceDN/>
        <w:spacing w:before="100" w:beforeAutospacing="1" w:after="100" w:afterAutospacing="1"/>
        <w:rPr>
          <w:sz w:val="24"/>
          <w:szCs w:val="24"/>
          <w:lang w:val="en-IN" w:eastAsia="en-IN"/>
        </w:rPr>
      </w:pPr>
      <w:r w:rsidRPr="00E42CE1">
        <w:rPr>
          <w:sz w:val="24"/>
          <w:szCs w:val="24"/>
          <w:lang w:val="en-IN" w:eastAsia="en-IN"/>
        </w:rPr>
        <w:t>By leveraging these metrics, we can gain a nuanced understanding of each model's performance, identify strengths and weaknesses, and make informed decisions about model selection and further improvements. These metrics collectively ensure that the models are evaluated not just on their overall correctness but also on their ability to handle imbalances and the trade-offs between precision and recall.</w:t>
      </w:r>
    </w:p>
    <w:p w14:paraId="68E137BD" w14:textId="58EADF3F" w:rsidR="00E42CE1" w:rsidRPr="00E42CE1" w:rsidRDefault="00E42CE1" w:rsidP="00E42CE1">
      <w:pPr>
        <w:pStyle w:val="ListParagraph"/>
        <w:widowControl/>
        <w:autoSpaceDE/>
        <w:autoSpaceDN/>
        <w:ind w:left="720" w:firstLine="0"/>
        <w:rPr>
          <w:sz w:val="24"/>
          <w:szCs w:val="24"/>
          <w:lang w:val="en-IN" w:eastAsia="en-IN"/>
        </w:rPr>
      </w:pPr>
    </w:p>
    <w:p w14:paraId="5B5D7337" w14:textId="77777777" w:rsidR="00E42CE1" w:rsidRPr="003D1701" w:rsidRDefault="00E42CE1" w:rsidP="00E42CE1">
      <w:pPr>
        <w:widowControl/>
        <w:autoSpaceDE/>
        <w:autoSpaceDN/>
        <w:ind w:left="720"/>
        <w:rPr>
          <w:sz w:val="24"/>
          <w:szCs w:val="24"/>
          <w:lang w:val="en-IN" w:eastAsia="en-IN"/>
        </w:rPr>
      </w:pPr>
    </w:p>
    <w:p w14:paraId="29EB97C0" w14:textId="77777777" w:rsidR="003D1701" w:rsidRDefault="003D1701" w:rsidP="003D1701">
      <w:pPr>
        <w:widowControl/>
        <w:autoSpaceDE/>
        <w:autoSpaceDN/>
        <w:rPr>
          <w:b/>
          <w:bCs/>
          <w:sz w:val="32"/>
          <w:szCs w:val="32"/>
          <w:lang w:val="en-IN" w:eastAsia="en-IN"/>
        </w:rPr>
      </w:pPr>
      <w:r>
        <w:rPr>
          <w:b/>
          <w:bCs/>
          <w:sz w:val="32"/>
          <w:szCs w:val="32"/>
          <w:lang w:val="en-IN" w:eastAsia="en-IN"/>
        </w:rPr>
        <w:t xml:space="preserve">                        </w:t>
      </w:r>
    </w:p>
    <w:p w14:paraId="5E9BABA8" w14:textId="0E54D17C" w:rsidR="003D1701" w:rsidRDefault="003D1701" w:rsidP="003D1701">
      <w:pPr>
        <w:widowControl/>
        <w:autoSpaceDE/>
        <w:autoSpaceDN/>
        <w:rPr>
          <w:b/>
          <w:bCs/>
          <w:sz w:val="32"/>
          <w:szCs w:val="32"/>
          <w:lang w:val="en-IN" w:eastAsia="en-IN"/>
        </w:rPr>
      </w:pPr>
      <w:r>
        <w:rPr>
          <w:b/>
          <w:bCs/>
          <w:sz w:val="32"/>
          <w:szCs w:val="32"/>
          <w:lang w:val="en-IN" w:eastAsia="en-IN"/>
        </w:rPr>
        <w:t xml:space="preserve">                          </w:t>
      </w:r>
      <w:r w:rsidRPr="003D1701">
        <w:rPr>
          <w:b/>
          <w:bCs/>
          <w:sz w:val="32"/>
          <w:szCs w:val="32"/>
          <w:lang w:val="en-IN" w:eastAsia="en-IN"/>
        </w:rPr>
        <w:t>7. Results and Discussion</w:t>
      </w:r>
    </w:p>
    <w:p w14:paraId="6BB67D73" w14:textId="77777777" w:rsidR="003D1701" w:rsidRPr="003D1701" w:rsidRDefault="003D1701" w:rsidP="003D1701">
      <w:pPr>
        <w:widowControl/>
        <w:autoSpaceDE/>
        <w:autoSpaceDN/>
        <w:rPr>
          <w:b/>
          <w:bCs/>
          <w:sz w:val="32"/>
          <w:szCs w:val="32"/>
          <w:lang w:val="en-IN" w:eastAsia="en-IN"/>
        </w:rPr>
      </w:pPr>
    </w:p>
    <w:p w14:paraId="15152C51" w14:textId="3199794E" w:rsidR="003D1701" w:rsidRDefault="003D1701" w:rsidP="003D1701">
      <w:pPr>
        <w:widowControl/>
        <w:autoSpaceDE/>
        <w:autoSpaceDN/>
        <w:rPr>
          <w:b/>
          <w:bCs/>
          <w:sz w:val="24"/>
          <w:szCs w:val="24"/>
          <w:lang w:val="en-IN" w:eastAsia="en-IN"/>
        </w:rPr>
      </w:pPr>
      <w:r>
        <w:rPr>
          <w:b/>
          <w:bCs/>
          <w:sz w:val="24"/>
          <w:szCs w:val="24"/>
          <w:lang w:val="en-IN" w:eastAsia="en-IN"/>
        </w:rPr>
        <w:t xml:space="preserve">                                           </w:t>
      </w:r>
      <w:r w:rsidRPr="003D1701">
        <w:rPr>
          <w:b/>
          <w:bCs/>
          <w:sz w:val="24"/>
          <w:szCs w:val="24"/>
          <w:lang w:val="en-IN" w:eastAsia="en-IN"/>
        </w:rPr>
        <w:t>7.1 Model Performance</w:t>
      </w:r>
    </w:p>
    <w:p w14:paraId="35C0F78D" w14:textId="77777777" w:rsidR="00E42CE1" w:rsidRDefault="00E42CE1" w:rsidP="003D1701">
      <w:pPr>
        <w:widowControl/>
        <w:autoSpaceDE/>
        <w:autoSpaceDN/>
        <w:rPr>
          <w:b/>
          <w:bCs/>
          <w:sz w:val="24"/>
          <w:szCs w:val="24"/>
          <w:lang w:val="en-IN" w:eastAsia="en-IN"/>
        </w:rPr>
      </w:pPr>
    </w:p>
    <w:p w14:paraId="2E4E312E" w14:textId="773F8888" w:rsidR="00E42CE1" w:rsidRPr="00E42CE1" w:rsidRDefault="00E42CE1" w:rsidP="00E42CE1">
      <w:pPr>
        <w:widowControl/>
        <w:autoSpaceDE/>
        <w:autoSpaceDN/>
        <w:rPr>
          <w:sz w:val="24"/>
          <w:szCs w:val="24"/>
          <w:lang w:val="en-IN" w:eastAsia="en-IN"/>
        </w:rPr>
      </w:pPr>
      <w:r w:rsidRPr="00E42CE1">
        <w:rPr>
          <w:sz w:val="24"/>
          <w:szCs w:val="24"/>
          <w:lang w:val="en-IN" w:eastAsia="en-IN"/>
        </w:rPr>
        <w:t>The performance of various machine learning models on the diabetes dataset was evaluated using several metrics, including accuracy, precision, recall, F1 score, and ROC-AUC. The models assessed included Logistic Regression, K-Nearest Neighbours (KNN), Random Forest, Support Vector Machine (SVM), Naive Bayes, AdaBoost, and Gradient Boosting. Each model demonstrated distinct strengths and weaknesses, reflecting their inherent characteristics and suitability for different aspects of the classification task.</w:t>
      </w:r>
    </w:p>
    <w:p w14:paraId="7DA77F94" w14:textId="3E695465" w:rsidR="00E42CE1" w:rsidRPr="00E42CE1" w:rsidRDefault="00E42CE1" w:rsidP="00E42CE1">
      <w:pPr>
        <w:widowControl/>
        <w:autoSpaceDE/>
        <w:autoSpaceDN/>
        <w:rPr>
          <w:b/>
          <w:bCs/>
          <w:sz w:val="24"/>
          <w:szCs w:val="24"/>
          <w:lang w:val="en-IN" w:eastAsia="en-IN"/>
        </w:rPr>
      </w:pPr>
      <w:r w:rsidRPr="00E42CE1">
        <w:rPr>
          <w:sz w:val="24"/>
          <w:szCs w:val="24"/>
          <w:lang w:val="en-IN" w:eastAsia="en-IN"/>
        </w:rPr>
        <w:t>Logistic Regression showed a balanced performance with an accuracy of 69.48%. While its precision and recall were moderately high, its overall F1 score suggested it was reasonably effective but not the best model for this dataset</w:t>
      </w:r>
      <w:r w:rsidRPr="00E42CE1">
        <w:rPr>
          <w:b/>
          <w:bCs/>
          <w:sz w:val="24"/>
          <w:szCs w:val="24"/>
          <w:lang w:val="en-IN" w:eastAsia="en-IN"/>
        </w:rPr>
        <w:t>.</w:t>
      </w:r>
      <w:r w:rsidRPr="00E42CE1">
        <w:rPr>
          <w:sz w:val="24"/>
          <w:szCs w:val="24"/>
          <w:lang w:val="en-IN" w:eastAsia="en-IN"/>
        </w:rPr>
        <w:t xml:space="preserve"> With an accuracy of 73.38%, KNN outperformed Logistic Regression. Additionally, it demonstrated a strong equilibrium between recall and accuracy, suggesting that it successfully identified positive cases while keeping a comparatively low false positive rate.</w:t>
      </w:r>
      <w:r w:rsidRPr="00E42CE1">
        <w:rPr>
          <w:sz w:val="24"/>
          <w:szCs w:val="24"/>
          <w:lang w:val="en-IN" w:eastAsia="en-IN"/>
        </w:rPr>
        <w:br/>
      </w:r>
      <w:r w:rsidRPr="00E42CE1">
        <w:rPr>
          <w:sz w:val="24"/>
          <w:szCs w:val="24"/>
          <w:lang w:val="en-IN" w:eastAsia="en-IN"/>
        </w:rPr>
        <w:br/>
        <w:t>With a flawless accuracy of 100%, Random Forest surpassed all other models, indicating that it could accurately categorize each and every case in the test set. The fact that its memory, accuracy, and F1 score were all flawless supported this. If the model performs very well on the training set but may not generalize as well to new data, this might be a sign of overfitting.</w:t>
      </w:r>
      <w:r w:rsidRPr="00E42CE1">
        <w:rPr>
          <w:b/>
          <w:bCs/>
          <w:sz w:val="24"/>
          <w:szCs w:val="24"/>
          <w:lang w:val="en-IN" w:eastAsia="en-IN"/>
        </w:rPr>
        <w:br/>
      </w:r>
    </w:p>
    <w:p w14:paraId="6851E28F" w14:textId="77777777" w:rsidR="003D1701" w:rsidRDefault="003D1701" w:rsidP="003D1701">
      <w:pPr>
        <w:widowControl/>
        <w:autoSpaceDE/>
        <w:autoSpaceDN/>
        <w:rPr>
          <w:sz w:val="24"/>
          <w:szCs w:val="24"/>
          <w:lang w:val="en-IN" w:eastAsia="en-IN"/>
        </w:rPr>
      </w:pPr>
      <w:r w:rsidRPr="003D1701">
        <w:rPr>
          <w:sz w:val="24"/>
          <w:szCs w:val="24"/>
          <w:lang w:val="en-IN" w:eastAsia="en-IN"/>
        </w:rPr>
        <w:t>The following table summarizes the performance metrics for each model:</w:t>
      </w:r>
    </w:p>
    <w:p w14:paraId="69E2938E" w14:textId="77777777" w:rsidR="003D1701" w:rsidRPr="003D1701" w:rsidRDefault="003D1701" w:rsidP="003D1701">
      <w:pPr>
        <w:widowControl/>
        <w:autoSpaceDE/>
        <w:autoSpaceDN/>
        <w:rPr>
          <w:sz w:val="24"/>
          <w:szCs w:val="24"/>
          <w:lang w:val="en-IN"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1033"/>
        <w:gridCol w:w="1007"/>
        <w:gridCol w:w="700"/>
        <w:gridCol w:w="995"/>
      </w:tblGrid>
      <w:tr w:rsidR="003D1701" w:rsidRPr="003D1701" w14:paraId="79203115" w14:textId="77777777" w:rsidTr="003D1701">
        <w:trPr>
          <w:tblHeader/>
          <w:tblCellSpacing w:w="15" w:type="dxa"/>
        </w:trPr>
        <w:tc>
          <w:tcPr>
            <w:tcW w:w="0" w:type="auto"/>
            <w:vAlign w:val="center"/>
            <w:hideMark/>
          </w:tcPr>
          <w:p w14:paraId="286D7E90" w14:textId="77777777" w:rsidR="003D1701" w:rsidRPr="003D1701" w:rsidRDefault="003D1701" w:rsidP="003D1701">
            <w:pPr>
              <w:widowControl/>
              <w:autoSpaceDE/>
              <w:autoSpaceDN/>
              <w:rPr>
                <w:b/>
                <w:bCs/>
                <w:sz w:val="24"/>
                <w:szCs w:val="24"/>
                <w:lang w:val="en-IN" w:eastAsia="en-IN"/>
              </w:rPr>
            </w:pPr>
            <w:r w:rsidRPr="003D1701">
              <w:rPr>
                <w:b/>
                <w:bCs/>
                <w:sz w:val="24"/>
                <w:szCs w:val="24"/>
                <w:lang w:val="en-IN" w:eastAsia="en-IN"/>
              </w:rPr>
              <w:t>Model</w:t>
            </w:r>
          </w:p>
        </w:tc>
        <w:tc>
          <w:tcPr>
            <w:tcW w:w="0" w:type="auto"/>
            <w:vAlign w:val="center"/>
            <w:hideMark/>
          </w:tcPr>
          <w:p w14:paraId="0B9D2266" w14:textId="77777777" w:rsidR="003D1701" w:rsidRPr="003D1701" w:rsidRDefault="003D1701" w:rsidP="003D1701">
            <w:pPr>
              <w:widowControl/>
              <w:autoSpaceDE/>
              <w:autoSpaceDN/>
              <w:rPr>
                <w:b/>
                <w:bCs/>
                <w:sz w:val="24"/>
                <w:szCs w:val="24"/>
                <w:lang w:val="en-IN" w:eastAsia="en-IN"/>
              </w:rPr>
            </w:pPr>
            <w:r w:rsidRPr="003D1701">
              <w:rPr>
                <w:b/>
                <w:bCs/>
                <w:sz w:val="24"/>
                <w:szCs w:val="24"/>
                <w:lang w:val="en-IN" w:eastAsia="en-IN"/>
              </w:rPr>
              <w:t>Accuracy</w:t>
            </w:r>
          </w:p>
        </w:tc>
        <w:tc>
          <w:tcPr>
            <w:tcW w:w="0" w:type="auto"/>
            <w:vAlign w:val="center"/>
            <w:hideMark/>
          </w:tcPr>
          <w:p w14:paraId="263D4C7E" w14:textId="77777777" w:rsidR="003D1701" w:rsidRPr="003D1701" w:rsidRDefault="003D1701" w:rsidP="003D1701">
            <w:pPr>
              <w:widowControl/>
              <w:autoSpaceDE/>
              <w:autoSpaceDN/>
              <w:rPr>
                <w:b/>
                <w:bCs/>
                <w:sz w:val="24"/>
                <w:szCs w:val="24"/>
                <w:lang w:val="en-IN" w:eastAsia="en-IN"/>
              </w:rPr>
            </w:pPr>
            <w:r w:rsidRPr="003D1701">
              <w:rPr>
                <w:b/>
                <w:bCs/>
                <w:sz w:val="24"/>
                <w:szCs w:val="24"/>
                <w:lang w:val="en-IN" w:eastAsia="en-IN"/>
              </w:rPr>
              <w:t>Precision</w:t>
            </w:r>
          </w:p>
        </w:tc>
        <w:tc>
          <w:tcPr>
            <w:tcW w:w="0" w:type="auto"/>
            <w:vAlign w:val="center"/>
            <w:hideMark/>
          </w:tcPr>
          <w:p w14:paraId="18AC4269" w14:textId="77777777" w:rsidR="003D1701" w:rsidRPr="003D1701" w:rsidRDefault="003D1701" w:rsidP="003D1701">
            <w:pPr>
              <w:widowControl/>
              <w:autoSpaceDE/>
              <w:autoSpaceDN/>
              <w:rPr>
                <w:b/>
                <w:bCs/>
                <w:sz w:val="24"/>
                <w:szCs w:val="24"/>
                <w:lang w:val="en-IN" w:eastAsia="en-IN"/>
              </w:rPr>
            </w:pPr>
            <w:r w:rsidRPr="003D1701">
              <w:rPr>
                <w:b/>
                <w:bCs/>
                <w:sz w:val="24"/>
                <w:szCs w:val="24"/>
                <w:lang w:val="en-IN" w:eastAsia="en-IN"/>
              </w:rPr>
              <w:t>Recall</w:t>
            </w:r>
          </w:p>
        </w:tc>
        <w:tc>
          <w:tcPr>
            <w:tcW w:w="0" w:type="auto"/>
            <w:vAlign w:val="center"/>
            <w:hideMark/>
          </w:tcPr>
          <w:p w14:paraId="237C784F" w14:textId="77777777" w:rsidR="003D1701" w:rsidRPr="003D1701" w:rsidRDefault="003D1701" w:rsidP="003D1701">
            <w:pPr>
              <w:widowControl/>
              <w:autoSpaceDE/>
              <w:autoSpaceDN/>
              <w:rPr>
                <w:b/>
                <w:bCs/>
                <w:sz w:val="24"/>
                <w:szCs w:val="24"/>
                <w:lang w:val="en-IN" w:eastAsia="en-IN"/>
              </w:rPr>
            </w:pPr>
            <w:r w:rsidRPr="003D1701">
              <w:rPr>
                <w:b/>
                <w:bCs/>
                <w:sz w:val="24"/>
                <w:szCs w:val="24"/>
                <w:lang w:val="en-IN" w:eastAsia="en-IN"/>
              </w:rPr>
              <w:t>F1-Score</w:t>
            </w:r>
          </w:p>
        </w:tc>
      </w:tr>
      <w:tr w:rsidR="003D1701" w:rsidRPr="003D1701" w14:paraId="6CDE24BE" w14:textId="77777777" w:rsidTr="003D1701">
        <w:trPr>
          <w:tblCellSpacing w:w="15" w:type="dxa"/>
        </w:trPr>
        <w:tc>
          <w:tcPr>
            <w:tcW w:w="0" w:type="auto"/>
            <w:vAlign w:val="center"/>
            <w:hideMark/>
          </w:tcPr>
          <w:p w14:paraId="6307F048"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Logistic Regression</w:t>
            </w:r>
          </w:p>
        </w:tc>
        <w:tc>
          <w:tcPr>
            <w:tcW w:w="0" w:type="auto"/>
            <w:vAlign w:val="center"/>
            <w:hideMark/>
          </w:tcPr>
          <w:p w14:paraId="4299EB86"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0.69</w:t>
            </w:r>
          </w:p>
        </w:tc>
        <w:tc>
          <w:tcPr>
            <w:tcW w:w="0" w:type="auto"/>
            <w:vAlign w:val="center"/>
            <w:hideMark/>
          </w:tcPr>
          <w:p w14:paraId="25ED46B4"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0.69</w:t>
            </w:r>
          </w:p>
        </w:tc>
        <w:tc>
          <w:tcPr>
            <w:tcW w:w="0" w:type="auto"/>
            <w:vAlign w:val="center"/>
            <w:hideMark/>
          </w:tcPr>
          <w:p w14:paraId="1ABE24C2"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0.69</w:t>
            </w:r>
          </w:p>
        </w:tc>
        <w:tc>
          <w:tcPr>
            <w:tcW w:w="0" w:type="auto"/>
            <w:vAlign w:val="center"/>
            <w:hideMark/>
          </w:tcPr>
          <w:p w14:paraId="0B94F741"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0.69</w:t>
            </w:r>
          </w:p>
        </w:tc>
      </w:tr>
      <w:tr w:rsidR="003D1701" w:rsidRPr="003D1701" w14:paraId="4BE64B23" w14:textId="77777777" w:rsidTr="003D1701">
        <w:trPr>
          <w:tblCellSpacing w:w="15" w:type="dxa"/>
        </w:trPr>
        <w:tc>
          <w:tcPr>
            <w:tcW w:w="0" w:type="auto"/>
            <w:vAlign w:val="center"/>
            <w:hideMark/>
          </w:tcPr>
          <w:p w14:paraId="21348CB4"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KNN</w:t>
            </w:r>
          </w:p>
        </w:tc>
        <w:tc>
          <w:tcPr>
            <w:tcW w:w="0" w:type="auto"/>
            <w:vAlign w:val="center"/>
            <w:hideMark/>
          </w:tcPr>
          <w:p w14:paraId="78069CA5"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30B45C2E"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12411C77"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66EDCD35"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r>
      <w:tr w:rsidR="003D1701" w:rsidRPr="003D1701" w14:paraId="5EB9BD1B" w14:textId="77777777" w:rsidTr="003D1701">
        <w:trPr>
          <w:tblCellSpacing w:w="15" w:type="dxa"/>
        </w:trPr>
        <w:tc>
          <w:tcPr>
            <w:tcW w:w="0" w:type="auto"/>
            <w:vAlign w:val="center"/>
            <w:hideMark/>
          </w:tcPr>
          <w:p w14:paraId="5CDD523C"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Random Forest</w:t>
            </w:r>
          </w:p>
        </w:tc>
        <w:tc>
          <w:tcPr>
            <w:tcW w:w="0" w:type="auto"/>
            <w:vAlign w:val="center"/>
            <w:hideMark/>
          </w:tcPr>
          <w:p w14:paraId="31A89D71"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1.00</w:t>
            </w:r>
          </w:p>
        </w:tc>
        <w:tc>
          <w:tcPr>
            <w:tcW w:w="0" w:type="auto"/>
            <w:vAlign w:val="center"/>
            <w:hideMark/>
          </w:tcPr>
          <w:p w14:paraId="2CACC321"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1.00</w:t>
            </w:r>
          </w:p>
        </w:tc>
        <w:tc>
          <w:tcPr>
            <w:tcW w:w="0" w:type="auto"/>
            <w:vAlign w:val="center"/>
            <w:hideMark/>
          </w:tcPr>
          <w:p w14:paraId="7AC6A2F9"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1.00</w:t>
            </w:r>
          </w:p>
        </w:tc>
        <w:tc>
          <w:tcPr>
            <w:tcW w:w="0" w:type="auto"/>
            <w:vAlign w:val="center"/>
            <w:hideMark/>
          </w:tcPr>
          <w:p w14:paraId="3167306E"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1.00</w:t>
            </w:r>
          </w:p>
        </w:tc>
      </w:tr>
      <w:tr w:rsidR="003D1701" w:rsidRPr="003D1701" w14:paraId="36CAB738" w14:textId="77777777" w:rsidTr="003D1701">
        <w:trPr>
          <w:tblCellSpacing w:w="15" w:type="dxa"/>
        </w:trPr>
        <w:tc>
          <w:tcPr>
            <w:tcW w:w="0" w:type="auto"/>
            <w:vAlign w:val="center"/>
            <w:hideMark/>
          </w:tcPr>
          <w:p w14:paraId="1698AA26"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SVM</w:t>
            </w:r>
          </w:p>
        </w:tc>
        <w:tc>
          <w:tcPr>
            <w:tcW w:w="0" w:type="auto"/>
            <w:vAlign w:val="center"/>
            <w:hideMark/>
          </w:tcPr>
          <w:p w14:paraId="79C43883"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77B8E914"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0.72</w:t>
            </w:r>
          </w:p>
        </w:tc>
        <w:tc>
          <w:tcPr>
            <w:tcW w:w="0" w:type="auto"/>
            <w:vAlign w:val="center"/>
            <w:hideMark/>
          </w:tcPr>
          <w:p w14:paraId="0BD2AF43"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2C9A4EB8"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0.72</w:t>
            </w:r>
          </w:p>
        </w:tc>
      </w:tr>
      <w:tr w:rsidR="003D1701" w:rsidRPr="003D1701" w14:paraId="4D527AB5" w14:textId="77777777" w:rsidTr="003D1701">
        <w:trPr>
          <w:tblCellSpacing w:w="15" w:type="dxa"/>
        </w:trPr>
        <w:tc>
          <w:tcPr>
            <w:tcW w:w="0" w:type="auto"/>
            <w:vAlign w:val="center"/>
            <w:hideMark/>
          </w:tcPr>
          <w:p w14:paraId="19E3B909"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Naive Bayes</w:t>
            </w:r>
          </w:p>
        </w:tc>
        <w:tc>
          <w:tcPr>
            <w:tcW w:w="0" w:type="auto"/>
            <w:vAlign w:val="center"/>
            <w:hideMark/>
          </w:tcPr>
          <w:p w14:paraId="503E5201"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01DCD200"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0.72</w:t>
            </w:r>
          </w:p>
        </w:tc>
        <w:tc>
          <w:tcPr>
            <w:tcW w:w="0" w:type="auto"/>
            <w:vAlign w:val="center"/>
            <w:hideMark/>
          </w:tcPr>
          <w:p w14:paraId="0F70F11E"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7ADEB854"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0.72</w:t>
            </w:r>
          </w:p>
        </w:tc>
      </w:tr>
      <w:tr w:rsidR="003D1701" w:rsidRPr="003D1701" w14:paraId="1464543E" w14:textId="77777777" w:rsidTr="003D1701">
        <w:trPr>
          <w:tblCellSpacing w:w="15" w:type="dxa"/>
        </w:trPr>
        <w:tc>
          <w:tcPr>
            <w:tcW w:w="0" w:type="auto"/>
            <w:vAlign w:val="center"/>
            <w:hideMark/>
          </w:tcPr>
          <w:p w14:paraId="703A45E5"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AdaBoost</w:t>
            </w:r>
          </w:p>
        </w:tc>
        <w:tc>
          <w:tcPr>
            <w:tcW w:w="0" w:type="auto"/>
            <w:vAlign w:val="center"/>
            <w:hideMark/>
          </w:tcPr>
          <w:p w14:paraId="069861B9"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1EE9AFAE"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060565E7"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c>
          <w:tcPr>
            <w:tcW w:w="0" w:type="auto"/>
            <w:vAlign w:val="center"/>
            <w:hideMark/>
          </w:tcPr>
          <w:p w14:paraId="18231188"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0.73</w:t>
            </w:r>
          </w:p>
        </w:tc>
      </w:tr>
      <w:tr w:rsidR="003D1701" w:rsidRPr="003D1701" w14:paraId="2AB1670D" w14:textId="77777777" w:rsidTr="003D1701">
        <w:trPr>
          <w:tblCellSpacing w:w="15" w:type="dxa"/>
        </w:trPr>
        <w:tc>
          <w:tcPr>
            <w:tcW w:w="0" w:type="auto"/>
            <w:vAlign w:val="center"/>
            <w:hideMark/>
          </w:tcPr>
          <w:p w14:paraId="68008D16"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Gradient Boosting</w:t>
            </w:r>
          </w:p>
        </w:tc>
        <w:tc>
          <w:tcPr>
            <w:tcW w:w="0" w:type="auto"/>
            <w:vAlign w:val="center"/>
            <w:hideMark/>
          </w:tcPr>
          <w:p w14:paraId="78317887"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0.77</w:t>
            </w:r>
          </w:p>
        </w:tc>
        <w:tc>
          <w:tcPr>
            <w:tcW w:w="0" w:type="auto"/>
            <w:vAlign w:val="center"/>
            <w:hideMark/>
          </w:tcPr>
          <w:p w14:paraId="1CE9D6B2"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0.76</w:t>
            </w:r>
          </w:p>
        </w:tc>
        <w:tc>
          <w:tcPr>
            <w:tcW w:w="0" w:type="auto"/>
            <w:vAlign w:val="center"/>
            <w:hideMark/>
          </w:tcPr>
          <w:p w14:paraId="51DE23AF" w14:textId="77777777" w:rsidR="003D1701" w:rsidRPr="003D1701" w:rsidRDefault="003D1701" w:rsidP="003D1701">
            <w:pPr>
              <w:widowControl/>
              <w:autoSpaceDE/>
              <w:autoSpaceDN/>
              <w:rPr>
                <w:sz w:val="24"/>
                <w:szCs w:val="24"/>
                <w:lang w:val="en-IN" w:eastAsia="en-IN"/>
              </w:rPr>
            </w:pPr>
            <w:r w:rsidRPr="003D1701">
              <w:rPr>
                <w:sz w:val="24"/>
                <w:szCs w:val="24"/>
                <w:lang w:val="en-IN" w:eastAsia="en-IN"/>
              </w:rPr>
              <w:t>0.77</w:t>
            </w:r>
          </w:p>
        </w:tc>
        <w:tc>
          <w:tcPr>
            <w:tcW w:w="0" w:type="auto"/>
            <w:vAlign w:val="center"/>
            <w:hideMark/>
          </w:tcPr>
          <w:p w14:paraId="09D01819" w14:textId="77777777" w:rsidR="003D1701" w:rsidRDefault="003D1701" w:rsidP="003D1701">
            <w:pPr>
              <w:widowControl/>
              <w:autoSpaceDE/>
              <w:autoSpaceDN/>
              <w:rPr>
                <w:sz w:val="24"/>
                <w:szCs w:val="24"/>
                <w:lang w:val="en-IN" w:eastAsia="en-IN"/>
              </w:rPr>
            </w:pPr>
            <w:r w:rsidRPr="003D1701">
              <w:rPr>
                <w:sz w:val="24"/>
                <w:szCs w:val="24"/>
                <w:lang w:val="en-IN" w:eastAsia="en-IN"/>
              </w:rPr>
              <w:t>0.76</w:t>
            </w:r>
          </w:p>
          <w:p w14:paraId="520BD32E" w14:textId="77777777" w:rsidR="003D1701" w:rsidRPr="003D1701" w:rsidRDefault="003D1701" w:rsidP="003D1701">
            <w:pPr>
              <w:widowControl/>
              <w:autoSpaceDE/>
              <w:autoSpaceDN/>
              <w:rPr>
                <w:sz w:val="24"/>
                <w:szCs w:val="24"/>
                <w:lang w:val="en-IN" w:eastAsia="en-IN"/>
              </w:rPr>
            </w:pPr>
          </w:p>
        </w:tc>
      </w:tr>
    </w:tbl>
    <w:p w14:paraId="1E9AE63E" w14:textId="77777777" w:rsidR="003D1701" w:rsidRDefault="003D1701" w:rsidP="003D1701">
      <w:pPr>
        <w:widowControl/>
        <w:autoSpaceDE/>
        <w:autoSpaceDN/>
        <w:rPr>
          <w:b/>
          <w:bCs/>
          <w:sz w:val="28"/>
          <w:szCs w:val="28"/>
          <w:lang w:val="en-IN" w:eastAsia="en-IN"/>
        </w:rPr>
      </w:pPr>
      <w:r>
        <w:rPr>
          <w:b/>
          <w:bCs/>
          <w:sz w:val="28"/>
          <w:szCs w:val="28"/>
          <w:lang w:val="en-IN" w:eastAsia="en-IN"/>
        </w:rPr>
        <w:t xml:space="preserve">                         </w:t>
      </w:r>
    </w:p>
    <w:p w14:paraId="72CB214E" w14:textId="4BCA2202" w:rsidR="003D1701" w:rsidRDefault="003D1701" w:rsidP="003D1701">
      <w:pPr>
        <w:widowControl/>
        <w:autoSpaceDE/>
        <w:autoSpaceDN/>
        <w:rPr>
          <w:b/>
          <w:bCs/>
          <w:sz w:val="28"/>
          <w:szCs w:val="28"/>
          <w:lang w:val="en-IN" w:eastAsia="en-IN"/>
        </w:rPr>
      </w:pPr>
      <w:r>
        <w:rPr>
          <w:b/>
          <w:bCs/>
          <w:sz w:val="28"/>
          <w:szCs w:val="28"/>
          <w:lang w:val="en-IN" w:eastAsia="en-IN"/>
        </w:rPr>
        <w:t xml:space="preserve">                                          </w:t>
      </w:r>
      <w:r w:rsidRPr="003D1701">
        <w:rPr>
          <w:b/>
          <w:bCs/>
          <w:sz w:val="28"/>
          <w:szCs w:val="28"/>
          <w:lang w:val="en-IN" w:eastAsia="en-IN"/>
        </w:rPr>
        <w:t>7.2 Confusion Matrices</w:t>
      </w:r>
    </w:p>
    <w:p w14:paraId="25F70B3E" w14:textId="77777777" w:rsidR="003D1701" w:rsidRPr="003D1701" w:rsidRDefault="003D1701" w:rsidP="003D1701">
      <w:pPr>
        <w:widowControl/>
        <w:autoSpaceDE/>
        <w:autoSpaceDN/>
        <w:rPr>
          <w:b/>
          <w:bCs/>
          <w:sz w:val="28"/>
          <w:szCs w:val="28"/>
          <w:lang w:val="en-IN" w:eastAsia="en-IN"/>
        </w:rPr>
      </w:pPr>
    </w:p>
    <w:p w14:paraId="75C9A764" w14:textId="01F9314E" w:rsidR="003D1701" w:rsidRDefault="003D1701" w:rsidP="003D1701">
      <w:pPr>
        <w:widowControl/>
        <w:autoSpaceDE/>
        <w:autoSpaceDN/>
        <w:rPr>
          <w:sz w:val="24"/>
          <w:szCs w:val="24"/>
          <w:lang w:val="en-IN" w:eastAsia="en-IN"/>
        </w:rPr>
      </w:pPr>
      <w:r w:rsidRPr="003D1701">
        <w:rPr>
          <w:sz w:val="24"/>
          <w:szCs w:val="24"/>
          <w:lang w:val="en-IN" w:eastAsia="en-IN"/>
        </w:rPr>
        <w:t>Confusion matrices were plotted for each model to visualize the performance in terms of true positives, true negatives, false positives, and false negatives.</w:t>
      </w:r>
      <w:r w:rsidR="00E42CE1" w:rsidRPr="00E42CE1">
        <w:t xml:space="preserve"> </w:t>
      </w:r>
      <w:r w:rsidR="00E42CE1" w:rsidRPr="00E42CE1">
        <w:rPr>
          <w:sz w:val="24"/>
          <w:szCs w:val="24"/>
          <w:lang w:eastAsia="en-IN"/>
        </w:rPr>
        <w:t>Confusion matrices provide a detailed breakdown of the model's performance by showing the number of true positives, true negatives, false positives, and false negatives. This information is crucial for understanding the types of errors a model makes and for comparing the effectiveness of different models.</w:t>
      </w:r>
      <w:r w:rsidR="00E42CE1" w:rsidRPr="00E42CE1">
        <w:t xml:space="preserve"> </w:t>
      </w:r>
      <w:r w:rsidR="00E42CE1" w:rsidRPr="00E42CE1">
        <w:rPr>
          <w:sz w:val="24"/>
          <w:szCs w:val="24"/>
          <w:lang w:eastAsia="en-IN"/>
        </w:rPr>
        <w:t xml:space="preserve">The confusion matrices provide insights into the models' strengths and weaknesses. </w:t>
      </w:r>
      <w:r w:rsidR="00E42CE1" w:rsidRPr="00E42CE1">
        <w:rPr>
          <w:b/>
          <w:bCs/>
          <w:sz w:val="24"/>
          <w:szCs w:val="24"/>
          <w:lang w:eastAsia="en-IN"/>
        </w:rPr>
        <w:t>Random Forest</w:t>
      </w:r>
      <w:r w:rsidR="00E42CE1" w:rsidRPr="00E42CE1">
        <w:rPr>
          <w:sz w:val="24"/>
          <w:szCs w:val="24"/>
          <w:lang w:eastAsia="en-IN"/>
        </w:rPr>
        <w:t xml:space="preserve"> shows perfect classification with no errors, but this suggests possible overfitting. </w:t>
      </w:r>
      <w:r w:rsidR="00E42CE1" w:rsidRPr="00E42CE1">
        <w:rPr>
          <w:b/>
          <w:bCs/>
          <w:sz w:val="24"/>
          <w:szCs w:val="24"/>
          <w:lang w:eastAsia="en-IN"/>
        </w:rPr>
        <w:t>Gradient Boosting</w:t>
      </w:r>
      <w:r w:rsidR="00E42CE1" w:rsidRPr="00E42CE1">
        <w:rPr>
          <w:sz w:val="24"/>
          <w:szCs w:val="24"/>
          <w:lang w:eastAsia="en-IN"/>
        </w:rPr>
        <w:t xml:space="preserve"> also performs very well with a high number of true positives and true negatives while maintaining a lower number of false positives and false negatives. The other models, such as </w:t>
      </w:r>
      <w:r w:rsidR="00E42CE1" w:rsidRPr="00E42CE1">
        <w:rPr>
          <w:b/>
          <w:bCs/>
          <w:sz w:val="24"/>
          <w:szCs w:val="24"/>
          <w:lang w:eastAsia="en-IN"/>
        </w:rPr>
        <w:t>Logistic Regression</w:t>
      </w:r>
      <w:r w:rsidR="00E42CE1" w:rsidRPr="00E42CE1">
        <w:rPr>
          <w:sz w:val="24"/>
          <w:szCs w:val="24"/>
          <w:lang w:eastAsia="en-IN"/>
        </w:rPr>
        <w:t xml:space="preserve">, </w:t>
      </w:r>
      <w:r w:rsidR="00E42CE1" w:rsidRPr="00E42CE1">
        <w:rPr>
          <w:b/>
          <w:bCs/>
          <w:sz w:val="24"/>
          <w:szCs w:val="24"/>
          <w:lang w:eastAsia="en-IN"/>
        </w:rPr>
        <w:t>KNN</w:t>
      </w:r>
      <w:r w:rsidR="00E42CE1" w:rsidRPr="00E42CE1">
        <w:rPr>
          <w:sz w:val="24"/>
          <w:szCs w:val="24"/>
          <w:lang w:eastAsia="en-IN"/>
        </w:rPr>
        <w:t xml:space="preserve">, </w:t>
      </w:r>
      <w:r w:rsidR="00E42CE1" w:rsidRPr="00E42CE1">
        <w:rPr>
          <w:b/>
          <w:bCs/>
          <w:sz w:val="24"/>
          <w:szCs w:val="24"/>
          <w:lang w:eastAsia="en-IN"/>
        </w:rPr>
        <w:t>SVM</w:t>
      </w:r>
      <w:r w:rsidR="00E42CE1" w:rsidRPr="00E42CE1">
        <w:rPr>
          <w:sz w:val="24"/>
          <w:szCs w:val="24"/>
          <w:lang w:eastAsia="en-IN"/>
        </w:rPr>
        <w:t xml:space="preserve">, </w:t>
      </w:r>
      <w:r w:rsidR="00E42CE1" w:rsidRPr="00E42CE1">
        <w:rPr>
          <w:b/>
          <w:bCs/>
          <w:sz w:val="24"/>
          <w:szCs w:val="24"/>
          <w:lang w:eastAsia="en-IN"/>
        </w:rPr>
        <w:t>Naive Bayes</w:t>
      </w:r>
      <w:r w:rsidR="00E42CE1" w:rsidRPr="00E42CE1">
        <w:rPr>
          <w:sz w:val="24"/>
          <w:szCs w:val="24"/>
          <w:lang w:eastAsia="en-IN"/>
        </w:rPr>
        <w:t xml:space="preserve">, and </w:t>
      </w:r>
      <w:r w:rsidR="00E42CE1" w:rsidRPr="00E42CE1">
        <w:rPr>
          <w:b/>
          <w:bCs/>
          <w:sz w:val="24"/>
          <w:szCs w:val="24"/>
          <w:lang w:eastAsia="en-IN"/>
        </w:rPr>
        <w:t>AdaBoost</w:t>
      </w:r>
      <w:r w:rsidR="00E42CE1" w:rsidRPr="00E42CE1">
        <w:rPr>
          <w:sz w:val="24"/>
          <w:szCs w:val="24"/>
          <w:lang w:eastAsia="en-IN"/>
        </w:rPr>
        <w:t xml:space="preserve">, show varying degrees of errors, with </w:t>
      </w:r>
      <w:r w:rsidR="00E42CE1" w:rsidRPr="00E42CE1">
        <w:rPr>
          <w:b/>
          <w:bCs/>
          <w:sz w:val="24"/>
          <w:szCs w:val="24"/>
          <w:lang w:eastAsia="en-IN"/>
        </w:rPr>
        <w:t>KNN</w:t>
      </w:r>
      <w:r w:rsidR="00E42CE1" w:rsidRPr="00E42CE1">
        <w:rPr>
          <w:sz w:val="24"/>
          <w:szCs w:val="24"/>
          <w:lang w:eastAsia="en-IN"/>
        </w:rPr>
        <w:t xml:space="preserve"> and </w:t>
      </w:r>
      <w:r w:rsidR="00E42CE1" w:rsidRPr="00E42CE1">
        <w:rPr>
          <w:b/>
          <w:bCs/>
          <w:sz w:val="24"/>
          <w:szCs w:val="24"/>
          <w:lang w:eastAsia="en-IN"/>
        </w:rPr>
        <w:t>AdaBoost</w:t>
      </w:r>
      <w:r w:rsidR="00E42CE1" w:rsidRPr="00E42CE1">
        <w:rPr>
          <w:sz w:val="24"/>
          <w:szCs w:val="24"/>
          <w:lang w:eastAsia="en-IN"/>
        </w:rPr>
        <w:t xml:space="preserve"> slightly outperforming Logistic Regression and Naive Bayes.</w:t>
      </w:r>
    </w:p>
    <w:p w14:paraId="4301A1D7" w14:textId="77777777" w:rsidR="003D1701" w:rsidRPr="003D1701" w:rsidRDefault="003D1701" w:rsidP="003D1701">
      <w:pPr>
        <w:widowControl/>
        <w:autoSpaceDE/>
        <w:autoSpaceDN/>
        <w:rPr>
          <w:sz w:val="24"/>
          <w:szCs w:val="24"/>
          <w:lang w:val="en-IN" w:eastAsia="en-IN"/>
        </w:rPr>
      </w:pPr>
    </w:p>
    <w:p w14:paraId="5427A37C" w14:textId="45CAB1F5" w:rsidR="003D1701" w:rsidRDefault="003D1701" w:rsidP="003D1701">
      <w:pPr>
        <w:widowControl/>
        <w:autoSpaceDE/>
        <w:autoSpaceDN/>
        <w:rPr>
          <w:b/>
          <w:bCs/>
          <w:sz w:val="28"/>
          <w:szCs w:val="28"/>
          <w:lang w:val="en-IN" w:eastAsia="en-IN"/>
        </w:rPr>
      </w:pPr>
      <w:r w:rsidRPr="003D1701">
        <w:rPr>
          <w:b/>
          <w:bCs/>
          <w:sz w:val="28"/>
          <w:szCs w:val="28"/>
          <w:lang w:val="en-IN" w:eastAsia="en-IN"/>
        </w:rPr>
        <w:t xml:space="preserve">                                              7.3 ROC Curves</w:t>
      </w:r>
    </w:p>
    <w:p w14:paraId="66CC842B" w14:textId="77777777" w:rsidR="003D1701" w:rsidRPr="003D1701" w:rsidRDefault="003D1701" w:rsidP="003D1701">
      <w:pPr>
        <w:widowControl/>
        <w:autoSpaceDE/>
        <w:autoSpaceDN/>
        <w:rPr>
          <w:b/>
          <w:bCs/>
          <w:sz w:val="28"/>
          <w:szCs w:val="28"/>
          <w:lang w:val="en-IN" w:eastAsia="en-IN"/>
        </w:rPr>
      </w:pPr>
    </w:p>
    <w:p w14:paraId="0FC2497D" w14:textId="6818C938" w:rsidR="00E42CE1" w:rsidRPr="00E42CE1" w:rsidRDefault="003D1701" w:rsidP="00E42CE1">
      <w:pPr>
        <w:widowControl/>
        <w:autoSpaceDE/>
        <w:autoSpaceDN/>
        <w:rPr>
          <w:sz w:val="24"/>
          <w:szCs w:val="24"/>
          <w:lang w:val="en-IN" w:eastAsia="en-IN"/>
        </w:rPr>
      </w:pPr>
      <w:r w:rsidRPr="003D1701">
        <w:rPr>
          <w:sz w:val="24"/>
          <w:szCs w:val="24"/>
          <w:lang w:val="en-IN" w:eastAsia="en-IN"/>
        </w:rPr>
        <w:t>ROC curves were plotted for each model to compare their performance in distinguishing between diabetic and non-diabetic cases.</w:t>
      </w:r>
      <w:r w:rsidR="00E42CE1" w:rsidRPr="00E42CE1">
        <w:rPr>
          <w:sz w:val="24"/>
          <w:szCs w:val="24"/>
          <w:lang w:val="en-IN" w:eastAsia="en-IN"/>
        </w:rPr>
        <w:t xml:space="preserve"> Of course! Graphical representations of ROC curves, or Receiver Operating Characteristic curves, show how well a binary classification model performs across a range of thresholds. Plotting the True Positive Rate (Sensitivity) vs the False Positive Rate (1 - Specificity) at various threshold levels is what each curve represents. A ROC curve reaching the upper left corner, which denotes high sensitivity (accurately detecting positives) and low false positives (inaccurately identifying negatives), would be indicative of an ideal classifier.</w:t>
      </w:r>
      <w:r w:rsidR="00E42CE1" w:rsidRPr="00E42CE1">
        <w:rPr>
          <w:sz w:val="24"/>
          <w:szCs w:val="24"/>
          <w:lang w:val="en-IN" w:eastAsia="en-IN"/>
        </w:rPr>
        <w:br/>
      </w:r>
      <w:r w:rsidR="00E42CE1" w:rsidRPr="00E42CE1">
        <w:rPr>
          <w:sz w:val="24"/>
          <w:szCs w:val="24"/>
          <w:lang w:val="en-IN" w:eastAsia="en-IN"/>
        </w:rPr>
        <w:br/>
        <w:t xml:space="preserve">For every model used in this investigation, including Logistic Regression, K-Nearest </w:t>
      </w:r>
      <w:proofErr w:type="spellStart"/>
      <w:r w:rsidR="00E42CE1" w:rsidRPr="00E42CE1">
        <w:rPr>
          <w:sz w:val="24"/>
          <w:szCs w:val="24"/>
          <w:lang w:val="en-IN" w:eastAsia="en-IN"/>
        </w:rPr>
        <w:t>Neighbors</w:t>
      </w:r>
      <w:proofErr w:type="spellEnd"/>
      <w:r w:rsidR="00E42CE1" w:rsidRPr="00E42CE1">
        <w:rPr>
          <w:sz w:val="24"/>
          <w:szCs w:val="24"/>
          <w:lang w:val="en-IN" w:eastAsia="en-IN"/>
        </w:rPr>
        <w:t xml:space="preserve"> (KNN), Random Forest, Support Vector Machine (SVM), Naive Bayes, AdaBoost, and Gradient Boosting, ROC curves were drawn. The ability to compare each model's ability to distinguish between the positive and negative classes visually is made possible by these curves.</w:t>
      </w:r>
    </w:p>
    <w:p w14:paraId="0FB7A524" w14:textId="2B89FF6D" w:rsidR="003D1701" w:rsidRDefault="003D1701" w:rsidP="003D1701">
      <w:pPr>
        <w:widowControl/>
        <w:autoSpaceDE/>
        <w:autoSpaceDN/>
        <w:rPr>
          <w:sz w:val="24"/>
          <w:szCs w:val="24"/>
          <w:lang w:val="en-IN" w:eastAsia="en-IN"/>
        </w:rPr>
      </w:pPr>
    </w:p>
    <w:p w14:paraId="04D60E80" w14:textId="77777777" w:rsidR="003D1701" w:rsidRPr="003D1701" w:rsidRDefault="003D1701" w:rsidP="003D1701">
      <w:pPr>
        <w:widowControl/>
        <w:autoSpaceDE/>
        <w:autoSpaceDN/>
        <w:rPr>
          <w:sz w:val="24"/>
          <w:szCs w:val="24"/>
          <w:lang w:val="en-IN" w:eastAsia="en-IN"/>
        </w:rPr>
      </w:pPr>
    </w:p>
    <w:p w14:paraId="1347086F" w14:textId="502CA055" w:rsidR="003D1701" w:rsidRDefault="003D1701" w:rsidP="003D1701">
      <w:pPr>
        <w:widowControl/>
        <w:autoSpaceDE/>
        <w:autoSpaceDN/>
        <w:rPr>
          <w:b/>
          <w:bCs/>
          <w:sz w:val="32"/>
          <w:szCs w:val="32"/>
          <w:lang w:val="en-IN" w:eastAsia="en-IN"/>
        </w:rPr>
      </w:pPr>
      <w:r w:rsidRPr="003D1701">
        <w:rPr>
          <w:b/>
          <w:bCs/>
          <w:sz w:val="32"/>
          <w:szCs w:val="32"/>
          <w:lang w:val="en-IN" w:eastAsia="en-IN"/>
        </w:rPr>
        <w:t xml:space="preserve">                                         8. Conclusion</w:t>
      </w:r>
    </w:p>
    <w:p w14:paraId="02DC4EE8" w14:textId="77777777" w:rsidR="003D1701" w:rsidRPr="003D1701" w:rsidRDefault="003D1701" w:rsidP="003D1701">
      <w:pPr>
        <w:widowControl/>
        <w:autoSpaceDE/>
        <w:autoSpaceDN/>
        <w:rPr>
          <w:b/>
          <w:bCs/>
          <w:sz w:val="32"/>
          <w:szCs w:val="32"/>
          <w:lang w:val="en-IN" w:eastAsia="en-IN"/>
        </w:rPr>
      </w:pPr>
    </w:p>
    <w:p w14:paraId="5777C4BD" w14:textId="6B2BB6BB" w:rsidR="00E42CE1" w:rsidRPr="00E42CE1" w:rsidRDefault="003D1701" w:rsidP="00E42CE1">
      <w:pPr>
        <w:widowControl/>
        <w:autoSpaceDE/>
        <w:autoSpaceDN/>
        <w:rPr>
          <w:sz w:val="24"/>
          <w:szCs w:val="24"/>
          <w:lang w:val="en-IN" w:eastAsia="en-IN"/>
        </w:rPr>
      </w:pPr>
      <w:r w:rsidRPr="003D1701">
        <w:rPr>
          <w:sz w:val="24"/>
          <w:szCs w:val="24"/>
          <w:lang w:val="en-IN" w:eastAsia="en-IN"/>
        </w:rPr>
        <w:t>The Gradient Boosting model exhibited the highest performance in terms of accuracy, precision, recall, and F1-score. This suggests that ensemble methods, particularly boosting techniques, are highly effective for predicting diabetes. Random Forest also showed perfect performance, but this could indicate overfitting, necessitating further investigation.</w:t>
      </w:r>
      <w:r w:rsidR="00E42CE1" w:rsidRPr="00E42CE1">
        <w:rPr>
          <w:sz w:val="24"/>
          <w:szCs w:val="24"/>
          <w:lang w:val="en-IN" w:eastAsia="en-IN"/>
        </w:rPr>
        <w:t xml:space="preserve"> Based on a thorough examination of the dataset, this study assessed the predictive power of many machine learning models for diabetes. Gradient Boosting was the most reliable model among those evaluated; it demonstrated excellent accuracy, precision, recall, and F1-score. This demonstrates how well ensemble learning methods—specifically, boosting—handle the complexity of diabetes prediction. The flawless results with Random Forest, however, raise questions about possible overfitting and call for care when using it without additional testing on unobserved data. Additionally, the feature significance analysis revealed important variables impacting diabetes outcomes, suggesting possible directions for future study and therapeutic inquiry. Overall, these results highlight the promise of machine learning and highlight the significance of model selection and validation in healthcare analytics.</w:t>
      </w:r>
    </w:p>
    <w:p w14:paraId="271B4033" w14:textId="28C365F8" w:rsidR="003D1701" w:rsidRDefault="003D1701" w:rsidP="003D1701">
      <w:pPr>
        <w:widowControl/>
        <w:autoSpaceDE/>
        <w:autoSpaceDN/>
        <w:rPr>
          <w:sz w:val="24"/>
          <w:szCs w:val="24"/>
          <w:lang w:val="en-IN" w:eastAsia="en-IN"/>
        </w:rPr>
      </w:pPr>
    </w:p>
    <w:p w14:paraId="1F2B2B6F" w14:textId="77777777" w:rsidR="003D1701" w:rsidRPr="003D1701" w:rsidRDefault="003D1701" w:rsidP="003D1701">
      <w:pPr>
        <w:widowControl/>
        <w:autoSpaceDE/>
        <w:autoSpaceDN/>
        <w:rPr>
          <w:sz w:val="24"/>
          <w:szCs w:val="24"/>
          <w:lang w:val="en-IN" w:eastAsia="en-IN"/>
        </w:rPr>
      </w:pPr>
    </w:p>
    <w:p w14:paraId="5B7AAF01" w14:textId="7AA5AF28" w:rsidR="003D1701" w:rsidRDefault="003D1701" w:rsidP="003D1701">
      <w:pPr>
        <w:widowControl/>
        <w:autoSpaceDE/>
        <w:autoSpaceDN/>
        <w:rPr>
          <w:b/>
          <w:bCs/>
          <w:sz w:val="32"/>
          <w:szCs w:val="32"/>
          <w:lang w:val="en-IN" w:eastAsia="en-IN"/>
        </w:rPr>
      </w:pPr>
      <w:r>
        <w:rPr>
          <w:b/>
          <w:bCs/>
          <w:sz w:val="32"/>
          <w:szCs w:val="32"/>
          <w:lang w:val="en-IN" w:eastAsia="en-IN"/>
        </w:rPr>
        <w:t xml:space="preserve">                                         </w:t>
      </w:r>
      <w:r w:rsidRPr="003D1701">
        <w:rPr>
          <w:b/>
          <w:bCs/>
          <w:sz w:val="32"/>
          <w:szCs w:val="32"/>
          <w:lang w:val="en-IN" w:eastAsia="en-IN"/>
        </w:rPr>
        <w:t>9. References</w:t>
      </w:r>
    </w:p>
    <w:p w14:paraId="41173477" w14:textId="77777777" w:rsidR="003D1701" w:rsidRPr="003D1701" w:rsidRDefault="003D1701" w:rsidP="003D1701">
      <w:pPr>
        <w:widowControl/>
        <w:autoSpaceDE/>
        <w:autoSpaceDN/>
        <w:rPr>
          <w:b/>
          <w:bCs/>
          <w:sz w:val="24"/>
          <w:szCs w:val="24"/>
          <w:lang w:val="en-IN" w:eastAsia="en-IN"/>
        </w:rPr>
      </w:pPr>
    </w:p>
    <w:p w14:paraId="0C98A856" w14:textId="77777777" w:rsidR="003D1701" w:rsidRPr="003D1701" w:rsidRDefault="003D1701" w:rsidP="003D1701">
      <w:pPr>
        <w:widowControl/>
        <w:numPr>
          <w:ilvl w:val="0"/>
          <w:numId w:val="5"/>
        </w:numPr>
        <w:autoSpaceDE/>
        <w:autoSpaceDN/>
        <w:rPr>
          <w:sz w:val="24"/>
          <w:szCs w:val="24"/>
          <w:lang w:val="en-IN" w:eastAsia="en-IN"/>
        </w:rPr>
      </w:pPr>
      <w:r w:rsidRPr="003D1701">
        <w:rPr>
          <w:sz w:val="24"/>
          <w:szCs w:val="24"/>
          <w:lang w:val="en-IN" w:eastAsia="en-IN"/>
        </w:rPr>
        <w:t>UCI Machine Learning Repository: Pima Indians Diabetes Dataset</w:t>
      </w:r>
    </w:p>
    <w:p w14:paraId="577E9F17" w14:textId="77777777" w:rsidR="003D1701" w:rsidRPr="003D1701" w:rsidRDefault="003D1701" w:rsidP="003D1701">
      <w:pPr>
        <w:widowControl/>
        <w:numPr>
          <w:ilvl w:val="0"/>
          <w:numId w:val="5"/>
        </w:numPr>
        <w:autoSpaceDE/>
        <w:autoSpaceDN/>
        <w:rPr>
          <w:sz w:val="24"/>
          <w:szCs w:val="24"/>
          <w:lang w:val="en-IN" w:eastAsia="en-IN"/>
        </w:rPr>
      </w:pPr>
      <w:r w:rsidRPr="003D1701">
        <w:rPr>
          <w:sz w:val="24"/>
          <w:szCs w:val="24"/>
          <w:lang w:val="en-IN" w:eastAsia="en-IN"/>
        </w:rPr>
        <w:t xml:space="preserve">Scikit-learn Documentation: </w:t>
      </w:r>
      <w:hyperlink r:id="rId14" w:tgtFrame="_new" w:history="1">
        <w:r w:rsidRPr="003D1701">
          <w:rPr>
            <w:rStyle w:val="Hyperlink"/>
            <w:sz w:val="24"/>
            <w:szCs w:val="24"/>
            <w:lang w:val="en-IN" w:eastAsia="en-IN"/>
          </w:rPr>
          <w:t>https://scikit-learn.org/</w:t>
        </w:r>
      </w:hyperlink>
    </w:p>
    <w:p w14:paraId="5293B871" w14:textId="6511CC03" w:rsidR="003D1701" w:rsidRPr="003D1701" w:rsidRDefault="003D1701" w:rsidP="003D1701">
      <w:pPr>
        <w:widowControl/>
        <w:numPr>
          <w:ilvl w:val="0"/>
          <w:numId w:val="5"/>
        </w:numPr>
        <w:autoSpaceDE/>
        <w:autoSpaceDN/>
        <w:rPr>
          <w:sz w:val="24"/>
          <w:szCs w:val="24"/>
          <w:lang w:val="en-IN" w:eastAsia="en-IN"/>
        </w:rPr>
        <w:sectPr w:rsidR="003D1701" w:rsidRPr="003D1701" w:rsidSect="000E1D8F">
          <w:pgSz w:w="11910" w:h="16840"/>
          <w:pgMar w:top="1580" w:right="940" w:bottom="1260" w:left="1220" w:header="0" w:footer="981" w:gutter="0"/>
          <w:pgBorders w:offsetFrom="page">
            <w:top w:val="single" w:sz="4" w:space="24" w:color="000000"/>
            <w:left w:val="single" w:sz="4" w:space="24" w:color="000000"/>
            <w:bottom w:val="single" w:sz="4" w:space="24" w:color="000000"/>
            <w:right w:val="single" w:sz="4" w:space="24" w:color="000000"/>
          </w:pgBorders>
          <w:cols w:space="720"/>
        </w:sectPr>
      </w:pPr>
      <w:r w:rsidRPr="003D1701">
        <w:rPr>
          <w:sz w:val="24"/>
          <w:szCs w:val="24"/>
          <w:lang w:val="en-IN" w:eastAsia="en-IN"/>
        </w:rPr>
        <w:t>Seaborn Documentation: https://seaborn.pydata.o</w:t>
      </w:r>
      <w:r>
        <w:rPr>
          <w:sz w:val="24"/>
          <w:szCs w:val="24"/>
          <w:lang w:val="en-IN" w:eastAsia="en-IN"/>
        </w:rPr>
        <w:t>rg.</w:t>
      </w:r>
    </w:p>
    <w:p w14:paraId="0E6A1228" w14:textId="77038521" w:rsidR="00C65919" w:rsidRDefault="00C65919">
      <w:pPr>
        <w:pStyle w:val="BodyText"/>
        <w:spacing w:before="6"/>
        <w:rPr>
          <w:b/>
          <w:sz w:val="28"/>
        </w:rPr>
      </w:pPr>
    </w:p>
    <w:p w14:paraId="20EF62B1" w14:textId="186AF319" w:rsidR="00C65919" w:rsidRDefault="00C65919">
      <w:pPr>
        <w:rPr>
          <w:sz w:val="28"/>
        </w:rPr>
      </w:pPr>
    </w:p>
    <w:p w14:paraId="28903669" w14:textId="77777777" w:rsidR="00FB360F" w:rsidRDefault="00FB360F">
      <w:pPr>
        <w:rPr>
          <w:sz w:val="28"/>
        </w:rPr>
      </w:pPr>
    </w:p>
    <w:p w14:paraId="4AF0FD11" w14:textId="77777777" w:rsidR="00FB360F" w:rsidRDefault="00FB360F">
      <w:pPr>
        <w:rPr>
          <w:sz w:val="28"/>
        </w:rPr>
      </w:pPr>
    </w:p>
    <w:p w14:paraId="3F5B8C05" w14:textId="77777777" w:rsidR="00FB360F" w:rsidRDefault="00FB360F">
      <w:pPr>
        <w:rPr>
          <w:sz w:val="28"/>
        </w:rPr>
      </w:pPr>
    </w:p>
    <w:p w14:paraId="6E2FE1C0" w14:textId="7FEB493A" w:rsidR="00FB360F" w:rsidRDefault="00FB360F">
      <w:pPr>
        <w:rPr>
          <w:sz w:val="28"/>
        </w:rPr>
      </w:pPr>
    </w:p>
    <w:p w14:paraId="656DDD8C" w14:textId="77777777" w:rsidR="00FB360F" w:rsidRDefault="00FB360F">
      <w:pPr>
        <w:rPr>
          <w:sz w:val="28"/>
        </w:rPr>
      </w:pPr>
    </w:p>
    <w:p w14:paraId="21C1E642" w14:textId="77777777" w:rsidR="00FB360F" w:rsidRDefault="00FB360F">
      <w:pPr>
        <w:rPr>
          <w:sz w:val="28"/>
        </w:rPr>
      </w:pPr>
    </w:p>
    <w:p w14:paraId="101335F1" w14:textId="77777777" w:rsidR="00FB360F" w:rsidRDefault="00FB360F">
      <w:pPr>
        <w:rPr>
          <w:sz w:val="28"/>
        </w:rPr>
      </w:pPr>
    </w:p>
    <w:p w14:paraId="502ADF58" w14:textId="617FDC54" w:rsidR="00FB360F" w:rsidRDefault="00FB360F">
      <w:pPr>
        <w:rPr>
          <w:sz w:val="28"/>
        </w:rPr>
      </w:pPr>
    </w:p>
    <w:p w14:paraId="4C87D8BF" w14:textId="77777777" w:rsidR="00FB360F" w:rsidRDefault="00FB360F">
      <w:pPr>
        <w:rPr>
          <w:sz w:val="28"/>
        </w:rPr>
      </w:pPr>
    </w:p>
    <w:p w14:paraId="16474B25" w14:textId="7BCCB3F8" w:rsidR="00FB360F" w:rsidRDefault="00FB360F">
      <w:pPr>
        <w:rPr>
          <w:sz w:val="28"/>
        </w:rPr>
        <w:sectPr w:rsidR="00FB360F" w:rsidSect="000E1D8F">
          <w:pgSz w:w="11910" w:h="16840"/>
          <w:pgMar w:top="1500" w:right="940" w:bottom="1260" w:left="1220" w:header="0" w:footer="981" w:gutter="0"/>
          <w:pgBorders w:offsetFrom="page">
            <w:top w:val="single" w:sz="4" w:space="24" w:color="000000"/>
            <w:left w:val="single" w:sz="4" w:space="24" w:color="000000"/>
            <w:bottom w:val="single" w:sz="4" w:space="24" w:color="000000"/>
            <w:right w:val="single" w:sz="4" w:space="24" w:color="000000"/>
          </w:pgBorders>
          <w:cols w:space="720"/>
        </w:sectPr>
      </w:pPr>
    </w:p>
    <w:p w14:paraId="481A9046" w14:textId="714E32F6" w:rsidR="00C65919" w:rsidRDefault="00C65919">
      <w:pPr>
        <w:pStyle w:val="BodyText"/>
        <w:spacing w:before="1"/>
        <w:rPr>
          <w:b/>
          <w:sz w:val="3"/>
        </w:rPr>
      </w:pPr>
    </w:p>
    <w:p w14:paraId="3E1DB25C" w14:textId="3A0F6CF2" w:rsidR="00C65919" w:rsidRDefault="00C65919">
      <w:pPr>
        <w:pStyle w:val="BodyText"/>
        <w:ind w:left="2351"/>
        <w:rPr>
          <w:sz w:val="20"/>
        </w:rPr>
      </w:pPr>
    </w:p>
    <w:p w14:paraId="1450409A" w14:textId="7CD3625E" w:rsidR="00C65919" w:rsidRDefault="00C65919">
      <w:pPr>
        <w:pStyle w:val="BodyText"/>
        <w:spacing w:before="3"/>
        <w:rPr>
          <w:b/>
          <w:sz w:val="22"/>
        </w:rPr>
      </w:pPr>
    </w:p>
    <w:p w14:paraId="65CB0ADE" w14:textId="6DF02C10" w:rsidR="00C65919" w:rsidRDefault="00C65919">
      <w:pPr>
        <w:sectPr w:rsidR="00C65919" w:rsidSect="000E1D8F">
          <w:pgSz w:w="11910" w:h="16840"/>
          <w:pgMar w:top="1580" w:right="940" w:bottom="1180" w:left="1220" w:header="0" w:footer="981" w:gutter="0"/>
          <w:pgBorders w:offsetFrom="page">
            <w:top w:val="single" w:sz="4" w:space="24" w:color="000000"/>
            <w:left w:val="single" w:sz="4" w:space="24" w:color="000000"/>
            <w:bottom w:val="single" w:sz="4" w:space="24" w:color="000000"/>
            <w:right w:val="single" w:sz="4" w:space="24" w:color="000000"/>
          </w:pgBorders>
          <w:cols w:space="720"/>
        </w:sectPr>
      </w:pPr>
    </w:p>
    <w:p w14:paraId="396CC5F5" w14:textId="77777777" w:rsidR="00C65919" w:rsidRDefault="00C65919">
      <w:pPr>
        <w:pStyle w:val="BodyText"/>
        <w:spacing w:before="1"/>
        <w:rPr>
          <w:b/>
          <w:sz w:val="3"/>
        </w:rPr>
      </w:pPr>
    </w:p>
    <w:p w14:paraId="1CF323A5" w14:textId="04031A25" w:rsidR="00C65919" w:rsidRDefault="00C65919">
      <w:pPr>
        <w:pStyle w:val="BodyText"/>
        <w:ind w:left="352"/>
        <w:rPr>
          <w:sz w:val="20"/>
        </w:rPr>
      </w:pPr>
    </w:p>
    <w:p w14:paraId="36AB2A0A" w14:textId="5AC1663D" w:rsidR="00C65919" w:rsidRDefault="00C65919">
      <w:pPr>
        <w:pStyle w:val="BodyText"/>
        <w:spacing w:before="3"/>
        <w:rPr>
          <w:b/>
          <w:sz w:val="21"/>
        </w:rPr>
      </w:pPr>
    </w:p>
    <w:p w14:paraId="4E799B24" w14:textId="1EEAD0B3" w:rsidR="00C65919" w:rsidRDefault="00C65919">
      <w:pPr>
        <w:rPr>
          <w:sz w:val="21"/>
        </w:rPr>
      </w:pPr>
    </w:p>
    <w:p w14:paraId="0C8EA89D" w14:textId="77777777" w:rsidR="00FB360F" w:rsidRDefault="00FB360F">
      <w:pPr>
        <w:rPr>
          <w:sz w:val="21"/>
        </w:rPr>
      </w:pPr>
    </w:p>
    <w:p w14:paraId="5F315EC7" w14:textId="77777777" w:rsidR="00FB360F" w:rsidRDefault="00FB360F">
      <w:pPr>
        <w:rPr>
          <w:sz w:val="21"/>
        </w:rPr>
      </w:pPr>
    </w:p>
    <w:p w14:paraId="2103F6DF" w14:textId="77777777" w:rsidR="00FB360F" w:rsidRDefault="00FB360F">
      <w:pPr>
        <w:rPr>
          <w:sz w:val="21"/>
        </w:rPr>
      </w:pPr>
    </w:p>
    <w:p w14:paraId="06A8E35F" w14:textId="106FA1FC" w:rsidR="00FB360F" w:rsidRDefault="00FB360F">
      <w:pPr>
        <w:rPr>
          <w:sz w:val="21"/>
        </w:rPr>
      </w:pPr>
    </w:p>
    <w:p w14:paraId="39B83451" w14:textId="77777777" w:rsidR="00FB360F" w:rsidRDefault="00FB360F">
      <w:pPr>
        <w:rPr>
          <w:sz w:val="21"/>
        </w:rPr>
      </w:pPr>
    </w:p>
    <w:p w14:paraId="4430E5B6" w14:textId="77777777" w:rsidR="00FB360F" w:rsidRDefault="00FB360F">
      <w:pPr>
        <w:rPr>
          <w:sz w:val="21"/>
        </w:rPr>
      </w:pPr>
    </w:p>
    <w:p w14:paraId="5F7884D8" w14:textId="7BC9AA2A" w:rsidR="00FB360F" w:rsidRDefault="00FB360F">
      <w:pPr>
        <w:rPr>
          <w:sz w:val="21"/>
        </w:rPr>
        <w:sectPr w:rsidR="00FB360F" w:rsidSect="000E1D8F">
          <w:pgSz w:w="11910" w:h="16840"/>
          <w:pgMar w:top="1580" w:right="940" w:bottom="1180" w:left="1220" w:header="0" w:footer="981" w:gutter="0"/>
          <w:pgBorders w:offsetFrom="page">
            <w:top w:val="single" w:sz="4" w:space="24" w:color="000000"/>
            <w:left w:val="single" w:sz="4" w:space="24" w:color="000000"/>
            <w:bottom w:val="single" w:sz="4" w:space="24" w:color="000000"/>
            <w:right w:val="single" w:sz="4" w:space="24" w:color="000000"/>
          </w:pgBorders>
          <w:cols w:space="720"/>
        </w:sectPr>
      </w:pPr>
    </w:p>
    <w:p w14:paraId="2D8D29B0" w14:textId="060E9EDD" w:rsidR="00C65919" w:rsidRDefault="00C65919">
      <w:pPr>
        <w:pStyle w:val="BodyText"/>
        <w:ind w:left="249"/>
        <w:rPr>
          <w:sz w:val="20"/>
        </w:rPr>
      </w:pPr>
    </w:p>
    <w:p w14:paraId="1B8508E6" w14:textId="79F13835" w:rsidR="00C65919" w:rsidRDefault="00C65919">
      <w:pPr>
        <w:pStyle w:val="BodyText"/>
        <w:spacing w:before="7"/>
        <w:rPr>
          <w:b/>
          <w:sz w:val="15"/>
        </w:rPr>
      </w:pPr>
    </w:p>
    <w:p w14:paraId="59B32FBA" w14:textId="6BBD955B" w:rsidR="00C65919" w:rsidRDefault="00C65919">
      <w:pPr>
        <w:rPr>
          <w:sz w:val="15"/>
        </w:rPr>
        <w:sectPr w:rsidR="00C65919" w:rsidSect="000E1D8F">
          <w:pgSz w:w="11910" w:h="16840"/>
          <w:pgMar w:top="1520" w:right="940" w:bottom="1180" w:left="1220" w:header="0" w:footer="981" w:gutter="0"/>
          <w:pgBorders w:offsetFrom="page">
            <w:top w:val="single" w:sz="4" w:space="24" w:color="000000"/>
            <w:left w:val="single" w:sz="4" w:space="24" w:color="000000"/>
            <w:bottom w:val="single" w:sz="4" w:space="24" w:color="000000"/>
            <w:right w:val="single" w:sz="4" w:space="24" w:color="000000"/>
          </w:pgBorders>
          <w:cols w:space="720"/>
        </w:sectPr>
      </w:pPr>
    </w:p>
    <w:p w14:paraId="4A3ADA0C" w14:textId="6924D739" w:rsidR="00C65919" w:rsidRDefault="00C65919">
      <w:pPr>
        <w:pStyle w:val="BodyText"/>
        <w:ind w:left="561"/>
        <w:rPr>
          <w:sz w:val="20"/>
        </w:rPr>
      </w:pPr>
    </w:p>
    <w:p w14:paraId="4ECBD247" w14:textId="45618637" w:rsidR="00C65919" w:rsidRDefault="00C65919">
      <w:pPr>
        <w:pStyle w:val="BodyText"/>
        <w:spacing w:before="2"/>
        <w:rPr>
          <w:b/>
          <w:sz w:val="25"/>
        </w:rPr>
      </w:pPr>
    </w:p>
    <w:p w14:paraId="11D80691" w14:textId="0E4647E0" w:rsidR="00C65919" w:rsidRDefault="00C65919">
      <w:pPr>
        <w:rPr>
          <w:sz w:val="25"/>
        </w:rPr>
      </w:pPr>
    </w:p>
    <w:p w14:paraId="0A32EA05" w14:textId="77777777" w:rsidR="00FB360F" w:rsidRDefault="00FB360F">
      <w:pPr>
        <w:rPr>
          <w:sz w:val="25"/>
        </w:rPr>
      </w:pPr>
    </w:p>
    <w:p w14:paraId="1B52E0BC" w14:textId="77777777" w:rsidR="00FB360F" w:rsidRDefault="00FB360F">
      <w:pPr>
        <w:rPr>
          <w:sz w:val="25"/>
        </w:rPr>
      </w:pPr>
    </w:p>
    <w:p w14:paraId="4D4A63B4" w14:textId="77777777" w:rsidR="00FB360F" w:rsidRDefault="00FB360F">
      <w:pPr>
        <w:rPr>
          <w:sz w:val="25"/>
        </w:rPr>
      </w:pPr>
    </w:p>
    <w:p w14:paraId="0A4847F5" w14:textId="0415CAF6" w:rsidR="00F12520" w:rsidRPr="00F12520" w:rsidRDefault="00F12520" w:rsidP="00F12520">
      <w:pPr>
        <w:widowControl/>
        <w:autoSpaceDE/>
        <w:autoSpaceDN/>
        <w:spacing w:after="240"/>
        <w:rPr>
          <w:sz w:val="24"/>
          <w:szCs w:val="24"/>
          <w:lang w:val="en-IN" w:eastAsia="en-IN"/>
        </w:rPr>
      </w:pPr>
      <w:r w:rsidRPr="00F12520">
        <w:rPr>
          <w:sz w:val="24"/>
          <w:szCs w:val="24"/>
          <w:lang w:val="en-IN" w:eastAsia="en-IN"/>
        </w:rPr>
        <w:br/>
      </w:r>
    </w:p>
    <w:p w14:paraId="409BE9F9" w14:textId="2A4ED425" w:rsidR="00C65919" w:rsidRDefault="00C65919" w:rsidP="00FB360F">
      <w:pPr>
        <w:pStyle w:val="BodyText"/>
        <w:spacing w:line="360" w:lineRule="auto"/>
        <w:ind w:right="339"/>
        <w:jc w:val="both"/>
      </w:pPr>
    </w:p>
    <w:sectPr w:rsidR="00C65919">
      <w:pgSz w:w="11910" w:h="16840"/>
      <w:pgMar w:top="1180" w:right="940" w:bottom="1180" w:left="1220" w:header="0" w:footer="981"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91518" w14:textId="77777777" w:rsidR="003D3899" w:rsidRDefault="003D3899">
      <w:r>
        <w:separator/>
      </w:r>
    </w:p>
  </w:endnote>
  <w:endnote w:type="continuationSeparator" w:id="0">
    <w:p w14:paraId="664C9AAA" w14:textId="77777777" w:rsidR="003D3899" w:rsidRDefault="003D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0121" w14:textId="77777777" w:rsidR="00C65919" w:rsidRDefault="00373DA8">
    <w:pPr>
      <w:pStyle w:val="BodyText"/>
      <w:spacing w:line="14" w:lineRule="auto"/>
      <w:rPr>
        <w:sz w:val="19"/>
      </w:rPr>
    </w:pPr>
    <w:r>
      <w:rPr>
        <w:noProof/>
      </w:rPr>
      <mc:AlternateContent>
        <mc:Choice Requires="wps">
          <w:drawing>
            <wp:anchor distT="0" distB="0" distL="114300" distR="114300" simplePos="0" relativeHeight="251657728" behindDoc="1" locked="0" layoutInCell="1" allowOverlap="1" wp14:anchorId="2C6DC353" wp14:editId="09EB16CE">
              <wp:simplePos x="0" y="0"/>
              <wp:positionH relativeFrom="page">
                <wp:posOffset>3716020</wp:posOffset>
              </wp:positionH>
              <wp:positionV relativeFrom="page">
                <wp:posOffset>9879330</wp:posOffset>
              </wp:positionV>
              <wp:extent cx="228600" cy="194310"/>
              <wp:effectExtent l="0" t="0" r="0" b="8890"/>
              <wp:wrapNone/>
              <wp:docPr id="176592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D69389" w14:textId="77777777" w:rsidR="00C65919" w:rsidRDefault="006058A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6DC353" id="_x0000_t202" coordsize="21600,21600" o:spt="202" path="m,l,21600r21600,l21600,xe">
              <v:stroke joinstyle="miter"/>
              <v:path gradientshapeok="t" o:connecttype="rect"/>
            </v:shapetype>
            <v:shape id="Text Box 1" o:spid="_x0000_s1026" type="#_x0000_t202" style="position:absolute;margin-left:292.6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" filled="f" stroked="f">
              <v:path arrowok="t"/>
              <v:textbox inset="0,0,0,0">
                <w:txbxContent>
                  <w:p w14:paraId="1AD69389" w14:textId="77777777" w:rsidR="00C65919" w:rsidRDefault="006058A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D42F27" w14:textId="77777777" w:rsidR="003D3899" w:rsidRDefault="003D3899">
      <w:r>
        <w:separator/>
      </w:r>
    </w:p>
  </w:footnote>
  <w:footnote w:type="continuationSeparator" w:id="0">
    <w:p w14:paraId="50780278" w14:textId="77777777" w:rsidR="003D3899" w:rsidRDefault="003D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E1E"/>
    <w:multiLevelType w:val="multilevel"/>
    <w:tmpl w:val="AA980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92EE6"/>
    <w:multiLevelType w:val="hybridMultilevel"/>
    <w:tmpl w:val="E482D6BE"/>
    <w:lvl w:ilvl="0" w:tplc="CAA83B02">
      <w:start w:val="1"/>
      <w:numFmt w:val="decimal"/>
      <w:lvlText w:val="%1."/>
      <w:lvlJc w:val="left"/>
      <w:pPr>
        <w:ind w:left="401" w:hanging="181"/>
      </w:pPr>
      <w:rPr>
        <w:rFonts w:ascii="Times New Roman" w:eastAsia="Times New Roman" w:hAnsi="Times New Roman" w:cs="Times New Roman" w:hint="default"/>
        <w:b/>
        <w:bCs/>
        <w:w w:val="100"/>
        <w:sz w:val="22"/>
        <w:szCs w:val="22"/>
        <w:lang w:val="en-US" w:eastAsia="en-US" w:bidi="ar-SA"/>
      </w:rPr>
    </w:lvl>
    <w:lvl w:ilvl="1" w:tplc="45DEE45A">
      <w:numFmt w:val="bullet"/>
      <w:lvlText w:val="•"/>
      <w:lvlJc w:val="left"/>
      <w:pPr>
        <w:ind w:left="1334" w:hanging="181"/>
      </w:pPr>
      <w:rPr>
        <w:rFonts w:hint="default"/>
        <w:lang w:val="en-US" w:eastAsia="en-US" w:bidi="ar-SA"/>
      </w:rPr>
    </w:lvl>
    <w:lvl w:ilvl="2" w:tplc="D0ACFAE6">
      <w:numFmt w:val="bullet"/>
      <w:lvlText w:val="•"/>
      <w:lvlJc w:val="left"/>
      <w:pPr>
        <w:ind w:left="2269" w:hanging="181"/>
      </w:pPr>
      <w:rPr>
        <w:rFonts w:hint="default"/>
        <w:lang w:val="en-US" w:eastAsia="en-US" w:bidi="ar-SA"/>
      </w:rPr>
    </w:lvl>
    <w:lvl w:ilvl="3" w:tplc="057EFFC0">
      <w:numFmt w:val="bullet"/>
      <w:lvlText w:val="•"/>
      <w:lvlJc w:val="left"/>
      <w:pPr>
        <w:ind w:left="3203" w:hanging="181"/>
      </w:pPr>
      <w:rPr>
        <w:rFonts w:hint="default"/>
        <w:lang w:val="en-US" w:eastAsia="en-US" w:bidi="ar-SA"/>
      </w:rPr>
    </w:lvl>
    <w:lvl w:ilvl="4" w:tplc="0DE45F06">
      <w:numFmt w:val="bullet"/>
      <w:lvlText w:val="•"/>
      <w:lvlJc w:val="left"/>
      <w:pPr>
        <w:ind w:left="4138" w:hanging="181"/>
      </w:pPr>
      <w:rPr>
        <w:rFonts w:hint="default"/>
        <w:lang w:val="en-US" w:eastAsia="en-US" w:bidi="ar-SA"/>
      </w:rPr>
    </w:lvl>
    <w:lvl w:ilvl="5" w:tplc="D51AFEEA">
      <w:numFmt w:val="bullet"/>
      <w:lvlText w:val="•"/>
      <w:lvlJc w:val="left"/>
      <w:pPr>
        <w:ind w:left="5073" w:hanging="181"/>
      </w:pPr>
      <w:rPr>
        <w:rFonts w:hint="default"/>
        <w:lang w:val="en-US" w:eastAsia="en-US" w:bidi="ar-SA"/>
      </w:rPr>
    </w:lvl>
    <w:lvl w:ilvl="6" w:tplc="20AA6B74">
      <w:numFmt w:val="bullet"/>
      <w:lvlText w:val="•"/>
      <w:lvlJc w:val="left"/>
      <w:pPr>
        <w:ind w:left="6007" w:hanging="181"/>
      </w:pPr>
      <w:rPr>
        <w:rFonts w:hint="default"/>
        <w:lang w:val="en-US" w:eastAsia="en-US" w:bidi="ar-SA"/>
      </w:rPr>
    </w:lvl>
    <w:lvl w:ilvl="7" w:tplc="9D1A74C4">
      <w:numFmt w:val="bullet"/>
      <w:lvlText w:val="•"/>
      <w:lvlJc w:val="left"/>
      <w:pPr>
        <w:ind w:left="6942" w:hanging="181"/>
      </w:pPr>
      <w:rPr>
        <w:rFonts w:hint="default"/>
        <w:lang w:val="en-US" w:eastAsia="en-US" w:bidi="ar-SA"/>
      </w:rPr>
    </w:lvl>
    <w:lvl w:ilvl="8" w:tplc="F39AE02C">
      <w:numFmt w:val="bullet"/>
      <w:lvlText w:val="•"/>
      <w:lvlJc w:val="left"/>
      <w:pPr>
        <w:ind w:left="7877" w:hanging="181"/>
      </w:pPr>
      <w:rPr>
        <w:rFonts w:hint="default"/>
        <w:lang w:val="en-US" w:eastAsia="en-US" w:bidi="ar-SA"/>
      </w:rPr>
    </w:lvl>
  </w:abstractNum>
  <w:abstractNum w:abstractNumId="2" w15:restartNumberingAfterBreak="0">
    <w:nsid w:val="234F3FCB"/>
    <w:multiLevelType w:val="multilevel"/>
    <w:tmpl w:val="07CE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19151D"/>
    <w:multiLevelType w:val="multilevel"/>
    <w:tmpl w:val="45B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3F72E7"/>
    <w:multiLevelType w:val="multilevel"/>
    <w:tmpl w:val="8FC4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514929">
    <w:abstractNumId w:val="1"/>
  </w:num>
  <w:num w:numId="2" w16cid:durableId="2113436200">
    <w:abstractNumId w:val="4"/>
  </w:num>
  <w:num w:numId="3" w16cid:durableId="136802131">
    <w:abstractNumId w:val="0"/>
  </w:num>
  <w:num w:numId="4" w16cid:durableId="1762989185">
    <w:abstractNumId w:val="2"/>
  </w:num>
  <w:num w:numId="5" w16cid:durableId="304940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919"/>
    <w:rsid w:val="0005252A"/>
    <w:rsid w:val="000B49FA"/>
    <w:rsid w:val="000D7DF9"/>
    <w:rsid w:val="000E1D8F"/>
    <w:rsid w:val="00156A48"/>
    <w:rsid w:val="001E438B"/>
    <w:rsid w:val="00281807"/>
    <w:rsid w:val="0029524D"/>
    <w:rsid w:val="002D47D4"/>
    <w:rsid w:val="0033633F"/>
    <w:rsid w:val="00373DA8"/>
    <w:rsid w:val="003D1701"/>
    <w:rsid w:val="003D3899"/>
    <w:rsid w:val="0043683E"/>
    <w:rsid w:val="00451A06"/>
    <w:rsid w:val="0045413A"/>
    <w:rsid w:val="004E2179"/>
    <w:rsid w:val="00563D05"/>
    <w:rsid w:val="00582992"/>
    <w:rsid w:val="005B308E"/>
    <w:rsid w:val="005F21C6"/>
    <w:rsid w:val="005F3986"/>
    <w:rsid w:val="006058A0"/>
    <w:rsid w:val="007A681B"/>
    <w:rsid w:val="008A7163"/>
    <w:rsid w:val="00A55E84"/>
    <w:rsid w:val="00AB1A94"/>
    <w:rsid w:val="00B71693"/>
    <w:rsid w:val="00C236D3"/>
    <w:rsid w:val="00C65919"/>
    <w:rsid w:val="00CE79E5"/>
    <w:rsid w:val="00D36D25"/>
    <w:rsid w:val="00E42CE1"/>
    <w:rsid w:val="00E732A6"/>
    <w:rsid w:val="00EA6D55"/>
    <w:rsid w:val="00F0052E"/>
    <w:rsid w:val="00F12520"/>
    <w:rsid w:val="00FA63DA"/>
    <w:rsid w:val="00FB36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47CE1"/>
  <w15:docId w15:val="{ED33DF32-CCC5-6345-A769-1200E413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8"/>
      <w:ind w:left="105"/>
      <w:outlineLvl w:val="0"/>
    </w:pPr>
    <w:rPr>
      <w:b/>
      <w:bCs/>
      <w:sz w:val="36"/>
      <w:szCs w:val="36"/>
    </w:rPr>
  </w:style>
  <w:style w:type="paragraph" w:styleId="Heading2">
    <w:name w:val="heading 2"/>
    <w:basedOn w:val="Normal"/>
    <w:uiPriority w:val="9"/>
    <w:unhideWhenUsed/>
    <w:qFormat/>
    <w:pPr>
      <w:spacing w:before="67"/>
      <w:ind w:left="318" w:right="441"/>
      <w:jc w:val="center"/>
      <w:outlineLvl w:val="1"/>
    </w:pPr>
    <w:rPr>
      <w:b/>
      <w:bCs/>
      <w:sz w:val="32"/>
      <w:szCs w:val="32"/>
    </w:rPr>
  </w:style>
  <w:style w:type="paragraph" w:styleId="Heading3">
    <w:name w:val="heading 3"/>
    <w:basedOn w:val="Normal"/>
    <w:uiPriority w:val="9"/>
    <w:unhideWhenUsed/>
    <w:qFormat/>
    <w:pPr>
      <w:ind w:left="318" w:right="438"/>
      <w:jc w:val="center"/>
      <w:outlineLvl w:val="2"/>
    </w:pPr>
    <w:rPr>
      <w:b/>
      <w:bCs/>
      <w:sz w:val="28"/>
      <w:szCs w:val="28"/>
    </w:rPr>
  </w:style>
  <w:style w:type="paragraph" w:styleId="Heading4">
    <w:name w:val="heading 4"/>
    <w:basedOn w:val="Normal"/>
    <w:uiPriority w:val="9"/>
    <w:unhideWhenUsed/>
    <w:qFormat/>
    <w:pPr>
      <w:ind w:left="401" w:hanging="182"/>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01" w:hanging="182"/>
      <w:jc w:val="both"/>
    </w:pPr>
  </w:style>
  <w:style w:type="paragraph" w:customStyle="1" w:styleId="TableParagraph">
    <w:name w:val="Table Paragraph"/>
    <w:basedOn w:val="Normal"/>
    <w:uiPriority w:val="1"/>
    <w:qFormat/>
  </w:style>
  <w:style w:type="paragraph" w:styleId="NoSpacing">
    <w:name w:val="No Spacing"/>
    <w:uiPriority w:val="1"/>
    <w:qFormat/>
    <w:rsid w:val="00373DA8"/>
    <w:pPr>
      <w:widowControl/>
      <w:autoSpaceDE/>
      <w:autoSpaceDN/>
      <w:ind w:left="284" w:right="284"/>
      <w:jc w:val="both"/>
    </w:pPr>
    <w:rPr>
      <w:rFonts w:ascii="Times New Roman" w:eastAsia="Times New Roman" w:hAnsi="Times New Roman" w:cs="Times New Roman"/>
      <w:color w:val="000000"/>
      <w:sz w:val="24"/>
      <w:szCs w:val="24"/>
      <w:lang w:val="en-IN" w:eastAsia="en-IN" w:bidi="en-IN"/>
    </w:rPr>
  </w:style>
  <w:style w:type="character" w:styleId="Strong">
    <w:name w:val="Strong"/>
    <w:basedOn w:val="DefaultParagraphFont"/>
    <w:uiPriority w:val="22"/>
    <w:qFormat/>
    <w:rsid w:val="00FB360F"/>
    <w:rPr>
      <w:b/>
      <w:bCs/>
    </w:rPr>
  </w:style>
  <w:style w:type="paragraph" w:styleId="NormalWeb">
    <w:name w:val="Normal (Web)"/>
    <w:basedOn w:val="Normal"/>
    <w:uiPriority w:val="99"/>
    <w:semiHidden/>
    <w:unhideWhenUsed/>
    <w:rsid w:val="00C236D3"/>
    <w:rPr>
      <w:sz w:val="24"/>
      <w:szCs w:val="24"/>
    </w:rPr>
  </w:style>
  <w:style w:type="character" w:styleId="Hyperlink">
    <w:name w:val="Hyperlink"/>
    <w:basedOn w:val="DefaultParagraphFont"/>
    <w:uiPriority w:val="99"/>
    <w:unhideWhenUsed/>
    <w:rsid w:val="003D1701"/>
    <w:rPr>
      <w:color w:val="0000FF" w:themeColor="hyperlink"/>
      <w:u w:val="single"/>
    </w:rPr>
  </w:style>
  <w:style w:type="character" w:styleId="UnresolvedMention">
    <w:name w:val="Unresolved Mention"/>
    <w:basedOn w:val="DefaultParagraphFont"/>
    <w:uiPriority w:val="99"/>
    <w:semiHidden/>
    <w:unhideWhenUsed/>
    <w:rsid w:val="003D1701"/>
    <w:rPr>
      <w:color w:val="605E5C"/>
      <w:shd w:val="clear" w:color="auto" w:fill="E1DFDD"/>
    </w:rPr>
  </w:style>
  <w:style w:type="character" w:customStyle="1" w:styleId="line-clamp-1">
    <w:name w:val="line-clamp-1"/>
    <w:basedOn w:val="DefaultParagraphFont"/>
    <w:rsid w:val="00E4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626">
      <w:bodyDiv w:val="1"/>
      <w:marLeft w:val="0"/>
      <w:marRight w:val="0"/>
      <w:marTop w:val="0"/>
      <w:marBottom w:val="0"/>
      <w:divBdr>
        <w:top w:val="none" w:sz="0" w:space="0" w:color="auto"/>
        <w:left w:val="none" w:sz="0" w:space="0" w:color="auto"/>
        <w:bottom w:val="none" w:sz="0" w:space="0" w:color="auto"/>
        <w:right w:val="none" w:sz="0" w:space="0" w:color="auto"/>
      </w:divBdr>
    </w:div>
    <w:div w:id="20054185">
      <w:bodyDiv w:val="1"/>
      <w:marLeft w:val="0"/>
      <w:marRight w:val="0"/>
      <w:marTop w:val="0"/>
      <w:marBottom w:val="0"/>
      <w:divBdr>
        <w:top w:val="none" w:sz="0" w:space="0" w:color="auto"/>
        <w:left w:val="none" w:sz="0" w:space="0" w:color="auto"/>
        <w:bottom w:val="none" w:sz="0" w:space="0" w:color="auto"/>
        <w:right w:val="none" w:sz="0" w:space="0" w:color="auto"/>
      </w:divBdr>
    </w:div>
    <w:div w:id="57637307">
      <w:bodyDiv w:val="1"/>
      <w:marLeft w:val="0"/>
      <w:marRight w:val="0"/>
      <w:marTop w:val="0"/>
      <w:marBottom w:val="0"/>
      <w:divBdr>
        <w:top w:val="none" w:sz="0" w:space="0" w:color="auto"/>
        <w:left w:val="none" w:sz="0" w:space="0" w:color="auto"/>
        <w:bottom w:val="none" w:sz="0" w:space="0" w:color="auto"/>
        <w:right w:val="none" w:sz="0" w:space="0" w:color="auto"/>
      </w:divBdr>
      <w:divsChild>
        <w:div w:id="1994869717">
          <w:marLeft w:val="0"/>
          <w:marRight w:val="0"/>
          <w:marTop w:val="0"/>
          <w:marBottom w:val="0"/>
          <w:divBdr>
            <w:top w:val="none" w:sz="0" w:space="0" w:color="auto"/>
            <w:left w:val="none" w:sz="0" w:space="0" w:color="auto"/>
            <w:bottom w:val="none" w:sz="0" w:space="0" w:color="auto"/>
            <w:right w:val="none" w:sz="0" w:space="0" w:color="auto"/>
          </w:divBdr>
          <w:divsChild>
            <w:div w:id="354618425">
              <w:marLeft w:val="0"/>
              <w:marRight w:val="0"/>
              <w:marTop w:val="0"/>
              <w:marBottom w:val="0"/>
              <w:divBdr>
                <w:top w:val="none" w:sz="0" w:space="0" w:color="auto"/>
                <w:left w:val="none" w:sz="0" w:space="0" w:color="auto"/>
                <w:bottom w:val="none" w:sz="0" w:space="0" w:color="auto"/>
                <w:right w:val="none" w:sz="0" w:space="0" w:color="auto"/>
              </w:divBdr>
              <w:divsChild>
                <w:div w:id="1719209035">
                  <w:marLeft w:val="0"/>
                  <w:marRight w:val="0"/>
                  <w:marTop w:val="0"/>
                  <w:marBottom w:val="0"/>
                  <w:divBdr>
                    <w:top w:val="none" w:sz="0" w:space="0" w:color="auto"/>
                    <w:left w:val="none" w:sz="0" w:space="0" w:color="auto"/>
                    <w:bottom w:val="none" w:sz="0" w:space="0" w:color="auto"/>
                    <w:right w:val="none" w:sz="0" w:space="0" w:color="auto"/>
                  </w:divBdr>
                  <w:divsChild>
                    <w:div w:id="936058054">
                      <w:marLeft w:val="0"/>
                      <w:marRight w:val="0"/>
                      <w:marTop w:val="0"/>
                      <w:marBottom w:val="0"/>
                      <w:divBdr>
                        <w:top w:val="none" w:sz="0" w:space="0" w:color="auto"/>
                        <w:left w:val="none" w:sz="0" w:space="0" w:color="auto"/>
                        <w:bottom w:val="none" w:sz="0" w:space="0" w:color="auto"/>
                        <w:right w:val="none" w:sz="0" w:space="0" w:color="auto"/>
                      </w:divBdr>
                      <w:divsChild>
                        <w:div w:id="1725909766">
                          <w:marLeft w:val="0"/>
                          <w:marRight w:val="0"/>
                          <w:marTop w:val="0"/>
                          <w:marBottom w:val="0"/>
                          <w:divBdr>
                            <w:top w:val="none" w:sz="0" w:space="0" w:color="auto"/>
                            <w:left w:val="none" w:sz="0" w:space="0" w:color="auto"/>
                            <w:bottom w:val="none" w:sz="0" w:space="0" w:color="auto"/>
                            <w:right w:val="none" w:sz="0" w:space="0" w:color="auto"/>
                          </w:divBdr>
                          <w:divsChild>
                            <w:div w:id="1717389252">
                              <w:marLeft w:val="0"/>
                              <w:marRight w:val="0"/>
                              <w:marTop w:val="0"/>
                              <w:marBottom w:val="0"/>
                              <w:divBdr>
                                <w:top w:val="none" w:sz="0" w:space="0" w:color="auto"/>
                                <w:left w:val="none" w:sz="0" w:space="0" w:color="auto"/>
                                <w:bottom w:val="none" w:sz="0" w:space="0" w:color="auto"/>
                                <w:right w:val="none" w:sz="0" w:space="0" w:color="auto"/>
                              </w:divBdr>
                              <w:divsChild>
                                <w:div w:id="1152216081">
                                  <w:marLeft w:val="0"/>
                                  <w:marRight w:val="0"/>
                                  <w:marTop w:val="0"/>
                                  <w:marBottom w:val="0"/>
                                  <w:divBdr>
                                    <w:top w:val="none" w:sz="0" w:space="0" w:color="auto"/>
                                    <w:left w:val="none" w:sz="0" w:space="0" w:color="auto"/>
                                    <w:bottom w:val="none" w:sz="0" w:space="0" w:color="auto"/>
                                    <w:right w:val="none" w:sz="0" w:space="0" w:color="auto"/>
                                  </w:divBdr>
                                  <w:divsChild>
                                    <w:div w:id="90130989">
                                      <w:marLeft w:val="0"/>
                                      <w:marRight w:val="0"/>
                                      <w:marTop w:val="0"/>
                                      <w:marBottom w:val="0"/>
                                      <w:divBdr>
                                        <w:top w:val="none" w:sz="0" w:space="0" w:color="auto"/>
                                        <w:left w:val="none" w:sz="0" w:space="0" w:color="auto"/>
                                        <w:bottom w:val="none" w:sz="0" w:space="0" w:color="auto"/>
                                        <w:right w:val="none" w:sz="0" w:space="0" w:color="auto"/>
                                      </w:divBdr>
                                      <w:divsChild>
                                        <w:div w:id="7377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003658">
                              <w:marLeft w:val="0"/>
                              <w:marRight w:val="0"/>
                              <w:marTop w:val="0"/>
                              <w:marBottom w:val="0"/>
                              <w:divBdr>
                                <w:top w:val="none" w:sz="0" w:space="0" w:color="auto"/>
                                <w:left w:val="none" w:sz="0" w:space="0" w:color="auto"/>
                                <w:bottom w:val="none" w:sz="0" w:space="0" w:color="auto"/>
                                <w:right w:val="none" w:sz="0" w:space="0" w:color="auto"/>
                              </w:divBdr>
                              <w:divsChild>
                                <w:div w:id="1920551291">
                                  <w:marLeft w:val="0"/>
                                  <w:marRight w:val="0"/>
                                  <w:marTop w:val="0"/>
                                  <w:marBottom w:val="0"/>
                                  <w:divBdr>
                                    <w:top w:val="none" w:sz="0" w:space="0" w:color="auto"/>
                                    <w:left w:val="none" w:sz="0" w:space="0" w:color="auto"/>
                                    <w:bottom w:val="none" w:sz="0" w:space="0" w:color="auto"/>
                                    <w:right w:val="none" w:sz="0" w:space="0" w:color="auto"/>
                                  </w:divBdr>
                                  <w:divsChild>
                                    <w:div w:id="1819298170">
                                      <w:marLeft w:val="0"/>
                                      <w:marRight w:val="0"/>
                                      <w:marTop w:val="0"/>
                                      <w:marBottom w:val="0"/>
                                      <w:divBdr>
                                        <w:top w:val="none" w:sz="0" w:space="0" w:color="auto"/>
                                        <w:left w:val="none" w:sz="0" w:space="0" w:color="auto"/>
                                        <w:bottom w:val="none" w:sz="0" w:space="0" w:color="auto"/>
                                        <w:right w:val="none" w:sz="0" w:space="0" w:color="auto"/>
                                      </w:divBdr>
                                      <w:divsChild>
                                        <w:div w:id="12602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799498">
          <w:marLeft w:val="0"/>
          <w:marRight w:val="0"/>
          <w:marTop w:val="0"/>
          <w:marBottom w:val="0"/>
          <w:divBdr>
            <w:top w:val="none" w:sz="0" w:space="0" w:color="auto"/>
            <w:left w:val="none" w:sz="0" w:space="0" w:color="auto"/>
            <w:bottom w:val="none" w:sz="0" w:space="0" w:color="auto"/>
            <w:right w:val="none" w:sz="0" w:space="0" w:color="auto"/>
          </w:divBdr>
          <w:divsChild>
            <w:div w:id="1939487882">
              <w:marLeft w:val="0"/>
              <w:marRight w:val="0"/>
              <w:marTop w:val="0"/>
              <w:marBottom w:val="0"/>
              <w:divBdr>
                <w:top w:val="none" w:sz="0" w:space="0" w:color="auto"/>
                <w:left w:val="none" w:sz="0" w:space="0" w:color="auto"/>
                <w:bottom w:val="none" w:sz="0" w:space="0" w:color="auto"/>
                <w:right w:val="none" w:sz="0" w:space="0" w:color="auto"/>
              </w:divBdr>
              <w:divsChild>
                <w:div w:id="232349212">
                  <w:marLeft w:val="0"/>
                  <w:marRight w:val="0"/>
                  <w:marTop w:val="0"/>
                  <w:marBottom w:val="0"/>
                  <w:divBdr>
                    <w:top w:val="none" w:sz="0" w:space="0" w:color="auto"/>
                    <w:left w:val="none" w:sz="0" w:space="0" w:color="auto"/>
                    <w:bottom w:val="none" w:sz="0" w:space="0" w:color="auto"/>
                    <w:right w:val="none" w:sz="0" w:space="0" w:color="auto"/>
                  </w:divBdr>
                  <w:divsChild>
                    <w:div w:id="1960987777">
                      <w:marLeft w:val="0"/>
                      <w:marRight w:val="0"/>
                      <w:marTop w:val="0"/>
                      <w:marBottom w:val="0"/>
                      <w:divBdr>
                        <w:top w:val="none" w:sz="0" w:space="0" w:color="auto"/>
                        <w:left w:val="none" w:sz="0" w:space="0" w:color="auto"/>
                        <w:bottom w:val="none" w:sz="0" w:space="0" w:color="auto"/>
                        <w:right w:val="none" w:sz="0" w:space="0" w:color="auto"/>
                      </w:divBdr>
                      <w:divsChild>
                        <w:div w:id="859127148">
                          <w:marLeft w:val="0"/>
                          <w:marRight w:val="0"/>
                          <w:marTop w:val="0"/>
                          <w:marBottom w:val="0"/>
                          <w:divBdr>
                            <w:top w:val="none" w:sz="0" w:space="0" w:color="auto"/>
                            <w:left w:val="none" w:sz="0" w:space="0" w:color="auto"/>
                            <w:bottom w:val="none" w:sz="0" w:space="0" w:color="auto"/>
                            <w:right w:val="none" w:sz="0" w:space="0" w:color="auto"/>
                          </w:divBdr>
                          <w:divsChild>
                            <w:div w:id="1504390479">
                              <w:marLeft w:val="0"/>
                              <w:marRight w:val="0"/>
                              <w:marTop w:val="0"/>
                              <w:marBottom w:val="0"/>
                              <w:divBdr>
                                <w:top w:val="none" w:sz="0" w:space="0" w:color="auto"/>
                                <w:left w:val="none" w:sz="0" w:space="0" w:color="auto"/>
                                <w:bottom w:val="none" w:sz="0" w:space="0" w:color="auto"/>
                                <w:right w:val="none" w:sz="0" w:space="0" w:color="auto"/>
                              </w:divBdr>
                              <w:divsChild>
                                <w:div w:id="1606378085">
                                  <w:marLeft w:val="0"/>
                                  <w:marRight w:val="0"/>
                                  <w:marTop w:val="0"/>
                                  <w:marBottom w:val="0"/>
                                  <w:divBdr>
                                    <w:top w:val="none" w:sz="0" w:space="0" w:color="auto"/>
                                    <w:left w:val="none" w:sz="0" w:space="0" w:color="auto"/>
                                    <w:bottom w:val="none" w:sz="0" w:space="0" w:color="auto"/>
                                    <w:right w:val="none" w:sz="0" w:space="0" w:color="auto"/>
                                  </w:divBdr>
                                  <w:divsChild>
                                    <w:div w:id="1326010800">
                                      <w:marLeft w:val="0"/>
                                      <w:marRight w:val="0"/>
                                      <w:marTop w:val="0"/>
                                      <w:marBottom w:val="0"/>
                                      <w:divBdr>
                                        <w:top w:val="none" w:sz="0" w:space="0" w:color="auto"/>
                                        <w:left w:val="none" w:sz="0" w:space="0" w:color="auto"/>
                                        <w:bottom w:val="none" w:sz="0" w:space="0" w:color="auto"/>
                                        <w:right w:val="none" w:sz="0" w:space="0" w:color="auto"/>
                                      </w:divBdr>
                                      <w:divsChild>
                                        <w:div w:id="887497125">
                                          <w:marLeft w:val="0"/>
                                          <w:marRight w:val="0"/>
                                          <w:marTop w:val="0"/>
                                          <w:marBottom w:val="0"/>
                                          <w:divBdr>
                                            <w:top w:val="none" w:sz="0" w:space="0" w:color="auto"/>
                                            <w:left w:val="none" w:sz="0" w:space="0" w:color="auto"/>
                                            <w:bottom w:val="none" w:sz="0" w:space="0" w:color="auto"/>
                                            <w:right w:val="none" w:sz="0" w:space="0" w:color="auto"/>
                                          </w:divBdr>
                                          <w:divsChild>
                                            <w:div w:id="126164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37849">
      <w:bodyDiv w:val="1"/>
      <w:marLeft w:val="0"/>
      <w:marRight w:val="0"/>
      <w:marTop w:val="0"/>
      <w:marBottom w:val="0"/>
      <w:divBdr>
        <w:top w:val="none" w:sz="0" w:space="0" w:color="auto"/>
        <w:left w:val="none" w:sz="0" w:space="0" w:color="auto"/>
        <w:bottom w:val="none" w:sz="0" w:space="0" w:color="auto"/>
        <w:right w:val="none" w:sz="0" w:space="0" w:color="auto"/>
      </w:divBdr>
    </w:div>
    <w:div w:id="99182913">
      <w:bodyDiv w:val="1"/>
      <w:marLeft w:val="0"/>
      <w:marRight w:val="0"/>
      <w:marTop w:val="0"/>
      <w:marBottom w:val="0"/>
      <w:divBdr>
        <w:top w:val="none" w:sz="0" w:space="0" w:color="auto"/>
        <w:left w:val="none" w:sz="0" w:space="0" w:color="auto"/>
        <w:bottom w:val="none" w:sz="0" w:space="0" w:color="auto"/>
        <w:right w:val="none" w:sz="0" w:space="0" w:color="auto"/>
      </w:divBdr>
    </w:div>
    <w:div w:id="162285403">
      <w:bodyDiv w:val="1"/>
      <w:marLeft w:val="0"/>
      <w:marRight w:val="0"/>
      <w:marTop w:val="0"/>
      <w:marBottom w:val="0"/>
      <w:divBdr>
        <w:top w:val="none" w:sz="0" w:space="0" w:color="auto"/>
        <w:left w:val="none" w:sz="0" w:space="0" w:color="auto"/>
        <w:bottom w:val="none" w:sz="0" w:space="0" w:color="auto"/>
        <w:right w:val="none" w:sz="0" w:space="0" w:color="auto"/>
      </w:divBdr>
      <w:divsChild>
        <w:div w:id="2084376730">
          <w:marLeft w:val="0"/>
          <w:marRight w:val="0"/>
          <w:marTop w:val="0"/>
          <w:marBottom w:val="0"/>
          <w:divBdr>
            <w:top w:val="none" w:sz="0" w:space="0" w:color="auto"/>
            <w:left w:val="none" w:sz="0" w:space="0" w:color="auto"/>
            <w:bottom w:val="none" w:sz="0" w:space="0" w:color="auto"/>
            <w:right w:val="none" w:sz="0" w:space="0" w:color="auto"/>
          </w:divBdr>
          <w:divsChild>
            <w:div w:id="394819489">
              <w:marLeft w:val="0"/>
              <w:marRight w:val="0"/>
              <w:marTop w:val="0"/>
              <w:marBottom w:val="0"/>
              <w:divBdr>
                <w:top w:val="none" w:sz="0" w:space="0" w:color="auto"/>
                <w:left w:val="none" w:sz="0" w:space="0" w:color="auto"/>
                <w:bottom w:val="none" w:sz="0" w:space="0" w:color="auto"/>
                <w:right w:val="none" w:sz="0" w:space="0" w:color="auto"/>
              </w:divBdr>
              <w:divsChild>
                <w:div w:id="368844229">
                  <w:marLeft w:val="0"/>
                  <w:marRight w:val="0"/>
                  <w:marTop w:val="0"/>
                  <w:marBottom w:val="0"/>
                  <w:divBdr>
                    <w:top w:val="none" w:sz="0" w:space="0" w:color="auto"/>
                    <w:left w:val="none" w:sz="0" w:space="0" w:color="auto"/>
                    <w:bottom w:val="none" w:sz="0" w:space="0" w:color="auto"/>
                    <w:right w:val="none" w:sz="0" w:space="0" w:color="auto"/>
                  </w:divBdr>
                  <w:divsChild>
                    <w:div w:id="15457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9325">
          <w:marLeft w:val="0"/>
          <w:marRight w:val="0"/>
          <w:marTop w:val="0"/>
          <w:marBottom w:val="0"/>
          <w:divBdr>
            <w:top w:val="none" w:sz="0" w:space="0" w:color="auto"/>
            <w:left w:val="none" w:sz="0" w:space="0" w:color="auto"/>
            <w:bottom w:val="none" w:sz="0" w:space="0" w:color="auto"/>
            <w:right w:val="none" w:sz="0" w:space="0" w:color="auto"/>
          </w:divBdr>
          <w:divsChild>
            <w:div w:id="807360461">
              <w:marLeft w:val="0"/>
              <w:marRight w:val="0"/>
              <w:marTop w:val="0"/>
              <w:marBottom w:val="0"/>
              <w:divBdr>
                <w:top w:val="none" w:sz="0" w:space="0" w:color="auto"/>
                <w:left w:val="none" w:sz="0" w:space="0" w:color="auto"/>
                <w:bottom w:val="none" w:sz="0" w:space="0" w:color="auto"/>
                <w:right w:val="none" w:sz="0" w:space="0" w:color="auto"/>
              </w:divBdr>
              <w:divsChild>
                <w:div w:id="2025592234">
                  <w:marLeft w:val="0"/>
                  <w:marRight w:val="0"/>
                  <w:marTop w:val="0"/>
                  <w:marBottom w:val="0"/>
                  <w:divBdr>
                    <w:top w:val="none" w:sz="0" w:space="0" w:color="auto"/>
                    <w:left w:val="none" w:sz="0" w:space="0" w:color="auto"/>
                    <w:bottom w:val="none" w:sz="0" w:space="0" w:color="auto"/>
                    <w:right w:val="none" w:sz="0" w:space="0" w:color="auto"/>
                  </w:divBdr>
                  <w:divsChild>
                    <w:div w:id="18981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33269">
      <w:bodyDiv w:val="1"/>
      <w:marLeft w:val="0"/>
      <w:marRight w:val="0"/>
      <w:marTop w:val="0"/>
      <w:marBottom w:val="0"/>
      <w:divBdr>
        <w:top w:val="none" w:sz="0" w:space="0" w:color="auto"/>
        <w:left w:val="none" w:sz="0" w:space="0" w:color="auto"/>
        <w:bottom w:val="none" w:sz="0" w:space="0" w:color="auto"/>
        <w:right w:val="none" w:sz="0" w:space="0" w:color="auto"/>
      </w:divBdr>
    </w:div>
    <w:div w:id="268391158">
      <w:bodyDiv w:val="1"/>
      <w:marLeft w:val="0"/>
      <w:marRight w:val="0"/>
      <w:marTop w:val="0"/>
      <w:marBottom w:val="0"/>
      <w:divBdr>
        <w:top w:val="none" w:sz="0" w:space="0" w:color="auto"/>
        <w:left w:val="none" w:sz="0" w:space="0" w:color="auto"/>
        <w:bottom w:val="none" w:sz="0" w:space="0" w:color="auto"/>
        <w:right w:val="none" w:sz="0" w:space="0" w:color="auto"/>
      </w:divBdr>
    </w:div>
    <w:div w:id="420225202">
      <w:bodyDiv w:val="1"/>
      <w:marLeft w:val="0"/>
      <w:marRight w:val="0"/>
      <w:marTop w:val="0"/>
      <w:marBottom w:val="0"/>
      <w:divBdr>
        <w:top w:val="none" w:sz="0" w:space="0" w:color="auto"/>
        <w:left w:val="none" w:sz="0" w:space="0" w:color="auto"/>
        <w:bottom w:val="none" w:sz="0" w:space="0" w:color="auto"/>
        <w:right w:val="none" w:sz="0" w:space="0" w:color="auto"/>
      </w:divBdr>
    </w:div>
    <w:div w:id="436564794">
      <w:bodyDiv w:val="1"/>
      <w:marLeft w:val="0"/>
      <w:marRight w:val="0"/>
      <w:marTop w:val="0"/>
      <w:marBottom w:val="0"/>
      <w:divBdr>
        <w:top w:val="none" w:sz="0" w:space="0" w:color="auto"/>
        <w:left w:val="none" w:sz="0" w:space="0" w:color="auto"/>
        <w:bottom w:val="none" w:sz="0" w:space="0" w:color="auto"/>
        <w:right w:val="none" w:sz="0" w:space="0" w:color="auto"/>
      </w:divBdr>
    </w:div>
    <w:div w:id="607812193">
      <w:bodyDiv w:val="1"/>
      <w:marLeft w:val="0"/>
      <w:marRight w:val="0"/>
      <w:marTop w:val="0"/>
      <w:marBottom w:val="0"/>
      <w:divBdr>
        <w:top w:val="none" w:sz="0" w:space="0" w:color="auto"/>
        <w:left w:val="none" w:sz="0" w:space="0" w:color="auto"/>
        <w:bottom w:val="none" w:sz="0" w:space="0" w:color="auto"/>
        <w:right w:val="none" w:sz="0" w:space="0" w:color="auto"/>
      </w:divBdr>
    </w:div>
    <w:div w:id="669597011">
      <w:bodyDiv w:val="1"/>
      <w:marLeft w:val="0"/>
      <w:marRight w:val="0"/>
      <w:marTop w:val="0"/>
      <w:marBottom w:val="0"/>
      <w:divBdr>
        <w:top w:val="none" w:sz="0" w:space="0" w:color="auto"/>
        <w:left w:val="none" w:sz="0" w:space="0" w:color="auto"/>
        <w:bottom w:val="none" w:sz="0" w:space="0" w:color="auto"/>
        <w:right w:val="none" w:sz="0" w:space="0" w:color="auto"/>
      </w:divBdr>
    </w:div>
    <w:div w:id="671686182">
      <w:bodyDiv w:val="1"/>
      <w:marLeft w:val="0"/>
      <w:marRight w:val="0"/>
      <w:marTop w:val="0"/>
      <w:marBottom w:val="0"/>
      <w:divBdr>
        <w:top w:val="none" w:sz="0" w:space="0" w:color="auto"/>
        <w:left w:val="none" w:sz="0" w:space="0" w:color="auto"/>
        <w:bottom w:val="none" w:sz="0" w:space="0" w:color="auto"/>
        <w:right w:val="none" w:sz="0" w:space="0" w:color="auto"/>
      </w:divBdr>
    </w:div>
    <w:div w:id="811216168">
      <w:bodyDiv w:val="1"/>
      <w:marLeft w:val="0"/>
      <w:marRight w:val="0"/>
      <w:marTop w:val="0"/>
      <w:marBottom w:val="0"/>
      <w:divBdr>
        <w:top w:val="none" w:sz="0" w:space="0" w:color="auto"/>
        <w:left w:val="none" w:sz="0" w:space="0" w:color="auto"/>
        <w:bottom w:val="none" w:sz="0" w:space="0" w:color="auto"/>
        <w:right w:val="none" w:sz="0" w:space="0" w:color="auto"/>
      </w:divBdr>
      <w:divsChild>
        <w:div w:id="2041390189">
          <w:marLeft w:val="0"/>
          <w:marRight w:val="0"/>
          <w:marTop w:val="0"/>
          <w:marBottom w:val="0"/>
          <w:divBdr>
            <w:top w:val="none" w:sz="0" w:space="0" w:color="auto"/>
            <w:left w:val="none" w:sz="0" w:space="0" w:color="auto"/>
            <w:bottom w:val="none" w:sz="0" w:space="0" w:color="auto"/>
            <w:right w:val="none" w:sz="0" w:space="0" w:color="auto"/>
          </w:divBdr>
          <w:divsChild>
            <w:div w:id="1405101442">
              <w:marLeft w:val="0"/>
              <w:marRight w:val="0"/>
              <w:marTop w:val="0"/>
              <w:marBottom w:val="0"/>
              <w:divBdr>
                <w:top w:val="none" w:sz="0" w:space="0" w:color="auto"/>
                <w:left w:val="none" w:sz="0" w:space="0" w:color="auto"/>
                <w:bottom w:val="none" w:sz="0" w:space="0" w:color="auto"/>
                <w:right w:val="none" w:sz="0" w:space="0" w:color="auto"/>
              </w:divBdr>
              <w:divsChild>
                <w:div w:id="207648458">
                  <w:marLeft w:val="0"/>
                  <w:marRight w:val="0"/>
                  <w:marTop w:val="0"/>
                  <w:marBottom w:val="0"/>
                  <w:divBdr>
                    <w:top w:val="none" w:sz="0" w:space="0" w:color="auto"/>
                    <w:left w:val="none" w:sz="0" w:space="0" w:color="auto"/>
                    <w:bottom w:val="none" w:sz="0" w:space="0" w:color="auto"/>
                    <w:right w:val="none" w:sz="0" w:space="0" w:color="auto"/>
                  </w:divBdr>
                  <w:divsChild>
                    <w:div w:id="2716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8936">
          <w:marLeft w:val="0"/>
          <w:marRight w:val="0"/>
          <w:marTop w:val="0"/>
          <w:marBottom w:val="0"/>
          <w:divBdr>
            <w:top w:val="none" w:sz="0" w:space="0" w:color="auto"/>
            <w:left w:val="none" w:sz="0" w:space="0" w:color="auto"/>
            <w:bottom w:val="none" w:sz="0" w:space="0" w:color="auto"/>
            <w:right w:val="none" w:sz="0" w:space="0" w:color="auto"/>
          </w:divBdr>
          <w:divsChild>
            <w:div w:id="1111433655">
              <w:marLeft w:val="0"/>
              <w:marRight w:val="0"/>
              <w:marTop w:val="0"/>
              <w:marBottom w:val="0"/>
              <w:divBdr>
                <w:top w:val="none" w:sz="0" w:space="0" w:color="auto"/>
                <w:left w:val="none" w:sz="0" w:space="0" w:color="auto"/>
                <w:bottom w:val="none" w:sz="0" w:space="0" w:color="auto"/>
                <w:right w:val="none" w:sz="0" w:space="0" w:color="auto"/>
              </w:divBdr>
              <w:divsChild>
                <w:div w:id="1562519563">
                  <w:marLeft w:val="0"/>
                  <w:marRight w:val="0"/>
                  <w:marTop w:val="0"/>
                  <w:marBottom w:val="0"/>
                  <w:divBdr>
                    <w:top w:val="none" w:sz="0" w:space="0" w:color="auto"/>
                    <w:left w:val="none" w:sz="0" w:space="0" w:color="auto"/>
                    <w:bottom w:val="none" w:sz="0" w:space="0" w:color="auto"/>
                    <w:right w:val="none" w:sz="0" w:space="0" w:color="auto"/>
                  </w:divBdr>
                  <w:divsChild>
                    <w:div w:id="182334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93406">
      <w:bodyDiv w:val="1"/>
      <w:marLeft w:val="0"/>
      <w:marRight w:val="0"/>
      <w:marTop w:val="0"/>
      <w:marBottom w:val="0"/>
      <w:divBdr>
        <w:top w:val="none" w:sz="0" w:space="0" w:color="auto"/>
        <w:left w:val="none" w:sz="0" w:space="0" w:color="auto"/>
        <w:bottom w:val="none" w:sz="0" w:space="0" w:color="auto"/>
        <w:right w:val="none" w:sz="0" w:space="0" w:color="auto"/>
      </w:divBdr>
    </w:div>
    <w:div w:id="906574836">
      <w:bodyDiv w:val="1"/>
      <w:marLeft w:val="0"/>
      <w:marRight w:val="0"/>
      <w:marTop w:val="0"/>
      <w:marBottom w:val="0"/>
      <w:divBdr>
        <w:top w:val="none" w:sz="0" w:space="0" w:color="auto"/>
        <w:left w:val="none" w:sz="0" w:space="0" w:color="auto"/>
        <w:bottom w:val="none" w:sz="0" w:space="0" w:color="auto"/>
        <w:right w:val="none" w:sz="0" w:space="0" w:color="auto"/>
      </w:divBdr>
    </w:div>
    <w:div w:id="932204252">
      <w:bodyDiv w:val="1"/>
      <w:marLeft w:val="0"/>
      <w:marRight w:val="0"/>
      <w:marTop w:val="0"/>
      <w:marBottom w:val="0"/>
      <w:divBdr>
        <w:top w:val="none" w:sz="0" w:space="0" w:color="auto"/>
        <w:left w:val="none" w:sz="0" w:space="0" w:color="auto"/>
        <w:bottom w:val="none" w:sz="0" w:space="0" w:color="auto"/>
        <w:right w:val="none" w:sz="0" w:space="0" w:color="auto"/>
      </w:divBdr>
    </w:div>
    <w:div w:id="1000963827">
      <w:bodyDiv w:val="1"/>
      <w:marLeft w:val="0"/>
      <w:marRight w:val="0"/>
      <w:marTop w:val="0"/>
      <w:marBottom w:val="0"/>
      <w:divBdr>
        <w:top w:val="none" w:sz="0" w:space="0" w:color="auto"/>
        <w:left w:val="none" w:sz="0" w:space="0" w:color="auto"/>
        <w:bottom w:val="none" w:sz="0" w:space="0" w:color="auto"/>
        <w:right w:val="none" w:sz="0" w:space="0" w:color="auto"/>
      </w:divBdr>
    </w:div>
    <w:div w:id="1071393642">
      <w:bodyDiv w:val="1"/>
      <w:marLeft w:val="0"/>
      <w:marRight w:val="0"/>
      <w:marTop w:val="0"/>
      <w:marBottom w:val="0"/>
      <w:divBdr>
        <w:top w:val="none" w:sz="0" w:space="0" w:color="auto"/>
        <w:left w:val="none" w:sz="0" w:space="0" w:color="auto"/>
        <w:bottom w:val="none" w:sz="0" w:space="0" w:color="auto"/>
        <w:right w:val="none" w:sz="0" w:space="0" w:color="auto"/>
      </w:divBdr>
    </w:div>
    <w:div w:id="1131022520">
      <w:bodyDiv w:val="1"/>
      <w:marLeft w:val="0"/>
      <w:marRight w:val="0"/>
      <w:marTop w:val="0"/>
      <w:marBottom w:val="0"/>
      <w:divBdr>
        <w:top w:val="none" w:sz="0" w:space="0" w:color="auto"/>
        <w:left w:val="none" w:sz="0" w:space="0" w:color="auto"/>
        <w:bottom w:val="none" w:sz="0" w:space="0" w:color="auto"/>
        <w:right w:val="none" w:sz="0" w:space="0" w:color="auto"/>
      </w:divBdr>
    </w:div>
    <w:div w:id="1134132527">
      <w:bodyDiv w:val="1"/>
      <w:marLeft w:val="0"/>
      <w:marRight w:val="0"/>
      <w:marTop w:val="0"/>
      <w:marBottom w:val="0"/>
      <w:divBdr>
        <w:top w:val="none" w:sz="0" w:space="0" w:color="auto"/>
        <w:left w:val="none" w:sz="0" w:space="0" w:color="auto"/>
        <w:bottom w:val="none" w:sz="0" w:space="0" w:color="auto"/>
        <w:right w:val="none" w:sz="0" w:space="0" w:color="auto"/>
      </w:divBdr>
    </w:div>
    <w:div w:id="1160315783">
      <w:bodyDiv w:val="1"/>
      <w:marLeft w:val="0"/>
      <w:marRight w:val="0"/>
      <w:marTop w:val="0"/>
      <w:marBottom w:val="0"/>
      <w:divBdr>
        <w:top w:val="none" w:sz="0" w:space="0" w:color="auto"/>
        <w:left w:val="none" w:sz="0" w:space="0" w:color="auto"/>
        <w:bottom w:val="none" w:sz="0" w:space="0" w:color="auto"/>
        <w:right w:val="none" w:sz="0" w:space="0" w:color="auto"/>
      </w:divBdr>
      <w:divsChild>
        <w:div w:id="2006667922">
          <w:marLeft w:val="0"/>
          <w:marRight w:val="0"/>
          <w:marTop w:val="0"/>
          <w:marBottom w:val="0"/>
          <w:divBdr>
            <w:top w:val="none" w:sz="0" w:space="0" w:color="auto"/>
            <w:left w:val="none" w:sz="0" w:space="0" w:color="auto"/>
            <w:bottom w:val="none" w:sz="0" w:space="0" w:color="auto"/>
            <w:right w:val="none" w:sz="0" w:space="0" w:color="auto"/>
          </w:divBdr>
          <w:divsChild>
            <w:div w:id="1557162328">
              <w:marLeft w:val="0"/>
              <w:marRight w:val="0"/>
              <w:marTop w:val="0"/>
              <w:marBottom w:val="0"/>
              <w:divBdr>
                <w:top w:val="none" w:sz="0" w:space="0" w:color="auto"/>
                <w:left w:val="none" w:sz="0" w:space="0" w:color="auto"/>
                <w:bottom w:val="none" w:sz="0" w:space="0" w:color="auto"/>
                <w:right w:val="none" w:sz="0" w:space="0" w:color="auto"/>
              </w:divBdr>
              <w:divsChild>
                <w:div w:id="878661506">
                  <w:marLeft w:val="0"/>
                  <w:marRight w:val="0"/>
                  <w:marTop w:val="0"/>
                  <w:marBottom w:val="0"/>
                  <w:divBdr>
                    <w:top w:val="none" w:sz="0" w:space="0" w:color="auto"/>
                    <w:left w:val="none" w:sz="0" w:space="0" w:color="auto"/>
                    <w:bottom w:val="none" w:sz="0" w:space="0" w:color="auto"/>
                    <w:right w:val="none" w:sz="0" w:space="0" w:color="auto"/>
                  </w:divBdr>
                  <w:divsChild>
                    <w:div w:id="1961952314">
                      <w:marLeft w:val="0"/>
                      <w:marRight w:val="0"/>
                      <w:marTop w:val="0"/>
                      <w:marBottom w:val="0"/>
                      <w:divBdr>
                        <w:top w:val="none" w:sz="0" w:space="0" w:color="auto"/>
                        <w:left w:val="none" w:sz="0" w:space="0" w:color="auto"/>
                        <w:bottom w:val="none" w:sz="0" w:space="0" w:color="auto"/>
                        <w:right w:val="none" w:sz="0" w:space="0" w:color="auto"/>
                      </w:divBdr>
                      <w:divsChild>
                        <w:div w:id="1441874585">
                          <w:marLeft w:val="0"/>
                          <w:marRight w:val="0"/>
                          <w:marTop w:val="0"/>
                          <w:marBottom w:val="0"/>
                          <w:divBdr>
                            <w:top w:val="none" w:sz="0" w:space="0" w:color="auto"/>
                            <w:left w:val="none" w:sz="0" w:space="0" w:color="auto"/>
                            <w:bottom w:val="none" w:sz="0" w:space="0" w:color="auto"/>
                            <w:right w:val="none" w:sz="0" w:space="0" w:color="auto"/>
                          </w:divBdr>
                          <w:divsChild>
                            <w:div w:id="812215170">
                              <w:marLeft w:val="0"/>
                              <w:marRight w:val="0"/>
                              <w:marTop w:val="0"/>
                              <w:marBottom w:val="0"/>
                              <w:divBdr>
                                <w:top w:val="none" w:sz="0" w:space="0" w:color="auto"/>
                                <w:left w:val="none" w:sz="0" w:space="0" w:color="auto"/>
                                <w:bottom w:val="none" w:sz="0" w:space="0" w:color="auto"/>
                                <w:right w:val="none" w:sz="0" w:space="0" w:color="auto"/>
                              </w:divBdr>
                              <w:divsChild>
                                <w:div w:id="1807971114">
                                  <w:marLeft w:val="0"/>
                                  <w:marRight w:val="0"/>
                                  <w:marTop w:val="0"/>
                                  <w:marBottom w:val="0"/>
                                  <w:divBdr>
                                    <w:top w:val="none" w:sz="0" w:space="0" w:color="auto"/>
                                    <w:left w:val="none" w:sz="0" w:space="0" w:color="auto"/>
                                    <w:bottom w:val="none" w:sz="0" w:space="0" w:color="auto"/>
                                    <w:right w:val="none" w:sz="0" w:space="0" w:color="auto"/>
                                  </w:divBdr>
                                  <w:divsChild>
                                    <w:div w:id="488442660">
                                      <w:marLeft w:val="0"/>
                                      <w:marRight w:val="0"/>
                                      <w:marTop w:val="0"/>
                                      <w:marBottom w:val="0"/>
                                      <w:divBdr>
                                        <w:top w:val="none" w:sz="0" w:space="0" w:color="auto"/>
                                        <w:left w:val="none" w:sz="0" w:space="0" w:color="auto"/>
                                        <w:bottom w:val="none" w:sz="0" w:space="0" w:color="auto"/>
                                        <w:right w:val="none" w:sz="0" w:space="0" w:color="auto"/>
                                      </w:divBdr>
                                      <w:divsChild>
                                        <w:div w:id="8498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70140">
                              <w:marLeft w:val="0"/>
                              <w:marRight w:val="0"/>
                              <w:marTop w:val="0"/>
                              <w:marBottom w:val="0"/>
                              <w:divBdr>
                                <w:top w:val="none" w:sz="0" w:space="0" w:color="auto"/>
                                <w:left w:val="none" w:sz="0" w:space="0" w:color="auto"/>
                                <w:bottom w:val="none" w:sz="0" w:space="0" w:color="auto"/>
                                <w:right w:val="none" w:sz="0" w:space="0" w:color="auto"/>
                              </w:divBdr>
                              <w:divsChild>
                                <w:div w:id="1826894824">
                                  <w:marLeft w:val="0"/>
                                  <w:marRight w:val="0"/>
                                  <w:marTop w:val="0"/>
                                  <w:marBottom w:val="0"/>
                                  <w:divBdr>
                                    <w:top w:val="none" w:sz="0" w:space="0" w:color="auto"/>
                                    <w:left w:val="none" w:sz="0" w:space="0" w:color="auto"/>
                                    <w:bottom w:val="none" w:sz="0" w:space="0" w:color="auto"/>
                                    <w:right w:val="none" w:sz="0" w:space="0" w:color="auto"/>
                                  </w:divBdr>
                                  <w:divsChild>
                                    <w:div w:id="868643844">
                                      <w:marLeft w:val="0"/>
                                      <w:marRight w:val="0"/>
                                      <w:marTop w:val="0"/>
                                      <w:marBottom w:val="0"/>
                                      <w:divBdr>
                                        <w:top w:val="none" w:sz="0" w:space="0" w:color="auto"/>
                                        <w:left w:val="none" w:sz="0" w:space="0" w:color="auto"/>
                                        <w:bottom w:val="none" w:sz="0" w:space="0" w:color="auto"/>
                                        <w:right w:val="none" w:sz="0" w:space="0" w:color="auto"/>
                                      </w:divBdr>
                                      <w:divsChild>
                                        <w:div w:id="19927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924946">
          <w:marLeft w:val="0"/>
          <w:marRight w:val="0"/>
          <w:marTop w:val="0"/>
          <w:marBottom w:val="0"/>
          <w:divBdr>
            <w:top w:val="none" w:sz="0" w:space="0" w:color="auto"/>
            <w:left w:val="none" w:sz="0" w:space="0" w:color="auto"/>
            <w:bottom w:val="none" w:sz="0" w:space="0" w:color="auto"/>
            <w:right w:val="none" w:sz="0" w:space="0" w:color="auto"/>
          </w:divBdr>
          <w:divsChild>
            <w:div w:id="318271075">
              <w:marLeft w:val="0"/>
              <w:marRight w:val="0"/>
              <w:marTop w:val="0"/>
              <w:marBottom w:val="0"/>
              <w:divBdr>
                <w:top w:val="none" w:sz="0" w:space="0" w:color="auto"/>
                <w:left w:val="none" w:sz="0" w:space="0" w:color="auto"/>
                <w:bottom w:val="none" w:sz="0" w:space="0" w:color="auto"/>
                <w:right w:val="none" w:sz="0" w:space="0" w:color="auto"/>
              </w:divBdr>
              <w:divsChild>
                <w:div w:id="1792824993">
                  <w:marLeft w:val="0"/>
                  <w:marRight w:val="0"/>
                  <w:marTop w:val="0"/>
                  <w:marBottom w:val="0"/>
                  <w:divBdr>
                    <w:top w:val="none" w:sz="0" w:space="0" w:color="auto"/>
                    <w:left w:val="none" w:sz="0" w:space="0" w:color="auto"/>
                    <w:bottom w:val="none" w:sz="0" w:space="0" w:color="auto"/>
                    <w:right w:val="none" w:sz="0" w:space="0" w:color="auto"/>
                  </w:divBdr>
                  <w:divsChild>
                    <w:div w:id="1529219976">
                      <w:marLeft w:val="0"/>
                      <w:marRight w:val="0"/>
                      <w:marTop w:val="0"/>
                      <w:marBottom w:val="0"/>
                      <w:divBdr>
                        <w:top w:val="none" w:sz="0" w:space="0" w:color="auto"/>
                        <w:left w:val="none" w:sz="0" w:space="0" w:color="auto"/>
                        <w:bottom w:val="none" w:sz="0" w:space="0" w:color="auto"/>
                        <w:right w:val="none" w:sz="0" w:space="0" w:color="auto"/>
                      </w:divBdr>
                      <w:divsChild>
                        <w:div w:id="1019090304">
                          <w:marLeft w:val="0"/>
                          <w:marRight w:val="0"/>
                          <w:marTop w:val="0"/>
                          <w:marBottom w:val="0"/>
                          <w:divBdr>
                            <w:top w:val="none" w:sz="0" w:space="0" w:color="auto"/>
                            <w:left w:val="none" w:sz="0" w:space="0" w:color="auto"/>
                            <w:bottom w:val="none" w:sz="0" w:space="0" w:color="auto"/>
                            <w:right w:val="none" w:sz="0" w:space="0" w:color="auto"/>
                          </w:divBdr>
                          <w:divsChild>
                            <w:div w:id="2135633961">
                              <w:marLeft w:val="0"/>
                              <w:marRight w:val="0"/>
                              <w:marTop w:val="0"/>
                              <w:marBottom w:val="0"/>
                              <w:divBdr>
                                <w:top w:val="none" w:sz="0" w:space="0" w:color="auto"/>
                                <w:left w:val="none" w:sz="0" w:space="0" w:color="auto"/>
                                <w:bottom w:val="none" w:sz="0" w:space="0" w:color="auto"/>
                                <w:right w:val="none" w:sz="0" w:space="0" w:color="auto"/>
                              </w:divBdr>
                              <w:divsChild>
                                <w:div w:id="1607885948">
                                  <w:marLeft w:val="0"/>
                                  <w:marRight w:val="0"/>
                                  <w:marTop w:val="0"/>
                                  <w:marBottom w:val="0"/>
                                  <w:divBdr>
                                    <w:top w:val="none" w:sz="0" w:space="0" w:color="auto"/>
                                    <w:left w:val="none" w:sz="0" w:space="0" w:color="auto"/>
                                    <w:bottom w:val="none" w:sz="0" w:space="0" w:color="auto"/>
                                    <w:right w:val="none" w:sz="0" w:space="0" w:color="auto"/>
                                  </w:divBdr>
                                  <w:divsChild>
                                    <w:div w:id="1192525398">
                                      <w:marLeft w:val="0"/>
                                      <w:marRight w:val="0"/>
                                      <w:marTop w:val="0"/>
                                      <w:marBottom w:val="0"/>
                                      <w:divBdr>
                                        <w:top w:val="none" w:sz="0" w:space="0" w:color="auto"/>
                                        <w:left w:val="none" w:sz="0" w:space="0" w:color="auto"/>
                                        <w:bottom w:val="none" w:sz="0" w:space="0" w:color="auto"/>
                                        <w:right w:val="none" w:sz="0" w:space="0" w:color="auto"/>
                                      </w:divBdr>
                                      <w:divsChild>
                                        <w:div w:id="1123034170">
                                          <w:marLeft w:val="0"/>
                                          <w:marRight w:val="0"/>
                                          <w:marTop w:val="0"/>
                                          <w:marBottom w:val="0"/>
                                          <w:divBdr>
                                            <w:top w:val="none" w:sz="0" w:space="0" w:color="auto"/>
                                            <w:left w:val="none" w:sz="0" w:space="0" w:color="auto"/>
                                            <w:bottom w:val="none" w:sz="0" w:space="0" w:color="auto"/>
                                            <w:right w:val="none" w:sz="0" w:space="0" w:color="auto"/>
                                          </w:divBdr>
                                          <w:divsChild>
                                            <w:div w:id="13374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084880">
      <w:bodyDiv w:val="1"/>
      <w:marLeft w:val="0"/>
      <w:marRight w:val="0"/>
      <w:marTop w:val="0"/>
      <w:marBottom w:val="0"/>
      <w:divBdr>
        <w:top w:val="none" w:sz="0" w:space="0" w:color="auto"/>
        <w:left w:val="none" w:sz="0" w:space="0" w:color="auto"/>
        <w:bottom w:val="none" w:sz="0" w:space="0" w:color="auto"/>
        <w:right w:val="none" w:sz="0" w:space="0" w:color="auto"/>
      </w:divBdr>
    </w:div>
    <w:div w:id="1354841369">
      <w:bodyDiv w:val="1"/>
      <w:marLeft w:val="0"/>
      <w:marRight w:val="0"/>
      <w:marTop w:val="0"/>
      <w:marBottom w:val="0"/>
      <w:divBdr>
        <w:top w:val="none" w:sz="0" w:space="0" w:color="auto"/>
        <w:left w:val="none" w:sz="0" w:space="0" w:color="auto"/>
        <w:bottom w:val="none" w:sz="0" w:space="0" w:color="auto"/>
        <w:right w:val="none" w:sz="0" w:space="0" w:color="auto"/>
      </w:divBdr>
    </w:div>
    <w:div w:id="1384670536">
      <w:bodyDiv w:val="1"/>
      <w:marLeft w:val="0"/>
      <w:marRight w:val="0"/>
      <w:marTop w:val="0"/>
      <w:marBottom w:val="0"/>
      <w:divBdr>
        <w:top w:val="none" w:sz="0" w:space="0" w:color="auto"/>
        <w:left w:val="none" w:sz="0" w:space="0" w:color="auto"/>
        <w:bottom w:val="none" w:sz="0" w:space="0" w:color="auto"/>
        <w:right w:val="none" w:sz="0" w:space="0" w:color="auto"/>
      </w:divBdr>
    </w:div>
    <w:div w:id="1392464225">
      <w:bodyDiv w:val="1"/>
      <w:marLeft w:val="0"/>
      <w:marRight w:val="0"/>
      <w:marTop w:val="0"/>
      <w:marBottom w:val="0"/>
      <w:divBdr>
        <w:top w:val="none" w:sz="0" w:space="0" w:color="auto"/>
        <w:left w:val="none" w:sz="0" w:space="0" w:color="auto"/>
        <w:bottom w:val="none" w:sz="0" w:space="0" w:color="auto"/>
        <w:right w:val="none" w:sz="0" w:space="0" w:color="auto"/>
      </w:divBdr>
    </w:div>
    <w:div w:id="1461925047">
      <w:bodyDiv w:val="1"/>
      <w:marLeft w:val="0"/>
      <w:marRight w:val="0"/>
      <w:marTop w:val="0"/>
      <w:marBottom w:val="0"/>
      <w:divBdr>
        <w:top w:val="none" w:sz="0" w:space="0" w:color="auto"/>
        <w:left w:val="none" w:sz="0" w:space="0" w:color="auto"/>
        <w:bottom w:val="none" w:sz="0" w:space="0" w:color="auto"/>
        <w:right w:val="none" w:sz="0" w:space="0" w:color="auto"/>
      </w:divBdr>
    </w:div>
    <w:div w:id="1506439422">
      <w:bodyDiv w:val="1"/>
      <w:marLeft w:val="0"/>
      <w:marRight w:val="0"/>
      <w:marTop w:val="0"/>
      <w:marBottom w:val="0"/>
      <w:divBdr>
        <w:top w:val="none" w:sz="0" w:space="0" w:color="auto"/>
        <w:left w:val="none" w:sz="0" w:space="0" w:color="auto"/>
        <w:bottom w:val="none" w:sz="0" w:space="0" w:color="auto"/>
        <w:right w:val="none" w:sz="0" w:space="0" w:color="auto"/>
      </w:divBdr>
      <w:divsChild>
        <w:div w:id="212500032">
          <w:marLeft w:val="0"/>
          <w:marRight w:val="0"/>
          <w:marTop w:val="0"/>
          <w:marBottom w:val="0"/>
          <w:divBdr>
            <w:top w:val="none" w:sz="0" w:space="0" w:color="auto"/>
            <w:left w:val="none" w:sz="0" w:space="0" w:color="auto"/>
            <w:bottom w:val="none" w:sz="0" w:space="0" w:color="auto"/>
            <w:right w:val="none" w:sz="0" w:space="0" w:color="auto"/>
          </w:divBdr>
          <w:divsChild>
            <w:div w:id="1282760554">
              <w:marLeft w:val="0"/>
              <w:marRight w:val="0"/>
              <w:marTop w:val="0"/>
              <w:marBottom w:val="0"/>
              <w:divBdr>
                <w:top w:val="none" w:sz="0" w:space="0" w:color="auto"/>
                <w:left w:val="none" w:sz="0" w:space="0" w:color="auto"/>
                <w:bottom w:val="none" w:sz="0" w:space="0" w:color="auto"/>
                <w:right w:val="none" w:sz="0" w:space="0" w:color="auto"/>
              </w:divBdr>
              <w:divsChild>
                <w:div w:id="815607022">
                  <w:marLeft w:val="0"/>
                  <w:marRight w:val="0"/>
                  <w:marTop w:val="0"/>
                  <w:marBottom w:val="0"/>
                  <w:divBdr>
                    <w:top w:val="none" w:sz="0" w:space="0" w:color="auto"/>
                    <w:left w:val="none" w:sz="0" w:space="0" w:color="auto"/>
                    <w:bottom w:val="none" w:sz="0" w:space="0" w:color="auto"/>
                    <w:right w:val="none" w:sz="0" w:space="0" w:color="auto"/>
                  </w:divBdr>
                  <w:divsChild>
                    <w:div w:id="154116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33372">
          <w:marLeft w:val="0"/>
          <w:marRight w:val="0"/>
          <w:marTop w:val="0"/>
          <w:marBottom w:val="0"/>
          <w:divBdr>
            <w:top w:val="none" w:sz="0" w:space="0" w:color="auto"/>
            <w:left w:val="none" w:sz="0" w:space="0" w:color="auto"/>
            <w:bottom w:val="none" w:sz="0" w:space="0" w:color="auto"/>
            <w:right w:val="none" w:sz="0" w:space="0" w:color="auto"/>
          </w:divBdr>
          <w:divsChild>
            <w:div w:id="1104613995">
              <w:marLeft w:val="0"/>
              <w:marRight w:val="0"/>
              <w:marTop w:val="0"/>
              <w:marBottom w:val="0"/>
              <w:divBdr>
                <w:top w:val="none" w:sz="0" w:space="0" w:color="auto"/>
                <w:left w:val="none" w:sz="0" w:space="0" w:color="auto"/>
                <w:bottom w:val="none" w:sz="0" w:space="0" w:color="auto"/>
                <w:right w:val="none" w:sz="0" w:space="0" w:color="auto"/>
              </w:divBdr>
              <w:divsChild>
                <w:div w:id="2048949715">
                  <w:marLeft w:val="0"/>
                  <w:marRight w:val="0"/>
                  <w:marTop w:val="0"/>
                  <w:marBottom w:val="0"/>
                  <w:divBdr>
                    <w:top w:val="none" w:sz="0" w:space="0" w:color="auto"/>
                    <w:left w:val="none" w:sz="0" w:space="0" w:color="auto"/>
                    <w:bottom w:val="none" w:sz="0" w:space="0" w:color="auto"/>
                    <w:right w:val="none" w:sz="0" w:space="0" w:color="auto"/>
                  </w:divBdr>
                  <w:divsChild>
                    <w:div w:id="4695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860273">
      <w:bodyDiv w:val="1"/>
      <w:marLeft w:val="0"/>
      <w:marRight w:val="0"/>
      <w:marTop w:val="0"/>
      <w:marBottom w:val="0"/>
      <w:divBdr>
        <w:top w:val="none" w:sz="0" w:space="0" w:color="auto"/>
        <w:left w:val="none" w:sz="0" w:space="0" w:color="auto"/>
        <w:bottom w:val="none" w:sz="0" w:space="0" w:color="auto"/>
        <w:right w:val="none" w:sz="0" w:space="0" w:color="auto"/>
      </w:divBdr>
    </w:div>
    <w:div w:id="1589196472">
      <w:bodyDiv w:val="1"/>
      <w:marLeft w:val="0"/>
      <w:marRight w:val="0"/>
      <w:marTop w:val="0"/>
      <w:marBottom w:val="0"/>
      <w:divBdr>
        <w:top w:val="none" w:sz="0" w:space="0" w:color="auto"/>
        <w:left w:val="none" w:sz="0" w:space="0" w:color="auto"/>
        <w:bottom w:val="none" w:sz="0" w:space="0" w:color="auto"/>
        <w:right w:val="none" w:sz="0" w:space="0" w:color="auto"/>
      </w:divBdr>
    </w:div>
    <w:div w:id="1589265100">
      <w:bodyDiv w:val="1"/>
      <w:marLeft w:val="0"/>
      <w:marRight w:val="0"/>
      <w:marTop w:val="0"/>
      <w:marBottom w:val="0"/>
      <w:divBdr>
        <w:top w:val="none" w:sz="0" w:space="0" w:color="auto"/>
        <w:left w:val="none" w:sz="0" w:space="0" w:color="auto"/>
        <w:bottom w:val="none" w:sz="0" w:space="0" w:color="auto"/>
        <w:right w:val="none" w:sz="0" w:space="0" w:color="auto"/>
      </w:divBdr>
      <w:divsChild>
        <w:div w:id="63533388">
          <w:marLeft w:val="0"/>
          <w:marRight w:val="0"/>
          <w:marTop w:val="0"/>
          <w:marBottom w:val="0"/>
          <w:divBdr>
            <w:top w:val="none" w:sz="0" w:space="0" w:color="auto"/>
            <w:left w:val="none" w:sz="0" w:space="0" w:color="auto"/>
            <w:bottom w:val="none" w:sz="0" w:space="0" w:color="auto"/>
            <w:right w:val="none" w:sz="0" w:space="0" w:color="auto"/>
          </w:divBdr>
          <w:divsChild>
            <w:div w:id="155610864">
              <w:marLeft w:val="0"/>
              <w:marRight w:val="0"/>
              <w:marTop w:val="0"/>
              <w:marBottom w:val="0"/>
              <w:divBdr>
                <w:top w:val="none" w:sz="0" w:space="0" w:color="auto"/>
                <w:left w:val="none" w:sz="0" w:space="0" w:color="auto"/>
                <w:bottom w:val="none" w:sz="0" w:space="0" w:color="auto"/>
                <w:right w:val="none" w:sz="0" w:space="0" w:color="auto"/>
              </w:divBdr>
              <w:divsChild>
                <w:div w:id="1554854956">
                  <w:marLeft w:val="0"/>
                  <w:marRight w:val="0"/>
                  <w:marTop w:val="0"/>
                  <w:marBottom w:val="0"/>
                  <w:divBdr>
                    <w:top w:val="none" w:sz="0" w:space="0" w:color="auto"/>
                    <w:left w:val="none" w:sz="0" w:space="0" w:color="auto"/>
                    <w:bottom w:val="none" w:sz="0" w:space="0" w:color="auto"/>
                    <w:right w:val="none" w:sz="0" w:space="0" w:color="auto"/>
                  </w:divBdr>
                  <w:divsChild>
                    <w:div w:id="4634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1677">
          <w:marLeft w:val="0"/>
          <w:marRight w:val="0"/>
          <w:marTop w:val="0"/>
          <w:marBottom w:val="0"/>
          <w:divBdr>
            <w:top w:val="none" w:sz="0" w:space="0" w:color="auto"/>
            <w:left w:val="none" w:sz="0" w:space="0" w:color="auto"/>
            <w:bottom w:val="none" w:sz="0" w:space="0" w:color="auto"/>
            <w:right w:val="none" w:sz="0" w:space="0" w:color="auto"/>
          </w:divBdr>
          <w:divsChild>
            <w:div w:id="314451248">
              <w:marLeft w:val="0"/>
              <w:marRight w:val="0"/>
              <w:marTop w:val="0"/>
              <w:marBottom w:val="0"/>
              <w:divBdr>
                <w:top w:val="none" w:sz="0" w:space="0" w:color="auto"/>
                <w:left w:val="none" w:sz="0" w:space="0" w:color="auto"/>
                <w:bottom w:val="none" w:sz="0" w:space="0" w:color="auto"/>
                <w:right w:val="none" w:sz="0" w:space="0" w:color="auto"/>
              </w:divBdr>
              <w:divsChild>
                <w:div w:id="1213884474">
                  <w:marLeft w:val="0"/>
                  <w:marRight w:val="0"/>
                  <w:marTop w:val="0"/>
                  <w:marBottom w:val="0"/>
                  <w:divBdr>
                    <w:top w:val="none" w:sz="0" w:space="0" w:color="auto"/>
                    <w:left w:val="none" w:sz="0" w:space="0" w:color="auto"/>
                    <w:bottom w:val="none" w:sz="0" w:space="0" w:color="auto"/>
                    <w:right w:val="none" w:sz="0" w:space="0" w:color="auto"/>
                  </w:divBdr>
                  <w:divsChild>
                    <w:div w:id="1462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996434">
      <w:bodyDiv w:val="1"/>
      <w:marLeft w:val="0"/>
      <w:marRight w:val="0"/>
      <w:marTop w:val="0"/>
      <w:marBottom w:val="0"/>
      <w:divBdr>
        <w:top w:val="none" w:sz="0" w:space="0" w:color="auto"/>
        <w:left w:val="none" w:sz="0" w:space="0" w:color="auto"/>
        <w:bottom w:val="none" w:sz="0" w:space="0" w:color="auto"/>
        <w:right w:val="none" w:sz="0" w:space="0" w:color="auto"/>
      </w:divBdr>
    </w:div>
    <w:div w:id="1739210707">
      <w:bodyDiv w:val="1"/>
      <w:marLeft w:val="0"/>
      <w:marRight w:val="0"/>
      <w:marTop w:val="0"/>
      <w:marBottom w:val="0"/>
      <w:divBdr>
        <w:top w:val="none" w:sz="0" w:space="0" w:color="auto"/>
        <w:left w:val="none" w:sz="0" w:space="0" w:color="auto"/>
        <w:bottom w:val="none" w:sz="0" w:space="0" w:color="auto"/>
        <w:right w:val="none" w:sz="0" w:space="0" w:color="auto"/>
      </w:divBdr>
    </w:div>
    <w:div w:id="1745641274">
      <w:bodyDiv w:val="1"/>
      <w:marLeft w:val="0"/>
      <w:marRight w:val="0"/>
      <w:marTop w:val="0"/>
      <w:marBottom w:val="0"/>
      <w:divBdr>
        <w:top w:val="none" w:sz="0" w:space="0" w:color="auto"/>
        <w:left w:val="none" w:sz="0" w:space="0" w:color="auto"/>
        <w:bottom w:val="none" w:sz="0" w:space="0" w:color="auto"/>
        <w:right w:val="none" w:sz="0" w:space="0" w:color="auto"/>
      </w:divBdr>
    </w:div>
    <w:div w:id="1750157080">
      <w:bodyDiv w:val="1"/>
      <w:marLeft w:val="0"/>
      <w:marRight w:val="0"/>
      <w:marTop w:val="0"/>
      <w:marBottom w:val="0"/>
      <w:divBdr>
        <w:top w:val="none" w:sz="0" w:space="0" w:color="auto"/>
        <w:left w:val="none" w:sz="0" w:space="0" w:color="auto"/>
        <w:bottom w:val="none" w:sz="0" w:space="0" w:color="auto"/>
        <w:right w:val="none" w:sz="0" w:space="0" w:color="auto"/>
      </w:divBdr>
    </w:div>
    <w:div w:id="1890798713">
      <w:bodyDiv w:val="1"/>
      <w:marLeft w:val="0"/>
      <w:marRight w:val="0"/>
      <w:marTop w:val="0"/>
      <w:marBottom w:val="0"/>
      <w:divBdr>
        <w:top w:val="none" w:sz="0" w:space="0" w:color="auto"/>
        <w:left w:val="none" w:sz="0" w:space="0" w:color="auto"/>
        <w:bottom w:val="none" w:sz="0" w:space="0" w:color="auto"/>
        <w:right w:val="none" w:sz="0" w:space="0" w:color="auto"/>
      </w:divBdr>
      <w:divsChild>
        <w:div w:id="2040885710">
          <w:marLeft w:val="0"/>
          <w:marRight w:val="0"/>
          <w:marTop w:val="0"/>
          <w:marBottom w:val="0"/>
          <w:divBdr>
            <w:top w:val="none" w:sz="0" w:space="0" w:color="auto"/>
            <w:left w:val="none" w:sz="0" w:space="0" w:color="auto"/>
            <w:bottom w:val="none" w:sz="0" w:space="0" w:color="auto"/>
            <w:right w:val="none" w:sz="0" w:space="0" w:color="auto"/>
          </w:divBdr>
          <w:divsChild>
            <w:div w:id="834494714">
              <w:marLeft w:val="0"/>
              <w:marRight w:val="0"/>
              <w:marTop w:val="0"/>
              <w:marBottom w:val="0"/>
              <w:divBdr>
                <w:top w:val="none" w:sz="0" w:space="0" w:color="auto"/>
                <w:left w:val="none" w:sz="0" w:space="0" w:color="auto"/>
                <w:bottom w:val="none" w:sz="0" w:space="0" w:color="auto"/>
                <w:right w:val="none" w:sz="0" w:space="0" w:color="auto"/>
              </w:divBdr>
              <w:divsChild>
                <w:div w:id="1968050058">
                  <w:marLeft w:val="0"/>
                  <w:marRight w:val="0"/>
                  <w:marTop w:val="0"/>
                  <w:marBottom w:val="0"/>
                  <w:divBdr>
                    <w:top w:val="none" w:sz="0" w:space="0" w:color="auto"/>
                    <w:left w:val="none" w:sz="0" w:space="0" w:color="auto"/>
                    <w:bottom w:val="none" w:sz="0" w:space="0" w:color="auto"/>
                    <w:right w:val="none" w:sz="0" w:space="0" w:color="auto"/>
                  </w:divBdr>
                  <w:divsChild>
                    <w:div w:id="3532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077057">
          <w:marLeft w:val="0"/>
          <w:marRight w:val="0"/>
          <w:marTop w:val="0"/>
          <w:marBottom w:val="0"/>
          <w:divBdr>
            <w:top w:val="none" w:sz="0" w:space="0" w:color="auto"/>
            <w:left w:val="none" w:sz="0" w:space="0" w:color="auto"/>
            <w:bottom w:val="none" w:sz="0" w:space="0" w:color="auto"/>
            <w:right w:val="none" w:sz="0" w:space="0" w:color="auto"/>
          </w:divBdr>
          <w:divsChild>
            <w:div w:id="334649024">
              <w:marLeft w:val="0"/>
              <w:marRight w:val="0"/>
              <w:marTop w:val="0"/>
              <w:marBottom w:val="0"/>
              <w:divBdr>
                <w:top w:val="none" w:sz="0" w:space="0" w:color="auto"/>
                <w:left w:val="none" w:sz="0" w:space="0" w:color="auto"/>
                <w:bottom w:val="none" w:sz="0" w:space="0" w:color="auto"/>
                <w:right w:val="none" w:sz="0" w:space="0" w:color="auto"/>
              </w:divBdr>
              <w:divsChild>
                <w:div w:id="1800799636">
                  <w:marLeft w:val="0"/>
                  <w:marRight w:val="0"/>
                  <w:marTop w:val="0"/>
                  <w:marBottom w:val="0"/>
                  <w:divBdr>
                    <w:top w:val="none" w:sz="0" w:space="0" w:color="auto"/>
                    <w:left w:val="none" w:sz="0" w:space="0" w:color="auto"/>
                    <w:bottom w:val="none" w:sz="0" w:space="0" w:color="auto"/>
                    <w:right w:val="none" w:sz="0" w:space="0" w:color="auto"/>
                  </w:divBdr>
                  <w:divsChild>
                    <w:div w:id="6566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2980">
      <w:bodyDiv w:val="1"/>
      <w:marLeft w:val="0"/>
      <w:marRight w:val="0"/>
      <w:marTop w:val="0"/>
      <w:marBottom w:val="0"/>
      <w:divBdr>
        <w:top w:val="none" w:sz="0" w:space="0" w:color="auto"/>
        <w:left w:val="none" w:sz="0" w:space="0" w:color="auto"/>
        <w:bottom w:val="none" w:sz="0" w:space="0" w:color="auto"/>
        <w:right w:val="none" w:sz="0" w:space="0" w:color="auto"/>
      </w:divBdr>
    </w:div>
    <w:div w:id="1923563481">
      <w:bodyDiv w:val="1"/>
      <w:marLeft w:val="0"/>
      <w:marRight w:val="0"/>
      <w:marTop w:val="0"/>
      <w:marBottom w:val="0"/>
      <w:divBdr>
        <w:top w:val="none" w:sz="0" w:space="0" w:color="auto"/>
        <w:left w:val="none" w:sz="0" w:space="0" w:color="auto"/>
        <w:bottom w:val="none" w:sz="0" w:space="0" w:color="auto"/>
        <w:right w:val="none" w:sz="0" w:space="0" w:color="auto"/>
      </w:divBdr>
    </w:div>
    <w:div w:id="1962766163">
      <w:bodyDiv w:val="1"/>
      <w:marLeft w:val="0"/>
      <w:marRight w:val="0"/>
      <w:marTop w:val="0"/>
      <w:marBottom w:val="0"/>
      <w:divBdr>
        <w:top w:val="none" w:sz="0" w:space="0" w:color="auto"/>
        <w:left w:val="none" w:sz="0" w:space="0" w:color="auto"/>
        <w:bottom w:val="none" w:sz="0" w:space="0" w:color="auto"/>
        <w:right w:val="none" w:sz="0" w:space="0" w:color="auto"/>
      </w:divBdr>
    </w:div>
    <w:div w:id="1987739215">
      <w:bodyDiv w:val="1"/>
      <w:marLeft w:val="0"/>
      <w:marRight w:val="0"/>
      <w:marTop w:val="0"/>
      <w:marBottom w:val="0"/>
      <w:divBdr>
        <w:top w:val="none" w:sz="0" w:space="0" w:color="auto"/>
        <w:left w:val="none" w:sz="0" w:space="0" w:color="auto"/>
        <w:bottom w:val="none" w:sz="0" w:space="0" w:color="auto"/>
        <w:right w:val="none" w:sz="0" w:space="0" w:color="auto"/>
      </w:divBdr>
    </w:div>
    <w:div w:id="1990740774">
      <w:bodyDiv w:val="1"/>
      <w:marLeft w:val="0"/>
      <w:marRight w:val="0"/>
      <w:marTop w:val="0"/>
      <w:marBottom w:val="0"/>
      <w:divBdr>
        <w:top w:val="none" w:sz="0" w:space="0" w:color="auto"/>
        <w:left w:val="none" w:sz="0" w:space="0" w:color="auto"/>
        <w:bottom w:val="none" w:sz="0" w:space="0" w:color="auto"/>
        <w:right w:val="none" w:sz="0" w:space="0" w:color="auto"/>
      </w:divBdr>
    </w:div>
    <w:div w:id="2009555022">
      <w:bodyDiv w:val="1"/>
      <w:marLeft w:val="0"/>
      <w:marRight w:val="0"/>
      <w:marTop w:val="0"/>
      <w:marBottom w:val="0"/>
      <w:divBdr>
        <w:top w:val="none" w:sz="0" w:space="0" w:color="auto"/>
        <w:left w:val="none" w:sz="0" w:space="0" w:color="auto"/>
        <w:bottom w:val="none" w:sz="0" w:space="0" w:color="auto"/>
        <w:right w:val="none" w:sz="0" w:space="0" w:color="auto"/>
      </w:divBdr>
    </w:div>
    <w:div w:id="201891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image" Target="media/image3.jpeg"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image" Target="media/image2.jpeg"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fontTable" Target="fontTable.xml" /><Relationship Id="rId10" Type="http://schemas.openxmlformats.org/officeDocument/2006/relationships/image" Target="media/image1.jpe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hyperlink" Target="https://scikit-lear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7052AC53EA0F44B86B7C13DE1787FC" ma:contentTypeVersion="16" ma:contentTypeDescription="Create a new document." ma:contentTypeScope="" ma:versionID="897fdb3937c246bed40d292645c231a9">
  <xsd:schema xmlns:xsd="http://www.w3.org/2001/XMLSchema" xmlns:xs="http://www.w3.org/2001/XMLSchema" xmlns:p="http://schemas.microsoft.com/office/2006/metadata/properties" xmlns:ns2="57c6e182-db31-4bc8-a7ff-9f2f019bc802" xmlns:ns3="378d6752-fcd5-4cbd-9474-a68d9d335029" targetNamespace="http://schemas.microsoft.com/office/2006/metadata/properties" ma:root="true" ma:fieldsID="246eda798711b675b30bb58e3761e941" ns2:_="" ns3:_="">
    <xsd:import namespace="57c6e182-db31-4bc8-a7ff-9f2f019bc802"/>
    <xsd:import namespace="378d6752-fcd5-4cbd-9474-a68d9d335029"/>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c6e182-db31-4bc8-a7ff-9f2f019bc8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a01f2731-63bc-4224-a580-bd1a99c27b4d"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8d6752-fcd5-4cbd-9474-a68d9d335029"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7c25eb76-a80b-4deb-923a-541199645fdf}" ma:internalName="TaxCatchAll" ma:showField="CatchAllData" ma:web="378d6752-fcd5-4cbd-9474-a68d9d335029">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7c6e182-db31-4bc8-a7ff-9f2f019bc802">
      <Terms xmlns="http://schemas.microsoft.com/office/infopath/2007/PartnerControls"/>
    </lcf76f155ced4ddcb4097134ff3c332f>
    <ReferenceId xmlns="57c6e182-db31-4bc8-a7ff-9f2f019bc802" xsi:nil="true"/>
    <TaxCatchAll xmlns="378d6752-fcd5-4cbd-9474-a68d9d335029" xsi:nil="true"/>
  </documentManagement>
</p:properties>
</file>

<file path=customXml/itemProps1.xml><?xml version="1.0" encoding="utf-8"?>
<ds:datastoreItem xmlns:ds="http://schemas.openxmlformats.org/officeDocument/2006/customXml" ds:itemID="{79A5912C-C41F-408A-84DA-E8D42512F26D}">
  <ds:schemaRefs>
    <ds:schemaRef ds:uri="http://schemas.microsoft.com/office/2006/metadata/contentType"/>
    <ds:schemaRef ds:uri="http://schemas.microsoft.com/office/2006/metadata/properties/metaAttributes"/>
    <ds:schemaRef ds:uri="http://www.w3.org/2000/xmlns/"/>
    <ds:schemaRef ds:uri="http://www.w3.org/2001/XMLSchema"/>
    <ds:schemaRef ds:uri="57c6e182-db31-4bc8-a7ff-9f2f019bc802"/>
    <ds:schemaRef ds:uri="378d6752-fcd5-4cbd-9474-a68d9d335029"/>
  </ds:schemaRefs>
</ds:datastoreItem>
</file>

<file path=customXml/itemProps2.xml><?xml version="1.0" encoding="utf-8"?>
<ds:datastoreItem xmlns:ds="http://schemas.openxmlformats.org/officeDocument/2006/customXml" ds:itemID="{BAB600A1-8D81-4DCD-87CF-84E99ADBE589}">
  <ds:schemaRefs>
    <ds:schemaRef ds:uri="http://schemas.microsoft.com/sharepoint/v3/contenttype/forms"/>
  </ds:schemaRefs>
</ds:datastoreItem>
</file>

<file path=customXml/itemProps3.xml><?xml version="1.0" encoding="utf-8"?>
<ds:datastoreItem xmlns:ds="http://schemas.openxmlformats.org/officeDocument/2006/customXml" ds:itemID="{EF7E827D-EAA9-4739-8C5E-AB12A28CBC8F}">
  <ds:schemaRefs>
    <ds:schemaRef ds:uri="http://schemas.microsoft.com/office/2006/metadata/properties"/>
    <ds:schemaRef ds:uri="http://www.w3.org/2000/xmlns/"/>
    <ds:schemaRef ds:uri="57c6e182-db31-4bc8-a7ff-9f2f019bc802"/>
    <ds:schemaRef ds:uri="http://schemas.microsoft.com/office/infopath/2007/PartnerControls"/>
    <ds:schemaRef ds:uri="http://www.w3.org/2001/XMLSchema-instance"/>
    <ds:schemaRef ds:uri="378d6752-fcd5-4cbd-9474-a68d9d335029"/>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2594</Words>
  <Characters>14790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medesign</dc:creator>
  <cp:lastModifiedBy>MEDIKONDU RUPA NAGA LAKSHMI</cp:lastModifiedBy>
  <cp:revision>2</cp:revision>
  <dcterms:created xsi:type="dcterms:W3CDTF">2024-07-18T18:43:00Z</dcterms:created>
  <dcterms:modified xsi:type="dcterms:W3CDTF">2024-07-18T18:43:00Z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2024-04-14T00:00:00Z</vt:filetime>
  </property>
  <property fmtid="{D5CDD505-2E9C-101B-9397-08002B2CF9AE}" pid="3" name="Creator">
    <vt:lpwstr>Microsoft® Word for Microsoft 365</vt:lpwstr>
  </property>
  <property fmtid="{D5CDD505-2E9C-101B-9397-08002B2CF9AE}" pid="4" name="LastSaved">
    <vt:filetime>2024-04-15T00:00:00Z</vt:filetime>
  </property>
  <property fmtid="{D5CDD505-2E9C-101B-9397-08002B2CF9AE}" pid="5" name="ContentTypeId">
    <vt:lpwstr>0x010100F37052AC53EA0F44B86B7C13DE1787FC</vt:lpwstr>
  </property>
  <property fmtid="{D5CDD505-2E9C-101B-9397-08002B2CF9AE}" pid="6" name="Order">
    <vt:r8>14900</vt:r8>
  </property>
  <property fmtid="{D5CDD505-2E9C-101B-9397-08002B2CF9AE}" pid="7" name="_SourceUrl">
    <vt:lpwstr/>
  </property>
  <property fmtid="{D5CDD505-2E9C-101B-9397-08002B2CF9AE}" pid="8" name="_SharedFileIndex">
    <vt:lpwstr/>
  </property>
  <property fmtid="{D5CDD505-2E9C-101B-9397-08002B2CF9AE}" pid="9" name="_ExtendedDescription">
    <vt:lpwstr/>
  </property>
  <property fmtid="{D5CDD505-2E9C-101B-9397-08002B2CF9AE}" pid="10" name="_CopySource">
    <vt:lpwstr>https://alliancebschool-my.sharepoint.com/personal/byarragondabtech21_ced_alliance_edu_in/Documents/CD_Report.docx</vt:lpwstr>
  </property>
</Properties>
</file>