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2D5F3" w14:textId="46B7313A" w:rsidR="008B50D6" w:rsidRPr="00343D92" w:rsidRDefault="00343D92">
      <w:pPr>
        <w:rPr>
          <w:sz w:val="48"/>
          <w:szCs w:val="48"/>
        </w:rPr>
      </w:pPr>
      <w:r w:rsidRPr="00343D92">
        <w:rPr>
          <w:sz w:val="48"/>
          <w:szCs w:val="48"/>
        </w:rPr>
        <w:t>KHAN’S ALGORITHM</w:t>
      </w:r>
    </w:p>
    <w:p w14:paraId="7B27B8CB" w14:textId="4549F0CA" w:rsidR="00343D92" w:rsidRPr="00343D92" w:rsidRDefault="00343D92">
      <w:pPr>
        <w:rPr>
          <w:sz w:val="40"/>
          <w:szCs w:val="40"/>
        </w:rPr>
      </w:pPr>
      <w:r w:rsidRPr="00343D92">
        <w:rPr>
          <w:sz w:val="40"/>
          <w:szCs w:val="40"/>
        </w:rPr>
        <w:t>TIME COMPLEXITY ANALYSIS:</w:t>
      </w:r>
    </w:p>
    <w:p w14:paraId="6D4972DE" w14:textId="062B5035" w:rsidR="00343D92" w:rsidRPr="006213F2" w:rsidRDefault="00343D92" w:rsidP="00343D92">
      <w:pPr>
        <w:pStyle w:val="ListParagraph"/>
        <w:numPr>
          <w:ilvl w:val="0"/>
          <w:numId w:val="1"/>
        </w:numPr>
        <w:rPr>
          <w:rFonts w:cstheme="minorHAnsi"/>
          <w:color w:val="0D0D0D"/>
          <w:sz w:val="36"/>
          <w:szCs w:val="36"/>
          <w:shd w:val="clear" w:color="auto" w:fill="FFFFFF"/>
        </w:rPr>
      </w:pPr>
      <w:r w:rsidRPr="006213F2">
        <w:rPr>
          <w:rFonts w:cstheme="minorHAnsi"/>
          <w:color w:val="0D0D0D"/>
          <w:sz w:val="36"/>
          <w:szCs w:val="36"/>
          <w:shd w:val="clear" w:color="auto" w:fill="FFFFFF"/>
        </w:rPr>
        <w:t>Constructing the in-degree vector and adjacency list takes</w:t>
      </w:r>
      <w:r w:rsidR="006213F2">
        <w:rPr>
          <w:rFonts w:cstheme="minorHAnsi"/>
          <w:color w:val="0D0D0D"/>
          <w:sz w:val="36"/>
          <w:szCs w:val="36"/>
          <w:shd w:val="clear" w:color="auto" w:fill="FFFFFF"/>
        </w:rPr>
        <w:t xml:space="preserve"> O(V+E)</w:t>
      </w:r>
      <w:r w:rsidRPr="006213F2">
        <w:rPr>
          <w:rFonts w:cstheme="minorHAnsi"/>
          <w:color w:val="0D0D0D"/>
          <w:sz w:val="36"/>
          <w:szCs w:val="36"/>
          <w:shd w:val="clear" w:color="auto" w:fill="FFFFFF"/>
        </w:rPr>
        <w:t xml:space="preserve"> time. This is because we need to iterate over all the edges to calculate the in-degree of each vertex and build the adjacency list.</w:t>
      </w:r>
    </w:p>
    <w:p w14:paraId="0C34906E" w14:textId="22883478" w:rsidR="006213F2" w:rsidRPr="006213F2" w:rsidRDefault="006213F2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6213F2">
        <w:rPr>
          <w:rFonts w:cstheme="minorHAnsi"/>
          <w:color w:val="0D0D0D"/>
          <w:sz w:val="36"/>
          <w:szCs w:val="36"/>
          <w:shd w:val="clear" w:color="auto" w:fill="FFFFFF"/>
        </w:rPr>
        <w:t>Enqueuing all vertices with in-degree 0 initially takes</w:t>
      </w:r>
      <w:r>
        <w:rPr>
          <w:rFonts w:cstheme="minorHAnsi"/>
          <w:color w:val="0D0D0D"/>
          <w:sz w:val="36"/>
          <w:szCs w:val="36"/>
          <w:shd w:val="clear" w:color="auto" w:fill="FFFFFF"/>
        </w:rPr>
        <w:t xml:space="preserve"> O(V) </w:t>
      </w:r>
      <w:r w:rsidRPr="006213F2">
        <w:rPr>
          <w:rFonts w:cstheme="minorHAnsi"/>
          <w:color w:val="0D0D0D"/>
          <w:sz w:val="36"/>
          <w:szCs w:val="36"/>
          <w:shd w:val="clear" w:color="auto" w:fill="FFFFFF"/>
        </w:rPr>
        <w:t>time since we iterate once over all vertices. During the algorithm execution, each vertex is enqueued and dequeued at most once, so the total time for queue operations i</w:t>
      </w:r>
      <w:r>
        <w:rPr>
          <w:rFonts w:cstheme="minorHAnsi"/>
          <w:color w:val="0D0D0D"/>
          <w:sz w:val="36"/>
          <w:szCs w:val="36"/>
          <w:shd w:val="clear" w:color="auto" w:fill="FFFFFF"/>
        </w:rPr>
        <w:t>s O(V).</w:t>
      </w:r>
    </w:p>
    <w:p w14:paraId="7F6652F3" w14:textId="162D9BD9" w:rsidR="006213F2" w:rsidRPr="00B55898" w:rsidRDefault="006213F2">
      <w:pPr>
        <w:pStyle w:val="ListParagraph"/>
        <w:numPr>
          <w:ilvl w:val="0"/>
          <w:numId w:val="1"/>
        </w:numPr>
        <w:rPr>
          <w:rStyle w:val="katex-mathml"/>
          <w:rFonts w:cstheme="minorHAnsi"/>
          <w:sz w:val="36"/>
          <w:szCs w:val="36"/>
        </w:rPr>
      </w:pPr>
      <w:r w:rsidRPr="006213F2">
        <w:rPr>
          <w:rFonts w:cstheme="minorHAnsi"/>
          <w:color w:val="0D0D0D"/>
          <w:sz w:val="36"/>
          <w:szCs w:val="36"/>
          <w:shd w:val="clear" w:color="auto" w:fill="FFFFFF"/>
        </w:rPr>
        <w:t xml:space="preserve">For each edge in the graph, we perform constant-time operations such as decrementing the in-degree of adjacent vertices. Since each edge is processed once, the total time for processing edges is </w:t>
      </w:r>
      <w:r w:rsidR="00B55898">
        <w:rPr>
          <w:rStyle w:val="katex-mathml"/>
          <w:rFonts w:ascii="Tahoma" w:hAnsi="Tahoma" w:cs="Tahoma"/>
          <w:color w:val="0D0D0D"/>
          <w:sz w:val="36"/>
          <w:szCs w:val="36"/>
          <w:bdr w:val="none" w:sz="0" w:space="0" w:color="auto" w:frame="1"/>
          <w:shd w:val="clear" w:color="auto" w:fill="FFFFFF"/>
        </w:rPr>
        <w:t>O(E).</w:t>
      </w:r>
    </w:p>
    <w:p w14:paraId="6C92022B" w14:textId="5DC2E1C9" w:rsidR="00B55898" w:rsidRPr="00B55898" w:rsidRDefault="00B55898" w:rsidP="00B5589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Finally the time complexity of Kahn’s algorithm is O(V+E) </w:t>
      </w:r>
      <w:r w:rsidRPr="00B55898">
        <w:rPr>
          <w:rFonts w:cstheme="minorHAnsi"/>
          <w:sz w:val="36"/>
          <w:szCs w:val="36"/>
        </w:rPr>
        <w:t>where</w:t>
      </w:r>
      <w:r>
        <w:rPr>
          <w:rFonts w:cstheme="minorHAnsi"/>
          <w:sz w:val="36"/>
          <w:szCs w:val="36"/>
        </w:rPr>
        <w:t xml:space="preserve"> </w:t>
      </w:r>
      <w:proofErr w:type="gramStart"/>
      <w:r>
        <w:rPr>
          <w:rFonts w:cstheme="minorHAnsi"/>
          <w:sz w:val="36"/>
          <w:szCs w:val="36"/>
        </w:rPr>
        <w:t xml:space="preserve">V </w:t>
      </w:r>
      <w:r w:rsidRPr="00B55898">
        <w:rPr>
          <w:rFonts w:cstheme="minorHAnsi"/>
          <w:color w:val="0D0D0D"/>
          <w:sz w:val="36"/>
          <w:szCs w:val="36"/>
          <w:shd w:val="clear" w:color="auto" w:fill="FFFFFF"/>
        </w:rPr>
        <w:t xml:space="preserve"> is</w:t>
      </w:r>
      <w:proofErr w:type="gramEnd"/>
      <w:r w:rsidRPr="00B55898">
        <w:rPr>
          <w:rFonts w:cstheme="minorHAnsi"/>
          <w:color w:val="0D0D0D"/>
          <w:sz w:val="36"/>
          <w:szCs w:val="36"/>
          <w:shd w:val="clear" w:color="auto" w:fill="FFFFFF"/>
        </w:rPr>
        <w:t xml:space="preserve"> the number of vertices and </w:t>
      </w:r>
      <w:r w:rsidRPr="00B55898">
        <w:rPr>
          <w:rStyle w:val="katex-mathml"/>
          <w:rFonts w:cstheme="minorHAnsi"/>
          <w:color w:val="0D0D0D"/>
          <w:sz w:val="36"/>
          <w:szCs w:val="36"/>
          <w:bdr w:val="none" w:sz="0" w:space="0" w:color="auto" w:frame="1"/>
          <w:shd w:val="clear" w:color="auto" w:fill="FFFFFF"/>
        </w:rPr>
        <w:t xml:space="preserve">E </w:t>
      </w:r>
      <w:r w:rsidRPr="00B55898">
        <w:rPr>
          <w:rFonts w:cstheme="minorHAnsi"/>
          <w:color w:val="0D0D0D"/>
          <w:sz w:val="36"/>
          <w:szCs w:val="36"/>
          <w:shd w:val="clear" w:color="auto" w:fill="FFFFFF"/>
        </w:rPr>
        <w:t>is the number of edges in the grap</w:t>
      </w:r>
      <w:r>
        <w:rPr>
          <w:rFonts w:cstheme="minorHAnsi"/>
          <w:color w:val="0D0D0D"/>
          <w:sz w:val="36"/>
          <w:szCs w:val="36"/>
          <w:shd w:val="clear" w:color="auto" w:fill="FFFFFF"/>
        </w:rPr>
        <w:t xml:space="preserve">h. It is one of the </w:t>
      </w:r>
      <w:proofErr w:type="gramStart"/>
      <w:r>
        <w:rPr>
          <w:rFonts w:cstheme="minorHAnsi"/>
          <w:color w:val="0D0D0D"/>
          <w:sz w:val="36"/>
          <w:szCs w:val="36"/>
          <w:shd w:val="clear" w:color="auto" w:fill="FFFFFF"/>
        </w:rPr>
        <w:t>method</w:t>
      </w:r>
      <w:proofErr w:type="gramEnd"/>
      <w:r>
        <w:rPr>
          <w:rFonts w:cstheme="minorHAnsi"/>
          <w:color w:val="0D0D0D"/>
          <w:sz w:val="36"/>
          <w:szCs w:val="36"/>
          <w:shd w:val="clear" w:color="auto" w:fill="FFFFFF"/>
        </w:rPr>
        <w:t xml:space="preserve"> to solve topological ordering.</w:t>
      </w:r>
    </w:p>
    <w:sectPr w:rsidR="00B55898" w:rsidRPr="00B55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A6EA0"/>
    <w:multiLevelType w:val="hybridMultilevel"/>
    <w:tmpl w:val="5464E62E"/>
    <w:lvl w:ilvl="0" w:tplc="05DC14D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40"/>
      </w:rPr>
    </w:lvl>
    <w:lvl w:ilvl="1" w:tplc="40090019" w:tentative="1">
      <w:start w:val="1"/>
      <w:numFmt w:val="lowerLetter"/>
      <w:lvlText w:val="%2."/>
      <w:lvlJc w:val="left"/>
      <w:pPr>
        <w:ind w:left="-196" w:hanging="360"/>
      </w:pPr>
    </w:lvl>
    <w:lvl w:ilvl="2" w:tplc="4009001B" w:tentative="1">
      <w:start w:val="1"/>
      <w:numFmt w:val="lowerRoman"/>
      <w:lvlText w:val="%3."/>
      <w:lvlJc w:val="right"/>
      <w:pPr>
        <w:ind w:left="524" w:hanging="180"/>
      </w:pPr>
    </w:lvl>
    <w:lvl w:ilvl="3" w:tplc="4009000F" w:tentative="1">
      <w:start w:val="1"/>
      <w:numFmt w:val="decimal"/>
      <w:lvlText w:val="%4."/>
      <w:lvlJc w:val="left"/>
      <w:pPr>
        <w:ind w:left="1244" w:hanging="360"/>
      </w:pPr>
    </w:lvl>
    <w:lvl w:ilvl="4" w:tplc="40090019" w:tentative="1">
      <w:start w:val="1"/>
      <w:numFmt w:val="lowerLetter"/>
      <w:lvlText w:val="%5."/>
      <w:lvlJc w:val="left"/>
      <w:pPr>
        <w:ind w:left="1964" w:hanging="360"/>
      </w:pPr>
    </w:lvl>
    <w:lvl w:ilvl="5" w:tplc="4009001B" w:tentative="1">
      <w:start w:val="1"/>
      <w:numFmt w:val="lowerRoman"/>
      <w:lvlText w:val="%6."/>
      <w:lvlJc w:val="right"/>
      <w:pPr>
        <w:ind w:left="2684" w:hanging="180"/>
      </w:pPr>
    </w:lvl>
    <w:lvl w:ilvl="6" w:tplc="4009000F" w:tentative="1">
      <w:start w:val="1"/>
      <w:numFmt w:val="decimal"/>
      <w:lvlText w:val="%7."/>
      <w:lvlJc w:val="left"/>
      <w:pPr>
        <w:ind w:left="3404" w:hanging="360"/>
      </w:pPr>
    </w:lvl>
    <w:lvl w:ilvl="7" w:tplc="40090019" w:tentative="1">
      <w:start w:val="1"/>
      <w:numFmt w:val="lowerLetter"/>
      <w:lvlText w:val="%8."/>
      <w:lvlJc w:val="left"/>
      <w:pPr>
        <w:ind w:left="4124" w:hanging="360"/>
      </w:pPr>
    </w:lvl>
    <w:lvl w:ilvl="8" w:tplc="4009001B" w:tentative="1">
      <w:start w:val="1"/>
      <w:numFmt w:val="lowerRoman"/>
      <w:lvlText w:val="%9."/>
      <w:lvlJc w:val="right"/>
      <w:pPr>
        <w:ind w:left="4844" w:hanging="180"/>
      </w:pPr>
    </w:lvl>
  </w:abstractNum>
  <w:num w:numId="1" w16cid:durableId="162360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92"/>
    <w:rsid w:val="00343D92"/>
    <w:rsid w:val="00414FCB"/>
    <w:rsid w:val="006213F2"/>
    <w:rsid w:val="008B50D6"/>
    <w:rsid w:val="00B5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4E558"/>
  <w15:chartTrackingRefBased/>
  <w15:docId w15:val="{756C95E4-17F8-4FFA-BEE1-CCD3AA6A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atex-mathml">
    <w:name w:val="katex-mathml"/>
    <w:basedOn w:val="DefaultParagraphFont"/>
    <w:rsid w:val="00343D92"/>
  </w:style>
  <w:style w:type="character" w:customStyle="1" w:styleId="mord">
    <w:name w:val="mord"/>
    <w:basedOn w:val="DefaultParagraphFont"/>
    <w:rsid w:val="00343D92"/>
  </w:style>
  <w:style w:type="character" w:customStyle="1" w:styleId="mopen">
    <w:name w:val="mopen"/>
    <w:basedOn w:val="DefaultParagraphFont"/>
    <w:rsid w:val="00343D92"/>
  </w:style>
  <w:style w:type="character" w:customStyle="1" w:styleId="mbin">
    <w:name w:val="mbin"/>
    <w:basedOn w:val="DefaultParagraphFont"/>
    <w:rsid w:val="00343D92"/>
  </w:style>
  <w:style w:type="character" w:customStyle="1" w:styleId="mclose">
    <w:name w:val="mclose"/>
    <w:basedOn w:val="DefaultParagraphFont"/>
    <w:rsid w:val="00343D92"/>
  </w:style>
  <w:style w:type="paragraph" w:styleId="ListParagraph">
    <w:name w:val="List Paragraph"/>
    <w:basedOn w:val="Normal"/>
    <w:uiPriority w:val="34"/>
    <w:qFormat/>
    <w:rsid w:val="00343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kudumala Devipriya</dc:creator>
  <cp:keywords/>
  <dc:description/>
  <cp:lastModifiedBy>kudumala Devipriya</cp:lastModifiedBy>
  <cp:revision>1</cp:revision>
  <dcterms:created xsi:type="dcterms:W3CDTF">2024-04-17T11:00:00Z</dcterms:created>
  <dcterms:modified xsi:type="dcterms:W3CDTF">2024-04-17T11:45:00Z</dcterms:modified>
</cp:coreProperties>
</file>