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C0A6" w14:textId="66E6A3A0" w:rsidR="00BF2092" w:rsidRDefault="00BF2E61" w:rsidP="00BF2E61">
      <w:pPr>
        <w:pStyle w:val="Heading1"/>
        <w:jc w:val="center"/>
        <w:rPr>
          <w:lang w:val="en-US"/>
        </w:rPr>
      </w:pPr>
      <w:r>
        <w:rPr>
          <w:lang w:val="en-US"/>
        </w:rPr>
        <w:t>Assignment 4</w:t>
      </w:r>
    </w:p>
    <w:p w14:paraId="6F9E2115" w14:textId="5447A09C" w:rsidR="00BF2E61" w:rsidRDefault="00BF2E61" w:rsidP="00BF2E61">
      <w:pPr>
        <w:rPr>
          <w:lang w:val="en-US"/>
        </w:rPr>
      </w:pPr>
      <w:r w:rsidRPr="00BF2E61">
        <w:rPr>
          <w:noProof/>
          <w:lang w:val="en-US"/>
        </w:rPr>
        <w:drawing>
          <wp:inline distT="0" distB="0" distL="0" distR="0" wp14:anchorId="6D3F7BA7" wp14:editId="01026775">
            <wp:extent cx="5943600" cy="16262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626235"/>
                    </a:xfrm>
                    <a:prstGeom prst="rect">
                      <a:avLst/>
                    </a:prstGeom>
                  </pic:spPr>
                </pic:pic>
              </a:graphicData>
            </a:graphic>
          </wp:inline>
        </w:drawing>
      </w:r>
    </w:p>
    <w:tbl>
      <w:tblPr>
        <w:tblStyle w:val="TableGrid"/>
        <w:tblW w:w="0" w:type="auto"/>
        <w:tblLook w:val="04A0" w:firstRow="1" w:lastRow="0" w:firstColumn="1" w:lastColumn="0" w:noHBand="0" w:noVBand="1"/>
      </w:tblPr>
      <w:tblGrid>
        <w:gridCol w:w="480"/>
        <w:gridCol w:w="2999"/>
        <w:gridCol w:w="2885"/>
        <w:gridCol w:w="2986"/>
      </w:tblGrid>
      <w:tr w:rsidR="00BF2E61" w14:paraId="66E6E52F" w14:textId="77777777" w:rsidTr="00BF2E61">
        <w:tc>
          <w:tcPr>
            <w:tcW w:w="480" w:type="dxa"/>
          </w:tcPr>
          <w:p w14:paraId="74E62151" w14:textId="77777777" w:rsidR="00BF2E61" w:rsidRPr="00902C9E" w:rsidRDefault="00BF2E61" w:rsidP="00C02C27">
            <w:pPr>
              <w:rPr>
                <w:b/>
                <w:bCs/>
              </w:rPr>
            </w:pPr>
          </w:p>
        </w:tc>
        <w:tc>
          <w:tcPr>
            <w:tcW w:w="2999" w:type="dxa"/>
          </w:tcPr>
          <w:p w14:paraId="3B990B46" w14:textId="77777777" w:rsidR="00BF2E61" w:rsidRPr="00902C9E" w:rsidRDefault="00BF2E61" w:rsidP="00C02C27">
            <w:pPr>
              <w:rPr>
                <w:b/>
                <w:bCs/>
              </w:rPr>
            </w:pPr>
          </w:p>
        </w:tc>
        <w:tc>
          <w:tcPr>
            <w:tcW w:w="5871" w:type="dxa"/>
            <w:gridSpan w:val="2"/>
          </w:tcPr>
          <w:p w14:paraId="7952572A" w14:textId="77777777" w:rsidR="00BF2E61" w:rsidRDefault="00BF2E61" w:rsidP="00C02C27">
            <w:pPr>
              <w:jc w:val="center"/>
            </w:pPr>
            <w:r>
              <w:rPr>
                <w:b/>
                <w:bCs/>
              </w:rPr>
              <w:t>Impact</w:t>
            </w:r>
          </w:p>
        </w:tc>
      </w:tr>
      <w:tr w:rsidR="00BF2E61" w:rsidRPr="005E2149" w14:paraId="0B093594" w14:textId="77777777" w:rsidTr="00BF2E61">
        <w:tc>
          <w:tcPr>
            <w:tcW w:w="480" w:type="dxa"/>
          </w:tcPr>
          <w:p w14:paraId="42F330E3" w14:textId="77777777" w:rsidR="00BF2E61" w:rsidRDefault="00BF2E61" w:rsidP="00C02C27">
            <w:pPr>
              <w:rPr>
                <w:b/>
                <w:bCs/>
              </w:rPr>
            </w:pPr>
            <w:r>
              <w:rPr>
                <w:b/>
                <w:bCs/>
              </w:rPr>
              <w:t>No</w:t>
            </w:r>
          </w:p>
        </w:tc>
        <w:tc>
          <w:tcPr>
            <w:tcW w:w="2999" w:type="dxa"/>
          </w:tcPr>
          <w:p w14:paraId="06A75520" w14:textId="77777777" w:rsidR="00BF2E61" w:rsidRDefault="00BF2E61" w:rsidP="00C02C27">
            <w:pPr>
              <w:rPr>
                <w:b/>
                <w:bCs/>
              </w:rPr>
            </w:pPr>
            <w:r>
              <w:rPr>
                <w:b/>
                <w:bCs/>
              </w:rPr>
              <w:t>Change</w:t>
            </w:r>
          </w:p>
        </w:tc>
        <w:tc>
          <w:tcPr>
            <w:tcW w:w="2885" w:type="dxa"/>
          </w:tcPr>
          <w:p w14:paraId="5C796C3D" w14:textId="0E258BF2" w:rsidR="00BF2E61" w:rsidRDefault="00BF2E61" w:rsidP="00C02C27">
            <w:pPr>
              <w:rPr>
                <w:b/>
                <w:bCs/>
              </w:rPr>
            </w:pPr>
            <w:r>
              <w:rPr>
                <w:b/>
                <w:bCs/>
              </w:rPr>
              <w:t xml:space="preserve">Speed of convergence </w:t>
            </w:r>
          </w:p>
        </w:tc>
        <w:tc>
          <w:tcPr>
            <w:tcW w:w="2986" w:type="dxa"/>
          </w:tcPr>
          <w:p w14:paraId="393A422B" w14:textId="455ED8A3" w:rsidR="00BF2E61" w:rsidRPr="005E2149" w:rsidRDefault="00BF2E61" w:rsidP="00C02C27">
            <w:pPr>
              <w:rPr>
                <w:b/>
                <w:bCs/>
              </w:rPr>
            </w:pPr>
            <w:r>
              <w:rPr>
                <w:b/>
                <w:bCs/>
              </w:rPr>
              <w:t>Ability to find global optima</w:t>
            </w:r>
          </w:p>
        </w:tc>
      </w:tr>
      <w:tr w:rsidR="00BF2E61" w14:paraId="09BEECFA" w14:textId="77777777" w:rsidTr="00BF2E61">
        <w:trPr>
          <w:trHeight w:val="350"/>
        </w:trPr>
        <w:tc>
          <w:tcPr>
            <w:tcW w:w="480" w:type="dxa"/>
          </w:tcPr>
          <w:p w14:paraId="7B592CF4" w14:textId="77777777" w:rsidR="00BF2E61" w:rsidRDefault="00BF2E61" w:rsidP="00C02C27">
            <w:r>
              <w:t>1</w:t>
            </w:r>
          </w:p>
        </w:tc>
        <w:tc>
          <w:tcPr>
            <w:tcW w:w="2999" w:type="dxa"/>
          </w:tcPr>
          <w:p w14:paraId="271E83B4" w14:textId="0EC9FEAB" w:rsidR="00BF2E61" w:rsidRDefault="00BF2E61" w:rsidP="00C02C27">
            <w:r>
              <w:t xml:space="preserve">Effect of Increasing Population  </w:t>
            </w:r>
          </w:p>
        </w:tc>
        <w:tc>
          <w:tcPr>
            <w:tcW w:w="2885" w:type="dxa"/>
          </w:tcPr>
          <w:p w14:paraId="58AF5BFE" w14:textId="405C499C" w:rsidR="00BF2E61" w:rsidRDefault="004F5ECA" w:rsidP="00C02C27">
            <w:r>
              <w:t>Convergence is achieved faster when the population size is increased</w:t>
            </w:r>
          </w:p>
        </w:tc>
        <w:tc>
          <w:tcPr>
            <w:tcW w:w="2986" w:type="dxa"/>
          </w:tcPr>
          <w:p w14:paraId="5A6903AD" w14:textId="714A8BAB" w:rsidR="00BF2E61" w:rsidRDefault="002861D1" w:rsidP="00C02C27">
            <w:r>
              <w:t>More consistently finds the</w:t>
            </w:r>
            <w:r w:rsidR="00675F6D">
              <w:t xml:space="preserve"> accurate values for the</w:t>
            </w:r>
            <w:r>
              <w:t xml:space="preserve"> global maxima</w:t>
            </w:r>
          </w:p>
        </w:tc>
      </w:tr>
      <w:tr w:rsidR="00BF2E61" w14:paraId="0B402BC0" w14:textId="77777777" w:rsidTr="00BF2E61">
        <w:tc>
          <w:tcPr>
            <w:tcW w:w="480" w:type="dxa"/>
          </w:tcPr>
          <w:p w14:paraId="7C95E039" w14:textId="77777777" w:rsidR="00BF2E61" w:rsidRDefault="00BF2E61" w:rsidP="00C02C27">
            <w:r>
              <w:t>2</w:t>
            </w:r>
          </w:p>
        </w:tc>
        <w:tc>
          <w:tcPr>
            <w:tcW w:w="2999" w:type="dxa"/>
          </w:tcPr>
          <w:p w14:paraId="1CC7EDC2" w14:textId="6789429A" w:rsidR="00BF2E61" w:rsidRDefault="00BF2E61" w:rsidP="00C02C27">
            <w:r>
              <w:t xml:space="preserve">Effect of Increasing the Speed Limit </w:t>
            </w:r>
          </w:p>
        </w:tc>
        <w:tc>
          <w:tcPr>
            <w:tcW w:w="2885" w:type="dxa"/>
          </w:tcPr>
          <w:p w14:paraId="3CF8F97A" w14:textId="256D4D1F" w:rsidR="00BF2E61" w:rsidRDefault="00CA55CA" w:rsidP="00C02C27">
            <w:r>
              <w:t xml:space="preserve">Increasing the speed can </w:t>
            </w:r>
            <w:r w:rsidR="00C80932">
              <w:t xml:space="preserve">decrease the speed of convergence because now the swarm is exploring a larger search space, leading to a slower convergence </w:t>
            </w:r>
          </w:p>
        </w:tc>
        <w:tc>
          <w:tcPr>
            <w:tcW w:w="2986" w:type="dxa"/>
          </w:tcPr>
          <w:p w14:paraId="36879A88" w14:textId="53249164" w:rsidR="00BF2E61" w:rsidRDefault="00CA55CA" w:rsidP="00CA55CA">
            <w:r>
              <w:t xml:space="preserve">Increasing the speed limit ca encourage more global exploration. In doing so, the particles have a greater likelihood of finding the global optima </w:t>
            </w:r>
          </w:p>
        </w:tc>
      </w:tr>
      <w:tr w:rsidR="00BF2E61" w14:paraId="00D4E234" w14:textId="77777777" w:rsidTr="00BF2E61">
        <w:tc>
          <w:tcPr>
            <w:tcW w:w="480" w:type="dxa"/>
          </w:tcPr>
          <w:p w14:paraId="37DB1E25" w14:textId="77777777" w:rsidR="00BF2E61" w:rsidRDefault="00BF2E61" w:rsidP="00C02C27">
            <w:r>
              <w:t>3</w:t>
            </w:r>
          </w:p>
        </w:tc>
        <w:tc>
          <w:tcPr>
            <w:tcW w:w="2999" w:type="dxa"/>
          </w:tcPr>
          <w:p w14:paraId="6C205086" w14:textId="0EA92661" w:rsidR="00BF2E61" w:rsidRDefault="00BF2E61" w:rsidP="00C02C27">
            <w:r>
              <w:t xml:space="preserve">Effect of Increasing the particle’s inertia </w:t>
            </w:r>
          </w:p>
        </w:tc>
        <w:tc>
          <w:tcPr>
            <w:tcW w:w="2885" w:type="dxa"/>
          </w:tcPr>
          <w:p w14:paraId="2EBE11C7" w14:textId="6DB6BE8A" w:rsidR="00BF2E61" w:rsidRDefault="00223919" w:rsidP="00C02C27">
            <w:r>
              <w:t>Increasing the particle</w:t>
            </w:r>
            <w:r w:rsidR="00CA55CA">
              <w:t>s</w:t>
            </w:r>
            <w:r w:rsidR="00C80932">
              <w:t>’</w:t>
            </w:r>
            <w:r w:rsidR="00CA55CA">
              <w:t xml:space="preserve"> inertia </w:t>
            </w:r>
            <w:r w:rsidR="00E033DD">
              <w:t xml:space="preserve">results in minimal local exploitation, and so, they might lead to a slower convergence </w:t>
            </w:r>
          </w:p>
        </w:tc>
        <w:tc>
          <w:tcPr>
            <w:tcW w:w="2986" w:type="dxa"/>
          </w:tcPr>
          <w:p w14:paraId="4CBCC4C0" w14:textId="6DC915D0" w:rsidR="00BF2E61" w:rsidRDefault="00CA55CA" w:rsidP="00C02C27">
            <w:r>
              <w:t>Increasing the particles</w:t>
            </w:r>
            <w:r w:rsidR="009F2F2E">
              <w:t>’</w:t>
            </w:r>
            <w:r>
              <w:t xml:space="preserve"> inertia results in </w:t>
            </w:r>
            <w:r w:rsidR="00E033DD">
              <w:t>more exploration in the direction of search of the current solution which can increase the ability to find the global maxima</w:t>
            </w:r>
          </w:p>
        </w:tc>
      </w:tr>
      <w:tr w:rsidR="009F2F2E" w14:paraId="57152868" w14:textId="77777777" w:rsidTr="00BF2E61">
        <w:tc>
          <w:tcPr>
            <w:tcW w:w="480" w:type="dxa"/>
          </w:tcPr>
          <w:p w14:paraId="01F6A050" w14:textId="77777777" w:rsidR="009F2F2E" w:rsidRDefault="009F2F2E" w:rsidP="009F2F2E">
            <w:r>
              <w:t>4</w:t>
            </w:r>
          </w:p>
        </w:tc>
        <w:tc>
          <w:tcPr>
            <w:tcW w:w="2999" w:type="dxa"/>
          </w:tcPr>
          <w:p w14:paraId="6D70D21C" w14:textId="6FF7E487" w:rsidR="009F2F2E" w:rsidRDefault="009F2F2E" w:rsidP="009F2F2E">
            <w:r>
              <w:t>Effect of increasing the personal best factor</w:t>
            </w:r>
          </w:p>
        </w:tc>
        <w:tc>
          <w:tcPr>
            <w:tcW w:w="2885" w:type="dxa"/>
          </w:tcPr>
          <w:p w14:paraId="1C397897" w14:textId="53C96C08" w:rsidR="009F2F2E" w:rsidRDefault="00931234" w:rsidP="009F2F2E">
            <w:r>
              <w:t xml:space="preserve">Since the </w:t>
            </w:r>
            <w:r>
              <w:t>personal best</w:t>
            </w:r>
            <w:r>
              <w:t xml:space="preserve"> factor contains more information from </w:t>
            </w:r>
            <w:r>
              <w:t>past moves</w:t>
            </w:r>
            <w:r>
              <w:t xml:space="preserve">, they can </w:t>
            </w:r>
            <w:r w:rsidR="002B7278">
              <w:t xml:space="preserve">faster convergence based on their own biases </w:t>
            </w:r>
          </w:p>
        </w:tc>
        <w:tc>
          <w:tcPr>
            <w:tcW w:w="2986" w:type="dxa"/>
          </w:tcPr>
          <w:p w14:paraId="63D4001C" w14:textId="556B9D7C" w:rsidR="009F2F2E" w:rsidRDefault="00931234" w:rsidP="009F2F2E">
            <w:r>
              <w:t xml:space="preserve">Increasing the </w:t>
            </w:r>
            <w:r>
              <w:t>personal best factor</w:t>
            </w:r>
            <w:r>
              <w:t xml:space="preserve"> </w:t>
            </w:r>
            <w:r>
              <w:t xml:space="preserve">means you are less susceptible to be trapped in a </w:t>
            </w:r>
            <w:r w:rsidR="002B7278">
              <w:t>local minimum</w:t>
            </w:r>
            <w:r>
              <w:t xml:space="preserve"> </w:t>
            </w:r>
          </w:p>
        </w:tc>
      </w:tr>
      <w:tr w:rsidR="009F2F2E" w14:paraId="1E5452EA" w14:textId="77777777" w:rsidTr="00BF2E61">
        <w:tc>
          <w:tcPr>
            <w:tcW w:w="480" w:type="dxa"/>
          </w:tcPr>
          <w:p w14:paraId="692499E8" w14:textId="37877F2D" w:rsidR="009F2F2E" w:rsidRDefault="009F2F2E" w:rsidP="009F2F2E">
            <w:r>
              <w:t>5</w:t>
            </w:r>
          </w:p>
        </w:tc>
        <w:tc>
          <w:tcPr>
            <w:tcW w:w="2999" w:type="dxa"/>
          </w:tcPr>
          <w:p w14:paraId="3C31567D" w14:textId="6CED4638" w:rsidR="009F2F2E" w:rsidRDefault="009F2F2E" w:rsidP="009F2F2E">
            <w:r>
              <w:t>Effect of increasing the global factor</w:t>
            </w:r>
          </w:p>
        </w:tc>
        <w:tc>
          <w:tcPr>
            <w:tcW w:w="2885" w:type="dxa"/>
          </w:tcPr>
          <w:p w14:paraId="4BCFC0E4" w14:textId="104B0F63" w:rsidR="009F2F2E" w:rsidRDefault="00E033DD" w:rsidP="009F2F2E">
            <w:r>
              <w:t xml:space="preserve">Since the global factor contains more information from the general swarm, they can </w:t>
            </w:r>
            <w:r w:rsidR="002B7278">
              <w:t>decrease convergence</w:t>
            </w:r>
          </w:p>
        </w:tc>
        <w:tc>
          <w:tcPr>
            <w:tcW w:w="2986" w:type="dxa"/>
          </w:tcPr>
          <w:p w14:paraId="7C27CF9A" w14:textId="77006558" w:rsidR="009F2F2E" w:rsidRDefault="00E033DD" w:rsidP="009F2F2E">
            <w:r>
              <w:t>Increasing the global factor can also result in larger diversity, and the PS</w:t>
            </w:r>
            <w:r w:rsidR="002B7278">
              <w:t>O having a greater chance of finding the global optima</w:t>
            </w:r>
          </w:p>
        </w:tc>
      </w:tr>
    </w:tbl>
    <w:p w14:paraId="5AE967D9" w14:textId="68C7B5B7" w:rsidR="00BF2E61" w:rsidRDefault="00BF2E61" w:rsidP="00BF2E61">
      <w:pPr>
        <w:rPr>
          <w:lang w:val="en-US"/>
        </w:rPr>
      </w:pPr>
    </w:p>
    <w:commentRangeStart w:id="0"/>
    <w:p w14:paraId="0D2584A3" w14:textId="1687074B" w:rsidR="00CA55CA" w:rsidRDefault="00CA55CA" w:rsidP="00BF2E61">
      <w:pPr>
        <w:rPr>
          <w:lang w:val="en-US"/>
        </w:rPr>
      </w:pPr>
      <w:r>
        <w:rPr>
          <w:lang w:val="en-US"/>
        </w:rPr>
        <w:fldChar w:fldCharType="begin"/>
      </w:r>
      <w:r>
        <w:rPr>
          <w:lang w:val="en-US"/>
        </w:rPr>
        <w:instrText xml:space="preserve"> HYPERLINK "</w:instrText>
      </w:r>
      <w:r w:rsidRPr="00CA55CA">
        <w:rPr>
          <w:lang w:val="en-US"/>
        </w:rPr>
        <w:instrText>https://www.researchgate.net/publication/257743113_Fast_Convergence_Particle_Swarm_Optimization_for_Functions_Optimization</w:instrText>
      </w:r>
      <w:r>
        <w:rPr>
          <w:lang w:val="en-US"/>
        </w:rPr>
        <w:instrText xml:space="preserve">" </w:instrText>
      </w:r>
      <w:r>
        <w:rPr>
          <w:lang w:val="en-US"/>
        </w:rPr>
        <w:fldChar w:fldCharType="separate"/>
      </w:r>
      <w:r w:rsidRPr="00C45871">
        <w:rPr>
          <w:rStyle w:val="Hyperlink"/>
          <w:lang w:val="en-US"/>
        </w:rPr>
        <w:t>https://www.researchgate.net/publication/257743113_Fast_Convergence_Particle_Swarm_Optimization_for_Functions_Optimization</w:t>
      </w:r>
      <w:r>
        <w:rPr>
          <w:lang w:val="en-US"/>
        </w:rPr>
        <w:fldChar w:fldCharType="end"/>
      </w:r>
      <w:r>
        <w:rPr>
          <w:lang w:val="en-US"/>
        </w:rPr>
        <w:t xml:space="preserve"> - 2</w:t>
      </w:r>
      <w:commentRangeEnd w:id="0"/>
      <w:r w:rsidR="005A1BE9">
        <w:rPr>
          <w:rStyle w:val="CommentReference"/>
        </w:rPr>
        <w:commentReference w:id="0"/>
      </w:r>
    </w:p>
    <w:p w14:paraId="5D3407FF" w14:textId="3EF8149D" w:rsidR="009F2F2E" w:rsidRDefault="009F2F2E" w:rsidP="00BF2E61">
      <w:pPr>
        <w:rPr>
          <w:lang w:val="en-US"/>
        </w:rPr>
      </w:pPr>
      <w:hyperlink r:id="rId11" w:history="1">
        <w:r w:rsidRPr="00C45871">
          <w:rPr>
            <w:rStyle w:val="Hyperlink"/>
            <w:lang w:val="en-US"/>
          </w:rPr>
          <w:t>https://iopscience.iop.org/article/10.1088/1757-899X/594/1/012011/pdf</w:t>
        </w:r>
        <w:r w:rsidRPr="00C45871">
          <w:rPr>
            <w:rStyle w:val="Hyperlink"/>
            <w:lang w:val="en-US"/>
          </w:rPr>
          <w:t xml:space="preserve"> - 3</w:t>
        </w:r>
      </w:hyperlink>
      <w:r w:rsidR="00CA55CA">
        <w:rPr>
          <w:lang w:val="en-US"/>
        </w:rPr>
        <w:t xml:space="preserve"> </w:t>
      </w:r>
    </w:p>
    <w:p w14:paraId="32E75FAB" w14:textId="45E17335" w:rsidR="00BF2E61" w:rsidRDefault="009F2F2E" w:rsidP="00BF2E61">
      <w:pPr>
        <w:rPr>
          <w:lang w:val="en-US"/>
        </w:rPr>
      </w:pPr>
      <w:r>
        <w:rPr>
          <w:lang w:val="en-US"/>
        </w:rPr>
        <w:br/>
      </w:r>
      <w:hyperlink r:id="rId12" w:history="1">
        <w:r w:rsidR="002B7278" w:rsidRPr="00C45871">
          <w:rPr>
            <w:rStyle w:val="Hyperlink"/>
            <w:lang w:val="en-US"/>
          </w:rPr>
          <w:t>https://web2.qatar.cmu.edu/~gdicaro/15382/additional/CompIntelligence-Engelbrecht-ch16.pdf</w:t>
        </w:r>
        <w:r w:rsidR="002B7278" w:rsidRPr="00C45871">
          <w:rPr>
            <w:rStyle w:val="Hyperlink"/>
            <w:lang w:val="en-US"/>
          </w:rPr>
          <w:t xml:space="preserve"> - 4</w:t>
        </w:r>
      </w:hyperlink>
    </w:p>
    <w:p w14:paraId="3E459BF2" w14:textId="708BA449" w:rsidR="002B7278" w:rsidRPr="00184246" w:rsidRDefault="002B7278" w:rsidP="00BF2E61">
      <w:pPr>
        <w:rPr>
          <w:b/>
          <w:bCs/>
          <w:u w:val="single"/>
        </w:rPr>
      </w:pPr>
      <w:hyperlink r:id="rId13" w:history="1">
        <w:r w:rsidRPr="00C45871">
          <w:rPr>
            <w:rStyle w:val="Hyperlink"/>
            <w:b/>
            <w:bCs/>
          </w:rPr>
          <w:t>https://web2.qatar.cmu.edu/~gdicaro/15382/additional/CompIntelligence-Engelbrecht-ch16.pdf</w:t>
        </w:r>
      </w:hyperlink>
      <w:r>
        <w:rPr>
          <w:b/>
          <w:bCs/>
          <w:u w:val="single"/>
        </w:rPr>
        <w:t xml:space="preserve">  - 5</w:t>
      </w:r>
    </w:p>
    <w:p w14:paraId="01827FF5" w14:textId="1C857DBC" w:rsidR="00BF2E61" w:rsidRDefault="00BF2E61" w:rsidP="00BF2E61">
      <w:pPr>
        <w:rPr>
          <w:lang w:val="en-US"/>
        </w:rPr>
      </w:pPr>
    </w:p>
    <w:p w14:paraId="4835470D" w14:textId="5A638C8D" w:rsidR="002B7278" w:rsidRDefault="008F4BF7" w:rsidP="00BF2E61">
      <w:pPr>
        <w:rPr>
          <w:lang w:val="en-US"/>
        </w:rPr>
      </w:pPr>
      <w:commentRangeStart w:id="1"/>
      <w:r w:rsidRPr="008F4BF7">
        <w:rPr>
          <w:lang w:val="en-US"/>
        </w:rPr>
        <w:drawing>
          <wp:inline distT="0" distB="0" distL="0" distR="0" wp14:anchorId="0411E246" wp14:editId="0E97ADA3">
            <wp:extent cx="5943600" cy="57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stretch>
                      <a:fillRect/>
                    </a:stretch>
                  </pic:blipFill>
                  <pic:spPr>
                    <a:xfrm>
                      <a:off x="0" y="0"/>
                      <a:ext cx="5943600" cy="576580"/>
                    </a:xfrm>
                    <a:prstGeom prst="rect">
                      <a:avLst/>
                    </a:prstGeom>
                  </pic:spPr>
                </pic:pic>
              </a:graphicData>
            </a:graphic>
          </wp:inline>
        </w:drawing>
      </w:r>
      <w:commentRangeEnd w:id="1"/>
      <w:r w:rsidR="009E534B">
        <w:rPr>
          <w:rStyle w:val="CommentReference"/>
        </w:rPr>
        <w:commentReference w:id="1"/>
      </w:r>
    </w:p>
    <w:p w14:paraId="591D44E0" w14:textId="7919C275" w:rsidR="008F4BF7" w:rsidRDefault="009E534B" w:rsidP="00BF2E61">
      <w:pPr>
        <w:rPr>
          <w:b/>
          <w:bCs/>
          <w:lang w:val="en-US"/>
        </w:rPr>
      </w:pPr>
      <w:r w:rsidRPr="009E534B">
        <w:rPr>
          <w:b/>
          <w:bCs/>
          <w:lang w:val="en-US"/>
        </w:rPr>
        <w:drawing>
          <wp:inline distT="0" distB="0" distL="0" distR="0" wp14:anchorId="0B49E1D7" wp14:editId="60AEA0DF">
            <wp:extent cx="5943600" cy="1600835"/>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5"/>
                    <a:stretch>
                      <a:fillRect/>
                    </a:stretch>
                  </pic:blipFill>
                  <pic:spPr>
                    <a:xfrm>
                      <a:off x="0" y="0"/>
                      <a:ext cx="5943600" cy="1600835"/>
                    </a:xfrm>
                    <a:prstGeom prst="rect">
                      <a:avLst/>
                    </a:prstGeom>
                  </pic:spPr>
                </pic:pic>
              </a:graphicData>
            </a:graphic>
          </wp:inline>
        </w:drawing>
      </w:r>
    </w:p>
    <w:p w14:paraId="6C45FE0F" w14:textId="0583625D" w:rsidR="009E534B" w:rsidRDefault="009E534B" w:rsidP="00BF2E61">
      <w:pPr>
        <w:rPr>
          <w:b/>
          <w:bCs/>
          <w:lang w:val="en-US"/>
        </w:rPr>
      </w:pPr>
    </w:p>
    <w:p w14:paraId="1C613911" w14:textId="58D70C41" w:rsidR="009E534B" w:rsidRDefault="009E534B" w:rsidP="00BF2E61">
      <w:pPr>
        <w:rPr>
          <w:b/>
          <w:bCs/>
          <w:lang w:val="en-US"/>
        </w:rPr>
      </w:pPr>
    </w:p>
    <w:p w14:paraId="4CFDF39A" w14:textId="45773A8E" w:rsidR="009E534B" w:rsidRDefault="009E534B" w:rsidP="00BF2E61">
      <w:pPr>
        <w:rPr>
          <w:b/>
          <w:bCs/>
          <w:lang w:val="en-US"/>
        </w:rPr>
      </w:pPr>
    </w:p>
    <w:p w14:paraId="0A0E2ABD" w14:textId="5C8A3D45" w:rsidR="009E534B" w:rsidRDefault="009E534B" w:rsidP="00BF2E61">
      <w:pPr>
        <w:rPr>
          <w:b/>
          <w:bCs/>
          <w:lang w:val="en-US"/>
        </w:rPr>
      </w:pPr>
    </w:p>
    <w:p w14:paraId="3E5D6B24" w14:textId="20E40D36" w:rsidR="009E534B" w:rsidRDefault="009E534B" w:rsidP="00BF2E61">
      <w:pPr>
        <w:rPr>
          <w:b/>
          <w:bCs/>
          <w:lang w:val="en-US"/>
        </w:rPr>
      </w:pPr>
    </w:p>
    <w:p w14:paraId="67DB8EE1" w14:textId="77777777" w:rsidR="009E534B" w:rsidRDefault="009E534B" w:rsidP="00BF2E61">
      <w:pPr>
        <w:rPr>
          <w:b/>
          <w:bCs/>
          <w:lang w:val="en-US"/>
        </w:rPr>
      </w:pPr>
    </w:p>
    <w:p w14:paraId="61CC88B6" w14:textId="2B076A7A" w:rsidR="009E534B" w:rsidRDefault="0081668E" w:rsidP="00BF2E61">
      <w:pPr>
        <w:rPr>
          <w:b/>
          <w:bCs/>
          <w:lang w:val="en-US"/>
        </w:rPr>
      </w:pPr>
      <w:r>
        <w:rPr>
          <w:b/>
          <w:bCs/>
          <w:noProof/>
          <w:lang w:val="en-US"/>
        </w:rPr>
        <w:lastRenderedPageBreak/>
        <mc:AlternateContent>
          <mc:Choice Requires="wps">
            <w:drawing>
              <wp:anchor distT="0" distB="0" distL="114300" distR="114300" simplePos="0" relativeHeight="251659264" behindDoc="0" locked="0" layoutInCell="1" allowOverlap="1" wp14:anchorId="73B48FFD" wp14:editId="780B7E47">
                <wp:simplePos x="0" y="0"/>
                <wp:positionH relativeFrom="column">
                  <wp:posOffset>323273</wp:posOffset>
                </wp:positionH>
                <wp:positionV relativeFrom="paragraph">
                  <wp:posOffset>2179781</wp:posOffset>
                </wp:positionV>
                <wp:extent cx="4229735" cy="710969"/>
                <wp:effectExtent l="0" t="0" r="18415" b="13335"/>
                <wp:wrapNone/>
                <wp:docPr id="8" name="Rectangle 8"/>
                <wp:cNvGraphicFramePr/>
                <a:graphic xmlns:a="http://schemas.openxmlformats.org/drawingml/2006/main">
                  <a:graphicData uri="http://schemas.microsoft.com/office/word/2010/wordprocessingShape">
                    <wps:wsp>
                      <wps:cNvSpPr/>
                      <wps:spPr>
                        <a:xfrm>
                          <a:off x="0" y="0"/>
                          <a:ext cx="4229735" cy="71096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A5E176" id="Rectangle 8" o:spid="_x0000_s1026" style="position:absolute;margin-left:25.45pt;margin-top:171.65pt;width:333.05pt;height: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nSegIAAGIFAAAOAAAAZHJzL2Uyb0RvYy54bWysVEtv2zAMvg/YfxB0X/1Y2i5BnSJo0WFA&#10;0RZrh54VWYoFyKImKXGyXz9KfiToih2G+SBLIvmR/ETy6nrfarITziswFS3OckqE4VArs6noj5e7&#10;T18o8YGZmmkwoqIH4en18uOHq84uRAkN6Fo4giDGLzpb0SYEu8gyzxvRMn8GVhgUSnAtC3h0m6x2&#10;rEP0Vmdlnl9kHbjaOuDCe7y97YV0mfClFDw8SulFILqiGFtIq0vrOq7Z8ootNo7ZRvEhDPYPUbRM&#10;GXQ6Qd2ywMjWqT+gWsUdeJDhjEObgZSKi5QDZlPkb7J5bpgVKRckx9uJJv//YPnD7tk+OaShs37h&#10;cRuz2EvXxj/GR/aJrMNEltgHwvFyVpbzy8/nlHCUXRb5/GIe2cyO1tb58FVAS+Kmog4fI3HEdvc+&#10;9KqjSnRm4E5pnR5Em3jhQas63qVDrAhxox3ZMXxLxrkwoRw8nmii/2idHdNJu3DQIsJo811IompM&#10;oEzBpEp7i1v0oobVond3nuM3OhsjSckmwIgsMdAJewAYNU9jLgaYQT+ailSok3H+t8B63iaL5BlM&#10;mIxbZcC9B6DD5LnXH0nqqYksraE+PDnioG8Tb/mdwqe7Zz48MYd9gR2EvR4ecZEauorCsKOkAffr&#10;vfuoj+WKUko67LOK+p9b5gQl+pvBQp4Xs1lszHSYnV+WeHCnkvWpxGzbG8DnL3CqWJ62UT/ocSsd&#10;tK84ElbRK4qY4ei7ojy48XAT+v7HocLFapXUsBktC/fm2fIIHlmNpfmyf2XODvUbsPIfYOxJtnhT&#10;xr1utDSw2gaQKtX4kdeBb2zkVDjD0ImT4vSctI6jcfkbAAD//wMAUEsDBBQABgAIAAAAIQAuEAkx&#10;4gAAAAoBAAAPAAAAZHJzL2Rvd25yZXYueG1sTI/LTsMwEEX3SPyDNUjsqPNoWgiZVFVRJOiiiKYf&#10;4MZDEjW2o9ht0n49ZgXL0Rzde262mlTHLjTY1miEcBYAI10Z2eoa4VAWT8/ArBNais5oQriShVV+&#10;f5eJVJpRf9Fl72rmQ7RNBULjXJ9ybquGlLAz05P2v28zKOH8OdRcDmL04arjURAsuBKt9g2N6GnT&#10;UHXanxXCZ3ktxttObGX0cQtPh/e3qOhLxMeHaf0KzNHk/mD41ffqkHunozlraVmHkAQvnkSI53EM&#10;zAPLcOnHHRHmSRIDzzP+f0L+AwAA//8DAFBLAQItABQABgAIAAAAIQC2gziS/gAAAOEBAAATAAAA&#10;AAAAAAAAAAAAAAAAAABbQ29udGVudF9UeXBlc10ueG1sUEsBAi0AFAAGAAgAAAAhADj9If/WAAAA&#10;lAEAAAsAAAAAAAAAAAAAAAAALwEAAF9yZWxzLy5yZWxzUEsBAi0AFAAGAAgAAAAhAF41OdJ6AgAA&#10;YgUAAA4AAAAAAAAAAAAAAAAALgIAAGRycy9lMm9Eb2MueG1sUEsBAi0AFAAGAAgAAAAhAC4QCTHi&#10;AAAACgEAAA8AAAAAAAAAAAAAAAAA1AQAAGRycy9kb3ducmV2LnhtbFBLBQYAAAAABAAEAPMAAADj&#10;BQAAAAA=&#10;" filled="f" strokecolor="#ed7d31 [3205]" strokeweight="1pt"/>
            </w:pict>
          </mc:Fallback>
        </mc:AlternateContent>
      </w:r>
      <w:r w:rsidR="0076217E">
        <w:rPr>
          <w:b/>
          <w:bCs/>
          <w:noProof/>
          <w:lang w:val="en-US"/>
        </w:rPr>
        <mc:AlternateContent>
          <mc:Choice Requires="wps">
            <w:drawing>
              <wp:anchor distT="0" distB="0" distL="114300" distR="114300" simplePos="0" relativeHeight="251661312" behindDoc="0" locked="0" layoutInCell="1" allowOverlap="1" wp14:anchorId="43EC2C65" wp14:editId="5708ABDF">
                <wp:simplePos x="0" y="0"/>
                <wp:positionH relativeFrom="column">
                  <wp:posOffset>692727</wp:posOffset>
                </wp:positionH>
                <wp:positionV relativeFrom="paragraph">
                  <wp:posOffset>1690256</wp:posOffset>
                </wp:positionV>
                <wp:extent cx="1976582" cy="314036"/>
                <wp:effectExtent l="0" t="0" r="24130" b="10160"/>
                <wp:wrapNone/>
                <wp:docPr id="9" name="Rectangle 9"/>
                <wp:cNvGraphicFramePr/>
                <a:graphic xmlns:a="http://schemas.openxmlformats.org/drawingml/2006/main">
                  <a:graphicData uri="http://schemas.microsoft.com/office/word/2010/wordprocessingShape">
                    <wps:wsp>
                      <wps:cNvSpPr/>
                      <wps:spPr>
                        <a:xfrm>
                          <a:off x="0" y="0"/>
                          <a:ext cx="1976582" cy="314036"/>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0159D" id="Rectangle 9" o:spid="_x0000_s1026" style="position:absolute;margin-left:54.55pt;margin-top:133.1pt;width:155.6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3DQdQIAAGIFAAAOAAAAZHJzL2Uyb0RvYy54bWysVNtu2zAMfR+wfxD0vtpO01tQpwhSdBhQ&#10;tMHaoc+qLMUCZFGTlDjZ14+SLwnaYgOG+UGWRPKQPCJ5fbNrNNkK5xWYkhYnOSXCcKiUWZf0x/Pd&#10;l0tKfGCmYhqMKOleeHoz//zpurUzMYEadCUcQRDjZ60taR2CnWWZ57VomD8BKwwKJbiGBTy6dVY5&#10;1iJ6o7NJnp9nLbjKOuDCe7y97YR0nvClFDw8SulFILqkGFtIq0vra1yz+TWbrR2zteJ9GOwfomiY&#10;Muh0hLplgZGNU++gGsUdeJDhhEOTgZSKi5QDZlPkb7J5qpkVKRckx9uRJv//YPnD9smuHNLQWj/z&#10;uI1Z7KRr4h/jI7tE1n4kS+wC4XhZXF2cn11OKOEoOy2m+el5ZDM7WFvnw1cBDYmbkjp8jMQR2977&#10;0KkOKtGZgTuldXoQbeKFB62qeJcOsSLEUjuyZfiWjHNhQtF7PNJE/9E6O6STdmGvRYTR5ruQRFWY&#10;wCQFkyrtPW5yWbNKdO7OcvwGZ0MkKdkEGLUlBjpiF3/C7lLv9aOpSIU6Gud/Nx4tkmcwYTRulAH3&#10;EYAe2ZKd/kBSR01k6RWq/coRB12beMvvFD7dPfNhxRz2BXYQ9np4xEVqaEsK/Y6SGtyvj+6jPpYr&#10;Silpsc9K6n9umBOU6G8GC/mqmE5jY6bD9Oxiggd3LHk9lphNswR8/gKniuVpG/WDHrbSQfOCI2ER&#10;vaKIGY6+S8qDGw7L0PU/DhUuFoukhs1oWbg3T5ZH8MhqLM3n3Qtztq/fgJX/AENPstmbMu50o6WB&#10;xSaAVKnGD7z2fGMjp8Lph06cFMfnpHUYjfPfAAAA//8DAFBLAwQUAAYACAAAACEAqagWLd0AAAAL&#10;AQAADwAAAGRycy9kb3ducmV2LnhtbEyPwU7DMBBE70j8g7VI3Kid0IY2jVMhJO5QSnvdxm4SEduR&#10;143D32NOcBzt08zbajebgU3aU++shGwhgGnbONXbVsLh4/VhDYwCWoWDs1rCtybY1bc3FZbKRfuu&#10;p31oWSqxVKKELoSx5JyaThukhRu1TbeL8wZDir7lymNM5WbguRAFN9jbtNDhqF863Xztr0ZCiHE1&#10;UXNSl8Pax7fjkT7xRFLe383PW2BBz+EPhl/9pA51cjq7q1XEhpTFJkuohLwocmCJWOZiCews4TFb&#10;PQGvK/7/h/oHAAD//wMAUEsBAi0AFAAGAAgAAAAhALaDOJL+AAAA4QEAABMAAAAAAAAAAAAAAAAA&#10;AAAAAFtDb250ZW50X1R5cGVzXS54bWxQSwECLQAUAAYACAAAACEAOP0h/9YAAACUAQAACwAAAAAA&#10;AAAAAAAAAAAvAQAAX3JlbHMvLnJlbHNQSwECLQAUAAYACAAAACEA9rNw0HUCAABiBQAADgAAAAAA&#10;AAAAAAAAAAAuAgAAZHJzL2Uyb0RvYy54bWxQSwECLQAUAAYACAAAACEAqagWLd0AAAALAQAADwAA&#10;AAAAAAAAAAAAAADPBAAAZHJzL2Rvd25yZXYueG1sUEsFBgAAAAAEAAQA8wAAANkFAAAAAA==&#10;" filled="f" strokecolor="#4472c4 [3204]" strokeweight="1pt"/>
            </w:pict>
          </mc:Fallback>
        </mc:AlternateContent>
      </w:r>
      <w:r w:rsidR="009E534B" w:rsidRPr="009E534B">
        <w:rPr>
          <w:b/>
          <w:bCs/>
          <w:lang w:val="en-US"/>
        </w:rPr>
        <w:drawing>
          <wp:inline distT="0" distB="0" distL="0" distR="0" wp14:anchorId="5CFCC0A3" wp14:editId="77B568D3">
            <wp:extent cx="5943600" cy="392239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3922395"/>
                    </a:xfrm>
                    <a:prstGeom prst="rect">
                      <a:avLst/>
                    </a:prstGeom>
                  </pic:spPr>
                </pic:pic>
              </a:graphicData>
            </a:graphic>
          </wp:inline>
        </w:drawing>
      </w:r>
    </w:p>
    <w:p w14:paraId="7F388BF8" w14:textId="2E590A0F" w:rsidR="009E534B" w:rsidRDefault="009E534B" w:rsidP="00BF2E61">
      <w:pPr>
        <w:rPr>
          <w:b/>
          <w:bCs/>
          <w:lang w:val="en-US"/>
        </w:rPr>
      </w:pPr>
      <w:r w:rsidRPr="009E534B">
        <w:rPr>
          <w:b/>
          <w:bCs/>
          <w:lang w:val="en-US"/>
        </w:rPr>
        <w:drawing>
          <wp:inline distT="0" distB="0" distL="0" distR="0" wp14:anchorId="58ED2F79" wp14:editId="506E30F5">
            <wp:extent cx="5943600" cy="634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34365"/>
                    </a:xfrm>
                    <a:prstGeom prst="rect">
                      <a:avLst/>
                    </a:prstGeom>
                  </pic:spPr>
                </pic:pic>
              </a:graphicData>
            </a:graphic>
          </wp:inline>
        </w:drawing>
      </w:r>
    </w:p>
    <w:p w14:paraId="3663F057" w14:textId="58BC0CA8" w:rsidR="009E534B" w:rsidRDefault="009E534B" w:rsidP="00BF2E61">
      <w:pPr>
        <w:rPr>
          <w:lang w:val="en-US"/>
        </w:rPr>
      </w:pPr>
      <w:r>
        <w:rPr>
          <w:lang w:val="en-US"/>
        </w:rPr>
        <w:t xml:space="preserve">This is an </w:t>
      </w:r>
      <w:r w:rsidRPr="000D24C4">
        <w:rPr>
          <w:b/>
          <w:bCs/>
          <w:lang w:val="en-US"/>
        </w:rPr>
        <w:t>asynchronous update mode</w:t>
      </w:r>
      <w:r>
        <w:rPr>
          <w:lang w:val="en-US"/>
        </w:rPr>
        <w:t xml:space="preserve">. This is because the neighborhood </w:t>
      </w:r>
      <w:r w:rsidR="0076217E">
        <w:rPr>
          <w:lang w:val="en-US"/>
        </w:rPr>
        <w:t>best</w:t>
      </w:r>
      <w:r>
        <w:rPr>
          <w:lang w:val="en-US"/>
        </w:rPr>
        <w:t xml:space="preserve"> update </w:t>
      </w:r>
      <w:r w:rsidR="0076217E">
        <w:rPr>
          <w:lang w:val="en-US"/>
        </w:rPr>
        <w:t>is in</w:t>
      </w:r>
      <w:r>
        <w:rPr>
          <w:lang w:val="en-US"/>
        </w:rPr>
        <w:t xml:space="preserve"> the particles loop, to be updated individually. We can see this in the outlined </w:t>
      </w:r>
      <w:r w:rsidR="0076217E">
        <w:rPr>
          <w:lang w:val="en-US"/>
        </w:rPr>
        <w:t>orange section</w:t>
      </w:r>
      <w:r>
        <w:rPr>
          <w:lang w:val="en-US"/>
        </w:rPr>
        <w:t xml:space="preserve"> above. In this case each particle’s individual solution state, whenever the neighbor is accessed, we change the best and adopt the neighbor. </w:t>
      </w:r>
    </w:p>
    <w:p w14:paraId="4021F756" w14:textId="36A17272" w:rsidR="0076217E" w:rsidRDefault="0076217E" w:rsidP="00BF2E61">
      <w:pPr>
        <w:rPr>
          <w:lang w:val="en-US"/>
        </w:rPr>
      </w:pPr>
      <w:r>
        <w:rPr>
          <w:lang w:val="en-US"/>
        </w:rPr>
        <w:t xml:space="preserve">Same with the personal best solution, we can see from the blue section that the individual performance is updated in every iteration for each particle. </w:t>
      </w:r>
    </w:p>
    <w:p w14:paraId="6AB043AC" w14:textId="310F34B9" w:rsidR="0076217E" w:rsidRDefault="0076217E" w:rsidP="00BF2E61">
      <w:pPr>
        <w:rPr>
          <w:lang w:val="en-US"/>
        </w:rPr>
      </w:pPr>
    </w:p>
    <w:p w14:paraId="2F6663A4" w14:textId="06095A88" w:rsidR="000D24C4" w:rsidRDefault="000D24C4" w:rsidP="00BF2E61">
      <w:pPr>
        <w:rPr>
          <w:lang w:val="en-US"/>
        </w:rPr>
      </w:pPr>
    </w:p>
    <w:p w14:paraId="2FE2BF9E" w14:textId="28DDCA52" w:rsidR="000D24C4" w:rsidRDefault="000D24C4" w:rsidP="00BF2E61">
      <w:pPr>
        <w:rPr>
          <w:lang w:val="en-US"/>
        </w:rPr>
      </w:pPr>
    </w:p>
    <w:p w14:paraId="5FA76EEC" w14:textId="35574A59" w:rsidR="000D24C4" w:rsidRDefault="000D24C4" w:rsidP="00BF2E61">
      <w:pPr>
        <w:rPr>
          <w:lang w:val="en-US"/>
        </w:rPr>
      </w:pPr>
    </w:p>
    <w:p w14:paraId="70CC0069" w14:textId="77777777" w:rsidR="000D24C4" w:rsidRDefault="000D24C4" w:rsidP="00BF2E61">
      <w:pPr>
        <w:rPr>
          <w:lang w:val="en-US"/>
        </w:rPr>
      </w:pPr>
    </w:p>
    <w:p w14:paraId="5C4D0D20" w14:textId="112B877A" w:rsidR="0076217E" w:rsidRDefault="0076217E" w:rsidP="00BF2E61">
      <w:pPr>
        <w:rPr>
          <w:lang w:val="en-US"/>
        </w:rPr>
      </w:pPr>
      <w:r w:rsidRPr="0076217E">
        <w:rPr>
          <w:lang w:val="en-US"/>
        </w:rPr>
        <w:lastRenderedPageBreak/>
        <w:drawing>
          <wp:inline distT="0" distB="0" distL="0" distR="0" wp14:anchorId="4DF91C9A" wp14:editId="62B3BF9F">
            <wp:extent cx="5943600" cy="85598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5943600" cy="855980"/>
                    </a:xfrm>
                    <a:prstGeom prst="rect">
                      <a:avLst/>
                    </a:prstGeom>
                  </pic:spPr>
                </pic:pic>
              </a:graphicData>
            </a:graphic>
          </wp:inline>
        </w:drawing>
      </w:r>
    </w:p>
    <w:p w14:paraId="19777D67" w14:textId="6769134D" w:rsidR="0076217E" w:rsidRDefault="000D24C4" w:rsidP="00BF2E61">
      <w:pPr>
        <w:rPr>
          <w:lang w:val="en-US"/>
        </w:rPr>
      </w:pPr>
      <w:r>
        <w:rPr>
          <w:lang w:val="en-US"/>
        </w:rPr>
        <w:t xml:space="preserve">If you want to change the algorithm to work on a synchronous mode, we need to move the code in the blue and orange blocks till after the </w:t>
      </w:r>
      <w:r w:rsidR="00910B3B">
        <w:rPr>
          <w:lang w:val="en-US"/>
        </w:rPr>
        <w:t xml:space="preserve">“for all particles” loop, so we update the neighborhood and personal best once for each particle </w:t>
      </w:r>
    </w:p>
    <w:p w14:paraId="32057275" w14:textId="7AD22634" w:rsidR="000D24C4" w:rsidRDefault="005A1BE9" w:rsidP="00BF2E61">
      <w:pPr>
        <w:rPr>
          <w:lang w:val="en-US"/>
        </w:rPr>
      </w:pPr>
      <w:r>
        <w:rPr>
          <w:b/>
          <w:bCs/>
          <w:noProof/>
          <w:lang w:val="en-US"/>
        </w:rPr>
        <mc:AlternateContent>
          <mc:Choice Requires="wps">
            <w:drawing>
              <wp:anchor distT="0" distB="0" distL="114300" distR="114300" simplePos="0" relativeHeight="251668480" behindDoc="0" locked="0" layoutInCell="1" allowOverlap="1" wp14:anchorId="023FA19A" wp14:editId="741E101C">
                <wp:simplePos x="0" y="0"/>
                <wp:positionH relativeFrom="column">
                  <wp:posOffset>3631045</wp:posOffset>
                </wp:positionH>
                <wp:positionV relativeFrom="paragraph">
                  <wp:posOffset>2483947</wp:posOffset>
                </wp:positionV>
                <wp:extent cx="1403350" cy="600017"/>
                <wp:effectExtent l="38100" t="0" r="996950" b="86360"/>
                <wp:wrapNone/>
                <wp:docPr id="16" name="Connector: Elbow 16"/>
                <wp:cNvGraphicFramePr/>
                <a:graphic xmlns:a="http://schemas.openxmlformats.org/drawingml/2006/main">
                  <a:graphicData uri="http://schemas.microsoft.com/office/word/2010/wordprocessingShape">
                    <wps:wsp>
                      <wps:cNvCnPr/>
                      <wps:spPr>
                        <a:xfrm flipH="1">
                          <a:off x="0" y="0"/>
                          <a:ext cx="1403350" cy="600017"/>
                        </a:xfrm>
                        <a:prstGeom prst="bentConnector3">
                          <a:avLst>
                            <a:gd name="adj1" fmla="val -69099"/>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250B9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285.9pt;margin-top:195.6pt;width:110.5pt;height:47.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GrY8QEAADgEAAAOAAAAZHJzL2Uyb0RvYy54bWysU8mOEzEQvSPxD5bvk3ZPIEOidEYow8AB&#10;wYjlAxy7nBh5k22Szt9Tdnd62CQE4mJ5qfeq3qvy+ra3hhwhJu1dR9sZowSc8FK7fUc/f7q/ekFJ&#10;ytxJbryDjp4h0dvN0yfrU1jBtT94IyESJHFpdQodPeQcVk2TxAEsTzMfwOGj8tHyjMe4b2TkJ2S3&#10;prlmbNGcfJQhegEp4e3d8Eg3lV8pEPm9UgkyMR3F2nJdY113ZW02a77aRx4OWoxl8H+ownLtMOlE&#10;dcczJ1+j/oXKahF98irPhLeNV0oLqBpQTct+UvPxwANULWhOCpNN6f/RinfHrXuIaMMppFUKD7Go&#10;6FW0RBkd3mBPqy6slPTVtvNkG/SZCLxsn7H5/Dm6K/BtwRhrb4qvzcBT+EJM+TV4S8qmoztweeud&#10;w+74OK/8/Pg25WqgJI5bnBQuv7SUKGuwH0duyNViyZbLkXgMxxQX6oI1rqzJGy3vtTH1EPe7rYkE&#10;GTp6w+bsZe05An8Iy1ybV06SfA6YOkfN3d7AmKzQNo/21F0+GxhSfgBFtCw2VCF1cmFKyYVAse3E&#10;hNEFprC8Ccj+DBzjCxTqVP8NeELUzN7lCWy18/F32XN/KVkN8RcHBt3Fgp2X5zo41Rocz9rx8SuV&#10;+f/+XOGPH37zDQAA//8DAFBLAwQUAAYACAAAACEAyNWCgeMAAAALAQAADwAAAGRycy9kb3ducmV2&#10;LnhtbEyPQU+DQBCF7yb+h82YeDF2gUqhyNIYExONh6a1B48LOwUiO0vYbYv/3vGkx3nz8t73ys1s&#10;B3HGyfeOFMSLCARS40xPrYLDx8t9DsIHTUYPjlDBN3rYVNdXpS6Mu9AOz/vQCg4hX2gFXQhjIaVv&#10;OrTaL9yIxL+jm6wOfE6tNJO+cLgdZBJFK2l1T9zQ6RGfO2y+9ierYD6E5fD6nh7dLr+r37afejTb&#10;lVK3N/PTI4iAc/gzwy8+o0PFTLU7kfFiUJBmMaMHBct1nIBgR7ZOWKkVPORpBrIq5f8N1Q8AAAD/&#10;/wMAUEsBAi0AFAAGAAgAAAAhALaDOJL+AAAA4QEAABMAAAAAAAAAAAAAAAAAAAAAAFtDb250ZW50&#10;X1R5cGVzXS54bWxQSwECLQAUAAYACAAAACEAOP0h/9YAAACUAQAACwAAAAAAAAAAAAAAAAAvAQAA&#10;X3JlbHMvLnJlbHNQSwECLQAUAAYACAAAACEANohq2PEBAAA4BAAADgAAAAAAAAAAAAAAAAAuAgAA&#10;ZHJzL2Uyb0RvYy54bWxQSwECLQAUAAYACAAAACEAyNWCgeMAAAALAQAADwAAAAAAAAAAAAAAAABL&#10;BAAAZHJzL2Rvd25yZXYueG1sUEsFBgAAAAAEAAQA8wAAAFsFAAAAAA==&#10;" adj="-14925" strokecolor="#7030a0" strokeweight=".5pt">
                <v:stroke endarrow="block"/>
              </v:shape>
            </w:pict>
          </mc:Fallback>
        </mc:AlternateContent>
      </w:r>
      <w:r>
        <w:rPr>
          <w:b/>
          <w:bCs/>
          <w:noProof/>
          <w:lang w:val="en-US"/>
        </w:rPr>
        <mc:AlternateContent>
          <mc:Choice Requires="wps">
            <w:drawing>
              <wp:anchor distT="0" distB="0" distL="114300" distR="114300" simplePos="0" relativeHeight="251666432" behindDoc="0" locked="0" layoutInCell="1" allowOverlap="1" wp14:anchorId="24B8419E" wp14:editId="01EA43D9">
                <wp:simplePos x="0" y="0"/>
                <wp:positionH relativeFrom="column">
                  <wp:posOffset>1506682</wp:posOffset>
                </wp:positionH>
                <wp:positionV relativeFrom="paragraph">
                  <wp:posOffset>1855874</wp:posOffset>
                </wp:positionV>
                <wp:extent cx="1403350" cy="1228436"/>
                <wp:effectExtent l="19050" t="0" r="996950" b="86360"/>
                <wp:wrapNone/>
                <wp:docPr id="15" name="Connector: Elbow 15"/>
                <wp:cNvGraphicFramePr/>
                <a:graphic xmlns:a="http://schemas.openxmlformats.org/drawingml/2006/main">
                  <a:graphicData uri="http://schemas.microsoft.com/office/word/2010/wordprocessingShape">
                    <wps:wsp>
                      <wps:cNvCnPr/>
                      <wps:spPr>
                        <a:xfrm flipH="1">
                          <a:off x="0" y="0"/>
                          <a:ext cx="1403350" cy="1228436"/>
                        </a:xfrm>
                        <a:prstGeom prst="bentConnector3">
                          <a:avLst>
                            <a:gd name="adj1" fmla="val -69099"/>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7AF38" id="Connector: Elbow 15" o:spid="_x0000_s1026" type="#_x0000_t34" style="position:absolute;margin-left:118.65pt;margin-top:146.15pt;width:110.5pt;height:96.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99AEAADkEAAAOAAAAZHJzL2Uyb0RvYy54bWysU9uO0zAQfUfiHyy/b5O0S9lWTVeoy8ID&#10;YldcPsC1x4mRb7JN0/49YzfNcpMQiBfLlznnzJwZb26PRpMDhKicbWkzqykBy51Qtmvp50/3VzeU&#10;xMSsYNpZaOkJIr3dPn+2Gfwa5q53WkAgSGLjevAt7VPy66qKvAfD4sx5sPgoXTAs4TF0lQhsQHaj&#10;q3ldL6vBBeGD4xAj3t6dH+m28EsJPD1IGSER3VLMLZU1lHWf12q7YesuMN8rPqbB/iELw5RF0Ynq&#10;jiVGvgb1C5VRPLjoZJpxZyonpeJQasBqmvqnaj72zEOpBc2JfrIp/j9a/v6ws48BbRh8XEf/GHIV&#10;RxkMkVr5t9jTUhdmSo7FttNkGxwT4XjZXNeLxQt0l+NbM5/fXC+W2djqTJQJfYjpDThD8qale7Bp&#10;56zF9riwKALs8C6m4qAglhkcFSa+NJRIo7EhB6bJ1XJVr1Yj8RiOEhfqjNU2r9FpJe6V1uUQuv1O&#10;B4IMLX1ZL+pXpekI/CEsMaVfW0HSyaN0CorZTsMolmmrJ3/KLp00nCU/gCRKZB9KIWV0YZJknGOx&#10;zcSE0RkmMb0JWP8ZOMZnKJSx/hvwhCjKzqYJbJR14Xfq6XhJWZ7jLw6c684W7J04lckp1uB8lo6P&#10;fyl/gO/PBf7047ffAAAA//8DAFBLAwQUAAYACAAAACEAdcYAleAAAAALAQAADwAAAGRycy9kb3du&#10;cmV2LnhtbEyPwU7DMAyG70i8Q2QkLoiltHSE0nRCSEigHaaNHTi6jddWNEnVZFt5e8wJbp/lX78/&#10;l6vZDuJEU+i903C3SECQa7zpXath//F6q0CEiM7g4B1p+KYAq+ryosTC+LPb0mkXW8ElLhSooYtx&#10;LKQMTUcWw8KP5Hh38JPFyOPUSjPhmcvtINMkWUqLveMLHY700lHztTtaDfM+ZsPbOj/4rbqp3zef&#10;OJrNUuvrq/n5CUSkOf6F4Vef1aFip9ofnQli0JBmDxlHGR5TBk7c54qhZlC5AlmV8v8P1Q8AAAD/&#10;/wMAUEsBAi0AFAAGAAgAAAAhALaDOJL+AAAA4QEAABMAAAAAAAAAAAAAAAAAAAAAAFtDb250ZW50&#10;X1R5cGVzXS54bWxQSwECLQAUAAYACAAAACEAOP0h/9YAAACUAQAACwAAAAAAAAAAAAAAAAAvAQAA&#10;X3JlbHMvLnJlbHNQSwECLQAUAAYACAAAACEAv765/fQBAAA5BAAADgAAAAAAAAAAAAAAAAAuAgAA&#10;ZHJzL2Uyb0RvYy54bWxQSwECLQAUAAYACAAAACEAdcYAleAAAAALAQAADwAAAAAAAAAAAAAAAABO&#10;BAAAZHJzL2Rvd25yZXYueG1sUEsFBgAAAAAEAAQA8wAAAFsFAAAAAA==&#10;" adj="-14925" strokecolor="#7030a0" strokeweight=".5pt">
                <v:stroke endarrow="block"/>
              </v:shape>
            </w:pict>
          </mc:Fallback>
        </mc:AlternateContent>
      </w:r>
      <w:r w:rsidR="000D24C4">
        <w:rPr>
          <w:b/>
          <w:bCs/>
          <w:noProof/>
          <w:lang w:val="en-US"/>
        </w:rPr>
        <mc:AlternateContent>
          <mc:Choice Requires="wps">
            <w:drawing>
              <wp:anchor distT="0" distB="0" distL="114300" distR="114300" simplePos="0" relativeHeight="251665408" behindDoc="0" locked="0" layoutInCell="1" allowOverlap="1" wp14:anchorId="01147C5E" wp14:editId="393C458E">
                <wp:simplePos x="0" y="0"/>
                <wp:positionH relativeFrom="column">
                  <wp:posOffset>803275</wp:posOffset>
                </wp:positionH>
                <wp:positionV relativeFrom="paragraph">
                  <wp:posOffset>2169911</wp:posOffset>
                </wp:positionV>
                <wp:extent cx="4229735" cy="710969"/>
                <wp:effectExtent l="0" t="0" r="18415" b="13335"/>
                <wp:wrapNone/>
                <wp:docPr id="14" name="Rectangle 14"/>
                <wp:cNvGraphicFramePr/>
                <a:graphic xmlns:a="http://schemas.openxmlformats.org/drawingml/2006/main">
                  <a:graphicData uri="http://schemas.microsoft.com/office/word/2010/wordprocessingShape">
                    <wps:wsp>
                      <wps:cNvSpPr/>
                      <wps:spPr>
                        <a:xfrm>
                          <a:off x="0" y="0"/>
                          <a:ext cx="4229735" cy="71096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076E0" id="Rectangle 14" o:spid="_x0000_s1026" style="position:absolute;margin-left:63.25pt;margin-top:170.85pt;width:333.05pt;height: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nSegIAAGIFAAAOAAAAZHJzL2Uyb0RvYy54bWysVEtv2zAMvg/YfxB0X/1Y2i5BnSJo0WFA&#10;0RZrh54VWYoFyKImKXGyXz9KfiToih2G+SBLIvmR/ETy6nrfarITziswFS3OckqE4VArs6noj5e7&#10;T18o8YGZmmkwoqIH4en18uOHq84uRAkN6Fo4giDGLzpb0SYEu8gyzxvRMn8GVhgUSnAtC3h0m6x2&#10;rEP0Vmdlnl9kHbjaOuDCe7y97YV0mfClFDw8SulFILqiGFtIq0vrOq7Z8ootNo7ZRvEhDPYPUbRM&#10;GXQ6Qd2ywMjWqT+gWsUdeJDhjEObgZSKi5QDZlPkb7J5bpgVKRckx9uJJv//YPnD7tk+OaShs37h&#10;cRuz2EvXxj/GR/aJrMNEltgHwvFyVpbzy8/nlHCUXRb5/GIe2cyO1tb58FVAS+Kmog4fI3HEdvc+&#10;9KqjSnRm4E5pnR5Em3jhQas63qVDrAhxox3ZMXxLxrkwoRw8nmii/2idHdNJu3DQIsJo811IompM&#10;oEzBpEp7i1v0oobVond3nuM3OhsjSckmwIgsMdAJewAYNU9jLgaYQT+ailSok3H+t8B63iaL5BlM&#10;mIxbZcC9B6DD5LnXH0nqqYksraE+PDnioG8Tb/mdwqe7Zz48MYd9gR2EvR4ecZEauorCsKOkAffr&#10;vfuoj+WKUko67LOK+p9b5gQl+pvBQp4Xs1lszHSYnV+WeHCnkvWpxGzbG8DnL3CqWJ62UT/ocSsd&#10;tK84ElbRK4qY4ei7ojy48XAT+v7HocLFapXUsBktC/fm2fIIHlmNpfmyf2XODvUbsPIfYOxJtnhT&#10;xr1utDSw2gaQKtX4kdeBb2zkVDjD0ImT4vSctI6jcfkbAAD//wMAUEsDBBQABgAIAAAAIQBE7Er1&#10;4gAAAAsBAAAPAAAAZHJzL2Rvd25yZXYueG1sTI9BTsMwEEX3SNzBGiR21InbJhDiVAgUCViAaHqA&#10;aWySqPE4it0m7ekxK1h+zdP/b/LNbHp20qPrLEmIFxEwTbVVHTUSdlV5dw/MeSSFvSUt4awdbIrr&#10;qxwzZSf60qetb1goIZehhNb7IePc1a026BZ20BRu33Y06EMcG65GnEK56bmIooQb7CgstDjo51bX&#10;h+3RSPiszuV0+cB3Jd4u8WH3+iLKoZLy9mZ+egTm9ez/YPjVD+pQBKe9PZJyrA9ZJOuASliu4hRY&#10;INIHkQDbS1itlynwIuf/fyh+AAAA//8DAFBLAQItABQABgAIAAAAIQC2gziS/gAAAOEBAAATAAAA&#10;AAAAAAAAAAAAAAAAAABbQ29udGVudF9UeXBlc10ueG1sUEsBAi0AFAAGAAgAAAAhADj9If/WAAAA&#10;lAEAAAsAAAAAAAAAAAAAAAAALwEAAF9yZWxzLy5yZWxzUEsBAi0AFAAGAAgAAAAhAF41OdJ6AgAA&#10;YgUAAA4AAAAAAAAAAAAAAAAALgIAAGRycy9lMm9Eb2MueG1sUEsBAi0AFAAGAAgAAAAhAETsSvXi&#10;AAAACwEAAA8AAAAAAAAAAAAAAAAA1AQAAGRycy9kb3ducmV2LnhtbFBLBQYAAAAABAAEAPMAAADj&#10;BQAAAAA=&#10;" filled="f" strokecolor="#ed7d31 [3205]" strokeweight="1pt"/>
            </w:pict>
          </mc:Fallback>
        </mc:AlternateContent>
      </w:r>
      <w:r w:rsidR="000D24C4">
        <w:rPr>
          <w:b/>
          <w:bCs/>
          <w:noProof/>
          <w:lang w:val="en-US"/>
        </w:rPr>
        <mc:AlternateContent>
          <mc:Choice Requires="wps">
            <w:drawing>
              <wp:anchor distT="0" distB="0" distL="114300" distR="114300" simplePos="0" relativeHeight="251663360" behindDoc="0" locked="0" layoutInCell="1" allowOverlap="1" wp14:anchorId="7A1B1714" wp14:editId="37CBD225">
                <wp:simplePos x="0" y="0"/>
                <wp:positionH relativeFrom="column">
                  <wp:posOffset>932873</wp:posOffset>
                </wp:positionH>
                <wp:positionV relativeFrom="paragraph">
                  <wp:posOffset>1698856</wp:posOffset>
                </wp:positionV>
                <wp:extent cx="1976582" cy="314036"/>
                <wp:effectExtent l="0" t="0" r="24130" b="10160"/>
                <wp:wrapNone/>
                <wp:docPr id="13" name="Rectangle 13"/>
                <wp:cNvGraphicFramePr/>
                <a:graphic xmlns:a="http://schemas.openxmlformats.org/drawingml/2006/main">
                  <a:graphicData uri="http://schemas.microsoft.com/office/word/2010/wordprocessingShape">
                    <wps:wsp>
                      <wps:cNvSpPr/>
                      <wps:spPr>
                        <a:xfrm>
                          <a:off x="0" y="0"/>
                          <a:ext cx="1976582" cy="314036"/>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F3ADF" id="Rectangle 13" o:spid="_x0000_s1026" style="position:absolute;margin-left:73.45pt;margin-top:133.75pt;width:155.6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3DQdQIAAGIFAAAOAAAAZHJzL2Uyb0RvYy54bWysVNtu2zAMfR+wfxD0vtpO01tQpwhSdBhQ&#10;tMHaoc+qLMUCZFGTlDjZ14+SLwnaYgOG+UGWRPKQPCJ5fbNrNNkK5xWYkhYnOSXCcKiUWZf0x/Pd&#10;l0tKfGCmYhqMKOleeHoz//zpurUzMYEadCUcQRDjZ60taR2CnWWZ57VomD8BKwwKJbiGBTy6dVY5&#10;1iJ6o7NJnp9nLbjKOuDCe7y97YR0nvClFDw8SulFILqkGFtIq0vra1yz+TWbrR2zteJ9GOwfomiY&#10;Muh0hLplgZGNU++gGsUdeJDhhEOTgZSKi5QDZlPkb7J5qpkVKRckx9uRJv//YPnD9smuHNLQWj/z&#10;uI1Z7KRr4h/jI7tE1n4kS+wC4XhZXF2cn11OKOEoOy2m+el5ZDM7WFvnw1cBDYmbkjp8jMQR2977&#10;0KkOKtGZgTuldXoQbeKFB62qeJcOsSLEUjuyZfiWjHNhQtF7PNJE/9E6O6STdmGvRYTR5ruQRFWY&#10;wCQFkyrtPW5yWbNKdO7OcvwGZ0MkKdkEGLUlBjpiF3/C7lLv9aOpSIU6Gud/Nx4tkmcwYTRulAH3&#10;EYAe2ZKd/kBSR01k6RWq/coRB12beMvvFD7dPfNhxRz2BXYQ9np4xEVqaEsK/Y6SGtyvj+6jPpYr&#10;Silpsc9K6n9umBOU6G8GC/mqmE5jY6bD9Oxiggd3LHk9lphNswR8/gKniuVpG/WDHrbSQfOCI2ER&#10;vaKIGY6+S8qDGw7L0PU/DhUuFoukhs1oWbg3T5ZH8MhqLM3n3Qtztq/fgJX/AENPstmbMu50o6WB&#10;xSaAVKnGD7z2fGMjp8Lph06cFMfnpHUYjfPfAAAA//8DAFBLAwQUAAYACAAAACEAPaFDjN4AAAAL&#10;AQAADwAAAGRycy9kb3ducmV2LnhtbEyPwU7DMBBE70j8g7WVuFGnoUlDiFMhJO5QSnt1YzeJGq8j&#10;rxuHv8ec6HG0TzNvq+1sBjZpR71FAatlAkxjY1WPrYD91/tjAYy8RCUHi1rAjybY1vd3lSyVDfip&#10;p51vWSxBKqWAzvux5JyaThtJSztqjLezdUb6GF3LlZMhlpuBp0mScyN7jAudHPVbp5vL7moE+BCy&#10;iZqjOu8LFz4OB/qWRxLiYTG/vgDzevb/MPzpR3Woo9PJXlERG2Je588RFZDmmwxYJNZZkQI7CXha&#10;bRLgdcVvf6h/AQAA//8DAFBLAQItABQABgAIAAAAIQC2gziS/gAAAOEBAAATAAAAAAAAAAAAAAAA&#10;AAAAAABbQ29udGVudF9UeXBlc10ueG1sUEsBAi0AFAAGAAgAAAAhADj9If/WAAAAlAEAAAsAAAAA&#10;AAAAAAAAAAAALwEAAF9yZWxzLy5yZWxzUEsBAi0AFAAGAAgAAAAhAPazcNB1AgAAYgUAAA4AAAAA&#10;AAAAAAAAAAAALgIAAGRycy9lMm9Eb2MueG1sUEsBAi0AFAAGAAgAAAAhAD2hQ4zeAAAACwEAAA8A&#10;AAAAAAAAAAAAAAAAzwQAAGRycy9kb3ducmV2LnhtbFBLBQYAAAAABAAEAPMAAADaBQAAAAA=&#10;" filled="f" strokecolor="#4472c4 [3204]" strokeweight="1pt"/>
            </w:pict>
          </mc:Fallback>
        </mc:AlternateContent>
      </w:r>
      <w:r w:rsidR="000D24C4" w:rsidRPr="009E534B">
        <w:rPr>
          <w:b/>
          <w:bCs/>
          <w:lang w:val="en-US"/>
        </w:rPr>
        <w:drawing>
          <wp:inline distT="0" distB="0" distL="0" distR="0" wp14:anchorId="2B80E9B6" wp14:editId="145D5BBA">
            <wp:extent cx="5943600" cy="3552940"/>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6"/>
                    <a:srcRect t="9419"/>
                    <a:stretch/>
                  </pic:blipFill>
                  <pic:spPr bwMode="auto">
                    <a:xfrm>
                      <a:off x="0" y="0"/>
                      <a:ext cx="5943600" cy="3552940"/>
                    </a:xfrm>
                    <a:prstGeom prst="rect">
                      <a:avLst/>
                    </a:prstGeom>
                    <a:ln>
                      <a:noFill/>
                    </a:ln>
                    <a:extLst>
                      <a:ext uri="{53640926-AAD7-44D8-BBD7-CCE9431645EC}">
                        <a14:shadowObscured xmlns:a14="http://schemas.microsoft.com/office/drawing/2010/main"/>
                      </a:ext>
                    </a:extLst>
                  </pic:spPr>
                </pic:pic>
              </a:graphicData>
            </a:graphic>
          </wp:inline>
        </w:drawing>
      </w:r>
    </w:p>
    <w:p w14:paraId="361B20D5" w14:textId="77777777" w:rsidR="005A1BE9" w:rsidRDefault="005A1BE9" w:rsidP="00BF2E61">
      <w:pPr>
        <w:rPr>
          <w:lang w:val="en-US"/>
        </w:rPr>
      </w:pPr>
    </w:p>
    <w:p w14:paraId="016BE80E" w14:textId="77777777" w:rsidR="005A1BE9" w:rsidRDefault="005A1BE9" w:rsidP="00BF2E61">
      <w:pPr>
        <w:rPr>
          <w:lang w:val="en-US"/>
        </w:rPr>
      </w:pPr>
    </w:p>
    <w:p w14:paraId="00EB7414" w14:textId="77777777" w:rsidR="005A1BE9" w:rsidRDefault="005A1BE9" w:rsidP="00BF2E61">
      <w:pPr>
        <w:rPr>
          <w:lang w:val="en-US"/>
        </w:rPr>
      </w:pPr>
    </w:p>
    <w:p w14:paraId="5BE0EEBF" w14:textId="77777777" w:rsidR="005A1BE9" w:rsidRDefault="005A1BE9" w:rsidP="00BF2E61">
      <w:pPr>
        <w:rPr>
          <w:lang w:val="en-US"/>
        </w:rPr>
      </w:pPr>
    </w:p>
    <w:p w14:paraId="6705AEE3" w14:textId="77777777" w:rsidR="005A1BE9" w:rsidRDefault="005A1BE9" w:rsidP="00BF2E61">
      <w:pPr>
        <w:rPr>
          <w:lang w:val="en-US"/>
        </w:rPr>
      </w:pPr>
    </w:p>
    <w:p w14:paraId="58B0D27A" w14:textId="77777777" w:rsidR="005A1BE9" w:rsidRDefault="005A1BE9" w:rsidP="00BF2E61">
      <w:pPr>
        <w:rPr>
          <w:lang w:val="en-US"/>
        </w:rPr>
      </w:pPr>
    </w:p>
    <w:p w14:paraId="74B6DFBD" w14:textId="77777777" w:rsidR="005A1BE9" w:rsidRDefault="005A1BE9" w:rsidP="00BF2E61">
      <w:pPr>
        <w:rPr>
          <w:lang w:val="en-US"/>
        </w:rPr>
      </w:pPr>
    </w:p>
    <w:p w14:paraId="6B109F62" w14:textId="26B24D19" w:rsidR="005A1BE9" w:rsidRDefault="005A1BE9" w:rsidP="00BF2E61">
      <w:pPr>
        <w:rPr>
          <w:lang w:val="en-US"/>
        </w:rPr>
      </w:pPr>
      <w:r w:rsidRPr="005A1BE9">
        <w:rPr>
          <w:lang w:val="en-US"/>
        </w:rPr>
        <w:lastRenderedPageBreak/>
        <w:drawing>
          <wp:inline distT="0" distB="0" distL="0" distR="0" wp14:anchorId="686BDB6E" wp14:editId="0CCE05B2">
            <wp:extent cx="5029458" cy="1200212"/>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9"/>
                    <a:stretch>
                      <a:fillRect/>
                    </a:stretch>
                  </pic:blipFill>
                  <pic:spPr>
                    <a:xfrm>
                      <a:off x="0" y="0"/>
                      <a:ext cx="5029458" cy="1200212"/>
                    </a:xfrm>
                    <a:prstGeom prst="rect">
                      <a:avLst/>
                    </a:prstGeom>
                  </pic:spPr>
                </pic:pic>
              </a:graphicData>
            </a:graphic>
          </wp:inline>
        </w:drawing>
      </w:r>
    </w:p>
    <w:p w14:paraId="2144803D" w14:textId="4D5A6FAE" w:rsidR="005A1BE9" w:rsidRDefault="005A1BE9" w:rsidP="00BF2E61">
      <w:pPr>
        <w:rPr>
          <w:lang w:val="en-US"/>
        </w:rPr>
      </w:pPr>
      <w:r>
        <w:rPr>
          <w:lang w:val="en-US"/>
        </w:rPr>
        <w:t xml:space="preserve">When C1 is set to 0, then the velocity model reduces </w:t>
      </w:r>
      <w:r w:rsidR="000E6A76">
        <w:rPr>
          <w:lang w:val="en-US"/>
        </w:rPr>
        <w:t xml:space="preserve">to just the social component, and so all particles will be attracted to Nbest which is either the local or global best value. This can cause certain areas to be unexplored, and particles might end-up converge at a sub-optimal solution. </w:t>
      </w:r>
    </w:p>
    <w:p w14:paraId="217B5110" w14:textId="77777777" w:rsidR="000E6A76" w:rsidRDefault="000E6A76" w:rsidP="00BF2E61">
      <w:pPr>
        <w:rPr>
          <w:lang w:val="en-US"/>
        </w:rPr>
      </w:pPr>
    </w:p>
    <w:p w14:paraId="59B33E5B" w14:textId="12E1870A" w:rsidR="000E6A76" w:rsidRDefault="000E6A76" w:rsidP="00BF2E61">
      <w:pPr>
        <w:rPr>
          <w:lang w:val="en-US"/>
        </w:rPr>
      </w:pPr>
      <w:r w:rsidRPr="000E6A76">
        <w:rPr>
          <w:lang w:val="en-US"/>
        </w:rPr>
        <w:drawing>
          <wp:inline distT="0" distB="0" distL="0" distR="0" wp14:anchorId="7AD731CB" wp14:editId="2C9E3B6C">
            <wp:extent cx="2921150" cy="323867"/>
            <wp:effectExtent l="0" t="0" r="0" b="0"/>
            <wp:docPr id="19" name="Picture 1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with medium confidence"/>
                    <pic:cNvPicPr/>
                  </pic:nvPicPr>
                  <pic:blipFill>
                    <a:blip r:embed="rId20"/>
                    <a:stretch>
                      <a:fillRect/>
                    </a:stretch>
                  </pic:blipFill>
                  <pic:spPr>
                    <a:xfrm>
                      <a:off x="0" y="0"/>
                      <a:ext cx="2921150" cy="323867"/>
                    </a:xfrm>
                    <a:prstGeom prst="rect">
                      <a:avLst/>
                    </a:prstGeom>
                  </pic:spPr>
                </pic:pic>
              </a:graphicData>
            </a:graphic>
          </wp:inline>
        </w:drawing>
      </w:r>
    </w:p>
    <w:p w14:paraId="1BB43AFD" w14:textId="4117A4BD" w:rsidR="000E6A76" w:rsidRDefault="000E6A76" w:rsidP="000E6A76">
      <w:pPr>
        <w:rPr>
          <w:lang w:val="en-US"/>
        </w:rPr>
      </w:pPr>
      <w:r>
        <w:rPr>
          <w:lang w:val="en-US"/>
        </w:rPr>
        <w:t>When C</w:t>
      </w:r>
      <w:r>
        <w:rPr>
          <w:lang w:val="en-US"/>
        </w:rPr>
        <w:t>2</w:t>
      </w:r>
      <w:r>
        <w:rPr>
          <w:lang w:val="en-US"/>
        </w:rPr>
        <w:t xml:space="preserve"> is set to 0, then the velocity model reduces to just the </w:t>
      </w:r>
      <w:r>
        <w:rPr>
          <w:lang w:val="en-US"/>
        </w:rPr>
        <w:t>cognitive</w:t>
      </w:r>
      <w:r>
        <w:rPr>
          <w:lang w:val="en-US"/>
        </w:rPr>
        <w:t xml:space="preserve"> component, and so all particles will be attracted to </w:t>
      </w:r>
      <w:r>
        <w:rPr>
          <w:lang w:val="en-US"/>
        </w:rPr>
        <w:t>Pbest</w:t>
      </w:r>
      <w:r>
        <w:rPr>
          <w:lang w:val="en-US"/>
        </w:rPr>
        <w:t xml:space="preserve"> which is</w:t>
      </w:r>
      <w:r>
        <w:rPr>
          <w:lang w:val="en-US"/>
        </w:rPr>
        <w:t xml:space="preserve"> each particle relying solely on its previous best value obtained</w:t>
      </w:r>
      <w:r>
        <w:rPr>
          <w:lang w:val="en-US"/>
        </w:rPr>
        <w:t xml:space="preserve">. This can cause </w:t>
      </w:r>
      <w:r>
        <w:rPr>
          <w:lang w:val="en-US"/>
        </w:rPr>
        <w:t xml:space="preserve">each particle to act as independent hill-climbers and may not result in them converging to </w:t>
      </w:r>
      <w:r w:rsidR="008A1EBC">
        <w:rPr>
          <w:lang w:val="en-US"/>
        </w:rPr>
        <w:t>a solution.</w:t>
      </w:r>
    </w:p>
    <w:p w14:paraId="4317B8EE" w14:textId="77777777" w:rsidR="009C0DC2" w:rsidRDefault="009C0DC2" w:rsidP="000E6A76">
      <w:pPr>
        <w:rPr>
          <w:lang w:val="en-US"/>
        </w:rPr>
      </w:pPr>
    </w:p>
    <w:p w14:paraId="5B402045" w14:textId="5BC313AC" w:rsidR="009C0DC2" w:rsidRDefault="009C0DC2" w:rsidP="000E6A76">
      <w:pPr>
        <w:rPr>
          <w:lang w:val="en-US"/>
        </w:rPr>
      </w:pPr>
      <w:r w:rsidRPr="009C0DC2">
        <w:rPr>
          <w:lang w:val="en-US"/>
        </w:rPr>
        <w:drawing>
          <wp:inline distT="0" distB="0" distL="0" distR="0" wp14:anchorId="2AFF9207" wp14:editId="2991DC74">
            <wp:extent cx="3702240" cy="508026"/>
            <wp:effectExtent l="0" t="0" r="0" b="6350"/>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low confidence"/>
                    <pic:cNvPicPr/>
                  </pic:nvPicPr>
                  <pic:blipFill>
                    <a:blip r:embed="rId21"/>
                    <a:stretch>
                      <a:fillRect/>
                    </a:stretch>
                  </pic:blipFill>
                  <pic:spPr>
                    <a:xfrm>
                      <a:off x="0" y="0"/>
                      <a:ext cx="3702240" cy="508026"/>
                    </a:xfrm>
                    <a:prstGeom prst="rect">
                      <a:avLst/>
                    </a:prstGeom>
                  </pic:spPr>
                </pic:pic>
              </a:graphicData>
            </a:graphic>
          </wp:inline>
        </w:drawing>
      </w:r>
    </w:p>
    <w:p w14:paraId="65D69CE7" w14:textId="31635F74" w:rsidR="009C0DC2" w:rsidRDefault="009C0DC2" w:rsidP="000E6A76">
      <w:pPr>
        <w:rPr>
          <w:lang w:val="en-US"/>
        </w:rPr>
      </w:pPr>
      <w:r>
        <w:rPr>
          <w:lang w:val="en-US"/>
        </w:rPr>
        <w:t>The W parameter is important because it is used to balance exploration and exploitation. Large values of W promote exploration, allowing more potential solutions to be explored, and more optimal solutions to be reached. Whereas smaller values of W promote more exploitation, allowing the algorithm to place more control on cognitive and social components, which can lead to converging at a potential solution.</w:t>
      </w:r>
    </w:p>
    <w:p w14:paraId="71065542" w14:textId="0AB10E24" w:rsidR="000E6A76" w:rsidRDefault="000E6A76" w:rsidP="00BF2E61">
      <w:pPr>
        <w:rPr>
          <w:lang w:val="en-US"/>
        </w:rPr>
      </w:pPr>
    </w:p>
    <w:p w14:paraId="457843C2" w14:textId="31CC4AA9" w:rsidR="00300C50" w:rsidRDefault="00300C50" w:rsidP="00BF2E61">
      <w:pPr>
        <w:rPr>
          <w:lang w:val="en-US"/>
        </w:rPr>
      </w:pPr>
    </w:p>
    <w:p w14:paraId="0558FF6D" w14:textId="424BBDC2" w:rsidR="00300C50" w:rsidRDefault="00300C50" w:rsidP="00BF2E61">
      <w:pPr>
        <w:rPr>
          <w:lang w:val="en-US"/>
        </w:rPr>
      </w:pPr>
    </w:p>
    <w:p w14:paraId="6EBB880D" w14:textId="2B5F4CFD" w:rsidR="00300C50" w:rsidRDefault="00300C50" w:rsidP="00BF2E61">
      <w:pPr>
        <w:rPr>
          <w:lang w:val="en-US"/>
        </w:rPr>
      </w:pPr>
    </w:p>
    <w:p w14:paraId="02195FE7" w14:textId="2280DA2A" w:rsidR="00300C50" w:rsidRDefault="00300C50" w:rsidP="00BF2E61">
      <w:pPr>
        <w:rPr>
          <w:lang w:val="en-US"/>
        </w:rPr>
      </w:pPr>
    </w:p>
    <w:p w14:paraId="443E4E68" w14:textId="2552D1C3" w:rsidR="00300C50" w:rsidRDefault="00300C50" w:rsidP="00BF2E61">
      <w:pPr>
        <w:rPr>
          <w:lang w:val="en-US"/>
        </w:rPr>
      </w:pPr>
    </w:p>
    <w:p w14:paraId="7545E17B" w14:textId="14E81C01" w:rsidR="00300C50" w:rsidRDefault="00300C50" w:rsidP="00BF2E61">
      <w:pPr>
        <w:rPr>
          <w:lang w:val="en-US"/>
        </w:rPr>
      </w:pPr>
    </w:p>
    <w:p w14:paraId="278710A1" w14:textId="0395C829" w:rsidR="00300C50" w:rsidRDefault="00300C50" w:rsidP="00BF2E61">
      <w:pPr>
        <w:rPr>
          <w:lang w:val="en-US"/>
        </w:rPr>
      </w:pPr>
    </w:p>
    <w:p w14:paraId="242C6DF1" w14:textId="57826DFF" w:rsidR="00300C50" w:rsidRDefault="00300C50" w:rsidP="00BF2E61">
      <w:pPr>
        <w:rPr>
          <w:lang w:val="en-US"/>
        </w:rPr>
      </w:pPr>
    </w:p>
    <w:p w14:paraId="5520607C" w14:textId="562245F8" w:rsidR="00300C50" w:rsidRDefault="00300C50" w:rsidP="00BF2E61">
      <w:pPr>
        <w:rPr>
          <w:lang w:val="en-US"/>
        </w:rPr>
      </w:pPr>
    </w:p>
    <w:p w14:paraId="7BE31B86" w14:textId="5163ECC4" w:rsidR="00300C50" w:rsidRDefault="00300C50" w:rsidP="00BF2E61">
      <w:pPr>
        <w:rPr>
          <w:lang w:val="en-US"/>
        </w:rPr>
      </w:pPr>
      <w:r w:rsidRPr="00300C50">
        <w:rPr>
          <w:lang w:val="en-US"/>
        </w:rPr>
        <w:lastRenderedPageBreak/>
        <w:drawing>
          <wp:inline distT="0" distB="0" distL="0" distR="0" wp14:anchorId="0CF5C3FE" wp14:editId="4B6C9EDF">
            <wp:extent cx="5543835" cy="4902452"/>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2"/>
                    <a:stretch>
                      <a:fillRect/>
                    </a:stretch>
                  </pic:blipFill>
                  <pic:spPr>
                    <a:xfrm>
                      <a:off x="0" y="0"/>
                      <a:ext cx="5543835" cy="4902452"/>
                    </a:xfrm>
                    <a:prstGeom prst="rect">
                      <a:avLst/>
                    </a:prstGeom>
                  </pic:spPr>
                </pic:pic>
              </a:graphicData>
            </a:graphic>
          </wp:inline>
        </w:drawing>
      </w:r>
    </w:p>
    <w:p w14:paraId="017F095A" w14:textId="751B68F8" w:rsidR="00FB5839" w:rsidRDefault="00FB5839" w:rsidP="00BF2E61">
      <w:pPr>
        <w:rPr>
          <w:lang w:val="en-US"/>
        </w:rPr>
      </w:pPr>
      <w:r w:rsidRPr="00FB5839">
        <w:rPr>
          <w:lang w:val="en-US"/>
        </w:rPr>
        <w:drawing>
          <wp:inline distT="0" distB="0" distL="0" distR="0" wp14:anchorId="24E7E856" wp14:editId="46D1AE60">
            <wp:extent cx="5943600" cy="1400810"/>
            <wp:effectExtent l="0" t="0" r="0" b="889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3"/>
                    <a:stretch>
                      <a:fillRect/>
                    </a:stretch>
                  </pic:blipFill>
                  <pic:spPr>
                    <a:xfrm>
                      <a:off x="0" y="0"/>
                      <a:ext cx="5943600" cy="1400810"/>
                    </a:xfrm>
                    <a:prstGeom prst="rect">
                      <a:avLst/>
                    </a:prstGeom>
                  </pic:spPr>
                </pic:pic>
              </a:graphicData>
            </a:graphic>
          </wp:inline>
        </w:drawing>
      </w:r>
    </w:p>
    <w:p w14:paraId="3796F8F7" w14:textId="1CB85420" w:rsidR="00FB5839" w:rsidRDefault="00FB5839" w:rsidP="00BF2E61">
      <w:pPr>
        <w:rPr>
          <w:lang w:val="en-US"/>
        </w:rPr>
      </w:pPr>
      <w:r w:rsidRPr="00FB5839">
        <w:rPr>
          <w:lang w:val="en-US"/>
        </w:rPr>
        <w:lastRenderedPageBreak/>
        <w:drawing>
          <wp:inline distT="0" distB="0" distL="0" distR="0" wp14:anchorId="513B15A9" wp14:editId="18BCC403">
            <wp:extent cx="5943600" cy="2167890"/>
            <wp:effectExtent l="0" t="0" r="0" b="381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4"/>
                    <a:stretch>
                      <a:fillRect/>
                    </a:stretch>
                  </pic:blipFill>
                  <pic:spPr>
                    <a:xfrm>
                      <a:off x="0" y="0"/>
                      <a:ext cx="5943600" cy="2167890"/>
                    </a:xfrm>
                    <a:prstGeom prst="rect">
                      <a:avLst/>
                    </a:prstGeom>
                  </pic:spPr>
                </pic:pic>
              </a:graphicData>
            </a:graphic>
          </wp:inline>
        </w:drawing>
      </w:r>
    </w:p>
    <w:p w14:paraId="66800978" w14:textId="29A9D414" w:rsidR="00FB5839" w:rsidRDefault="00FB5839" w:rsidP="00BF2E61">
      <w:pPr>
        <w:rPr>
          <w:lang w:val="en-US"/>
        </w:rPr>
      </w:pPr>
      <w:r w:rsidRPr="00FB5839">
        <w:rPr>
          <w:lang w:val="en-US"/>
        </w:rPr>
        <w:drawing>
          <wp:inline distT="0" distB="0" distL="0" distR="0" wp14:anchorId="7339CB32" wp14:editId="0B352565">
            <wp:extent cx="3537132" cy="3143412"/>
            <wp:effectExtent l="0" t="0" r="6350" b="0"/>
            <wp:docPr id="24" name="Picture 2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chart&#10;&#10;Description automatically generated"/>
                    <pic:cNvPicPr/>
                  </pic:nvPicPr>
                  <pic:blipFill>
                    <a:blip r:embed="rId25"/>
                    <a:stretch>
                      <a:fillRect/>
                    </a:stretch>
                  </pic:blipFill>
                  <pic:spPr>
                    <a:xfrm>
                      <a:off x="0" y="0"/>
                      <a:ext cx="3537132" cy="3143412"/>
                    </a:xfrm>
                    <a:prstGeom prst="rect">
                      <a:avLst/>
                    </a:prstGeom>
                  </pic:spPr>
                </pic:pic>
              </a:graphicData>
            </a:graphic>
          </wp:inline>
        </w:drawing>
      </w:r>
    </w:p>
    <w:p w14:paraId="21FEBC45" w14:textId="77777777" w:rsidR="000E6A76" w:rsidRPr="009E534B" w:rsidRDefault="000E6A76" w:rsidP="00BF2E61">
      <w:pPr>
        <w:rPr>
          <w:lang w:val="en-US"/>
        </w:rPr>
      </w:pPr>
    </w:p>
    <w:sectPr w:rsidR="000E6A76" w:rsidRPr="009E534B">
      <w:headerReference w:type="default" r:id="rId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pakeerthana Vemulapalli" w:date="2022-07-19T21:15:00Z" w:initials="RV">
    <w:p w14:paraId="7062C357" w14:textId="77777777" w:rsidR="005A1BE9" w:rsidRDefault="005A1BE9" w:rsidP="00B156C0">
      <w:pPr>
        <w:pStyle w:val="CommentText"/>
      </w:pPr>
      <w:r>
        <w:rPr>
          <w:rStyle w:val="CommentReference"/>
        </w:rPr>
        <w:annotationRef/>
      </w:r>
      <w:r>
        <w:t>TODO: Remove this</w:t>
      </w:r>
    </w:p>
  </w:comment>
  <w:comment w:id="1" w:author="Rupakeerthana Vemulapalli" w:date="2022-07-19T19:58:00Z" w:initials="RV">
    <w:p w14:paraId="79A992DD" w14:textId="17ECD652" w:rsidR="009E534B" w:rsidRDefault="009E534B" w:rsidP="008D3DE7">
      <w:pPr>
        <w:pStyle w:val="CommentText"/>
      </w:pPr>
      <w:r>
        <w:rPr>
          <w:rStyle w:val="CommentReference"/>
        </w:rPr>
        <w:annotationRef/>
      </w:r>
      <w:r>
        <w:t>Todo: is this the only component?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2C357" w15:done="0"/>
  <w15:commentEx w15:paraId="79A992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9D7A" w16cex:dateUtc="2022-07-20T01:15:00Z"/>
  <w16cex:commentExtensible w16cex:durableId="26818B7D" w16cex:dateUtc="2022-07-19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2C357" w16cid:durableId="26819D7A"/>
  <w16cid:commentId w16cid:paraId="79A992DD" w16cid:durableId="26818B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30E19" w14:textId="77777777" w:rsidR="00673E2D" w:rsidRDefault="00673E2D" w:rsidP="00BF2E61">
      <w:pPr>
        <w:spacing w:after="0" w:line="240" w:lineRule="auto"/>
      </w:pPr>
      <w:r>
        <w:separator/>
      </w:r>
    </w:p>
  </w:endnote>
  <w:endnote w:type="continuationSeparator" w:id="0">
    <w:p w14:paraId="536815AF" w14:textId="77777777" w:rsidR="00673E2D" w:rsidRDefault="00673E2D" w:rsidP="00BF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D108" w14:textId="77777777" w:rsidR="00673E2D" w:rsidRDefault="00673E2D" w:rsidP="00BF2E61">
      <w:pPr>
        <w:spacing w:after="0" w:line="240" w:lineRule="auto"/>
      </w:pPr>
      <w:r>
        <w:separator/>
      </w:r>
    </w:p>
  </w:footnote>
  <w:footnote w:type="continuationSeparator" w:id="0">
    <w:p w14:paraId="7D413D05" w14:textId="77777777" w:rsidR="00673E2D" w:rsidRDefault="00673E2D" w:rsidP="00BF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6278" w14:textId="59E8BDB9" w:rsidR="00BF2E61" w:rsidRDefault="00BF2E61" w:rsidP="00BF2E61">
    <w:pPr>
      <w:pStyle w:val="Header"/>
      <w:jc w:val="right"/>
      <w:rPr>
        <w:lang w:val="en-US"/>
      </w:rPr>
    </w:pPr>
    <w:r>
      <w:rPr>
        <w:lang w:val="en-US"/>
      </w:rPr>
      <w:t>Rupakeerthana Vemulapalli</w:t>
    </w:r>
  </w:p>
  <w:p w14:paraId="50C335FA" w14:textId="18E35280" w:rsidR="00BF2E61" w:rsidRPr="00BF2E61" w:rsidRDefault="00BF2E61" w:rsidP="00BF2E61">
    <w:pPr>
      <w:pStyle w:val="Header"/>
      <w:jc w:val="right"/>
      <w:rPr>
        <w:lang w:val="en-US"/>
      </w:rPr>
    </w:pPr>
    <w:r>
      <w:rPr>
        <w:lang w:val="en-US"/>
      </w:rPr>
      <w:t>20778222</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pakeerthana Vemulapalli">
    <w15:presenceInfo w15:providerId="Windows Live" w15:userId="2348cc72cc23c6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61"/>
    <w:rsid w:val="00055209"/>
    <w:rsid w:val="000D24C4"/>
    <w:rsid w:val="000E0E71"/>
    <w:rsid w:val="000E6A76"/>
    <w:rsid w:val="001A4C0B"/>
    <w:rsid w:val="00223919"/>
    <w:rsid w:val="002861D1"/>
    <w:rsid w:val="002B7278"/>
    <w:rsid w:val="00300C50"/>
    <w:rsid w:val="00436EDE"/>
    <w:rsid w:val="004E0944"/>
    <w:rsid w:val="004F5ECA"/>
    <w:rsid w:val="00574C3D"/>
    <w:rsid w:val="005A1BE9"/>
    <w:rsid w:val="005D5273"/>
    <w:rsid w:val="00673E2D"/>
    <w:rsid w:val="00675F6D"/>
    <w:rsid w:val="00694489"/>
    <w:rsid w:val="0076217E"/>
    <w:rsid w:val="007709B8"/>
    <w:rsid w:val="0081668E"/>
    <w:rsid w:val="008A1EBC"/>
    <w:rsid w:val="008F4BF7"/>
    <w:rsid w:val="00910B3B"/>
    <w:rsid w:val="00931234"/>
    <w:rsid w:val="009C0DC2"/>
    <w:rsid w:val="009E534B"/>
    <w:rsid w:val="009F2F2E"/>
    <w:rsid w:val="00BF2092"/>
    <w:rsid w:val="00BF2E61"/>
    <w:rsid w:val="00C67B7F"/>
    <w:rsid w:val="00C80932"/>
    <w:rsid w:val="00CA55CA"/>
    <w:rsid w:val="00DC119D"/>
    <w:rsid w:val="00E033DD"/>
    <w:rsid w:val="00E665E5"/>
    <w:rsid w:val="00FB58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F26C"/>
  <w15:chartTrackingRefBased/>
  <w15:docId w15:val="{ADDE7B22-E1A9-4A9B-9AC4-003CF12E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E61"/>
    <w:pPr>
      <w:spacing w:after="0" w:line="240" w:lineRule="auto"/>
    </w:pPr>
  </w:style>
  <w:style w:type="character" w:customStyle="1" w:styleId="Heading1Char">
    <w:name w:val="Heading 1 Char"/>
    <w:basedOn w:val="DefaultParagraphFont"/>
    <w:link w:val="Heading1"/>
    <w:uiPriority w:val="9"/>
    <w:rsid w:val="00BF2E6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F2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61"/>
  </w:style>
  <w:style w:type="paragraph" w:styleId="Footer">
    <w:name w:val="footer"/>
    <w:basedOn w:val="Normal"/>
    <w:link w:val="FooterChar"/>
    <w:uiPriority w:val="99"/>
    <w:unhideWhenUsed/>
    <w:rsid w:val="00BF2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61"/>
  </w:style>
  <w:style w:type="table" w:styleId="TableGrid">
    <w:name w:val="Table Grid"/>
    <w:basedOn w:val="TableNormal"/>
    <w:uiPriority w:val="39"/>
    <w:rsid w:val="00BF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119D"/>
    <w:rPr>
      <w:sz w:val="16"/>
      <w:szCs w:val="16"/>
    </w:rPr>
  </w:style>
  <w:style w:type="paragraph" w:styleId="CommentText">
    <w:name w:val="annotation text"/>
    <w:basedOn w:val="Normal"/>
    <w:link w:val="CommentTextChar"/>
    <w:uiPriority w:val="99"/>
    <w:unhideWhenUsed/>
    <w:rsid w:val="00DC119D"/>
    <w:pPr>
      <w:spacing w:line="240" w:lineRule="auto"/>
    </w:pPr>
    <w:rPr>
      <w:sz w:val="20"/>
      <w:szCs w:val="20"/>
    </w:rPr>
  </w:style>
  <w:style w:type="character" w:customStyle="1" w:styleId="CommentTextChar">
    <w:name w:val="Comment Text Char"/>
    <w:basedOn w:val="DefaultParagraphFont"/>
    <w:link w:val="CommentText"/>
    <w:uiPriority w:val="99"/>
    <w:rsid w:val="00DC119D"/>
    <w:rPr>
      <w:sz w:val="20"/>
      <w:szCs w:val="20"/>
    </w:rPr>
  </w:style>
  <w:style w:type="paragraph" w:styleId="CommentSubject">
    <w:name w:val="annotation subject"/>
    <w:basedOn w:val="CommentText"/>
    <w:next w:val="CommentText"/>
    <w:link w:val="CommentSubjectChar"/>
    <w:uiPriority w:val="99"/>
    <w:semiHidden/>
    <w:unhideWhenUsed/>
    <w:rsid w:val="00DC119D"/>
    <w:rPr>
      <w:b/>
      <w:bCs/>
    </w:rPr>
  </w:style>
  <w:style w:type="character" w:customStyle="1" w:styleId="CommentSubjectChar">
    <w:name w:val="Comment Subject Char"/>
    <w:basedOn w:val="CommentTextChar"/>
    <w:link w:val="CommentSubject"/>
    <w:uiPriority w:val="99"/>
    <w:semiHidden/>
    <w:rsid w:val="00DC119D"/>
    <w:rPr>
      <w:b/>
      <w:bCs/>
      <w:sz w:val="20"/>
      <w:szCs w:val="20"/>
    </w:rPr>
  </w:style>
  <w:style w:type="character" w:styleId="Hyperlink">
    <w:name w:val="Hyperlink"/>
    <w:basedOn w:val="DefaultParagraphFont"/>
    <w:uiPriority w:val="99"/>
    <w:unhideWhenUsed/>
    <w:rsid w:val="00CA55CA"/>
    <w:rPr>
      <w:color w:val="0563C1" w:themeColor="hyperlink"/>
      <w:u w:val="single"/>
    </w:rPr>
  </w:style>
  <w:style w:type="character" w:styleId="UnresolvedMention">
    <w:name w:val="Unresolved Mention"/>
    <w:basedOn w:val="DefaultParagraphFont"/>
    <w:uiPriority w:val="99"/>
    <w:semiHidden/>
    <w:unhideWhenUsed/>
    <w:rsid w:val="00CA5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eb2.qatar.cmu.edu/~gdicaro/15382/additional/CompIntelligence-Engelbrecht-ch16.pdf"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web2.qatar.cmu.edu/~gdicaro/15382/additional/CompIntelligence-Engelbrecht-ch16.pdf%20-%204"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opscience.iop.org/article/10.1088/1757-899X/594/1/012011/pdf%20-%203" TargetMode="External"/><Relationship Id="rId24" Type="http://schemas.openxmlformats.org/officeDocument/2006/relationships/image" Target="media/image12.png"/><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7</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Rupakeerthana Vemulapalli</dc:creator>
  <cp:keywords/>
  <dc:description/>
  <cp:lastModifiedBy>Rupakeerthana Vemulapalli</cp:lastModifiedBy>
  <cp:revision>15</cp:revision>
  <dcterms:created xsi:type="dcterms:W3CDTF">2022-07-19T00:31:00Z</dcterms:created>
  <dcterms:modified xsi:type="dcterms:W3CDTF">2022-07-20T02:24:00Z</dcterms:modified>
</cp:coreProperties>
</file>