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Gentle Guide</w:t>
        <w:br/>
        <w:t>Product Requirements Document (PRD) v1.0</w:t>
      </w:r>
    </w:p>
    <w:p>
      <w:r>
        <w:rPr>
          <w:b/>
        </w:rPr>
        <w:t xml:space="preserve">Motto: </w:t>
      </w:r>
      <w:r>
        <w:t>Guiding gently. Growing confidently.</w:t>
        <w:br/>
      </w:r>
    </w:p>
    <w:p>
      <w:pPr>
        <w:pStyle w:val="Heading1"/>
      </w:pPr>
      <w:r>
        <w:t>Vision</w:t>
      </w:r>
    </w:p>
    <w:p>
      <w:r>
        <w:t>Create the world's most trusted navigation companion for people who experience anxiety when travelling to unfamiliar places. Gentle Guide optimizes for confidence rather than speed.</w:t>
      </w:r>
    </w:p>
    <w:p>
      <w:pPr>
        <w:pStyle w:val="Heading1"/>
      </w:pPr>
      <w:r>
        <w:t>Mission</w:t>
      </w:r>
    </w:p>
    <w:p>
      <w:r>
        <w:t>Help users confidently travel to unfamiliar places through calm, step-by-step guidance while gradually building independence over repeated journeys.</w:t>
      </w:r>
    </w:p>
    <w:p>
      <w:pPr>
        <w:pStyle w:val="Heading1"/>
      </w:pPr>
      <w:r>
        <w:t>Problem Statement</w:t>
      </w:r>
    </w:p>
    <w:p>
      <w:r>
        <w:t>Traditional navigation apps optimize for fastest routes. Gentle Guide optimizes for confidence, simplicity, familiarity and emotional reassurance, especially after leaving buses or MRT stations.</w:t>
      </w:r>
    </w:p>
    <w:p>
      <w:pPr>
        <w:pStyle w:val="Heading1"/>
      </w:pPr>
      <w:r>
        <w:t>Primary Users</w:t>
      </w:r>
    </w:p>
    <w:p>
      <w:r>
        <w:t>• Independent teenagers</w:t>
        <w:br/>
        <w:t>• Parents supporting them remotely</w:t>
        <w:br/>
        <w:t>Future: neurodivergent adults, elderly users, international students, tourists.</w:t>
      </w:r>
    </w:p>
    <w:p>
      <w:pPr>
        <w:pStyle w:val="Heading1"/>
      </w:pPr>
      <w:r>
        <w:t>Core Principles</w:t>
      </w:r>
    </w:p>
    <w:p>
      <w:r>
        <w:t>• One instruction at a time.</w:t>
        <w:br/>
        <w:t>• Confidence over speed.</w:t>
        <w:br/>
        <w:t>• Parents support—not control.</w:t>
        <w:br/>
        <w:t>• Guidance reduces as confidence grows.</w:t>
        <w:br/>
        <w:t>• Technology should feel calm and human.</w:t>
      </w:r>
    </w:p>
    <w:p>
      <w:pPr>
        <w:pStyle w:val="Heading1"/>
      </w:pPr>
      <w:r>
        <w:t>Core Child Journey</w:t>
      </w:r>
    </w:p>
    <w:p>
      <w:r>
        <w:t>1. Tap 'I'm Going Out'</w:t>
        <w:br/>
        <w:t>2. Enter Singapore postal code or choose saved place</w:t>
        <w:br/>
        <w:t>3. Gentle Guide recommends Calm Route</w:t>
        <w:br/>
        <w:t>4. Guided Mode (new route) or Monitor Mode (familiar route)</w:t>
        <w:br/>
        <w:t>5. Journey completes</w:t>
        <w:br/>
        <w:t>6. Confidence score updates</w:t>
      </w:r>
    </w:p>
    <w:p>
      <w:pPr>
        <w:pStyle w:val="Heading1"/>
      </w:pPr>
      <w:r>
        <w:t>Parent Experience</w:t>
      </w:r>
    </w:p>
    <w:p>
      <w:r>
        <w:t>• Receives journey started notification</w:t>
        <w:br/>
        <w:t>• Views destination, ETA, live location, battery and status</w:t>
        <w:br/>
        <w:t>• Receives alerts only when intervention may help</w:t>
        <w:br/>
        <w:t>• Can send reassurance or guidance</w:t>
        <w:br/>
        <w:t>• SOS notifications</w:t>
      </w:r>
    </w:p>
    <w:p>
      <w:pPr>
        <w:pStyle w:val="Heading1"/>
      </w:pPr>
      <w:r>
        <w:t>Core Features</w:t>
      </w:r>
    </w:p>
    <w:p>
      <w:r>
        <w:t>Child:</w:t>
        <w:br/>
        <w:t>- I'm Going Out</w:t>
        <w:br/>
        <w:t>- Postal code entry</w:t>
        <w:br/>
        <w:t>- Calm Route</w:t>
        <w:br/>
        <w:t>- Giant navigation arrow</w:t>
        <w:br/>
        <w:t>- Help Me</w:t>
        <w:br/>
        <w:t>- SOS</w:t>
        <w:br/>
        <w:t>- Journey reflection</w:t>
        <w:br/>
        <w:br/>
        <w:t>Parent:</w:t>
        <w:br/>
        <w:t>- Live dashboard</w:t>
        <w:br/>
        <w:t>- Journey status</w:t>
        <w:br/>
        <w:t>- Alerts</w:t>
        <w:br/>
        <w:t>- Destination</w:t>
        <w:br/>
        <w:t>- Battery</w:t>
        <w:br/>
        <w:t>- Journey history</w:t>
      </w:r>
    </w:p>
    <w:p>
      <w:pPr>
        <w:pStyle w:val="Heading1"/>
      </w:pPr>
      <w:r>
        <w:t>Core Innovation – Calm Route Engine™</w:t>
      </w:r>
    </w:p>
    <w:p>
      <w:r>
        <w:t>Routes are ranked by confidence rather than speed using factors such as:</w:t>
        <w:br/>
        <w:t>- Number of transfers</w:t>
        <w:br/>
        <w:t>- Walking distance</w:t>
        <w:br/>
        <w:t>- Road crossings</w:t>
        <w:br/>
        <w:t>- Crowded interchanges</w:t>
        <w:br/>
        <w:t>- Familiarity with route</w:t>
        <w:br/>
        <w:t>- Parent preferences</w:t>
        <w:br/>
        <w:t>- User confidence history</w:t>
      </w:r>
    </w:p>
    <w:p>
      <w:pPr>
        <w:pStyle w:val="Heading1"/>
      </w:pPr>
      <w:r>
        <w:t>Voice Philosophy</w:t>
      </w:r>
    </w:p>
    <w:p>
      <w:r>
        <w:t>Use the parent's voice for reassurance.</w:t>
        <w:br/>
        <w:t>Speak only when valuable:</w:t>
        <w:br/>
        <w:t>- Bus arriving</w:t>
        <w:br/>
        <w:t>- Stop approaching</w:t>
        <w:br/>
        <w:t>- Wrong direction</w:t>
        <w:br/>
        <w:t>- Long pause</w:t>
        <w:br/>
        <w:t>- Arrival</w:t>
        <w:br/>
        <w:t>Remain silent during smooth travel.</w:t>
      </w:r>
    </w:p>
    <w:p>
      <w:pPr>
        <w:pStyle w:val="Heading1"/>
      </w:pPr>
      <w:r>
        <w:t>Future Roadmap</w:t>
      </w:r>
    </w:p>
    <w:p>
      <w:r>
        <w:t>Indoor navigation</w:t>
        <w:br/>
        <w:t>Landmark guidance</w:t>
        <w:br/>
        <w:t>AI personalization</w:t>
        <w:br/>
        <w:t>Journey preview</w:t>
        <w:br/>
        <w:t>Family mode</w:t>
        <w:br/>
        <w:t>Smartwatch support</w:t>
        <w:br/>
        <w:t>Confidence analytics</w:t>
      </w:r>
    </w:p>
    <w:p>
      <w:pPr>
        <w:pStyle w:val="Heading1"/>
      </w:pPr>
      <w:r>
        <w:t>Next Document</w:t>
      </w:r>
    </w:p>
    <w:p>
      <w:r>
        <w:t>Gentle Guide UX Specification v1.0 will define every screen, interaction, navigation flow, design system, states and microcopy.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