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7F44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Project Report: AI Medical Chatbot using IBM Watson API</w:t>
      </w:r>
    </w:p>
    <w:p w14:paraId="2FF9557B" w14:textId="7F8B6C46" w:rsidR="00342A35" w:rsidRPr="00342A35" w:rsidRDefault="00342A35" w:rsidP="00342A35">
      <w:r w:rsidRPr="00342A35">
        <w:rPr>
          <w:b/>
          <w:bCs/>
        </w:rPr>
        <w:t>Name</w:t>
      </w:r>
      <w:r w:rsidRPr="00342A35">
        <w:t>: Rupak</w:t>
      </w:r>
      <w:r w:rsidRPr="00342A35">
        <w:br/>
      </w:r>
      <w:r w:rsidRPr="00342A35">
        <w:rPr>
          <w:b/>
          <w:bCs/>
        </w:rPr>
        <w:t>Reg. No.</w:t>
      </w:r>
      <w:r w:rsidRPr="00342A35">
        <w:t xml:space="preserve">: </w:t>
      </w:r>
      <w:r>
        <w:t>22BCE10127</w:t>
      </w:r>
      <w:r w:rsidRPr="00342A35">
        <w:br/>
      </w:r>
      <w:r w:rsidRPr="00342A35">
        <w:rPr>
          <w:b/>
          <w:bCs/>
        </w:rPr>
        <w:t>VIT Mail ID</w:t>
      </w:r>
      <w:r w:rsidRPr="00342A35">
        <w:t xml:space="preserve">: </w:t>
      </w:r>
      <w:r>
        <w:t>rupak2022@vitbhopal.ac.in</w:t>
      </w:r>
    </w:p>
    <w:p w14:paraId="0B511A3E" w14:textId="77777777" w:rsidR="00342A35" w:rsidRPr="00342A35" w:rsidRDefault="00342A35" w:rsidP="00342A35">
      <w:r w:rsidRPr="00342A35">
        <w:pict w14:anchorId="30E14718">
          <v:rect id="_x0000_i1098" style="width:0;height:1.5pt" o:hralign="center" o:hrstd="t" o:hr="t" fillcolor="#a0a0a0" stroked="f"/>
        </w:pict>
      </w:r>
    </w:p>
    <w:p w14:paraId="416865BC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1. Project Title</w:t>
      </w:r>
    </w:p>
    <w:p w14:paraId="5D13B363" w14:textId="77777777" w:rsidR="00342A35" w:rsidRPr="00342A35" w:rsidRDefault="00342A35" w:rsidP="00342A35">
      <w:r w:rsidRPr="00342A35">
        <w:rPr>
          <w:b/>
          <w:bCs/>
        </w:rPr>
        <w:t>AI-Powered Medical Chatbot using IBM Watson API</w:t>
      </w:r>
    </w:p>
    <w:p w14:paraId="57D5D1DA" w14:textId="77777777" w:rsidR="00342A35" w:rsidRPr="00342A35" w:rsidRDefault="00342A35" w:rsidP="00342A35">
      <w:r w:rsidRPr="00342A35">
        <w:pict w14:anchorId="4D712B20">
          <v:rect id="_x0000_i1099" style="width:0;height:1.5pt" o:hralign="center" o:hrstd="t" o:hr="t" fillcolor="#a0a0a0" stroked="f"/>
        </w:pict>
      </w:r>
    </w:p>
    <w:p w14:paraId="40E07FD2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2. Abstract</w:t>
      </w:r>
    </w:p>
    <w:p w14:paraId="7F947D24" w14:textId="77777777" w:rsidR="00342A35" w:rsidRPr="00342A35" w:rsidRDefault="00342A35" w:rsidP="00342A35">
      <w:r w:rsidRPr="00342A35">
        <w:t>This project involves developing a medical chatbot using IBM Watson Assistant to provide intelligent, real-time support for healthcare-related queries. The chatbot assists users by answering health-related questions, suggesting possible conditions based on symptoms, providing general medical advice, and helping users navigate healthcare resources. The use of IBM Watson’s advanced natural language processing capabilities ensures a scalable and reliable digital health assistant.</w:t>
      </w:r>
    </w:p>
    <w:p w14:paraId="7E91D6D2" w14:textId="77777777" w:rsidR="00342A35" w:rsidRPr="00342A35" w:rsidRDefault="00342A35" w:rsidP="00342A35">
      <w:r w:rsidRPr="00342A35">
        <w:pict w14:anchorId="09904870">
          <v:rect id="_x0000_i1100" style="width:0;height:1.5pt" o:hralign="center" o:hrstd="t" o:hr="t" fillcolor="#a0a0a0" stroked="f"/>
        </w:pict>
      </w:r>
    </w:p>
    <w:p w14:paraId="3BEB2329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3. Summary of Work Done</w:t>
      </w:r>
    </w:p>
    <w:p w14:paraId="46B0B2E3" w14:textId="77777777" w:rsidR="00342A35" w:rsidRPr="00342A35" w:rsidRDefault="00342A35" w:rsidP="00342A35">
      <w:r w:rsidRPr="00342A35">
        <w:rPr>
          <w:b/>
          <w:bCs/>
        </w:rPr>
        <w:t>Phase 1 – Proposal and Idea Submission (10 Marks):</w:t>
      </w:r>
      <w:r w:rsidRPr="00342A35">
        <w:br/>
        <w:t>We identified the need for a virtual medical assistant to support users with general healthcare queries. The project objectives were:</w:t>
      </w:r>
    </w:p>
    <w:p w14:paraId="03CB83E3" w14:textId="77777777" w:rsidR="00342A35" w:rsidRPr="00342A35" w:rsidRDefault="00342A35" w:rsidP="00342A35">
      <w:pPr>
        <w:numPr>
          <w:ilvl w:val="0"/>
          <w:numId w:val="1"/>
        </w:numPr>
      </w:pPr>
      <w:r w:rsidRPr="00342A35">
        <w:t>Understand the scope and application of AI-driven conversational systems in healthcare.</w:t>
      </w:r>
    </w:p>
    <w:p w14:paraId="318F51A4" w14:textId="77777777" w:rsidR="00342A35" w:rsidRPr="00342A35" w:rsidRDefault="00342A35" w:rsidP="00342A35">
      <w:pPr>
        <w:numPr>
          <w:ilvl w:val="0"/>
          <w:numId w:val="1"/>
        </w:numPr>
      </w:pPr>
      <w:r w:rsidRPr="00342A35">
        <w:t>Use IBM Watson Assistant to design intents, entities, and dialog specific to the medical domain.</w:t>
      </w:r>
    </w:p>
    <w:p w14:paraId="623BC091" w14:textId="77777777" w:rsidR="00342A35" w:rsidRPr="00342A35" w:rsidRDefault="00342A35" w:rsidP="00342A35">
      <w:pPr>
        <w:numPr>
          <w:ilvl w:val="0"/>
          <w:numId w:val="1"/>
        </w:numPr>
      </w:pPr>
      <w:r w:rsidRPr="00342A35">
        <w:t>Integrate the chatbot with a website for user interaction.</w:t>
      </w:r>
    </w:p>
    <w:p w14:paraId="29575929" w14:textId="77777777" w:rsidR="00342A35" w:rsidRPr="00342A35" w:rsidRDefault="00342A35" w:rsidP="00342A35">
      <w:r w:rsidRPr="00342A35">
        <w:t>A detailed proposal was submitted including problem definition, goals, required tools, and the expected outcome tailored to a healthcare chatbot.</w:t>
      </w:r>
    </w:p>
    <w:p w14:paraId="1704559C" w14:textId="77777777" w:rsidR="00342A35" w:rsidRPr="00342A35" w:rsidRDefault="00342A35" w:rsidP="00342A35">
      <w:r w:rsidRPr="00342A35">
        <w:rPr>
          <w:b/>
          <w:bCs/>
        </w:rPr>
        <w:t>Phase 2 – Execution and Demonstration (15 Marks):</w:t>
      </w:r>
      <w:r w:rsidRPr="00342A35">
        <w:br/>
        <w:t>In this phase, the chatbot was built using IBM Watson Assistant and integrated into a sample health support website. Completed tasks include:</w:t>
      </w:r>
    </w:p>
    <w:p w14:paraId="1C5501BD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 xml:space="preserve">Created a new assistant named </w:t>
      </w:r>
      <w:r w:rsidRPr="00342A35">
        <w:rPr>
          <w:b/>
          <w:bCs/>
        </w:rPr>
        <w:t>Medical Support ChatBot</w:t>
      </w:r>
      <w:r w:rsidRPr="00342A35">
        <w:t>.</w:t>
      </w:r>
    </w:p>
    <w:p w14:paraId="04306EC1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>Defined intents such as symptoms inquiry, general health tips, and doctor suggestions.</w:t>
      </w:r>
    </w:p>
    <w:p w14:paraId="51159357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lastRenderedPageBreak/>
        <w:t>Created entities like @symptom, @body_part, @disease to recognize user input.</w:t>
      </w:r>
    </w:p>
    <w:p w14:paraId="43C25768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>Built a structured dialog tree for tailored responses.</w:t>
      </w:r>
    </w:p>
    <w:p w14:paraId="11A012B7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>Published the assistant and generated integration code.</w:t>
      </w:r>
    </w:p>
    <w:p w14:paraId="44FAB977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>Embedded the chatbot on the website for real-time interaction.</w:t>
      </w:r>
    </w:p>
    <w:p w14:paraId="61A9F2E7" w14:textId="77777777" w:rsidR="00342A35" w:rsidRPr="00342A35" w:rsidRDefault="00342A35" w:rsidP="00342A35">
      <w:pPr>
        <w:numPr>
          <w:ilvl w:val="0"/>
          <w:numId w:val="2"/>
        </w:numPr>
      </w:pPr>
      <w:r w:rsidRPr="00342A35">
        <w:t>Tested the chatbot using real-world scenarios to ensure accuracy.</w:t>
      </w:r>
    </w:p>
    <w:p w14:paraId="4FD87E9B" w14:textId="77777777" w:rsidR="00342A35" w:rsidRPr="00342A35" w:rsidRDefault="00342A35" w:rsidP="00342A35">
      <w:r w:rsidRPr="00342A35">
        <w:t>GitHub Link: [Replace with your GitHub repo]</w:t>
      </w:r>
    </w:p>
    <w:p w14:paraId="3F7DCF5C" w14:textId="77777777" w:rsidR="00342A35" w:rsidRPr="00342A35" w:rsidRDefault="00342A35" w:rsidP="00342A35">
      <w:r w:rsidRPr="00342A35">
        <w:pict w14:anchorId="7F37B40B">
          <v:rect id="_x0000_i1101" style="width:0;height:1.5pt" o:hralign="center" o:hrstd="t" o:hr="t" fillcolor="#a0a0a0" stroked="f"/>
        </w:pict>
      </w:r>
    </w:p>
    <w:p w14:paraId="5888C819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4. Project Architecture Components</w:t>
      </w:r>
    </w:p>
    <w:p w14:paraId="12715275" w14:textId="77777777" w:rsidR="00342A35" w:rsidRPr="00342A35" w:rsidRDefault="00342A35" w:rsidP="00342A35">
      <w:pPr>
        <w:numPr>
          <w:ilvl w:val="0"/>
          <w:numId w:val="3"/>
        </w:numPr>
      </w:pPr>
      <w:r w:rsidRPr="00342A35">
        <w:rPr>
          <w:b/>
          <w:bCs/>
        </w:rPr>
        <w:t>User Interface</w:t>
      </w:r>
      <w:r w:rsidRPr="00342A35">
        <w:t>: Embedded chat interface on the medical support website.</w:t>
      </w:r>
    </w:p>
    <w:p w14:paraId="20751125" w14:textId="77777777" w:rsidR="00342A35" w:rsidRPr="00342A35" w:rsidRDefault="00342A35" w:rsidP="00342A35">
      <w:pPr>
        <w:numPr>
          <w:ilvl w:val="0"/>
          <w:numId w:val="3"/>
        </w:numPr>
      </w:pPr>
      <w:r w:rsidRPr="00342A35">
        <w:rPr>
          <w:b/>
          <w:bCs/>
        </w:rPr>
        <w:t>Watson Assistant</w:t>
      </w:r>
      <w:r w:rsidRPr="00342A35">
        <w:t>: Handles intents, entities, dialog management, and responses.</w:t>
      </w:r>
    </w:p>
    <w:p w14:paraId="461F8C96" w14:textId="77777777" w:rsidR="00342A35" w:rsidRPr="00342A35" w:rsidRDefault="00342A35" w:rsidP="00342A35">
      <w:pPr>
        <w:numPr>
          <w:ilvl w:val="0"/>
          <w:numId w:val="3"/>
        </w:numPr>
      </w:pPr>
      <w:r w:rsidRPr="00342A35">
        <w:rPr>
          <w:b/>
          <w:bCs/>
        </w:rPr>
        <w:t>Backend (optional)</w:t>
      </w:r>
      <w:r w:rsidRPr="00342A35">
        <w:t>: Could integrate with APIs for doctor listings, health articles, etc.</w:t>
      </w:r>
    </w:p>
    <w:p w14:paraId="43612FA8" w14:textId="77777777" w:rsidR="00342A35" w:rsidRPr="00342A35" w:rsidRDefault="00342A35" w:rsidP="00342A35">
      <w:r w:rsidRPr="00342A35">
        <w:pict w14:anchorId="17031584">
          <v:rect id="_x0000_i1102" style="width:0;height:1.5pt" o:hralign="center" o:hrstd="t" o:hr="t" fillcolor="#a0a0a0" stroked="f"/>
        </w:pict>
      </w:r>
    </w:p>
    <w:p w14:paraId="026E1FB8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5. Features Implemented</w:t>
      </w:r>
    </w:p>
    <w:p w14:paraId="55C38798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Symptom-based Query Handling</w:t>
      </w:r>
      <w:r w:rsidRPr="00342A35">
        <w:t>: Users can ask about symptoms and get possible conditions.</w:t>
      </w:r>
    </w:p>
    <w:p w14:paraId="4935C370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First-Aid Information</w:t>
      </w:r>
      <w:r w:rsidRPr="00342A35">
        <w:t>: Provides general guidance for common emergencies.</w:t>
      </w:r>
    </w:p>
    <w:p w14:paraId="2E977BC7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Health Tips</w:t>
      </w:r>
      <w:r w:rsidRPr="00342A35">
        <w:t>: Offers preventive care suggestions.</w:t>
      </w:r>
    </w:p>
    <w:p w14:paraId="04743DD7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Doctor/Clinic Search</w:t>
      </w:r>
      <w:r w:rsidRPr="00342A35">
        <w:t>: Suggests nearby medical facilities (planned for future).</w:t>
      </w:r>
    </w:p>
    <w:p w14:paraId="7A750B96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FAQ Resolution</w:t>
      </w:r>
      <w:r w:rsidRPr="00342A35">
        <w:t>: Covers common questions like diet, vaccinations, mental health.</w:t>
      </w:r>
    </w:p>
    <w:p w14:paraId="774A7951" w14:textId="77777777" w:rsidR="00342A35" w:rsidRPr="00342A35" w:rsidRDefault="00342A35" w:rsidP="00342A35">
      <w:pPr>
        <w:numPr>
          <w:ilvl w:val="0"/>
          <w:numId w:val="4"/>
        </w:numPr>
      </w:pPr>
      <w:r w:rsidRPr="00342A35">
        <w:rPr>
          <w:b/>
          <w:bCs/>
        </w:rPr>
        <w:t>Fallback &amp; Handoff</w:t>
      </w:r>
      <w:r w:rsidRPr="00342A35">
        <w:t>: Escalates to a human or provides emergency contact info if needed.</w:t>
      </w:r>
    </w:p>
    <w:p w14:paraId="7F1D1421" w14:textId="77777777" w:rsidR="00342A35" w:rsidRPr="00342A35" w:rsidRDefault="00342A35" w:rsidP="00342A35">
      <w:r w:rsidRPr="00342A35">
        <w:pict w14:anchorId="6C5D24D2">
          <v:rect id="_x0000_i1103" style="width:0;height:1.5pt" o:hralign="center" o:hrstd="t" o:hr="t" fillcolor="#a0a0a0" stroked="f"/>
        </w:pict>
      </w:r>
    </w:p>
    <w:p w14:paraId="199A31FF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6. IBM Watson Configuration</w:t>
      </w:r>
    </w:p>
    <w:p w14:paraId="4B7CCECA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Create Watson Assistant Service</w:t>
      </w:r>
    </w:p>
    <w:p w14:paraId="0E15FC58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Define Intents</w:t>
      </w:r>
      <w:r w:rsidRPr="00342A35">
        <w:t xml:space="preserve"> (e.g., symptoms_check, general_advice)</w:t>
      </w:r>
    </w:p>
    <w:p w14:paraId="7C7E7117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Define Entities</w:t>
      </w:r>
      <w:r w:rsidRPr="00342A35">
        <w:t xml:space="preserve"> (e.g., @symptom, @body_part)</w:t>
      </w:r>
    </w:p>
    <w:p w14:paraId="19C5773E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Create Dialog Flow</w:t>
      </w:r>
    </w:p>
    <w:p w14:paraId="477C50FA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Preview and Publish</w:t>
      </w:r>
    </w:p>
    <w:p w14:paraId="073B5D4B" w14:textId="77777777" w:rsidR="00342A35" w:rsidRPr="00342A35" w:rsidRDefault="00342A35" w:rsidP="00342A35">
      <w:pPr>
        <w:numPr>
          <w:ilvl w:val="0"/>
          <w:numId w:val="5"/>
        </w:numPr>
      </w:pPr>
      <w:r w:rsidRPr="00342A35">
        <w:rPr>
          <w:b/>
          <w:bCs/>
        </w:rPr>
        <w:t>Website Deployment</w:t>
      </w:r>
    </w:p>
    <w:p w14:paraId="0B76AAE4" w14:textId="77777777" w:rsidR="00342A35" w:rsidRPr="00342A35" w:rsidRDefault="00342A35" w:rsidP="00342A35">
      <w:r w:rsidRPr="00342A35">
        <w:lastRenderedPageBreak/>
        <w:pict w14:anchorId="4C5A6B26">
          <v:rect id="_x0000_i1104" style="width:0;height:1.5pt" o:hralign="center" o:hrstd="t" o:hr="t" fillcolor="#a0a0a0" stroked="f"/>
        </w:pict>
      </w:r>
    </w:p>
    <w:p w14:paraId="6286997C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7. Integration with Website</w:t>
      </w:r>
    </w:p>
    <w:p w14:paraId="60BB0DC6" w14:textId="77777777" w:rsidR="00342A35" w:rsidRPr="00342A35" w:rsidRDefault="00342A35" w:rsidP="00342A35">
      <w:pPr>
        <w:numPr>
          <w:ilvl w:val="0"/>
          <w:numId w:val="6"/>
        </w:numPr>
      </w:pPr>
      <w:r w:rsidRPr="00342A35">
        <w:t>Watson Assistant deployed via embedded code snippet.</w:t>
      </w:r>
    </w:p>
    <w:p w14:paraId="030C5C12" w14:textId="77777777" w:rsidR="00342A35" w:rsidRPr="00342A35" w:rsidRDefault="00342A35" w:rsidP="00342A35">
      <w:pPr>
        <w:numPr>
          <w:ilvl w:val="0"/>
          <w:numId w:val="6"/>
        </w:numPr>
      </w:pPr>
      <w:r w:rsidRPr="00342A35">
        <w:t>Chatbot launches automatically or on clicking a chat icon.</w:t>
      </w:r>
    </w:p>
    <w:p w14:paraId="0C34CAAD" w14:textId="77777777" w:rsidR="00342A35" w:rsidRPr="00342A35" w:rsidRDefault="00342A35" w:rsidP="00342A35">
      <w:pPr>
        <w:numPr>
          <w:ilvl w:val="0"/>
          <w:numId w:val="6"/>
        </w:numPr>
      </w:pPr>
      <w:r w:rsidRPr="00342A35">
        <w:t>UI customized to match medical site aesthetics.</w:t>
      </w:r>
    </w:p>
    <w:p w14:paraId="605001CD" w14:textId="77777777" w:rsidR="00342A35" w:rsidRPr="00342A35" w:rsidRDefault="00342A35" w:rsidP="00342A35">
      <w:r w:rsidRPr="00342A35">
        <w:pict w14:anchorId="43CD6925">
          <v:rect id="_x0000_i1105" style="width:0;height:1.5pt" o:hralign="center" o:hrstd="t" o:hr="t" fillcolor="#a0a0a0" stroked="f"/>
        </w:pict>
      </w:r>
    </w:p>
    <w:p w14:paraId="7861F3B8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8. Testing Phase</w:t>
      </w:r>
    </w:p>
    <w:p w14:paraId="60CFDE17" w14:textId="77777777" w:rsidR="00342A35" w:rsidRPr="00342A35" w:rsidRDefault="00342A35" w:rsidP="00342A35">
      <w:r w:rsidRPr="00342A35">
        <w:rPr>
          <w:b/>
          <w:bCs/>
        </w:rPr>
        <w:t>8.1 Testing Strategy</w:t>
      </w:r>
      <w:r w:rsidRPr="00342A35">
        <w:br/>
        <w:t>Testing included multiple use cases and both manual and automated methods:</w:t>
      </w:r>
    </w:p>
    <w:p w14:paraId="21880920" w14:textId="77777777" w:rsidR="00342A35" w:rsidRPr="00342A35" w:rsidRDefault="00342A35" w:rsidP="00342A35">
      <w:pPr>
        <w:numPr>
          <w:ilvl w:val="0"/>
          <w:numId w:val="7"/>
        </w:numPr>
      </w:pPr>
      <w:r w:rsidRPr="00342A35">
        <w:rPr>
          <w:b/>
          <w:bCs/>
        </w:rPr>
        <w:t>Input Handling</w:t>
      </w:r>
      <w:r w:rsidRPr="00342A35">
        <w:t>: Tested with diverse query formats.</w:t>
      </w:r>
    </w:p>
    <w:p w14:paraId="7AD2D242" w14:textId="77777777" w:rsidR="00342A35" w:rsidRPr="00342A35" w:rsidRDefault="00342A35" w:rsidP="00342A35">
      <w:pPr>
        <w:numPr>
          <w:ilvl w:val="0"/>
          <w:numId w:val="7"/>
        </w:numPr>
      </w:pPr>
      <w:r w:rsidRPr="00342A35">
        <w:rPr>
          <w:b/>
          <w:bCs/>
        </w:rPr>
        <w:t>Context Understanding</w:t>
      </w:r>
      <w:r w:rsidRPr="00342A35">
        <w:t>: Checked coherence across multi-turn conversations.</w:t>
      </w:r>
    </w:p>
    <w:p w14:paraId="04D932AE" w14:textId="77777777" w:rsidR="00342A35" w:rsidRPr="00342A35" w:rsidRDefault="00342A35" w:rsidP="00342A35">
      <w:pPr>
        <w:numPr>
          <w:ilvl w:val="0"/>
          <w:numId w:val="7"/>
        </w:numPr>
      </w:pPr>
      <w:r w:rsidRPr="00342A35">
        <w:rPr>
          <w:b/>
          <w:bCs/>
        </w:rPr>
        <w:t>Edge Cases</w:t>
      </w:r>
      <w:r w:rsidRPr="00342A35">
        <w:t>: Handled vague or unrelated input effectively.</w:t>
      </w:r>
    </w:p>
    <w:p w14:paraId="1B79E4B3" w14:textId="77777777" w:rsidR="00342A35" w:rsidRPr="00342A35" w:rsidRDefault="00342A35" w:rsidP="00342A35">
      <w:r w:rsidRPr="00342A35">
        <w:rPr>
          <w:b/>
          <w:bCs/>
        </w:rPr>
        <w:t>8.3 Challenges Faced</w:t>
      </w:r>
    </w:p>
    <w:p w14:paraId="2E47764E" w14:textId="77777777" w:rsidR="00342A35" w:rsidRPr="00342A35" w:rsidRDefault="00342A35" w:rsidP="00342A35">
      <w:pPr>
        <w:numPr>
          <w:ilvl w:val="0"/>
          <w:numId w:val="8"/>
        </w:numPr>
      </w:pPr>
      <w:r w:rsidRPr="00342A35">
        <w:t>Mapping user symptom descriptions to intents.</w:t>
      </w:r>
    </w:p>
    <w:p w14:paraId="0692488F" w14:textId="77777777" w:rsidR="00342A35" w:rsidRPr="00342A35" w:rsidRDefault="00342A35" w:rsidP="00342A35">
      <w:pPr>
        <w:numPr>
          <w:ilvl w:val="0"/>
          <w:numId w:val="8"/>
        </w:numPr>
      </w:pPr>
      <w:r w:rsidRPr="00342A35">
        <w:t>Handling multi-symptom or ambiguous health queries.</w:t>
      </w:r>
    </w:p>
    <w:p w14:paraId="34F64E99" w14:textId="77777777" w:rsidR="00342A35" w:rsidRPr="00342A35" w:rsidRDefault="00342A35" w:rsidP="00342A35">
      <w:pPr>
        <w:numPr>
          <w:ilvl w:val="0"/>
          <w:numId w:val="8"/>
        </w:numPr>
      </w:pPr>
      <w:r w:rsidRPr="00342A35">
        <w:t>Managing limitations of static data without live backend integration.</w:t>
      </w:r>
    </w:p>
    <w:p w14:paraId="68320358" w14:textId="77777777" w:rsidR="00342A35" w:rsidRPr="00342A35" w:rsidRDefault="00342A35" w:rsidP="00342A35">
      <w:r w:rsidRPr="00342A35">
        <w:pict w14:anchorId="3A479033">
          <v:rect id="_x0000_i1106" style="width:0;height:1.5pt" o:hralign="center" o:hrstd="t" o:hr="t" fillcolor="#a0a0a0" stroked="f"/>
        </w:pict>
      </w:r>
    </w:p>
    <w:p w14:paraId="60E457A8" w14:textId="77777777" w:rsidR="00342A35" w:rsidRDefault="00342A35"/>
    <w:p w14:paraId="56FC10D7" w14:textId="26CB50B8" w:rsidR="00BF1AA8" w:rsidRDefault="001E7DF0">
      <w:r w:rsidRPr="001E7DF0">
        <w:drawing>
          <wp:inline distT="0" distB="0" distL="0" distR="0" wp14:anchorId="4DD48EB4" wp14:editId="7A6CC4F3">
            <wp:extent cx="5731510" cy="3223895"/>
            <wp:effectExtent l="0" t="0" r="2540" b="0"/>
            <wp:docPr id="14629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5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F2E8" w14:textId="36FBEA21" w:rsidR="001E7DF0" w:rsidRDefault="001E7DF0">
      <w:r w:rsidRPr="001E7DF0">
        <w:lastRenderedPageBreak/>
        <w:drawing>
          <wp:inline distT="0" distB="0" distL="0" distR="0" wp14:anchorId="7951CD26" wp14:editId="730B2850">
            <wp:extent cx="5731510" cy="3223895"/>
            <wp:effectExtent l="0" t="0" r="2540" b="0"/>
            <wp:docPr id="17783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C4F8" w14:textId="0FB11971" w:rsidR="001E7DF0" w:rsidRDefault="001E7DF0">
      <w:r w:rsidRPr="001E7DF0">
        <w:drawing>
          <wp:inline distT="0" distB="0" distL="0" distR="0" wp14:anchorId="260480EA" wp14:editId="4FAD62F4">
            <wp:extent cx="5731510" cy="3223895"/>
            <wp:effectExtent l="0" t="0" r="2540" b="0"/>
            <wp:docPr id="17853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8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EE3C" w14:textId="22346A2C" w:rsidR="001E7DF0" w:rsidRDefault="001E7DF0">
      <w:r w:rsidRPr="001E7DF0">
        <w:lastRenderedPageBreak/>
        <w:drawing>
          <wp:inline distT="0" distB="0" distL="0" distR="0" wp14:anchorId="4FD9D387" wp14:editId="1DFDD29A">
            <wp:extent cx="5731510" cy="3223895"/>
            <wp:effectExtent l="0" t="0" r="2540" b="0"/>
            <wp:docPr id="200861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3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9C88" w14:textId="77777777" w:rsidR="001E7DF0" w:rsidRDefault="001E7DF0"/>
    <w:p w14:paraId="306638DB" w14:textId="59032E21" w:rsidR="001E7DF0" w:rsidRDefault="001E7DF0">
      <w:r w:rsidRPr="001E7DF0">
        <w:drawing>
          <wp:inline distT="0" distB="0" distL="0" distR="0" wp14:anchorId="6A0D9010" wp14:editId="45383E3C">
            <wp:extent cx="5731510" cy="3223895"/>
            <wp:effectExtent l="0" t="0" r="2540" b="0"/>
            <wp:docPr id="19897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0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3797" w14:textId="495ABAED" w:rsidR="001E7DF0" w:rsidRDefault="001E7DF0">
      <w:r w:rsidRPr="001E7DF0">
        <w:lastRenderedPageBreak/>
        <w:drawing>
          <wp:inline distT="0" distB="0" distL="0" distR="0" wp14:anchorId="38C1E48C" wp14:editId="5F3B68A1">
            <wp:extent cx="5731510" cy="3223895"/>
            <wp:effectExtent l="0" t="0" r="2540" b="0"/>
            <wp:docPr id="87806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4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4B17" w14:textId="2E4B2D90" w:rsidR="001E7DF0" w:rsidRDefault="001E7DF0">
      <w:r w:rsidRPr="001E7DF0">
        <w:drawing>
          <wp:inline distT="0" distB="0" distL="0" distR="0" wp14:anchorId="151FB9BE" wp14:editId="429603A4">
            <wp:extent cx="5731510" cy="3223895"/>
            <wp:effectExtent l="0" t="0" r="2540" b="0"/>
            <wp:docPr id="9064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4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521B" w14:textId="5C916667" w:rsidR="001E7DF0" w:rsidRDefault="001E7DF0">
      <w:r w:rsidRPr="001E7DF0">
        <w:lastRenderedPageBreak/>
        <w:drawing>
          <wp:inline distT="0" distB="0" distL="0" distR="0" wp14:anchorId="51126079" wp14:editId="3D695A99">
            <wp:extent cx="5731510" cy="3223895"/>
            <wp:effectExtent l="0" t="0" r="2540" b="0"/>
            <wp:docPr id="10916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2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C95C" w14:textId="2CAF4F9A" w:rsidR="001E7DF0" w:rsidRDefault="001E7DF0">
      <w:r w:rsidRPr="001E7DF0">
        <w:drawing>
          <wp:inline distT="0" distB="0" distL="0" distR="0" wp14:anchorId="5C8D9625" wp14:editId="37724E5F">
            <wp:extent cx="5731510" cy="3223895"/>
            <wp:effectExtent l="0" t="0" r="2540" b="0"/>
            <wp:docPr id="9447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79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D0CF" w14:textId="77777777" w:rsidR="00342A35" w:rsidRDefault="00342A35"/>
    <w:p w14:paraId="79CCBF25" w14:textId="0B139AD4" w:rsidR="00342A35" w:rsidRDefault="00342A35">
      <w:r w:rsidRPr="00342A35">
        <w:lastRenderedPageBreak/>
        <w:drawing>
          <wp:inline distT="0" distB="0" distL="0" distR="0" wp14:anchorId="0A276B8B" wp14:editId="0B49BC59">
            <wp:extent cx="5731510" cy="3223895"/>
            <wp:effectExtent l="0" t="0" r="2540" b="0"/>
            <wp:docPr id="3911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0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6E77" w14:textId="77777777" w:rsidR="001E7DF0" w:rsidRDefault="001E7DF0"/>
    <w:p w14:paraId="23099CD3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9. Future Enhancements</w:t>
      </w:r>
    </w:p>
    <w:p w14:paraId="42D22218" w14:textId="77777777" w:rsidR="00342A35" w:rsidRPr="00342A35" w:rsidRDefault="00342A35" w:rsidP="00342A35">
      <w:pPr>
        <w:numPr>
          <w:ilvl w:val="0"/>
          <w:numId w:val="9"/>
        </w:numPr>
      </w:pPr>
      <w:r w:rsidRPr="00342A35">
        <w:t>Integrate with live medical databases or APIs.</w:t>
      </w:r>
    </w:p>
    <w:p w14:paraId="1272D9F9" w14:textId="77777777" w:rsidR="00342A35" w:rsidRPr="00342A35" w:rsidRDefault="00342A35" w:rsidP="00342A35">
      <w:pPr>
        <w:numPr>
          <w:ilvl w:val="0"/>
          <w:numId w:val="9"/>
        </w:numPr>
      </w:pPr>
      <w:r w:rsidRPr="00342A35">
        <w:t>Enable voice interface for easier access.</w:t>
      </w:r>
    </w:p>
    <w:p w14:paraId="5B20E478" w14:textId="77777777" w:rsidR="00342A35" w:rsidRPr="00342A35" w:rsidRDefault="00342A35" w:rsidP="00342A35">
      <w:pPr>
        <w:numPr>
          <w:ilvl w:val="0"/>
          <w:numId w:val="9"/>
        </w:numPr>
      </w:pPr>
      <w:r w:rsidRPr="00342A35">
        <w:t>Add multilingual support via Watson Language Translator.</w:t>
      </w:r>
    </w:p>
    <w:p w14:paraId="17E9C695" w14:textId="77777777" w:rsidR="00342A35" w:rsidRPr="00342A35" w:rsidRDefault="00342A35" w:rsidP="00342A35">
      <w:pPr>
        <w:numPr>
          <w:ilvl w:val="0"/>
          <w:numId w:val="9"/>
        </w:numPr>
      </w:pPr>
      <w:r w:rsidRPr="00342A35">
        <w:t>Include visuals (diagrams, icons, basic anatomy images).</w:t>
      </w:r>
    </w:p>
    <w:p w14:paraId="7E7406AF" w14:textId="77777777" w:rsidR="00342A35" w:rsidRPr="00342A35" w:rsidRDefault="00342A35" w:rsidP="00342A35">
      <w:pPr>
        <w:numPr>
          <w:ilvl w:val="0"/>
          <w:numId w:val="9"/>
        </w:numPr>
      </w:pPr>
      <w:r w:rsidRPr="00342A35">
        <w:t>Add appointment scheduling and emergency support features.</w:t>
      </w:r>
    </w:p>
    <w:p w14:paraId="44316F7F" w14:textId="77777777" w:rsidR="00342A35" w:rsidRPr="00342A35" w:rsidRDefault="00342A35" w:rsidP="00342A35">
      <w:r w:rsidRPr="00342A35">
        <w:pict w14:anchorId="244B85AA">
          <v:rect id="_x0000_i1124" style="width:0;height:1.5pt" o:hralign="center" o:hrstd="t" o:hr="t" fillcolor="#a0a0a0" stroked="f"/>
        </w:pict>
      </w:r>
    </w:p>
    <w:p w14:paraId="378F21CC" w14:textId="77777777" w:rsidR="00342A35" w:rsidRPr="00342A35" w:rsidRDefault="00342A35" w:rsidP="00342A35">
      <w:pPr>
        <w:rPr>
          <w:b/>
          <w:bCs/>
        </w:rPr>
      </w:pPr>
      <w:r w:rsidRPr="00342A35">
        <w:rPr>
          <w:b/>
          <w:bCs/>
        </w:rPr>
        <w:t>10. Conclusion</w:t>
      </w:r>
    </w:p>
    <w:p w14:paraId="09104D9A" w14:textId="77777777" w:rsidR="00342A35" w:rsidRPr="00342A35" w:rsidRDefault="00342A35" w:rsidP="00342A35">
      <w:r w:rsidRPr="00342A35">
        <w:t>The AI medical chatbot powered by IBM Watson delivers quick, intelligent health-related assistance. It offers a scalable solution to support basic healthcare queries and helps reduce load on medical professionals by handling common questions, setting the stage for more advanced digital health services.</w:t>
      </w:r>
    </w:p>
    <w:p w14:paraId="67F9AB60" w14:textId="517DD327" w:rsidR="001E7DF0" w:rsidRDefault="00342A35" w:rsidP="00342A35">
      <w:r w:rsidRPr="00342A35">
        <w:pict w14:anchorId="00539F0E">
          <v:rect id="_x0000_i1125" style="width:0;height:1.5pt" o:hralign="center" o:hrstd="t" o:hr="t" fillcolor="#a0a0a0" stroked="f"/>
        </w:pict>
      </w:r>
    </w:p>
    <w:sectPr w:rsidR="001E7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A89"/>
    <w:multiLevelType w:val="multilevel"/>
    <w:tmpl w:val="704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71D6"/>
    <w:multiLevelType w:val="multilevel"/>
    <w:tmpl w:val="F2D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B53E4"/>
    <w:multiLevelType w:val="multilevel"/>
    <w:tmpl w:val="48A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0676C"/>
    <w:multiLevelType w:val="multilevel"/>
    <w:tmpl w:val="C67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C759B"/>
    <w:multiLevelType w:val="multilevel"/>
    <w:tmpl w:val="084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26FBE"/>
    <w:multiLevelType w:val="multilevel"/>
    <w:tmpl w:val="4A4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C56F3"/>
    <w:multiLevelType w:val="multilevel"/>
    <w:tmpl w:val="BFE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56FF2"/>
    <w:multiLevelType w:val="multilevel"/>
    <w:tmpl w:val="BD5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16FC5"/>
    <w:multiLevelType w:val="multilevel"/>
    <w:tmpl w:val="4A7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699432">
    <w:abstractNumId w:val="8"/>
  </w:num>
  <w:num w:numId="2" w16cid:durableId="1477726019">
    <w:abstractNumId w:val="7"/>
  </w:num>
  <w:num w:numId="3" w16cid:durableId="150560699">
    <w:abstractNumId w:val="0"/>
  </w:num>
  <w:num w:numId="4" w16cid:durableId="713963894">
    <w:abstractNumId w:val="5"/>
  </w:num>
  <w:num w:numId="5" w16cid:durableId="1303733008">
    <w:abstractNumId w:val="3"/>
  </w:num>
  <w:num w:numId="6" w16cid:durableId="907956100">
    <w:abstractNumId w:val="1"/>
  </w:num>
  <w:num w:numId="7" w16cid:durableId="425998310">
    <w:abstractNumId w:val="2"/>
  </w:num>
  <w:num w:numId="8" w16cid:durableId="1943027123">
    <w:abstractNumId w:val="4"/>
  </w:num>
  <w:num w:numId="9" w16cid:durableId="1563367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A8"/>
    <w:rsid w:val="001E7DF0"/>
    <w:rsid w:val="00342A35"/>
    <w:rsid w:val="004E627F"/>
    <w:rsid w:val="00B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5BDB"/>
  <w15:chartTrackingRefBased/>
  <w15:docId w15:val="{9B290F44-5D1C-4C99-95D8-6DA8B063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 Ghanghas</dc:creator>
  <cp:keywords/>
  <dc:description/>
  <cp:lastModifiedBy>Rupak Ghanghas</cp:lastModifiedBy>
  <cp:revision>2</cp:revision>
  <dcterms:created xsi:type="dcterms:W3CDTF">2025-05-12T13:56:00Z</dcterms:created>
  <dcterms:modified xsi:type="dcterms:W3CDTF">2025-05-12T14:30:00Z</dcterms:modified>
</cp:coreProperties>
</file>