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839C3" w14:textId="77777777" w:rsidR="00C36369" w:rsidRDefault="00C36369">
      <w:pPr>
        <w:pStyle w:val="BodyText"/>
        <w:rPr>
          <w:rFonts w:ascii="Times New Roman"/>
        </w:rPr>
      </w:pPr>
      <w:bookmarkStart w:id="0" w:name="_Hlk152012549"/>
      <w:bookmarkEnd w:id="0"/>
    </w:p>
    <w:p w14:paraId="70CCDF6E" w14:textId="77777777" w:rsidR="00C36369" w:rsidRDefault="00C36369">
      <w:pPr>
        <w:pStyle w:val="BodyText"/>
        <w:rPr>
          <w:rFonts w:ascii="Times New Roman"/>
        </w:rPr>
      </w:pPr>
    </w:p>
    <w:p w14:paraId="7EA466E2" w14:textId="77777777" w:rsidR="00C36369" w:rsidRDefault="00C36369">
      <w:pPr>
        <w:pStyle w:val="BodyText"/>
        <w:rPr>
          <w:rFonts w:ascii="Times New Roman"/>
        </w:rPr>
      </w:pPr>
    </w:p>
    <w:p w14:paraId="040BE9E9" w14:textId="77777777" w:rsidR="00C36369" w:rsidRDefault="00C36369">
      <w:pPr>
        <w:pStyle w:val="BodyText"/>
        <w:rPr>
          <w:rFonts w:ascii="Times New Roman"/>
        </w:rPr>
      </w:pPr>
    </w:p>
    <w:p w14:paraId="58194238" w14:textId="77777777" w:rsidR="00C36369" w:rsidRDefault="00C36369">
      <w:pPr>
        <w:pStyle w:val="BodyText"/>
        <w:spacing w:before="2"/>
        <w:rPr>
          <w:rFonts w:ascii="Times New Roman"/>
          <w:sz w:val="17"/>
        </w:rPr>
      </w:pPr>
    </w:p>
    <w:p w14:paraId="5C0E4F7C" w14:textId="77777777" w:rsidR="00C36369" w:rsidRDefault="00000000">
      <w:pPr>
        <w:spacing w:before="101"/>
        <w:ind w:left="3589" w:right="2700" w:hanging="1022"/>
        <w:rPr>
          <w:rFonts w:ascii="Cambria"/>
          <w:sz w:val="36"/>
        </w:rPr>
      </w:pPr>
      <w:r>
        <w:rPr>
          <w:rFonts w:ascii="Cambria"/>
          <w:sz w:val="36"/>
        </w:rPr>
        <w:t>Department of Computer Science</w:t>
      </w:r>
      <w:r>
        <w:rPr>
          <w:rFonts w:ascii="Cambria"/>
          <w:spacing w:val="-77"/>
          <w:sz w:val="36"/>
        </w:rPr>
        <w:t xml:space="preserve"> </w:t>
      </w:r>
      <w:r>
        <w:rPr>
          <w:rFonts w:ascii="Cambria"/>
          <w:sz w:val="36"/>
        </w:rPr>
        <w:t>Vanderbilt</w:t>
      </w:r>
      <w:r>
        <w:rPr>
          <w:rFonts w:ascii="Cambria"/>
          <w:spacing w:val="-2"/>
          <w:sz w:val="36"/>
        </w:rPr>
        <w:t xml:space="preserve"> </w:t>
      </w:r>
      <w:r>
        <w:rPr>
          <w:rFonts w:ascii="Cambria"/>
          <w:sz w:val="36"/>
        </w:rPr>
        <w:t>University</w:t>
      </w:r>
    </w:p>
    <w:p w14:paraId="2C0C2C87" w14:textId="77777777" w:rsidR="00C36369" w:rsidRDefault="00000000">
      <w:pPr>
        <w:spacing w:line="281" w:lineRule="exact"/>
        <w:ind w:left="2494" w:right="2864"/>
        <w:jc w:val="center"/>
        <w:rPr>
          <w:rFonts w:ascii="Cambria"/>
          <w:sz w:val="24"/>
        </w:rPr>
      </w:pPr>
      <w:r>
        <w:rPr>
          <w:rFonts w:ascii="Cambria"/>
          <w:sz w:val="24"/>
        </w:rPr>
        <w:t>CS-8395-50</w:t>
      </w:r>
    </w:p>
    <w:p w14:paraId="6A1500C5" w14:textId="01CA1E18" w:rsidR="00C36369" w:rsidRDefault="00BA5C07">
      <w:pPr>
        <w:spacing w:before="1"/>
        <w:ind w:left="2483" w:right="2864"/>
        <w:jc w:val="center"/>
        <w:rPr>
          <w:rFonts w:ascii="Cambria"/>
          <w:sz w:val="24"/>
        </w:rPr>
      </w:pPr>
      <w:r>
        <w:rPr>
          <w:rFonts w:ascii="Cambria"/>
          <w:sz w:val="24"/>
        </w:rPr>
        <w:t>Computer Networking</w:t>
      </w:r>
    </w:p>
    <w:p w14:paraId="42CB7B94" w14:textId="77777777" w:rsidR="00C36369" w:rsidRDefault="00C36369">
      <w:pPr>
        <w:pStyle w:val="BodyText"/>
        <w:rPr>
          <w:rFonts w:ascii="Cambria"/>
        </w:rPr>
      </w:pPr>
    </w:p>
    <w:p w14:paraId="1350B9D4" w14:textId="77777777" w:rsidR="00C36369" w:rsidRDefault="00C36369">
      <w:pPr>
        <w:pStyle w:val="BodyText"/>
        <w:rPr>
          <w:rFonts w:ascii="Cambria"/>
        </w:rPr>
      </w:pPr>
    </w:p>
    <w:p w14:paraId="1AF5C46C" w14:textId="77777777" w:rsidR="00C36369" w:rsidRDefault="00000000">
      <w:pPr>
        <w:pStyle w:val="BodyText"/>
        <w:rPr>
          <w:rFonts w:ascii="Cambria"/>
          <w:sz w:val="23"/>
        </w:rPr>
      </w:pPr>
      <w:r>
        <w:rPr>
          <w:noProof/>
        </w:rPr>
        <w:drawing>
          <wp:anchor distT="0" distB="0" distL="0" distR="0" simplePos="0" relativeHeight="251658240" behindDoc="0" locked="0" layoutInCell="1" allowOverlap="1" wp14:anchorId="1C921718" wp14:editId="2B8CBE6D">
            <wp:simplePos x="0" y="0"/>
            <wp:positionH relativeFrom="page">
              <wp:posOffset>2669895</wp:posOffset>
            </wp:positionH>
            <wp:positionV relativeFrom="paragraph">
              <wp:posOffset>196568</wp:posOffset>
            </wp:positionV>
            <wp:extent cx="2109085" cy="21088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09085" cy="2108835"/>
                    </a:xfrm>
                    <a:prstGeom prst="rect">
                      <a:avLst/>
                    </a:prstGeom>
                  </pic:spPr>
                </pic:pic>
              </a:graphicData>
            </a:graphic>
          </wp:anchor>
        </w:drawing>
      </w:r>
    </w:p>
    <w:p w14:paraId="617D24DF" w14:textId="77777777" w:rsidR="00C36369" w:rsidRDefault="00C36369">
      <w:pPr>
        <w:pStyle w:val="BodyText"/>
        <w:rPr>
          <w:rFonts w:ascii="Cambria"/>
          <w:sz w:val="28"/>
        </w:rPr>
      </w:pPr>
    </w:p>
    <w:p w14:paraId="18FC5D59" w14:textId="77777777" w:rsidR="00C36369" w:rsidRDefault="00C36369">
      <w:pPr>
        <w:pStyle w:val="BodyText"/>
        <w:rPr>
          <w:rFonts w:ascii="Cambria"/>
          <w:sz w:val="28"/>
        </w:rPr>
      </w:pPr>
    </w:p>
    <w:p w14:paraId="2495ED1C" w14:textId="2262230B" w:rsidR="00C36369" w:rsidRDefault="00BA5C07">
      <w:pPr>
        <w:pStyle w:val="Title"/>
      </w:pPr>
      <w:r>
        <w:rPr>
          <w:w w:val="105"/>
        </w:rPr>
        <w:t xml:space="preserve">Network Traffic Control using </w:t>
      </w:r>
      <w:r w:rsidR="00427B36">
        <w:rPr>
          <w:w w:val="105"/>
        </w:rPr>
        <w:t>SDN.</w:t>
      </w:r>
    </w:p>
    <w:p w14:paraId="26B6137B" w14:textId="77777777" w:rsidR="00C36369" w:rsidRDefault="00C36369">
      <w:pPr>
        <w:pStyle w:val="BodyText"/>
        <w:spacing w:before="9"/>
        <w:rPr>
          <w:rFonts w:ascii="Roboto"/>
          <w:b/>
          <w:sz w:val="89"/>
        </w:rPr>
      </w:pPr>
    </w:p>
    <w:p w14:paraId="32161406" w14:textId="77777777" w:rsidR="00C36369" w:rsidRDefault="00000000">
      <w:pPr>
        <w:spacing w:before="1"/>
        <w:ind w:left="6590"/>
        <w:rPr>
          <w:rFonts w:ascii="Palatino Linotype"/>
          <w:b/>
          <w:sz w:val="28"/>
        </w:rPr>
      </w:pPr>
      <w:r>
        <w:rPr>
          <w:rFonts w:ascii="Palatino Linotype"/>
          <w:b/>
          <w:w w:val="105"/>
          <w:sz w:val="28"/>
        </w:rPr>
        <w:t>Rupak</w:t>
      </w:r>
      <w:r>
        <w:rPr>
          <w:rFonts w:ascii="Palatino Linotype"/>
          <w:b/>
          <w:spacing w:val="-16"/>
          <w:w w:val="105"/>
          <w:sz w:val="28"/>
        </w:rPr>
        <w:t xml:space="preserve"> </w:t>
      </w:r>
      <w:r>
        <w:rPr>
          <w:rFonts w:ascii="Palatino Linotype"/>
          <w:b/>
          <w:w w:val="105"/>
          <w:sz w:val="28"/>
        </w:rPr>
        <w:t>Mohanty</w:t>
      </w:r>
    </w:p>
    <w:p w14:paraId="140B08D1" w14:textId="77777777" w:rsidR="00C36369" w:rsidRDefault="00C36369">
      <w:pPr>
        <w:rPr>
          <w:rFonts w:ascii="Palatino Linotype"/>
          <w:sz w:val="28"/>
        </w:rPr>
        <w:sectPr w:rsidR="00C36369">
          <w:type w:val="continuous"/>
          <w:pgSz w:w="11910" w:h="16840"/>
          <w:pgMar w:top="1580" w:right="700" w:bottom="280" w:left="840" w:header="720" w:footer="720" w:gutter="0"/>
          <w:cols w:space="720"/>
        </w:sectPr>
      </w:pPr>
    </w:p>
    <w:p w14:paraId="065DFD37" w14:textId="77777777" w:rsidR="00C36369" w:rsidRDefault="00C36369">
      <w:pPr>
        <w:pStyle w:val="BodyText"/>
        <w:rPr>
          <w:rFonts w:ascii="Palatino Linotype"/>
          <w:b/>
        </w:rPr>
      </w:pPr>
    </w:p>
    <w:p w14:paraId="5EC7DECD" w14:textId="77777777" w:rsidR="00C36369" w:rsidRDefault="00C36369">
      <w:pPr>
        <w:pStyle w:val="BodyText"/>
        <w:spacing w:before="6"/>
        <w:rPr>
          <w:rFonts w:ascii="Palatino Linotype"/>
          <w:b/>
          <w:sz w:val="18"/>
        </w:rPr>
      </w:pPr>
    </w:p>
    <w:p w14:paraId="34BB44AD" w14:textId="77777777" w:rsidR="00C36369" w:rsidRDefault="00000000">
      <w:pPr>
        <w:spacing w:before="99"/>
        <w:ind w:left="587"/>
        <w:rPr>
          <w:rFonts w:ascii="Cambria"/>
          <w:b/>
          <w:sz w:val="28"/>
        </w:rPr>
      </w:pPr>
      <w:r>
        <w:rPr>
          <w:rFonts w:ascii="Cambria"/>
          <w:b/>
          <w:w w:val="110"/>
          <w:sz w:val="28"/>
        </w:rPr>
        <w:t>Contents</w:t>
      </w:r>
    </w:p>
    <w:sdt>
      <w:sdtPr>
        <w:id w:val="1571614668"/>
        <w:docPartObj>
          <w:docPartGallery w:val="Table of Contents"/>
          <w:docPartUnique/>
        </w:docPartObj>
      </w:sdtPr>
      <w:sdtContent>
        <w:p w14:paraId="0F467166" w14:textId="77777777" w:rsidR="00C36369" w:rsidRDefault="00000000">
          <w:pPr>
            <w:pStyle w:val="TOC1"/>
            <w:numPr>
              <w:ilvl w:val="0"/>
              <w:numId w:val="7"/>
            </w:numPr>
            <w:tabs>
              <w:tab w:val="left" w:pos="912"/>
              <w:tab w:val="left" w:pos="913"/>
              <w:tab w:val="right" w:pos="9656"/>
            </w:tabs>
            <w:spacing w:before="434"/>
            <w:ind w:hanging="327"/>
          </w:pPr>
          <w:hyperlink w:anchor="_TOC_250011" w:history="1">
            <w:r>
              <w:rPr>
                <w:w w:val="105"/>
              </w:rPr>
              <w:t>Introduction</w:t>
            </w:r>
            <w:r>
              <w:rPr>
                <w:rFonts w:ascii="Times New Roman"/>
                <w:w w:val="105"/>
              </w:rPr>
              <w:tab/>
            </w:r>
            <w:r>
              <w:rPr>
                <w:w w:val="105"/>
              </w:rPr>
              <w:t>3</w:t>
            </w:r>
          </w:hyperlink>
        </w:p>
        <w:p w14:paraId="1C7913A6" w14:textId="1BEEB951" w:rsidR="00C36369" w:rsidRDefault="00000000">
          <w:pPr>
            <w:pStyle w:val="TOC2"/>
            <w:numPr>
              <w:ilvl w:val="1"/>
              <w:numId w:val="7"/>
            </w:numPr>
            <w:tabs>
              <w:tab w:val="left" w:pos="1411"/>
              <w:tab w:val="left" w:pos="1412"/>
              <w:tab w:val="right" w:leader="dot" w:pos="9667"/>
            </w:tabs>
            <w:spacing w:before="14"/>
            <w:ind w:hanging="501"/>
          </w:pPr>
          <w:hyperlink w:anchor="_TOC_250010" w:history="1">
            <w:r w:rsidR="00C404C1">
              <w:t xml:space="preserve">Scope </w:t>
            </w:r>
            <w:r>
              <w:tab/>
              <w:t>3</w:t>
            </w:r>
          </w:hyperlink>
        </w:p>
        <w:p w14:paraId="6BF3869E" w14:textId="05BAC9AA" w:rsidR="00C36369" w:rsidRDefault="00C404C1">
          <w:pPr>
            <w:pStyle w:val="TOC2"/>
            <w:numPr>
              <w:ilvl w:val="1"/>
              <w:numId w:val="7"/>
            </w:numPr>
            <w:tabs>
              <w:tab w:val="left" w:pos="1411"/>
              <w:tab w:val="left" w:pos="1412"/>
              <w:tab w:val="left" w:pos="9501"/>
            </w:tabs>
            <w:spacing w:before="21"/>
            <w:ind w:hanging="501"/>
          </w:pPr>
          <w:r>
            <w:t>Technology Stack</w:t>
          </w:r>
          <w:r w:rsidR="00000000">
            <w:rPr>
              <w:u w:val="dotted"/>
            </w:rPr>
            <w:tab/>
          </w:r>
          <w:r>
            <w:rPr>
              <w:u w:val="dotted"/>
            </w:rPr>
            <w:t>.</w:t>
          </w:r>
          <w:r w:rsidR="00000000">
            <w:t>4</w:t>
          </w:r>
        </w:p>
        <w:p w14:paraId="788047E4" w14:textId="77777777" w:rsidR="00C36369" w:rsidRDefault="00000000">
          <w:pPr>
            <w:pStyle w:val="TOC1"/>
            <w:numPr>
              <w:ilvl w:val="0"/>
              <w:numId w:val="7"/>
            </w:numPr>
            <w:tabs>
              <w:tab w:val="left" w:pos="912"/>
              <w:tab w:val="left" w:pos="913"/>
              <w:tab w:val="right" w:pos="9655"/>
            </w:tabs>
            <w:ind w:hanging="327"/>
          </w:pPr>
          <w:r>
            <w:rPr>
              <w:w w:val="105"/>
            </w:rPr>
            <w:t>Background Information</w:t>
          </w:r>
          <w:r>
            <w:rPr>
              <w:rFonts w:ascii="Times New Roman"/>
              <w:w w:val="105"/>
            </w:rPr>
            <w:tab/>
          </w:r>
          <w:r>
            <w:rPr>
              <w:w w:val="105"/>
            </w:rPr>
            <w:t>4</w:t>
          </w:r>
        </w:p>
        <w:p w14:paraId="6C52F6A1" w14:textId="21F42030" w:rsidR="00C36369" w:rsidRDefault="00921AA1">
          <w:pPr>
            <w:pStyle w:val="TOC2"/>
            <w:numPr>
              <w:ilvl w:val="1"/>
              <w:numId w:val="7"/>
            </w:numPr>
            <w:tabs>
              <w:tab w:val="left" w:pos="1411"/>
              <w:tab w:val="left" w:pos="1412"/>
              <w:tab w:val="right" w:leader="dot" w:pos="9653"/>
            </w:tabs>
            <w:ind w:hanging="501"/>
          </w:pPr>
          <w:r>
            <w:t>What is RYU? --------------------------------------------------------------------------------------------5</w:t>
          </w:r>
        </w:p>
        <w:p w14:paraId="45CC619E" w14:textId="165645B7" w:rsidR="00C36369" w:rsidRDefault="00921AA1">
          <w:pPr>
            <w:pStyle w:val="TOC2"/>
            <w:numPr>
              <w:ilvl w:val="1"/>
              <w:numId w:val="7"/>
            </w:numPr>
            <w:tabs>
              <w:tab w:val="left" w:pos="1411"/>
              <w:tab w:val="left" w:pos="1412"/>
              <w:tab w:val="right" w:leader="hyphen" w:pos="9632"/>
            </w:tabs>
            <w:ind w:hanging="501"/>
          </w:pPr>
          <w:r>
            <w:t>How does SDN Switch Work</w:t>
          </w:r>
          <w:r w:rsidR="007144A4">
            <w:t xml:space="preserve"> --------------------------------------------------------------------------</w:t>
          </w:r>
          <w:proofErr w:type="gramStart"/>
          <w:r w:rsidR="007144A4">
            <w:t>6</w:t>
          </w:r>
          <w:proofErr w:type="gramEnd"/>
        </w:p>
        <w:p w14:paraId="4CC9D03A" w14:textId="23F4CE34" w:rsidR="00C36369" w:rsidRDefault="007144A4">
          <w:pPr>
            <w:pStyle w:val="TOC2"/>
            <w:numPr>
              <w:ilvl w:val="1"/>
              <w:numId w:val="7"/>
            </w:numPr>
            <w:tabs>
              <w:tab w:val="left" w:pos="1411"/>
              <w:tab w:val="left" w:pos="1412"/>
              <w:tab w:val="right" w:leader="dot" w:pos="9652"/>
            </w:tabs>
            <w:spacing w:before="16"/>
            <w:ind w:hanging="501"/>
          </w:pPr>
          <w:r>
            <w:t>What is a flow table? ------------------------------------------------------------------------------------7</w:t>
          </w:r>
        </w:p>
        <w:p w14:paraId="01AB8A6A" w14:textId="2BAE8301" w:rsidR="00C36369" w:rsidRDefault="00000000">
          <w:pPr>
            <w:pStyle w:val="TOC1"/>
            <w:numPr>
              <w:ilvl w:val="0"/>
              <w:numId w:val="7"/>
            </w:numPr>
            <w:tabs>
              <w:tab w:val="left" w:pos="912"/>
              <w:tab w:val="left" w:pos="913"/>
              <w:tab w:val="right" w:pos="9655"/>
            </w:tabs>
            <w:ind w:hanging="327"/>
          </w:pPr>
          <w:hyperlink w:anchor="_TOC_250004" w:history="1">
            <w:r w:rsidR="007144A4">
              <w:rPr>
                <w:w w:val="105"/>
              </w:rPr>
              <w:t>Design and Architecture</w:t>
            </w:r>
            <w:r>
              <w:rPr>
                <w:rFonts w:ascii="Times New Roman"/>
                <w:w w:val="105"/>
              </w:rPr>
              <w:tab/>
            </w:r>
            <w:r w:rsidR="007144A4">
              <w:rPr>
                <w:w w:val="105"/>
              </w:rPr>
              <w:t>8</w:t>
            </w:r>
          </w:hyperlink>
        </w:p>
        <w:p w14:paraId="2CE9A866" w14:textId="0468DA77" w:rsidR="00C36369" w:rsidRDefault="00000000">
          <w:pPr>
            <w:pStyle w:val="TOC1"/>
            <w:numPr>
              <w:ilvl w:val="0"/>
              <w:numId w:val="7"/>
            </w:numPr>
            <w:tabs>
              <w:tab w:val="left" w:pos="962"/>
              <w:tab w:val="left" w:pos="964"/>
              <w:tab w:val="right" w:pos="9646"/>
            </w:tabs>
            <w:spacing w:before="232"/>
            <w:ind w:left="963" w:hanging="378"/>
          </w:pPr>
          <w:hyperlink w:anchor="_TOC_250003" w:history="1">
            <w:r w:rsidR="007144A4">
              <w:rPr>
                <w:w w:val="105"/>
              </w:rPr>
              <w:t>Implementation Enviornment</w:t>
            </w:r>
            <w:r>
              <w:rPr>
                <w:rFonts w:ascii="Times New Roman"/>
                <w:w w:val="105"/>
              </w:rPr>
              <w:tab/>
            </w:r>
            <w:r w:rsidR="007144A4">
              <w:rPr>
                <w:w w:val="105"/>
              </w:rPr>
              <w:t>11</w:t>
            </w:r>
          </w:hyperlink>
        </w:p>
        <w:p w14:paraId="1AEE2B20" w14:textId="6479A8BB" w:rsidR="00C36369" w:rsidRDefault="00000000">
          <w:pPr>
            <w:pStyle w:val="TOC1"/>
            <w:numPr>
              <w:ilvl w:val="0"/>
              <w:numId w:val="7"/>
            </w:numPr>
            <w:tabs>
              <w:tab w:val="left" w:pos="912"/>
              <w:tab w:val="left" w:pos="913"/>
              <w:tab w:val="right" w:pos="9656"/>
            </w:tabs>
            <w:spacing w:before="232"/>
            <w:ind w:hanging="327"/>
          </w:pPr>
          <w:hyperlink w:anchor="_TOC_250002" w:history="1">
            <w:r>
              <w:t>Analysis</w:t>
            </w:r>
            <w:r>
              <w:rPr>
                <w:spacing w:val="-1"/>
              </w:rPr>
              <w:t xml:space="preserve"> </w:t>
            </w:r>
            <w:r>
              <w:t>of</w:t>
            </w:r>
            <w:r>
              <w:rPr>
                <w:spacing w:val="-1"/>
              </w:rPr>
              <w:t xml:space="preserve"> </w:t>
            </w:r>
            <w:r>
              <w:t>Results</w:t>
            </w:r>
            <w:r>
              <w:rPr>
                <w:rFonts w:ascii="Times New Roman"/>
              </w:rPr>
              <w:tab/>
            </w:r>
            <w:r w:rsidR="007144A4">
              <w:rPr>
                <w:rFonts w:ascii="Times New Roman"/>
              </w:rPr>
              <w:t xml:space="preserve"> </w:t>
            </w:r>
            <w:r>
              <w:t>1</w:t>
            </w:r>
          </w:hyperlink>
          <w:r w:rsidR="007144A4">
            <w:t>3</w:t>
          </w:r>
        </w:p>
        <w:p w14:paraId="3DF91B7B" w14:textId="190E510C" w:rsidR="00C36369" w:rsidRDefault="00000000">
          <w:pPr>
            <w:pStyle w:val="TOC1"/>
            <w:numPr>
              <w:ilvl w:val="0"/>
              <w:numId w:val="7"/>
            </w:numPr>
            <w:tabs>
              <w:tab w:val="left" w:pos="912"/>
              <w:tab w:val="left" w:pos="913"/>
              <w:tab w:val="right" w:pos="9658"/>
            </w:tabs>
            <w:spacing w:before="227"/>
            <w:ind w:hanging="327"/>
          </w:pPr>
          <w:hyperlink w:anchor="_TOC_250001" w:history="1">
            <w:r>
              <w:t>Conclusion</w:t>
            </w:r>
            <w:r>
              <w:rPr>
                <w:rFonts w:ascii="Times New Roman"/>
              </w:rPr>
              <w:tab/>
            </w:r>
            <w:r>
              <w:t>1</w:t>
            </w:r>
          </w:hyperlink>
          <w:r w:rsidR="007144A4">
            <w:t>4</w:t>
          </w:r>
        </w:p>
        <w:p w14:paraId="18A001A5" w14:textId="43A33BEC" w:rsidR="00C36369" w:rsidRDefault="00000000">
          <w:pPr>
            <w:pStyle w:val="TOC1"/>
            <w:numPr>
              <w:ilvl w:val="0"/>
              <w:numId w:val="7"/>
            </w:numPr>
            <w:tabs>
              <w:tab w:val="left" w:pos="912"/>
              <w:tab w:val="left" w:pos="913"/>
              <w:tab w:val="right" w:pos="9658"/>
            </w:tabs>
            <w:spacing w:before="231"/>
            <w:ind w:hanging="327"/>
          </w:pPr>
          <w:hyperlink w:anchor="_TOC_250000" w:history="1">
            <w:r>
              <w:t>References</w:t>
            </w:r>
            <w:r>
              <w:rPr>
                <w:rFonts w:ascii="Times New Roman"/>
              </w:rPr>
              <w:tab/>
            </w:r>
            <w:r>
              <w:t>1</w:t>
            </w:r>
          </w:hyperlink>
          <w:r w:rsidR="007144A4">
            <w:t>5</w:t>
          </w:r>
        </w:p>
      </w:sdtContent>
    </w:sdt>
    <w:p w14:paraId="4D6BE71D" w14:textId="77777777" w:rsidR="00C36369" w:rsidRDefault="00C36369">
      <w:pPr>
        <w:sectPr w:rsidR="00C36369">
          <w:footerReference w:type="default" r:id="rId8"/>
          <w:pgSz w:w="11910" w:h="16840"/>
          <w:pgMar w:top="1580" w:right="700" w:bottom="920" w:left="840" w:header="0" w:footer="728" w:gutter="0"/>
          <w:pgNumType w:start="2"/>
          <w:cols w:space="720"/>
        </w:sectPr>
      </w:pPr>
    </w:p>
    <w:p w14:paraId="4C14E602" w14:textId="77777777" w:rsidR="00C36369" w:rsidRDefault="00000000">
      <w:pPr>
        <w:pStyle w:val="Heading1"/>
        <w:numPr>
          <w:ilvl w:val="0"/>
          <w:numId w:val="6"/>
        </w:numPr>
        <w:tabs>
          <w:tab w:val="left" w:pos="1061"/>
        </w:tabs>
        <w:spacing w:before="247"/>
        <w:ind w:hanging="231"/>
        <w:jc w:val="both"/>
      </w:pPr>
      <w:bookmarkStart w:id="1" w:name="_TOC_250011"/>
      <w:bookmarkEnd w:id="1"/>
      <w:r>
        <w:rPr>
          <w:color w:val="0070C0"/>
        </w:rPr>
        <w:lastRenderedPageBreak/>
        <w:t>Introduction</w:t>
      </w:r>
    </w:p>
    <w:p w14:paraId="58C8C559" w14:textId="77777777" w:rsidR="00C36369" w:rsidRDefault="00C36369" w:rsidP="00E23B58">
      <w:pPr>
        <w:pStyle w:val="BodyText"/>
        <w:spacing w:before="6"/>
        <w:ind w:left="1060"/>
        <w:rPr>
          <w:rFonts w:ascii="Cambria"/>
          <w:b/>
          <w:sz w:val="22"/>
          <w:szCs w:val="8"/>
        </w:rPr>
      </w:pPr>
    </w:p>
    <w:p w14:paraId="2421A803" w14:textId="522EAD65" w:rsidR="00E23B58" w:rsidRDefault="00E23B58" w:rsidP="00E23B58">
      <w:pPr>
        <w:pStyle w:val="BodyText"/>
        <w:spacing w:before="6"/>
        <w:ind w:left="1060"/>
        <w:rPr>
          <w:bCs/>
          <w:sz w:val="18"/>
        </w:rPr>
      </w:pPr>
      <w:r w:rsidRPr="00175B9C">
        <w:rPr>
          <w:bCs/>
          <w:sz w:val="18"/>
        </w:rPr>
        <w:t>Software</w:t>
      </w:r>
      <w:r w:rsidRPr="00175B9C">
        <w:rPr>
          <w:bCs/>
          <w:spacing w:val="-9"/>
          <w:sz w:val="18"/>
        </w:rPr>
        <w:t xml:space="preserve"> </w:t>
      </w:r>
      <w:r w:rsidRPr="00175B9C">
        <w:rPr>
          <w:bCs/>
          <w:sz w:val="18"/>
        </w:rPr>
        <w:t>Defined</w:t>
      </w:r>
      <w:r w:rsidRPr="00175B9C">
        <w:rPr>
          <w:bCs/>
          <w:spacing w:val="-9"/>
          <w:sz w:val="18"/>
        </w:rPr>
        <w:t xml:space="preserve"> </w:t>
      </w:r>
      <w:r w:rsidRPr="00175B9C">
        <w:rPr>
          <w:bCs/>
          <w:sz w:val="18"/>
        </w:rPr>
        <w:t>Networking</w:t>
      </w:r>
      <w:r w:rsidRPr="00175B9C">
        <w:rPr>
          <w:bCs/>
          <w:spacing w:val="-8"/>
          <w:sz w:val="18"/>
        </w:rPr>
        <w:t xml:space="preserve"> </w:t>
      </w:r>
      <w:r w:rsidRPr="00175B9C">
        <w:rPr>
          <w:bCs/>
          <w:sz w:val="18"/>
        </w:rPr>
        <w:t>(SDN)</w:t>
      </w:r>
      <w:r w:rsidRPr="00175B9C">
        <w:rPr>
          <w:bCs/>
          <w:spacing w:val="-9"/>
          <w:sz w:val="18"/>
        </w:rPr>
        <w:t xml:space="preserve"> </w:t>
      </w:r>
      <w:r w:rsidRPr="00175B9C">
        <w:rPr>
          <w:bCs/>
          <w:sz w:val="18"/>
        </w:rPr>
        <w:t>is</w:t>
      </w:r>
      <w:r w:rsidRPr="00175B9C">
        <w:rPr>
          <w:bCs/>
          <w:spacing w:val="-8"/>
          <w:sz w:val="18"/>
        </w:rPr>
        <w:t xml:space="preserve"> </w:t>
      </w:r>
      <w:r w:rsidRPr="00175B9C">
        <w:rPr>
          <w:bCs/>
          <w:sz w:val="18"/>
        </w:rPr>
        <w:t>an</w:t>
      </w:r>
      <w:r w:rsidRPr="00175B9C">
        <w:rPr>
          <w:bCs/>
          <w:spacing w:val="-9"/>
          <w:sz w:val="18"/>
        </w:rPr>
        <w:t xml:space="preserve"> </w:t>
      </w:r>
      <w:r w:rsidRPr="00175B9C">
        <w:rPr>
          <w:bCs/>
          <w:sz w:val="18"/>
        </w:rPr>
        <w:t>innovative</w:t>
      </w:r>
      <w:r w:rsidRPr="00175B9C">
        <w:rPr>
          <w:bCs/>
          <w:spacing w:val="-43"/>
          <w:sz w:val="18"/>
        </w:rPr>
        <w:t xml:space="preserve"> </w:t>
      </w:r>
      <w:r w:rsidRPr="00175B9C">
        <w:rPr>
          <w:bCs/>
          <w:sz w:val="18"/>
        </w:rPr>
        <w:t>network architecture, which can be considered as an effective</w:t>
      </w:r>
      <w:r w:rsidRPr="00175B9C">
        <w:rPr>
          <w:bCs/>
          <w:spacing w:val="1"/>
          <w:sz w:val="18"/>
        </w:rPr>
        <w:t xml:space="preserve"> </w:t>
      </w:r>
      <w:r w:rsidRPr="00175B9C">
        <w:rPr>
          <w:bCs/>
          <w:sz w:val="18"/>
        </w:rPr>
        <w:t>approach</w:t>
      </w:r>
      <w:r w:rsidRPr="00175B9C">
        <w:rPr>
          <w:bCs/>
          <w:spacing w:val="1"/>
          <w:sz w:val="18"/>
        </w:rPr>
        <w:t xml:space="preserve"> </w:t>
      </w:r>
      <w:r w:rsidRPr="00175B9C">
        <w:rPr>
          <w:bCs/>
          <w:sz w:val="18"/>
        </w:rPr>
        <w:t>to</w:t>
      </w:r>
      <w:r w:rsidRPr="00175B9C">
        <w:rPr>
          <w:bCs/>
          <w:spacing w:val="1"/>
          <w:sz w:val="18"/>
        </w:rPr>
        <w:t xml:space="preserve"> </w:t>
      </w:r>
      <w:r w:rsidRPr="00175B9C">
        <w:rPr>
          <w:bCs/>
          <w:sz w:val="18"/>
        </w:rPr>
        <w:t>implement</w:t>
      </w:r>
      <w:r w:rsidRPr="00175B9C">
        <w:rPr>
          <w:bCs/>
          <w:spacing w:val="1"/>
          <w:sz w:val="18"/>
        </w:rPr>
        <w:t xml:space="preserve"> </w:t>
      </w:r>
      <w:r w:rsidRPr="00175B9C">
        <w:rPr>
          <w:bCs/>
          <w:sz w:val="18"/>
        </w:rPr>
        <w:t>load</w:t>
      </w:r>
      <w:r w:rsidRPr="00175B9C">
        <w:rPr>
          <w:bCs/>
          <w:spacing w:val="1"/>
          <w:sz w:val="18"/>
        </w:rPr>
        <w:t xml:space="preserve"> </w:t>
      </w:r>
      <w:r w:rsidRPr="00175B9C">
        <w:rPr>
          <w:bCs/>
          <w:sz w:val="18"/>
        </w:rPr>
        <w:t>balancing</w:t>
      </w:r>
      <w:r w:rsidRPr="00175B9C">
        <w:rPr>
          <w:bCs/>
          <w:spacing w:val="1"/>
          <w:sz w:val="18"/>
        </w:rPr>
        <w:t xml:space="preserve"> </w:t>
      </w:r>
      <w:r w:rsidRPr="00175B9C">
        <w:rPr>
          <w:bCs/>
          <w:sz w:val="18"/>
        </w:rPr>
        <w:t>and</w:t>
      </w:r>
      <w:r w:rsidRPr="00175B9C">
        <w:rPr>
          <w:bCs/>
          <w:spacing w:val="1"/>
          <w:sz w:val="18"/>
        </w:rPr>
        <w:t xml:space="preserve"> </w:t>
      </w:r>
      <w:r w:rsidRPr="00175B9C">
        <w:rPr>
          <w:bCs/>
          <w:sz w:val="18"/>
        </w:rPr>
        <w:t>traffic</w:t>
      </w:r>
      <w:r w:rsidRPr="00175B9C">
        <w:rPr>
          <w:bCs/>
          <w:spacing w:val="1"/>
          <w:sz w:val="18"/>
        </w:rPr>
        <w:t xml:space="preserve"> </w:t>
      </w:r>
      <w:r w:rsidRPr="00175B9C">
        <w:rPr>
          <w:bCs/>
          <w:sz w:val="18"/>
        </w:rPr>
        <w:t>control</w:t>
      </w:r>
      <w:r w:rsidRPr="00175B9C">
        <w:rPr>
          <w:bCs/>
          <w:spacing w:val="1"/>
          <w:sz w:val="18"/>
        </w:rPr>
        <w:t xml:space="preserve"> </w:t>
      </w:r>
      <w:r>
        <w:rPr>
          <w:bCs/>
          <w:spacing w:val="1"/>
          <w:sz w:val="18"/>
        </w:rPr>
        <w:t xml:space="preserve">as compared </w:t>
      </w:r>
      <w:r w:rsidRPr="00175B9C">
        <w:rPr>
          <w:bCs/>
          <w:sz w:val="18"/>
        </w:rPr>
        <w:t>to</w:t>
      </w:r>
      <w:r w:rsidRPr="00175B9C">
        <w:rPr>
          <w:bCs/>
          <w:spacing w:val="1"/>
          <w:sz w:val="18"/>
        </w:rPr>
        <w:t xml:space="preserve"> </w:t>
      </w:r>
      <w:r w:rsidRPr="00175B9C">
        <w:rPr>
          <w:bCs/>
          <w:sz w:val="18"/>
        </w:rPr>
        <w:t>traditional</w:t>
      </w:r>
      <w:r w:rsidRPr="00175B9C">
        <w:rPr>
          <w:bCs/>
          <w:spacing w:val="1"/>
          <w:sz w:val="18"/>
        </w:rPr>
        <w:t xml:space="preserve"> </w:t>
      </w:r>
      <w:r w:rsidRPr="00175B9C">
        <w:rPr>
          <w:bCs/>
          <w:sz w:val="18"/>
        </w:rPr>
        <w:t>networking.</w:t>
      </w:r>
      <w:r w:rsidRPr="00175B9C">
        <w:rPr>
          <w:bCs/>
          <w:spacing w:val="1"/>
          <w:sz w:val="18"/>
        </w:rPr>
        <w:t xml:space="preserve"> </w:t>
      </w:r>
    </w:p>
    <w:p w14:paraId="52388501" w14:textId="12E24168" w:rsidR="00E54921" w:rsidRDefault="00E54921" w:rsidP="00E23B58">
      <w:pPr>
        <w:pStyle w:val="BodyText"/>
        <w:spacing w:before="80" w:line="249" w:lineRule="auto"/>
        <w:ind w:left="1060" w:right="38"/>
        <w:jc w:val="both"/>
        <w:rPr>
          <w:bCs/>
          <w:sz w:val="18"/>
        </w:rPr>
      </w:pPr>
      <w:r w:rsidRPr="00E54921">
        <w:rPr>
          <w:bCs/>
          <w:sz w:val="18"/>
        </w:rPr>
        <w:t>Software-defined networking (SDN) is an approach to networking that uses open protocols like OpenFlow to control software at the edge of the network. It is used to control access to switches and routers. </w:t>
      </w:r>
      <w:hyperlink r:id="rId9" w:tgtFrame="_blank" w:history="1">
        <w:r w:rsidRPr="00E54921">
          <w:rPr>
            <w:bCs/>
            <w:sz w:val="18"/>
          </w:rPr>
          <w:t>SDN allows users to virtualize their hardware and manage network services from a centralized location</w:t>
        </w:r>
      </w:hyperlink>
      <w:r>
        <w:rPr>
          <w:bCs/>
          <w:sz w:val="18"/>
        </w:rPr>
        <w:t>.</w:t>
      </w:r>
    </w:p>
    <w:p w14:paraId="060E6A0C" w14:textId="4DC3AEA4" w:rsidR="00E54921" w:rsidRDefault="00E54921" w:rsidP="00E23B58">
      <w:pPr>
        <w:pStyle w:val="BodyText"/>
        <w:spacing w:before="80" w:line="249" w:lineRule="auto"/>
        <w:ind w:left="1060" w:right="38"/>
        <w:jc w:val="both"/>
        <w:rPr>
          <w:rFonts w:ascii="Roboto" w:hAnsi="Roboto"/>
          <w:color w:val="111111"/>
        </w:rPr>
      </w:pPr>
      <w:r>
        <w:rPr>
          <w:rFonts w:ascii="Roboto" w:hAnsi="Roboto"/>
          <w:color w:val="111111"/>
        </w:rPr>
        <w:t>Some of the advantages of SDN are:</w:t>
      </w:r>
    </w:p>
    <w:p w14:paraId="45B03C3B" w14:textId="3A222E97" w:rsidR="00E54921" w:rsidRPr="00E54921" w:rsidRDefault="00E54921" w:rsidP="00E54921">
      <w:pPr>
        <w:widowControl/>
        <w:numPr>
          <w:ilvl w:val="0"/>
          <w:numId w:val="8"/>
        </w:numPr>
        <w:autoSpaceDE/>
        <w:autoSpaceDN/>
        <w:spacing w:beforeAutospacing="1" w:afterAutospacing="1"/>
        <w:rPr>
          <w:bCs/>
          <w:sz w:val="18"/>
          <w:szCs w:val="20"/>
        </w:rPr>
      </w:pPr>
      <w:r w:rsidRPr="00E54921">
        <w:rPr>
          <w:bCs/>
          <w:sz w:val="18"/>
          <w:szCs w:val="20"/>
        </w:rPr>
        <w:t>Cost reduction: SDN does not require expensive hardware or complex configurations. </w:t>
      </w:r>
      <w:hyperlink r:id="rId10" w:tgtFrame="_blank" w:history="1">
        <w:r w:rsidRPr="00E54921">
          <w:rPr>
            <w:bCs/>
            <w:sz w:val="18"/>
            <w:szCs w:val="20"/>
          </w:rPr>
          <w:t>It can use existing network devices or low-cost switches</w:t>
        </w:r>
      </w:hyperlink>
      <w:hyperlink r:id="rId11" w:tgtFrame="_blank" w:history="1">
        <w:r w:rsidRPr="00E54921">
          <w:rPr>
            <w:bCs/>
            <w:sz w:val="18"/>
            <w:szCs w:val="20"/>
          </w:rPr>
          <w:t>2</w:t>
        </w:r>
      </w:hyperlink>
      <w:r w:rsidRPr="00E54921">
        <w:rPr>
          <w:bCs/>
          <w:sz w:val="18"/>
          <w:szCs w:val="20"/>
        </w:rPr>
        <w:t>.</w:t>
      </w:r>
    </w:p>
    <w:p w14:paraId="15038465" w14:textId="77777777" w:rsidR="00E54921" w:rsidRPr="00E54921" w:rsidRDefault="00E54921" w:rsidP="00E54921">
      <w:pPr>
        <w:widowControl/>
        <w:numPr>
          <w:ilvl w:val="0"/>
          <w:numId w:val="8"/>
        </w:numPr>
        <w:autoSpaceDE/>
        <w:autoSpaceDN/>
        <w:spacing w:beforeAutospacing="1" w:afterAutospacing="1"/>
        <w:rPr>
          <w:bCs/>
          <w:sz w:val="18"/>
          <w:szCs w:val="20"/>
        </w:rPr>
      </w:pPr>
      <w:r w:rsidRPr="00E54921">
        <w:rPr>
          <w:bCs/>
          <w:sz w:val="18"/>
          <w:szCs w:val="20"/>
        </w:rPr>
        <w:t>Overhead reduction: SDN simplifies network management and isolation by using logical rather than physical connections. </w:t>
      </w:r>
      <w:hyperlink r:id="rId12" w:tgtFrame="_blank" w:history="1">
        <w:r w:rsidRPr="00E54921">
          <w:rPr>
            <w:bCs/>
            <w:sz w:val="18"/>
            <w:szCs w:val="20"/>
          </w:rPr>
          <w:t>It eliminates the need for VLANs and other separation methods</w:t>
        </w:r>
      </w:hyperlink>
      <w:hyperlink r:id="rId13" w:tgtFrame="_blank" w:history="1">
        <w:r w:rsidRPr="00E54921">
          <w:rPr>
            <w:bCs/>
            <w:sz w:val="18"/>
            <w:szCs w:val="20"/>
          </w:rPr>
          <w:t>2</w:t>
        </w:r>
      </w:hyperlink>
      <w:r w:rsidRPr="00E54921">
        <w:rPr>
          <w:bCs/>
          <w:sz w:val="18"/>
          <w:szCs w:val="20"/>
        </w:rPr>
        <w:t>.</w:t>
      </w:r>
    </w:p>
    <w:p w14:paraId="42FACBD1" w14:textId="77777777" w:rsidR="00E54921" w:rsidRPr="00E54921" w:rsidRDefault="00E54921" w:rsidP="00E54921">
      <w:pPr>
        <w:widowControl/>
        <w:numPr>
          <w:ilvl w:val="0"/>
          <w:numId w:val="8"/>
        </w:numPr>
        <w:autoSpaceDE/>
        <w:autoSpaceDN/>
        <w:spacing w:beforeAutospacing="1" w:afterAutospacing="1"/>
        <w:rPr>
          <w:bCs/>
          <w:sz w:val="18"/>
          <w:szCs w:val="20"/>
        </w:rPr>
      </w:pPr>
      <w:hyperlink r:id="rId14" w:tgtFrame="_blank" w:history="1">
        <w:r w:rsidRPr="00E54921">
          <w:rPr>
            <w:bCs/>
            <w:sz w:val="18"/>
            <w:szCs w:val="20"/>
          </w:rPr>
          <w:t>Agility: SDN enables network administrators to dynamically adjust network policies and traffic flows according to the changing needs of applications and users</w:t>
        </w:r>
      </w:hyperlink>
      <w:hyperlink r:id="rId15" w:tgtFrame="_blank" w:history="1">
        <w:r w:rsidRPr="00E54921">
          <w:rPr>
            <w:bCs/>
            <w:sz w:val="18"/>
            <w:szCs w:val="20"/>
          </w:rPr>
          <w:t>3</w:t>
        </w:r>
      </w:hyperlink>
      <w:r w:rsidRPr="00E54921">
        <w:rPr>
          <w:bCs/>
          <w:sz w:val="18"/>
          <w:szCs w:val="20"/>
        </w:rPr>
        <w:t>.</w:t>
      </w:r>
    </w:p>
    <w:p w14:paraId="2A69E273" w14:textId="77777777" w:rsidR="00E54921" w:rsidRPr="00E54921" w:rsidRDefault="00E54921" w:rsidP="00E54921">
      <w:pPr>
        <w:widowControl/>
        <w:numPr>
          <w:ilvl w:val="0"/>
          <w:numId w:val="8"/>
        </w:numPr>
        <w:autoSpaceDE/>
        <w:autoSpaceDN/>
        <w:spacing w:beforeAutospacing="1" w:afterAutospacing="1"/>
        <w:rPr>
          <w:bCs/>
          <w:sz w:val="18"/>
          <w:szCs w:val="20"/>
        </w:rPr>
      </w:pPr>
      <w:hyperlink r:id="rId16" w:tgtFrame="_blank" w:history="1">
        <w:r w:rsidRPr="00E54921">
          <w:rPr>
            <w:bCs/>
            <w:sz w:val="18"/>
            <w:szCs w:val="20"/>
          </w:rPr>
          <w:t>Automation: SDN supports network automation by allowing network devices to communicate with each other and respond to events without human intervention</w:t>
        </w:r>
      </w:hyperlink>
      <w:hyperlink r:id="rId17" w:tgtFrame="_blank" w:history="1">
        <w:r w:rsidRPr="00E54921">
          <w:rPr>
            <w:bCs/>
            <w:sz w:val="18"/>
            <w:szCs w:val="20"/>
          </w:rPr>
          <w:t>4</w:t>
        </w:r>
      </w:hyperlink>
      <w:r w:rsidRPr="00E54921">
        <w:rPr>
          <w:bCs/>
          <w:sz w:val="18"/>
          <w:szCs w:val="20"/>
        </w:rPr>
        <w:t>.</w:t>
      </w:r>
    </w:p>
    <w:p w14:paraId="3B21213B" w14:textId="77777777" w:rsidR="00E54921" w:rsidRPr="00E54921" w:rsidRDefault="00E54921" w:rsidP="00E54921">
      <w:pPr>
        <w:widowControl/>
        <w:numPr>
          <w:ilvl w:val="0"/>
          <w:numId w:val="8"/>
        </w:numPr>
        <w:autoSpaceDE/>
        <w:autoSpaceDN/>
        <w:spacing w:before="100" w:beforeAutospacing="1" w:after="100" w:afterAutospacing="1"/>
        <w:rPr>
          <w:bCs/>
          <w:sz w:val="18"/>
          <w:szCs w:val="20"/>
        </w:rPr>
      </w:pPr>
      <w:hyperlink r:id="rId18" w:tgtFrame="_blank" w:history="1">
        <w:r w:rsidRPr="00E54921">
          <w:rPr>
            <w:bCs/>
            <w:sz w:val="18"/>
            <w:szCs w:val="20"/>
          </w:rPr>
          <w:t>Innovation: SDN facilitates the development and deployment of new network applications and services by providing a programmable and flexible platform</w:t>
        </w:r>
      </w:hyperlink>
    </w:p>
    <w:p w14:paraId="4D0632CE" w14:textId="190C82D6" w:rsidR="00C36369" w:rsidRPr="00710F46" w:rsidRDefault="00710F46">
      <w:pPr>
        <w:pStyle w:val="Heading1"/>
        <w:numPr>
          <w:ilvl w:val="1"/>
          <w:numId w:val="5"/>
        </w:numPr>
        <w:tabs>
          <w:tab w:val="left" w:pos="1714"/>
        </w:tabs>
        <w:ind w:hanging="614"/>
        <w:jc w:val="both"/>
      </w:pPr>
      <w:bookmarkStart w:id="2" w:name="_TOC_250010"/>
      <w:bookmarkEnd w:id="2"/>
      <w:r>
        <w:rPr>
          <w:color w:val="0070C0"/>
        </w:rPr>
        <w:t xml:space="preserve">Scope </w:t>
      </w:r>
    </w:p>
    <w:p w14:paraId="1C32D4A4" w14:textId="5D9C135B" w:rsidR="00710F46" w:rsidRDefault="00710F46" w:rsidP="00710F46">
      <w:pPr>
        <w:pStyle w:val="Heading1"/>
        <w:tabs>
          <w:tab w:val="left" w:pos="1714"/>
        </w:tabs>
        <w:ind w:left="0"/>
        <w:jc w:val="both"/>
        <w:rPr>
          <w:color w:val="0070C0"/>
        </w:rPr>
      </w:pPr>
      <w:r>
        <w:rPr>
          <w:color w:val="0070C0"/>
        </w:rPr>
        <w:t xml:space="preserve">                </w:t>
      </w:r>
    </w:p>
    <w:p w14:paraId="2F15D794" w14:textId="43E9B0B7" w:rsidR="00710F46" w:rsidRDefault="00710F46" w:rsidP="00710F46">
      <w:pPr>
        <w:pStyle w:val="BodyText"/>
        <w:spacing w:before="80" w:line="249" w:lineRule="auto"/>
        <w:ind w:left="1060" w:right="38"/>
        <w:jc w:val="both"/>
        <w:rPr>
          <w:bCs/>
          <w:sz w:val="18"/>
        </w:rPr>
      </w:pPr>
      <w:r w:rsidRPr="00E23B58">
        <w:rPr>
          <w:bCs/>
          <w:sz w:val="18"/>
        </w:rPr>
        <w:t xml:space="preserve">Different from traditional networking architecture, SDN separates control plane from data plane, providing flexible pro- grammability and enhancing the central control capability as well as adaptability to cloud computing. Besides, some urgent and complicated networking problems </w:t>
      </w:r>
      <w:proofErr w:type="gramStart"/>
      <w:r w:rsidRPr="00E23B58">
        <w:rPr>
          <w:bCs/>
          <w:sz w:val="18"/>
        </w:rPr>
        <w:t>has</w:t>
      </w:r>
      <w:proofErr w:type="gramEnd"/>
      <w:r w:rsidRPr="00E23B58">
        <w:rPr>
          <w:bCs/>
          <w:sz w:val="18"/>
        </w:rPr>
        <w:t xml:space="preserve"> been resolved based on SDN approach [1].</w:t>
      </w:r>
    </w:p>
    <w:p w14:paraId="6AB00F0C" w14:textId="77777777" w:rsidR="00710F46" w:rsidRDefault="00710F46" w:rsidP="00710F46">
      <w:pPr>
        <w:pStyle w:val="BodyText"/>
        <w:spacing w:before="80" w:line="249" w:lineRule="auto"/>
        <w:ind w:left="1060" w:right="38"/>
        <w:jc w:val="both"/>
        <w:rPr>
          <w:bCs/>
          <w:sz w:val="18"/>
        </w:rPr>
      </w:pPr>
    </w:p>
    <w:p w14:paraId="51550936" w14:textId="43265433" w:rsidR="00710F46" w:rsidRPr="00710F46" w:rsidRDefault="00710F46" w:rsidP="00710F46">
      <w:pPr>
        <w:pStyle w:val="BodyText"/>
        <w:spacing w:before="1" w:line="249" w:lineRule="auto"/>
        <w:ind w:left="1060" w:right="38"/>
        <w:jc w:val="both"/>
        <w:rPr>
          <w:bCs/>
          <w:sz w:val="18"/>
        </w:rPr>
      </w:pPr>
      <w:r w:rsidRPr="00710F46">
        <w:rPr>
          <w:bCs/>
          <w:sz w:val="18"/>
        </w:rPr>
        <w:t xml:space="preserve">In this project, we are required to construct a simple SDN network topology using a virtual network testbed named Mininet. Then, program two controller applications based on Ryu framework to implement the function of network traffic forwarding and redirection, respectively. Under the circumstance of modern websites that process huge number of requests in an extremely short period of time, overburden may occur leading to the crash of single server. Load balance can efficiently resolve this practical problem by distributing networking </w:t>
      </w:r>
      <w:proofErr w:type="gramStart"/>
      <w:r w:rsidRPr="00710F46">
        <w:rPr>
          <w:bCs/>
          <w:sz w:val="18"/>
        </w:rPr>
        <w:t>traffics</w:t>
      </w:r>
      <w:proofErr w:type="gramEnd"/>
      <w:r w:rsidRPr="00710F46">
        <w:rPr>
          <w:bCs/>
          <w:sz w:val="18"/>
        </w:rPr>
        <w:t xml:space="preserve"> to a set of servers. The redirection application developed redistributes </w:t>
      </w:r>
      <w:r w:rsidRPr="00710F46">
        <w:rPr>
          <w:bCs/>
          <w:sz w:val="18"/>
        </w:rPr>
        <w:t>traffic</w:t>
      </w:r>
      <w:r w:rsidRPr="00710F46">
        <w:rPr>
          <w:bCs/>
          <w:sz w:val="18"/>
        </w:rPr>
        <w:t xml:space="preserve"> to another server that is not originally appointed by the client, which can be considered as a simplified version to implement load balancing.</w:t>
      </w:r>
    </w:p>
    <w:p w14:paraId="42EE76EC" w14:textId="77777777" w:rsidR="00710F46" w:rsidRDefault="00710F46" w:rsidP="00710F46">
      <w:pPr>
        <w:pStyle w:val="BodyText"/>
        <w:spacing w:before="80" w:line="249" w:lineRule="auto"/>
        <w:ind w:left="1060" w:right="38"/>
        <w:jc w:val="both"/>
        <w:rPr>
          <w:bCs/>
          <w:sz w:val="18"/>
        </w:rPr>
      </w:pPr>
    </w:p>
    <w:p w14:paraId="6D92FC45" w14:textId="0C1FEB5E" w:rsidR="00710F46" w:rsidRDefault="00710F46" w:rsidP="00710F46">
      <w:pPr>
        <w:pStyle w:val="BodyText"/>
        <w:ind w:left="316"/>
        <w:jc w:val="both"/>
        <w:rPr>
          <w:bCs/>
          <w:sz w:val="18"/>
        </w:rPr>
      </w:pPr>
      <w:r>
        <w:t xml:space="preserve">           </w:t>
      </w:r>
      <w:r w:rsidRPr="00710F46">
        <w:rPr>
          <w:bCs/>
          <w:sz w:val="18"/>
        </w:rPr>
        <w:t>The contributions of our work are listed below:</w:t>
      </w:r>
    </w:p>
    <w:p w14:paraId="66C30AE8" w14:textId="77777777" w:rsidR="00710F46" w:rsidRDefault="00710F46" w:rsidP="00710F46">
      <w:pPr>
        <w:pStyle w:val="BodyText"/>
        <w:ind w:left="316"/>
        <w:jc w:val="both"/>
        <w:rPr>
          <w:bCs/>
          <w:sz w:val="18"/>
        </w:rPr>
      </w:pPr>
    </w:p>
    <w:p w14:paraId="72F32EF2" w14:textId="4E5C9C12" w:rsidR="00710F46" w:rsidRPr="00710F46" w:rsidRDefault="00710F46" w:rsidP="00710F46">
      <w:pPr>
        <w:pStyle w:val="ListParagraph"/>
        <w:numPr>
          <w:ilvl w:val="0"/>
          <w:numId w:val="9"/>
        </w:numPr>
        <w:tabs>
          <w:tab w:val="left" w:pos="518"/>
        </w:tabs>
        <w:spacing w:before="52" w:line="249" w:lineRule="auto"/>
        <w:ind w:right="38"/>
        <w:jc w:val="both"/>
        <w:rPr>
          <w:rFonts w:ascii="Tahoma" w:eastAsia="Tahoma" w:hAnsi="Tahoma" w:cs="Tahoma"/>
          <w:bCs/>
          <w:sz w:val="18"/>
          <w:szCs w:val="20"/>
        </w:rPr>
      </w:pPr>
      <w:r w:rsidRPr="00710F46">
        <w:rPr>
          <w:rFonts w:ascii="Tahoma" w:eastAsia="Tahoma" w:hAnsi="Tahoma" w:cs="Tahoma"/>
          <w:bCs/>
          <w:sz w:val="18"/>
          <w:szCs w:val="20"/>
        </w:rPr>
        <w:t xml:space="preserve">First, we constructed </w:t>
      </w:r>
      <w:r w:rsidRPr="00710F46">
        <w:rPr>
          <w:rFonts w:ascii="Tahoma" w:eastAsia="Tahoma" w:hAnsi="Tahoma" w:cs="Tahoma"/>
          <w:bCs/>
          <w:sz w:val="18"/>
          <w:szCs w:val="20"/>
        </w:rPr>
        <w:t>an SDN</w:t>
      </w:r>
      <w:r w:rsidRPr="00710F46">
        <w:rPr>
          <w:rFonts w:ascii="Tahoma" w:eastAsia="Tahoma" w:hAnsi="Tahoma" w:cs="Tahoma"/>
          <w:bCs/>
          <w:sz w:val="18"/>
          <w:szCs w:val="20"/>
        </w:rPr>
        <w:t xml:space="preserve"> network topology with one client and two servers (server1 and server2) connected </w:t>
      </w:r>
      <w:r w:rsidRPr="00710F46">
        <w:rPr>
          <w:rFonts w:ascii="Tahoma" w:eastAsia="Tahoma" w:hAnsi="Tahoma" w:cs="Tahoma"/>
          <w:bCs/>
          <w:sz w:val="18"/>
          <w:szCs w:val="20"/>
        </w:rPr>
        <w:t>by</w:t>
      </w:r>
      <w:r w:rsidRPr="00710F46">
        <w:rPr>
          <w:rFonts w:ascii="Tahoma" w:eastAsia="Tahoma" w:hAnsi="Tahoma" w:cs="Tahoma"/>
          <w:bCs/>
          <w:sz w:val="18"/>
          <w:szCs w:val="20"/>
        </w:rPr>
        <w:t xml:space="preserve"> SDN switch controlled by </w:t>
      </w:r>
      <w:r w:rsidRPr="00710F46">
        <w:rPr>
          <w:rFonts w:ascii="Tahoma" w:eastAsia="Tahoma" w:hAnsi="Tahoma" w:cs="Tahoma"/>
          <w:bCs/>
          <w:sz w:val="18"/>
          <w:szCs w:val="20"/>
        </w:rPr>
        <w:t>an SDN</w:t>
      </w:r>
      <w:r w:rsidRPr="00710F46">
        <w:rPr>
          <w:rFonts w:ascii="Tahoma" w:eastAsia="Tahoma" w:hAnsi="Tahoma" w:cs="Tahoma"/>
          <w:bCs/>
          <w:sz w:val="18"/>
          <w:szCs w:val="20"/>
        </w:rPr>
        <w:t xml:space="preserve"> controller in Mininet. The reachability of every node in the topology is checked and ensured.</w:t>
      </w:r>
    </w:p>
    <w:p w14:paraId="765CE8E1" w14:textId="495D4E39" w:rsidR="00710F46" w:rsidRPr="00710F46" w:rsidRDefault="00710F46" w:rsidP="00710F46">
      <w:pPr>
        <w:pStyle w:val="ListParagraph"/>
        <w:numPr>
          <w:ilvl w:val="0"/>
          <w:numId w:val="9"/>
        </w:numPr>
        <w:tabs>
          <w:tab w:val="left" w:pos="518"/>
        </w:tabs>
        <w:spacing w:line="249" w:lineRule="auto"/>
        <w:ind w:right="279"/>
        <w:jc w:val="both"/>
        <w:rPr>
          <w:rFonts w:ascii="Tahoma" w:eastAsia="Tahoma" w:hAnsi="Tahoma" w:cs="Tahoma"/>
          <w:bCs/>
          <w:sz w:val="18"/>
          <w:szCs w:val="20"/>
        </w:rPr>
      </w:pPr>
      <w:r w:rsidRPr="00710F46">
        <w:rPr>
          <w:rFonts w:ascii="Tahoma" w:eastAsia="Tahoma" w:hAnsi="Tahoma" w:cs="Tahoma"/>
          <w:bCs/>
          <w:sz w:val="18"/>
          <w:szCs w:val="20"/>
        </w:rPr>
        <w:t>Second, we programed two controller applications using Ryu framework to realize traffic forwarding and redirection.</w:t>
      </w:r>
    </w:p>
    <w:p w14:paraId="655F0063" w14:textId="358864D0" w:rsidR="00710F46" w:rsidRPr="00710F46" w:rsidRDefault="00710F46" w:rsidP="00710F46">
      <w:pPr>
        <w:pStyle w:val="ListParagraph"/>
        <w:numPr>
          <w:ilvl w:val="0"/>
          <w:numId w:val="9"/>
        </w:numPr>
        <w:tabs>
          <w:tab w:val="left" w:pos="518"/>
        </w:tabs>
        <w:spacing w:line="249" w:lineRule="auto"/>
        <w:ind w:right="279"/>
        <w:jc w:val="both"/>
        <w:rPr>
          <w:rFonts w:ascii="Tahoma" w:eastAsia="Tahoma" w:hAnsi="Tahoma" w:cs="Tahoma"/>
          <w:bCs/>
          <w:sz w:val="18"/>
          <w:szCs w:val="20"/>
        </w:rPr>
      </w:pPr>
      <w:r w:rsidRPr="00710F46">
        <w:rPr>
          <w:rFonts w:ascii="Tahoma" w:eastAsia="Tahoma" w:hAnsi="Tahoma" w:cs="Tahoma"/>
          <w:bCs/>
          <w:sz w:val="18"/>
          <w:szCs w:val="20"/>
        </w:rPr>
        <w:t xml:space="preserve">Third, Wireshark is used to test the respective </w:t>
      </w:r>
      <w:r w:rsidRPr="00710F46">
        <w:rPr>
          <w:rFonts w:ascii="Tahoma" w:eastAsia="Tahoma" w:hAnsi="Tahoma" w:cs="Tahoma"/>
          <w:bCs/>
          <w:sz w:val="18"/>
          <w:szCs w:val="20"/>
        </w:rPr>
        <w:t>performance</w:t>
      </w:r>
      <w:r w:rsidRPr="00710F46">
        <w:rPr>
          <w:rFonts w:ascii="Tahoma" w:eastAsia="Tahoma" w:hAnsi="Tahoma" w:cs="Tahoma"/>
          <w:bCs/>
          <w:sz w:val="18"/>
          <w:szCs w:val="20"/>
        </w:rPr>
        <w:t xml:space="preserve"> of two applications developed and compare the testing results.</w:t>
      </w:r>
    </w:p>
    <w:p w14:paraId="355B9D20" w14:textId="77777777" w:rsidR="00710F46" w:rsidRDefault="00710F46" w:rsidP="00710F46">
      <w:pPr>
        <w:pStyle w:val="BodyText"/>
        <w:ind w:left="316"/>
        <w:jc w:val="both"/>
      </w:pPr>
    </w:p>
    <w:p w14:paraId="43B243B6" w14:textId="77777777" w:rsidR="00710F46" w:rsidRDefault="00710F46" w:rsidP="00710F46">
      <w:pPr>
        <w:pStyle w:val="BodyText"/>
        <w:ind w:left="316"/>
        <w:jc w:val="both"/>
      </w:pPr>
    </w:p>
    <w:p w14:paraId="2BA17421" w14:textId="77777777" w:rsidR="00710F46" w:rsidRDefault="00710F46" w:rsidP="00710F46">
      <w:pPr>
        <w:pStyle w:val="BodyText"/>
        <w:ind w:left="316"/>
        <w:jc w:val="both"/>
      </w:pPr>
    </w:p>
    <w:p w14:paraId="1059614D" w14:textId="77777777" w:rsidR="00710F46" w:rsidRDefault="00710F46" w:rsidP="00710F46">
      <w:pPr>
        <w:pStyle w:val="BodyText"/>
        <w:ind w:left="316"/>
        <w:jc w:val="both"/>
      </w:pPr>
    </w:p>
    <w:p w14:paraId="3ECCD38D" w14:textId="77777777" w:rsidR="00710F46" w:rsidRDefault="00710F46" w:rsidP="00710F46">
      <w:pPr>
        <w:pStyle w:val="BodyText"/>
        <w:ind w:left="316"/>
        <w:jc w:val="both"/>
      </w:pPr>
    </w:p>
    <w:p w14:paraId="75DD4A7F" w14:textId="77777777" w:rsidR="00710F46" w:rsidRDefault="00710F46" w:rsidP="00710F46">
      <w:pPr>
        <w:pStyle w:val="BodyText"/>
        <w:ind w:left="316"/>
        <w:jc w:val="both"/>
      </w:pPr>
    </w:p>
    <w:p w14:paraId="5861D0F0" w14:textId="77777777" w:rsidR="00710F46" w:rsidRDefault="00710F46" w:rsidP="00710F46">
      <w:pPr>
        <w:pStyle w:val="BodyText"/>
        <w:ind w:left="316"/>
        <w:jc w:val="both"/>
      </w:pPr>
    </w:p>
    <w:p w14:paraId="055A44A9" w14:textId="77777777" w:rsidR="00710F46" w:rsidRDefault="00710F46" w:rsidP="00710F46">
      <w:pPr>
        <w:pStyle w:val="BodyText"/>
        <w:ind w:left="316"/>
        <w:jc w:val="both"/>
      </w:pPr>
    </w:p>
    <w:p w14:paraId="2FFBB9F0" w14:textId="77777777" w:rsidR="00710F46" w:rsidRDefault="00710F46" w:rsidP="00710F46">
      <w:pPr>
        <w:pStyle w:val="BodyText"/>
        <w:ind w:left="316"/>
        <w:jc w:val="both"/>
      </w:pPr>
    </w:p>
    <w:p w14:paraId="4237B830" w14:textId="77777777" w:rsidR="00710F46" w:rsidRDefault="00710F46" w:rsidP="00710F46">
      <w:pPr>
        <w:pStyle w:val="BodyText"/>
        <w:ind w:left="316"/>
        <w:jc w:val="both"/>
      </w:pPr>
    </w:p>
    <w:p w14:paraId="50CA4CCC" w14:textId="77777777" w:rsidR="00710F46" w:rsidRDefault="00710F46" w:rsidP="00710F46">
      <w:pPr>
        <w:pStyle w:val="BodyText"/>
        <w:ind w:left="316"/>
        <w:jc w:val="both"/>
      </w:pPr>
    </w:p>
    <w:p w14:paraId="67E4D14B" w14:textId="77777777" w:rsidR="00710F46" w:rsidRDefault="00710F46" w:rsidP="00710F46">
      <w:pPr>
        <w:pStyle w:val="BodyText"/>
        <w:ind w:left="316"/>
        <w:jc w:val="both"/>
      </w:pPr>
    </w:p>
    <w:p w14:paraId="798DEADD" w14:textId="4C3ECD02" w:rsidR="00710F46" w:rsidRDefault="00710F46" w:rsidP="00710F46">
      <w:pPr>
        <w:pStyle w:val="BodyText"/>
        <w:ind w:left="1756" w:firstLine="404"/>
        <w:jc w:val="both"/>
      </w:pPr>
      <w:r w:rsidRPr="00710F46">
        <w:lastRenderedPageBreak/>
        <w:drawing>
          <wp:inline distT="0" distB="0" distL="0" distR="0" wp14:anchorId="204BA962" wp14:editId="0F335620">
            <wp:extent cx="3689226" cy="2133600"/>
            <wp:effectExtent l="0" t="0" r="6985" b="0"/>
            <wp:docPr id="4" name="Picture 3" descr="A diagram of a network&#10;&#10;Description automatically generated">
              <a:extLst xmlns:a="http://schemas.openxmlformats.org/drawingml/2006/main">
                <a:ext uri="{FF2B5EF4-FFF2-40B4-BE49-F238E27FC236}">
                  <a16:creationId xmlns:a16="http://schemas.microsoft.com/office/drawing/2014/main" id="{0F539FB8-EAA9-6416-40C2-6A91A0931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network&#10;&#10;Description automatically generated">
                      <a:extLst>
                        <a:ext uri="{FF2B5EF4-FFF2-40B4-BE49-F238E27FC236}">
                          <a16:creationId xmlns:a16="http://schemas.microsoft.com/office/drawing/2014/main" id="{0F539FB8-EAA9-6416-40C2-6A91A09319A4}"/>
                        </a:ext>
                      </a:extLst>
                    </pic:cNvPr>
                    <pic:cNvPicPr>
                      <a:picLocks noChangeAspect="1"/>
                    </pic:cNvPicPr>
                  </pic:nvPicPr>
                  <pic:blipFill>
                    <a:blip r:embed="rId19"/>
                    <a:stretch>
                      <a:fillRect/>
                    </a:stretch>
                  </pic:blipFill>
                  <pic:spPr>
                    <a:xfrm>
                      <a:off x="0" y="0"/>
                      <a:ext cx="3712301" cy="2146945"/>
                    </a:xfrm>
                    <a:prstGeom prst="rect">
                      <a:avLst/>
                    </a:prstGeom>
                  </pic:spPr>
                </pic:pic>
              </a:graphicData>
            </a:graphic>
          </wp:inline>
        </w:drawing>
      </w:r>
    </w:p>
    <w:p w14:paraId="4C7FB56B" w14:textId="3AE4E4B1" w:rsidR="00710F46" w:rsidRDefault="00710F46" w:rsidP="00710F46">
      <w:pPr>
        <w:pStyle w:val="Heading1"/>
        <w:tabs>
          <w:tab w:val="left" w:pos="1714"/>
        </w:tabs>
        <w:ind w:left="0"/>
        <w:jc w:val="both"/>
      </w:pPr>
    </w:p>
    <w:p w14:paraId="5DECE2A5" w14:textId="77777777" w:rsidR="00710F46" w:rsidRDefault="00710F46" w:rsidP="00E54921">
      <w:pPr>
        <w:pStyle w:val="BodyText"/>
        <w:spacing w:before="80" w:line="249" w:lineRule="auto"/>
        <w:ind w:left="953" w:right="38"/>
        <w:jc w:val="both"/>
        <w:rPr>
          <w:bCs/>
          <w:sz w:val="18"/>
        </w:rPr>
      </w:pPr>
    </w:p>
    <w:p w14:paraId="4D2CAFCD" w14:textId="77777777" w:rsidR="00710F46" w:rsidRDefault="00710F46" w:rsidP="00E54921">
      <w:pPr>
        <w:pStyle w:val="BodyText"/>
        <w:spacing w:before="80" w:line="249" w:lineRule="auto"/>
        <w:ind w:left="953" w:right="38"/>
        <w:jc w:val="both"/>
        <w:rPr>
          <w:bCs/>
          <w:sz w:val="18"/>
        </w:rPr>
      </w:pPr>
    </w:p>
    <w:p w14:paraId="7B2813F1" w14:textId="6922C6C7" w:rsidR="00C36369" w:rsidRDefault="00710F46" w:rsidP="00710F46">
      <w:pPr>
        <w:pStyle w:val="Heading1"/>
        <w:numPr>
          <w:ilvl w:val="1"/>
          <w:numId w:val="5"/>
        </w:numPr>
        <w:tabs>
          <w:tab w:val="left" w:pos="1714"/>
        </w:tabs>
        <w:ind w:hanging="614"/>
        <w:jc w:val="both"/>
        <w:rPr>
          <w:color w:val="0070C0"/>
        </w:rPr>
      </w:pPr>
      <w:r>
        <w:rPr>
          <w:color w:val="0070C0"/>
        </w:rPr>
        <w:t>Technology Stack</w:t>
      </w:r>
    </w:p>
    <w:p w14:paraId="64E4A10A" w14:textId="77777777" w:rsidR="002F4433" w:rsidRDefault="002F4433" w:rsidP="002F4433">
      <w:pPr>
        <w:pStyle w:val="Heading1"/>
        <w:tabs>
          <w:tab w:val="left" w:pos="1714"/>
        </w:tabs>
        <w:ind w:left="1713"/>
        <w:jc w:val="both"/>
        <w:rPr>
          <w:color w:val="0070C0"/>
        </w:rPr>
      </w:pPr>
    </w:p>
    <w:p w14:paraId="3C33FB19" w14:textId="77777777" w:rsidR="002F4433" w:rsidRPr="002F4433" w:rsidRDefault="002F4433" w:rsidP="002F4433">
      <w:pPr>
        <w:pStyle w:val="Heading1"/>
        <w:numPr>
          <w:ilvl w:val="0"/>
          <w:numId w:val="10"/>
        </w:numPr>
        <w:tabs>
          <w:tab w:val="left" w:pos="1714"/>
        </w:tabs>
        <w:jc w:val="both"/>
        <w:rPr>
          <w:rFonts w:ascii="Tahoma" w:eastAsia="Tahoma" w:hAnsi="Tahoma" w:cs="Tahoma"/>
          <w:b w:val="0"/>
          <w:sz w:val="18"/>
          <w:szCs w:val="20"/>
        </w:rPr>
      </w:pPr>
      <w:r w:rsidRPr="002F4433">
        <w:rPr>
          <w:rFonts w:ascii="Tahoma" w:eastAsia="Tahoma" w:hAnsi="Tahoma" w:cs="Tahoma"/>
          <w:b w:val="0"/>
          <w:sz w:val="18"/>
          <w:szCs w:val="20"/>
        </w:rPr>
        <w:t>Linux environment (Ubuntu 20.04)</w:t>
      </w:r>
    </w:p>
    <w:p w14:paraId="3134CB12" w14:textId="77777777" w:rsidR="002F4433" w:rsidRPr="002F4433" w:rsidRDefault="002F4433" w:rsidP="002F4433">
      <w:pPr>
        <w:pStyle w:val="Heading1"/>
        <w:numPr>
          <w:ilvl w:val="0"/>
          <w:numId w:val="10"/>
        </w:numPr>
        <w:tabs>
          <w:tab w:val="left" w:pos="1714"/>
        </w:tabs>
        <w:jc w:val="both"/>
        <w:rPr>
          <w:rFonts w:ascii="Tahoma" w:eastAsia="Tahoma" w:hAnsi="Tahoma" w:cs="Tahoma"/>
          <w:b w:val="0"/>
          <w:sz w:val="18"/>
          <w:szCs w:val="20"/>
        </w:rPr>
      </w:pPr>
      <w:r w:rsidRPr="002F4433">
        <w:rPr>
          <w:rFonts w:ascii="Tahoma" w:eastAsia="Tahoma" w:hAnsi="Tahoma" w:cs="Tahoma"/>
          <w:b w:val="0"/>
          <w:sz w:val="18"/>
          <w:szCs w:val="20"/>
        </w:rPr>
        <w:t>Python2</w:t>
      </w:r>
    </w:p>
    <w:p w14:paraId="515F34F9" w14:textId="77777777" w:rsidR="002F4433" w:rsidRPr="002F4433" w:rsidRDefault="002F4433" w:rsidP="002F4433">
      <w:pPr>
        <w:pStyle w:val="Heading1"/>
        <w:numPr>
          <w:ilvl w:val="0"/>
          <w:numId w:val="10"/>
        </w:numPr>
        <w:tabs>
          <w:tab w:val="left" w:pos="1714"/>
        </w:tabs>
        <w:jc w:val="both"/>
        <w:rPr>
          <w:rFonts w:ascii="Tahoma" w:eastAsia="Tahoma" w:hAnsi="Tahoma" w:cs="Tahoma"/>
          <w:b w:val="0"/>
          <w:sz w:val="18"/>
          <w:szCs w:val="20"/>
        </w:rPr>
      </w:pPr>
      <w:r w:rsidRPr="002F4433">
        <w:rPr>
          <w:rFonts w:ascii="Tahoma" w:eastAsia="Tahoma" w:hAnsi="Tahoma" w:cs="Tahoma"/>
          <w:b w:val="0"/>
          <w:sz w:val="18"/>
          <w:szCs w:val="20"/>
        </w:rPr>
        <w:t>Python3</w:t>
      </w:r>
    </w:p>
    <w:p w14:paraId="4C802094" w14:textId="77777777" w:rsidR="002F4433" w:rsidRPr="002F4433" w:rsidRDefault="002F4433" w:rsidP="002F4433">
      <w:pPr>
        <w:pStyle w:val="Heading1"/>
        <w:numPr>
          <w:ilvl w:val="0"/>
          <w:numId w:val="10"/>
        </w:numPr>
        <w:tabs>
          <w:tab w:val="left" w:pos="1714"/>
        </w:tabs>
        <w:jc w:val="both"/>
        <w:rPr>
          <w:rFonts w:ascii="Tahoma" w:eastAsia="Tahoma" w:hAnsi="Tahoma" w:cs="Tahoma"/>
          <w:b w:val="0"/>
          <w:sz w:val="18"/>
          <w:szCs w:val="20"/>
        </w:rPr>
      </w:pPr>
      <w:r w:rsidRPr="002F4433">
        <w:rPr>
          <w:rFonts w:ascii="Tahoma" w:eastAsia="Tahoma" w:hAnsi="Tahoma" w:cs="Tahoma"/>
          <w:b w:val="0"/>
          <w:sz w:val="18"/>
          <w:szCs w:val="20"/>
        </w:rPr>
        <w:t>Mininet (2.2.2)</w:t>
      </w:r>
    </w:p>
    <w:p w14:paraId="6A6EABB9" w14:textId="77777777" w:rsidR="002F4433" w:rsidRPr="002F4433" w:rsidRDefault="002F4433" w:rsidP="002F4433">
      <w:pPr>
        <w:pStyle w:val="Heading1"/>
        <w:numPr>
          <w:ilvl w:val="0"/>
          <w:numId w:val="10"/>
        </w:numPr>
        <w:tabs>
          <w:tab w:val="left" w:pos="1714"/>
        </w:tabs>
        <w:jc w:val="both"/>
        <w:rPr>
          <w:rFonts w:ascii="Tahoma" w:eastAsia="Tahoma" w:hAnsi="Tahoma" w:cs="Tahoma"/>
          <w:b w:val="0"/>
          <w:sz w:val="18"/>
          <w:szCs w:val="20"/>
        </w:rPr>
      </w:pPr>
      <w:r w:rsidRPr="002F4433">
        <w:rPr>
          <w:rFonts w:ascii="Tahoma" w:eastAsia="Tahoma" w:hAnsi="Tahoma" w:cs="Tahoma"/>
          <w:b w:val="0"/>
          <w:sz w:val="18"/>
          <w:szCs w:val="20"/>
        </w:rPr>
        <w:t>Ryu (4.34)</w:t>
      </w:r>
    </w:p>
    <w:p w14:paraId="32BECFDE" w14:textId="77777777" w:rsidR="002F4433" w:rsidRDefault="002F4433" w:rsidP="002F4433">
      <w:pPr>
        <w:pStyle w:val="Heading1"/>
        <w:numPr>
          <w:ilvl w:val="0"/>
          <w:numId w:val="10"/>
        </w:numPr>
        <w:tabs>
          <w:tab w:val="left" w:pos="1714"/>
        </w:tabs>
        <w:jc w:val="both"/>
        <w:rPr>
          <w:rFonts w:ascii="Tahoma" w:eastAsia="Tahoma" w:hAnsi="Tahoma" w:cs="Tahoma"/>
          <w:b w:val="0"/>
          <w:sz w:val="18"/>
          <w:szCs w:val="20"/>
        </w:rPr>
      </w:pPr>
      <w:r w:rsidRPr="002F4433">
        <w:rPr>
          <w:rFonts w:ascii="Tahoma" w:eastAsia="Tahoma" w:hAnsi="Tahoma" w:cs="Tahoma"/>
          <w:b w:val="0"/>
          <w:sz w:val="18"/>
          <w:szCs w:val="20"/>
        </w:rPr>
        <w:t>Xterm (353)</w:t>
      </w:r>
    </w:p>
    <w:p w14:paraId="4C9B1AED" w14:textId="615B5696" w:rsidR="002F4433" w:rsidRPr="002F4433" w:rsidRDefault="002F4433" w:rsidP="002F4433">
      <w:pPr>
        <w:pStyle w:val="Heading1"/>
        <w:numPr>
          <w:ilvl w:val="0"/>
          <w:numId w:val="10"/>
        </w:numPr>
        <w:tabs>
          <w:tab w:val="left" w:pos="1714"/>
        </w:tabs>
        <w:jc w:val="both"/>
        <w:rPr>
          <w:rFonts w:ascii="Tahoma" w:eastAsia="Tahoma" w:hAnsi="Tahoma" w:cs="Tahoma"/>
          <w:b w:val="0"/>
          <w:sz w:val="18"/>
          <w:szCs w:val="20"/>
        </w:rPr>
      </w:pPr>
      <w:r>
        <w:rPr>
          <w:rFonts w:ascii="Tahoma" w:eastAsia="Tahoma" w:hAnsi="Tahoma" w:cs="Tahoma"/>
          <w:b w:val="0"/>
          <w:sz w:val="18"/>
          <w:szCs w:val="20"/>
        </w:rPr>
        <w:t>Wireshark</w:t>
      </w:r>
    </w:p>
    <w:p w14:paraId="3731B4D9" w14:textId="77777777" w:rsidR="002F4433" w:rsidRPr="00710F46" w:rsidRDefault="002F4433" w:rsidP="002F4433">
      <w:pPr>
        <w:pStyle w:val="Heading1"/>
        <w:tabs>
          <w:tab w:val="left" w:pos="1714"/>
        </w:tabs>
        <w:ind w:left="1713"/>
        <w:jc w:val="both"/>
        <w:rPr>
          <w:color w:val="0070C0"/>
        </w:rPr>
      </w:pPr>
    </w:p>
    <w:p w14:paraId="391B50E6" w14:textId="77777777" w:rsidR="00C36369" w:rsidRDefault="00C36369">
      <w:pPr>
        <w:pStyle w:val="BodyText"/>
        <w:spacing w:before="9"/>
        <w:rPr>
          <w:sz w:val="21"/>
        </w:rPr>
      </w:pPr>
    </w:p>
    <w:p w14:paraId="67FB5F85" w14:textId="0EA252EC" w:rsidR="00C36369" w:rsidRPr="00412F3A" w:rsidRDefault="00000000">
      <w:pPr>
        <w:pStyle w:val="Heading1"/>
        <w:numPr>
          <w:ilvl w:val="0"/>
          <w:numId w:val="6"/>
        </w:numPr>
        <w:tabs>
          <w:tab w:val="left" w:pos="1061"/>
        </w:tabs>
        <w:ind w:hanging="231"/>
        <w:jc w:val="both"/>
      </w:pPr>
      <w:r>
        <w:rPr>
          <w:color w:val="0070C0"/>
        </w:rPr>
        <w:t>Background</w:t>
      </w:r>
      <w:r>
        <w:rPr>
          <w:color w:val="0070C0"/>
          <w:spacing w:val="68"/>
        </w:rPr>
        <w:t xml:space="preserve"> </w:t>
      </w:r>
      <w:r w:rsidR="00412F3A">
        <w:rPr>
          <w:color w:val="0070C0"/>
        </w:rPr>
        <w:t>Information’s</w:t>
      </w:r>
    </w:p>
    <w:p w14:paraId="5CB30621" w14:textId="77777777" w:rsidR="00412F3A" w:rsidRDefault="00412F3A" w:rsidP="00412F3A">
      <w:pPr>
        <w:pStyle w:val="Heading1"/>
        <w:tabs>
          <w:tab w:val="left" w:pos="1061"/>
        </w:tabs>
        <w:ind w:left="829"/>
      </w:pPr>
    </w:p>
    <w:p w14:paraId="79EA0226" w14:textId="7B7CD0F9" w:rsidR="00412F3A" w:rsidRDefault="00412F3A" w:rsidP="00412F3A">
      <w:pPr>
        <w:pStyle w:val="Heading1"/>
        <w:tabs>
          <w:tab w:val="left" w:pos="1061"/>
        </w:tabs>
        <w:ind w:left="829"/>
        <w:rPr>
          <w:rFonts w:ascii="Tahoma" w:eastAsia="Tahoma" w:hAnsi="Tahoma" w:cs="Tahoma"/>
          <w:b w:val="0"/>
          <w:sz w:val="18"/>
          <w:szCs w:val="20"/>
        </w:rPr>
      </w:pPr>
      <w:r w:rsidRPr="00412F3A">
        <w:rPr>
          <w:rFonts w:ascii="Tahoma" w:eastAsia="Tahoma" w:hAnsi="Tahoma" w:cs="Tahoma"/>
          <w:b w:val="0"/>
          <w:sz w:val="18"/>
          <w:szCs w:val="20"/>
        </w:rPr>
        <w:t xml:space="preserve">A typical SDN architecture consists of three </w:t>
      </w:r>
      <w:r w:rsidRPr="00412F3A">
        <w:rPr>
          <w:rFonts w:ascii="Tahoma" w:eastAsia="Tahoma" w:hAnsi="Tahoma" w:cs="Tahoma"/>
          <w:b w:val="0"/>
          <w:sz w:val="18"/>
          <w:szCs w:val="20"/>
        </w:rPr>
        <w:t>layers.</w:t>
      </w:r>
      <w:r w:rsidRPr="00412F3A">
        <w:rPr>
          <w:rFonts w:ascii="Tahoma" w:eastAsia="Tahoma" w:hAnsi="Tahoma" w:cs="Tahoma"/>
          <w:b w:val="0"/>
          <w:sz w:val="18"/>
          <w:szCs w:val="20"/>
        </w:rPr>
        <w:t xml:space="preserve"> </w:t>
      </w:r>
    </w:p>
    <w:p w14:paraId="2E1A75BC" w14:textId="37FFDEF4" w:rsidR="00412F3A" w:rsidRPr="00412F3A" w:rsidRDefault="00412F3A" w:rsidP="00412F3A">
      <w:pPr>
        <w:pStyle w:val="Heading1"/>
        <w:numPr>
          <w:ilvl w:val="1"/>
          <w:numId w:val="12"/>
        </w:numPr>
        <w:tabs>
          <w:tab w:val="left" w:pos="1061"/>
        </w:tabs>
        <w:rPr>
          <w:rFonts w:ascii="Tahoma" w:eastAsia="Tahoma" w:hAnsi="Tahoma" w:cs="Tahoma"/>
          <w:b w:val="0"/>
          <w:sz w:val="18"/>
          <w:szCs w:val="20"/>
        </w:rPr>
      </w:pPr>
      <w:r w:rsidRPr="00412F3A">
        <w:rPr>
          <w:sz w:val="18"/>
          <w:szCs w:val="20"/>
        </w:rPr>
        <w:t>Application layer: </w:t>
      </w:r>
      <w:r w:rsidRPr="00412F3A">
        <w:rPr>
          <w:rFonts w:ascii="Tahoma" w:eastAsia="Tahoma" w:hAnsi="Tahoma" w:cs="Tahoma"/>
          <w:b w:val="0"/>
          <w:sz w:val="18"/>
          <w:szCs w:val="20"/>
        </w:rPr>
        <w:t>It contains the typical network applications like </w:t>
      </w:r>
      <w:hyperlink r:id="rId20" w:history="1">
        <w:r w:rsidRPr="00412F3A">
          <w:rPr>
            <w:rFonts w:ascii="Tahoma" w:eastAsia="Tahoma" w:hAnsi="Tahoma" w:cs="Tahoma"/>
            <w:b w:val="0"/>
            <w:sz w:val="18"/>
            <w:szCs w:val="20"/>
          </w:rPr>
          <w:t>intrusion detection</w:t>
        </w:r>
      </w:hyperlink>
      <w:r w:rsidRPr="00412F3A">
        <w:rPr>
          <w:rFonts w:ascii="Tahoma" w:eastAsia="Tahoma" w:hAnsi="Tahoma" w:cs="Tahoma"/>
          <w:b w:val="0"/>
          <w:sz w:val="18"/>
          <w:szCs w:val="20"/>
        </w:rPr>
        <w:t>, </w:t>
      </w:r>
      <w:hyperlink r:id="rId21" w:history="1">
        <w:r w:rsidRPr="00412F3A">
          <w:rPr>
            <w:rFonts w:ascii="Tahoma" w:eastAsia="Tahoma" w:hAnsi="Tahoma" w:cs="Tahoma"/>
            <w:b w:val="0"/>
            <w:sz w:val="18"/>
            <w:szCs w:val="20"/>
          </w:rPr>
          <w:t>firewall</w:t>
        </w:r>
      </w:hyperlink>
      <w:r w:rsidRPr="00412F3A">
        <w:rPr>
          <w:rFonts w:ascii="Tahoma" w:eastAsia="Tahoma" w:hAnsi="Tahoma" w:cs="Tahoma"/>
          <w:b w:val="0"/>
          <w:sz w:val="18"/>
          <w:szCs w:val="20"/>
        </w:rPr>
        <w:t>, and </w:t>
      </w:r>
      <w:hyperlink r:id="rId22" w:history="1">
        <w:r w:rsidRPr="00412F3A">
          <w:rPr>
            <w:rFonts w:ascii="Tahoma" w:eastAsia="Tahoma" w:hAnsi="Tahoma" w:cs="Tahoma"/>
            <w:b w:val="0"/>
            <w:sz w:val="18"/>
            <w:szCs w:val="20"/>
          </w:rPr>
          <w:t>load balancing</w:t>
        </w:r>
      </w:hyperlink>
    </w:p>
    <w:p w14:paraId="48237FDE" w14:textId="6E18FE0B" w:rsidR="00412F3A" w:rsidRPr="00412F3A" w:rsidRDefault="00412F3A" w:rsidP="00412F3A">
      <w:pPr>
        <w:pStyle w:val="Heading1"/>
        <w:numPr>
          <w:ilvl w:val="1"/>
          <w:numId w:val="12"/>
        </w:numPr>
        <w:tabs>
          <w:tab w:val="left" w:pos="1061"/>
        </w:tabs>
        <w:rPr>
          <w:sz w:val="18"/>
          <w:szCs w:val="20"/>
        </w:rPr>
      </w:pPr>
      <w:r w:rsidRPr="00412F3A">
        <w:rPr>
          <w:sz w:val="18"/>
          <w:szCs w:val="20"/>
        </w:rPr>
        <w:t>Control layer</w:t>
      </w:r>
      <w:r w:rsidRPr="00412F3A">
        <w:rPr>
          <w:rFonts w:ascii="Tahoma" w:eastAsia="Tahoma" w:hAnsi="Tahoma" w:cs="Tahoma"/>
          <w:b w:val="0"/>
          <w:sz w:val="18"/>
          <w:szCs w:val="20"/>
        </w:rPr>
        <w:t>: It consists of the SDN controller which acts as the brain of the network. It also allows hardware abstraction to the applications written on top of it.</w:t>
      </w:r>
    </w:p>
    <w:p w14:paraId="7FB1393C" w14:textId="5ED58054" w:rsidR="00412F3A" w:rsidRPr="00412F3A" w:rsidRDefault="00412F3A" w:rsidP="00412F3A">
      <w:pPr>
        <w:pStyle w:val="Heading1"/>
        <w:numPr>
          <w:ilvl w:val="1"/>
          <w:numId w:val="12"/>
        </w:numPr>
        <w:tabs>
          <w:tab w:val="left" w:pos="1061"/>
        </w:tabs>
        <w:rPr>
          <w:rFonts w:ascii="Tahoma" w:eastAsia="Tahoma" w:hAnsi="Tahoma" w:cs="Tahoma"/>
          <w:b w:val="0"/>
          <w:sz w:val="18"/>
          <w:szCs w:val="20"/>
        </w:rPr>
      </w:pPr>
      <w:r w:rsidRPr="00412F3A">
        <w:rPr>
          <w:rFonts w:ascii="Tahoma" w:eastAsia="Tahoma" w:hAnsi="Tahoma" w:cs="Tahoma"/>
          <w:bCs w:val="0"/>
          <w:sz w:val="18"/>
          <w:szCs w:val="20"/>
        </w:rPr>
        <w:t>Infrastructure layer</w:t>
      </w:r>
      <w:r w:rsidRPr="00412F3A">
        <w:rPr>
          <w:rFonts w:ascii="Tahoma" w:eastAsia="Tahoma" w:hAnsi="Tahoma" w:cs="Tahoma"/>
          <w:b w:val="0"/>
          <w:sz w:val="18"/>
          <w:szCs w:val="20"/>
        </w:rPr>
        <w:t xml:space="preserve">: This consists of physical switches which form the data plane and </w:t>
      </w:r>
      <w:proofErr w:type="gramStart"/>
      <w:r w:rsidRPr="00412F3A">
        <w:rPr>
          <w:rFonts w:ascii="Tahoma" w:eastAsia="Tahoma" w:hAnsi="Tahoma" w:cs="Tahoma"/>
          <w:b w:val="0"/>
          <w:sz w:val="18"/>
          <w:szCs w:val="20"/>
        </w:rPr>
        <w:t>carries</w:t>
      </w:r>
      <w:proofErr w:type="gramEnd"/>
      <w:r w:rsidRPr="00412F3A">
        <w:rPr>
          <w:rFonts w:ascii="Tahoma" w:eastAsia="Tahoma" w:hAnsi="Tahoma" w:cs="Tahoma"/>
          <w:b w:val="0"/>
          <w:sz w:val="18"/>
          <w:szCs w:val="20"/>
        </w:rPr>
        <w:t xml:space="preserve"> out the actual movement of data </w:t>
      </w:r>
      <w:r w:rsidRPr="00412F3A">
        <w:rPr>
          <w:rFonts w:ascii="Tahoma" w:eastAsia="Tahoma" w:hAnsi="Tahoma" w:cs="Tahoma"/>
          <w:b w:val="0"/>
          <w:sz w:val="18"/>
          <w:szCs w:val="20"/>
        </w:rPr>
        <w:t>packets.</w:t>
      </w:r>
    </w:p>
    <w:p w14:paraId="3B1C4D62" w14:textId="77777777" w:rsidR="00412F3A" w:rsidRPr="00412F3A" w:rsidRDefault="00412F3A" w:rsidP="00412F3A">
      <w:pPr>
        <w:pStyle w:val="Heading1"/>
        <w:tabs>
          <w:tab w:val="left" w:pos="1061"/>
        </w:tabs>
        <w:jc w:val="right"/>
      </w:pPr>
    </w:p>
    <w:p w14:paraId="5DCE3F57" w14:textId="4AC79117" w:rsidR="00412F3A" w:rsidRPr="00412F3A" w:rsidRDefault="00412F3A" w:rsidP="00412F3A">
      <w:pPr>
        <w:pStyle w:val="Heading1"/>
        <w:tabs>
          <w:tab w:val="left" w:pos="1061"/>
        </w:tabs>
      </w:pPr>
      <w:r>
        <w:t xml:space="preserve">                                              </w:t>
      </w:r>
      <w:r w:rsidRPr="00412F3A">
        <w:drawing>
          <wp:inline distT="0" distB="0" distL="0" distR="0" wp14:anchorId="37FDB54E" wp14:editId="291E9074">
            <wp:extent cx="1474140" cy="1989786"/>
            <wp:effectExtent l="0" t="0" r="0" b="0"/>
            <wp:docPr id="8" name="Picture 7" descr="A diagram of a software system&#10;&#10;Description automatically generated">
              <a:extLst xmlns:a="http://schemas.openxmlformats.org/drawingml/2006/main">
                <a:ext uri="{FF2B5EF4-FFF2-40B4-BE49-F238E27FC236}">
                  <a16:creationId xmlns:a16="http://schemas.microsoft.com/office/drawing/2014/main" id="{F7B0E661-AF49-757D-C7EF-16824B158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software system&#10;&#10;Description automatically generated">
                      <a:extLst>
                        <a:ext uri="{FF2B5EF4-FFF2-40B4-BE49-F238E27FC236}">
                          <a16:creationId xmlns:a16="http://schemas.microsoft.com/office/drawing/2014/main" id="{F7B0E661-AF49-757D-C7EF-16824B15878B}"/>
                        </a:ext>
                      </a:extLst>
                    </pic:cNvPr>
                    <pic:cNvPicPr>
                      <a:picLocks noChangeAspect="1"/>
                    </pic:cNvPicPr>
                  </pic:nvPicPr>
                  <pic:blipFill>
                    <a:blip r:embed="rId23"/>
                    <a:stretch>
                      <a:fillRect/>
                    </a:stretch>
                  </pic:blipFill>
                  <pic:spPr>
                    <a:xfrm>
                      <a:off x="0" y="0"/>
                      <a:ext cx="1475554" cy="1991695"/>
                    </a:xfrm>
                    <a:prstGeom prst="rect">
                      <a:avLst/>
                    </a:prstGeom>
                  </pic:spPr>
                </pic:pic>
              </a:graphicData>
            </a:graphic>
          </wp:inline>
        </w:drawing>
      </w:r>
    </w:p>
    <w:p w14:paraId="43E6DE70" w14:textId="77777777" w:rsidR="00412F3A" w:rsidRPr="00412F3A" w:rsidRDefault="00412F3A" w:rsidP="00412F3A">
      <w:pPr>
        <w:pStyle w:val="Heading1"/>
        <w:tabs>
          <w:tab w:val="left" w:pos="1061"/>
        </w:tabs>
        <w:jc w:val="right"/>
      </w:pPr>
    </w:p>
    <w:p w14:paraId="4F1A3DC2" w14:textId="77777777" w:rsidR="00412F3A" w:rsidRDefault="00412F3A" w:rsidP="00412F3A">
      <w:pPr>
        <w:pStyle w:val="Heading1"/>
        <w:tabs>
          <w:tab w:val="left" w:pos="1061"/>
        </w:tabs>
        <w:jc w:val="right"/>
      </w:pPr>
    </w:p>
    <w:p w14:paraId="318C5499" w14:textId="77777777" w:rsidR="00C36369" w:rsidRDefault="00C36369">
      <w:pPr>
        <w:pStyle w:val="BodyText"/>
        <w:spacing w:before="1"/>
        <w:rPr>
          <w:rFonts w:ascii="Cambria"/>
          <w:b/>
          <w:sz w:val="25"/>
        </w:rPr>
      </w:pPr>
    </w:p>
    <w:p w14:paraId="0C1D5D13" w14:textId="77777777" w:rsidR="00961000" w:rsidRDefault="00961000">
      <w:pPr>
        <w:pStyle w:val="BodyText"/>
        <w:spacing w:before="1"/>
        <w:rPr>
          <w:rFonts w:ascii="Cambria"/>
          <w:b/>
          <w:sz w:val="25"/>
        </w:rPr>
      </w:pPr>
    </w:p>
    <w:p w14:paraId="37383BAC" w14:textId="77777777" w:rsidR="00412F3A" w:rsidRDefault="00412F3A" w:rsidP="00412F3A">
      <w:pPr>
        <w:pStyle w:val="BodyText"/>
        <w:spacing w:before="10"/>
        <w:rPr>
          <w:bCs/>
          <w:sz w:val="18"/>
        </w:rPr>
      </w:pPr>
    </w:p>
    <w:p w14:paraId="12A1574F" w14:textId="0219EA25" w:rsidR="00412F3A" w:rsidRDefault="00412F3A" w:rsidP="00412F3A">
      <w:pPr>
        <w:pStyle w:val="BodyText"/>
        <w:spacing w:before="10"/>
        <w:ind w:left="720"/>
        <w:rPr>
          <w:bCs/>
          <w:sz w:val="18"/>
        </w:rPr>
      </w:pPr>
      <w:r w:rsidRPr="00412F3A">
        <w:rPr>
          <w:bCs/>
          <w:sz w:val="18"/>
        </w:rPr>
        <w:lastRenderedPageBreak/>
        <w:t>In a traditional network, each </w:t>
      </w:r>
      <w:hyperlink r:id="rId24" w:history="1">
        <w:r w:rsidRPr="00412F3A">
          <w:rPr>
            <w:bCs/>
            <w:sz w:val="18"/>
          </w:rPr>
          <w:t>switch</w:t>
        </w:r>
      </w:hyperlink>
      <w:r w:rsidRPr="00412F3A">
        <w:rPr>
          <w:bCs/>
          <w:sz w:val="18"/>
        </w:rPr>
        <w:t> has its own data plane as well as the control plane. The control plane of various switches exchange </w:t>
      </w:r>
      <w:hyperlink r:id="rId25" w:history="1">
        <w:r w:rsidRPr="00412F3A">
          <w:rPr>
            <w:bCs/>
            <w:sz w:val="18"/>
          </w:rPr>
          <w:t>topology</w:t>
        </w:r>
      </w:hyperlink>
      <w:r w:rsidRPr="00412F3A">
        <w:rPr>
          <w:bCs/>
          <w:sz w:val="18"/>
        </w:rPr>
        <w:t> information and hence construct a forwarding table that decides where an incoming data packet has to be forwarded via the data plane. Software-defined networking (SDN) is an approach via which we take the control plane away from the switch and assign it to a centralized unit called the SDN controller. Hence, a network administrator can shape traffic via a centralized console without having to touch the individual switches. The data plane still resides in the switch and when a packet enters a switch, its forwarding activity is decided based on the entries of flow tables, which are pre-assigned by the controller. A flow table consists of match fields (like input port number and packet header) and instructions. The packet is first matched against the match fields of the flow table entries. Then the instructions of the corresponding flow entry are executed. The instructions can be forwarding the packet via one or multiple ports, dropping the packet, or adding headers to the packet. If a packet doesn’t find a corresponding match in the flow table, the switch queries the controller which sends a new flow entry to the switch. The switch forwards or drops the packet based on this flow entry. </w:t>
      </w:r>
    </w:p>
    <w:p w14:paraId="1801270B" w14:textId="77777777" w:rsidR="00412F3A" w:rsidRDefault="00412F3A" w:rsidP="00412F3A">
      <w:pPr>
        <w:pStyle w:val="BodyText"/>
        <w:spacing w:before="10"/>
        <w:ind w:left="720"/>
        <w:rPr>
          <w:bCs/>
          <w:sz w:val="18"/>
        </w:rPr>
      </w:pPr>
    </w:p>
    <w:p w14:paraId="60B5F428" w14:textId="3B09A333" w:rsidR="00412F3A" w:rsidRPr="00412F3A" w:rsidRDefault="00412F3A" w:rsidP="00412F3A">
      <w:pPr>
        <w:pStyle w:val="BodyText"/>
        <w:spacing w:before="10"/>
        <w:ind w:left="720"/>
        <w:rPr>
          <w:bCs/>
          <w:sz w:val="18"/>
        </w:rPr>
      </w:pPr>
      <w:r w:rsidRPr="00412F3A">
        <w:rPr>
          <w:bCs/>
          <w:sz w:val="18"/>
        </w:rPr>
        <w:drawing>
          <wp:inline distT="0" distB="0" distL="0" distR="0" wp14:anchorId="703A39B9" wp14:editId="2D00B47A">
            <wp:extent cx="2706494" cy="1944243"/>
            <wp:effectExtent l="0" t="0" r="0" b="0"/>
            <wp:docPr id="2052" name="Picture 4" descr="A diagram of a computer network&#10;&#10;Description automatically generated">
              <a:extLst xmlns:a="http://schemas.openxmlformats.org/drawingml/2006/main">
                <a:ext uri="{FF2B5EF4-FFF2-40B4-BE49-F238E27FC236}">
                  <a16:creationId xmlns:a16="http://schemas.microsoft.com/office/drawing/2014/main" id="{CE616643-1102-9D88-D7DA-8491F7201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diagram of a computer network&#10;&#10;Description automatically generated">
                      <a:extLst>
                        <a:ext uri="{FF2B5EF4-FFF2-40B4-BE49-F238E27FC236}">
                          <a16:creationId xmlns:a16="http://schemas.microsoft.com/office/drawing/2014/main" id="{CE616643-1102-9D88-D7DA-8491F7201562}"/>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6494" cy="19442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412F3A">
        <w:rPr>
          <w:noProof/>
          <w:sz w:val="22"/>
          <w:szCs w:val="22"/>
        </w:rPr>
        <w:t xml:space="preserve"> </w:t>
      </w:r>
      <w:r w:rsidRPr="00412F3A">
        <w:rPr>
          <w:bCs/>
          <w:sz w:val="18"/>
        </w:rPr>
        <w:drawing>
          <wp:inline distT="0" distB="0" distL="0" distR="0" wp14:anchorId="6E9A2B49" wp14:editId="7EDE30BD">
            <wp:extent cx="2443533" cy="1807437"/>
            <wp:effectExtent l="0" t="0" r="0" b="2540"/>
            <wp:docPr id="2054" name="Picture 6" descr="A diagram of a distributed control plane&#10;&#10;Description automatically generated">
              <a:extLst xmlns:a="http://schemas.openxmlformats.org/drawingml/2006/main">
                <a:ext uri="{FF2B5EF4-FFF2-40B4-BE49-F238E27FC236}">
                  <a16:creationId xmlns:a16="http://schemas.microsoft.com/office/drawing/2014/main" id="{E3A06139-A0C2-BA8E-B95C-F5DBE37EF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A diagram of a distributed control plane&#10;&#10;Description automatically generated">
                      <a:extLst>
                        <a:ext uri="{FF2B5EF4-FFF2-40B4-BE49-F238E27FC236}">
                          <a16:creationId xmlns:a16="http://schemas.microsoft.com/office/drawing/2014/main" id="{E3A06139-A0C2-BA8E-B95C-F5DBE37EFE3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3533" cy="18074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1F83580" w14:textId="77777777" w:rsidR="00C36369" w:rsidRDefault="00C36369">
      <w:pPr>
        <w:pStyle w:val="BodyText"/>
        <w:spacing w:before="10"/>
        <w:rPr>
          <w:sz w:val="21"/>
        </w:rPr>
      </w:pPr>
    </w:p>
    <w:p w14:paraId="5A296D01" w14:textId="65745672" w:rsidR="00C36369" w:rsidRDefault="00000000">
      <w:pPr>
        <w:pStyle w:val="Heading1"/>
        <w:ind w:left="1010"/>
      </w:pPr>
      <w:bookmarkStart w:id="3" w:name="_TOC_250009"/>
      <w:r>
        <w:rPr>
          <w:rFonts w:ascii="Georgia"/>
          <w:b w:val="0"/>
          <w:color w:val="0070C0"/>
          <w:w w:val="105"/>
          <w:sz w:val="36"/>
        </w:rPr>
        <w:t>2.1</w:t>
      </w:r>
      <w:r>
        <w:rPr>
          <w:rFonts w:ascii="Georgia"/>
          <w:b w:val="0"/>
          <w:color w:val="0070C0"/>
          <w:spacing w:val="28"/>
          <w:w w:val="105"/>
          <w:sz w:val="36"/>
        </w:rPr>
        <w:t xml:space="preserve"> </w:t>
      </w:r>
      <w:bookmarkEnd w:id="3"/>
      <w:r w:rsidR="00412F3A">
        <w:rPr>
          <w:color w:val="0070C0"/>
          <w:w w:val="105"/>
        </w:rPr>
        <w:t xml:space="preserve">What is </w:t>
      </w:r>
      <w:r w:rsidR="00093B56">
        <w:rPr>
          <w:color w:val="0070C0"/>
          <w:w w:val="105"/>
        </w:rPr>
        <w:t>RYU?</w:t>
      </w:r>
    </w:p>
    <w:p w14:paraId="7AD4B434" w14:textId="77777777" w:rsidR="00412F3A" w:rsidRDefault="00412F3A" w:rsidP="00412F3A">
      <w:pPr>
        <w:pStyle w:val="BodyText"/>
        <w:spacing w:before="3"/>
        <w:ind w:left="830"/>
        <w:rPr>
          <w:color w:val="101013"/>
          <w:w w:val="105"/>
        </w:rPr>
      </w:pPr>
    </w:p>
    <w:p w14:paraId="0799493E" w14:textId="7C5F9B46" w:rsidR="00412F3A" w:rsidRDefault="00412F3A" w:rsidP="00412F3A">
      <w:pPr>
        <w:pStyle w:val="BodyText"/>
        <w:spacing w:before="3"/>
        <w:ind w:left="830"/>
        <w:rPr>
          <w:bCs/>
          <w:sz w:val="18"/>
        </w:rPr>
      </w:pPr>
      <w:r w:rsidRPr="00412F3A">
        <w:rPr>
          <w:bCs/>
          <w:sz w:val="18"/>
        </w:rPr>
        <w:t xml:space="preserve">Ryu is a component-based software defined networking framework. Ryu provides software components with </w:t>
      </w:r>
      <w:proofErr w:type="spellStart"/>
      <w:r w:rsidRPr="00412F3A">
        <w:rPr>
          <w:bCs/>
          <w:sz w:val="18"/>
        </w:rPr>
        <w:t>well defined</w:t>
      </w:r>
      <w:proofErr w:type="spellEnd"/>
      <w:r w:rsidRPr="00412F3A">
        <w:rPr>
          <w:bCs/>
          <w:sz w:val="18"/>
        </w:rPr>
        <w:t xml:space="preserve"> API that make it easy for developers to create new network management and control applications. Ryu supports various protocols for managing network devices, such as </w:t>
      </w:r>
      <w:hyperlink r:id="rId28" w:history="1">
        <w:r w:rsidRPr="00412F3A">
          <w:rPr>
            <w:bCs/>
            <w:sz w:val="18"/>
          </w:rPr>
          <w:t>OpenFlow</w:t>
        </w:r>
      </w:hyperlink>
      <w:r w:rsidRPr="00412F3A">
        <w:rPr>
          <w:bCs/>
          <w:sz w:val="18"/>
        </w:rPr>
        <w:t xml:space="preserve">, Netconf, OF-config, </w:t>
      </w:r>
      <w:proofErr w:type="gramStart"/>
      <w:r w:rsidRPr="00412F3A">
        <w:rPr>
          <w:bCs/>
          <w:sz w:val="18"/>
        </w:rPr>
        <w:t>etc</w:t>
      </w:r>
      <w:proofErr w:type="gramEnd"/>
    </w:p>
    <w:p w14:paraId="20D9F0D6" w14:textId="77777777" w:rsidR="00412F3A" w:rsidRDefault="00412F3A" w:rsidP="00412F3A">
      <w:pPr>
        <w:pStyle w:val="BodyText"/>
        <w:spacing w:before="3"/>
        <w:ind w:left="830"/>
        <w:rPr>
          <w:bCs/>
          <w:sz w:val="18"/>
        </w:rPr>
      </w:pPr>
    </w:p>
    <w:p w14:paraId="62E6BFDD" w14:textId="77777777" w:rsidR="00412F3A" w:rsidRDefault="00412F3A" w:rsidP="00412F3A">
      <w:pPr>
        <w:pStyle w:val="BodyText"/>
        <w:spacing w:before="3"/>
        <w:ind w:left="830"/>
        <w:rPr>
          <w:bCs/>
          <w:sz w:val="18"/>
        </w:rPr>
      </w:pPr>
    </w:p>
    <w:p w14:paraId="5521D9FD" w14:textId="7BA187A8" w:rsidR="00412F3A" w:rsidRPr="00412F3A" w:rsidRDefault="00412F3A" w:rsidP="00412F3A">
      <w:pPr>
        <w:pStyle w:val="BodyText"/>
        <w:spacing w:before="3"/>
        <w:ind w:left="830"/>
        <w:rPr>
          <w:bCs/>
          <w:sz w:val="18"/>
        </w:rPr>
      </w:pPr>
      <w:r>
        <w:rPr>
          <w:bCs/>
          <w:sz w:val="18"/>
        </w:rPr>
        <w:tab/>
      </w:r>
      <w:r>
        <w:rPr>
          <w:bCs/>
          <w:sz w:val="18"/>
        </w:rPr>
        <w:tab/>
      </w:r>
      <w:r>
        <w:rPr>
          <w:bCs/>
          <w:sz w:val="18"/>
        </w:rPr>
        <w:tab/>
      </w:r>
      <w:r w:rsidRPr="00412F3A">
        <w:rPr>
          <w:bCs/>
          <w:sz w:val="18"/>
        </w:rPr>
        <w:drawing>
          <wp:inline distT="0" distB="0" distL="0" distR="0" wp14:anchorId="7CDACBE2" wp14:editId="60641C60">
            <wp:extent cx="2268765" cy="2158093"/>
            <wp:effectExtent l="0" t="0" r="0" b="0"/>
            <wp:docPr id="6146" name="Picture 2" descr="A diagram of a software application&#10;&#10;Description automatically generated">
              <a:extLst xmlns:a="http://schemas.openxmlformats.org/drawingml/2006/main">
                <a:ext uri="{FF2B5EF4-FFF2-40B4-BE49-F238E27FC236}">
                  <a16:creationId xmlns:a16="http://schemas.microsoft.com/office/drawing/2014/main" id="{AD685DF0-42C5-774A-614F-918FF361D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A diagram of a software application&#10;&#10;Description automatically generated">
                      <a:extLst>
                        <a:ext uri="{FF2B5EF4-FFF2-40B4-BE49-F238E27FC236}">
                          <a16:creationId xmlns:a16="http://schemas.microsoft.com/office/drawing/2014/main" id="{AD685DF0-42C5-774A-614F-918FF361D906}"/>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9554" cy="2168355"/>
                    </a:xfrm>
                    <a:prstGeom prst="rect">
                      <a:avLst/>
                    </a:prstGeom>
                    <a:noFill/>
                  </pic:spPr>
                </pic:pic>
              </a:graphicData>
            </a:graphic>
          </wp:inline>
        </w:drawing>
      </w:r>
    </w:p>
    <w:p w14:paraId="113D2103" w14:textId="77777777" w:rsidR="00C36369" w:rsidRDefault="00C36369">
      <w:pPr>
        <w:pStyle w:val="BodyText"/>
        <w:spacing w:before="3"/>
        <w:rPr>
          <w:sz w:val="23"/>
        </w:rPr>
      </w:pPr>
    </w:p>
    <w:p w14:paraId="36F45C13" w14:textId="77777777" w:rsidR="00093B56" w:rsidRPr="00093B56" w:rsidRDefault="00093B56" w:rsidP="00093B56">
      <w:pPr>
        <w:pStyle w:val="BodyText"/>
        <w:spacing w:before="8"/>
        <w:ind w:left="720"/>
        <w:rPr>
          <w:bCs/>
          <w:sz w:val="18"/>
        </w:rPr>
      </w:pPr>
      <w:r w:rsidRPr="00093B56">
        <w:rPr>
          <w:bCs/>
          <w:sz w:val="18"/>
        </w:rPr>
        <w:t>The network configuration function is divided into a data plane for handling data transfers and a control plane for handling control of the data plane. In the conventional approach, the two planes are tightly linked within individual network devices, so interworking between the control planes of the devices is necessary when constructing a single network with multiple network devices.</w:t>
      </w:r>
    </w:p>
    <w:p w14:paraId="3FCA75C1" w14:textId="77777777" w:rsidR="00C36369" w:rsidRDefault="00C36369">
      <w:pPr>
        <w:pStyle w:val="BodyText"/>
        <w:spacing w:before="8"/>
        <w:rPr>
          <w:sz w:val="25"/>
        </w:rPr>
      </w:pPr>
    </w:p>
    <w:p w14:paraId="4AB3C8DD" w14:textId="77777777" w:rsidR="00093B56" w:rsidRPr="00093B56" w:rsidRDefault="00093B56" w:rsidP="00093B56">
      <w:pPr>
        <w:pStyle w:val="BodyText"/>
        <w:ind w:left="720"/>
        <w:rPr>
          <w:bCs/>
          <w:sz w:val="18"/>
        </w:rPr>
      </w:pPr>
      <w:r w:rsidRPr="00093B56">
        <w:rPr>
          <w:bCs/>
          <w:sz w:val="18"/>
        </w:rPr>
        <w:t>In the SDN approach, on the other hand, the data plane and control plane are separated, and their independence is maintained by specifying an application programming interface (API). Using the API to develop programs according to purpose and use enables higher independence of data plane control. A program that uses this kind of API is called an SDN application.</w:t>
      </w:r>
    </w:p>
    <w:p w14:paraId="0679EA3D" w14:textId="77777777" w:rsidR="00C36369" w:rsidRPr="00093B56" w:rsidRDefault="00C36369">
      <w:pPr>
        <w:pStyle w:val="BodyText"/>
        <w:rPr>
          <w:bCs/>
          <w:sz w:val="18"/>
        </w:rPr>
      </w:pPr>
    </w:p>
    <w:p w14:paraId="0E1BD751" w14:textId="6835792E" w:rsidR="00C36369" w:rsidRDefault="00C36369">
      <w:pPr>
        <w:pStyle w:val="BodyText"/>
        <w:spacing w:before="9"/>
        <w:rPr>
          <w:sz w:val="23"/>
        </w:rPr>
      </w:pPr>
    </w:p>
    <w:p w14:paraId="5D1FF7E5" w14:textId="77777777" w:rsidR="00C36369" w:rsidRDefault="00C36369">
      <w:pPr>
        <w:rPr>
          <w:sz w:val="23"/>
        </w:rPr>
        <w:sectPr w:rsidR="00C36369">
          <w:pgSz w:w="11910" w:h="16840"/>
          <w:pgMar w:top="1580" w:right="700" w:bottom="1000" w:left="840" w:header="0" w:footer="728" w:gutter="0"/>
          <w:cols w:space="720"/>
        </w:sectPr>
      </w:pPr>
    </w:p>
    <w:p w14:paraId="6C600ACE" w14:textId="08C49AD5" w:rsidR="00C36369" w:rsidRPr="003C6FAC" w:rsidRDefault="003C6FAC">
      <w:pPr>
        <w:pStyle w:val="Heading1"/>
        <w:numPr>
          <w:ilvl w:val="1"/>
          <w:numId w:val="4"/>
        </w:numPr>
        <w:tabs>
          <w:tab w:val="left" w:pos="1624"/>
        </w:tabs>
        <w:spacing w:before="100"/>
        <w:ind w:hanging="614"/>
        <w:jc w:val="left"/>
        <w:rPr>
          <w:color w:val="0070C0"/>
          <w:w w:val="105"/>
        </w:rPr>
      </w:pPr>
      <w:r>
        <w:rPr>
          <w:color w:val="0070C0"/>
          <w:w w:val="105"/>
        </w:rPr>
        <w:lastRenderedPageBreak/>
        <w:t>How does an SDN Switch Work?</w:t>
      </w:r>
    </w:p>
    <w:p w14:paraId="1699CC99" w14:textId="77777777" w:rsidR="003C6FAC" w:rsidRDefault="003C6FAC" w:rsidP="003C6FAC">
      <w:pPr>
        <w:pStyle w:val="BodyText"/>
        <w:numPr>
          <w:ilvl w:val="2"/>
          <w:numId w:val="16"/>
        </w:numPr>
        <w:spacing w:before="278" w:line="271" w:lineRule="auto"/>
        <w:ind w:right="379"/>
        <w:jc w:val="both"/>
        <w:rPr>
          <w:bCs/>
          <w:sz w:val="18"/>
        </w:rPr>
      </w:pPr>
      <w:r w:rsidRPr="003C6FAC">
        <w:rPr>
          <w:bCs/>
          <w:sz w:val="18"/>
        </w:rPr>
        <w:t>Whether it is a virtual (hypervisor-based) switch or a physical switch, an SDN switch only keeps the data plane (packet forwarding) in itself.</w:t>
      </w:r>
    </w:p>
    <w:p w14:paraId="0A58B176" w14:textId="1C2A1CA6" w:rsidR="003C6FAC" w:rsidRPr="003C6FAC" w:rsidRDefault="003C6FAC" w:rsidP="003C6FAC">
      <w:pPr>
        <w:pStyle w:val="BodyText"/>
        <w:numPr>
          <w:ilvl w:val="2"/>
          <w:numId w:val="16"/>
        </w:numPr>
        <w:spacing w:before="278" w:line="271" w:lineRule="auto"/>
        <w:ind w:right="379"/>
        <w:jc w:val="both"/>
        <w:rPr>
          <w:bCs/>
          <w:sz w:val="18"/>
        </w:rPr>
      </w:pPr>
      <w:r w:rsidRPr="003C6FAC">
        <w:rPr>
          <w:bCs/>
          <w:sz w:val="18"/>
        </w:rPr>
        <w:t>The control plane (high-level routing) is decoupled from the SDN switch hardware but implemented in the SDN controller (an application running on the server or somewhere), which lies between network devices and applications.</w:t>
      </w:r>
    </w:p>
    <w:p w14:paraId="079CBAE3" w14:textId="77777777" w:rsidR="003C6FAC" w:rsidRDefault="003C6FAC" w:rsidP="003C6FAC">
      <w:pPr>
        <w:pStyle w:val="BodyText"/>
        <w:numPr>
          <w:ilvl w:val="2"/>
          <w:numId w:val="16"/>
        </w:numPr>
        <w:spacing w:before="278" w:line="271" w:lineRule="auto"/>
        <w:ind w:right="379"/>
        <w:jc w:val="both"/>
        <w:rPr>
          <w:bCs/>
          <w:sz w:val="18"/>
        </w:rPr>
      </w:pPr>
      <w:r w:rsidRPr="003C6FAC">
        <w:rPr>
          <w:bCs/>
          <w:sz w:val="18"/>
        </w:rPr>
        <w:t>An SDN switch consists of ports and tables. Packets arrive and leave the switch through ports. Tables consist of rows containing a classifier and set of actions.</w:t>
      </w:r>
    </w:p>
    <w:p w14:paraId="4EAA0820" w14:textId="719D0865" w:rsidR="003C6FAC" w:rsidRPr="003C6FAC" w:rsidRDefault="003C6FAC" w:rsidP="003C6FAC">
      <w:pPr>
        <w:pStyle w:val="BodyText"/>
        <w:numPr>
          <w:ilvl w:val="2"/>
          <w:numId w:val="16"/>
        </w:numPr>
        <w:spacing w:before="278" w:line="271" w:lineRule="auto"/>
        <w:ind w:right="379"/>
        <w:jc w:val="both"/>
        <w:rPr>
          <w:bCs/>
          <w:sz w:val="18"/>
        </w:rPr>
      </w:pPr>
      <w:r w:rsidRPr="003C6FAC">
        <w:rPr>
          <w:bCs/>
          <w:sz w:val="18"/>
        </w:rPr>
        <w:t xml:space="preserve">In a SDN network when a switch receives a packet for which it </w:t>
      </w:r>
      <w:r w:rsidRPr="003C6FAC">
        <w:rPr>
          <w:bCs/>
          <w:sz w:val="18"/>
        </w:rPr>
        <w:t>cannot</w:t>
      </w:r>
      <w:r w:rsidRPr="003C6FAC">
        <w:rPr>
          <w:bCs/>
          <w:sz w:val="18"/>
        </w:rPr>
        <w:t xml:space="preserve"> find a match in its flow table, it will forward this packet to the controller. The controller will decide about this packet and will forward this packet to the sender switch for further actions.</w:t>
      </w:r>
    </w:p>
    <w:p w14:paraId="6C06A285" w14:textId="77777777" w:rsidR="003C6FAC" w:rsidRPr="003C6FAC" w:rsidRDefault="003C6FAC" w:rsidP="003C6FAC">
      <w:pPr>
        <w:pStyle w:val="BodyText"/>
        <w:numPr>
          <w:ilvl w:val="2"/>
          <w:numId w:val="16"/>
        </w:numPr>
        <w:spacing w:before="278" w:line="271" w:lineRule="auto"/>
        <w:ind w:right="379"/>
        <w:jc w:val="both"/>
        <w:rPr>
          <w:bCs/>
          <w:sz w:val="18"/>
        </w:rPr>
      </w:pPr>
      <w:r w:rsidRPr="003C6FAC">
        <w:rPr>
          <w:bCs/>
          <w:sz w:val="18"/>
        </w:rPr>
        <w:t>The controller can download a flow to the switch, which includes the first classifier that best matches the packet and the actions. Actions administer the treatment of the packet, which can be forwarding it to the port(s), encapsulating and forwarding it to the controller, dropping the packet, or sending it to the normal processing pipeline.</w:t>
      </w:r>
    </w:p>
    <w:p w14:paraId="26B68DF5" w14:textId="201CD163" w:rsidR="003C6FAC" w:rsidRPr="003C6FAC" w:rsidRDefault="003C6FAC" w:rsidP="003C6FAC">
      <w:pPr>
        <w:pStyle w:val="BodyText"/>
        <w:numPr>
          <w:ilvl w:val="2"/>
          <w:numId w:val="16"/>
        </w:numPr>
        <w:spacing w:before="278" w:line="271" w:lineRule="auto"/>
        <w:ind w:right="379"/>
        <w:jc w:val="both"/>
        <w:rPr>
          <w:bCs/>
          <w:sz w:val="18"/>
        </w:rPr>
      </w:pPr>
      <w:r w:rsidRPr="003C6FAC">
        <w:rPr>
          <w:bCs/>
          <w:sz w:val="18"/>
        </w:rPr>
        <w:t xml:space="preserve">Once the flow is downloaded to the switch table, it will switch similar packets at wire </w:t>
      </w:r>
      <w:r w:rsidRPr="003C6FAC">
        <w:rPr>
          <w:bCs/>
          <w:sz w:val="18"/>
        </w:rPr>
        <w:t>speed.</w:t>
      </w:r>
    </w:p>
    <w:p w14:paraId="3AD2B40D" w14:textId="2C96D093" w:rsidR="00C36369" w:rsidRDefault="003C6FAC" w:rsidP="003C6FAC">
      <w:pPr>
        <w:spacing w:line="271" w:lineRule="auto"/>
        <w:ind w:left="2880"/>
        <w:jc w:val="both"/>
        <w:sectPr w:rsidR="00C36369">
          <w:pgSz w:w="11910" w:h="16840"/>
          <w:pgMar w:top="1580" w:right="700" w:bottom="1000" w:left="840" w:header="0" w:footer="728" w:gutter="0"/>
          <w:cols w:space="720"/>
        </w:sectPr>
      </w:pPr>
      <w:r w:rsidRPr="003C6FAC">
        <w:drawing>
          <wp:inline distT="0" distB="0" distL="0" distR="0" wp14:anchorId="30CC6D6C" wp14:editId="2D8E8FCB">
            <wp:extent cx="3528376" cy="3874884"/>
            <wp:effectExtent l="0" t="0" r="0" b="0"/>
            <wp:docPr id="7170" name="Picture 2" descr="Communications between SDN switches, SDN controller and applications">
              <a:extLst xmlns:a="http://schemas.openxmlformats.org/drawingml/2006/main">
                <a:ext uri="{FF2B5EF4-FFF2-40B4-BE49-F238E27FC236}">
                  <a16:creationId xmlns:a16="http://schemas.microsoft.com/office/drawing/2014/main" id="{DD382AD2-036F-2F87-A56F-1057B94EB1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descr="Communications between SDN switches, SDN controller and applications">
                      <a:extLst>
                        <a:ext uri="{FF2B5EF4-FFF2-40B4-BE49-F238E27FC236}">
                          <a16:creationId xmlns:a16="http://schemas.microsoft.com/office/drawing/2014/main" id="{DD382AD2-036F-2F87-A56F-1057B94EB1F3}"/>
                        </a:ext>
                      </a:extLst>
                    </pic:cNvPr>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8376" cy="387488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920A719" w14:textId="2CA88D4E" w:rsidR="00C36369" w:rsidRDefault="003C6FAC">
      <w:pPr>
        <w:pStyle w:val="Heading1"/>
        <w:numPr>
          <w:ilvl w:val="1"/>
          <w:numId w:val="4"/>
        </w:numPr>
        <w:tabs>
          <w:tab w:val="left" w:pos="1326"/>
        </w:tabs>
        <w:spacing w:before="99"/>
        <w:ind w:left="1325" w:hanging="482"/>
        <w:jc w:val="left"/>
        <w:rPr>
          <w:color w:val="0070C0"/>
        </w:rPr>
      </w:pPr>
      <w:r>
        <w:rPr>
          <w:color w:val="0070C0"/>
        </w:rPr>
        <w:lastRenderedPageBreak/>
        <w:t>What is a flow table?</w:t>
      </w:r>
    </w:p>
    <w:p w14:paraId="14B724D4" w14:textId="77777777" w:rsidR="00C36369" w:rsidRDefault="00C36369">
      <w:pPr>
        <w:pStyle w:val="BodyText"/>
        <w:spacing w:before="1"/>
        <w:rPr>
          <w:rFonts w:ascii="Cambria"/>
          <w:b/>
          <w:sz w:val="25"/>
        </w:rPr>
      </w:pPr>
    </w:p>
    <w:p w14:paraId="398683E5" w14:textId="77777777" w:rsidR="003C6FAC" w:rsidRPr="003C6FAC" w:rsidRDefault="003C6FAC" w:rsidP="003C6FAC">
      <w:pPr>
        <w:pStyle w:val="BodyText"/>
        <w:numPr>
          <w:ilvl w:val="0"/>
          <w:numId w:val="18"/>
        </w:numPr>
        <w:spacing w:before="4"/>
        <w:rPr>
          <w:color w:val="101013"/>
          <w:w w:val="105"/>
          <w:sz w:val="18"/>
          <w:szCs w:val="18"/>
        </w:rPr>
      </w:pPr>
      <w:r w:rsidRPr="003C6FAC">
        <w:rPr>
          <w:color w:val="101013"/>
          <w:w w:val="105"/>
          <w:sz w:val="18"/>
          <w:szCs w:val="18"/>
        </w:rPr>
        <w:t>SDN flow tables are the data structures that store the rules for packet processing in SDN switches.</w:t>
      </w:r>
    </w:p>
    <w:p w14:paraId="787EBE48" w14:textId="77777777" w:rsidR="003C6FAC" w:rsidRPr="003C6FAC" w:rsidRDefault="003C6FAC" w:rsidP="003C6FAC">
      <w:pPr>
        <w:pStyle w:val="BodyText"/>
        <w:numPr>
          <w:ilvl w:val="0"/>
          <w:numId w:val="18"/>
        </w:numPr>
        <w:spacing w:before="4"/>
        <w:rPr>
          <w:color w:val="101013"/>
          <w:w w:val="105"/>
          <w:sz w:val="18"/>
          <w:szCs w:val="18"/>
        </w:rPr>
      </w:pPr>
      <w:r w:rsidRPr="003C6FAC">
        <w:rPr>
          <w:color w:val="101013"/>
          <w:w w:val="105"/>
          <w:sz w:val="18"/>
          <w:szCs w:val="18"/>
        </w:rPr>
        <w:t>Each flow table entry consists of a match field and an action field.</w:t>
      </w:r>
    </w:p>
    <w:p w14:paraId="3156C50C" w14:textId="77777777" w:rsidR="003C6FAC" w:rsidRPr="003C6FAC" w:rsidRDefault="003C6FAC" w:rsidP="003C6FAC">
      <w:pPr>
        <w:pStyle w:val="BodyText"/>
        <w:numPr>
          <w:ilvl w:val="0"/>
          <w:numId w:val="18"/>
        </w:numPr>
        <w:spacing w:before="4"/>
        <w:rPr>
          <w:color w:val="101013"/>
          <w:w w:val="105"/>
          <w:sz w:val="18"/>
          <w:szCs w:val="18"/>
        </w:rPr>
      </w:pPr>
      <w:r w:rsidRPr="003C6FAC">
        <w:rPr>
          <w:color w:val="101013"/>
          <w:w w:val="105"/>
          <w:sz w:val="18"/>
          <w:szCs w:val="18"/>
        </w:rPr>
        <w:t>The match field specifies the criteria for matching packets, such as source and destination addresses, port numbers, protocol types, etc.</w:t>
      </w:r>
    </w:p>
    <w:p w14:paraId="68D21E9F" w14:textId="77777777" w:rsidR="003C6FAC" w:rsidRPr="003C6FAC" w:rsidRDefault="003C6FAC" w:rsidP="003C6FAC">
      <w:pPr>
        <w:pStyle w:val="BodyText"/>
        <w:numPr>
          <w:ilvl w:val="0"/>
          <w:numId w:val="18"/>
        </w:numPr>
        <w:spacing w:before="4"/>
        <w:rPr>
          <w:color w:val="101013"/>
          <w:w w:val="105"/>
          <w:sz w:val="18"/>
          <w:szCs w:val="18"/>
        </w:rPr>
      </w:pPr>
      <w:r w:rsidRPr="003C6FAC">
        <w:rPr>
          <w:color w:val="101013"/>
          <w:w w:val="105"/>
          <w:sz w:val="18"/>
          <w:szCs w:val="18"/>
        </w:rPr>
        <w:t>The action field specifies what to do with the matched packets, such as forward, drop, modify, or send to the controller.</w:t>
      </w:r>
    </w:p>
    <w:p w14:paraId="6BCC748B" w14:textId="77777777" w:rsidR="00C36369" w:rsidRDefault="00C36369">
      <w:pPr>
        <w:pStyle w:val="BodyText"/>
        <w:spacing w:before="4"/>
        <w:rPr>
          <w:sz w:val="23"/>
        </w:rPr>
      </w:pPr>
    </w:p>
    <w:p w14:paraId="78A9D57C" w14:textId="6DB7B5EC" w:rsidR="003C6FAC" w:rsidRDefault="003C6FAC" w:rsidP="003C6FAC">
      <w:pPr>
        <w:pStyle w:val="BodyText"/>
        <w:spacing w:before="4"/>
        <w:ind w:left="1440"/>
        <w:rPr>
          <w:sz w:val="23"/>
        </w:rPr>
      </w:pPr>
      <w:r>
        <w:rPr>
          <w:sz w:val="23"/>
        </w:rPr>
        <w:t xml:space="preserve">     </w:t>
      </w:r>
      <w:r w:rsidRPr="003C6FAC">
        <w:rPr>
          <w:sz w:val="23"/>
        </w:rPr>
        <w:drawing>
          <wp:inline distT="0" distB="0" distL="0" distR="0" wp14:anchorId="3BCB1E30" wp14:editId="2EC5DBBF">
            <wp:extent cx="4588510" cy="1867437"/>
            <wp:effectExtent l="0" t="0" r="2540" b="0"/>
            <wp:docPr id="6" name="Picture 5" descr="A diagram of process processing&#10;&#10;Description automatically generated">
              <a:extLst xmlns:a="http://schemas.openxmlformats.org/drawingml/2006/main">
                <a:ext uri="{FF2B5EF4-FFF2-40B4-BE49-F238E27FC236}">
                  <a16:creationId xmlns:a16="http://schemas.microsoft.com/office/drawing/2014/main" id="{9BC19FEB-A881-F4A7-EF1E-9AC94D4C8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process processing&#10;&#10;Description automatically generated">
                      <a:extLst>
                        <a:ext uri="{FF2B5EF4-FFF2-40B4-BE49-F238E27FC236}">
                          <a16:creationId xmlns:a16="http://schemas.microsoft.com/office/drawing/2014/main" id="{9BC19FEB-A881-F4A7-EF1E-9AC94D4C82E6}"/>
                        </a:ext>
                      </a:extLst>
                    </pic:cNvPr>
                    <pic:cNvPicPr>
                      <a:picLocks noChangeAspect="1"/>
                    </pic:cNvPicPr>
                  </pic:nvPicPr>
                  <pic:blipFill>
                    <a:blip r:embed="rId31"/>
                    <a:stretch>
                      <a:fillRect/>
                    </a:stretch>
                  </pic:blipFill>
                  <pic:spPr>
                    <a:xfrm>
                      <a:off x="0" y="0"/>
                      <a:ext cx="4597692" cy="1871174"/>
                    </a:xfrm>
                    <a:prstGeom prst="rect">
                      <a:avLst/>
                    </a:prstGeom>
                  </pic:spPr>
                </pic:pic>
              </a:graphicData>
            </a:graphic>
          </wp:inline>
        </w:drawing>
      </w:r>
    </w:p>
    <w:p w14:paraId="46A5182A" w14:textId="77777777" w:rsidR="003C6FAC" w:rsidRDefault="003C6FAC" w:rsidP="003C6FAC">
      <w:pPr>
        <w:pStyle w:val="BodyText"/>
        <w:spacing w:before="4"/>
        <w:ind w:left="1440"/>
        <w:rPr>
          <w:sz w:val="23"/>
        </w:rPr>
      </w:pPr>
    </w:p>
    <w:p w14:paraId="09C1266E" w14:textId="425FF0F6" w:rsidR="003C6FAC" w:rsidRDefault="003C6FAC" w:rsidP="003C6FAC">
      <w:pPr>
        <w:pStyle w:val="BodyText"/>
        <w:spacing w:before="4"/>
        <w:ind w:left="1440" w:firstLine="720"/>
        <w:rPr>
          <w:sz w:val="23"/>
        </w:rPr>
      </w:pPr>
      <w:r w:rsidRPr="003C6FAC">
        <w:rPr>
          <w:sz w:val="23"/>
        </w:rPr>
        <w:drawing>
          <wp:inline distT="0" distB="0" distL="0" distR="0" wp14:anchorId="75ABDB4A" wp14:editId="3B483FDA">
            <wp:extent cx="3855579" cy="1738648"/>
            <wp:effectExtent l="0" t="0" r="0" b="0"/>
            <wp:docPr id="1759537439" name="Picture 1759537439" descr="A screen shot of a computer&#10;&#10;Description automatically generated">
              <a:extLst xmlns:a="http://schemas.openxmlformats.org/drawingml/2006/main">
                <a:ext uri="{FF2B5EF4-FFF2-40B4-BE49-F238E27FC236}">
                  <a16:creationId xmlns:a16="http://schemas.microsoft.com/office/drawing/2014/main" id="{6D954E54-8050-FBE3-8CE0-6E48BDA5D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37439" name="Picture 1759537439" descr="A screen shot of a computer&#10;&#10;Description automatically generated">
                      <a:extLst>
                        <a:ext uri="{FF2B5EF4-FFF2-40B4-BE49-F238E27FC236}">
                          <a16:creationId xmlns:a16="http://schemas.microsoft.com/office/drawing/2014/main" id="{6D954E54-8050-FBE3-8CE0-6E48BDA5D12B}"/>
                        </a:ext>
                      </a:extLst>
                    </pic:cNvPr>
                    <pic:cNvPicPr>
                      <a:picLocks noChangeAspect="1"/>
                    </pic:cNvPicPr>
                  </pic:nvPicPr>
                  <pic:blipFill>
                    <a:blip r:embed="rId32"/>
                    <a:stretch>
                      <a:fillRect/>
                    </a:stretch>
                  </pic:blipFill>
                  <pic:spPr>
                    <a:xfrm>
                      <a:off x="0" y="0"/>
                      <a:ext cx="3864949" cy="1742873"/>
                    </a:xfrm>
                    <a:prstGeom prst="rect">
                      <a:avLst/>
                    </a:prstGeom>
                  </pic:spPr>
                </pic:pic>
              </a:graphicData>
            </a:graphic>
          </wp:inline>
        </w:drawing>
      </w:r>
    </w:p>
    <w:p w14:paraId="37C2FECD" w14:textId="77777777" w:rsidR="003C6FAC" w:rsidRDefault="003C6FAC" w:rsidP="003C6FAC">
      <w:pPr>
        <w:pStyle w:val="BodyText"/>
        <w:spacing w:before="4"/>
        <w:rPr>
          <w:sz w:val="23"/>
        </w:rPr>
      </w:pPr>
    </w:p>
    <w:p w14:paraId="04FDF7E2" w14:textId="56F2F0C2" w:rsidR="003C6FAC" w:rsidRDefault="003C6FAC" w:rsidP="003C6FAC">
      <w:pPr>
        <w:pStyle w:val="BodyText"/>
        <w:spacing w:before="4"/>
        <w:ind w:left="1261"/>
        <w:rPr>
          <w:color w:val="101013"/>
          <w:w w:val="105"/>
          <w:sz w:val="18"/>
          <w:szCs w:val="18"/>
        </w:rPr>
      </w:pPr>
      <w:r w:rsidRPr="003C6FAC">
        <w:rPr>
          <w:color w:val="101013"/>
          <w:w w:val="105"/>
          <w:sz w:val="18"/>
          <w:szCs w:val="18"/>
        </w:rPr>
        <w:t>When a packet arrives at an SDN switch, it is compared with the flow table entries in order of priority. The first matching entry determines the action to be taken on the packet. If no entry matches, the switch can either drop the packet or send it to the controller for further instructions.</w:t>
      </w:r>
    </w:p>
    <w:p w14:paraId="64C56484" w14:textId="77777777" w:rsidR="003C6FAC" w:rsidRDefault="003C6FAC" w:rsidP="003C6FAC">
      <w:pPr>
        <w:pStyle w:val="BodyText"/>
        <w:spacing w:before="4"/>
        <w:ind w:left="1261"/>
        <w:rPr>
          <w:color w:val="101013"/>
          <w:w w:val="105"/>
          <w:sz w:val="18"/>
          <w:szCs w:val="18"/>
        </w:rPr>
      </w:pPr>
    </w:p>
    <w:p w14:paraId="7B55C54A" w14:textId="61F323EC" w:rsidR="003C6FAC" w:rsidRPr="003C6FAC" w:rsidRDefault="003C6FAC" w:rsidP="003C6FAC">
      <w:pPr>
        <w:pStyle w:val="BodyText"/>
        <w:spacing w:before="4"/>
        <w:ind w:left="1261"/>
        <w:rPr>
          <w:color w:val="101013"/>
          <w:w w:val="105"/>
          <w:sz w:val="18"/>
          <w:szCs w:val="18"/>
        </w:rPr>
      </w:pPr>
      <w:r w:rsidRPr="003C6FAC">
        <w:rPr>
          <w:color w:val="101013"/>
          <w:w w:val="105"/>
          <w:sz w:val="18"/>
          <w:szCs w:val="18"/>
        </w:rPr>
        <w:t xml:space="preserve">SDN flow tables enable flexible and dynamic control of network devices by allowing the controller to install, modify, or delete rules </w:t>
      </w:r>
      <w:r w:rsidR="00961000" w:rsidRPr="003C6FAC">
        <w:rPr>
          <w:color w:val="101013"/>
          <w:w w:val="105"/>
          <w:sz w:val="18"/>
          <w:szCs w:val="18"/>
        </w:rPr>
        <w:t>remotely.</w:t>
      </w:r>
    </w:p>
    <w:p w14:paraId="45284DFE" w14:textId="77777777" w:rsidR="003C6FAC" w:rsidRPr="003C6FAC" w:rsidRDefault="003C6FAC" w:rsidP="003C6FAC">
      <w:pPr>
        <w:pStyle w:val="BodyText"/>
        <w:spacing w:before="4"/>
        <w:ind w:left="1261"/>
        <w:rPr>
          <w:color w:val="101013"/>
          <w:w w:val="105"/>
          <w:sz w:val="18"/>
          <w:szCs w:val="18"/>
        </w:rPr>
      </w:pPr>
    </w:p>
    <w:p w14:paraId="3F7BBAA0" w14:textId="09D4536B" w:rsidR="00C36369" w:rsidRDefault="00800268">
      <w:pPr>
        <w:pStyle w:val="Heading1"/>
        <w:numPr>
          <w:ilvl w:val="0"/>
          <w:numId w:val="6"/>
        </w:numPr>
        <w:tabs>
          <w:tab w:val="left" w:pos="530"/>
          <w:tab w:val="left" w:pos="531"/>
        </w:tabs>
        <w:spacing w:before="168"/>
        <w:ind w:left="530" w:hanging="421"/>
        <w:jc w:val="left"/>
      </w:pPr>
      <w:r>
        <w:rPr>
          <w:color w:val="0070C0"/>
        </w:rPr>
        <w:t>Design and Architecture</w:t>
      </w:r>
    </w:p>
    <w:p w14:paraId="08B358C8" w14:textId="77777777" w:rsidR="00C36369" w:rsidRDefault="00C36369">
      <w:pPr>
        <w:pStyle w:val="BodyText"/>
        <w:spacing w:before="2"/>
        <w:rPr>
          <w:rFonts w:ascii="Cambria"/>
          <w:b/>
          <w:sz w:val="36"/>
        </w:rPr>
      </w:pPr>
    </w:p>
    <w:p w14:paraId="50CC79DE" w14:textId="77777777" w:rsidR="00053A49" w:rsidRPr="00053A49" w:rsidRDefault="00053A49" w:rsidP="00053A49">
      <w:pPr>
        <w:pStyle w:val="BodyText"/>
        <w:spacing w:before="69" w:line="249" w:lineRule="auto"/>
        <w:ind w:left="117" w:right="38" w:firstLine="603"/>
        <w:jc w:val="both"/>
        <w:rPr>
          <w:color w:val="101013"/>
          <w:w w:val="105"/>
          <w:sz w:val="18"/>
          <w:szCs w:val="18"/>
        </w:rPr>
      </w:pPr>
      <w:r w:rsidRPr="00053A49">
        <w:rPr>
          <w:color w:val="101013"/>
          <w:w w:val="105"/>
          <w:sz w:val="18"/>
          <w:szCs w:val="18"/>
        </w:rPr>
        <w:t>In this section, we design basic network architecture and algorithms to implement network traffic redirection.</w:t>
      </w:r>
    </w:p>
    <w:p w14:paraId="32D72A0D" w14:textId="77777777" w:rsidR="00C36369" w:rsidRPr="00053A49" w:rsidRDefault="00C36369">
      <w:pPr>
        <w:spacing w:line="271" w:lineRule="auto"/>
        <w:jc w:val="both"/>
        <w:rPr>
          <w:color w:val="101013"/>
          <w:w w:val="105"/>
          <w:sz w:val="18"/>
          <w:szCs w:val="18"/>
        </w:rPr>
        <w:sectPr w:rsidR="00C36369" w:rsidRPr="00053A49">
          <w:pgSz w:w="11910" w:h="16840"/>
          <w:pgMar w:top="1580" w:right="700" w:bottom="1000" w:left="840" w:header="0" w:footer="728" w:gutter="0"/>
          <w:cols w:space="720"/>
        </w:sectPr>
      </w:pPr>
    </w:p>
    <w:p w14:paraId="03750DBE" w14:textId="77777777" w:rsidR="00C36369" w:rsidRDefault="00C36369">
      <w:pPr>
        <w:pStyle w:val="BodyText"/>
      </w:pPr>
    </w:p>
    <w:p w14:paraId="3C9CDD68" w14:textId="77777777" w:rsidR="00C36369" w:rsidRDefault="00C36369">
      <w:pPr>
        <w:pStyle w:val="BodyText"/>
      </w:pPr>
    </w:p>
    <w:p w14:paraId="68E6BF23" w14:textId="77777777" w:rsidR="00C36369" w:rsidRDefault="00C36369">
      <w:pPr>
        <w:pStyle w:val="BodyText"/>
        <w:spacing w:before="3"/>
        <w:rPr>
          <w:sz w:val="25"/>
        </w:rPr>
      </w:pPr>
    </w:p>
    <w:p w14:paraId="773F922E" w14:textId="2B48BF4D" w:rsidR="00C36369" w:rsidRDefault="00427B36">
      <w:pPr>
        <w:pStyle w:val="Heading1"/>
        <w:numPr>
          <w:ilvl w:val="1"/>
          <w:numId w:val="3"/>
        </w:numPr>
        <w:tabs>
          <w:tab w:val="left" w:pos="1061"/>
        </w:tabs>
        <w:spacing w:before="98"/>
        <w:ind w:hanging="475"/>
      </w:pPr>
      <w:r>
        <w:rPr>
          <w:color w:val="0070C0"/>
        </w:rPr>
        <w:t>Classical network traffic redirection</w:t>
      </w:r>
    </w:p>
    <w:p w14:paraId="7DEE3F0A" w14:textId="041FC322" w:rsidR="00427B36" w:rsidRDefault="00427B36" w:rsidP="00053A49">
      <w:pPr>
        <w:pStyle w:val="BodyText"/>
        <w:spacing w:before="71" w:line="249" w:lineRule="auto"/>
        <w:ind w:left="585" w:right="38"/>
        <w:jc w:val="both"/>
        <w:rPr>
          <w:color w:val="101013"/>
          <w:w w:val="105"/>
          <w:sz w:val="18"/>
          <w:szCs w:val="18"/>
        </w:rPr>
      </w:pPr>
      <w:r w:rsidRPr="00427B36">
        <w:rPr>
          <w:color w:val="101013"/>
          <w:w w:val="105"/>
          <w:sz w:val="18"/>
          <w:szCs w:val="18"/>
        </w:rPr>
        <w:t>Network</w:t>
      </w:r>
      <w:r w:rsidRPr="00427B36">
        <w:rPr>
          <w:color w:val="101013"/>
          <w:w w:val="105"/>
          <w:sz w:val="18"/>
          <w:szCs w:val="18"/>
        </w:rPr>
        <w:t xml:space="preserve"> traffic redirection is one of the ubiquitous </w:t>
      </w:r>
      <w:r w:rsidRPr="00427B36">
        <w:rPr>
          <w:color w:val="101013"/>
          <w:w w:val="105"/>
          <w:sz w:val="18"/>
          <w:szCs w:val="18"/>
        </w:rPr>
        <w:t>networks</w:t>
      </w:r>
      <w:r w:rsidRPr="00427B36">
        <w:rPr>
          <w:color w:val="101013"/>
          <w:w w:val="105"/>
          <w:sz w:val="18"/>
          <w:szCs w:val="18"/>
        </w:rPr>
        <w:t xml:space="preserve"> forwarding requirements in cloud computation environment. From the perspective of virtual machine migration, several works have been proposed. For example, F. Travostino et al. [2] presented to utilize the traditional tunnel technol- ogy to realize network redirection after VM migration. K. Onoue et al. [3] also invented a kind of data transponder which ensures the original IP communication between virtual machines during redirection in a single network. B. Borisaniya et al. [4] further installed transponders in all networks to achieve cross-zone redirection. On the other hand, other works are more specific on the redirection of Content Delivery Networks. For instance, T. Boros al. [5] proposed using proxy servers to implement network redirection through rewriting the domain name of original servers according to Domain Name System (DNS) protocol. M. Ghaznavi et al. [6] also used TCP REPAIR flag to dump the state of a current </w:t>
      </w:r>
      <w:r w:rsidRPr="00427B36">
        <w:rPr>
          <w:color w:val="101013"/>
          <w:w w:val="105"/>
          <w:sz w:val="18"/>
          <w:szCs w:val="18"/>
        </w:rPr>
        <w:t>TCP.</w:t>
      </w:r>
      <w:r w:rsidRPr="00053A49">
        <w:rPr>
          <w:color w:val="101013"/>
          <w:w w:val="105"/>
          <w:sz w:val="18"/>
          <w:szCs w:val="18"/>
        </w:rPr>
        <w:t xml:space="preserve"> </w:t>
      </w:r>
      <w:r w:rsidRPr="00053A49">
        <w:rPr>
          <w:color w:val="101013"/>
          <w:w w:val="105"/>
          <w:sz w:val="18"/>
          <w:szCs w:val="18"/>
        </w:rPr>
        <w:t xml:space="preserve">session and loaded it on the desired host to implement </w:t>
      </w:r>
      <w:r w:rsidR="00053A49" w:rsidRPr="00053A49">
        <w:rPr>
          <w:color w:val="101013"/>
          <w:w w:val="105"/>
          <w:sz w:val="18"/>
          <w:szCs w:val="18"/>
        </w:rPr>
        <w:t>network redirection.</w:t>
      </w:r>
    </w:p>
    <w:p w14:paraId="7D5A4C55" w14:textId="77777777" w:rsidR="00053A49" w:rsidRDefault="00053A49" w:rsidP="00053A49">
      <w:pPr>
        <w:pStyle w:val="BodyText"/>
        <w:spacing w:before="71" w:line="249" w:lineRule="auto"/>
        <w:ind w:left="585" w:right="38"/>
        <w:jc w:val="both"/>
        <w:rPr>
          <w:color w:val="101013"/>
          <w:w w:val="105"/>
          <w:sz w:val="18"/>
          <w:szCs w:val="18"/>
        </w:rPr>
      </w:pPr>
    </w:p>
    <w:p w14:paraId="24532027" w14:textId="69A617C4" w:rsidR="00053A49" w:rsidRPr="00053A49" w:rsidRDefault="00053A49" w:rsidP="00053A49">
      <w:pPr>
        <w:pStyle w:val="BodyText"/>
        <w:spacing w:line="249" w:lineRule="auto"/>
        <w:ind w:left="585" w:right="38"/>
        <w:jc w:val="both"/>
        <w:rPr>
          <w:color w:val="101013"/>
          <w:w w:val="105"/>
          <w:sz w:val="18"/>
          <w:szCs w:val="18"/>
        </w:rPr>
      </w:pPr>
      <w:r w:rsidRPr="00053A49">
        <w:rPr>
          <w:color w:val="101013"/>
          <w:w w:val="105"/>
          <w:sz w:val="18"/>
          <w:szCs w:val="18"/>
        </w:rPr>
        <w:t xml:space="preserve">Our work can be distinguished from the </w:t>
      </w:r>
      <w:r w:rsidRPr="00053A49">
        <w:rPr>
          <w:color w:val="101013"/>
          <w:w w:val="105"/>
          <w:sz w:val="18"/>
          <w:szCs w:val="18"/>
        </w:rPr>
        <w:t>above-mentioned</w:t>
      </w:r>
      <w:r w:rsidRPr="00053A49">
        <w:rPr>
          <w:color w:val="101013"/>
          <w:w w:val="105"/>
          <w:sz w:val="18"/>
          <w:szCs w:val="18"/>
        </w:rPr>
        <w:t xml:space="preserve"> papers, since we mainly focused on handling TCP and ICMP packets, and SDN is applied to network redirection.</w:t>
      </w:r>
    </w:p>
    <w:p w14:paraId="17B8B70D" w14:textId="77777777" w:rsidR="00053A49" w:rsidRPr="00427B36" w:rsidRDefault="00053A49" w:rsidP="00053A49">
      <w:pPr>
        <w:pStyle w:val="BodyText"/>
        <w:spacing w:before="71" w:line="249" w:lineRule="auto"/>
        <w:ind w:left="585" w:right="38"/>
        <w:jc w:val="both"/>
        <w:rPr>
          <w:color w:val="101013"/>
          <w:w w:val="105"/>
          <w:sz w:val="18"/>
          <w:szCs w:val="18"/>
        </w:rPr>
      </w:pPr>
    </w:p>
    <w:p w14:paraId="53048D36" w14:textId="7382BC58" w:rsidR="00C36369" w:rsidRDefault="00053A49">
      <w:pPr>
        <w:pStyle w:val="Heading1"/>
        <w:numPr>
          <w:ilvl w:val="1"/>
          <w:numId w:val="3"/>
        </w:numPr>
        <w:tabs>
          <w:tab w:val="left" w:pos="1061"/>
        </w:tabs>
        <w:ind w:hanging="475"/>
      </w:pPr>
      <w:r>
        <w:rPr>
          <w:color w:val="0070C0"/>
        </w:rPr>
        <w:t>SDN-based network traffic redirection</w:t>
      </w:r>
    </w:p>
    <w:p w14:paraId="0229B32D" w14:textId="77777777" w:rsidR="00C36369" w:rsidRDefault="00053A49" w:rsidP="00053A49">
      <w:pPr>
        <w:pStyle w:val="BodyText"/>
        <w:spacing w:before="68" w:line="249" w:lineRule="auto"/>
        <w:ind w:left="585" w:right="38"/>
        <w:jc w:val="both"/>
      </w:pPr>
      <w:r w:rsidRPr="00053A49">
        <w:rPr>
          <w:color w:val="101013"/>
          <w:w w:val="105"/>
          <w:sz w:val="18"/>
          <w:szCs w:val="18"/>
        </w:rPr>
        <w:t xml:space="preserve">SDN provides a new architecture for the network which improves the programmability of the network communication model. </w:t>
      </w:r>
      <w:proofErr w:type="gramStart"/>
      <w:r w:rsidRPr="00053A49">
        <w:rPr>
          <w:color w:val="101013"/>
          <w:w w:val="105"/>
          <w:sz w:val="18"/>
          <w:szCs w:val="18"/>
        </w:rPr>
        <w:t>Y.pu</w:t>
      </w:r>
      <w:proofErr w:type="gramEnd"/>
      <w:r w:rsidRPr="00053A49">
        <w:rPr>
          <w:color w:val="101013"/>
          <w:w w:val="105"/>
          <w:sz w:val="18"/>
          <w:szCs w:val="18"/>
        </w:rPr>
        <w:t xml:space="preserve"> et al. [7] proposed a topology migration model based on Open </w:t>
      </w:r>
      <w:r w:rsidRPr="00053A49">
        <w:rPr>
          <w:color w:val="101013"/>
          <w:w w:val="105"/>
          <w:sz w:val="18"/>
          <w:szCs w:val="18"/>
        </w:rPr>
        <w:t>switch</w:t>
      </w:r>
      <w:r w:rsidRPr="00053A49">
        <w:rPr>
          <w:color w:val="101013"/>
          <w:w w:val="105"/>
          <w:sz w:val="18"/>
          <w:szCs w:val="18"/>
        </w:rPr>
        <w:t xml:space="preserve"> which realized the network topology migration by using the Open </w:t>
      </w:r>
      <w:r w:rsidRPr="00053A49">
        <w:rPr>
          <w:color w:val="101013"/>
          <w:w w:val="105"/>
          <w:sz w:val="18"/>
          <w:szCs w:val="18"/>
        </w:rPr>
        <w:t>switch</w:t>
      </w:r>
      <w:r w:rsidRPr="00053A49">
        <w:rPr>
          <w:color w:val="101013"/>
          <w:w w:val="105"/>
          <w:sz w:val="18"/>
          <w:szCs w:val="18"/>
        </w:rPr>
        <w:t xml:space="preserve"> control agent based on Linux. Their research provides a significant hint for solving the network redirection in the cloud environment. </w:t>
      </w:r>
      <w:r w:rsidRPr="00053A49">
        <w:rPr>
          <w:color w:val="101013"/>
          <w:w w:val="105"/>
          <w:sz w:val="18"/>
          <w:szCs w:val="18"/>
        </w:rPr>
        <w:t>C. Liu</w:t>
      </w:r>
      <w:r w:rsidRPr="00053A49">
        <w:rPr>
          <w:color w:val="101013"/>
          <w:w w:val="105"/>
          <w:sz w:val="18"/>
          <w:szCs w:val="18"/>
        </w:rPr>
        <w:t xml:space="preserve"> et al</w:t>
      </w:r>
      <w:r>
        <w:rPr>
          <w:color w:val="101013"/>
          <w:w w:val="105"/>
          <w:sz w:val="18"/>
          <w:szCs w:val="18"/>
        </w:rPr>
        <w:t xml:space="preserve"> </w:t>
      </w:r>
      <w:r w:rsidRPr="00053A49">
        <w:rPr>
          <w:color w:val="101013"/>
          <w:w w:val="105"/>
          <w:sz w:val="18"/>
          <w:szCs w:val="18"/>
        </w:rPr>
        <w:t xml:space="preserve">[8] also mentioned a new real-time traffic redirection method for edge network based on load balancing which optimizes the network traffic based on the statistics collected by controller. The </w:t>
      </w:r>
      <w:proofErr w:type="gramStart"/>
      <w:r w:rsidRPr="00053A49">
        <w:rPr>
          <w:color w:val="101013"/>
          <w:w w:val="105"/>
          <w:sz w:val="18"/>
          <w:szCs w:val="18"/>
        </w:rPr>
        <w:t>aforementioned related</w:t>
      </w:r>
      <w:proofErr w:type="gramEnd"/>
      <w:r w:rsidRPr="00053A49">
        <w:rPr>
          <w:color w:val="101013"/>
          <w:w w:val="105"/>
          <w:sz w:val="18"/>
          <w:szCs w:val="18"/>
        </w:rPr>
        <w:t xml:space="preserve"> work provided the theoretical basis for the implementation of network redirection of this </w:t>
      </w:r>
      <w:r w:rsidRPr="00053A49">
        <w:rPr>
          <w:color w:val="101013"/>
          <w:w w:val="105"/>
          <w:sz w:val="18"/>
          <w:szCs w:val="18"/>
        </w:rPr>
        <w:t>project and</w:t>
      </w:r>
      <w:r w:rsidRPr="00053A49">
        <w:rPr>
          <w:color w:val="101013"/>
          <w:w w:val="105"/>
          <w:sz w:val="18"/>
          <w:szCs w:val="18"/>
        </w:rPr>
        <w:t xml:space="preserve"> helped us to clarify the methodology of </w:t>
      </w:r>
      <w:r w:rsidRPr="00053A49">
        <w:rPr>
          <w:color w:val="101013"/>
          <w:w w:val="105"/>
          <w:sz w:val="18"/>
          <w:szCs w:val="18"/>
        </w:rPr>
        <w:t>building</w:t>
      </w:r>
      <w:r>
        <w:rPr>
          <w:color w:val="101013"/>
          <w:w w:val="105"/>
          <w:sz w:val="18"/>
          <w:szCs w:val="18"/>
        </w:rPr>
        <w:t xml:space="preserve"> </w:t>
      </w:r>
      <w:r>
        <w:t>SDN</w:t>
      </w:r>
      <w:r>
        <w:rPr>
          <w:spacing w:val="15"/>
        </w:rPr>
        <w:t xml:space="preserve"> </w:t>
      </w:r>
      <w:r>
        <w:t>network.</w:t>
      </w:r>
    </w:p>
    <w:p w14:paraId="388403AF" w14:textId="77777777" w:rsidR="00053A49" w:rsidRDefault="00053A49" w:rsidP="00053A49">
      <w:pPr>
        <w:pStyle w:val="BodyText"/>
        <w:spacing w:before="68" w:line="249" w:lineRule="auto"/>
        <w:ind w:left="585" w:right="38"/>
        <w:jc w:val="both"/>
      </w:pPr>
    </w:p>
    <w:p w14:paraId="7A4518A4" w14:textId="385B532C" w:rsidR="00053A49" w:rsidRPr="00053A49" w:rsidRDefault="00053A49" w:rsidP="00053A49">
      <w:pPr>
        <w:pStyle w:val="Heading1"/>
        <w:numPr>
          <w:ilvl w:val="1"/>
          <w:numId w:val="3"/>
        </w:numPr>
        <w:tabs>
          <w:tab w:val="left" w:pos="1061"/>
        </w:tabs>
        <w:ind w:hanging="475"/>
      </w:pPr>
      <w:r>
        <w:rPr>
          <w:color w:val="0070C0"/>
        </w:rPr>
        <w:t xml:space="preserve">Design </w:t>
      </w:r>
    </w:p>
    <w:p w14:paraId="07F416FC" w14:textId="77777777" w:rsidR="00053A49" w:rsidRPr="00053A49" w:rsidRDefault="00053A49" w:rsidP="00053A49">
      <w:pPr>
        <w:pStyle w:val="BodyText"/>
        <w:spacing w:before="69" w:line="249" w:lineRule="auto"/>
        <w:ind w:left="117" w:right="38" w:firstLine="468"/>
        <w:jc w:val="both"/>
        <w:rPr>
          <w:color w:val="101013"/>
          <w:w w:val="105"/>
          <w:sz w:val="18"/>
          <w:szCs w:val="18"/>
        </w:rPr>
      </w:pPr>
      <w:r w:rsidRPr="00053A49">
        <w:rPr>
          <w:color w:val="101013"/>
          <w:w w:val="105"/>
          <w:sz w:val="18"/>
          <w:szCs w:val="18"/>
        </w:rPr>
        <w:t>In this section, we design basic network architecture and algorithms to implement network traffic redirection.</w:t>
      </w:r>
    </w:p>
    <w:p w14:paraId="42E7EE73" w14:textId="6911AFE0" w:rsidR="00053A49" w:rsidRPr="00053A49" w:rsidRDefault="00053A49" w:rsidP="00053A49">
      <w:pPr>
        <w:pStyle w:val="BodyText"/>
        <w:spacing w:before="69" w:line="249" w:lineRule="auto"/>
        <w:ind w:left="585" w:right="38"/>
        <w:jc w:val="both"/>
        <w:rPr>
          <w:color w:val="101013"/>
          <w:w w:val="105"/>
          <w:sz w:val="18"/>
          <w:szCs w:val="18"/>
        </w:rPr>
      </w:pPr>
      <w:r>
        <w:rPr>
          <w:noProof/>
        </w:rPr>
        <w:drawing>
          <wp:anchor distT="0" distB="0" distL="0" distR="0" simplePos="0" relativeHeight="251660288" behindDoc="0" locked="0" layoutInCell="1" allowOverlap="1" wp14:anchorId="602D79B0" wp14:editId="0D14213F">
            <wp:simplePos x="0" y="0"/>
            <wp:positionH relativeFrom="page">
              <wp:posOffset>2008678</wp:posOffset>
            </wp:positionH>
            <wp:positionV relativeFrom="paragraph">
              <wp:posOffset>952558</wp:posOffset>
            </wp:positionV>
            <wp:extent cx="3417570" cy="2126615"/>
            <wp:effectExtent l="0" t="0" r="0" b="6985"/>
            <wp:wrapTopAndBottom/>
            <wp:docPr id="856624112" name="Picture 856624112" descr="A diagram of a sdn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24112" name="Picture 856624112" descr="A diagram of a sdn switch&#10;&#10;Description automatically generated"/>
                    <pic:cNvPicPr/>
                  </pic:nvPicPr>
                  <pic:blipFill>
                    <a:blip r:embed="rId33" cstate="print"/>
                    <a:stretch>
                      <a:fillRect/>
                    </a:stretch>
                  </pic:blipFill>
                  <pic:spPr>
                    <a:xfrm>
                      <a:off x="0" y="0"/>
                      <a:ext cx="3417570" cy="2126615"/>
                    </a:xfrm>
                    <a:prstGeom prst="rect">
                      <a:avLst/>
                    </a:prstGeom>
                  </pic:spPr>
                </pic:pic>
              </a:graphicData>
            </a:graphic>
            <wp14:sizeRelH relativeFrom="margin">
              <wp14:pctWidth>0</wp14:pctWidth>
            </wp14:sizeRelH>
            <wp14:sizeRelV relativeFrom="margin">
              <wp14:pctHeight>0</wp14:pctHeight>
            </wp14:sizeRelV>
          </wp:anchor>
        </w:drawing>
      </w:r>
      <w:r w:rsidRPr="00053A49">
        <w:rPr>
          <w:color w:val="101013"/>
          <w:w w:val="105"/>
          <w:sz w:val="18"/>
          <w:szCs w:val="18"/>
        </w:rPr>
        <w:t xml:space="preserve">SDN architecture is a creative network architecture which has become a new approach of network virtualization </w:t>
      </w:r>
      <w:r w:rsidRPr="00053A49">
        <w:rPr>
          <w:color w:val="101013"/>
          <w:w w:val="105"/>
          <w:sz w:val="18"/>
          <w:szCs w:val="18"/>
        </w:rPr>
        <w:t>impel</w:t>
      </w:r>
      <w:r w:rsidRPr="00053A49">
        <w:rPr>
          <w:color w:val="101013"/>
          <w:w w:val="105"/>
          <w:sz w:val="18"/>
          <w:szCs w:val="18"/>
        </w:rPr>
        <w:t xml:space="preserve">- mentation [9]. The design concepts of this project </w:t>
      </w:r>
      <w:proofErr w:type="gramStart"/>
      <w:r w:rsidRPr="00053A49">
        <w:rPr>
          <w:color w:val="101013"/>
          <w:w w:val="105"/>
          <w:sz w:val="18"/>
          <w:szCs w:val="18"/>
        </w:rPr>
        <w:t>is</w:t>
      </w:r>
      <w:proofErr w:type="gramEnd"/>
      <w:r w:rsidRPr="00053A49">
        <w:rPr>
          <w:color w:val="101013"/>
          <w:w w:val="105"/>
          <w:sz w:val="18"/>
          <w:szCs w:val="18"/>
        </w:rPr>
        <w:t xml:space="preserve"> highly dependent on the working principle of SDN network </w:t>
      </w:r>
      <w:r w:rsidRPr="00053A49">
        <w:rPr>
          <w:color w:val="101013"/>
          <w:w w:val="105"/>
          <w:sz w:val="18"/>
          <w:szCs w:val="18"/>
        </w:rPr>
        <w:t>architect</w:t>
      </w:r>
      <w:r>
        <w:rPr>
          <w:color w:val="101013"/>
          <w:w w:val="105"/>
          <w:sz w:val="18"/>
          <w:szCs w:val="18"/>
        </w:rPr>
        <w:t>ure</w:t>
      </w:r>
      <w:r w:rsidRPr="00053A49">
        <w:rPr>
          <w:color w:val="101013"/>
          <w:w w:val="105"/>
          <w:sz w:val="18"/>
          <w:szCs w:val="18"/>
        </w:rPr>
        <w:t xml:space="preserve"> which is the central challenge of algorithm design</w:t>
      </w:r>
    </w:p>
    <w:p w14:paraId="2BCEB2B2" w14:textId="77777777" w:rsidR="00053A49" w:rsidRDefault="00053A49" w:rsidP="00053A49">
      <w:pPr>
        <w:pStyle w:val="BodyText"/>
        <w:spacing w:before="68" w:line="249" w:lineRule="auto"/>
        <w:ind w:left="585" w:right="38"/>
        <w:jc w:val="both"/>
        <w:rPr>
          <w:color w:val="101013"/>
          <w:w w:val="105"/>
          <w:sz w:val="18"/>
          <w:szCs w:val="18"/>
        </w:rPr>
      </w:pPr>
    </w:p>
    <w:p w14:paraId="22EB5859" w14:textId="77777777" w:rsidR="00053A49" w:rsidRDefault="00053A49" w:rsidP="00053A49">
      <w:pPr>
        <w:pStyle w:val="BodyText"/>
        <w:spacing w:before="68" w:line="249" w:lineRule="auto"/>
        <w:ind w:left="585" w:right="38"/>
        <w:jc w:val="both"/>
        <w:rPr>
          <w:color w:val="101013"/>
          <w:w w:val="105"/>
          <w:sz w:val="18"/>
          <w:szCs w:val="18"/>
        </w:rPr>
      </w:pPr>
    </w:p>
    <w:p w14:paraId="268B9348" w14:textId="77777777" w:rsidR="00053A49" w:rsidRDefault="00053A49" w:rsidP="00053A49">
      <w:pPr>
        <w:pStyle w:val="BodyText"/>
        <w:spacing w:before="68" w:line="249" w:lineRule="auto"/>
        <w:ind w:left="585" w:right="38"/>
        <w:jc w:val="both"/>
        <w:rPr>
          <w:color w:val="101013"/>
          <w:w w:val="105"/>
          <w:sz w:val="18"/>
          <w:szCs w:val="18"/>
        </w:rPr>
      </w:pPr>
    </w:p>
    <w:p w14:paraId="709FEFBD" w14:textId="77777777" w:rsidR="00053A49" w:rsidRDefault="00053A49" w:rsidP="00053A49">
      <w:pPr>
        <w:pStyle w:val="BodyText"/>
        <w:spacing w:before="68" w:line="249" w:lineRule="auto"/>
        <w:ind w:left="585" w:right="38"/>
        <w:jc w:val="both"/>
        <w:rPr>
          <w:color w:val="101013"/>
          <w:w w:val="105"/>
          <w:sz w:val="18"/>
          <w:szCs w:val="18"/>
        </w:rPr>
      </w:pPr>
    </w:p>
    <w:p w14:paraId="6A828223" w14:textId="77777777" w:rsidR="00053A49" w:rsidRDefault="00053A49" w:rsidP="00053A49">
      <w:pPr>
        <w:pStyle w:val="BodyText"/>
        <w:spacing w:before="68" w:line="249" w:lineRule="auto"/>
        <w:ind w:left="585" w:right="38"/>
        <w:jc w:val="both"/>
        <w:rPr>
          <w:color w:val="101013"/>
          <w:w w:val="105"/>
          <w:sz w:val="18"/>
          <w:szCs w:val="18"/>
        </w:rPr>
      </w:pPr>
    </w:p>
    <w:p w14:paraId="2BC76C41" w14:textId="77777777" w:rsidR="00053A49" w:rsidRPr="00053A49" w:rsidRDefault="00053A49" w:rsidP="00053A49">
      <w:pPr>
        <w:ind w:left="2177" w:firstLine="703"/>
        <w:rPr>
          <w:b/>
          <w:bCs/>
          <w:sz w:val="16"/>
        </w:rPr>
      </w:pPr>
      <w:r w:rsidRPr="00053A49">
        <w:rPr>
          <w:b/>
          <w:bCs/>
          <w:sz w:val="16"/>
        </w:rPr>
        <w:t>Fig.</w:t>
      </w:r>
      <w:r w:rsidRPr="00053A49">
        <w:rPr>
          <w:b/>
          <w:bCs/>
          <w:spacing w:val="13"/>
          <w:sz w:val="16"/>
        </w:rPr>
        <w:t xml:space="preserve"> </w:t>
      </w:r>
      <w:r w:rsidRPr="00053A49">
        <w:rPr>
          <w:b/>
          <w:bCs/>
          <w:sz w:val="16"/>
        </w:rPr>
        <w:t>1.</w:t>
      </w:r>
      <w:r w:rsidRPr="00053A49">
        <w:rPr>
          <w:b/>
          <w:bCs/>
          <w:spacing w:val="28"/>
          <w:sz w:val="16"/>
        </w:rPr>
        <w:t xml:space="preserve"> </w:t>
      </w:r>
      <w:r w:rsidRPr="00053A49">
        <w:rPr>
          <w:b/>
          <w:bCs/>
          <w:sz w:val="16"/>
        </w:rPr>
        <w:t>forwarding</w:t>
      </w:r>
      <w:r w:rsidRPr="00053A49">
        <w:rPr>
          <w:b/>
          <w:bCs/>
          <w:spacing w:val="13"/>
          <w:sz w:val="16"/>
        </w:rPr>
        <w:t xml:space="preserve"> </w:t>
      </w:r>
      <w:r w:rsidRPr="00053A49">
        <w:rPr>
          <w:b/>
          <w:bCs/>
          <w:sz w:val="16"/>
        </w:rPr>
        <w:t>function</w:t>
      </w:r>
      <w:r w:rsidRPr="00053A49">
        <w:rPr>
          <w:b/>
          <w:bCs/>
          <w:spacing w:val="13"/>
          <w:sz w:val="16"/>
        </w:rPr>
        <w:t xml:space="preserve"> </w:t>
      </w:r>
      <w:r w:rsidRPr="00053A49">
        <w:rPr>
          <w:b/>
          <w:bCs/>
          <w:sz w:val="16"/>
        </w:rPr>
        <w:t>of</w:t>
      </w:r>
      <w:r w:rsidRPr="00053A49">
        <w:rPr>
          <w:b/>
          <w:bCs/>
          <w:spacing w:val="13"/>
          <w:sz w:val="16"/>
        </w:rPr>
        <w:t xml:space="preserve"> </w:t>
      </w:r>
      <w:r w:rsidRPr="00053A49">
        <w:rPr>
          <w:b/>
          <w:bCs/>
          <w:sz w:val="16"/>
        </w:rPr>
        <w:t>SDN</w:t>
      </w:r>
      <w:r w:rsidRPr="00053A49">
        <w:rPr>
          <w:b/>
          <w:bCs/>
          <w:spacing w:val="13"/>
          <w:sz w:val="16"/>
        </w:rPr>
        <w:t xml:space="preserve"> </w:t>
      </w:r>
      <w:r w:rsidRPr="00053A49">
        <w:rPr>
          <w:b/>
          <w:bCs/>
          <w:sz w:val="16"/>
        </w:rPr>
        <w:t>network</w:t>
      </w:r>
      <w:r w:rsidRPr="00053A49">
        <w:rPr>
          <w:b/>
          <w:bCs/>
          <w:spacing w:val="14"/>
          <w:sz w:val="16"/>
        </w:rPr>
        <w:t xml:space="preserve"> </w:t>
      </w:r>
      <w:r w:rsidRPr="00053A49">
        <w:rPr>
          <w:b/>
          <w:bCs/>
          <w:sz w:val="16"/>
        </w:rPr>
        <w:t>architecture</w:t>
      </w:r>
    </w:p>
    <w:p w14:paraId="4003244A" w14:textId="77777777" w:rsidR="00053A49" w:rsidRDefault="00053A49" w:rsidP="00053A49">
      <w:pPr>
        <w:pStyle w:val="BodyText"/>
        <w:spacing w:before="68" w:line="249" w:lineRule="auto"/>
        <w:ind w:left="585" w:right="38"/>
        <w:jc w:val="both"/>
        <w:rPr>
          <w:color w:val="101013"/>
          <w:w w:val="105"/>
          <w:sz w:val="18"/>
          <w:szCs w:val="18"/>
        </w:rPr>
      </w:pPr>
    </w:p>
    <w:p w14:paraId="707D5F44" w14:textId="77777777" w:rsidR="00D577B1" w:rsidRDefault="00D577B1" w:rsidP="00053A49">
      <w:pPr>
        <w:pStyle w:val="BodyText"/>
        <w:spacing w:before="68" w:line="249" w:lineRule="auto"/>
        <w:ind w:left="585" w:right="38"/>
        <w:jc w:val="both"/>
        <w:rPr>
          <w:color w:val="101013"/>
          <w:w w:val="105"/>
          <w:sz w:val="18"/>
          <w:szCs w:val="18"/>
        </w:rPr>
      </w:pPr>
    </w:p>
    <w:p w14:paraId="2257EAC2" w14:textId="77777777" w:rsidR="00D577B1" w:rsidRDefault="00D577B1" w:rsidP="00053A49">
      <w:pPr>
        <w:pStyle w:val="BodyText"/>
        <w:spacing w:before="68" w:line="249" w:lineRule="auto"/>
        <w:ind w:left="585" w:right="38"/>
        <w:jc w:val="both"/>
        <w:rPr>
          <w:color w:val="101013"/>
          <w:w w:val="105"/>
          <w:sz w:val="18"/>
          <w:szCs w:val="18"/>
        </w:rPr>
      </w:pPr>
    </w:p>
    <w:p w14:paraId="22F43B57" w14:textId="77777777" w:rsidR="00D577B1" w:rsidRDefault="00D577B1" w:rsidP="00053A49">
      <w:pPr>
        <w:pStyle w:val="BodyText"/>
        <w:spacing w:before="68" w:line="249" w:lineRule="auto"/>
        <w:ind w:left="585" w:right="38"/>
        <w:jc w:val="both"/>
        <w:rPr>
          <w:color w:val="101013"/>
          <w:w w:val="105"/>
          <w:sz w:val="18"/>
          <w:szCs w:val="18"/>
        </w:rPr>
      </w:pPr>
    </w:p>
    <w:p w14:paraId="0C1C4F8E" w14:textId="77777777" w:rsidR="00D577B1" w:rsidRDefault="00D577B1" w:rsidP="00053A49">
      <w:pPr>
        <w:pStyle w:val="BodyText"/>
        <w:spacing w:before="68" w:line="249" w:lineRule="auto"/>
        <w:ind w:left="585" w:right="38"/>
        <w:jc w:val="both"/>
        <w:rPr>
          <w:color w:val="101013"/>
          <w:w w:val="105"/>
          <w:sz w:val="18"/>
          <w:szCs w:val="18"/>
        </w:rPr>
      </w:pPr>
    </w:p>
    <w:p w14:paraId="22A86A97" w14:textId="77777777" w:rsidR="00D577B1" w:rsidRDefault="00D577B1" w:rsidP="00D577B1">
      <w:pPr>
        <w:pStyle w:val="BodyText"/>
        <w:spacing w:before="68" w:line="249" w:lineRule="auto"/>
        <w:ind w:right="38"/>
        <w:jc w:val="both"/>
        <w:rPr>
          <w:color w:val="101013"/>
          <w:w w:val="105"/>
          <w:sz w:val="18"/>
          <w:szCs w:val="18"/>
        </w:rPr>
      </w:pPr>
      <w:r>
        <w:rPr>
          <w:color w:val="101013"/>
          <w:w w:val="105"/>
          <w:sz w:val="18"/>
          <w:szCs w:val="18"/>
        </w:rPr>
        <w:t xml:space="preserve">                                        </w:t>
      </w:r>
      <w:r>
        <w:rPr>
          <w:noProof/>
        </w:rPr>
        <w:drawing>
          <wp:inline distT="0" distB="0" distL="0" distR="0" wp14:anchorId="5A7B95E4" wp14:editId="0897C782">
            <wp:extent cx="3733800" cy="2323140"/>
            <wp:effectExtent l="0" t="0" r="0" b="1270"/>
            <wp:docPr id="3" name="image2.jpeg" descr="A diagram of a sdn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diagram of a sdn switch&#10;&#10;Description automatically generated"/>
                    <pic:cNvPicPr/>
                  </pic:nvPicPr>
                  <pic:blipFill>
                    <a:blip r:embed="rId34" cstate="print"/>
                    <a:stretch>
                      <a:fillRect/>
                    </a:stretch>
                  </pic:blipFill>
                  <pic:spPr>
                    <a:xfrm>
                      <a:off x="0" y="0"/>
                      <a:ext cx="3740024" cy="2327013"/>
                    </a:xfrm>
                    <a:prstGeom prst="rect">
                      <a:avLst/>
                    </a:prstGeom>
                  </pic:spPr>
                </pic:pic>
              </a:graphicData>
            </a:graphic>
          </wp:inline>
        </w:drawing>
      </w:r>
    </w:p>
    <w:p w14:paraId="59EF7503" w14:textId="77777777" w:rsidR="00D577B1" w:rsidRDefault="00D577B1" w:rsidP="00D577B1">
      <w:pPr>
        <w:pStyle w:val="BodyText"/>
        <w:spacing w:before="68" w:line="249" w:lineRule="auto"/>
        <w:ind w:right="38"/>
        <w:jc w:val="both"/>
        <w:rPr>
          <w:color w:val="101013"/>
          <w:w w:val="105"/>
          <w:sz w:val="18"/>
          <w:szCs w:val="18"/>
        </w:rPr>
      </w:pPr>
    </w:p>
    <w:p w14:paraId="1C34D82B" w14:textId="77777777" w:rsidR="00D577B1" w:rsidRDefault="00D577B1" w:rsidP="00D577B1">
      <w:pPr>
        <w:pStyle w:val="BodyText"/>
        <w:spacing w:before="68" w:line="249" w:lineRule="auto"/>
        <w:ind w:right="38"/>
        <w:jc w:val="both"/>
        <w:rPr>
          <w:color w:val="101013"/>
          <w:w w:val="105"/>
          <w:sz w:val="18"/>
          <w:szCs w:val="18"/>
        </w:rPr>
      </w:pPr>
    </w:p>
    <w:p w14:paraId="190B5EAC" w14:textId="77777777" w:rsidR="00D577B1" w:rsidRDefault="00D577B1" w:rsidP="00D577B1">
      <w:pPr>
        <w:pStyle w:val="BodyText"/>
        <w:spacing w:before="68" w:line="249" w:lineRule="auto"/>
        <w:ind w:right="38"/>
        <w:jc w:val="both"/>
        <w:rPr>
          <w:color w:val="101013"/>
          <w:w w:val="105"/>
          <w:sz w:val="18"/>
          <w:szCs w:val="18"/>
        </w:rPr>
      </w:pPr>
    </w:p>
    <w:p w14:paraId="5EDBED62" w14:textId="77777777" w:rsidR="00D577B1" w:rsidRDefault="00D577B1" w:rsidP="00D577B1">
      <w:pPr>
        <w:pStyle w:val="BodyText"/>
        <w:spacing w:before="68" w:line="249" w:lineRule="auto"/>
        <w:ind w:right="38"/>
        <w:jc w:val="both"/>
        <w:rPr>
          <w:color w:val="101013"/>
          <w:w w:val="105"/>
          <w:sz w:val="18"/>
          <w:szCs w:val="18"/>
        </w:rPr>
      </w:pPr>
    </w:p>
    <w:p w14:paraId="36CCD2B5" w14:textId="77777777" w:rsidR="00D577B1" w:rsidRDefault="00D577B1" w:rsidP="00D577B1">
      <w:pPr>
        <w:pStyle w:val="BodyText"/>
        <w:spacing w:before="68" w:line="249" w:lineRule="auto"/>
        <w:ind w:right="38"/>
        <w:jc w:val="both"/>
        <w:rPr>
          <w:color w:val="101013"/>
          <w:w w:val="105"/>
          <w:sz w:val="18"/>
          <w:szCs w:val="18"/>
        </w:rPr>
      </w:pPr>
    </w:p>
    <w:p w14:paraId="6ABC29D1" w14:textId="681066FC" w:rsidR="00D577B1" w:rsidRPr="00D577B1" w:rsidRDefault="00D577B1" w:rsidP="00D577B1">
      <w:pPr>
        <w:pStyle w:val="BodyText"/>
        <w:spacing w:line="249" w:lineRule="auto"/>
        <w:ind w:left="720" w:right="38"/>
        <w:jc w:val="both"/>
        <w:rPr>
          <w:color w:val="101013"/>
          <w:w w:val="105"/>
          <w:sz w:val="18"/>
          <w:szCs w:val="18"/>
        </w:rPr>
      </w:pPr>
      <w:r w:rsidRPr="00D577B1">
        <w:rPr>
          <w:color w:val="101013"/>
          <w:w w:val="105"/>
          <w:sz w:val="18"/>
          <w:szCs w:val="18"/>
        </w:rPr>
        <mc:AlternateContent>
          <mc:Choice Requires="wps">
            <w:drawing>
              <wp:anchor distT="0" distB="0" distL="114300" distR="114300" simplePos="0" relativeHeight="251662336" behindDoc="1" locked="0" layoutInCell="1" allowOverlap="1" wp14:anchorId="4F9D1C61" wp14:editId="59568CD4">
                <wp:simplePos x="0" y="0"/>
                <wp:positionH relativeFrom="page">
                  <wp:posOffset>831215</wp:posOffset>
                </wp:positionH>
                <wp:positionV relativeFrom="paragraph">
                  <wp:posOffset>891540</wp:posOffset>
                </wp:positionV>
                <wp:extent cx="63500" cy="0"/>
                <wp:effectExtent l="0" t="0" r="0" b="0"/>
                <wp:wrapNone/>
                <wp:docPr id="1760409340"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C53F0" id="Line 12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5.45pt,70.2pt" to="70.4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" strokeweight=".17569mm">
                <w10:wrap anchorx="page"/>
              </v:line>
            </w:pict>
          </mc:Fallback>
        </mc:AlternateContent>
      </w:r>
      <w:r w:rsidRPr="00D577B1">
        <w:rPr>
          <w:color w:val="101013"/>
          <w:w w:val="105"/>
          <w:sz w:val="18"/>
          <w:szCs w:val="18"/>
        </w:rPr>
        <mc:AlternateContent>
          <mc:Choice Requires="wps">
            <w:drawing>
              <wp:anchor distT="0" distB="0" distL="114300" distR="114300" simplePos="0" relativeHeight="251663360" behindDoc="1" locked="0" layoutInCell="1" allowOverlap="1" wp14:anchorId="686587D1" wp14:editId="1A183EDC">
                <wp:simplePos x="0" y="0"/>
                <wp:positionH relativeFrom="page">
                  <wp:posOffset>2003425</wp:posOffset>
                </wp:positionH>
                <wp:positionV relativeFrom="paragraph">
                  <wp:posOffset>1043305</wp:posOffset>
                </wp:positionV>
                <wp:extent cx="63500" cy="0"/>
                <wp:effectExtent l="0" t="0" r="0" b="0"/>
                <wp:wrapNone/>
                <wp:docPr id="60661692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E1095" id="Line 11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7.75pt,82.15pt" to="162.75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" strokeweight=".17569mm">
                <w10:wrap anchorx="page"/>
              </v:line>
            </w:pict>
          </mc:Fallback>
        </mc:AlternateContent>
      </w:r>
      <w:r w:rsidRPr="00D577B1">
        <w:rPr>
          <w:color w:val="101013"/>
          <w:w w:val="105"/>
          <w:sz w:val="18"/>
          <w:szCs w:val="18"/>
        </w:rPr>
        <w:t xml:space="preserve">According to Fig. 1. and Fig. 2., we can abstract the components of the SDN network into four classes: </w:t>
      </w:r>
      <w:r w:rsidRPr="00D577B1">
        <w:rPr>
          <w:color w:val="101013"/>
          <w:w w:val="105"/>
          <w:sz w:val="18"/>
          <w:szCs w:val="18"/>
        </w:rPr>
        <w:t>client,</w:t>
      </w:r>
      <w:r w:rsidRPr="00D577B1">
        <w:rPr>
          <w:color w:val="101013"/>
          <w:w w:val="105"/>
          <w:sz w:val="18"/>
          <w:szCs w:val="18"/>
        </w:rPr>
        <w:t xml:space="preserve"> server, SDN switch and SDN controller. The two servers </w:t>
      </w:r>
      <w:proofErr w:type="gramStart"/>
      <w:r w:rsidRPr="00D577B1">
        <w:rPr>
          <w:color w:val="101013"/>
          <w:w w:val="105"/>
          <w:sz w:val="18"/>
          <w:szCs w:val="18"/>
        </w:rPr>
        <w:t>are connected with</w:t>
      </w:r>
      <w:proofErr w:type="gramEnd"/>
      <w:r w:rsidRPr="00D577B1">
        <w:rPr>
          <w:color w:val="101013"/>
          <w:w w:val="105"/>
          <w:sz w:val="18"/>
          <w:szCs w:val="18"/>
        </w:rPr>
        <w:t xml:space="preserve"> </w:t>
      </w:r>
      <w:r w:rsidRPr="00D577B1">
        <w:rPr>
          <w:color w:val="101013"/>
          <w:w w:val="105"/>
          <w:sz w:val="18"/>
          <w:szCs w:val="18"/>
        </w:rPr>
        <w:t>the client</w:t>
      </w:r>
      <w:r w:rsidRPr="00D577B1">
        <w:rPr>
          <w:color w:val="101013"/>
          <w:w w:val="105"/>
          <w:sz w:val="18"/>
          <w:szCs w:val="18"/>
        </w:rPr>
        <w:t xml:space="preserve"> through a single switch and </w:t>
      </w:r>
      <w:proofErr w:type="gramStart"/>
      <w:r w:rsidRPr="00D577B1">
        <w:rPr>
          <w:color w:val="101013"/>
          <w:w w:val="105"/>
          <w:sz w:val="18"/>
          <w:szCs w:val="18"/>
        </w:rPr>
        <w:t>SDN</w:t>
      </w:r>
      <w:proofErr w:type="gramEnd"/>
      <w:r w:rsidRPr="00D577B1">
        <w:rPr>
          <w:color w:val="101013"/>
          <w:w w:val="105"/>
          <w:sz w:val="18"/>
          <w:szCs w:val="18"/>
        </w:rPr>
        <w:t xml:space="preserve"> switch can communicate with SDN controller through a specific data path. The controller could determine the actions of each packet going through SDN switch by flow entries installed in the switch which will control the whole network traffic. In addition, each host connects with switch through a specific interface and a port number is allocated to each interface.</w:t>
      </w:r>
    </w:p>
    <w:p w14:paraId="4189AA1B" w14:textId="77777777" w:rsidR="00D577B1" w:rsidRPr="00D577B1" w:rsidRDefault="00D577B1" w:rsidP="00D577B1">
      <w:pPr>
        <w:pStyle w:val="BodyText"/>
        <w:spacing w:before="68" w:line="249" w:lineRule="auto"/>
        <w:ind w:right="38" w:firstLine="720"/>
        <w:jc w:val="both"/>
        <w:rPr>
          <w:color w:val="101013"/>
          <w:w w:val="105"/>
          <w:sz w:val="18"/>
          <w:szCs w:val="18"/>
        </w:rPr>
      </w:pPr>
      <w:r w:rsidRPr="00D577B1">
        <w:rPr>
          <w:color w:val="101013"/>
          <w:w w:val="105"/>
          <w:sz w:val="18"/>
          <w:szCs w:val="18"/>
        </w:rPr>
        <w:t>The actions of SDN controller can be distilled into two functions: adding flow entry and handling packet in packet.</w:t>
      </w:r>
    </w:p>
    <w:p w14:paraId="594FB2F6" w14:textId="16FF8CA2" w:rsidR="00D577B1" w:rsidRPr="00D577B1" w:rsidRDefault="00D577B1" w:rsidP="00D577B1">
      <w:pPr>
        <w:pStyle w:val="BodyText"/>
        <w:spacing w:before="1" w:line="249" w:lineRule="auto"/>
        <w:ind w:left="720" w:right="279"/>
        <w:jc w:val="both"/>
        <w:rPr>
          <w:color w:val="101013"/>
          <w:w w:val="105"/>
          <w:sz w:val="18"/>
          <w:szCs w:val="18"/>
        </w:rPr>
      </w:pPr>
      <w:r w:rsidRPr="00D577B1">
        <w:rPr>
          <w:color w:val="101013"/>
          <w:w w:val="105"/>
          <w:sz w:val="18"/>
          <w:szCs w:val="18"/>
        </w:rPr>
        <mc:AlternateContent>
          <mc:Choice Requires="wps">
            <w:drawing>
              <wp:anchor distT="0" distB="0" distL="114300" distR="114300" simplePos="0" relativeHeight="251665408" behindDoc="1" locked="0" layoutInCell="1" allowOverlap="1" wp14:anchorId="61916972" wp14:editId="228731B4">
                <wp:simplePos x="0" y="0"/>
                <wp:positionH relativeFrom="page">
                  <wp:posOffset>6601460</wp:posOffset>
                </wp:positionH>
                <wp:positionV relativeFrom="paragraph">
                  <wp:posOffset>588645</wp:posOffset>
                </wp:positionV>
                <wp:extent cx="62865" cy="0"/>
                <wp:effectExtent l="0" t="0" r="0" b="0"/>
                <wp:wrapNone/>
                <wp:docPr id="49997769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7B94F" id="Line 11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9.8pt,46.35pt" to="524.7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" strokeweight=".17569mm">
                <w10:wrap anchorx="page"/>
              </v:line>
            </w:pict>
          </mc:Fallback>
        </mc:AlternateContent>
      </w:r>
      <w:r w:rsidRPr="00D577B1">
        <w:rPr>
          <w:color w:val="101013"/>
          <w:w w:val="105"/>
          <w:sz w:val="18"/>
          <w:szCs w:val="18"/>
        </w:rPr>
        <mc:AlternateContent>
          <mc:Choice Requires="wps">
            <w:drawing>
              <wp:anchor distT="0" distB="0" distL="114300" distR="114300" simplePos="0" relativeHeight="251666432" behindDoc="1" locked="0" layoutInCell="1" allowOverlap="1" wp14:anchorId="378A8076" wp14:editId="576EFFF0">
                <wp:simplePos x="0" y="0"/>
                <wp:positionH relativeFrom="page">
                  <wp:posOffset>6924040</wp:posOffset>
                </wp:positionH>
                <wp:positionV relativeFrom="paragraph">
                  <wp:posOffset>892175</wp:posOffset>
                </wp:positionV>
                <wp:extent cx="63500" cy="0"/>
                <wp:effectExtent l="0" t="0" r="0" b="0"/>
                <wp:wrapNone/>
                <wp:docPr id="841377728"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A34D6" id="Line 11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5.2pt,70.25pt" to="550.2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" strokeweight=".17569mm">
                <w10:wrap anchorx="page"/>
              </v:line>
            </w:pict>
          </mc:Fallback>
        </mc:AlternateContent>
      </w:r>
      <w:r w:rsidRPr="00D577B1">
        <w:rPr>
          <w:color w:val="101013"/>
          <w:w w:val="105"/>
          <w:sz w:val="18"/>
          <w:szCs w:val="18"/>
        </w:rPr>
        <mc:AlternateContent>
          <mc:Choice Requires="wps">
            <w:drawing>
              <wp:anchor distT="0" distB="0" distL="114300" distR="114300" simplePos="0" relativeHeight="251667456" behindDoc="1" locked="0" layoutInCell="1" allowOverlap="1" wp14:anchorId="585D888E" wp14:editId="174C9EC8">
                <wp:simplePos x="0" y="0"/>
                <wp:positionH relativeFrom="page">
                  <wp:posOffset>5516880</wp:posOffset>
                </wp:positionH>
                <wp:positionV relativeFrom="paragraph">
                  <wp:posOffset>1043940</wp:posOffset>
                </wp:positionV>
                <wp:extent cx="63500" cy="0"/>
                <wp:effectExtent l="0" t="0" r="0" b="0"/>
                <wp:wrapNone/>
                <wp:docPr id="968377620"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1256E" id="Line 11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4.4pt,82.2pt" to="439.4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" strokeweight=".17569mm">
                <w10:wrap anchorx="page"/>
              </v:line>
            </w:pict>
          </mc:Fallback>
        </mc:AlternateContent>
      </w:r>
      <w:r w:rsidRPr="00D577B1">
        <w:rPr>
          <w:color w:val="101013"/>
          <w:w w:val="105"/>
          <w:sz w:val="18"/>
          <w:szCs w:val="18"/>
        </w:rPr>
        <w:t xml:space="preserve">Once a packet is sent to a server, the switch will first match the </w:t>
      </w:r>
      <w:r w:rsidRPr="00D577B1">
        <w:rPr>
          <w:color w:val="101013"/>
          <w:w w:val="105"/>
          <w:sz w:val="18"/>
          <w:szCs w:val="18"/>
        </w:rPr>
        <w:t>existing</w:t>
      </w:r>
      <w:r w:rsidRPr="00D577B1">
        <w:rPr>
          <w:color w:val="101013"/>
          <w:w w:val="105"/>
          <w:sz w:val="18"/>
          <w:szCs w:val="18"/>
        </w:rPr>
        <w:t xml:space="preserve"> flow entries in the flow table. If each field matches the information of the packet, the packet will forward or redirect according to the rules. Otherwise, packet in packet will be sent to the SDN controller. After the SDN controller receives the packet, it will create flow entry. Then, </w:t>
      </w:r>
      <w:r w:rsidRPr="00D577B1">
        <w:rPr>
          <w:color w:val="101013"/>
          <w:w w:val="105"/>
          <w:sz w:val="18"/>
          <w:szCs w:val="18"/>
        </w:rPr>
        <w:t>the packet</w:t>
      </w:r>
      <w:r w:rsidRPr="00D577B1">
        <w:rPr>
          <w:color w:val="101013"/>
          <w:w w:val="105"/>
          <w:sz w:val="18"/>
          <w:szCs w:val="18"/>
        </w:rPr>
        <w:t xml:space="preserve"> out packet will be sent to SDN switch and forwarded to the right output port according to the network rules provided by the network administrator. </w:t>
      </w:r>
      <w:r w:rsidRPr="00D577B1">
        <w:rPr>
          <w:color w:val="101013"/>
          <w:w w:val="105"/>
          <w:sz w:val="18"/>
          <w:szCs w:val="18"/>
        </w:rPr>
        <w:t>Finally,</w:t>
      </w:r>
      <w:r w:rsidRPr="00D577B1">
        <w:rPr>
          <w:color w:val="101013"/>
          <w:w w:val="105"/>
          <w:sz w:val="18"/>
          <w:szCs w:val="18"/>
        </w:rPr>
        <w:t xml:space="preserve"> the flow entry will be installed in switch and actions provided by the controller will be executed (forwarding or redirection).</w:t>
      </w:r>
    </w:p>
    <w:p w14:paraId="122C7A55" w14:textId="77777777" w:rsidR="00D577B1" w:rsidRDefault="00D577B1" w:rsidP="00D577B1">
      <w:pPr>
        <w:pStyle w:val="BodyText"/>
        <w:spacing w:before="68" w:line="249" w:lineRule="auto"/>
        <w:ind w:right="38" w:firstLine="720"/>
        <w:jc w:val="both"/>
        <w:rPr>
          <w:color w:val="101013"/>
          <w:w w:val="105"/>
          <w:sz w:val="18"/>
          <w:szCs w:val="18"/>
        </w:rPr>
      </w:pPr>
    </w:p>
    <w:p w14:paraId="5A0199B9" w14:textId="77777777" w:rsidR="00DD757B" w:rsidRDefault="00DD757B" w:rsidP="00D577B1">
      <w:pPr>
        <w:pStyle w:val="BodyText"/>
        <w:spacing w:before="68" w:line="249" w:lineRule="auto"/>
        <w:ind w:right="38" w:firstLine="720"/>
        <w:jc w:val="both"/>
        <w:rPr>
          <w:color w:val="101013"/>
          <w:w w:val="105"/>
          <w:sz w:val="18"/>
          <w:szCs w:val="18"/>
        </w:rPr>
      </w:pPr>
    </w:p>
    <w:p w14:paraId="200FCB35" w14:textId="77777777" w:rsidR="00BE1F28" w:rsidRPr="00BE1F28" w:rsidRDefault="00BE1F28" w:rsidP="00BE1F28">
      <w:pPr>
        <w:pStyle w:val="Heading1"/>
        <w:numPr>
          <w:ilvl w:val="1"/>
          <w:numId w:val="3"/>
        </w:numPr>
        <w:tabs>
          <w:tab w:val="left" w:pos="1061"/>
        </w:tabs>
        <w:ind w:hanging="475"/>
      </w:pPr>
      <w:r>
        <w:rPr>
          <w:color w:val="0070C0"/>
        </w:rPr>
        <w:t>The workflow solution</w:t>
      </w:r>
    </w:p>
    <w:p w14:paraId="4F2F05D1" w14:textId="09EB80EC" w:rsidR="00BE1F28" w:rsidRPr="00BE1F28" w:rsidRDefault="00BE1F28" w:rsidP="00BE1F28">
      <w:pPr>
        <w:pStyle w:val="BodyText"/>
        <w:spacing w:before="68" w:line="249" w:lineRule="auto"/>
        <w:ind w:left="585" w:right="38" w:firstLine="135"/>
        <w:jc w:val="both"/>
        <w:rPr>
          <w:color w:val="101013"/>
          <w:w w:val="105"/>
          <w:sz w:val="18"/>
          <w:szCs w:val="18"/>
        </w:rPr>
      </w:pPr>
      <w:r w:rsidRPr="00BE1F28">
        <w:rPr>
          <w:color w:val="101013"/>
          <w:w w:val="105"/>
          <w:sz w:val="18"/>
          <w:szCs w:val="18"/>
        </w:rPr>
        <mc:AlternateContent>
          <mc:Choice Requires="wps">
            <w:drawing>
              <wp:anchor distT="0" distB="0" distL="114300" distR="114300" simplePos="0" relativeHeight="251669504" behindDoc="1" locked="0" layoutInCell="1" allowOverlap="1" wp14:anchorId="59FEF08D" wp14:editId="245F31F5">
                <wp:simplePos x="0" y="0"/>
                <wp:positionH relativeFrom="page">
                  <wp:posOffset>5413375</wp:posOffset>
                </wp:positionH>
                <wp:positionV relativeFrom="paragraph">
                  <wp:posOffset>339725</wp:posOffset>
                </wp:positionV>
                <wp:extent cx="62865" cy="0"/>
                <wp:effectExtent l="0" t="0" r="0" b="0"/>
                <wp:wrapNone/>
                <wp:docPr id="1177052951"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37DE6" id="Line 11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6.25pt,26.75pt" to="431.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" strokeweight=".17569mm">
                <w10:wrap anchorx="page"/>
              </v:line>
            </w:pict>
          </mc:Fallback>
        </mc:AlternateContent>
      </w:r>
      <w:r w:rsidRPr="00BE1F28">
        <w:rPr>
          <w:color w:val="101013"/>
          <w:w w:val="105"/>
          <w:sz w:val="18"/>
          <w:szCs w:val="18"/>
        </w:rPr>
        <mc:AlternateContent>
          <mc:Choice Requires="wps">
            <w:drawing>
              <wp:anchor distT="0" distB="0" distL="114300" distR="114300" simplePos="0" relativeHeight="251670528" behindDoc="1" locked="0" layoutInCell="1" allowOverlap="1" wp14:anchorId="730C4A95" wp14:editId="39963A61">
                <wp:simplePos x="0" y="0"/>
                <wp:positionH relativeFrom="page">
                  <wp:posOffset>4290060</wp:posOffset>
                </wp:positionH>
                <wp:positionV relativeFrom="paragraph">
                  <wp:posOffset>491490</wp:posOffset>
                </wp:positionV>
                <wp:extent cx="62865" cy="0"/>
                <wp:effectExtent l="0" t="0" r="0" b="0"/>
                <wp:wrapNone/>
                <wp:docPr id="45508444"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425CA" id="Line 11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8pt,38.7pt" to="342.7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" strokeweight=".17569mm">
                <w10:wrap anchorx="page"/>
              </v:line>
            </w:pict>
          </mc:Fallback>
        </mc:AlternateContent>
      </w:r>
      <w:r w:rsidRPr="00BE1F28">
        <w:rPr>
          <w:color w:val="101013"/>
          <w:w w:val="105"/>
          <w:sz w:val="18"/>
          <w:szCs w:val="18"/>
        </w:rPr>
        <w:t xml:space="preserve">Although the functionality mainly focuses on adding flow entry and handling packet in packet. However, since the packet in handling is </w:t>
      </w:r>
      <w:proofErr w:type="gramStart"/>
      <w:r w:rsidRPr="00BE1F28">
        <w:rPr>
          <w:color w:val="101013"/>
          <w:w w:val="105"/>
          <w:sz w:val="18"/>
          <w:szCs w:val="18"/>
        </w:rPr>
        <w:t>similar to</w:t>
      </w:r>
      <w:proofErr w:type="gramEnd"/>
      <w:r w:rsidRPr="00BE1F28">
        <w:rPr>
          <w:color w:val="101013"/>
          <w:w w:val="105"/>
          <w:sz w:val="18"/>
          <w:szCs w:val="18"/>
        </w:rPr>
        <w:t xml:space="preserve"> creating flow entry, we will just concentrate on creating flow entry and installing flow entry in this subsection. Firstly, we will define the specific implementation flow of each functionality and then abstract out the specific functions each functionality needed. In addition, the communication between client and server </w:t>
      </w:r>
      <w:proofErr w:type="gramStart"/>
      <w:r w:rsidRPr="00BE1F28">
        <w:rPr>
          <w:color w:val="101013"/>
          <w:w w:val="105"/>
          <w:sz w:val="18"/>
          <w:szCs w:val="18"/>
        </w:rPr>
        <w:t>are</w:t>
      </w:r>
      <w:proofErr w:type="gramEnd"/>
      <w:r w:rsidRPr="00BE1F28">
        <w:rPr>
          <w:color w:val="101013"/>
          <w:w w:val="105"/>
          <w:sz w:val="18"/>
          <w:szCs w:val="18"/>
        </w:rPr>
        <w:t xml:space="preserve"> based on TCP connection.</w:t>
      </w:r>
      <w:r>
        <w:rPr>
          <w:color w:val="101013"/>
          <w:w w:val="105"/>
          <w:sz w:val="18"/>
          <w:szCs w:val="18"/>
        </w:rPr>
        <w:t xml:space="preserve"> </w:t>
      </w:r>
      <w:r w:rsidRPr="00BE1F28">
        <w:rPr>
          <w:color w:val="101013"/>
          <w:w w:val="105"/>
          <w:sz w:val="18"/>
          <w:szCs w:val="18"/>
        </w:rPr>
        <w:t xml:space="preserve">Before the establishment of TCP connection between client and server, several initialization work should be completed </w:t>
      </w:r>
      <w:proofErr w:type="gramStart"/>
      <w:r w:rsidRPr="00BE1F28">
        <w:rPr>
          <w:color w:val="101013"/>
          <w:w w:val="105"/>
          <w:sz w:val="18"/>
          <w:szCs w:val="18"/>
        </w:rPr>
        <w:t>in order to</w:t>
      </w:r>
      <w:proofErr w:type="gramEnd"/>
      <w:r w:rsidRPr="00BE1F28">
        <w:rPr>
          <w:color w:val="101013"/>
          <w:w w:val="105"/>
          <w:sz w:val="18"/>
          <w:szCs w:val="18"/>
        </w:rPr>
        <w:t xml:space="preserve"> ensure the normal running of the SDN network. </w:t>
      </w:r>
      <w:r w:rsidRPr="00BE1F28">
        <w:rPr>
          <w:color w:val="101013"/>
          <w:w w:val="105"/>
          <w:sz w:val="18"/>
          <w:szCs w:val="18"/>
        </w:rPr>
        <w:t>First,</w:t>
      </w:r>
      <w:r>
        <w:rPr>
          <w:color w:val="101013"/>
          <w:w w:val="105"/>
          <w:sz w:val="18"/>
          <w:szCs w:val="18"/>
        </w:rPr>
        <w:t xml:space="preserve"> of all</w:t>
      </w:r>
      <w:r w:rsidRPr="00BE1F28">
        <w:rPr>
          <w:color w:val="101013"/>
          <w:w w:val="105"/>
          <w:sz w:val="18"/>
          <w:szCs w:val="18"/>
        </w:rPr>
        <w:t xml:space="preserve"> the controller should allocate a data path id through which controller can send message to switch. Secondly, a table-miss flow entry should be installed </w:t>
      </w:r>
      <w:proofErr w:type="gramStart"/>
      <w:r w:rsidRPr="00BE1F28">
        <w:rPr>
          <w:color w:val="101013"/>
          <w:w w:val="105"/>
          <w:sz w:val="18"/>
          <w:szCs w:val="18"/>
        </w:rPr>
        <w:t>to</w:t>
      </w:r>
      <w:proofErr w:type="gramEnd"/>
      <w:r w:rsidRPr="00BE1F28">
        <w:rPr>
          <w:color w:val="101013"/>
          <w:w w:val="105"/>
          <w:sz w:val="18"/>
          <w:szCs w:val="18"/>
        </w:rPr>
        <w:t xml:space="preserve"> the switch </w:t>
      </w:r>
      <w:proofErr w:type="gramStart"/>
      <w:r w:rsidRPr="00BE1F28">
        <w:rPr>
          <w:color w:val="101013"/>
          <w:w w:val="105"/>
          <w:sz w:val="18"/>
          <w:szCs w:val="18"/>
        </w:rPr>
        <w:t>in order to</w:t>
      </w:r>
      <w:proofErr w:type="gramEnd"/>
      <w:r w:rsidRPr="00BE1F28">
        <w:rPr>
          <w:color w:val="101013"/>
          <w:w w:val="105"/>
          <w:sz w:val="18"/>
          <w:szCs w:val="18"/>
        </w:rPr>
        <w:t xml:space="preserve"> match packets that should be sent to the controller. Thirdly, an empty mac to port table should be defined to record the mapping relationship between the port number of SDN switch and MAC address of each </w:t>
      </w:r>
      <w:proofErr w:type="gramStart"/>
      <w:r w:rsidRPr="00BE1F28">
        <w:rPr>
          <w:color w:val="101013"/>
          <w:w w:val="105"/>
          <w:sz w:val="18"/>
          <w:szCs w:val="18"/>
        </w:rPr>
        <w:t>host</w:t>
      </w:r>
      <w:proofErr w:type="gramEnd"/>
    </w:p>
    <w:p w14:paraId="58ADEC0E" w14:textId="1F8DDACE" w:rsidR="00DD757B" w:rsidRPr="00BE1F28" w:rsidRDefault="00BE1F28" w:rsidP="00BE1F28">
      <w:pPr>
        <w:pStyle w:val="Heading1"/>
        <w:tabs>
          <w:tab w:val="left" w:pos="1061"/>
        </w:tabs>
        <w:sectPr w:rsidR="00DD757B" w:rsidRPr="00BE1F28">
          <w:pgSz w:w="11910" w:h="16840"/>
          <w:pgMar w:top="1580" w:right="700" w:bottom="1000" w:left="840" w:header="0" w:footer="728" w:gutter="0"/>
          <w:cols w:space="720"/>
        </w:sectPr>
      </w:pPr>
      <w:r>
        <w:rPr>
          <w:color w:val="0070C0"/>
        </w:rPr>
        <w:t xml:space="preserve">  </w:t>
      </w:r>
    </w:p>
    <w:p w14:paraId="2345C5EE" w14:textId="77777777" w:rsidR="00C36369" w:rsidRDefault="00C36369">
      <w:pPr>
        <w:pStyle w:val="BodyText"/>
        <w:rPr>
          <w:rFonts w:ascii="Times New Roman"/>
        </w:rPr>
      </w:pPr>
    </w:p>
    <w:p w14:paraId="2749BD94" w14:textId="397E508B" w:rsidR="00BE1F28" w:rsidRPr="00BE1F28" w:rsidRDefault="00BE1F28" w:rsidP="00BE1F28">
      <w:pPr>
        <w:pStyle w:val="Heading1"/>
        <w:numPr>
          <w:ilvl w:val="2"/>
          <w:numId w:val="21"/>
        </w:numPr>
        <w:tabs>
          <w:tab w:val="left" w:pos="1061"/>
        </w:tabs>
      </w:pPr>
      <w:r>
        <w:rPr>
          <w:color w:val="0070C0"/>
        </w:rPr>
        <w:t xml:space="preserve">Creating the flow entry </w:t>
      </w:r>
    </w:p>
    <w:p w14:paraId="507F3202" w14:textId="77777777" w:rsidR="00BE1F28" w:rsidRDefault="00BE1F28" w:rsidP="00BE1F28">
      <w:pPr>
        <w:pStyle w:val="Heading1"/>
        <w:tabs>
          <w:tab w:val="left" w:pos="1061"/>
        </w:tabs>
        <w:ind w:left="1780"/>
        <w:rPr>
          <w:color w:val="0070C0"/>
        </w:rPr>
      </w:pPr>
    </w:p>
    <w:p w14:paraId="59CE290A" w14:textId="2C6E9BFF" w:rsidR="00BE1F28" w:rsidRDefault="00BE1F28" w:rsidP="00BE1F28">
      <w:pPr>
        <w:pStyle w:val="BodyText"/>
        <w:spacing w:before="3" w:line="249" w:lineRule="auto"/>
        <w:ind w:left="1060" w:right="279"/>
        <w:jc w:val="both"/>
        <w:rPr>
          <w:color w:val="101013"/>
          <w:w w:val="105"/>
          <w:sz w:val="18"/>
          <w:szCs w:val="18"/>
        </w:rPr>
      </w:pPr>
      <w:r w:rsidRPr="00BE1F28">
        <w:rPr>
          <w:color w:val="101013"/>
          <w:w w:val="105"/>
          <w:sz w:val="18"/>
          <w:szCs w:val="18"/>
        </w:rPr>
        <w:t xml:space="preserve">In advance of TCP connection between client and server, ARP request and reply should be sent </w:t>
      </w:r>
      <w:proofErr w:type="gramStart"/>
      <w:r w:rsidRPr="00BE1F28">
        <w:rPr>
          <w:color w:val="101013"/>
          <w:w w:val="105"/>
          <w:sz w:val="18"/>
          <w:szCs w:val="18"/>
        </w:rPr>
        <w:t>in order to</w:t>
      </w:r>
      <w:proofErr w:type="gramEnd"/>
      <w:r w:rsidRPr="00BE1F28">
        <w:rPr>
          <w:color w:val="101013"/>
          <w:w w:val="105"/>
          <w:sz w:val="18"/>
          <w:szCs w:val="18"/>
        </w:rPr>
        <w:t xml:space="preserve"> generate the mapping relationship between the port number and MAC address in mac to port table. </w:t>
      </w:r>
      <w:r w:rsidRPr="00BE1F28">
        <w:rPr>
          <w:color w:val="101013"/>
          <w:w w:val="105"/>
          <w:sz w:val="18"/>
          <w:szCs w:val="18"/>
        </w:rPr>
        <w:t>This information</w:t>
      </w:r>
      <w:r w:rsidRPr="00BE1F28">
        <w:rPr>
          <w:color w:val="101013"/>
          <w:w w:val="105"/>
          <w:sz w:val="18"/>
          <w:szCs w:val="18"/>
        </w:rPr>
        <w:t xml:space="preserve"> will be used in network redirection task </w:t>
      </w:r>
      <w:r w:rsidRPr="00BE1F28">
        <w:rPr>
          <w:color w:val="101013"/>
          <w:w w:val="105"/>
          <w:sz w:val="18"/>
          <w:szCs w:val="18"/>
        </w:rPr>
        <w:t xml:space="preserve">later. </w:t>
      </w:r>
      <w:r w:rsidRPr="00BE1F28">
        <w:rPr>
          <w:color w:val="101013"/>
          <w:w w:val="105"/>
          <w:sz w:val="18"/>
          <w:szCs w:val="18"/>
        </w:rPr>
        <mc:AlternateContent>
          <mc:Choice Requires="wps">
            <w:drawing>
              <wp:anchor distT="0" distB="0" distL="114300" distR="114300" simplePos="0" relativeHeight="251672576" behindDoc="0" locked="0" layoutInCell="1" allowOverlap="1" wp14:anchorId="62043338" wp14:editId="562DC867">
                <wp:simplePos x="0" y="0"/>
                <wp:positionH relativeFrom="page">
                  <wp:posOffset>6178550</wp:posOffset>
                </wp:positionH>
                <wp:positionV relativeFrom="paragraph">
                  <wp:posOffset>893445</wp:posOffset>
                </wp:positionV>
                <wp:extent cx="62865" cy="0"/>
                <wp:effectExtent l="0" t="0" r="0" b="0"/>
                <wp:wrapNone/>
                <wp:docPr id="1849425088"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44CD4" id="Line 106"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6.5pt,70.35pt" to="491.4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" strokeweight=".17569mm">
                <w10:wrap anchorx="page"/>
              </v:line>
            </w:pict>
          </mc:Fallback>
        </mc:AlternateContent>
      </w:r>
      <w:r w:rsidRPr="00BE1F28">
        <w:rPr>
          <w:color w:val="101013"/>
          <w:w w:val="105"/>
          <w:sz w:val="18"/>
          <w:szCs w:val="18"/>
        </w:rPr>
        <mc:AlternateContent>
          <mc:Choice Requires="wps">
            <w:drawing>
              <wp:anchor distT="0" distB="0" distL="114300" distR="114300" simplePos="0" relativeHeight="251673600" behindDoc="0" locked="0" layoutInCell="1" allowOverlap="1" wp14:anchorId="356E0830" wp14:editId="593CDB13">
                <wp:simplePos x="0" y="0"/>
                <wp:positionH relativeFrom="page">
                  <wp:posOffset>6987540</wp:posOffset>
                </wp:positionH>
                <wp:positionV relativeFrom="paragraph">
                  <wp:posOffset>893445</wp:posOffset>
                </wp:positionV>
                <wp:extent cx="63500" cy="0"/>
                <wp:effectExtent l="0" t="0" r="0" b="0"/>
                <wp:wrapNone/>
                <wp:docPr id="1540179206"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6E82C" id="Line 105"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0.2pt,70.35pt" to="555.2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" strokeweight=".17569mm">
                <w10:wrap anchorx="page"/>
              </v:line>
            </w:pict>
          </mc:Fallback>
        </mc:AlternateContent>
      </w:r>
      <w:r w:rsidRPr="00BE1F28">
        <w:rPr>
          <w:color w:val="101013"/>
          <w:w w:val="105"/>
          <w:sz w:val="18"/>
          <w:szCs w:val="18"/>
        </w:rPr>
        <w:t>While the first TCP packet sent from client to the switch, its original destination is server1. Since there are no flow entries matching the packet, it will be sent to the controller according to the table-miss flow entry</w:t>
      </w:r>
      <w:r w:rsidR="00B50392">
        <w:rPr>
          <w:color w:val="101013"/>
          <w:w w:val="105"/>
          <w:sz w:val="18"/>
          <w:szCs w:val="18"/>
        </w:rPr>
        <w:t>.</w:t>
      </w:r>
    </w:p>
    <w:p w14:paraId="3AB58178" w14:textId="77777777" w:rsidR="008D63F7" w:rsidRDefault="008D63F7" w:rsidP="00BE1F28">
      <w:pPr>
        <w:pStyle w:val="BodyText"/>
        <w:spacing w:before="3" w:line="249" w:lineRule="auto"/>
        <w:ind w:left="1060" w:right="279"/>
        <w:jc w:val="both"/>
        <w:rPr>
          <w:color w:val="101013"/>
          <w:w w:val="105"/>
          <w:sz w:val="18"/>
          <w:szCs w:val="18"/>
        </w:rPr>
      </w:pPr>
    </w:p>
    <w:p w14:paraId="3E19A21C" w14:textId="29299213" w:rsidR="00B50392" w:rsidRDefault="00B50392" w:rsidP="00BE1F28">
      <w:pPr>
        <w:pStyle w:val="BodyText"/>
        <w:spacing w:before="3" w:line="249" w:lineRule="auto"/>
        <w:ind w:left="1060" w:right="279"/>
        <w:jc w:val="both"/>
        <w:rPr>
          <w:color w:val="101013"/>
          <w:w w:val="105"/>
          <w:sz w:val="18"/>
          <w:szCs w:val="18"/>
        </w:rPr>
      </w:pPr>
      <w:r w:rsidRPr="00B50392">
        <w:rPr>
          <w:color w:val="101013"/>
          <w:w w:val="105"/>
          <w:sz w:val="18"/>
          <w:szCs w:val="18"/>
        </w:rPr>
        <w:t xml:space="preserve">Once the packet </w:t>
      </w:r>
      <w:proofErr w:type="gramStart"/>
      <w:r w:rsidRPr="00B50392">
        <w:rPr>
          <w:color w:val="101013"/>
          <w:w w:val="105"/>
          <w:sz w:val="18"/>
          <w:szCs w:val="18"/>
        </w:rPr>
        <w:t>enters into</w:t>
      </w:r>
      <w:proofErr w:type="gramEnd"/>
      <w:r w:rsidRPr="00B50392">
        <w:rPr>
          <w:color w:val="101013"/>
          <w:w w:val="105"/>
          <w:sz w:val="18"/>
          <w:szCs w:val="18"/>
        </w:rPr>
        <w:t xml:space="preserve"> the SDN controller, the information in </w:t>
      </w:r>
      <w:r w:rsidRPr="00B50392">
        <w:rPr>
          <w:color w:val="101013"/>
          <w:w w:val="105"/>
          <w:sz w:val="18"/>
          <w:szCs w:val="18"/>
        </w:rPr>
        <w:t>the network</w:t>
      </w:r>
      <w:r w:rsidRPr="00B50392">
        <w:rPr>
          <w:color w:val="101013"/>
          <w:w w:val="105"/>
          <w:sz w:val="18"/>
          <w:szCs w:val="18"/>
        </w:rPr>
        <w:t xml:space="preserve"> protocol of this packet will be extracted including source </w:t>
      </w:r>
      <w:proofErr w:type="spellStart"/>
      <w:r w:rsidRPr="00B50392">
        <w:rPr>
          <w:color w:val="101013"/>
          <w:w w:val="105"/>
          <w:sz w:val="18"/>
          <w:szCs w:val="18"/>
        </w:rPr>
        <w:t>ip</w:t>
      </w:r>
      <w:proofErr w:type="spellEnd"/>
      <w:r w:rsidRPr="00B50392">
        <w:rPr>
          <w:color w:val="101013"/>
          <w:w w:val="105"/>
          <w:sz w:val="18"/>
          <w:szCs w:val="18"/>
        </w:rPr>
        <w:t xml:space="preserve">, destination </w:t>
      </w:r>
      <w:proofErr w:type="spellStart"/>
      <w:r w:rsidRPr="00B50392">
        <w:rPr>
          <w:color w:val="101013"/>
          <w:w w:val="105"/>
          <w:sz w:val="18"/>
          <w:szCs w:val="18"/>
        </w:rPr>
        <w:t>ip</w:t>
      </w:r>
      <w:proofErr w:type="spellEnd"/>
      <w:r w:rsidRPr="00B50392">
        <w:rPr>
          <w:color w:val="101013"/>
          <w:w w:val="105"/>
          <w:sz w:val="18"/>
          <w:szCs w:val="18"/>
        </w:rPr>
        <w:t xml:space="preserve"> </w:t>
      </w:r>
      <w:r w:rsidRPr="00B50392">
        <w:rPr>
          <w:color w:val="101013"/>
          <w:w w:val="105"/>
          <w:sz w:val="18"/>
          <w:szCs w:val="18"/>
        </w:rPr>
        <w:t xml:space="preserve">and protocols above the network layer. After the controller determines the packet as a TCP packet and the in port is the port connecting to client, it will define the port connecting to server2 as out port and set an action including changing packet fields of out port, source </w:t>
      </w:r>
      <w:proofErr w:type="spellStart"/>
      <w:r w:rsidRPr="00B50392">
        <w:rPr>
          <w:color w:val="101013"/>
          <w:w w:val="105"/>
          <w:sz w:val="18"/>
          <w:szCs w:val="18"/>
        </w:rPr>
        <w:t>ip</w:t>
      </w:r>
      <w:proofErr w:type="spellEnd"/>
      <w:r w:rsidRPr="00B50392">
        <w:rPr>
          <w:color w:val="101013"/>
          <w:w w:val="105"/>
          <w:sz w:val="18"/>
          <w:szCs w:val="18"/>
        </w:rPr>
        <w:t xml:space="preserve"> and source mac which helps instruct such kind of packet to redirect to the correct direction. The match field will also be </w:t>
      </w:r>
      <w:r w:rsidRPr="00B50392">
        <w:rPr>
          <w:color w:val="101013"/>
          <w:w w:val="105"/>
          <w:sz w:val="18"/>
          <w:szCs w:val="18"/>
        </w:rPr>
        <w:t>set up</w:t>
      </w:r>
      <w:r w:rsidRPr="00B50392">
        <w:rPr>
          <w:color w:val="101013"/>
          <w:w w:val="105"/>
          <w:sz w:val="18"/>
          <w:szCs w:val="18"/>
        </w:rPr>
        <w:t xml:space="preserve"> to help switch recognize such </w:t>
      </w:r>
      <w:r w:rsidRPr="00B50392">
        <w:rPr>
          <w:color w:val="101013"/>
          <w:w w:val="105"/>
          <w:sz w:val="18"/>
          <w:szCs w:val="18"/>
        </w:rPr>
        <w:t>kinds</w:t>
      </w:r>
      <w:r w:rsidRPr="00B50392">
        <w:rPr>
          <w:color w:val="101013"/>
          <w:w w:val="105"/>
          <w:sz w:val="18"/>
          <w:szCs w:val="18"/>
        </w:rPr>
        <w:t xml:space="preserve"> of packets. In addition, the priority should also be set since all the flow </w:t>
      </w:r>
      <w:proofErr w:type="gramStart"/>
      <w:r w:rsidRPr="00B50392">
        <w:rPr>
          <w:color w:val="101013"/>
          <w:w w:val="105"/>
          <w:sz w:val="18"/>
          <w:szCs w:val="18"/>
        </w:rPr>
        <w:t>entry</w:t>
      </w:r>
      <w:proofErr w:type="gramEnd"/>
      <w:r w:rsidRPr="00B50392">
        <w:rPr>
          <w:color w:val="101013"/>
          <w:w w:val="105"/>
          <w:sz w:val="18"/>
          <w:szCs w:val="18"/>
        </w:rPr>
        <w:t xml:space="preserve"> should have higher priority than table-miss flow entry. Finally, the controller will create a flow entry which includes match, action, </w:t>
      </w:r>
      <w:r w:rsidRPr="00B50392">
        <w:rPr>
          <w:color w:val="101013"/>
          <w:w w:val="105"/>
          <w:sz w:val="18"/>
          <w:szCs w:val="18"/>
        </w:rPr>
        <w:t>priority,</w:t>
      </w:r>
      <w:r w:rsidRPr="00B50392">
        <w:rPr>
          <w:color w:val="101013"/>
          <w:w w:val="105"/>
          <w:sz w:val="18"/>
          <w:szCs w:val="18"/>
        </w:rPr>
        <w:t xml:space="preserve"> and data </w:t>
      </w:r>
      <w:r w:rsidRPr="00B50392">
        <w:rPr>
          <w:color w:val="101013"/>
          <w:w w:val="105"/>
          <w:sz w:val="18"/>
          <w:szCs w:val="18"/>
        </w:rPr>
        <w:t>path.</w:t>
      </w:r>
    </w:p>
    <w:p w14:paraId="400772E0" w14:textId="77777777" w:rsidR="008D63F7" w:rsidRDefault="008D63F7" w:rsidP="00BE1F28">
      <w:pPr>
        <w:pStyle w:val="BodyText"/>
        <w:spacing w:before="3" w:line="249" w:lineRule="auto"/>
        <w:ind w:left="1060" w:right="279"/>
        <w:jc w:val="both"/>
        <w:rPr>
          <w:color w:val="101013"/>
          <w:w w:val="105"/>
          <w:sz w:val="18"/>
          <w:szCs w:val="18"/>
        </w:rPr>
      </w:pPr>
    </w:p>
    <w:p w14:paraId="0CF0CB85" w14:textId="031130A7" w:rsidR="008D63F7" w:rsidRPr="008D63F7" w:rsidRDefault="008D63F7" w:rsidP="008D63F7">
      <w:pPr>
        <w:pStyle w:val="BodyText"/>
        <w:spacing w:before="29" w:line="249" w:lineRule="auto"/>
        <w:ind w:left="1060" w:right="38"/>
        <w:jc w:val="both"/>
        <w:rPr>
          <w:color w:val="101013"/>
          <w:w w:val="105"/>
          <w:sz w:val="18"/>
          <w:szCs w:val="18"/>
        </w:rPr>
      </w:pPr>
      <w:r w:rsidRPr="008D63F7">
        <w:rPr>
          <w:color w:val="101013"/>
          <w:w w:val="105"/>
          <w:sz w:val="18"/>
          <w:szCs w:val="18"/>
        </w:rPr>
        <mc:AlternateContent>
          <mc:Choice Requires="wps">
            <w:drawing>
              <wp:anchor distT="0" distB="0" distL="114300" distR="114300" simplePos="0" relativeHeight="251675648" behindDoc="1" locked="0" layoutInCell="1" allowOverlap="1" wp14:anchorId="0CBC6D4F" wp14:editId="33BA27D2">
                <wp:simplePos x="0" y="0"/>
                <wp:positionH relativeFrom="page">
                  <wp:posOffset>1159510</wp:posOffset>
                </wp:positionH>
                <wp:positionV relativeFrom="paragraph">
                  <wp:posOffset>454660</wp:posOffset>
                </wp:positionV>
                <wp:extent cx="63500" cy="0"/>
                <wp:effectExtent l="0" t="0" r="0" b="0"/>
                <wp:wrapNone/>
                <wp:docPr id="1641676742"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ED5BE" id="Line 98"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3pt,35.8pt" to="96.3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" strokeweight=".17569mm">
                <w10:wrap anchorx="page"/>
              </v:line>
            </w:pict>
          </mc:Fallback>
        </mc:AlternateContent>
      </w:r>
      <w:r w:rsidRPr="008D63F7">
        <w:rPr>
          <w:color w:val="101013"/>
          <w:w w:val="105"/>
          <w:sz w:val="18"/>
          <w:szCs w:val="18"/>
        </w:rPr>
        <mc:AlternateContent>
          <mc:Choice Requires="wps">
            <w:drawing>
              <wp:anchor distT="0" distB="0" distL="114300" distR="114300" simplePos="0" relativeHeight="251676672" behindDoc="1" locked="0" layoutInCell="1" allowOverlap="1" wp14:anchorId="07967F01" wp14:editId="3393096E">
                <wp:simplePos x="0" y="0"/>
                <wp:positionH relativeFrom="page">
                  <wp:posOffset>1943100</wp:posOffset>
                </wp:positionH>
                <wp:positionV relativeFrom="paragraph">
                  <wp:posOffset>454660</wp:posOffset>
                </wp:positionV>
                <wp:extent cx="63500" cy="0"/>
                <wp:effectExtent l="0" t="0" r="0" b="0"/>
                <wp:wrapNone/>
                <wp:docPr id="153125557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45447" id="Line 97"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5.8pt" to="15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" strokeweight=".17569mm">
                <w10:wrap anchorx="page"/>
              </v:line>
            </w:pict>
          </mc:Fallback>
        </mc:AlternateContent>
      </w:r>
      <w:r w:rsidRPr="008D63F7">
        <w:rPr>
          <w:color w:val="101013"/>
          <w:w w:val="105"/>
          <w:sz w:val="18"/>
          <w:szCs w:val="18"/>
        </w:rPr>
        <w:t xml:space="preserve">The process of creating flow entry of TCP packet from server2 to client is quite </w:t>
      </w:r>
      <w:r w:rsidR="00617430" w:rsidRPr="008D63F7">
        <w:rPr>
          <w:color w:val="101013"/>
          <w:w w:val="105"/>
          <w:sz w:val="18"/>
          <w:szCs w:val="18"/>
        </w:rPr>
        <w:t>like</w:t>
      </w:r>
      <w:r w:rsidRPr="008D63F7">
        <w:rPr>
          <w:color w:val="101013"/>
          <w:w w:val="105"/>
          <w:sz w:val="18"/>
          <w:szCs w:val="18"/>
        </w:rPr>
        <w:t xml:space="preserve"> the previous one. However, the source </w:t>
      </w:r>
      <w:proofErr w:type="spellStart"/>
      <w:r w:rsidRPr="008D63F7">
        <w:rPr>
          <w:color w:val="101013"/>
          <w:w w:val="105"/>
          <w:sz w:val="18"/>
          <w:szCs w:val="18"/>
        </w:rPr>
        <w:t>ip</w:t>
      </w:r>
      <w:proofErr w:type="spellEnd"/>
      <w:r w:rsidRPr="008D63F7">
        <w:rPr>
          <w:color w:val="101013"/>
          <w:w w:val="105"/>
          <w:sz w:val="18"/>
          <w:szCs w:val="18"/>
        </w:rPr>
        <w:t xml:space="preserve"> and source mac should be server1 since TCP is connection-oriented protocol. </w:t>
      </w:r>
      <w:proofErr w:type="gramStart"/>
      <w:r w:rsidRPr="008D63F7">
        <w:rPr>
          <w:color w:val="101013"/>
          <w:w w:val="105"/>
          <w:sz w:val="18"/>
          <w:szCs w:val="18"/>
        </w:rPr>
        <w:t>Actually, the</w:t>
      </w:r>
      <w:proofErr w:type="gramEnd"/>
      <w:r w:rsidRPr="008D63F7">
        <w:rPr>
          <w:color w:val="101013"/>
          <w:w w:val="105"/>
          <w:sz w:val="18"/>
          <w:szCs w:val="18"/>
        </w:rPr>
        <w:t xml:space="preserve"> SDN switch deceives the client that it is connected with server1.</w:t>
      </w:r>
    </w:p>
    <w:p w14:paraId="300D6537" w14:textId="77777777" w:rsidR="008D63F7" w:rsidRPr="00BE1F28" w:rsidRDefault="008D63F7" w:rsidP="00BE1F28">
      <w:pPr>
        <w:pStyle w:val="BodyText"/>
        <w:spacing w:before="3" w:line="249" w:lineRule="auto"/>
        <w:ind w:left="1060" w:right="279"/>
        <w:jc w:val="both"/>
        <w:rPr>
          <w:color w:val="101013"/>
          <w:w w:val="105"/>
          <w:sz w:val="18"/>
          <w:szCs w:val="18"/>
        </w:rPr>
      </w:pPr>
    </w:p>
    <w:p w14:paraId="4E46E5F9" w14:textId="550954B9" w:rsidR="00BE1F28" w:rsidRDefault="00BE1F28" w:rsidP="00BE1F28">
      <w:pPr>
        <w:pStyle w:val="Heading1"/>
        <w:tabs>
          <w:tab w:val="left" w:pos="1061"/>
        </w:tabs>
        <w:ind w:left="1780"/>
        <w:rPr>
          <w:rFonts w:ascii="Tahoma" w:eastAsia="Tahoma" w:hAnsi="Tahoma" w:cs="Tahoma"/>
          <w:b w:val="0"/>
          <w:bCs w:val="0"/>
          <w:color w:val="101013"/>
          <w:w w:val="105"/>
          <w:sz w:val="18"/>
          <w:szCs w:val="18"/>
        </w:rPr>
      </w:pPr>
    </w:p>
    <w:p w14:paraId="1A468937" w14:textId="77777777" w:rsidR="00BE1F28" w:rsidRDefault="00BE1F28" w:rsidP="00BE1F28">
      <w:pPr>
        <w:pStyle w:val="Heading1"/>
        <w:tabs>
          <w:tab w:val="left" w:pos="1061"/>
        </w:tabs>
        <w:ind w:left="1780"/>
        <w:rPr>
          <w:rFonts w:ascii="Tahoma" w:eastAsia="Tahoma" w:hAnsi="Tahoma" w:cs="Tahoma"/>
          <w:b w:val="0"/>
          <w:bCs w:val="0"/>
          <w:color w:val="101013"/>
          <w:w w:val="105"/>
          <w:sz w:val="18"/>
          <w:szCs w:val="18"/>
        </w:rPr>
      </w:pPr>
    </w:p>
    <w:p w14:paraId="7D17095B" w14:textId="77777777" w:rsidR="00BE1F28" w:rsidRPr="00BE1F28" w:rsidRDefault="00BE1F28" w:rsidP="00BE1F28">
      <w:pPr>
        <w:pStyle w:val="Heading1"/>
        <w:tabs>
          <w:tab w:val="left" w:pos="1061"/>
        </w:tabs>
        <w:ind w:left="1780"/>
        <w:rPr>
          <w:rFonts w:ascii="Tahoma" w:eastAsia="Tahoma" w:hAnsi="Tahoma" w:cs="Tahoma"/>
          <w:b w:val="0"/>
          <w:bCs w:val="0"/>
          <w:color w:val="101013"/>
          <w:w w:val="105"/>
          <w:sz w:val="18"/>
          <w:szCs w:val="18"/>
        </w:rPr>
      </w:pPr>
    </w:p>
    <w:p w14:paraId="15E9A7B8" w14:textId="2F773F34" w:rsidR="00BE1F28" w:rsidRDefault="00617430" w:rsidP="00BE1F28">
      <w:pPr>
        <w:pStyle w:val="Heading1"/>
        <w:numPr>
          <w:ilvl w:val="2"/>
          <w:numId w:val="21"/>
        </w:numPr>
        <w:tabs>
          <w:tab w:val="left" w:pos="1061"/>
        </w:tabs>
        <w:rPr>
          <w:color w:val="0070C0"/>
        </w:rPr>
      </w:pPr>
      <w:r w:rsidRPr="00617430">
        <w:rPr>
          <w:color w:val="0070C0"/>
        </w:rPr>
        <w:t xml:space="preserve">Installing the </w:t>
      </w:r>
      <w:r>
        <w:rPr>
          <w:color w:val="0070C0"/>
        </w:rPr>
        <w:t>flow entry</w:t>
      </w:r>
    </w:p>
    <w:p w14:paraId="33515121" w14:textId="77777777" w:rsidR="00617430" w:rsidRDefault="00617430" w:rsidP="00617430">
      <w:pPr>
        <w:pStyle w:val="Heading1"/>
        <w:tabs>
          <w:tab w:val="left" w:pos="1061"/>
        </w:tabs>
        <w:rPr>
          <w:rFonts w:ascii="Tahoma" w:eastAsia="Tahoma" w:hAnsi="Tahoma" w:cs="Tahoma"/>
          <w:b w:val="0"/>
          <w:bCs w:val="0"/>
          <w:color w:val="101013"/>
          <w:w w:val="105"/>
          <w:sz w:val="18"/>
          <w:szCs w:val="18"/>
        </w:rPr>
      </w:pPr>
    </w:p>
    <w:p w14:paraId="238F6F75" w14:textId="35CE0FF4" w:rsidR="00617430" w:rsidRDefault="00617430" w:rsidP="00617430">
      <w:pPr>
        <w:pStyle w:val="Heading1"/>
        <w:tabs>
          <w:tab w:val="left" w:pos="1061"/>
        </w:tabs>
        <w:rPr>
          <w:color w:val="0070C0"/>
        </w:rPr>
      </w:pPr>
      <w:r w:rsidRPr="00617430">
        <w:rPr>
          <w:rFonts w:ascii="Tahoma" w:eastAsia="Tahoma" w:hAnsi="Tahoma" w:cs="Tahoma"/>
          <w:b w:val="0"/>
          <w:bCs w:val="0"/>
          <w:color w:val="101013"/>
          <w:w w:val="105"/>
          <w:sz w:val="18"/>
          <w:szCs w:val="18"/>
        </w:rPr>
        <w:t xml:space="preserve">After the creation of flow entry, the controller will install it to switch through </w:t>
      </w:r>
      <w:proofErr w:type="gramStart"/>
      <w:r w:rsidRPr="00617430">
        <w:rPr>
          <w:rFonts w:ascii="Tahoma" w:eastAsia="Tahoma" w:hAnsi="Tahoma" w:cs="Tahoma"/>
          <w:b w:val="0"/>
          <w:bCs w:val="0"/>
          <w:color w:val="101013"/>
          <w:w w:val="105"/>
          <w:sz w:val="18"/>
          <w:szCs w:val="18"/>
        </w:rPr>
        <w:t>data</w:t>
      </w:r>
      <w:proofErr w:type="gramEnd"/>
      <w:r w:rsidRPr="00617430">
        <w:rPr>
          <w:rFonts w:ascii="Tahoma" w:eastAsia="Tahoma" w:hAnsi="Tahoma" w:cs="Tahoma"/>
          <w:b w:val="0"/>
          <w:bCs w:val="0"/>
          <w:color w:val="101013"/>
          <w:w w:val="105"/>
          <w:sz w:val="18"/>
          <w:szCs w:val="18"/>
        </w:rPr>
        <w:t xml:space="preserve"> path which is a bridge between switch and controller. However, </w:t>
      </w:r>
      <w:r w:rsidR="00004BC2" w:rsidRPr="00617430">
        <w:rPr>
          <w:rFonts w:ascii="Tahoma" w:eastAsia="Tahoma" w:hAnsi="Tahoma" w:cs="Tahoma"/>
          <w:b w:val="0"/>
          <w:bCs w:val="0"/>
          <w:color w:val="101013"/>
          <w:w w:val="105"/>
          <w:sz w:val="18"/>
          <w:szCs w:val="18"/>
        </w:rPr>
        <w:t>idle</w:t>
      </w:r>
      <w:r w:rsidRPr="00617430">
        <w:rPr>
          <w:rFonts w:ascii="Tahoma" w:eastAsia="Tahoma" w:hAnsi="Tahoma" w:cs="Tahoma"/>
          <w:b w:val="0"/>
          <w:bCs w:val="0"/>
          <w:color w:val="101013"/>
          <w:w w:val="105"/>
          <w:sz w:val="18"/>
          <w:szCs w:val="18"/>
        </w:rPr>
        <w:t xml:space="preserve"> time should be added as a field of flow entry which helps remove useless flow entry. Once the flow entry has been installed to switch, packets with the same properties will be redirected directly without triggering packet in event.</w:t>
      </w:r>
    </w:p>
    <w:p w14:paraId="156F6E9D" w14:textId="77777777" w:rsidR="00617430" w:rsidRPr="00617430" w:rsidRDefault="00617430" w:rsidP="00617430">
      <w:pPr>
        <w:pStyle w:val="Heading1"/>
        <w:tabs>
          <w:tab w:val="left" w:pos="1061"/>
        </w:tabs>
        <w:ind w:left="0"/>
        <w:rPr>
          <w:color w:val="0070C0"/>
        </w:rPr>
      </w:pPr>
    </w:p>
    <w:p w14:paraId="7339BFCD" w14:textId="4E3AB486" w:rsidR="00BE1F28" w:rsidRPr="00BE1F28" w:rsidRDefault="00617430" w:rsidP="00617430">
      <w:pPr>
        <w:pStyle w:val="Heading1"/>
        <w:numPr>
          <w:ilvl w:val="2"/>
          <w:numId w:val="21"/>
        </w:numPr>
        <w:tabs>
          <w:tab w:val="left" w:pos="1061"/>
        </w:tabs>
      </w:pPr>
      <w:r>
        <w:t xml:space="preserve"> </w:t>
      </w:r>
      <w:r w:rsidRPr="00617430">
        <w:rPr>
          <w:color w:val="0070C0"/>
        </w:rPr>
        <w:t>Algorithm Design</w:t>
      </w:r>
      <w:r>
        <w:t xml:space="preserve"> </w:t>
      </w:r>
    </w:p>
    <w:p w14:paraId="2377000D" w14:textId="77777777" w:rsidR="00BE1F28" w:rsidRDefault="00BE1F28">
      <w:pPr>
        <w:pStyle w:val="BodyText"/>
        <w:rPr>
          <w:rFonts w:ascii="Times New Roman"/>
        </w:rPr>
      </w:pPr>
    </w:p>
    <w:p w14:paraId="584F0906" w14:textId="7BFAC3CE" w:rsidR="00617430" w:rsidRDefault="00617430" w:rsidP="00617430">
      <w:pPr>
        <w:pStyle w:val="BodyText"/>
        <w:spacing w:before="175" w:line="249" w:lineRule="auto"/>
        <w:ind w:left="1060" w:right="38"/>
        <w:jc w:val="both"/>
        <w:rPr>
          <w:color w:val="101013"/>
          <w:w w:val="105"/>
          <w:sz w:val="18"/>
          <w:szCs w:val="18"/>
        </w:rPr>
      </w:pPr>
      <w:r w:rsidRPr="00617430">
        <w:rPr>
          <w:color w:val="101013"/>
          <w:w w:val="105"/>
          <w:sz w:val="18"/>
          <w:szCs w:val="18"/>
        </w:rPr>
        <w:t xml:space="preserve">Here </w:t>
      </w:r>
      <w:proofErr w:type="gramStart"/>
      <w:r w:rsidRPr="00617430">
        <w:rPr>
          <w:color w:val="101013"/>
          <w:w w:val="105"/>
          <w:sz w:val="18"/>
          <w:szCs w:val="18"/>
        </w:rPr>
        <w:t>are</w:t>
      </w:r>
      <w:proofErr w:type="gramEnd"/>
      <w:r w:rsidRPr="00617430">
        <w:rPr>
          <w:color w:val="101013"/>
          <w:w w:val="105"/>
          <w:sz w:val="18"/>
          <w:szCs w:val="18"/>
        </w:rPr>
        <w:t xml:space="preserve"> the kernel pseudo code of networking traffic redirection function. Algorithm1 is the pseudo code for redirecting client to server2 and algorithm2 is for redirecting server2 back to client.</w:t>
      </w:r>
    </w:p>
    <w:p w14:paraId="74AD46E5" w14:textId="77777777" w:rsidR="00617430" w:rsidRDefault="00617430" w:rsidP="00617430">
      <w:pPr>
        <w:pStyle w:val="BodyText"/>
        <w:spacing w:before="175" w:line="249" w:lineRule="auto"/>
        <w:ind w:left="1060" w:right="38"/>
        <w:jc w:val="both"/>
        <w:rPr>
          <w:color w:val="101013"/>
          <w:w w:val="105"/>
          <w:sz w:val="18"/>
          <w:szCs w:val="18"/>
        </w:rPr>
      </w:pPr>
    </w:p>
    <w:p w14:paraId="4414F720" w14:textId="758882BF" w:rsidR="00617430" w:rsidRPr="00617430" w:rsidRDefault="00617430" w:rsidP="00617430">
      <w:pPr>
        <w:pStyle w:val="BodyText"/>
        <w:spacing w:before="175" w:line="249" w:lineRule="auto"/>
        <w:ind w:left="1060" w:right="38"/>
        <w:jc w:val="both"/>
        <w:rPr>
          <w:color w:val="101013"/>
          <w:w w:val="105"/>
          <w:sz w:val="18"/>
          <w:szCs w:val="18"/>
        </w:rPr>
      </w:pPr>
      <w:r w:rsidRPr="00617430">
        <w:rPr>
          <w:color w:val="101013"/>
          <w:w w:val="105"/>
          <w:sz w:val="18"/>
          <w:szCs w:val="18"/>
        </w:rPr>
        <w:drawing>
          <wp:inline distT="0" distB="0" distL="0" distR="0" wp14:anchorId="5DDB34EB" wp14:editId="771F4942">
            <wp:extent cx="2426195" cy="2507326"/>
            <wp:effectExtent l="0" t="0" r="0" b="7620"/>
            <wp:docPr id="762734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4308" name="Picture 1" descr="A screenshot of a computer program&#10;&#10;Description automatically generated"/>
                    <pic:cNvPicPr/>
                  </pic:nvPicPr>
                  <pic:blipFill>
                    <a:blip r:embed="rId35"/>
                    <a:stretch>
                      <a:fillRect/>
                    </a:stretch>
                  </pic:blipFill>
                  <pic:spPr>
                    <a:xfrm>
                      <a:off x="0" y="0"/>
                      <a:ext cx="2453861" cy="2535917"/>
                    </a:xfrm>
                    <a:prstGeom prst="rect">
                      <a:avLst/>
                    </a:prstGeom>
                  </pic:spPr>
                </pic:pic>
              </a:graphicData>
            </a:graphic>
          </wp:inline>
        </w:drawing>
      </w:r>
      <w:r>
        <w:rPr>
          <w:color w:val="101013"/>
          <w:w w:val="105"/>
          <w:sz w:val="18"/>
          <w:szCs w:val="18"/>
        </w:rPr>
        <w:t xml:space="preserve">    </w:t>
      </w:r>
      <w:r w:rsidRPr="00617430">
        <w:rPr>
          <w:rFonts w:ascii="Times New Roman"/>
        </w:rPr>
        <w:drawing>
          <wp:inline distT="0" distB="0" distL="0" distR="0" wp14:anchorId="110CC357" wp14:editId="31AE8E17">
            <wp:extent cx="2625436" cy="2516043"/>
            <wp:effectExtent l="0" t="0" r="3810" b="0"/>
            <wp:docPr id="1848842508" name="Picture 184884250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3289" name="Picture 1" descr="A screenshot of a computer code&#10;&#10;Description automatically generated"/>
                    <pic:cNvPicPr/>
                  </pic:nvPicPr>
                  <pic:blipFill>
                    <a:blip r:embed="rId36"/>
                    <a:stretch>
                      <a:fillRect/>
                    </a:stretch>
                  </pic:blipFill>
                  <pic:spPr>
                    <a:xfrm>
                      <a:off x="0" y="0"/>
                      <a:ext cx="2636311" cy="2526465"/>
                    </a:xfrm>
                    <a:prstGeom prst="rect">
                      <a:avLst/>
                    </a:prstGeom>
                  </pic:spPr>
                </pic:pic>
              </a:graphicData>
            </a:graphic>
          </wp:inline>
        </w:drawing>
      </w:r>
    </w:p>
    <w:p w14:paraId="350DFC7B" w14:textId="77777777" w:rsidR="00C36369" w:rsidRPr="00617430" w:rsidRDefault="00C36369" w:rsidP="00617430">
      <w:pPr>
        <w:pStyle w:val="BodyText"/>
        <w:ind w:left="1060"/>
        <w:rPr>
          <w:color w:val="101013"/>
          <w:w w:val="105"/>
          <w:sz w:val="18"/>
          <w:szCs w:val="18"/>
        </w:rPr>
      </w:pPr>
    </w:p>
    <w:p w14:paraId="2AF395B8" w14:textId="77777777" w:rsidR="00617430" w:rsidRPr="00617430" w:rsidRDefault="00617430">
      <w:pPr>
        <w:pStyle w:val="BodyText"/>
        <w:rPr>
          <w:color w:val="101013"/>
          <w:w w:val="105"/>
          <w:sz w:val="18"/>
          <w:szCs w:val="18"/>
        </w:rPr>
      </w:pPr>
    </w:p>
    <w:p w14:paraId="2E2B71C5" w14:textId="064A6BF4" w:rsidR="00617430" w:rsidRDefault="00617430">
      <w:pPr>
        <w:pStyle w:val="BodyText"/>
        <w:rPr>
          <w:rFonts w:ascii="Times New Roman"/>
        </w:rPr>
      </w:pPr>
    </w:p>
    <w:p w14:paraId="63FE70A4" w14:textId="77777777" w:rsidR="00617430" w:rsidRDefault="00617430">
      <w:pPr>
        <w:pStyle w:val="BodyText"/>
        <w:rPr>
          <w:rFonts w:ascii="Times New Roman"/>
        </w:rPr>
      </w:pPr>
    </w:p>
    <w:p w14:paraId="4CEDB606" w14:textId="6ABED126" w:rsidR="00C36369" w:rsidRDefault="00617430" w:rsidP="00617430">
      <w:pPr>
        <w:pStyle w:val="BodyText"/>
        <w:rPr>
          <w:sz w:val="24"/>
        </w:rPr>
      </w:pPr>
      <w:r>
        <w:rPr>
          <w:rFonts w:ascii="Times New Roman"/>
        </w:rPr>
        <w:lastRenderedPageBreak/>
        <w:tab/>
      </w:r>
    </w:p>
    <w:p w14:paraId="566CF2FF" w14:textId="0114224D" w:rsidR="00C36369" w:rsidRPr="00004BC2" w:rsidRDefault="00617430">
      <w:pPr>
        <w:pStyle w:val="Heading1"/>
        <w:numPr>
          <w:ilvl w:val="0"/>
          <w:numId w:val="2"/>
        </w:numPr>
        <w:tabs>
          <w:tab w:val="left" w:pos="1087"/>
        </w:tabs>
        <w:spacing w:before="1"/>
        <w:jc w:val="left"/>
      </w:pPr>
      <w:r>
        <w:rPr>
          <w:color w:val="0070C0"/>
        </w:rPr>
        <w:t>Implementation Environment</w:t>
      </w:r>
    </w:p>
    <w:p w14:paraId="33D0D0FA" w14:textId="77777777" w:rsidR="00004BC2" w:rsidRPr="00617430" w:rsidRDefault="00004BC2" w:rsidP="00004BC2">
      <w:pPr>
        <w:pStyle w:val="Heading1"/>
        <w:tabs>
          <w:tab w:val="left" w:pos="1087"/>
        </w:tabs>
        <w:spacing w:before="1"/>
        <w:ind w:left="1086"/>
        <w:jc w:val="right"/>
      </w:pPr>
    </w:p>
    <w:p w14:paraId="2EE43B8D" w14:textId="6E60FE5C" w:rsidR="00617430" w:rsidRPr="00004BC2" w:rsidRDefault="00617430" w:rsidP="00004BC2">
      <w:pPr>
        <w:pStyle w:val="Heading1"/>
        <w:tabs>
          <w:tab w:val="left" w:pos="1087"/>
        </w:tabs>
        <w:spacing w:before="1"/>
        <w:rPr>
          <w:rFonts w:ascii="Tahoma" w:eastAsia="Tahoma" w:hAnsi="Tahoma" w:cs="Tahoma"/>
          <w:b w:val="0"/>
          <w:bCs w:val="0"/>
          <w:color w:val="101013"/>
          <w:w w:val="105"/>
          <w:sz w:val="18"/>
          <w:szCs w:val="18"/>
        </w:rPr>
      </w:pPr>
      <w:r w:rsidRPr="00004BC2">
        <w:rPr>
          <w:rFonts w:ascii="Tahoma" w:eastAsia="Tahoma" w:hAnsi="Tahoma" w:cs="Tahoma"/>
          <w:b w:val="0"/>
          <w:bCs w:val="0"/>
          <w:color w:val="101013"/>
          <w:w w:val="105"/>
          <w:sz w:val="18"/>
          <w:szCs w:val="18"/>
        </w:rPr>
        <w:t xml:space="preserve">The physical host running virtual machine (VM) is WIN-CSFKGOF6J4Q having CPU 8-core AMD Ryzen 5 45000U with Radeon Graphics with speed 2.3GHz and 16 GB main memory with speed 2667 </w:t>
      </w:r>
      <w:proofErr w:type="spellStart"/>
      <w:r w:rsidR="00004BC2" w:rsidRPr="00004BC2">
        <w:rPr>
          <w:rFonts w:ascii="Tahoma" w:eastAsia="Tahoma" w:hAnsi="Tahoma" w:cs="Tahoma"/>
          <w:b w:val="0"/>
          <w:bCs w:val="0"/>
          <w:color w:val="101013"/>
          <w:w w:val="105"/>
          <w:sz w:val="18"/>
          <w:szCs w:val="18"/>
        </w:rPr>
        <w:t>MHz.</w:t>
      </w:r>
      <w:proofErr w:type="spellEnd"/>
      <w:r w:rsidR="00004BC2" w:rsidRPr="00004BC2">
        <w:rPr>
          <w:rFonts w:ascii="Tahoma" w:eastAsia="Tahoma" w:hAnsi="Tahoma" w:cs="Tahoma"/>
          <w:b w:val="0"/>
          <w:bCs w:val="0"/>
          <w:color w:val="101013"/>
          <w:w w:val="105"/>
          <w:sz w:val="18"/>
          <w:szCs w:val="18"/>
        </w:rPr>
        <w:t xml:space="preserve"> </w:t>
      </w:r>
      <w:r w:rsidR="00004BC2" w:rsidRPr="00004BC2">
        <w:rPr>
          <w:rFonts w:ascii="Tahoma" w:eastAsia="Tahoma" w:hAnsi="Tahoma" w:cs="Tahoma"/>
          <w:b w:val="0"/>
          <w:bCs w:val="0"/>
          <w:color w:val="101013"/>
          <w:w w:val="105"/>
          <w:sz w:val="18"/>
          <w:szCs w:val="18"/>
        </w:rPr>
        <w:t>The operating system</w:t>
      </w:r>
      <w:r w:rsidR="00004BC2">
        <w:rPr>
          <w:rFonts w:ascii="Tahoma" w:eastAsia="Tahoma" w:hAnsi="Tahoma" w:cs="Tahoma"/>
          <w:b w:val="0"/>
          <w:bCs w:val="0"/>
          <w:color w:val="101013"/>
          <w:w w:val="105"/>
          <w:sz w:val="18"/>
          <w:szCs w:val="18"/>
        </w:rPr>
        <w:t xml:space="preserve"> </w:t>
      </w:r>
      <w:r w:rsidR="00004BC2" w:rsidRPr="00004BC2">
        <w:rPr>
          <w:rFonts w:ascii="Tahoma" w:eastAsia="Tahoma" w:hAnsi="Tahoma" w:cs="Tahoma"/>
          <w:b w:val="0"/>
          <w:bCs w:val="0"/>
          <w:color w:val="101013"/>
          <w:w w:val="105"/>
          <w:sz w:val="18"/>
          <w:szCs w:val="18"/>
        </w:rPr>
        <w:t>installed is Windows 11 Home. VM is created by VirtualBox,</w:t>
      </w:r>
      <w:r w:rsidR="00004BC2" w:rsidRPr="00004BC2">
        <w:rPr>
          <w:rFonts w:ascii="Tahoma" w:eastAsia="Tahoma" w:hAnsi="Tahoma" w:cs="Tahoma"/>
          <w:b w:val="0"/>
          <w:bCs w:val="0"/>
          <w:color w:val="101013"/>
          <w:w w:val="105"/>
          <w:sz w:val="18"/>
          <w:szCs w:val="18"/>
        </w:rPr>
        <w:t xml:space="preserve"> </w:t>
      </w:r>
      <w:r w:rsidR="00004BC2" w:rsidRPr="00004BC2">
        <w:rPr>
          <w:rFonts w:ascii="Tahoma" w:eastAsia="Tahoma" w:hAnsi="Tahoma" w:cs="Tahoma"/>
          <w:b w:val="0"/>
          <w:bCs w:val="0"/>
          <w:color w:val="101013"/>
          <w:w w:val="105"/>
          <w:sz w:val="18"/>
          <w:szCs w:val="18"/>
        </w:rPr>
        <w:t xml:space="preserve">where the version is VirtualBox 7.0. VM has the same memory speed and CPU power as the physical host. However, the main memory of VM is 4 GB. Ubuntu-22.04 64-bit is the operating system of VM and Python 3 is installed to develop the application. The development tool is Pycharm Python IDE. All actual coding work is extended by the framework of a SDN controller software Ryu that has been developed using Python, where the version installed is Ryu 4.34. The Python module used is only </w:t>
      </w:r>
      <w:r w:rsidR="00004BC2" w:rsidRPr="00004BC2">
        <w:rPr>
          <w:rFonts w:ascii="Tahoma" w:eastAsia="Tahoma" w:hAnsi="Tahoma" w:cs="Tahoma"/>
          <w:b w:val="0"/>
          <w:bCs w:val="0"/>
          <w:color w:val="101013"/>
          <w:w w:val="105"/>
          <w:sz w:val="18"/>
          <w:szCs w:val="18"/>
        </w:rPr>
        <w:t>Ryu</w:t>
      </w:r>
      <w:r w:rsidR="00004BC2" w:rsidRPr="00004BC2">
        <w:rPr>
          <w:rFonts w:ascii="Tahoma" w:eastAsia="Tahoma" w:hAnsi="Tahoma" w:cs="Tahoma"/>
          <w:b w:val="0"/>
          <w:bCs w:val="0"/>
          <w:color w:val="101013"/>
          <w:w w:val="105"/>
          <w:sz w:val="18"/>
          <w:szCs w:val="18"/>
        </w:rPr>
        <w:t xml:space="preserve"> in redirection application.</w:t>
      </w:r>
    </w:p>
    <w:p w14:paraId="6AE462FE" w14:textId="168F5AF1" w:rsidR="00004BC2" w:rsidRPr="00004BC2" w:rsidRDefault="00A82F02" w:rsidP="00A82F02">
      <w:pPr>
        <w:pStyle w:val="Heading1"/>
        <w:tabs>
          <w:tab w:val="left" w:pos="1168"/>
        </w:tabs>
        <w:spacing w:before="193"/>
      </w:pPr>
      <w:r>
        <w:rPr>
          <w:color w:val="0070C0"/>
        </w:rPr>
        <w:t xml:space="preserve"> 4.1</w:t>
      </w:r>
      <w:r w:rsidR="00004BC2">
        <w:rPr>
          <w:color w:val="0070C0"/>
        </w:rPr>
        <w:t>Actual Implementation</w:t>
      </w:r>
    </w:p>
    <w:p w14:paraId="5719BC2F" w14:textId="77777777" w:rsidR="00004BC2" w:rsidRDefault="00004BC2" w:rsidP="00A82F02">
      <w:pPr>
        <w:pStyle w:val="BodyText"/>
        <w:spacing w:before="71"/>
        <w:ind w:left="1060" w:firstLine="380"/>
      </w:pPr>
      <w:r w:rsidRPr="00004BC2">
        <w:rPr>
          <w:color w:val="101013"/>
          <w:w w:val="105"/>
          <w:sz w:val="18"/>
          <w:szCs w:val="18"/>
        </w:rPr>
        <mc:AlternateContent>
          <mc:Choice Requires="wps">
            <w:drawing>
              <wp:anchor distT="0" distB="0" distL="114300" distR="114300" simplePos="0" relativeHeight="251678720" behindDoc="1" locked="0" layoutInCell="1" allowOverlap="1" wp14:anchorId="33E39448" wp14:editId="3CBC4D52">
                <wp:simplePos x="0" y="0"/>
                <wp:positionH relativeFrom="page">
                  <wp:posOffset>6551930</wp:posOffset>
                </wp:positionH>
                <wp:positionV relativeFrom="paragraph">
                  <wp:posOffset>487680</wp:posOffset>
                </wp:positionV>
                <wp:extent cx="62865" cy="0"/>
                <wp:effectExtent l="0" t="0" r="0" b="0"/>
                <wp:wrapNone/>
                <wp:docPr id="90921417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A8077" id="Line 65"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5.9pt,38.4pt" to="520.8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" strokeweight=".17569mm">
                <w10:wrap anchorx="page"/>
              </v:line>
            </w:pict>
          </mc:Fallback>
        </mc:AlternateContent>
      </w:r>
      <w:r w:rsidRPr="00004BC2">
        <w:rPr>
          <w:color w:val="101013"/>
          <w:w w:val="105"/>
          <w:sz w:val="18"/>
          <w:szCs w:val="18"/>
        </w:rPr>
        <mc:AlternateContent>
          <mc:Choice Requires="wps">
            <w:drawing>
              <wp:anchor distT="0" distB="0" distL="114300" distR="114300" simplePos="0" relativeHeight="251679744" behindDoc="1" locked="0" layoutInCell="1" allowOverlap="1" wp14:anchorId="1EEF215A" wp14:editId="56DF3603">
                <wp:simplePos x="0" y="0"/>
                <wp:positionH relativeFrom="page">
                  <wp:posOffset>4290060</wp:posOffset>
                </wp:positionH>
                <wp:positionV relativeFrom="paragraph">
                  <wp:posOffset>639445</wp:posOffset>
                </wp:positionV>
                <wp:extent cx="62865" cy="0"/>
                <wp:effectExtent l="0" t="0" r="0" b="0"/>
                <wp:wrapNone/>
                <wp:docPr id="14130839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154F8" id="Line 6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8pt,50.35pt" to="342.7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" strokeweight=".17569mm">
                <w10:wrap anchorx="page"/>
              </v:line>
            </w:pict>
          </mc:Fallback>
        </mc:AlternateContent>
      </w:r>
      <w:r w:rsidRPr="00004BC2">
        <w:rPr>
          <w:color w:val="101013"/>
          <w:w w:val="105"/>
          <w:sz w:val="18"/>
          <w:szCs w:val="18"/>
        </w:rPr>
        <mc:AlternateContent>
          <mc:Choice Requires="wps">
            <w:drawing>
              <wp:anchor distT="0" distB="0" distL="114300" distR="114300" simplePos="0" relativeHeight="251680768" behindDoc="1" locked="0" layoutInCell="1" allowOverlap="1" wp14:anchorId="4C27F365" wp14:editId="33B14F85">
                <wp:simplePos x="0" y="0"/>
                <wp:positionH relativeFrom="page">
                  <wp:posOffset>4122420</wp:posOffset>
                </wp:positionH>
                <wp:positionV relativeFrom="paragraph">
                  <wp:posOffset>791210</wp:posOffset>
                </wp:positionV>
                <wp:extent cx="63500" cy="0"/>
                <wp:effectExtent l="0" t="0" r="0" b="0"/>
                <wp:wrapNone/>
                <wp:docPr id="27103585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80CDA" id="Line 6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4.6pt,62.3pt" to="329.6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" strokeweight=".17569mm">
                <w10:wrap anchorx="page"/>
              </v:line>
            </w:pict>
          </mc:Fallback>
        </mc:AlternateContent>
      </w:r>
      <w:r w:rsidRPr="00004BC2">
        <w:rPr>
          <w:color w:val="101013"/>
          <w:w w:val="105"/>
          <w:sz w:val="18"/>
          <w:szCs w:val="18"/>
        </w:rPr>
        <mc:AlternateContent>
          <mc:Choice Requires="wps">
            <w:drawing>
              <wp:anchor distT="0" distB="0" distL="114300" distR="114300" simplePos="0" relativeHeight="251681792" behindDoc="1" locked="0" layoutInCell="1" allowOverlap="1" wp14:anchorId="34447563" wp14:editId="41582929">
                <wp:simplePos x="0" y="0"/>
                <wp:positionH relativeFrom="page">
                  <wp:posOffset>5442585</wp:posOffset>
                </wp:positionH>
                <wp:positionV relativeFrom="paragraph">
                  <wp:posOffset>791210</wp:posOffset>
                </wp:positionV>
                <wp:extent cx="63500" cy="0"/>
                <wp:effectExtent l="0" t="0" r="0" b="0"/>
                <wp:wrapNone/>
                <wp:docPr id="1792716293"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B114C" id="Line 6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55pt,62.3pt" to="433.5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" strokeweight=".17569mm">
                <w10:wrap anchorx="page"/>
              </v:line>
            </w:pict>
          </mc:Fallback>
        </mc:AlternateContent>
      </w:r>
      <w:r w:rsidRPr="00004BC2">
        <w:rPr>
          <w:color w:val="101013"/>
          <w:w w:val="105"/>
          <w:sz w:val="18"/>
          <w:szCs w:val="18"/>
        </w:rPr>
        <mc:AlternateContent>
          <mc:Choice Requires="wps">
            <w:drawing>
              <wp:anchor distT="0" distB="0" distL="114300" distR="114300" simplePos="0" relativeHeight="251682816" behindDoc="1" locked="0" layoutInCell="1" allowOverlap="1" wp14:anchorId="6E2FEDB2" wp14:editId="3FBEC3C5">
                <wp:simplePos x="0" y="0"/>
                <wp:positionH relativeFrom="page">
                  <wp:posOffset>5604510</wp:posOffset>
                </wp:positionH>
                <wp:positionV relativeFrom="paragraph">
                  <wp:posOffset>791210</wp:posOffset>
                </wp:positionV>
                <wp:extent cx="62865" cy="0"/>
                <wp:effectExtent l="0" t="0" r="0" b="0"/>
                <wp:wrapNone/>
                <wp:docPr id="127108623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438EA" id="Line 6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3pt,62.3pt" to="446.2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" strokeweight=".17569mm">
                <w10:wrap anchorx="page"/>
              </v:line>
            </w:pict>
          </mc:Fallback>
        </mc:AlternateContent>
      </w:r>
      <w:r w:rsidRPr="00004BC2">
        <w:rPr>
          <w:color w:val="101013"/>
          <w:w w:val="105"/>
          <w:sz w:val="18"/>
          <w:szCs w:val="18"/>
        </w:rPr>
        <w:t xml:space="preserve">Main steps to implement redirection function </w:t>
      </w:r>
      <w:proofErr w:type="gramStart"/>
      <w:r w:rsidRPr="00004BC2">
        <w:rPr>
          <w:color w:val="101013"/>
          <w:w w:val="105"/>
          <w:sz w:val="18"/>
          <w:szCs w:val="18"/>
        </w:rPr>
        <w:t>is</w:t>
      </w:r>
      <w:proofErr w:type="gramEnd"/>
      <w:r w:rsidRPr="00004BC2">
        <w:rPr>
          <w:color w:val="101013"/>
          <w:w w:val="105"/>
          <w:sz w:val="18"/>
          <w:szCs w:val="18"/>
        </w:rPr>
        <w:t xml:space="preserve"> represented by a program flow chart in figure 2. Actions will be set to only forward incoming packet to the correct out port when packet in event occurs, after which determine whether the out port existed in the mac to port table. If </w:t>
      </w:r>
      <w:r w:rsidRPr="00004BC2">
        <w:rPr>
          <w:color w:val="101013"/>
          <w:w w:val="105"/>
          <w:sz w:val="18"/>
          <w:szCs w:val="18"/>
        </w:rPr>
        <w:t>exists</w:t>
      </w:r>
      <w:r w:rsidRPr="00004BC2">
        <w:rPr>
          <w:color w:val="101013"/>
          <w:w w:val="105"/>
          <w:sz w:val="18"/>
          <w:szCs w:val="18"/>
        </w:rPr>
        <w:t xml:space="preserve">, check </w:t>
      </w:r>
      <w:proofErr w:type="gramStart"/>
      <w:r w:rsidRPr="00004BC2">
        <w:rPr>
          <w:color w:val="101013"/>
          <w:w w:val="105"/>
          <w:sz w:val="18"/>
          <w:szCs w:val="18"/>
        </w:rPr>
        <w:t>ethernet</w:t>
      </w:r>
      <w:proofErr w:type="gramEnd"/>
      <w:r w:rsidRPr="00004BC2">
        <w:rPr>
          <w:color w:val="101013"/>
          <w:w w:val="105"/>
          <w:sz w:val="18"/>
          <w:szCs w:val="18"/>
        </w:rPr>
        <w:t xml:space="preserve"> type field in the frame. If it is IP, further check the upper layer protocol. If TCP is detected, identify which port the packet comes </w:t>
      </w:r>
      <w:proofErr w:type="gramStart"/>
      <w:r w:rsidRPr="00004BC2">
        <w:rPr>
          <w:color w:val="101013"/>
          <w:w w:val="105"/>
          <w:sz w:val="18"/>
          <w:szCs w:val="18"/>
        </w:rPr>
        <w:t>in</w:t>
      </w:r>
      <w:proofErr w:type="gramEnd"/>
      <w:r w:rsidRPr="00004BC2">
        <w:rPr>
          <w:color w:val="101013"/>
          <w:w w:val="105"/>
          <w:sz w:val="18"/>
          <w:szCs w:val="18"/>
        </w:rPr>
        <w:t>. If the incoming port connects with client, configure rules of match and action. If the incoming port connects with server2, set distinct rules of match and action. OOP is the programming skill exploited to develop this</w:t>
      </w:r>
      <w:r>
        <w:rPr>
          <w:color w:val="101013"/>
          <w:w w:val="105"/>
          <w:sz w:val="18"/>
          <w:szCs w:val="18"/>
        </w:rPr>
        <w:t xml:space="preserve"> </w:t>
      </w:r>
      <w:r>
        <w:t>application</w:t>
      </w:r>
      <w:r>
        <w:rPr>
          <w:spacing w:val="14"/>
        </w:rPr>
        <w:t xml:space="preserve"> </w:t>
      </w:r>
      <w:r>
        <w:t>since</w:t>
      </w:r>
      <w:r>
        <w:rPr>
          <w:spacing w:val="14"/>
        </w:rPr>
        <w:t xml:space="preserve"> </w:t>
      </w:r>
      <w:r>
        <w:t>the</w:t>
      </w:r>
      <w:r>
        <w:rPr>
          <w:spacing w:val="15"/>
        </w:rPr>
        <w:t xml:space="preserve"> </w:t>
      </w:r>
      <w:r>
        <w:t>Ryu</w:t>
      </w:r>
      <w:r>
        <w:rPr>
          <w:spacing w:val="14"/>
        </w:rPr>
        <w:t xml:space="preserve"> </w:t>
      </w:r>
      <w:r>
        <w:t>framework</w:t>
      </w:r>
      <w:r>
        <w:rPr>
          <w:spacing w:val="15"/>
        </w:rPr>
        <w:t xml:space="preserve"> </w:t>
      </w:r>
      <w:r>
        <w:t>uses</w:t>
      </w:r>
      <w:r>
        <w:rPr>
          <w:spacing w:val="14"/>
        </w:rPr>
        <w:t xml:space="preserve"> </w:t>
      </w:r>
      <w:r>
        <w:t>the</w:t>
      </w:r>
      <w:r>
        <w:rPr>
          <w:spacing w:val="14"/>
        </w:rPr>
        <w:t xml:space="preserve"> </w:t>
      </w:r>
      <w:r>
        <w:t>idea</w:t>
      </w:r>
      <w:r>
        <w:rPr>
          <w:spacing w:val="15"/>
        </w:rPr>
        <w:t xml:space="preserve"> </w:t>
      </w:r>
      <w:r>
        <w:t>of</w:t>
      </w:r>
      <w:r>
        <w:rPr>
          <w:spacing w:val="14"/>
        </w:rPr>
        <w:t xml:space="preserve"> </w:t>
      </w:r>
      <w:r>
        <w:t>OOP.</w:t>
      </w:r>
    </w:p>
    <w:p w14:paraId="242A7CF6" w14:textId="2CDA55EC" w:rsidR="00004BC2" w:rsidRDefault="00004BC2" w:rsidP="00004BC2">
      <w:pPr>
        <w:pStyle w:val="BodyText"/>
        <w:spacing w:before="71"/>
        <w:ind w:left="720"/>
      </w:pPr>
      <w:r>
        <w:rPr>
          <w:noProof/>
        </w:rPr>
        <w:drawing>
          <wp:anchor distT="0" distB="0" distL="0" distR="0" simplePos="0" relativeHeight="251684864" behindDoc="0" locked="0" layoutInCell="1" allowOverlap="1" wp14:anchorId="21FF5368" wp14:editId="7D6D98B2">
            <wp:simplePos x="0" y="0"/>
            <wp:positionH relativeFrom="page">
              <wp:align>center</wp:align>
            </wp:positionH>
            <wp:positionV relativeFrom="paragraph">
              <wp:posOffset>297007</wp:posOffset>
            </wp:positionV>
            <wp:extent cx="2556320" cy="3188398"/>
            <wp:effectExtent l="0" t="0" r="0" b="0"/>
            <wp:wrapTopAndBottom/>
            <wp:docPr id="5" name="image3.jpeg"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diagram of a flowchart&#10;&#10;Description automatically generated"/>
                    <pic:cNvPicPr/>
                  </pic:nvPicPr>
                  <pic:blipFill>
                    <a:blip r:embed="rId37" cstate="print"/>
                    <a:stretch>
                      <a:fillRect/>
                    </a:stretch>
                  </pic:blipFill>
                  <pic:spPr>
                    <a:xfrm>
                      <a:off x="0" y="0"/>
                      <a:ext cx="2556320" cy="3188398"/>
                    </a:xfrm>
                    <a:prstGeom prst="rect">
                      <a:avLst/>
                    </a:prstGeom>
                  </pic:spPr>
                </pic:pic>
              </a:graphicData>
            </a:graphic>
          </wp:anchor>
        </w:drawing>
      </w:r>
      <w:r>
        <w:tab/>
      </w:r>
      <w:r>
        <w:tab/>
      </w:r>
      <w:r>
        <w:tab/>
      </w:r>
      <w:r>
        <w:tab/>
      </w:r>
    </w:p>
    <w:p w14:paraId="70F9A2B3" w14:textId="115541DA" w:rsidR="00004BC2" w:rsidRPr="00004BC2" w:rsidRDefault="00004BC2" w:rsidP="00004BC2">
      <w:pPr>
        <w:pStyle w:val="BodyText"/>
        <w:spacing w:before="81" w:line="249" w:lineRule="auto"/>
        <w:ind w:left="1167" w:right="279"/>
        <w:jc w:val="both"/>
        <w:rPr>
          <w:color w:val="101013"/>
          <w:w w:val="105"/>
          <w:sz w:val="18"/>
          <w:szCs w:val="18"/>
        </w:rPr>
      </w:pPr>
    </w:p>
    <w:p w14:paraId="118D3367" w14:textId="78729EB0" w:rsidR="00004BC2" w:rsidRDefault="00004BC2" w:rsidP="00004BC2">
      <w:pPr>
        <w:pStyle w:val="Heading1"/>
        <w:tabs>
          <w:tab w:val="left" w:pos="1168"/>
        </w:tabs>
        <w:spacing w:before="193"/>
        <w:ind w:left="0"/>
        <w:rPr>
          <w:rFonts w:ascii="Tahoma" w:eastAsia="Tahoma" w:hAnsi="Tahoma" w:cs="Tahoma"/>
          <w:b w:val="0"/>
          <w:bCs w:val="0"/>
          <w:color w:val="101013"/>
          <w:w w:val="105"/>
          <w:sz w:val="18"/>
          <w:szCs w:val="18"/>
        </w:rPr>
      </w:pPr>
      <w:r>
        <w:rPr>
          <w:rFonts w:ascii="Tahoma" w:eastAsia="Tahoma" w:hAnsi="Tahoma" w:cs="Tahoma"/>
          <w:b w:val="0"/>
          <w:bCs w:val="0"/>
          <w:color w:val="101013"/>
          <w:w w:val="105"/>
          <w:sz w:val="18"/>
          <w:szCs w:val="18"/>
        </w:rPr>
        <w:tab/>
      </w:r>
    </w:p>
    <w:p w14:paraId="22CF457E" w14:textId="0596B99C" w:rsidR="00004BC2" w:rsidRDefault="00004BC2" w:rsidP="00004BC2">
      <w:pPr>
        <w:pStyle w:val="BodyText"/>
        <w:spacing w:before="1" w:line="249" w:lineRule="auto"/>
        <w:ind w:left="585" w:right="38"/>
        <w:jc w:val="both"/>
        <w:rPr>
          <w:color w:val="101013"/>
          <w:w w:val="105"/>
          <w:sz w:val="18"/>
          <w:szCs w:val="18"/>
        </w:rPr>
      </w:pPr>
      <w:r w:rsidRPr="00004BC2">
        <w:rPr>
          <w:color w:val="101013"/>
          <w:w w:val="105"/>
          <w:sz w:val="18"/>
          <w:szCs w:val="18"/>
        </w:rPr>
        <w:t xml:space="preserve">Only part of core Python code is shown below. The following code aims to implement match plus action when detecting TCP packet sent from client to server1. match = </w:t>
      </w:r>
      <w:r w:rsidRPr="00004BC2">
        <w:rPr>
          <w:color w:val="101013"/>
          <w:w w:val="105"/>
          <w:sz w:val="18"/>
          <w:szCs w:val="18"/>
        </w:rPr>
        <w:t xml:space="preserve">parser. </w:t>
      </w:r>
      <w:proofErr w:type="gramStart"/>
      <w:r w:rsidRPr="00004BC2">
        <w:rPr>
          <w:color w:val="101013"/>
          <w:w w:val="105"/>
          <w:sz w:val="18"/>
          <w:szCs w:val="18"/>
        </w:rPr>
        <w:t>OFPMatch</w:t>
      </w:r>
      <w:r w:rsidRPr="00004BC2">
        <w:rPr>
          <w:color w:val="101013"/>
          <w:w w:val="105"/>
          <w:sz w:val="18"/>
          <w:szCs w:val="18"/>
        </w:rPr>
        <w:t>(</w:t>
      </w:r>
      <w:proofErr w:type="gramEnd"/>
      <w:r w:rsidRPr="00004BC2">
        <w:rPr>
          <w:color w:val="101013"/>
          <w:w w:val="105"/>
          <w:sz w:val="18"/>
          <w:szCs w:val="18"/>
        </w:rPr>
        <w:t xml:space="preserve">) is used to set match rules in the flow entry. The most critical rules contain source and destination IP address. </w:t>
      </w:r>
      <w:proofErr w:type="gramStart"/>
      <w:r w:rsidRPr="00004BC2">
        <w:rPr>
          <w:color w:val="101013"/>
          <w:w w:val="105"/>
          <w:sz w:val="18"/>
          <w:szCs w:val="18"/>
        </w:rPr>
        <w:t>Header</w:t>
      </w:r>
      <w:proofErr w:type="gramEnd"/>
      <w:r w:rsidRPr="00004BC2">
        <w:rPr>
          <w:color w:val="101013"/>
          <w:w w:val="105"/>
          <w:sz w:val="18"/>
          <w:szCs w:val="18"/>
        </w:rPr>
        <w:t xml:space="preserve"> field of packet only contain IP and MAC address of server1 since client designates to send traffic to server1. Hence, </w:t>
      </w:r>
      <w:r w:rsidRPr="00004BC2">
        <w:rPr>
          <w:color w:val="101013"/>
          <w:w w:val="105"/>
          <w:sz w:val="18"/>
          <w:szCs w:val="18"/>
        </w:rPr>
        <w:t xml:space="preserve">parser. </w:t>
      </w:r>
      <w:proofErr w:type="gramStart"/>
      <w:r w:rsidRPr="00004BC2">
        <w:rPr>
          <w:color w:val="101013"/>
          <w:w w:val="105"/>
          <w:sz w:val="18"/>
          <w:szCs w:val="18"/>
        </w:rPr>
        <w:t>OFPActionSetField</w:t>
      </w:r>
      <w:r w:rsidRPr="00004BC2">
        <w:rPr>
          <w:color w:val="101013"/>
          <w:w w:val="105"/>
          <w:sz w:val="18"/>
          <w:szCs w:val="18"/>
        </w:rPr>
        <w:t>(</w:t>
      </w:r>
      <w:proofErr w:type="gramEnd"/>
      <w:r w:rsidRPr="00004BC2">
        <w:rPr>
          <w:color w:val="101013"/>
          <w:w w:val="105"/>
          <w:sz w:val="18"/>
          <w:szCs w:val="18"/>
        </w:rPr>
        <w:t xml:space="preserve">) is for modifying IP and MAC address in the packet header to the address of server2. Forwarding packet to the port that connects with server2 is implemented using </w:t>
      </w:r>
      <w:proofErr w:type="gramStart"/>
      <w:r w:rsidRPr="00004BC2">
        <w:rPr>
          <w:color w:val="101013"/>
          <w:w w:val="105"/>
          <w:sz w:val="18"/>
          <w:szCs w:val="18"/>
        </w:rPr>
        <w:t>parser.OFPActionOutput</w:t>
      </w:r>
      <w:proofErr w:type="gramEnd"/>
      <w:r w:rsidRPr="00004BC2">
        <w:rPr>
          <w:color w:val="101013"/>
          <w:w w:val="105"/>
          <w:sz w:val="18"/>
          <w:szCs w:val="18"/>
        </w:rPr>
        <w:t>().</w:t>
      </w:r>
    </w:p>
    <w:p w14:paraId="04C13515" w14:textId="77777777" w:rsidR="00004BC2" w:rsidRDefault="00004BC2" w:rsidP="00004BC2">
      <w:pPr>
        <w:pStyle w:val="BodyText"/>
        <w:spacing w:before="1" w:line="249" w:lineRule="auto"/>
        <w:ind w:left="585" w:right="38"/>
        <w:jc w:val="both"/>
        <w:rPr>
          <w:color w:val="101013"/>
          <w:w w:val="105"/>
          <w:sz w:val="18"/>
          <w:szCs w:val="18"/>
        </w:rPr>
      </w:pPr>
    </w:p>
    <w:p w14:paraId="34246EC1" w14:textId="77777777" w:rsidR="00004BC2" w:rsidRDefault="00004BC2" w:rsidP="00004BC2">
      <w:pPr>
        <w:pStyle w:val="BodyText"/>
        <w:spacing w:before="1" w:line="249" w:lineRule="auto"/>
        <w:ind w:left="585" w:right="38"/>
        <w:jc w:val="both"/>
        <w:rPr>
          <w:color w:val="101013"/>
          <w:w w:val="105"/>
          <w:sz w:val="18"/>
          <w:szCs w:val="18"/>
        </w:rPr>
      </w:pPr>
    </w:p>
    <w:p w14:paraId="0FFE0F5D" w14:textId="77777777" w:rsidR="00004BC2" w:rsidRDefault="00004BC2" w:rsidP="00004BC2">
      <w:pPr>
        <w:pStyle w:val="BodyText"/>
        <w:spacing w:before="1" w:line="249" w:lineRule="auto"/>
        <w:ind w:left="585" w:right="38"/>
        <w:jc w:val="both"/>
        <w:rPr>
          <w:color w:val="101013"/>
          <w:w w:val="105"/>
          <w:sz w:val="18"/>
          <w:szCs w:val="18"/>
        </w:rPr>
      </w:pPr>
    </w:p>
    <w:p w14:paraId="397A0EE4" w14:textId="77777777" w:rsidR="00004BC2" w:rsidRDefault="00004BC2" w:rsidP="00004BC2">
      <w:pPr>
        <w:pStyle w:val="BodyText"/>
        <w:spacing w:before="1" w:line="249" w:lineRule="auto"/>
        <w:ind w:left="585" w:right="38"/>
        <w:jc w:val="both"/>
        <w:rPr>
          <w:color w:val="101013"/>
          <w:w w:val="105"/>
          <w:sz w:val="18"/>
          <w:szCs w:val="18"/>
        </w:rPr>
      </w:pPr>
    </w:p>
    <w:p w14:paraId="238DF459" w14:textId="77777777" w:rsidR="00004BC2" w:rsidRDefault="00004BC2" w:rsidP="00004BC2">
      <w:pPr>
        <w:pStyle w:val="BodyText"/>
        <w:spacing w:before="1" w:line="249" w:lineRule="auto"/>
        <w:ind w:left="585" w:right="38"/>
        <w:jc w:val="both"/>
        <w:rPr>
          <w:color w:val="101013"/>
          <w:w w:val="105"/>
          <w:sz w:val="18"/>
          <w:szCs w:val="18"/>
        </w:rPr>
      </w:pPr>
    </w:p>
    <w:p w14:paraId="18CE3EFD" w14:textId="77777777" w:rsidR="00004BC2" w:rsidRDefault="00004BC2" w:rsidP="00004BC2">
      <w:pPr>
        <w:pStyle w:val="BodyText"/>
        <w:spacing w:before="1" w:line="249" w:lineRule="auto"/>
        <w:ind w:left="585" w:right="38"/>
        <w:jc w:val="both"/>
        <w:rPr>
          <w:color w:val="101013"/>
          <w:w w:val="105"/>
          <w:sz w:val="18"/>
          <w:szCs w:val="18"/>
        </w:rPr>
      </w:pPr>
    </w:p>
    <w:p w14:paraId="01B4C54B" w14:textId="35E60E1B" w:rsidR="00004BC2" w:rsidRDefault="00004BC2" w:rsidP="00004BC2">
      <w:pPr>
        <w:pStyle w:val="BodyText"/>
        <w:spacing w:before="1" w:line="249" w:lineRule="auto"/>
        <w:ind w:left="1752" w:right="38" w:firstLine="408"/>
        <w:jc w:val="both"/>
        <w:rPr>
          <w:color w:val="101013"/>
          <w:w w:val="105"/>
          <w:sz w:val="18"/>
          <w:szCs w:val="18"/>
        </w:rPr>
      </w:pPr>
      <w:r w:rsidRPr="00004BC2">
        <w:rPr>
          <w:color w:val="101013"/>
          <w:w w:val="105"/>
          <w:sz w:val="18"/>
          <w:szCs w:val="18"/>
        </w:rPr>
        <w:lastRenderedPageBreak/>
        <w:drawing>
          <wp:inline distT="0" distB="0" distL="0" distR="0" wp14:anchorId="55B7E791" wp14:editId="5B2C60A2">
            <wp:extent cx="3983182" cy="3029996"/>
            <wp:effectExtent l="0" t="0" r="0" b="0"/>
            <wp:docPr id="801183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354" name="Picture 1" descr="A screenshot of a computer program&#10;&#10;Description automatically generated"/>
                    <pic:cNvPicPr/>
                  </pic:nvPicPr>
                  <pic:blipFill>
                    <a:blip r:embed="rId38"/>
                    <a:stretch>
                      <a:fillRect/>
                    </a:stretch>
                  </pic:blipFill>
                  <pic:spPr>
                    <a:xfrm>
                      <a:off x="0" y="0"/>
                      <a:ext cx="3989898" cy="3035105"/>
                    </a:xfrm>
                    <a:prstGeom prst="rect">
                      <a:avLst/>
                    </a:prstGeom>
                  </pic:spPr>
                </pic:pic>
              </a:graphicData>
            </a:graphic>
          </wp:inline>
        </w:drawing>
      </w:r>
    </w:p>
    <w:p w14:paraId="76485DB0" w14:textId="77777777" w:rsidR="00004BC2" w:rsidRDefault="00004BC2" w:rsidP="00004BC2">
      <w:pPr>
        <w:pStyle w:val="BodyText"/>
        <w:spacing w:before="1" w:line="249" w:lineRule="auto"/>
        <w:ind w:right="38"/>
        <w:jc w:val="both"/>
        <w:rPr>
          <w:color w:val="101013"/>
          <w:w w:val="105"/>
          <w:sz w:val="18"/>
          <w:szCs w:val="18"/>
        </w:rPr>
      </w:pPr>
    </w:p>
    <w:p w14:paraId="7E7C02DC" w14:textId="77777777" w:rsidR="00004BC2" w:rsidRDefault="00004BC2" w:rsidP="00004BC2">
      <w:pPr>
        <w:pStyle w:val="BodyText"/>
        <w:spacing w:before="1" w:line="249" w:lineRule="auto"/>
        <w:ind w:right="38"/>
        <w:jc w:val="both"/>
        <w:rPr>
          <w:color w:val="101013"/>
          <w:w w:val="105"/>
          <w:sz w:val="18"/>
          <w:szCs w:val="18"/>
        </w:rPr>
      </w:pPr>
    </w:p>
    <w:p w14:paraId="27D3EE4E" w14:textId="77777777" w:rsidR="00004BC2" w:rsidRDefault="00004BC2" w:rsidP="00004BC2">
      <w:pPr>
        <w:pStyle w:val="BodyText"/>
        <w:spacing w:before="1" w:line="249" w:lineRule="auto"/>
        <w:ind w:right="38"/>
        <w:jc w:val="both"/>
        <w:rPr>
          <w:color w:val="101013"/>
          <w:w w:val="105"/>
          <w:sz w:val="18"/>
          <w:szCs w:val="18"/>
        </w:rPr>
      </w:pPr>
    </w:p>
    <w:p w14:paraId="601ACF21" w14:textId="77777777" w:rsidR="00004BC2" w:rsidRDefault="00004BC2" w:rsidP="00004BC2">
      <w:pPr>
        <w:pStyle w:val="BodyText"/>
        <w:spacing w:before="1" w:line="249" w:lineRule="auto"/>
        <w:ind w:right="38"/>
        <w:jc w:val="both"/>
        <w:rPr>
          <w:color w:val="101013"/>
          <w:w w:val="105"/>
          <w:sz w:val="18"/>
          <w:szCs w:val="18"/>
        </w:rPr>
      </w:pPr>
    </w:p>
    <w:p w14:paraId="5676025D" w14:textId="77777777" w:rsidR="00004BC2" w:rsidRPr="00004BC2" w:rsidRDefault="00004BC2" w:rsidP="00004BC2">
      <w:pPr>
        <w:pStyle w:val="BodyText"/>
        <w:spacing w:before="71" w:line="249" w:lineRule="auto"/>
        <w:ind w:left="585" w:right="279"/>
        <w:jc w:val="both"/>
        <w:rPr>
          <w:color w:val="101013"/>
          <w:w w:val="105"/>
          <w:sz w:val="18"/>
          <w:szCs w:val="18"/>
        </w:rPr>
      </w:pPr>
      <w:r w:rsidRPr="00004BC2">
        <w:rPr>
          <w:color w:val="101013"/>
          <w:w w:val="105"/>
          <w:sz w:val="18"/>
          <w:szCs w:val="18"/>
        </w:rPr>
        <w:t xml:space="preserve">The code below implements match plus action when detect- </w:t>
      </w:r>
      <w:proofErr w:type="spellStart"/>
      <w:r w:rsidRPr="00004BC2">
        <w:rPr>
          <w:color w:val="101013"/>
          <w:w w:val="105"/>
          <w:sz w:val="18"/>
          <w:szCs w:val="18"/>
        </w:rPr>
        <w:t>ing</w:t>
      </w:r>
      <w:proofErr w:type="spellEnd"/>
      <w:r w:rsidRPr="00004BC2">
        <w:rPr>
          <w:color w:val="101013"/>
          <w:w w:val="105"/>
          <w:sz w:val="18"/>
          <w:szCs w:val="18"/>
        </w:rPr>
        <w:t xml:space="preserve"> TCP packet replied by server2 to client. The flow entry set by match = </w:t>
      </w:r>
      <w:proofErr w:type="gramStart"/>
      <w:r w:rsidRPr="00004BC2">
        <w:rPr>
          <w:color w:val="101013"/>
          <w:w w:val="105"/>
          <w:sz w:val="18"/>
          <w:szCs w:val="18"/>
        </w:rPr>
        <w:t>parser.OFPMatch</w:t>
      </w:r>
      <w:proofErr w:type="gramEnd"/>
      <w:r w:rsidRPr="00004BC2">
        <w:rPr>
          <w:color w:val="101013"/>
          <w:w w:val="105"/>
          <w:sz w:val="18"/>
          <w:szCs w:val="18"/>
        </w:rPr>
        <w:t xml:space="preserve">() is the same as the previous one. Client originally desires to send traffic to </w:t>
      </w:r>
      <w:proofErr w:type="gramStart"/>
      <w:r w:rsidRPr="00004BC2">
        <w:rPr>
          <w:color w:val="101013"/>
          <w:w w:val="105"/>
          <w:sz w:val="18"/>
          <w:szCs w:val="18"/>
        </w:rPr>
        <w:t>server1</w:t>
      </w:r>
      <w:proofErr w:type="gramEnd"/>
      <w:r w:rsidRPr="00004BC2">
        <w:rPr>
          <w:color w:val="101013"/>
          <w:w w:val="105"/>
          <w:sz w:val="18"/>
          <w:szCs w:val="18"/>
        </w:rPr>
        <w:t xml:space="preserve"> and TCP is connection-oriented. Thus, </w:t>
      </w:r>
      <w:proofErr w:type="gramStart"/>
      <w:r w:rsidRPr="00004BC2">
        <w:rPr>
          <w:color w:val="101013"/>
          <w:w w:val="105"/>
          <w:sz w:val="18"/>
          <w:szCs w:val="18"/>
        </w:rPr>
        <w:t>parser.OFPActionSetField</w:t>
      </w:r>
      <w:proofErr w:type="gramEnd"/>
      <w:r w:rsidRPr="00004BC2">
        <w:rPr>
          <w:color w:val="101013"/>
          <w:w w:val="105"/>
          <w:sz w:val="18"/>
          <w:szCs w:val="18"/>
        </w:rPr>
        <w:t xml:space="preserve">() is for replacing source IP and MAC address in the packet header with address of server1 so that client can receive the traffics. Then, </w:t>
      </w:r>
      <w:proofErr w:type="gramStart"/>
      <w:r w:rsidRPr="00004BC2">
        <w:rPr>
          <w:color w:val="101013"/>
          <w:w w:val="105"/>
          <w:sz w:val="18"/>
          <w:szCs w:val="18"/>
        </w:rPr>
        <w:t>parser.OFPActionOutput</w:t>
      </w:r>
      <w:proofErr w:type="gramEnd"/>
      <w:r w:rsidRPr="00004BC2">
        <w:rPr>
          <w:color w:val="101013"/>
          <w:w w:val="105"/>
          <w:sz w:val="18"/>
          <w:szCs w:val="18"/>
        </w:rPr>
        <w:t>() messages switch which port to send packets out.</w:t>
      </w:r>
    </w:p>
    <w:p w14:paraId="48008187" w14:textId="77777777" w:rsidR="00004BC2" w:rsidRPr="00004BC2" w:rsidRDefault="00004BC2" w:rsidP="00004BC2">
      <w:pPr>
        <w:pStyle w:val="BodyText"/>
        <w:spacing w:before="1" w:line="249" w:lineRule="auto"/>
        <w:ind w:right="38"/>
        <w:jc w:val="both"/>
        <w:rPr>
          <w:color w:val="101013"/>
          <w:w w:val="105"/>
          <w:sz w:val="18"/>
          <w:szCs w:val="18"/>
        </w:rPr>
      </w:pPr>
    </w:p>
    <w:p w14:paraId="639D40E4" w14:textId="77777777" w:rsidR="00004BC2" w:rsidRPr="00004BC2" w:rsidRDefault="00004BC2" w:rsidP="00004BC2">
      <w:pPr>
        <w:pStyle w:val="Heading1"/>
        <w:tabs>
          <w:tab w:val="left" w:pos="1168"/>
        </w:tabs>
        <w:spacing w:before="193"/>
        <w:ind w:left="0"/>
        <w:rPr>
          <w:rFonts w:ascii="Tahoma" w:eastAsia="Tahoma" w:hAnsi="Tahoma" w:cs="Tahoma"/>
          <w:b w:val="0"/>
          <w:bCs w:val="0"/>
          <w:color w:val="101013"/>
          <w:w w:val="105"/>
          <w:sz w:val="18"/>
          <w:szCs w:val="18"/>
        </w:rPr>
      </w:pPr>
    </w:p>
    <w:p w14:paraId="1CEFD1E7" w14:textId="7A87584B" w:rsidR="00C36369" w:rsidRDefault="00004BC2">
      <w:pPr>
        <w:spacing w:line="271" w:lineRule="auto"/>
      </w:pPr>
      <w:r>
        <w:tab/>
      </w:r>
      <w:r>
        <w:tab/>
      </w:r>
      <w:r>
        <w:tab/>
      </w:r>
      <w:r w:rsidRPr="00004BC2">
        <w:drawing>
          <wp:inline distT="0" distB="0" distL="0" distR="0" wp14:anchorId="21D694BB" wp14:editId="613AA8CF">
            <wp:extent cx="3699635" cy="2598824"/>
            <wp:effectExtent l="0" t="0" r="0" b="0"/>
            <wp:docPr id="894564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64338" name="Picture 1" descr="A screenshot of a computer program&#10;&#10;Description automatically generated"/>
                    <pic:cNvPicPr/>
                  </pic:nvPicPr>
                  <pic:blipFill>
                    <a:blip r:embed="rId39"/>
                    <a:stretch>
                      <a:fillRect/>
                    </a:stretch>
                  </pic:blipFill>
                  <pic:spPr>
                    <a:xfrm>
                      <a:off x="0" y="0"/>
                      <a:ext cx="3704652" cy="2602349"/>
                    </a:xfrm>
                    <a:prstGeom prst="rect">
                      <a:avLst/>
                    </a:prstGeom>
                  </pic:spPr>
                </pic:pic>
              </a:graphicData>
            </a:graphic>
          </wp:inline>
        </w:drawing>
      </w:r>
    </w:p>
    <w:p w14:paraId="69583278" w14:textId="37543E05" w:rsidR="00617430" w:rsidRDefault="00617430">
      <w:pPr>
        <w:spacing w:line="271" w:lineRule="auto"/>
        <w:sectPr w:rsidR="00617430">
          <w:pgSz w:w="11910" w:h="16840"/>
          <w:pgMar w:top="1580" w:right="700" w:bottom="1000" w:left="840" w:header="0" w:footer="728" w:gutter="0"/>
          <w:cols w:space="720"/>
        </w:sectPr>
      </w:pPr>
      <w:r>
        <w:tab/>
      </w:r>
    </w:p>
    <w:p w14:paraId="49A23125" w14:textId="77777777" w:rsidR="00C36369" w:rsidRDefault="00C36369">
      <w:pPr>
        <w:pStyle w:val="BodyText"/>
        <w:spacing w:before="1"/>
        <w:rPr>
          <w:rFonts w:ascii="Cambria"/>
          <w:b/>
          <w:sz w:val="25"/>
        </w:rPr>
      </w:pPr>
    </w:p>
    <w:p w14:paraId="7F412643" w14:textId="77777777" w:rsidR="00C36369" w:rsidRDefault="00C36369">
      <w:pPr>
        <w:pStyle w:val="BodyText"/>
        <w:spacing w:before="7"/>
        <w:rPr>
          <w:sz w:val="21"/>
        </w:rPr>
      </w:pPr>
    </w:p>
    <w:p w14:paraId="0165D506" w14:textId="77777777" w:rsidR="00C36369" w:rsidRDefault="00000000">
      <w:pPr>
        <w:pStyle w:val="Heading1"/>
        <w:numPr>
          <w:ilvl w:val="0"/>
          <w:numId w:val="2"/>
        </w:numPr>
        <w:tabs>
          <w:tab w:val="left" w:pos="1023"/>
        </w:tabs>
        <w:ind w:left="1022" w:hanging="308"/>
        <w:jc w:val="left"/>
      </w:pPr>
      <w:bookmarkStart w:id="4" w:name="_TOC_250002"/>
      <w:r>
        <w:rPr>
          <w:color w:val="0070C0"/>
        </w:rPr>
        <w:t>Analysis</w:t>
      </w:r>
      <w:r>
        <w:rPr>
          <w:color w:val="0070C0"/>
          <w:spacing w:val="34"/>
        </w:rPr>
        <w:t xml:space="preserve"> </w:t>
      </w:r>
      <w:r>
        <w:rPr>
          <w:color w:val="0070C0"/>
        </w:rPr>
        <w:t>of</w:t>
      </w:r>
      <w:r>
        <w:rPr>
          <w:color w:val="0070C0"/>
          <w:spacing w:val="34"/>
        </w:rPr>
        <w:t xml:space="preserve"> </w:t>
      </w:r>
      <w:bookmarkEnd w:id="4"/>
      <w:r>
        <w:rPr>
          <w:color w:val="0070C0"/>
        </w:rPr>
        <w:t>Results</w:t>
      </w:r>
    </w:p>
    <w:p w14:paraId="3AAA043F" w14:textId="77777777" w:rsidR="00C36369" w:rsidRDefault="00C36369">
      <w:pPr>
        <w:pStyle w:val="BodyText"/>
        <w:spacing w:before="6"/>
        <w:rPr>
          <w:rFonts w:ascii="Cambria"/>
          <w:b/>
          <w:sz w:val="25"/>
        </w:rPr>
      </w:pPr>
    </w:p>
    <w:p w14:paraId="29915C21" w14:textId="32488A23" w:rsidR="00AA0048" w:rsidRPr="00A82F02" w:rsidRDefault="00A82F02" w:rsidP="00AA0048">
      <w:pPr>
        <w:pStyle w:val="BodyText"/>
        <w:spacing w:before="90" w:line="249" w:lineRule="auto"/>
        <w:ind w:left="714" w:right="279"/>
        <w:jc w:val="both"/>
        <w:rPr>
          <w:color w:val="101013"/>
          <w:w w:val="105"/>
          <w:sz w:val="18"/>
          <w:szCs w:val="18"/>
        </w:rPr>
      </w:pPr>
      <w:r w:rsidRPr="00A82F02">
        <w:rPr>
          <w:color w:val="101013"/>
          <w:w w:val="105"/>
          <w:sz w:val="18"/>
          <w:szCs w:val="18"/>
        </w:rPr>
        <w:t xml:space="preserve">Tests are conducted in the same virtual machine (VM) and physical host where implementation is finished. </w:t>
      </w:r>
    </w:p>
    <w:p w14:paraId="51E56040" w14:textId="1B5556B7" w:rsidR="00C36369" w:rsidRPr="00A82F02" w:rsidRDefault="00AA0048" w:rsidP="00A82F02">
      <w:pPr>
        <w:pStyle w:val="BodyText"/>
        <w:spacing w:before="6"/>
        <w:ind w:left="714"/>
        <w:rPr>
          <w:color w:val="101013"/>
          <w:w w:val="105"/>
          <w:sz w:val="18"/>
          <w:szCs w:val="18"/>
        </w:rPr>
      </w:pPr>
      <w:r w:rsidRPr="00A82F02">
        <w:rPr>
          <w:color w:val="101013"/>
          <w:w w:val="105"/>
          <w:sz w:val="18"/>
          <w:szCs w:val="18"/>
        </w:rPr>
        <w:t>The</w:t>
      </w:r>
      <w:r w:rsidR="00A82F02" w:rsidRPr="00A82F02">
        <w:rPr>
          <w:color w:val="101013"/>
          <w:w w:val="105"/>
          <w:sz w:val="18"/>
          <w:szCs w:val="18"/>
        </w:rPr>
        <w:t xml:space="preserve"> whole test is carried out in Mininet of which the version is 2.3.</w:t>
      </w:r>
      <w:proofErr w:type="gramStart"/>
      <w:r w:rsidR="00A82F02" w:rsidRPr="00A82F02">
        <w:rPr>
          <w:color w:val="101013"/>
          <w:w w:val="105"/>
          <w:sz w:val="18"/>
          <w:szCs w:val="18"/>
        </w:rPr>
        <w:t>0.dev</w:t>
      </w:r>
      <w:proofErr w:type="gramEnd"/>
      <w:r w:rsidR="00A82F02" w:rsidRPr="00A82F02">
        <w:rPr>
          <w:color w:val="101013"/>
          <w:w w:val="105"/>
          <w:sz w:val="18"/>
          <w:szCs w:val="18"/>
        </w:rPr>
        <w:t>6. The network packet analysis software used for testing performance is Wireshark 3.2.3.</w:t>
      </w:r>
    </w:p>
    <w:p w14:paraId="2910407E" w14:textId="77777777" w:rsidR="00C36369" w:rsidRDefault="00C36369">
      <w:pPr>
        <w:jc w:val="center"/>
      </w:pPr>
    </w:p>
    <w:p w14:paraId="2408BA68" w14:textId="77777777" w:rsidR="00AA0048" w:rsidRDefault="00AA0048">
      <w:pPr>
        <w:jc w:val="center"/>
      </w:pPr>
    </w:p>
    <w:p w14:paraId="7DE3DF26" w14:textId="1E4EDE3F" w:rsidR="00AA0048" w:rsidRPr="00AA0048" w:rsidRDefault="00AA0048" w:rsidP="00AA0048">
      <w:pPr>
        <w:pStyle w:val="Heading1"/>
        <w:numPr>
          <w:ilvl w:val="1"/>
          <w:numId w:val="22"/>
        </w:numPr>
        <w:tabs>
          <w:tab w:val="left" w:pos="1023"/>
        </w:tabs>
        <w:rPr>
          <w:color w:val="0070C0"/>
        </w:rPr>
      </w:pPr>
      <w:r w:rsidRPr="00AA0048">
        <w:rPr>
          <w:color w:val="0070C0"/>
        </w:rPr>
        <w:t>Functional Testing</w:t>
      </w:r>
    </w:p>
    <w:p w14:paraId="58F1A73E" w14:textId="77777777" w:rsidR="00AA0048" w:rsidRDefault="00AA0048">
      <w:pPr>
        <w:jc w:val="center"/>
      </w:pPr>
    </w:p>
    <w:p w14:paraId="613AA73C" w14:textId="77777777" w:rsidR="00AA0048" w:rsidRDefault="00AA0048" w:rsidP="00AA0048">
      <w:pPr>
        <w:pStyle w:val="BodyText"/>
        <w:spacing w:before="90" w:line="249" w:lineRule="auto"/>
        <w:ind w:left="714" w:right="279"/>
        <w:jc w:val="both"/>
        <w:rPr>
          <w:color w:val="101013"/>
          <w:w w:val="105"/>
          <w:sz w:val="18"/>
          <w:szCs w:val="18"/>
        </w:rPr>
      </w:pPr>
      <w:r>
        <w:rPr>
          <w:noProof/>
        </w:rPr>
        <w:drawing>
          <wp:anchor distT="0" distB="0" distL="0" distR="0" simplePos="0" relativeHeight="251686912" behindDoc="0" locked="0" layoutInCell="1" allowOverlap="1" wp14:anchorId="6716754E" wp14:editId="62D4D5AC">
            <wp:simplePos x="0" y="0"/>
            <wp:positionH relativeFrom="page">
              <wp:posOffset>2625436</wp:posOffset>
            </wp:positionH>
            <wp:positionV relativeFrom="paragraph">
              <wp:posOffset>1280679</wp:posOffset>
            </wp:positionV>
            <wp:extent cx="2206943" cy="506730"/>
            <wp:effectExtent l="0" t="0" r="0" b="0"/>
            <wp:wrapNone/>
            <wp:docPr id="7" name="image4.jpeg"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computer screen with white text&#10;&#10;Description automatically generated"/>
                    <pic:cNvPicPr/>
                  </pic:nvPicPr>
                  <pic:blipFill>
                    <a:blip r:embed="rId40" cstate="print"/>
                    <a:stretch>
                      <a:fillRect/>
                    </a:stretch>
                  </pic:blipFill>
                  <pic:spPr>
                    <a:xfrm>
                      <a:off x="0" y="0"/>
                      <a:ext cx="2206943" cy="506730"/>
                    </a:xfrm>
                    <a:prstGeom prst="rect">
                      <a:avLst/>
                    </a:prstGeom>
                  </pic:spPr>
                </pic:pic>
              </a:graphicData>
            </a:graphic>
          </wp:anchor>
        </w:drawing>
      </w:r>
      <w:r w:rsidRPr="00AA0048">
        <w:rPr>
          <w:color w:val="101013"/>
          <w:w w:val="105"/>
          <w:sz w:val="18"/>
          <w:szCs w:val="18"/>
        </w:rPr>
        <w:t xml:space="preserve">During the testing process, we </w:t>
      </w:r>
      <w:r w:rsidRPr="00AA0048">
        <w:rPr>
          <w:color w:val="101013"/>
          <w:w w:val="105"/>
          <w:sz w:val="18"/>
          <w:szCs w:val="18"/>
        </w:rPr>
        <w:t>simulated</w:t>
      </w:r>
      <w:r w:rsidRPr="00AA0048">
        <w:rPr>
          <w:color w:val="101013"/>
          <w:w w:val="105"/>
          <w:sz w:val="18"/>
          <w:szCs w:val="18"/>
        </w:rPr>
        <w:t xml:space="preserve"> a simple SDN networking topology using Mininet. We first run networkTopo.py (the topology file) to initiate the virtual topology. Then run </w:t>
      </w:r>
      <w:proofErr w:type="spellStart"/>
      <w:r w:rsidRPr="00AA0048">
        <w:rPr>
          <w:color w:val="101013"/>
          <w:w w:val="105"/>
          <w:sz w:val="18"/>
          <w:szCs w:val="18"/>
        </w:rPr>
        <w:t>ryu</w:t>
      </w:r>
      <w:proofErr w:type="spellEnd"/>
      <w:r w:rsidRPr="00AA0048">
        <w:rPr>
          <w:color w:val="101013"/>
          <w:w w:val="105"/>
          <w:sz w:val="18"/>
          <w:szCs w:val="18"/>
        </w:rPr>
        <w:t xml:space="preserve"> forward.py (the controller </w:t>
      </w:r>
      <w:proofErr w:type="spellStart"/>
      <w:r w:rsidRPr="00AA0048">
        <w:rPr>
          <w:color w:val="101013"/>
          <w:w w:val="105"/>
          <w:sz w:val="18"/>
          <w:szCs w:val="18"/>
        </w:rPr>
        <w:t>applica</w:t>
      </w:r>
      <w:proofErr w:type="spellEnd"/>
      <w:r w:rsidRPr="00AA0048">
        <w:rPr>
          <w:color w:val="101013"/>
          <w:w w:val="105"/>
          <w:sz w:val="18"/>
          <w:szCs w:val="18"/>
        </w:rPr>
        <w:t xml:space="preserve">- </w:t>
      </w:r>
      <w:proofErr w:type="spellStart"/>
      <w:r w:rsidRPr="00AA0048">
        <w:rPr>
          <w:color w:val="101013"/>
          <w:w w:val="105"/>
          <w:sz w:val="18"/>
          <w:szCs w:val="18"/>
        </w:rPr>
        <w:t>tions</w:t>
      </w:r>
      <w:proofErr w:type="spellEnd"/>
      <w:r w:rsidRPr="00AA0048">
        <w:rPr>
          <w:color w:val="101013"/>
          <w:w w:val="105"/>
          <w:sz w:val="18"/>
          <w:szCs w:val="18"/>
        </w:rPr>
        <w:t xml:space="preserve">) on controller’s terminal to activate SDN network. To check whether each node in this topology connects with each other successfully, we use pingall to verify it. The snapshot is shown below which means The SDN topology we built can work as normal. Next, to check if the network can conduct TCP connection, do not need to close ryu-forward.py </w:t>
      </w:r>
      <w:proofErr w:type="gramStart"/>
      <w:r w:rsidRPr="00AA0048">
        <w:rPr>
          <w:color w:val="101013"/>
          <w:w w:val="105"/>
          <w:sz w:val="18"/>
          <w:szCs w:val="18"/>
        </w:rPr>
        <w:t>just</w:t>
      </w:r>
      <w:proofErr w:type="gramEnd"/>
    </w:p>
    <w:p w14:paraId="6ECC2812" w14:textId="77777777" w:rsidR="00AA0048" w:rsidRDefault="00AA0048" w:rsidP="00AA0048">
      <w:pPr>
        <w:pStyle w:val="BodyText"/>
        <w:spacing w:before="90" w:line="249" w:lineRule="auto"/>
        <w:ind w:left="714" w:right="279"/>
        <w:jc w:val="both"/>
        <w:rPr>
          <w:color w:val="101013"/>
          <w:w w:val="105"/>
          <w:sz w:val="18"/>
          <w:szCs w:val="18"/>
        </w:rPr>
      </w:pPr>
    </w:p>
    <w:p w14:paraId="543EDB38" w14:textId="77777777" w:rsidR="00AA0048" w:rsidRDefault="00AA0048" w:rsidP="00AA0048">
      <w:pPr>
        <w:pStyle w:val="BodyText"/>
        <w:spacing w:before="90" w:line="249" w:lineRule="auto"/>
        <w:ind w:left="714" w:right="279"/>
        <w:jc w:val="both"/>
        <w:rPr>
          <w:color w:val="101013"/>
          <w:w w:val="105"/>
          <w:sz w:val="18"/>
          <w:szCs w:val="18"/>
        </w:rPr>
      </w:pPr>
    </w:p>
    <w:p w14:paraId="0A58FDA3" w14:textId="77777777" w:rsidR="00AA0048" w:rsidRDefault="00AA0048" w:rsidP="00AA0048">
      <w:pPr>
        <w:pStyle w:val="BodyText"/>
        <w:spacing w:before="90" w:line="249" w:lineRule="auto"/>
        <w:ind w:left="714" w:right="279"/>
        <w:jc w:val="both"/>
        <w:rPr>
          <w:color w:val="101013"/>
          <w:w w:val="105"/>
          <w:sz w:val="18"/>
          <w:szCs w:val="18"/>
        </w:rPr>
      </w:pPr>
    </w:p>
    <w:p w14:paraId="1327D927" w14:textId="77777777" w:rsidR="00AA0048" w:rsidRDefault="00AA0048" w:rsidP="00AA0048">
      <w:pPr>
        <w:pStyle w:val="BodyText"/>
        <w:spacing w:before="90" w:line="249" w:lineRule="auto"/>
        <w:ind w:left="714" w:right="279"/>
        <w:jc w:val="both"/>
        <w:rPr>
          <w:color w:val="101013"/>
          <w:w w:val="105"/>
          <w:sz w:val="18"/>
          <w:szCs w:val="18"/>
        </w:rPr>
      </w:pPr>
    </w:p>
    <w:p w14:paraId="0F587C3A" w14:textId="77777777" w:rsidR="00AA0048" w:rsidRDefault="00AA0048" w:rsidP="00AA0048">
      <w:pPr>
        <w:pStyle w:val="BodyText"/>
        <w:spacing w:before="90" w:line="249" w:lineRule="auto"/>
        <w:ind w:left="714" w:right="279"/>
        <w:jc w:val="both"/>
        <w:rPr>
          <w:color w:val="101013"/>
          <w:w w:val="105"/>
          <w:sz w:val="18"/>
          <w:szCs w:val="18"/>
        </w:rPr>
      </w:pPr>
    </w:p>
    <w:p w14:paraId="03F52ED4" w14:textId="77777777" w:rsidR="00AA0048" w:rsidRDefault="00AA0048" w:rsidP="00AA0048">
      <w:pPr>
        <w:pStyle w:val="BodyText"/>
        <w:spacing w:before="90" w:line="249" w:lineRule="auto"/>
        <w:ind w:left="714" w:right="279"/>
        <w:jc w:val="both"/>
        <w:rPr>
          <w:color w:val="101013"/>
          <w:w w:val="105"/>
          <w:sz w:val="18"/>
          <w:szCs w:val="18"/>
        </w:rPr>
      </w:pPr>
    </w:p>
    <w:p w14:paraId="024403D5" w14:textId="77777777" w:rsidR="00AA0048" w:rsidRDefault="00AA0048" w:rsidP="00AA0048">
      <w:pPr>
        <w:pStyle w:val="BodyText"/>
        <w:spacing w:before="90" w:line="249" w:lineRule="auto"/>
        <w:ind w:left="714" w:right="279"/>
        <w:jc w:val="both"/>
        <w:rPr>
          <w:color w:val="101013"/>
          <w:w w:val="105"/>
          <w:sz w:val="18"/>
          <w:szCs w:val="18"/>
        </w:rPr>
      </w:pPr>
    </w:p>
    <w:p w14:paraId="1C50F62B" w14:textId="77777777" w:rsidR="00AA0048" w:rsidRDefault="00AA0048" w:rsidP="00AA0048">
      <w:pPr>
        <w:pStyle w:val="BodyText"/>
        <w:spacing w:before="90" w:line="249" w:lineRule="auto"/>
        <w:ind w:left="714" w:right="279"/>
        <w:jc w:val="both"/>
        <w:rPr>
          <w:color w:val="101013"/>
          <w:w w:val="105"/>
          <w:sz w:val="18"/>
          <w:szCs w:val="18"/>
        </w:rPr>
      </w:pPr>
      <w:r w:rsidRPr="00AA0048">
        <w:rPr>
          <w:color w:val="101013"/>
          <w:w w:val="105"/>
          <w:sz w:val="18"/>
          <w:szCs w:val="18"/>
        </w:rPr>
        <w:t>wait for 5 seconds. First run server.py on both server2’s and server1’s terminal and then run client.py on client’s terminal to check if all the packets are forwarded to Server1. The result shown below in the snapshot indicates that the TCP packets can be forwarded to server1 successfully</w:t>
      </w:r>
      <w:r>
        <w:rPr>
          <w:color w:val="101013"/>
          <w:w w:val="105"/>
          <w:sz w:val="18"/>
          <w:szCs w:val="18"/>
        </w:rPr>
        <w:t>.</w:t>
      </w:r>
    </w:p>
    <w:p w14:paraId="2BB08A42" w14:textId="77777777" w:rsidR="00905DAF" w:rsidRDefault="00905DAF" w:rsidP="00AA0048">
      <w:pPr>
        <w:pStyle w:val="BodyText"/>
        <w:spacing w:before="90" w:line="249" w:lineRule="auto"/>
        <w:ind w:left="714" w:right="279"/>
        <w:jc w:val="both"/>
        <w:rPr>
          <w:color w:val="101013"/>
          <w:w w:val="105"/>
          <w:sz w:val="18"/>
          <w:szCs w:val="18"/>
        </w:rPr>
      </w:pPr>
    </w:p>
    <w:p w14:paraId="68A84CE0" w14:textId="6EEA4901" w:rsidR="00905DAF" w:rsidRDefault="00905DAF" w:rsidP="00905DAF">
      <w:pPr>
        <w:pStyle w:val="BodyText"/>
        <w:spacing w:before="90" w:line="249" w:lineRule="auto"/>
        <w:ind w:right="279"/>
        <w:jc w:val="both"/>
        <w:rPr>
          <w:color w:val="101013"/>
          <w:w w:val="105"/>
          <w:sz w:val="18"/>
          <w:szCs w:val="18"/>
        </w:rPr>
      </w:pPr>
      <w:r w:rsidRPr="00905DAF">
        <w:rPr>
          <w:color w:val="101013"/>
          <w:w w:val="105"/>
          <w:sz w:val="18"/>
          <w:szCs w:val="18"/>
        </w:rPr>
        <w:drawing>
          <wp:inline distT="0" distB="0" distL="0" distR="0" wp14:anchorId="2CFF90BE" wp14:editId="4C15D92E">
            <wp:extent cx="6584950" cy="3332480"/>
            <wp:effectExtent l="0" t="0" r="6350" b="1270"/>
            <wp:docPr id="2058693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3108" name="Picture 1" descr="A screenshot of a computer&#10;&#10;Description automatically generated"/>
                    <pic:cNvPicPr/>
                  </pic:nvPicPr>
                  <pic:blipFill>
                    <a:blip r:embed="rId41"/>
                    <a:stretch>
                      <a:fillRect/>
                    </a:stretch>
                  </pic:blipFill>
                  <pic:spPr>
                    <a:xfrm>
                      <a:off x="0" y="0"/>
                      <a:ext cx="6584950" cy="3332480"/>
                    </a:xfrm>
                    <a:prstGeom prst="rect">
                      <a:avLst/>
                    </a:prstGeom>
                  </pic:spPr>
                </pic:pic>
              </a:graphicData>
            </a:graphic>
          </wp:inline>
        </w:drawing>
      </w:r>
    </w:p>
    <w:p w14:paraId="6FDDE359" w14:textId="77777777" w:rsidR="00AA0048" w:rsidRDefault="00AA0048" w:rsidP="00AA0048">
      <w:pPr>
        <w:pStyle w:val="BodyText"/>
        <w:spacing w:before="90" w:line="249" w:lineRule="auto"/>
        <w:ind w:left="714" w:right="279"/>
        <w:jc w:val="both"/>
        <w:rPr>
          <w:color w:val="101013"/>
          <w:w w:val="105"/>
          <w:sz w:val="18"/>
          <w:szCs w:val="18"/>
        </w:rPr>
      </w:pPr>
    </w:p>
    <w:p w14:paraId="0CF9BF7C" w14:textId="77777777" w:rsidR="00AA0048" w:rsidRDefault="00AA0048" w:rsidP="00AA0048">
      <w:pPr>
        <w:pStyle w:val="BodyText"/>
        <w:spacing w:before="90" w:line="249" w:lineRule="auto"/>
        <w:ind w:left="714" w:right="279"/>
        <w:jc w:val="both"/>
        <w:rPr>
          <w:color w:val="101013"/>
          <w:w w:val="105"/>
          <w:sz w:val="18"/>
          <w:szCs w:val="18"/>
        </w:rPr>
      </w:pPr>
    </w:p>
    <w:p w14:paraId="303363BA" w14:textId="77777777" w:rsidR="00AA0048" w:rsidRDefault="00AA0048" w:rsidP="00AA0048">
      <w:pPr>
        <w:pStyle w:val="BodyText"/>
        <w:spacing w:before="90" w:line="249" w:lineRule="auto"/>
        <w:ind w:left="714" w:right="279"/>
        <w:jc w:val="both"/>
        <w:rPr>
          <w:color w:val="101013"/>
          <w:w w:val="105"/>
          <w:sz w:val="18"/>
          <w:szCs w:val="18"/>
        </w:rPr>
      </w:pPr>
    </w:p>
    <w:p w14:paraId="06F20921" w14:textId="77777777" w:rsidR="00AA0048" w:rsidRDefault="00AA0048" w:rsidP="00AA0048">
      <w:pPr>
        <w:pStyle w:val="BodyText"/>
        <w:spacing w:before="90" w:line="249" w:lineRule="auto"/>
        <w:ind w:left="714" w:right="279"/>
        <w:jc w:val="both"/>
        <w:rPr>
          <w:color w:val="101013"/>
          <w:w w:val="105"/>
          <w:sz w:val="18"/>
          <w:szCs w:val="18"/>
        </w:rPr>
      </w:pPr>
    </w:p>
    <w:p w14:paraId="2E67AF44" w14:textId="055C21F0" w:rsidR="00AA0048" w:rsidRPr="00AA0048" w:rsidRDefault="00AA0048" w:rsidP="00AA0048">
      <w:pPr>
        <w:pStyle w:val="Heading1"/>
        <w:numPr>
          <w:ilvl w:val="1"/>
          <w:numId w:val="22"/>
        </w:numPr>
        <w:tabs>
          <w:tab w:val="left" w:pos="1023"/>
        </w:tabs>
        <w:rPr>
          <w:color w:val="0070C0"/>
        </w:rPr>
      </w:pPr>
      <w:r>
        <w:rPr>
          <w:color w:val="0070C0"/>
        </w:rPr>
        <w:t>Performance</w:t>
      </w:r>
      <w:r w:rsidRPr="00AA0048">
        <w:rPr>
          <w:color w:val="0070C0"/>
        </w:rPr>
        <w:t xml:space="preserve"> Testing</w:t>
      </w:r>
    </w:p>
    <w:p w14:paraId="5DF76B83" w14:textId="77777777" w:rsidR="00AA0048" w:rsidRDefault="00AA0048" w:rsidP="00AA0048">
      <w:pPr>
        <w:pStyle w:val="BodyText"/>
        <w:spacing w:before="90" w:line="249" w:lineRule="auto"/>
        <w:ind w:left="714" w:right="279"/>
        <w:jc w:val="both"/>
        <w:rPr>
          <w:color w:val="101013"/>
          <w:w w:val="105"/>
          <w:sz w:val="18"/>
          <w:szCs w:val="18"/>
        </w:rPr>
      </w:pPr>
    </w:p>
    <w:p w14:paraId="027C737F" w14:textId="55B90D2A" w:rsidR="00AA0048" w:rsidRDefault="00AA0048" w:rsidP="00AA0048">
      <w:pPr>
        <w:pStyle w:val="BodyText"/>
        <w:spacing w:line="249" w:lineRule="auto"/>
        <w:ind w:left="720" w:right="38"/>
        <w:jc w:val="both"/>
      </w:pPr>
      <w:r w:rsidRPr="00AA0048">
        <w:rPr>
          <w:color w:val="101013"/>
          <w:w w:val="105"/>
          <w:sz w:val="18"/>
          <w:szCs w:val="18"/>
        </w:rPr>
        <w:t xml:space="preserve">Wireshark is used to capture </w:t>
      </w:r>
      <w:r w:rsidRPr="00AA0048">
        <w:rPr>
          <w:color w:val="101013"/>
          <w:w w:val="105"/>
          <w:sz w:val="18"/>
          <w:szCs w:val="18"/>
        </w:rPr>
        <w:t>network</w:t>
      </w:r>
      <w:r w:rsidRPr="00AA0048">
        <w:rPr>
          <w:color w:val="101013"/>
          <w:w w:val="105"/>
          <w:sz w:val="18"/>
          <w:szCs w:val="18"/>
        </w:rPr>
        <w:t xml:space="preserve"> packets. </w:t>
      </w:r>
      <w:proofErr w:type="gramStart"/>
      <w:r w:rsidRPr="00AA0048">
        <w:rPr>
          <w:color w:val="101013"/>
          <w:w w:val="105"/>
          <w:sz w:val="18"/>
          <w:szCs w:val="18"/>
        </w:rPr>
        <w:t>Actually, we</w:t>
      </w:r>
      <w:proofErr w:type="gramEnd"/>
      <w:r w:rsidRPr="00AA0048">
        <w:rPr>
          <w:color w:val="101013"/>
          <w:w w:val="105"/>
          <w:sz w:val="18"/>
          <w:szCs w:val="18"/>
        </w:rPr>
        <w:t xml:space="preserve"> mainly focus on </w:t>
      </w:r>
      <w:proofErr w:type="gramStart"/>
      <w:r w:rsidRPr="00AA0048">
        <w:rPr>
          <w:color w:val="101013"/>
          <w:w w:val="105"/>
          <w:sz w:val="18"/>
          <w:szCs w:val="18"/>
        </w:rPr>
        <w:t>TCP</w:t>
      </w:r>
      <w:proofErr w:type="gramEnd"/>
      <w:r w:rsidRPr="00AA0048">
        <w:rPr>
          <w:color w:val="101013"/>
          <w:w w:val="105"/>
          <w:sz w:val="18"/>
          <w:szCs w:val="18"/>
        </w:rPr>
        <w:t xml:space="preserve"> segment. We run redirection and forwarding controller applications 10 times each and calculate the latency caused by TCP 3-way handshake (from the first SYN till the last ACK). Finally, we draw a curve diagram below to help us make a comparison.</w:t>
      </w:r>
      <w:r w:rsidRPr="00AA0048">
        <w:t xml:space="preserve"> </w:t>
      </w:r>
      <w:r>
        <w:t>According to the diagram, except the sixth time, the time</w:t>
      </w:r>
      <w:r>
        <w:rPr>
          <w:spacing w:val="1"/>
        </w:rPr>
        <w:t xml:space="preserve"> </w:t>
      </w:r>
      <w:r>
        <w:t>consumed of traffic redirection is larger than simple forward-</w:t>
      </w:r>
      <w:r>
        <w:rPr>
          <w:spacing w:val="1"/>
        </w:rPr>
        <w:t xml:space="preserve"> </w:t>
      </w:r>
      <w:proofErr w:type="spellStart"/>
      <w:r>
        <w:t>ing</w:t>
      </w:r>
      <w:proofErr w:type="spellEnd"/>
      <w:r>
        <w:t>. However, the only exception is caused by packet loss of</w:t>
      </w:r>
      <w:r>
        <w:rPr>
          <w:spacing w:val="1"/>
        </w:rPr>
        <w:t xml:space="preserve"> </w:t>
      </w:r>
      <w:r>
        <w:t>SYN. Overall, the traffic network redirection will cause larger</w:t>
      </w:r>
      <w:r>
        <w:rPr>
          <w:spacing w:val="-47"/>
        </w:rPr>
        <w:t xml:space="preserve"> </w:t>
      </w:r>
      <w:r>
        <w:t>latency.</w:t>
      </w:r>
    </w:p>
    <w:p w14:paraId="6904D430" w14:textId="625AD5B0" w:rsidR="00AA0048" w:rsidRDefault="00AA0048" w:rsidP="00AA0048">
      <w:pPr>
        <w:pStyle w:val="BodyText"/>
        <w:spacing w:before="90" w:line="249" w:lineRule="auto"/>
        <w:ind w:left="720" w:right="279" w:firstLine="302"/>
        <w:jc w:val="both"/>
        <w:rPr>
          <w:color w:val="101013"/>
          <w:w w:val="105"/>
          <w:sz w:val="18"/>
          <w:szCs w:val="18"/>
        </w:rPr>
      </w:pPr>
      <w:r>
        <w:rPr>
          <w:noProof/>
        </w:rPr>
        <w:drawing>
          <wp:anchor distT="0" distB="0" distL="0" distR="0" simplePos="0" relativeHeight="251688960" behindDoc="0" locked="0" layoutInCell="1" allowOverlap="1" wp14:anchorId="26ED0B7B" wp14:editId="0EA13958">
            <wp:simplePos x="0" y="0"/>
            <wp:positionH relativeFrom="margin">
              <wp:posOffset>1149350</wp:posOffset>
            </wp:positionH>
            <wp:positionV relativeFrom="paragraph">
              <wp:posOffset>343535</wp:posOffset>
            </wp:positionV>
            <wp:extent cx="4044950" cy="3056255"/>
            <wp:effectExtent l="0" t="0" r="0" b="0"/>
            <wp:wrapTopAndBottom/>
            <wp:docPr id="11" name="image6.png" descr="A graph with blue lines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A graph with blue lines and orange dots&#10;&#10;Description automatically generated"/>
                    <pic:cNvPicPr/>
                  </pic:nvPicPr>
                  <pic:blipFill>
                    <a:blip r:embed="rId42" cstate="print"/>
                    <a:stretch>
                      <a:fillRect/>
                    </a:stretch>
                  </pic:blipFill>
                  <pic:spPr>
                    <a:xfrm>
                      <a:off x="0" y="0"/>
                      <a:ext cx="4044950" cy="3056255"/>
                    </a:xfrm>
                    <a:prstGeom prst="rect">
                      <a:avLst/>
                    </a:prstGeom>
                  </pic:spPr>
                </pic:pic>
              </a:graphicData>
            </a:graphic>
            <wp14:sizeRelH relativeFrom="margin">
              <wp14:pctWidth>0</wp14:pctWidth>
            </wp14:sizeRelH>
            <wp14:sizeRelV relativeFrom="margin">
              <wp14:pctHeight>0</wp14:pctHeight>
            </wp14:sizeRelV>
          </wp:anchor>
        </w:drawing>
      </w:r>
    </w:p>
    <w:p w14:paraId="216EAD7F" w14:textId="392FC5AA" w:rsidR="00AA0048" w:rsidRDefault="00AA0048" w:rsidP="00AA0048">
      <w:pPr>
        <w:pStyle w:val="BodyText"/>
        <w:spacing w:before="90" w:line="249" w:lineRule="auto"/>
        <w:ind w:left="720" w:right="279" w:firstLine="302"/>
        <w:jc w:val="both"/>
        <w:rPr>
          <w:color w:val="101013"/>
          <w:w w:val="105"/>
          <w:sz w:val="18"/>
          <w:szCs w:val="18"/>
        </w:rPr>
      </w:pPr>
    </w:p>
    <w:p w14:paraId="7277FD1F" w14:textId="50E95B9A" w:rsidR="00AA0048" w:rsidRPr="00AA0048" w:rsidRDefault="00AA0048" w:rsidP="00AA0048">
      <w:pPr>
        <w:pStyle w:val="Heading1"/>
        <w:numPr>
          <w:ilvl w:val="0"/>
          <w:numId w:val="2"/>
        </w:numPr>
        <w:tabs>
          <w:tab w:val="left" w:pos="1023"/>
        </w:tabs>
        <w:ind w:left="1022" w:hanging="308"/>
        <w:jc w:val="left"/>
      </w:pPr>
      <w:r>
        <w:rPr>
          <w:color w:val="0070C0"/>
        </w:rPr>
        <w:t xml:space="preserve">Conclusion </w:t>
      </w:r>
    </w:p>
    <w:p w14:paraId="322AC131" w14:textId="77777777" w:rsidR="00AA0048" w:rsidRPr="00AA0048" w:rsidRDefault="00AA0048" w:rsidP="00AA0048">
      <w:pPr>
        <w:pStyle w:val="Heading1"/>
        <w:tabs>
          <w:tab w:val="left" w:pos="1023"/>
        </w:tabs>
        <w:ind w:left="1022"/>
        <w:jc w:val="right"/>
      </w:pPr>
    </w:p>
    <w:p w14:paraId="73C3E259" w14:textId="6EC74B1D" w:rsidR="00AA0048" w:rsidRDefault="00AA0048" w:rsidP="00AA0048">
      <w:pPr>
        <w:pStyle w:val="Heading1"/>
        <w:tabs>
          <w:tab w:val="left" w:pos="1023"/>
        </w:tabs>
        <w:rPr>
          <w:rFonts w:ascii="Tahoma" w:eastAsia="Tahoma" w:hAnsi="Tahoma" w:cs="Tahoma"/>
          <w:b w:val="0"/>
          <w:bCs w:val="0"/>
          <w:color w:val="101013"/>
          <w:w w:val="105"/>
          <w:sz w:val="18"/>
          <w:szCs w:val="18"/>
        </w:rPr>
      </w:pPr>
      <w:r w:rsidRPr="00AA0048">
        <w:rPr>
          <w:rFonts w:ascii="Tahoma" w:eastAsia="Tahoma" w:hAnsi="Tahoma" w:cs="Tahoma"/>
          <w:b w:val="0"/>
          <w:bCs w:val="0"/>
          <w:color w:val="101013"/>
          <w:w w:val="105"/>
          <w:sz w:val="18"/>
          <w:szCs w:val="18"/>
        </w:rPr>
        <w:t xml:space="preserve">SDN provides flexibility and programmability to networking </w:t>
      </w:r>
      <w:r w:rsidRPr="00AA0048">
        <w:rPr>
          <w:rFonts w:ascii="Tahoma" w:eastAsia="Tahoma" w:hAnsi="Tahoma" w:cs="Tahoma"/>
          <w:b w:val="0"/>
          <w:bCs w:val="0"/>
          <w:color w:val="101013"/>
          <w:w w:val="105"/>
          <w:sz w:val="18"/>
          <w:szCs w:val="18"/>
        </w:rPr>
        <w:t>management,</w:t>
      </w:r>
      <w:r w:rsidRPr="00AA0048">
        <w:rPr>
          <w:rFonts w:ascii="Tahoma" w:eastAsia="Tahoma" w:hAnsi="Tahoma" w:cs="Tahoma"/>
          <w:b w:val="0"/>
          <w:bCs w:val="0"/>
          <w:color w:val="101013"/>
          <w:w w:val="105"/>
          <w:sz w:val="18"/>
          <w:szCs w:val="18"/>
        </w:rPr>
        <w:t xml:space="preserve"> and it </w:t>
      </w:r>
      <w:r w:rsidRPr="00AA0048">
        <w:rPr>
          <w:rFonts w:ascii="Tahoma" w:eastAsia="Tahoma" w:hAnsi="Tahoma" w:cs="Tahoma"/>
          <w:b w:val="0"/>
          <w:bCs w:val="0"/>
          <w:color w:val="101013"/>
          <w:w w:val="105"/>
          <w:sz w:val="18"/>
          <w:szCs w:val="18"/>
        </w:rPr>
        <w:t>has gained</w:t>
      </w:r>
      <w:r w:rsidRPr="00AA0048">
        <w:rPr>
          <w:rFonts w:ascii="Tahoma" w:eastAsia="Tahoma" w:hAnsi="Tahoma" w:cs="Tahoma"/>
          <w:b w:val="0"/>
          <w:bCs w:val="0"/>
          <w:color w:val="101013"/>
          <w:w w:val="105"/>
          <w:sz w:val="18"/>
          <w:szCs w:val="18"/>
        </w:rPr>
        <w:t xml:space="preserve"> more popularity in recent years. In this project, we initially analyzed the task requirement document. Then, we prototyped a SDN network topology and designed algorithms for completing forwarding and redirection </w:t>
      </w:r>
      <w:r w:rsidRPr="00AA0048">
        <w:rPr>
          <w:rFonts w:ascii="Tahoma" w:eastAsia="Tahoma" w:hAnsi="Tahoma" w:cs="Tahoma"/>
          <w:b w:val="0"/>
          <w:bCs w:val="0"/>
          <w:color w:val="101013"/>
          <w:w w:val="105"/>
          <w:sz w:val="18"/>
          <w:szCs w:val="18"/>
        </w:rPr>
        <w:t>functions</w:t>
      </w:r>
      <w:r w:rsidRPr="00AA0048">
        <w:rPr>
          <w:rFonts w:ascii="Tahoma" w:eastAsia="Tahoma" w:hAnsi="Tahoma" w:cs="Tahoma"/>
          <w:b w:val="0"/>
          <w:bCs w:val="0"/>
          <w:color w:val="101013"/>
          <w:w w:val="105"/>
          <w:sz w:val="18"/>
          <w:szCs w:val="18"/>
        </w:rPr>
        <w:t xml:space="preserve">. Furthermore, we programed two controller applications in the virtual machine </w:t>
      </w:r>
      <w:r w:rsidRPr="00AA0048">
        <w:rPr>
          <w:rFonts w:ascii="Tahoma" w:eastAsia="Tahoma" w:hAnsi="Tahoma" w:cs="Tahoma"/>
          <w:b w:val="0"/>
          <w:bCs w:val="0"/>
          <w:color w:val="101013"/>
          <w:w w:val="105"/>
          <w:sz w:val="18"/>
          <w:szCs w:val="18"/>
        </w:rPr>
        <w:t>because of</w:t>
      </w:r>
      <w:r w:rsidRPr="00AA0048">
        <w:rPr>
          <w:rFonts w:ascii="Tahoma" w:eastAsia="Tahoma" w:hAnsi="Tahoma" w:cs="Tahoma"/>
          <w:b w:val="0"/>
          <w:bCs w:val="0"/>
          <w:color w:val="101013"/>
          <w:w w:val="105"/>
          <w:sz w:val="18"/>
          <w:szCs w:val="18"/>
        </w:rPr>
        <w:t xml:space="preserve"> algorithm devised previously to implement the functionality required. Ultimately, we tested the developed controller application. The results show that applications can work. The networking latency obtained by Wireshark </w:t>
      </w:r>
      <w:r w:rsidRPr="00AA0048">
        <w:rPr>
          <w:rFonts w:ascii="Tahoma" w:eastAsia="Tahoma" w:hAnsi="Tahoma" w:cs="Tahoma"/>
          <w:b w:val="0"/>
          <w:bCs w:val="0"/>
          <w:color w:val="101013"/>
          <w:w w:val="105"/>
          <w:sz w:val="18"/>
          <w:szCs w:val="18"/>
        </w:rPr>
        <w:t>provides</w:t>
      </w:r>
      <w:r w:rsidRPr="00AA0048">
        <w:rPr>
          <w:rFonts w:ascii="Tahoma" w:eastAsia="Tahoma" w:hAnsi="Tahoma" w:cs="Tahoma"/>
          <w:b w:val="0"/>
          <w:bCs w:val="0"/>
          <w:color w:val="101013"/>
          <w:w w:val="105"/>
          <w:sz w:val="18"/>
          <w:szCs w:val="18"/>
        </w:rPr>
        <w:t xml:space="preserve"> the performance comparison between the two applications, which suggested the high efficiency of the controller </w:t>
      </w:r>
      <w:r w:rsidRPr="00AA0048">
        <w:rPr>
          <w:rFonts w:ascii="Tahoma" w:eastAsia="Tahoma" w:hAnsi="Tahoma" w:cs="Tahoma"/>
          <w:b w:val="0"/>
          <w:bCs w:val="0"/>
          <w:color w:val="101013"/>
          <w:w w:val="105"/>
          <w:sz w:val="18"/>
          <w:szCs w:val="18"/>
        </w:rPr>
        <w:t>programs.</w:t>
      </w:r>
    </w:p>
    <w:p w14:paraId="732D4B4B"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60DAA596" w14:textId="7688B70D" w:rsidR="00AA0048" w:rsidRDefault="00AA0048" w:rsidP="00AA0048">
      <w:pPr>
        <w:pStyle w:val="Heading1"/>
        <w:tabs>
          <w:tab w:val="left" w:pos="1023"/>
        </w:tabs>
        <w:rPr>
          <w:rFonts w:ascii="Tahoma" w:eastAsia="Tahoma" w:hAnsi="Tahoma" w:cs="Tahoma"/>
          <w:b w:val="0"/>
          <w:bCs w:val="0"/>
          <w:color w:val="101013"/>
          <w:w w:val="105"/>
          <w:sz w:val="18"/>
          <w:szCs w:val="18"/>
        </w:rPr>
      </w:pPr>
      <w:r w:rsidRPr="00AA0048">
        <w:rPr>
          <w:rFonts w:ascii="Tahoma" w:eastAsia="Tahoma" w:hAnsi="Tahoma" w:cs="Tahoma"/>
          <w:b w:val="0"/>
          <w:bCs w:val="0"/>
          <w:color w:val="101013"/>
          <w:w w:val="105"/>
          <w:sz w:val="18"/>
          <w:szCs w:val="18"/>
        </w:rPr>
        <w:t>The redirection</w:t>
      </w:r>
      <w:r w:rsidRPr="00AA0048">
        <w:rPr>
          <w:rFonts w:ascii="Tahoma" w:eastAsia="Tahoma" w:hAnsi="Tahoma" w:cs="Tahoma"/>
          <w:b w:val="0"/>
          <w:bCs w:val="0"/>
          <w:color w:val="101013"/>
          <w:w w:val="105"/>
          <w:sz w:val="18"/>
          <w:szCs w:val="18"/>
        </w:rPr>
        <w:t xml:space="preserve"> program developed can only distribute all </w:t>
      </w:r>
      <w:proofErr w:type="gramStart"/>
      <w:r w:rsidRPr="00AA0048">
        <w:rPr>
          <w:rFonts w:ascii="Tahoma" w:eastAsia="Tahoma" w:hAnsi="Tahoma" w:cs="Tahoma"/>
          <w:b w:val="0"/>
          <w:bCs w:val="0"/>
          <w:color w:val="101013"/>
          <w:w w:val="105"/>
          <w:sz w:val="18"/>
          <w:szCs w:val="18"/>
        </w:rPr>
        <w:t>traffics</w:t>
      </w:r>
      <w:proofErr w:type="gramEnd"/>
      <w:r w:rsidRPr="00AA0048">
        <w:rPr>
          <w:rFonts w:ascii="Tahoma" w:eastAsia="Tahoma" w:hAnsi="Tahoma" w:cs="Tahoma"/>
          <w:b w:val="0"/>
          <w:bCs w:val="0"/>
          <w:color w:val="101013"/>
          <w:w w:val="105"/>
          <w:sz w:val="18"/>
          <w:szCs w:val="18"/>
        </w:rPr>
        <w:t xml:space="preserve"> to another single server, which may result in failure of that server if excessive traffic occurs concurrently. Thus, future work can upgrade the functionality in redirection application, e.g., dynamically redistribute </w:t>
      </w:r>
      <w:r w:rsidRPr="00AA0048">
        <w:rPr>
          <w:rFonts w:ascii="Tahoma" w:eastAsia="Tahoma" w:hAnsi="Tahoma" w:cs="Tahoma"/>
          <w:b w:val="0"/>
          <w:bCs w:val="0"/>
          <w:color w:val="101013"/>
          <w:w w:val="105"/>
          <w:sz w:val="18"/>
          <w:szCs w:val="18"/>
        </w:rPr>
        <w:t>traffic</w:t>
      </w:r>
      <w:r w:rsidRPr="00AA0048">
        <w:rPr>
          <w:rFonts w:ascii="Tahoma" w:eastAsia="Tahoma" w:hAnsi="Tahoma" w:cs="Tahoma"/>
          <w:b w:val="0"/>
          <w:bCs w:val="0"/>
          <w:color w:val="101013"/>
          <w:w w:val="105"/>
          <w:sz w:val="18"/>
          <w:szCs w:val="18"/>
        </w:rPr>
        <w:t xml:space="preserve"> to several servers.</w:t>
      </w:r>
    </w:p>
    <w:p w14:paraId="616C8C37"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29EC646B"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4825725F"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50392037"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1BA5D161"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102DCF3D"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29584367"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41113704"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41771893"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61335C3E"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1F1B6AA9"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610BB23F"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64604F08" w14:textId="77777777" w:rsidR="00AA0048" w:rsidRDefault="00AA0048" w:rsidP="00AA0048">
      <w:pPr>
        <w:pStyle w:val="Heading1"/>
        <w:tabs>
          <w:tab w:val="left" w:pos="1023"/>
        </w:tabs>
        <w:rPr>
          <w:rFonts w:ascii="Tahoma" w:eastAsia="Tahoma" w:hAnsi="Tahoma" w:cs="Tahoma"/>
          <w:b w:val="0"/>
          <w:bCs w:val="0"/>
          <w:color w:val="101013"/>
          <w:w w:val="105"/>
          <w:sz w:val="18"/>
          <w:szCs w:val="18"/>
        </w:rPr>
      </w:pPr>
    </w:p>
    <w:p w14:paraId="729DFBF9" w14:textId="77777777" w:rsidR="00AA0048" w:rsidRPr="00AA0048" w:rsidRDefault="00AA0048" w:rsidP="00AA0048">
      <w:pPr>
        <w:pStyle w:val="Heading1"/>
        <w:tabs>
          <w:tab w:val="left" w:pos="1023"/>
        </w:tabs>
        <w:rPr>
          <w:rFonts w:ascii="Tahoma" w:eastAsia="Tahoma" w:hAnsi="Tahoma" w:cs="Tahoma"/>
          <w:b w:val="0"/>
          <w:bCs w:val="0"/>
          <w:color w:val="101013"/>
          <w:w w:val="105"/>
          <w:sz w:val="18"/>
          <w:szCs w:val="18"/>
        </w:rPr>
      </w:pPr>
    </w:p>
    <w:p w14:paraId="729A27D2" w14:textId="3357BBDD" w:rsidR="00AA0048" w:rsidRPr="00AA0048" w:rsidRDefault="00AA0048" w:rsidP="00AA0048">
      <w:pPr>
        <w:pStyle w:val="Heading1"/>
        <w:numPr>
          <w:ilvl w:val="0"/>
          <w:numId w:val="2"/>
        </w:numPr>
        <w:tabs>
          <w:tab w:val="left" w:pos="1023"/>
        </w:tabs>
        <w:ind w:left="1022" w:hanging="308"/>
        <w:jc w:val="left"/>
      </w:pPr>
      <w:r>
        <w:rPr>
          <w:color w:val="0070C0"/>
        </w:rPr>
        <w:lastRenderedPageBreak/>
        <w:t xml:space="preserve">References </w:t>
      </w:r>
    </w:p>
    <w:p w14:paraId="028C5244" w14:textId="77777777" w:rsidR="00AA0048" w:rsidRDefault="00AA0048" w:rsidP="00AA0048">
      <w:pPr>
        <w:pStyle w:val="ListParagraph"/>
        <w:tabs>
          <w:tab w:val="left" w:pos="403"/>
        </w:tabs>
        <w:spacing w:before="109" w:line="230" w:lineRule="auto"/>
        <w:ind w:left="1086" w:right="279" w:firstLine="0"/>
        <w:jc w:val="both"/>
        <w:rPr>
          <w:sz w:val="16"/>
        </w:rPr>
      </w:pPr>
      <w:r>
        <w:rPr>
          <w:w w:val="99"/>
          <w:sz w:val="16"/>
        </w:rPr>
        <w:t>D.</w:t>
      </w:r>
      <w:r>
        <w:rPr>
          <w:sz w:val="16"/>
        </w:rPr>
        <w:t xml:space="preserve"> </w:t>
      </w:r>
      <w:r>
        <w:rPr>
          <w:spacing w:val="-9"/>
          <w:sz w:val="16"/>
        </w:rPr>
        <w:t xml:space="preserve"> </w:t>
      </w:r>
      <w:proofErr w:type="gramStart"/>
      <w:r>
        <w:rPr>
          <w:spacing w:val="-13"/>
          <w:w w:val="99"/>
          <w:sz w:val="16"/>
        </w:rPr>
        <w:t>T</w:t>
      </w:r>
      <w:r>
        <w:rPr>
          <w:w w:val="99"/>
          <w:sz w:val="16"/>
        </w:rPr>
        <w:t>atang,</w:t>
      </w:r>
      <w:r>
        <w:rPr>
          <w:sz w:val="16"/>
        </w:rPr>
        <w:t xml:space="preserve"> </w:t>
      </w:r>
      <w:r>
        <w:rPr>
          <w:spacing w:val="-8"/>
          <w:sz w:val="16"/>
        </w:rPr>
        <w:t xml:space="preserve"> </w:t>
      </w:r>
      <w:r>
        <w:rPr>
          <w:spacing w:val="-13"/>
          <w:w w:val="99"/>
          <w:sz w:val="16"/>
        </w:rPr>
        <w:t>F</w:t>
      </w:r>
      <w:r>
        <w:rPr>
          <w:w w:val="99"/>
          <w:sz w:val="16"/>
        </w:rPr>
        <w:t>.</w:t>
      </w:r>
      <w:proofErr w:type="gramEnd"/>
      <w:r>
        <w:rPr>
          <w:sz w:val="16"/>
        </w:rPr>
        <w:t xml:space="preserve"> </w:t>
      </w:r>
      <w:r>
        <w:rPr>
          <w:spacing w:val="-9"/>
          <w:sz w:val="16"/>
        </w:rPr>
        <w:t xml:space="preserve"> </w:t>
      </w:r>
      <w:proofErr w:type="spellStart"/>
      <w:proofErr w:type="gramStart"/>
      <w:r>
        <w:rPr>
          <w:w w:val="99"/>
          <w:sz w:val="16"/>
        </w:rPr>
        <w:t>Quin</w:t>
      </w:r>
      <w:r>
        <w:rPr>
          <w:spacing w:val="-2"/>
          <w:w w:val="99"/>
          <w:sz w:val="16"/>
        </w:rPr>
        <w:t>k</w:t>
      </w:r>
      <w:r>
        <w:rPr>
          <w:w w:val="99"/>
          <w:sz w:val="16"/>
        </w:rPr>
        <w:t>ert</w:t>
      </w:r>
      <w:proofErr w:type="spellEnd"/>
      <w:r>
        <w:rPr>
          <w:w w:val="99"/>
          <w:sz w:val="16"/>
        </w:rPr>
        <w:t>,</w:t>
      </w:r>
      <w:r>
        <w:rPr>
          <w:sz w:val="16"/>
        </w:rPr>
        <w:t xml:space="preserve"> </w:t>
      </w:r>
      <w:r>
        <w:rPr>
          <w:spacing w:val="-8"/>
          <w:sz w:val="16"/>
        </w:rPr>
        <w:t xml:space="preserve"> </w:t>
      </w:r>
      <w:r>
        <w:rPr>
          <w:w w:val="99"/>
          <w:sz w:val="16"/>
        </w:rPr>
        <w:t>J.</w:t>
      </w:r>
      <w:proofErr w:type="gramEnd"/>
      <w:r>
        <w:rPr>
          <w:sz w:val="16"/>
        </w:rPr>
        <w:t xml:space="preserve"> </w:t>
      </w:r>
      <w:r>
        <w:rPr>
          <w:spacing w:val="-9"/>
          <w:sz w:val="16"/>
        </w:rPr>
        <w:t xml:space="preserve"> </w:t>
      </w:r>
      <w:proofErr w:type="gramStart"/>
      <w:r>
        <w:rPr>
          <w:w w:val="99"/>
          <w:sz w:val="16"/>
        </w:rPr>
        <w:t>Frank,</w:t>
      </w:r>
      <w:r>
        <w:rPr>
          <w:sz w:val="16"/>
        </w:rPr>
        <w:t xml:space="preserve"> </w:t>
      </w:r>
      <w:r>
        <w:rPr>
          <w:spacing w:val="-8"/>
          <w:sz w:val="16"/>
        </w:rPr>
        <w:t xml:space="preserve"> </w:t>
      </w:r>
      <w:r>
        <w:rPr>
          <w:w w:val="99"/>
          <w:sz w:val="16"/>
        </w:rPr>
        <w:t>C.</w:t>
      </w:r>
      <w:proofErr w:type="gramEnd"/>
      <w:r>
        <w:rPr>
          <w:sz w:val="16"/>
        </w:rPr>
        <w:t xml:space="preserve"> </w:t>
      </w:r>
      <w:r>
        <w:rPr>
          <w:spacing w:val="-9"/>
          <w:sz w:val="16"/>
        </w:rPr>
        <w:t xml:space="preserve"> </w:t>
      </w:r>
      <w:proofErr w:type="spellStart"/>
      <w:r>
        <w:rPr>
          <w:w w:val="99"/>
          <w:sz w:val="16"/>
        </w:rPr>
        <w:t>R</w:t>
      </w:r>
      <w:r>
        <w:rPr>
          <w:spacing w:val="-67"/>
          <w:w w:val="99"/>
          <w:sz w:val="16"/>
        </w:rPr>
        <w:t>o</w:t>
      </w:r>
      <w:r>
        <w:rPr>
          <w:spacing w:val="13"/>
          <w:w w:val="99"/>
          <w:sz w:val="16"/>
        </w:rPr>
        <w:t>¨</w:t>
      </w:r>
      <w:proofErr w:type="gramStart"/>
      <w:r>
        <w:rPr>
          <w:w w:val="99"/>
          <w:sz w:val="16"/>
        </w:rPr>
        <w:t>p</w:t>
      </w:r>
      <w:r>
        <w:rPr>
          <w:spacing w:val="-2"/>
          <w:w w:val="99"/>
          <w:sz w:val="16"/>
        </w:rPr>
        <w:t>k</w:t>
      </w:r>
      <w:r>
        <w:rPr>
          <w:w w:val="99"/>
          <w:sz w:val="16"/>
        </w:rPr>
        <w:t>e</w:t>
      </w:r>
      <w:proofErr w:type="spellEnd"/>
      <w:r>
        <w:rPr>
          <w:w w:val="99"/>
          <w:sz w:val="16"/>
        </w:rPr>
        <w:t>,</w:t>
      </w:r>
      <w:r>
        <w:rPr>
          <w:sz w:val="16"/>
        </w:rPr>
        <w:t xml:space="preserve"> </w:t>
      </w:r>
      <w:r>
        <w:rPr>
          <w:spacing w:val="-9"/>
          <w:sz w:val="16"/>
        </w:rPr>
        <w:t xml:space="preserve"> </w:t>
      </w:r>
      <w:r>
        <w:rPr>
          <w:w w:val="99"/>
          <w:sz w:val="16"/>
        </w:rPr>
        <w:t>and</w:t>
      </w:r>
      <w:proofErr w:type="gramEnd"/>
      <w:r>
        <w:rPr>
          <w:sz w:val="16"/>
        </w:rPr>
        <w:t xml:space="preserve"> </w:t>
      </w:r>
      <w:r>
        <w:rPr>
          <w:spacing w:val="-8"/>
          <w:sz w:val="16"/>
        </w:rPr>
        <w:t xml:space="preserve"> </w:t>
      </w:r>
      <w:r>
        <w:rPr>
          <w:spacing w:val="-12"/>
          <w:w w:val="99"/>
          <w:sz w:val="16"/>
        </w:rPr>
        <w:t>T</w:t>
      </w:r>
      <w:r>
        <w:rPr>
          <w:w w:val="99"/>
          <w:sz w:val="16"/>
        </w:rPr>
        <w:t>.</w:t>
      </w:r>
      <w:r>
        <w:rPr>
          <w:sz w:val="16"/>
        </w:rPr>
        <w:t xml:space="preserve"> </w:t>
      </w:r>
      <w:r>
        <w:rPr>
          <w:spacing w:val="-9"/>
          <w:sz w:val="16"/>
        </w:rPr>
        <w:t xml:space="preserve"> </w:t>
      </w:r>
      <w:proofErr w:type="gramStart"/>
      <w:r>
        <w:rPr>
          <w:w w:val="99"/>
          <w:sz w:val="16"/>
        </w:rPr>
        <w:t>Holz,</w:t>
      </w:r>
      <w:r>
        <w:rPr>
          <w:sz w:val="16"/>
        </w:rPr>
        <w:t xml:space="preserve"> </w:t>
      </w:r>
      <w:r>
        <w:rPr>
          <w:spacing w:val="-8"/>
          <w:sz w:val="16"/>
        </w:rPr>
        <w:t xml:space="preserve"> </w:t>
      </w:r>
      <w:r>
        <w:rPr>
          <w:w w:val="99"/>
          <w:sz w:val="16"/>
        </w:rPr>
        <w:t>“</w:t>
      </w:r>
      <w:proofErr w:type="spellStart"/>
      <w:proofErr w:type="gramEnd"/>
      <w:r>
        <w:rPr>
          <w:w w:val="99"/>
          <w:sz w:val="16"/>
        </w:rPr>
        <w:t>Sdn</w:t>
      </w:r>
      <w:proofErr w:type="spellEnd"/>
      <w:r>
        <w:rPr>
          <w:w w:val="99"/>
          <w:sz w:val="16"/>
        </w:rPr>
        <w:t xml:space="preserve">-guard: </w:t>
      </w:r>
      <w:r>
        <w:rPr>
          <w:sz w:val="16"/>
        </w:rPr>
        <w:t xml:space="preserve">Protecting </w:t>
      </w:r>
      <w:proofErr w:type="spellStart"/>
      <w:r>
        <w:rPr>
          <w:sz w:val="16"/>
        </w:rPr>
        <w:t>sdn</w:t>
      </w:r>
      <w:proofErr w:type="spellEnd"/>
      <w:r>
        <w:rPr>
          <w:sz w:val="16"/>
        </w:rPr>
        <w:t xml:space="preserve"> controllers against </w:t>
      </w:r>
      <w:proofErr w:type="spellStart"/>
      <w:r>
        <w:rPr>
          <w:sz w:val="16"/>
        </w:rPr>
        <w:t>sdn</w:t>
      </w:r>
      <w:proofErr w:type="spellEnd"/>
      <w:r>
        <w:rPr>
          <w:sz w:val="16"/>
        </w:rPr>
        <w:t xml:space="preserve"> rootkits,” in </w:t>
      </w:r>
      <w:r>
        <w:rPr>
          <w:rFonts w:ascii="Cambria" w:hAnsi="Cambria"/>
          <w:i/>
          <w:sz w:val="16"/>
        </w:rPr>
        <w:t>2017 IEEE Conference</w:t>
      </w:r>
      <w:r>
        <w:rPr>
          <w:rFonts w:ascii="Cambria" w:hAnsi="Cambria"/>
          <w:i/>
          <w:spacing w:val="-33"/>
          <w:sz w:val="16"/>
        </w:rPr>
        <w:t xml:space="preserve"> </w:t>
      </w:r>
      <w:r>
        <w:rPr>
          <w:rFonts w:ascii="Cambria" w:hAnsi="Cambria"/>
          <w:i/>
          <w:sz w:val="16"/>
        </w:rPr>
        <w:t>on Network Function Virtualization and Software Defined Networks</w:t>
      </w:r>
      <w:r>
        <w:rPr>
          <w:rFonts w:ascii="Cambria" w:hAnsi="Cambria"/>
          <w:i/>
          <w:spacing w:val="1"/>
          <w:sz w:val="16"/>
        </w:rPr>
        <w:t xml:space="preserve"> </w:t>
      </w:r>
      <w:r>
        <w:rPr>
          <w:rFonts w:ascii="Cambria" w:hAnsi="Cambria"/>
          <w:i/>
          <w:sz w:val="16"/>
        </w:rPr>
        <w:t>(NFV-SDN)</w:t>
      </w:r>
      <w:r>
        <w:rPr>
          <w:sz w:val="16"/>
        </w:rPr>
        <w:t>,</w:t>
      </w:r>
      <w:r>
        <w:rPr>
          <w:spacing w:val="15"/>
          <w:sz w:val="16"/>
        </w:rPr>
        <w:t xml:space="preserve"> </w:t>
      </w:r>
      <w:r>
        <w:rPr>
          <w:sz w:val="16"/>
        </w:rPr>
        <w:t>2017,</w:t>
      </w:r>
      <w:r>
        <w:rPr>
          <w:spacing w:val="15"/>
          <w:sz w:val="16"/>
        </w:rPr>
        <w:t xml:space="preserve"> </w:t>
      </w:r>
      <w:r>
        <w:rPr>
          <w:sz w:val="16"/>
        </w:rPr>
        <w:t>pp.</w:t>
      </w:r>
      <w:r>
        <w:rPr>
          <w:spacing w:val="15"/>
          <w:sz w:val="16"/>
        </w:rPr>
        <w:t xml:space="preserve"> </w:t>
      </w:r>
      <w:r>
        <w:rPr>
          <w:sz w:val="16"/>
        </w:rPr>
        <w:t>297–302.</w:t>
      </w:r>
    </w:p>
    <w:p w14:paraId="71B8DA92" w14:textId="77777777" w:rsidR="00AA0048" w:rsidRDefault="00AA0048" w:rsidP="00AA0048">
      <w:pPr>
        <w:pStyle w:val="ListParagraph"/>
        <w:tabs>
          <w:tab w:val="left" w:pos="403"/>
        </w:tabs>
        <w:spacing w:before="109" w:line="230" w:lineRule="auto"/>
        <w:ind w:left="1086" w:right="279" w:firstLine="0"/>
        <w:jc w:val="both"/>
        <w:rPr>
          <w:sz w:val="16"/>
        </w:rPr>
      </w:pPr>
    </w:p>
    <w:p w14:paraId="5C3CA8B5" w14:textId="62BE4A52" w:rsidR="00AA0048" w:rsidRDefault="00AA0048" w:rsidP="00AA0048">
      <w:pPr>
        <w:pStyle w:val="ListParagraph"/>
        <w:tabs>
          <w:tab w:val="left" w:pos="403"/>
        </w:tabs>
        <w:spacing w:line="232" w:lineRule="auto"/>
        <w:ind w:left="1086" w:right="279" w:firstLine="0"/>
        <w:jc w:val="both"/>
        <w:rPr>
          <w:sz w:val="16"/>
        </w:rPr>
      </w:pPr>
      <w:r>
        <w:rPr>
          <w:sz w:val="16"/>
        </w:rPr>
        <w:t>F.</w:t>
      </w:r>
      <w:r>
        <w:rPr>
          <w:spacing w:val="38"/>
          <w:sz w:val="16"/>
        </w:rPr>
        <w:t xml:space="preserve"> </w:t>
      </w:r>
      <w:r>
        <w:rPr>
          <w:sz w:val="16"/>
        </w:rPr>
        <w:t>Travostino,</w:t>
      </w:r>
      <w:r>
        <w:rPr>
          <w:spacing w:val="38"/>
          <w:sz w:val="16"/>
        </w:rPr>
        <w:t xml:space="preserve"> </w:t>
      </w:r>
      <w:r>
        <w:rPr>
          <w:sz w:val="16"/>
        </w:rPr>
        <w:t>“Seamless</w:t>
      </w:r>
      <w:r>
        <w:rPr>
          <w:spacing w:val="38"/>
          <w:sz w:val="16"/>
        </w:rPr>
        <w:t xml:space="preserve"> </w:t>
      </w:r>
      <w:r>
        <w:rPr>
          <w:sz w:val="16"/>
        </w:rPr>
        <w:t>live</w:t>
      </w:r>
      <w:r>
        <w:rPr>
          <w:spacing w:val="38"/>
          <w:sz w:val="16"/>
        </w:rPr>
        <w:t xml:space="preserve"> </w:t>
      </w:r>
      <w:r>
        <w:rPr>
          <w:sz w:val="16"/>
        </w:rPr>
        <w:t>migration</w:t>
      </w:r>
      <w:r>
        <w:rPr>
          <w:spacing w:val="38"/>
          <w:sz w:val="16"/>
        </w:rPr>
        <w:t xml:space="preserve"> </w:t>
      </w:r>
      <w:r>
        <w:rPr>
          <w:sz w:val="16"/>
        </w:rPr>
        <w:t>of</w:t>
      </w:r>
      <w:r>
        <w:rPr>
          <w:spacing w:val="38"/>
          <w:sz w:val="16"/>
        </w:rPr>
        <w:t xml:space="preserve"> </w:t>
      </w:r>
      <w:r>
        <w:rPr>
          <w:sz w:val="16"/>
        </w:rPr>
        <w:t>virtual</w:t>
      </w:r>
      <w:r>
        <w:rPr>
          <w:spacing w:val="38"/>
          <w:sz w:val="16"/>
        </w:rPr>
        <w:t xml:space="preserve"> </w:t>
      </w:r>
      <w:r>
        <w:rPr>
          <w:sz w:val="16"/>
        </w:rPr>
        <w:t>machines</w:t>
      </w:r>
      <w:r>
        <w:rPr>
          <w:spacing w:val="38"/>
          <w:sz w:val="16"/>
        </w:rPr>
        <w:t xml:space="preserve"> </w:t>
      </w:r>
      <w:r>
        <w:rPr>
          <w:sz w:val="16"/>
        </w:rPr>
        <w:t>over</w:t>
      </w:r>
      <w:r>
        <w:rPr>
          <w:spacing w:val="38"/>
          <w:sz w:val="16"/>
        </w:rPr>
        <w:t xml:space="preserve"> </w:t>
      </w:r>
      <w:r>
        <w:rPr>
          <w:sz w:val="16"/>
        </w:rPr>
        <w:t>the</w:t>
      </w:r>
      <w:r>
        <w:rPr>
          <w:spacing w:val="-38"/>
          <w:sz w:val="16"/>
        </w:rPr>
        <w:t xml:space="preserve"> </w:t>
      </w:r>
      <w:r>
        <w:rPr>
          <w:sz w:val="16"/>
        </w:rPr>
        <w:t>man/wan,”</w:t>
      </w:r>
      <w:r>
        <w:rPr>
          <w:spacing w:val="1"/>
          <w:sz w:val="16"/>
        </w:rPr>
        <w:t xml:space="preserve"> </w:t>
      </w:r>
      <w:r>
        <w:rPr>
          <w:sz w:val="16"/>
        </w:rPr>
        <w:t>in</w:t>
      </w:r>
      <w:r>
        <w:rPr>
          <w:spacing w:val="1"/>
          <w:sz w:val="16"/>
        </w:rPr>
        <w:t xml:space="preserve"> </w:t>
      </w:r>
      <w:r>
        <w:rPr>
          <w:rFonts w:ascii="Cambria" w:hAnsi="Cambria"/>
          <w:i/>
          <w:sz w:val="16"/>
        </w:rPr>
        <w:t>Proceedings</w:t>
      </w:r>
      <w:r>
        <w:rPr>
          <w:rFonts w:ascii="Cambria" w:hAnsi="Cambria"/>
          <w:i/>
          <w:spacing w:val="1"/>
          <w:sz w:val="16"/>
        </w:rPr>
        <w:t xml:space="preserve"> </w:t>
      </w:r>
      <w:r>
        <w:rPr>
          <w:rFonts w:ascii="Cambria" w:hAnsi="Cambria"/>
          <w:i/>
          <w:sz w:val="16"/>
        </w:rPr>
        <w:t>of</w:t>
      </w:r>
      <w:r>
        <w:rPr>
          <w:rFonts w:ascii="Cambria" w:hAnsi="Cambria"/>
          <w:i/>
          <w:spacing w:val="1"/>
          <w:sz w:val="16"/>
        </w:rPr>
        <w:t xml:space="preserve"> </w:t>
      </w:r>
      <w:r>
        <w:rPr>
          <w:rFonts w:ascii="Cambria" w:hAnsi="Cambria"/>
          <w:i/>
          <w:sz w:val="16"/>
        </w:rPr>
        <w:t>the</w:t>
      </w:r>
      <w:r>
        <w:rPr>
          <w:rFonts w:ascii="Cambria" w:hAnsi="Cambria"/>
          <w:i/>
          <w:spacing w:val="1"/>
          <w:sz w:val="16"/>
        </w:rPr>
        <w:t xml:space="preserve"> </w:t>
      </w:r>
      <w:r>
        <w:rPr>
          <w:rFonts w:ascii="Cambria" w:hAnsi="Cambria"/>
          <w:i/>
          <w:sz w:val="16"/>
        </w:rPr>
        <w:t>2006</w:t>
      </w:r>
      <w:r>
        <w:rPr>
          <w:rFonts w:ascii="Cambria" w:hAnsi="Cambria"/>
          <w:i/>
          <w:spacing w:val="1"/>
          <w:sz w:val="16"/>
        </w:rPr>
        <w:t xml:space="preserve"> </w:t>
      </w:r>
      <w:r>
        <w:rPr>
          <w:rFonts w:ascii="Cambria" w:hAnsi="Cambria"/>
          <w:i/>
          <w:sz w:val="16"/>
        </w:rPr>
        <w:t>ACM/IEEE</w:t>
      </w:r>
      <w:r>
        <w:rPr>
          <w:rFonts w:ascii="Cambria" w:hAnsi="Cambria"/>
          <w:i/>
          <w:spacing w:val="1"/>
          <w:sz w:val="16"/>
        </w:rPr>
        <w:t xml:space="preserve"> </w:t>
      </w:r>
      <w:r>
        <w:rPr>
          <w:rFonts w:ascii="Cambria" w:hAnsi="Cambria"/>
          <w:i/>
          <w:sz w:val="16"/>
        </w:rPr>
        <w:t>Conference</w:t>
      </w:r>
      <w:r>
        <w:rPr>
          <w:rFonts w:ascii="Cambria" w:hAnsi="Cambria"/>
          <w:i/>
          <w:spacing w:val="1"/>
          <w:sz w:val="16"/>
        </w:rPr>
        <w:t xml:space="preserve"> </w:t>
      </w:r>
      <w:r>
        <w:rPr>
          <w:rFonts w:ascii="Cambria" w:hAnsi="Cambria"/>
          <w:i/>
          <w:sz w:val="16"/>
        </w:rPr>
        <w:t>on</w:t>
      </w:r>
      <w:r>
        <w:rPr>
          <w:rFonts w:ascii="Cambria" w:hAnsi="Cambria"/>
          <w:i/>
          <w:spacing w:val="1"/>
          <w:sz w:val="16"/>
        </w:rPr>
        <w:t xml:space="preserve"> </w:t>
      </w:r>
      <w:r>
        <w:rPr>
          <w:rFonts w:ascii="Cambria" w:hAnsi="Cambria"/>
          <w:i/>
          <w:sz w:val="16"/>
        </w:rPr>
        <w:t>Supercomputing</w:t>
      </w:r>
      <w:r>
        <w:rPr>
          <w:sz w:val="16"/>
        </w:rPr>
        <w:t>,</w:t>
      </w:r>
      <w:r>
        <w:rPr>
          <w:spacing w:val="40"/>
          <w:sz w:val="16"/>
        </w:rPr>
        <w:t xml:space="preserve"> </w:t>
      </w:r>
      <w:r>
        <w:rPr>
          <w:sz w:val="16"/>
        </w:rPr>
        <w:t>ser.</w:t>
      </w:r>
      <w:r>
        <w:rPr>
          <w:spacing w:val="40"/>
          <w:sz w:val="16"/>
        </w:rPr>
        <w:t xml:space="preserve"> </w:t>
      </w:r>
      <w:r>
        <w:rPr>
          <w:sz w:val="16"/>
        </w:rPr>
        <w:t>SC</w:t>
      </w:r>
      <w:r>
        <w:rPr>
          <w:spacing w:val="40"/>
          <w:sz w:val="16"/>
        </w:rPr>
        <w:t xml:space="preserve"> </w:t>
      </w:r>
      <w:r>
        <w:rPr>
          <w:sz w:val="16"/>
        </w:rPr>
        <w:t xml:space="preserve">’06.  </w:t>
      </w:r>
      <w:r>
        <w:rPr>
          <w:spacing w:val="1"/>
          <w:sz w:val="16"/>
        </w:rPr>
        <w:t xml:space="preserve"> </w:t>
      </w:r>
      <w:r>
        <w:rPr>
          <w:sz w:val="16"/>
        </w:rPr>
        <w:t>New</w:t>
      </w:r>
      <w:r>
        <w:rPr>
          <w:spacing w:val="40"/>
          <w:sz w:val="16"/>
        </w:rPr>
        <w:t xml:space="preserve"> </w:t>
      </w:r>
      <w:r>
        <w:rPr>
          <w:sz w:val="16"/>
        </w:rPr>
        <w:t>York,</w:t>
      </w:r>
      <w:r>
        <w:rPr>
          <w:spacing w:val="40"/>
          <w:sz w:val="16"/>
        </w:rPr>
        <w:t xml:space="preserve"> </w:t>
      </w:r>
      <w:r>
        <w:rPr>
          <w:sz w:val="16"/>
        </w:rPr>
        <w:t>NY,</w:t>
      </w:r>
      <w:r>
        <w:rPr>
          <w:spacing w:val="40"/>
          <w:sz w:val="16"/>
        </w:rPr>
        <w:t xml:space="preserve"> </w:t>
      </w:r>
      <w:r>
        <w:rPr>
          <w:sz w:val="16"/>
        </w:rPr>
        <w:t>USA:</w:t>
      </w:r>
      <w:r>
        <w:rPr>
          <w:spacing w:val="40"/>
          <w:sz w:val="16"/>
        </w:rPr>
        <w:t xml:space="preserve"> </w:t>
      </w:r>
      <w:r>
        <w:rPr>
          <w:sz w:val="16"/>
        </w:rPr>
        <w:t>Association</w:t>
      </w:r>
      <w:r>
        <w:rPr>
          <w:spacing w:val="1"/>
          <w:sz w:val="16"/>
        </w:rPr>
        <w:t xml:space="preserve"> </w:t>
      </w:r>
      <w:r>
        <w:rPr>
          <w:sz w:val="16"/>
        </w:rPr>
        <w:t>for</w:t>
      </w:r>
      <w:r>
        <w:rPr>
          <w:spacing w:val="1"/>
          <w:sz w:val="16"/>
        </w:rPr>
        <w:t xml:space="preserve"> </w:t>
      </w:r>
      <w:r>
        <w:rPr>
          <w:sz w:val="16"/>
        </w:rPr>
        <w:t>Computing</w:t>
      </w:r>
      <w:r>
        <w:rPr>
          <w:spacing w:val="1"/>
          <w:sz w:val="16"/>
        </w:rPr>
        <w:t xml:space="preserve"> </w:t>
      </w:r>
      <w:r>
        <w:rPr>
          <w:sz w:val="16"/>
        </w:rPr>
        <w:t>Machinery,</w:t>
      </w:r>
      <w:r>
        <w:rPr>
          <w:spacing w:val="1"/>
          <w:sz w:val="16"/>
        </w:rPr>
        <w:t xml:space="preserve"> </w:t>
      </w:r>
      <w:r>
        <w:rPr>
          <w:sz w:val="16"/>
        </w:rPr>
        <w:t>2006,</w:t>
      </w:r>
      <w:r>
        <w:rPr>
          <w:spacing w:val="1"/>
          <w:sz w:val="16"/>
        </w:rPr>
        <w:t xml:space="preserve"> </w:t>
      </w:r>
      <w:r>
        <w:rPr>
          <w:sz w:val="16"/>
        </w:rPr>
        <w:t>p.</w:t>
      </w:r>
      <w:r>
        <w:rPr>
          <w:spacing w:val="1"/>
          <w:sz w:val="16"/>
        </w:rPr>
        <w:t xml:space="preserve"> </w:t>
      </w:r>
      <w:r>
        <w:rPr>
          <w:sz w:val="16"/>
        </w:rPr>
        <w:t>290–es.</w:t>
      </w:r>
      <w:r>
        <w:rPr>
          <w:spacing w:val="1"/>
          <w:sz w:val="16"/>
        </w:rPr>
        <w:t xml:space="preserve"> </w:t>
      </w:r>
      <w:r>
        <w:rPr>
          <w:sz w:val="16"/>
        </w:rPr>
        <w:t>[Online].</w:t>
      </w:r>
      <w:r>
        <w:rPr>
          <w:spacing w:val="1"/>
          <w:sz w:val="16"/>
        </w:rPr>
        <w:t xml:space="preserve"> </w:t>
      </w:r>
      <w:r>
        <w:rPr>
          <w:sz w:val="16"/>
        </w:rPr>
        <w:t>Available:</w:t>
      </w:r>
      <w:r>
        <w:rPr>
          <w:spacing w:val="-37"/>
          <w:sz w:val="16"/>
        </w:rPr>
        <w:t xml:space="preserve"> </w:t>
      </w:r>
      <w:hyperlink r:id="rId43" w:history="1">
        <w:r w:rsidRPr="003757BC">
          <w:rPr>
            <w:rStyle w:val="Hyperlink"/>
            <w:sz w:val="16"/>
          </w:rPr>
          <w:t>https://doi-org.ez.xjtlu.edu.cn/10.1145/1188455.1188758</w:t>
        </w:r>
      </w:hyperlink>
    </w:p>
    <w:p w14:paraId="08A2784C" w14:textId="77777777" w:rsidR="00AA0048" w:rsidRDefault="00AA0048" w:rsidP="00AA0048">
      <w:pPr>
        <w:pStyle w:val="ListParagraph"/>
        <w:tabs>
          <w:tab w:val="left" w:pos="403"/>
        </w:tabs>
        <w:spacing w:line="232" w:lineRule="auto"/>
        <w:ind w:left="1086" w:right="279" w:firstLine="0"/>
        <w:jc w:val="both"/>
        <w:rPr>
          <w:sz w:val="16"/>
        </w:rPr>
      </w:pPr>
    </w:p>
    <w:p w14:paraId="1E2115D4" w14:textId="77777777" w:rsidR="00AA0048" w:rsidRDefault="00AA0048" w:rsidP="00AA0048">
      <w:pPr>
        <w:pStyle w:val="ListParagraph"/>
        <w:tabs>
          <w:tab w:val="left" w:pos="403"/>
        </w:tabs>
        <w:spacing w:line="230" w:lineRule="auto"/>
        <w:ind w:left="1086" w:right="279" w:firstLine="0"/>
        <w:jc w:val="both"/>
        <w:rPr>
          <w:sz w:val="16"/>
        </w:rPr>
      </w:pPr>
      <w:r>
        <w:rPr>
          <w:sz w:val="16"/>
        </w:rPr>
        <w:t>K. Onoue, Y. Oyama, and A. Yonezawa, “A virtual machine migration</w:t>
      </w:r>
      <w:r>
        <w:rPr>
          <w:spacing w:val="1"/>
          <w:sz w:val="16"/>
        </w:rPr>
        <w:t xml:space="preserve"> </w:t>
      </w:r>
      <w:r>
        <w:rPr>
          <w:sz w:val="16"/>
        </w:rPr>
        <w:t xml:space="preserve">system based on a </w:t>
      </w:r>
      <w:proofErr w:type="spellStart"/>
      <w:r>
        <w:rPr>
          <w:sz w:val="16"/>
        </w:rPr>
        <w:t>cpu</w:t>
      </w:r>
      <w:proofErr w:type="spellEnd"/>
      <w:r>
        <w:rPr>
          <w:sz w:val="16"/>
        </w:rPr>
        <w:t xml:space="preserve"> emulator,” in </w:t>
      </w:r>
      <w:r>
        <w:rPr>
          <w:rFonts w:ascii="Cambria" w:hAnsi="Cambria"/>
          <w:i/>
          <w:sz w:val="16"/>
        </w:rPr>
        <w:t>First International Workshop on</w:t>
      </w:r>
      <w:r>
        <w:rPr>
          <w:rFonts w:ascii="Cambria" w:hAnsi="Cambria"/>
          <w:i/>
          <w:spacing w:val="1"/>
          <w:sz w:val="16"/>
        </w:rPr>
        <w:t xml:space="preserve"> </w:t>
      </w:r>
      <w:r>
        <w:rPr>
          <w:rFonts w:ascii="Cambria" w:hAnsi="Cambria"/>
          <w:i/>
          <w:spacing w:val="-1"/>
          <w:sz w:val="16"/>
        </w:rPr>
        <w:t>Virtualization</w:t>
      </w:r>
      <w:r>
        <w:rPr>
          <w:rFonts w:ascii="Cambria" w:hAnsi="Cambria"/>
          <w:i/>
          <w:spacing w:val="-3"/>
          <w:sz w:val="16"/>
        </w:rPr>
        <w:t xml:space="preserve"> </w:t>
      </w:r>
      <w:r>
        <w:rPr>
          <w:rFonts w:ascii="Cambria" w:hAnsi="Cambria"/>
          <w:i/>
          <w:spacing w:val="-1"/>
          <w:sz w:val="16"/>
        </w:rPr>
        <w:t>Technology</w:t>
      </w:r>
      <w:r>
        <w:rPr>
          <w:rFonts w:ascii="Cambria" w:hAnsi="Cambria"/>
          <w:i/>
          <w:spacing w:val="-2"/>
          <w:sz w:val="16"/>
        </w:rPr>
        <w:t xml:space="preserve"> </w:t>
      </w:r>
      <w:r>
        <w:rPr>
          <w:rFonts w:ascii="Cambria" w:hAnsi="Cambria"/>
          <w:i/>
          <w:spacing w:val="-1"/>
          <w:sz w:val="16"/>
        </w:rPr>
        <w:t>in</w:t>
      </w:r>
      <w:r>
        <w:rPr>
          <w:rFonts w:ascii="Cambria" w:hAnsi="Cambria"/>
          <w:i/>
          <w:spacing w:val="-2"/>
          <w:sz w:val="16"/>
        </w:rPr>
        <w:t xml:space="preserve"> </w:t>
      </w:r>
      <w:r>
        <w:rPr>
          <w:rFonts w:ascii="Cambria" w:hAnsi="Cambria"/>
          <w:i/>
          <w:spacing w:val="-1"/>
          <w:sz w:val="16"/>
        </w:rPr>
        <w:t>Distributed</w:t>
      </w:r>
      <w:r>
        <w:rPr>
          <w:rFonts w:ascii="Cambria" w:hAnsi="Cambria"/>
          <w:i/>
          <w:spacing w:val="-2"/>
          <w:sz w:val="16"/>
        </w:rPr>
        <w:t xml:space="preserve"> </w:t>
      </w:r>
      <w:r>
        <w:rPr>
          <w:rFonts w:ascii="Cambria" w:hAnsi="Cambria"/>
          <w:i/>
          <w:spacing w:val="-1"/>
          <w:sz w:val="16"/>
        </w:rPr>
        <w:t>Computing</w:t>
      </w:r>
      <w:r>
        <w:rPr>
          <w:rFonts w:ascii="Cambria" w:hAnsi="Cambria"/>
          <w:i/>
          <w:spacing w:val="-2"/>
          <w:sz w:val="16"/>
        </w:rPr>
        <w:t xml:space="preserve"> </w:t>
      </w:r>
      <w:r>
        <w:rPr>
          <w:rFonts w:ascii="Cambria" w:hAnsi="Cambria"/>
          <w:i/>
          <w:sz w:val="16"/>
        </w:rPr>
        <w:t>(VTDC</w:t>
      </w:r>
      <w:r>
        <w:rPr>
          <w:rFonts w:ascii="Cambria" w:hAnsi="Cambria"/>
          <w:i/>
          <w:spacing w:val="-2"/>
          <w:sz w:val="16"/>
        </w:rPr>
        <w:t xml:space="preserve"> </w:t>
      </w:r>
      <w:r>
        <w:rPr>
          <w:rFonts w:ascii="Cambria" w:hAnsi="Cambria"/>
          <w:i/>
          <w:sz w:val="16"/>
        </w:rPr>
        <w:t>2006)</w:t>
      </w:r>
      <w:r>
        <w:rPr>
          <w:sz w:val="16"/>
        </w:rPr>
        <w:t>,</w:t>
      </w:r>
      <w:r>
        <w:rPr>
          <w:spacing w:val="-6"/>
          <w:sz w:val="16"/>
        </w:rPr>
        <w:t xml:space="preserve"> </w:t>
      </w:r>
      <w:r>
        <w:rPr>
          <w:sz w:val="16"/>
        </w:rPr>
        <w:t>2006,</w:t>
      </w:r>
      <w:r>
        <w:rPr>
          <w:spacing w:val="-38"/>
          <w:sz w:val="16"/>
        </w:rPr>
        <w:t xml:space="preserve"> </w:t>
      </w:r>
      <w:r>
        <w:rPr>
          <w:sz w:val="16"/>
        </w:rPr>
        <w:t>pp.</w:t>
      </w:r>
      <w:r>
        <w:rPr>
          <w:spacing w:val="14"/>
          <w:sz w:val="16"/>
        </w:rPr>
        <w:t xml:space="preserve"> </w:t>
      </w:r>
      <w:r>
        <w:rPr>
          <w:sz w:val="16"/>
        </w:rPr>
        <w:t>3–3.</w:t>
      </w:r>
    </w:p>
    <w:p w14:paraId="5A9F52A6" w14:textId="77777777" w:rsidR="00AA0048" w:rsidRDefault="00AA0048" w:rsidP="00AA0048">
      <w:pPr>
        <w:pStyle w:val="ListParagraph"/>
        <w:tabs>
          <w:tab w:val="left" w:pos="403"/>
        </w:tabs>
        <w:spacing w:line="230" w:lineRule="auto"/>
        <w:ind w:left="1086" w:right="279" w:firstLine="0"/>
        <w:jc w:val="both"/>
        <w:rPr>
          <w:sz w:val="16"/>
        </w:rPr>
      </w:pPr>
    </w:p>
    <w:p w14:paraId="764F29F9" w14:textId="77777777" w:rsidR="00AA0048" w:rsidRDefault="00AA0048" w:rsidP="00AA0048">
      <w:pPr>
        <w:pStyle w:val="ListParagraph"/>
        <w:tabs>
          <w:tab w:val="left" w:pos="403"/>
        </w:tabs>
        <w:spacing w:before="1" w:line="230" w:lineRule="auto"/>
        <w:ind w:left="1086" w:right="279" w:firstLine="0"/>
        <w:jc w:val="both"/>
        <w:rPr>
          <w:sz w:val="16"/>
        </w:rPr>
      </w:pPr>
      <w:r>
        <w:rPr>
          <w:sz w:val="16"/>
        </w:rPr>
        <w:t>B.</w:t>
      </w:r>
      <w:r>
        <w:rPr>
          <w:spacing w:val="1"/>
          <w:sz w:val="16"/>
        </w:rPr>
        <w:t xml:space="preserve"> </w:t>
      </w:r>
      <w:r>
        <w:rPr>
          <w:sz w:val="16"/>
        </w:rPr>
        <w:t>Borisaniya</w:t>
      </w:r>
      <w:r>
        <w:rPr>
          <w:spacing w:val="1"/>
          <w:sz w:val="16"/>
        </w:rPr>
        <w:t xml:space="preserve"> </w:t>
      </w:r>
      <w:r>
        <w:rPr>
          <w:sz w:val="16"/>
        </w:rPr>
        <w:t>and</w:t>
      </w:r>
      <w:r>
        <w:rPr>
          <w:spacing w:val="1"/>
          <w:sz w:val="16"/>
        </w:rPr>
        <w:t xml:space="preserve"> </w:t>
      </w:r>
      <w:r>
        <w:rPr>
          <w:sz w:val="16"/>
        </w:rPr>
        <w:t>D.</w:t>
      </w:r>
      <w:r>
        <w:rPr>
          <w:spacing w:val="1"/>
          <w:sz w:val="16"/>
        </w:rPr>
        <w:t xml:space="preserve"> </w:t>
      </w:r>
      <w:r>
        <w:rPr>
          <w:sz w:val="16"/>
        </w:rPr>
        <w:t>Patel,</w:t>
      </w:r>
      <w:r>
        <w:rPr>
          <w:spacing w:val="1"/>
          <w:sz w:val="16"/>
        </w:rPr>
        <w:t xml:space="preserve"> </w:t>
      </w:r>
      <w:r>
        <w:rPr>
          <w:sz w:val="16"/>
        </w:rPr>
        <w:t>“Towards</w:t>
      </w:r>
      <w:r>
        <w:rPr>
          <w:spacing w:val="1"/>
          <w:sz w:val="16"/>
        </w:rPr>
        <w:t xml:space="preserve"> </w:t>
      </w:r>
      <w:r>
        <w:rPr>
          <w:sz w:val="16"/>
        </w:rPr>
        <w:t>virtual</w:t>
      </w:r>
      <w:r>
        <w:rPr>
          <w:spacing w:val="40"/>
          <w:sz w:val="16"/>
        </w:rPr>
        <w:t xml:space="preserve"> </w:t>
      </w:r>
      <w:r>
        <w:rPr>
          <w:sz w:val="16"/>
        </w:rPr>
        <w:t>machine</w:t>
      </w:r>
      <w:r>
        <w:rPr>
          <w:spacing w:val="40"/>
          <w:sz w:val="16"/>
        </w:rPr>
        <w:t xml:space="preserve"> </w:t>
      </w:r>
      <w:proofErr w:type="gramStart"/>
      <w:r>
        <w:rPr>
          <w:sz w:val="16"/>
        </w:rPr>
        <w:t>introspection</w:t>
      </w:r>
      <w:r>
        <w:rPr>
          <w:spacing w:val="1"/>
          <w:sz w:val="16"/>
        </w:rPr>
        <w:t xml:space="preserve"> </w:t>
      </w:r>
      <w:r>
        <w:rPr>
          <w:w w:val="99"/>
          <w:sz w:val="16"/>
        </w:rPr>
        <w:t>based</w:t>
      </w:r>
      <w:proofErr w:type="gramEnd"/>
      <w:r>
        <w:rPr>
          <w:spacing w:val="18"/>
          <w:sz w:val="16"/>
        </w:rPr>
        <w:t xml:space="preserve"> </w:t>
      </w:r>
      <w:r>
        <w:rPr>
          <w:w w:val="99"/>
          <w:sz w:val="16"/>
        </w:rPr>
        <w:t>security</w:t>
      </w:r>
      <w:r>
        <w:rPr>
          <w:spacing w:val="18"/>
          <w:sz w:val="16"/>
        </w:rPr>
        <w:t xml:space="preserve"> </w:t>
      </w:r>
      <w:r>
        <w:rPr>
          <w:w w:val="99"/>
          <w:sz w:val="16"/>
        </w:rPr>
        <w:t>fram</w:t>
      </w:r>
      <w:r>
        <w:rPr>
          <w:spacing w:val="-4"/>
          <w:w w:val="99"/>
          <w:sz w:val="16"/>
        </w:rPr>
        <w:t>e</w:t>
      </w:r>
      <w:r>
        <w:rPr>
          <w:spacing w:val="-2"/>
          <w:w w:val="99"/>
          <w:sz w:val="16"/>
        </w:rPr>
        <w:t>w</w:t>
      </w:r>
      <w:r>
        <w:rPr>
          <w:w w:val="99"/>
          <w:sz w:val="16"/>
        </w:rPr>
        <w:t>ork</w:t>
      </w:r>
      <w:r>
        <w:rPr>
          <w:spacing w:val="18"/>
          <w:sz w:val="16"/>
        </w:rPr>
        <w:t xml:space="preserve"> </w:t>
      </w:r>
      <w:r>
        <w:rPr>
          <w:w w:val="99"/>
          <w:sz w:val="16"/>
        </w:rPr>
        <w:t>for</w:t>
      </w:r>
      <w:r>
        <w:rPr>
          <w:spacing w:val="18"/>
          <w:sz w:val="16"/>
        </w:rPr>
        <w:t xml:space="preserve"> </w:t>
      </w:r>
      <w:r>
        <w:rPr>
          <w:w w:val="99"/>
          <w:sz w:val="16"/>
        </w:rPr>
        <w:t>cloud</w:t>
      </w:r>
      <w:r>
        <w:rPr>
          <w:spacing w:val="-12"/>
          <w:w w:val="99"/>
          <w:sz w:val="16"/>
        </w:rPr>
        <w:t>.</w:t>
      </w:r>
      <w:r>
        <w:rPr>
          <w:w w:val="99"/>
          <w:sz w:val="16"/>
        </w:rPr>
        <w:t>”</w:t>
      </w:r>
      <w:r>
        <w:rPr>
          <w:spacing w:val="18"/>
          <w:sz w:val="16"/>
        </w:rPr>
        <w:t xml:space="preserve"> </w:t>
      </w:r>
      <w:proofErr w:type="spellStart"/>
      <w:r>
        <w:rPr>
          <w:rFonts w:ascii="Cambria" w:hAnsi="Cambria"/>
          <w:i/>
          <w:w w:val="103"/>
          <w:sz w:val="16"/>
        </w:rPr>
        <w:t>S</w:t>
      </w:r>
      <w:r>
        <w:rPr>
          <w:rFonts w:ascii="Cambria" w:hAnsi="Cambria"/>
          <w:i/>
          <w:spacing w:val="-67"/>
          <w:w w:val="94"/>
          <w:sz w:val="16"/>
        </w:rPr>
        <w:t>a</w:t>
      </w:r>
      <w:r>
        <w:rPr>
          <w:rFonts w:ascii="Cambria" w:hAnsi="Cambria"/>
          <w:i/>
          <w:spacing w:val="13"/>
          <w:w w:val="122"/>
          <w:sz w:val="16"/>
        </w:rPr>
        <w:t>¯</w:t>
      </w:r>
      <w:r>
        <w:rPr>
          <w:rFonts w:ascii="Cambria" w:hAnsi="Cambria"/>
          <w:i/>
          <w:w w:val="94"/>
          <w:sz w:val="16"/>
        </w:rPr>
        <w:t>dhan</w:t>
      </w:r>
      <w:r>
        <w:rPr>
          <w:rFonts w:ascii="Cambria" w:hAnsi="Cambria"/>
          <w:i/>
          <w:spacing w:val="-67"/>
          <w:w w:val="94"/>
          <w:sz w:val="16"/>
        </w:rPr>
        <w:t>a</w:t>
      </w:r>
      <w:proofErr w:type="spellEnd"/>
      <w:r>
        <w:rPr>
          <w:rFonts w:ascii="Cambria" w:hAnsi="Cambria"/>
          <w:i/>
          <w:spacing w:val="13"/>
          <w:w w:val="122"/>
          <w:sz w:val="16"/>
        </w:rPr>
        <w:t>¯</w:t>
      </w:r>
      <w:r>
        <w:rPr>
          <w:rFonts w:ascii="Cambria" w:hAnsi="Cambria"/>
          <w:i/>
          <w:w w:val="128"/>
          <w:sz w:val="16"/>
        </w:rPr>
        <w:t>:</w:t>
      </w:r>
      <w:r>
        <w:rPr>
          <w:rFonts w:ascii="Cambria" w:hAnsi="Cambria"/>
          <w:i/>
          <w:sz w:val="16"/>
        </w:rPr>
        <w:t xml:space="preserve"> </w:t>
      </w:r>
      <w:r>
        <w:rPr>
          <w:rFonts w:ascii="Cambria" w:hAnsi="Cambria"/>
          <w:i/>
          <w:spacing w:val="-13"/>
          <w:sz w:val="16"/>
        </w:rPr>
        <w:t xml:space="preserve"> </w:t>
      </w:r>
      <w:proofErr w:type="gramStart"/>
      <w:r>
        <w:rPr>
          <w:rFonts w:ascii="Cambria" w:hAnsi="Cambria"/>
          <w:i/>
          <w:w w:val="98"/>
          <w:sz w:val="16"/>
        </w:rPr>
        <w:t>Published</w:t>
      </w:r>
      <w:r>
        <w:rPr>
          <w:rFonts w:ascii="Cambria" w:hAnsi="Cambria"/>
          <w:i/>
          <w:sz w:val="16"/>
        </w:rPr>
        <w:t xml:space="preserve"> </w:t>
      </w:r>
      <w:r>
        <w:rPr>
          <w:rFonts w:ascii="Cambria" w:hAnsi="Cambria"/>
          <w:i/>
          <w:spacing w:val="-13"/>
          <w:sz w:val="16"/>
        </w:rPr>
        <w:t xml:space="preserve"> </w:t>
      </w:r>
      <w:r>
        <w:rPr>
          <w:rFonts w:ascii="Cambria" w:hAnsi="Cambria"/>
          <w:i/>
          <w:w w:val="95"/>
          <w:sz w:val="16"/>
        </w:rPr>
        <w:t>by</w:t>
      </w:r>
      <w:proofErr w:type="gramEnd"/>
      <w:r>
        <w:rPr>
          <w:rFonts w:ascii="Cambria" w:hAnsi="Cambria"/>
          <w:i/>
          <w:sz w:val="16"/>
        </w:rPr>
        <w:t xml:space="preserve"> </w:t>
      </w:r>
      <w:r>
        <w:rPr>
          <w:rFonts w:ascii="Cambria" w:hAnsi="Cambria"/>
          <w:i/>
          <w:spacing w:val="-13"/>
          <w:sz w:val="16"/>
        </w:rPr>
        <w:t xml:space="preserve"> </w:t>
      </w:r>
      <w:r>
        <w:rPr>
          <w:rFonts w:ascii="Cambria" w:hAnsi="Cambria"/>
          <w:i/>
          <w:w w:val="91"/>
          <w:sz w:val="16"/>
        </w:rPr>
        <w:t>the</w:t>
      </w:r>
      <w:r>
        <w:rPr>
          <w:rFonts w:ascii="Cambria" w:hAnsi="Cambria"/>
          <w:i/>
          <w:sz w:val="16"/>
        </w:rPr>
        <w:t xml:space="preserve"> </w:t>
      </w:r>
      <w:r>
        <w:rPr>
          <w:rFonts w:ascii="Cambria" w:hAnsi="Cambria"/>
          <w:i/>
          <w:spacing w:val="-13"/>
          <w:sz w:val="16"/>
        </w:rPr>
        <w:t xml:space="preserve"> </w:t>
      </w:r>
      <w:r>
        <w:rPr>
          <w:rFonts w:ascii="Cambria" w:hAnsi="Cambria"/>
          <w:i/>
          <w:w w:val="95"/>
          <w:sz w:val="16"/>
        </w:rPr>
        <w:t xml:space="preserve">Indian </w:t>
      </w:r>
      <w:r>
        <w:rPr>
          <w:rFonts w:ascii="Cambria" w:hAnsi="Cambria"/>
          <w:i/>
          <w:sz w:val="16"/>
        </w:rPr>
        <w:t>Academy</w:t>
      </w:r>
      <w:r>
        <w:rPr>
          <w:rFonts w:ascii="Cambria" w:hAnsi="Cambria"/>
          <w:i/>
          <w:spacing w:val="19"/>
          <w:sz w:val="16"/>
        </w:rPr>
        <w:t xml:space="preserve"> </w:t>
      </w:r>
      <w:r>
        <w:rPr>
          <w:rFonts w:ascii="Cambria" w:hAnsi="Cambria"/>
          <w:i/>
          <w:sz w:val="16"/>
        </w:rPr>
        <w:t>of</w:t>
      </w:r>
      <w:r>
        <w:rPr>
          <w:rFonts w:ascii="Cambria" w:hAnsi="Cambria"/>
          <w:i/>
          <w:spacing w:val="19"/>
          <w:sz w:val="16"/>
        </w:rPr>
        <w:t xml:space="preserve"> </w:t>
      </w:r>
      <w:r>
        <w:rPr>
          <w:rFonts w:ascii="Cambria" w:hAnsi="Cambria"/>
          <w:i/>
          <w:sz w:val="16"/>
        </w:rPr>
        <w:t>Sciences</w:t>
      </w:r>
      <w:r>
        <w:rPr>
          <w:sz w:val="16"/>
        </w:rPr>
        <w:t>,</w:t>
      </w:r>
      <w:r>
        <w:rPr>
          <w:spacing w:val="14"/>
          <w:sz w:val="16"/>
        </w:rPr>
        <w:t xml:space="preserve"> </w:t>
      </w:r>
      <w:r>
        <w:rPr>
          <w:sz w:val="16"/>
        </w:rPr>
        <w:t>vol.</w:t>
      </w:r>
      <w:r>
        <w:rPr>
          <w:spacing w:val="14"/>
          <w:sz w:val="16"/>
        </w:rPr>
        <w:t xml:space="preserve"> </w:t>
      </w:r>
      <w:r>
        <w:rPr>
          <w:sz w:val="16"/>
        </w:rPr>
        <w:t>44,</w:t>
      </w:r>
      <w:r>
        <w:rPr>
          <w:spacing w:val="15"/>
          <w:sz w:val="16"/>
        </w:rPr>
        <w:t xml:space="preserve"> </w:t>
      </w:r>
      <w:r>
        <w:rPr>
          <w:sz w:val="16"/>
        </w:rPr>
        <w:t>no.</w:t>
      </w:r>
      <w:r>
        <w:rPr>
          <w:spacing w:val="14"/>
          <w:sz w:val="16"/>
        </w:rPr>
        <w:t xml:space="preserve"> </w:t>
      </w:r>
      <w:r>
        <w:rPr>
          <w:sz w:val="16"/>
        </w:rPr>
        <w:t>2,</w:t>
      </w:r>
      <w:r>
        <w:rPr>
          <w:spacing w:val="14"/>
          <w:sz w:val="16"/>
        </w:rPr>
        <w:t xml:space="preserve"> </w:t>
      </w:r>
      <w:r>
        <w:rPr>
          <w:sz w:val="16"/>
        </w:rPr>
        <w:t>2019.</w:t>
      </w:r>
    </w:p>
    <w:p w14:paraId="64C55CF7" w14:textId="77777777" w:rsidR="00AA0048" w:rsidRPr="00AA0048" w:rsidRDefault="00AA0048" w:rsidP="00AA0048">
      <w:pPr>
        <w:pStyle w:val="Heading1"/>
        <w:tabs>
          <w:tab w:val="left" w:pos="1023"/>
        </w:tabs>
        <w:jc w:val="right"/>
      </w:pPr>
    </w:p>
    <w:p w14:paraId="34179C31" w14:textId="096FE60B" w:rsidR="00AA0048" w:rsidRDefault="00AA0048" w:rsidP="00AA0048">
      <w:pPr>
        <w:pStyle w:val="BodyText"/>
        <w:spacing w:before="90" w:line="249" w:lineRule="auto"/>
        <w:ind w:left="1440" w:right="279" w:firstLine="720"/>
        <w:jc w:val="both"/>
        <w:rPr>
          <w:color w:val="101013"/>
          <w:w w:val="105"/>
          <w:sz w:val="18"/>
          <w:szCs w:val="18"/>
        </w:rPr>
      </w:pPr>
      <w:r>
        <w:rPr>
          <w:color w:val="101013"/>
          <w:w w:val="105"/>
          <w:sz w:val="18"/>
          <w:szCs w:val="18"/>
        </w:rPr>
        <w:tab/>
      </w:r>
    </w:p>
    <w:p w14:paraId="0A74825C" w14:textId="2879C3D7" w:rsidR="00AA0048" w:rsidRPr="00AA0048" w:rsidRDefault="00AA0048" w:rsidP="00AA0048">
      <w:pPr>
        <w:pStyle w:val="BodyText"/>
        <w:spacing w:before="90" w:line="249" w:lineRule="auto"/>
        <w:ind w:left="720" w:right="279" w:firstLine="302"/>
        <w:jc w:val="both"/>
        <w:rPr>
          <w:color w:val="101013"/>
          <w:w w:val="105"/>
          <w:sz w:val="18"/>
          <w:szCs w:val="18"/>
        </w:rPr>
        <w:sectPr w:rsidR="00AA0048" w:rsidRPr="00AA0048">
          <w:pgSz w:w="11910" w:h="16840"/>
          <w:pgMar w:top="1580" w:right="700" w:bottom="1000" w:left="840" w:header="0" w:footer="728" w:gutter="0"/>
          <w:cols w:space="720"/>
        </w:sectPr>
      </w:pPr>
    </w:p>
    <w:p w14:paraId="1D493565" w14:textId="77777777" w:rsidR="00C36369" w:rsidRDefault="00C36369" w:rsidP="00435B89">
      <w:pPr>
        <w:pStyle w:val="BodyText"/>
        <w:rPr>
          <w:rFonts w:ascii="Times New Roman"/>
          <w:sz w:val="17"/>
        </w:rPr>
      </w:pPr>
    </w:p>
    <w:sectPr w:rsidR="00C36369" w:rsidSect="00435B89">
      <w:pgSz w:w="11910" w:h="16840"/>
      <w:pgMar w:top="1580" w:right="700" w:bottom="1000" w:left="840" w:header="0" w:footer="7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9F151" w14:textId="77777777" w:rsidR="00651F28" w:rsidRDefault="00651F28">
      <w:r>
        <w:separator/>
      </w:r>
    </w:p>
  </w:endnote>
  <w:endnote w:type="continuationSeparator" w:id="0">
    <w:p w14:paraId="02E7C2D8" w14:textId="77777777" w:rsidR="00651F28" w:rsidRDefault="0065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0C51" w14:textId="63030C06" w:rsidR="00C36369" w:rsidRDefault="00DE118D">
    <w:pPr>
      <w:pStyle w:val="BodyText"/>
      <w:spacing w:line="14" w:lineRule="auto"/>
      <w:rPr>
        <w:sz w:val="16"/>
      </w:rPr>
    </w:pPr>
    <w:r>
      <w:rPr>
        <w:noProof/>
      </w:rPr>
      <mc:AlternateContent>
        <mc:Choice Requires="wps">
          <w:drawing>
            <wp:anchor distT="0" distB="0" distL="114300" distR="114300" simplePos="0" relativeHeight="251657728" behindDoc="1" locked="0" layoutInCell="1" allowOverlap="1" wp14:anchorId="3EBCDAB9" wp14:editId="223B9655">
              <wp:simplePos x="0" y="0"/>
              <wp:positionH relativeFrom="page">
                <wp:posOffset>3678555</wp:posOffset>
              </wp:positionH>
              <wp:positionV relativeFrom="page">
                <wp:posOffset>10039350</wp:posOffset>
              </wp:positionV>
              <wp:extent cx="215900" cy="180975"/>
              <wp:effectExtent l="0" t="0" r="0" b="0"/>
              <wp:wrapNone/>
              <wp:docPr id="12214783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FC4E5" w14:textId="77777777" w:rsidR="00C36369" w:rsidRDefault="00000000">
                          <w:pPr>
                            <w:spacing w:before="11"/>
                            <w:ind w:left="60"/>
                            <w:rPr>
                              <w:rFonts w:ascii="Times New Roman"/>
                            </w:rPr>
                          </w:pPr>
                          <w:r>
                            <w:fldChar w:fldCharType="begin"/>
                          </w:r>
                          <w:r>
                            <w:rPr>
                              <w:rFonts w:ascii="Times New Roman"/>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CDAB9" id="_x0000_t202" coordsize="21600,21600" o:spt="202" path="m,l,21600r21600,l21600,xe">
              <v:stroke joinstyle="miter"/>
              <v:path gradientshapeok="t" o:connecttype="rect"/>
            </v:shapetype>
            <v:shape id="Text Box 1" o:spid="_x0000_s1026" type="#_x0000_t202" style="position:absolute;margin-left:289.65pt;margin-top:790.5pt;width:17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" filled="f" stroked="f">
              <v:textbox inset="0,0,0,0">
                <w:txbxContent>
                  <w:p w14:paraId="6E1FC4E5" w14:textId="77777777" w:rsidR="00C36369" w:rsidRDefault="00000000">
                    <w:pPr>
                      <w:spacing w:before="11"/>
                      <w:ind w:left="60"/>
                      <w:rPr>
                        <w:rFonts w:ascii="Times New Roman"/>
                      </w:rPr>
                    </w:pPr>
                    <w:r>
                      <w:fldChar w:fldCharType="begin"/>
                    </w:r>
                    <w:r>
                      <w:rPr>
                        <w:rFonts w:ascii="Times New Roman"/>
                      </w:rPr>
                      <w:instrText xml:space="preserve"> PAGE </w:instrText>
                    </w:r>
                    <w:r>
                      <w:fldChar w:fldCharType="separate"/>
                    </w:r>
                    <w: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B2FFB" w14:textId="77777777" w:rsidR="00651F28" w:rsidRDefault="00651F28">
      <w:r>
        <w:separator/>
      </w:r>
    </w:p>
  </w:footnote>
  <w:footnote w:type="continuationSeparator" w:id="0">
    <w:p w14:paraId="62A165EB" w14:textId="77777777" w:rsidR="00651F28" w:rsidRDefault="0065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A94"/>
    <w:multiLevelType w:val="multilevel"/>
    <w:tmpl w:val="550C2F7C"/>
    <w:lvl w:ilvl="0">
      <w:start w:val="5"/>
      <w:numFmt w:val="decimal"/>
      <w:lvlText w:val="%1"/>
      <w:lvlJc w:val="left"/>
      <w:pPr>
        <w:ind w:left="390" w:hanging="390"/>
      </w:pPr>
      <w:rPr>
        <w:rFonts w:hint="default"/>
        <w:color w:val="0070C0"/>
      </w:rPr>
    </w:lvl>
    <w:lvl w:ilvl="1">
      <w:start w:val="1"/>
      <w:numFmt w:val="decimal"/>
      <w:lvlText w:val="%1.%2"/>
      <w:lvlJc w:val="left"/>
      <w:pPr>
        <w:ind w:left="1742" w:hanging="720"/>
      </w:pPr>
      <w:rPr>
        <w:rFonts w:hint="default"/>
        <w:color w:val="0070C0"/>
      </w:rPr>
    </w:lvl>
    <w:lvl w:ilvl="2">
      <w:start w:val="1"/>
      <w:numFmt w:val="decimal"/>
      <w:lvlText w:val="%1.%2.%3"/>
      <w:lvlJc w:val="left"/>
      <w:pPr>
        <w:ind w:left="2764" w:hanging="720"/>
      </w:pPr>
      <w:rPr>
        <w:rFonts w:hint="default"/>
        <w:color w:val="0070C0"/>
      </w:rPr>
    </w:lvl>
    <w:lvl w:ilvl="3">
      <w:start w:val="1"/>
      <w:numFmt w:val="decimal"/>
      <w:lvlText w:val="%1.%2.%3.%4"/>
      <w:lvlJc w:val="left"/>
      <w:pPr>
        <w:ind w:left="4146" w:hanging="1080"/>
      </w:pPr>
      <w:rPr>
        <w:rFonts w:hint="default"/>
        <w:color w:val="0070C0"/>
      </w:rPr>
    </w:lvl>
    <w:lvl w:ilvl="4">
      <w:start w:val="1"/>
      <w:numFmt w:val="decimal"/>
      <w:lvlText w:val="%1.%2.%3.%4.%5"/>
      <w:lvlJc w:val="left"/>
      <w:pPr>
        <w:ind w:left="5528" w:hanging="1440"/>
      </w:pPr>
      <w:rPr>
        <w:rFonts w:hint="default"/>
        <w:color w:val="0070C0"/>
      </w:rPr>
    </w:lvl>
    <w:lvl w:ilvl="5">
      <w:start w:val="1"/>
      <w:numFmt w:val="decimal"/>
      <w:lvlText w:val="%1.%2.%3.%4.%5.%6"/>
      <w:lvlJc w:val="left"/>
      <w:pPr>
        <w:ind w:left="6550" w:hanging="1440"/>
      </w:pPr>
      <w:rPr>
        <w:rFonts w:hint="default"/>
        <w:color w:val="0070C0"/>
      </w:rPr>
    </w:lvl>
    <w:lvl w:ilvl="6">
      <w:start w:val="1"/>
      <w:numFmt w:val="decimal"/>
      <w:lvlText w:val="%1.%2.%3.%4.%5.%6.%7"/>
      <w:lvlJc w:val="left"/>
      <w:pPr>
        <w:ind w:left="7932" w:hanging="1800"/>
      </w:pPr>
      <w:rPr>
        <w:rFonts w:hint="default"/>
        <w:color w:val="0070C0"/>
      </w:rPr>
    </w:lvl>
    <w:lvl w:ilvl="7">
      <w:start w:val="1"/>
      <w:numFmt w:val="decimal"/>
      <w:lvlText w:val="%1.%2.%3.%4.%5.%6.%7.%8"/>
      <w:lvlJc w:val="left"/>
      <w:pPr>
        <w:ind w:left="9314" w:hanging="2160"/>
      </w:pPr>
      <w:rPr>
        <w:rFonts w:hint="default"/>
        <w:color w:val="0070C0"/>
      </w:rPr>
    </w:lvl>
    <w:lvl w:ilvl="8">
      <w:start w:val="1"/>
      <w:numFmt w:val="decimal"/>
      <w:lvlText w:val="%1.%2.%3.%4.%5.%6.%7.%8.%9"/>
      <w:lvlJc w:val="left"/>
      <w:pPr>
        <w:ind w:left="10336" w:hanging="2160"/>
      </w:pPr>
      <w:rPr>
        <w:rFonts w:hint="default"/>
        <w:color w:val="0070C0"/>
      </w:rPr>
    </w:lvl>
  </w:abstractNum>
  <w:abstractNum w:abstractNumId="1" w15:restartNumberingAfterBreak="0">
    <w:nsid w:val="09DC5E35"/>
    <w:multiLevelType w:val="multilevel"/>
    <w:tmpl w:val="A29249C8"/>
    <w:lvl w:ilvl="0">
      <w:start w:val="3"/>
      <w:numFmt w:val="decimal"/>
      <w:lvlText w:val="%1"/>
      <w:lvlJc w:val="left"/>
      <w:pPr>
        <w:ind w:left="615" w:hanging="615"/>
      </w:pPr>
      <w:rPr>
        <w:rFonts w:hint="default"/>
        <w:color w:val="0070C0"/>
      </w:rPr>
    </w:lvl>
    <w:lvl w:ilvl="1">
      <w:start w:val="4"/>
      <w:numFmt w:val="decimal"/>
      <w:lvlText w:val="%1.%2"/>
      <w:lvlJc w:val="left"/>
      <w:pPr>
        <w:ind w:left="1250" w:hanging="720"/>
      </w:pPr>
      <w:rPr>
        <w:rFonts w:hint="default"/>
        <w:color w:val="0070C0"/>
      </w:rPr>
    </w:lvl>
    <w:lvl w:ilvl="2">
      <w:start w:val="1"/>
      <w:numFmt w:val="decimal"/>
      <w:lvlText w:val="%1.%2.%3"/>
      <w:lvlJc w:val="left"/>
      <w:pPr>
        <w:ind w:left="1780" w:hanging="720"/>
      </w:pPr>
      <w:rPr>
        <w:rFonts w:hint="default"/>
        <w:color w:val="0070C0"/>
      </w:rPr>
    </w:lvl>
    <w:lvl w:ilvl="3">
      <w:start w:val="1"/>
      <w:numFmt w:val="decimal"/>
      <w:lvlText w:val="%1.%2.%3.%4"/>
      <w:lvlJc w:val="left"/>
      <w:pPr>
        <w:ind w:left="2670" w:hanging="1080"/>
      </w:pPr>
      <w:rPr>
        <w:rFonts w:hint="default"/>
        <w:color w:val="0070C0"/>
      </w:rPr>
    </w:lvl>
    <w:lvl w:ilvl="4">
      <w:start w:val="1"/>
      <w:numFmt w:val="decimal"/>
      <w:lvlText w:val="%1.%2.%3.%4.%5"/>
      <w:lvlJc w:val="left"/>
      <w:pPr>
        <w:ind w:left="3560" w:hanging="1440"/>
      </w:pPr>
      <w:rPr>
        <w:rFonts w:hint="default"/>
        <w:color w:val="0070C0"/>
      </w:rPr>
    </w:lvl>
    <w:lvl w:ilvl="5">
      <w:start w:val="1"/>
      <w:numFmt w:val="decimal"/>
      <w:lvlText w:val="%1.%2.%3.%4.%5.%6"/>
      <w:lvlJc w:val="left"/>
      <w:pPr>
        <w:ind w:left="4090" w:hanging="1440"/>
      </w:pPr>
      <w:rPr>
        <w:rFonts w:hint="default"/>
        <w:color w:val="0070C0"/>
      </w:rPr>
    </w:lvl>
    <w:lvl w:ilvl="6">
      <w:start w:val="1"/>
      <w:numFmt w:val="decimal"/>
      <w:lvlText w:val="%1.%2.%3.%4.%5.%6.%7"/>
      <w:lvlJc w:val="left"/>
      <w:pPr>
        <w:ind w:left="4980" w:hanging="1800"/>
      </w:pPr>
      <w:rPr>
        <w:rFonts w:hint="default"/>
        <w:color w:val="0070C0"/>
      </w:rPr>
    </w:lvl>
    <w:lvl w:ilvl="7">
      <w:start w:val="1"/>
      <w:numFmt w:val="decimal"/>
      <w:lvlText w:val="%1.%2.%3.%4.%5.%6.%7.%8"/>
      <w:lvlJc w:val="left"/>
      <w:pPr>
        <w:ind w:left="5870" w:hanging="2160"/>
      </w:pPr>
      <w:rPr>
        <w:rFonts w:hint="default"/>
        <w:color w:val="0070C0"/>
      </w:rPr>
    </w:lvl>
    <w:lvl w:ilvl="8">
      <w:start w:val="1"/>
      <w:numFmt w:val="decimal"/>
      <w:lvlText w:val="%1.%2.%3.%4.%5.%6.%7.%8.%9"/>
      <w:lvlJc w:val="left"/>
      <w:pPr>
        <w:ind w:left="6400" w:hanging="2160"/>
      </w:pPr>
      <w:rPr>
        <w:rFonts w:hint="default"/>
        <w:color w:val="0070C0"/>
      </w:rPr>
    </w:lvl>
  </w:abstractNum>
  <w:abstractNum w:abstractNumId="2" w15:restartNumberingAfterBreak="0">
    <w:nsid w:val="0FC3615F"/>
    <w:multiLevelType w:val="multilevel"/>
    <w:tmpl w:val="6DD037AE"/>
    <w:lvl w:ilvl="0">
      <w:start w:val="4"/>
      <w:numFmt w:val="decimal"/>
      <w:lvlText w:val="%1"/>
      <w:lvlJc w:val="left"/>
      <w:pPr>
        <w:ind w:left="1167" w:hanging="582"/>
      </w:pPr>
      <w:rPr>
        <w:rFonts w:hint="default"/>
        <w:lang w:val="en-US" w:eastAsia="en-US" w:bidi="ar-SA"/>
      </w:rPr>
    </w:lvl>
    <w:lvl w:ilvl="1">
      <w:start w:val="1"/>
      <w:numFmt w:val="decimal"/>
      <w:lvlText w:val="%1.%2"/>
      <w:lvlJc w:val="left"/>
      <w:pPr>
        <w:ind w:left="582" w:hanging="582"/>
      </w:pPr>
      <w:rPr>
        <w:rFonts w:ascii="Cambria" w:eastAsia="Cambria" w:hAnsi="Cambria" w:cs="Cambria" w:hint="default"/>
        <w:b/>
        <w:bCs/>
        <w:color w:val="0070C0"/>
        <w:w w:val="99"/>
        <w:sz w:val="28"/>
        <w:szCs w:val="28"/>
        <w:lang w:val="en-US" w:eastAsia="en-US" w:bidi="ar-SA"/>
      </w:rPr>
    </w:lvl>
    <w:lvl w:ilvl="2">
      <w:numFmt w:val="bullet"/>
      <w:lvlText w:val="•"/>
      <w:lvlJc w:val="left"/>
      <w:pPr>
        <w:ind w:left="3001" w:hanging="582"/>
      </w:pPr>
      <w:rPr>
        <w:rFonts w:hint="default"/>
        <w:lang w:val="en-US" w:eastAsia="en-US" w:bidi="ar-SA"/>
      </w:rPr>
    </w:lvl>
    <w:lvl w:ilvl="3">
      <w:numFmt w:val="bullet"/>
      <w:lvlText w:val="•"/>
      <w:lvlJc w:val="left"/>
      <w:pPr>
        <w:ind w:left="3921" w:hanging="582"/>
      </w:pPr>
      <w:rPr>
        <w:rFonts w:hint="default"/>
        <w:lang w:val="en-US" w:eastAsia="en-US" w:bidi="ar-SA"/>
      </w:rPr>
    </w:lvl>
    <w:lvl w:ilvl="4">
      <w:numFmt w:val="bullet"/>
      <w:lvlText w:val="•"/>
      <w:lvlJc w:val="left"/>
      <w:pPr>
        <w:ind w:left="4842" w:hanging="582"/>
      </w:pPr>
      <w:rPr>
        <w:rFonts w:hint="default"/>
        <w:lang w:val="en-US" w:eastAsia="en-US" w:bidi="ar-SA"/>
      </w:rPr>
    </w:lvl>
    <w:lvl w:ilvl="5">
      <w:numFmt w:val="bullet"/>
      <w:lvlText w:val="•"/>
      <w:lvlJc w:val="left"/>
      <w:pPr>
        <w:ind w:left="5762" w:hanging="582"/>
      </w:pPr>
      <w:rPr>
        <w:rFonts w:hint="default"/>
        <w:lang w:val="en-US" w:eastAsia="en-US" w:bidi="ar-SA"/>
      </w:rPr>
    </w:lvl>
    <w:lvl w:ilvl="6">
      <w:numFmt w:val="bullet"/>
      <w:lvlText w:val="•"/>
      <w:lvlJc w:val="left"/>
      <w:pPr>
        <w:ind w:left="6683" w:hanging="582"/>
      </w:pPr>
      <w:rPr>
        <w:rFonts w:hint="default"/>
        <w:lang w:val="en-US" w:eastAsia="en-US" w:bidi="ar-SA"/>
      </w:rPr>
    </w:lvl>
    <w:lvl w:ilvl="7">
      <w:numFmt w:val="bullet"/>
      <w:lvlText w:val="•"/>
      <w:lvlJc w:val="left"/>
      <w:pPr>
        <w:ind w:left="7603" w:hanging="582"/>
      </w:pPr>
      <w:rPr>
        <w:rFonts w:hint="default"/>
        <w:lang w:val="en-US" w:eastAsia="en-US" w:bidi="ar-SA"/>
      </w:rPr>
    </w:lvl>
    <w:lvl w:ilvl="8">
      <w:numFmt w:val="bullet"/>
      <w:lvlText w:val="•"/>
      <w:lvlJc w:val="left"/>
      <w:pPr>
        <w:ind w:left="8524" w:hanging="582"/>
      </w:pPr>
      <w:rPr>
        <w:rFonts w:hint="default"/>
        <w:lang w:val="en-US" w:eastAsia="en-US" w:bidi="ar-SA"/>
      </w:rPr>
    </w:lvl>
  </w:abstractNum>
  <w:abstractNum w:abstractNumId="3" w15:restartNumberingAfterBreak="0">
    <w:nsid w:val="26BF18EB"/>
    <w:multiLevelType w:val="hybridMultilevel"/>
    <w:tmpl w:val="5742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DB2A79"/>
    <w:multiLevelType w:val="hybridMultilevel"/>
    <w:tmpl w:val="5AA28144"/>
    <w:lvl w:ilvl="0" w:tplc="70D042AA">
      <w:start w:val="1"/>
      <w:numFmt w:val="bullet"/>
      <w:lvlText w:val="•"/>
      <w:lvlJc w:val="left"/>
      <w:pPr>
        <w:tabs>
          <w:tab w:val="num" w:pos="1800"/>
        </w:tabs>
        <w:ind w:left="1800" w:hanging="360"/>
      </w:pPr>
      <w:rPr>
        <w:rFonts w:ascii="Arial" w:hAnsi="Arial" w:hint="default"/>
      </w:rPr>
    </w:lvl>
    <w:lvl w:ilvl="1" w:tplc="C0FC2EA2">
      <w:start w:val="1"/>
      <w:numFmt w:val="bullet"/>
      <w:lvlText w:val="•"/>
      <w:lvlJc w:val="left"/>
      <w:pPr>
        <w:tabs>
          <w:tab w:val="num" w:pos="2520"/>
        </w:tabs>
        <w:ind w:left="2520" w:hanging="360"/>
      </w:pPr>
      <w:rPr>
        <w:rFonts w:ascii="Arial" w:hAnsi="Arial" w:hint="default"/>
      </w:rPr>
    </w:lvl>
    <w:lvl w:ilvl="2" w:tplc="825A5808">
      <w:start w:val="1"/>
      <w:numFmt w:val="bullet"/>
      <w:lvlText w:val="•"/>
      <w:lvlJc w:val="left"/>
      <w:pPr>
        <w:tabs>
          <w:tab w:val="num" w:pos="3240"/>
        </w:tabs>
        <w:ind w:left="3240" w:hanging="360"/>
      </w:pPr>
      <w:rPr>
        <w:rFonts w:ascii="Arial" w:hAnsi="Arial" w:hint="default"/>
      </w:rPr>
    </w:lvl>
    <w:lvl w:ilvl="3" w:tplc="93A6BD9C" w:tentative="1">
      <w:start w:val="1"/>
      <w:numFmt w:val="bullet"/>
      <w:lvlText w:val="•"/>
      <w:lvlJc w:val="left"/>
      <w:pPr>
        <w:tabs>
          <w:tab w:val="num" w:pos="3960"/>
        </w:tabs>
        <w:ind w:left="3960" w:hanging="360"/>
      </w:pPr>
      <w:rPr>
        <w:rFonts w:ascii="Arial" w:hAnsi="Arial" w:hint="default"/>
      </w:rPr>
    </w:lvl>
    <w:lvl w:ilvl="4" w:tplc="7A9AF6F2" w:tentative="1">
      <w:start w:val="1"/>
      <w:numFmt w:val="bullet"/>
      <w:lvlText w:val="•"/>
      <w:lvlJc w:val="left"/>
      <w:pPr>
        <w:tabs>
          <w:tab w:val="num" w:pos="4680"/>
        </w:tabs>
        <w:ind w:left="4680" w:hanging="360"/>
      </w:pPr>
      <w:rPr>
        <w:rFonts w:ascii="Arial" w:hAnsi="Arial" w:hint="default"/>
      </w:rPr>
    </w:lvl>
    <w:lvl w:ilvl="5" w:tplc="2A5A28FA" w:tentative="1">
      <w:start w:val="1"/>
      <w:numFmt w:val="bullet"/>
      <w:lvlText w:val="•"/>
      <w:lvlJc w:val="left"/>
      <w:pPr>
        <w:tabs>
          <w:tab w:val="num" w:pos="5400"/>
        </w:tabs>
        <w:ind w:left="5400" w:hanging="360"/>
      </w:pPr>
      <w:rPr>
        <w:rFonts w:ascii="Arial" w:hAnsi="Arial" w:hint="default"/>
      </w:rPr>
    </w:lvl>
    <w:lvl w:ilvl="6" w:tplc="4252BE10" w:tentative="1">
      <w:start w:val="1"/>
      <w:numFmt w:val="bullet"/>
      <w:lvlText w:val="•"/>
      <w:lvlJc w:val="left"/>
      <w:pPr>
        <w:tabs>
          <w:tab w:val="num" w:pos="6120"/>
        </w:tabs>
        <w:ind w:left="6120" w:hanging="360"/>
      </w:pPr>
      <w:rPr>
        <w:rFonts w:ascii="Arial" w:hAnsi="Arial" w:hint="default"/>
      </w:rPr>
    </w:lvl>
    <w:lvl w:ilvl="7" w:tplc="F800DF2C" w:tentative="1">
      <w:start w:val="1"/>
      <w:numFmt w:val="bullet"/>
      <w:lvlText w:val="•"/>
      <w:lvlJc w:val="left"/>
      <w:pPr>
        <w:tabs>
          <w:tab w:val="num" w:pos="6840"/>
        </w:tabs>
        <w:ind w:left="6840" w:hanging="360"/>
      </w:pPr>
      <w:rPr>
        <w:rFonts w:ascii="Arial" w:hAnsi="Arial" w:hint="default"/>
      </w:rPr>
    </w:lvl>
    <w:lvl w:ilvl="8" w:tplc="42C62C7A" w:tentative="1">
      <w:start w:val="1"/>
      <w:numFmt w:val="bullet"/>
      <w:lvlText w:val="•"/>
      <w:lvlJc w:val="left"/>
      <w:pPr>
        <w:tabs>
          <w:tab w:val="num" w:pos="7560"/>
        </w:tabs>
        <w:ind w:left="7560" w:hanging="360"/>
      </w:pPr>
      <w:rPr>
        <w:rFonts w:ascii="Arial" w:hAnsi="Arial" w:hint="default"/>
      </w:rPr>
    </w:lvl>
  </w:abstractNum>
  <w:abstractNum w:abstractNumId="5" w15:restartNumberingAfterBreak="0">
    <w:nsid w:val="2E4957D0"/>
    <w:multiLevelType w:val="multilevel"/>
    <w:tmpl w:val="00EC9656"/>
    <w:lvl w:ilvl="0">
      <w:start w:val="3"/>
      <w:numFmt w:val="decimal"/>
      <w:lvlText w:val="%1"/>
      <w:lvlJc w:val="left"/>
      <w:pPr>
        <w:ind w:left="1060" w:hanging="474"/>
      </w:pPr>
      <w:rPr>
        <w:rFonts w:hint="default"/>
        <w:lang w:val="en-US" w:eastAsia="en-US" w:bidi="ar-SA"/>
      </w:rPr>
    </w:lvl>
    <w:lvl w:ilvl="1">
      <w:start w:val="1"/>
      <w:numFmt w:val="decimal"/>
      <w:lvlText w:val="%1.%2"/>
      <w:lvlJc w:val="left"/>
      <w:pPr>
        <w:ind w:left="1060" w:hanging="474"/>
      </w:pPr>
      <w:rPr>
        <w:rFonts w:ascii="Cambria" w:eastAsia="Cambria" w:hAnsi="Cambria" w:cs="Cambria" w:hint="default"/>
        <w:b/>
        <w:bCs/>
        <w:color w:val="0070C0"/>
        <w:spacing w:val="0"/>
        <w:w w:val="102"/>
        <w:sz w:val="28"/>
        <w:szCs w:val="28"/>
        <w:lang w:val="en-US" w:eastAsia="en-US" w:bidi="ar-SA"/>
      </w:rPr>
    </w:lvl>
    <w:lvl w:ilvl="2">
      <w:numFmt w:val="bullet"/>
      <w:lvlText w:val=""/>
      <w:lvlJc w:val="left"/>
      <w:pPr>
        <w:ind w:left="1550" w:hanging="360"/>
      </w:pPr>
      <w:rPr>
        <w:rFonts w:ascii="Wingdings" w:eastAsia="Wingdings" w:hAnsi="Wingdings" w:cs="Wingdings" w:hint="default"/>
        <w:color w:val="101013"/>
        <w:w w:val="98"/>
        <w:sz w:val="18"/>
        <w:szCs w:val="18"/>
        <w:lang w:val="en-US" w:eastAsia="en-US" w:bidi="ar-SA"/>
      </w:rPr>
    </w:lvl>
    <w:lvl w:ilvl="3">
      <w:numFmt w:val="bullet"/>
      <w:lvlText w:val="•"/>
      <w:lvlJc w:val="left"/>
      <w:pPr>
        <w:ind w:left="3516" w:hanging="360"/>
      </w:pPr>
      <w:rPr>
        <w:rFonts w:hint="default"/>
        <w:lang w:val="en-US" w:eastAsia="en-US" w:bidi="ar-SA"/>
      </w:rPr>
    </w:lvl>
    <w:lvl w:ilvl="4">
      <w:numFmt w:val="bullet"/>
      <w:lvlText w:val="•"/>
      <w:lvlJc w:val="left"/>
      <w:pPr>
        <w:ind w:left="4495" w:hanging="360"/>
      </w:pPr>
      <w:rPr>
        <w:rFonts w:hint="default"/>
        <w:lang w:val="en-US" w:eastAsia="en-US" w:bidi="ar-SA"/>
      </w:rPr>
    </w:lvl>
    <w:lvl w:ilvl="5">
      <w:numFmt w:val="bullet"/>
      <w:lvlText w:val="•"/>
      <w:lvlJc w:val="left"/>
      <w:pPr>
        <w:ind w:left="5473" w:hanging="360"/>
      </w:pPr>
      <w:rPr>
        <w:rFonts w:hint="default"/>
        <w:lang w:val="en-US" w:eastAsia="en-US" w:bidi="ar-SA"/>
      </w:rPr>
    </w:lvl>
    <w:lvl w:ilvl="6">
      <w:numFmt w:val="bullet"/>
      <w:lvlText w:val="•"/>
      <w:lvlJc w:val="left"/>
      <w:pPr>
        <w:ind w:left="6451"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6" w15:restartNumberingAfterBreak="0">
    <w:nsid w:val="36B87233"/>
    <w:multiLevelType w:val="hybridMultilevel"/>
    <w:tmpl w:val="B3147D30"/>
    <w:lvl w:ilvl="0" w:tplc="F7A4DCE6">
      <w:start w:val="1"/>
      <w:numFmt w:val="upperLetter"/>
      <w:lvlText w:val="%1."/>
      <w:lvlJc w:val="left"/>
      <w:pPr>
        <w:ind w:left="388" w:hanging="272"/>
      </w:pPr>
      <w:rPr>
        <w:rFonts w:ascii="Cambria" w:eastAsia="Cambria" w:hAnsi="Cambria" w:cs="Cambria" w:hint="default"/>
        <w:i/>
        <w:iCs/>
        <w:w w:val="108"/>
        <w:sz w:val="20"/>
        <w:szCs w:val="20"/>
        <w:lang w:val="en-US" w:eastAsia="en-US" w:bidi="ar-SA"/>
      </w:rPr>
    </w:lvl>
    <w:lvl w:ilvl="1" w:tplc="17FC8150">
      <w:start w:val="1"/>
      <w:numFmt w:val="decimal"/>
      <w:lvlText w:val="%2)"/>
      <w:lvlJc w:val="left"/>
      <w:pPr>
        <w:ind w:left="117" w:hanging="266"/>
      </w:pPr>
      <w:rPr>
        <w:rFonts w:ascii="Cambria" w:eastAsia="Cambria" w:hAnsi="Cambria" w:cs="Cambria" w:hint="default"/>
        <w:i/>
        <w:iCs/>
        <w:w w:val="92"/>
        <w:sz w:val="20"/>
        <w:szCs w:val="20"/>
        <w:lang w:val="en-US" w:eastAsia="en-US" w:bidi="ar-SA"/>
      </w:rPr>
    </w:lvl>
    <w:lvl w:ilvl="2" w:tplc="379A8EB8">
      <w:numFmt w:val="bullet"/>
      <w:lvlText w:val="•"/>
      <w:lvlJc w:val="left"/>
      <w:pPr>
        <w:ind w:left="939" w:hanging="266"/>
      </w:pPr>
      <w:rPr>
        <w:rFonts w:hint="default"/>
        <w:lang w:val="en-US" w:eastAsia="en-US" w:bidi="ar-SA"/>
      </w:rPr>
    </w:lvl>
    <w:lvl w:ilvl="3" w:tplc="D27C7EDA">
      <w:numFmt w:val="bullet"/>
      <w:lvlText w:val="•"/>
      <w:lvlJc w:val="left"/>
      <w:pPr>
        <w:ind w:left="1499" w:hanging="266"/>
      </w:pPr>
      <w:rPr>
        <w:rFonts w:hint="default"/>
        <w:lang w:val="en-US" w:eastAsia="en-US" w:bidi="ar-SA"/>
      </w:rPr>
    </w:lvl>
    <w:lvl w:ilvl="4" w:tplc="D67E2912">
      <w:numFmt w:val="bullet"/>
      <w:lvlText w:val="•"/>
      <w:lvlJc w:val="left"/>
      <w:pPr>
        <w:ind w:left="2059" w:hanging="266"/>
      </w:pPr>
      <w:rPr>
        <w:rFonts w:hint="default"/>
        <w:lang w:val="en-US" w:eastAsia="en-US" w:bidi="ar-SA"/>
      </w:rPr>
    </w:lvl>
    <w:lvl w:ilvl="5" w:tplc="110A2D5E">
      <w:numFmt w:val="bullet"/>
      <w:lvlText w:val="•"/>
      <w:lvlJc w:val="left"/>
      <w:pPr>
        <w:ind w:left="2619" w:hanging="266"/>
      </w:pPr>
      <w:rPr>
        <w:rFonts w:hint="default"/>
        <w:lang w:val="en-US" w:eastAsia="en-US" w:bidi="ar-SA"/>
      </w:rPr>
    </w:lvl>
    <w:lvl w:ilvl="6" w:tplc="BA246D34">
      <w:numFmt w:val="bullet"/>
      <w:lvlText w:val="•"/>
      <w:lvlJc w:val="left"/>
      <w:pPr>
        <w:ind w:left="3179" w:hanging="266"/>
      </w:pPr>
      <w:rPr>
        <w:rFonts w:hint="default"/>
        <w:lang w:val="en-US" w:eastAsia="en-US" w:bidi="ar-SA"/>
      </w:rPr>
    </w:lvl>
    <w:lvl w:ilvl="7" w:tplc="EF3A09DE">
      <w:numFmt w:val="bullet"/>
      <w:lvlText w:val="•"/>
      <w:lvlJc w:val="left"/>
      <w:pPr>
        <w:ind w:left="3739" w:hanging="266"/>
      </w:pPr>
      <w:rPr>
        <w:rFonts w:hint="default"/>
        <w:lang w:val="en-US" w:eastAsia="en-US" w:bidi="ar-SA"/>
      </w:rPr>
    </w:lvl>
    <w:lvl w:ilvl="8" w:tplc="CFF2F968">
      <w:numFmt w:val="bullet"/>
      <w:lvlText w:val="•"/>
      <w:lvlJc w:val="left"/>
      <w:pPr>
        <w:ind w:left="4299" w:hanging="266"/>
      </w:pPr>
      <w:rPr>
        <w:rFonts w:hint="default"/>
        <w:lang w:val="en-US" w:eastAsia="en-US" w:bidi="ar-SA"/>
      </w:rPr>
    </w:lvl>
  </w:abstractNum>
  <w:abstractNum w:abstractNumId="7" w15:restartNumberingAfterBreak="0">
    <w:nsid w:val="3DC1604E"/>
    <w:multiLevelType w:val="hybridMultilevel"/>
    <w:tmpl w:val="A03E03E2"/>
    <w:lvl w:ilvl="0" w:tplc="3E00EF74">
      <w:start w:val="1"/>
      <w:numFmt w:val="decimal"/>
      <w:lvlText w:val="%1"/>
      <w:lvlJc w:val="left"/>
      <w:pPr>
        <w:ind w:left="1060" w:hanging="230"/>
        <w:jc w:val="right"/>
      </w:pPr>
      <w:rPr>
        <w:rFonts w:ascii="Cambria" w:eastAsia="Cambria" w:hAnsi="Cambria" w:cs="Cambria" w:hint="default"/>
        <w:b/>
        <w:bCs/>
        <w:color w:val="0070C0"/>
        <w:w w:val="93"/>
        <w:sz w:val="28"/>
        <w:szCs w:val="28"/>
        <w:lang w:val="en-US" w:eastAsia="en-US" w:bidi="ar-SA"/>
      </w:rPr>
    </w:lvl>
    <w:lvl w:ilvl="1" w:tplc="E50ECC88">
      <w:numFmt w:val="bullet"/>
      <w:lvlText w:val=""/>
      <w:lvlJc w:val="left"/>
      <w:pPr>
        <w:ind w:left="1592" w:hanging="360"/>
      </w:pPr>
      <w:rPr>
        <w:rFonts w:ascii="Wingdings" w:eastAsia="Wingdings" w:hAnsi="Wingdings" w:cs="Wingdings" w:hint="default"/>
        <w:color w:val="101013"/>
        <w:w w:val="98"/>
        <w:sz w:val="18"/>
        <w:szCs w:val="18"/>
        <w:lang w:val="en-US" w:eastAsia="en-US" w:bidi="ar-SA"/>
      </w:rPr>
    </w:lvl>
    <w:lvl w:ilvl="2" w:tplc="20F6D7E2">
      <w:numFmt w:val="bullet"/>
      <w:lvlText w:val="•"/>
      <w:lvlJc w:val="left"/>
      <w:pPr>
        <w:ind w:left="2573" w:hanging="360"/>
      </w:pPr>
      <w:rPr>
        <w:rFonts w:hint="default"/>
        <w:lang w:val="en-US" w:eastAsia="en-US" w:bidi="ar-SA"/>
      </w:rPr>
    </w:lvl>
    <w:lvl w:ilvl="3" w:tplc="705ABBA2">
      <w:numFmt w:val="bullet"/>
      <w:lvlText w:val="•"/>
      <w:lvlJc w:val="left"/>
      <w:pPr>
        <w:ind w:left="3547" w:hanging="360"/>
      </w:pPr>
      <w:rPr>
        <w:rFonts w:hint="default"/>
        <w:lang w:val="en-US" w:eastAsia="en-US" w:bidi="ar-SA"/>
      </w:rPr>
    </w:lvl>
    <w:lvl w:ilvl="4" w:tplc="E2125BDC">
      <w:numFmt w:val="bullet"/>
      <w:lvlText w:val="•"/>
      <w:lvlJc w:val="left"/>
      <w:pPr>
        <w:ind w:left="4521" w:hanging="360"/>
      </w:pPr>
      <w:rPr>
        <w:rFonts w:hint="default"/>
        <w:lang w:val="en-US" w:eastAsia="en-US" w:bidi="ar-SA"/>
      </w:rPr>
    </w:lvl>
    <w:lvl w:ilvl="5" w:tplc="5C4A1C32">
      <w:numFmt w:val="bullet"/>
      <w:lvlText w:val="•"/>
      <w:lvlJc w:val="left"/>
      <w:pPr>
        <w:ind w:left="5495" w:hanging="360"/>
      </w:pPr>
      <w:rPr>
        <w:rFonts w:hint="default"/>
        <w:lang w:val="en-US" w:eastAsia="en-US" w:bidi="ar-SA"/>
      </w:rPr>
    </w:lvl>
    <w:lvl w:ilvl="6" w:tplc="15CC8586">
      <w:numFmt w:val="bullet"/>
      <w:lvlText w:val="•"/>
      <w:lvlJc w:val="left"/>
      <w:pPr>
        <w:ind w:left="6469" w:hanging="360"/>
      </w:pPr>
      <w:rPr>
        <w:rFonts w:hint="default"/>
        <w:lang w:val="en-US" w:eastAsia="en-US" w:bidi="ar-SA"/>
      </w:rPr>
    </w:lvl>
    <w:lvl w:ilvl="7" w:tplc="E51E38EE">
      <w:numFmt w:val="bullet"/>
      <w:lvlText w:val="•"/>
      <w:lvlJc w:val="left"/>
      <w:pPr>
        <w:ind w:left="7443" w:hanging="360"/>
      </w:pPr>
      <w:rPr>
        <w:rFonts w:hint="default"/>
        <w:lang w:val="en-US" w:eastAsia="en-US" w:bidi="ar-SA"/>
      </w:rPr>
    </w:lvl>
    <w:lvl w:ilvl="8" w:tplc="8B5A8CB6">
      <w:numFmt w:val="bullet"/>
      <w:lvlText w:val="•"/>
      <w:lvlJc w:val="left"/>
      <w:pPr>
        <w:ind w:left="8417" w:hanging="360"/>
      </w:pPr>
      <w:rPr>
        <w:rFonts w:hint="default"/>
        <w:lang w:val="en-US" w:eastAsia="en-US" w:bidi="ar-SA"/>
      </w:rPr>
    </w:lvl>
  </w:abstractNum>
  <w:abstractNum w:abstractNumId="8" w15:restartNumberingAfterBreak="0">
    <w:nsid w:val="3F7226CE"/>
    <w:multiLevelType w:val="hybridMultilevel"/>
    <w:tmpl w:val="CF3CC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F3071"/>
    <w:multiLevelType w:val="hybridMultilevel"/>
    <w:tmpl w:val="2CA8A8D8"/>
    <w:lvl w:ilvl="0" w:tplc="CF64B82E">
      <w:start w:val="1"/>
      <w:numFmt w:val="bullet"/>
      <w:lvlText w:val=""/>
      <w:lvlJc w:val="left"/>
      <w:pPr>
        <w:tabs>
          <w:tab w:val="num" w:pos="720"/>
        </w:tabs>
        <w:ind w:left="720" w:hanging="360"/>
      </w:pPr>
      <w:rPr>
        <w:rFonts w:ascii="Wingdings" w:hAnsi="Wingdings" w:hint="default"/>
      </w:rPr>
    </w:lvl>
    <w:lvl w:ilvl="1" w:tplc="7186AF9E" w:tentative="1">
      <w:start w:val="1"/>
      <w:numFmt w:val="bullet"/>
      <w:lvlText w:val=""/>
      <w:lvlJc w:val="left"/>
      <w:pPr>
        <w:tabs>
          <w:tab w:val="num" w:pos="1440"/>
        </w:tabs>
        <w:ind w:left="1440" w:hanging="360"/>
      </w:pPr>
      <w:rPr>
        <w:rFonts w:ascii="Wingdings" w:hAnsi="Wingdings" w:hint="default"/>
      </w:rPr>
    </w:lvl>
    <w:lvl w:ilvl="2" w:tplc="C0D2DDAA" w:tentative="1">
      <w:start w:val="1"/>
      <w:numFmt w:val="bullet"/>
      <w:lvlText w:val=""/>
      <w:lvlJc w:val="left"/>
      <w:pPr>
        <w:tabs>
          <w:tab w:val="num" w:pos="2160"/>
        </w:tabs>
        <w:ind w:left="2160" w:hanging="360"/>
      </w:pPr>
      <w:rPr>
        <w:rFonts w:ascii="Wingdings" w:hAnsi="Wingdings" w:hint="default"/>
      </w:rPr>
    </w:lvl>
    <w:lvl w:ilvl="3" w:tplc="7C845100" w:tentative="1">
      <w:start w:val="1"/>
      <w:numFmt w:val="bullet"/>
      <w:lvlText w:val=""/>
      <w:lvlJc w:val="left"/>
      <w:pPr>
        <w:tabs>
          <w:tab w:val="num" w:pos="2880"/>
        </w:tabs>
        <w:ind w:left="2880" w:hanging="360"/>
      </w:pPr>
      <w:rPr>
        <w:rFonts w:ascii="Wingdings" w:hAnsi="Wingdings" w:hint="default"/>
      </w:rPr>
    </w:lvl>
    <w:lvl w:ilvl="4" w:tplc="0660096C" w:tentative="1">
      <w:start w:val="1"/>
      <w:numFmt w:val="bullet"/>
      <w:lvlText w:val=""/>
      <w:lvlJc w:val="left"/>
      <w:pPr>
        <w:tabs>
          <w:tab w:val="num" w:pos="3600"/>
        </w:tabs>
        <w:ind w:left="3600" w:hanging="360"/>
      </w:pPr>
      <w:rPr>
        <w:rFonts w:ascii="Wingdings" w:hAnsi="Wingdings" w:hint="default"/>
      </w:rPr>
    </w:lvl>
    <w:lvl w:ilvl="5" w:tplc="E572FE62" w:tentative="1">
      <w:start w:val="1"/>
      <w:numFmt w:val="bullet"/>
      <w:lvlText w:val=""/>
      <w:lvlJc w:val="left"/>
      <w:pPr>
        <w:tabs>
          <w:tab w:val="num" w:pos="4320"/>
        </w:tabs>
        <w:ind w:left="4320" w:hanging="360"/>
      </w:pPr>
      <w:rPr>
        <w:rFonts w:ascii="Wingdings" w:hAnsi="Wingdings" w:hint="default"/>
      </w:rPr>
    </w:lvl>
    <w:lvl w:ilvl="6" w:tplc="A0BE0AA6" w:tentative="1">
      <w:start w:val="1"/>
      <w:numFmt w:val="bullet"/>
      <w:lvlText w:val=""/>
      <w:lvlJc w:val="left"/>
      <w:pPr>
        <w:tabs>
          <w:tab w:val="num" w:pos="5040"/>
        </w:tabs>
        <w:ind w:left="5040" w:hanging="360"/>
      </w:pPr>
      <w:rPr>
        <w:rFonts w:ascii="Wingdings" w:hAnsi="Wingdings" w:hint="default"/>
      </w:rPr>
    </w:lvl>
    <w:lvl w:ilvl="7" w:tplc="FC8A0780" w:tentative="1">
      <w:start w:val="1"/>
      <w:numFmt w:val="bullet"/>
      <w:lvlText w:val=""/>
      <w:lvlJc w:val="left"/>
      <w:pPr>
        <w:tabs>
          <w:tab w:val="num" w:pos="5760"/>
        </w:tabs>
        <w:ind w:left="5760" w:hanging="360"/>
      </w:pPr>
      <w:rPr>
        <w:rFonts w:ascii="Wingdings" w:hAnsi="Wingdings" w:hint="default"/>
      </w:rPr>
    </w:lvl>
    <w:lvl w:ilvl="8" w:tplc="23C236B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8B6136A"/>
    <w:multiLevelType w:val="hybridMultilevel"/>
    <w:tmpl w:val="EDAA3062"/>
    <w:lvl w:ilvl="0" w:tplc="A8649796">
      <w:start w:val="1"/>
      <w:numFmt w:val="bullet"/>
      <w:lvlText w:val=""/>
      <w:lvlJc w:val="left"/>
      <w:pPr>
        <w:tabs>
          <w:tab w:val="num" w:pos="720"/>
        </w:tabs>
        <w:ind w:left="720" w:hanging="360"/>
      </w:pPr>
      <w:rPr>
        <w:rFonts w:ascii="Wingdings" w:hAnsi="Wingdings" w:hint="default"/>
      </w:rPr>
    </w:lvl>
    <w:lvl w:ilvl="1" w:tplc="DEA85D9A" w:tentative="1">
      <w:start w:val="1"/>
      <w:numFmt w:val="bullet"/>
      <w:lvlText w:val=""/>
      <w:lvlJc w:val="left"/>
      <w:pPr>
        <w:tabs>
          <w:tab w:val="num" w:pos="1440"/>
        </w:tabs>
        <w:ind w:left="1440" w:hanging="360"/>
      </w:pPr>
      <w:rPr>
        <w:rFonts w:ascii="Wingdings" w:hAnsi="Wingdings" w:hint="default"/>
      </w:rPr>
    </w:lvl>
    <w:lvl w:ilvl="2" w:tplc="6D9A2EF2" w:tentative="1">
      <w:start w:val="1"/>
      <w:numFmt w:val="bullet"/>
      <w:lvlText w:val=""/>
      <w:lvlJc w:val="left"/>
      <w:pPr>
        <w:tabs>
          <w:tab w:val="num" w:pos="2160"/>
        </w:tabs>
        <w:ind w:left="2160" w:hanging="360"/>
      </w:pPr>
      <w:rPr>
        <w:rFonts w:ascii="Wingdings" w:hAnsi="Wingdings" w:hint="default"/>
      </w:rPr>
    </w:lvl>
    <w:lvl w:ilvl="3" w:tplc="7494B9CE" w:tentative="1">
      <w:start w:val="1"/>
      <w:numFmt w:val="bullet"/>
      <w:lvlText w:val=""/>
      <w:lvlJc w:val="left"/>
      <w:pPr>
        <w:tabs>
          <w:tab w:val="num" w:pos="2880"/>
        </w:tabs>
        <w:ind w:left="2880" w:hanging="360"/>
      </w:pPr>
      <w:rPr>
        <w:rFonts w:ascii="Wingdings" w:hAnsi="Wingdings" w:hint="default"/>
      </w:rPr>
    </w:lvl>
    <w:lvl w:ilvl="4" w:tplc="8F5401F6" w:tentative="1">
      <w:start w:val="1"/>
      <w:numFmt w:val="bullet"/>
      <w:lvlText w:val=""/>
      <w:lvlJc w:val="left"/>
      <w:pPr>
        <w:tabs>
          <w:tab w:val="num" w:pos="3600"/>
        </w:tabs>
        <w:ind w:left="3600" w:hanging="360"/>
      </w:pPr>
      <w:rPr>
        <w:rFonts w:ascii="Wingdings" w:hAnsi="Wingdings" w:hint="default"/>
      </w:rPr>
    </w:lvl>
    <w:lvl w:ilvl="5" w:tplc="89C841B6" w:tentative="1">
      <w:start w:val="1"/>
      <w:numFmt w:val="bullet"/>
      <w:lvlText w:val=""/>
      <w:lvlJc w:val="left"/>
      <w:pPr>
        <w:tabs>
          <w:tab w:val="num" w:pos="4320"/>
        </w:tabs>
        <w:ind w:left="4320" w:hanging="360"/>
      </w:pPr>
      <w:rPr>
        <w:rFonts w:ascii="Wingdings" w:hAnsi="Wingdings" w:hint="default"/>
      </w:rPr>
    </w:lvl>
    <w:lvl w:ilvl="6" w:tplc="5D10B38E" w:tentative="1">
      <w:start w:val="1"/>
      <w:numFmt w:val="bullet"/>
      <w:lvlText w:val=""/>
      <w:lvlJc w:val="left"/>
      <w:pPr>
        <w:tabs>
          <w:tab w:val="num" w:pos="5040"/>
        </w:tabs>
        <w:ind w:left="5040" w:hanging="360"/>
      </w:pPr>
      <w:rPr>
        <w:rFonts w:ascii="Wingdings" w:hAnsi="Wingdings" w:hint="default"/>
      </w:rPr>
    </w:lvl>
    <w:lvl w:ilvl="7" w:tplc="DEDA0AEA" w:tentative="1">
      <w:start w:val="1"/>
      <w:numFmt w:val="bullet"/>
      <w:lvlText w:val=""/>
      <w:lvlJc w:val="left"/>
      <w:pPr>
        <w:tabs>
          <w:tab w:val="num" w:pos="5760"/>
        </w:tabs>
        <w:ind w:left="5760" w:hanging="360"/>
      </w:pPr>
      <w:rPr>
        <w:rFonts w:ascii="Wingdings" w:hAnsi="Wingdings" w:hint="default"/>
      </w:rPr>
    </w:lvl>
    <w:lvl w:ilvl="8" w:tplc="147652C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93D5485"/>
    <w:multiLevelType w:val="hybridMultilevel"/>
    <w:tmpl w:val="6BCC0F0A"/>
    <w:lvl w:ilvl="0" w:tplc="3064BC58">
      <w:start w:val="1"/>
      <w:numFmt w:val="bullet"/>
      <w:lvlText w:val=""/>
      <w:lvlJc w:val="left"/>
      <w:pPr>
        <w:tabs>
          <w:tab w:val="num" w:pos="1080"/>
        </w:tabs>
        <w:ind w:left="1080" w:hanging="360"/>
      </w:pPr>
      <w:rPr>
        <w:rFonts w:ascii="Wingdings" w:hAnsi="Wingdings" w:hint="default"/>
      </w:rPr>
    </w:lvl>
    <w:lvl w:ilvl="1" w:tplc="02F60A34" w:tentative="1">
      <w:start w:val="1"/>
      <w:numFmt w:val="bullet"/>
      <w:lvlText w:val=""/>
      <w:lvlJc w:val="left"/>
      <w:pPr>
        <w:tabs>
          <w:tab w:val="num" w:pos="1800"/>
        </w:tabs>
        <w:ind w:left="1800" w:hanging="360"/>
      </w:pPr>
      <w:rPr>
        <w:rFonts w:ascii="Wingdings" w:hAnsi="Wingdings" w:hint="default"/>
      </w:rPr>
    </w:lvl>
    <w:lvl w:ilvl="2" w:tplc="CC7EB3BA" w:tentative="1">
      <w:start w:val="1"/>
      <w:numFmt w:val="bullet"/>
      <w:lvlText w:val=""/>
      <w:lvlJc w:val="left"/>
      <w:pPr>
        <w:tabs>
          <w:tab w:val="num" w:pos="2520"/>
        </w:tabs>
        <w:ind w:left="2520" w:hanging="360"/>
      </w:pPr>
      <w:rPr>
        <w:rFonts w:ascii="Wingdings" w:hAnsi="Wingdings" w:hint="default"/>
      </w:rPr>
    </w:lvl>
    <w:lvl w:ilvl="3" w:tplc="7FFA2DC8" w:tentative="1">
      <w:start w:val="1"/>
      <w:numFmt w:val="bullet"/>
      <w:lvlText w:val=""/>
      <w:lvlJc w:val="left"/>
      <w:pPr>
        <w:tabs>
          <w:tab w:val="num" w:pos="3240"/>
        </w:tabs>
        <w:ind w:left="3240" w:hanging="360"/>
      </w:pPr>
      <w:rPr>
        <w:rFonts w:ascii="Wingdings" w:hAnsi="Wingdings" w:hint="default"/>
      </w:rPr>
    </w:lvl>
    <w:lvl w:ilvl="4" w:tplc="A48403D6" w:tentative="1">
      <w:start w:val="1"/>
      <w:numFmt w:val="bullet"/>
      <w:lvlText w:val=""/>
      <w:lvlJc w:val="left"/>
      <w:pPr>
        <w:tabs>
          <w:tab w:val="num" w:pos="3960"/>
        </w:tabs>
        <w:ind w:left="3960" w:hanging="360"/>
      </w:pPr>
      <w:rPr>
        <w:rFonts w:ascii="Wingdings" w:hAnsi="Wingdings" w:hint="default"/>
      </w:rPr>
    </w:lvl>
    <w:lvl w:ilvl="5" w:tplc="7EA4D2EE" w:tentative="1">
      <w:start w:val="1"/>
      <w:numFmt w:val="bullet"/>
      <w:lvlText w:val=""/>
      <w:lvlJc w:val="left"/>
      <w:pPr>
        <w:tabs>
          <w:tab w:val="num" w:pos="4680"/>
        </w:tabs>
        <w:ind w:left="4680" w:hanging="360"/>
      </w:pPr>
      <w:rPr>
        <w:rFonts w:ascii="Wingdings" w:hAnsi="Wingdings" w:hint="default"/>
      </w:rPr>
    </w:lvl>
    <w:lvl w:ilvl="6" w:tplc="B492E31E" w:tentative="1">
      <w:start w:val="1"/>
      <w:numFmt w:val="bullet"/>
      <w:lvlText w:val=""/>
      <w:lvlJc w:val="left"/>
      <w:pPr>
        <w:tabs>
          <w:tab w:val="num" w:pos="5400"/>
        </w:tabs>
        <w:ind w:left="5400" w:hanging="360"/>
      </w:pPr>
      <w:rPr>
        <w:rFonts w:ascii="Wingdings" w:hAnsi="Wingdings" w:hint="default"/>
      </w:rPr>
    </w:lvl>
    <w:lvl w:ilvl="7" w:tplc="9A96E410" w:tentative="1">
      <w:start w:val="1"/>
      <w:numFmt w:val="bullet"/>
      <w:lvlText w:val=""/>
      <w:lvlJc w:val="left"/>
      <w:pPr>
        <w:tabs>
          <w:tab w:val="num" w:pos="6120"/>
        </w:tabs>
        <w:ind w:left="6120" w:hanging="360"/>
      </w:pPr>
      <w:rPr>
        <w:rFonts w:ascii="Wingdings" w:hAnsi="Wingdings" w:hint="default"/>
      </w:rPr>
    </w:lvl>
    <w:lvl w:ilvl="8" w:tplc="D3CA7124"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F1E5AFB"/>
    <w:multiLevelType w:val="hybridMultilevel"/>
    <w:tmpl w:val="27788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D10891"/>
    <w:multiLevelType w:val="multilevel"/>
    <w:tmpl w:val="C2B6359C"/>
    <w:lvl w:ilvl="0">
      <w:start w:val="2"/>
      <w:numFmt w:val="decimal"/>
      <w:lvlText w:val="%1"/>
      <w:lvlJc w:val="left"/>
      <w:pPr>
        <w:ind w:left="1623" w:hanging="613"/>
      </w:pPr>
      <w:rPr>
        <w:rFonts w:hint="default"/>
        <w:lang w:val="en-US" w:eastAsia="en-US" w:bidi="ar-SA"/>
      </w:rPr>
    </w:lvl>
    <w:lvl w:ilvl="1">
      <w:start w:val="2"/>
      <w:numFmt w:val="decimal"/>
      <w:lvlText w:val="%1.%2"/>
      <w:lvlJc w:val="left"/>
      <w:pPr>
        <w:ind w:left="1623" w:hanging="613"/>
        <w:jc w:val="right"/>
      </w:pPr>
      <w:rPr>
        <w:rFonts w:hint="default"/>
        <w:spacing w:val="0"/>
        <w:w w:val="106"/>
        <w:lang w:val="en-US" w:eastAsia="en-US" w:bidi="ar-SA"/>
      </w:rPr>
    </w:lvl>
    <w:lvl w:ilvl="2">
      <w:numFmt w:val="bullet"/>
      <w:lvlText w:val=""/>
      <w:lvlJc w:val="left"/>
      <w:pPr>
        <w:ind w:left="2630" w:hanging="360"/>
      </w:pPr>
      <w:rPr>
        <w:rFonts w:ascii="Symbol" w:eastAsia="Symbol" w:hAnsi="Symbol" w:cs="Symbol" w:hint="default"/>
        <w:color w:val="101013"/>
        <w:w w:val="100"/>
        <w:sz w:val="20"/>
        <w:szCs w:val="20"/>
        <w:lang w:val="en-US" w:eastAsia="en-US" w:bidi="ar-SA"/>
      </w:rPr>
    </w:lvl>
    <w:lvl w:ilvl="3">
      <w:numFmt w:val="bullet"/>
      <w:lvlText w:val="•"/>
      <w:lvlJc w:val="left"/>
      <w:pPr>
        <w:ind w:left="4356" w:hanging="360"/>
      </w:pPr>
      <w:rPr>
        <w:rFonts w:hint="default"/>
        <w:lang w:val="en-US" w:eastAsia="en-US" w:bidi="ar-SA"/>
      </w:rPr>
    </w:lvl>
    <w:lvl w:ilvl="4">
      <w:numFmt w:val="bullet"/>
      <w:lvlText w:val="•"/>
      <w:lvlJc w:val="left"/>
      <w:pPr>
        <w:ind w:left="5215" w:hanging="360"/>
      </w:pPr>
      <w:rPr>
        <w:rFonts w:hint="default"/>
        <w:lang w:val="en-US" w:eastAsia="en-US" w:bidi="ar-SA"/>
      </w:rPr>
    </w:lvl>
    <w:lvl w:ilvl="5">
      <w:numFmt w:val="bullet"/>
      <w:lvlText w:val="•"/>
      <w:lvlJc w:val="left"/>
      <w:pPr>
        <w:ind w:left="6073"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790" w:hanging="360"/>
      </w:pPr>
      <w:rPr>
        <w:rFonts w:hint="default"/>
        <w:lang w:val="en-US" w:eastAsia="en-US" w:bidi="ar-SA"/>
      </w:rPr>
    </w:lvl>
    <w:lvl w:ilvl="8">
      <w:numFmt w:val="bullet"/>
      <w:lvlText w:val="•"/>
      <w:lvlJc w:val="left"/>
      <w:pPr>
        <w:ind w:left="8648" w:hanging="360"/>
      </w:pPr>
      <w:rPr>
        <w:rFonts w:hint="default"/>
        <w:lang w:val="en-US" w:eastAsia="en-US" w:bidi="ar-SA"/>
      </w:rPr>
    </w:lvl>
  </w:abstractNum>
  <w:abstractNum w:abstractNumId="14" w15:restartNumberingAfterBreak="0">
    <w:nsid w:val="680F4942"/>
    <w:multiLevelType w:val="hybridMultilevel"/>
    <w:tmpl w:val="55EEFDD0"/>
    <w:lvl w:ilvl="0" w:tplc="B6EAC8F8">
      <w:start w:val="1"/>
      <w:numFmt w:val="bullet"/>
      <w:lvlText w:val=""/>
      <w:lvlJc w:val="left"/>
      <w:pPr>
        <w:tabs>
          <w:tab w:val="num" w:pos="720"/>
        </w:tabs>
        <w:ind w:left="720" w:hanging="360"/>
      </w:pPr>
      <w:rPr>
        <w:rFonts w:ascii="Wingdings" w:hAnsi="Wingdings" w:hint="default"/>
      </w:rPr>
    </w:lvl>
    <w:lvl w:ilvl="1" w:tplc="83024DD6" w:tentative="1">
      <w:start w:val="1"/>
      <w:numFmt w:val="bullet"/>
      <w:lvlText w:val=""/>
      <w:lvlJc w:val="left"/>
      <w:pPr>
        <w:tabs>
          <w:tab w:val="num" w:pos="1440"/>
        </w:tabs>
        <w:ind w:left="1440" w:hanging="360"/>
      </w:pPr>
      <w:rPr>
        <w:rFonts w:ascii="Wingdings" w:hAnsi="Wingdings" w:hint="default"/>
      </w:rPr>
    </w:lvl>
    <w:lvl w:ilvl="2" w:tplc="878807EA" w:tentative="1">
      <w:start w:val="1"/>
      <w:numFmt w:val="bullet"/>
      <w:lvlText w:val=""/>
      <w:lvlJc w:val="left"/>
      <w:pPr>
        <w:tabs>
          <w:tab w:val="num" w:pos="2160"/>
        </w:tabs>
        <w:ind w:left="2160" w:hanging="360"/>
      </w:pPr>
      <w:rPr>
        <w:rFonts w:ascii="Wingdings" w:hAnsi="Wingdings" w:hint="default"/>
      </w:rPr>
    </w:lvl>
    <w:lvl w:ilvl="3" w:tplc="F0DE1DF4" w:tentative="1">
      <w:start w:val="1"/>
      <w:numFmt w:val="bullet"/>
      <w:lvlText w:val=""/>
      <w:lvlJc w:val="left"/>
      <w:pPr>
        <w:tabs>
          <w:tab w:val="num" w:pos="2880"/>
        </w:tabs>
        <w:ind w:left="2880" w:hanging="360"/>
      </w:pPr>
      <w:rPr>
        <w:rFonts w:ascii="Wingdings" w:hAnsi="Wingdings" w:hint="default"/>
      </w:rPr>
    </w:lvl>
    <w:lvl w:ilvl="4" w:tplc="6EA2CA80" w:tentative="1">
      <w:start w:val="1"/>
      <w:numFmt w:val="bullet"/>
      <w:lvlText w:val=""/>
      <w:lvlJc w:val="left"/>
      <w:pPr>
        <w:tabs>
          <w:tab w:val="num" w:pos="3600"/>
        </w:tabs>
        <w:ind w:left="3600" w:hanging="360"/>
      </w:pPr>
      <w:rPr>
        <w:rFonts w:ascii="Wingdings" w:hAnsi="Wingdings" w:hint="default"/>
      </w:rPr>
    </w:lvl>
    <w:lvl w:ilvl="5" w:tplc="2AF0A712" w:tentative="1">
      <w:start w:val="1"/>
      <w:numFmt w:val="bullet"/>
      <w:lvlText w:val=""/>
      <w:lvlJc w:val="left"/>
      <w:pPr>
        <w:tabs>
          <w:tab w:val="num" w:pos="4320"/>
        </w:tabs>
        <w:ind w:left="4320" w:hanging="360"/>
      </w:pPr>
      <w:rPr>
        <w:rFonts w:ascii="Wingdings" w:hAnsi="Wingdings" w:hint="default"/>
      </w:rPr>
    </w:lvl>
    <w:lvl w:ilvl="6" w:tplc="FF0C02AE" w:tentative="1">
      <w:start w:val="1"/>
      <w:numFmt w:val="bullet"/>
      <w:lvlText w:val=""/>
      <w:lvlJc w:val="left"/>
      <w:pPr>
        <w:tabs>
          <w:tab w:val="num" w:pos="5040"/>
        </w:tabs>
        <w:ind w:left="5040" w:hanging="360"/>
      </w:pPr>
      <w:rPr>
        <w:rFonts w:ascii="Wingdings" w:hAnsi="Wingdings" w:hint="default"/>
      </w:rPr>
    </w:lvl>
    <w:lvl w:ilvl="7" w:tplc="18F61268" w:tentative="1">
      <w:start w:val="1"/>
      <w:numFmt w:val="bullet"/>
      <w:lvlText w:val=""/>
      <w:lvlJc w:val="left"/>
      <w:pPr>
        <w:tabs>
          <w:tab w:val="num" w:pos="5760"/>
        </w:tabs>
        <w:ind w:left="5760" w:hanging="360"/>
      </w:pPr>
      <w:rPr>
        <w:rFonts w:ascii="Wingdings" w:hAnsi="Wingdings" w:hint="default"/>
      </w:rPr>
    </w:lvl>
    <w:lvl w:ilvl="8" w:tplc="9206911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84D2B25"/>
    <w:multiLevelType w:val="hybridMultilevel"/>
    <w:tmpl w:val="CB808F9C"/>
    <w:lvl w:ilvl="0" w:tplc="ECA4D2A8">
      <w:start w:val="4"/>
      <w:numFmt w:val="decimal"/>
      <w:lvlText w:val="%1."/>
      <w:lvlJc w:val="left"/>
      <w:pPr>
        <w:ind w:left="1086" w:hanging="307"/>
        <w:jc w:val="right"/>
      </w:pPr>
      <w:rPr>
        <w:rFonts w:ascii="Cambria" w:eastAsia="Cambria" w:hAnsi="Cambria" w:cs="Cambria" w:hint="default"/>
        <w:b/>
        <w:bCs/>
        <w:color w:val="0070C0"/>
        <w:spacing w:val="0"/>
        <w:w w:val="102"/>
        <w:sz w:val="28"/>
        <w:szCs w:val="28"/>
        <w:lang w:val="en-US" w:eastAsia="en-US" w:bidi="ar-SA"/>
      </w:rPr>
    </w:lvl>
    <w:lvl w:ilvl="1" w:tplc="22EC3922">
      <w:start w:val="1"/>
      <w:numFmt w:val="decimal"/>
      <w:lvlText w:val="[%2]"/>
      <w:lvlJc w:val="left"/>
      <w:pPr>
        <w:ind w:left="1610" w:hanging="288"/>
      </w:pPr>
      <w:rPr>
        <w:rFonts w:ascii="Times New Roman" w:eastAsia="Times New Roman" w:hAnsi="Times New Roman" w:cs="Times New Roman" w:hint="default"/>
        <w:spacing w:val="-1"/>
        <w:w w:val="100"/>
        <w:sz w:val="20"/>
        <w:szCs w:val="20"/>
        <w:lang w:val="en-US" w:eastAsia="en-US" w:bidi="ar-SA"/>
      </w:rPr>
    </w:lvl>
    <w:lvl w:ilvl="2" w:tplc="43B6F1DC">
      <w:numFmt w:val="bullet"/>
      <w:lvlText w:val="•"/>
      <w:lvlJc w:val="left"/>
      <w:pPr>
        <w:ind w:left="2591" w:hanging="288"/>
      </w:pPr>
      <w:rPr>
        <w:rFonts w:hint="default"/>
        <w:lang w:val="en-US" w:eastAsia="en-US" w:bidi="ar-SA"/>
      </w:rPr>
    </w:lvl>
    <w:lvl w:ilvl="3" w:tplc="10560D06">
      <w:numFmt w:val="bullet"/>
      <w:lvlText w:val="•"/>
      <w:lvlJc w:val="left"/>
      <w:pPr>
        <w:ind w:left="3563" w:hanging="288"/>
      </w:pPr>
      <w:rPr>
        <w:rFonts w:hint="default"/>
        <w:lang w:val="en-US" w:eastAsia="en-US" w:bidi="ar-SA"/>
      </w:rPr>
    </w:lvl>
    <w:lvl w:ilvl="4" w:tplc="E3FA9036">
      <w:numFmt w:val="bullet"/>
      <w:lvlText w:val="•"/>
      <w:lvlJc w:val="left"/>
      <w:pPr>
        <w:ind w:left="4535" w:hanging="288"/>
      </w:pPr>
      <w:rPr>
        <w:rFonts w:hint="default"/>
        <w:lang w:val="en-US" w:eastAsia="en-US" w:bidi="ar-SA"/>
      </w:rPr>
    </w:lvl>
    <w:lvl w:ilvl="5" w:tplc="E6F276D8">
      <w:numFmt w:val="bullet"/>
      <w:lvlText w:val="•"/>
      <w:lvlJc w:val="left"/>
      <w:pPr>
        <w:ind w:left="5506" w:hanging="288"/>
      </w:pPr>
      <w:rPr>
        <w:rFonts w:hint="default"/>
        <w:lang w:val="en-US" w:eastAsia="en-US" w:bidi="ar-SA"/>
      </w:rPr>
    </w:lvl>
    <w:lvl w:ilvl="6" w:tplc="DB54A19A">
      <w:numFmt w:val="bullet"/>
      <w:lvlText w:val="•"/>
      <w:lvlJc w:val="left"/>
      <w:pPr>
        <w:ind w:left="6478" w:hanging="288"/>
      </w:pPr>
      <w:rPr>
        <w:rFonts w:hint="default"/>
        <w:lang w:val="en-US" w:eastAsia="en-US" w:bidi="ar-SA"/>
      </w:rPr>
    </w:lvl>
    <w:lvl w:ilvl="7" w:tplc="FA3C5BE2">
      <w:numFmt w:val="bullet"/>
      <w:lvlText w:val="•"/>
      <w:lvlJc w:val="left"/>
      <w:pPr>
        <w:ind w:left="7450" w:hanging="288"/>
      </w:pPr>
      <w:rPr>
        <w:rFonts w:hint="default"/>
        <w:lang w:val="en-US" w:eastAsia="en-US" w:bidi="ar-SA"/>
      </w:rPr>
    </w:lvl>
    <w:lvl w:ilvl="8" w:tplc="6CA21B50">
      <w:numFmt w:val="bullet"/>
      <w:lvlText w:val="•"/>
      <w:lvlJc w:val="left"/>
      <w:pPr>
        <w:ind w:left="8422" w:hanging="288"/>
      </w:pPr>
      <w:rPr>
        <w:rFonts w:hint="default"/>
        <w:lang w:val="en-US" w:eastAsia="en-US" w:bidi="ar-SA"/>
      </w:rPr>
    </w:lvl>
  </w:abstractNum>
  <w:abstractNum w:abstractNumId="16" w15:restartNumberingAfterBreak="0">
    <w:nsid w:val="685C6424"/>
    <w:multiLevelType w:val="hybridMultilevel"/>
    <w:tmpl w:val="2C7CE24E"/>
    <w:lvl w:ilvl="0" w:tplc="75E67E1C">
      <w:start w:val="1"/>
      <w:numFmt w:val="decimal"/>
      <w:lvlText w:val="[%1]"/>
      <w:lvlJc w:val="left"/>
      <w:pPr>
        <w:ind w:left="402" w:hanging="286"/>
        <w:jc w:val="left"/>
      </w:pPr>
      <w:rPr>
        <w:rFonts w:ascii="Times New Roman" w:eastAsia="Times New Roman" w:hAnsi="Times New Roman" w:cs="Times New Roman" w:hint="default"/>
        <w:w w:val="99"/>
        <w:sz w:val="16"/>
        <w:szCs w:val="16"/>
        <w:lang w:val="en-US" w:eastAsia="en-US" w:bidi="ar-SA"/>
      </w:rPr>
    </w:lvl>
    <w:lvl w:ilvl="1" w:tplc="8D1ABCAA">
      <w:numFmt w:val="bullet"/>
      <w:lvlText w:val="•"/>
      <w:lvlJc w:val="left"/>
      <w:pPr>
        <w:ind w:left="901" w:hanging="286"/>
      </w:pPr>
      <w:rPr>
        <w:rFonts w:hint="default"/>
        <w:lang w:val="en-US" w:eastAsia="en-US" w:bidi="ar-SA"/>
      </w:rPr>
    </w:lvl>
    <w:lvl w:ilvl="2" w:tplc="49B0431E">
      <w:numFmt w:val="bullet"/>
      <w:lvlText w:val="•"/>
      <w:lvlJc w:val="left"/>
      <w:pPr>
        <w:ind w:left="1403" w:hanging="286"/>
      </w:pPr>
      <w:rPr>
        <w:rFonts w:hint="default"/>
        <w:lang w:val="en-US" w:eastAsia="en-US" w:bidi="ar-SA"/>
      </w:rPr>
    </w:lvl>
    <w:lvl w:ilvl="3" w:tplc="567A2290">
      <w:numFmt w:val="bullet"/>
      <w:lvlText w:val="•"/>
      <w:lvlJc w:val="left"/>
      <w:pPr>
        <w:ind w:left="1905" w:hanging="286"/>
      </w:pPr>
      <w:rPr>
        <w:rFonts w:hint="default"/>
        <w:lang w:val="en-US" w:eastAsia="en-US" w:bidi="ar-SA"/>
      </w:rPr>
    </w:lvl>
    <w:lvl w:ilvl="4" w:tplc="60006B3A">
      <w:numFmt w:val="bullet"/>
      <w:lvlText w:val="•"/>
      <w:lvlJc w:val="left"/>
      <w:pPr>
        <w:ind w:left="2407" w:hanging="286"/>
      </w:pPr>
      <w:rPr>
        <w:rFonts w:hint="default"/>
        <w:lang w:val="en-US" w:eastAsia="en-US" w:bidi="ar-SA"/>
      </w:rPr>
    </w:lvl>
    <w:lvl w:ilvl="5" w:tplc="F88A5ECC">
      <w:numFmt w:val="bullet"/>
      <w:lvlText w:val="•"/>
      <w:lvlJc w:val="left"/>
      <w:pPr>
        <w:ind w:left="2909" w:hanging="286"/>
      </w:pPr>
      <w:rPr>
        <w:rFonts w:hint="default"/>
        <w:lang w:val="en-US" w:eastAsia="en-US" w:bidi="ar-SA"/>
      </w:rPr>
    </w:lvl>
    <w:lvl w:ilvl="6" w:tplc="29F40112">
      <w:numFmt w:val="bullet"/>
      <w:lvlText w:val="•"/>
      <w:lvlJc w:val="left"/>
      <w:pPr>
        <w:ind w:left="3411" w:hanging="286"/>
      </w:pPr>
      <w:rPr>
        <w:rFonts w:hint="default"/>
        <w:lang w:val="en-US" w:eastAsia="en-US" w:bidi="ar-SA"/>
      </w:rPr>
    </w:lvl>
    <w:lvl w:ilvl="7" w:tplc="6C8C9684">
      <w:numFmt w:val="bullet"/>
      <w:lvlText w:val="•"/>
      <w:lvlJc w:val="left"/>
      <w:pPr>
        <w:ind w:left="3913" w:hanging="286"/>
      </w:pPr>
      <w:rPr>
        <w:rFonts w:hint="default"/>
        <w:lang w:val="en-US" w:eastAsia="en-US" w:bidi="ar-SA"/>
      </w:rPr>
    </w:lvl>
    <w:lvl w:ilvl="8" w:tplc="ECECBD1C">
      <w:numFmt w:val="bullet"/>
      <w:lvlText w:val="•"/>
      <w:lvlJc w:val="left"/>
      <w:pPr>
        <w:ind w:left="4415" w:hanging="286"/>
      </w:pPr>
      <w:rPr>
        <w:rFonts w:hint="default"/>
        <w:lang w:val="en-US" w:eastAsia="en-US" w:bidi="ar-SA"/>
      </w:rPr>
    </w:lvl>
  </w:abstractNum>
  <w:abstractNum w:abstractNumId="17" w15:restartNumberingAfterBreak="0">
    <w:nsid w:val="69041F30"/>
    <w:multiLevelType w:val="multilevel"/>
    <w:tmpl w:val="550C2F7C"/>
    <w:lvl w:ilvl="0">
      <w:start w:val="5"/>
      <w:numFmt w:val="decimal"/>
      <w:lvlText w:val="%1"/>
      <w:lvlJc w:val="left"/>
      <w:pPr>
        <w:ind w:left="390" w:hanging="390"/>
      </w:pPr>
      <w:rPr>
        <w:rFonts w:hint="default"/>
        <w:color w:val="0070C0"/>
      </w:rPr>
    </w:lvl>
    <w:lvl w:ilvl="1">
      <w:start w:val="1"/>
      <w:numFmt w:val="decimal"/>
      <w:lvlText w:val="%1.%2"/>
      <w:lvlJc w:val="left"/>
      <w:pPr>
        <w:ind w:left="1742" w:hanging="720"/>
      </w:pPr>
      <w:rPr>
        <w:rFonts w:hint="default"/>
        <w:color w:val="0070C0"/>
      </w:rPr>
    </w:lvl>
    <w:lvl w:ilvl="2">
      <w:start w:val="1"/>
      <w:numFmt w:val="decimal"/>
      <w:lvlText w:val="%1.%2.%3"/>
      <w:lvlJc w:val="left"/>
      <w:pPr>
        <w:ind w:left="2764" w:hanging="720"/>
      </w:pPr>
      <w:rPr>
        <w:rFonts w:hint="default"/>
        <w:color w:val="0070C0"/>
      </w:rPr>
    </w:lvl>
    <w:lvl w:ilvl="3">
      <w:start w:val="1"/>
      <w:numFmt w:val="decimal"/>
      <w:lvlText w:val="%1.%2.%3.%4"/>
      <w:lvlJc w:val="left"/>
      <w:pPr>
        <w:ind w:left="4146" w:hanging="1080"/>
      </w:pPr>
      <w:rPr>
        <w:rFonts w:hint="default"/>
        <w:color w:val="0070C0"/>
      </w:rPr>
    </w:lvl>
    <w:lvl w:ilvl="4">
      <w:start w:val="1"/>
      <w:numFmt w:val="decimal"/>
      <w:lvlText w:val="%1.%2.%3.%4.%5"/>
      <w:lvlJc w:val="left"/>
      <w:pPr>
        <w:ind w:left="5528" w:hanging="1440"/>
      </w:pPr>
      <w:rPr>
        <w:rFonts w:hint="default"/>
        <w:color w:val="0070C0"/>
      </w:rPr>
    </w:lvl>
    <w:lvl w:ilvl="5">
      <w:start w:val="1"/>
      <w:numFmt w:val="decimal"/>
      <w:lvlText w:val="%1.%2.%3.%4.%5.%6"/>
      <w:lvlJc w:val="left"/>
      <w:pPr>
        <w:ind w:left="6550" w:hanging="1440"/>
      </w:pPr>
      <w:rPr>
        <w:rFonts w:hint="default"/>
        <w:color w:val="0070C0"/>
      </w:rPr>
    </w:lvl>
    <w:lvl w:ilvl="6">
      <w:start w:val="1"/>
      <w:numFmt w:val="decimal"/>
      <w:lvlText w:val="%1.%2.%3.%4.%5.%6.%7"/>
      <w:lvlJc w:val="left"/>
      <w:pPr>
        <w:ind w:left="7932" w:hanging="1800"/>
      </w:pPr>
      <w:rPr>
        <w:rFonts w:hint="default"/>
        <w:color w:val="0070C0"/>
      </w:rPr>
    </w:lvl>
    <w:lvl w:ilvl="7">
      <w:start w:val="1"/>
      <w:numFmt w:val="decimal"/>
      <w:lvlText w:val="%1.%2.%3.%4.%5.%6.%7.%8"/>
      <w:lvlJc w:val="left"/>
      <w:pPr>
        <w:ind w:left="9314" w:hanging="2160"/>
      </w:pPr>
      <w:rPr>
        <w:rFonts w:hint="default"/>
        <w:color w:val="0070C0"/>
      </w:rPr>
    </w:lvl>
    <w:lvl w:ilvl="8">
      <w:start w:val="1"/>
      <w:numFmt w:val="decimal"/>
      <w:lvlText w:val="%1.%2.%3.%4.%5.%6.%7.%8.%9"/>
      <w:lvlJc w:val="left"/>
      <w:pPr>
        <w:ind w:left="10336" w:hanging="2160"/>
      </w:pPr>
      <w:rPr>
        <w:rFonts w:hint="default"/>
        <w:color w:val="0070C0"/>
      </w:rPr>
    </w:lvl>
  </w:abstractNum>
  <w:abstractNum w:abstractNumId="18" w15:restartNumberingAfterBreak="0">
    <w:nsid w:val="6FDA43D4"/>
    <w:multiLevelType w:val="multilevel"/>
    <w:tmpl w:val="BA9EDA92"/>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19" w15:restartNumberingAfterBreak="0">
    <w:nsid w:val="72FE5322"/>
    <w:multiLevelType w:val="multilevel"/>
    <w:tmpl w:val="FB00EA3A"/>
    <w:lvl w:ilvl="0">
      <w:start w:val="1"/>
      <w:numFmt w:val="decimal"/>
      <w:lvlText w:val="%1"/>
      <w:lvlJc w:val="left"/>
      <w:pPr>
        <w:ind w:left="1713" w:hanging="613"/>
      </w:pPr>
      <w:rPr>
        <w:rFonts w:hint="default"/>
        <w:lang w:val="en-US" w:eastAsia="en-US" w:bidi="ar-SA"/>
      </w:rPr>
    </w:lvl>
    <w:lvl w:ilvl="1">
      <w:start w:val="1"/>
      <w:numFmt w:val="decimal"/>
      <w:lvlText w:val="%1.%2"/>
      <w:lvlJc w:val="left"/>
      <w:pPr>
        <w:ind w:left="1713" w:hanging="613"/>
      </w:pPr>
      <w:rPr>
        <w:rFonts w:ascii="Georgia" w:eastAsia="Georgia" w:hAnsi="Georgia" w:cs="Georgia" w:hint="default"/>
        <w:color w:val="0070C0"/>
        <w:spacing w:val="0"/>
        <w:w w:val="106"/>
        <w:sz w:val="36"/>
        <w:szCs w:val="36"/>
        <w:lang w:val="en-US" w:eastAsia="en-US" w:bidi="ar-SA"/>
      </w:rPr>
    </w:lvl>
    <w:lvl w:ilvl="2">
      <w:numFmt w:val="bullet"/>
      <w:lvlText w:val=""/>
      <w:lvlJc w:val="left"/>
      <w:pPr>
        <w:ind w:left="1550" w:hanging="360"/>
      </w:pPr>
      <w:rPr>
        <w:rFonts w:ascii="Wingdings" w:eastAsia="Wingdings" w:hAnsi="Wingdings" w:cs="Wingdings" w:hint="default"/>
        <w:color w:val="101013"/>
        <w:w w:val="98"/>
        <w:sz w:val="18"/>
        <w:szCs w:val="18"/>
        <w:lang w:val="en-US" w:eastAsia="en-US" w:bidi="ar-SA"/>
      </w:rPr>
    </w:lvl>
    <w:lvl w:ilvl="3">
      <w:numFmt w:val="bullet"/>
      <w:lvlText w:val="•"/>
      <w:lvlJc w:val="left"/>
      <w:pPr>
        <w:ind w:left="3641" w:hanging="360"/>
      </w:pPr>
      <w:rPr>
        <w:rFonts w:hint="default"/>
        <w:lang w:val="en-US" w:eastAsia="en-US" w:bidi="ar-SA"/>
      </w:rPr>
    </w:lvl>
    <w:lvl w:ilvl="4">
      <w:numFmt w:val="bullet"/>
      <w:lvlText w:val="•"/>
      <w:lvlJc w:val="left"/>
      <w:pPr>
        <w:ind w:left="4601" w:hanging="360"/>
      </w:pPr>
      <w:rPr>
        <w:rFonts w:hint="default"/>
        <w:lang w:val="en-US" w:eastAsia="en-US" w:bidi="ar-SA"/>
      </w:rPr>
    </w:lvl>
    <w:lvl w:ilvl="5">
      <w:numFmt w:val="bullet"/>
      <w:lvlText w:val="•"/>
      <w:lvlJc w:val="left"/>
      <w:pPr>
        <w:ind w:left="5562" w:hanging="360"/>
      </w:pPr>
      <w:rPr>
        <w:rFonts w:hint="default"/>
        <w:lang w:val="en-US" w:eastAsia="en-US" w:bidi="ar-SA"/>
      </w:rPr>
    </w:lvl>
    <w:lvl w:ilvl="6">
      <w:numFmt w:val="bullet"/>
      <w:lvlText w:val="•"/>
      <w:lvlJc w:val="left"/>
      <w:pPr>
        <w:ind w:left="6523" w:hanging="360"/>
      </w:pPr>
      <w:rPr>
        <w:rFonts w:hint="default"/>
        <w:lang w:val="en-US" w:eastAsia="en-US" w:bidi="ar-SA"/>
      </w:rPr>
    </w:lvl>
    <w:lvl w:ilvl="7">
      <w:numFmt w:val="bullet"/>
      <w:lvlText w:val="•"/>
      <w:lvlJc w:val="left"/>
      <w:pPr>
        <w:ind w:left="7483" w:hanging="360"/>
      </w:pPr>
      <w:rPr>
        <w:rFonts w:hint="default"/>
        <w:lang w:val="en-US" w:eastAsia="en-US" w:bidi="ar-SA"/>
      </w:rPr>
    </w:lvl>
    <w:lvl w:ilvl="8">
      <w:numFmt w:val="bullet"/>
      <w:lvlText w:val="•"/>
      <w:lvlJc w:val="left"/>
      <w:pPr>
        <w:ind w:left="8444" w:hanging="360"/>
      </w:pPr>
      <w:rPr>
        <w:rFonts w:hint="default"/>
        <w:lang w:val="en-US" w:eastAsia="en-US" w:bidi="ar-SA"/>
      </w:rPr>
    </w:lvl>
  </w:abstractNum>
  <w:abstractNum w:abstractNumId="20" w15:restartNumberingAfterBreak="0">
    <w:nsid w:val="73F8424C"/>
    <w:multiLevelType w:val="multilevel"/>
    <w:tmpl w:val="00EC9656"/>
    <w:lvl w:ilvl="0">
      <w:start w:val="3"/>
      <w:numFmt w:val="decimal"/>
      <w:lvlText w:val="%1"/>
      <w:lvlJc w:val="left"/>
      <w:pPr>
        <w:ind w:left="1060" w:hanging="474"/>
      </w:pPr>
      <w:rPr>
        <w:rFonts w:hint="default"/>
        <w:lang w:val="en-US" w:eastAsia="en-US" w:bidi="ar-SA"/>
      </w:rPr>
    </w:lvl>
    <w:lvl w:ilvl="1">
      <w:start w:val="1"/>
      <w:numFmt w:val="decimal"/>
      <w:lvlText w:val="%1.%2"/>
      <w:lvlJc w:val="left"/>
      <w:pPr>
        <w:ind w:left="1060" w:hanging="474"/>
      </w:pPr>
      <w:rPr>
        <w:rFonts w:ascii="Cambria" w:eastAsia="Cambria" w:hAnsi="Cambria" w:cs="Cambria" w:hint="default"/>
        <w:b/>
        <w:bCs/>
        <w:color w:val="0070C0"/>
        <w:spacing w:val="0"/>
        <w:w w:val="102"/>
        <w:sz w:val="28"/>
        <w:szCs w:val="28"/>
        <w:lang w:val="en-US" w:eastAsia="en-US" w:bidi="ar-SA"/>
      </w:rPr>
    </w:lvl>
    <w:lvl w:ilvl="2">
      <w:numFmt w:val="bullet"/>
      <w:lvlText w:val=""/>
      <w:lvlJc w:val="left"/>
      <w:pPr>
        <w:ind w:left="1550" w:hanging="360"/>
      </w:pPr>
      <w:rPr>
        <w:rFonts w:ascii="Wingdings" w:eastAsia="Wingdings" w:hAnsi="Wingdings" w:cs="Wingdings" w:hint="default"/>
        <w:color w:val="101013"/>
        <w:w w:val="98"/>
        <w:sz w:val="18"/>
        <w:szCs w:val="18"/>
        <w:lang w:val="en-US" w:eastAsia="en-US" w:bidi="ar-SA"/>
      </w:rPr>
    </w:lvl>
    <w:lvl w:ilvl="3">
      <w:numFmt w:val="bullet"/>
      <w:lvlText w:val="•"/>
      <w:lvlJc w:val="left"/>
      <w:pPr>
        <w:ind w:left="3516" w:hanging="360"/>
      </w:pPr>
      <w:rPr>
        <w:rFonts w:hint="default"/>
        <w:lang w:val="en-US" w:eastAsia="en-US" w:bidi="ar-SA"/>
      </w:rPr>
    </w:lvl>
    <w:lvl w:ilvl="4">
      <w:numFmt w:val="bullet"/>
      <w:lvlText w:val="•"/>
      <w:lvlJc w:val="left"/>
      <w:pPr>
        <w:ind w:left="4495" w:hanging="360"/>
      </w:pPr>
      <w:rPr>
        <w:rFonts w:hint="default"/>
        <w:lang w:val="en-US" w:eastAsia="en-US" w:bidi="ar-SA"/>
      </w:rPr>
    </w:lvl>
    <w:lvl w:ilvl="5">
      <w:numFmt w:val="bullet"/>
      <w:lvlText w:val="•"/>
      <w:lvlJc w:val="left"/>
      <w:pPr>
        <w:ind w:left="5473" w:hanging="360"/>
      </w:pPr>
      <w:rPr>
        <w:rFonts w:hint="default"/>
        <w:lang w:val="en-US" w:eastAsia="en-US" w:bidi="ar-SA"/>
      </w:rPr>
    </w:lvl>
    <w:lvl w:ilvl="6">
      <w:numFmt w:val="bullet"/>
      <w:lvlText w:val="•"/>
      <w:lvlJc w:val="left"/>
      <w:pPr>
        <w:ind w:left="6451"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21" w15:restartNumberingAfterBreak="0">
    <w:nsid w:val="7AFD18B1"/>
    <w:multiLevelType w:val="hybridMultilevel"/>
    <w:tmpl w:val="CC16E86C"/>
    <w:lvl w:ilvl="0" w:tplc="F4D4FFC8">
      <w:numFmt w:val="bullet"/>
      <w:lvlText w:val="•"/>
      <w:lvlJc w:val="left"/>
      <w:pPr>
        <w:ind w:left="1642" w:hanging="202"/>
      </w:pPr>
      <w:rPr>
        <w:rFonts w:ascii="Arial" w:eastAsia="Arial" w:hAnsi="Arial" w:cs="Arial" w:hint="default"/>
        <w:i/>
        <w:iCs/>
        <w:w w:val="166"/>
        <w:sz w:val="14"/>
        <w:szCs w:val="14"/>
        <w:lang w:val="en-US" w:eastAsia="en-US" w:bidi="ar-SA"/>
      </w:rPr>
    </w:lvl>
    <w:lvl w:ilvl="1" w:tplc="39BE8D14">
      <w:numFmt w:val="bullet"/>
      <w:lvlText w:val="•"/>
      <w:lvlJc w:val="left"/>
      <w:pPr>
        <w:ind w:left="2110" w:hanging="202"/>
      </w:pPr>
      <w:rPr>
        <w:rFonts w:hint="default"/>
        <w:lang w:val="en-US" w:eastAsia="en-US" w:bidi="ar-SA"/>
      </w:rPr>
    </w:lvl>
    <w:lvl w:ilvl="2" w:tplc="C9FAF5C6">
      <w:numFmt w:val="bullet"/>
      <w:lvlText w:val="•"/>
      <w:lvlJc w:val="left"/>
      <w:pPr>
        <w:ind w:left="2576" w:hanging="202"/>
      </w:pPr>
      <w:rPr>
        <w:rFonts w:hint="default"/>
        <w:lang w:val="en-US" w:eastAsia="en-US" w:bidi="ar-SA"/>
      </w:rPr>
    </w:lvl>
    <w:lvl w:ilvl="3" w:tplc="64B4DDBE">
      <w:numFmt w:val="bullet"/>
      <w:lvlText w:val="•"/>
      <w:lvlJc w:val="left"/>
      <w:pPr>
        <w:ind w:left="3042" w:hanging="202"/>
      </w:pPr>
      <w:rPr>
        <w:rFonts w:hint="default"/>
        <w:lang w:val="en-US" w:eastAsia="en-US" w:bidi="ar-SA"/>
      </w:rPr>
    </w:lvl>
    <w:lvl w:ilvl="4" w:tplc="3C32C40C">
      <w:numFmt w:val="bullet"/>
      <w:lvlText w:val="•"/>
      <w:lvlJc w:val="left"/>
      <w:pPr>
        <w:ind w:left="3508" w:hanging="202"/>
      </w:pPr>
      <w:rPr>
        <w:rFonts w:hint="default"/>
        <w:lang w:val="en-US" w:eastAsia="en-US" w:bidi="ar-SA"/>
      </w:rPr>
    </w:lvl>
    <w:lvl w:ilvl="5" w:tplc="B276E26E">
      <w:numFmt w:val="bullet"/>
      <w:lvlText w:val="•"/>
      <w:lvlJc w:val="left"/>
      <w:pPr>
        <w:ind w:left="3974" w:hanging="202"/>
      </w:pPr>
      <w:rPr>
        <w:rFonts w:hint="default"/>
        <w:lang w:val="en-US" w:eastAsia="en-US" w:bidi="ar-SA"/>
      </w:rPr>
    </w:lvl>
    <w:lvl w:ilvl="6" w:tplc="34983DA2">
      <w:numFmt w:val="bullet"/>
      <w:lvlText w:val="•"/>
      <w:lvlJc w:val="left"/>
      <w:pPr>
        <w:ind w:left="4440" w:hanging="202"/>
      </w:pPr>
      <w:rPr>
        <w:rFonts w:hint="default"/>
        <w:lang w:val="en-US" w:eastAsia="en-US" w:bidi="ar-SA"/>
      </w:rPr>
    </w:lvl>
    <w:lvl w:ilvl="7" w:tplc="F9DC3212">
      <w:numFmt w:val="bullet"/>
      <w:lvlText w:val="•"/>
      <w:lvlJc w:val="left"/>
      <w:pPr>
        <w:ind w:left="4905" w:hanging="202"/>
      </w:pPr>
      <w:rPr>
        <w:rFonts w:hint="default"/>
        <w:lang w:val="en-US" w:eastAsia="en-US" w:bidi="ar-SA"/>
      </w:rPr>
    </w:lvl>
    <w:lvl w:ilvl="8" w:tplc="2BFA6464">
      <w:numFmt w:val="bullet"/>
      <w:lvlText w:val="•"/>
      <w:lvlJc w:val="left"/>
      <w:pPr>
        <w:ind w:left="5371" w:hanging="202"/>
      </w:pPr>
      <w:rPr>
        <w:rFonts w:hint="default"/>
        <w:lang w:val="en-US" w:eastAsia="en-US" w:bidi="ar-SA"/>
      </w:rPr>
    </w:lvl>
  </w:abstractNum>
  <w:abstractNum w:abstractNumId="22" w15:restartNumberingAfterBreak="0">
    <w:nsid w:val="7D68406F"/>
    <w:multiLevelType w:val="hybridMultilevel"/>
    <w:tmpl w:val="5D167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BD68B5"/>
    <w:multiLevelType w:val="multilevel"/>
    <w:tmpl w:val="5450D50A"/>
    <w:lvl w:ilvl="0">
      <w:start w:val="1"/>
      <w:numFmt w:val="decimal"/>
      <w:lvlText w:val="%1"/>
      <w:lvlJc w:val="left"/>
      <w:pPr>
        <w:ind w:left="912" w:hanging="326"/>
      </w:pPr>
      <w:rPr>
        <w:rFonts w:ascii="Cambria" w:eastAsia="Cambria" w:hAnsi="Cambria" w:cs="Cambria" w:hint="default"/>
        <w:b/>
        <w:bCs/>
        <w:w w:val="93"/>
        <w:sz w:val="22"/>
        <w:szCs w:val="22"/>
        <w:lang w:val="en-US" w:eastAsia="en-US" w:bidi="ar-SA"/>
      </w:rPr>
    </w:lvl>
    <w:lvl w:ilvl="1">
      <w:start w:val="1"/>
      <w:numFmt w:val="decimal"/>
      <w:lvlText w:val="%1.%2"/>
      <w:lvlJc w:val="left"/>
      <w:pPr>
        <w:ind w:left="1411" w:hanging="50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2413" w:hanging="500"/>
      </w:pPr>
      <w:rPr>
        <w:rFonts w:hint="default"/>
        <w:lang w:val="en-US" w:eastAsia="en-US" w:bidi="ar-SA"/>
      </w:rPr>
    </w:lvl>
    <w:lvl w:ilvl="3">
      <w:numFmt w:val="bullet"/>
      <w:lvlText w:val="•"/>
      <w:lvlJc w:val="left"/>
      <w:pPr>
        <w:ind w:left="3407" w:hanging="500"/>
      </w:pPr>
      <w:rPr>
        <w:rFonts w:hint="default"/>
        <w:lang w:val="en-US" w:eastAsia="en-US" w:bidi="ar-SA"/>
      </w:rPr>
    </w:lvl>
    <w:lvl w:ilvl="4">
      <w:numFmt w:val="bullet"/>
      <w:lvlText w:val="•"/>
      <w:lvlJc w:val="left"/>
      <w:pPr>
        <w:ind w:left="4401" w:hanging="500"/>
      </w:pPr>
      <w:rPr>
        <w:rFonts w:hint="default"/>
        <w:lang w:val="en-US" w:eastAsia="en-US" w:bidi="ar-SA"/>
      </w:rPr>
    </w:lvl>
    <w:lvl w:ilvl="5">
      <w:numFmt w:val="bullet"/>
      <w:lvlText w:val="•"/>
      <w:lvlJc w:val="left"/>
      <w:pPr>
        <w:ind w:left="5395" w:hanging="500"/>
      </w:pPr>
      <w:rPr>
        <w:rFonts w:hint="default"/>
        <w:lang w:val="en-US" w:eastAsia="en-US" w:bidi="ar-SA"/>
      </w:rPr>
    </w:lvl>
    <w:lvl w:ilvl="6">
      <w:numFmt w:val="bullet"/>
      <w:lvlText w:val="•"/>
      <w:lvlJc w:val="left"/>
      <w:pPr>
        <w:ind w:left="6389" w:hanging="500"/>
      </w:pPr>
      <w:rPr>
        <w:rFonts w:hint="default"/>
        <w:lang w:val="en-US" w:eastAsia="en-US" w:bidi="ar-SA"/>
      </w:rPr>
    </w:lvl>
    <w:lvl w:ilvl="7">
      <w:numFmt w:val="bullet"/>
      <w:lvlText w:val="•"/>
      <w:lvlJc w:val="left"/>
      <w:pPr>
        <w:ind w:left="7383" w:hanging="500"/>
      </w:pPr>
      <w:rPr>
        <w:rFonts w:hint="default"/>
        <w:lang w:val="en-US" w:eastAsia="en-US" w:bidi="ar-SA"/>
      </w:rPr>
    </w:lvl>
    <w:lvl w:ilvl="8">
      <w:numFmt w:val="bullet"/>
      <w:lvlText w:val="•"/>
      <w:lvlJc w:val="left"/>
      <w:pPr>
        <w:ind w:left="8377" w:hanging="500"/>
      </w:pPr>
      <w:rPr>
        <w:rFonts w:hint="default"/>
        <w:lang w:val="en-US" w:eastAsia="en-US" w:bidi="ar-SA"/>
      </w:rPr>
    </w:lvl>
  </w:abstractNum>
  <w:num w:numId="1" w16cid:durableId="1265073952">
    <w:abstractNumId w:val="2"/>
  </w:num>
  <w:num w:numId="2" w16cid:durableId="66613768">
    <w:abstractNumId w:val="15"/>
  </w:num>
  <w:num w:numId="3" w16cid:durableId="674576039">
    <w:abstractNumId w:val="5"/>
  </w:num>
  <w:num w:numId="4" w16cid:durableId="1765106927">
    <w:abstractNumId w:val="13"/>
  </w:num>
  <w:num w:numId="5" w16cid:durableId="39408241">
    <w:abstractNumId w:val="19"/>
  </w:num>
  <w:num w:numId="6" w16cid:durableId="800073673">
    <w:abstractNumId w:val="7"/>
  </w:num>
  <w:num w:numId="7" w16cid:durableId="1410230919">
    <w:abstractNumId w:val="23"/>
  </w:num>
  <w:num w:numId="8" w16cid:durableId="1800873050">
    <w:abstractNumId w:val="18"/>
  </w:num>
  <w:num w:numId="9" w16cid:durableId="126358887">
    <w:abstractNumId w:val="21"/>
  </w:num>
  <w:num w:numId="10" w16cid:durableId="1425685266">
    <w:abstractNumId w:val="4"/>
  </w:num>
  <w:num w:numId="11" w16cid:durableId="1721199843">
    <w:abstractNumId w:val="14"/>
  </w:num>
  <w:num w:numId="12" w16cid:durableId="1079326721">
    <w:abstractNumId w:val="8"/>
  </w:num>
  <w:num w:numId="13" w16cid:durableId="1040547396">
    <w:abstractNumId w:val="10"/>
  </w:num>
  <w:num w:numId="14" w16cid:durableId="1921980586">
    <w:abstractNumId w:val="12"/>
  </w:num>
  <w:num w:numId="15" w16cid:durableId="1806190943">
    <w:abstractNumId w:val="9"/>
  </w:num>
  <w:num w:numId="16" w16cid:durableId="1335959000">
    <w:abstractNumId w:val="3"/>
  </w:num>
  <w:num w:numId="17" w16cid:durableId="1954441005">
    <w:abstractNumId w:val="11"/>
  </w:num>
  <w:num w:numId="18" w16cid:durableId="1622883758">
    <w:abstractNumId w:val="22"/>
  </w:num>
  <w:num w:numId="19" w16cid:durableId="1636596663">
    <w:abstractNumId w:val="6"/>
  </w:num>
  <w:num w:numId="20" w16cid:durableId="306135212">
    <w:abstractNumId w:val="20"/>
  </w:num>
  <w:num w:numId="21" w16cid:durableId="1829663439">
    <w:abstractNumId w:val="1"/>
  </w:num>
  <w:num w:numId="22" w16cid:durableId="384718849">
    <w:abstractNumId w:val="17"/>
  </w:num>
  <w:num w:numId="23" w16cid:durableId="69936817">
    <w:abstractNumId w:val="0"/>
  </w:num>
  <w:num w:numId="24" w16cid:durableId="2600705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69"/>
    <w:rsid w:val="00004BC2"/>
    <w:rsid w:val="00053A49"/>
    <w:rsid w:val="000541AA"/>
    <w:rsid w:val="00093B56"/>
    <w:rsid w:val="002F4433"/>
    <w:rsid w:val="003C6FAC"/>
    <w:rsid w:val="00412F3A"/>
    <w:rsid w:val="00427B36"/>
    <w:rsid w:val="00435B89"/>
    <w:rsid w:val="00617430"/>
    <w:rsid w:val="00651F28"/>
    <w:rsid w:val="00710F46"/>
    <w:rsid w:val="007144A4"/>
    <w:rsid w:val="00800268"/>
    <w:rsid w:val="008D63F7"/>
    <w:rsid w:val="00905DAF"/>
    <w:rsid w:val="00921AA1"/>
    <w:rsid w:val="00961000"/>
    <w:rsid w:val="00A82F02"/>
    <w:rsid w:val="00AA0048"/>
    <w:rsid w:val="00B50392"/>
    <w:rsid w:val="00BA5C07"/>
    <w:rsid w:val="00BE1F28"/>
    <w:rsid w:val="00C36369"/>
    <w:rsid w:val="00C404C1"/>
    <w:rsid w:val="00D2665C"/>
    <w:rsid w:val="00D577B1"/>
    <w:rsid w:val="00DD757B"/>
    <w:rsid w:val="00DE118D"/>
    <w:rsid w:val="00DF7339"/>
    <w:rsid w:val="00E23B58"/>
    <w:rsid w:val="00E51CE2"/>
    <w:rsid w:val="00E54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A52C3"/>
  <w15:docId w15:val="{681DE3A0-7D54-4DC4-950A-6128CF8D5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ind w:left="1060"/>
      <w:outlineLvl w:val="0"/>
    </w:pPr>
    <w:rPr>
      <w:rFonts w:ascii="Cambria" w:eastAsia="Cambria" w:hAnsi="Cambria" w:cs="Cambria"/>
      <w:b/>
      <w:bCs/>
      <w:sz w:val="28"/>
      <w:szCs w:val="28"/>
    </w:rPr>
  </w:style>
  <w:style w:type="paragraph" w:styleId="Heading4">
    <w:name w:val="heading 4"/>
    <w:basedOn w:val="Normal"/>
    <w:next w:val="Normal"/>
    <w:link w:val="Heading4Char"/>
    <w:uiPriority w:val="9"/>
    <w:semiHidden/>
    <w:unhideWhenUsed/>
    <w:qFormat/>
    <w:rsid w:val="00E549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3"/>
      <w:ind w:left="912" w:hanging="327"/>
    </w:pPr>
    <w:rPr>
      <w:rFonts w:ascii="Cambria" w:eastAsia="Cambria" w:hAnsi="Cambria" w:cs="Cambria"/>
      <w:b/>
      <w:bCs/>
    </w:rPr>
  </w:style>
  <w:style w:type="paragraph" w:styleId="TOC2">
    <w:name w:val="toc 2"/>
    <w:basedOn w:val="Normal"/>
    <w:uiPriority w:val="1"/>
    <w:qFormat/>
    <w:pPr>
      <w:spacing w:before="15"/>
      <w:ind w:left="1411" w:hanging="501"/>
    </w:pPr>
    <w:rPr>
      <w:rFonts w:ascii="Times New Roman" w:eastAsia="Times New Roman" w:hAnsi="Times New Roman" w:cs="Times New Roman"/>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208"/>
      <w:ind w:left="2610" w:right="2864"/>
      <w:jc w:val="center"/>
    </w:pPr>
    <w:rPr>
      <w:rFonts w:ascii="Roboto" w:eastAsia="Roboto" w:hAnsi="Roboto" w:cs="Roboto"/>
      <w:b/>
      <w:bCs/>
      <w:sz w:val="56"/>
      <w:szCs w:val="56"/>
    </w:rPr>
  </w:style>
  <w:style w:type="paragraph" w:styleId="ListParagraph">
    <w:name w:val="List Paragraph"/>
    <w:basedOn w:val="Normal"/>
    <w:uiPriority w:val="1"/>
    <w:qFormat/>
    <w:pPr>
      <w:ind w:left="1411" w:hanging="361"/>
    </w:pPr>
    <w:rPr>
      <w:rFonts w:ascii="Times New Roman" w:eastAsia="Times New Roman" w:hAnsi="Times New Roman" w:cs="Times New Roman"/>
    </w:rPr>
  </w:style>
  <w:style w:type="paragraph" w:customStyle="1" w:styleId="TableParagraph">
    <w:name w:val="Table Paragraph"/>
    <w:basedOn w:val="Normal"/>
    <w:uiPriority w:val="1"/>
    <w:qFormat/>
    <w:pPr>
      <w:spacing w:line="320" w:lineRule="exact"/>
    </w:pPr>
    <w:rPr>
      <w:rFonts w:ascii="Calibri" w:eastAsia="Calibri" w:hAnsi="Calibri" w:cs="Calibri"/>
    </w:rPr>
  </w:style>
  <w:style w:type="character" w:customStyle="1" w:styleId="Heading4Char">
    <w:name w:val="Heading 4 Char"/>
    <w:basedOn w:val="DefaultParagraphFont"/>
    <w:link w:val="Heading4"/>
    <w:uiPriority w:val="9"/>
    <w:semiHidden/>
    <w:rsid w:val="00E54921"/>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54921"/>
    <w:rPr>
      <w:color w:val="0000FF"/>
      <w:u w:val="single"/>
    </w:rPr>
  </w:style>
  <w:style w:type="character" w:styleId="UnresolvedMention">
    <w:name w:val="Unresolved Mention"/>
    <w:basedOn w:val="DefaultParagraphFont"/>
    <w:uiPriority w:val="99"/>
    <w:semiHidden/>
    <w:unhideWhenUsed/>
    <w:rsid w:val="00412F3A"/>
    <w:rPr>
      <w:color w:val="605E5C"/>
      <w:shd w:val="clear" w:color="auto" w:fill="E1DFDD"/>
    </w:rPr>
  </w:style>
  <w:style w:type="paragraph" w:styleId="NormalWeb">
    <w:name w:val="Normal (Web)"/>
    <w:basedOn w:val="Normal"/>
    <w:uiPriority w:val="99"/>
    <w:semiHidden/>
    <w:unhideWhenUsed/>
    <w:rsid w:val="003C6FA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404C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9036">
      <w:bodyDiv w:val="1"/>
      <w:marLeft w:val="0"/>
      <w:marRight w:val="0"/>
      <w:marTop w:val="0"/>
      <w:marBottom w:val="0"/>
      <w:divBdr>
        <w:top w:val="none" w:sz="0" w:space="0" w:color="auto"/>
        <w:left w:val="none" w:sz="0" w:space="0" w:color="auto"/>
        <w:bottom w:val="none" w:sz="0" w:space="0" w:color="auto"/>
        <w:right w:val="none" w:sz="0" w:space="0" w:color="auto"/>
      </w:divBdr>
    </w:div>
    <w:div w:id="171069463">
      <w:bodyDiv w:val="1"/>
      <w:marLeft w:val="0"/>
      <w:marRight w:val="0"/>
      <w:marTop w:val="0"/>
      <w:marBottom w:val="0"/>
      <w:divBdr>
        <w:top w:val="none" w:sz="0" w:space="0" w:color="auto"/>
        <w:left w:val="none" w:sz="0" w:space="0" w:color="auto"/>
        <w:bottom w:val="none" w:sz="0" w:space="0" w:color="auto"/>
        <w:right w:val="none" w:sz="0" w:space="0" w:color="auto"/>
      </w:divBdr>
    </w:div>
    <w:div w:id="266931103">
      <w:bodyDiv w:val="1"/>
      <w:marLeft w:val="0"/>
      <w:marRight w:val="0"/>
      <w:marTop w:val="0"/>
      <w:marBottom w:val="0"/>
      <w:divBdr>
        <w:top w:val="none" w:sz="0" w:space="0" w:color="auto"/>
        <w:left w:val="none" w:sz="0" w:space="0" w:color="auto"/>
        <w:bottom w:val="none" w:sz="0" w:space="0" w:color="auto"/>
        <w:right w:val="none" w:sz="0" w:space="0" w:color="auto"/>
      </w:divBdr>
    </w:div>
    <w:div w:id="357583566">
      <w:bodyDiv w:val="1"/>
      <w:marLeft w:val="0"/>
      <w:marRight w:val="0"/>
      <w:marTop w:val="0"/>
      <w:marBottom w:val="0"/>
      <w:divBdr>
        <w:top w:val="none" w:sz="0" w:space="0" w:color="auto"/>
        <w:left w:val="none" w:sz="0" w:space="0" w:color="auto"/>
        <w:bottom w:val="none" w:sz="0" w:space="0" w:color="auto"/>
        <w:right w:val="none" w:sz="0" w:space="0" w:color="auto"/>
      </w:divBdr>
    </w:div>
    <w:div w:id="358163643">
      <w:bodyDiv w:val="1"/>
      <w:marLeft w:val="0"/>
      <w:marRight w:val="0"/>
      <w:marTop w:val="0"/>
      <w:marBottom w:val="0"/>
      <w:divBdr>
        <w:top w:val="none" w:sz="0" w:space="0" w:color="auto"/>
        <w:left w:val="none" w:sz="0" w:space="0" w:color="auto"/>
        <w:bottom w:val="none" w:sz="0" w:space="0" w:color="auto"/>
        <w:right w:val="none" w:sz="0" w:space="0" w:color="auto"/>
      </w:divBdr>
    </w:div>
    <w:div w:id="578099376">
      <w:bodyDiv w:val="1"/>
      <w:marLeft w:val="0"/>
      <w:marRight w:val="0"/>
      <w:marTop w:val="0"/>
      <w:marBottom w:val="0"/>
      <w:divBdr>
        <w:top w:val="none" w:sz="0" w:space="0" w:color="auto"/>
        <w:left w:val="none" w:sz="0" w:space="0" w:color="auto"/>
        <w:bottom w:val="none" w:sz="0" w:space="0" w:color="auto"/>
        <w:right w:val="none" w:sz="0" w:space="0" w:color="auto"/>
      </w:divBdr>
      <w:divsChild>
        <w:div w:id="1529683288">
          <w:marLeft w:val="446"/>
          <w:marRight w:val="0"/>
          <w:marTop w:val="0"/>
          <w:marBottom w:val="0"/>
          <w:divBdr>
            <w:top w:val="none" w:sz="0" w:space="0" w:color="auto"/>
            <w:left w:val="none" w:sz="0" w:space="0" w:color="auto"/>
            <w:bottom w:val="none" w:sz="0" w:space="0" w:color="auto"/>
            <w:right w:val="none" w:sz="0" w:space="0" w:color="auto"/>
          </w:divBdr>
        </w:div>
        <w:div w:id="737047407">
          <w:marLeft w:val="446"/>
          <w:marRight w:val="0"/>
          <w:marTop w:val="0"/>
          <w:marBottom w:val="0"/>
          <w:divBdr>
            <w:top w:val="none" w:sz="0" w:space="0" w:color="auto"/>
            <w:left w:val="none" w:sz="0" w:space="0" w:color="auto"/>
            <w:bottom w:val="none" w:sz="0" w:space="0" w:color="auto"/>
            <w:right w:val="none" w:sz="0" w:space="0" w:color="auto"/>
          </w:divBdr>
        </w:div>
      </w:divsChild>
    </w:div>
    <w:div w:id="936595035">
      <w:bodyDiv w:val="1"/>
      <w:marLeft w:val="0"/>
      <w:marRight w:val="0"/>
      <w:marTop w:val="0"/>
      <w:marBottom w:val="0"/>
      <w:divBdr>
        <w:top w:val="none" w:sz="0" w:space="0" w:color="auto"/>
        <w:left w:val="none" w:sz="0" w:space="0" w:color="auto"/>
        <w:bottom w:val="none" w:sz="0" w:space="0" w:color="auto"/>
        <w:right w:val="none" w:sz="0" w:space="0" w:color="auto"/>
      </w:divBdr>
      <w:divsChild>
        <w:div w:id="128670019">
          <w:marLeft w:val="446"/>
          <w:marRight w:val="0"/>
          <w:marTop w:val="0"/>
          <w:marBottom w:val="0"/>
          <w:divBdr>
            <w:top w:val="none" w:sz="0" w:space="0" w:color="auto"/>
            <w:left w:val="none" w:sz="0" w:space="0" w:color="auto"/>
            <w:bottom w:val="none" w:sz="0" w:space="0" w:color="auto"/>
            <w:right w:val="none" w:sz="0" w:space="0" w:color="auto"/>
          </w:divBdr>
        </w:div>
        <w:div w:id="1133135320">
          <w:marLeft w:val="446"/>
          <w:marRight w:val="0"/>
          <w:marTop w:val="0"/>
          <w:marBottom w:val="0"/>
          <w:divBdr>
            <w:top w:val="none" w:sz="0" w:space="0" w:color="auto"/>
            <w:left w:val="none" w:sz="0" w:space="0" w:color="auto"/>
            <w:bottom w:val="none" w:sz="0" w:space="0" w:color="auto"/>
            <w:right w:val="none" w:sz="0" w:space="0" w:color="auto"/>
          </w:divBdr>
        </w:div>
        <w:div w:id="872767042">
          <w:marLeft w:val="446"/>
          <w:marRight w:val="0"/>
          <w:marTop w:val="0"/>
          <w:marBottom w:val="0"/>
          <w:divBdr>
            <w:top w:val="none" w:sz="0" w:space="0" w:color="auto"/>
            <w:left w:val="none" w:sz="0" w:space="0" w:color="auto"/>
            <w:bottom w:val="none" w:sz="0" w:space="0" w:color="auto"/>
            <w:right w:val="none" w:sz="0" w:space="0" w:color="auto"/>
          </w:divBdr>
        </w:div>
      </w:divsChild>
    </w:div>
    <w:div w:id="1073576869">
      <w:bodyDiv w:val="1"/>
      <w:marLeft w:val="0"/>
      <w:marRight w:val="0"/>
      <w:marTop w:val="0"/>
      <w:marBottom w:val="0"/>
      <w:divBdr>
        <w:top w:val="none" w:sz="0" w:space="0" w:color="auto"/>
        <w:left w:val="none" w:sz="0" w:space="0" w:color="auto"/>
        <w:bottom w:val="none" w:sz="0" w:space="0" w:color="auto"/>
        <w:right w:val="none" w:sz="0" w:space="0" w:color="auto"/>
      </w:divBdr>
    </w:div>
    <w:div w:id="1154184366">
      <w:bodyDiv w:val="1"/>
      <w:marLeft w:val="0"/>
      <w:marRight w:val="0"/>
      <w:marTop w:val="0"/>
      <w:marBottom w:val="0"/>
      <w:divBdr>
        <w:top w:val="none" w:sz="0" w:space="0" w:color="auto"/>
        <w:left w:val="none" w:sz="0" w:space="0" w:color="auto"/>
        <w:bottom w:val="none" w:sz="0" w:space="0" w:color="auto"/>
        <w:right w:val="none" w:sz="0" w:space="0" w:color="auto"/>
      </w:divBdr>
      <w:divsChild>
        <w:div w:id="1183200928">
          <w:marLeft w:val="446"/>
          <w:marRight w:val="0"/>
          <w:marTop w:val="0"/>
          <w:marBottom w:val="0"/>
          <w:divBdr>
            <w:top w:val="none" w:sz="0" w:space="0" w:color="auto"/>
            <w:left w:val="none" w:sz="0" w:space="0" w:color="auto"/>
            <w:bottom w:val="none" w:sz="0" w:space="0" w:color="auto"/>
            <w:right w:val="none" w:sz="0" w:space="0" w:color="auto"/>
          </w:divBdr>
        </w:div>
        <w:div w:id="216551455">
          <w:marLeft w:val="446"/>
          <w:marRight w:val="0"/>
          <w:marTop w:val="0"/>
          <w:marBottom w:val="0"/>
          <w:divBdr>
            <w:top w:val="none" w:sz="0" w:space="0" w:color="auto"/>
            <w:left w:val="none" w:sz="0" w:space="0" w:color="auto"/>
            <w:bottom w:val="none" w:sz="0" w:space="0" w:color="auto"/>
            <w:right w:val="none" w:sz="0" w:space="0" w:color="auto"/>
          </w:divBdr>
        </w:div>
      </w:divsChild>
    </w:div>
    <w:div w:id="1257904030">
      <w:bodyDiv w:val="1"/>
      <w:marLeft w:val="0"/>
      <w:marRight w:val="0"/>
      <w:marTop w:val="0"/>
      <w:marBottom w:val="0"/>
      <w:divBdr>
        <w:top w:val="none" w:sz="0" w:space="0" w:color="auto"/>
        <w:left w:val="none" w:sz="0" w:space="0" w:color="auto"/>
        <w:bottom w:val="none" w:sz="0" w:space="0" w:color="auto"/>
        <w:right w:val="none" w:sz="0" w:space="0" w:color="auto"/>
      </w:divBdr>
    </w:div>
    <w:div w:id="1399941760">
      <w:bodyDiv w:val="1"/>
      <w:marLeft w:val="0"/>
      <w:marRight w:val="0"/>
      <w:marTop w:val="0"/>
      <w:marBottom w:val="0"/>
      <w:divBdr>
        <w:top w:val="none" w:sz="0" w:space="0" w:color="auto"/>
        <w:left w:val="none" w:sz="0" w:space="0" w:color="auto"/>
        <w:bottom w:val="none" w:sz="0" w:space="0" w:color="auto"/>
        <w:right w:val="none" w:sz="0" w:space="0" w:color="auto"/>
      </w:divBdr>
    </w:div>
    <w:div w:id="1543127039">
      <w:bodyDiv w:val="1"/>
      <w:marLeft w:val="0"/>
      <w:marRight w:val="0"/>
      <w:marTop w:val="0"/>
      <w:marBottom w:val="0"/>
      <w:divBdr>
        <w:top w:val="none" w:sz="0" w:space="0" w:color="auto"/>
        <w:left w:val="none" w:sz="0" w:space="0" w:color="auto"/>
        <w:bottom w:val="none" w:sz="0" w:space="0" w:color="auto"/>
        <w:right w:val="none" w:sz="0" w:space="0" w:color="auto"/>
      </w:divBdr>
      <w:divsChild>
        <w:div w:id="2112431966">
          <w:marLeft w:val="446"/>
          <w:marRight w:val="0"/>
          <w:marTop w:val="0"/>
          <w:marBottom w:val="0"/>
          <w:divBdr>
            <w:top w:val="none" w:sz="0" w:space="0" w:color="auto"/>
            <w:left w:val="none" w:sz="0" w:space="0" w:color="auto"/>
            <w:bottom w:val="none" w:sz="0" w:space="0" w:color="auto"/>
            <w:right w:val="none" w:sz="0" w:space="0" w:color="auto"/>
          </w:divBdr>
        </w:div>
        <w:div w:id="1025906605">
          <w:marLeft w:val="446"/>
          <w:marRight w:val="0"/>
          <w:marTop w:val="0"/>
          <w:marBottom w:val="0"/>
          <w:divBdr>
            <w:top w:val="none" w:sz="0" w:space="0" w:color="auto"/>
            <w:left w:val="none" w:sz="0" w:space="0" w:color="auto"/>
            <w:bottom w:val="none" w:sz="0" w:space="0" w:color="auto"/>
            <w:right w:val="none" w:sz="0" w:space="0" w:color="auto"/>
          </w:divBdr>
        </w:div>
        <w:div w:id="2036273621">
          <w:marLeft w:val="446"/>
          <w:marRight w:val="0"/>
          <w:marTop w:val="0"/>
          <w:marBottom w:val="0"/>
          <w:divBdr>
            <w:top w:val="none" w:sz="0" w:space="0" w:color="auto"/>
            <w:left w:val="none" w:sz="0" w:space="0" w:color="auto"/>
            <w:bottom w:val="none" w:sz="0" w:space="0" w:color="auto"/>
            <w:right w:val="none" w:sz="0" w:space="0" w:color="auto"/>
          </w:divBdr>
        </w:div>
        <w:div w:id="2100904593">
          <w:marLeft w:val="446"/>
          <w:marRight w:val="0"/>
          <w:marTop w:val="0"/>
          <w:marBottom w:val="0"/>
          <w:divBdr>
            <w:top w:val="none" w:sz="0" w:space="0" w:color="auto"/>
            <w:left w:val="none" w:sz="0" w:space="0" w:color="auto"/>
            <w:bottom w:val="none" w:sz="0" w:space="0" w:color="auto"/>
            <w:right w:val="none" w:sz="0" w:space="0" w:color="auto"/>
          </w:divBdr>
        </w:div>
      </w:divsChild>
    </w:div>
    <w:div w:id="1596330159">
      <w:bodyDiv w:val="1"/>
      <w:marLeft w:val="0"/>
      <w:marRight w:val="0"/>
      <w:marTop w:val="0"/>
      <w:marBottom w:val="0"/>
      <w:divBdr>
        <w:top w:val="none" w:sz="0" w:space="0" w:color="auto"/>
        <w:left w:val="none" w:sz="0" w:space="0" w:color="auto"/>
        <w:bottom w:val="none" w:sz="0" w:space="0" w:color="auto"/>
        <w:right w:val="none" w:sz="0" w:space="0" w:color="auto"/>
      </w:divBdr>
      <w:divsChild>
        <w:div w:id="1966689757">
          <w:marLeft w:val="446"/>
          <w:marRight w:val="0"/>
          <w:marTop w:val="0"/>
          <w:marBottom w:val="0"/>
          <w:divBdr>
            <w:top w:val="none" w:sz="0" w:space="0" w:color="auto"/>
            <w:left w:val="none" w:sz="0" w:space="0" w:color="auto"/>
            <w:bottom w:val="none" w:sz="0" w:space="0" w:color="auto"/>
            <w:right w:val="none" w:sz="0" w:space="0" w:color="auto"/>
          </w:divBdr>
        </w:div>
        <w:div w:id="1351374395">
          <w:marLeft w:val="446"/>
          <w:marRight w:val="0"/>
          <w:marTop w:val="0"/>
          <w:marBottom w:val="0"/>
          <w:divBdr>
            <w:top w:val="none" w:sz="0" w:space="0" w:color="auto"/>
            <w:left w:val="none" w:sz="0" w:space="0" w:color="auto"/>
            <w:bottom w:val="none" w:sz="0" w:space="0" w:color="auto"/>
            <w:right w:val="none" w:sz="0" w:space="0" w:color="auto"/>
          </w:divBdr>
        </w:div>
        <w:div w:id="1187522812">
          <w:marLeft w:val="446"/>
          <w:marRight w:val="0"/>
          <w:marTop w:val="0"/>
          <w:marBottom w:val="0"/>
          <w:divBdr>
            <w:top w:val="none" w:sz="0" w:space="0" w:color="auto"/>
            <w:left w:val="none" w:sz="0" w:space="0" w:color="auto"/>
            <w:bottom w:val="none" w:sz="0" w:space="0" w:color="auto"/>
            <w:right w:val="none" w:sz="0" w:space="0" w:color="auto"/>
          </w:divBdr>
        </w:div>
      </w:divsChild>
    </w:div>
    <w:div w:id="1678265583">
      <w:bodyDiv w:val="1"/>
      <w:marLeft w:val="0"/>
      <w:marRight w:val="0"/>
      <w:marTop w:val="0"/>
      <w:marBottom w:val="0"/>
      <w:divBdr>
        <w:top w:val="none" w:sz="0" w:space="0" w:color="auto"/>
        <w:left w:val="none" w:sz="0" w:space="0" w:color="auto"/>
        <w:bottom w:val="none" w:sz="0" w:space="0" w:color="auto"/>
        <w:right w:val="none" w:sz="0" w:space="0" w:color="auto"/>
      </w:divBdr>
    </w:div>
    <w:div w:id="1961260689">
      <w:bodyDiv w:val="1"/>
      <w:marLeft w:val="0"/>
      <w:marRight w:val="0"/>
      <w:marTop w:val="0"/>
      <w:marBottom w:val="0"/>
      <w:divBdr>
        <w:top w:val="none" w:sz="0" w:space="0" w:color="auto"/>
        <w:left w:val="none" w:sz="0" w:space="0" w:color="auto"/>
        <w:bottom w:val="none" w:sz="0" w:space="0" w:color="auto"/>
        <w:right w:val="none" w:sz="0" w:space="0" w:color="auto"/>
      </w:divBdr>
      <w:divsChild>
        <w:div w:id="1833175783">
          <w:marLeft w:val="0"/>
          <w:marRight w:val="0"/>
          <w:marTop w:val="0"/>
          <w:marBottom w:val="0"/>
          <w:divBdr>
            <w:top w:val="none" w:sz="0" w:space="0" w:color="auto"/>
            <w:left w:val="none" w:sz="0" w:space="0" w:color="auto"/>
            <w:bottom w:val="none" w:sz="0" w:space="0" w:color="auto"/>
            <w:right w:val="none" w:sz="0" w:space="0" w:color="auto"/>
          </w:divBdr>
          <w:divsChild>
            <w:div w:id="693843768">
              <w:marLeft w:val="0"/>
              <w:marRight w:val="0"/>
              <w:marTop w:val="0"/>
              <w:marBottom w:val="0"/>
              <w:divBdr>
                <w:top w:val="none" w:sz="0" w:space="0" w:color="auto"/>
                <w:left w:val="none" w:sz="0" w:space="0" w:color="auto"/>
                <w:bottom w:val="none" w:sz="0" w:space="0" w:color="auto"/>
                <w:right w:val="none" w:sz="0" w:space="0" w:color="auto"/>
              </w:divBdr>
              <w:divsChild>
                <w:div w:id="1065878092">
                  <w:marLeft w:val="0"/>
                  <w:marRight w:val="0"/>
                  <w:marTop w:val="0"/>
                  <w:marBottom w:val="0"/>
                  <w:divBdr>
                    <w:top w:val="none" w:sz="0" w:space="0" w:color="auto"/>
                    <w:left w:val="none" w:sz="0" w:space="0" w:color="auto"/>
                    <w:bottom w:val="none" w:sz="0" w:space="0" w:color="auto"/>
                    <w:right w:val="none" w:sz="0" w:space="0" w:color="auto"/>
                  </w:divBdr>
                  <w:divsChild>
                    <w:div w:id="1937983501">
                      <w:marLeft w:val="0"/>
                      <w:marRight w:val="0"/>
                      <w:marTop w:val="0"/>
                      <w:marBottom w:val="0"/>
                      <w:divBdr>
                        <w:top w:val="none" w:sz="0" w:space="0" w:color="auto"/>
                        <w:left w:val="none" w:sz="0" w:space="0" w:color="auto"/>
                        <w:bottom w:val="none" w:sz="0" w:space="0" w:color="auto"/>
                        <w:right w:val="none" w:sz="0" w:space="0" w:color="auto"/>
                      </w:divBdr>
                      <w:divsChild>
                        <w:div w:id="426660562">
                          <w:marLeft w:val="0"/>
                          <w:marRight w:val="0"/>
                          <w:marTop w:val="0"/>
                          <w:marBottom w:val="0"/>
                          <w:divBdr>
                            <w:top w:val="none" w:sz="0" w:space="0" w:color="auto"/>
                            <w:left w:val="none" w:sz="0" w:space="0" w:color="auto"/>
                            <w:bottom w:val="none" w:sz="0" w:space="0" w:color="auto"/>
                            <w:right w:val="none" w:sz="0" w:space="0" w:color="auto"/>
                          </w:divBdr>
                          <w:divsChild>
                            <w:div w:id="1054623399">
                              <w:marLeft w:val="0"/>
                              <w:marRight w:val="0"/>
                              <w:marTop w:val="0"/>
                              <w:marBottom w:val="0"/>
                              <w:divBdr>
                                <w:top w:val="none" w:sz="0" w:space="0" w:color="auto"/>
                                <w:left w:val="none" w:sz="0" w:space="0" w:color="auto"/>
                                <w:bottom w:val="none" w:sz="0" w:space="0" w:color="auto"/>
                                <w:right w:val="none" w:sz="0" w:space="0" w:color="auto"/>
                              </w:divBdr>
                              <w:divsChild>
                                <w:div w:id="2018849787">
                                  <w:marLeft w:val="0"/>
                                  <w:marRight w:val="0"/>
                                  <w:marTop w:val="0"/>
                                  <w:marBottom w:val="0"/>
                                  <w:divBdr>
                                    <w:top w:val="none" w:sz="0" w:space="0" w:color="auto"/>
                                    <w:left w:val="none" w:sz="0" w:space="0" w:color="auto"/>
                                    <w:bottom w:val="none" w:sz="0" w:space="0" w:color="auto"/>
                                    <w:right w:val="none" w:sz="0" w:space="0" w:color="auto"/>
                                  </w:divBdr>
                                  <w:divsChild>
                                    <w:div w:id="250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8725">
                          <w:marLeft w:val="0"/>
                          <w:marRight w:val="0"/>
                          <w:marTop w:val="0"/>
                          <w:marBottom w:val="0"/>
                          <w:divBdr>
                            <w:top w:val="none" w:sz="0" w:space="0" w:color="auto"/>
                            <w:left w:val="none" w:sz="0" w:space="0" w:color="auto"/>
                            <w:bottom w:val="none" w:sz="0" w:space="0" w:color="auto"/>
                            <w:right w:val="none" w:sz="0" w:space="0" w:color="auto"/>
                          </w:divBdr>
                          <w:divsChild>
                            <w:div w:id="1457024019">
                              <w:marLeft w:val="0"/>
                              <w:marRight w:val="0"/>
                              <w:marTop w:val="0"/>
                              <w:marBottom w:val="0"/>
                              <w:divBdr>
                                <w:top w:val="none" w:sz="0" w:space="0" w:color="auto"/>
                                <w:left w:val="none" w:sz="0" w:space="0" w:color="auto"/>
                                <w:bottom w:val="none" w:sz="0" w:space="0" w:color="auto"/>
                                <w:right w:val="none" w:sz="0" w:space="0" w:color="auto"/>
                              </w:divBdr>
                              <w:divsChild>
                                <w:div w:id="1432361891">
                                  <w:marLeft w:val="0"/>
                                  <w:marRight w:val="0"/>
                                  <w:marTop w:val="0"/>
                                  <w:marBottom w:val="0"/>
                                  <w:divBdr>
                                    <w:top w:val="none" w:sz="0" w:space="0" w:color="auto"/>
                                    <w:left w:val="none" w:sz="0" w:space="0" w:color="auto"/>
                                    <w:bottom w:val="none" w:sz="0" w:space="0" w:color="auto"/>
                                    <w:right w:val="none" w:sz="0" w:space="0" w:color="auto"/>
                                  </w:divBdr>
                                </w:div>
                                <w:div w:id="1167096529">
                                  <w:marLeft w:val="0"/>
                                  <w:marRight w:val="0"/>
                                  <w:marTop w:val="0"/>
                                  <w:marBottom w:val="0"/>
                                  <w:divBdr>
                                    <w:top w:val="none" w:sz="0" w:space="0" w:color="auto"/>
                                    <w:left w:val="none" w:sz="0" w:space="0" w:color="auto"/>
                                    <w:bottom w:val="none" w:sz="0" w:space="0" w:color="auto"/>
                                    <w:right w:val="none" w:sz="0" w:space="0" w:color="auto"/>
                                  </w:divBdr>
                                  <w:divsChild>
                                    <w:div w:id="12619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89966">
          <w:marLeft w:val="0"/>
          <w:marRight w:val="0"/>
          <w:marTop w:val="0"/>
          <w:marBottom w:val="0"/>
          <w:divBdr>
            <w:top w:val="none" w:sz="0" w:space="0" w:color="auto"/>
            <w:left w:val="none" w:sz="0" w:space="0" w:color="auto"/>
            <w:bottom w:val="none" w:sz="0" w:space="0" w:color="auto"/>
            <w:right w:val="none" w:sz="0" w:space="0" w:color="auto"/>
          </w:divBdr>
          <w:divsChild>
            <w:div w:id="586154506">
              <w:marLeft w:val="0"/>
              <w:marRight w:val="0"/>
              <w:marTop w:val="0"/>
              <w:marBottom w:val="0"/>
              <w:divBdr>
                <w:top w:val="none" w:sz="0" w:space="0" w:color="auto"/>
                <w:left w:val="none" w:sz="0" w:space="0" w:color="auto"/>
                <w:bottom w:val="none" w:sz="0" w:space="0" w:color="auto"/>
                <w:right w:val="none" w:sz="0" w:space="0" w:color="auto"/>
              </w:divBdr>
              <w:divsChild>
                <w:div w:id="1038815654">
                  <w:marLeft w:val="0"/>
                  <w:marRight w:val="0"/>
                  <w:marTop w:val="0"/>
                  <w:marBottom w:val="0"/>
                  <w:divBdr>
                    <w:top w:val="none" w:sz="0" w:space="0" w:color="auto"/>
                    <w:left w:val="none" w:sz="0" w:space="0" w:color="auto"/>
                    <w:bottom w:val="none" w:sz="0" w:space="0" w:color="auto"/>
                    <w:right w:val="none" w:sz="0" w:space="0" w:color="auto"/>
                  </w:divBdr>
                  <w:divsChild>
                    <w:div w:id="478958946">
                      <w:marLeft w:val="0"/>
                      <w:marRight w:val="0"/>
                      <w:marTop w:val="0"/>
                      <w:marBottom w:val="0"/>
                      <w:divBdr>
                        <w:top w:val="none" w:sz="0" w:space="0" w:color="auto"/>
                        <w:left w:val="none" w:sz="0" w:space="0" w:color="auto"/>
                        <w:bottom w:val="none" w:sz="0" w:space="0" w:color="auto"/>
                        <w:right w:val="none" w:sz="0" w:space="0" w:color="auto"/>
                      </w:divBdr>
                      <w:divsChild>
                        <w:div w:id="142437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64412">
              <w:marLeft w:val="0"/>
              <w:marRight w:val="0"/>
              <w:marTop w:val="0"/>
              <w:marBottom w:val="0"/>
              <w:divBdr>
                <w:top w:val="none" w:sz="0" w:space="0" w:color="auto"/>
                <w:left w:val="none" w:sz="0" w:space="0" w:color="auto"/>
                <w:bottom w:val="none" w:sz="0" w:space="0" w:color="auto"/>
                <w:right w:val="none" w:sz="0" w:space="0" w:color="auto"/>
              </w:divBdr>
              <w:divsChild>
                <w:div w:id="1589538230">
                  <w:marLeft w:val="0"/>
                  <w:marRight w:val="0"/>
                  <w:marTop w:val="0"/>
                  <w:marBottom w:val="0"/>
                  <w:divBdr>
                    <w:top w:val="none" w:sz="0" w:space="0" w:color="auto"/>
                    <w:left w:val="none" w:sz="0" w:space="0" w:color="auto"/>
                    <w:bottom w:val="none" w:sz="0" w:space="0" w:color="auto"/>
                    <w:right w:val="none" w:sz="0" w:space="0" w:color="auto"/>
                  </w:divBdr>
                  <w:divsChild>
                    <w:div w:id="994383092">
                      <w:marLeft w:val="0"/>
                      <w:marRight w:val="0"/>
                      <w:marTop w:val="0"/>
                      <w:marBottom w:val="0"/>
                      <w:divBdr>
                        <w:top w:val="none" w:sz="0" w:space="0" w:color="auto"/>
                        <w:left w:val="none" w:sz="0" w:space="0" w:color="auto"/>
                        <w:bottom w:val="none" w:sz="0" w:space="0" w:color="auto"/>
                        <w:right w:val="none" w:sz="0" w:space="0" w:color="auto"/>
                      </w:divBdr>
                    </w:div>
                    <w:div w:id="917405334">
                      <w:marLeft w:val="0"/>
                      <w:marRight w:val="0"/>
                      <w:marTop w:val="0"/>
                      <w:marBottom w:val="0"/>
                      <w:divBdr>
                        <w:top w:val="none" w:sz="0" w:space="0" w:color="auto"/>
                        <w:left w:val="none" w:sz="0" w:space="0" w:color="auto"/>
                        <w:bottom w:val="none" w:sz="0" w:space="0" w:color="auto"/>
                        <w:right w:val="none" w:sz="0" w:space="0" w:color="auto"/>
                      </w:divBdr>
                      <w:divsChild>
                        <w:div w:id="1314524249">
                          <w:marLeft w:val="0"/>
                          <w:marRight w:val="0"/>
                          <w:marTop w:val="0"/>
                          <w:marBottom w:val="0"/>
                          <w:divBdr>
                            <w:top w:val="none" w:sz="0" w:space="0" w:color="auto"/>
                            <w:left w:val="none" w:sz="0" w:space="0" w:color="auto"/>
                            <w:bottom w:val="none" w:sz="0" w:space="0" w:color="auto"/>
                            <w:right w:val="none" w:sz="0" w:space="0" w:color="auto"/>
                          </w:divBdr>
                          <w:divsChild>
                            <w:div w:id="19421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490303">
          <w:marLeft w:val="0"/>
          <w:marRight w:val="0"/>
          <w:marTop w:val="0"/>
          <w:marBottom w:val="0"/>
          <w:divBdr>
            <w:top w:val="none" w:sz="0" w:space="0" w:color="auto"/>
            <w:left w:val="none" w:sz="0" w:space="0" w:color="auto"/>
            <w:bottom w:val="none" w:sz="0" w:space="0" w:color="auto"/>
            <w:right w:val="none" w:sz="0" w:space="0" w:color="auto"/>
          </w:divBdr>
          <w:divsChild>
            <w:div w:id="187062371">
              <w:marLeft w:val="0"/>
              <w:marRight w:val="0"/>
              <w:marTop w:val="0"/>
              <w:marBottom w:val="0"/>
              <w:divBdr>
                <w:top w:val="none" w:sz="0" w:space="0" w:color="auto"/>
                <w:left w:val="none" w:sz="0" w:space="0" w:color="auto"/>
                <w:bottom w:val="none" w:sz="0" w:space="0" w:color="auto"/>
                <w:right w:val="none" w:sz="0" w:space="0" w:color="auto"/>
              </w:divBdr>
              <w:divsChild>
                <w:div w:id="303434956">
                  <w:marLeft w:val="0"/>
                  <w:marRight w:val="0"/>
                  <w:marTop w:val="0"/>
                  <w:marBottom w:val="0"/>
                  <w:divBdr>
                    <w:top w:val="none" w:sz="0" w:space="0" w:color="auto"/>
                    <w:left w:val="none" w:sz="0" w:space="0" w:color="auto"/>
                    <w:bottom w:val="none" w:sz="0" w:space="0" w:color="auto"/>
                    <w:right w:val="none" w:sz="0" w:space="0" w:color="auto"/>
                  </w:divBdr>
                  <w:divsChild>
                    <w:div w:id="5029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760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erverwatch.com/guides/software-defined-networking-advantages/" TargetMode="External"/><Relationship Id="rId18" Type="http://schemas.openxmlformats.org/officeDocument/2006/relationships/hyperlink" Target="https://www.g2.com/articles/software-defined-networking"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www.geeksforgeeks.org/introduction-to-firewall/" TargetMode="External"/><Relationship Id="rId34" Type="http://schemas.openxmlformats.org/officeDocument/2006/relationships/image" Target="media/image11.jpeg"/><Relationship Id="rId42" Type="http://schemas.openxmlformats.org/officeDocument/2006/relationships/image" Target="media/image1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frontom.com/advantages-of-sdn/"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erverwatch.com/guides/software-defined-networking-advantages/" TargetMode="External"/><Relationship Id="rId24" Type="http://schemas.openxmlformats.org/officeDocument/2006/relationships/hyperlink" Target="https://www.geeksforgeeks.org/network-devices-hub-repeater-bridge-switch-router-gateways/" TargetMode="Externa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idelus.com/software-defined-networking-advantages/" TargetMode="External"/><Relationship Id="rId23" Type="http://schemas.openxmlformats.org/officeDocument/2006/relationships/image" Target="media/image3.png"/><Relationship Id="rId28" Type="http://schemas.openxmlformats.org/officeDocument/2006/relationships/hyperlink" Target="https://www.opennetworking.org/" TargetMode="External"/><Relationship Id="rId36" Type="http://schemas.openxmlformats.org/officeDocument/2006/relationships/image" Target="media/image13.png"/><Relationship Id="rId10" Type="http://schemas.openxmlformats.org/officeDocument/2006/relationships/hyperlink" Target="https://www.serverwatch.com/guides/software-defined-networking-advantages/" TargetMode="Externa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ing.com/aclk?ld=e87Sck6RygX0IxUmPav8QBajVUCUzXB_yfvO9Po2rO7xP9ue6lksq2xzqbo8Pm7jr0YPcIgAsbZ-gCRCczFwbLUz_uYzuOE-0cuwQpXEKp0T1G6YSoY7qzNfDqAvFVbQOZFRgqPOd7BkMxMOjamB1E6EpckLcsi_pAzrNS8HDB4M-6-jlZ&amp;u=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&amp;rlid=11914ee01ed01a4ea91f2b84a0fa592e" TargetMode="External"/><Relationship Id="rId14" Type="http://schemas.openxmlformats.org/officeDocument/2006/relationships/hyperlink" Target="https://fidelus.com/software-defined-networking-advantages/" TargetMode="External"/><Relationship Id="rId22" Type="http://schemas.openxmlformats.org/officeDocument/2006/relationships/hyperlink" Target="https://www.geeksforgeeks.org/load-balancing-on-servers-random-algorithm/" TargetMode="Externa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doi-org.ez.xjtlu.edu.cn/10.1145/1188455.1188758"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serverwatch.com/guides/software-defined-networking-advantages/" TargetMode="External"/><Relationship Id="rId17" Type="http://schemas.openxmlformats.org/officeDocument/2006/relationships/hyperlink" Target="https://frontom.com/advantages-of-sdn/" TargetMode="External"/><Relationship Id="rId25" Type="http://schemas.openxmlformats.org/officeDocument/2006/relationships/hyperlink" Target="https://www.geeksforgeeks.org/network-topologies-computer-networks/" TargetMode="External"/><Relationship Id="rId33" Type="http://schemas.openxmlformats.org/officeDocument/2006/relationships/image" Target="media/image10.jpeg"/><Relationship Id="rId38" Type="http://schemas.openxmlformats.org/officeDocument/2006/relationships/image" Target="media/image15.png"/><Relationship Id="rId20" Type="http://schemas.openxmlformats.org/officeDocument/2006/relationships/hyperlink" Target="https://www.geeksforgeeks.org/intrusion-detection-system-ids/"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16</Pages>
  <Words>3862</Words>
  <Characters>22014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Rupak</dc:creator>
  <cp:lastModifiedBy>RUPAK MOHANTY</cp:lastModifiedBy>
  <cp:revision>4</cp:revision>
  <dcterms:created xsi:type="dcterms:W3CDTF">2023-11-28T13:56:00Z</dcterms:created>
  <dcterms:modified xsi:type="dcterms:W3CDTF">2023-11-28T18:22:00Z</dcterms:modified>
</cp:coreProperties>
</file>