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926" w:rsidRPr="003D3926" w:rsidRDefault="003D3926" w:rsidP="003D3926">
      <w:pPr>
        <w:pStyle w:val="Quote"/>
        <w:jc w:val="center"/>
        <w:rPr>
          <w:rFonts w:asciiTheme="majorHAnsi" w:hAnsiTheme="majorHAnsi"/>
          <w:b/>
          <w:i w:val="0"/>
          <w:sz w:val="24"/>
          <w:u w:val="single"/>
        </w:rPr>
      </w:pPr>
      <w:bookmarkStart w:id="0" w:name="_GoBack"/>
      <w:bookmarkEnd w:id="0"/>
      <w:r w:rsidRPr="003755C3">
        <w:rPr>
          <w:rFonts w:asciiTheme="majorHAnsi" w:hAnsiTheme="majorHAnsi"/>
          <w:b/>
          <w:i w:val="0"/>
          <w:sz w:val="32"/>
          <w:u w:val="single"/>
        </w:rPr>
        <w:t>Prediction of success of term Deposit of Portuguese bank data</w:t>
      </w:r>
    </w:p>
    <w:p w:rsidR="003D3926" w:rsidRPr="003D3926" w:rsidRDefault="003D3926" w:rsidP="003D3926">
      <w:pPr>
        <w:rPr>
          <w:rFonts w:asciiTheme="majorHAnsi" w:hAnsiTheme="majorHAnsi"/>
        </w:rPr>
      </w:pPr>
    </w:p>
    <w:p w:rsidR="003D3926" w:rsidRPr="003755C3" w:rsidRDefault="003D3926" w:rsidP="003D3926">
      <w:pPr>
        <w:rPr>
          <w:rFonts w:asciiTheme="majorHAnsi" w:hAnsiTheme="majorHAnsi"/>
          <w:sz w:val="24"/>
          <w:szCs w:val="24"/>
        </w:rPr>
      </w:pPr>
      <w:r w:rsidRPr="003755C3">
        <w:rPr>
          <w:rFonts w:asciiTheme="majorHAnsi" w:hAnsiTheme="majorHAnsi"/>
          <w:sz w:val="24"/>
          <w:szCs w:val="24"/>
        </w:rPr>
        <w:t xml:space="preserve">In cutting age, competition in banking domain marketing plays an important role. Marketing is planed execution of result, which gathered from analysis of long-term customer behaviour, it is more important to know that which type of customer need to focus for successful outcome. </w:t>
      </w:r>
      <w:proofErr w:type="gramStart"/>
      <w:r w:rsidRPr="003755C3">
        <w:rPr>
          <w:rFonts w:asciiTheme="majorHAnsi" w:hAnsiTheme="majorHAnsi"/>
          <w:sz w:val="24"/>
          <w:szCs w:val="24"/>
        </w:rPr>
        <w:t>In[</w:t>
      </w:r>
      <w:proofErr w:type="gramEnd"/>
      <w:r w:rsidRPr="003755C3">
        <w:rPr>
          <w:rFonts w:asciiTheme="majorHAnsi" w:hAnsiTheme="majorHAnsi"/>
          <w:sz w:val="24"/>
          <w:szCs w:val="24"/>
        </w:rPr>
        <w:t xml:space="preserve">2] explained various prospects of marketing strategy. As per [2] cost of marketing and retaining new customer cost five times more than existing customer. </w:t>
      </w:r>
    </w:p>
    <w:p w:rsidR="003D3926" w:rsidRPr="003755C3" w:rsidRDefault="003D3926" w:rsidP="003D3926">
      <w:pPr>
        <w:rPr>
          <w:rFonts w:asciiTheme="majorHAnsi" w:hAnsiTheme="majorHAnsi" w:cs="Calibri"/>
          <w:sz w:val="24"/>
          <w:szCs w:val="24"/>
        </w:rPr>
      </w:pPr>
      <w:r w:rsidRPr="003755C3">
        <w:rPr>
          <w:rFonts w:asciiTheme="majorHAnsi" w:hAnsiTheme="majorHAnsi" w:cs="Calibri"/>
          <w:sz w:val="24"/>
          <w:szCs w:val="24"/>
        </w:rPr>
        <w:t>Telemarketing is one the effective ways of marketing in banking domain and it affectively results in good customer relationship. However</w:t>
      </w:r>
      <w:r w:rsidRPr="003755C3">
        <w:rPr>
          <w:rFonts w:asciiTheme="majorHAnsi" w:hAnsiTheme="majorHAnsi"/>
          <w:sz w:val="24"/>
          <w:szCs w:val="24"/>
        </w:rPr>
        <w:t xml:space="preserve"> [2] </w:t>
      </w:r>
      <w:r w:rsidRPr="003755C3">
        <w:rPr>
          <w:rFonts w:asciiTheme="majorHAnsi" w:hAnsiTheme="majorHAnsi" w:cs="Calibri"/>
          <w:sz w:val="24"/>
          <w:szCs w:val="24"/>
        </w:rPr>
        <w:t xml:space="preserve">it has been observed that around 191 million customers registered who does not want telemarketing calls in 2009. </w:t>
      </w:r>
    </w:p>
    <w:p w:rsidR="003D3926" w:rsidRPr="003755C3" w:rsidRDefault="003D3926" w:rsidP="003D3926">
      <w:pPr>
        <w:rPr>
          <w:rFonts w:asciiTheme="majorHAnsi" w:hAnsiTheme="majorHAnsi" w:cs="Calibri"/>
          <w:sz w:val="24"/>
          <w:szCs w:val="24"/>
        </w:rPr>
      </w:pPr>
      <w:r w:rsidRPr="003755C3">
        <w:rPr>
          <w:rFonts w:asciiTheme="majorHAnsi" w:hAnsiTheme="majorHAnsi"/>
          <w:sz w:val="24"/>
          <w:szCs w:val="24"/>
        </w:rPr>
        <w:t xml:space="preserve">In this research we are going to build model to predict success rate of taking term deposit on basis of </w:t>
      </w:r>
      <w:r w:rsidRPr="003755C3">
        <w:rPr>
          <w:rFonts w:asciiTheme="majorHAnsi" w:hAnsiTheme="majorHAnsi" w:cs="Calibri"/>
          <w:sz w:val="24"/>
          <w:szCs w:val="24"/>
        </w:rPr>
        <w:t>41,188 records present in dataset (</w:t>
      </w:r>
      <w:hyperlink r:id="rId7" w:history="1">
        <w:r w:rsidRPr="003755C3">
          <w:rPr>
            <w:rStyle w:val="Hyperlink"/>
            <w:rFonts w:asciiTheme="majorHAnsi" w:hAnsiTheme="majorHAnsi" w:cs="Calibri"/>
            <w:sz w:val="24"/>
            <w:szCs w:val="24"/>
          </w:rPr>
          <w:t>https://archive.ics.uci.edu/ml/datasets/Bank+Marketing</w:t>
        </w:r>
      </w:hyperlink>
      <w:r w:rsidRPr="003755C3">
        <w:rPr>
          <w:rFonts w:asciiTheme="majorHAnsi" w:hAnsiTheme="majorHAnsi" w:cs="Calibri"/>
          <w:sz w:val="24"/>
          <w:szCs w:val="24"/>
        </w:rPr>
        <w:t xml:space="preserve">). Telemarking is the mode of marketing strategy used to contact customers for this data set. There are about 21 variables, which include set of information of about 41,188 customers, which has been considered for creating models. As the research is parametric therefore model used are Decision tree, Logistic regression, Neural network and Support vector </w:t>
      </w:r>
      <w:proofErr w:type="gramStart"/>
      <w:r w:rsidRPr="003755C3">
        <w:rPr>
          <w:rFonts w:asciiTheme="majorHAnsi" w:hAnsiTheme="majorHAnsi" w:cs="Calibri"/>
          <w:sz w:val="24"/>
          <w:szCs w:val="24"/>
        </w:rPr>
        <w:t>machine[</w:t>
      </w:r>
      <w:proofErr w:type="gramEnd"/>
      <w:r w:rsidRPr="003755C3">
        <w:rPr>
          <w:rFonts w:asciiTheme="majorHAnsi" w:hAnsiTheme="majorHAnsi" w:cs="Calibri"/>
          <w:sz w:val="24"/>
          <w:szCs w:val="24"/>
        </w:rPr>
        <w:t>1].Along with this model going to create Interactive decision tree with split rules from the list and gradient boosting approach for single predictive model. The tool used for creating model and analysis of variable is SAS Enterprise Miner.</w:t>
      </w:r>
    </w:p>
    <w:p w:rsidR="003D3926" w:rsidRPr="003D3926" w:rsidRDefault="003D3926" w:rsidP="003D3926">
      <w:pPr>
        <w:rPr>
          <w:rFonts w:asciiTheme="majorHAnsi" w:hAnsiTheme="majorHAnsi"/>
          <w:sz w:val="20"/>
          <w:szCs w:val="20"/>
        </w:rPr>
      </w:pPr>
    </w:p>
    <w:p w:rsidR="003D3926" w:rsidRPr="003D3926" w:rsidRDefault="003D3926" w:rsidP="003755C3">
      <w:pPr>
        <w:pStyle w:val="Heading7"/>
        <w:numPr>
          <w:ilvl w:val="0"/>
          <w:numId w:val="3"/>
        </w:numPr>
      </w:pPr>
      <w:r w:rsidRPr="003D3926">
        <w:t>INITIAL DESCRIPTIVE ANALYTICS</w:t>
      </w:r>
    </w:p>
    <w:p w:rsidR="003D3926" w:rsidRDefault="003D3926" w:rsidP="003D3926">
      <w:pPr>
        <w:rPr>
          <w:rFonts w:asciiTheme="majorHAnsi" w:hAnsiTheme="majorHAnsi" w:cs="Calibri"/>
          <w:b/>
          <w:sz w:val="24"/>
          <w:szCs w:val="20"/>
        </w:rPr>
      </w:pPr>
    </w:p>
    <w:p w:rsidR="003D3926" w:rsidRPr="003D3926" w:rsidRDefault="003755C3" w:rsidP="003755C3">
      <w:pPr>
        <w:ind w:firstLine="720"/>
        <w:rPr>
          <w:rFonts w:asciiTheme="majorHAnsi" w:hAnsiTheme="majorHAnsi" w:cs="Calibri"/>
          <w:b/>
          <w:sz w:val="24"/>
          <w:szCs w:val="20"/>
        </w:rPr>
      </w:pPr>
      <w:r>
        <w:rPr>
          <w:rFonts w:asciiTheme="majorHAnsi" w:hAnsiTheme="majorHAnsi" w:cs="Calibri"/>
          <w:b/>
          <w:sz w:val="24"/>
          <w:szCs w:val="20"/>
        </w:rPr>
        <w:t xml:space="preserve">1.1 </w:t>
      </w:r>
      <w:r w:rsidR="003D3926" w:rsidRPr="003D3926">
        <w:rPr>
          <w:rFonts w:asciiTheme="majorHAnsi" w:hAnsiTheme="majorHAnsi" w:cs="Calibri"/>
          <w:b/>
          <w:sz w:val="24"/>
          <w:szCs w:val="20"/>
        </w:rPr>
        <w:t>Finding the variable of interests:</w:t>
      </w:r>
    </w:p>
    <w:p w:rsidR="003D3926" w:rsidRPr="003D3926" w:rsidRDefault="003D3926" w:rsidP="003D3926">
      <w:pPr>
        <w:rPr>
          <w:rFonts w:asciiTheme="majorHAnsi" w:hAnsiTheme="majorHAnsi" w:cs="Calibri"/>
          <w:sz w:val="24"/>
          <w:szCs w:val="20"/>
        </w:rPr>
      </w:pPr>
      <w:r w:rsidRPr="003D3926">
        <w:rPr>
          <w:rFonts w:asciiTheme="majorHAnsi" w:hAnsiTheme="majorHAnsi" w:cs="Calibri"/>
          <w:sz w:val="24"/>
          <w:szCs w:val="20"/>
        </w:rPr>
        <w:t xml:space="preserve">To start with variable of interest for prediction using  </w:t>
      </w:r>
      <w:r w:rsidRPr="003D3926">
        <w:rPr>
          <w:rFonts w:asciiTheme="majorHAnsi" w:hAnsiTheme="majorHAnsi"/>
          <w:noProof/>
          <w:lang w:val="en-US" w:eastAsia="en-US"/>
        </w:rPr>
        <w:drawing>
          <wp:inline distT="0" distB="0" distL="0" distR="0" wp14:anchorId="10BEA82B" wp14:editId="7D462C1F">
            <wp:extent cx="9296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29640" cy="381000"/>
                    </a:xfrm>
                    <a:prstGeom prst="rect">
                      <a:avLst/>
                    </a:prstGeom>
                  </pic:spPr>
                </pic:pic>
              </a:graphicData>
            </a:graphic>
          </wp:inline>
        </w:drawing>
      </w:r>
      <w:r w:rsidRPr="003D3926">
        <w:rPr>
          <w:rFonts w:asciiTheme="majorHAnsi" w:hAnsiTheme="majorHAnsi" w:cs="Calibri"/>
          <w:sz w:val="24"/>
          <w:szCs w:val="20"/>
        </w:rPr>
        <w:t xml:space="preserve"> , this will provide the variables which contributes most in predicting the outcome variable that is y. Here y is a binary variable in which if outcome is 0 then customer will more likely </w:t>
      </w:r>
      <w:r w:rsidRPr="003D3926">
        <w:rPr>
          <w:rFonts w:asciiTheme="majorHAnsi" w:hAnsiTheme="majorHAnsi" w:cs="Calibri"/>
          <w:b/>
          <w:sz w:val="24"/>
          <w:szCs w:val="20"/>
        </w:rPr>
        <w:t>not to</w:t>
      </w:r>
      <w:r w:rsidRPr="003D3926">
        <w:rPr>
          <w:rFonts w:asciiTheme="majorHAnsi" w:hAnsiTheme="majorHAnsi" w:cs="Calibri"/>
          <w:sz w:val="24"/>
          <w:szCs w:val="20"/>
        </w:rPr>
        <w:t xml:space="preserve"> opt for term deposit and if output is 1 then customer will likely to opt for term deposit. </w:t>
      </w:r>
    </w:p>
    <w:p w:rsidR="003755C3" w:rsidRDefault="003755C3" w:rsidP="003755C3">
      <w:pPr>
        <w:ind w:firstLine="720"/>
        <w:rPr>
          <w:rFonts w:asciiTheme="majorHAnsi" w:hAnsiTheme="majorHAnsi" w:cs="Calibri"/>
          <w:b/>
          <w:sz w:val="24"/>
          <w:szCs w:val="20"/>
        </w:rPr>
      </w:pPr>
    </w:p>
    <w:p w:rsidR="003D3926" w:rsidRPr="003D3926" w:rsidRDefault="003755C3" w:rsidP="003755C3">
      <w:pPr>
        <w:ind w:firstLine="720"/>
        <w:rPr>
          <w:rFonts w:asciiTheme="majorHAnsi" w:hAnsiTheme="majorHAnsi" w:cs="Calibri"/>
          <w:b/>
          <w:sz w:val="24"/>
          <w:szCs w:val="20"/>
        </w:rPr>
      </w:pPr>
      <w:r>
        <w:rPr>
          <w:rFonts w:asciiTheme="majorHAnsi" w:hAnsiTheme="majorHAnsi" w:cs="Calibri"/>
          <w:b/>
          <w:sz w:val="24"/>
          <w:szCs w:val="20"/>
        </w:rPr>
        <w:t xml:space="preserve"> 1.2 </w:t>
      </w:r>
      <w:r w:rsidR="003D3926" w:rsidRPr="003D3926">
        <w:rPr>
          <w:rFonts w:asciiTheme="majorHAnsi" w:hAnsiTheme="majorHAnsi" w:cs="Calibri"/>
          <w:b/>
          <w:sz w:val="24"/>
          <w:szCs w:val="20"/>
        </w:rPr>
        <w:t>Rejected Variables:</w:t>
      </w:r>
    </w:p>
    <w:p w:rsidR="003D3926" w:rsidRDefault="003D3926" w:rsidP="003D3926">
      <w:pPr>
        <w:rPr>
          <w:rFonts w:asciiTheme="majorHAnsi" w:hAnsiTheme="majorHAnsi" w:cs="Calibri"/>
          <w:sz w:val="24"/>
          <w:szCs w:val="20"/>
        </w:rPr>
      </w:pPr>
      <w:r w:rsidRPr="003D3926">
        <w:rPr>
          <w:rFonts w:asciiTheme="majorHAnsi" w:hAnsiTheme="majorHAnsi" w:cs="Calibri"/>
          <w:sz w:val="24"/>
          <w:szCs w:val="20"/>
        </w:rPr>
        <w:t>With the help of</w:t>
      </w:r>
      <w:r w:rsidRPr="003D3926">
        <w:rPr>
          <w:rFonts w:asciiTheme="majorHAnsi" w:hAnsiTheme="majorHAnsi" w:cs="Calibri"/>
          <w:b/>
          <w:sz w:val="24"/>
          <w:szCs w:val="20"/>
        </w:rPr>
        <w:t xml:space="preserve"> </w:t>
      </w:r>
      <w:r w:rsidRPr="003D3926">
        <w:rPr>
          <w:rFonts w:asciiTheme="majorHAnsi" w:hAnsiTheme="majorHAnsi"/>
          <w:noProof/>
          <w:lang w:val="en-US" w:eastAsia="en-US"/>
        </w:rPr>
        <w:drawing>
          <wp:inline distT="0" distB="0" distL="0" distR="0" wp14:anchorId="08178B70" wp14:editId="0A4D0A01">
            <wp:extent cx="960120" cy="38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60120" cy="388620"/>
                    </a:xfrm>
                    <a:prstGeom prst="rect">
                      <a:avLst/>
                    </a:prstGeom>
                  </pic:spPr>
                </pic:pic>
              </a:graphicData>
            </a:graphic>
          </wp:inline>
        </w:drawing>
      </w:r>
      <w:r w:rsidRPr="003D3926">
        <w:rPr>
          <w:rFonts w:asciiTheme="majorHAnsi" w:hAnsiTheme="majorHAnsi" w:cs="Calibri"/>
          <w:b/>
          <w:sz w:val="24"/>
          <w:szCs w:val="20"/>
        </w:rPr>
        <w:t xml:space="preserve"> </w:t>
      </w:r>
      <w:r w:rsidRPr="003D3926">
        <w:rPr>
          <w:rFonts w:asciiTheme="majorHAnsi" w:hAnsiTheme="majorHAnsi" w:cs="Calibri"/>
          <w:sz w:val="24"/>
          <w:szCs w:val="20"/>
        </w:rPr>
        <w:t xml:space="preserve">rejecting the variables at the initial stage of model creation, below are the </w:t>
      </w:r>
      <w:r w:rsidR="003755C3" w:rsidRPr="003D3926">
        <w:rPr>
          <w:rFonts w:asciiTheme="majorHAnsi" w:hAnsiTheme="majorHAnsi" w:cs="Calibri"/>
          <w:sz w:val="24"/>
          <w:szCs w:val="20"/>
        </w:rPr>
        <w:t>variables, which</w:t>
      </w:r>
      <w:r w:rsidRPr="003D3926">
        <w:rPr>
          <w:rFonts w:asciiTheme="majorHAnsi" w:hAnsiTheme="majorHAnsi" w:cs="Calibri"/>
          <w:sz w:val="24"/>
          <w:szCs w:val="20"/>
        </w:rPr>
        <w:t xml:space="preserve"> are not under consideration for creation of model with explained reasons. </w:t>
      </w:r>
    </w:p>
    <w:p w:rsidR="003755C3" w:rsidRPr="003D3926" w:rsidRDefault="003755C3" w:rsidP="003D3926">
      <w:pPr>
        <w:rPr>
          <w:rFonts w:asciiTheme="majorHAnsi" w:hAnsiTheme="majorHAnsi" w:cs="Calibri"/>
          <w:sz w:val="24"/>
          <w:szCs w:val="20"/>
        </w:rPr>
      </w:pPr>
    </w:p>
    <w:p w:rsidR="003D3926" w:rsidRDefault="003D3926" w:rsidP="003755C3">
      <w:pPr>
        <w:ind w:firstLine="720"/>
        <w:rPr>
          <w:rFonts w:asciiTheme="majorHAnsi" w:hAnsiTheme="majorHAnsi" w:cs="Calibri"/>
          <w:b/>
          <w:sz w:val="24"/>
          <w:szCs w:val="20"/>
        </w:rPr>
      </w:pPr>
      <w:r w:rsidRPr="003D3926">
        <w:rPr>
          <w:rFonts w:asciiTheme="majorHAnsi" w:hAnsiTheme="majorHAnsi" w:cs="Calibri"/>
          <w:b/>
          <w:sz w:val="24"/>
          <w:szCs w:val="20"/>
        </w:rPr>
        <w:t>Analysis and Findings of Rejected variable:</w:t>
      </w:r>
    </w:p>
    <w:p w:rsidR="003755C3" w:rsidRPr="003D3926" w:rsidRDefault="003755C3" w:rsidP="003D3926">
      <w:pPr>
        <w:rPr>
          <w:rFonts w:asciiTheme="majorHAnsi" w:hAnsiTheme="majorHAnsi" w:cs="Calibri"/>
          <w:b/>
          <w:sz w:val="24"/>
          <w:szCs w:val="20"/>
        </w:rPr>
      </w:pPr>
    </w:p>
    <w:p w:rsidR="003755C3" w:rsidRPr="003755C3" w:rsidRDefault="003755C3" w:rsidP="003755C3">
      <w:pPr>
        <w:pStyle w:val="ListParagraph"/>
        <w:numPr>
          <w:ilvl w:val="0"/>
          <w:numId w:val="1"/>
        </w:numPr>
        <w:ind w:left="450"/>
        <w:rPr>
          <w:rFonts w:asciiTheme="majorHAnsi" w:hAnsiTheme="majorHAnsi" w:cs="Calibri"/>
          <w:sz w:val="24"/>
          <w:szCs w:val="20"/>
        </w:rPr>
      </w:pPr>
      <w:r w:rsidRPr="003755C3">
        <w:rPr>
          <w:rFonts w:asciiTheme="majorHAnsi" w:hAnsiTheme="majorHAnsi" w:cs="Calibri"/>
          <w:sz w:val="24"/>
          <w:szCs w:val="20"/>
        </w:rPr>
        <w:t xml:space="preserve"> </w:t>
      </w:r>
      <w:proofErr w:type="spellStart"/>
      <w:r w:rsidR="003D3926" w:rsidRPr="003755C3">
        <w:rPr>
          <w:rFonts w:asciiTheme="majorHAnsi" w:hAnsiTheme="majorHAnsi" w:cs="Calibri"/>
          <w:sz w:val="24"/>
          <w:szCs w:val="20"/>
        </w:rPr>
        <w:t>nr_</w:t>
      </w:r>
      <w:proofErr w:type="gramStart"/>
      <w:r w:rsidR="003D3926" w:rsidRPr="003755C3">
        <w:rPr>
          <w:rFonts w:asciiTheme="majorHAnsi" w:hAnsiTheme="majorHAnsi" w:cs="Calibri"/>
          <w:sz w:val="24"/>
          <w:szCs w:val="20"/>
        </w:rPr>
        <w:t>employed</w:t>
      </w:r>
      <w:proofErr w:type="spellEnd"/>
      <w:r w:rsidR="003D3926" w:rsidRPr="003755C3">
        <w:rPr>
          <w:rFonts w:asciiTheme="majorHAnsi" w:hAnsiTheme="majorHAnsi" w:cs="Calibri"/>
          <w:sz w:val="24"/>
          <w:szCs w:val="20"/>
        </w:rPr>
        <w:t xml:space="preserve">  (</w:t>
      </w:r>
      <w:proofErr w:type="gramEnd"/>
      <w:r w:rsidR="003D3926" w:rsidRPr="003755C3">
        <w:rPr>
          <w:rFonts w:asciiTheme="majorHAnsi" w:hAnsiTheme="majorHAnsi" w:cs="Calibri"/>
          <w:sz w:val="24"/>
          <w:szCs w:val="20"/>
        </w:rPr>
        <w:t xml:space="preserve">Number of employees) is contributing most for the model but after further exploration it has been observed that this variable has 5191 value with frequency 7763 and other data is missing. Consider this variable will give biased result as has only one type of data </w:t>
      </w:r>
      <w:r w:rsidR="003D3926" w:rsidRPr="003755C3">
        <w:rPr>
          <w:rFonts w:asciiTheme="majorHAnsi" w:hAnsiTheme="majorHAnsi" w:cs="Calibri"/>
          <w:sz w:val="24"/>
          <w:szCs w:val="20"/>
        </w:rPr>
        <w:lastRenderedPageBreak/>
        <w:t xml:space="preserve">and other values as missing. On basis of existing </w:t>
      </w:r>
      <w:r w:rsidRPr="003755C3">
        <w:rPr>
          <w:rFonts w:asciiTheme="majorHAnsi" w:hAnsiTheme="majorHAnsi" w:cs="Calibri"/>
          <w:sz w:val="24"/>
          <w:szCs w:val="20"/>
        </w:rPr>
        <w:t>value,</w:t>
      </w:r>
      <w:r w:rsidR="003D3926" w:rsidRPr="003755C3">
        <w:rPr>
          <w:rFonts w:asciiTheme="majorHAnsi" w:hAnsiTheme="majorHAnsi" w:cs="Calibri"/>
          <w:sz w:val="24"/>
          <w:szCs w:val="20"/>
        </w:rPr>
        <w:t xml:space="preserve"> we cannot predict missing data because there is no value to predict. </w:t>
      </w:r>
    </w:p>
    <w:p w:rsidR="003755C3" w:rsidRDefault="003755C3" w:rsidP="003755C3">
      <w:pPr>
        <w:pStyle w:val="ListParagraph"/>
        <w:spacing w:before="100" w:beforeAutospacing="1" w:after="100" w:afterAutospacing="1" w:line="240" w:lineRule="auto"/>
        <w:ind w:left="576"/>
        <w:rPr>
          <w:rFonts w:asciiTheme="majorHAnsi" w:hAnsiTheme="majorHAnsi" w:cs="Calibri"/>
          <w:sz w:val="24"/>
          <w:szCs w:val="20"/>
        </w:rPr>
      </w:pPr>
    </w:p>
    <w:p w:rsidR="003D3926" w:rsidRPr="003D3926" w:rsidRDefault="003D3926" w:rsidP="003755C3">
      <w:pPr>
        <w:pStyle w:val="ListParagraph"/>
        <w:numPr>
          <w:ilvl w:val="0"/>
          <w:numId w:val="1"/>
        </w:numPr>
        <w:spacing w:before="100" w:beforeAutospacing="1" w:after="100" w:afterAutospacing="1" w:line="240" w:lineRule="auto"/>
        <w:ind w:left="576"/>
        <w:rPr>
          <w:rFonts w:asciiTheme="majorHAnsi" w:hAnsiTheme="majorHAnsi" w:cs="Calibri"/>
          <w:sz w:val="24"/>
          <w:szCs w:val="20"/>
        </w:rPr>
      </w:pPr>
      <w:r w:rsidRPr="003D3926">
        <w:rPr>
          <w:rFonts w:asciiTheme="majorHAnsi" w:hAnsiTheme="majorHAnsi" w:cs="Calibri"/>
          <w:sz w:val="24"/>
          <w:szCs w:val="20"/>
        </w:rPr>
        <w:t>marital ('</w:t>
      </w:r>
      <w:proofErr w:type="spellStart"/>
      <w:r w:rsidRPr="003D3926">
        <w:rPr>
          <w:rFonts w:asciiTheme="majorHAnsi" w:hAnsiTheme="majorHAnsi" w:cs="Calibri"/>
          <w:sz w:val="24"/>
          <w:szCs w:val="20"/>
        </w:rPr>
        <w:t>divorced','married','single','unknown</w:t>
      </w:r>
      <w:proofErr w:type="spellEnd"/>
      <w:r w:rsidRPr="003D3926">
        <w:rPr>
          <w:rFonts w:asciiTheme="majorHAnsi" w:hAnsiTheme="majorHAnsi" w:cs="Calibri"/>
          <w:sz w:val="24"/>
          <w:szCs w:val="20"/>
        </w:rPr>
        <w:t>') is also contributing less and R2 for</w:t>
      </w:r>
    </w:p>
    <w:p w:rsidR="003D3926" w:rsidRDefault="003D3926" w:rsidP="003755C3">
      <w:pPr>
        <w:pStyle w:val="ListParagraph"/>
        <w:spacing w:before="100" w:beforeAutospacing="1" w:after="100" w:afterAutospacing="1" w:line="240" w:lineRule="auto"/>
        <w:ind w:left="576"/>
        <w:rPr>
          <w:rFonts w:asciiTheme="majorHAnsi" w:hAnsiTheme="majorHAnsi" w:cs="Calibri"/>
          <w:sz w:val="24"/>
          <w:szCs w:val="20"/>
        </w:rPr>
      </w:pPr>
      <w:r w:rsidRPr="003D3926">
        <w:rPr>
          <w:rFonts w:asciiTheme="majorHAnsi" w:hAnsiTheme="majorHAnsi" w:cs="Calibri"/>
          <w:sz w:val="24"/>
          <w:szCs w:val="20"/>
        </w:rPr>
        <w:t>marital variable is also less therefore can be rejected</w:t>
      </w:r>
      <w:r w:rsidR="003755C3">
        <w:rPr>
          <w:rFonts w:asciiTheme="majorHAnsi" w:hAnsiTheme="majorHAnsi" w:cs="Calibri"/>
          <w:sz w:val="24"/>
          <w:szCs w:val="20"/>
        </w:rPr>
        <w:t>.</w:t>
      </w:r>
    </w:p>
    <w:p w:rsidR="003755C3" w:rsidRPr="003D3926" w:rsidRDefault="003755C3" w:rsidP="003755C3">
      <w:pPr>
        <w:pStyle w:val="ListParagraph"/>
        <w:spacing w:before="100" w:beforeAutospacing="1" w:after="100" w:afterAutospacing="1" w:line="240" w:lineRule="auto"/>
        <w:ind w:left="576"/>
        <w:rPr>
          <w:rFonts w:asciiTheme="majorHAnsi" w:hAnsiTheme="majorHAnsi" w:cs="Calibri"/>
          <w:sz w:val="24"/>
          <w:szCs w:val="20"/>
        </w:rPr>
      </w:pPr>
    </w:p>
    <w:p w:rsidR="003D3926" w:rsidRDefault="003755C3" w:rsidP="003D3926">
      <w:pPr>
        <w:pStyle w:val="ListParagraph"/>
        <w:numPr>
          <w:ilvl w:val="0"/>
          <w:numId w:val="1"/>
        </w:numPr>
        <w:rPr>
          <w:rFonts w:asciiTheme="majorHAnsi" w:hAnsiTheme="majorHAnsi" w:cs="Calibri"/>
          <w:sz w:val="24"/>
          <w:szCs w:val="20"/>
        </w:rPr>
      </w:pPr>
      <w:r>
        <w:rPr>
          <w:rFonts w:asciiTheme="majorHAnsi" w:hAnsiTheme="majorHAnsi" w:cs="Calibri"/>
          <w:sz w:val="24"/>
          <w:szCs w:val="20"/>
        </w:rPr>
        <w:t xml:space="preserve"> </w:t>
      </w:r>
      <w:r w:rsidR="003D3926" w:rsidRPr="003D3926">
        <w:rPr>
          <w:rFonts w:asciiTheme="majorHAnsi" w:hAnsiTheme="majorHAnsi" w:cs="Calibri"/>
          <w:sz w:val="24"/>
          <w:szCs w:val="20"/>
        </w:rPr>
        <w:t>campaign: number of contacts performed during this campaign and for this client (numeric, includes last contact) this is highly skewed data with high kurtosis and R</w:t>
      </w:r>
      <w:r w:rsidR="003D3926" w:rsidRPr="003D3926">
        <w:rPr>
          <w:rFonts w:asciiTheme="majorHAnsi" w:hAnsiTheme="majorHAnsi" w:cs="Calibri"/>
          <w:sz w:val="24"/>
          <w:szCs w:val="20"/>
          <w:vertAlign w:val="superscript"/>
        </w:rPr>
        <w:t>2</w:t>
      </w:r>
      <w:r w:rsidR="003D3926" w:rsidRPr="003D3926">
        <w:rPr>
          <w:rFonts w:asciiTheme="majorHAnsi" w:hAnsiTheme="majorHAnsi" w:cs="Calibri"/>
          <w:sz w:val="24"/>
          <w:szCs w:val="20"/>
        </w:rPr>
        <w:t xml:space="preserve"> for this variable is less and chi-square contribution is also less.</w:t>
      </w:r>
    </w:p>
    <w:p w:rsidR="003755C3" w:rsidRDefault="003755C3" w:rsidP="003755C3">
      <w:pPr>
        <w:pStyle w:val="ListParagraph"/>
        <w:ind w:left="450"/>
        <w:rPr>
          <w:rFonts w:asciiTheme="majorHAnsi" w:hAnsiTheme="majorHAnsi" w:cs="Calibri"/>
          <w:sz w:val="24"/>
          <w:szCs w:val="20"/>
        </w:rPr>
      </w:pPr>
    </w:p>
    <w:p w:rsidR="003D3926" w:rsidRDefault="003D3926" w:rsidP="003D3926">
      <w:pPr>
        <w:pStyle w:val="ListParagraph"/>
        <w:numPr>
          <w:ilvl w:val="0"/>
          <w:numId w:val="1"/>
        </w:numPr>
        <w:rPr>
          <w:rFonts w:asciiTheme="majorHAnsi" w:hAnsiTheme="majorHAnsi" w:cs="Calibri"/>
          <w:sz w:val="24"/>
          <w:szCs w:val="20"/>
        </w:rPr>
      </w:pPr>
      <w:proofErr w:type="spellStart"/>
      <w:r w:rsidRPr="003D3926">
        <w:rPr>
          <w:rFonts w:asciiTheme="majorHAnsi" w:hAnsiTheme="majorHAnsi" w:cs="Calibri"/>
          <w:sz w:val="24"/>
          <w:szCs w:val="20"/>
        </w:rPr>
        <w:t>day_of_week</w:t>
      </w:r>
      <w:proofErr w:type="spellEnd"/>
      <w:r w:rsidRPr="003D3926">
        <w:rPr>
          <w:rFonts w:asciiTheme="majorHAnsi" w:hAnsiTheme="majorHAnsi" w:cs="Calibri"/>
          <w:sz w:val="24"/>
          <w:szCs w:val="20"/>
        </w:rPr>
        <w:t>: last contact day of the week (categorical: 'mon','</w:t>
      </w:r>
      <w:proofErr w:type="spellStart"/>
      <w:r w:rsidRPr="003D3926">
        <w:rPr>
          <w:rFonts w:asciiTheme="majorHAnsi" w:hAnsiTheme="majorHAnsi" w:cs="Calibri"/>
          <w:sz w:val="24"/>
          <w:szCs w:val="20"/>
        </w:rPr>
        <w:t>tue</w:t>
      </w:r>
      <w:proofErr w:type="spellEnd"/>
      <w:r w:rsidRPr="003D3926">
        <w:rPr>
          <w:rFonts w:asciiTheme="majorHAnsi" w:hAnsiTheme="majorHAnsi" w:cs="Calibri"/>
          <w:sz w:val="24"/>
          <w:szCs w:val="20"/>
        </w:rPr>
        <w:t>','wed','</w:t>
      </w:r>
      <w:proofErr w:type="spellStart"/>
      <w:r w:rsidRPr="003D3926">
        <w:rPr>
          <w:rFonts w:asciiTheme="majorHAnsi" w:hAnsiTheme="majorHAnsi" w:cs="Calibri"/>
          <w:sz w:val="24"/>
          <w:szCs w:val="20"/>
        </w:rPr>
        <w:t>thu</w:t>
      </w:r>
      <w:proofErr w:type="spellEnd"/>
      <w:r w:rsidRPr="003D3926">
        <w:rPr>
          <w:rFonts w:asciiTheme="majorHAnsi" w:hAnsiTheme="majorHAnsi" w:cs="Calibri"/>
          <w:sz w:val="24"/>
          <w:szCs w:val="20"/>
        </w:rPr>
        <w:t>','</w:t>
      </w:r>
      <w:proofErr w:type="spellStart"/>
      <w:r w:rsidRPr="003D3926">
        <w:rPr>
          <w:rFonts w:asciiTheme="majorHAnsi" w:hAnsiTheme="majorHAnsi" w:cs="Calibri"/>
          <w:sz w:val="24"/>
          <w:szCs w:val="20"/>
        </w:rPr>
        <w:t>fri</w:t>
      </w:r>
      <w:proofErr w:type="spellEnd"/>
      <w:r w:rsidRPr="003D3926">
        <w:rPr>
          <w:rFonts w:asciiTheme="majorHAnsi" w:hAnsiTheme="majorHAnsi" w:cs="Calibri"/>
          <w:sz w:val="24"/>
          <w:szCs w:val="20"/>
        </w:rPr>
        <w:t xml:space="preserve">') for this variable last contact day of week is almost has similar frequency for all the days as shown in fig 1.  </w:t>
      </w:r>
      <w:proofErr w:type="gramStart"/>
      <w:r w:rsidRPr="003D3926">
        <w:rPr>
          <w:rFonts w:asciiTheme="majorHAnsi" w:hAnsiTheme="majorHAnsi" w:cs="Calibri"/>
          <w:sz w:val="24"/>
          <w:szCs w:val="20"/>
        </w:rPr>
        <w:t>So</w:t>
      </w:r>
      <w:proofErr w:type="gramEnd"/>
      <w:r w:rsidRPr="003D3926">
        <w:rPr>
          <w:rFonts w:asciiTheme="majorHAnsi" w:hAnsiTheme="majorHAnsi" w:cs="Calibri"/>
          <w:sz w:val="24"/>
          <w:szCs w:val="20"/>
        </w:rPr>
        <w:t xml:space="preserve"> it does not matter on which day customer is contacted.</w:t>
      </w:r>
    </w:p>
    <w:p w:rsidR="003755C3" w:rsidRPr="003755C3" w:rsidRDefault="003755C3" w:rsidP="003755C3">
      <w:pPr>
        <w:pStyle w:val="ListParagraph"/>
        <w:rPr>
          <w:rFonts w:asciiTheme="majorHAnsi" w:hAnsiTheme="majorHAnsi" w:cs="Calibri"/>
          <w:sz w:val="24"/>
          <w:szCs w:val="20"/>
        </w:rPr>
      </w:pPr>
    </w:p>
    <w:p w:rsidR="003D3926" w:rsidRPr="003D3926" w:rsidRDefault="003D3926" w:rsidP="003D3926">
      <w:pPr>
        <w:pStyle w:val="ListParagraph"/>
        <w:jc w:val="center"/>
        <w:rPr>
          <w:rFonts w:asciiTheme="majorHAnsi" w:hAnsiTheme="majorHAnsi" w:cs="Calibri"/>
          <w:sz w:val="24"/>
          <w:szCs w:val="20"/>
        </w:rPr>
      </w:pPr>
      <w:r w:rsidRPr="003D3926">
        <w:rPr>
          <w:rFonts w:asciiTheme="majorHAnsi" w:hAnsiTheme="majorHAnsi" w:cs="Calibri"/>
          <w:noProof/>
          <w:sz w:val="24"/>
          <w:szCs w:val="20"/>
        </w:rPr>
        <w:drawing>
          <wp:inline distT="0" distB="0" distL="0" distR="0" wp14:anchorId="55CE6AED" wp14:editId="6AE8FAC2">
            <wp:extent cx="377952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_of week.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0717" cy="2462039"/>
                    </a:xfrm>
                    <a:prstGeom prst="rect">
                      <a:avLst/>
                    </a:prstGeom>
                  </pic:spPr>
                </pic:pic>
              </a:graphicData>
            </a:graphic>
          </wp:inline>
        </w:drawing>
      </w:r>
    </w:p>
    <w:p w:rsidR="003D3926" w:rsidRPr="003D3926" w:rsidRDefault="003D3926" w:rsidP="003D3926">
      <w:pPr>
        <w:pStyle w:val="ListParagraph"/>
        <w:jc w:val="center"/>
        <w:rPr>
          <w:rFonts w:asciiTheme="majorHAnsi" w:hAnsiTheme="majorHAnsi" w:cs="Calibri"/>
          <w:sz w:val="20"/>
          <w:szCs w:val="20"/>
        </w:rPr>
      </w:pPr>
      <w:r w:rsidRPr="003D3926">
        <w:rPr>
          <w:rFonts w:asciiTheme="majorHAnsi" w:hAnsiTheme="majorHAnsi" w:cs="Calibri"/>
          <w:sz w:val="20"/>
          <w:szCs w:val="20"/>
        </w:rPr>
        <w:t>Fig1: Frequency distribution of ‘</w:t>
      </w:r>
      <w:proofErr w:type="spellStart"/>
      <w:r w:rsidRPr="003D3926">
        <w:rPr>
          <w:rFonts w:asciiTheme="majorHAnsi" w:hAnsiTheme="majorHAnsi" w:cs="Calibri"/>
          <w:sz w:val="20"/>
          <w:szCs w:val="20"/>
        </w:rPr>
        <w:t>day_of_week</w:t>
      </w:r>
      <w:proofErr w:type="spellEnd"/>
      <w:r w:rsidRPr="003D3926">
        <w:rPr>
          <w:rFonts w:asciiTheme="majorHAnsi" w:hAnsiTheme="majorHAnsi" w:cs="Calibri"/>
          <w:sz w:val="20"/>
          <w:szCs w:val="20"/>
        </w:rPr>
        <w:t>’ contacted</w:t>
      </w:r>
    </w:p>
    <w:p w:rsidR="003D3926" w:rsidRPr="003D3926" w:rsidRDefault="003D3926" w:rsidP="003D3926">
      <w:pPr>
        <w:pStyle w:val="ListParagraph"/>
        <w:jc w:val="center"/>
        <w:rPr>
          <w:rFonts w:asciiTheme="majorHAnsi" w:hAnsiTheme="majorHAnsi" w:cs="Calibri"/>
          <w:sz w:val="20"/>
          <w:szCs w:val="20"/>
        </w:rPr>
      </w:pPr>
    </w:p>
    <w:p w:rsidR="003D3926" w:rsidRDefault="003D3926" w:rsidP="003D3926">
      <w:pPr>
        <w:pStyle w:val="ListParagraph"/>
        <w:numPr>
          <w:ilvl w:val="0"/>
          <w:numId w:val="1"/>
        </w:numPr>
        <w:ind w:left="360"/>
        <w:rPr>
          <w:rFonts w:asciiTheme="majorHAnsi" w:hAnsiTheme="majorHAnsi" w:cs="Calibri"/>
          <w:sz w:val="24"/>
          <w:szCs w:val="20"/>
        </w:rPr>
      </w:pPr>
      <w:r w:rsidRPr="003D3926">
        <w:rPr>
          <w:rFonts w:asciiTheme="majorHAnsi" w:hAnsiTheme="majorHAnsi" w:cs="Calibri"/>
          <w:sz w:val="24"/>
          <w:szCs w:val="20"/>
        </w:rPr>
        <w:t>housing: has housing loan? (categorical: '</w:t>
      </w:r>
      <w:proofErr w:type="spellStart"/>
      <w:r w:rsidRPr="003D3926">
        <w:rPr>
          <w:rFonts w:asciiTheme="majorHAnsi" w:hAnsiTheme="majorHAnsi" w:cs="Calibri"/>
          <w:sz w:val="24"/>
          <w:szCs w:val="20"/>
        </w:rPr>
        <w:t>no','yes','unknown</w:t>
      </w:r>
      <w:proofErr w:type="spellEnd"/>
      <w:r w:rsidRPr="003D3926">
        <w:rPr>
          <w:rFonts w:asciiTheme="majorHAnsi" w:hAnsiTheme="majorHAnsi" w:cs="Calibri"/>
          <w:sz w:val="24"/>
          <w:szCs w:val="20"/>
        </w:rPr>
        <w:t xml:space="preserve">') This variable also has almost similar frequency for response as ‘yes’, ’no’ and ‘unknown’ as shown in Fig 2. In other </w:t>
      </w:r>
      <w:proofErr w:type="gramStart"/>
      <w:r w:rsidRPr="003D3926">
        <w:rPr>
          <w:rFonts w:asciiTheme="majorHAnsi" w:hAnsiTheme="majorHAnsi" w:cs="Calibri"/>
          <w:sz w:val="24"/>
          <w:szCs w:val="20"/>
        </w:rPr>
        <w:t>words</w:t>
      </w:r>
      <w:proofErr w:type="gramEnd"/>
      <w:r w:rsidRPr="003D3926">
        <w:rPr>
          <w:rFonts w:asciiTheme="majorHAnsi" w:hAnsiTheme="majorHAnsi" w:cs="Calibri"/>
          <w:sz w:val="24"/>
          <w:szCs w:val="20"/>
        </w:rPr>
        <w:t xml:space="preserve"> it less likely to take term deposit for customers who are having housing loan.</w:t>
      </w:r>
    </w:p>
    <w:p w:rsidR="003755C3" w:rsidRPr="003D3926" w:rsidRDefault="003755C3" w:rsidP="003755C3">
      <w:pPr>
        <w:pStyle w:val="ListParagraph"/>
        <w:ind w:left="360"/>
        <w:rPr>
          <w:rFonts w:asciiTheme="majorHAnsi" w:hAnsiTheme="majorHAnsi" w:cs="Calibri"/>
          <w:sz w:val="24"/>
          <w:szCs w:val="20"/>
        </w:rPr>
      </w:pPr>
    </w:p>
    <w:p w:rsidR="003D3926" w:rsidRPr="003D3926" w:rsidRDefault="003D3926" w:rsidP="003D3926">
      <w:pPr>
        <w:pStyle w:val="ListParagraph"/>
        <w:jc w:val="center"/>
        <w:rPr>
          <w:rFonts w:asciiTheme="majorHAnsi" w:hAnsiTheme="majorHAnsi" w:cs="Calibri"/>
          <w:sz w:val="24"/>
          <w:szCs w:val="20"/>
        </w:rPr>
      </w:pPr>
      <w:r w:rsidRPr="003D3926">
        <w:rPr>
          <w:rFonts w:asciiTheme="majorHAnsi" w:hAnsiTheme="majorHAnsi" w:cs="Calibri"/>
          <w:noProof/>
          <w:sz w:val="24"/>
          <w:szCs w:val="20"/>
        </w:rPr>
        <w:lastRenderedPageBreak/>
        <w:drawing>
          <wp:inline distT="0" distB="0" distL="0" distR="0" wp14:anchorId="06E8DD91" wp14:editId="2E88A52C">
            <wp:extent cx="4000499" cy="23393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4121" cy="2341458"/>
                    </a:xfrm>
                    <a:prstGeom prst="rect">
                      <a:avLst/>
                    </a:prstGeom>
                  </pic:spPr>
                </pic:pic>
              </a:graphicData>
            </a:graphic>
          </wp:inline>
        </w:drawing>
      </w:r>
    </w:p>
    <w:p w:rsidR="003D3926" w:rsidRPr="003D3926" w:rsidRDefault="003D3926" w:rsidP="003D3926">
      <w:pPr>
        <w:pStyle w:val="ListParagraph"/>
        <w:jc w:val="center"/>
        <w:rPr>
          <w:rFonts w:asciiTheme="majorHAnsi" w:hAnsiTheme="majorHAnsi" w:cs="Calibri"/>
          <w:sz w:val="20"/>
          <w:szCs w:val="20"/>
        </w:rPr>
      </w:pPr>
      <w:r w:rsidRPr="003D3926">
        <w:rPr>
          <w:rFonts w:asciiTheme="majorHAnsi" w:hAnsiTheme="majorHAnsi" w:cs="Calibri"/>
          <w:sz w:val="20"/>
          <w:szCs w:val="20"/>
        </w:rPr>
        <w:t>Fig2: Distribution of variable ‘Housing’</w:t>
      </w:r>
    </w:p>
    <w:p w:rsidR="003D3926" w:rsidRPr="003D3926" w:rsidRDefault="003D3926" w:rsidP="003D3926">
      <w:pPr>
        <w:pStyle w:val="ListParagraph"/>
        <w:rPr>
          <w:rFonts w:asciiTheme="majorHAnsi" w:hAnsiTheme="majorHAnsi" w:cs="Calibri"/>
          <w:sz w:val="24"/>
          <w:szCs w:val="20"/>
        </w:rPr>
      </w:pPr>
    </w:p>
    <w:p w:rsidR="003D3926" w:rsidRDefault="003D3926" w:rsidP="003D3926">
      <w:pPr>
        <w:pStyle w:val="ListParagraph"/>
        <w:numPr>
          <w:ilvl w:val="0"/>
          <w:numId w:val="1"/>
        </w:numPr>
        <w:rPr>
          <w:rFonts w:asciiTheme="majorHAnsi" w:hAnsiTheme="majorHAnsi" w:cs="Calibri"/>
          <w:sz w:val="24"/>
          <w:szCs w:val="20"/>
        </w:rPr>
      </w:pPr>
      <w:r w:rsidRPr="003D3926">
        <w:rPr>
          <w:rFonts w:asciiTheme="majorHAnsi" w:hAnsiTheme="majorHAnsi" w:cs="Calibri"/>
          <w:sz w:val="24"/>
          <w:szCs w:val="20"/>
        </w:rPr>
        <w:t>loan: has personal loan? (categorical: '</w:t>
      </w:r>
      <w:proofErr w:type="spellStart"/>
      <w:r w:rsidRPr="003D3926">
        <w:rPr>
          <w:rFonts w:asciiTheme="majorHAnsi" w:hAnsiTheme="majorHAnsi" w:cs="Calibri"/>
          <w:sz w:val="24"/>
          <w:szCs w:val="20"/>
        </w:rPr>
        <w:t>no','yes','unknown</w:t>
      </w:r>
      <w:proofErr w:type="spellEnd"/>
      <w:r w:rsidRPr="003D3926">
        <w:rPr>
          <w:rFonts w:asciiTheme="majorHAnsi" w:hAnsiTheme="majorHAnsi" w:cs="Calibri"/>
          <w:sz w:val="24"/>
          <w:szCs w:val="20"/>
        </w:rPr>
        <w:t>') Loan is biased data as 82.42% of data out of 41188 records has ‘No’ as response and 2.40 % of data is unknown which can be ignored as it is less. Moreover R</w:t>
      </w:r>
      <w:proofErr w:type="gramStart"/>
      <w:r w:rsidRPr="003D3926">
        <w:rPr>
          <w:rFonts w:asciiTheme="majorHAnsi" w:hAnsiTheme="majorHAnsi" w:cs="Calibri"/>
          <w:sz w:val="24"/>
          <w:szCs w:val="20"/>
          <w:vertAlign w:val="superscript"/>
        </w:rPr>
        <w:t xml:space="preserve">2  </w:t>
      </w:r>
      <w:r w:rsidRPr="003D3926">
        <w:rPr>
          <w:rFonts w:asciiTheme="majorHAnsi" w:hAnsiTheme="majorHAnsi" w:cs="Calibri"/>
          <w:sz w:val="24"/>
          <w:szCs w:val="20"/>
        </w:rPr>
        <w:t>and</w:t>
      </w:r>
      <w:proofErr w:type="gramEnd"/>
      <w:r w:rsidRPr="003D3926">
        <w:rPr>
          <w:rFonts w:asciiTheme="majorHAnsi" w:hAnsiTheme="majorHAnsi" w:cs="Calibri"/>
          <w:sz w:val="24"/>
          <w:szCs w:val="20"/>
        </w:rPr>
        <w:t xml:space="preserve"> chi-squared contribution towards prediction is also less.</w:t>
      </w:r>
    </w:p>
    <w:p w:rsidR="003755C3" w:rsidRPr="003D3926" w:rsidRDefault="003755C3" w:rsidP="003755C3">
      <w:pPr>
        <w:pStyle w:val="ListParagraph"/>
        <w:ind w:left="540"/>
        <w:rPr>
          <w:rFonts w:asciiTheme="majorHAnsi" w:hAnsiTheme="majorHAnsi" w:cs="Calibri"/>
          <w:sz w:val="24"/>
          <w:szCs w:val="20"/>
        </w:rPr>
      </w:pPr>
    </w:p>
    <w:p w:rsidR="003755C3" w:rsidRPr="0062693C" w:rsidRDefault="003D3926" w:rsidP="003D3926">
      <w:pPr>
        <w:pStyle w:val="ListParagraph"/>
        <w:numPr>
          <w:ilvl w:val="0"/>
          <w:numId w:val="1"/>
        </w:numPr>
        <w:rPr>
          <w:rFonts w:asciiTheme="majorHAnsi" w:hAnsiTheme="majorHAnsi" w:cs="Calibri"/>
          <w:b/>
          <w:sz w:val="24"/>
          <w:szCs w:val="20"/>
        </w:rPr>
      </w:pPr>
      <w:r w:rsidRPr="0062693C">
        <w:rPr>
          <w:rFonts w:asciiTheme="majorHAnsi" w:hAnsiTheme="majorHAnsi" w:cs="Calibri"/>
          <w:sz w:val="24"/>
          <w:szCs w:val="20"/>
        </w:rPr>
        <w:t xml:space="preserve"> </w:t>
      </w:r>
      <w:proofErr w:type="spellStart"/>
      <w:r w:rsidRPr="0062693C">
        <w:rPr>
          <w:rFonts w:asciiTheme="majorHAnsi" w:hAnsiTheme="majorHAnsi" w:cs="Calibri"/>
          <w:sz w:val="24"/>
          <w:szCs w:val="20"/>
        </w:rPr>
        <w:t>poutcome</w:t>
      </w:r>
      <w:proofErr w:type="spellEnd"/>
      <w:r w:rsidRPr="0062693C">
        <w:rPr>
          <w:rFonts w:asciiTheme="majorHAnsi" w:hAnsiTheme="majorHAnsi" w:cs="Calibri"/>
          <w:sz w:val="24"/>
          <w:szCs w:val="20"/>
        </w:rPr>
        <w:t>: outcome of the previous marketing campaign (categorical: '</w:t>
      </w:r>
      <w:proofErr w:type="spellStart"/>
      <w:r w:rsidRPr="0062693C">
        <w:rPr>
          <w:rFonts w:asciiTheme="majorHAnsi" w:hAnsiTheme="majorHAnsi" w:cs="Calibri"/>
          <w:sz w:val="24"/>
          <w:szCs w:val="20"/>
        </w:rPr>
        <w:t>failure','nonexistent','success</w:t>
      </w:r>
      <w:proofErr w:type="spellEnd"/>
      <w:r w:rsidRPr="0062693C">
        <w:rPr>
          <w:rFonts w:asciiTheme="majorHAnsi" w:hAnsiTheme="majorHAnsi" w:cs="Calibri"/>
          <w:sz w:val="24"/>
          <w:szCs w:val="20"/>
        </w:rPr>
        <w:t xml:space="preserve">') In this around 86.34% values are non-existent therefore this variable is also contributing very less to the prediction. </w:t>
      </w:r>
    </w:p>
    <w:p w:rsidR="003755C3" w:rsidRDefault="003755C3" w:rsidP="003D3926">
      <w:pPr>
        <w:rPr>
          <w:rFonts w:asciiTheme="majorHAnsi" w:hAnsiTheme="majorHAnsi" w:cs="Calibri"/>
          <w:b/>
          <w:sz w:val="24"/>
          <w:szCs w:val="20"/>
        </w:rPr>
      </w:pPr>
    </w:p>
    <w:p w:rsidR="003D3926" w:rsidRPr="003D3926" w:rsidRDefault="003755C3" w:rsidP="003D3926">
      <w:pPr>
        <w:rPr>
          <w:rFonts w:asciiTheme="majorHAnsi" w:hAnsiTheme="majorHAnsi" w:cs="Calibri"/>
          <w:b/>
          <w:sz w:val="24"/>
          <w:szCs w:val="20"/>
        </w:rPr>
      </w:pPr>
      <w:r>
        <w:rPr>
          <w:rFonts w:asciiTheme="majorHAnsi" w:hAnsiTheme="majorHAnsi" w:cs="Calibri"/>
          <w:b/>
          <w:sz w:val="24"/>
          <w:szCs w:val="20"/>
        </w:rPr>
        <w:t xml:space="preserve">1.3 </w:t>
      </w:r>
      <w:r w:rsidR="003D3926" w:rsidRPr="003D3926">
        <w:rPr>
          <w:rFonts w:asciiTheme="majorHAnsi" w:hAnsiTheme="majorHAnsi" w:cs="Calibri"/>
          <w:b/>
          <w:sz w:val="24"/>
          <w:szCs w:val="20"/>
        </w:rPr>
        <w:t>Input variables:</w:t>
      </w:r>
    </w:p>
    <w:p w:rsidR="003755C3" w:rsidRDefault="003D3926" w:rsidP="003D3926">
      <w:pPr>
        <w:rPr>
          <w:rFonts w:asciiTheme="majorHAnsi" w:hAnsiTheme="majorHAnsi" w:cs="Calibri"/>
          <w:sz w:val="24"/>
          <w:szCs w:val="20"/>
        </w:rPr>
      </w:pPr>
      <w:r w:rsidRPr="003D3926">
        <w:rPr>
          <w:rFonts w:asciiTheme="majorHAnsi" w:hAnsiTheme="majorHAnsi" w:cs="Calibri"/>
          <w:sz w:val="24"/>
          <w:szCs w:val="20"/>
        </w:rPr>
        <w:t xml:space="preserve">After rejection of above variables with the help of </w:t>
      </w:r>
      <w:r w:rsidRPr="003D3926">
        <w:rPr>
          <w:rFonts w:asciiTheme="majorHAnsi" w:hAnsiTheme="majorHAnsi"/>
          <w:noProof/>
          <w:lang w:val="en-US" w:eastAsia="en-US"/>
        </w:rPr>
        <w:drawing>
          <wp:inline distT="0" distB="0" distL="0" distR="0" wp14:anchorId="4B3543E1" wp14:editId="5579DFBC">
            <wp:extent cx="93726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37260" cy="381000"/>
                    </a:xfrm>
                    <a:prstGeom prst="rect">
                      <a:avLst/>
                    </a:prstGeom>
                  </pic:spPr>
                </pic:pic>
              </a:graphicData>
            </a:graphic>
          </wp:inline>
        </w:drawing>
      </w:r>
      <w:r w:rsidRPr="003D3926">
        <w:rPr>
          <w:rFonts w:asciiTheme="majorHAnsi" w:hAnsiTheme="majorHAnsi" w:cs="Calibri"/>
          <w:sz w:val="24"/>
          <w:szCs w:val="20"/>
        </w:rPr>
        <w:t xml:space="preserve"> selecting the most effective variables for the model. Variable selection will calculate the R</w:t>
      </w:r>
      <w:proofErr w:type="gramStart"/>
      <w:r w:rsidRPr="003D3926">
        <w:rPr>
          <w:rFonts w:asciiTheme="majorHAnsi" w:hAnsiTheme="majorHAnsi" w:cs="Calibri"/>
          <w:sz w:val="24"/>
          <w:szCs w:val="20"/>
          <w:vertAlign w:val="superscript"/>
        </w:rPr>
        <w:t xml:space="preserve">2 </w:t>
      </w:r>
      <w:r w:rsidRPr="003D3926">
        <w:rPr>
          <w:rFonts w:asciiTheme="majorHAnsi" w:hAnsiTheme="majorHAnsi" w:cs="Calibri"/>
          <w:sz w:val="24"/>
          <w:szCs w:val="20"/>
        </w:rPr>
        <w:t xml:space="preserve"> for</w:t>
      </w:r>
      <w:proofErr w:type="gramEnd"/>
      <w:r w:rsidRPr="003D3926">
        <w:rPr>
          <w:rFonts w:asciiTheme="majorHAnsi" w:hAnsiTheme="majorHAnsi" w:cs="Calibri"/>
          <w:sz w:val="24"/>
          <w:szCs w:val="20"/>
        </w:rPr>
        <w:t xml:space="preserve"> each variable and automatically  reject the variable which are less likely to contribute in model. In this stage of research having 9 variables of interest which we are goin</w:t>
      </w:r>
      <w:r w:rsidR="003755C3">
        <w:rPr>
          <w:rFonts w:asciiTheme="majorHAnsi" w:hAnsiTheme="majorHAnsi" w:cs="Calibri"/>
          <w:sz w:val="24"/>
          <w:szCs w:val="20"/>
        </w:rPr>
        <w:t>g to use for building model.  As shown in list 1 below variables are considered for initial exploration.</w:t>
      </w:r>
    </w:p>
    <w:p w:rsidR="003D3926" w:rsidRPr="003D3926" w:rsidRDefault="003D3926" w:rsidP="003D3926">
      <w:pPr>
        <w:rPr>
          <w:rFonts w:asciiTheme="majorHAnsi" w:hAnsiTheme="majorHAnsi" w:cs="Calibri"/>
          <w:sz w:val="24"/>
          <w:szCs w:val="20"/>
        </w:rPr>
      </w:pPr>
      <w:r w:rsidRPr="003D3926">
        <w:rPr>
          <w:rFonts w:asciiTheme="majorHAnsi" w:hAnsiTheme="majorHAnsi" w:cs="Calibri"/>
          <w:sz w:val="24"/>
          <w:szCs w:val="20"/>
        </w:rPr>
        <w:t xml:space="preserve"> </w:t>
      </w:r>
    </w:p>
    <w:p w:rsidR="003D3926" w:rsidRPr="003D3926" w:rsidRDefault="003D3926" w:rsidP="003D3926">
      <w:pPr>
        <w:jc w:val="center"/>
        <w:rPr>
          <w:rFonts w:asciiTheme="majorHAnsi" w:hAnsiTheme="majorHAnsi" w:cs="Calibri"/>
          <w:sz w:val="24"/>
          <w:szCs w:val="20"/>
        </w:rPr>
      </w:pPr>
      <w:r w:rsidRPr="003D3926">
        <w:rPr>
          <w:rFonts w:asciiTheme="majorHAnsi" w:hAnsiTheme="majorHAnsi"/>
          <w:noProof/>
          <w:lang w:val="en-US" w:eastAsia="en-US"/>
        </w:rPr>
        <w:drawing>
          <wp:inline distT="0" distB="0" distL="0" distR="0" wp14:anchorId="3F8916B3" wp14:editId="09389DFB">
            <wp:extent cx="5257800" cy="218526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800" cy="2185261"/>
                    </a:xfrm>
                    <a:prstGeom prst="rect">
                      <a:avLst/>
                    </a:prstGeom>
                  </pic:spPr>
                </pic:pic>
              </a:graphicData>
            </a:graphic>
          </wp:inline>
        </w:drawing>
      </w:r>
    </w:p>
    <w:p w:rsidR="003D3926" w:rsidRDefault="003D3926" w:rsidP="003D3926">
      <w:pPr>
        <w:jc w:val="center"/>
        <w:rPr>
          <w:rFonts w:asciiTheme="majorHAnsi" w:hAnsiTheme="majorHAnsi" w:cs="Calibri"/>
          <w:sz w:val="20"/>
          <w:szCs w:val="20"/>
        </w:rPr>
      </w:pPr>
      <w:r w:rsidRPr="003D3926">
        <w:rPr>
          <w:rFonts w:asciiTheme="majorHAnsi" w:hAnsiTheme="majorHAnsi" w:cs="Calibri"/>
          <w:sz w:val="20"/>
          <w:szCs w:val="20"/>
        </w:rPr>
        <w:t xml:space="preserve">List 1: List of </w:t>
      </w:r>
      <w:proofErr w:type="gramStart"/>
      <w:r w:rsidRPr="003D3926">
        <w:rPr>
          <w:rFonts w:asciiTheme="majorHAnsi" w:hAnsiTheme="majorHAnsi" w:cs="Calibri"/>
          <w:sz w:val="20"/>
          <w:szCs w:val="20"/>
        </w:rPr>
        <w:t>variable</w:t>
      </w:r>
      <w:proofErr w:type="gramEnd"/>
      <w:r w:rsidRPr="003D3926">
        <w:rPr>
          <w:rFonts w:asciiTheme="majorHAnsi" w:hAnsiTheme="majorHAnsi" w:cs="Calibri"/>
          <w:sz w:val="20"/>
          <w:szCs w:val="20"/>
        </w:rPr>
        <w:t xml:space="preserve"> on basis of R</w:t>
      </w:r>
      <w:r w:rsidRPr="003D3926">
        <w:rPr>
          <w:rFonts w:asciiTheme="majorHAnsi" w:hAnsiTheme="majorHAnsi" w:cs="Calibri"/>
          <w:sz w:val="20"/>
          <w:szCs w:val="20"/>
          <w:vertAlign w:val="superscript"/>
        </w:rPr>
        <w:t>2</w:t>
      </w:r>
      <w:r w:rsidRPr="003D3926">
        <w:rPr>
          <w:rFonts w:asciiTheme="majorHAnsi" w:hAnsiTheme="majorHAnsi" w:cs="Calibri"/>
          <w:sz w:val="20"/>
          <w:szCs w:val="20"/>
        </w:rPr>
        <w:t xml:space="preserve"> result</w:t>
      </w:r>
    </w:p>
    <w:p w:rsidR="003755C3" w:rsidRDefault="003755C3" w:rsidP="003D3926">
      <w:pPr>
        <w:jc w:val="center"/>
        <w:rPr>
          <w:rFonts w:asciiTheme="majorHAnsi" w:hAnsiTheme="majorHAnsi" w:cs="Calibri"/>
          <w:sz w:val="20"/>
          <w:szCs w:val="20"/>
        </w:rPr>
      </w:pPr>
    </w:p>
    <w:p w:rsidR="003755C3" w:rsidRPr="003D3926" w:rsidRDefault="003755C3" w:rsidP="003D3926">
      <w:pPr>
        <w:jc w:val="center"/>
        <w:rPr>
          <w:rFonts w:asciiTheme="majorHAnsi" w:hAnsiTheme="majorHAnsi" w:cs="Calibri"/>
          <w:sz w:val="24"/>
          <w:szCs w:val="20"/>
        </w:rPr>
      </w:pPr>
    </w:p>
    <w:p w:rsidR="003D3926" w:rsidRDefault="003D3926" w:rsidP="003D3926">
      <w:pPr>
        <w:rPr>
          <w:rFonts w:asciiTheme="majorHAnsi" w:hAnsiTheme="majorHAnsi" w:cs="Calibri"/>
          <w:sz w:val="24"/>
          <w:szCs w:val="20"/>
        </w:rPr>
      </w:pPr>
      <w:r w:rsidRPr="003D3926">
        <w:rPr>
          <w:rFonts w:asciiTheme="majorHAnsi" w:hAnsiTheme="majorHAnsi" w:cs="Calibri"/>
          <w:sz w:val="24"/>
          <w:szCs w:val="20"/>
        </w:rPr>
        <w:t xml:space="preserve">After further analysis of Input variables it has been observed that class variable contact represent the mode of contact for person is either ‘cellular’ or ‘telephone’ have 63.47% of people contacted by </w:t>
      </w:r>
      <w:proofErr w:type="gramStart"/>
      <w:r w:rsidRPr="003D3926">
        <w:rPr>
          <w:rFonts w:asciiTheme="majorHAnsi" w:hAnsiTheme="majorHAnsi" w:cs="Calibri"/>
          <w:sz w:val="24"/>
          <w:szCs w:val="20"/>
        </w:rPr>
        <w:t>cellular(</w:t>
      </w:r>
      <w:proofErr w:type="gramEnd"/>
      <w:r w:rsidRPr="003D3926">
        <w:rPr>
          <w:rFonts w:asciiTheme="majorHAnsi" w:hAnsiTheme="majorHAnsi" w:cs="Calibri"/>
          <w:sz w:val="24"/>
          <w:szCs w:val="20"/>
        </w:rPr>
        <w:t xml:space="preserve">List2). It is a considerable percentage to </w:t>
      </w:r>
      <w:proofErr w:type="gramStart"/>
      <w:r w:rsidRPr="003D3926">
        <w:rPr>
          <w:rFonts w:asciiTheme="majorHAnsi" w:hAnsiTheme="majorHAnsi" w:cs="Calibri"/>
          <w:sz w:val="24"/>
          <w:szCs w:val="20"/>
        </w:rPr>
        <w:t>taken into account</w:t>
      </w:r>
      <w:proofErr w:type="gramEnd"/>
      <w:r w:rsidRPr="003D3926">
        <w:rPr>
          <w:rFonts w:asciiTheme="majorHAnsi" w:hAnsiTheme="majorHAnsi" w:cs="Calibri"/>
          <w:sz w:val="24"/>
          <w:szCs w:val="20"/>
        </w:rPr>
        <w:t>. Other than this there is one more class variable job having categories like ‘admin.', '</w:t>
      </w:r>
      <w:proofErr w:type="spellStart"/>
      <w:r w:rsidRPr="003D3926">
        <w:rPr>
          <w:rFonts w:asciiTheme="majorHAnsi" w:hAnsiTheme="majorHAnsi" w:cs="Calibri"/>
          <w:sz w:val="24"/>
          <w:szCs w:val="20"/>
        </w:rPr>
        <w:t>bluecollar</w:t>
      </w:r>
      <w:proofErr w:type="spellEnd"/>
      <w:r w:rsidRPr="003D3926">
        <w:rPr>
          <w:rFonts w:asciiTheme="majorHAnsi" w:hAnsiTheme="majorHAnsi" w:cs="Calibri"/>
          <w:sz w:val="24"/>
          <w:szCs w:val="20"/>
        </w:rPr>
        <w:t>', 'entrepreneur' etc has 25.30% frequency for ‘admin’.  The distribution of category of class variable shown in Fig3 having ‘admin.', '</w:t>
      </w:r>
      <w:proofErr w:type="spellStart"/>
      <w:r w:rsidRPr="003D3926">
        <w:rPr>
          <w:rFonts w:asciiTheme="majorHAnsi" w:hAnsiTheme="majorHAnsi" w:cs="Calibri"/>
          <w:sz w:val="24"/>
          <w:szCs w:val="20"/>
        </w:rPr>
        <w:t>bluecollar</w:t>
      </w:r>
      <w:proofErr w:type="spellEnd"/>
      <w:r w:rsidRPr="003D3926">
        <w:rPr>
          <w:rFonts w:asciiTheme="majorHAnsi" w:hAnsiTheme="majorHAnsi" w:cs="Calibri"/>
          <w:sz w:val="24"/>
          <w:szCs w:val="20"/>
        </w:rPr>
        <w:t>' and ‘technician’ with maximum frequency.</w:t>
      </w:r>
    </w:p>
    <w:p w:rsidR="006C384F" w:rsidRDefault="006C384F" w:rsidP="003D3926">
      <w:pPr>
        <w:rPr>
          <w:rFonts w:asciiTheme="majorHAnsi" w:hAnsiTheme="majorHAnsi" w:cs="Calibri"/>
          <w:sz w:val="24"/>
          <w:szCs w:val="20"/>
        </w:rPr>
      </w:pPr>
    </w:p>
    <w:p w:rsidR="006C384F" w:rsidRPr="003D3926" w:rsidRDefault="006C384F" w:rsidP="003D3926">
      <w:pPr>
        <w:rPr>
          <w:rFonts w:asciiTheme="majorHAnsi" w:hAnsiTheme="majorHAnsi" w:cs="Calibri"/>
          <w:sz w:val="24"/>
          <w:szCs w:val="20"/>
        </w:rPr>
      </w:pPr>
    </w:p>
    <w:p w:rsidR="003D3926" w:rsidRPr="003D3926" w:rsidRDefault="003D3926" w:rsidP="003D3926">
      <w:pPr>
        <w:jc w:val="center"/>
        <w:rPr>
          <w:rFonts w:asciiTheme="majorHAnsi" w:hAnsiTheme="majorHAnsi" w:cs="Calibri"/>
          <w:sz w:val="24"/>
          <w:szCs w:val="20"/>
        </w:rPr>
      </w:pPr>
      <w:r w:rsidRPr="003D3926">
        <w:rPr>
          <w:rFonts w:asciiTheme="majorHAnsi" w:hAnsiTheme="majorHAnsi" w:cs="Calibri"/>
          <w:noProof/>
          <w:sz w:val="24"/>
          <w:szCs w:val="20"/>
          <w:lang w:val="en-US" w:eastAsia="en-US"/>
        </w:rPr>
        <w:drawing>
          <wp:inline distT="0" distB="0" distL="0" distR="0" wp14:anchorId="5C116E90" wp14:editId="23CB75FD">
            <wp:extent cx="486156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8260" cy="2764182"/>
                    </a:xfrm>
                    <a:prstGeom prst="rect">
                      <a:avLst/>
                    </a:prstGeom>
                  </pic:spPr>
                </pic:pic>
              </a:graphicData>
            </a:graphic>
          </wp:inline>
        </w:drawing>
      </w:r>
    </w:p>
    <w:p w:rsidR="003D3926" w:rsidRPr="003D3926" w:rsidRDefault="003D3926" w:rsidP="003D3926">
      <w:pPr>
        <w:jc w:val="center"/>
        <w:rPr>
          <w:rFonts w:asciiTheme="majorHAnsi" w:hAnsiTheme="majorHAnsi" w:cs="Calibri"/>
          <w:sz w:val="20"/>
          <w:szCs w:val="20"/>
        </w:rPr>
      </w:pPr>
      <w:r w:rsidRPr="003D3926">
        <w:rPr>
          <w:rFonts w:asciiTheme="majorHAnsi" w:hAnsiTheme="majorHAnsi" w:cs="Calibri"/>
          <w:sz w:val="20"/>
          <w:szCs w:val="20"/>
        </w:rPr>
        <w:t>Fig3: Frequency distribution of variable ’job’</w:t>
      </w:r>
    </w:p>
    <w:p w:rsidR="006C384F" w:rsidRDefault="006C384F" w:rsidP="003D3926">
      <w:pPr>
        <w:rPr>
          <w:rFonts w:asciiTheme="majorHAnsi" w:hAnsiTheme="majorHAnsi" w:cs="Calibri"/>
          <w:szCs w:val="20"/>
        </w:rPr>
      </w:pPr>
    </w:p>
    <w:p w:rsidR="003D3926" w:rsidRDefault="003D3926" w:rsidP="003D3926">
      <w:pPr>
        <w:rPr>
          <w:rFonts w:asciiTheme="majorHAnsi" w:hAnsiTheme="majorHAnsi" w:cs="Calibri"/>
          <w:szCs w:val="20"/>
        </w:rPr>
      </w:pPr>
      <w:r w:rsidRPr="003D3926">
        <w:rPr>
          <w:rFonts w:asciiTheme="majorHAnsi" w:hAnsiTheme="majorHAnsi" w:cs="Calibri"/>
          <w:szCs w:val="20"/>
        </w:rPr>
        <w:t>Other than class variable ‘</w:t>
      </w:r>
      <w:proofErr w:type="spellStart"/>
      <w:r w:rsidRPr="003D3926">
        <w:rPr>
          <w:rFonts w:asciiTheme="majorHAnsi" w:hAnsiTheme="majorHAnsi" w:cs="Calibri"/>
          <w:szCs w:val="20"/>
        </w:rPr>
        <w:t>cons.conf.idx</w:t>
      </w:r>
      <w:proofErr w:type="spellEnd"/>
      <w:r w:rsidRPr="003D3926">
        <w:rPr>
          <w:rFonts w:asciiTheme="majorHAnsi" w:hAnsiTheme="majorHAnsi" w:cs="Calibri"/>
          <w:szCs w:val="20"/>
        </w:rPr>
        <w:t>’, ‘</w:t>
      </w:r>
      <w:proofErr w:type="spellStart"/>
      <w:r w:rsidRPr="003D3926">
        <w:rPr>
          <w:rFonts w:asciiTheme="majorHAnsi" w:hAnsiTheme="majorHAnsi" w:cs="Calibri"/>
          <w:szCs w:val="20"/>
        </w:rPr>
        <w:t>cons.price.idx</w:t>
      </w:r>
      <w:proofErr w:type="spellEnd"/>
      <w:r w:rsidRPr="003D3926">
        <w:rPr>
          <w:rFonts w:asciiTheme="majorHAnsi" w:hAnsiTheme="majorHAnsi" w:cs="Calibri"/>
          <w:szCs w:val="20"/>
        </w:rPr>
        <w:t>’</w:t>
      </w:r>
      <w:proofErr w:type="gramStart"/>
      <w:r w:rsidRPr="003D3926">
        <w:rPr>
          <w:rFonts w:asciiTheme="majorHAnsi" w:hAnsiTheme="majorHAnsi" w:cs="Calibri"/>
          <w:szCs w:val="20"/>
        </w:rPr>
        <w:t>, ’</w:t>
      </w:r>
      <w:proofErr w:type="spellStart"/>
      <w:proofErr w:type="gramEnd"/>
      <w:r w:rsidRPr="003D3926">
        <w:rPr>
          <w:rFonts w:asciiTheme="majorHAnsi" w:hAnsiTheme="majorHAnsi" w:cs="Calibri"/>
          <w:szCs w:val="20"/>
        </w:rPr>
        <w:t>emp.var.rate</w:t>
      </w:r>
      <w:proofErr w:type="spellEnd"/>
      <w:r w:rsidRPr="003D3926">
        <w:rPr>
          <w:rFonts w:asciiTheme="majorHAnsi" w:hAnsiTheme="majorHAnsi" w:cs="Calibri"/>
          <w:szCs w:val="20"/>
        </w:rPr>
        <w:t xml:space="preserve">’, ‘duration’ and ‘euribor3m’ have normal distribution. Little skew and kurtosis observed for these </w:t>
      </w:r>
      <w:proofErr w:type="gramStart"/>
      <w:r w:rsidRPr="003D3926">
        <w:rPr>
          <w:rFonts w:asciiTheme="majorHAnsi" w:hAnsiTheme="majorHAnsi" w:cs="Calibri"/>
          <w:szCs w:val="20"/>
        </w:rPr>
        <w:t>variables</w:t>
      </w:r>
      <w:proofErr w:type="gramEnd"/>
      <w:r w:rsidRPr="003D3926">
        <w:rPr>
          <w:rFonts w:asciiTheme="majorHAnsi" w:hAnsiTheme="majorHAnsi" w:cs="Calibri"/>
          <w:szCs w:val="20"/>
        </w:rPr>
        <w:t xml:space="preserve"> but it is within exactable range of +2 and -2, therefore no need of transformation. The variable explained monthly, quarterly and daily indicator for employment variation, consumer price and confidence index.</w:t>
      </w:r>
    </w:p>
    <w:p w:rsidR="006C384F" w:rsidRDefault="006C384F" w:rsidP="003D3926">
      <w:pPr>
        <w:rPr>
          <w:rFonts w:asciiTheme="majorHAnsi" w:hAnsiTheme="majorHAnsi" w:cs="Calibri"/>
          <w:szCs w:val="20"/>
        </w:rPr>
      </w:pPr>
    </w:p>
    <w:p w:rsidR="006C384F" w:rsidRPr="003D3926" w:rsidRDefault="006C384F" w:rsidP="003D3926">
      <w:pPr>
        <w:rPr>
          <w:rFonts w:asciiTheme="majorHAnsi" w:hAnsiTheme="majorHAnsi"/>
          <w:noProof/>
        </w:rPr>
      </w:pPr>
    </w:p>
    <w:p w:rsidR="003D3926" w:rsidRPr="003D3926" w:rsidRDefault="003D3926" w:rsidP="003D3926">
      <w:pPr>
        <w:rPr>
          <w:rFonts w:asciiTheme="majorHAnsi" w:hAnsiTheme="majorHAnsi" w:cs="Calibri"/>
          <w:sz w:val="24"/>
          <w:szCs w:val="20"/>
        </w:rPr>
      </w:pPr>
      <w:r w:rsidRPr="003D3926">
        <w:rPr>
          <w:rFonts w:asciiTheme="majorHAnsi" w:hAnsiTheme="majorHAnsi"/>
          <w:noProof/>
          <w:lang w:val="en-US" w:eastAsia="en-US"/>
        </w:rPr>
        <w:drawing>
          <wp:inline distT="0" distB="0" distL="0" distR="0" wp14:anchorId="4F7A1F0F" wp14:editId="1B066C7A">
            <wp:extent cx="65608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73902" cy="1924069"/>
                    </a:xfrm>
                    <a:prstGeom prst="rect">
                      <a:avLst/>
                    </a:prstGeom>
                  </pic:spPr>
                </pic:pic>
              </a:graphicData>
            </a:graphic>
          </wp:inline>
        </w:drawing>
      </w:r>
    </w:p>
    <w:p w:rsidR="003D3926" w:rsidRPr="003D3926" w:rsidRDefault="003D3926" w:rsidP="003D3926">
      <w:pPr>
        <w:jc w:val="center"/>
        <w:rPr>
          <w:rFonts w:asciiTheme="majorHAnsi" w:hAnsiTheme="majorHAnsi" w:cs="Calibri"/>
          <w:sz w:val="20"/>
          <w:szCs w:val="20"/>
        </w:rPr>
      </w:pPr>
      <w:r w:rsidRPr="003D3926">
        <w:rPr>
          <w:rFonts w:asciiTheme="majorHAnsi" w:hAnsiTheme="majorHAnsi" w:cs="Calibri"/>
          <w:sz w:val="20"/>
          <w:szCs w:val="20"/>
        </w:rPr>
        <w:t>List2: Description of Input variables</w:t>
      </w:r>
    </w:p>
    <w:p w:rsidR="003D3926" w:rsidRPr="003D3926" w:rsidRDefault="003D3926" w:rsidP="003D3926">
      <w:pPr>
        <w:jc w:val="center"/>
        <w:rPr>
          <w:rFonts w:asciiTheme="majorHAnsi" w:hAnsiTheme="majorHAnsi" w:cs="Calibri"/>
          <w:sz w:val="20"/>
          <w:szCs w:val="20"/>
        </w:rPr>
      </w:pPr>
    </w:p>
    <w:p w:rsidR="003D3926" w:rsidRPr="006C384F" w:rsidRDefault="003D3926" w:rsidP="006C384F">
      <w:pPr>
        <w:pStyle w:val="ListParagraph"/>
        <w:numPr>
          <w:ilvl w:val="0"/>
          <w:numId w:val="3"/>
        </w:numPr>
        <w:rPr>
          <w:rFonts w:asciiTheme="majorHAnsi" w:hAnsiTheme="majorHAnsi" w:cs="Calibri"/>
          <w:b/>
          <w:sz w:val="24"/>
          <w:szCs w:val="24"/>
        </w:rPr>
      </w:pPr>
      <w:r w:rsidRPr="006C384F">
        <w:rPr>
          <w:rFonts w:asciiTheme="majorHAnsi" w:hAnsiTheme="majorHAnsi" w:cs="Calibri"/>
          <w:b/>
          <w:sz w:val="24"/>
          <w:szCs w:val="24"/>
        </w:rPr>
        <w:lastRenderedPageBreak/>
        <w:t>Additional Data Preparation:</w:t>
      </w:r>
    </w:p>
    <w:p w:rsidR="003D3926" w:rsidRDefault="003D3926" w:rsidP="003D3926">
      <w:pPr>
        <w:rPr>
          <w:rFonts w:asciiTheme="majorHAnsi" w:hAnsiTheme="majorHAnsi" w:cs="Calibri"/>
          <w:sz w:val="24"/>
          <w:szCs w:val="20"/>
        </w:rPr>
      </w:pPr>
      <w:r w:rsidRPr="003755C3">
        <w:rPr>
          <w:rFonts w:asciiTheme="majorHAnsi" w:hAnsiTheme="majorHAnsi" w:cs="Calibri"/>
          <w:sz w:val="24"/>
          <w:szCs w:val="20"/>
        </w:rPr>
        <w:t xml:space="preserve">Data preparation has been done with the help of </w:t>
      </w:r>
      <w:r w:rsidRPr="003755C3">
        <w:rPr>
          <w:rFonts w:asciiTheme="majorHAnsi" w:hAnsiTheme="majorHAnsi" w:cs="Calibri"/>
          <w:noProof/>
          <w:sz w:val="24"/>
          <w:szCs w:val="20"/>
          <w:lang w:val="en-US" w:eastAsia="en-US"/>
        </w:rPr>
        <w:drawing>
          <wp:inline distT="0" distB="0" distL="0" distR="0" wp14:anchorId="4849DC6C" wp14:editId="549A0781">
            <wp:extent cx="960120" cy="38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60120" cy="388620"/>
                    </a:xfrm>
                    <a:prstGeom prst="rect">
                      <a:avLst/>
                    </a:prstGeom>
                  </pic:spPr>
                </pic:pic>
              </a:graphicData>
            </a:graphic>
          </wp:inline>
        </w:drawing>
      </w:r>
      <w:r w:rsidRPr="003755C3">
        <w:rPr>
          <w:rFonts w:asciiTheme="majorHAnsi" w:hAnsiTheme="majorHAnsi" w:cs="Calibri"/>
          <w:sz w:val="24"/>
          <w:szCs w:val="20"/>
        </w:rPr>
        <w:t xml:space="preserve"> , there are two variables which has skew over the range of +2 and -2. These variables are ‘</w:t>
      </w:r>
      <w:proofErr w:type="spellStart"/>
      <w:r w:rsidRPr="003755C3">
        <w:rPr>
          <w:rFonts w:asciiTheme="majorHAnsi" w:hAnsiTheme="majorHAnsi" w:cs="Calibri"/>
          <w:sz w:val="24"/>
          <w:szCs w:val="20"/>
        </w:rPr>
        <w:t>pdays</w:t>
      </w:r>
      <w:proofErr w:type="spellEnd"/>
      <w:r w:rsidRPr="003755C3">
        <w:rPr>
          <w:rFonts w:asciiTheme="majorHAnsi" w:hAnsiTheme="majorHAnsi" w:cs="Calibri"/>
          <w:sz w:val="24"/>
          <w:szCs w:val="20"/>
        </w:rPr>
        <w:t xml:space="preserve">’ and ‘duration’ which explains number of days passed by after the customer is contacted and last contact duration. </w:t>
      </w:r>
    </w:p>
    <w:p w:rsidR="006C384F" w:rsidRPr="003755C3" w:rsidRDefault="006C384F" w:rsidP="003D3926">
      <w:pPr>
        <w:rPr>
          <w:rFonts w:asciiTheme="majorHAnsi" w:hAnsiTheme="majorHAnsi" w:cs="Calibri"/>
          <w:sz w:val="24"/>
          <w:szCs w:val="20"/>
        </w:rPr>
      </w:pPr>
    </w:p>
    <w:p w:rsidR="006C384F" w:rsidRDefault="003D3926" w:rsidP="006C384F">
      <w:pPr>
        <w:pStyle w:val="ListParagraph"/>
        <w:numPr>
          <w:ilvl w:val="0"/>
          <w:numId w:val="2"/>
        </w:numPr>
        <w:rPr>
          <w:rFonts w:asciiTheme="majorHAnsi" w:eastAsia="Arial" w:hAnsiTheme="majorHAnsi" w:cs="Calibri"/>
          <w:color w:val="000000"/>
          <w:sz w:val="24"/>
          <w:szCs w:val="20"/>
          <w:lang w:val="en-IE" w:eastAsia="en-IE"/>
        </w:rPr>
      </w:pPr>
      <w:r w:rsidRPr="003755C3">
        <w:rPr>
          <w:rFonts w:asciiTheme="majorHAnsi" w:eastAsia="Arial" w:hAnsiTheme="majorHAnsi" w:cs="Calibri"/>
          <w:color w:val="000000"/>
          <w:sz w:val="24"/>
          <w:szCs w:val="20"/>
          <w:lang w:val="en-IE" w:eastAsia="en-IE"/>
        </w:rPr>
        <w:t>‘</w:t>
      </w:r>
      <w:proofErr w:type="spellStart"/>
      <w:r w:rsidRPr="003755C3">
        <w:rPr>
          <w:rFonts w:asciiTheme="majorHAnsi" w:eastAsia="Arial" w:hAnsiTheme="majorHAnsi" w:cs="Calibri"/>
          <w:color w:val="000000"/>
          <w:sz w:val="24"/>
          <w:szCs w:val="20"/>
          <w:lang w:val="en-IE" w:eastAsia="en-IE"/>
        </w:rPr>
        <w:t>pdays</w:t>
      </w:r>
      <w:proofErr w:type="spellEnd"/>
      <w:r w:rsidRPr="003755C3">
        <w:rPr>
          <w:rFonts w:asciiTheme="majorHAnsi" w:eastAsia="Arial" w:hAnsiTheme="majorHAnsi" w:cs="Calibri"/>
          <w:color w:val="000000"/>
          <w:sz w:val="24"/>
          <w:szCs w:val="20"/>
          <w:lang w:val="en-IE" w:eastAsia="en-IE"/>
        </w:rPr>
        <w:t>’: Although this variable is continuous but has only two values as response. Either number of days passed after the customer is contacted is 99 or 999. There are 1515 customers has been contacted 99 days before and 39673 customers has been contacted 999 days before. This is shown in</w:t>
      </w:r>
      <w:r w:rsidR="006C384F">
        <w:rPr>
          <w:rFonts w:asciiTheme="majorHAnsi" w:eastAsia="Arial" w:hAnsiTheme="majorHAnsi" w:cs="Calibri"/>
          <w:color w:val="000000"/>
          <w:sz w:val="24"/>
          <w:szCs w:val="20"/>
          <w:lang w:val="en-IE" w:eastAsia="en-IE"/>
        </w:rPr>
        <w:t xml:space="preserve"> fig4</w:t>
      </w:r>
      <w:r w:rsidRPr="003755C3">
        <w:rPr>
          <w:rFonts w:asciiTheme="majorHAnsi" w:eastAsia="Arial" w:hAnsiTheme="majorHAnsi" w:cs="Calibri"/>
          <w:color w:val="000000"/>
          <w:sz w:val="24"/>
          <w:szCs w:val="20"/>
          <w:lang w:val="en-IE" w:eastAsia="en-IE"/>
        </w:rPr>
        <w:t>.</w:t>
      </w:r>
    </w:p>
    <w:p w:rsidR="006C384F" w:rsidRPr="006C384F" w:rsidRDefault="006C384F" w:rsidP="006C384F">
      <w:pPr>
        <w:pStyle w:val="ListParagraph"/>
        <w:ind w:left="630"/>
        <w:rPr>
          <w:rFonts w:asciiTheme="majorHAnsi" w:eastAsia="Arial" w:hAnsiTheme="majorHAnsi" w:cs="Calibri"/>
          <w:color w:val="000000"/>
          <w:sz w:val="24"/>
          <w:szCs w:val="20"/>
          <w:lang w:val="en-IE" w:eastAsia="en-IE"/>
        </w:rPr>
      </w:pPr>
    </w:p>
    <w:p w:rsidR="003D3926" w:rsidRPr="003755C3" w:rsidRDefault="003D3926" w:rsidP="006C384F">
      <w:pPr>
        <w:pStyle w:val="ListParagraph"/>
        <w:ind w:left="630"/>
        <w:jc w:val="center"/>
        <w:rPr>
          <w:rFonts w:asciiTheme="majorHAnsi" w:eastAsia="Arial" w:hAnsiTheme="majorHAnsi" w:cs="Calibri"/>
          <w:color w:val="000000"/>
          <w:sz w:val="24"/>
          <w:szCs w:val="20"/>
          <w:lang w:val="en-IE" w:eastAsia="en-IE"/>
        </w:rPr>
      </w:pPr>
      <w:r w:rsidRPr="003755C3">
        <w:rPr>
          <w:rFonts w:asciiTheme="majorHAnsi" w:eastAsia="Arial" w:hAnsiTheme="majorHAnsi" w:cs="Calibri"/>
          <w:noProof/>
          <w:color w:val="000000"/>
          <w:sz w:val="24"/>
          <w:szCs w:val="20"/>
        </w:rPr>
        <w:drawing>
          <wp:inline distT="0" distB="0" distL="0" distR="0" wp14:anchorId="2678668C" wp14:editId="7402C805">
            <wp:extent cx="45567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ys.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5915" cy="2445566"/>
                    </a:xfrm>
                    <a:prstGeom prst="rect">
                      <a:avLst/>
                    </a:prstGeom>
                  </pic:spPr>
                </pic:pic>
              </a:graphicData>
            </a:graphic>
          </wp:inline>
        </w:drawing>
      </w:r>
    </w:p>
    <w:p w:rsidR="003D3926" w:rsidRPr="006C384F" w:rsidRDefault="003D3926" w:rsidP="003D3926">
      <w:pPr>
        <w:pStyle w:val="ListParagraph"/>
        <w:ind w:left="1080"/>
        <w:jc w:val="center"/>
        <w:rPr>
          <w:rFonts w:asciiTheme="majorHAnsi" w:eastAsia="Arial" w:hAnsiTheme="majorHAnsi" w:cs="Calibri"/>
          <w:color w:val="000000"/>
          <w:sz w:val="20"/>
          <w:szCs w:val="20"/>
          <w:lang w:val="en-IE" w:eastAsia="en-IE"/>
        </w:rPr>
      </w:pPr>
      <w:r w:rsidRPr="006C384F">
        <w:rPr>
          <w:rFonts w:asciiTheme="majorHAnsi" w:eastAsia="Arial" w:hAnsiTheme="majorHAnsi" w:cs="Calibri"/>
          <w:color w:val="000000"/>
          <w:sz w:val="20"/>
          <w:szCs w:val="20"/>
          <w:lang w:val="en-IE" w:eastAsia="en-IE"/>
        </w:rPr>
        <w:t>Fig4: Distribution of ‘</w:t>
      </w:r>
      <w:proofErr w:type="spellStart"/>
      <w:r w:rsidRPr="006C384F">
        <w:rPr>
          <w:rFonts w:asciiTheme="majorHAnsi" w:eastAsia="Arial" w:hAnsiTheme="majorHAnsi" w:cs="Calibri"/>
          <w:color w:val="000000"/>
          <w:sz w:val="20"/>
          <w:szCs w:val="20"/>
          <w:lang w:val="en-IE" w:eastAsia="en-IE"/>
        </w:rPr>
        <w:t>Pdays</w:t>
      </w:r>
      <w:proofErr w:type="spellEnd"/>
      <w:r w:rsidRPr="006C384F">
        <w:rPr>
          <w:rFonts w:asciiTheme="majorHAnsi" w:eastAsia="Arial" w:hAnsiTheme="majorHAnsi" w:cs="Calibri"/>
          <w:color w:val="000000"/>
          <w:sz w:val="20"/>
          <w:szCs w:val="20"/>
          <w:lang w:val="en-IE" w:eastAsia="en-IE"/>
        </w:rPr>
        <w:t>’</w:t>
      </w:r>
    </w:p>
    <w:p w:rsidR="003D3926" w:rsidRPr="003755C3" w:rsidRDefault="003D3926" w:rsidP="003D3926">
      <w:pPr>
        <w:pStyle w:val="ListParagraph"/>
        <w:ind w:left="1080"/>
        <w:jc w:val="center"/>
        <w:rPr>
          <w:rFonts w:asciiTheme="majorHAnsi" w:eastAsia="Arial" w:hAnsiTheme="majorHAnsi" w:cs="Calibri"/>
          <w:color w:val="000000"/>
          <w:sz w:val="24"/>
          <w:szCs w:val="20"/>
          <w:lang w:val="en-IE" w:eastAsia="en-IE"/>
        </w:rPr>
      </w:pPr>
    </w:p>
    <w:p w:rsidR="003D3926" w:rsidRPr="003755C3" w:rsidRDefault="003D3926" w:rsidP="003D3926">
      <w:pPr>
        <w:pStyle w:val="ListParagraph"/>
        <w:ind w:left="1080"/>
        <w:rPr>
          <w:rFonts w:asciiTheme="majorHAnsi" w:eastAsia="Arial" w:hAnsiTheme="majorHAnsi" w:cs="Calibri"/>
          <w:color w:val="000000"/>
          <w:sz w:val="24"/>
          <w:szCs w:val="20"/>
          <w:lang w:val="en-IE" w:eastAsia="en-IE"/>
        </w:rPr>
      </w:pPr>
      <w:r w:rsidRPr="003755C3">
        <w:rPr>
          <w:rFonts w:asciiTheme="majorHAnsi" w:eastAsia="Arial" w:hAnsiTheme="majorHAnsi" w:cs="Calibri"/>
          <w:color w:val="000000"/>
          <w:sz w:val="24"/>
          <w:szCs w:val="20"/>
          <w:lang w:val="en-IE" w:eastAsia="en-IE"/>
        </w:rPr>
        <w:t xml:space="preserve">To transform this variable using bucket as transformation function which will divide the data in two </w:t>
      </w:r>
      <w:proofErr w:type="gramStart"/>
      <w:r w:rsidRPr="003755C3">
        <w:rPr>
          <w:rFonts w:asciiTheme="majorHAnsi" w:eastAsia="Arial" w:hAnsiTheme="majorHAnsi" w:cs="Calibri"/>
          <w:color w:val="000000"/>
          <w:sz w:val="24"/>
          <w:szCs w:val="20"/>
          <w:lang w:val="en-IE" w:eastAsia="en-IE"/>
        </w:rPr>
        <w:t>category ,</w:t>
      </w:r>
      <w:proofErr w:type="gramEnd"/>
      <w:r w:rsidRPr="003755C3">
        <w:rPr>
          <w:rFonts w:asciiTheme="majorHAnsi" w:eastAsia="Arial" w:hAnsiTheme="majorHAnsi" w:cs="Calibri"/>
          <w:color w:val="000000"/>
          <w:sz w:val="24"/>
          <w:szCs w:val="20"/>
          <w:lang w:val="en-IE" w:eastAsia="en-IE"/>
        </w:rPr>
        <w:t xml:space="preserve"> one with value 99 and another with value 999. This will result in formation of new variable ‘BIN </w:t>
      </w:r>
      <w:proofErr w:type="spellStart"/>
      <w:r w:rsidRPr="003755C3">
        <w:rPr>
          <w:rFonts w:asciiTheme="majorHAnsi" w:eastAsia="Arial" w:hAnsiTheme="majorHAnsi" w:cs="Calibri"/>
          <w:color w:val="000000"/>
          <w:sz w:val="24"/>
          <w:szCs w:val="20"/>
          <w:lang w:val="en-IE" w:eastAsia="en-IE"/>
        </w:rPr>
        <w:t>Pdays</w:t>
      </w:r>
      <w:proofErr w:type="spellEnd"/>
      <w:r w:rsidRPr="003755C3">
        <w:rPr>
          <w:rFonts w:asciiTheme="majorHAnsi" w:eastAsia="Arial" w:hAnsiTheme="majorHAnsi" w:cs="Calibri"/>
          <w:color w:val="000000"/>
          <w:sz w:val="24"/>
          <w:szCs w:val="20"/>
          <w:lang w:val="en-IE" w:eastAsia="en-IE"/>
        </w:rPr>
        <w:t>’.</w:t>
      </w:r>
    </w:p>
    <w:p w:rsidR="003D3926" w:rsidRPr="003755C3" w:rsidRDefault="003D3926" w:rsidP="003D3926">
      <w:pPr>
        <w:pStyle w:val="ListParagraph"/>
        <w:ind w:left="1080"/>
        <w:rPr>
          <w:rFonts w:asciiTheme="majorHAnsi" w:eastAsia="Arial" w:hAnsiTheme="majorHAnsi" w:cs="Calibri"/>
          <w:color w:val="000000"/>
          <w:sz w:val="24"/>
          <w:szCs w:val="20"/>
          <w:lang w:val="en-IE" w:eastAsia="en-IE"/>
        </w:rPr>
      </w:pPr>
    </w:p>
    <w:p w:rsidR="003D3926" w:rsidRPr="006C384F" w:rsidRDefault="003D3926" w:rsidP="003D3926">
      <w:pPr>
        <w:pStyle w:val="ListParagraph"/>
        <w:numPr>
          <w:ilvl w:val="0"/>
          <w:numId w:val="2"/>
        </w:numPr>
        <w:rPr>
          <w:rFonts w:asciiTheme="majorHAnsi" w:eastAsia="Arial" w:hAnsiTheme="majorHAnsi" w:cs="Calibri"/>
          <w:color w:val="000000"/>
          <w:sz w:val="24"/>
          <w:szCs w:val="20"/>
          <w:lang w:val="en-IE" w:eastAsia="en-IE"/>
        </w:rPr>
      </w:pPr>
      <w:r w:rsidRPr="003755C3">
        <w:rPr>
          <w:rFonts w:asciiTheme="majorHAnsi" w:eastAsia="Arial" w:hAnsiTheme="majorHAnsi" w:cs="Calibri"/>
          <w:color w:val="000000"/>
          <w:sz w:val="24"/>
          <w:szCs w:val="20"/>
          <w:lang w:val="en-IE" w:eastAsia="en-IE"/>
        </w:rPr>
        <w:t>‘duration</w:t>
      </w:r>
      <w:proofErr w:type="gramStart"/>
      <w:r w:rsidRPr="003755C3">
        <w:rPr>
          <w:rFonts w:asciiTheme="majorHAnsi" w:eastAsia="Arial" w:hAnsiTheme="majorHAnsi" w:cs="Calibri"/>
          <w:color w:val="000000"/>
          <w:sz w:val="24"/>
          <w:szCs w:val="20"/>
          <w:lang w:val="en-IE" w:eastAsia="en-IE"/>
        </w:rPr>
        <w:t>’ :</w:t>
      </w:r>
      <w:proofErr w:type="gramEnd"/>
      <w:r w:rsidRPr="003755C3">
        <w:rPr>
          <w:rFonts w:asciiTheme="majorHAnsi" w:eastAsia="Arial" w:hAnsiTheme="majorHAnsi" w:cs="Calibri"/>
          <w:color w:val="000000"/>
          <w:sz w:val="24"/>
          <w:szCs w:val="20"/>
          <w:lang w:val="en-IE" w:eastAsia="en-IE"/>
        </w:rPr>
        <w:t xml:space="preserve"> This is also continuous variable which has minimum value as 0 and maximum as 4918. As explained in data set description this variable is highly affects target. This is not predefined variable, after end of the call the duration of customer contact can be</w:t>
      </w:r>
      <w:r w:rsidRPr="006C384F">
        <w:rPr>
          <w:rFonts w:asciiTheme="majorHAnsi" w:eastAsia="Arial" w:hAnsiTheme="majorHAnsi" w:cs="Calibri"/>
          <w:color w:val="000000"/>
          <w:sz w:val="24"/>
          <w:szCs w:val="20"/>
          <w:lang w:val="en-IE" w:eastAsia="en-IE"/>
        </w:rPr>
        <w:t xml:space="preserve"> defined in seconds. Frequency distribution of this variable is shown in Fig5. </w:t>
      </w:r>
    </w:p>
    <w:p w:rsidR="003D3926" w:rsidRPr="003D3926" w:rsidRDefault="003D3926" w:rsidP="003D3926">
      <w:pPr>
        <w:jc w:val="center"/>
        <w:rPr>
          <w:rFonts w:asciiTheme="majorHAnsi" w:hAnsiTheme="majorHAnsi"/>
        </w:rPr>
      </w:pPr>
      <w:r w:rsidRPr="003D3926">
        <w:rPr>
          <w:rFonts w:asciiTheme="majorHAnsi" w:hAnsiTheme="majorHAnsi"/>
          <w:noProof/>
          <w:lang w:val="en-US" w:eastAsia="en-US"/>
        </w:rPr>
        <w:lastRenderedPageBreak/>
        <w:drawing>
          <wp:inline distT="0" distB="0" distL="0" distR="0" wp14:anchorId="72EF4B8F" wp14:editId="6132B1A5">
            <wp:extent cx="480822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18812" cy="3024167"/>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cs="Calibri"/>
        </w:rPr>
      </w:pPr>
      <w:r w:rsidRPr="003D3926">
        <w:rPr>
          <w:rFonts w:asciiTheme="majorHAnsi" w:hAnsiTheme="majorHAnsi" w:cs="Calibri"/>
          <w:sz w:val="24"/>
          <w:szCs w:val="20"/>
        </w:rPr>
        <w:t>Fig5</w:t>
      </w:r>
      <w:r w:rsidRPr="003D3926">
        <w:rPr>
          <w:rFonts w:asciiTheme="majorHAnsi" w:hAnsiTheme="majorHAnsi" w:cs="Calibri"/>
          <w:b/>
          <w:sz w:val="24"/>
          <w:szCs w:val="20"/>
        </w:rPr>
        <w:t>:</w:t>
      </w:r>
      <w:r w:rsidRPr="003D3926">
        <w:rPr>
          <w:rFonts w:asciiTheme="majorHAnsi" w:hAnsiTheme="majorHAnsi" w:cs="Calibri"/>
        </w:rPr>
        <w:t xml:space="preserve"> Distribution of variable ‘duration’</w:t>
      </w:r>
    </w:p>
    <w:p w:rsidR="003D3926" w:rsidRPr="003D3926" w:rsidRDefault="003D3926" w:rsidP="003D3926">
      <w:pPr>
        <w:pStyle w:val="ListParagraph"/>
        <w:ind w:left="630"/>
        <w:jc w:val="center"/>
        <w:rPr>
          <w:rFonts w:asciiTheme="majorHAnsi" w:hAnsiTheme="majorHAnsi" w:cs="Calibri"/>
        </w:rPr>
      </w:pPr>
    </w:p>
    <w:p w:rsidR="003D3926" w:rsidRPr="003D3926" w:rsidRDefault="003D3926" w:rsidP="003D3926">
      <w:pPr>
        <w:pStyle w:val="ListParagraph"/>
        <w:ind w:left="630"/>
        <w:rPr>
          <w:rFonts w:asciiTheme="majorHAnsi" w:hAnsiTheme="majorHAnsi" w:cs="Calibri"/>
        </w:rPr>
      </w:pPr>
      <w:r w:rsidRPr="003D3926">
        <w:rPr>
          <w:rFonts w:asciiTheme="majorHAnsi" w:hAnsiTheme="majorHAnsi" w:cs="Calibri"/>
        </w:rPr>
        <w:t xml:space="preserve">To overcome this skewness in data, transforming it with log10 transformation. This will result in creation of new variable ‘LG10 duration’. </w:t>
      </w:r>
    </w:p>
    <w:p w:rsidR="003D3926" w:rsidRPr="003D3926" w:rsidRDefault="003D3926" w:rsidP="003D3926">
      <w:pPr>
        <w:pStyle w:val="ListParagraph"/>
        <w:ind w:left="630"/>
        <w:rPr>
          <w:rFonts w:asciiTheme="majorHAnsi" w:hAnsiTheme="majorHAnsi" w:cs="Calibri"/>
        </w:rPr>
      </w:pPr>
    </w:p>
    <w:p w:rsidR="003D3926" w:rsidRPr="003D3926" w:rsidRDefault="006C384F" w:rsidP="003D3926">
      <w:pPr>
        <w:pStyle w:val="ListParagraph"/>
        <w:ind w:left="630"/>
        <w:rPr>
          <w:rFonts w:asciiTheme="majorHAnsi" w:hAnsiTheme="majorHAnsi" w:cs="Calibri"/>
          <w:b/>
          <w:sz w:val="24"/>
        </w:rPr>
      </w:pPr>
      <w:r>
        <w:rPr>
          <w:rFonts w:asciiTheme="majorHAnsi" w:hAnsiTheme="majorHAnsi" w:cs="Calibri"/>
          <w:b/>
          <w:sz w:val="24"/>
        </w:rPr>
        <w:t xml:space="preserve">2.1 </w:t>
      </w:r>
      <w:r w:rsidR="003D3926" w:rsidRPr="003D3926">
        <w:rPr>
          <w:rFonts w:asciiTheme="majorHAnsi" w:hAnsiTheme="majorHAnsi" w:cs="Calibri"/>
          <w:b/>
          <w:sz w:val="24"/>
        </w:rPr>
        <w:t>Summary of transformation:</w:t>
      </w:r>
    </w:p>
    <w:p w:rsidR="003D3926" w:rsidRPr="003D3926" w:rsidRDefault="003D3926" w:rsidP="003D3926">
      <w:pPr>
        <w:pStyle w:val="ListParagraph"/>
        <w:ind w:left="630"/>
        <w:rPr>
          <w:rFonts w:asciiTheme="majorHAnsi" w:hAnsiTheme="majorHAnsi" w:cs="Calibri"/>
        </w:rPr>
      </w:pPr>
      <w:r w:rsidRPr="003D3926">
        <w:rPr>
          <w:rFonts w:asciiTheme="majorHAnsi" w:hAnsiTheme="majorHAnsi" w:cs="Calibri"/>
        </w:rPr>
        <w:t xml:space="preserve">After transformation of variables, the skewness for variable ‘duration’ is reduced and came down to “-0.43296” which is within the acceptable range of +2 and -2.  Before </w:t>
      </w:r>
      <w:r w:rsidR="003755C3" w:rsidRPr="003D3926">
        <w:rPr>
          <w:rFonts w:asciiTheme="majorHAnsi" w:hAnsiTheme="majorHAnsi" w:cs="Calibri"/>
        </w:rPr>
        <w:t>transformation,</w:t>
      </w:r>
      <w:r w:rsidRPr="003D3926">
        <w:rPr>
          <w:rFonts w:asciiTheme="majorHAnsi" w:hAnsiTheme="majorHAnsi" w:cs="Calibri"/>
        </w:rPr>
        <w:t xml:space="preserve"> the skewness was “3.236389”. </w:t>
      </w:r>
    </w:p>
    <w:p w:rsidR="003D3926" w:rsidRPr="003D3926" w:rsidRDefault="003D3926" w:rsidP="003D3926">
      <w:pPr>
        <w:pStyle w:val="ListParagraph"/>
        <w:ind w:left="630"/>
        <w:rPr>
          <w:rFonts w:asciiTheme="majorHAnsi" w:hAnsiTheme="majorHAnsi" w:cs="Calibri"/>
        </w:rPr>
      </w:pPr>
      <w:r w:rsidRPr="003D3926">
        <w:rPr>
          <w:rFonts w:asciiTheme="majorHAnsi" w:hAnsiTheme="majorHAnsi" w:cs="Calibri"/>
        </w:rPr>
        <w:t>Moreover, ‘</w:t>
      </w:r>
      <w:proofErr w:type="spellStart"/>
      <w:r w:rsidRPr="003D3926">
        <w:rPr>
          <w:rFonts w:asciiTheme="majorHAnsi" w:hAnsiTheme="majorHAnsi" w:cs="Calibri"/>
        </w:rPr>
        <w:t>pdays</w:t>
      </w:r>
      <w:proofErr w:type="spellEnd"/>
      <w:r w:rsidRPr="003D3926">
        <w:rPr>
          <w:rFonts w:asciiTheme="majorHAnsi" w:hAnsiTheme="majorHAnsi" w:cs="Calibri"/>
        </w:rPr>
        <w:t xml:space="preserve">’ also changed to two levels after the transformation which is 99 and 999. After this </w:t>
      </w:r>
      <w:r w:rsidR="003755C3" w:rsidRPr="003D3926">
        <w:rPr>
          <w:rFonts w:asciiTheme="majorHAnsi" w:hAnsiTheme="majorHAnsi" w:cs="Calibri"/>
        </w:rPr>
        <w:t>transformation,</w:t>
      </w:r>
      <w:r w:rsidRPr="003D3926">
        <w:rPr>
          <w:rFonts w:asciiTheme="majorHAnsi" w:hAnsiTheme="majorHAnsi" w:cs="Calibri"/>
        </w:rPr>
        <w:t xml:space="preserve"> data is ready for model creation. </w:t>
      </w:r>
    </w:p>
    <w:p w:rsidR="003D3926" w:rsidRPr="003D3926" w:rsidRDefault="003D3926" w:rsidP="003D3926">
      <w:pPr>
        <w:pStyle w:val="ListParagraph"/>
        <w:ind w:left="630"/>
        <w:jc w:val="center"/>
        <w:rPr>
          <w:rFonts w:asciiTheme="majorHAnsi" w:hAnsiTheme="majorHAnsi" w:cs="Calibri"/>
          <w:b/>
          <w:sz w:val="24"/>
          <w:szCs w:val="20"/>
        </w:rPr>
      </w:pPr>
      <w:r w:rsidRPr="003D3926">
        <w:rPr>
          <w:rFonts w:asciiTheme="majorHAnsi" w:hAnsiTheme="majorHAnsi"/>
          <w:noProof/>
        </w:rPr>
        <w:drawing>
          <wp:inline distT="0" distB="0" distL="0" distR="0" wp14:anchorId="70D5FB27" wp14:editId="5C10FCCE">
            <wp:extent cx="5943600" cy="683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83260"/>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cs="Calibri"/>
          <w:b/>
          <w:sz w:val="32"/>
          <w:szCs w:val="20"/>
        </w:rPr>
      </w:pPr>
    </w:p>
    <w:p w:rsidR="003D3926" w:rsidRPr="006C384F" w:rsidRDefault="006C384F" w:rsidP="006C384F">
      <w:pPr>
        <w:pStyle w:val="ListParagraph"/>
        <w:numPr>
          <w:ilvl w:val="0"/>
          <w:numId w:val="2"/>
        </w:numPr>
        <w:rPr>
          <w:rFonts w:asciiTheme="majorHAnsi" w:hAnsiTheme="majorHAnsi" w:cs="Calibri"/>
          <w:b/>
          <w:sz w:val="28"/>
          <w:szCs w:val="20"/>
        </w:rPr>
      </w:pPr>
      <w:r w:rsidRPr="006C384F">
        <w:rPr>
          <w:rFonts w:asciiTheme="majorHAnsi" w:hAnsiTheme="majorHAnsi" w:cs="Calibri"/>
          <w:b/>
          <w:sz w:val="28"/>
          <w:szCs w:val="20"/>
        </w:rPr>
        <w:t xml:space="preserve">Data Mining Algorithms </w:t>
      </w:r>
    </w:p>
    <w:p w:rsidR="003D3926" w:rsidRPr="003D3926" w:rsidRDefault="003D3926" w:rsidP="003D3926">
      <w:pPr>
        <w:pStyle w:val="ListParagraph"/>
        <w:ind w:left="630"/>
        <w:rPr>
          <w:rFonts w:asciiTheme="majorHAnsi" w:hAnsiTheme="majorHAnsi" w:cs="Calibri"/>
          <w:b/>
          <w:sz w:val="24"/>
          <w:szCs w:val="20"/>
        </w:rPr>
      </w:pP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There are six data mining algorithms used for creating the model that are </w:t>
      </w:r>
      <w:proofErr w:type="gramStart"/>
      <w:r w:rsidRPr="003D3926">
        <w:rPr>
          <w:rFonts w:asciiTheme="majorHAnsi" w:hAnsiTheme="majorHAnsi" w:cs="Calibri"/>
          <w:sz w:val="24"/>
          <w:szCs w:val="20"/>
        </w:rPr>
        <w:t>NN(</w:t>
      </w:r>
      <w:proofErr w:type="gramEnd"/>
      <w:r w:rsidRPr="003D3926">
        <w:rPr>
          <w:rFonts w:asciiTheme="majorHAnsi" w:hAnsiTheme="majorHAnsi" w:cs="Calibri"/>
          <w:sz w:val="24"/>
          <w:szCs w:val="20"/>
        </w:rPr>
        <w:t>N</w:t>
      </w:r>
      <w:r w:rsidR="003755C3">
        <w:rPr>
          <w:rFonts w:asciiTheme="majorHAnsi" w:hAnsiTheme="majorHAnsi" w:cs="Calibri"/>
          <w:sz w:val="24"/>
          <w:szCs w:val="20"/>
        </w:rPr>
        <w:t>e</w:t>
      </w:r>
      <w:r w:rsidRPr="003D3926">
        <w:rPr>
          <w:rFonts w:asciiTheme="majorHAnsi" w:hAnsiTheme="majorHAnsi" w:cs="Calibri"/>
          <w:sz w:val="24"/>
          <w:szCs w:val="20"/>
        </w:rPr>
        <w:t xml:space="preserve">ural Network), Decision tree(DT),  Logistic Regression(LR), Support Vector Machin(SVM), Interactive Decision Tree(IDT) and Gradient Boosting(GB). Data partitioning is done in the ratio 70 to 30 where 70 % is training data and 30 % is validation data. All the models are created with help of this data partitioning. </w:t>
      </w:r>
    </w:p>
    <w:p w:rsidR="003D3926" w:rsidRPr="003D3926" w:rsidRDefault="003D3926" w:rsidP="003D3926">
      <w:pPr>
        <w:pStyle w:val="ListParagraph"/>
        <w:ind w:left="630"/>
        <w:jc w:val="center"/>
        <w:rPr>
          <w:rFonts w:asciiTheme="majorHAnsi" w:hAnsiTheme="majorHAnsi" w:cs="Calibri"/>
          <w:sz w:val="24"/>
          <w:szCs w:val="20"/>
        </w:rPr>
      </w:pPr>
      <w:r w:rsidRPr="003D3926">
        <w:rPr>
          <w:rFonts w:asciiTheme="majorHAnsi" w:hAnsiTheme="majorHAnsi"/>
          <w:noProof/>
        </w:rPr>
        <w:drawing>
          <wp:inline distT="0" distB="0" distL="0" distR="0" wp14:anchorId="12BF4B92" wp14:editId="4FC2E69F">
            <wp:extent cx="3471620" cy="51135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322"/>
                    <a:stretch/>
                  </pic:blipFill>
                  <pic:spPr bwMode="auto">
                    <a:xfrm>
                      <a:off x="0" y="0"/>
                      <a:ext cx="3466077" cy="510540"/>
                    </a:xfrm>
                    <a:prstGeom prst="rect">
                      <a:avLst/>
                    </a:prstGeom>
                    <a:ln>
                      <a:noFill/>
                    </a:ln>
                    <a:extLst>
                      <a:ext uri="{53640926-AAD7-44D8-BBD7-CCE9431645EC}">
                        <a14:shadowObscured xmlns:a14="http://schemas.microsoft.com/office/drawing/2010/main"/>
                      </a:ext>
                    </a:extLst>
                  </pic:spPr>
                </pic:pic>
              </a:graphicData>
            </a:graphic>
          </wp:inline>
        </w:drawing>
      </w:r>
    </w:p>
    <w:p w:rsidR="003D3926" w:rsidRPr="003D3926" w:rsidRDefault="003D3926" w:rsidP="003D3926">
      <w:pPr>
        <w:pStyle w:val="ListParagraph"/>
        <w:ind w:left="630"/>
        <w:rPr>
          <w:rFonts w:asciiTheme="majorHAnsi" w:hAnsiTheme="majorHAnsi" w:cs="Calibri"/>
          <w:sz w:val="24"/>
          <w:szCs w:val="20"/>
        </w:rPr>
      </w:pPr>
    </w:p>
    <w:p w:rsidR="0062693C" w:rsidRDefault="0062693C" w:rsidP="003D3926">
      <w:pPr>
        <w:pStyle w:val="ListParagraph"/>
        <w:ind w:left="630"/>
        <w:rPr>
          <w:rFonts w:asciiTheme="majorHAnsi" w:hAnsiTheme="majorHAnsi" w:cs="Calibri"/>
          <w:b/>
          <w:sz w:val="24"/>
          <w:szCs w:val="20"/>
        </w:rPr>
      </w:pPr>
    </w:p>
    <w:p w:rsidR="003D3926" w:rsidRPr="003D3926" w:rsidRDefault="006C384F" w:rsidP="003D3926">
      <w:pPr>
        <w:pStyle w:val="ListParagraph"/>
        <w:ind w:left="630"/>
        <w:rPr>
          <w:rFonts w:asciiTheme="majorHAnsi" w:hAnsiTheme="majorHAnsi" w:cs="Calibri"/>
          <w:b/>
          <w:sz w:val="24"/>
          <w:szCs w:val="20"/>
        </w:rPr>
      </w:pPr>
      <w:r>
        <w:rPr>
          <w:rFonts w:asciiTheme="majorHAnsi" w:hAnsiTheme="majorHAnsi" w:cs="Calibri"/>
          <w:b/>
          <w:sz w:val="24"/>
          <w:szCs w:val="20"/>
        </w:rPr>
        <w:lastRenderedPageBreak/>
        <w:t xml:space="preserve">3.1 </w:t>
      </w:r>
      <w:r w:rsidR="003D3926" w:rsidRPr="003D3926">
        <w:rPr>
          <w:rFonts w:asciiTheme="majorHAnsi" w:hAnsiTheme="majorHAnsi" w:cs="Calibri"/>
          <w:b/>
          <w:sz w:val="24"/>
          <w:szCs w:val="20"/>
        </w:rPr>
        <w:t>Logistic Regression:</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The regression model is built by </w:t>
      </w:r>
      <w:r w:rsidRPr="003D3926">
        <w:rPr>
          <w:rFonts w:asciiTheme="majorHAnsi" w:hAnsiTheme="majorHAnsi"/>
          <w:noProof/>
        </w:rPr>
        <w:drawing>
          <wp:inline distT="0" distB="0" distL="0" distR="0" wp14:anchorId="03163FA7" wp14:editId="07948DA3">
            <wp:extent cx="937260"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7260" cy="365760"/>
                    </a:xfrm>
                    <a:prstGeom prst="rect">
                      <a:avLst/>
                    </a:prstGeom>
                  </pic:spPr>
                </pic:pic>
              </a:graphicData>
            </a:graphic>
          </wp:inline>
        </w:drawing>
      </w:r>
      <w:r w:rsidRPr="003D3926">
        <w:rPr>
          <w:rFonts w:asciiTheme="majorHAnsi" w:hAnsiTheme="majorHAnsi" w:cs="Calibri"/>
          <w:sz w:val="24"/>
          <w:szCs w:val="20"/>
        </w:rPr>
        <w:t xml:space="preserve"> node in the SAS Enterprise Miner. The Logistic regression function is used </w:t>
      </w:r>
      <w:r w:rsidR="00DF152B">
        <w:rPr>
          <w:rFonts w:asciiTheme="majorHAnsi" w:hAnsiTheme="majorHAnsi" w:cs="Calibri"/>
          <w:sz w:val="24"/>
          <w:szCs w:val="20"/>
        </w:rPr>
        <w:t>when target variable is binary [</w:t>
      </w:r>
      <w:r w:rsidR="00DF152B">
        <w:rPr>
          <w:rFonts w:ascii="Calibri" w:hAnsi="Calibri" w:cs="Calibri"/>
          <w:sz w:val="20"/>
          <w:szCs w:val="20"/>
        </w:rPr>
        <w:t>4</w:t>
      </w:r>
      <w:r w:rsidR="00DF152B">
        <w:rPr>
          <w:rFonts w:asciiTheme="majorHAnsi" w:hAnsiTheme="majorHAnsi" w:cs="Calibri"/>
          <w:sz w:val="24"/>
          <w:szCs w:val="20"/>
        </w:rPr>
        <w:t>]</w:t>
      </w:r>
      <w:r w:rsidRPr="003D3926">
        <w:rPr>
          <w:rFonts w:asciiTheme="majorHAnsi" w:hAnsiTheme="majorHAnsi" w:cs="Calibri"/>
          <w:sz w:val="24"/>
          <w:szCs w:val="20"/>
        </w:rPr>
        <w:t>and for this research our target variable Y is binary. Logistic regression work on the concept of probability, its prediction of the occurrence of binary value of target based on several independent variables.</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 Logistic regression works on K model equation (1.1).</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noProof/>
          <w:sz w:val="24"/>
          <w:szCs w:val="20"/>
        </w:rPr>
        <w:drawing>
          <wp:inline distT="0" distB="0" distL="0" distR="0" wp14:anchorId="690A60E2" wp14:editId="4E33B78D">
            <wp:extent cx="3596640" cy="4495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6640" cy="449580"/>
                    </a:xfrm>
                    <a:prstGeom prst="rect">
                      <a:avLst/>
                    </a:prstGeom>
                  </pic:spPr>
                </pic:pic>
              </a:graphicData>
            </a:graphic>
          </wp:inline>
        </w:drawing>
      </w:r>
      <w:r w:rsidRPr="003D3926">
        <w:rPr>
          <w:rFonts w:asciiTheme="majorHAnsi" w:hAnsiTheme="majorHAnsi" w:cs="Calibri"/>
          <w:sz w:val="24"/>
          <w:szCs w:val="20"/>
        </w:rPr>
        <w:tab/>
      </w:r>
      <w:r w:rsidRPr="003D3926">
        <w:rPr>
          <w:rFonts w:asciiTheme="majorHAnsi" w:hAnsiTheme="majorHAnsi" w:cs="Calibri"/>
          <w:sz w:val="24"/>
          <w:szCs w:val="20"/>
        </w:rPr>
        <w:tab/>
      </w:r>
      <w:r w:rsidRPr="003D3926">
        <w:rPr>
          <w:rFonts w:asciiTheme="majorHAnsi" w:hAnsiTheme="majorHAnsi" w:cs="Calibri"/>
          <w:sz w:val="24"/>
          <w:szCs w:val="20"/>
        </w:rPr>
        <w:tab/>
      </w:r>
      <w:r w:rsidRPr="003D3926">
        <w:rPr>
          <w:rFonts w:asciiTheme="majorHAnsi" w:hAnsiTheme="majorHAnsi" w:cs="Calibri"/>
          <w:sz w:val="24"/>
          <w:szCs w:val="20"/>
        </w:rPr>
        <w:tab/>
        <w:t xml:space="preserve">…1.1 </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Here </w:t>
      </w:r>
      <w:proofErr w:type="spellStart"/>
      <w:proofErr w:type="gramStart"/>
      <w:r w:rsidRPr="003D3926">
        <w:rPr>
          <w:rFonts w:asciiTheme="majorHAnsi" w:hAnsiTheme="majorHAnsi" w:cs="Calibri"/>
          <w:sz w:val="24"/>
          <w:szCs w:val="20"/>
        </w:rPr>
        <w:t>Pr</w:t>
      </w:r>
      <w:proofErr w:type="spellEnd"/>
      <w:r w:rsidRPr="003D3926">
        <w:rPr>
          <w:rFonts w:asciiTheme="majorHAnsi" w:hAnsiTheme="majorHAnsi" w:cs="Calibri"/>
          <w:sz w:val="24"/>
          <w:szCs w:val="20"/>
        </w:rPr>
        <w:t>{</w:t>
      </w:r>
      <w:proofErr w:type="gramEnd"/>
      <w:r w:rsidRPr="003D3926">
        <w:rPr>
          <w:rFonts w:asciiTheme="majorHAnsi" w:hAnsiTheme="majorHAnsi" w:cs="Calibri"/>
          <w:sz w:val="24"/>
          <w:szCs w:val="20"/>
        </w:rPr>
        <w:t>y = k+1} is the category of dependent variable; x</w:t>
      </w:r>
      <w:r w:rsidRPr="003D3926">
        <w:rPr>
          <w:rFonts w:asciiTheme="majorHAnsi" w:hAnsiTheme="majorHAnsi" w:cs="Calibri"/>
          <w:sz w:val="24"/>
          <w:szCs w:val="20"/>
          <w:vertAlign w:val="subscript"/>
        </w:rPr>
        <w:t>1</w:t>
      </w:r>
      <w:r w:rsidRPr="003D3926">
        <w:rPr>
          <w:rFonts w:asciiTheme="majorHAnsi" w:hAnsiTheme="majorHAnsi" w:cs="Calibri"/>
          <w:sz w:val="24"/>
          <w:szCs w:val="20"/>
        </w:rPr>
        <w:t>, x</w:t>
      </w:r>
      <w:r w:rsidRPr="003D3926">
        <w:rPr>
          <w:rFonts w:asciiTheme="majorHAnsi" w:hAnsiTheme="majorHAnsi" w:cs="Calibri"/>
          <w:sz w:val="24"/>
          <w:szCs w:val="20"/>
          <w:vertAlign w:val="subscript"/>
        </w:rPr>
        <w:t>2</w:t>
      </w:r>
      <w:r w:rsidRPr="003D3926">
        <w:rPr>
          <w:rFonts w:asciiTheme="majorHAnsi" w:hAnsiTheme="majorHAnsi" w:cs="Calibri"/>
          <w:sz w:val="24"/>
          <w:szCs w:val="20"/>
        </w:rPr>
        <w:t xml:space="preserve">, ……. , </w:t>
      </w:r>
      <w:proofErr w:type="spellStart"/>
      <w:r w:rsidRPr="003D3926">
        <w:rPr>
          <w:rFonts w:asciiTheme="majorHAnsi" w:hAnsiTheme="majorHAnsi" w:cs="Calibri"/>
          <w:sz w:val="24"/>
          <w:szCs w:val="20"/>
        </w:rPr>
        <w:t>x</w:t>
      </w:r>
      <w:r w:rsidRPr="003D3926">
        <w:rPr>
          <w:rFonts w:asciiTheme="majorHAnsi" w:hAnsiTheme="majorHAnsi" w:cs="Calibri"/>
          <w:sz w:val="24"/>
          <w:szCs w:val="20"/>
          <w:vertAlign w:val="subscript"/>
        </w:rPr>
        <w:t>p</w:t>
      </w:r>
      <w:proofErr w:type="spellEnd"/>
      <w:r w:rsidRPr="003D3926">
        <w:rPr>
          <w:rFonts w:asciiTheme="majorHAnsi" w:hAnsiTheme="majorHAnsi" w:cs="Calibri"/>
          <w:sz w:val="24"/>
          <w:szCs w:val="20"/>
        </w:rPr>
        <w:t xml:space="preserve"> are the independent variables; a</w:t>
      </w:r>
      <w:r w:rsidRPr="003D3926">
        <w:rPr>
          <w:rFonts w:asciiTheme="majorHAnsi" w:hAnsiTheme="majorHAnsi" w:cs="Calibri"/>
          <w:sz w:val="24"/>
          <w:szCs w:val="20"/>
          <w:vertAlign w:val="subscript"/>
        </w:rPr>
        <w:t>0i</w:t>
      </w:r>
      <w:r w:rsidRPr="003D3926">
        <w:rPr>
          <w:rFonts w:asciiTheme="majorHAnsi" w:hAnsiTheme="majorHAnsi" w:cs="Calibri"/>
          <w:sz w:val="24"/>
          <w:szCs w:val="20"/>
        </w:rPr>
        <w:t>, a</w:t>
      </w:r>
      <w:r w:rsidRPr="003D3926">
        <w:rPr>
          <w:rFonts w:asciiTheme="majorHAnsi" w:hAnsiTheme="majorHAnsi" w:cs="Calibri"/>
          <w:sz w:val="24"/>
          <w:szCs w:val="20"/>
          <w:vertAlign w:val="subscript"/>
        </w:rPr>
        <w:t>1i</w:t>
      </w:r>
      <w:r w:rsidRPr="003D3926">
        <w:rPr>
          <w:rFonts w:asciiTheme="majorHAnsi" w:hAnsiTheme="majorHAnsi" w:cs="Calibri"/>
          <w:sz w:val="24"/>
          <w:szCs w:val="20"/>
        </w:rPr>
        <w:t xml:space="preserve">, ... , </w:t>
      </w:r>
      <w:proofErr w:type="spellStart"/>
      <w:r w:rsidRPr="003D3926">
        <w:rPr>
          <w:rFonts w:asciiTheme="majorHAnsi" w:hAnsiTheme="majorHAnsi" w:cs="Calibri"/>
          <w:sz w:val="24"/>
          <w:szCs w:val="20"/>
        </w:rPr>
        <w:t>a</w:t>
      </w:r>
      <w:r w:rsidRPr="003D3926">
        <w:rPr>
          <w:rFonts w:asciiTheme="majorHAnsi" w:hAnsiTheme="majorHAnsi" w:cs="Calibri"/>
          <w:sz w:val="24"/>
          <w:szCs w:val="20"/>
          <w:vertAlign w:val="subscript"/>
        </w:rPr>
        <w:t>pi</w:t>
      </w:r>
      <w:proofErr w:type="spellEnd"/>
      <w:r w:rsidRPr="003D3926">
        <w:rPr>
          <w:rFonts w:asciiTheme="majorHAnsi" w:hAnsiTheme="majorHAnsi" w:cs="Calibri"/>
          <w:sz w:val="24"/>
          <w:szCs w:val="20"/>
        </w:rPr>
        <w:t xml:space="preserve"> are model parameters. </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i/>
          <w:sz w:val="24"/>
          <w:szCs w:val="20"/>
        </w:rPr>
        <w:t xml:space="preserve">I </w:t>
      </w:r>
      <w:r w:rsidRPr="003D3926">
        <w:rPr>
          <w:rFonts w:asciiTheme="majorHAnsi" w:hAnsiTheme="majorHAnsi" w:cs="Calibri"/>
          <w:sz w:val="24"/>
          <w:szCs w:val="20"/>
        </w:rPr>
        <w:t xml:space="preserve">= 1, 2, ……., k </w:t>
      </w:r>
      <w:proofErr w:type="gramStart"/>
      <w:r w:rsidRPr="003D3926">
        <w:rPr>
          <w:rFonts w:asciiTheme="majorHAnsi" w:hAnsiTheme="majorHAnsi" w:cs="Calibri"/>
          <w:sz w:val="24"/>
          <w:szCs w:val="20"/>
        </w:rPr>
        <w:t>represent</w:t>
      </w:r>
      <w:proofErr w:type="gramEnd"/>
      <w:r w:rsidRPr="003D3926">
        <w:rPr>
          <w:rFonts w:asciiTheme="majorHAnsi" w:hAnsiTheme="majorHAnsi" w:cs="Calibri"/>
          <w:sz w:val="24"/>
          <w:szCs w:val="20"/>
        </w:rPr>
        <w:t xml:space="preserve"> the possible category of prediction.</w:t>
      </w:r>
    </w:p>
    <w:p w:rsidR="003D3926" w:rsidRPr="003D3926" w:rsidRDefault="003D3926" w:rsidP="003D3926">
      <w:pPr>
        <w:pStyle w:val="ListParagraph"/>
        <w:ind w:left="630"/>
        <w:jc w:val="center"/>
        <w:rPr>
          <w:rFonts w:asciiTheme="majorHAnsi" w:hAnsiTheme="majorHAnsi" w:cs="Calibri"/>
          <w:sz w:val="24"/>
          <w:szCs w:val="20"/>
        </w:rPr>
      </w:pPr>
      <w:r w:rsidRPr="003D3926">
        <w:rPr>
          <w:rFonts w:asciiTheme="majorHAnsi" w:hAnsiTheme="majorHAnsi"/>
          <w:noProof/>
        </w:rPr>
        <w:drawing>
          <wp:inline distT="0" distB="0" distL="0" distR="0" wp14:anchorId="311577A3" wp14:editId="1F9B72C5">
            <wp:extent cx="2537460" cy="1569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01" r="1891"/>
                    <a:stretch/>
                  </pic:blipFill>
                  <pic:spPr bwMode="auto">
                    <a:xfrm>
                      <a:off x="0" y="0"/>
                      <a:ext cx="2537460" cy="1569720"/>
                    </a:xfrm>
                    <a:prstGeom prst="rect">
                      <a:avLst/>
                    </a:prstGeom>
                    <a:ln>
                      <a:noFill/>
                    </a:ln>
                    <a:extLst>
                      <a:ext uri="{53640926-AAD7-44D8-BBD7-CCE9431645EC}">
                        <a14:shadowObscured xmlns:a14="http://schemas.microsoft.com/office/drawing/2010/main"/>
                      </a:ext>
                    </a:extLst>
                  </pic:spPr>
                </pic:pic>
              </a:graphicData>
            </a:graphic>
          </wp:inline>
        </w:drawing>
      </w:r>
    </w:p>
    <w:p w:rsidR="003D3926" w:rsidRPr="003D3926" w:rsidRDefault="003D3926" w:rsidP="003D3926">
      <w:pPr>
        <w:pStyle w:val="ListParagraph"/>
        <w:ind w:left="630"/>
        <w:rPr>
          <w:rFonts w:asciiTheme="majorHAnsi" w:hAnsiTheme="majorHAnsi" w:cs="Calibri"/>
          <w:sz w:val="24"/>
          <w:szCs w:val="20"/>
        </w:rPr>
      </w:pP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The configuration used for creating model is </w:t>
      </w:r>
      <w:r w:rsidRPr="003D3926">
        <w:rPr>
          <w:rFonts w:asciiTheme="majorHAnsi" w:hAnsiTheme="majorHAnsi"/>
        </w:rPr>
        <w:t xml:space="preserve">logit function, which provides result of </w:t>
      </w:r>
      <w:r w:rsidRPr="003D3926">
        <w:rPr>
          <w:rFonts w:asciiTheme="majorHAnsi" w:hAnsiTheme="majorHAnsi" w:cs="Calibri"/>
          <w:sz w:val="24"/>
          <w:szCs w:val="20"/>
        </w:rPr>
        <w:t>cumulative logistic distribution of the function. Selection model used is Stepwise.</w:t>
      </w:r>
    </w:p>
    <w:p w:rsidR="003D3926" w:rsidRPr="003D3926" w:rsidRDefault="003D3926" w:rsidP="003D3926">
      <w:pPr>
        <w:pStyle w:val="ListParagraph"/>
        <w:ind w:left="630"/>
        <w:rPr>
          <w:rFonts w:asciiTheme="majorHAnsi" w:hAnsiTheme="majorHAnsi" w:cs="Calibri"/>
          <w:sz w:val="24"/>
          <w:szCs w:val="20"/>
        </w:rPr>
      </w:pPr>
    </w:p>
    <w:p w:rsidR="003D3926" w:rsidRPr="003D3926" w:rsidRDefault="006C384F" w:rsidP="003D3926">
      <w:pPr>
        <w:pStyle w:val="ListParagraph"/>
        <w:ind w:left="630"/>
        <w:rPr>
          <w:rFonts w:asciiTheme="majorHAnsi" w:hAnsiTheme="majorHAnsi" w:cs="Calibri"/>
          <w:b/>
          <w:sz w:val="24"/>
          <w:szCs w:val="20"/>
        </w:rPr>
      </w:pPr>
      <w:r>
        <w:rPr>
          <w:rFonts w:asciiTheme="majorHAnsi" w:hAnsiTheme="majorHAnsi" w:cs="Calibri"/>
          <w:b/>
          <w:sz w:val="24"/>
          <w:szCs w:val="20"/>
        </w:rPr>
        <w:t xml:space="preserve">3.2 </w:t>
      </w:r>
      <w:r w:rsidR="003D3926" w:rsidRPr="003D3926">
        <w:rPr>
          <w:rFonts w:asciiTheme="majorHAnsi" w:hAnsiTheme="majorHAnsi" w:cs="Calibri"/>
          <w:b/>
          <w:sz w:val="24"/>
          <w:szCs w:val="20"/>
        </w:rPr>
        <w:t>Neural Network:</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For creating Neural Network </w:t>
      </w:r>
      <w:r w:rsidRPr="003D3926">
        <w:rPr>
          <w:rFonts w:asciiTheme="majorHAnsi" w:hAnsiTheme="majorHAnsi"/>
          <w:noProof/>
        </w:rPr>
        <w:drawing>
          <wp:inline distT="0" distB="0" distL="0" distR="0" wp14:anchorId="298EBF24" wp14:editId="64479E2B">
            <wp:extent cx="937260" cy="39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37260" cy="396240"/>
                    </a:xfrm>
                    <a:prstGeom prst="rect">
                      <a:avLst/>
                    </a:prstGeom>
                  </pic:spPr>
                </pic:pic>
              </a:graphicData>
            </a:graphic>
          </wp:inline>
        </w:drawing>
      </w:r>
      <w:r w:rsidRPr="003D3926">
        <w:rPr>
          <w:rFonts w:asciiTheme="majorHAnsi" w:hAnsiTheme="majorHAnsi" w:cs="Calibri"/>
          <w:sz w:val="24"/>
          <w:szCs w:val="20"/>
        </w:rPr>
        <w:t xml:space="preserve">  node used in SAS Enterprise miner. Neural network is complex form of regression the concept. Neural network works on the nonlinear relationship between input and target variable which is shown in Fig:</w:t>
      </w:r>
    </w:p>
    <w:p w:rsidR="003D3926" w:rsidRPr="003D3926" w:rsidRDefault="003D3926" w:rsidP="003D3926">
      <w:pPr>
        <w:pStyle w:val="ListParagraph"/>
        <w:ind w:left="630"/>
        <w:jc w:val="center"/>
        <w:rPr>
          <w:rFonts w:asciiTheme="majorHAnsi" w:hAnsiTheme="majorHAnsi" w:cs="Calibri"/>
          <w:sz w:val="24"/>
          <w:szCs w:val="20"/>
        </w:rPr>
      </w:pPr>
      <w:r w:rsidRPr="003D3926">
        <w:rPr>
          <w:rFonts w:asciiTheme="majorHAnsi" w:hAnsiTheme="majorHAnsi"/>
          <w:noProof/>
        </w:rPr>
        <w:drawing>
          <wp:inline distT="0" distB="0" distL="0" distR="0" wp14:anchorId="2A8BCC83" wp14:editId="50317EDA">
            <wp:extent cx="3308888" cy="225500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9428" cy="2255371"/>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cs="Calibri"/>
          <w:sz w:val="24"/>
          <w:szCs w:val="20"/>
        </w:rPr>
      </w:pPr>
      <w:r w:rsidRPr="003D3926">
        <w:rPr>
          <w:rFonts w:asciiTheme="majorHAnsi" w:hAnsiTheme="majorHAnsi" w:cs="Calibri"/>
          <w:sz w:val="24"/>
          <w:szCs w:val="20"/>
        </w:rPr>
        <w:lastRenderedPageBreak/>
        <w:t xml:space="preserve">Fig6: Neural network internal </w:t>
      </w:r>
      <w:r w:rsidR="006C384F" w:rsidRPr="003D3926">
        <w:rPr>
          <w:rFonts w:asciiTheme="majorHAnsi" w:hAnsiTheme="majorHAnsi" w:cs="Calibri"/>
          <w:sz w:val="24"/>
          <w:szCs w:val="20"/>
        </w:rPr>
        <w:t>architecture</w:t>
      </w:r>
    </w:p>
    <w:p w:rsidR="003D3926" w:rsidRPr="003D3926" w:rsidRDefault="003D3926" w:rsidP="003D3926">
      <w:pPr>
        <w:pStyle w:val="ListParagraph"/>
        <w:ind w:left="630"/>
        <w:rPr>
          <w:rFonts w:asciiTheme="majorHAnsi" w:hAnsiTheme="majorHAnsi" w:cs="Calibri"/>
          <w:sz w:val="24"/>
          <w:szCs w:val="20"/>
        </w:rPr>
      </w:pP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The setting used in SAS for Neural network is </w:t>
      </w:r>
      <w:r w:rsidRPr="003D3926">
        <w:rPr>
          <w:rFonts w:asciiTheme="majorHAnsi" w:hAnsiTheme="majorHAnsi" w:cs="Calibri"/>
          <w:b/>
          <w:sz w:val="24"/>
          <w:szCs w:val="20"/>
        </w:rPr>
        <w:t>direct connection</w:t>
      </w:r>
      <w:r w:rsidRPr="003D3926">
        <w:rPr>
          <w:rFonts w:asciiTheme="majorHAnsi" w:hAnsiTheme="majorHAnsi" w:cs="Calibri"/>
          <w:sz w:val="24"/>
          <w:szCs w:val="20"/>
        </w:rPr>
        <w:t xml:space="preserve"> as </w:t>
      </w:r>
      <w:r w:rsidRPr="003D3926">
        <w:rPr>
          <w:rFonts w:asciiTheme="majorHAnsi" w:hAnsiTheme="majorHAnsi" w:cs="Calibri"/>
          <w:b/>
          <w:sz w:val="24"/>
          <w:szCs w:val="20"/>
        </w:rPr>
        <w:t>Yes</w:t>
      </w:r>
      <w:r w:rsidRPr="003D3926">
        <w:rPr>
          <w:rFonts w:asciiTheme="majorHAnsi" w:hAnsiTheme="majorHAnsi" w:cs="Calibri"/>
          <w:sz w:val="24"/>
          <w:szCs w:val="20"/>
        </w:rPr>
        <w:t xml:space="preserve"> which connects input and output units directly. We will also use number of </w:t>
      </w:r>
      <w:r w:rsidRPr="003D3926">
        <w:rPr>
          <w:rFonts w:asciiTheme="majorHAnsi" w:hAnsiTheme="majorHAnsi" w:cs="Calibri"/>
          <w:b/>
          <w:sz w:val="24"/>
          <w:szCs w:val="20"/>
        </w:rPr>
        <w:t>hidden units</w:t>
      </w:r>
      <w:r w:rsidRPr="003D3926">
        <w:rPr>
          <w:rFonts w:asciiTheme="majorHAnsi" w:hAnsiTheme="majorHAnsi" w:cs="Calibri"/>
          <w:sz w:val="24"/>
          <w:szCs w:val="20"/>
        </w:rPr>
        <w:t xml:space="preserve"> as </w:t>
      </w:r>
      <w:r w:rsidRPr="003D3926">
        <w:rPr>
          <w:rFonts w:asciiTheme="majorHAnsi" w:hAnsiTheme="majorHAnsi" w:cs="Calibri"/>
          <w:b/>
          <w:sz w:val="24"/>
          <w:szCs w:val="20"/>
        </w:rPr>
        <w:t>5</w:t>
      </w:r>
      <w:r w:rsidRPr="003D3926">
        <w:rPr>
          <w:rFonts w:asciiTheme="majorHAnsi" w:hAnsiTheme="majorHAnsi" w:cs="Calibri"/>
          <w:sz w:val="24"/>
          <w:szCs w:val="20"/>
        </w:rPr>
        <w:t xml:space="preserve"> which will consider 5 units of hidden layer.</w:t>
      </w:r>
    </w:p>
    <w:p w:rsidR="003D3926" w:rsidRPr="003D3926" w:rsidRDefault="003D3926" w:rsidP="003D3926">
      <w:pPr>
        <w:pStyle w:val="ListParagraph"/>
        <w:ind w:left="630"/>
        <w:rPr>
          <w:rFonts w:asciiTheme="majorHAnsi" w:hAnsiTheme="majorHAnsi" w:cs="Calibri"/>
          <w:sz w:val="24"/>
          <w:szCs w:val="20"/>
        </w:rPr>
      </w:pPr>
    </w:p>
    <w:p w:rsidR="003D3926" w:rsidRPr="003D3926" w:rsidRDefault="006C384F" w:rsidP="003D3926">
      <w:pPr>
        <w:pStyle w:val="ListParagraph"/>
        <w:ind w:left="630"/>
        <w:rPr>
          <w:rFonts w:asciiTheme="majorHAnsi" w:hAnsiTheme="majorHAnsi" w:cs="Calibri"/>
          <w:b/>
          <w:sz w:val="24"/>
          <w:szCs w:val="20"/>
        </w:rPr>
      </w:pPr>
      <w:r>
        <w:rPr>
          <w:rFonts w:asciiTheme="majorHAnsi" w:hAnsiTheme="majorHAnsi" w:cs="Calibri"/>
          <w:b/>
          <w:sz w:val="24"/>
          <w:szCs w:val="20"/>
        </w:rPr>
        <w:t xml:space="preserve">3.3 </w:t>
      </w:r>
      <w:r w:rsidR="003D3926" w:rsidRPr="003D3926">
        <w:rPr>
          <w:rFonts w:asciiTheme="majorHAnsi" w:hAnsiTheme="majorHAnsi" w:cs="Calibri"/>
          <w:b/>
          <w:sz w:val="24"/>
          <w:szCs w:val="20"/>
        </w:rPr>
        <w:t>Decision Tree:</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Decision tree works on splitting the independent vari</w:t>
      </w:r>
      <w:r w:rsidR="006C384F">
        <w:rPr>
          <w:rFonts w:asciiTheme="majorHAnsi" w:hAnsiTheme="majorHAnsi" w:cs="Calibri"/>
          <w:sz w:val="24"/>
          <w:szCs w:val="20"/>
        </w:rPr>
        <w:t>ables into several sub groups a</w:t>
      </w:r>
      <w:r w:rsidRPr="003D3926">
        <w:rPr>
          <w:rFonts w:asciiTheme="majorHAnsi" w:hAnsiTheme="majorHAnsi" w:cs="Calibri"/>
          <w:sz w:val="24"/>
          <w:szCs w:val="20"/>
        </w:rPr>
        <w:t xml:space="preserve">nd this process continuous till not further splits can be done. Decision tree explains the mostly the behavior of target variable with respect to input variables. In SAS Enterprise Miner select the </w:t>
      </w:r>
      <w:r w:rsidRPr="003D3926">
        <w:rPr>
          <w:rFonts w:asciiTheme="majorHAnsi" w:hAnsiTheme="majorHAnsi" w:cs="Calibri"/>
          <w:b/>
          <w:sz w:val="24"/>
          <w:szCs w:val="20"/>
        </w:rPr>
        <w:t>maximum depth</w:t>
      </w:r>
      <w:r w:rsidRPr="003D3926">
        <w:rPr>
          <w:rFonts w:asciiTheme="majorHAnsi" w:hAnsiTheme="majorHAnsi" w:cs="Calibri"/>
          <w:sz w:val="24"/>
          <w:szCs w:val="20"/>
        </w:rPr>
        <w:t xml:space="preserve"> as </w:t>
      </w:r>
      <w:r w:rsidRPr="003D3926">
        <w:rPr>
          <w:rFonts w:asciiTheme="majorHAnsi" w:hAnsiTheme="majorHAnsi" w:cs="Calibri"/>
          <w:b/>
          <w:sz w:val="24"/>
          <w:szCs w:val="20"/>
        </w:rPr>
        <w:t>10</w:t>
      </w:r>
      <w:r w:rsidRPr="003D3926">
        <w:rPr>
          <w:rFonts w:asciiTheme="majorHAnsi" w:hAnsiTheme="majorHAnsi" w:cs="Calibri"/>
          <w:sz w:val="24"/>
          <w:szCs w:val="20"/>
        </w:rPr>
        <w:t xml:space="preserve"> to consider 10 </w:t>
      </w:r>
      <w:proofErr w:type="gramStart"/>
      <w:r w:rsidRPr="003D3926">
        <w:rPr>
          <w:rFonts w:asciiTheme="majorHAnsi" w:hAnsiTheme="majorHAnsi" w:cs="Calibri"/>
          <w:sz w:val="24"/>
          <w:szCs w:val="20"/>
        </w:rPr>
        <w:t>split</w:t>
      </w:r>
      <w:proofErr w:type="gramEnd"/>
      <w:r w:rsidRPr="003D3926">
        <w:rPr>
          <w:rFonts w:asciiTheme="majorHAnsi" w:hAnsiTheme="majorHAnsi" w:cs="Calibri"/>
          <w:sz w:val="24"/>
          <w:szCs w:val="20"/>
        </w:rPr>
        <w:t xml:space="preserve"> for the generation and </w:t>
      </w:r>
      <w:r w:rsidRPr="003D3926">
        <w:rPr>
          <w:rFonts w:asciiTheme="majorHAnsi" w:hAnsiTheme="majorHAnsi" w:cs="Calibri"/>
          <w:b/>
          <w:sz w:val="24"/>
          <w:szCs w:val="20"/>
        </w:rPr>
        <w:t>leaf size</w:t>
      </w:r>
      <w:r w:rsidRPr="003D3926">
        <w:rPr>
          <w:rFonts w:asciiTheme="majorHAnsi" w:hAnsiTheme="majorHAnsi" w:cs="Calibri"/>
          <w:sz w:val="24"/>
          <w:szCs w:val="20"/>
        </w:rPr>
        <w:t xml:space="preserve"> to </w:t>
      </w:r>
      <w:r w:rsidRPr="003D3926">
        <w:rPr>
          <w:rFonts w:asciiTheme="majorHAnsi" w:hAnsiTheme="majorHAnsi" w:cs="Calibri"/>
          <w:b/>
          <w:sz w:val="24"/>
          <w:szCs w:val="20"/>
        </w:rPr>
        <w:t>8</w:t>
      </w:r>
      <w:r w:rsidRPr="003D3926">
        <w:rPr>
          <w:rFonts w:asciiTheme="majorHAnsi" w:hAnsiTheme="majorHAnsi" w:cs="Calibri"/>
          <w:sz w:val="24"/>
          <w:szCs w:val="20"/>
        </w:rPr>
        <w:t xml:space="preserve"> for 8 training observation. As we don’t have missing values in data set so no need to set Number of surrogate rules which will determine the split in non-leaf node. </w:t>
      </w:r>
      <w:r w:rsidRPr="003D3926">
        <w:rPr>
          <w:rFonts w:asciiTheme="majorHAnsi" w:hAnsiTheme="majorHAnsi" w:cs="Calibri"/>
          <w:b/>
          <w:sz w:val="24"/>
          <w:szCs w:val="20"/>
        </w:rPr>
        <w:t>Assessment Measure</w:t>
      </w:r>
      <w:r w:rsidRPr="003D3926">
        <w:rPr>
          <w:rFonts w:asciiTheme="majorHAnsi" w:hAnsiTheme="majorHAnsi" w:cs="Calibri"/>
          <w:sz w:val="24"/>
          <w:szCs w:val="20"/>
        </w:rPr>
        <w:t xml:space="preserve"> changes to </w:t>
      </w:r>
      <w:r w:rsidRPr="003D3926">
        <w:rPr>
          <w:rFonts w:asciiTheme="majorHAnsi" w:hAnsiTheme="majorHAnsi" w:cs="Calibri"/>
          <w:b/>
          <w:sz w:val="24"/>
          <w:szCs w:val="20"/>
        </w:rPr>
        <w:t>Decision</w:t>
      </w:r>
      <w:r w:rsidRPr="003D3926">
        <w:rPr>
          <w:rFonts w:asciiTheme="majorHAnsi" w:hAnsiTheme="majorHAnsi" w:cs="Calibri"/>
          <w:sz w:val="24"/>
          <w:szCs w:val="20"/>
        </w:rPr>
        <w:t xml:space="preserve">. </w:t>
      </w:r>
    </w:p>
    <w:p w:rsidR="003D3926" w:rsidRPr="003D3926" w:rsidRDefault="003D3926" w:rsidP="003D3926">
      <w:pPr>
        <w:pStyle w:val="ListParagraph"/>
        <w:ind w:left="630"/>
        <w:rPr>
          <w:rFonts w:asciiTheme="majorHAnsi" w:hAnsiTheme="majorHAnsi" w:cs="Calibri"/>
          <w:sz w:val="24"/>
          <w:szCs w:val="20"/>
        </w:rPr>
      </w:pPr>
    </w:p>
    <w:p w:rsidR="003D3926" w:rsidRPr="003D3926" w:rsidRDefault="006C384F" w:rsidP="003D3926">
      <w:pPr>
        <w:pStyle w:val="ListParagraph"/>
        <w:ind w:left="630"/>
        <w:rPr>
          <w:rFonts w:asciiTheme="majorHAnsi" w:hAnsiTheme="majorHAnsi" w:cs="Calibri"/>
          <w:b/>
          <w:sz w:val="24"/>
          <w:szCs w:val="20"/>
        </w:rPr>
      </w:pPr>
      <w:r>
        <w:rPr>
          <w:rFonts w:asciiTheme="majorHAnsi" w:hAnsiTheme="majorHAnsi" w:cs="Calibri"/>
          <w:b/>
          <w:sz w:val="24"/>
          <w:szCs w:val="20"/>
        </w:rPr>
        <w:t xml:space="preserve">3.4 </w:t>
      </w:r>
      <w:r w:rsidR="003D3926" w:rsidRPr="003D3926">
        <w:rPr>
          <w:rFonts w:asciiTheme="majorHAnsi" w:hAnsiTheme="majorHAnsi" w:cs="Calibri"/>
          <w:b/>
          <w:sz w:val="24"/>
          <w:szCs w:val="20"/>
        </w:rPr>
        <w:t>Gradient Boosting:</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Gradient Boosting approach do </w:t>
      </w:r>
      <w:proofErr w:type="gramStart"/>
      <w:r w:rsidRPr="003D3926">
        <w:rPr>
          <w:rFonts w:asciiTheme="majorHAnsi" w:hAnsiTheme="majorHAnsi" w:cs="Calibri"/>
          <w:sz w:val="24"/>
          <w:szCs w:val="20"/>
        </w:rPr>
        <w:t>partitioning</w:t>
      </w:r>
      <w:proofErr w:type="gramEnd"/>
      <w:r w:rsidRPr="003D3926">
        <w:rPr>
          <w:rFonts w:asciiTheme="majorHAnsi" w:hAnsiTheme="majorHAnsi" w:cs="Calibri"/>
          <w:sz w:val="24"/>
          <w:szCs w:val="20"/>
        </w:rPr>
        <w:t xml:space="preserve"> for single target variable and it resample the analysis of data several times. This model used to prevent from overfitting of model. We will use </w:t>
      </w:r>
      <w:r w:rsidRPr="003D3926">
        <w:rPr>
          <w:rFonts w:asciiTheme="majorHAnsi" w:hAnsiTheme="majorHAnsi"/>
          <w:noProof/>
        </w:rPr>
        <w:drawing>
          <wp:inline distT="0" distB="0" distL="0" distR="0" wp14:anchorId="15DC530E" wp14:editId="406AFC1B">
            <wp:extent cx="914400" cy="320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14400" cy="320040"/>
                    </a:xfrm>
                    <a:prstGeom prst="rect">
                      <a:avLst/>
                    </a:prstGeom>
                  </pic:spPr>
                </pic:pic>
              </a:graphicData>
            </a:graphic>
          </wp:inline>
        </w:drawing>
      </w:r>
      <w:r w:rsidRPr="003D3926">
        <w:rPr>
          <w:rFonts w:asciiTheme="majorHAnsi" w:hAnsiTheme="majorHAnsi" w:cs="Calibri"/>
          <w:sz w:val="24"/>
          <w:szCs w:val="20"/>
        </w:rPr>
        <w:t xml:space="preserve"> for creating gradient boosting model in SAS Enterprise Miner. Setting the </w:t>
      </w:r>
      <w:r w:rsidRPr="003D3926">
        <w:rPr>
          <w:rFonts w:asciiTheme="majorHAnsi" w:hAnsiTheme="majorHAnsi" w:cs="Calibri"/>
          <w:b/>
          <w:sz w:val="24"/>
          <w:szCs w:val="20"/>
        </w:rPr>
        <w:t>maximum depth</w:t>
      </w:r>
      <w:r w:rsidRPr="003D3926">
        <w:rPr>
          <w:rFonts w:asciiTheme="majorHAnsi" w:hAnsiTheme="majorHAnsi" w:cs="Calibri"/>
          <w:sz w:val="24"/>
          <w:szCs w:val="20"/>
        </w:rPr>
        <w:t xml:space="preserve"> to </w:t>
      </w:r>
      <w:r w:rsidRPr="003D3926">
        <w:rPr>
          <w:rFonts w:asciiTheme="majorHAnsi" w:hAnsiTheme="majorHAnsi" w:cs="Calibri"/>
          <w:b/>
          <w:sz w:val="24"/>
          <w:szCs w:val="20"/>
        </w:rPr>
        <w:t xml:space="preserve">10 </w:t>
      </w:r>
      <w:r w:rsidRPr="003D3926">
        <w:rPr>
          <w:rFonts w:asciiTheme="majorHAnsi" w:hAnsiTheme="majorHAnsi" w:cs="Calibri"/>
          <w:sz w:val="24"/>
          <w:szCs w:val="20"/>
        </w:rPr>
        <w:t xml:space="preserve">will consider for 10 split of generation and </w:t>
      </w:r>
      <w:r w:rsidRPr="003D3926">
        <w:rPr>
          <w:rFonts w:asciiTheme="majorHAnsi" w:hAnsiTheme="majorHAnsi" w:cs="Calibri"/>
          <w:b/>
          <w:sz w:val="24"/>
          <w:szCs w:val="20"/>
        </w:rPr>
        <w:t xml:space="preserve">Number of Surrogate </w:t>
      </w:r>
      <w:proofErr w:type="gramStart"/>
      <w:r w:rsidRPr="003D3926">
        <w:rPr>
          <w:rFonts w:asciiTheme="majorHAnsi" w:hAnsiTheme="majorHAnsi" w:cs="Calibri"/>
          <w:b/>
          <w:sz w:val="24"/>
          <w:szCs w:val="20"/>
        </w:rPr>
        <w:t>rule</w:t>
      </w:r>
      <w:proofErr w:type="gramEnd"/>
      <w:r w:rsidRPr="003D3926">
        <w:rPr>
          <w:rFonts w:asciiTheme="majorHAnsi" w:hAnsiTheme="majorHAnsi" w:cs="Calibri"/>
          <w:sz w:val="24"/>
          <w:szCs w:val="20"/>
        </w:rPr>
        <w:t xml:space="preserve"> to </w:t>
      </w:r>
      <w:r w:rsidRPr="003D3926">
        <w:rPr>
          <w:rFonts w:asciiTheme="majorHAnsi" w:hAnsiTheme="majorHAnsi" w:cs="Calibri"/>
          <w:b/>
          <w:sz w:val="24"/>
          <w:szCs w:val="20"/>
        </w:rPr>
        <w:t>2</w:t>
      </w:r>
      <w:r w:rsidRPr="003D3926">
        <w:rPr>
          <w:rFonts w:asciiTheme="majorHAnsi" w:hAnsiTheme="majorHAnsi" w:cs="Calibri"/>
          <w:sz w:val="24"/>
          <w:szCs w:val="20"/>
        </w:rPr>
        <w:t xml:space="preserve"> for missing values.</w:t>
      </w:r>
    </w:p>
    <w:p w:rsidR="003D3926" w:rsidRPr="003D3926" w:rsidRDefault="003D3926" w:rsidP="003D3926">
      <w:pPr>
        <w:pStyle w:val="ListParagraph"/>
        <w:tabs>
          <w:tab w:val="left" w:pos="1733"/>
        </w:tabs>
        <w:ind w:left="630"/>
        <w:rPr>
          <w:rFonts w:asciiTheme="majorHAnsi" w:hAnsiTheme="majorHAnsi" w:cs="Calibri"/>
          <w:sz w:val="24"/>
          <w:szCs w:val="20"/>
        </w:rPr>
      </w:pPr>
      <w:r w:rsidRPr="003D3926">
        <w:rPr>
          <w:rFonts w:asciiTheme="majorHAnsi" w:hAnsiTheme="majorHAnsi" w:cs="Calibri"/>
          <w:sz w:val="24"/>
          <w:szCs w:val="20"/>
        </w:rPr>
        <w:tab/>
      </w:r>
    </w:p>
    <w:p w:rsidR="003D3926" w:rsidRPr="003D3926" w:rsidRDefault="003D3926" w:rsidP="003D3926">
      <w:pPr>
        <w:pStyle w:val="ListParagraph"/>
        <w:ind w:left="630"/>
        <w:rPr>
          <w:rFonts w:asciiTheme="majorHAnsi" w:hAnsiTheme="majorHAnsi" w:cs="Calibri"/>
          <w:sz w:val="24"/>
          <w:szCs w:val="20"/>
        </w:rPr>
      </w:pPr>
    </w:p>
    <w:p w:rsidR="003D3926" w:rsidRPr="003D3926" w:rsidRDefault="006C384F" w:rsidP="003D3926">
      <w:pPr>
        <w:pStyle w:val="ListParagraph"/>
        <w:ind w:left="630"/>
        <w:rPr>
          <w:rFonts w:asciiTheme="majorHAnsi" w:hAnsiTheme="majorHAnsi" w:cs="Calibri"/>
          <w:b/>
          <w:sz w:val="24"/>
          <w:szCs w:val="20"/>
        </w:rPr>
      </w:pPr>
      <w:r>
        <w:rPr>
          <w:rFonts w:asciiTheme="majorHAnsi" w:hAnsiTheme="majorHAnsi" w:cs="Calibri"/>
          <w:b/>
          <w:sz w:val="24"/>
          <w:szCs w:val="20"/>
        </w:rPr>
        <w:t xml:space="preserve">3.5 </w:t>
      </w:r>
      <w:r w:rsidR="003D3926" w:rsidRPr="003D3926">
        <w:rPr>
          <w:rFonts w:asciiTheme="majorHAnsi" w:hAnsiTheme="majorHAnsi" w:cs="Calibri"/>
          <w:b/>
          <w:sz w:val="24"/>
          <w:szCs w:val="20"/>
        </w:rPr>
        <w:t>Support Vector Model:</w:t>
      </w:r>
    </w:p>
    <w:p w:rsidR="003D3926" w:rsidRP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SVM is machine learning algorithm which is </w:t>
      </w:r>
      <w:proofErr w:type="gramStart"/>
      <w:r w:rsidRPr="003D3926">
        <w:rPr>
          <w:rFonts w:asciiTheme="majorHAnsi" w:hAnsiTheme="majorHAnsi" w:cs="Calibri"/>
          <w:sz w:val="24"/>
          <w:szCs w:val="20"/>
        </w:rPr>
        <w:t>similar to</w:t>
      </w:r>
      <w:proofErr w:type="gramEnd"/>
      <w:r w:rsidRPr="003D3926">
        <w:rPr>
          <w:rFonts w:asciiTheme="majorHAnsi" w:hAnsiTheme="majorHAnsi" w:cs="Calibri"/>
          <w:sz w:val="24"/>
          <w:szCs w:val="20"/>
        </w:rPr>
        <w:t xml:space="preserve"> neural network. This algorithm is suitable linear data set. We have used default setting in SAS Miner for optimized result.</w:t>
      </w:r>
    </w:p>
    <w:p w:rsidR="003D3926" w:rsidRDefault="003D3926" w:rsidP="003D3926">
      <w:pPr>
        <w:pStyle w:val="ListParagraph"/>
        <w:ind w:left="630"/>
        <w:rPr>
          <w:rFonts w:asciiTheme="majorHAnsi" w:hAnsiTheme="majorHAnsi" w:cs="Calibri"/>
          <w:sz w:val="24"/>
          <w:szCs w:val="20"/>
        </w:rPr>
      </w:pPr>
      <w:r w:rsidRPr="003D3926">
        <w:rPr>
          <w:rFonts w:asciiTheme="majorHAnsi" w:hAnsiTheme="majorHAnsi" w:cs="Calibri"/>
          <w:sz w:val="24"/>
          <w:szCs w:val="20"/>
        </w:rPr>
        <w:t xml:space="preserve">The node used for SVM is </w:t>
      </w:r>
      <w:r w:rsidRPr="003D3926">
        <w:rPr>
          <w:rFonts w:asciiTheme="majorHAnsi" w:hAnsiTheme="majorHAnsi"/>
          <w:noProof/>
        </w:rPr>
        <w:drawing>
          <wp:inline distT="0" distB="0" distL="0" distR="0" wp14:anchorId="63565E3D" wp14:editId="036A407A">
            <wp:extent cx="9144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14400" cy="342900"/>
                    </a:xfrm>
                    <a:prstGeom prst="rect">
                      <a:avLst/>
                    </a:prstGeom>
                  </pic:spPr>
                </pic:pic>
              </a:graphicData>
            </a:graphic>
          </wp:inline>
        </w:drawing>
      </w:r>
      <w:r w:rsidRPr="003D3926">
        <w:rPr>
          <w:rFonts w:asciiTheme="majorHAnsi" w:hAnsiTheme="majorHAnsi" w:cs="Calibri"/>
          <w:sz w:val="24"/>
          <w:szCs w:val="20"/>
        </w:rPr>
        <w:t xml:space="preserve">. </w:t>
      </w:r>
    </w:p>
    <w:p w:rsidR="00CA1125" w:rsidRDefault="00CA1125" w:rsidP="003D3926">
      <w:pPr>
        <w:pStyle w:val="ListParagraph"/>
        <w:ind w:left="630"/>
        <w:rPr>
          <w:rFonts w:asciiTheme="majorHAnsi" w:hAnsiTheme="majorHAnsi" w:cs="Calibri"/>
          <w:sz w:val="24"/>
          <w:szCs w:val="20"/>
        </w:rPr>
      </w:pPr>
    </w:p>
    <w:p w:rsidR="003D3926" w:rsidRPr="003D3926" w:rsidRDefault="003D3926" w:rsidP="003D3926">
      <w:pPr>
        <w:pStyle w:val="ListParagraph"/>
        <w:ind w:left="630"/>
        <w:rPr>
          <w:rFonts w:asciiTheme="majorHAnsi" w:hAnsiTheme="majorHAnsi"/>
          <w:noProof/>
        </w:rPr>
      </w:pPr>
    </w:p>
    <w:p w:rsidR="003D3926" w:rsidRPr="00CA1125" w:rsidRDefault="006C384F" w:rsidP="006C384F">
      <w:pPr>
        <w:pStyle w:val="ListParagraph"/>
        <w:numPr>
          <w:ilvl w:val="0"/>
          <w:numId w:val="2"/>
        </w:numPr>
        <w:rPr>
          <w:rFonts w:asciiTheme="majorHAnsi" w:hAnsiTheme="majorHAnsi"/>
          <w:b/>
          <w:noProof/>
          <w:sz w:val="28"/>
          <w:szCs w:val="2"/>
        </w:rPr>
      </w:pPr>
      <w:r w:rsidRPr="00CA1125">
        <w:rPr>
          <w:rFonts w:asciiTheme="majorHAnsi" w:hAnsiTheme="majorHAnsi"/>
          <w:b/>
          <w:noProof/>
          <w:sz w:val="28"/>
          <w:szCs w:val="2"/>
        </w:rPr>
        <w:t>E</w:t>
      </w:r>
      <w:r w:rsidR="003D3926" w:rsidRPr="00CA1125">
        <w:rPr>
          <w:rFonts w:asciiTheme="majorHAnsi" w:hAnsiTheme="majorHAnsi"/>
          <w:b/>
          <w:noProof/>
          <w:sz w:val="28"/>
          <w:szCs w:val="2"/>
        </w:rPr>
        <w:t xml:space="preserve">valuation </w:t>
      </w:r>
      <w:r w:rsidRPr="00CA1125">
        <w:rPr>
          <w:rFonts w:asciiTheme="majorHAnsi" w:hAnsiTheme="majorHAnsi"/>
          <w:b/>
          <w:noProof/>
          <w:sz w:val="28"/>
          <w:szCs w:val="2"/>
        </w:rPr>
        <w:t>of Data Mining Models</w:t>
      </w:r>
    </w:p>
    <w:p w:rsidR="003D3926" w:rsidRPr="003D3926" w:rsidRDefault="003D3926" w:rsidP="003D3926">
      <w:pPr>
        <w:pStyle w:val="ListParagraph"/>
        <w:ind w:left="630"/>
        <w:rPr>
          <w:rFonts w:asciiTheme="majorHAnsi" w:hAnsiTheme="majorHAnsi"/>
          <w:b/>
          <w:noProof/>
          <w:sz w:val="24"/>
        </w:rPr>
      </w:pPr>
    </w:p>
    <w:p w:rsidR="003D3926" w:rsidRDefault="003D3926" w:rsidP="003D3926">
      <w:pPr>
        <w:pStyle w:val="ListParagraph"/>
        <w:ind w:left="630"/>
        <w:rPr>
          <w:rFonts w:asciiTheme="majorHAnsi" w:hAnsiTheme="majorHAnsi"/>
          <w:noProof/>
          <w:sz w:val="24"/>
        </w:rPr>
      </w:pPr>
      <w:r w:rsidRPr="003D3926">
        <w:rPr>
          <w:rFonts w:asciiTheme="majorHAnsi" w:hAnsiTheme="majorHAnsi"/>
          <w:noProof/>
          <w:sz w:val="24"/>
        </w:rPr>
        <w:t xml:space="preserve">As we have created 6  Models , To decide which model is best fit for the prediction we will use ROC chart. First lets look at the Neural Network which is at the top with </w:t>
      </w:r>
      <w:r w:rsidRPr="0062693C">
        <w:rPr>
          <w:rFonts w:asciiTheme="majorHAnsi" w:hAnsiTheme="majorHAnsi"/>
          <w:b/>
          <w:noProof/>
          <w:sz w:val="24"/>
        </w:rPr>
        <w:t>ROC</w:t>
      </w:r>
      <w:r w:rsidRPr="003D3926">
        <w:rPr>
          <w:rFonts w:asciiTheme="majorHAnsi" w:hAnsiTheme="majorHAnsi"/>
          <w:noProof/>
          <w:sz w:val="24"/>
        </w:rPr>
        <w:t xml:space="preserve"> </w:t>
      </w:r>
      <w:r w:rsidRPr="003D3926">
        <w:rPr>
          <w:rFonts w:asciiTheme="majorHAnsi" w:hAnsiTheme="majorHAnsi"/>
          <w:b/>
          <w:noProof/>
          <w:sz w:val="24"/>
        </w:rPr>
        <w:t xml:space="preserve">index value </w:t>
      </w:r>
      <w:r w:rsidRPr="003D3926">
        <w:rPr>
          <w:rFonts w:asciiTheme="majorHAnsi" w:hAnsiTheme="majorHAnsi"/>
          <w:noProof/>
          <w:sz w:val="24"/>
        </w:rPr>
        <w:t xml:space="preserve">as </w:t>
      </w:r>
      <w:r w:rsidRPr="003D3926">
        <w:rPr>
          <w:rFonts w:asciiTheme="majorHAnsi" w:hAnsiTheme="majorHAnsi"/>
          <w:b/>
          <w:noProof/>
          <w:sz w:val="24"/>
        </w:rPr>
        <w:t>0.94</w:t>
      </w:r>
      <w:r w:rsidRPr="003D3926">
        <w:rPr>
          <w:rFonts w:asciiTheme="majorHAnsi" w:hAnsiTheme="majorHAnsi"/>
          <w:noProof/>
          <w:sz w:val="24"/>
        </w:rPr>
        <w:t xml:space="preserve"> but ther then ROC value we have to take squared error into the consideration. Fig7  Shows that the area under the curve for NN is maximum as compared to other models and misclassification rate for the model. For Neural network </w:t>
      </w:r>
      <w:r w:rsidRPr="003D3926">
        <w:rPr>
          <w:rFonts w:asciiTheme="majorHAnsi" w:hAnsiTheme="majorHAnsi"/>
          <w:b/>
          <w:noProof/>
          <w:sz w:val="24"/>
        </w:rPr>
        <w:t>missclassification rate</w:t>
      </w:r>
      <w:r w:rsidRPr="003D3926">
        <w:rPr>
          <w:rFonts w:asciiTheme="majorHAnsi" w:hAnsiTheme="majorHAnsi"/>
          <w:noProof/>
          <w:sz w:val="24"/>
        </w:rPr>
        <w:t xml:space="preserve"> is </w:t>
      </w:r>
      <w:r w:rsidRPr="003D3926">
        <w:rPr>
          <w:rFonts w:asciiTheme="majorHAnsi" w:hAnsiTheme="majorHAnsi"/>
          <w:b/>
          <w:noProof/>
          <w:sz w:val="24"/>
        </w:rPr>
        <w:t>0.086348</w:t>
      </w:r>
      <w:r w:rsidRPr="003D3926">
        <w:rPr>
          <w:rFonts w:asciiTheme="majorHAnsi" w:hAnsiTheme="majorHAnsi"/>
          <w:noProof/>
          <w:sz w:val="24"/>
        </w:rPr>
        <w:t>.</w:t>
      </w:r>
    </w:p>
    <w:p w:rsidR="006C384F" w:rsidRPr="003D3926" w:rsidRDefault="006C384F" w:rsidP="003D3926">
      <w:pPr>
        <w:pStyle w:val="ListParagraph"/>
        <w:ind w:left="630"/>
        <w:rPr>
          <w:rFonts w:asciiTheme="majorHAnsi" w:hAnsiTheme="majorHAnsi"/>
          <w:noProof/>
          <w:sz w:val="24"/>
        </w:rPr>
      </w:pPr>
    </w:p>
    <w:p w:rsidR="003D3926" w:rsidRPr="003D3926" w:rsidRDefault="003D3926" w:rsidP="003D3926">
      <w:pPr>
        <w:pStyle w:val="ListParagraph"/>
        <w:ind w:left="630"/>
        <w:jc w:val="center"/>
        <w:rPr>
          <w:rFonts w:asciiTheme="majorHAnsi" w:hAnsiTheme="majorHAnsi"/>
          <w:noProof/>
          <w:sz w:val="24"/>
        </w:rPr>
      </w:pPr>
      <w:r w:rsidRPr="003D3926">
        <w:rPr>
          <w:rFonts w:asciiTheme="majorHAnsi" w:hAnsiTheme="majorHAnsi"/>
          <w:noProof/>
          <w:sz w:val="24"/>
        </w:rPr>
        <w:lastRenderedPageBreak/>
        <w:drawing>
          <wp:inline distT="0" distB="0" distL="0" distR="0" wp14:anchorId="1E383488" wp14:editId="6D43FF53">
            <wp:extent cx="5943600" cy="30403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b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noProof/>
          <w:sz w:val="20"/>
          <w:szCs w:val="20"/>
        </w:rPr>
      </w:pPr>
      <w:r w:rsidRPr="003D3926">
        <w:rPr>
          <w:rFonts w:asciiTheme="majorHAnsi" w:hAnsiTheme="majorHAnsi"/>
          <w:noProof/>
          <w:sz w:val="20"/>
          <w:szCs w:val="20"/>
        </w:rPr>
        <w:t>Fig7: Nueral Network ROC chart</w:t>
      </w:r>
    </w:p>
    <w:p w:rsidR="003D3926" w:rsidRPr="003D3926" w:rsidRDefault="003D3926" w:rsidP="003D3926">
      <w:pPr>
        <w:pStyle w:val="ListParagraph"/>
        <w:ind w:left="630"/>
        <w:jc w:val="center"/>
        <w:rPr>
          <w:rFonts w:asciiTheme="majorHAnsi" w:hAnsiTheme="majorHAnsi"/>
          <w:noProof/>
          <w:sz w:val="20"/>
          <w:szCs w:val="20"/>
        </w:rPr>
      </w:pPr>
    </w:p>
    <w:p w:rsidR="003D3926" w:rsidRPr="003D3926" w:rsidRDefault="003D3926" w:rsidP="003D3926">
      <w:pPr>
        <w:pStyle w:val="ListParagraph"/>
        <w:ind w:left="630"/>
        <w:rPr>
          <w:rFonts w:asciiTheme="majorHAnsi" w:hAnsiTheme="majorHAnsi"/>
          <w:noProof/>
          <w:sz w:val="24"/>
        </w:rPr>
      </w:pPr>
      <w:r w:rsidRPr="006C384F">
        <w:rPr>
          <w:rFonts w:asciiTheme="majorHAnsi" w:hAnsiTheme="majorHAnsi"/>
          <w:noProof/>
          <w:sz w:val="24"/>
        </w:rPr>
        <w:t xml:space="preserve">Second Model which is in the top of the list is Decision Tree index value </w:t>
      </w:r>
      <w:r w:rsidRPr="003D3926">
        <w:rPr>
          <w:rFonts w:asciiTheme="majorHAnsi" w:hAnsiTheme="majorHAnsi"/>
          <w:noProof/>
          <w:sz w:val="24"/>
        </w:rPr>
        <w:t xml:space="preserve">as </w:t>
      </w:r>
      <w:r w:rsidRPr="006C384F">
        <w:rPr>
          <w:rFonts w:asciiTheme="majorHAnsi" w:hAnsiTheme="majorHAnsi"/>
          <w:noProof/>
          <w:sz w:val="24"/>
        </w:rPr>
        <w:t xml:space="preserve">0.91 </w:t>
      </w:r>
      <w:r w:rsidRPr="003D3926">
        <w:rPr>
          <w:rFonts w:asciiTheme="majorHAnsi" w:hAnsiTheme="majorHAnsi"/>
          <w:noProof/>
          <w:sz w:val="24"/>
        </w:rPr>
        <w:t xml:space="preserve">but other than ROC value we have to take squared error into the consideration. Fig 8  Shows that the area under the curve for DT is less then NN. For DT </w:t>
      </w:r>
      <w:r w:rsidRPr="006C384F">
        <w:rPr>
          <w:rFonts w:asciiTheme="majorHAnsi" w:hAnsiTheme="majorHAnsi"/>
          <w:noProof/>
          <w:sz w:val="24"/>
        </w:rPr>
        <w:t>missclassification rate</w:t>
      </w:r>
      <w:r w:rsidRPr="003D3926">
        <w:rPr>
          <w:rFonts w:asciiTheme="majorHAnsi" w:hAnsiTheme="majorHAnsi"/>
          <w:noProof/>
          <w:sz w:val="24"/>
        </w:rPr>
        <w:t xml:space="preserve"> is </w:t>
      </w:r>
      <w:r w:rsidRPr="006C384F">
        <w:rPr>
          <w:rFonts w:asciiTheme="majorHAnsi" w:hAnsiTheme="majorHAnsi"/>
          <w:noProof/>
          <w:sz w:val="24"/>
        </w:rPr>
        <w:t xml:space="preserve">0.086752 </w:t>
      </w:r>
      <w:r w:rsidRPr="003D3926">
        <w:rPr>
          <w:rFonts w:asciiTheme="majorHAnsi" w:hAnsiTheme="majorHAnsi"/>
          <w:noProof/>
          <w:sz w:val="24"/>
        </w:rPr>
        <w:t>which is more than NN.</w:t>
      </w:r>
    </w:p>
    <w:p w:rsidR="003D3926" w:rsidRPr="003D3926" w:rsidRDefault="003D3926" w:rsidP="003D3926">
      <w:pPr>
        <w:pStyle w:val="ListParagraph"/>
        <w:ind w:left="630"/>
        <w:rPr>
          <w:rFonts w:asciiTheme="majorHAnsi" w:hAnsiTheme="majorHAnsi"/>
          <w:noProof/>
          <w:sz w:val="24"/>
        </w:rPr>
      </w:pPr>
    </w:p>
    <w:p w:rsidR="003D3926" w:rsidRPr="003D3926" w:rsidRDefault="003D3926" w:rsidP="003D3926">
      <w:pPr>
        <w:pStyle w:val="ListParagraph"/>
        <w:ind w:left="630"/>
        <w:rPr>
          <w:rFonts w:asciiTheme="majorHAnsi" w:hAnsiTheme="majorHAnsi"/>
          <w:noProof/>
          <w:sz w:val="24"/>
        </w:rPr>
      </w:pPr>
      <w:r w:rsidRPr="003D3926">
        <w:rPr>
          <w:rFonts w:asciiTheme="majorHAnsi" w:hAnsiTheme="majorHAnsi"/>
          <w:noProof/>
          <w:sz w:val="24"/>
        </w:rPr>
        <w:drawing>
          <wp:inline distT="0" distB="0" distL="0" distR="0" wp14:anchorId="235E5764" wp14:editId="754B663A">
            <wp:extent cx="5943600" cy="3078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b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noProof/>
          <w:sz w:val="20"/>
          <w:szCs w:val="20"/>
        </w:rPr>
      </w:pPr>
      <w:r w:rsidRPr="003D3926">
        <w:rPr>
          <w:rFonts w:asciiTheme="majorHAnsi" w:hAnsiTheme="majorHAnsi"/>
          <w:noProof/>
          <w:sz w:val="20"/>
          <w:szCs w:val="20"/>
        </w:rPr>
        <w:t>Fig8: Decision tree ROC chart</w:t>
      </w:r>
    </w:p>
    <w:p w:rsidR="003D3926" w:rsidRPr="003D3926" w:rsidRDefault="003D3926" w:rsidP="003D3926">
      <w:pPr>
        <w:pStyle w:val="ListParagraph"/>
        <w:ind w:left="630"/>
        <w:jc w:val="center"/>
        <w:rPr>
          <w:rFonts w:asciiTheme="majorHAnsi" w:hAnsiTheme="majorHAnsi"/>
          <w:noProof/>
          <w:sz w:val="24"/>
        </w:rPr>
      </w:pPr>
    </w:p>
    <w:p w:rsidR="003D3926" w:rsidRPr="003D3926" w:rsidRDefault="003D3926" w:rsidP="003D3926">
      <w:pPr>
        <w:pStyle w:val="ListParagraph"/>
        <w:ind w:left="630"/>
        <w:rPr>
          <w:rFonts w:asciiTheme="majorHAnsi" w:hAnsiTheme="majorHAnsi"/>
          <w:noProof/>
          <w:sz w:val="24"/>
        </w:rPr>
      </w:pPr>
      <w:r w:rsidRPr="003D3926">
        <w:rPr>
          <w:rFonts w:asciiTheme="majorHAnsi" w:hAnsiTheme="majorHAnsi"/>
          <w:noProof/>
          <w:sz w:val="24"/>
        </w:rPr>
        <w:t xml:space="preserve">Third Model which is in the top of the list is Interactive Decision Tree with </w:t>
      </w:r>
      <w:r w:rsidRPr="003D3926">
        <w:rPr>
          <w:rFonts w:asciiTheme="majorHAnsi" w:hAnsiTheme="majorHAnsi"/>
          <w:b/>
          <w:noProof/>
          <w:sz w:val="24"/>
        </w:rPr>
        <w:t xml:space="preserve">index value </w:t>
      </w:r>
      <w:r w:rsidRPr="003D3926">
        <w:rPr>
          <w:rFonts w:asciiTheme="majorHAnsi" w:hAnsiTheme="majorHAnsi"/>
          <w:noProof/>
          <w:sz w:val="24"/>
        </w:rPr>
        <w:t xml:space="preserve">as </w:t>
      </w:r>
      <w:r w:rsidRPr="003D3926">
        <w:rPr>
          <w:rFonts w:asciiTheme="majorHAnsi" w:hAnsiTheme="majorHAnsi"/>
          <w:b/>
          <w:noProof/>
          <w:sz w:val="24"/>
        </w:rPr>
        <w:t xml:space="preserve">0.91 </w:t>
      </w:r>
      <w:r w:rsidRPr="003D3926">
        <w:rPr>
          <w:rFonts w:asciiTheme="majorHAnsi" w:hAnsiTheme="majorHAnsi"/>
          <w:noProof/>
          <w:sz w:val="24"/>
        </w:rPr>
        <w:t xml:space="preserve">but other than ROC value we have to take squared error into the consideration. Fig 9  Shows that the area under the curve for IDT is less then NN. For DT </w:t>
      </w:r>
      <w:r w:rsidRPr="003D3926">
        <w:rPr>
          <w:rFonts w:asciiTheme="majorHAnsi" w:hAnsiTheme="majorHAnsi"/>
          <w:b/>
          <w:noProof/>
          <w:sz w:val="24"/>
        </w:rPr>
        <w:t>missclassification rate</w:t>
      </w:r>
      <w:r w:rsidRPr="003D3926">
        <w:rPr>
          <w:rFonts w:asciiTheme="majorHAnsi" w:hAnsiTheme="majorHAnsi"/>
          <w:noProof/>
          <w:sz w:val="24"/>
        </w:rPr>
        <w:t xml:space="preserve"> is </w:t>
      </w:r>
      <w:r w:rsidRPr="003D3926">
        <w:rPr>
          <w:rFonts w:asciiTheme="majorHAnsi" w:hAnsiTheme="majorHAnsi"/>
          <w:b/>
          <w:noProof/>
          <w:sz w:val="24"/>
        </w:rPr>
        <w:t xml:space="preserve">0.087724 </w:t>
      </w:r>
      <w:r w:rsidRPr="003D3926">
        <w:rPr>
          <w:rFonts w:asciiTheme="majorHAnsi" w:hAnsiTheme="majorHAnsi"/>
          <w:noProof/>
          <w:sz w:val="24"/>
        </w:rPr>
        <w:t xml:space="preserve">which is more than NN and DT. Now here ROC value for DT and IDT is same so we </w:t>
      </w:r>
      <w:r w:rsidRPr="003D3926">
        <w:rPr>
          <w:rFonts w:asciiTheme="majorHAnsi" w:hAnsiTheme="majorHAnsi"/>
          <w:noProof/>
          <w:sz w:val="24"/>
        </w:rPr>
        <w:lastRenderedPageBreak/>
        <w:t xml:space="preserve">need to consider sum of squared error which is 1509.72 for IDT and comparitively more them DT and NN. </w:t>
      </w:r>
    </w:p>
    <w:p w:rsidR="003D3926" w:rsidRPr="003D3926" w:rsidRDefault="003D3926" w:rsidP="003D3926">
      <w:pPr>
        <w:pStyle w:val="ListParagraph"/>
        <w:ind w:left="630"/>
        <w:rPr>
          <w:rFonts w:asciiTheme="majorHAnsi" w:hAnsiTheme="majorHAnsi"/>
          <w:noProof/>
          <w:sz w:val="24"/>
        </w:rPr>
      </w:pPr>
      <w:r w:rsidRPr="003D3926">
        <w:rPr>
          <w:rFonts w:asciiTheme="majorHAnsi" w:hAnsiTheme="majorHAnsi"/>
          <w:noProof/>
          <w:sz w:val="24"/>
        </w:rPr>
        <w:drawing>
          <wp:inline distT="0" distB="0" distL="0" distR="0" wp14:anchorId="689DA32C" wp14:editId="0289C29A">
            <wp:extent cx="5669280" cy="289941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_DT.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69280" cy="2899410"/>
                    </a:xfrm>
                    <a:prstGeom prst="rect">
                      <a:avLst/>
                    </a:prstGeom>
                  </pic:spPr>
                </pic:pic>
              </a:graphicData>
            </a:graphic>
          </wp:inline>
        </w:drawing>
      </w:r>
    </w:p>
    <w:p w:rsidR="003D3926" w:rsidRPr="003D3926" w:rsidRDefault="003D3926" w:rsidP="003D3926">
      <w:pPr>
        <w:pStyle w:val="ListParagraph"/>
        <w:ind w:left="630"/>
        <w:jc w:val="center"/>
        <w:rPr>
          <w:rFonts w:asciiTheme="majorHAnsi" w:hAnsiTheme="majorHAnsi"/>
          <w:noProof/>
          <w:sz w:val="20"/>
          <w:szCs w:val="20"/>
        </w:rPr>
      </w:pPr>
      <w:r w:rsidRPr="003D3926">
        <w:rPr>
          <w:rFonts w:asciiTheme="majorHAnsi" w:hAnsiTheme="majorHAnsi"/>
          <w:noProof/>
          <w:sz w:val="20"/>
          <w:szCs w:val="20"/>
        </w:rPr>
        <w:t>Fig9: Interactive Decision Tree ROC curve</w:t>
      </w:r>
    </w:p>
    <w:p w:rsidR="003D3926" w:rsidRPr="006C384F" w:rsidRDefault="003D3926" w:rsidP="003D3926">
      <w:pPr>
        <w:pStyle w:val="ListParagraph"/>
        <w:ind w:left="630"/>
        <w:rPr>
          <w:rFonts w:asciiTheme="majorHAnsi" w:hAnsiTheme="majorHAnsi"/>
          <w:noProof/>
          <w:sz w:val="24"/>
          <w:szCs w:val="24"/>
        </w:rPr>
      </w:pPr>
    </w:p>
    <w:p w:rsidR="003D3926" w:rsidRPr="006C384F" w:rsidRDefault="003D3926" w:rsidP="003D3926">
      <w:pPr>
        <w:pStyle w:val="ListParagraph"/>
        <w:ind w:left="630"/>
        <w:rPr>
          <w:rFonts w:asciiTheme="majorHAnsi" w:hAnsiTheme="majorHAnsi"/>
          <w:noProof/>
          <w:sz w:val="24"/>
          <w:szCs w:val="24"/>
        </w:rPr>
      </w:pPr>
      <w:r w:rsidRPr="006C384F">
        <w:rPr>
          <w:rFonts w:asciiTheme="majorHAnsi" w:hAnsiTheme="majorHAnsi"/>
          <w:noProof/>
          <w:sz w:val="24"/>
          <w:szCs w:val="24"/>
        </w:rPr>
        <w:t xml:space="preserve">Regression have </w:t>
      </w:r>
      <w:r w:rsidRPr="006C384F">
        <w:rPr>
          <w:rFonts w:asciiTheme="majorHAnsi" w:hAnsiTheme="majorHAnsi"/>
          <w:b/>
          <w:noProof/>
          <w:sz w:val="24"/>
          <w:szCs w:val="24"/>
        </w:rPr>
        <w:t xml:space="preserve">ROC value(0.93) </w:t>
      </w:r>
      <w:r w:rsidRPr="006C384F">
        <w:rPr>
          <w:rFonts w:asciiTheme="majorHAnsi" w:hAnsiTheme="majorHAnsi"/>
          <w:noProof/>
          <w:sz w:val="24"/>
          <w:szCs w:val="24"/>
        </w:rPr>
        <w:t xml:space="preserve">more than DT and IDT. But sum of squared error is more for regression model. The same kind of scenarios observed with SVM and Boost model where sum of sqaured error is more. For SVM model average suqared error is </w:t>
      </w:r>
      <w:r w:rsidRPr="006C384F">
        <w:rPr>
          <w:rFonts w:asciiTheme="majorHAnsi" w:hAnsiTheme="majorHAnsi"/>
          <w:b/>
          <w:noProof/>
          <w:sz w:val="24"/>
          <w:szCs w:val="24"/>
        </w:rPr>
        <w:t>3644.24</w:t>
      </w:r>
      <w:r w:rsidRPr="006C384F">
        <w:rPr>
          <w:rFonts w:asciiTheme="majorHAnsi" w:hAnsiTheme="majorHAnsi"/>
          <w:noProof/>
          <w:sz w:val="24"/>
          <w:szCs w:val="24"/>
        </w:rPr>
        <w:t xml:space="preserve"> where as for Boost model </w:t>
      </w:r>
      <w:r w:rsidR="006C384F" w:rsidRPr="006C384F">
        <w:rPr>
          <w:rFonts w:asciiTheme="majorHAnsi" w:hAnsiTheme="majorHAnsi"/>
          <w:noProof/>
          <w:sz w:val="24"/>
          <w:szCs w:val="24"/>
        </w:rPr>
        <w:t xml:space="preserve">average squared error is </w:t>
      </w:r>
      <w:r w:rsidR="006C384F" w:rsidRPr="006C384F">
        <w:rPr>
          <w:rFonts w:asciiTheme="majorHAnsi" w:hAnsiTheme="majorHAnsi"/>
          <w:b/>
          <w:noProof/>
          <w:sz w:val="24"/>
          <w:szCs w:val="24"/>
        </w:rPr>
        <w:t>1660.07</w:t>
      </w:r>
      <w:r w:rsidR="006C384F" w:rsidRPr="006C384F">
        <w:rPr>
          <w:rFonts w:asciiTheme="majorHAnsi" w:hAnsiTheme="majorHAnsi"/>
          <w:noProof/>
          <w:sz w:val="24"/>
          <w:szCs w:val="24"/>
        </w:rPr>
        <w:t>.</w:t>
      </w:r>
    </w:p>
    <w:p w:rsidR="006C384F" w:rsidRPr="006C384F" w:rsidRDefault="006C384F" w:rsidP="003D3926">
      <w:pPr>
        <w:pStyle w:val="ListParagraph"/>
        <w:ind w:left="630"/>
        <w:rPr>
          <w:rFonts w:asciiTheme="majorHAnsi" w:hAnsiTheme="majorHAnsi"/>
          <w:noProof/>
          <w:sz w:val="24"/>
          <w:szCs w:val="24"/>
        </w:rPr>
      </w:pPr>
    </w:p>
    <w:p w:rsidR="003D3926" w:rsidRPr="003D3926" w:rsidRDefault="006C384F" w:rsidP="003D3926">
      <w:pPr>
        <w:pStyle w:val="ListParagraph"/>
        <w:ind w:left="630"/>
        <w:rPr>
          <w:rFonts w:asciiTheme="majorHAnsi" w:hAnsiTheme="majorHAnsi"/>
          <w:noProof/>
        </w:rPr>
      </w:pPr>
      <w:r w:rsidRPr="006C384F">
        <w:rPr>
          <w:rFonts w:asciiTheme="majorHAnsi" w:hAnsiTheme="majorHAnsi"/>
          <w:noProof/>
          <w:sz w:val="24"/>
          <w:szCs w:val="24"/>
        </w:rPr>
        <w:t>The below list shows that which model is best fit for the prediction</w:t>
      </w:r>
      <w:r>
        <w:rPr>
          <w:rFonts w:asciiTheme="majorHAnsi" w:hAnsiTheme="majorHAnsi"/>
          <w:noProof/>
          <w:sz w:val="24"/>
          <w:szCs w:val="24"/>
        </w:rPr>
        <w:t>:</w:t>
      </w:r>
    </w:p>
    <w:p w:rsidR="003D3926" w:rsidRPr="003D3926" w:rsidRDefault="003D3926" w:rsidP="003D3926">
      <w:pPr>
        <w:pStyle w:val="ListParagraph"/>
        <w:ind w:left="630"/>
        <w:rPr>
          <w:rFonts w:asciiTheme="majorHAnsi" w:hAnsiTheme="majorHAnsi"/>
          <w:noProof/>
          <w:sz w:val="24"/>
        </w:rPr>
      </w:pPr>
    </w:p>
    <w:p w:rsidR="003D3926" w:rsidRDefault="003D3926" w:rsidP="003D3926">
      <w:pPr>
        <w:pStyle w:val="ListParagraph"/>
        <w:ind w:left="630"/>
        <w:rPr>
          <w:rFonts w:asciiTheme="majorHAnsi" w:hAnsiTheme="majorHAnsi"/>
          <w:noProof/>
          <w:sz w:val="24"/>
        </w:rPr>
      </w:pPr>
      <w:r w:rsidRPr="003D3926">
        <w:rPr>
          <w:rFonts w:asciiTheme="majorHAnsi" w:hAnsiTheme="majorHAnsi"/>
          <w:noProof/>
        </w:rPr>
        <w:drawing>
          <wp:inline distT="0" distB="0" distL="0" distR="0" wp14:anchorId="79FB4BD5" wp14:editId="38992BEF">
            <wp:extent cx="5855233" cy="18131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56567" cy="1813560"/>
                    </a:xfrm>
                    <a:prstGeom prst="rect">
                      <a:avLst/>
                    </a:prstGeom>
                  </pic:spPr>
                </pic:pic>
              </a:graphicData>
            </a:graphic>
          </wp:inline>
        </w:drawing>
      </w:r>
    </w:p>
    <w:p w:rsidR="006C384F" w:rsidRDefault="006C384F" w:rsidP="003D3926">
      <w:pPr>
        <w:pStyle w:val="ListParagraph"/>
        <w:ind w:left="630"/>
        <w:rPr>
          <w:rFonts w:asciiTheme="majorHAnsi" w:hAnsiTheme="majorHAnsi"/>
          <w:noProof/>
          <w:sz w:val="24"/>
        </w:rPr>
      </w:pPr>
    </w:p>
    <w:p w:rsidR="003D3926" w:rsidRPr="003D3926" w:rsidRDefault="006C384F" w:rsidP="003D3926">
      <w:pPr>
        <w:pStyle w:val="ListParagraph"/>
        <w:ind w:left="630"/>
        <w:rPr>
          <w:rFonts w:asciiTheme="majorHAnsi" w:hAnsiTheme="majorHAnsi"/>
          <w:noProof/>
          <w:sz w:val="24"/>
        </w:rPr>
      </w:pPr>
      <w:r>
        <w:rPr>
          <w:rFonts w:asciiTheme="majorHAnsi" w:hAnsiTheme="majorHAnsi"/>
          <w:noProof/>
          <w:sz w:val="24"/>
        </w:rPr>
        <w:t>Below is the lis of ROC index and sum of squared error for the model:</w:t>
      </w:r>
    </w:p>
    <w:tbl>
      <w:tblPr>
        <w:tblW w:w="8640" w:type="dxa"/>
        <w:tblInd w:w="738" w:type="dxa"/>
        <w:tblLook w:val="04A0" w:firstRow="1" w:lastRow="0" w:firstColumn="1" w:lastColumn="0" w:noHBand="0" w:noVBand="1"/>
      </w:tblPr>
      <w:tblGrid>
        <w:gridCol w:w="1555"/>
        <w:gridCol w:w="960"/>
        <w:gridCol w:w="960"/>
        <w:gridCol w:w="960"/>
        <w:gridCol w:w="960"/>
        <w:gridCol w:w="960"/>
        <w:gridCol w:w="2285"/>
      </w:tblGrid>
      <w:tr w:rsidR="003D3926" w:rsidRPr="007E4D78" w:rsidTr="003755C3">
        <w:trPr>
          <w:trHeight w:val="288"/>
        </w:trPr>
        <w:tc>
          <w:tcPr>
            <w:tcW w:w="1555"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Statistics</w:t>
            </w:r>
          </w:p>
        </w:tc>
        <w:tc>
          <w:tcPr>
            <w:tcW w:w="960"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 xml:space="preserve">Neural </w:t>
            </w:r>
          </w:p>
        </w:tc>
        <w:tc>
          <w:tcPr>
            <w:tcW w:w="960"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 xml:space="preserve">  Tree  </w:t>
            </w:r>
          </w:p>
        </w:tc>
        <w:tc>
          <w:tcPr>
            <w:tcW w:w="960"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Tree2</w:t>
            </w:r>
          </w:p>
        </w:tc>
        <w:tc>
          <w:tcPr>
            <w:tcW w:w="960"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Reg</w:t>
            </w:r>
          </w:p>
        </w:tc>
        <w:tc>
          <w:tcPr>
            <w:tcW w:w="960"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 xml:space="preserve"> HPSVM</w:t>
            </w:r>
          </w:p>
        </w:tc>
        <w:tc>
          <w:tcPr>
            <w:tcW w:w="2285" w:type="dxa"/>
            <w:tcBorders>
              <w:top w:val="single" w:sz="4" w:space="0" w:color="auto"/>
              <w:left w:val="nil"/>
              <w:bottom w:val="single" w:sz="4" w:space="0" w:color="auto"/>
              <w:right w:val="single" w:sz="4" w:space="0" w:color="auto"/>
            </w:tcBorders>
            <w:shd w:val="clear" w:color="000000" w:fill="C5D9F1"/>
            <w:vAlign w:val="bottom"/>
            <w:hideMark/>
          </w:tcPr>
          <w:p w:rsidR="003D3926" w:rsidRPr="007E4D78" w:rsidRDefault="003D3926" w:rsidP="003755C3">
            <w:pPr>
              <w:spacing w:line="240" w:lineRule="auto"/>
              <w:rPr>
                <w:rFonts w:asciiTheme="majorHAnsi" w:eastAsia="Times New Roman" w:hAnsiTheme="majorHAnsi" w:cs="Times New Roman"/>
                <w:b/>
                <w:bCs/>
              </w:rPr>
            </w:pPr>
            <w:r w:rsidRPr="007E4D78">
              <w:rPr>
                <w:rFonts w:asciiTheme="majorHAnsi" w:eastAsia="Times New Roman" w:hAnsiTheme="majorHAnsi" w:cs="Times New Roman"/>
                <w:b/>
                <w:bCs/>
              </w:rPr>
              <w:t>Boost</w:t>
            </w:r>
          </w:p>
        </w:tc>
      </w:tr>
      <w:tr w:rsidR="003D3926" w:rsidRPr="007E4D78" w:rsidTr="003755C3">
        <w:trPr>
          <w:trHeight w:val="288"/>
        </w:trPr>
        <w:tc>
          <w:tcPr>
            <w:tcW w:w="1555" w:type="dxa"/>
            <w:tcBorders>
              <w:top w:val="nil"/>
              <w:left w:val="single" w:sz="4" w:space="0" w:color="auto"/>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 xml:space="preserve"> Valid: Roc Index   </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0.94</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0.91</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0.91</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0.93</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0.93</w:t>
            </w:r>
          </w:p>
        </w:tc>
        <w:tc>
          <w:tcPr>
            <w:tcW w:w="2285"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0.92</w:t>
            </w:r>
          </w:p>
        </w:tc>
      </w:tr>
      <w:tr w:rsidR="003D3926" w:rsidRPr="007E4D78" w:rsidTr="003755C3">
        <w:trPr>
          <w:trHeight w:val="576"/>
        </w:trPr>
        <w:tc>
          <w:tcPr>
            <w:tcW w:w="1555" w:type="dxa"/>
            <w:tcBorders>
              <w:top w:val="nil"/>
              <w:left w:val="single" w:sz="4" w:space="0" w:color="auto"/>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Valid: Sum of Squared Errors</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1445.76</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1489.56</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1509.72</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1532.74</w:t>
            </w:r>
          </w:p>
        </w:tc>
        <w:tc>
          <w:tcPr>
            <w:tcW w:w="960"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3644.24</w:t>
            </w:r>
          </w:p>
        </w:tc>
        <w:tc>
          <w:tcPr>
            <w:tcW w:w="2285" w:type="dxa"/>
            <w:tcBorders>
              <w:top w:val="nil"/>
              <w:left w:val="nil"/>
              <w:bottom w:val="single" w:sz="4" w:space="0" w:color="auto"/>
              <w:right w:val="single" w:sz="4" w:space="0" w:color="auto"/>
            </w:tcBorders>
            <w:shd w:val="clear" w:color="auto" w:fill="auto"/>
            <w:vAlign w:val="bottom"/>
            <w:hideMark/>
          </w:tcPr>
          <w:p w:rsidR="003D3926" w:rsidRPr="007E4D78" w:rsidRDefault="003D3926" w:rsidP="003755C3">
            <w:pPr>
              <w:spacing w:line="240" w:lineRule="auto"/>
              <w:rPr>
                <w:rFonts w:asciiTheme="majorHAnsi" w:eastAsia="Times New Roman" w:hAnsiTheme="majorHAnsi" w:cs="Times New Roman"/>
              </w:rPr>
            </w:pPr>
            <w:r w:rsidRPr="007E4D78">
              <w:rPr>
                <w:rFonts w:asciiTheme="majorHAnsi" w:eastAsia="Times New Roman" w:hAnsiTheme="majorHAnsi" w:cs="Times New Roman"/>
              </w:rPr>
              <w:t>1660.07</w:t>
            </w:r>
          </w:p>
        </w:tc>
      </w:tr>
    </w:tbl>
    <w:p w:rsidR="00B16CD0" w:rsidRPr="00CA1125" w:rsidRDefault="00B16CD0" w:rsidP="00CA1125">
      <w:pPr>
        <w:rPr>
          <w:rFonts w:asciiTheme="majorHAnsi" w:hAnsiTheme="majorHAnsi"/>
          <w:b/>
          <w:noProof/>
          <w:sz w:val="24"/>
        </w:rPr>
      </w:pPr>
    </w:p>
    <w:p w:rsidR="003D3926" w:rsidRPr="00CA1125" w:rsidRDefault="00CA1125" w:rsidP="00CA1125">
      <w:pPr>
        <w:pStyle w:val="ListParagraph"/>
        <w:numPr>
          <w:ilvl w:val="0"/>
          <w:numId w:val="2"/>
        </w:numPr>
        <w:rPr>
          <w:rFonts w:asciiTheme="majorHAnsi" w:hAnsiTheme="majorHAnsi"/>
          <w:b/>
          <w:noProof/>
          <w:sz w:val="28"/>
          <w:szCs w:val="28"/>
        </w:rPr>
      </w:pPr>
      <w:r w:rsidRPr="00CA1125">
        <w:rPr>
          <w:rFonts w:asciiTheme="majorHAnsi" w:hAnsiTheme="majorHAnsi"/>
          <w:b/>
          <w:noProof/>
          <w:sz w:val="28"/>
          <w:szCs w:val="28"/>
        </w:rPr>
        <w:lastRenderedPageBreak/>
        <w:t>Comparision</w:t>
      </w:r>
    </w:p>
    <w:p w:rsidR="00B16CD0" w:rsidRDefault="00B16CD0" w:rsidP="003D3926">
      <w:pPr>
        <w:pStyle w:val="ListParagraph"/>
        <w:ind w:left="630"/>
        <w:rPr>
          <w:rFonts w:asciiTheme="majorHAnsi" w:hAnsiTheme="majorHAnsi"/>
          <w:b/>
          <w:noProof/>
          <w:sz w:val="24"/>
        </w:rPr>
      </w:pPr>
    </w:p>
    <w:p w:rsidR="00B16CD0" w:rsidRDefault="00B16CD0" w:rsidP="00B16CD0">
      <w:pPr>
        <w:pStyle w:val="ListParagraph"/>
        <w:ind w:left="630"/>
        <w:rPr>
          <w:noProof/>
          <w:sz w:val="24"/>
        </w:rPr>
      </w:pPr>
      <w:r w:rsidRPr="00BD7A58">
        <w:rPr>
          <w:noProof/>
          <w:sz w:val="24"/>
        </w:rPr>
        <w:t>In</w:t>
      </w:r>
      <w:r>
        <w:rPr>
          <w:noProof/>
          <w:sz w:val="24"/>
        </w:rPr>
        <w:t xml:space="preserve"> the original research paper they have created 4 model and for this data mining using 6 models, we can compare the both the research on the basis of common models used. </w:t>
      </w:r>
    </w:p>
    <w:p w:rsidR="00B16CD0" w:rsidRDefault="00B16CD0" w:rsidP="00B16CD0">
      <w:pPr>
        <w:pStyle w:val="ListParagraph"/>
        <w:ind w:left="630"/>
        <w:rPr>
          <w:noProof/>
          <w:sz w:val="24"/>
        </w:rPr>
      </w:pPr>
      <w:r>
        <w:rPr>
          <w:noProof/>
          <w:sz w:val="24"/>
        </w:rPr>
        <w:t>For existing research they used reduction of variable and considered test data set for analysis but for this analysis the Data partition used is 70% and  30% of validation and traning data set and test dataset 0 for the research.  This is differece in data set consideration.</w:t>
      </w:r>
    </w:p>
    <w:p w:rsidR="00B16CD0" w:rsidRDefault="00B16CD0" w:rsidP="00B16CD0">
      <w:pPr>
        <w:pStyle w:val="ListParagraph"/>
        <w:ind w:left="630"/>
        <w:rPr>
          <w:noProof/>
          <w:sz w:val="24"/>
        </w:rPr>
      </w:pPr>
      <w:r>
        <w:rPr>
          <w:noProof/>
          <w:sz w:val="24"/>
        </w:rPr>
        <w:t>Now if look in the tool used for research the original research paper that R studio and rminder package but for this assignment we used SAS Enterprise Miner.</w:t>
      </w:r>
    </w:p>
    <w:p w:rsidR="00B16CD0" w:rsidRDefault="00B16CD0" w:rsidP="00B16CD0">
      <w:pPr>
        <w:pStyle w:val="ListParagraph"/>
        <w:ind w:left="630"/>
        <w:rPr>
          <w:noProof/>
          <w:sz w:val="24"/>
        </w:rPr>
      </w:pPr>
    </w:p>
    <w:p w:rsidR="00B16CD0" w:rsidRDefault="00B16CD0" w:rsidP="00B16CD0">
      <w:pPr>
        <w:pStyle w:val="ListParagraph"/>
        <w:ind w:left="630"/>
        <w:rPr>
          <w:b/>
          <w:noProof/>
          <w:sz w:val="24"/>
        </w:rPr>
      </w:pPr>
      <w:r w:rsidRPr="00A40764">
        <w:rPr>
          <w:b/>
          <w:noProof/>
          <w:sz w:val="24"/>
        </w:rPr>
        <w:t>Model comparision</w:t>
      </w:r>
      <w:r>
        <w:rPr>
          <w:b/>
          <w:noProof/>
          <w:sz w:val="24"/>
        </w:rPr>
        <w:t>:</w:t>
      </w:r>
    </w:p>
    <w:p w:rsidR="00B16CD0" w:rsidRDefault="00B16CD0" w:rsidP="00B16CD0">
      <w:pPr>
        <w:pStyle w:val="ListParagraph"/>
        <w:ind w:left="630"/>
        <w:rPr>
          <w:noProof/>
          <w:sz w:val="24"/>
        </w:rPr>
      </w:pPr>
      <w:r w:rsidRPr="00A40764">
        <w:rPr>
          <w:noProof/>
          <w:sz w:val="24"/>
        </w:rPr>
        <w:t>In original researach paper to</w:t>
      </w:r>
      <w:r>
        <w:rPr>
          <w:noProof/>
          <w:sz w:val="24"/>
        </w:rPr>
        <w:t>p</w:t>
      </w:r>
      <w:r w:rsidRPr="00A40764">
        <w:rPr>
          <w:noProof/>
          <w:sz w:val="24"/>
        </w:rPr>
        <w:t xml:space="preserve"> three model </w:t>
      </w:r>
      <w:r>
        <w:rPr>
          <w:noProof/>
          <w:sz w:val="24"/>
        </w:rPr>
        <w:t>fit for the prediction are NN&gt;SVM&gt;DT but in this research the more precision we are getting for NN&gt;DT&gt;IDT&gt;REG&gt;SVM&gt;BOOST.</w:t>
      </w:r>
    </w:p>
    <w:p w:rsidR="00B16CD0" w:rsidRDefault="00B16CD0" w:rsidP="00B16CD0">
      <w:pPr>
        <w:pStyle w:val="ListParagraph"/>
        <w:ind w:left="630"/>
        <w:rPr>
          <w:b/>
          <w:noProof/>
          <w:sz w:val="24"/>
        </w:rPr>
      </w:pPr>
      <w:r>
        <w:rPr>
          <w:noProof/>
          <w:sz w:val="24"/>
        </w:rPr>
        <w:t>In research paper the ROC curve has significant difference between regression model and other but for the analysis done with SAS all look similar to each other.</w:t>
      </w:r>
      <w:r w:rsidRPr="00A40764">
        <w:rPr>
          <w:b/>
          <w:noProof/>
          <w:sz w:val="24"/>
        </w:rPr>
        <w:t xml:space="preserve"> </w:t>
      </w:r>
    </w:p>
    <w:p w:rsidR="00B16CD0" w:rsidRPr="003D3926" w:rsidRDefault="00B16CD0" w:rsidP="00B16CD0">
      <w:pPr>
        <w:pStyle w:val="ListParagraph"/>
        <w:ind w:left="630"/>
        <w:rPr>
          <w:rFonts w:asciiTheme="majorHAnsi" w:hAnsiTheme="majorHAnsi"/>
          <w:b/>
          <w:noProof/>
          <w:sz w:val="24"/>
        </w:rPr>
      </w:pPr>
      <w:r w:rsidRPr="00726599">
        <w:rPr>
          <w:noProof/>
          <w:sz w:val="24"/>
        </w:rPr>
        <w:t>For Nural network original research paper has ROC index of 0.91 but here we got ROC index for NN as 0.94. Similarly for DT research paper has ROC index as 0.83 but here we got ROC index as 0.91.</w:t>
      </w:r>
    </w:p>
    <w:p w:rsidR="00CA1125" w:rsidRDefault="00CA1125" w:rsidP="00CA1125">
      <w:pPr>
        <w:pStyle w:val="ListParagraph"/>
        <w:ind w:left="630"/>
        <w:jc w:val="center"/>
        <w:rPr>
          <w:rFonts w:asciiTheme="majorHAnsi" w:hAnsiTheme="majorHAnsi"/>
          <w:b/>
          <w:noProof/>
          <w:sz w:val="24"/>
        </w:rPr>
      </w:pPr>
      <w:r>
        <w:rPr>
          <w:rFonts w:asciiTheme="majorHAnsi" w:hAnsiTheme="majorHAnsi"/>
          <w:noProof/>
        </w:rPr>
        <w:drawing>
          <wp:inline distT="0" distB="0" distL="0" distR="0">
            <wp:extent cx="4057169" cy="3019825"/>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b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57485" cy="3020060"/>
                    </a:xfrm>
                    <a:prstGeom prst="rect">
                      <a:avLst/>
                    </a:prstGeom>
                  </pic:spPr>
                </pic:pic>
              </a:graphicData>
            </a:graphic>
          </wp:inline>
        </w:drawing>
      </w:r>
    </w:p>
    <w:p w:rsidR="00CA1125" w:rsidRDefault="00CA1125" w:rsidP="00CA1125">
      <w:pPr>
        <w:pStyle w:val="ListParagraph"/>
        <w:ind w:left="630"/>
        <w:jc w:val="center"/>
        <w:rPr>
          <w:rFonts w:asciiTheme="majorHAnsi" w:hAnsiTheme="majorHAnsi"/>
          <w:noProof/>
        </w:rPr>
      </w:pPr>
      <w:r w:rsidRPr="00CA1125">
        <w:rPr>
          <w:rFonts w:asciiTheme="majorHAnsi" w:hAnsiTheme="majorHAnsi"/>
          <w:noProof/>
        </w:rPr>
        <w:t>Fig</w:t>
      </w:r>
      <w:r>
        <w:rPr>
          <w:rFonts w:asciiTheme="majorHAnsi" w:hAnsiTheme="majorHAnsi"/>
          <w:noProof/>
        </w:rPr>
        <w:t>:</w:t>
      </w:r>
      <w:r w:rsidRPr="00CA1125">
        <w:rPr>
          <w:rFonts w:asciiTheme="majorHAnsi" w:hAnsiTheme="majorHAnsi"/>
          <w:noProof/>
        </w:rPr>
        <w:t xml:space="preserve"> ROC of this analysis</w:t>
      </w:r>
    </w:p>
    <w:p w:rsidR="00CA1125" w:rsidRDefault="00CA1125" w:rsidP="00CA1125">
      <w:pPr>
        <w:pStyle w:val="ListParagraph"/>
        <w:ind w:left="630"/>
        <w:jc w:val="center"/>
        <w:rPr>
          <w:rFonts w:asciiTheme="majorHAnsi" w:hAnsiTheme="majorHAnsi"/>
          <w:b/>
          <w:noProof/>
          <w:sz w:val="24"/>
        </w:rPr>
      </w:pPr>
    </w:p>
    <w:p w:rsidR="00CA1125" w:rsidRDefault="00CA1125" w:rsidP="00CA1125">
      <w:pPr>
        <w:pStyle w:val="ListParagraph"/>
        <w:ind w:left="630"/>
        <w:jc w:val="center"/>
        <w:rPr>
          <w:rFonts w:asciiTheme="majorHAnsi" w:hAnsiTheme="majorHAnsi"/>
          <w:b/>
          <w:noProof/>
          <w:sz w:val="24"/>
        </w:rPr>
      </w:pPr>
    </w:p>
    <w:p w:rsidR="003D3926" w:rsidRDefault="003D3926" w:rsidP="00CA1125">
      <w:pPr>
        <w:pStyle w:val="ListParagraph"/>
        <w:ind w:left="630"/>
        <w:jc w:val="center"/>
        <w:rPr>
          <w:rFonts w:asciiTheme="majorHAnsi" w:hAnsiTheme="majorHAnsi"/>
          <w:b/>
          <w:noProof/>
          <w:sz w:val="24"/>
        </w:rPr>
      </w:pPr>
      <w:r w:rsidRPr="003D3926">
        <w:rPr>
          <w:rFonts w:asciiTheme="majorHAnsi" w:hAnsiTheme="majorHAnsi"/>
          <w:noProof/>
        </w:rPr>
        <w:lastRenderedPageBreak/>
        <w:drawing>
          <wp:inline distT="0" distB="0" distL="0" distR="0" wp14:anchorId="290D1898" wp14:editId="7675583B">
            <wp:extent cx="4256955" cy="24435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61305" cy="2446020"/>
                    </a:xfrm>
                    <a:prstGeom prst="rect">
                      <a:avLst/>
                    </a:prstGeom>
                  </pic:spPr>
                </pic:pic>
              </a:graphicData>
            </a:graphic>
          </wp:inline>
        </w:drawing>
      </w:r>
    </w:p>
    <w:p w:rsidR="00CA1125" w:rsidRDefault="00CA1125" w:rsidP="00CA1125">
      <w:pPr>
        <w:pStyle w:val="ListParagraph"/>
        <w:ind w:left="630"/>
        <w:jc w:val="center"/>
        <w:rPr>
          <w:rFonts w:asciiTheme="majorHAnsi" w:hAnsiTheme="majorHAnsi"/>
          <w:b/>
          <w:noProof/>
          <w:sz w:val="24"/>
        </w:rPr>
      </w:pPr>
      <w:r>
        <w:rPr>
          <w:rFonts w:asciiTheme="majorHAnsi" w:hAnsiTheme="majorHAnsi"/>
          <w:noProof/>
        </w:rPr>
        <w:t>Fig: ROC of refereance paper</w:t>
      </w:r>
    </w:p>
    <w:p w:rsidR="003D3926" w:rsidRDefault="003D3926" w:rsidP="003D3926">
      <w:pPr>
        <w:pStyle w:val="ListParagraph"/>
        <w:ind w:left="630"/>
        <w:rPr>
          <w:rFonts w:asciiTheme="majorHAnsi" w:hAnsiTheme="majorHAnsi"/>
          <w:b/>
          <w:noProof/>
          <w:sz w:val="24"/>
        </w:rPr>
      </w:pPr>
    </w:p>
    <w:p w:rsidR="003D3926" w:rsidRPr="003D3926" w:rsidRDefault="00CA1125" w:rsidP="003D3926">
      <w:pPr>
        <w:rPr>
          <w:rFonts w:asciiTheme="majorHAnsi" w:hAnsiTheme="majorHAnsi"/>
          <w:b/>
          <w:noProof/>
          <w:sz w:val="24"/>
        </w:rPr>
      </w:pPr>
      <w:r>
        <w:rPr>
          <w:rFonts w:asciiTheme="majorHAnsi" w:hAnsiTheme="majorHAnsi"/>
          <w:b/>
          <w:noProof/>
          <w:sz w:val="24"/>
        </w:rPr>
        <w:t>Reference</w:t>
      </w:r>
      <w:r w:rsidR="003D3926" w:rsidRPr="003D3926">
        <w:rPr>
          <w:rFonts w:asciiTheme="majorHAnsi" w:hAnsiTheme="majorHAnsi"/>
          <w:b/>
          <w:noProof/>
          <w:sz w:val="24"/>
        </w:rPr>
        <w:t>:</w:t>
      </w:r>
    </w:p>
    <w:p w:rsidR="003D3926" w:rsidRDefault="003D3926" w:rsidP="003D3926">
      <w:pPr>
        <w:rPr>
          <w:rFonts w:ascii="Calibri" w:hAnsi="Calibri" w:cs="Calibri"/>
          <w:sz w:val="20"/>
          <w:szCs w:val="20"/>
        </w:rPr>
      </w:pPr>
    </w:p>
    <w:p w:rsidR="003D3926" w:rsidRDefault="003D3926" w:rsidP="003D3926">
      <w:pPr>
        <w:rPr>
          <w:rFonts w:ascii="Calibri" w:hAnsi="Calibri" w:cs="Calibri"/>
          <w:sz w:val="20"/>
          <w:szCs w:val="20"/>
        </w:rPr>
      </w:pPr>
      <w:r>
        <w:rPr>
          <w:rFonts w:ascii="Calibri" w:hAnsi="Calibri" w:cs="Calibri"/>
          <w:sz w:val="20"/>
          <w:szCs w:val="20"/>
        </w:rPr>
        <w:t>[</w:t>
      </w:r>
      <w:proofErr w:type="gramStart"/>
      <w:r>
        <w:rPr>
          <w:rFonts w:ascii="Calibri" w:hAnsi="Calibri" w:cs="Calibri"/>
          <w:sz w:val="20"/>
          <w:szCs w:val="20"/>
        </w:rPr>
        <w:t>1</w:t>
      </w:r>
      <w:r w:rsidRPr="008773CD">
        <w:rPr>
          <w:rFonts w:ascii="Calibri" w:hAnsi="Calibri" w:cs="Calibri"/>
          <w:sz w:val="20"/>
          <w:szCs w:val="20"/>
        </w:rPr>
        <w:t>]S.S.</w:t>
      </w:r>
      <w:proofErr w:type="gramEnd"/>
      <w:r w:rsidRPr="008773CD">
        <w:rPr>
          <w:rFonts w:ascii="Calibri" w:hAnsi="Calibri" w:cs="Calibri"/>
          <w:sz w:val="20"/>
          <w:szCs w:val="20"/>
        </w:rPr>
        <w:t xml:space="preserve"> </w:t>
      </w:r>
      <w:proofErr w:type="spellStart"/>
      <w:r w:rsidRPr="008773CD">
        <w:rPr>
          <w:rFonts w:ascii="Calibri" w:hAnsi="Calibri" w:cs="Calibri"/>
          <w:sz w:val="20"/>
          <w:szCs w:val="20"/>
        </w:rPr>
        <w:t>Haykin</w:t>
      </w:r>
      <w:proofErr w:type="spellEnd"/>
      <w:r w:rsidRPr="008773CD">
        <w:rPr>
          <w:rFonts w:ascii="Calibri" w:hAnsi="Calibri" w:cs="Calibri"/>
          <w:sz w:val="20"/>
          <w:szCs w:val="20"/>
        </w:rPr>
        <w:t>, Neural networks and Learning Machines, Prentice Hall, 2009.</w:t>
      </w:r>
    </w:p>
    <w:p w:rsidR="003D3926" w:rsidRPr="003D3926" w:rsidRDefault="003D3926" w:rsidP="003D3926">
      <w:pPr>
        <w:rPr>
          <w:rFonts w:ascii="Calibri" w:hAnsi="Calibri" w:cs="Calibri"/>
          <w:sz w:val="20"/>
          <w:szCs w:val="20"/>
        </w:rPr>
      </w:pPr>
      <w:r>
        <w:rPr>
          <w:rFonts w:ascii="Calibri" w:hAnsi="Calibri" w:cs="Calibri"/>
          <w:sz w:val="20"/>
          <w:szCs w:val="20"/>
        </w:rPr>
        <w:t>[2]</w:t>
      </w:r>
      <w:r w:rsidRPr="003D3926">
        <w:t xml:space="preserve"> </w:t>
      </w:r>
      <w:r w:rsidRPr="003D3926">
        <w:rPr>
          <w:rFonts w:ascii="Calibri" w:hAnsi="Calibri" w:cs="Calibri"/>
          <w:sz w:val="20"/>
          <w:szCs w:val="20"/>
        </w:rPr>
        <w:t>Philip Kotler, Kevin Lane Keller, Framework for Marketing Management, 5th edition</w:t>
      </w:r>
    </w:p>
    <w:p w:rsidR="003D3926" w:rsidRDefault="003D3926" w:rsidP="003D3926">
      <w:pPr>
        <w:rPr>
          <w:rFonts w:ascii="Calibri" w:hAnsi="Calibri" w:cs="Calibri"/>
          <w:sz w:val="20"/>
          <w:szCs w:val="20"/>
        </w:rPr>
      </w:pPr>
      <w:r w:rsidRPr="003D3926">
        <w:rPr>
          <w:rFonts w:ascii="Calibri" w:hAnsi="Calibri" w:cs="Calibri"/>
          <w:sz w:val="20"/>
          <w:szCs w:val="20"/>
        </w:rPr>
        <w:t>Pearson, 2012.</w:t>
      </w:r>
    </w:p>
    <w:p w:rsidR="003D3926" w:rsidRPr="003D3926" w:rsidRDefault="003D3926" w:rsidP="003D3926">
      <w:pPr>
        <w:rPr>
          <w:rFonts w:ascii="Calibri" w:hAnsi="Calibri" w:cs="Calibri"/>
          <w:sz w:val="20"/>
          <w:szCs w:val="20"/>
        </w:rPr>
      </w:pPr>
      <w:r>
        <w:rPr>
          <w:rFonts w:ascii="Calibri" w:hAnsi="Calibri" w:cs="Calibri"/>
          <w:sz w:val="20"/>
          <w:szCs w:val="20"/>
        </w:rPr>
        <w:t>[3</w:t>
      </w:r>
      <w:r w:rsidRPr="003D3926">
        <w:rPr>
          <w:rFonts w:ascii="Calibri" w:hAnsi="Calibri" w:cs="Calibri"/>
          <w:sz w:val="20"/>
          <w:szCs w:val="20"/>
        </w:rPr>
        <w:t xml:space="preserve">] David Arnott, Graham </w:t>
      </w:r>
      <w:proofErr w:type="spellStart"/>
      <w:r w:rsidRPr="003D3926">
        <w:rPr>
          <w:rFonts w:ascii="Calibri" w:hAnsi="Calibri" w:cs="Calibri"/>
          <w:sz w:val="20"/>
          <w:szCs w:val="20"/>
        </w:rPr>
        <w:t>Pervan</w:t>
      </w:r>
      <w:proofErr w:type="spellEnd"/>
      <w:r w:rsidRPr="003D3926">
        <w:rPr>
          <w:rFonts w:ascii="Calibri" w:hAnsi="Calibri" w:cs="Calibri"/>
          <w:sz w:val="20"/>
          <w:szCs w:val="20"/>
        </w:rPr>
        <w:t>, Eight key issues for the decision support systems discipline,</w:t>
      </w:r>
    </w:p>
    <w:p w:rsidR="003D3926" w:rsidRDefault="003D3926" w:rsidP="003D3926">
      <w:pPr>
        <w:rPr>
          <w:rFonts w:ascii="Calibri" w:hAnsi="Calibri" w:cs="Calibri"/>
          <w:sz w:val="20"/>
          <w:szCs w:val="20"/>
        </w:rPr>
      </w:pPr>
      <w:r w:rsidRPr="003D3926">
        <w:rPr>
          <w:rFonts w:ascii="Calibri" w:hAnsi="Calibri" w:cs="Calibri"/>
          <w:sz w:val="20"/>
          <w:szCs w:val="20"/>
        </w:rPr>
        <w:t>Decision Support Systems 44 (3) (2008) 657–672.</w:t>
      </w:r>
    </w:p>
    <w:p w:rsidR="003D3926" w:rsidRDefault="003D3926" w:rsidP="003D3926">
      <w:pPr>
        <w:rPr>
          <w:rFonts w:ascii="Calibri" w:hAnsi="Calibri" w:cs="Calibri"/>
          <w:sz w:val="20"/>
          <w:szCs w:val="20"/>
        </w:rPr>
      </w:pPr>
      <w:r>
        <w:rPr>
          <w:rFonts w:ascii="Calibri" w:hAnsi="Calibri" w:cs="Calibri"/>
          <w:sz w:val="20"/>
          <w:szCs w:val="20"/>
        </w:rPr>
        <w:t>[4]</w:t>
      </w:r>
      <w:r w:rsidRPr="003D3926">
        <w:t xml:space="preserve"> </w:t>
      </w:r>
      <w:proofErr w:type="spellStart"/>
      <w:r w:rsidRPr="003D3926">
        <w:rPr>
          <w:rFonts w:ascii="Calibri" w:hAnsi="Calibri" w:cs="Calibri"/>
          <w:sz w:val="20"/>
          <w:szCs w:val="20"/>
        </w:rPr>
        <w:t>Refaat</w:t>
      </w:r>
      <w:proofErr w:type="spellEnd"/>
      <w:r w:rsidRPr="003D3926">
        <w:rPr>
          <w:rFonts w:ascii="Calibri" w:hAnsi="Calibri" w:cs="Calibri"/>
          <w:sz w:val="20"/>
          <w:szCs w:val="20"/>
        </w:rPr>
        <w:t>, M. (2007). Data preparation for data mining using SAS. Amsterdam: Morgan Kaufmann Publishers.</w:t>
      </w:r>
    </w:p>
    <w:p w:rsidR="000054DF" w:rsidRDefault="000054DF" w:rsidP="003D3926">
      <w:pPr>
        <w:rPr>
          <w:rFonts w:ascii="Calibri" w:hAnsi="Calibri" w:cs="Calibri"/>
          <w:sz w:val="20"/>
          <w:szCs w:val="20"/>
        </w:rPr>
      </w:pPr>
      <w:r>
        <w:rPr>
          <w:rFonts w:ascii="Calibri" w:hAnsi="Calibri" w:cs="Calibri"/>
          <w:sz w:val="20"/>
          <w:szCs w:val="20"/>
        </w:rPr>
        <w:t>Base research paper</w:t>
      </w:r>
    </w:p>
    <w:p w:rsidR="0062693C" w:rsidRDefault="0062693C" w:rsidP="003D3926">
      <w:pPr>
        <w:rPr>
          <w:rFonts w:ascii="Calibri" w:hAnsi="Calibri" w:cs="Calibri"/>
          <w:sz w:val="20"/>
          <w:szCs w:val="20"/>
        </w:rPr>
      </w:pPr>
      <w:r>
        <w:rPr>
          <w:rFonts w:ascii="Calibri" w:hAnsi="Calibri" w:cs="Calibri"/>
          <w:sz w:val="20"/>
          <w:szCs w:val="20"/>
        </w:rPr>
        <w:t xml:space="preserve">[5] </w:t>
      </w:r>
      <w:r>
        <w:rPr>
          <w:sz w:val="20"/>
          <w:szCs w:val="20"/>
          <w:shd w:val="clear" w:color="auto" w:fill="FFFFFF"/>
        </w:rPr>
        <w:t>Moro, S., Cortez, P. and Rita, P. (2018). </w:t>
      </w:r>
      <w:r>
        <w:rPr>
          <w:i/>
          <w:iCs/>
          <w:sz w:val="20"/>
          <w:szCs w:val="20"/>
          <w:shd w:val="clear" w:color="auto" w:fill="FFFFFF"/>
        </w:rPr>
        <w:t>Decision Support Systems</w:t>
      </w:r>
      <w:r>
        <w:rPr>
          <w:sz w:val="20"/>
          <w:szCs w:val="20"/>
          <w:shd w:val="clear" w:color="auto" w:fill="FFFFFF"/>
        </w:rPr>
        <w:t>. [online] Journals.elsevier.com. Available at: https://www.journals.elsevier.com/decision-support-systems [Accessed 12 Dec. 2018].</w:t>
      </w:r>
    </w:p>
    <w:p w:rsidR="003D3926" w:rsidRPr="003D3926" w:rsidRDefault="003D3926" w:rsidP="003D3926">
      <w:pPr>
        <w:pStyle w:val="ListParagraph"/>
        <w:ind w:left="630"/>
        <w:rPr>
          <w:rFonts w:asciiTheme="majorHAnsi" w:hAnsiTheme="majorHAnsi"/>
          <w:b/>
          <w:noProof/>
          <w:sz w:val="24"/>
        </w:rPr>
      </w:pPr>
    </w:p>
    <w:p w:rsidR="003D3926" w:rsidRPr="003D3926" w:rsidRDefault="003D3926" w:rsidP="003D3926">
      <w:pPr>
        <w:pStyle w:val="ListParagraph"/>
        <w:ind w:left="630"/>
        <w:jc w:val="center"/>
        <w:rPr>
          <w:rFonts w:asciiTheme="majorHAnsi" w:hAnsiTheme="majorHAnsi" w:cs="Calibri"/>
          <w:sz w:val="24"/>
          <w:szCs w:val="20"/>
        </w:rPr>
      </w:pPr>
    </w:p>
    <w:p w:rsidR="003D3926" w:rsidRPr="003D3926" w:rsidRDefault="003D3926" w:rsidP="003D3926">
      <w:pPr>
        <w:pStyle w:val="ListParagraph"/>
        <w:ind w:left="630"/>
        <w:rPr>
          <w:rFonts w:asciiTheme="majorHAnsi" w:hAnsiTheme="majorHAnsi" w:cs="Calibri"/>
          <w:sz w:val="24"/>
          <w:szCs w:val="20"/>
        </w:rPr>
      </w:pPr>
    </w:p>
    <w:p w:rsidR="003D3926" w:rsidRPr="003D3926" w:rsidRDefault="003D3926" w:rsidP="003D3926">
      <w:pPr>
        <w:pStyle w:val="ListParagraph"/>
        <w:ind w:left="630"/>
        <w:rPr>
          <w:rFonts w:asciiTheme="majorHAnsi" w:hAnsiTheme="majorHAnsi" w:cs="Calibri"/>
          <w:b/>
          <w:sz w:val="24"/>
          <w:szCs w:val="20"/>
        </w:rPr>
      </w:pPr>
    </w:p>
    <w:p w:rsidR="003D3926" w:rsidRPr="003D3926" w:rsidRDefault="003D3926" w:rsidP="003D3926">
      <w:pPr>
        <w:rPr>
          <w:rFonts w:asciiTheme="majorHAnsi" w:hAnsiTheme="majorHAnsi"/>
        </w:rPr>
      </w:pPr>
    </w:p>
    <w:p w:rsidR="003D3926" w:rsidRPr="003D3926" w:rsidRDefault="003D3926" w:rsidP="003D3926">
      <w:pPr>
        <w:rPr>
          <w:rFonts w:asciiTheme="majorHAnsi" w:hAnsiTheme="majorHAnsi"/>
        </w:rPr>
      </w:pPr>
    </w:p>
    <w:p w:rsidR="00A40F30" w:rsidRPr="003D3926" w:rsidRDefault="00A40F30" w:rsidP="003D3926">
      <w:pPr>
        <w:jc w:val="both"/>
        <w:rPr>
          <w:rFonts w:asciiTheme="majorHAnsi" w:hAnsiTheme="majorHAnsi"/>
          <w:sz w:val="20"/>
          <w:szCs w:val="20"/>
        </w:rPr>
      </w:pPr>
    </w:p>
    <w:sectPr w:rsidR="00A40F30" w:rsidRPr="003D3926" w:rsidSect="00CA1125">
      <w:footerReference w:type="default" r:id="rId34"/>
      <w:pgSz w:w="11909" w:h="16834"/>
      <w:pgMar w:top="1440" w:right="1080" w:bottom="1440" w:left="1080" w:header="0" w:footer="720" w:gutter="0"/>
      <w:pgBorders w:offsetFrom="page">
        <w:top w:val="thinThickSmallGap" w:sz="12" w:space="24" w:color="1F497D" w:themeColor="text2"/>
        <w:left w:val="thinThickSmallGap" w:sz="12" w:space="24" w:color="1F497D" w:themeColor="text2"/>
        <w:bottom w:val="thickThinSmallGap" w:sz="12" w:space="24" w:color="1F497D" w:themeColor="text2"/>
        <w:right w:val="thickThinSmallGap" w:sz="12" w:space="24" w:color="1F497D" w:themeColor="text2"/>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51B" w:rsidRDefault="0075051B" w:rsidP="00F73E4D">
      <w:pPr>
        <w:spacing w:line="240" w:lineRule="auto"/>
      </w:pPr>
      <w:r>
        <w:separator/>
      </w:r>
    </w:p>
  </w:endnote>
  <w:endnote w:type="continuationSeparator" w:id="0">
    <w:p w:rsidR="0075051B" w:rsidRDefault="0075051B" w:rsidP="00F73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5C3" w:rsidRDefault="003755C3">
    <w:pPr>
      <w:pStyle w:val="Footer"/>
    </w:pP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0054DF" w:rsidRPr="000054DF">
      <w:rPr>
        <w:rFonts w:asciiTheme="majorHAnsi" w:eastAsiaTheme="majorEastAsia" w:hAnsiTheme="majorHAnsi" w:cstheme="majorBidi"/>
        <w:noProof/>
        <w:color w:val="4F81BD" w:themeColor="accent1"/>
        <w:sz w:val="20"/>
        <w:szCs w:val="20"/>
      </w:rPr>
      <w:t>13</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51B" w:rsidRDefault="0075051B" w:rsidP="00F73E4D">
      <w:pPr>
        <w:spacing w:line="240" w:lineRule="auto"/>
      </w:pPr>
      <w:r>
        <w:separator/>
      </w:r>
    </w:p>
  </w:footnote>
  <w:footnote w:type="continuationSeparator" w:id="0">
    <w:p w:rsidR="0075051B" w:rsidRDefault="0075051B" w:rsidP="00F73E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A4A94"/>
    <w:multiLevelType w:val="hybridMultilevel"/>
    <w:tmpl w:val="C61813BA"/>
    <w:lvl w:ilvl="0" w:tplc="33D60896">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1855A1"/>
    <w:multiLevelType w:val="hybridMultilevel"/>
    <w:tmpl w:val="1DEAF3CA"/>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54F0A"/>
    <w:multiLevelType w:val="hybridMultilevel"/>
    <w:tmpl w:val="3D240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11"/>
    <w:rsid w:val="000054DF"/>
    <w:rsid w:val="00046D9F"/>
    <w:rsid w:val="0005003E"/>
    <w:rsid w:val="00064FB3"/>
    <w:rsid w:val="000E15F2"/>
    <w:rsid w:val="001136A5"/>
    <w:rsid w:val="00131E3C"/>
    <w:rsid w:val="00374146"/>
    <w:rsid w:val="003755C3"/>
    <w:rsid w:val="003D3926"/>
    <w:rsid w:val="005565D8"/>
    <w:rsid w:val="00566911"/>
    <w:rsid w:val="0059590A"/>
    <w:rsid w:val="00600C5F"/>
    <w:rsid w:val="006060D0"/>
    <w:rsid w:val="006231AB"/>
    <w:rsid w:val="0062693C"/>
    <w:rsid w:val="0066288E"/>
    <w:rsid w:val="006C384F"/>
    <w:rsid w:val="007216C4"/>
    <w:rsid w:val="0075051B"/>
    <w:rsid w:val="007B6B1B"/>
    <w:rsid w:val="00830E56"/>
    <w:rsid w:val="00834EBC"/>
    <w:rsid w:val="00853FE2"/>
    <w:rsid w:val="0087677B"/>
    <w:rsid w:val="00984C19"/>
    <w:rsid w:val="009871C9"/>
    <w:rsid w:val="00987DFC"/>
    <w:rsid w:val="009C4946"/>
    <w:rsid w:val="00A40F30"/>
    <w:rsid w:val="00B03C70"/>
    <w:rsid w:val="00B16CD0"/>
    <w:rsid w:val="00B65EE1"/>
    <w:rsid w:val="00BD2BB6"/>
    <w:rsid w:val="00C4435B"/>
    <w:rsid w:val="00CA1125"/>
    <w:rsid w:val="00DF152B"/>
    <w:rsid w:val="00E1538C"/>
    <w:rsid w:val="00F26D68"/>
    <w:rsid w:val="00F73E4D"/>
    <w:rsid w:val="00FC77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FC2F8-77E8-4EFE-82FE-70E06F08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755C3"/>
    <w:pPr>
      <w:keepNext/>
      <w:outlineLvl w:val="6"/>
    </w:pPr>
    <w:rPr>
      <w:rFonts w:asciiTheme="majorHAnsi" w:hAnsiTheme="majorHAnsi" w:cs="Calibri"/>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77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0A"/>
    <w:rPr>
      <w:rFonts w:ascii="Tahoma" w:hAnsi="Tahoma" w:cs="Tahoma"/>
      <w:sz w:val="16"/>
      <w:szCs w:val="16"/>
    </w:rPr>
  </w:style>
  <w:style w:type="character" w:styleId="Hyperlink">
    <w:name w:val="Hyperlink"/>
    <w:basedOn w:val="DefaultParagraphFont"/>
    <w:uiPriority w:val="99"/>
    <w:unhideWhenUsed/>
    <w:rsid w:val="00987DFC"/>
    <w:rPr>
      <w:color w:val="0000FF" w:themeColor="hyperlink"/>
      <w:u w:val="single"/>
    </w:rPr>
  </w:style>
  <w:style w:type="paragraph" w:styleId="Header">
    <w:name w:val="header"/>
    <w:basedOn w:val="Normal"/>
    <w:link w:val="HeaderChar"/>
    <w:uiPriority w:val="99"/>
    <w:unhideWhenUsed/>
    <w:rsid w:val="00F73E4D"/>
    <w:pPr>
      <w:tabs>
        <w:tab w:val="center" w:pos="4680"/>
        <w:tab w:val="right" w:pos="9360"/>
      </w:tabs>
      <w:spacing w:line="240" w:lineRule="auto"/>
    </w:pPr>
  </w:style>
  <w:style w:type="character" w:customStyle="1" w:styleId="HeaderChar">
    <w:name w:val="Header Char"/>
    <w:basedOn w:val="DefaultParagraphFont"/>
    <w:link w:val="Header"/>
    <w:uiPriority w:val="99"/>
    <w:rsid w:val="00F73E4D"/>
  </w:style>
  <w:style w:type="paragraph" w:styleId="Footer">
    <w:name w:val="footer"/>
    <w:basedOn w:val="Normal"/>
    <w:link w:val="FooterChar"/>
    <w:uiPriority w:val="99"/>
    <w:unhideWhenUsed/>
    <w:rsid w:val="00F73E4D"/>
    <w:pPr>
      <w:tabs>
        <w:tab w:val="center" w:pos="4680"/>
        <w:tab w:val="right" w:pos="9360"/>
      </w:tabs>
      <w:spacing w:line="240" w:lineRule="auto"/>
    </w:pPr>
  </w:style>
  <w:style w:type="character" w:customStyle="1" w:styleId="FooterChar">
    <w:name w:val="Footer Char"/>
    <w:basedOn w:val="DefaultParagraphFont"/>
    <w:link w:val="Footer"/>
    <w:uiPriority w:val="99"/>
    <w:rsid w:val="00F73E4D"/>
  </w:style>
  <w:style w:type="paragraph" w:styleId="Quote">
    <w:name w:val="Quote"/>
    <w:basedOn w:val="Normal"/>
    <w:next w:val="Normal"/>
    <w:link w:val="QuoteChar"/>
    <w:uiPriority w:val="29"/>
    <w:qFormat/>
    <w:rsid w:val="003D3926"/>
    <w:pPr>
      <w:pBdr>
        <w:top w:val="none" w:sz="0" w:space="0" w:color="auto"/>
        <w:left w:val="none" w:sz="0" w:space="0" w:color="auto"/>
        <w:bottom w:val="none" w:sz="0" w:space="0" w:color="auto"/>
        <w:right w:val="none" w:sz="0" w:space="0" w:color="auto"/>
        <w:between w:val="none" w:sz="0" w:space="0" w:color="auto"/>
      </w:pBdr>
      <w:spacing w:after="200"/>
    </w:pPr>
    <w:rPr>
      <w:rFonts w:asciiTheme="minorHAnsi" w:eastAsiaTheme="minorHAnsi" w:hAnsiTheme="minorHAnsi" w:cstheme="minorBidi"/>
      <w:i/>
      <w:iCs/>
      <w:color w:val="000000" w:themeColor="text1"/>
      <w:lang w:val="en-US" w:eastAsia="en-US"/>
    </w:rPr>
  </w:style>
  <w:style w:type="character" w:customStyle="1" w:styleId="QuoteChar">
    <w:name w:val="Quote Char"/>
    <w:basedOn w:val="DefaultParagraphFont"/>
    <w:link w:val="Quote"/>
    <w:uiPriority w:val="29"/>
    <w:rsid w:val="003D3926"/>
    <w:rPr>
      <w:rFonts w:asciiTheme="minorHAnsi" w:eastAsiaTheme="minorHAnsi" w:hAnsiTheme="minorHAnsi" w:cstheme="minorBidi"/>
      <w:i/>
      <w:iCs/>
      <w:color w:val="000000" w:themeColor="text1"/>
      <w:lang w:val="en-US" w:eastAsia="en-US"/>
    </w:rPr>
  </w:style>
  <w:style w:type="paragraph" w:styleId="ListParagraph">
    <w:name w:val="List Paragraph"/>
    <w:basedOn w:val="Normal"/>
    <w:uiPriority w:val="34"/>
    <w:qFormat/>
    <w:rsid w:val="003D3926"/>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Theme="minorHAnsi" w:eastAsiaTheme="minorHAnsi" w:hAnsiTheme="minorHAnsi" w:cstheme="minorBidi"/>
      <w:color w:val="auto"/>
      <w:lang w:val="en-US" w:eastAsia="en-US"/>
    </w:rPr>
  </w:style>
  <w:style w:type="character" w:customStyle="1" w:styleId="Heading7Char">
    <w:name w:val="Heading 7 Char"/>
    <w:basedOn w:val="DefaultParagraphFont"/>
    <w:link w:val="Heading7"/>
    <w:uiPriority w:val="9"/>
    <w:rsid w:val="003755C3"/>
    <w:rPr>
      <w:rFonts w:asciiTheme="majorHAnsi" w:hAnsiTheme="majorHAnsi" w:cs="Calibri"/>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LLorens</dc:creator>
  <cp:lastModifiedBy>Rupal Sharma</cp:lastModifiedBy>
  <cp:revision>2</cp:revision>
  <cp:lastPrinted>2018-12-12T22:37:00Z</cp:lastPrinted>
  <dcterms:created xsi:type="dcterms:W3CDTF">2019-03-08T21:24:00Z</dcterms:created>
  <dcterms:modified xsi:type="dcterms:W3CDTF">2019-03-08T21:24:00Z</dcterms:modified>
</cp:coreProperties>
</file>