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5FBBD" w14:textId="77777777" w:rsidR="00042EF4" w:rsidRPr="00BA729A" w:rsidRDefault="00042EF4" w:rsidP="00042EF4">
      <w:pPr>
        <w:pStyle w:val="Heading2"/>
        <w:spacing w:line="276" w:lineRule="auto"/>
        <w:rPr>
          <w:rFonts w:ascii="Times New Roman" w:hAnsi="Times New Roman" w:cs="Times New Roman"/>
          <w:b/>
          <w:bCs/>
          <w:color w:val="000000" w:themeColor="text1"/>
          <w:sz w:val="36"/>
          <w:szCs w:val="36"/>
        </w:rPr>
      </w:pPr>
      <w:r w:rsidRPr="00BA729A">
        <w:rPr>
          <w:rFonts w:ascii="Times New Roman" w:hAnsi="Times New Roman" w:cs="Times New Roman"/>
          <w:b/>
          <w:bCs/>
          <w:color w:val="000000" w:themeColor="text1"/>
          <w:sz w:val="36"/>
          <w:szCs w:val="36"/>
        </w:rPr>
        <w:t>Gesture Recognition</w:t>
      </w:r>
      <w:r>
        <w:rPr>
          <w:rFonts w:ascii="Times New Roman" w:hAnsi="Times New Roman" w:cs="Times New Roman"/>
          <w:b/>
          <w:bCs/>
          <w:color w:val="000000" w:themeColor="text1"/>
          <w:sz w:val="36"/>
          <w:szCs w:val="36"/>
        </w:rPr>
        <w:t xml:space="preserve"> Project</w:t>
      </w:r>
    </w:p>
    <w:p w14:paraId="1A975D86" w14:textId="77777777" w:rsidR="00042EF4" w:rsidRPr="00BA729A" w:rsidRDefault="00042EF4" w:rsidP="00042EF4"/>
    <w:p w14:paraId="3BEBABAE" w14:textId="77777777" w:rsidR="00042EF4" w:rsidRPr="00BA729A" w:rsidRDefault="00042EF4" w:rsidP="00042EF4">
      <w:pPr>
        <w:pStyle w:val="Heading2"/>
        <w:rPr>
          <w:rFonts w:ascii="Times New Roman" w:hAnsi="Times New Roman" w:cs="Times New Roman"/>
          <w:b/>
          <w:bCs/>
          <w:color w:val="000000" w:themeColor="text1"/>
        </w:rPr>
      </w:pPr>
      <w:r w:rsidRPr="00BA729A">
        <w:rPr>
          <w:rFonts w:ascii="Times New Roman" w:hAnsi="Times New Roman" w:cs="Times New Roman"/>
          <w:b/>
          <w:bCs/>
          <w:color w:val="000000" w:themeColor="text1"/>
        </w:rPr>
        <w:t>Problem Statement</w:t>
      </w:r>
    </w:p>
    <w:p w14:paraId="5B260F6C" w14:textId="77777777" w:rsidR="00042EF4" w:rsidRPr="00BA729A" w:rsidRDefault="00042EF4" w:rsidP="00042EF4">
      <w:pPr>
        <w:rPr>
          <w:rFonts w:ascii="Times New Roman" w:hAnsi="Times New Roman" w:cs="Times New Roman"/>
        </w:rPr>
      </w:pPr>
      <w:r w:rsidRPr="00BA729A">
        <w:rPr>
          <w:rFonts w:ascii="Times New Roman" w:hAnsi="Times New Roman" w:cs="Times New Roman"/>
        </w:rPr>
        <w:t>Imagine you are working as a data scientist at a home electronics company which manufactures state of the art smart televisions. You want to develop a cool feature in the smart-TV that can recognise five different gestures performed by the user which will help users control the TV without using a remote.</w:t>
      </w:r>
    </w:p>
    <w:p w14:paraId="5E2A7A93" w14:textId="77777777" w:rsidR="00042EF4" w:rsidRPr="00BA729A" w:rsidRDefault="00042EF4" w:rsidP="00042EF4">
      <w:pPr>
        <w:rPr>
          <w:rFonts w:ascii="Times New Roman" w:hAnsi="Times New Roman" w:cs="Times New Roman"/>
        </w:rPr>
      </w:pPr>
      <w:r w:rsidRPr="00BA729A">
        <w:rPr>
          <w:rFonts w:ascii="Times New Roman" w:hAnsi="Times New Roman" w:cs="Times New Roman"/>
        </w:rPr>
        <w:t>The gestures are continuously monitored by the webcam mounted on the TV. Each gesture corresponds to a specific command:</w:t>
      </w:r>
    </w:p>
    <w:p w14:paraId="1EAD392A" w14:textId="77777777" w:rsidR="00042EF4" w:rsidRPr="00BA729A" w:rsidRDefault="00042EF4" w:rsidP="00042EF4">
      <w:pPr>
        <w:pStyle w:val="ListParagraph"/>
        <w:numPr>
          <w:ilvl w:val="0"/>
          <w:numId w:val="1"/>
        </w:numPr>
        <w:rPr>
          <w:rFonts w:ascii="Times New Roman" w:hAnsi="Times New Roman" w:cs="Times New Roman"/>
        </w:rPr>
      </w:pPr>
      <w:r w:rsidRPr="00BA729A">
        <w:rPr>
          <w:rFonts w:ascii="Times New Roman" w:hAnsi="Times New Roman" w:cs="Times New Roman"/>
        </w:rPr>
        <w:t>Thumbs up:  Increase the volume</w:t>
      </w:r>
    </w:p>
    <w:p w14:paraId="7676B8FA" w14:textId="77777777" w:rsidR="00042EF4" w:rsidRPr="00BA729A" w:rsidRDefault="00042EF4" w:rsidP="00042EF4">
      <w:pPr>
        <w:pStyle w:val="ListParagraph"/>
        <w:numPr>
          <w:ilvl w:val="0"/>
          <w:numId w:val="1"/>
        </w:numPr>
        <w:rPr>
          <w:rFonts w:ascii="Times New Roman" w:hAnsi="Times New Roman" w:cs="Times New Roman"/>
        </w:rPr>
      </w:pPr>
      <w:r w:rsidRPr="00BA729A">
        <w:rPr>
          <w:rFonts w:ascii="Times New Roman" w:hAnsi="Times New Roman" w:cs="Times New Roman"/>
        </w:rPr>
        <w:t>Thumbs down: Decrease the volume</w:t>
      </w:r>
    </w:p>
    <w:p w14:paraId="43A33BEA" w14:textId="77777777" w:rsidR="00042EF4" w:rsidRPr="00BA729A" w:rsidRDefault="00042EF4" w:rsidP="00042EF4">
      <w:pPr>
        <w:pStyle w:val="ListParagraph"/>
        <w:numPr>
          <w:ilvl w:val="0"/>
          <w:numId w:val="1"/>
        </w:numPr>
        <w:rPr>
          <w:rFonts w:ascii="Times New Roman" w:hAnsi="Times New Roman" w:cs="Times New Roman"/>
        </w:rPr>
      </w:pPr>
      <w:r w:rsidRPr="00BA729A">
        <w:rPr>
          <w:rFonts w:ascii="Times New Roman" w:hAnsi="Times New Roman" w:cs="Times New Roman"/>
        </w:rPr>
        <w:t>Left swipe: 'Jump' backwards 10 seconds</w:t>
      </w:r>
    </w:p>
    <w:p w14:paraId="683E6BD4" w14:textId="77777777" w:rsidR="00042EF4" w:rsidRPr="00BA729A" w:rsidRDefault="00042EF4" w:rsidP="00042EF4">
      <w:pPr>
        <w:pStyle w:val="ListParagraph"/>
        <w:numPr>
          <w:ilvl w:val="0"/>
          <w:numId w:val="1"/>
        </w:numPr>
        <w:rPr>
          <w:rFonts w:ascii="Times New Roman" w:hAnsi="Times New Roman" w:cs="Times New Roman"/>
        </w:rPr>
      </w:pPr>
      <w:r w:rsidRPr="00BA729A">
        <w:rPr>
          <w:rFonts w:ascii="Times New Roman" w:hAnsi="Times New Roman" w:cs="Times New Roman"/>
        </w:rPr>
        <w:t xml:space="preserve">Right swipe: 'Jump' forward 10 seconds  </w:t>
      </w:r>
    </w:p>
    <w:p w14:paraId="3DBB8C77" w14:textId="77777777" w:rsidR="00042EF4" w:rsidRPr="00BA729A" w:rsidRDefault="00042EF4" w:rsidP="00042EF4">
      <w:pPr>
        <w:pStyle w:val="ListParagraph"/>
        <w:numPr>
          <w:ilvl w:val="0"/>
          <w:numId w:val="1"/>
        </w:numPr>
        <w:rPr>
          <w:rFonts w:ascii="Times New Roman" w:hAnsi="Times New Roman" w:cs="Times New Roman"/>
        </w:rPr>
      </w:pPr>
      <w:r w:rsidRPr="00BA729A">
        <w:rPr>
          <w:rFonts w:ascii="Times New Roman" w:hAnsi="Times New Roman" w:cs="Times New Roman"/>
        </w:rPr>
        <w:t>Stop: Pause the movie</w:t>
      </w:r>
    </w:p>
    <w:p w14:paraId="5F089303" w14:textId="77777777" w:rsidR="00042EF4" w:rsidRPr="00C80489" w:rsidRDefault="00042EF4" w:rsidP="00042EF4">
      <w:pPr>
        <w:pStyle w:val="Heading2"/>
        <w:rPr>
          <w:color w:val="333333"/>
          <w:sz w:val="28"/>
          <w:szCs w:val="28"/>
        </w:rPr>
      </w:pPr>
      <w:r w:rsidRPr="00BA729A">
        <w:rPr>
          <w:rFonts w:ascii="Times New Roman" w:hAnsi="Times New Roman" w:cs="Times New Roman"/>
          <w:b/>
          <w:bCs/>
          <w:color w:val="000000" w:themeColor="text1"/>
        </w:rPr>
        <w:t>Objective</w:t>
      </w:r>
    </w:p>
    <w:p w14:paraId="66FCB580" w14:textId="77777777" w:rsidR="00042EF4" w:rsidRDefault="00042EF4" w:rsidP="00042EF4">
      <w:pPr>
        <w:jc w:val="both"/>
        <w:rPr>
          <w:rFonts w:ascii="Times New Roman" w:hAnsi="Times New Roman" w:cs="Times New Roman"/>
        </w:rPr>
      </w:pPr>
      <w:r w:rsidRPr="00490B1F">
        <w:rPr>
          <w:rFonts w:ascii="Times New Roman" w:hAnsi="Times New Roman" w:cs="Times New Roman"/>
        </w:rPr>
        <w:t>Our task is to train different model</w:t>
      </w:r>
      <w:r>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w:t>
      </w:r>
      <w:proofErr w:type="spellStart"/>
      <w:r w:rsidRPr="00490B1F">
        <w:rPr>
          <w:rFonts w:ascii="Times New Roman" w:hAnsi="Times New Roman" w:cs="Times New Roman"/>
        </w:rPr>
        <w:t>val</w:t>
      </w:r>
      <w:proofErr w:type="spellEnd"/>
      <w:r w:rsidRPr="00490B1F">
        <w:rPr>
          <w:rFonts w:ascii="Times New Roman" w:hAnsi="Times New Roman" w:cs="Times New Roman"/>
        </w:rPr>
        <w:t>' folder as well. The final test folder for evaluation is withheld - final model's performance will be tested on the 'test' set.</w:t>
      </w:r>
    </w:p>
    <w:p w14:paraId="07CBE06C" w14:textId="77777777" w:rsidR="00042EF4" w:rsidRPr="00BA729A" w:rsidRDefault="00042EF4" w:rsidP="00042EF4">
      <w:pPr>
        <w:jc w:val="both"/>
        <w:rPr>
          <w:rFonts w:ascii="Times New Roman" w:hAnsi="Times New Roman" w:cs="Times New Roman"/>
        </w:rPr>
      </w:pPr>
    </w:p>
    <w:p w14:paraId="336D3872" w14:textId="77777777" w:rsidR="00042EF4" w:rsidRPr="00BA729A" w:rsidRDefault="00042EF4" w:rsidP="00042EF4">
      <w:pPr>
        <w:pStyle w:val="Heading2"/>
        <w:rPr>
          <w:rFonts w:ascii="Times New Roman" w:hAnsi="Times New Roman" w:cs="Times New Roman"/>
          <w:b/>
          <w:bCs/>
          <w:color w:val="000000" w:themeColor="text1"/>
        </w:rPr>
      </w:pPr>
      <w:r w:rsidRPr="00BA729A">
        <w:rPr>
          <w:rFonts w:ascii="Times New Roman" w:hAnsi="Times New Roman" w:cs="Times New Roman"/>
          <w:b/>
          <w:bCs/>
          <w:color w:val="000000" w:themeColor="text1"/>
        </w:rPr>
        <w:t>Observations</w:t>
      </w:r>
    </w:p>
    <w:p w14:paraId="001B4383" w14:textId="77777777" w:rsidR="00042EF4" w:rsidRPr="00BA729A" w:rsidRDefault="00042EF4" w:rsidP="00042EF4">
      <w:pPr>
        <w:pStyle w:val="ListParagraph"/>
        <w:numPr>
          <w:ilvl w:val="0"/>
          <w:numId w:val="2"/>
        </w:numPr>
        <w:spacing w:after="0" w:line="240" w:lineRule="auto"/>
        <w:ind w:left="720"/>
        <w:jc w:val="both"/>
        <w:rPr>
          <w:rFonts w:ascii="Times New Roman" w:hAnsi="Times New Roman" w:cs="Times New Roman"/>
        </w:rPr>
      </w:pPr>
      <w:r w:rsidRPr="00BA729A">
        <w:rPr>
          <w:rFonts w:ascii="Times New Roman" w:hAnsi="Times New Roman" w:cs="Times New Roman"/>
        </w:rPr>
        <w:t>It was observed that as the Number of trainable parameters increase, the model takes much more time for training.</w:t>
      </w:r>
    </w:p>
    <w:p w14:paraId="30F9A0C1" w14:textId="77777777" w:rsidR="00042EF4" w:rsidRPr="00BA729A" w:rsidRDefault="00042EF4" w:rsidP="00042EF4">
      <w:pPr>
        <w:pStyle w:val="ListParagraph"/>
        <w:numPr>
          <w:ilvl w:val="0"/>
          <w:numId w:val="2"/>
        </w:numPr>
        <w:spacing w:after="0" w:line="240" w:lineRule="auto"/>
        <w:ind w:left="720"/>
        <w:jc w:val="both"/>
        <w:rPr>
          <w:rFonts w:ascii="Times New Roman" w:hAnsi="Times New Roman" w:cs="Times New Roman"/>
        </w:rPr>
      </w:pPr>
      <w:r w:rsidRPr="00BA729A">
        <w:rPr>
          <w:rFonts w:ascii="Times New Roman" w:hAnsi="Times New Roman" w:cs="Times New Roman"/>
        </w:rPr>
        <w:t>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want your model to be more accurate.</w:t>
      </w:r>
    </w:p>
    <w:p w14:paraId="7398CD60" w14:textId="77777777" w:rsidR="00042EF4" w:rsidRPr="00BA729A" w:rsidRDefault="00042EF4" w:rsidP="00042EF4">
      <w:pPr>
        <w:pStyle w:val="ListParagraph"/>
        <w:numPr>
          <w:ilvl w:val="0"/>
          <w:numId w:val="2"/>
        </w:numPr>
        <w:spacing w:after="0" w:line="240" w:lineRule="auto"/>
        <w:ind w:left="720"/>
        <w:jc w:val="both"/>
        <w:rPr>
          <w:rFonts w:ascii="Times New Roman" w:hAnsi="Times New Roman" w:cs="Times New Roman"/>
        </w:rPr>
      </w:pPr>
      <w:r w:rsidRPr="00BA729A">
        <w:rPr>
          <w:rFonts w:ascii="Times New Roman" w:hAnsi="Times New Roman" w:cs="Times New Roman"/>
        </w:rPr>
        <w:t xml:space="preserve">Data Augmentation and Early stopping greatly helped in overcoming the problem of overfitting which our initial version of model was facing. </w:t>
      </w:r>
    </w:p>
    <w:p w14:paraId="480BCC1E" w14:textId="77777777" w:rsidR="00042EF4" w:rsidRPr="00BA729A" w:rsidRDefault="00042EF4" w:rsidP="00042EF4">
      <w:pPr>
        <w:pStyle w:val="ListParagraph"/>
        <w:numPr>
          <w:ilvl w:val="0"/>
          <w:numId w:val="2"/>
        </w:numPr>
        <w:spacing w:after="0" w:line="240" w:lineRule="auto"/>
        <w:ind w:left="720"/>
        <w:jc w:val="both"/>
        <w:rPr>
          <w:rFonts w:ascii="Times New Roman" w:hAnsi="Times New Roman" w:cs="Times New Roman"/>
        </w:rPr>
      </w:pPr>
      <w:r w:rsidRPr="00BA729A">
        <w:rPr>
          <w:rFonts w:ascii="Times New Roman" w:hAnsi="Times New Roman" w:cs="Times New Roman"/>
        </w:rPr>
        <w:t>CNN+LSTM based model with GRU cells had better performance than Conv3D. As per our understanding, this is something which depends on the kind of data we used, the architecture we developed and the hyper-parameters we chose.</w:t>
      </w:r>
    </w:p>
    <w:p w14:paraId="07A278A3" w14:textId="32C0F9B4" w:rsidR="00042EF4" w:rsidRDefault="00042EF4" w:rsidP="00042EF4">
      <w:pPr>
        <w:pStyle w:val="ListParagraph"/>
        <w:numPr>
          <w:ilvl w:val="0"/>
          <w:numId w:val="2"/>
        </w:numPr>
        <w:spacing w:after="0" w:line="240" w:lineRule="auto"/>
        <w:ind w:left="720"/>
        <w:jc w:val="both"/>
        <w:rPr>
          <w:rFonts w:ascii="Times New Roman" w:hAnsi="Times New Roman" w:cs="Times New Roman"/>
        </w:rPr>
      </w:pPr>
      <w:r w:rsidRPr="00BA729A">
        <w:rPr>
          <w:rFonts w:ascii="Times New Roman" w:hAnsi="Times New Roman" w:cs="Times New Roman"/>
        </w:rPr>
        <w:t xml:space="preserve">Transfer learning boosted the overall accuracy of the model. We made use of the </w:t>
      </w:r>
      <w:hyperlink r:id="rId5" w:history="1">
        <w:proofErr w:type="spellStart"/>
        <w:r w:rsidRPr="00BA729A">
          <w:t>MobileNet</w:t>
        </w:r>
        <w:proofErr w:type="spellEnd"/>
      </w:hyperlink>
      <w:r w:rsidRPr="00BA729A">
        <w:rPr>
          <w:rFonts w:ascii="Times New Roman" w:hAnsi="Times New Roman" w:cs="Times New Roman"/>
        </w:rPr>
        <w:t xml:space="preserve"> Architecture due to its light weight design and high-speed performance coupled with low maintenance as compared to other well-known architectures like VGG16, </w:t>
      </w:r>
      <w:proofErr w:type="spellStart"/>
      <w:r w:rsidRPr="00BA729A">
        <w:rPr>
          <w:rFonts w:ascii="Times New Roman" w:hAnsi="Times New Roman" w:cs="Times New Roman"/>
        </w:rPr>
        <w:t>AlexNet</w:t>
      </w:r>
      <w:proofErr w:type="spellEnd"/>
      <w:r w:rsidRPr="00BA729A">
        <w:rPr>
          <w:rFonts w:ascii="Times New Roman" w:hAnsi="Times New Roman" w:cs="Times New Roman"/>
        </w:rPr>
        <w:t xml:space="preserve">, </w:t>
      </w:r>
      <w:proofErr w:type="spellStart"/>
      <w:r w:rsidRPr="00BA729A">
        <w:rPr>
          <w:rFonts w:ascii="Times New Roman" w:hAnsi="Times New Roman" w:cs="Times New Roman"/>
        </w:rPr>
        <w:t>GoogleNet</w:t>
      </w:r>
      <w:proofErr w:type="spellEnd"/>
      <w:r w:rsidRPr="00BA729A">
        <w:rPr>
          <w:rFonts w:ascii="Times New Roman" w:hAnsi="Times New Roman" w:cs="Times New Roman"/>
        </w:rPr>
        <w:t xml:space="preserve"> etc. </w:t>
      </w:r>
    </w:p>
    <w:p w14:paraId="7EFAC19B" w14:textId="77777777" w:rsidR="00042EF4" w:rsidRPr="00BA729A" w:rsidRDefault="00042EF4" w:rsidP="00042EF4">
      <w:pPr>
        <w:pStyle w:val="ListParagraph"/>
        <w:spacing w:after="0" w:line="240" w:lineRule="auto"/>
        <w:jc w:val="both"/>
        <w:rPr>
          <w:rFonts w:ascii="Times New Roman" w:hAnsi="Times New Roman" w:cs="Times New Roman"/>
        </w:rPr>
      </w:pPr>
    </w:p>
    <w:p w14:paraId="74E24094" w14:textId="77777777" w:rsidR="00042EF4" w:rsidRPr="00310991" w:rsidRDefault="00042EF4" w:rsidP="00042EF4">
      <w:pPr>
        <w:pStyle w:val="Heading2"/>
        <w:rPr>
          <w:rFonts w:ascii="Times New Roman" w:hAnsi="Times New Roman" w:cs="Times New Roman"/>
          <w:b/>
          <w:bCs/>
          <w:color w:val="000000" w:themeColor="text1"/>
        </w:rPr>
      </w:pPr>
      <w:r>
        <w:rPr>
          <w:rFonts w:ascii="Times New Roman" w:hAnsi="Times New Roman" w:cs="Times New Roman"/>
          <w:b/>
          <w:bCs/>
          <w:color w:val="000000" w:themeColor="text1"/>
        </w:rPr>
        <w:t>Results</w:t>
      </w:r>
    </w:p>
    <w:p w14:paraId="26D475EA" w14:textId="77777777" w:rsidR="00042EF4" w:rsidRPr="00310991" w:rsidRDefault="00042EF4" w:rsidP="00042EF4">
      <w:pPr>
        <w:spacing w:after="0" w:line="240" w:lineRule="auto"/>
        <w:jc w:val="both"/>
        <w:rPr>
          <w:rFonts w:ascii="Times New Roman" w:hAnsi="Times New Roman" w:cs="Times New Roman"/>
        </w:rPr>
      </w:pPr>
      <w:r w:rsidRPr="00310991">
        <w:rPr>
          <w:rFonts w:ascii="Times New Roman" w:hAnsi="Times New Roman" w:cs="Times New Roman"/>
        </w:rPr>
        <w:t>For detailed information on the</w:t>
      </w:r>
      <w:r>
        <w:rPr>
          <w:rFonts w:ascii="Times New Roman" w:hAnsi="Times New Roman" w:cs="Times New Roman"/>
        </w:rPr>
        <w:t xml:space="preserve"> results</w:t>
      </w:r>
      <w:r w:rsidRPr="00310991">
        <w:rPr>
          <w:rFonts w:ascii="Times New Roman" w:hAnsi="Times New Roman" w:cs="Times New Roman"/>
        </w:rPr>
        <w:t>, please refer Table 1.</w:t>
      </w:r>
    </w:p>
    <w:p w14:paraId="3FBC4722" w14:textId="77777777" w:rsidR="00042EF4" w:rsidRDefault="00042EF4" w:rsidP="00042EF4">
      <w:pPr>
        <w:pStyle w:val="ListParagraph"/>
        <w:spacing w:after="0" w:line="240" w:lineRule="auto"/>
        <w:jc w:val="both"/>
        <w:rPr>
          <w:rFonts w:ascii="Times New Roman" w:hAnsi="Times New Roman" w:cs="Times New Roman"/>
        </w:rPr>
      </w:pPr>
    </w:p>
    <w:p w14:paraId="3501B4E0" w14:textId="5F88F110" w:rsidR="00042EF4" w:rsidRPr="00A8211F" w:rsidRDefault="00042EF4" w:rsidP="00042EF4">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 xml:space="preserve">Model </w:t>
      </w:r>
      <w:r>
        <w:rPr>
          <w:rFonts w:ascii="Times New Roman" w:hAnsi="Times New Roman" w:cs="Times New Roman"/>
          <w:b/>
          <w:bCs/>
        </w:rPr>
        <w:t xml:space="preserve">6– </w:t>
      </w:r>
      <w:r w:rsidRPr="00A8211F">
        <w:rPr>
          <w:rFonts w:ascii="Times New Roman" w:hAnsi="Times New Roman" w:cs="Times New Roman"/>
          <w:b/>
          <w:bCs/>
        </w:rPr>
        <w:t>CNN</w:t>
      </w:r>
      <w:r w:rsidR="00F76C40">
        <w:rPr>
          <w:rFonts w:ascii="Times New Roman" w:hAnsi="Times New Roman" w:cs="Times New Roman"/>
          <w:b/>
          <w:bCs/>
        </w:rPr>
        <w:t xml:space="preserve"> +Transfer Learning </w:t>
      </w:r>
      <w:r>
        <w:rPr>
          <w:rFonts w:ascii="Times New Roman" w:hAnsi="Times New Roman" w:cs="Times New Roman"/>
          <w:b/>
          <w:bCs/>
        </w:rPr>
        <w:t>+</w:t>
      </w:r>
      <w:r w:rsidR="00F76C40">
        <w:rPr>
          <w:rFonts w:ascii="Times New Roman" w:hAnsi="Times New Roman" w:cs="Times New Roman"/>
          <w:b/>
          <w:bCs/>
        </w:rPr>
        <w:t xml:space="preserve"> </w:t>
      </w:r>
      <w:r>
        <w:rPr>
          <w:rFonts w:ascii="Times New Roman" w:hAnsi="Times New Roman" w:cs="Times New Roman"/>
          <w:b/>
          <w:bCs/>
        </w:rPr>
        <w:t>GRU</w:t>
      </w:r>
      <w:r w:rsidRPr="00A8211F">
        <w:rPr>
          <w:rFonts w:ascii="Times New Roman" w:hAnsi="Times New Roman" w:cs="Times New Roman"/>
        </w:rPr>
        <w:t>, which performed well.</w:t>
      </w:r>
    </w:p>
    <w:p w14:paraId="1D84C0D5" w14:textId="77777777" w:rsidR="00042EF4" w:rsidRPr="00042EF4" w:rsidRDefault="00042EF4" w:rsidP="00042EF4">
      <w:pPr>
        <w:spacing w:after="0"/>
        <w:rPr>
          <w:rFonts w:ascii="Times New Roman" w:hAnsi="Times New Roman" w:cs="Times New Roman"/>
        </w:rPr>
      </w:pPr>
      <w:r w:rsidRPr="00042EF4">
        <w:rPr>
          <w:rFonts w:ascii="Times New Roman" w:hAnsi="Times New Roman" w:cs="Times New Roman"/>
        </w:rPr>
        <w:t>Reason:</w:t>
      </w:r>
    </w:p>
    <w:p w14:paraId="08E65B7D" w14:textId="63CC71EF" w:rsidR="00042EF4" w:rsidRPr="00310991" w:rsidRDefault="00042EF4" w:rsidP="00042EF4">
      <w:pPr>
        <w:pStyle w:val="ListParagraph"/>
        <w:numPr>
          <w:ilvl w:val="0"/>
          <w:numId w:val="3"/>
        </w:numPr>
        <w:spacing w:after="0"/>
        <w:rPr>
          <w:rFonts w:ascii="Times New Roman" w:hAnsi="Times New Roman" w:cs="Times New Roman"/>
          <w:sz w:val="20"/>
          <w:szCs w:val="20"/>
        </w:rPr>
      </w:pPr>
      <w:r w:rsidRPr="00310991">
        <w:rPr>
          <w:rFonts w:ascii="Times New Roman" w:hAnsi="Times New Roman" w:cs="Times New Roman"/>
          <w:sz w:val="20"/>
          <w:szCs w:val="20"/>
        </w:rPr>
        <w:t>Training Accuracy: 99%, Validation Accuracy: 9</w:t>
      </w:r>
      <w:r w:rsidR="00D27C66">
        <w:rPr>
          <w:rFonts w:ascii="Times New Roman" w:hAnsi="Times New Roman" w:cs="Times New Roman"/>
          <w:sz w:val="20"/>
          <w:szCs w:val="20"/>
        </w:rPr>
        <w:t>7</w:t>
      </w:r>
      <w:r w:rsidRPr="00310991">
        <w:rPr>
          <w:rFonts w:ascii="Times New Roman" w:hAnsi="Times New Roman" w:cs="Times New Roman"/>
          <w:sz w:val="20"/>
          <w:szCs w:val="20"/>
        </w:rPr>
        <w:t>%</w:t>
      </w:r>
    </w:p>
    <w:p w14:paraId="08506F0E" w14:textId="77777777" w:rsidR="00042EF4" w:rsidRPr="00A8211F" w:rsidRDefault="00042EF4" w:rsidP="00042EF4">
      <w:pPr>
        <w:spacing w:after="0"/>
        <w:rPr>
          <w:rFonts w:ascii="Times New Roman" w:hAnsi="Times New Roman" w:cs="Times New Roman"/>
          <w:sz w:val="2"/>
          <w:szCs w:val="2"/>
        </w:rPr>
      </w:pPr>
    </w:p>
    <w:p w14:paraId="10C118BF" w14:textId="77777777" w:rsidR="00042EF4" w:rsidRPr="00310991" w:rsidRDefault="00042EF4" w:rsidP="00042EF4">
      <w:pPr>
        <w:pStyle w:val="ListParagraph"/>
        <w:numPr>
          <w:ilvl w:val="0"/>
          <w:numId w:val="3"/>
        </w:numPr>
        <w:spacing w:after="0"/>
        <w:rPr>
          <w:rFonts w:ascii="Times New Roman" w:hAnsi="Times New Roman" w:cs="Times New Roman"/>
          <w:sz w:val="20"/>
          <w:szCs w:val="20"/>
        </w:rPr>
      </w:pPr>
      <w:r w:rsidRPr="00310991">
        <w:rPr>
          <w:rFonts w:ascii="Times New Roman" w:hAnsi="Times New Roman" w:cs="Times New Roman"/>
          <w:sz w:val="20"/>
          <w:szCs w:val="20"/>
        </w:rPr>
        <w:t>Number of trainable parameters (3,669,317)</w:t>
      </w:r>
    </w:p>
    <w:p w14:paraId="222AD6F7" w14:textId="572EDE41" w:rsidR="00042EF4" w:rsidRDefault="00042EF4" w:rsidP="00042EF4">
      <w:pPr>
        <w:pStyle w:val="ListParagraph"/>
        <w:numPr>
          <w:ilvl w:val="0"/>
          <w:numId w:val="3"/>
        </w:numPr>
        <w:spacing w:after="0"/>
        <w:rPr>
          <w:rFonts w:ascii="Times New Roman" w:hAnsi="Times New Roman" w:cs="Times New Roman"/>
          <w:sz w:val="20"/>
          <w:szCs w:val="20"/>
        </w:rPr>
      </w:pPr>
      <w:r w:rsidRPr="00310991">
        <w:rPr>
          <w:rFonts w:ascii="Times New Roman" w:hAnsi="Times New Roman" w:cs="Times New Roman"/>
          <w:sz w:val="20"/>
          <w:szCs w:val="20"/>
        </w:rPr>
        <w:t>Learning rate gradually decreased after some Epochs</w:t>
      </w:r>
    </w:p>
    <w:p w14:paraId="7D77D0E9" w14:textId="77777777" w:rsidR="004162C8" w:rsidRPr="004162C8" w:rsidRDefault="004162C8" w:rsidP="004162C8">
      <w:pPr>
        <w:pStyle w:val="ListParagraph"/>
        <w:spacing w:after="0"/>
        <w:rPr>
          <w:rFonts w:ascii="Times New Roman" w:hAnsi="Times New Roman" w:cs="Times New Roman"/>
          <w:sz w:val="20"/>
          <w:szCs w:val="20"/>
        </w:rPr>
      </w:pPr>
    </w:p>
    <w:tbl>
      <w:tblPr>
        <w:tblStyle w:val="TableGrid"/>
        <w:tblW w:w="9265" w:type="dxa"/>
        <w:tblLayout w:type="fixed"/>
        <w:tblLook w:val="04A0" w:firstRow="1" w:lastRow="0" w:firstColumn="1" w:lastColumn="0" w:noHBand="0" w:noVBand="1"/>
      </w:tblPr>
      <w:tblGrid>
        <w:gridCol w:w="895"/>
        <w:gridCol w:w="1350"/>
        <w:gridCol w:w="900"/>
        <w:gridCol w:w="1170"/>
        <w:gridCol w:w="900"/>
        <w:gridCol w:w="2070"/>
        <w:gridCol w:w="1980"/>
      </w:tblGrid>
      <w:tr w:rsidR="00042EF4" w14:paraId="67EEEDCF" w14:textId="77777777" w:rsidTr="00752BFC">
        <w:tc>
          <w:tcPr>
            <w:tcW w:w="895" w:type="dxa"/>
          </w:tcPr>
          <w:p w14:paraId="608574AE" w14:textId="77777777" w:rsidR="00042EF4" w:rsidRDefault="00042EF4" w:rsidP="00752BFC">
            <w:pPr>
              <w:rPr>
                <w:b/>
              </w:rPr>
            </w:pPr>
            <w:r>
              <w:rPr>
                <w:b/>
              </w:rPr>
              <w:lastRenderedPageBreak/>
              <w:t>Model No</w:t>
            </w:r>
          </w:p>
        </w:tc>
        <w:tc>
          <w:tcPr>
            <w:tcW w:w="1350" w:type="dxa"/>
          </w:tcPr>
          <w:p w14:paraId="7ADA24D4" w14:textId="77777777" w:rsidR="00042EF4" w:rsidRDefault="00042EF4" w:rsidP="00752BFC">
            <w:pPr>
              <w:rPr>
                <w:b/>
              </w:rPr>
            </w:pPr>
            <w:r>
              <w:rPr>
                <w:b/>
              </w:rPr>
              <w:t xml:space="preserve">Model </w:t>
            </w:r>
          </w:p>
        </w:tc>
        <w:tc>
          <w:tcPr>
            <w:tcW w:w="900" w:type="dxa"/>
          </w:tcPr>
          <w:p w14:paraId="1DC3CF41" w14:textId="77777777" w:rsidR="00042EF4" w:rsidRDefault="00042EF4" w:rsidP="00752BFC">
            <w:pPr>
              <w:rPr>
                <w:b/>
              </w:rPr>
            </w:pPr>
            <w:r>
              <w:rPr>
                <w:b/>
              </w:rPr>
              <w:t>No. of frames</w:t>
            </w:r>
          </w:p>
        </w:tc>
        <w:tc>
          <w:tcPr>
            <w:tcW w:w="1170" w:type="dxa"/>
          </w:tcPr>
          <w:p w14:paraId="7BF2BC5D" w14:textId="77777777" w:rsidR="00042EF4" w:rsidRDefault="00042EF4" w:rsidP="00752BFC">
            <w:pPr>
              <w:rPr>
                <w:b/>
              </w:rPr>
            </w:pPr>
            <w:r>
              <w:rPr>
                <w:b/>
              </w:rPr>
              <w:t>Image Size</w:t>
            </w:r>
          </w:p>
        </w:tc>
        <w:tc>
          <w:tcPr>
            <w:tcW w:w="900" w:type="dxa"/>
          </w:tcPr>
          <w:p w14:paraId="2A312E21" w14:textId="77777777" w:rsidR="00042EF4" w:rsidRDefault="00042EF4" w:rsidP="00752BFC">
            <w:pPr>
              <w:rPr>
                <w:b/>
              </w:rPr>
            </w:pPr>
            <w:r>
              <w:rPr>
                <w:b/>
              </w:rPr>
              <w:t>Batch Size</w:t>
            </w:r>
          </w:p>
        </w:tc>
        <w:tc>
          <w:tcPr>
            <w:tcW w:w="2070" w:type="dxa"/>
          </w:tcPr>
          <w:p w14:paraId="3BC362A8" w14:textId="77777777" w:rsidR="00042EF4" w:rsidRDefault="00042EF4" w:rsidP="00752BFC">
            <w:pPr>
              <w:rPr>
                <w:b/>
              </w:rPr>
            </w:pPr>
            <w:r>
              <w:rPr>
                <w:b/>
              </w:rPr>
              <w:t xml:space="preserve">Result </w:t>
            </w:r>
          </w:p>
        </w:tc>
        <w:tc>
          <w:tcPr>
            <w:tcW w:w="1980" w:type="dxa"/>
          </w:tcPr>
          <w:p w14:paraId="51ACA97C" w14:textId="77777777" w:rsidR="00042EF4" w:rsidRDefault="00042EF4" w:rsidP="00752BFC">
            <w:pPr>
              <w:rPr>
                <w:b/>
              </w:rPr>
            </w:pPr>
            <w:r>
              <w:rPr>
                <w:b/>
              </w:rPr>
              <w:t>Decision + Explanation</w:t>
            </w:r>
          </w:p>
        </w:tc>
      </w:tr>
      <w:tr w:rsidR="00042EF4" w14:paraId="30E458E6" w14:textId="77777777" w:rsidTr="00752BFC">
        <w:tc>
          <w:tcPr>
            <w:tcW w:w="895" w:type="dxa"/>
          </w:tcPr>
          <w:p w14:paraId="54261064" w14:textId="77777777" w:rsidR="00042EF4" w:rsidRPr="00975925" w:rsidRDefault="00042EF4" w:rsidP="00752BFC">
            <w:pPr>
              <w:rPr>
                <w:bCs/>
              </w:rPr>
            </w:pPr>
            <w:r w:rsidRPr="00975925">
              <w:rPr>
                <w:bCs/>
              </w:rPr>
              <w:t>1</w:t>
            </w:r>
          </w:p>
        </w:tc>
        <w:tc>
          <w:tcPr>
            <w:tcW w:w="1350" w:type="dxa"/>
          </w:tcPr>
          <w:p w14:paraId="534F9F46" w14:textId="77777777" w:rsidR="00042EF4" w:rsidRPr="00975925" w:rsidRDefault="00042EF4" w:rsidP="00752BFC">
            <w:pPr>
              <w:rPr>
                <w:bCs/>
              </w:rPr>
            </w:pPr>
            <w:r w:rsidRPr="00975925">
              <w:rPr>
                <w:bCs/>
                <w:sz w:val="20"/>
                <w:szCs w:val="20"/>
              </w:rPr>
              <w:t>Conv3D</w:t>
            </w:r>
          </w:p>
        </w:tc>
        <w:tc>
          <w:tcPr>
            <w:tcW w:w="900" w:type="dxa"/>
          </w:tcPr>
          <w:p w14:paraId="309E1D31" w14:textId="77777777" w:rsidR="00042EF4" w:rsidRPr="00975925" w:rsidRDefault="00042EF4" w:rsidP="00752BFC">
            <w:pPr>
              <w:rPr>
                <w:bCs/>
              </w:rPr>
            </w:pPr>
            <w:r w:rsidRPr="00975925">
              <w:rPr>
                <w:bCs/>
                <w:sz w:val="20"/>
                <w:szCs w:val="20"/>
              </w:rPr>
              <w:t>30</w:t>
            </w:r>
          </w:p>
        </w:tc>
        <w:tc>
          <w:tcPr>
            <w:tcW w:w="1170" w:type="dxa"/>
          </w:tcPr>
          <w:p w14:paraId="3CD2B5B2" w14:textId="77777777" w:rsidR="00042EF4" w:rsidRPr="00975925" w:rsidRDefault="00042EF4" w:rsidP="00752BFC">
            <w:pPr>
              <w:rPr>
                <w:bCs/>
              </w:rPr>
            </w:pPr>
            <w:r w:rsidRPr="00975925">
              <w:rPr>
                <w:bCs/>
                <w:sz w:val="20"/>
                <w:szCs w:val="20"/>
              </w:rPr>
              <w:t>120 x 120</w:t>
            </w:r>
          </w:p>
        </w:tc>
        <w:tc>
          <w:tcPr>
            <w:tcW w:w="900" w:type="dxa"/>
          </w:tcPr>
          <w:p w14:paraId="7A913FC8" w14:textId="77777777" w:rsidR="00042EF4" w:rsidRPr="00975925" w:rsidRDefault="00042EF4" w:rsidP="00752BFC">
            <w:pPr>
              <w:rPr>
                <w:bCs/>
              </w:rPr>
            </w:pPr>
            <w:r w:rsidRPr="00975925">
              <w:rPr>
                <w:bCs/>
                <w:sz w:val="20"/>
                <w:szCs w:val="20"/>
              </w:rPr>
              <w:t>60</w:t>
            </w:r>
          </w:p>
        </w:tc>
        <w:tc>
          <w:tcPr>
            <w:tcW w:w="2070" w:type="dxa"/>
          </w:tcPr>
          <w:p w14:paraId="3148DEDB" w14:textId="77777777" w:rsidR="00042EF4" w:rsidRPr="00975925" w:rsidRDefault="00042EF4" w:rsidP="00752BFC">
            <w:pPr>
              <w:rPr>
                <w:bCs/>
                <w:sz w:val="20"/>
                <w:szCs w:val="20"/>
              </w:rPr>
            </w:pPr>
            <w:r w:rsidRPr="00975925">
              <w:rPr>
                <w:bCs/>
                <w:sz w:val="20"/>
                <w:szCs w:val="20"/>
              </w:rPr>
              <w:t>Train Accuracy: 0.</w:t>
            </w:r>
            <w:r>
              <w:rPr>
                <w:bCs/>
                <w:sz w:val="20"/>
                <w:szCs w:val="20"/>
              </w:rPr>
              <w:t>91</w:t>
            </w:r>
          </w:p>
          <w:p w14:paraId="539A537F" w14:textId="77777777" w:rsidR="00042EF4" w:rsidRPr="00975925" w:rsidRDefault="00042EF4" w:rsidP="00752BFC">
            <w:pPr>
              <w:rPr>
                <w:bCs/>
              </w:rPr>
            </w:pPr>
            <w:r w:rsidRPr="00975925">
              <w:rPr>
                <w:bCs/>
                <w:sz w:val="20"/>
                <w:szCs w:val="20"/>
              </w:rPr>
              <w:t>Validation Accuracy: 0.</w:t>
            </w:r>
            <w:r>
              <w:rPr>
                <w:bCs/>
                <w:sz w:val="20"/>
                <w:szCs w:val="20"/>
              </w:rPr>
              <w:t>19</w:t>
            </w:r>
          </w:p>
        </w:tc>
        <w:tc>
          <w:tcPr>
            <w:tcW w:w="1980" w:type="dxa"/>
          </w:tcPr>
          <w:p w14:paraId="6282041B" w14:textId="77777777" w:rsidR="00042EF4" w:rsidRPr="00A275BB" w:rsidRDefault="00042EF4" w:rsidP="00752BFC">
            <w:pPr>
              <w:jc w:val="both"/>
              <w:rPr>
                <w:bCs/>
                <w:sz w:val="20"/>
                <w:szCs w:val="20"/>
              </w:rPr>
            </w:pPr>
            <w:r w:rsidRPr="00A275BB">
              <w:rPr>
                <w:bCs/>
                <w:sz w:val="20"/>
                <w:szCs w:val="20"/>
              </w:rPr>
              <w:t>This model has very low Validation accuracy when compared to the training accuracy. Also, the validation loss did not improve from 1.</w:t>
            </w:r>
            <w:r>
              <w:rPr>
                <w:bCs/>
                <w:sz w:val="20"/>
                <w:szCs w:val="20"/>
              </w:rPr>
              <w:t>6 h</w:t>
            </w:r>
            <w:r w:rsidRPr="00A275BB">
              <w:rPr>
                <w:bCs/>
                <w:sz w:val="20"/>
                <w:szCs w:val="20"/>
              </w:rPr>
              <w:t>ence let us modify the batch size.</w:t>
            </w:r>
          </w:p>
        </w:tc>
      </w:tr>
      <w:tr w:rsidR="00042EF4" w14:paraId="48E4ADFA" w14:textId="77777777" w:rsidTr="00752BFC">
        <w:tc>
          <w:tcPr>
            <w:tcW w:w="895" w:type="dxa"/>
          </w:tcPr>
          <w:p w14:paraId="43334845" w14:textId="77777777" w:rsidR="00042EF4" w:rsidRPr="007E7B90" w:rsidRDefault="00042EF4" w:rsidP="00752BFC">
            <w:pPr>
              <w:rPr>
                <w:bCs/>
                <w:sz w:val="20"/>
                <w:szCs w:val="20"/>
              </w:rPr>
            </w:pPr>
            <w:r>
              <w:rPr>
                <w:bCs/>
                <w:sz w:val="20"/>
                <w:szCs w:val="20"/>
              </w:rPr>
              <w:t>2</w:t>
            </w:r>
          </w:p>
        </w:tc>
        <w:tc>
          <w:tcPr>
            <w:tcW w:w="1350" w:type="dxa"/>
          </w:tcPr>
          <w:p w14:paraId="21685B4E" w14:textId="77777777" w:rsidR="00042EF4" w:rsidRPr="007E7B90" w:rsidRDefault="00042EF4" w:rsidP="00752BFC">
            <w:pPr>
              <w:rPr>
                <w:bCs/>
                <w:sz w:val="20"/>
                <w:szCs w:val="20"/>
              </w:rPr>
            </w:pPr>
            <w:r w:rsidRPr="007E7B90">
              <w:rPr>
                <w:bCs/>
                <w:sz w:val="20"/>
                <w:szCs w:val="20"/>
              </w:rPr>
              <w:t>Conv3D</w:t>
            </w:r>
          </w:p>
        </w:tc>
        <w:tc>
          <w:tcPr>
            <w:tcW w:w="900" w:type="dxa"/>
          </w:tcPr>
          <w:p w14:paraId="3B8389D1" w14:textId="77777777" w:rsidR="00042EF4" w:rsidRPr="007E7B90" w:rsidRDefault="00042EF4" w:rsidP="00752BFC">
            <w:pPr>
              <w:rPr>
                <w:bCs/>
                <w:sz w:val="20"/>
                <w:szCs w:val="20"/>
              </w:rPr>
            </w:pPr>
            <w:r>
              <w:rPr>
                <w:bCs/>
                <w:sz w:val="20"/>
                <w:szCs w:val="20"/>
              </w:rPr>
              <w:t>2</w:t>
            </w:r>
            <w:r w:rsidRPr="007E7B90">
              <w:rPr>
                <w:bCs/>
                <w:sz w:val="20"/>
                <w:szCs w:val="20"/>
              </w:rPr>
              <w:t>0</w:t>
            </w:r>
          </w:p>
        </w:tc>
        <w:tc>
          <w:tcPr>
            <w:tcW w:w="1170" w:type="dxa"/>
          </w:tcPr>
          <w:p w14:paraId="404ADF88" w14:textId="77777777" w:rsidR="00042EF4" w:rsidRPr="007E7B90" w:rsidRDefault="00042EF4" w:rsidP="00752BFC">
            <w:pPr>
              <w:rPr>
                <w:bCs/>
                <w:sz w:val="20"/>
                <w:szCs w:val="20"/>
              </w:rPr>
            </w:pPr>
            <w:r w:rsidRPr="007E7B90">
              <w:rPr>
                <w:bCs/>
                <w:sz w:val="20"/>
                <w:szCs w:val="20"/>
              </w:rPr>
              <w:t>120 x 120</w:t>
            </w:r>
          </w:p>
        </w:tc>
        <w:tc>
          <w:tcPr>
            <w:tcW w:w="900" w:type="dxa"/>
          </w:tcPr>
          <w:p w14:paraId="136E3E9F" w14:textId="77777777" w:rsidR="00042EF4" w:rsidRPr="007E7B90" w:rsidRDefault="00042EF4" w:rsidP="00752BFC">
            <w:pPr>
              <w:rPr>
                <w:bCs/>
                <w:sz w:val="20"/>
                <w:szCs w:val="20"/>
              </w:rPr>
            </w:pPr>
            <w:r w:rsidRPr="007E7B90">
              <w:rPr>
                <w:bCs/>
                <w:sz w:val="20"/>
                <w:szCs w:val="20"/>
              </w:rPr>
              <w:t>10</w:t>
            </w:r>
          </w:p>
        </w:tc>
        <w:tc>
          <w:tcPr>
            <w:tcW w:w="2070" w:type="dxa"/>
          </w:tcPr>
          <w:p w14:paraId="076527EA" w14:textId="77777777" w:rsidR="00042EF4" w:rsidRPr="007E7B90" w:rsidRDefault="00042EF4" w:rsidP="00752BFC">
            <w:pPr>
              <w:rPr>
                <w:bCs/>
                <w:sz w:val="20"/>
                <w:szCs w:val="20"/>
              </w:rPr>
            </w:pPr>
            <w:r w:rsidRPr="007E7B90">
              <w:rPr>
                <w:bCs/>
                <w:sz w:val="20"/>
                <w:szCs w:val="20"/>
              </w:rPr>
              <w:t>Train Accuracy: 0.9</w:t>
            </w:r>
            <w:r>
              <w:rPr>
                <w:bCs/>
                <w:sz w:val="20"/>
                <w:szCs w:val="20"/>
              </w:rPr>
              <w:t>1</w:t>
            </w:r>
          </w:p>
          <w:p w14:paraId="4EB900CB" w14:textId="77777777" w:rsidR="00042EF4" w:rsidRPr="007E7B90" w:rsidRDefault="00042EF4" w:rsidP="00752BFC">
            <w:pPr>
              <w:rPr>
                <w:bCs/>
                <w:sz w:val="20"/>
                <w:szCs w:val="20"/>
              </w:rPr>
            </w:pPr>
            <w:r w:rsidRPr="007E7B90">
              <w:rPr>
                <w:bCs/>
                <w:sz w:val="20"/>
                <w:szCs w:val="20"/>
              </w:rPr>
              <w:t>Validation Accuracy</w:t>
            </w:r>
            <w:r>
              <w:rPr>
                <w:bCs/>
                <w:sz w:val="20"/>
                <w:szCs w:val="20"/>
              </w:rPr>
              <w:t>: 0.84</w:t>
            </w:r>
          </w:p>
        </w:tc>
        <w:tc>
          <w:tcPr>
            <w:tcW w:w="1980" w:type="dxa"/>
          </w:tcPr>
          <w:p w14:paraId="2A603BD9" w14:textId="77777777" w:rsidR="00042EF4" w:rsidRPr="007E7B90" w:rsidRDefault="00042EF4" w:rsidP="00752BFC">
            <w:pPr>
              <w:jc w:val="both"/>
              <w:rPr>
                <w:bCs/>
                <w:sz w:val="20"/>
                <w:szCs w:val="20"/>
              </w:rPr>
            </w:pPr>
            <w:r>
              <w:rPr>
                <w:bCs/>
                <w:sz w:val="20"/>
                <w:szCs w:val="20"/>
              </w:rPr>
              <w:t>This model seems to be overfitting. The validation loss did not improve much from 0.52</w:t>
            </w:r>
          </w:p>
        </w:tc>
      </w:tr>
      <w:tr w:rsidR="00042EF4" w14:paraId="432A0490" w14:textId="77777777" w:rsidTr="00752BFC">
        <w:tc>
          <w:tcPr>
            <w:tcW w:w="895" w:type="dxa"/>
          </w:tcPr>
          <w:p w14:paraId="07F327DD" w14:textId="77777777" w:rsidR="00042EF4" w:rsidRPr="007E7B90" w:rsidRDefault="00042EF4" w:rsidP="00752BFC">
            <w:pPr>
              <w:rPr>
                <w:bCs/>
                <w:sz w:val="20"/>
                <w:szCs w:val="20"/>
              </w:rPr>
            </w:pPr>
            <w:r>
              <w:rPr>
                <w:bCs/>
                <w:sz w:val="20"/>
                <w:szCs w:val="20"/>
              </w:rPr>
              <w:t>3</w:t>
            </w:r>
          </w:p>
        </w:tc>
        <w:tc>
          <w:tcPr>
            <w:tcW w:w="1350" w:type="dxa"/>
          </w:tcPr>
          <w:p w14:paraId="164D0D2C" w14:textId="77777777" w:rsidR="00042EF4" w:rsidRPr="007E7B90" w:rsidRDefault="00042EF4" w:rsidP="00752BFC">
            <w:pPr>
              <w:rPr>
                <w:bCs/>
                <w:sz w:val="20"/>
                <w:szCs w:val="20"/>
              </w:rPr>
            </w:pPr>
            <w:r w:rsidRPr="007E7B90">
              <w:rPr>
                <w:bCs/>
                <w:sz w:val="20"/>
                <w:szCs w:val="20"/>
              </w:rPr>
              <w:t>Conv3D</w:t>
            </w:r>
          </w:p>
        </w:tc>
        <w:tc>
          <w:tcPr>
            <w:tcW w:w="900" w:type="dxa"/>
          </w:tcPr>
          <w:p w14:paraId="24FF1A31" w14:textId="77777777" w:rsidR="00042EF4" w:rsidRDefault="00042EF4" w:rsidP="00752BFC">
            <w:pPr>
              <w:rPr>
                <w:bCs/>
                <w:sz w:val="20"/>
                <w:szCs w:val="20"/>
              </w:rPr>
            </w:pPr>
            <w:r>
              <w:rPr>
                <w:bCs/>
                <w:sz w:val="20"/>
                <w:szCs w:val="20"/>
              </w:rPr>
              <w:t>3</w:t>
            </w:r>
            <w:r w:rsidRPr="007E7B90">
              <w:rPr>
                <w:bCs/>
                <w:sz w:val="20"/>
                <w:szCs w:val="20"/>
              </w:rPr>
              <w:t>0</w:t>
            </w:r>
          </w:p>
        </w:tc>
        <w:tc>
          <w:tcPr>
            <w:tcW w:w="1170" w:type="dxa"/>
          </w:tcPr>
          <w:p w14:paraId="699C8F08" w14:textId="77777777" w:rsidR="00042EF4" w:rsidRPr="007E7B90" w:rsidRDefault="00042EF4" w:rsidP="00752BFC">
            <w:pPr>
              <w:rPr>
                <w:bCs/>
                <w:sz w:val="20"/>
                <w:szCs w:val="20"/>
              </w:rPr>
            </w:pPr>
            <w:r w:rsidRPr="007E7B90">
              <w:rPr>
                <w:bCs/>
                <w:sz w:val="20"/>
                <w:szCs w:val="20"/>
              </w:rPr>
              <w:t>120 x 120</w:t>
            </w:r>
          </w:p>
        </w:tc>
        <w:tc>
          <w:tcPr>
            <w:tcW w:w="900" w:type="dxa"/>
          </w:tcPr>
          <w:p w14:paraId="36281FD1" w14:textId="77777777" w:rsidR="00042EF4" w:rsidRPr="007E7B90" w:rsidRDefault="00042EF4" w:rsidP="00752BFC">
            <w:pPr>
              <w:rPr>
                <w:bCs/>
                <w:sz w:val="20"/>
                <w:szCs w:val="20"/>
              </w:rPr>
            </w:pPr>
            <w:r w:rsidRPr="007E7B90">
              <w:rPr>
                <w:bCs/>
                <w:sz w:val="20"/>
                <w:szCs w:val="20"/>
              </w:rPr>
              <w:t>10</w:t>
            </w:r>
          </w:p>
        </w:tc>
        <w:tc>
          <w:tcPr>
            <w:tcW w:w="2070" w:type="dxa"/>
          </w:tcPr>
          <w:p w14:paraId="3C595CB5" w14:textId="77777777" w:rsidR="00042EF4" w:rsidRPr="007E7B90" w:rsidRDefault="00042EF4" w:rsidP="00752BFC">
            <w:pPr>
              <w:rPr>
                <w:bCs/>
                <w:sz w:val="20"/>
                <w:szCs w:val="20"/>
              </w:rPr>
            </w:pPr>
            <w:r w:rsidRPr="007E7B90">
              <w:rPr>
                <w:bCs/>
                <w:sz w:val="20"/>
                <w:szCs w:val="20"/>
              </w:rPr>
              <w:t>Train Accuracy: 0.</w:t>
            </w:r>
            <w:r>
              <w:rPr>
                <w:bCs/>
                <w:sz w:val="20"/>
                <w:szCs w:val="20"/>
              </w:rPr>
              <w:t>91</w:t>
            </w:r>
          </w:p>
          <w:p w14:paraId="4B46660B" w14:textId="77777777" w:rsidR="00042EF4" w:rsidRPr="007E7B90" w:rsidRDefault="00042EF4" w:rsidP="00752BFC">
            <w:pPr>
              <w:rPr>
                <w:bCs/>
                <w:sz w:val="20"/>
                <w:szCs w:val="20"/>
              </w:rPr>
            </w:pPr>
            <w:r w:rsidRPr="007E7B90">
              <w:rPr>
                <w:bCs/>
                <w:sz w:val="20"/>
                <w:szCs w:val="20"/>
              </w:rPr>
              <w:t>Validation Accuracy</w:t>
            </w:r>
            <w:r>
              <w:rPr>
                <w:bCs/>
                <w:sz w:val="20"/>
                <w:szCs w:val="20"/>
              </w:rPr>
              <w:t>: 0.85</w:t>
            </w:r>
          </w:p>
        </w:tc>
        <w:tc>
          <w:tcPr>
            <w:tcW w:w="1980" w:type="dxa"/>
          </w:tcPr>
          <w:p w14:paraId="66C5891D" w14:textId="77777777" w:rsidR="00042EF4" w:rsidRDefault="00042EF4" w:rsidP="00752BFC">
            <w:pPr>
              <w:jc w:val="both"/>
              <w:rPr>
                <w:bCs/>
                <w:sz w:val="20"/>
                <w:szCs w:val="20"/>
              </w:rPr>
            </w:pPr>
            <w:r>
              <w:rPr>
                <w:bCs/>
                <w:sz w:val="20"/>
                <w:szCs w:val="20"/>
              </w:rPr>
              <w:t>The validation accuracy has marginally improved from the previous model. The validation loss did not improve much from 0.27</w:t>
            </w:r>
          </w:p>
        </w:tc>
      </w:tr>
      <w:tr w:rsidR="00042EF4" w14:paraId="532D8E9A" w14:textId="77777777" w:rsidTr="00752BFC">
        <w:tc>
          <w:tcPr>
            <w:tcW w:w="895" w:type="dxa"/>
          </w:tcPr>
          <w:p w14:paraId="3DFDD8C9" w14:textId="77777777" w:rsidR="00042EF4" w:rsidRPr="007E7B90" w:rsidRDefault="00042EF4" w:rsidP="00752BFC">
            <w:pPr>
              <w:rPr>
                <w:bCs/>
                <w:sz w:val="20"/>
                <w:szCs w:val="20"/>
              </w:rPr>
            </w:pPr>
            <w:r>
              <w:rPr>
                <w:bCs/>
                <w:sz w:val="20"/>
                <w:szCs w:val="20"/>
              </w:rPr>
              <w:t>4</w:t>
            </w:r>
          </w:p>
        </w:tc>
        <w:tc>
          <w:tcPr>
            <w:tcW w:w="1350" w:type="dxa"/>
          </w:tcPr>
          <w:p w14:paraId="4E727401" w14:textId="77777777" w:rsidR="00042EF4" w:rsidRPr="007E7B90" w:rsidRDefault="00042EF4" w:rsidP="00752BFC">
            <w:pPr>
              <w:rPr>
                <w:bCs/>
                <w:sz w:val="20"/>
                <w:szCs w:val="20"/>
              </w:rPr>
            </w:pPr>
            <w:r w:rsidRPr="007E7B90">
              <w:rPr>
                <w:bCs/>
                <w:sz w:val="20"/>
                <w:szCs w:val="20"/>
              </w:rPr>
              <w:t>Conv3D</w:t>
            </w:r>
          </w:p>
        </w:tc>
        <w:tc>
          <w:tcPr>
            <w:tcW w:w="900" w:type="dxa"/>
          </w:tcPr>
          <w:p w14:paraId="17D9342A" w14:textId="77777777" w:rsidR="00042EF4" w:rsidRPr="007E7B90" w:rsidRDefault="00042EF4" w:rsidP="00752BFC">
            <w:pPr>
              <w:rPr>
                <w:bCs/>
                <w:sz w:val="20"/>
                <w:szCs w:val="20"/>
              </w:rPr>
            </w:pPr>
            <w:r>
              <w:rPr>
                <w:bCs/>
                <w:sz w:val="20"/>
                <w:szCs w:val="20"/>
              </w:rPr>
              <w:t>20</w:t>
            </w:r>
          </w:p>
        </w:tc>
        <w:tc>
          <w:tcPr>
            <w:tcW w:w="1170" w:type="dxa"/>
          </w:tcPr>
          <w:p w14:paraId="02B2F505" w14:textId="77777777" w:rsidR="00042EF4" w:rsidRPr="007E7B90" w:rsidRDefault="00042EF4" w:rsidP="00752BFC">
            <w:pPr>
              <w:rPr>
                <w:bCs/>
                <w:sz w:val="20"/>
                <w:szCs w:val="20"/>
              </w:rPr>
            </w:pPr>
            <w:r>
              <w:rPr>
                <w:bCs/>
                <w:sz w:val="20"/>
                <w:szCs w:val="20"/>
              </w:rPr>
              <w:t>120 x 120</w:t>
            </w:r>
          </w:p>
        </w:tc>
        <w:tc>
          <w:tcPr>
            <w:tcW w:w="900" w:type="dxa"/>
          </w:tcPr>
          <w:p w14:paraId="266E786A" w14:textId="77777777" w:rsidR="00042EF4" w:rsidRPr="007E7B90" w:rsidRDefault="00042EF4" w:rsidP="00752BFC">
            <w:pPr>
              <w:rPr>
                <w:bCs/>
                <w:sz w:val="20"/>
                <w:szCs w:val="20"/>
              </w:rPr>
            </w:pPr>
            <w:r>
              <w:rPr>
                <w:bCs/>
                <w:sz w:val="20"/>
                <w:szCs w:val="20"/>
              </w:rPr>
              <w:t>10</w:t>
            </w:r>
          </w:p>
        </w:tc>
        <w:tc>
          <w:tcPr>
            <w:tcW w:w="2070" w:type="dxa"/>
          </w:tcPr>
          <w:p w14:paraId="770E4BCE" w14:textId="77777777" w:rsidR="00042EF4" w:rsidRPr="007E7B90" w:rsidRDefault="00042EF4" w:rsidP="00752BFC">
            <w:pPr>
              <w:rPr>
                <w:bCs/>
                <w:sz w:val="20"/>
                <w:szCs w:val="20"/>
              </w:rPr>
            </w:pPr>
            <w:r w:rsidRPr="007E7B90">
              <w:rPr>
                <w:bCs/>
                <w:sz w:val="20"/>
                <w:szCs w:val="20"/>
              </w:rPr>
              <w:t>Train Accuracy: 0.</w:t>
            </w:r>
            <w:r>
              <w:rPr>
                <w:bCs/>
                <w:sz w:val="20"/>
                <w:szCs w:val="20"/>
              </w:rPr>
              <w:t>73</w:t>
            </w:r>
          </w:p>
          <w:p w14:paraId="7A7F11BF" w14:textId="77777777" w:rsidR="00042EF4" w:rsidRPr="007E7B90" w:rsidRDefault="00042EF4" w:rsidP="00752BFC">
            <w:pPr>
              <w:rPr>
                <w:bCs/>
                <w:sz w:val="20"/>
                <w:szCs w:val="20"/>
              </w:rPr>
            </w:pPr>
            <w:r w:rsidRPr="007E7B90">
              <w:rPr>
                <w:bCs/>
                <w:sz w:val="20"/>
                <w:szCs w:val="20"/>
              </w:rPr>
              <w:t>Validation Accuracy</w:t>
            </w:r>
            <w:r>
              <w:rPr>
                <w:bCs/>
                <w:sz w:val="20"/>
                <w:szCs w:val="20"/>
              </w:rPr>
              <w:t>: 0.71</w:t>
            </w:r>
          </w:p>
        </w:tc>
        <w:tc>
          <w:tcPr>
            <w:tcW w:w="1980" w:type="dxa"/>
          </w:tcPr>
          <w:p w14:paraId="77D8CC96" w14:textId="77777777" w:rsidR="00042EF4" w:rsidRPr="007E7B90" w:rsidRDefault="00042EF4" w:rsidP="00752BFC">
            <w:pPr>
              <w:jc w:val="both"/>
              <w:rPr>
                <w:bCs/>
                <w:sz w:val="20"/>
                <w:szCs w:val="20"/>
              </w:rPr>
            </w:pPr>
            <w:r>
              <w:rPr>
                <w:bCs/>
                <w:sz w:val="20"/>
                <w:szCs w:val="20"/>
              </w:rPr>
              <w:t xml:space="preserve">The validation loss went up in this model. It was 0.69 And </w:t>
            </w:r>
            <w:proofErr w:type="gramStart"/>
            <w:r>
              <w:rPr>
                <w:bCs/>
                <w:sz w:val="20"/>
                <w:szCs w:val="20"/>
              </w:rPr>
              <w:t>also</w:t>
            </w:r>
            <w:proofErr w:type="gramEnd"/>
            <w:r>
              <w:rPr>
                <w:bCs/>
                <w:sz w:val="20"/>
                <w:szCs w:val="20"/>
              </w:rPr>
              <w:t xml:space="preserve"> we can observe that the training accuracy was retained as before, but the validation accuracy has dropped. The time is increased to 221s. Let’s try CNN + GRU model, as Conv3D is not giving us desired validation accuracy.</w:t>
            </w:r>
          </w:p>
        </w:tc>
      </w:tr>
      <w:tr w:rsidR="00042EF4" w14:paraId="59D43161" w14:textId="77777777" w:rsidTr="00752BFC">
        <w:tc>
          <w:tcPr>
            <w:tcW w:w="895" w:type="dxa"/>
          </w:tcPr>
          <w:p w14:paraId="15C48A62" w14:textId="77777777" w:rsidR="00042EF4" w:rsidRPr="004F5375" w:rsidRDefault="00042EF4" w:rsidP="00752BFC">
            <w:pPr>
              <w:rPr>
                <w:bCs/>
                <w:sz w:val="20"/>
                <w:szCs w:val="20"/>
              </w:rPr>
            </w:pPr>
            <w:r w:rsidRPr="004F5375">
              <w:rPr>
                <w:bCs/>
              </w:rPr>
              <w:t>5</w:t>
            </w:r>
          </w:p>
        </w:tc>
        <w:tc>
          <w:tcPr>
            <w:tcW w:w="1350" w:type="dxa"/>
          </w:tcPr>
          <w:p w14:paraId="2FFD7C50" w14:textId="77777777" w:rsidR="00042EF4" w:rsidRPr="00A77A4F" w:rsidRDefault="00042EF4" w:rsidP="00752BFC">
            <w:pPr>
              <w:rPr>
                <w:bCs/>
                <w:sz w:val="20"/>
                <w:szCs w:val="20"/>
              </w:rPr>
            </w:pPr>
            <w:proofErr w:type="spellStart"/>
            <w:r w:rsidRPr="00A77A4F">
              <w:rPr>
                <w:bCs/>
                <w:sz w:val="20"/>
                <w:szCs w:val="20"/>
              </w:rPr>
              <w:t>MobileNet</w:t>
            </w:r>
            <w:proofErr w:type="spellEnd"/>
          </w:p>
          <w:p w14:paraId="2A96D112" w14:textId="77777777" w:rsidR="00042EF4" w:rsidRPr="00A77A4F" w:rsidRDefault="00042EF4" w:rsidP="00752BFC">
            <w:pPr>
              <w:rPr>
                <w:bCs/>
                <w:sz w:val="20"/>
                <w:szCs w:val="20"/>
              </w:rPr>
            </w:pPr>
            <w:r w:rsidRPr="00A77A4F">
              <w:rPr>
                <w:bCs/>
                <w:sz w:val="20"/>
                <w:szCs w:val="20"/>
              </w:rPr>
              <w:t>Transfer</w:t>
            </w:r>
          </w:p>
          <w:p w14:paraId="76DF685E" w14:textId="77777777" w:rsidR="00042EF4" w:rsidRPr="00A77A4F" w:rsidRDefault="00042EF4" w:rsidP="00752BFC">
            <w:pPr>
              <w:rPr>
                <w:bCs/>
                <w:sz w:val="20"/>
                <w:szCs w:val="20"/>
              </w:rPr>
            </w:pPr>
            <w:r w:rsidRPr="00A77A4F">
              <w:rPr>
                <w:bCs/>
                <w:sz w:val="20"/>
                <w:szCs w:val="20"/>
              </w:rPr>
              <w:t>Learning</w:t>
            </w:r>
          </w:p>
          <w:p w14:paraId="73B3CD44" w14:textId="77777777" w:rsidR="00042EF4" w:rsidRPr="00A77A4F" w:rsidRDefault="00042EF4" w:rsidP="00752BFC">
            <w:pPr>
              <w:rPr>
                <w:bCs/>
                <w:sz w:val="20"/>
                <w:szCs w:val="20"/>
              </w:rPr>
            </w:pPr>
            <w:r w:rsidRPr="00A77A4F">
              <w:rPr>
                <w:bCs/>
                <w:sz w:val="20"/>
                <w:szCs w:val="20"/>
              </w:rPr>
              <w:t>Model + GRU</w:t>
            </w:r>
          </w:p>
        </w:tc>
        <w:tc>
          <w:tcPr>
            <w:tcW w:w="900" w:type="dxa"/>
          </w:tcPr>
          <w:p w14:paraId="53D691ED" w14:textId="77777777" w:rsidR="00042EF4" w:rsidRPr="00A77A4F" w:rsidRDefault="00042EF4" w:rsidP="00752BFC">
            <w:pPr>
              <w:rPr>
                <w:bCs/>
                <w:sz w:val="20"/>
                <w:szCs w:val="20"/>
              </w:rPr>
            </w:pPr>
            <w:r w:rsidRPr="00A77A4F">
              <w:rPr>
                <w:bCs/>
                <w:sz w:val="20"/>
                <w:szCs w:val="20"/>
              </w:rPr>
              <w:t xml:space="preserve">20 </w:t>
            </w:r>
          </w:p>
        </w:tc>
        <w:tc>
          <w:tcPr>
            <w:tcW w:w="1170" w:type="dxa"/>
          </w:tcPr>
          <w:p w14:paraId="69A92469" w14:textId="77777777" w:rsidR="00042EF4" w:rsidRPr="00A77A4F" w:rsidRDefault="00042EF4" w:rsidP="00752BFC">
            <w:pPr>
              <w:rPr>
                <w:bCs/>
                <w:sz w:val="20"/>
                <w:szCs w:val="20"/>
              </w:rPr>
            </w:pPr>
            <w:r w:rsidRPr="00A77A4F">
              <w:rPr>
                <w:bCs/>
                <w:sz w:val="20"/>
                <w:szCs w:val="20"/>
              </w:rPr>
              <w:t>120 x 120</w:t>
            </w:r>
          </w:p>
        </w:tc>
        <w:tc>
          <w:tcPr>
            <w:tcW w:w="900" w:type="dxa"/>
          </w:tcPr>
          <w:p w14:paraId="18E6BEE4" w14:textId="77777777" w:rsidR="00042EF4" w:rsidRPr="00A77A4F" w:rsidRDefault="00042EF4" w:rsidP="00752BFC">
            <w:pPr>
              <w:rPr>
                <w:bCs/>
                <w:sz w:val="20"/>
                <w:szCs w:val="20"/>
              </w:rPr>
            </w:pPr>
            <w:r w:rsidRPr="00A77A4F">
              <w:rPr>
                <w:bCs/>
                <w:sz w:val="20"/>
                <w:szCs w:val="20"/>
              </w:rPr>
              <w:t>10</w:t>
            </w:r>
          </w:p>
        </w:tc>
        <w:tc>
          <w:tcPr>
            <w:tcW w:w="2070" w:type="dxa"/>
          </w:tcPr>
          <w:p w14:paraId="6735F622" w14:textId="77777777" w:rsidR="00042EF4" w:rsidRPr="007E7B90" w:rsidRDefault="00042EF4" w:rsidP="00752BFC">
            <w:pPr>
              <w:rPr>
                <w:bCs/>
                <w:sz w:val="20"/>
                <w:szCs w:val="20"/>
              </w:rPr>
            </w:pPr>
            <w:r w:rsidRPr="007E7B90">
              <w:rPr>
                <w:bCs/>
                <w:sz w:val="20"/>
                <w:szCs w:val="20"/>
              </w:rPr>
              <w:t>Train Accuracy: 0.9</w:t>
            </w:r>
            <w:r>
              <w:rPr>
                <w:bCs/>
                <w:sz w:val="20"/>
                <w:szCs w:val="20"/>
              </w:rPr>
              <w:t>8</w:t>
            </w:r>
          </w:p>
          <w:p w14:paraId="1C30773B" w14:textId="544BA984" w:rsidR="00042EF4" w:rsidRDefault="00042EF4" w:rsidP="00752BFC">
            <w:pPr>
              <w:rPr>
                <w:b/>
              </w:rPr>
            </w:pPr>
            <w:r w:rsidRPr="007E7B90">
              <w:rPr>
                <w:bCs/>
                <w:sz w:val="20"/>
                <w:szCs w:val="20"/>
              </w:rPr>
              <w:t>Validation Accuracy</w:t>
            </w:r>
            <w:r>
              <w:rPr>
                <w:bCs/>
                <w:sz w:val="20"/>
                <w:szCs w:val="20"/>
              </w:rPr>
              <w:t>: 0.9</w:t>
            </w:r>
            <w:r w:rsidR="00D27C66">
              <w:rPr>
                <w:bCs/>
                <w:sz w:val="20"/>
                <w:szCs w:val="20"/>
              </w:rPr>
              <w:t>7</w:t>
            </w:r>
          </w:p>
        </w:tc>
        <w:tc>
          <w:tcPr>
            <w:tcW w:w="1980" w:type="dxa"/>
          </w:tcPr>
          <w:p w14:paraId="0A5AD619" w14:textId="77777777" w:rsidR="00042EF4" w:rsidRDefault="00042EF4" w:rsidP="00752B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both"/>
              <w:rPr>
                <w:b/>
              </w:rPr>
            </w:pPr>
            <w:r w:rsidRPr="00A77A4F">
              <w:rPr>
                <w:bCs/>
                <w:sz w:val="20"/>
                <w:szCs w:val="20"/>
              </w:rPr>
              <w:t xml:space="preserve">Validation loss </w:t>
            </w:r>
            <w:r>
              <w:rPr>
                <w:bCs/>
                <w:sz w:val="20"/>
                <w:szCs w:val="20"/>
              </w:rPr>
              <w:t xml:space="preserve">has      dropped to 0.0174      Let us increase the </w:t>
            </w:r>
            <w:proofErr w:type="spellStart"/>
            <w:r>
              <w:rPr>
                <w:bCs/>
                <w:sz w:val="20"/>
                <w:szCs w:val="20"/>
              </w:rPr>
              <w:t>noof</w:t>
            </w:r>
            <w:proofErr w:type="spellEnd"/>
            <w:r>
              <w:rPr>
                <w:bCs/>
                <w:sz w:val="20"/>
                <w:szCs w:val="20"/>
              </w:rPr>
              <w:t xml:space="preserve"> frames to see if              </w:t>
            </w:r>
            <w:proofErr w:type="spellStart"/>
            <w:r>
              <w:rPr>
                <w:bCs/>
                <w:sz w:val="20"/>
                <w:szCs w:val="20"/>
              </w:rPr>
              <w:t>val_accuracy</w:t>
            </w:r>
            <w:proofErr w:type="spellEnd"/>
            <w:r>
              <w:rPr>
                <w:bCs/>
                <w:sz w:val="20"/>
                <w:szCs w:val="20"/>
              </w:rPr>
              <w:t xml:space="preserve"> would     increase further.</w:t>
            </w:r>
          </w:p>
        </w:tc>
      </w:tr>
      <w:tr w:rsidR="00042EF4" w14:paraId="1A9E6C88" w14:textId="77777777" w:rsidTr="00752BFC">
        <w:tc>
          <w:tcPr>
            <w:tcW w:w="895" w:type="dxa"/>
          </w:tcPr>
          <w:p w14:paraId="3C774E33" w14:textId="77777777" w:rsidR="00042EF4" w:rsidRPr="00A77A4F" w:rsidRDefault="00042EF4" w:rsidP="00752BFC">
            <w:pPr>
              <w:rPr>
                <w:bCs/>
                <w:sz w:val="20"/>
                <w:szCs w:val="20"/>
              </w:rPr>
            </w:pPr>
            <w:r>
              <w:rPr>
                <w:bCs/>
                <w:sz w:val="20"/>
                <w:szCs w:val="20"/>
              </w:rPr>
              <w:t>6</w:t>
            </w:r>
          </w:p>
        </w:tc>
        <w:tc>
          <w:tcPr>
            <w:tcW w:w="1350" w:type="dxa"/>
          </w:tcPr>
          <w:p w14:paraId="47FFCCF3" w14:textId="77777777" w:rsidR="00042EF4" w:rsidRPr="00A77A4F" w:rsidRDefault="00042EF4" w:rsidP="00752BFC">
            <w:pPr>
              <w:rPr>
                <w:bCs/>
                <w:sz w:val="20"/>
                <w:szCs w:val="20"/>
              </w:rPr>
            </w:pPr>
            <w:proofErr w:type="spellStart"/>
            <w:r w:rsidRPr="00A77A4F">
              <w:rPr>
                <w:bCs/>
                <w:sz w:val="20"/>
                <w:szCs w:val="20"/>
              </w:rPr>
              <w:t>MobileNet</w:t>
            </w:r>
            <w:proofErr w:type="spellEnd"/>
          </w:p>
          <w:p w14:paraId="3B6658A0" w14:textId="77777777" w:rsidR="00042EF4" w:rsidRPr="00A77A4F" w:rsidRDefault="00042EF4" w:rsidP="00752BFC">
            <w:pPr>
              <w:rPr>
                <w:bCs/>
                <w:sz w:val="20"/>
                <w:szCs w:val="20"/>
              </w:rPr>
            </w:pPr>
            <w:r w:rsidRPr="00A77A4F">
              <w:rPr>
                <w:bCs/>
                <w:sz w:val="20"/>
                <w:szCs w:val="20"/>
              </w:rPr>
              <w:t>Transfer</w:t>
            </w:r>
          </w:p>
          <w:p w14:paraId="6062BD80" w14:textId="77777777" w:rsidR="00042EF4" w:rsidRPr="00A77A4F" w:rsidRDefault="00042EF4" w:rsidP="00752BFC">
            <w:pPr>
              <w:rPr>
                <w:bCs/>
                <w:sz w:val="20"/>
                <w:szCs w:val="20"/>
              </w:rPr>
            </w:pPr>
            <w:r w:rsidRPr="00A77A4F">
              <w:rPr>
                <w:bCs/>
                <w:sz w:val="20"/>
                <w:szCs w:val="20"/>
              </w:rPr>
              <w:t>Learning</w:t>
            </w:r>
          </w:p>
          <w:p w14:paraId="470CCD5D" w14:textId="77777777" w:rsidR="00042EF4" w:rsidRPr="00A77A4F" w:rsidRDefault="00042EF4" w:rsidP="00752BFC">
            <w:pPr>
              <w:rPr>
                <w:bCs/>
                <w:sz w:val="20"/>
                <w:szCs w:val="20"/>
              </w:rPr>
            </w:pPr>
            <w:r w:rsidRPr="00A77A4F">
              <w:rPr>
                <w:bCs/>
                <w:sz w:val="20"/>
                <w:szCs w:val="20"/>
              </w:rPr>
              <w:t>Model + GRU</w:t>
            </w:r>
          </w:p>
        </w:tc>
        <w:tc>
          <w:tcPr>
            <w:tcW w:w="900" w:type="dxa"/>
          </w:tcPr>
          <w:p w14:paraId="512F37E9" w14:textId="77777777" w:rsidR="00042EF4" w:rsidRPr="00A77A4F" w:rsidRDefault="00042EF4" w:rsidP="00752BFC">
            <w:pPr>
              <w:rPr>
                <w:bCs/>
                <w:sz w:val="20"/>
                <w:szCs w:val="20"/>
              </w:rPr>
            </w:pPr>
            <w:r>
              <w:rPr>
                <w:bCs/>
                <w:sz w:val="20"/>
                <w:szCs w:val="20"/>
              </w:rPr>
              <w:t>3</w:t>
            </w:r>
            <w:r w:rsidRPr="00A77A4F">
              <w:rPr>
                <w:bCs/>
                <w:sz w:val="20"/>
                <w:szCs w:val="20"/>
              </w:rPr>
              <w:t xml:space="preserve">0 </w:t>
            </w:r>
          </w:p>
        </w:tc>
        <w:tc>
          <w:tcPr>
            <w:tcW w:w="1170" w:type="dxa"/>
          </w:tcPr>
          <w:p w14:paraId="1B80B84B" w14:textId="77777777" w:rsidR="00042EF4" w:rsidRPr="00A77A4F" w:rsidRDefault="00042EF4" w:rsidP="00752BFC">
            <w:pPr>
              <w:rPr>
                <w:bCs/>
                <w:sz w:val="20"/>
                <w:szCs w:val="20"/>
              </w:rPr>
            </w:pPr>
            <w:r w:rsidRPr="00A77A4F">
              <w:rPr>
                <w:bCs/>
                <w:sz w:val="20"/>
                <w:szCs w:val="20"/>
              </w:rPr>
              <w:t>120 x 120</w:t>
            </w:r>
          </w:p>
        </w:tc>
        <w:tc>
          <w:tcPr>
            <w:tcW w:w="900" w:type="dxa"/>
          </w:tcPr>
          <w:p w14:paraId="342AD623" w14:textId="77777777" w:rsidR="00042EF4" w:rsidRPr="00A77A4F" w:rsidRDefault="00042EF4" w:rsidP="00752BFC">
            <w:pPr>
              <w:rPr>
                <w:bCs/>
                <w:sz w:val="20"/>
                <w:szCs w:val="20"/>
              </w:rPr>
            </w:pPr>
            <w:r w:rsidRPr="00A77A4F">
              <w:rPr>
                <w:bCs/>
                <w:sz w:val="20"/>
                <w:szCs w:val="20"/>
              </w:rPr>
              <w:t>10</w:t>
            </w:r>
          </w:p>
        </w:tc>
        <w:tc>
          <w:tcPr>
            <w:tcW w:w="2070" w:type="dxa"/>
          </w:tcPr>
          <w:p w14:paraId="6A65BBBA" w14:textId="77777777" w:rsidR="00042EF4" w:rsidRPr="007E7B90" w:rsidRDefault="00042EF4" w:rsidP="00752BFC">
            <w:pPr>
              <w:rPr>
                <w:bCs/>
                <w:sz w:val="20"/>
                <w:szCs w:val="20"/>
              </w:rPr>
            </w:pPr>
            <w:r w:rsidRPr="007E7B90">
              <w:rPr>
                <w:bCs/>
                <w:sz w:val="20"/>
                <w:szCs w:val="20"/>
              </w:rPr>
              <w:t>Train Accuracy: 0.9</w:t>
            </w:r>
            <w:r>
              <w:rPr>
                <w:bCs/>
                <w:sz w:val="20"/>
                <w:szCs w:val="20"/>
              </w:rPr>
              <w:t>9</w:t>
            </w:r>
          </w:p>
          <w:p w14:paraId="5BDFC58E" w14:textId="64AA7C9B" w:rsidR="00042EF4" w:rsidRPr="007E7B90" w:rsidRDefault="00042EF4" w:rsidP="00752BFC">
            <w:pPr>
              <w:rPr>
                <w:bCs/>
                <w:sz w:val="20"/>
                <w:szCs w:val="20"/>
              </w:rPr>
            </w:pPr>
            <w:r w:rsidRPr="007E7B90">
              <w:rPr>
                <w:bCs/>
                <w:sz w:val="20"/>
                <w:szCs w:val="20"/>
              </w:rPr>
              <w:t>Validation Accuracy</w:t>
            </w:r>
            <w:r>
              <w:rPr>
                <w:bCs/>
                <w:sz w:val="20"/>
                <w:szCs w:val="20"/>
              </w:rPr>
              <w:t>: 0.9</w:t>
            </w:r>
            <w:r w:rsidR="00D27C66">
              <w:rPr>
                <w:bCs/>
                <w:sz w:val="20"/>
                <w:szCs w:val="20"/>
              </w:rPr>
              <w:t>7</w:t>
            </w:r>
          </w:p>
        </w:tc>
        <w:tc>
          <w:tcPr>
            <w:tcW w:w="1980" w:type="dxa"/>
          </w:tcPr>
          <w:p w14:paraId="32AAC382" w14:textId="77777777" w:rsidR="00042EF4" w:rsidRDefault="00042EF4" w:rsidP="00752BFC">
            <w:pPr>
              <w:rPr>
                <w:bCs/>
                <w:sz w:val="20"/>
                <w:szCs w:val="20"/>
              </w:rPr>
            </w:pPr>
            <w:r w:rsidRPr="00A77A4F">
              <w:rPr>
                <w:bCs/>
                <w:sz w:val="20"/>
                <w:szCs w:val="20"/>
              </w:rPr>
              <w:t>Validation</w:t>
            </w:r>
            <w:r>
              <w:rPr>
                <w:bCs/>
                <w:sz w:val="20"/>
                <w:szCs w:val="20"/>
              </w:rPr>
              <w:t xml:space="preserve"> loss</w:t>
            </w:r>
            <w:r w:rsidRPr="00A77A4F">
              <w:rPr>
                <w:bCs/>
                <w:sz w:val="20"/>
                <w:szCs w:val="20"/>
              </w:rPr>
              <w:t xml:space="preserve"> improve</w:t>
            </w:r>
            <w:r>
              <w:rPr>
                <w:bCs/>
                <w:sz w:val="20"/>
                <w:szCs w:val="20"/>
              </w:rPr>
              <w:t>d</w:t>
            </w:r>
            <w:r w:rsidRPr="00A77A4F">
              <w:rPr>
                <w:bCs/>
                <w:sz w:val="20"/>
                <w:szCs w:val="20"/>
              </w:rPr>
              <w:t xml:space="preserve"> from 0.</w:t>
            </w:r>
            <w:r>
              <w:rPr>
                <w:bCs/>
                <w:sz w:val="20"/>
                <w:szCs w:val="20"/>
              </w:rPr>
              <w:t>11 to 0.055. Also, we can see the improvement in the validation accuracy in this mode. This is by far the best model we have got.</w:t>
            </w:r>
          </w:p>
          <w:p w14:paraId="5C1B33C8" w14:textId="3689AD0B" w:rsidR="00042EF4" w:rsidRDefault="00042EF4" w:rsidP="00752BFC">
            <w:pPr>
              <w:rPr>
                <w:b/>
              </w:rPr>
            </w:pPr>
            <w:r>
              <w:rPr>
                <w:bCs/>
                <w:sz w:val="20"/>
                <w:szCs w:val="20"/>
              </w:rPr>
              <w:t>This model is selected as the final model, as we have got 96% Validation accuracy.</w:t>
            </w:r>
          </w:p>
        </w:tc>
      </w:tr>
      <w:tr w:rsidR="00042EF4" w14:paraId="03BCC0BD" w14:textId="77777777" w:rsidTr="00752BFC">
        <w:tc>
          <w:tcPr>
            <w:tcW w:w="895" w:type="dxa"/>
          </w:tcPr>
          <w:p w14:paraId="4AB64DF6" w14:textId="77777777" w:rsidR="00042EF4" w:rsidRPr="00CC0FEE" w:rsidRDefault="00042EF4" w:rsidP="00752BFC">
            <w:pPr>
              <w:rPr>
                <w:bCs/>
              </w:rPr>
            </w:pPr>
            <w:r>
              <w:rPr>
                <w:bCs/>
                <w:sz w:val="20"/>
                <w:szCs w:val="20"/>
              </w:rPr>
              <w:t>7</w:t>
            </w:r>
          </w:p>
        </w:tc>
        <w:tc>
          <w:tcPr>
            <w:tcW w:w="1350" w:type="dxa"/>
          </w:tcPr>
          <w:p w14:paraId="4ED9A4D1" w14:textId="77777777" w:rsidR="00042EF4" w:rsidRPr="00A77A4F" w:rsidRDefault="00042EF4" w:rsidP="00752BFC">
            <w:pPr>
              <w:rPr>
                <w:bCs/>
                <w:sz w:val="20"/>
                <w:szCs w:val="20"/>
              </w:rPr>
            </w:pPr>
            <w:proofErr w:type="spellStart"/>
            <w:r w:rsidRPr="00A77A4F">
              <w:rPr>
                <w:bCs/>
                <w:sz w:val="20"/>
                <w:szCs w:val="20"/>
              </w:rPr>
              <w:t>MobileNet</w:t>
            </w:r>
            <w:proofErr w:type="spellEnd"/>
          </w:p>
          <w:p w14:paraId="0E94C696" w14:textId="77777777" w:rsidR="00042EF4" w:rsidRPr="00A77A4F" w:rsidRDefault="00042EF4" w:rsidP="00752BFC">
            <w:pPr>
              <w:rPr>
                <w:bCs/>
                <w:sz w:val="20"/>
                <w:szCs w:val="20"/>
              </w:rPr>
            </w:pPr>
            <w:r w:rsidRPr="00A77A4F">
              <w:rPr>
                <w:bCs/>
                <w:sz w:val="20"/>
                <w:szCs w:val="20"/>
              </w:rPr>
              <w:t>Transfer</w:t>
            </w:r>
          </w:p>
          <w:p w14:paraId="7C93281A" w14:textId="77777777" w:rsidR="00042EF4" w:rsidRPr="00A77A4F" w:rsidRDefault="00042EF4" w:rsidP="00752BFC">
            <w:pPr>
              <w:rPr>
                <w:bCs/>
                <w:sz w:val="20"/>
                <w:szCs w:val="20"/>
              </w:rPr>
            </w:pPr>
            <w:r w:rsidRPr="00A77A4F">
              <w:rPr>
                <w:bCs/>
                <w:sz w:val="20"/>
                <w:szCs w:val="20"/>
              </w:rPr>
              <w:t>Learning</w:t>
            </w:r>
          </w:p>
          <w:p w14:paraId="347675D1" w14:textId="77777777" w:rsidR="00042EF4" w:rsidRDefault="00042EF4" w:rsidP="00752BFC">
            <w:pPr>
              <w:rPr>
                <w:b/>
              </w:rPr>
            </w:pPr>
            <w:r w:rsidRPr="00A77A4F">
              <w:rPr>
                <w:bCs/>
                <w:sz w:val="20"/>
                <w:szCs w:val="20"/>
              </w:rPr>
              <w:t xml:space="preserve">Model + </w:t>
            </w:r>
            <w:r>
              <w:rPr>
                <w:bCs/>
                <w:sz w:val="20"/>
                <w:szCs w:val="20"/>
              </w:rPr>
              <w:t>LSTM</w:t>
            </w:r>
          </w:p>
        </w:tc>
        <w:tc>
          <w:tcPr>
            <w:tcW w:w="900" w:type="dxa"/>
          </w:tcPr>
          <w:p w14:paraId="3F929CE1" w14:textId="77777777" w:rsidR="00042EF4" w:rsidRDefault="00042EF4" w:rsidP="00752BFC">
            <w:pPr>
              <w:rPr>
                <w:b/>
              </w:rPr>
            </w:pPr>
            <w:r w:rsidRPr="00CC0FEE">
              <w:rPr>
                <w:bCs/>
                <w:sz w:val="20"/>
                <w:szCs w:val="20"/>
              </w:rPr>
              <w:t>20</w:t>
            </w:r>
          </w:p>
        </w:tc>
        <w:tc>
          <w:tcPr>
            <w:tcW w:w="1170" w:type="dxa"/>
          </w:tcPr>
          <w:p w14:paraId="7699484A" w14:textId="77777777" w:rsidR="00042EF4" w:rsidRDefault="00042EF4" w:rsidP="00752BFC">
            <w:pPr>
              <w:rPr>
                <w:b/>
              </w:rPr>
            </w:pPr>
            <w:r w:rsidRPr="00A77A4F">
              <w:rPr>
                <w:bCs/>
                <w:sz w:val="20"/>
                <w:szCs w:val="20"/>
              </w:rPr>
              <w:t>120 x 120</w:t>
            </w:r>
          </w:p>
        </w:tc>
        <w:tc>
          <w:tcPr>
            <w:tcW w:w="900" w:type="dxa"/>
          </w:tcPr>
          <w:p w14:paraId="717735F1" w14:textId="77777777" w:rsidR="00042EF4" w:rsidRDefault="00042EF4" w:rsidP="00752BFC">
            <w:pPr>
              <w:rPr>
                <w:b/>
              </w:rPr>
            </w:pPr>
            <w:r w:rsidRPr="00A77A4F">
              <w:rPr>
                <w:bCs/>
                <w:sz w:val="20"/>
                <w:szCs w:val="20"/>
              </w:rPr>
              <w:t>10</w:t>
            </w:r>
          </w:p>
        </w:tc>
        <w:tc>
          <w:tcPr>
            <w:tcW w:w="2070" w:type="dxa"/>
          </w:tcPr>
          <w:p w14:paraId="055D5085" w14:textId="77777777" w:rsidR="00042EF4" w:rsidRPr="007E7B90" w:rsidRDefault="00042EF4" w:rsidP="00752BFC">
            <w:pPr>
              <w:rPr>
                <w:bCs/>
                <w:sz w:val="20"/>
                <w:szCs w:val="20"/>
              </w:rPr>
            </w:pPr>
            <w:r w:rsidRPr="007E7B90">
              <w:rPr>
                <w:bCs/>
                <w:sz w:val="20"/>
                <w:szCs w:val="20"/>
              </w:rPr>
              <w:t>Train Accuracy: 0.9</w:t>
            </w:r>
            <w:r>
              <w:rPr>
                <w:bCs/>
                <w:sz w:val="20"/>
                <w:szCs w:val="20"/>
              </w:rPr>
              <w:t>7</w:t>
            </w:r>
          </w:p>
          <w:p w14:paraId="67E6BC6E" w14:textId="77777777" w:rsidR="00042EF4" w:rsidRDefault="00042EF4" w:rsidP="00752BFC">
            <w:pPr>
              <w:rPr>
                <w:b/>
              </w:rPr>
            </w:pPr>
            <w:r w:rsidRPr="007E7B90">
              <w:rPr>
                <w:bCs/>
                <w:sz w:val="20"/>
                <w:szCs w:val="20"/>
              </w:rPr>
              <w:t>Validation Accuracy</w:t>
            </w:r>
            <w:r>
              <w:rPr>
                <w:bCs/>
                <w:sz w:val="20"/>
                <w:szCs w:val="20"/>
              </w:rPr>
              <w:t>: 0.93</w:t>
            </w:r>
          </w:p>
        </w:tc>
        <w:tc>
          <w:tcPr>
            <w:tcW w:w="1980" w:type="dxa"/>
          </w:tcPr>
          <w:p w14:paraId="19D7B80E" w14:textId="77777777" w:rsidR="00042EF4" w:rsidRDefault="00042EF4" w:rsidP="00752BFC">
            <w:pPr>
              <w:rPr>
                <w:b/>
              </w:rPr>
            </w:pPr>
            <w:r>
              <w:rPr>
                <w:bCs/>
                <w:sz w:val="20"/>
                <w:szCs w:val="20"/>
              </w:rPr>
              <w:t>With LSTM model, we can see that the validation loss did not improve from 0.133. But the training time is less when compared to GRU models.</w:t>
            </w:r>
          </w:p>
        </w:tc>
      </w:tr>
      <w:tr w:rsidR="00042EF4" w14:paraId="72B51499" w14:textId="77777777" w:rsidTr="00752BFC">
        <w:tc>
          <w:tcPr>
            <w:tcW w:w="895" w:type="dxa"/>
          </w:tcPr>
          <w:p w14:paraId="7B3AC95B" w14:textId="77777777" w:rsidR="00042EF4" w:rsidRPr="00CC0FEE" w:rsidRDefault="00042EF4" w:rsidP="00752BFC">
            <w:pPr>
              <w:rPr>
                <w:bCs/>
                <w:sz w:val="20"/>
                <w:szCs w:val="20"/>
              </w:rPr>
            </w:pPr>
            <w:r>
              <w:rPr>
                <w:bCs/>
                <w:sz w:val="20"/>
                <w:szCs w:val="20"/>
              </w:rPr>
              <w:t>8</w:t>
            </w:r>
          </w:p>
        </w:tc>
        <w:tc>
          <w:tcPr>
            <w:tcW w:w="1350" w:type="dxa"/>
          </w:tcPr>
          <w:p w14:paraId="194B98D4" w14:textId="77777777" w:rsidR="00042EF4" w:rsidRPr="00A77A4F" w:rsidRDefault="00042EF4" w:rsidP="00752BFC">
            <w:pPr>
              <w:rPr>
                <w:bCs/>
                <w:sz w:val="20"/>
                <w:szCs w:val="20"/>
              </w:rPr>
            </w:pPr>
            <w:proofErr w:type="spellStart"/>
            <w:r w:rsidRPr="00A77A4F">
              <w:rPr>
                <w:bCs/>
                <w:sz w:val="20"/>
                <w:szCs w:val="20"/>
              </w:rPr>
              <w:t>MobileNet</w:t>
            </w:r>
            <w:proofErr w:type="spellEnd"/>
          </w:p>
          <w:p w14:paraId="0432BEBB" w14:textId="77777777" w:rsidR="00042EF4" w:rsidRPr="00A77A4F" w:rsidRDefault="00042EF4" w:rsidP="00752BFC">
            <w:pPr>
              <w:rPr>
                <w:bCs/>
                <w:sz w:val="20"/>
                <w:szCs w:val="20"/>
              </w:rPr>
            </w:pPr>
            <w:r w:rsidRPr="00A77A4F">
              <w:rPr>
                <w:bCs/>
                <w:sz w:val="20"/>
                <w:szCs w:val="20"/>
              </w:rPr>
              <w:t>Transfer</w:t>
            </w:r>
          </w:p>
          <w:p w14:paraId="29CBCAE0" w14:textId="77777777" w:rsidR="00042EF4" w:rsidRPr="00A77A4F" w:rsidRDefault="00042EF4" w:rsidP="00752BFC">
            <w:pPr>
              <w:rPr>
                <w:bCs/>
                <w:sz w:val="20"/>
                <w:szCs w:val="20"/>
              </w:rPr>
            </w:pPr>
            <w:r w:rsidRPr="00A77A4F">
              <w:rPr>
                <w:bCs/>
                <w:sz w:val="20"/>
                <w:szCs w:val="20"/>
              </w:rPr>
              <w:t>Learning</w:t>
            </w:r>
          </w:p>
          <w:p w14:paraId="0A32BD08" w14:textId="77777777" w:rsidR="00042EF4" w:rsidRPr="00A77A4F" w:rsidRDefault="00042EF4" w:rsidP="00752BFC">
            <w:pPr>
              <w:rPr>
                <w:bCs/>
                <w:sz w:val="20"/>
                <w:szCs w:val="20"/>
              </w:rPr>
            </w:pPr>
            <w:r w:rsidRPr="00A77A4F">
              <w:rPr>
                <w:bCs/>
                <w:sz w:val="20"/>
                <w:szCs w:val="20"/>
              </w:rPr>
              <w:t xml:space="preserve">Model + </w:t>
            </w:r>
            <w:r>
              <w:rPr>
                <w:bCs/>
                <w:sz w:val="20"/>
                <w:szCs w:val="20"/>
              </w:rPr>
              <w:t>LSTM</w:t>
            </w:r>
          </w:p>
        </w:tc>
        <w:tc>
          <w:tcPr>
            <w:tcW w:w="900" w:type="dxa"/>
          </w:tcPr>
          <w:p w14:paraId="578AA496" w14:textId="77777777" w:rsidR="00042EF4" w:rsidRPr="00CC0FEE" w:rsidRDefault="00042EF4" w:rsidP="00752BFC">
            <w:pPr>
              <w:rPr>
                <w:bCs/>
                <w:sz w:val="20"/>
                <w:szCs w:val="20"/>
              </w:rPr>
            </w:pPr>
            <w:r>
              <w:rPr>
                <w:bCs/>
                <w:sz w:val="20"/>
                <w:szCs w:val="20"/>
              </w:rPr>
              <w:t>3</w:t>
            </w:r>
            <w:r w:rsidRPr="00CC0FEE">
              <w:rPr>
                <w:bCs/>
                <w:sz w:val="20"/>
                <w:szCs w:val="20"/>
              </w:rPr>
              <w:t>0</w:t>
            </w:r>
          </w:p>
        </w:tc>
        <w:tc>
          <w:tcPr>
            <w:tcW w:w="1170" w:type="dxa"/>
          </w:tcPr>
          <w:p w14:paraId="7CD8EFAC" w14:textId="77777777" w:rsidR="00042EF4" w:rsidRPr="00A77A4F" w:rsidRDefault="00042EF4" w:rsidP="00752BFC">
            <w:pPr>
              <w:rPr>
                <w:bCs/>
                <w:sz w:val="20"/>
                <w:szCs w:val="20"/>
              </w:rPr>
            </w:pPr>
            <w:r w:rsidRPr="00A77A4F">
              <w:rPr>
                <w:bCs/>
                <w:sz w:val="20"/>
                <w:szCs w:val="20"/>
              </w:rPr>
              <w:t>120 x 120</w:t>
            </w:r>
          </w:p>
        </w:tc>
        <w:tc>
          <w:tcPr>
            <w:tcW w:w="900" w:type="dxa"/>
          </w:tcPr>
          <w:p w14:paraId="296F89E1" w14:textId="77777777" w:rsidR="00042EF4" w:rsidRPr="00A77A4F" w:rsidRDefault="00042EF4" w:rsidP="00752BFC">
            <w:pPr>
              <w:rPr>
                <w:bCs/>
                <w:sz w:val="20"/>
                <w:szCs w:val="20"/>
              </w:rPr>
            </w:pPr>
            <w:r w:rsidRPr="00A77A4F">
              <w:rPr>
                <w:bCs/>
                <w:sz w:val="20"/>
                <w:szCs w:val="20"/>
              </w:rPr>
              <w:t>10</w:t>
            </w:r>
          </w:p>
        </w:tc>
        <w:tc>
          <w:tcPr>
            <w:tcW w:w="2070" w:type="dxa"/>
          </w:tcPr>
          <w:p w14:paraId="370941E6" w14:textId="77777777" w:rsidR="00042EF4" w:rsidRPr="007E7B90" w:rsidRDefault="00042EF4" w:rsidP="00752BFC">
            <w:pPr>
              <w:rPr>
                <w:bCs/>
                <w:sz w:val="20"/>
                <w:szCs w:val="20"/>
              </w:rPr>
            </w:pPr>
            <w:r w:rsidRPr="007E7B90">
              <w:rPr>
                <w:bCs/>
                <w:sz w:val="20"/>
                <w:szCs w:val="20"/>
              </w:rPr>
              <w:t>Train Accuracy: 0.9</w:t>
            </w:r>
            <w:r>
              <w:rPr>
                <w:bCs/>
                <w:sz w:val="20"/>
                <w:szCs w:val="20"/>
              </w:rPr>
              <w:t>7</w:t>
            </w:r>
          </w:p>
          <w:p w14:paraId="7931E121" w14:textId="77777777" w:rsidR="00042EF4" w:rsidRPr="007E7B90" w:rsidRDefault="00042EF4" w:rsidP="00752BFC">
            <w:pPr>
              <w:rPr>
                <w:bCs/>
                <w:sz w:val="20"/>
                <w:szCs w:val="20"/>
              </w:rPr>
            </w:pPr>
            <w:r w:rsidRPr="007E7B90">
              <w:rPr>
                <w:bCs/>
                <w:sz w:val="20"/>
                <w:szCs w:val="20"/>
              </w:rPr>
              <w:t>Validation Accuracy</w:t>
            </w:r>
            <w:r>
              <w:rPr>
                <w:bCs/>
                <w:sz w:val="20"/>
                <w:szCs w:val="20"/>
              </w:rPr>
              <w:t>: 0.96</w:t>
            </w:r>
          </w:p>
        </w:tc>
        <w:tc>
          <w:tcPr>
            <w:tcW w:w="1980" w:type="dxa"/>
          </w:tcPr>
          <w:p w14:paraId="0996A142" w14:textId="77777777" w:rsidR="00042EF4" w:rsidRDefault="00042EF4" w:rsidP="00752BFC">
            <w:pPr>
              <w:rPr>
                <w:bCs/>
                <w:sz w:val="20"/>
                <w:szCs w:val="20"/>
              </w:rPr>
            </w:pPr>
            <w:r>
              <w:rPr>
                <w:bCs/>
                <w:sz w:val="20"/>
                <w:szCs w:val="20"/>
              </w:rPr>
              <w:t xml:space="preserve">With LSTM model, we can see that the validation loss did improve from 0.133 to 0.108. But these figures are big when compared to GRU’s validation loss. </w:t>
            </w:r>
          </w:p>
        </w:tc>
      </w:tr>
      <w:tr w:rsidR="00042EF4" w14:paraId="0088B669" w14:textId="77777777" w:rsidTr="00752BFC">
        <w:tc>
          <w:tcPr>
            <w:tcW w:w="895" w:type="dxa"/>
          </w:tcPr>
          <w:p w14:paraId="27E4378E" w14:textId="77777777" w:rsidR="00042EF4" w:rsidRDefault="00042EF4" w:rsidP="00752BFC">
            <w:pPr>
              <w:rPr>
                <w:b/>
              </w:rPr>
            </w:pPr>
            <w:r>
              <w:rPr>
                <w:b/>
              </w:rPr>
              <w:t>Final Model</w:t>
            </w:r>
          </w:p>
        </w:tc>
        <w:tc>
          <w:tcPr>
            <w:tcW w:w="1350" w:type="dxa"/>
          </w:tcPr>
          <w:p w14:paraId="793413BB" w14:textId="77777777" w:rsidR="00042EF4" w:rsidRPr="00A77A4F" w:rsidRDefault="00042EF4" w:rsidP="00752BFC">
            <w:pPr>
              <w:rPr>
                <w:bCs/>
                <w:sz w:val="20"/>
                <w:szCs w:val="20"/>
              </w:rPr>
            </w:pPr>
            <w:proofErr w:type="spellStart"/>
            <w:r w:rsidRPr="00A77A4F">
              <w:rPr>
                <w:bCs/>
                <w:sz w:val="20"/>
                <w:szCs w:val="20"/>
              </w:rPr>
              <w:t>MobileNet</w:t>
            </w:r>
            <w:proofErr w:type="spellEnd"/>
          </w:p>
          <w:p w14:paraId="5DE5E245" w14:textId="77777777" w:rsidR="00042EF4" w:rsidRPr="00A77A4F" w:rsidRDefault="00042EF4" w:rsidP="00752BFC">
            <w:pPr>
              <w:rPr>
                <w:bCs/>
                <w:sz w:val="20"/>
                <w:szCs w:val="20"/>
              </w:rPr>
            </w:pPr>
            <w:r w:rsidRPr="00A77A4F">
              <w:rPr>
                <w:bCs/>
                <w:sz w:val="20"/>
                <w:szCs w:val="20"/>
              </w:rPr>
              <w:t>Transfer</w:t>
            </w:r>
          </w:p>
          <w:p w14:paraId="57265C4A" w14:textId="77777777" w:rsidR="00042EF4" w:rsidRPr="00A77A4F" w:rsidRDefault="00042EF4" w:rsidP="00752BFC">
            <w:pPr>
              <w:rPr>
                <w:bCs/>
                <w:sz w:val="20"/>
                <w:szCs w:val="20"/>
              </w:rPr>
            </w:pPr>
            <w:r w:rsidRPr="00A77A4F">
              <w:rPr>
                <w:bCs/>
                <w:sz w:val="20"/>
                <w:szCs w:val="20"/>
              </w:rPr>
              <w:t>Learning</w:t>
            </w:r>
          </w:p>
          <w:p w14:paraId="75AF59F2" w14:textId="77777777" w:rsidR="00042EF4" w:rsidRDefault="00042EF4" w:rsidP="00752BFC">
            <w:pPr>
              <w:rPr>
                <w:b/>
              </w:rPr>
            </w:pPr>
            <w:r w:rsidRPr="00A77A4F">
              <w:rPr>
                <w:bCs/>
                <w:sz w:val="20"/>
                <w:szCs w:val="20"/>
              </w:rPr>
              <w:t>Model + GRU</w:t>
            </w:r>
          </w:p>
        </w:tc>
        <w:tc>
          <w:tcPr>
            <w:tcW w:w="900" w:type="dxa"/>
          </w:tcPr>
          <w:p w14:paraId="631A9BAA" w14:textId="77777777" w:rsidR="00042EF4" w:rsidRDefault="00042EF4" w:rsidP="00752BFC">
            <w:pPr>
              <w:rPr>
                <w:b/>
              </w:rPr>
            </w:pPr>
            <w:r>
              <w:rPr>
                <w:bCs/>
                <w:sz w:val="20"/>
                <w:szCs w:val="20"/>
              </w:rPr>
              <w:t>3</w:t>
            </w:r>
            <w:r w:rsidRPr="00A77A4F">
              <w:rPr>
                <w:bCs/>
                <w:sz w:val="20"/>
                <w:szCs w:val="20"/>
              </w:rPr>
              <w:t xml:space="preserve">0 </w:t>
            </w:r>
          </w:p>
        </w:tc>
        <w:tc>
          <w:tcPr>
            <w:tcW w:w="1170" w:type="dxa"/>
          </w:tcPr>
          <w:p w14:paraId="0ED2A140" w14:textId="77777777" w:rsidR="00042EF4" w:rsidRDefault="00042EF4" w:rsidP="00752BFC">
            <w:pPr>
              <w:rPr>
                <w:b/>
              </w:rPr>
            </w:pPr>
            <w:r w:rsidRPr="00A77A4F">
              <w:rPr>
                <w:bCs/>
                <w:sz w:val="20"/>
                <w:szCs w:val="20"/>
              </w:rPr>
              <w:t>120 x 120</w:t>
            </w:r>
          </w:p>
        </w:tc>
        <w:tc>
          <w:tcPr>
            <w:tcW w:w="900" w:type="dxa"/>
          </w:tcPr>
          <w:p w14:paraId="4180DB95" w14:textId="77777777" w:rsidR="00042EF4" w:rsidRDefault="00042EF4" w:rsidP="00752BFC">
            <w:pPr>
              <w:rPr>
                <w:b/>
              </w:rPr>
            </w:pPr>
            <w:r w:rsidRPr="00A77A4F">
              <w:rPr>
                <w:bCs/>
                <w:sz w:val="20"/>
                <w:szCs w:val="20"/>
              </w:rPr>
              <w:t>10</w:t>
            </w:r>
          </w:p>
        </w:tc>
        <w:tc>
          <w:tcPr>
            <w:tcW w:w="2070" w:type="dxa"/>
          </w:tcPr>
          <w:p w14:paraId="0774B9F9" w14:textId="77777777" w:rsidR="00042EF4" w:rsidRPr="007E7B90" w:rsidRDefault="00042EF4" w:rsidP="00752BFC">
            <w:pPr>
              <w:rPr>
                <w:bCs/>
                <w:sz w:val="20"/>
                <w:szCs w:val="20"/>
              </w:rPr>
            </w:pPr>
            <w:r w:rsidRPr="007E7B90">
              <w:rPr>
                <w:bCs/>
                <w:sz w:val="20"/>
                <w:szCs w:val="20"/>
              </w:rPr>
              <w:t>Train Accuracy: 0.9</w:t>
            </w:r>
            <w:r>
              <w:rPr>
                <w:bCs/>
                <w:sz w:val="20"/>
                <w:szCs w:val="20"/>
              </w:rPr>
              <w:t>9</w:t>
            </w:r>
          </w:p>
          <w:p w14:paraId="240F4CF1" w14:textId="6AF72158" w:rsidR="00042EF4" w:rsidRDefault="00042EF4" w:rsidP="00752BFC">
            <w:pPr>
              <w:rPr>
                <w:b/>
              </w:rPr>
            </w:pPr>
            <w:r w:rsidRPr="007E7B90">
              <w:rPr>
                <w:bCs/>
                <w:sz w:val="20"/>
                <w:szCs w:val="20"/>
              </w:rPr>
              <w:t>Validation Accuracy</w:t>
            </w:r>
            <w:r>
              <w:rPr>
                <w:bCs/>
                <w:sz w:val="20"/>
                <w:szCs w:val="20"/>
              </w:rPr>
              <w:t>: 0.9</w:t>
            </w:r>
            <w:r w:rsidR="00D27C66">
              <w:rPr>
                <w:bCs/>
                <w:sz w:val="20"/>
                <w:szCs w:val="20"/>
              </w:rPr>
              <w:t>7</w:t>
            </w:r>
          </w:p>
        </w:tc>
        <w:tc>
          <w:tcPr>
            <w:tcW w:w="1980" w:type="dxa"/>
          </w:tcPr>
          <w:p w14:paraId="7A0777F6" w14:textId="77777777" w:rsidR="00042EF4" w:rsidRDefault="00042EF4" w:rsidP="00752BFC">
            <w:pPr>
              <w:rPr>
                <w:bCs/>
                <w:sz w:val="20"/>
                <w:szCs w:val="20"/>
              </w:rPr>
            </w:pPr>
            <w:r w:rsidRPr="00A77A4F">
              <w:rPr>
                <w:bCs/>
                <w:sz w:val="20"/>
                <w:szCs w:val="20"/>
              </w:rPr>
              <w:t>Validation</w:t>
            </w:r>
            <w:r>
              <w:rPr>
                <w:bCs/>
                <w:sz w:val="20"/>
                <w:szCs w:val="20"/>
              </w:rPr>
              <w:t xml:space="preserve"> loss</w:t>
            </w:r>
            <w:r w:rsidRPr="00A77A4F">
              <w:rPr>
                <w:bCs/>
                <w:sz w:val="20"/>
                <w:szCs w:val="20"/>
              </w:rPr>
              <w:t xml:space="preserve"> improve</w:t>
            </w:r>
            <w:r>
              <w:rPr>
                <w:bCs/>
                <w:sz w:val="20"/>
                <w:szCs w:val="20"/>
              </w:rPr>
              <w:t>d</w:t>
            </w:r>
            <w:r w:rsidRPr="00A77A4F">
              <w:rPr>
                <w:bCs/>
                <w:sz w:val="20"/>
                <w:szCs w:val="20"/>
              </w:rPr>
              <w:t xml:space="preserve"> from </w:t>
            </w:r>
            <w:r>
              <w:rPr>
                <w:bCs/>
                <w:sz w:val="20"/>
                <w:szCs w:val="20"/>
              </w:rPr>
              <w:t xml:space="preserve">1.0734 to 0.0174  </w:t>
            </w:r>
          </w:p>
          <w:p w14:paraId="0B922456" w14:textId="77777777" w:rsidR="00042EF4" w:rsidRDefault="00042EF4" w:rsidP="00752BFC">
            <w:pPr>
              <w:rPr>
                <w:b/>
              </w:rPr>
            </w:pPr>
            <w:r>
              <w:rPr>
                <w:bCs/>
                <w:sz w:val="20"/>
                <w:szCs w:val="20"/>
              </w:rPr>
              <w:t>This model is selected as the final model, as we have got train accuracy 99% and 96% Validation accuracy.</w:t>
            </w:r>
          </w:p>
        </w:tc>
      </w:tr>
    </w:tbl>
    <w:p w14:paraId="17CA9258" w14:textId="77777777" w:rsidR="00042EF4" w:rsidRDefault="00042EF4" w:rsidP="00042EF4"/>
    <w:p w14:paraId="515CF649" w14:textId="77777777" w:rsidR="00042EF4" w:rsidRPr="00927D8A" w:rsidRDefault="00042EF4" w:rsidP="00042EF4">
      <w:pPr>
        <w:jc w:val="center"/>
        <w:rPr>
          <w:b/>
          <w:bCs/>
        </w:rPr>
      </w:pPr>
      <w:r w:rsidRPr="00302457">
        <w:rPr>
          <w:b/>
          <w:bCs/>
        </w:rPr>
        <w:t>Table 1: Observations and Results</w:t>
      </w:r>
    </w:p>
    <w:p w14:paraId="0914A604" w14:textId="77777777" w:rsidR="00D365C9" w:rsidRDefault="00D365C9"/>
    <w:sectPr w:rsidR="00D36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61930"/>
    <w:multiLevelType w:val="hybridMultilevel"/>
    <w:tmpl w:val="F68C14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5F48A1"/>
    <w:multiLevelType w:val="hybridMultilevel"/>
    <w:tmpl w:val="14E4E06A"/>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C0C32E7"/>
    <w:multiLevelType w:val="hybridMultilevel"/>
    <w:tmpl w:val="2592B07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3874078">
    <w:abstractNumId w:val="2"/>
  </w:num>
  <w:num w:numId="2" w16cid:durableId="1283613637">
    <w:abstractNumId w:val="1"/>
  </w:num>
  <w:num w:numId="3" w16cid:durableId="1691754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EF4"/>
    <w:rsid w:val="00042EF4"/>
    <w:rsid w:val="004162C8"/>
    <w:rsid w:val="0043279F"/>
    <w:rsid w:val="009111D2"/>
    <w:rsid w:val="00D27C66"/>
    <w:rsid w:val="00D365C9"/>
    <w:rsid w:val="00F76C40"/>
    <w:rsid w:val="00FE73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84E5"/>
  <w15:chartTrackingRefBased/>
  <w15:docId w15:val="{325D75D8-FC72-491F-B433-258726A9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EF4"/>
  </w:style>
  <w:style w:type="paragraph" w:styleId="Heading2">
    <w:name w:val="heading 2"/>
    <w:basedOn w:val="Normal"/>
    <w:next w:val="Normal"/>
    <w:link w:val="Heading2Char"/>
    <w:uiPriority w:val="9"/>
    <w:unhideWhenUsed/>
    <w:qFormat/>
    <w:rsid w:val="00042E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2EF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42EF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2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1704.0486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732</Words>
  <Characters>4179</Characters>
  <Application>Microsoft Office Word</Application>
  <DocSecurity>0</DocSecurity>
  <Lines>34</Lines>
  <Paragraphs>9</Paragraphs>
  <ScaleCrop>false</ScaleCrop>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Bote</dc:creator>
  <cp:keywords/>
  <dc:description/>
  <cp:lastModifiedBy>Rupali Bote</cp:lastModifiedBy>
  <cp:revision>10</cp:revision>
  <dcterms:created xsi:type="dcterms:W3CDTF">2024-12-08T01:40:00Z</dcterms:created>
  <dcterms:modified xsi:type="dcterms:W3CDTF">2024-12-08T09:13:00Z</dcterms:modified>
</cp:coreProperties>
</file>