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D2F" w:rsidRDefault="00B70E7D" w:rsidP="00B70E7D">
      <w:pPr>
        <w:jc w:val="center"/>
        <w:rPr>
          <w:b/>
        </w:rPr>
      </w:pPr>
      <w:r w:rsidRPr="00B70E7D">
        <w:rPr>
          <w:b/>
        </w:rPr>
        <w:t>Triggers</w:t>
      </w:r>
    </w:p>
    <w:p w:rsidR="00942762" w:rsidRDefault="00942762" w:rsidP="00B70E7D">
      <w:pPr>
        <w:jc w:val="center"/>
        <w:rPr>
          <w:b/>
        </w:rPr>
      </w:pPr>
    </w:p>
    <w:p w:rsidR="00942762" w:rsidRDefault="00942762" w:rsidP="00942762">
      <w:pPr>
        <w:ind w:firstLine="720"/>
      </w:pPr>
      <w:r>
        <w:t xml:space="preserve">5. Let’s assume that we have a table name “Book_History” table. If a particular book is deleted from the “Book” table, an entry with same book records to “Book_History” table must take place. Automate this process using trigger.  </w:t>
      </w:r>
    </w:p>
    <w:p w:rsidR="00942762" w:rsidRDefault="00942762" w:rsidP="00942762">
      <w:pPr>
        <w:ind w:firstLine="720"/>
      </w:pPr>
    </w:p>
    <w:p w:rsidR="00942762" w:rsidRDefault="00942762" w:rsidP="00942762">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'study related'</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2224568223622</w:t>
      </w:r>
      <w:r>
        <w:rPr>
          <w:rFonts w:ascii="Consolas" w:hAnsi="Consolas" w:cs="Consolas"/>
          <w:color w:val="808080"/>
          <w:sz w:val="19"/>
          <w:szCs w:val="19"/>
        </w:rPr>
        <w:t>,</w:t>
      </w:r>
      <w:r>
        <w:rPr>
          <w:rFonts w:ascii="Consolas" w:hAnsi="Consolas" w:cs="Consolas"/>
          <w:color w:val="FF0000"/>
          <w:sz w:val="19"/>
          <w:szCs w:val="19"/>
        </w:rPr>
        <w:t>'9/9/2014'</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82B25" w:rsidRDefault="00682B25"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Book_History</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iBookId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cTitle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vDescription</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iPrice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iISBN</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dPublicationDate</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cImage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iCategoryId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iPublisherId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sz w:val="19"/>
          <w:szCs w:val="19"/>
        </w:rPr>
        <w:t xml:space="preserve"> </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iBookId</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sz w:val="19"/>
          <w:szCs w:val="19"/>
        </w:rPr>
        <w:t xml:space="preserve"> </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Category</w:t>
      </w:r>
      <w:r>
        <w:rPr>
          <w:rFonts w:ascii="Consolas" w:hAnsi="Consolas" w:cs="Consolas"/>
          <w:color w:val="808080"/>
          <w:sz w:val="19"/>
          <w:szCs w:val="19"/>
        </w:rPr>
        <w:t>(</w:t>
      </w:r>
      <w:r>
        <w:rPr>
          <w:rFonts w:ascii="Consolas" w:hAnsi="Consolas" w:cs="Consolas"/>
          <w:color w:val="008080"/>
          <w:sz w:val="19"/>
          <w:szCs w:val="19"/>
        </w:rPr>
        <w:t>iCategoryId</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sz w:val="19"/>
          <w:szCs w:val="19"/>
        </w:rPr>
        <w:t xml:space="preserve"> </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iPublisherId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Publisher</w:t>
      </w:r>
      <w:r>
        <w:rPr>
          <w:rFonts w:ascii="Consolas" w:hAnsi="Consolas" w:cs="Consolas"/>
          <w:color w:val="808080"/>
          <w:sz w:val="19"/>
          <w:szCs w:val="19"/>
        </w:rPr>
        <w:t>(</w:t>
      </w:r>
      <w:r>
        <w:rPr>
          <w:rFonts w:ascii="Consolas" w:hAnsi="Consolas" w:cs="Consolas"/>
          <w:color w:val="008080"/>
          <w:sz w:val="19"/>
          <w:szCs w:val="19"/>
        </w:rPr>
        <w:t>iPublisherId</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moveTo</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Books</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AS</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@bookId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@title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@ISBN</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@pubDate</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@img</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@catId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r w:rsidR="00682B25">
        <w:rPr>
          <w:rFonts w:ascii="Consolas" w:hAnsi="Consolas" w:cs="Consolas"/>
          <w:sz w:val="19"/>
          <w:szCs w:val="19"/>
        </w:rPr>
        <w:tab/>
      </w:r>
      <w:r>
        <w:rPr>
          <w:rFonts w:ascii="Consolas" w:hAnsi="Consolas" w:cs="Consolas"/>
          <w:color w:val="008080"/>
          <w:sz w:val="19"/>
          <w:szCs w:val="19"/>
        </w:rPr>
        <w:t>@pubId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@bookId</w:t>
      </w:r>
      <w:r>
        <w:rPr>
          <w:rFonts w:ascii="Consolas" w:hAnsi="Consolas" w:cs="Consolas"/>
          <w:color w:val="808080"/>
          <w:sz w:val="19"/>
          <w:szCs w:val="19"/>
        </w:rPr>
        <w:t>=</w:t>
      </w:r>
      <w:r>
        <w:rPr>
          <w:rFonts w:ascii="Consolas" w:hAnsi="Consolas" w:cs="Consolas"/>
          <w:color w:val="008080"/>
          <w:sz w:val="19"/>
          <w:szCs w:val="19"/>
        </w:rPr>
        <w:t>iBookId</w:t>
      </w:r>
      <w:r>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@title</w:t>
      </w:r>
      <w:r w:rsidR="00942762">
        <w:rPr>
          <w:rFonts w:ascii="Consolas" w:hAnsi="Consolas" w:cs="Consolas"/>
          <w:color w:val="808080"/>
          <w:sz w:val="19"/>
          <w:szCs w:val="19"/>
        </w:rPr>
        <w:t>=</w:t>
      </w:r>
      <w:r w:rsidR="00942762">
        <w:rPr>
          <w:rFonts w:ascii="Consolas" w:hAnsi="Consolas" w:cs="Consolas"/>
          <w:color w:val="008080"/>
          <w:sz w:val="19"/>
          <w:szCs w:val="19"/>
        </w:rPr>
        <w:t>cTitle</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@descr</w:t>
      </w:r>
      <w:r w:rsidR="00942762">
        <w:rPr>
          <w:rFonts w:ascii="Consolas" w:hAnsi="Consolas" w:cs="Consolas"/>
          <w:color w:val="808080"/>
          <w:sz w:val="19"/>
          <w:szCs w:val="19"/>
        </w:rPr>
        <w:t>=</w:t>
      </w:r>
      <w:r w:rsidR="00942762">
        <w:rPr>
          <w:rFonts w:ascii="Consolas" w:hAnsi="Consolas" w:cs="Consolas"/>
          <w:color w:val="008080"/>
          <w:sz w:val="19"/>
          <w:szCs w:val="19"/>
        </w:rPr>
        <w:t>vDescription</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@price</w:t>
      </w:r>
      <w:r w:rsidR="00942762">
        <w:rPr>
          <w:rFonts w:ascii="Consolas" w:hAnsi="Consolas" w:cs="Consolas"/>
          <w:color w:val="808080"/>
          <w:sz w:val="19"/>
          <w:szCs w:val="19"/>
        </w:rPr>
        <w:t>=</w:t>
      </w:r>
      <w:r w:rsidR="00942762">
        <w:rPr>
          <w:rFonts w:ascii="Consolas" w:hAnsi="Consolas" w:cs="Consolas"/>
          <w:color w:val="008080"/>
          <w:sz w:val="19"/>
          <w:szCs w:val="19"/>
        </w:rPr>
        <w:t>iPrice</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@ISBN</w:t>
      </w:r>
      <w:r w:rsidR="00942762">
        <w:rPr>
          <w:rFonts w:ascii="Consolas" w:hAnsi="Consolas" w:cs="Consolas"/>
          <w:color w:val="808080"/>
          <w:sz w:val="19"/>
          <w:szCs w:val="19"/>
        </w:rPr>
        <w:t>=</w:t>
      </w:r>
      <w:r w:rsidR="00942762">
        <w:rPr>
          <w:rFonts w:ascii="Consolas" w:hAnsi="Consolas" w:cs="Consolas"/>
          <w:color w:val="008080"/>
          <w:sz w:val="19"/>
          <w:szCs w:val="19"/>
        </w:rPr>
        <w:t>iISBN</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@pubDate</w:t>
      </w:r>
      <w:r w:rsidR="00942762">
        <w:rPr>
          <w:rFonts w:ascii="Consolas" w:hAnsi="Consolas" w:cs="Consolas"/>
          <w:color w:val="808080"/>
          <w:sz w:val="19"/>
          <w:szCs w:val="19"/>
        </w:rPr>
        <w:t>=</w:t>
      </w:r>
      <w:r w:rsidR="00942762">
        <w:rPr>
          <w:rFonts w:ascii="Consolas" w:hAnsi="Consolas" w:cs="Consolas"/>
          <w:color w:val="008080"/>
          <w:sz w:val="19"/>
          <w:szCs w:val="19"/>
        </w:rPr>
        <w:t>dPublicationDate</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@img</w:t>
      </w:r>
      <w:r w:rsidR="00942762">
        <w:rPr>
          <w:rFonts w:ascii="Consolas" w:hAnsi="Consolas" w:cs="Consolas"/>
          <w:color w:val="808080"/>
          <w:sz w:val="19"/>
          <w:szCs w:val="19"/>
        </w:rPr>
        <w:t>=</w:t>
      </w:r>
      <w:r w:rsidR="00942762">
        <w:rPr>
          <w:rFonts w:ascii="Consolas" w:hAnsi="Consolas" w:cs="Consolas"/>
          <w:sz w:val="19"/>
          <w:szCs w:val="19"/>
        </w:rPr>
        <w:t xml:space="preserve"> </w:t>
      </w:r>
      <w:r w:rsidR="00942762">
        <w:rPr>
          <w:rFonts w:ascii="Consolas" w:hAnsi="Consolas" w:cs="Consolas"/>
          <w:color w:val="008080"/>
          <w:sz w:val="19"/>
          <w:szCs w:val="19"/>
        </w:rPr>
        <w:t>cImage</w:t>
      </w:r>
      <w:r w:rsidR="00942762">
        <w:rPr>
          <w:rFonts w:ascii="Consolas" w:hAnsi="Consolas" w:cs="Consolas"/>
          <w:color w:val="808080"/>
          <w:sz w:val="19"/>
          <w:szCs w:val="19"/>
        </w:rPr>
        <w:t>,</w:t>
      </w:r>
      <w:r w:rsidR="00942762">
        <w:rPr>
          <w:rFonts w:ascii="Consolas" w:hAnsi="Consolas" w:cs="Consolas"/>
          <w:sz w:val="19"/>
          <w:szCs w:val="19"/>
        </w:rPr>
        <w:t xml:space="preserve"> </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@catId</w:t>
      </w:r>
      <w:r w:rsidR="00942762">
        <w:rPr>
          <w:rFonts w:ascii="Consolas" w:hAnsi="Consolas" w:cs="Consolas"/>
          <w:color w:val="808080"/>
          <w:sz w:val="19"/>
          <w:szCs w:val="19"/>
        </w:rPr>
        <w:t>=</w:t>
      </w:r>
      <w:r w:rsidR="00942762">
        <w:rPr>
          <w:rFonts w:ascii="Consolas" w:hAnsi="Consolas" w:cs="Consolas"/>
          <w:color w:val="008080"/>
          <w:sz w:val="19"/>
          <w:szCs w:val="19"/>
        </w:rPr>
        <w:t>iCategoryId</w:t>
      </w:r>
      <w:r w:rsidR="00942762">
        <w:rPr>
          <w:rFonts w:ascii="Consolas" w:hAnsi="Consolas" w:cs="Consolas"/>
          <w:color w:val="808080"/>
          <w:sz w:val="19"/>
          <w:szCs w:val="19"/>
        </w:rPr>
        <w:t>,</w:t>
      </w:r>
    </w:p>
    <w:p w:rsidR="00942762" w:rsidRDefault="00682B25"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sidR="00942762">
        <w:rPr>
          <w:rFonts w:ascii="Consolas" w:hAnsi="Consolas" w:cs="Consolas"/>
          <w:color w:val="008080"/>
          <w:sz w:val="19"/>
          <w:szCs w:val="19"/>
        </w:rPr>
        <w:t>@pubId</w:t>
      </w:r>
      <w:r w:rsidR="00942762">
        <w:rPr>
          <w:rFonts w:ascii="Consolas" w:hAnsi="Consolas" w:cs="Consolas"/>
          <w:color w:val="808080"/>
          <w:sz w:val="19"/>
          <w:szCs w:val="19"/>
        </w:rPr>
        <w:t>=</w:t>
      </w:r>
      <w:r w:rsidR="00942762">
        <w:rPr>
          <w:rFonts w:ascii="Consolas" w:hAnsi="Consolas" w:cs="Consolas"/>
          <w:color w:val="008080"/>
          <w:sz w:val="19"/>
          <w:szCs w:val="19"/>
        </w:rPr>
        <w:t>iPublisherId</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Book_History</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@bookId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@title</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color w:val="808080"/>
          <w:sz w:val="19"/>
          <w:szCs w:val="19"/>
        </w:rPr>
        <w:t>,</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color w:val="008080"/>
          <w:sz w:val="19"/>
          <w:szCs w:val="19"/>
        </w:rPr>
        <w:t>@ISBN</w:t>
      </w:r>
      <w:r>
        <w:rPr>
          <w:rFonts w:ascii="Consolas" w:hAnsi="Consolas" w:cs="Consolas"/>
          <w:color w:val="808080"/>
          <w:sz w:val="19"/>
          <w:szCs w:val="19"/>
        </w:rPr>
        <w:t>,</w:t>
      </w:r>
      <w:r>
        <w:rPr>
          <w:rFonts w:ascii="Consolas" w:hAnsi="Consolas" w:cs="Consolas"/>
          <w:color w:val="008080"/>
          <w:sz w:val="19"/>
          <w:szCs w:val="19"/>
        </w:rPr>
        <w:t>@pubDate</w:t>
      </w:r>
      <w:r>
        <w:rPr>
          <w:rFonts w:ascii="Consolas" w:hAnsi="Consolas" w:cs="Consolas"/>
          <w:color w:val="808080"/>
          <w:sz w:val="19"/>
          <w:szCs w:val="19"/>
        </w:rPr>
        <w:t>,</w:t>
      </w:r>
      <w:r>
        <w:rPr>
          <w:rFonts w:ascii="Consolas" w:hAnsi="Consolas" w:cs="Consolas"/>
          <w:color w:val="008080"/>
          <w:sz w:val="19"/>
          <w:szCs w:val="19"/>
        </w:rPr>
        <w:t>@img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@pubId</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'Book added to History table'</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iBookId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color w:val="808080"/>
          <w:sz w:val="19"/>
          <w:szCs w:val="19"/>
        </w:rPr>
        <w:t>;</w:t>
      </w:r>
    </w:p>
    <w:p w:rsidR="00942762" w:rsidRDefault="00942762" w:rsidP="00942762">
      <w:pPr>
        <w:autoSpaceDE w:val="0"/>
        <w:autoSpaceDN w:val="0"/>
        <w:adjustRightInd w:val="0"/>
        <w:spacing w:after="0" w:line="240" w:lineRule="auto"/>
        <w:ind w:left="1440"/>
        <w:rPr>
          <w:rFonts w:ascii="Consolas" w:hAnsi="Consolas" w:cs="Consolas"/>
          <w:sz w:val="19"/>
          <w:szCs w:val="19"/>
        </w:rPr>
      </w:pPr>
    </w:p>
    <w:p w:rsidR="00942762" w:rsidRDefault="00942762" w:rsidP="00942762">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Book_History</w:t>
      </w:r>
      <w:r>
        <w:rPr>
          <w:rFonts w:ascii="Consolas" w:hAnsi="Consolas" w:cs="Consolas"/>
          <w:color w:val="808080"/>
          <w:sz w:val="19"/>
          <w:szCs w:val="19"/>
        </w:rPr>
        <w:t>;</w:t>
      </w:r>
    </w:p>
    <w:p w:rsidR="00942762" w:rsidRDefault="00942762" w:rsidP="00942762">
      <w:pPr>
        <w:ind w:firstLine="720"/>
      </w:pPr>
    </w:p>
    <w:p w:rsidR="00942762" w:rsidRDefault="00942762" w:rsidP="00942762">
      <w:pPr>
        <w:ind w:firstLine="720"/>
      </w:pPr>
      <w:r>
        <w:t xml:space="preserve">6. The “Book” table got an attribute “Price”. Let’s assume that we have a business requirement where we must ensure that the “Price” should not be less than 1. If any insert or update statement tries to make the “Price” less than 1, the SQL Server must terminate such insert or update statements. Write an appropriate trigger to implement the business requirement.  </w:t>
      </w:r>
    </w:p>
    <w:p w:rsidR="00682B25" w:rsidRDefault="00682B25" w:rsidP="00942762">
      <w:pPr>
        <w:ind w:firstLine="720"/>
      </w:pP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priceCheck</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Books</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sidR="003A236B">
        <w:rPr>
          <w:rFonts w:ascii="Consolas" w:hAnsi="Consolas" w:cs="Consolas"/>
          <w:color w:val="FF00FF"/>
          <w:sz w:val="19"/>
          <w:szCs w:val="19"/>
        </w:rPr>
        <w:t>UPDATE</w:t>
      </w:r>
      <w:bookmarkStart w:id="0" w:name="_GoBack"/>
      <w:bookmarkEnd w:id="0"/>
      <w:r w:rsidR="003A236B">
        <w:rPr>
          <w:rFonts w:ascii="Consolas" w:hAnsi="Consolas" w:cs="Consolas"/>
          <w:color w:val="808080"/>
          <w:sz w:val="19"/>
          <w:szCs w:val="19"/>
        </w:rPr>
        <w:t>,</w:t>
      </w:r>
      <w:r>
        <w:rPr>
          <w:rFonts w:ascii="Consolas" w:hAnsi="Consolas" w:cs="Consolas"/>
          <w:color w:val="0000FF"/>
          <w:sz w:val="19"/>
          <w:szCs w:val="19"/>
        </w:rPr>
        <w:t>INSERT</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AS</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int</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color w:val="008080"/>
          <w:sz w:val="19"/>
          <w:szCs w:val="19"/>
        </w:rPr>
        <w:t>iPrice</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&lt;</w:t>
      </w:r>
      <w:r>
        <w:rPr>
          <w:rFonts w:ascii="Consolas" w:hAnsi="Consolas" w:cs="Consolas"/>
          <w:sz w:val="19"/>
          <w:szCs w:val="19"/>
        </w:rPr>
        <w:t xml:space="preserve"> 1 </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'Price is less than 1'</w:t>
      </w: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END</w:t>
      </w:r>
    </w:p>
    <w:p w:rsidR="00682B25" w:rsidRDefault="00682B25" w:rsidP="00682B25">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C47388" w:rsidRDefault="00C47388" w:rsidP="00682B25">
      <w:pPr>
        <w:autoSpaceDE w:val="0"/>
        <w:autoSpaceDN w:val="0"/>
        <w:adjustRightInd w:val="0"/>
        <w:spacing w:after="0" w:line="240" w:lineRule="auto"/>
        <w:ind w:left="1440"/>
        <w:rPr>
          <w:rFonts w:ascii="Consolas" w:hAnsi="Consolas" w:cs="Consolas"/>
          <w:sz w:val="19"/>
          <w:szCs w:val="19"/>
        </w:rPr>
      </w:pPr>
    </w:p>
    <w:p w:rsidR="00682B25" w:rsidRDefault="00682B25" w:rsidP="00682B25">
      <w:pPr>
        <w:autoSpaceDE w:val="0"/>
        <w:autoSpaceDN w:val="0"/>
        <w:adjustRightInd w:val="0"/>
        <w:spacing w:after="0" w:line="240" w:lineRule="auto"/>
        <w:ind w:left="1440"/>
        <w:rPr>
          <w:rFonts w:ascii="Consolas" w:hAnsi="Consolas" w:cs="Consolas"/>
          <w:sz w:val="19"/>
          <w:szCs w:val="19"/>
        </w:rPr>
      </w:pP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color w:val="FF0000"/>
          <w:sz w:val="19"/>
          <w:szCs w:val="19"/>
        </w:rPr>
        <w:t>'study related'</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FF0000"/>
          <w:sz w:val="19"/>
          <w:szCs w:val="19"/>
        </w:rPr>
        <w:t>'5555112222'</w:t>
      </w:r>
      <w:r>
        <w:rPr>
          <w:rFonts w:ascii="Consolas" w:hAnsi="Consolas" w:cs="Consolas"/>
          <w:color w:val="808080"/>
          <w:sz w:val="19"/>
          <w:szCs w:val="19"/>
        </w:rPr>
        <w:t>,</w:t>
      </w:r>
      <w:r>
        <w:rPr>
          <w:rFonts w:ascii="Consolas" w:hAnsi="Consolas" w:cs="Consolas"/>
          <w:color w:val="FF0000"/>
          <w:sz w:val="19"/>
          <w:szCs w:val="19"/>
        </w:rPr>
        <w:t>'11/12/2000'</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ab/>
      </w:r>
    </w:p>
    <w:p w:rsidR="00682B25" w:rsidRDefault="00682B25" w:rsidP="00682B25">
      <w:pPr>
        <w:autoSpaceDE w:val="0"/>
        <w:autoSpaceDN w:val="0"/>
        <w:adjustRightInd w:val="0"/>
        <w:spacing w:after="0" w:line="240" w:lineRule="auto"/>
        <w:ind w:left="1440"/>
        <w:rPr>
          <w:rFonts w:ascii="Consolas" w:hAnsi="Consolas" w:cs="Consolas"/>
          <w:sz w:val="19"/>
          <w:szCs w:val="19"/>
        </w:rPr>
      </w:pP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color w:val="808080"/>
          <w:sz w:val="19"/>
          <w:szCs w:val="19"/>
        </w:rPr>
        <w:t>;</w:t>
      </w:r>
    </w:p>
    <w:p w:rsidR="00682B25" w:rsidRDefault="00682B25" w:rsidP="00682B25">
      <w:pPr>
        <w:autoSpaceDE w:val="0"/>
        <w:autoSpaceDN w:val="0"/>
        <w:adjustRightInd w:val="0"/>
        <w:spacing w:after="0" w:line="240" w:lineRule="auto"/>
        <w:ind w:left="1440"/>
        <w:rPr>
          <w:rFonts w:ascii="Consolas" w:hAnsi="Consolas" w:cs="Consolas"/>
          <w:sz w:val="19"/>
          <w:szCs w:val="19"/>
        </w:rPr>
      </w:pPr>
    </w:p>
    <w:p w:rsidR="00682B25" w:rsidRDefault="00682B25" w:rsidP="00682B25">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color w:val="FF0000"/>
          <w:sz w:val="19"/>
          <w:szCs w:val="19"/>
        </w:rPr>
        <w:t>'study related'</w:t>
      </w:r>
      <w:r>
        <w:rPr>
          <w:rFonts w:ascii="Consolas" w:hAnsi="Consolas" w:cs="Consolas"/>
          <w:color w:val="808080"/>
          <w:sz w:val="19"/>
          <w:szCs w:val="19"/>
        </w:rPr>
        <w:t>,</w:t>
      </w:r>
      <w:r>
        <w:rPr>
          <w:rFonts w:ascii="Consolas" w:hAnsi="Consolas" w:cs="Consolas"/>
          <w:color w:val="FF0000"/>
          <w:sz w:val="19"/>
          <w:szCs w:val="19"/>
        </w:rPr>
        <w:t>'600'</w:t>
      </w:r>
      <w:r>
        <w:rPr>
          <w:rFonts w:ascii="Consolas" w:hAnsi="Consolas" w:cs="Consolas"/>
          <w:color w:val="808080"/>
          <w:sz w:val="19"/>
          <w:szCs w:val="19"/>
        </w:rPr>
        <w:t>,</w:t>
      </w:r>
      <w:r>
        <w:rPr>
          <w:rFonts w:ascii="Consolas" w:hAnsi="Consolas" w:cs="Consolas"/>
          <w:color w:val="FF0000"/>
          <w:sz w:val="19"/>
          <w:szCs w:val="19"/>
        </w:rPr>
        <w:t>'5555112222'</w:t>
      </w:r>
      <w:r>
        <w:rPr>
          <w:rFonts w:ascii="Consolas" w:hAnsi="Consolas" w:cs="Consolas"/>
          <w:color w:val="808080"/>
          <w:sz w:val="19"/>
          <w:szCs w:val="19"/>
        </w:rPr>
        <w:t>,</w:t>
      </w:r>
      <w:r>
        <w:rPr>
          <w:rFonts w:ascii="Consolas" w:hAnsi="Consolas" w:cs="Consolas"/>
          <w:color w:val="FF0000"/>
          <w:sz w:val="19"/>
          <w:szCs w:val="19"/>
        </w:rPr>
        <w:t>'11/12/2000'</w:t>
      </w:r>
      <w:r>
        <w:rPr>
          <w:rFonts w:ascii="Consolas" w:hAnsi="Consolas" w:cs="Consolas"/>
          <w:color w:val="808080"/>
          <w:sz w:val="19"/>
          <w:szCs w:val="19"/>
        </w:rPr>
        <w:t>,</w:t>
      </w:r>
      <w:r>
        <w:rPr>
          <w:rFonts w:ascii="Consolas" w:hAnsi="Consolas" w:cs="Consolas"/>
          <w:color w:val="FF0000"/>
          <w:sz w:val="19"/>
          <w:szCs w:val="19"/>
        </w:rPr>
        <w:t>'JAVASCRIPT'</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ab/>
      </w:r>
    </w:p>
    <w:p w:rsidR="00682B25" w:rsidRDefault="00682B25" w:rsidP="00682B25">
      <w:pPr>
        <w:autoSpaceDE w:val="0"/>
        <w:autoSpaceDN w:val="0"/>
        <w:adjustRightInd w:val="0"/>
        <w:spacing w:after="0" w:line="240" w:lineRule="auto"/>
        <w:ind w:left="1440"/>
        <w:rPr>
          <w:rFonts w:ascii="Consolas" w:hAnsi="Consolas" w:cs="Consolas"/>
          <w:sz w:val="19"/>
          <w:szCs w:val="19"/>
        </w:rPr>
      </w:pPr>
    </w:p>
    <w:p w:rsidR="00682B25" w:rsidRDefault="00682B25" w:rsidP="00682B25">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color w:val="808080"/>
          <w:sz w:val="19"/>
          <w:szCs w:val="19"/>
        </w:rPr>
        <w:t>;</w:t>
      </w:r>
    </w:p>
    <w:p w:rsidR="00682B25" w:rsidRDefault="00682B25" w:rsidP="00942762">
      <w:pPr>
        <w:ind w:firstLine="720"/>
      </w:pPr>
    </w:p>
    <w:p w:rsidR="00942762" w:rsidRPr="00942762" w:rsidRDefault="00942762" w:rsidP="00942762">
      <w:pPr>
        <w:ind w:firstLine="720"/>
      </w:pPr>
      <w:r>
        <w:t>7. Create a trigger on the table “Order” and add the following functionalities. When a new order is placed, it should check whether the required quantity is available in the “Book” table. If not, it should show appropriate message and the insert statement to “Order” table should be terminated. If the quantity in book table is sufficient, it should deduct the quantity ordered from the quantity in hand in the book table and update the quantity.</w:t>
      </w:r>
    </w:p>
    <w:p w:rsidR="00B70E7D" w:rsidRDefault="00B70E7D" w:rsidP="00B70E7D">
      <w:pPr>
        <w:rPr>
          <w:b/>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Books</w:t>
      </w:r>
    </w:p>
    <w:p w:rsidR="006A13FB" w:rsidRDefault="006A13FB" w:rsidP="006A13F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iQuantityy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quantityCheck</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Orders</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AS</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@net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@orderQuant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@bid</w:t>
      </w:r>
      <w:r>
        <w:rPr>
          <w:rFonts w:ascii="Consolas" w:hAnsi="Consolas" w:cs="Consolas"/>
          <w:sz w:val="19"/>
          <w:szCs w:val="19"/>
        </w:rPr>
        <w:t xml:space="preserve"> </w:t>
      </w:r>
      <w:r>
        <w:rPr>
          <w:rFonts w:ascii="Consolas" w:hAnsi="Consolas" w:cs="Consolas"/>
          <w:color w:val="0000FF"/>
          <w:sz w:val="19"/>
          <w:szCs w:val="19"/>
        </w:rPr>
        <w:t>int</w:t>
      </w: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@orderQuant</w:t>
      </w:r>
      <w:r>
        <w:rPr>
          <w:rFonts w:ascii="Consolas" w:hAnsi="Consolas" w:cs="Consolas"/>
          <w:color w:val="808080"/>
          <w:sz w:val="19"/>
          <w:szCs w:val="19"/>
        </w:rPr>
        <w:t>=</w:t>
      </w:r>
      <w:r>
        <w:rPr>
          <w:rFonts w:ascii="Consolas" w:hAnsi="Consolas" w:cs="Consolas"/>
          <w:color w:val="008080"/>
          <w:sz w:val="19"/>
          <w:szCs w:val="19"/>
        </w:rPr>
        <w:t>iQuantity</w:t>
      </w:r>
      <w:r>
        <w:rPr>
          <w:rFonts w:ascii="Consolas" w:hAnsi="Consolas" w:cs="Consolas"/>
          <w:color w:val="808080"/>
          <w:sz w:val="19"/>
          <w:szCs w:val="19"/>
        </w:rPr>
        <w:t>,</w:t>
      </w:r>
      <w:r>
        <w:rPr>
          <w:rFonts w:ascii="Consolas" w:hAnsi="Consolas" w:cs="Consolas"/>
          <w:color w:val="008080"/>
          <w:sz w:val="19"/>
          <w:szCs w:val="19"/>
        </w:rPr>
        <w:t>@bid</w:t>
      </w:r>
      <w:r>
        <w:rPr>
          <w:rFonts w:ascii="Consolas" w:hAnsi="Consolas" w:cs="Consolas"/>
          <w:color w:val="808080"/>
          <w:sz w:val="19"/>
          <w:szCs w:val="19"/>
        </w:rPr>
        <w:t>=</w:t>
      </w:r>
      <w:r>
        <w:rPr>
          <w:rFonts w:ascii="Consolas" w:hAnsi="Consolas" w:cs="Consolas"/>
          <w:color w:val="008080"/>
          <w:sz w:val="19"/>
          <w:szCs w:val="19"/>
        </w:rPr>
        <w:t>iBookId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color w:val="008080"/>
          <w:sz w:val="19"/>
          <w:szCs w:val="19"/>
        </w:rPr>
        <w:t>iQuantityy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iBookId</w:t>
      </w:r>
      <w:r>
        <w:rPr>
          <w:rFonts w:ascii="Consolas" w:hAnsi="Consolas" w:cs="Consolas"/>
          <w:color w:val="808080"/>
          <w:sz w:val="19"/>
          <w:szCs w:val="19"/>
        </w:rPr>
        <w:t>=</w:t>
      </w:r>
      <w:r>
        <w:rPr>
          <w:rFonts w:ascii="Consolas" w:hAnsi="Consolas" w:cs="Consolas"/>
          <w:color w:val="008080"/>
          <w:sz w:val="19"/>
          <w:szCs w:val="19"/>
        </w:rPr>
        <w:t>@bid</w:t>
      </w: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@orderQuant</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Books</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iQuantityy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color w:val="008080"/>
          <w:sz w:val="19"/>
          <w:szCs w:val="19"/>
        </w:rPr>
        <w:t>@orderQuant</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iBookId</w:t>
      </w:r>
      <w:r>
        <w:rPr>
          <w:rFonts w:ascii="Consolas" w:hAnsi="Consolas" w:cs="Consolas"/>
          <w:color w:val="808080"/>
          <w:sz w:val="19"/>
          <w:szCs w:val="19"/>
        </w:rPr>
        <w:t>=</w:t>
      </w:r>
      <w:r>
        <w:rPr>
          <w:rFonts w:ascii="Consolas" w:hAnsi="Consolas" w:cs="Consolas"/>
          <w:color w:val="008080"/>
          <w:sz w:val="19"/>
          <w:szCs w:val="19"/>
        </w:rPr>
        <w:t>@bid</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END</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BEGIN</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ROLLBACK</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'not enough quantity of given book'</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END</w:t>
      </w:r>
    </w:p>
    <w:p w:rsidR="006A13FB" w:rsidRDefault="006A13FB" w:rsidP="006A13F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Books</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color w:val="0000FF"/>
          <w:sz w:val="19"/>
          <w:szCs w:val="19"/>
        </w:rPr>
      </w:pPr>
    </w:p>
    <w:p w:rsidR="006A13FB" w:rsidRDefault="006A13FB" w:rsidP="006A13FB">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'5/05/2016'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'pune'</w:t>
      </w: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p>
    <w:p w:rsidR="006A13FB" w:rsidRDefault="006A13FB" w:rsidP="006A13F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'5/10/2015'</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p>
    <w:p w:rsidR="006A13FB" w:rsidRPr="00B70E7D" w:rsidRDefault="006A13FB" w:rsidP="00B70E7D">
      <w:pPr>
        <w:rPr>
          <w:b/>
        </w:rPr>
      </w:pPr>
    </w:p>
    <w:sectPr w:rsidR="006A13FB" w:rsidRPr="00B7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C00"/>
    <w:rsid w:val="00124D2F"/>
    <w:rsid w:val="003A236B"/>
    <w:rsid w:val="00682B25"/>
    <w:rsid w:val="006A13FB"/>
    <w:rsid w:val="00942762"/>
    <w:rsid w:val="00B10C00"/>
    <w:rsid w:val="00B70E7D"/>
    <w:rsid w:val="00C4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Avhad</dc:creator>
  <cp:keywords/>
  <dc:description/>
  <cp:lastModifiedBy>Rupali Avhad</cp:lastModifiedBy>
  <cp:revision>5</cp:revision>
  <dcterms:created xsi:type="dcterms:W3CDTF">2016-08-09T11:28:00Z</dcterms:created>
  <dcterms:modified xsi:type="dcterms:W3CDTF">2016-08-10T11:48:00Z</dcterms:modified>
</cp:coreProperties>
</file>