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7E" w:rsidRDefault="002518CE">
      <w:pPr>
        <w:rPr>
          <w:rFonts w:ascii="Adobe Gothic Std B" w:eastAsia="Adobe Gothic Std B" w:hAnsi="Adobe Gothic Std B"/>
          <w:sz w:val="28"/>
          <w:szCs w:val="28"/>
        </w:rPr>
      </w:pPr>
      <w:r w:rsidRPr="002518CE">
        <w:rPr>
          <w:rFonts w:ascii="Adobe Gothic Std B" w:eastAsia="Adobe Gothic Std B" w:hAnsi="Adobe Gothic Std B"/>
          <w:sz w:val="28"/>
          <w:szCs w:val="28"/>
        </w:rPr>
        <w:t xml:space="preserve">Cheese </w:t>
      </w:r>
      <w:proofErr w:type="spellStart"/>
      <w:r w:rsidRPr="002518CE">
        <w:rPr>
          <w:rFonts w:ascii="Adobe Gothic Std B" w:eastAsia="Adobe Gothic Std B" w:hAnsi="Adobe Gothic Std B"/>
          <w:sz w:val="28"/>
          <w:szCs w:val="28"/>
        </w:rPr>
        <w:t>Roti</w:t>
      </w:r>
      <w:proofErr w:type="spellEnd"/>
    </w:p>
    <w:p w:rsidR="002518CE" w:rsidRDefault="002518CE">
      <w:pPr>
        <w:rPr>
          <w:rFonts w:ascii="Adobe Gothic Std B" w:eastAsia="Adobe Gothic Std B" w:hAnsi="Adobe Gothic Std B"/>
          <w:sz w:val="28"/>
          <w:szCs w:val="28"/>
        </w:rPr>
      </w:pPr>
      <w:r w:rsidRPr="002518CE">
        <w:rPr>
          <w:rFonts w:ascii="Adobe Gothic Std B" w:eastAsia="Adobe Gothic Std B" w:hAnsi="Adobe Gothic Std B"/>
          <w:sz w:val="28"/>
          <w:szCs w:val="28"/>
        </w:rPr>
        <w:t>Ingredients:</w:t>
      </w:r>
    </w:p>
    <w:p w:rsidR="002518CE" w:rsidRPr="005E3AF2" w:rsidRDefault="002518CE">
      <w:pPr>
        <w:rPr>
          <w:rFonts w:ascii="Adobe Gothic Std B" w:eastAsia="Adobe Gothic Std B" w:hAnsi="Adobe Gothic Std B"/>
          <w:sz w:val="24"/>
          <w:szCs w:val="24"/>
        </w:rPr>
      </w:pPr>
      <w:r w:rsidRPr="005E3AF2">
        <w:rPr>
          <w:rFonts w:ascii="Adobe Gothic Std B" w:eastAsia="Adobe Gothic Std B" w:hAnsi="Adobe Gothic Std B"/>
          <w:sz w:val="24"/>
          <w:szCs w:val="24"/>
        </w:rPr>
        <w:t xml:space="preserve">Oil for </w:t>
      </w:r>
      <w:proofErr w:type="spellStart"/>
      <w:r w:rsidRPr="005E3AF2">
        <w:rPr>
          <w:rFonts w:ascii="Adobe Gothic Std B" w:eastAsia="Adobe Gothic Std B" w:hAnsi="Adobe Gothic Std B"/>
          <w:sz w:val="24"/>
          <w:szCs w:val="24"/>
        </w:rPr>
        <w:t>shelo</w:t>
      </w:r>
      <w:proofErr w:type="spellEnd"/>
      <w:r w:rsidRPr="005E3AF2">
        <w:rPr>
          <w:rFonts w:ascii="Adobe Gothic Std B" w:eastAsia="Adobe Gothic Std B" w:hAnsi="Adobe Gothic Std B"/>
          <w:sz w:val="24"/>
          <w:szCs w:val="24"/>
        </w:rPr>
        <w:t xml:space="preserve"> </w:t>
      </w:r>
      <w:proofErr w:type="spellStart"/>
      <w:proofErr w:type="gramStart"/>
      <w:r w:rsidRPr="005E3AF2">
        <w:rPr>
          <w:rFonts w:ascii="Adobe Gothic Std B" w:eastAsia="Adobe Gothic Std B" w:hAnsi="Adobe Gothic Std B"/>
          <w:sz w:val="24"/>
          <w:szCs w:val="24"/>
        </w:rPr>
        <w:t>friy</w:t>
      </w:r>
      <w:proofErr w:type="spellEnd"/>
      <w:r w:rsidRPr="005E3AF2">
        <w:rPr>
          <w:rFonts w:ascii="Adobe Gothic Std B" w:eastAsia="Adobe Gothic Std B" w:hAnsi="Adobe Gothic Std B"/>
          <w:sz w:val="24"/>
          <w:szCs w:val="24"/>
        </w:rPr>
        <w:t xml:space="preserve"> ,</w:t>
      </w:r>
      <w:proofErr w:type="gramEnd"/>
      <w:r w:rsidRPr="005E3AF2">
        <w:rPr>
          <w:rFonts w:ascii="Adobe Gothic Std B" w:eastAsia="Adobe Gothic Std B" w:hAnsi="Adobe Gothic Std B"/>
          <w:sz w:val="24"/>
          <w:szCs w:val="24"/>
        </w:rPr>
        <w:t xml:space="preserve"> </w:t>
      </w:r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>Salt to taste</w:t>
      </w:r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cr/>
        <w:t xml:space="preserve">, 1/3 cup of freshly grated Gouda, </w:t>
      </w:r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Mozzarella Cheese</w:t>
      </w:r>
      <w:r w:rsidRPr="005E3AF2">
        <w:rPr>
          <w:rFonts w:ascii="Adobe Gothic Std B" w:eastAsia="Adobe Gothic Std B" w:hAnsi="Adobe Gothic Std B" w:cs="Arial"/>
          <w:color w:val="444444"/>
          <w:sz w:val="24"/>
          <w:szCs w:val="24"/>
          <w:shd w:val="clear" w:color="auto" w:fill="FFFFFF"/>
        </w:rPr>
        <w:t>, Mixed</w:t>
      </w:r>
      <w:proofErr w:type="gramStart"/>
      <w:r w:rsidRPr="005E3AF2">
        <w:rPr>
          <w:rFonts w:ascii="Adobe Gothic Std B" w:eastAsia="Adobe Gothic Std B" w:hAnsi="Adobe Gothic Std B" w:cs="Arial"/>
          <w:color w:val="444444"/>
          <w:sz w:val="24"/>
          <w:szCs w:val="24"/>
          <w:shd w:val="clear" w:color="auto" w:fill="FFFFFF"/>
        </w:rPr>
        <w:t>,  2</w:t>
      </w:r>
      <w:proofErr w:type="gramEnd"/>
      <w:r w:rsidRPr="005E3AF2">
        <w:rPr>
          <w:rFonts w:ascii="Adobe Gothic Std B" w:eastAsia="Adobe Gothic Std B" w:hAnsi="Adobe Gothic Std B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5E3AF2">
        <w:rPr>
          <w:rFonts w:ascii="Adobe Gothic Std B" w:eastAsia="Adobe Gothic Std B" w:hAnsi="Adobe Gothic Std B" w:cs="Arial"/>
          <w:color w:val="444444"/>
          <w:sz w:val="24"/>
          <w:szCs w:val="24"/>
          <w:shd w:val="clear" w:color="auto" w:fill="FFFFFF"/>
        </w:rPr>
        <w:t>Rotis</w:t>
      </w:r>
      <w:proofErr w:type="spellEnd"/>
    </w:p>
    <w:p w:rsidR="005E3AF2" w:rsidRPr="005E3AF2" w:rsidRDefault="002518CE">
      <w:pPr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</w:pPr>
      <w:proofErr w:type="gramStart"/>
      <w:r w:rsidRPr="002518C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 xml:space="preserve">Method </w:t>
      </w:r>
      <w:r w:rsidRPr="002518C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cr/>
      </w:r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>1</w:t>
      </w:r>
      <w:proofErr w:type="gramEnd"/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 xml:space="preserve">  Tack a </w:t>
      </w:r>
      <w:proofErr w:type="spellStart"/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>roti</w:t>
      </w:r>
      <w:proofErr w:type="spellEnd"/>
      <w:r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 xml:space="preserve"> set in a plate </w:t>
      </w:r>
      <w:r w:rsidR="005E3AF2"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 xml:space="preserve"> and </w:t>
      </w:r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sprinkle </w:t>
      </w:r>
      <w:r w:rsidR="005E3AF2"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 xml:space="preserve">the mixed cheese on full </w:t>
      </w:r>
      <w:proofErr w:type="spellStart"/>
      <w:r w:rsidR="005E3AF2"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>roti</w:t>
      </w:r>
      <w:proofErr w:type="spellEnd"/>
      <w:r w:rsidR="005E3AF2" w:rsidRPr="005E3AF2">
        <w:rPr>
          <w:rFonts w:ascii="Adobe Gothic Std B" w:eastAsia="Adobe Gothic Std B" w:hAnsi="Adobe Gothic Std B"/>
          <w:color w:val="000000" w:themeColor="text1"/>
          <w:sz w:val="24"/>
          <w:szCs w:val="24"/>
        </w:rPr>
        <w:t xml:space="preserve"> evenly .</w:t>
      </w:r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sprinkle</w:t>
      </w:r>
      <w:proofErr w:type="gramEnd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the </w:t>
      </w:r>
      <w:proofErr w:type="spellStart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slt</w:t>
      </w:r>
      <w:proofErr w:type="spellEnd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and put </w:t>
      </w:r>
      <w:proofErr w:type="spellStart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onther</w:t>
      </w:r>
      <w:proofErr w:type="spellEnd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roti</w:t>
      </w:r>
      <w:proofErr w:type="spellEnd"/>
      <w:r w:rsidR="005E3AF2"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top of it. </w:t>
      </w:r>
    </w:p>
    <w:p w:rsidR="002518CE" w:rsidRPr="005E3AF2" w:rsidRDefault="005E3AF2">
      <w:pPr>
        <w:rPr>
          <w:rFonts w:ascii="Adobe Gothic Std B" w:eastAsia="Adobe Gothic Std B" w:hAnsi="Adobe Gothic Std B"/>
          <w:sz w:val="24"/>
          <w:szCs w:val="24"/>
        </w:rPr>
      </w:pPr>
      <w:proofErr w:type="gram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2  Then</w:t>
      </w:r>
      <w:proofErr w:type="gramEnd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in a frying pen </w:t>
      </w:r>
      <w:proofErr w:type="spell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heetup</w:t>
      </w:r>
      <w:proofErr w:type="spellEnd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the oil on </w:t>
      </w:r>
      <w:proofErr w:type="spell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hight</w:t>
      </w:r>
      <w:proofErr w:type="spellEnd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and when it is smoke place the </w:t>
      </w:r>
      <w:proofErr w:type="spell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roti</w:t>
      </w:r>
      <w:proofErr w:type="spellEnd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. After 30 sec. turn and fry till golden brown. Cut with Pizza </w:t>
      </w:r>
      <w:proofErr w:type="gram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cuter </w:t>
      </w:r>
      <w:r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now</w:t>
      </w:r>
      <w:proofErr w:type="gramEnd"/>
      <w:r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it is </w:t>
      </w:r>
      <w:proofErr w:type="spellStart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reedy</w:t>
      </w:r>
      <w:proofErr w:type="spellEnd"/>
      <w:r w:rsidRPr="005E3AF2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to eat.</w:t>
      </w:r>
    </w:p>
    <w:sectPr w:rsidR="002518CE" w:rsidRPr="005E3AF2" w:rsidSect="0022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CE"/>
    <w:rsid w:val="00222C7E"/>
    <w:rsid w:val="002518CE"/>
    <w:rsid w:val="005E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18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2014-02-08T10:07:00Z</dcterms:created>
  <dcterms:modified xsi:type="dcterms:W3CDTF">2014-02-08T10:26:00Z</dcterms:modified>
</cp:coreProperties>
</file>