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EEAF6" w:themeColor="accent1" w:themeTint="33"/>
  <w:body>
    <w:p w:rsidR="00A96F42" w:rsidRDefault="00325271" w:rsidP="00A96F42">
      <w:pPr>
        <w:pStyle w:val="NoSpacing"/>
        <w:ind w:firstLine="720"/>
        <w:jc w:val="both"/>
        <w:rPr>
          <w:noProof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               </w:t>
      </w:r>
      <w:r w:rsidR="00C9291B">
        <w:rPr>
          <w:noProof/>
          <w:color w:val="002060"/>
        </w:rPr>
        <w:drawing>
          <wp:inline distT="0" distB="0" distL="0" distR="0">
            <wp:extent cx="596265" cy="898525"/>
            <wp:effectExtent l="0" t="0" r="0" b="0"/>
            <wp:docPr id="1" name="Picture 1" descr="cid:image001.jpg@01D92EC5.24FD5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D92EC5.24FD5F00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6F42">
        <w:rPr>
          <w:noProof/>
        </w:rPr>
        <w:t xml:space="preserve">                                                                                                     </w:t>
      </w:r>
      <w:r w:rsidR="00A96F42" w:rsidRPr="00D213C4">
        <w:rPr>
          <w:noProof/>
        </w:rPr>
        <w:drawing>
          <wp:inline distT="0" distB="0" distL="0" distR="0">
            <wp:extent cx="1169088" cy="746125"/>
            <wp:effectExtent l="0" t="0" r="0" b="0"/>
            <wp:docPr id="191499186" name="Picture 191499186" descr="crux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ux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842" cy="75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04C" w:rsidRDefault="00437597" w:rsidP="00A96F42">
      <w:pPr>
        <w:pStyle w:val="NoSpacing"/>
        <w:ind w:firstLine="720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Indian Institute of Banking and Finance (</w:t>
      </w:r>
      <w:r w:rsidR="006A616C">
        <w:rPr>
          <w:rFonts w:ascii="Times New Roman" w:hAnsi="Times New Roman" w:cs="Times New Roman"/>
          <w:b/>
          <w:color w:val="002060"/>
          <w:sz w:val="24"/>
          <w:szCs w:val="24"/>
        </w:rPr>
        <w:t>IIBF</w:t>
      </w:r>
      <w:r w:rsidR="007D34D3">
        <w:rPr>
          <w:rFonts w:ascii="Times New Roman" w:hAnsi="Times New Roman" w:cs="Times New Roman"/>
          <w:b/>
          <w:color w:val="002060"/>
          <w:sz w:val="24"/>
          <w:szCs w:val="24"/>
        </w:rPr>
        <w:t>)</w:t>
      </w:r>
      <w:r w:rsidR="00A96F42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             Crux Management Services</w:t>
      </w:r>
      <w:r w:rsidR="007D34D3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p Ltd </w:t>
      </w:r>
      <w:r w:rsidR="00A96F42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</w:t>
      </w:r>
      <w:r w:rsidR="00D46505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</w:p>
    <w:p w:rsidR="00157B7D" w:rsidRDefault="00157B7D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57B7D" w:rsidRDefault="00506459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DRA TRAINING SESSION PLAN</w:t>
      </w:r>
    </w:p>
    <w:p w:rsidR="007D34D3" w:rsidRDefault="007D34D3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13 Feb2024 To 2 March 2024</w:t>
      </w:r>
    </w:p>
    <w:p w:rsidR="00157B7D" w:rsidRDefault="00157B7D" w:rsidP="009B0F3B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157B7D" w:rsidRPr="00157B7D" w:rsidRDefault="00157B7D" w:rsidP="00157B7D">
      <w:pPr>
        <w:pStyle w:val="NoSpacing"/>
        <w:ind w:firstLine="720"/>
        <w:jc w:val="center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  <w:r w:rsidRPr="00157B7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TO BE DELIVERED BY ----</w:t>
      </w:r>
      <w:r w:rsidR="00B20066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CRUX MANAGEMENT SERVICES PVT LTD</w:t>
      </w:r>
      <w:r w:rsidR="00D46505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. </w:t>
      </w:r>
      <w:r w:rsidR="007D34D3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               </w:t>
      </w:r>
      <w:r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(DRA Accredited Institute)</w:t>
      </w:r>
    </w:p>
    <w:p w:rsidR="0005604C" w:rsidRPr="00F607E5" w:rsidRDefault="0005604C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4C6F5E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 w:rsidRPr="004C6F5E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w:pict>
          <v:shapetype id="_x0000_t15" coordsize="21600,21600" o:spt="15" adj="16200" path="m@0,l,,,21600@0,21600,21600,10800xe">
            <v:stroke joinstyle="miter"/>
            <v:formulas>
              <v:f eqn="val #0"/>
              <v:f eqn="prod #0 1 2"/>
            </v:formulas>
            <v:path gradientshapeok="t" o:connecttype="custom" o:connectlocs="@1,0;0,10800;@1,21600;21600,10800" o:connectangles="270,180,90,0" textboxrect="0,0,10800,21600;0,0,16200,21600;0,0,21600,21600"/>
            <v:handles>
              <v:h position="#0,topLeft" xrange="0,21600"/>
            </v:handles>
          </v:shapetype>
          <v:shape id="Pentagon 11" o:spid="_x0000_s2053" type="#_x0000_t15" style="position:absolute;left:0;text-align:left;margin-left:225.8pt;margin-top:3.4pt;width:333.75pt;height:24.75pt;z-index:2516531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" adj="20799" fillcolor="#5b9bd5 [3204]" strokecolor="#1f4d78 [1604]" strokeweight="1pt">
            <v:path arrowok="t"/>
            <v:textbox>
              <w:txbxContent>
                <w:p w:rsidR="0005604C" w:rsidRPr="00B547C2" w:rsidRDefault="0005604C" w:rsidP="009D1F9F">
                  <w:pPr>
                    <w:shd w:val="clear" w:color="auto" w:fill="FFFFFF" w:themeFill="background1"/>
                    <w:rPr>
                      <w:sz w:val="24"/>
                      <w:szCs w:val="24"/>
                    </w:rPr>
                  </w:pPr>
                  <w:r w:rsidRPr="00006E50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>FACULTY 1</w:t>
                  </w:r>
                  <w:r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 xml:space="preserve"> </w:t>
                  </w:r>
                  <w:r w:rsidR="007D34D3" w:rsidRP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>F0361</w:t>
                  </w:r>
                  <w:r w:rsid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 xml:space="preserve"> </w:t>
                  </w:r>
                  <w:r w:rsidR="007D34D3" w:rsidRP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>AJIT KUMAR UPADHYAYA</w:t>
                  </w:r>
                </w:p>
              </w:txbxContent>
            </v:textbox>
          </v:shape>
        </w:pict>
      </w:r>
      <w:r w:rsidRPr="004C6F5E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w:pict>
          <v:roundrect id="Rounded Rectangle 2" o:spid="_x0000_s2052" style="position:absolute;left:0;text-align:left;margin-left:0;margin-top:.45pt;width:219pt;height:84.75pt;z-index:251659264;visibility:visible;mso-position-horizontal:left;mso-position-horizontal-relative:margin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" fillcolor="#5b9bd5 [3204]" strokecolor="#1f4d78 [1604]" strokeweight="1pt">
            <v:stroke joinstyle="miter"/>
            <v:path arrowok="t"/>
            <v:textbox>
              <w:txbxContent>
                <w:p w:rsidR="007D34D3" w:rsidRDefault="007D34D3" w:rsidP="00E06CA4">
                  <w:pPr>
                    <w:pStyle w:val="NoSpacing"/>
                    <w:shd w:val="clear" w:color="auto" w:fill="DEEAF6" w:themeFill="accent1" w:themeFillTint="33"/>
                    <w:rPr>
                      <w:b/>
                      <w:color w:val="002060"/>
                      <w:u w:val="single"/>
                    </w:rPr>
                  </w:pPr>
                  <w:r>
                    <w:rPr>
                      <w:b/>
                      <w:color w:val="002060"/>
                      <w:u w:val="single"/>
                    </w:rPr>
                    <w:t xml:space="preserve">Ms </w:t>
                  </w:r>
                  <w:r w:rsidRPr="007D34D3">
                    <w:rPr>
                      <w:b/>
                      <w:color w:val="002060"/>
                      <w:u w:val="single"/>
                    </w:rPr>
                    <w:t>ARATI SUTAR 9226534548</w:t>
                  </w:r>
                </w:p>
                <w:p w:rsidR="0005604C" w:rsidRPr="002C2CA4" w:rsidRDefault="0005604C" w:rsidP="00E06CA4">
                  <w:pPr>
                    <w:pStyle w:val="NoSpacing"/>
                    <w:shd w:val="clear" w:color="auto" w:fill="DEEAF6" w:themeFill="accent1" w:themeFillTint="33"/>
                    <w:rPr>
                      <w:b/>
                      <w:color w:val="002060"/>
                    </w:rPr>
                  </w:pPr>
                  <w:r w:rsidRPr="002C2CA4">
                    <w:rPr>
                      <w:b/>
                      <w:color w:val="002060"/>
                      <w:u w:val="single"/>
                    </w:rPr>
                    <w:t>E-mail</w:t>
                  </w:r>
                  <w:r>
                    <w:rPr>
                      <w:b/>
                      <w:color w:val="002060"/>
                    </w:rPr>
                    <w:t xml:space="preserve">: </w:t>
                  </w:r>
                  <w:r w:rsidR="00B21265">
                    <w:rPr>
                      <w:b/>
                      <w:color w:val="002060"/>
                    </w:rPr>
                    <w:t>training@cruxmanagement.com</w:t>
                  </w:r>
                </w:p>
              </w:txbxContent>
            </v:textbox>
            <w10:wrap anchorx="margin"/>
          </v:roundrect>
        </w:pict>
      </w:r>
    </w:p>
    <w:p w:rsidR="0005604C" w:rsidRPr="00F607E5" w:rsidRDefault="0005604C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4C6F5E" w:rsidP="0005604C">
      <w:pPr>
        <w:pStyle w:val="NoSpacing"/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 w:rsidRPr="004C6F5E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w:pict>
          <v:shape id="Pentagon 12" o:spid="_x0000_s2051" type="#_x0000_t15" style="position:absolute;left:0;text-align:left;margin-left:225.8pt;margin-top:5.05pt;width:333.75pt;height:23.25pt;z-index:2516561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" adj="20848" fillcolor="#5b9bd5 [3204]" strokecolor="#1f4d78 [1604]" strokeweight="1pt">
            <v:path arrowok="t"/>
            <v:textbox>
              <w:txbxContent>
                <w:p w:rsidR="0005604C" w:rsidRPr="00B547C2" w:rsidRDefault="0005604C" w:rsidP="009D1F9F">
                  <w:pPr>
                    <w:shd w:val="clear" w:color="auto" w:fill="FFFFFF" w:themeFill="background1"/>
                    <w:rPr>
                      <w:rFonts w:ascii="Times New Roman" w:hAnsi="Times New Roman" w:cs="Times New Roman"/>
                      <w:b/>
                      <w:color w:val="0070C0"/>
                      <w:sz w:val="24"/>
                      <w:szCs w:val="24"/>
                    </w:rPr>
                  </w:pPr>
                  <w:r w:rsidRPr="00006E50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>FACULTY 2</w:t>
                  </w:r>
                  <w:r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 xml:space="preserve"> </w:t>
                  </w:r>
                  <w:r w:rsidR="007D34D3" w:rsidRP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>F0326</w:t>
                  </w:r>
                  <w:r w:rsid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 xml:space="preserve"> </w:t>
                  </w:r>
                  <w:r w:rsidR="007D34D3" w:rsidRP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>AMOD KUMAR SINHA</w:t>
                  </w:r>
                </w:p>
                <w:p w:rsidR="0005604C" w:rsidRPr="00B547C2" w:rsidRDefault="0005604C" w:rsidP="0005604C">
                  <w:pPr>
                    <w:jc w:val="center"/>
                    <w:rPr>
                      <w:color w:val="0070C0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05604C" w:rsidRPr="00F607E5" w:rsidRDefault="004C6F5E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 w:rsidRPr="004C6F5E">
        <w:rPr>
          <w:rFonts w:ascii="Times New Roman" w:hAnsi="Times New Roman" w:cs="Times New Roman"/>
          <w:noProof/>
          <w:color w:val="002060"/>
          <w:sz w:val="24"/>
          <w:szCs w:val="24"/>
          <w:lang w:val="en-IN" w:eastAsia="en-IN"/>
        </w:rPr>
        <w:pict>
          <v:shape id="Pentagon 3" o:spid="_x0000_s2050" type="#_x0000_t15" style="position:absolute;margin-left:225.8pt;margin-top:3.7pt;width:333.75pt;height:26.25pt;z-index:25166233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" adj="20751" fillcolor="#5b9bd5 [3204]" strokecolor="#1f4d78 [1604]" strokeweight="1pt">
            <v:path arrowok="t"/>
            <v:textbox>
              <w:txbxContent>
                <w:p w:rsidR="0005604C" w:rsidRPr="00B547C2" w:rsidRDefault="0005604C" w:rsidP="0005604C">
                  <w:pPr>
                    <w:shd w:val="clear" w:color="auto" w:fill="FFFFFF" w:themeFill="background1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 xml:space="preserve">FACULTY 3 </w:t>
                  </w:r>
                  <w:r w:rsidR="007D34D3" w:rsidRP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>F0372</w:t>
                  </w:r>
                  <w:r w:rsid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 xml:space="preserve"> </w:t>
                  </w:r>
                  <w:r w:rsidR="007D34D3" w:rsidRPr="007D34D3">
                    <w:rPr>
                      <w:rFonts w:ascii="Times New Roman" w:hAnsi="Times New Roman" w:cs="Times New Roman"/>
                      <w:b/>
                      <w:color w:val="FF0000"/>
                      <w:sz w:val="24"/>
                      <w:szCs w:val="24"/>
                      <w:u w:val="single"/>
                    </w:rPr>
                    <w:t>SYED SIRAJ BEGUM</w:t>
                  </w:r>
                </w:p>
              </w:txbxContent>
            </v:textbox>
            <w10:wrap anchorx="margin"/>
          </v:shape>
        </w:pict>
      </w: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</w:p>
    <w:p w:rsidR="0005604C" w:rsidRPr="00F607E5" w:rsidRDefault="0005604C" w:rsidP="0005604C">
      <w:pPr>
        <w:pStyle w:val="NoSpacing"/>
        <w:rPr>
          <w:rFonts w:ascii="Times New Roman" w:hAnsi="Times New Roman" w:cs="Times New Roman"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color w:val="002060"/>
          <w:sz w:val="24"/>
          <w:szCs w:val="24"/>
        </w:rPr>
        <w:tab/>
      </w:r>
    </w:p>
    <w:tbl>
      <w:tblPr>
        <w:tblW w:w="5000" w:type="pct"/>
        <w:jc w:val="center"/>
        <w:tblLook w:val="04A0"/>
      </w:tblPr>
      <w:tblGrid>
        <w:gridCol w:w="603"/>
        <w:gridCol w:w="1174"/>
        <w:gridCol w:w="956"/>
        <w:gridCol w:w="2838"/>
        <w:gridCol w:w="2415"/>
        <w:gridCol w:w="1290"/>
        <w:gridCol w:w="1122"/>
      </w:tblGrid>
      <w:tr w:rsidR="00691726" w:rsidRPr="00691726" w:rsidTr="00691726">
        <w:trPr>
          <w:trHeight w:val="300"/>
          <w:jc w:val="center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MODEL ON-LINE TRAINING PLAN FOR DEBT RECOVERY AGENTS (DRAs)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DAY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START TIME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END TIME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Unit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Objective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For 100 hours batch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FACULTY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(in minutes)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9:30 AM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Introduction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Course Overview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Experience sharing by participants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11:15 AM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Introduction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Experience sharing by participants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11:15 AM</w:t>
            </w:r>
          </w:p>
        </w:tc>
        <w:tc>
          <w:tcPr>
            <w:tcW w:w="4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11:45 AM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General Banking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Meaning of Banks &amp; Banking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11:45 AM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Structure of Indian Banking System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General Banking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Functions of Banks 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3:30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General Banking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Recent trends in Banking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Banker -  Customer Relationships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Various types of customers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Banker -  Customer Relationships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Various types of customers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10:45 </w:t>
            </w:r>
            <w:r w:rsidRPr="00691726">
              <w:rPr>
                <w:rFonts w:ascii="Calibri" w:eastAsia="Times New Roman" w:hAnsi="Calibri" w:cs="Calibri"/>
              </w:rPr>
              <w:lastRenderedPageBreak/>
              <w:t>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12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2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Banker -  Customer Relationships Revision/Role Play/Group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Types of Banker-customer relationship</w:t>
            </w:r>
          </w:p>
        </w:tc>
        <w:tc>
          <w:tcPr>
            <w:tcW w:w="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135</w:t>
            </w:r>
          </w:p>
        </w:tc>
        <w:tc>
          <w:tcPr>
            <w:tcW w:w="5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Banker -  Customer Relationships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Rights &amp; Duties of a bank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Banker -  Customer Relationships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Account closing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4:00 PM</w:t>
            </w:r>
          </w:p>
        </w:tc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Account opening &amp; operations in accounts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Procedure for Account opening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AML &amp; KYC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Prevention of Money Laundering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Nomination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RBI guidelines to operations in accounts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9:45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Account opening &amp; operations in accounts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RBI guidelines to operations in accounts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Revision/Role Play/Group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12:15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Revision/Role Play/Group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Terms relating to Interest Rates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Simple Interest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Terms relating to Interest Rates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Compound Interest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Fixed &amp; Floating Interest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Front ended interest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Flat rate of interest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EMI / MCLR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4:30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Problem solving (numercials)/Mid course 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Deposit Schemes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Demand &amp; Term deposits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DICGC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Remittances / RTGS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10:00 </w:t>
            </w:r>
            <w:r w:rsidRPr="00691726">
              <w:rPr>
                <w:rFonts w:ascii="Calibri" w:eastAsia="Times New Roman" w:hAnsi="Calibri" w:cs="Calibri"/>
              </w:rPr>
              <w:lastRenderedPageBreak/>
              <w:t>AM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Safe Deposit Lockers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10:15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10:15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Credit Cards &amp; Debit Cards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Types of cards and their features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165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2:15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Credit Cards &amp; Debit Cards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Types of cards and their features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Revision/Case Studies/Group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4:30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Revision/Case Studies/Group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Provisions of NI Act for Payment and Collection of Cheques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Cheque Truncation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Cheque Truncation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Provisions of NI Act for Payment and Collection of Cheques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Banker's obligation to honour cheques.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Loans &amp; Advances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Types of Loans &amp; Advances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2:15 PM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Loans &amp; Advances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Retail Loans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Agricultural finance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MSMEs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Pradhan Mantri Mudra Yojana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Documentation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Types of Loan documents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Documentation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Documentation Procedure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Documentation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Registration of executed documents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Revision/Case Studies/Group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10:00 AM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Modes of charging securities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Creating charge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6</w:t>
            </w:r>
          </w:p>
        </w:tc>
        <w:tc>
          <w:tcPr>
            <w:tcW w:w="5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11:45 AM</w:t>
            </w:r>
          </w:p>
        </w:tc>
        <w:tc>
          <w:tcPr>
            <w:tcW w:w="1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Modes of charging securities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Land &amp; Bldg- Valuation &amp; Mortgage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against crops and other agricultural produce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against insurance policies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against term deposits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against gold ornaments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Asset Classification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NPA - Introduction and definition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2:15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Asset Classification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Asset classification &amp; Bucketing of NPA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2:15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Revision/Case Studies/Group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Revision/Case Studies/Group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Recovery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Important aspects of loan recovery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SARFAESI Act, Lok Adalat, Compromise settlement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Mid Course Test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Recovery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Recovery by filing of suit, DRT and From Guarantor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SARFAESI Act, Lok Adalat, Compromise settlement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Recovery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Recovery by filing of suit, DRT 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Recovery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and From Guarantor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Soft Skills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Public speaking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10:45 </w:t>
            </w:r>
            <w:r w:rsidRPr="00691726">
              <w:rPr>
                <w:rFonts w:ascii="Calibri" w:eastAsia="Times New Roman" w:hAnsi="Calibri" w:cs="Calibri"/>
              </w:rPr>
              <w:lastRenderedPageBreak/>
              <w:t>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8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Soft Skills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Personal grooming &amp; etiquette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150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Debt Recovery Agent - meaning and Legal/Regulatory Framework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Collection and recovery: Distinction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3:45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Debt Recovery Agent - meaning and Legal/Regulatory Framework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Collection and recovery: Distinction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3:45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REREVISION AND ROLE PLAY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Soft Skills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Body language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Soft Skills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Negotiation skills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Language polishing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Communication / verbal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Interpersonal skills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Soft Skills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Listening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Debt Recovery Agent - meaning and Legal/Regulatory Framework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Legal and regulatory framework for Debt recovery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Debt Recovery Agent - meaning and Legal/Regulatory Framework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Banking Ombudsman scheme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5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Functions of DRAs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Collection of dues/receivables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135</w:t>
            </w:r>
          </w:p>
        </w:tc>
        <w:tc>
          <w:tcPr>
            <w:tcW w:w="53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21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Remitting collected funds/Book keeping /Tracing of debtors/Compiling of opinion reports /Documenting &amp; reporting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3:00 </w:t>
            </w:r>
            <w:r w:rsidRPr="00691726">
              <w:rPr>
                <w:rFonts w:ascii="Calibri" w:eastAsia="Times New Roman" w:hAnsi="Calibri" w:cs="Calibri"/>
              </w:rPr>
              <w:lastRenderedPageBreak/>
              <w:t>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Procedure of Debt Recovery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Policy &amp; Procedures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10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Procedure of Debt Recovery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Important points for recovery/Strategies for debt recovery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Rights &amp; Duties of DRAs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Rights of DRAs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Rights &amp; Duties of DRAs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Duties of DRAs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quiz and revision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Fair Practices Code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Loan appraisal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Disbursement of loan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3:45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Fair Practices Code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Changes in terms &amp; conditions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12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3:45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Revision/Group exercise/Case Studies/Situational Analysis/Practical exercises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Replies to candidate's queries.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12:15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Mid Course Test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Additional relevant topics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Dealing with difficult customers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Additional relevant topics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Do's &amp; Don'ts in recovery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4:30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Additional relevant topics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Code of Conduct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quiz and revision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Soft Skills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Negotiation skills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Soft Skills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Language polishing</w:t>
            </w:r>
          </w:p>
        </w:tc>
        <w:tc>
          <w:tcPr>
            <w:tcW w:w="6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135</w:t>
            </w:r>
          </w:p>
        </w:tc>
        <w:tc>
          <w:tcPr>
            <w:tcW w:w="53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Communication / verbal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Interpersonal skills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lastRenderedPageBreak/>
              <w:t>13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Listening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6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46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Personal grooming &amp; etiquette</w:t>
            </w: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3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CASE STUDY AND ROLE PLAY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Case Studies/Role Play/Group Exercise/Test/Quizzes/Polls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12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Analysis of performance, providing clarifications, faculty feedback and valediction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12:00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Debt Recovery Agent - meaning and Legal/Regulatory Framework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Collection and recovery: Distinction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12:00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QUIZ AND ROLE PLAY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Lunch Break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Debt Recovery Agent - meaning and Legal/Regulatory Framework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RBI's Draft guidelines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3:00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691726" w:rsidRPr="00691726" w:rsidTr="00691726">
        <w:trPr>
          <w:trHeight w:val="9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3:15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4:30 PM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Debt Recovery Agent - meaning and Legal/Regulatory Framework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RBI's Draft guidelines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75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4:30 PM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5:00 PM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 xml:space="preserve">Revision Test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FACULTY2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9:00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 xml:space="preserve">FINAL TEST 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90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10:30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13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Tea Break</w:t>
            </w:r>
          </w:p>
        </w:tc>
        <w:tc>
          <w:tcPr>
            <w:tcW w:w="11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691726" w:rsidRPr="00691726" w:rsidTr="00691726">
        <w:trPr>
          <w:trHeight w:val="300"/>
          <w:jc w:val="center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15</w:t>
            </w:r>
          </w:p>
        </w:tc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10:45 AM</w:t>
            </w: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691726">
              <w:rPr>
                <w:rFonts w:ascii="Calibri" w:eastAsia="Times New Roman" w:hAnsi="Calibri" w:cs="Calibri"/>
              </w:rPr>
              <w:t>11:15 AM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Summing up / Feedback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691726">
              <w:rPr>
                <w:rFonts w:ascii="Calibri" w:eastAsia="Times New Roman" w:hAnsi="Calibri" w:cs="Calibri"/>
                <w:b/>
                <w:bCs/>
              </w:rPr>
              <w:t>30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1726" w:rsidRPr="00691726" w:rsidRDefault="00691726" w:rsidP="00691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91726">
              <w:rPr>
                <w:rFonts w:ascii="Calibri" w:eastAsia="Times New Roman" w:hAnsi="Calibri" w:cs="Calibri"/>
                <w:color w:val="000000"/>
              </w:rPr>
              <w:t>FACULTY1</w:t>
            </w:r>
          </w:p>
        </w:tc>
      </w:tr>
    </w:tbl>
    <w:p w:rsidR="009E17DE" w:rsidRDefault="009E17DE" w:rsidP="009E17DE">
      <w:pPr>
        <w:pStyle w:val="NoSpacing"/>
        <w:jc w:val="both"/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</w:pPr>
    </w:p>
    <w:p w:rsidR="00691726" w:rsidRDefault="00691726" w:rsidP="009E17DE">
      <w:pPr>
        <w:pStyle w:val="NoSpacing"/>
        <w:jc w:val="both"/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</w:pPr>
    </w:p>
    <w:p w:rsidR="009E17DE" w:rsidRPr="009E17DE" w:rsidRDefault="009E17DE" w:rsidP="00C0115D">
      <w:pPr>
        <w:pStyle w:val="NoSpacing"/>
        <w:jc w:val="center"/>
        <w:rPr>
          <w:rFonts w:ascii="Times New Roman" w:hAnsi="Times New Roman"/>
          <w:noProof/>
          <w:color w:val="002060"/>
          <w:sz w:val="26"/>
          <w:szCs w:val="26"/>
          <w:lang w:eastAsia="en-IN"/>
        </w:rPr>
      </w:pPr>
      <w:r w:rsidRPr="00486820">
        <w:rPr>
          <w:rFonts w:ascii="Times New Roman" w:hAnsi="Times New Roman"/>
          <w:b/>
          <w:noProof/>
          <w:color w:val="002060"/>
          <w:sz w:val="26"/>
          <w:szCs w:val="26"/>
          <w:lang w:eastAsia="en-IN"/>
        </w:rPr>
        <w:t>Correspondence Address</w:t>
      </w:r>
      <w:r w:rsidRPr="00707995">
        <w:rPr>
          <w:rFonts w:ascii="Times New Roman" w:hAnsi="Times New Roman"/>
          <w:noProof/>
          <w:color w:val="002060"/>
          <w:sz w:val="26"/>
          <w:szCs w:val="26"/>
          <w:lang w:eastAsia="en-IN"/>
        </w:rPr>
        <w:t xml:space="preserve">: </w:t>
      </w:r>
      <w:r w:rsidR="00C0115D">
        <w:rPr>
          <w:rFonts w:ascii="Times New Roman" w:hAnsi="Times New Roman" w:cs="Times New Roman"/>
          <w:color w:val="002060"/>
          <w:sz w:val="24"/>
          <w:szCs w:val="24"/>
        </w:rPr>
        <w:t>Crux Management Service Pvt Ltd Hyderabad TS</w:t>
      </w:r>
    </w:p>
    <w:p w:rsidR="00B84278" w:rsidRPr="00F607E5" w:rsidRDefault="00B84278" w:rsidP="00B84278">
      <w:pPr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F607E5">
        <w:rPr>
          <w:rFonts w:ascii="Times New Roman" w:hAnsi="Times New Roman" w:cs="Times New Roman"/>
          <w:b/>
          <w:color w:val="002060"/>
          <w:sz w:val="24"/>
          <w:szCs w:val="24"/>
        </w:rPr>
        <w:t>********</w:t>
      </w:r>
    </w:p>
    <w:sectPr w:rsidR="00B84278" w:rsidRPr="00F607E5" w:rsidSect="002F3F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1440" w:bottom="1170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59F0" w:rsidRDefault="007D59F0" w:rsidP="001038D4">
      <w:pPr>
        <w:spacing w:after="0" w:line="240" w:lineRule="auto"/>
      </w:pPr>
      <w:r>
        <w:separator/>
      </w:r>
    </w:p>
  </w:endnote>
  <w:endnote w:type="continuationSeparator" w:id="0">
    <w:p w:rsidR="007D59F0" w:rsidRDefault="007D59F0" w:rsidP="0010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A5C" w:rsidRDefault="00821A5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A5C" w:rsidRDefault="00821A5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A5C" w:rsidRDefault="00821A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59F0" w:rsidRDefault="007D59F0" w:rsidP="001038D4">
      <w:pPr>
        <w:spacing w:after="0" w:line="240" w:lineRule="auto"/>
      </w:pPr>
      <w:r>
        <w:separator/>
      </w:r>
    </w:p>
  </w:footnote>
  <w:footnote w:type="continuationSeparator" w:id="0">
    <w:p w:rsidR="007D59F0" w:rsidRDefault="007D59F0" w:rsidP="00103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A5C" w:rsidRDefault="00821A5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A5C" w:rsidRDefault="00821A5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A5C" w:rsidRDefault="00821A5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05253E"/>
    <w:rsid w:val="00005EAE"/>
    <w:rsid w:val="0002574D"/>
    <w:rsid w:val="00031535"/>
    <w:rsid w:val="000337A2"/>
    <w:rsid w:val="0005253E"/>
    <w:rsid w:val="0005604C"/>
    <w:rsid w:val="000577C3"/>
    <w:rsid w:val="00065512"/>
    <w:rsid w:val="0007247B"/>
    <w:rsid w:val="00084CDB"/>
    <w:rsid w:val="00097FD0"/>
    <w:rsid w:val="000B608E"/>
    <w:rsid w:val="000D0553"/>
    <w:rsid w:val="000D2E0F"/>
    <w:rsid w:val="000F42D9"/>
    <w:rsid w:val="00101278"/>
    <w:rsid w:val="001038D4"/>
    <w:rsid w:val="0011041D"/>
    <w:rsid w:val="0011162F"/>
    <w:rsid w:val="001128B4"/>
    <w:rsid w:val="00120EEA"/>
    <w:rsid w:val="00122FAE"/>
    <w:rsid w:val="00137DBB"/>
    <w:rsid w:val="00157B7D"/>
    <w:rsid w:val="00171F12"/>
    <w:rsid w:val="0017450B"/>
    <w:rsid w:val="001774D4"/>
    <w:rsid w:val="00182463"/>
    <w:rsid w:val="0019149D"/>
    <w:rsid w:val="001E10BB"/>
    <w:rsid w:val="001E4B25"/>
    <w:rsid w:val="001F180B"/>
    <w:rsid w:val="001F4F22"/>
    <w:rsid w:val="002025D5"/>
    <w:rsid w:val="002052C6"/>
    <w:rsid w:val="002075F3"/>
    <w:rsid w:val="002102A5"/>
    <w:rsid w:val="00222E81"/>
    <w:rsid w:val="002328B5"/>
    <w:rsid w:val="00233091"/>
    <w:rsid w:val="002412DE"/>
    <w:rsid w:val="00271606"/>
    <w:rsid w:val="00273122"/>
    <w:rsid w:val="00275A7B"/>
    <w:rsid w:val="00296E0C"/>
    <w:rsid w:val="002A6A6D"/>
    <w:rsid w:val="002E1BAA"/>
    <w:rsid w:val="002E2BFE"/>
    <w:rsid w:val="002E4F16"/>
    <w:rsid w:val="002F3FB9"/>
    <w:rsid w:val="00325271"/>
    <w:rsid w:val="00360280"/>
    <w:rsid w:val="003661E9"/>
    <w:rsid w:val="00367846"/>
    <w:rsid w:val="003727DD"/>
    <w:rsid w:val="003740CF"/>
    <w:rsid w:val="00381E13"/>
    <w:rsid w:val="0039228D"/>
    <w:rsid w:val="00395794"/>
    <w:rsid w:val="003A2980"/>
    <w:rsid w:val="003A343B"/>
    <w:rsid w:val="003C16AA"/>
    <w:rsid w:val="003D17BF"/>
    <w:rsid w:val="003E6AA9"/>
    <w:rsid w:val="0042766A"/>
    <w:rsid w:val="00437597"/>
    <w:rsid w:val="0045746D"/>
    <w:rsid w:val="00472FA8"/>
    <w:rsid w:val="00492857"/>
    <w:rsid w:val="004C6F5E"/>
    <w:rsid w:val="004C7E12"/>
    <w:rsid w:val="004C7EE2"/>
    <w:rsid w:val="004D4FB0"/>
    <w:rsid w:val="004E584D"/>
    <w:rsid w:val="00503633"/>
    <w:rsid w:val="00505AE4"/>
    <w:rsid w:val="00506459"/>
    <w:rsid w:val="0052726A"/>
    <w:rsid w:val="005279E5"/>
    <w:rsid w:val="00527C7F"/>
    <w:rsid w:val="00536234"/>
    <w:rsid w:val="00552A54"/>
    <w:rsid w:val="00554A24"/>
    <w:rsid w:val="00566B67"/>
    <w:rsid w:val="00570BA5"/>
    <w:rsid w:val="005B57C5"/>
    <w:rsid w:val="005B7D45"/>
    <w:rsid w:val="005C630F"/>
    <w:rsid w:val="005D2BCD"/>
    <w:rsid w:val="005D430C"/>
    <w:rsid w:val="005E33EA"/>
    <w:rsid w:val="006313D9"/>
    <w:rsid w:val="00644552"/>
    <w:rsid w:val="00661ADF"/>
    <w:rsid w:val="00682E8B"/>
    <w:rsid w:val="00691726"/>
    <w:rsid w:val="006A616C"/>
    <w:rsid w:val="006C3EB7"/>
    <w:rsid w:val="006C452A"/>
    <w:rsid w:val="006E1C25"/>
    <w:rsid w:val="006F3A82"/>
    <w:rsid w:val="0073192E"/>
    <w:rsid w:val="0074587B"/>
    <w:rsid w:val="00754C6B"/>
    <w:rsid w:val="007651DE"/>
    <w:rsid w:val="00767DBE"/>
    <w:rsid w:val="00772176"/>
    <w:rsid w:val="00785A39"/>
    <w:rsid w:val="007932BA"/>
    <w:rsid w:val="00796020"/>
    <w:rsid w:val="007C0D2D"/>
    <w:rsid w:val="007D34D3"/>
    <w:rsid w:val="007D46A2"/>
    <w:rsid w:val="007D4EF3"/>
    <w:rsid w:val="007D59F0"/>
    <w:rsid w:val="007D6B74"/>
    <w:rsid w:val="007E6096"/>
    <w:rsid w:val="00821A5C"/>
    <w:rsid w:val="0082377F"/>
    <w:rsid w:val="00825421"/>
    <w:rsid w:val="00825730"/>
    <w:rsid w:val="00852FD4"/>
    <w:rsid w:val="008638C6"/>
    <w:rsid w:val="0086419D"/>
    <w:rsid w:val="00870EA0"/>
    <w:rsid w:val="00880506"/>
    <w:rsid w:val="0088191D"/>
    <w:rsid w:val="0088492C"/>
    <w:rsid w:val="008A7B52"/>
    <w:rsid w:val="008B217A"/>
    <w:rsid w:val="008B4D48"/>
    <w:rsid w:val="008C292D"/>
    <w:rsid w:val="008C406C"/>
    <w:rsid w:val="008F2B18"/>
    <w:rsid w:val="008F3198"/>
    <w:rsid w:val="00901D0F"/>
    <w:rsid w:val="0090724D"/>
    <w:rsid w:val="0090753A"/>
    <w:rsid w:val="00907CAF"/>
    <w:rsid w:val="00931E07"/>
    <w:rsid w:val="0094240E"/>
    <w:rsid w:val="00951F31"/>
    <w:rsid w:val="009563A6"/>
    <w:rsid w:val="00965042"/>
    <w:rsid w:val="009939ED"/>
    <w:rsid w:val="009A2A03"/>
    <w:rsid w:val="009A2FD5"/>
    <w:rsid w:val="009A4FCE"/>
    <w:rsid w:val="009A7B3C"/>
    <w:rsid w:val="009B0F3B"/>
    <w:rsid w:val="009B250D"/>
    <w:rsid w:val="009B38FC"/>
    <w:rsid w:val="009B5ADE"/>
    <w:rsid w:val="009B609D"/>
    <w:rsid w:val="009C015B"/>
    <w:rsid w:val="009D1F9F"/>
    <w:rsid w:val="009D3CD0"/>
    <w:rsid w:val="009E17DE"/>
    <w:rsid w:val="009F439A"/>
    <w:rsid w:val="009F76BD"/>
    <w:rsid w:val="00A12E9B"/>
    <w:rsid w:val="00A302C2"/>
    <w:rsid w:val="00A33BAF"/>
    <w:rsid w:val="00A34E55"/>
    <w:rsid w:val="00A429D1"/>
    <w:rsid w:val="00A52128"/>
    <w:rsid w:val="00A820D7"/>
    <w:rsid w:val="00A82BAC"/>
    <w:rsid w:val="00A85E4E"/>
    <w:rsid w:val="00A92874"/>
    <w:rsid w:val="00A96F42"/>
    <w:rsid w:val="00AC29D4"/>
    <w:rsid w:val="00AC51B1"/>
    <w:rsid w:val="00AD7A34"/>
    <w:rsid w:val="00AD7D71"/>
    <w:rsid w:val="00AF6A37"/>
    <w:rsid w:val="00B010D1"/>
    <w:rsid w:val="00B015C9"/>
    <w:rsid w:val="00B06E29"/>
    <w:rsid w:val="00B20066"/>
    <w:rsid w:val="00B21265"/>
    <w:rsid w:val="00B224B3"/>
    <w:rsid w:val="00B3582D"/>
    <w:rsid w:val="00B36736"/>
    <w:rsid w:val="00B40B75"/>
    <w:rsid w:val="00B523BC"/>
    <w:rsid w:val="00B60A5D"/>
    <w:rsid w:val="00B610E8"/>
    <w:rsid w:val="00B630CB"/>
    <w:rsid w:val="00B720D6"/>
    <w:rsid w:val="00B820CE"/>
    <w:rsid w:val="00B8300E"/>
    <w:rsid w:val="00B84278"/>
    <w:rsid w:val="00BC5E66"/>
    <w:rsid w:val="00BD0AE4"/>
    <w:rsid w:val="00BD385D"/>
    <w:rsid w:val="00BD74BD"/>
    <w:rsid w:val="00BF3FD1"/>
    <w:rsid w:val="00BF6A88"/>
    <w:rsid w:val="00C0115D"/>
    <w:rsid w:val="00C22ABB"/>
    <w:rsid w:val="00C256AC"/>
    <w:rsid w:val="00C371E7"/>
    <w:rsid w:val="00C40329"/>
    <w:rsid w:val="00C5515E"/>
    <w:rsid w:val="00C74A41"/>
    <w:rsid w:val="00C80E77"/>
    <w:rsid w:val="00C84D0F"/>
    <w:rsid w:val="00C91CB3"/>
    <w:rsid w:val="00C9291B"/>
    <w:rsid w:val="00CA5A46"/>
    <w:rsid w:val="00CC23FE"/>
    <w:rsid w:val="00CE6BEC"/>
    <w:rsid w:val="00CF0F9C"/>
    <w:rsid w:val="00CF43D7"/>
    <w:rsid w:val="00D014A4"/>
    <w:rsid w:val="00D064E7"/>
    <w:rsid w:val="00D17E78"/>
    <w:rsid w:val="00D25DB4"/>
    <w:rsid w:val="00D30B7E"/>
    <w:rsid w:val="00D43B1C"/>
    <w:rsid w:val="00D45DA5"/>
    <w:rsid w:val="00D46505"/>
    <w:rsid w:val="00D543DD"/>
    <w:rsid w:val="00D80C3C"/>
    <w:rsid w:val="00D83AF5"/>
    <w:rsid w:val="00D84656"/>
    <w:rsid w:val="00D8620C"/>
    <w:rsid w:val="00D954B9"/>
    <w:rsid w:val="00DA6143"/>
    <w:rsid w:val="00DA65E8"/>
    <w:rsid w:val="00DB79F0"/>
    <w:rsid w:val="00DC63AF"/>
    <w:rsid w:val="00DD055C"/>
    <w:rsid w:val="00E06CA4"/>
    <w:rsid w:val="00E17CDD"/>
    <w:rsid w:val="00E23691"/>
    <w:rsid w:val="00E23EF2"/>
    <w:rsid w:val="00E2614E"/>
    <w:rsid w:val="00E417F2"/>
    <w:rsid w:val="00E62CD6"/>
    <w:rsid w:val="00E65B72"/>
    <w:rsid w:val="00E6661F"/>
    <w:rsid w:val="00E70BA0"/>
    <w:rsid w:val="00E82E28"/>
    <w:rsid w:val="00EA3040"/>
    <w:rsid w:val="00EA33B7"/>
    <w:rsid w:val="00EA5D79"/>
    <w:rsid w:val="00EC65AB"/>
    <w:rsid w:val="00ED21FC"/>
    <w:rsid w:val="00ED4079"/>
    <w:rsid w:val="00EF2689"/>
    <w:rsid w:val="00F04AA5"/>
    <w:rsid w:val="00F45AE7"/>
    <w:rsid w:val="00F52905"/>
    <w:rsid w:val="00F53BE4"/>
    <w:rsid w:val="00F57067"/>
    <w:rsid w:val="00F607E5"/>
    <w:rsid w:val="00F6086F"/>
    <w:rsid w:val="00F651E0"/>
    <w:rsid w:val="00F65B3B"/>
    <w:rsid w:val="00F72AC7"/>
    <w:rsid w:val="00F87B89"/>
    <w:rsid w:val="00F90518"/>
    <w:rsid w:val="00F91DEC"/>
    <w:rsid w:val="00FA64E6"/>
    <w:rsid w:val="00FC0CF3"/>
    <w:rsid w:val="00FD1D35"/>
    <w:rsid w:val="00FD3DEE"/>
    <w:rsid w:val="00FE3058"/>
    <w:rsid w:val="00FF2A96"/>
    <w:rsid w:val="00FF5BE3"/>
    <w:rsid w:val="00FF6A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04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604C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59"/>
    <w:rsid w:val="0005604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1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E07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8D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8D4"/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C406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406C"/>
    <w:rPr>
      <w:color w:val="954F72"/>
      <w:u w:val="single"/>
    </w:rPr>
  </w:style>
  <w:style w:type="paragraph" w:customStyle="1" w:styleId="xl63">
    <w:name w:val="xl63"/>
    <w:basedOn w:val="Normal"/>
    <w:rsid w:val="008C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8C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8C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8C406C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8C4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8C406C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7">
    <w:name w:val="xl87"/>
    <w:basedOn w:val="Normal"/>
    <w:rsid w:val="008C406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6917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6917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6917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6917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691726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691726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69172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69172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Normal"/>
    <w:rsid w:val="0069172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Normal"/>
    <w:rsid w:val="00691726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8">
    <w:name w:val="xl98"/>
    <w:basedOn w:val="Normal"/>
    <w:rsid w:val="006917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69172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0">
    <w:name w:val="xl100"/>
    <w:basedOn w:val="Normal"/>
    <w:rsid w:val="00691726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69172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2">
    <w:name w:val="xl102"/>
    <w:basedOn w:val="Normal"/>
    <w:rsid w:val="0069172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3">
    <w:name w:val="xl103"/>
    <w:basedOn w:val="Normal"/>
    <w:rsid w:val="0069172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4">
    <w:name w:val="xl104"/>
    <w:basedOn w:val="Normal"/>
    <w:rsid w:val="0069172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5">
    <w:name w:val="xl105"/>
    <w:basedOn w:val="Normal"/>
    <w:rsid w:val="0069172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6">
    <w:name w:val="xl106"/>
    <w:basedOn w:val="Normal"/>
    <w:rsid w:val="0069172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7">
    <w:name w:val="xl107"/>
    <w:basedOn w:val="Normal"/>
    <w:rsid w:val="00691726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8">
    <w:name w:val="xl108"/>
    <w:basedOn w:val="Normal"/>
    <w:rsid w:val="0069172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jpg@01DA076F.264B631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34591-A73D-47EB-BF77-4142D7F7E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Mishra</dc:creator>
  <cp:keywords/>
  <dc:description/>
  <cp:lastModifiedBy>Lokesh</cp:lastModifiedBy>
  <cp:revision>18</cp:revision>
  <cp:lastPrinted>2021-05-13T11:49:00Z</cp:lastPrinted>
  <dcterms:created xsi:type="dcterms:W3CDTF">2023-11-01T13:20:00Z</dcterms:created>
  <dcterms:modified xsi:type="dcterms:W3CDTF">2024-02-07T12:51:00Z</dcterms:modified>
</cp:coreProperties>
</file>