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Pr>
        <w:drawing>
          <wp:inline distB="114300" distT="114300" distL="114300" distR="114300">
            <wp:extent cx="1797695" cy="946877"/>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97695" cy="9468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b w:val="1"/>
          <w:sz w:val="36"/>
          <w:szCs w:val="36"/>
          <w:rtl w:val="0"/>
        </w:rPr>
        <w:t xml:space="preserve">Data Engineering Nanodegree Capstone Project    </w:t>
      </w: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STEP 1: Scope the Project and Gather Data</w:t>
      </w:r>
    </w:p>
    <w:p w:rsidR="00000000" w:rsidDel="00000000" w:rsidP="00000000" w:rsidRDefault="00000000" w:rsidRPr="00000000" w14:paraId="0000000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sake of this project, I have used Udacity provided US immigration dataset to build an ETL pipeline. I have used the following technologies from the course:</w:t>
      </w:r>
    </w:p>
    <w:p w:rsidR="00000000" w:rsidDel="00000000" w:rsidP="00000000" w:rsidRDefault="00000000" w:rsidRPr="00000000" w14:paraId="00000007">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 Data Service Redshift</w:t>
      </w:r>
    </w:p>
    <w:p w:rsidR="00000000" w:rsidDel="00000000" w:rsidP="00000000" w:rsidRDefault="00000000" w:rsidRPr="00000000" w14:paraId="00000008">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Airflow</w:t>
      </w:r>
    </w:p>
    <w:p w:rsidR="00000000" w:rsidDel="00000000" w:rsidP="00000000" w:rsidRDefault="00000000" w:rsidRPr="00000000" w14:paraId="00000009">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PySpark</w:t>
      </w:r>
    </w:p>
    <w:p w:rsidR="00000000" w:rsidDel="00000000" w:rsidP="00000000" w:rsidRDefault="00000000" w:rsidRPr="00000000" w14:paraId="0000000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project is to analyse and explore the given datasets, clean them, define data modelling for the redshift tables, build an ETL pipeline and define an application of such pipeline. I personally preferred airflow to do this so that I can build different sub tasks, schedule them and then visualise the operators in Airflow’s web interface.</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tables have been created in Redshift and the data is loaded, I have run some test queries to analyse the data further. This is one such application of this pipeline where we can query the Redshift tables to answer our business use case questions.</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steps taken to complete the project:</w:t>
      </w:r>
    </w:p>
    <w:p w:rsidR="00000000" w:rsidDel="00000000" w:rsidP="00000000" w:rsidRDefault="00000000" w:rsidRPr="00000000" w14:paraId="0000000F">
      <w:pPr>
        <w:numPr>
          <w:ilvl w:val="0"/>
          <w:numId w:val="1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Pre-process and understand the data (Identify .SAS/.CSV/.SAS7BDAT formats) and place them to s3 bucket.</w:t>
      </w:r>
    </w:p>
    <w:p w:rsidR="00000000" w:rsidDel="00000000" w:rsidP="00000000" w:rsidRDefault="00000000" w:rsidRPr="00000000" w14:paraId="00000010">
      <w:pPr>
        <w:numPr>
          <w:ilvl w:val="0"/>
          <w:numId w:val="1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the pipeline (preprocess, drop tables, create tables, load data, data quality checks)</w:t>
      </w:r>
    </w:p>
    <w:p w:rsidR="00000000" w:rsidDel="00000000" w:rsidP="00000000" w:rsidRDefault="00000000" w:rsidRPr="00000000" w14:paraId="00000011">
      <w:pPr>
        <w:numPr>
          <w:ilvl w:val="0"/>
          <w:numId w:val="1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Query the tables to demonstrate one of the applications of building the whole data pipeline.</w:t>
      </w:r>
    </w:p>
    <w:p w:rsidR="00000000" w:rsidDel="00000000" w:rsidP="00000000" w:rsidRDefault="00000000" w:rsidRPr="00000000" w14:paraId="00000012">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are the end application based questions we would like to answer once the ETL pipeline has been run successfully:</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 1:</w:t>
      </w:r>
      <w:r w:rsidDel="00000000" w:rsidR="00000000" w:rsidRPr="00000000">
        <w:rPr>
          <w:rFonts w:ascii="Calibri" w:cs="Calibri" w:eastAsia="Calibri" w:hAnsi="Calibri"/>
          <w:sz w:val="24"/>
          <w:szCs w:val="24"/>
          <w:rtl w:val="0"/>
        </w:rPr>
        <w:t xml:space="preserve"> From which country, maximum immigrants arrived to the US?</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 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Which country/city has the maximum average temperature uncertainty?</w:t>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 3:</w:t>
      </w:r>
      <w:r w:rsidDel="00000000" w:rsidR="00000000" w:rsidRPr="00000000">
        <w:rPr>
          <w:rFonts w:ascii="Calibri" w:cs="Calibri" w:eastAsia="Calibri" w:hAnsi="Calibri"/>
          <w:sz w:val="24"/>
          <w:szCs w:val="24"/>
          <w:rtl w:val="0"/>
        </w:rPr>
        <w:t xml:space="preserve"> Which type of airport has the least elevation feat?</w:t>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 4:</w:t>
      </w:r>
      <w:r w:rsidDel="00000000" w:rsidR="00000000" w:rsidRPr="00000000">
        <w:rPr>
          <w:rFonts w:ascii="Calibri" w:cs="Calibri" w:eastAsia="Calibri" w:hAnsi="Calibri"/>
          <w:sz w:val="24"/>
          <w:szCs w:val="24"/>
          <w:rtl w:val="0"/>
        </w:rPr>
        <w:t xml:space="preserve"> Which city/state has the maximum average household size?</w:t>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Of course, a lot many questions can be framed. Due to the limitations of this project, I have randomly chosen to address the above four questions. The whole idea is to be able to query the redshift tables once the entire ETL has been performed. To show that I have actually queried the Redshift tables, I have put the output of these queries as a snapshot taken from Redshift’s editor console in AWS(last section of this document).</w:t>
      </w:r>
    </w:p>
    <w:p w:rsidR="00000000" w:rsidDel="00000000" w:rsidP="00000000" w:rsidRDefault="00000000" w:rsidRPr="00000000" w14:paraId="0000001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Describe and Gather Data</w:t>
      </w:r>
    </w:p>
    <w:p w:rsidR="00000000" w:rsidDel="00000000" w:rsidP="00000000" w:rsidRDefault="00000000" w:rsidRPr="00000000" w14:paraId="0000001E">
      <w:pPr>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Note: Further details are mentioned in data_dictionary.txt file as well as in the snapshot of data modelling in README.md file.</w:t>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is already given by Udacity. There are 4 links provided for the data as follows:</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000000"/>
        </w:rPr>
      </w:pP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rtl w:val="0"/>
        </w:rPr>
        <w:t xml:space="preserve">94 Immigration Data:</w:t>
      </w:r>
      <w:r w:rsidDel="00000000" w:rsidR="00000000" w:rsidRPr="00000000">
        <w:rPr>
          <w:rFonts w:ascii="Calibri" w:cs="Calibri" w:eastAsia="Calibri" w:hAnsi="Calibri"/>
          <w:sz w:val="24"/>
          <w:szCs w:val="24"/>
          <w:rtl w:val="0"/>
        </w:rPr>
        <w:t xml:space="preserve"> This data comes from the US National Tourism and Trade Office. A data dictionary is included in the workspace in the form of SAS file. I have pre-processed it to form separate csv files in the project. This preprocessing has also been scheduled in Airflow.  </w:t>
      </w:r>
      <w:hyperlink r:id="rId7">
        <w:r w:rsidDel="00000000" w:rsidR="00000000" w:rsidRPr="00000000">
          <w:rPr>
            <w:rFonts w:ascii="Calibri" w:cs="Calibri" w:eastAsia="Calibri" w:hAnsi="Calibri"/>
            <w:color w:val="4a86e8"/>
            <w:sz w:val="24"/>
            <w:szCs w:val="24"/>
            <w:rtl w:val="0"/>
          </w:rPr>
          <w:t xml:space="preserve">This</w:t>
        </w:r>
      </w:hyperlink>
      <w:r w:rsidDel="00000000" w:rsidR="00000000" w:rsidRPr="00000000">
        <w:rPr>
          <w:rFonts w:ascii="Calibri" w:cs="Calibri" w:eastAsia="Calibri" w:hAnsi="Calibri"/>
          <w:sz w:val="24"/>
          <w:szCs w:val="24"/>
          <w:rtl w:val="0"/>
        </w:rPr>
        <w:t xml:space="preserve"> is where the data comes from. </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000000"/>
        </w:rPr>
      </w:pPr>
      <w:r w:rsidDel="00000000" w:rsidR="00000000" w:rsidRPr="00000000">
        <w:rPr>
          <w:rFonts w:ascii="Calibri" w:cs="Calibri" w:eastAsia="Calibri" w:hAnsi="Calibri"/>
          <w:b w:val="1"/>
          <w:sz w:val="24"/>
          <w:szCs w:val="24"/>
          <w:rtl w:val="0"/>
        </w:rPr>
        <w:t xml:space="preserve">World Temperature Data:</w:t>
      </w:r>
      <w:r w:rsidDel="00000000" w:rsidR="00000000" w:rsidRPr="00000000">
        <w:rPr>
          <w:rFonts w:ascii="Calibri" w:cs="Calibri" w:eastAsia="Calibri" w:hAnsi="Calibri"/>
          <w:sz w:val="24"/>
          <w:szCs w:val="24"/>
          <w:rtl w:val="0"/>
        </w:rPr>
        <w:t xml:space="preserve"> This dataset came from Kaggle. You can read more about it </w:t>
      </w:r>
      <w:hyperlink r:id="rId8">
        <w:r w:rsidDel="00000000" w:rsidR="00000000" w:rsidRPr="00000000">
          <w:rPr>
            <w:rFonts w:ascii="Calibri" w:cs="Calibri" w:eastAsia="Calibri" w:hAnsi="Calibri"/>
            <w:color w:val="4a86e8"/>
            <w:sz w:val="24"/>
            <w:szCs w:val="24"/>
            <w:rtl w:val="0"/>
          </w:rPr>
          <w:t xml:space="preserve">here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000000"/>
        </w:rPr>
      </w:pPr>
      <w:r w:rsidDel="00000000" w:rsidR="00000000" w:rsidRPr="00000000">
        <w:rPr>
          <w:rFonts w:ascii="Calibri" w:cs="Calibri" w:eastAsia="Calibri" w:hAnsi="Calibri"/>
          <w:b w:val="1"/>
          <w:sz w:val="24"/>
          <w:szCs w:val="24"/>
          <w:rtl w:val="0"/>
        </w:rPr>
        <w:t xml:space="preserve">U.S. City Demographic Data:</w:t>
      </w:r>
      <w:r w:rsidDel="00000000" w:rsidR="00000000" w:rsidRPr="00000000">
        <w:rPr>
          <w:rFonts w:ascii="Calibri" w:cs="Calibri" w:eastAsia="Calibri" w:hAnsi="Calibri"/>
          <w:sz w:val="24"/>
          <w:szCs w:val="24"/>
          <w:rtl w:val="0"/>
        </w:rPr>
        <w:t xml:space="preserve"> This data comes from OpenSoft. You can read more about it</w:t>
      </w:r>
      <w:r w:rsidDel="00000000" w:rsidR="00000000" w:rsidRPr="00000000">
        <w:rPr>
          <w:rFonts w:ascii="Calibri" w:cs="Calibri" w:eastAsia="Calibri" w:hAnsi="Calibri"/>
          <w:color w:val="4a86e8"/>
          <w:sz w:val="24"/>
          <w:szCs w:val="24"/>
          <w:rtl w:val="0"/>
        </w:rPr>
        <w:t xml:space="preserve"> </w:t>
      </w:r>
      <w:hyperlink r:id="rId9">
        <w:r w:rsidDel="00000000" w:rsidR="00000000" w:rsidRPr="00000000">
          <w:rPr>
            <w:rFonts w:ascii="Calibri" w:cs="Calibri" w:eastAsia="Calibri" w:hAnsi="Calibri"/>
            <w:color w:val="4a86e8"/>
            <w:sz w:val="24"/>
            <w:szCs w:val="24"/>
            <w:rtl w:val="0"/>
          </w:rPr>
          <w:t xml:space="preserve">here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hd w:fill="ffffff" w:val="clear"/>
        <w:spacing w:after="440" w:line="240" w:lineRule="auto"/>
        <w:ind w:left="720" w:hanging="360"/>
        <w:jc w:val="both"/>
        <w:rPr>
          <w:color w:val="000000"/>
        </w:rPr>
      </w:pPr>
      <w:r w:rsidDel="00000000" w:rsidR="00000000" w:rsidRPr="00000000">
        <w:rPr>
          <w:rFonts w:ascii="Calibri" w:cs="Calibri" w:eastAsia="Calibri" w:hAnsi="Calibri"/>
          <w:b w:val="1"/>
          <w:sz w:val="24"/>
          <w:szCs w:val="24"/>
          <w:rtl w:val="0"/>
        </w:rPr>
        <w:t xml:space="preserve">Airport Code Table:</w:t>
      </w:r>
      <w:r w:rsidDel="00000000" w:rsidR="00000000" w:rsidRPr="00000000">
        <w:rPr>
          <w:rFonts w:ascii="Calibri" w:cs="Calibri" w:eastAsia="Calibri" w:hAnsi="Calibri"/>
          <w:sz w:val="24"/>
          <w:szCs w:val="24"/>
          <w:rtl w:val="0"/>
        </w:rPr>
        <w:t xml:space="preserve"> This is a simple table of airport codes and corresponding cities. It comes from</w:t>
      </w:r>
      <w:r w:rsidDel="00000000" w:rsidR="00000000" w:rsidRPr="00000000">
        <w:rPr>
          <w:rFonts w:ascii="Calibri" w:cs="Calibri" w:eastAsia="Calibri" w:hAnsi="Calibri"/>
          <w:color w:val="4a86e8"/>
          <w:sz w:val="24"/>
          <w:szCs w:val="24"/>
          <w:rtl w:val="0"/>
        </w:rPr>
        <w:t xml:space="preserve"> </w:t>
      </w:r>
      <w:hyperlink r:id="rId10">
        <w:r w:rsidDel="00000000" w:rsidR="00000000" w:rsidRPr="00000000">
          <w:rPr>
            <w:rFonts w:ascii="Calibri" w:cs="Calibri" w:eastAsia="Calibri" w:hAnsi="Calibri"/>
            <w:color w:val="4a86e8"/>
            <w:sz w:val="24"/>
            <w:szCs w:val="24"/>
            <w:rtl w:val="0"/>
          </w:rPr>
          <w:t xml:space="preserve">here</w:t>
        </w:r>
      </w:hyperlink>
      <w:r w:rsidDel="00000000" w:rsidR="00000000" w:rsidRPr="00000000">
        <w:rPr>
          <w:rFonts w:ascii="Calibri" w:cs="Calibri" w:eastAsia="Calibri" w:hAnsi="Calibri"/>
          <w:color w:val="4a86e8"/>
          <w:sz w:val="24"/>
          <w:szCs w:val="24"/>
          <w:rtl w:val="0"/>
        </w:rPr>
        <w:t xml:space="preserve">.</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4"/>
          <w:szCs w:val="24"/>
          <w:highlight w:val="red"/>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STEP 2: Explore and Assess the Data</w:t>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4 datasets for this project. I will now describe them one by one.</w:t>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Explore the data:</w:t>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requisite has been done as a part of the pre-processing step. .SAS, .CSV, .SAS7BDAT format files have been explored using pandas and pyspark. Wherever, the data is small, I have used pandas. And wherever the data is big, I have used pyspark for pre-processing.</w:t>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Cleaning Steps:</w:t>
      </w:r>
    </w:p>
    <w:p w:rsidR="00000000" w:rsidDel="00000000" w:rsidP="00000000" w:rsidRDefault="00000000" w:rsidRPr="00000000" w14:paraId="0000002C">
      <w:pPr>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have created the pre-processing python scripts for the respective data files as the first step in building a data pipeline. Please </w:t>
      </w:r>
      <w:r w:rsidDel="00000000" w:rsidR="00000000" w:rsidRPr="00000000">
        <w:rPr>
          <w:rFonts w:ascii="Calibri" w:cs="Calibri" w:eastAsia="Calibri" w:hAnsi="Calibri"/>
          <w:i w:val="1"/>
          <w:sz w:val="24"/>
          <w:szCs w:val="24"/>
          <w:rtl w:val="0"/>
        </w:rPr>
        <w:t xml:space="preserve">refer airport_codes_preprocess.py, sas7bdat_to_parquet.py, sas_to_csv.py, temperature_preprocess.py and us_demographic.py.</w:t>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general, the cleaning steps are:</w:t>
      </w:r>
    </w:p>
    <w:p w:rsidR="00000000" w:rsidDel="00000000" w:rsidP="00000000" w:rsidRDefault="00000000" w:rsidRPr="00000000" w14:paraId="0000002F">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null values</w:t>
      </w:r>
    </w:p>
    <w:p w:rsidR="00000000" w:rsidDel="00000000" w:rsidP="00000000" w:rsidRDefault="00000000" w:rsidRPr="00000000" w14:paraId="00000030">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duplicate rows</w:t>
      </w:r>
    </w:p>
    <w:p w:rsidR="00000000" w:rsidDel="00000000" w:rsidP="00000000" w:rsidRDefault="00000000" w:rsidRPr="00000000" w14:paraId="00000031">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 the header names</w:t>
      </w:r>
    </w:p>
    <w:p w:rsidR="00000000" w:rsidDel="00000000" w:rsidP="00000000" w:rsidRDefault="00000000" w:rsidRPr="00000000" w14:paraId="00000032">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the datatype for dates and extract the year and month. I have kept the data aggregated according to year.</w:t>
      </w:r>
    </w:p>
    <w:p w:rsidR="00000000" w:rsidDel="00000000" w:rsidP="00000000" w:rsidRDefault="00000000" w:rsidRPr="00000000" w14:paraId="00000033">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.SAS7BDAT file to .parquet files.</w:t>
      </w:r>
    </w:p>
    <w:p w:rsidR="00000000" w:rsidDel="00000000" w:rsidP="00000000" w:rsidRDefault="00000000" w:rsidRPr="00000000" w14:paraId="00000034">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.SAS files to .CSV files.</w:t>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STEP 3: Define the Data Model</w:t>
      </w:r>
    </w:p>
    <w:p w:rsidR="00000000" w:rsidDel="00000000" w:rsidP="00000000" w:rsidRDefault="00000000" w:rsidRPr="00000000" w14:paraId="0000003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 Conceptual Data Model</w:t>
      </w:r>
    </w:p>
    <w:p w:rsidR="00000000" w:rsidDel="00000000" w:rsidP="00000000" w:rsidRDefault="00000000" w:rsidRPr="00000000" w14:paraId="00000039">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A">
      <w:pPr>
        <w:shd w:fill="ffffff" w:val="clea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data modelling, Star Schema has been used. Its advantages are:</w:t>
      </w:r>
    </w:p>
    <w:p w:rsidR="00000000" w:rsidDel="00000000" w:rsidP="00000000" w:rsidRDefault="00000000" w:rsidRPr="00000000" w14:paraId="0000003B">
      <w:pPr>
        <w:numPr>
          <w:ilvl w:val="0"/>
          <w:numId w:val="3"/>
        </w:numPr>
        <w:shd w:fill="ffffff" w:val="clea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to understand</w:t>
      </w:r>
    </w:p>
    <w:p w:rsidR="00000000" w:rsidDel="00000000" w:rsidP="00000000" w:rsidRDefault="00000000" w:rsidRPr="00000000" w14:paraId="0000003C">
      <w:pPr>
        <w:numPr>
          <w:ilvl w:val="0"/>
          <w:numId w:val="3"/>
        </w:numPr>
        <w:shd w:fill="ffffff" w:val="clea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 join paths are defined using such a schema. Hence the query processing is quite faster.</w:t>
      </w:r>
    </w:p>
    <w:p w:rsidR="00000000" w:rsidDel="00000000" w:rsidP="00000000" w:rsidRDefault="00000000" w:rsidRPr="00000000" w14:paraId="0000003D">
      <w:pPr>
        <w:numPr>
          <w:ilvl w:val="0"/>
          <w:numId w:val="3"/>
        </w:numPr>
        <w:shd w:fill="ffffff" w:val="clea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schema is good if there are not a big number of tables in the database.</w:t>
      </w:r>
    </w:p>
    <w:p w:rsidR="00000000" w:rsidDel="00000000" w:rsidP="00000000" w:rsidRDefault="00000000" w:rsidRPr="00000000" w14:paraId="0000003E">
      <w:pPr>
        <w:numPr>
          <w:ilvl w:val="0"/>
          <w:numId w:val="3"/>
        </w:numPr>
        <w:shd w:fill="ffffff" w:val="clea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Structural simplicity also reduces the time required to load large batches of data into a star schema database. By defining facts and dimensions and separating them into different tables, the impact of a load operation is reduced. Dimension tables can be populated once and occasionally refreshed. </w:t>
      </w:r>
    </w:p>
    <w:p w:rsidR="00000000" w:rsidDel="00000000" w:rsidP="00000000" w:rsidRDefault="00000000" w:rsidRPr="00000000" w14:paraId="0000003F">
      <w:pPr>
        <w:shd w:fill="ffffff" w:val="clear"/>
        <w:spacing w:after="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40"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Decision choices made for the given database:</w:t>
      </w:r>
    </w:p>
    <w:p w:rsidR="00000000" w:rsidDel="00000000" w:rsidP="00000000" w:rsidRDefault="00000000" w:rsidRPr="00000000" w14:paraId="00000041">
      <w:pPr>
        <w:numPr>
          <w:ilvl w:val="0"/>
          <w:numId w:val="10"/>
        </w:numPr>
        <w:shd w:fill="ffffff" w:val="clear"/>
        <w:spacing w:after="0" w:after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Dimension tables: us_cities_demographics, airport_codes, temperature data were given in csv format. This data acts well as dimension tables since they are quite domain specific. Along with this, the data was given as label description in the sas file. This also acts as a good candidate for dimension tables. </w:t>
      </w:r>
    </w:p>
    <w:p w:rsidR="00000000" w:rsidDel="00000000" w:rsidP="00000000" w:rsidRDefault="00000000" w:rsidRPr="00000000" w14:paraId="00000042">
      <w:pPr>
        <w:numPr>
          <w:ilvl w:val="0"/>
          <w:numId w:val="10"/>
        </w:numPr>
        <w:shd w:fill="ffffff" w:val="clear"/>
        <w:spacing w:after="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Fact table: The data present in the format of sas7bdat, is used as a fact table and has data for the immigration in the US. This data has foreign keys which can act as the primary keys in the respective dimension tables.</w:t>
      </w:r>
    </w:p>
    <w:p w:rsidR="00000000" w:rsidDel="00000000" w:rsidP="00000000" w:rsidRDefault="00000000" w:rsidRPr="00000000" w14:paraId="00000043">
      <w:pPr>
        <w:shd w:fill="ffffff" w:val="clear"/>
        <w:spacing w:after="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Below is a picture to describe the Star Schema for the given data.</w:t>
      </w:r>
    </w:p>
    <w:p w:rsidR="00000000" w:rsidDel="00000000" w:rsidP="00000000" w:rsidRDefault="00000000" w:rsidRPr="00000000" w14:paraId="0000004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34163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3.2 Mapping Out Data Pipelines</w:t>
      </w:r>
    </w:p>
    <w:p w:rsidR="00000000" w:rsidDel="00000000" w:rsidP="00000000" w:rsidRDefault="00000000" w:rsidRPr="00000000" w14:paraId="000000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are the data pipeline steps:</w:t>
      </w:r>
    </w:p>
    <w:p w:rsidR="00000000" w:rsidDel="00000000" w:rsidP="00000000" w:rsidRDefault="00000000" w:rsidRPr="00000000" w14:paraId="00000048">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Preprocess all the data: This includes the following sub steps:</w:t>
      </w:r>
    </w:p>
    <w:p w:rsidR="00000000" w:rsidDel="00000000" w:rsidP="00000000" w:rsidRDefault="00000000" w:rsidRPr="00000000" w14:paraId="00000049">
      <w:pPr>
        <w:numPr>
          <w:ilvl w:val="1"/>
          <w:numId w:val="7"/>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Pre-process the us_cities_demographics.csv data. Check for null values, duplicates, size, data type formats. This is then built as a dimension table.</w:t>
      </w:r>
    </w:p>
    <w:p w:rsidR="00000000" w:rsidDel="00000000" w:rsidP="00000000" w:rsidRDefault="00000000" w:rsidRPr="00000000" w14:paraId="0000004A">
      <w:pPr>
        <w:numPr>
          <w:ilvl w:val="1"/>
          <w:numId w:val="7"/>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Pre-process airport-codes_csv.csv file. Check for null values, duplicates, size, data type formats. This is then built as a dimension table.</w:t>
      </w:r>
    </w:p>
    <w:p w:rsidR="00000000" w:rsidDel="00000000" w:rsidP="00000000" w:rsidRDefault="00000000" w:rsidRPr="00000000" w14:paraId="0000004B">
      <w:pPr>
        <w:numPr>
          <w:ilvl w:val="1"/>
          <w:numId w:val="7"/>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Pre-process GlobalTemperaturesByCity.csv file. Check for null values, duplicates, size, data type formats. This is then built as a dimension table.</w:t>
      </w:r>
    </w:p>
    <w:p w:rsidR="00000000" w:rsidDel="00000000" w:rsidP="00000000" w:rsidRDefault="00000000" w:rsidRPr="00000000" w14:paraId="0000004C">
      <w:pPr>
        <w:numPr>
          <w:ilvl w:val="1"/>
          <w:numId w:val="7"/>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Label description sas file to the csv file. This file has been used to build the dimension tables. The tables are: i94addr, i94visa, i94port, i94mode, i94citres.</w:t>
      </w:r>
    </w:p>
    <w:p w:rsidR="00000000" w:rsidDel="00000000" w:rsidP="00000000" w:rsidRDefault="00000000" w:rsidRPr="00000000" w14:paraId="0000004D">
      <w:pPr>
        <w:numPr>
          <w:ilvl w:val="1"/>
          <w:numId w:val="7"/>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sas7bdat files. The sas7bdat files have been converted to the parquet files as a pre-processing step. The table is called immigration. This is kept as a fact table since its columns act as foreign keys in the dimension tables.</w:t>
      </w:r>
    </w:p>
    <w:p w:rsidR="00000000" w:rsidDel="00000000" w:rsidP="00000000" w:rsidRDefault="00000000" w:rsidRPr="00000000" w14:paraId="0000004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Transfer the csv and the parquet files to s3 bucket known as data-pipelines/private-dend. For this, s3 bucket has to be created by going to the s3 service in the amazon management console.</w:t>
      </w:r>
    </w:p>
    <w:p w:rsidR="00000000" w:rsidDel="00000000" w:rsidP="00000000" w:rsidRDefault="00000000" w:rsidRPr="00000000" w14:paraId="00000050">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Drop tables: All the tables are dropped if they already exist in Redshift.</w:t>
      </w:r>
    </w:p>
    <w:p w:rsidR="00000000" w:rsidDel="00000000" w:rsidP="00000000" w:rsidRDefault="00000000" w:rsidRPr="00000000" w14:paraId="00000051">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tables: All the tables are created in Redshift.. The names are: immigration, us_cities_demographics, airport_codes, temperature, i94addr, i94visa, i94port, i94mode and i94citres.</w:t>
      </w:r>
    </w:p>
    <w:p w:rsidR="00000000" w:rsidDel="00000000" w:rsidP="00000000" w:rsidRDefault="00000000" w:rsidRPr="00000000" w14:paraId="00000052">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the data from s3 bucket to Redshift tables.</w:t>
      </w:r>
    </w:p>
    <w:p w:rsidR="00000000" w:rsidDel="00000000" w:rsidP="00000000" w:rsidRDefault="00000000" w:rsidRPr="00000000" w14:paraId="00000053">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the data quality checks as described in Section 4.2.</w:t>
      </w:r>
      <w:r w:rsidDel="00000000" w:rsidR="00000000" w:rsidRPr="00000000">
        <w:rPr>
          <w:rtl w:val="0"/>
        </w:rPr>
      </w:r>
    </w:p>
    <w:p w:rsidR="00000000" w:rsidDel="00000000" w:rsidP="00000000" w:rsidRDefault="00000000" w:rsidRPr="00000000" w14:paraId="00000054">
      <w:pPr>
        <w:shd w:fill="ffffff" w:val="clear"/>
        <w:spacing w:after="240" w:lineRule="auto"/>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55">
      <w:pPr>
        <w:shd w:fill="ffffff" w:val="clear"/>
        <w:spacing w:after="240" w:lineRule="auto"/>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STEP 4: Run ETL to Model the Data</w:t>
      </w:r>
    </w:p>
    <w:p w:rsidR="00000000" w:rsidDel="00000000" w:rsidP="00000000" w:rsidRDefault="00000000" w:rsidRPr="00000000" w14:paraId="0000005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 Create the data model</w:t>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Model has been successfully created and ETL pipeline was run. Below are the snapshots taken from the Airflow’s web UI.</w:t>
      </w:r>
    </w:p>
    <w:p w:rsidR="00000000" w:rsidDel="00000000" w:rsidP="00000000" w:rsidRDefault="00000000" w:rsidRPr="00000000" w14:paraId="00000059">
      <w:pPr>
        <w:jc w:val="both"/>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Pr>
        <w:drawing>
          <wp:inline distB="114300" distT="114300" distL="114300" distR="114300">
            <wp:extent cx="5943600" cy="1587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Pr>
        <w:drawing>
          <wp:inline distB="114300" distT="114300" distL="114300" distR="114300">
            <wp:extent cx="5943600" cy="40259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4.2 Data Quality Checks</w:t>
      </w:r>
    </w:p>
    <w:p w:rsidR="00000000" w:rsidDel="00000000" w:rsidP="00000000" w:rsidRDefault="00000000" w:rsidRPr="00000000" w14:paraId="0000005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used the following two measures as data quality checks:</w:t>
      </w:r>
    </w:p>
    <w:p w:rsidR="00000000" w:rsidDel="00000000" w:rsidP="00000000" w:rsidRDefault="00000000" w:rsidRPr="00000000" w14:paraId="0000005E">
      <w:pPr>
        <w:numPr>
          <w:ilvl w:val="0"/>
          <w:numId w:val="1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the count of rows is 0 or negative: This is to ensure if the data is even loaded to the tables in the first place.</w:t>
      </w:r>
    </w:p>
    <w:p w:rsidR="00000000" w:rsidDel="00000000" w:rsidP="00000000" w:rsidRDefault="00000000" w:rsidRPr="00000000" w14:paraId="0000005F">
      <w:pPr>
        <w:numPr>
          <w:ilvl w:val="0"/>
          <w:numId w:val="1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the total count of rows in each table: This is to ensure that the input data’s rows should be equal to the number of rows in each table to ensure that all the rows have been loaded in the data. This measure checks the completeness of all the tables.</w:t>
      </w:r>
    </w:p>
    <w:p w:rsidR="00000000" w:rsidDel="00000000" w:rsidP="00000000" w:rsidRDefault="00000000" w:rsidRPr="00000000" w14:paraId="00000060">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4.3 Data Dictionary</w:t>
      </w:r>
      <w:r w:rsidDel="00000000" w:rsidR="00000000" w:rsidRPr="00000000">
        <w:rPr>
          <w:rtl w:val="0"/>
        </w:rPr>
      </w:r>
    </w:p>
    <w:p w:rsidR="00000000" w:rsidDel="00000000" w:rsidP="00000000" w:rsidRDefault="00000000" w:rsidRPr="00000000" w14:paraId="00000062">
      <w:pPr>
        <w:shd w:fill="ffffff" w:val="clear"/>
        <w:spacing w:after="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refer to data_dictionary.txt provided in the workspace.</w:t>
      </w:r>
      <w:r w:rsidDel="00000000" w:rsidR="00000000" w:rsidRPr="00000000">
        <w:rPr>
          <w:rtl w:val="0"/>
        </w:rPr>
      </w:r>
    </w:p>
    <w:p w:rsidR="00000000" w:rsidDel="00000000" w:rsidP="00000000" w:rsidRDefault="00000000" w:rsidRPr="00000000" w14:paraId="00000063">
      <w:pPr>
        <w:shd w:fill="ffffff" w:val="clear"/>
        <w:spacing w:after="120" w:lineRule="auto"/>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STEP 5: Complete Project Write Up</w:t>
      </w:r>
    </w:p>
    <w:p w:rsidR="00000000" w:rsidDel="00000000" w:rsidP="00000000" w:rsidRDefault="00000000" w:rsidRPr="00000000" w14:paraId="0000006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Rationale behind the chosen technologies:</w:t>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Airflow:</w:t>
      </w:r>
    </w:p>
    <w:p w:rsidR="00000000" w:rsidDel="00000000" w:rsidP="00000000" w:rsidRDefault="00000000" w:rsidRPr="00000000" w14:paraId="00000068">
      <w:pPr>
        <w:numPr>
          <w:ilvl w:val="0"/>
          <w:numId w:val="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Automates the pipeline.</w:t>
      </w:r>
    </w:p>
    <w:p w:rsidR="00000000" w:rsidDel="00000000" w:rsidP="00000000" w:rsidRDefault="00000000" w:rsidRPr="00000000" w14:paraId="00000069">
      <w:pPr>
        <w:numPr>
          <w:ilvl w:val="0"/>
          <w:numId w:val="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Helps to visualize, schedule and monitor data pipeline tasks</w:t>
      </w:r>
    </w:p>
    <w:p w:rsidR="00000000" w:rsidDel="00000000" w:rsidP="00000000" w:rsidRDefault="00000000" w:rsidRPr="00000000" w14:paraId="0000006A">
      <w:pPr>
        <w:numPr>
          <w:ilvl w:val="0"/>
          <w:numId w:val="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to integrate with AWS services.</w:t>
      </w:r>
    </w:p>
    <w:p w:rsidR="00000000" w:rsidDel="00000000" w:rsidP="00000000" w:rsidRDefault="00000000" w:rsidRPr="00000000" w14:paraId="0000006B">
      <w:pPr>
        <w:numPr>
          <w:ilvl w:val="0"/>
          <w:numId w:val="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back-fills.</w:t>
      </w:r>
    </w:p>
    <w:p w:rsidR="00000000" w:rsidDel="00000000" w:rsidP="00000000" w:rsidRDefault="00000000" w:rsidRPr="00000000" w14:paraId="0000006C">
      <w:pPr>
        <w:numPr>
          <w:ilvl w:val="0"/>
          <w:numId w:val="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interface to interact with logs.</w:t>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Redshift: </w:t>
      </w:r>
    </w:p>
    <w:p w:rsidR="00000000" w:rsidDel="00000000" w:rsidP="00000000" w:rsidRDefault="00000000" w:rsidRPr="00000000" w14:paraId="0000006E">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to start querying large amounts of data quickly.</w:t>
      </w:r>
    </w:p>
    <w:p w:rsidR="00000000" w:rsidDel="00000000" w:rsidP="00000000" w:rsidRDefault="00000000" w:rsidRPr="00000000" w14:paraId="0000006F">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On-premise data warehousing can be expensive.</w:t>
      </w:r>
    </w:p>
    <w:p w:rsidR="00000000" w:rsidDel="00000000" w:rsidP="00000000" w:rsidRDefault="00000000" w:rsidRPr="00000000" w14:paraId="00000070">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Higher performance for aggregation queries.</w:t>
      </w:r>
    </w:p>
    <w:p w:rsidR="00000000" w:rsidDel="00000000" w:rsidP="00000000" w:rsidRDefault="00000000" w:rsidRPr="00000000" w14:paraId="00000071">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Synced with the cloud ecosystem of AWS. So we can easily use other services of AWS along with Redshift.</w:t>
      </w:r>
    </w:p>
    <w:p w:rsidR="00000000" w:rsidDel="00000000" w:rsidP="00000000" w:rsidRDefault="00000000" w:rsidRPr="00000000" w14:paraId="0000007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Pyspark: </w:t>
      </w:r>
    </w:p>
    <w:p w:rsidR="00000000" w:rsidDel="00000000" w:rsidP="00000000" w:rsidRDefault="00000000" w:rsidRPr="00000000" w14:paraId="00000073">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With in-memory processing, it helps you increase the speed of processing. And the best part is that the data is being cached, allowing you not to fetch data from the disk every time thus the time is saved. </w:t>
      </w:r>
    </w:p>
    <w:p w:rsidR="00000000" w:rsidDel="00000000" w:rsidP="00000000" w:rsidRDefault="00000000" w:rsidRPr="00000000" w14:paraId="00000074">
      <w:pPr>
        <w:numPr>
          <w:ilvl w:val="0"/>
          <w:numId w:val="5"/>
        </w:numPr>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High-processing speed.</w:t>
      </w:r>
    </w:p>
    <w:p w:rsidR="00000000" w:rsidDel="00000000" w:rsidP="00000000" w:rsidRDefault="00000000" w:rsidRPr="00000000" w14:paraId="0000007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Follows a distributed processing system for faster speed.</w:t>
      </w:r>
    </w:p>
    <w:p w:rsidR="00000000" w:rsidDel="00000000" w:rsidP="00000000" w:rsidRDefault="00000000" w:rsidRPr="00000000" w14:paraId="00000076">
      <w:pPr>
        <w:numPr>
          <w:ilvl w:val="0"/>
          <w:numId w:val="13"/>
        </w:numPr>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provides Fault-tolerance.</w:t>
      </w:r>
    </w:p>
    <w:p w:rsidR="00000000" w:rsidDel="00000000" w:rsidP="00000000" w:rsidRDefault="00000000" w:rsidRPr="00000000" w14:paraId="00000077">
      <w:pPr>
        <w:numPr>
          <w:ilvl w:val="0"/>
          <w:numId w:val="13"/>
        </w:numPr>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Real-time streaming is possible to handle in pyspark. So if a requirement comes, where the data needs to be processed on a real-time basis, pyspark can be of greater help.</w:t>
      </w:r>
    </w:p>
    <w:p w:rsidR="00000000" w:rsidDel="00000000" w:rsidP="00000000" w:rsidRDefault="00000000" w:rsidRPr="00000000" w14:paraId="00000078">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How often the data should be updated and why?</w:t>
      </w:r>
    </w:p>
    <w:p w:rsidR="00000000" w:rsidDel="00000000" w:rsidP="00000000" w:rsidRDefault="00000000" w:rsidRPr="00000000" w14:paraId="0000007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data changes significantly every hour, the data can be either updated multiple times a day or at midnight. For example, these days the worldometer site for monitoring the COVID situation updates at midnight. If the data statistics does not change significantly in a short span of time, we can think of maybe updating the data periodically over a week/month or even a quarter.</w:t>
      </w:r>
    </w:p>
    <w:p w:rsidR="00000000" w:rsidDel="00000000" w:rsidP="00000000" w:rsidRDefault="00000000" w:rsidRPr="00000000" w14:paraId="0000007B">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Approaching the problem under following scenarios:</w:t>
      </w:r>
    </w:p>
    <w:p w:rsidR="00000000" w:rsidDel="00000000" w:rsidP="00000000" w:rsidRDefault="00000000" w:rsidRPr="00000000" w14:paraId="0000007D">
      <w:pPr>
        <w:numPr>
          <w:ilvl w:val="0"/>
          <w:numId w:val="9"/>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data is increased by 100x</w:t>
      </w:r>
    </w:p>
    <w:p w:rsidR="00000000" w:rsidDel="00000000" w:rsidP="00000000" w:rsidRDefault="00000000" w:rsidRPr="00000000" w14:paraId="0000007E">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continue to use Airflow, PySpark and Redshift even if the data is increased by 100x because of the following reasons:</w:t>
      </w:r>
    </w:p>
    <w:p w:rsidR="00000000" w:rsidDel="00000000" w:rsidP="00000000" w:rsidRDefault="00000000" w:rsidRPr="00000000" w14:paraId="0000007F">
      <w:pPr>
        <w:numPr>
          <w:ilvl w:val="0"/>
          <w:numId w:val="14"/>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Redshift has a columnar storage hence the querying should be faster.  </w:t>
      </w:r>
    </w:p>
    <w:p w:rsidR="00000000" w:rsidDel="00000000" w:rsidP="00000000" w:rsidRDefault="00000000" w:rsidRPr="00000000" w14:paraId="00000080">
      <w:pPr>
        <w:numPr>
          <w:ilvl w:val="0"/>
          <w:numId w:val="14"/>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Pyspark is used to do the heavy lifting for handling the data. It can be used by increasing the nodes in the cluster for more distributed processing of the data.</w:t>
      </w:r>
    </w:p>
    <w:p w:rsidR="00000000" w:rsidDel="00000000" w:rsidP="00000000" w:rsidRDefault="00000000" w:rsidRPr="00000000" w14:paraId="00000081">
      <w:pPr>
        <w:numPr>
          <w:ilvl w:val="0"/>
          <w:numId w:val="14"/>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store the processed data in S3 since it is elastic in nature. </w:t>
      </w:r>
    </w:p>
    <w:p w:rsidR="00000000" w:rsidDel="00000000" w:rsidP="00000000" w:rsidRDefault="00000000" w:rsidRPr="00000000" w14:paraId="00000082">
      <w:pPr>
        <w:numPr>
          <w:ilvl w:val="0"/>
          <w:numId w:val="14"/>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use </w:t>
      </w:r>
      <w:r w:rsidDel="00000000" w:rsidR="00000000" w:rsidRPr="00000000">
        <w:rPr>
          <w:rFonts w:ascii="Calibri" w:cs="Calibri" w:eastAsia="Calibri" w:hAnsi="Calibri"/>
          <w:sz w:val="24"/>
          <w:szCs w:val="24"/>
          <w:highlight w:val="white"/>
          <w:rtl w:val="0"/>
        </w:rPr>
        <w:t xml:space="preserve">Airflow since it provides a monitoring and managing interface, where it is possible to have a quick overview of the status of the different tasks, as well as have the possibility to trigger and clear tasks or DAGs runs.</w:t>
      </w:r>
    </w:p>
    <w:p w:rsidR="00000000" w:rsidDel="00000000" w:rsidP="00000000" w:rsidRDefault="00000000" w:rsidRPr="00000000" w14:paraId="00000083">
      <w:pPr>
        <w:ind w:left="144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4">
      <w:pPr>
        <w:numPr>
          <w:ilvl w:val="0"/>
          <w:numId w:val="9"/>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data populates a dashboard that must be updated on a daily basis by 7am every day.</w:t>
      </w:r>
    </w:p>
    <w:p w:rsidR="00000000" w:rsidDel="00000000" w:rsidP="00000000" w:rsidRDefault="00000000" w:rsidRPr="00000000" w14:paraId="00000085">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scheduling is easily done using Airflow. I have also included the line of code in the main dag file. However, since the data needs to be populated daily in the morning I would take backup of the old data and include this task before the tables are dropped. </w:t>
      </w:r>
    </w:p>
    <w:p w:rsidR="00000000" w:rsidDel="00000000" w:rsidP="00000000" w:rsidRDefault="00000000" w:rsidRPr="00000000" w14:paraId="0000008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numPr>
          <w:ilvl w:val="0"/>
          <w:numId w:val="9"/>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database needs to be accessed by 100+ people.</w:t>
      </w:r>
    </w:p>
    <w:p w:rsidR="00000000" w:rsidDel="00000000" w:rsidP="00000000" w:rsidRDefault="00000000" w:rsidRPr="00000000" w14:paraId="00000088">
      <w:pPr>
        <w:ind w:left="720" w:firstLine="0"/>
        <w:jc w:val="both"/>
        <w:rPr>
          <w:rFonts w:ascii="Calibri" w:cs="Calibri" w:eastAsia="Calibri" w:hAnsi="Calibri"/>
          <w:color w:val="ff0000"/>
          <w:sz w:val="21"/>
          <w:szCs w:val="21"/>
        </w:rPr>
      </w:pPr>
      <w:r w:rsidDel="00000000" w:rsidR="00000000" w:rsidRPr="00000000">
        <w:rPr>
          <w:rFonts w:ascii="Calibri" w:cs="Calibri" w:eastAsia="Calibri" w:hAnsi="Calibri"/>
          <w:sz w:val="24"/>
          <w:szCs w:val="24"/>
          <w:rtl w:val="0"/>
        </w:rPr>
        <w:t xml:space="preserve">Redshift is fully capable of handling a lot of users. We can create and manage database users using the Amazon Redshift SQL commands such as CREATE USER and ALTER USER. The people who get the access to the database can only be able to query the Redshift tables.</w:t>
      </w:r>
      <w:r w:rsidDel="00000000" w:rsidR="00000000" w:rsidRPr="00000000">
        <w:rPr>
          <w:rtl w:val="0"/>
        </w:rPr>
      </w:r>
    </w:p>
    <w:p w:rsidR="00000000" w:rsidDel="00000000" w:rsidP="00000000" w:rsidRDefault="00000000" w:rsidRPr="00000000" w14:paraId="0000008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color w:val="58646d"/>
          <w:sz w:val="24"/>
          <w:szCs w:val="24"/>
        </w:rPr>
      </w:pPr>
      <w:r w:rsidDel="00000000" w:rsidR="00000000" w:rsidRPr="00000000">
        <w:rPr>
          <w:rFonts w:ascii="Calibri" w:cs="Calibri" w:eastAsia="Calibri" w:hAnsi="Calibri"/>
          <w:b w:val="1"/>
          <w:color w:val="38761d"/>
          <w:sz w:val="28"/>
          <w:szCs w:val="28"/>
          <w:rtl w:val="0"/>
        </w:rPr>
        <w:t xml:space="preserve">STEP 6: Results</w:t>
      </w:r>
      <w:r w:rsidDel="00000000" w:rsidR="00000000" w:rsidRPr="00000000">
        <w:rPr>
          <w:rtl w:val="0"/>
        </w:rPr>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questions have been addressed by querying the Redshift tables:</w:t>
      </w:r>
    </w:p>
    <w:p w:rsidR="00000000" w:rsidDel="00000000" w:rsidP="00000000" w:rsidRDefault="00000000" w:rsidRPr="00000000" w14:paraId="0000008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 1:</w:t>
      </w:r>
      <w:r w:rsidDel="00000000" w:rsidR="00000000" w:rsidRPr="00000000">
        <w:rPr>
          <w:rFonts w:ascii="Calibri" w:cs="Calibri" w:eastAsia="Calibri" w:hAnsi="Calibri"/>
          <w:sz w:val="24"/>
          <w:szCs w:val="24"/>
          <w:rtl w:val="0"/>
        </w:rPr>
        <w:t xml:space="preserve"> From which country maximum immigrants arrived in the US?</w:t>
      </w:r>
    </w:p>
    <w:p w:rsidR="00000000" w:rsidDel="00000000" w:rsidP="00000000" w:rsidRDefault="00000000" w:rsidRPr="00000000" w14:paraId="0000009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Query:</w:t>
      </w:r>
    </w:p>
    <w:p w:rsidR="00000000" w:rsidDel="00000000" w:rsidP="00000000" w:rsidRDefault="00000000" w:rsidRPr="00000000" w14:paraId="0000009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A.country_code, A.country_name, COUNT(B.cicid) AS num_people</w:t>
      </w:r>
    </w:p>
    <w:p w:rsidR="00000000" w:rsidDel="00000000" w:rsidP="00000000" w:rsidRDefault="00000000" w:rsidRPr="00000000" w14:paraId="0000009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i94citres AS A</w:t>
      </w:r>
    </w:p>
    <w:p w:rsidR="00000000" w:rsidDel="00000000" w:rsidP="00000000" w:rsidRDefault="00000000" w:rsidRPr="00000000" w14:paraId="0000009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immigration AS B</w:t>
      </w:r>
    </w:p>
    <w:p w:rsidR="00000000" w:rsidDel="00000000" w:rsidP="00000000" w:rsidRDefault="00000000" w:rsidRPr="00000000" w14:paraId="0000009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B.i94cit = A.country_code</w:t>
      </w:r>
    </w:p>
    <w:p w:rsidR="00000000" w:rsidDel="00000000" w:rsidP="00000000" w:rsidRDefault="00000000" w:rsidRPr="00000000" w14:paraId="0000009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A.country_code, A.country_name</w:t>
      </w:r>
    </w:p>
    <w:p w:rsidR="00000000" w:rsidDel="00000000" w:rsidP="00000000" w:rsidRDefault="00000000" w:rsidRPr="00000000" w14:paraId="0000009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COUNT(B.cicid) DESC;</w:t>
      </w:r>
    </w:p>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9812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 2:</w:t>
      </w:r>
      <w:r w:rsidDel="00000000" w:rsidR="00000000" w:rsidRPr="00000000">
        <w:rPr>
          <w:rFonts w:ascii="Calibri" w:cs="Calibri" w:eastAsia="Calibri" w:hAnsi="Calibri"/>
          <w:sz w:val="24"/>
          <w:szCs w:val="24"/>
          <w:rtl w:val="0"/>
        </w:rPr>
        <w:t xml:space="preserve"> Which country has the highest temperature uncertainty?</w:t>
      </w:r>
    </w:p>
    <w:p w:rsidR="00000000" w:rsidDel="00000000" w:rsidP="00000000" w:rsidRDefault="00000000" w:rsidRPr="00000000" w14:paraId="0000009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Query:</w:t>
      </w:r>
    </w:p>
    <w:p w:rsidR="00000000" w:rsidDel="00000000" w:rsidP="00000000" w:rsidRDefault="00000000" w:rsidRPr="00000000" w14:paraId="0000009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city, country, MAX(average_temperature_uncertainty) AS max_uncertainty</w:t>
      </w:r>
    </w:p>
    <w:p w:rsidR="00000000" w:rsidDel="00000000" w:rsidP="00000000" w:rsidRDefault="00000000" w:rsidRPr="00000000" w14:paraId="0000009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temperature</w:t>
      </w:r>
    </w:p>
    <w:p w:rsidR="00000000" w:rsidDel="00000000" w:rsidP="00000000" w:rsidRDefault="00000000" w:rsidRPr="00000000" w14:paraId="0000009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city, country</w:t>
      </w:r>
    </w:p>
    <w:p w:rsidR="00000000" w:rsidDel="00000000" w:rsidP="00000000" w:rsidRDefault="00000000" w:rsidRPr="00000000" w14:paraId="000000A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MAX(average_temperature_uncertainty) DESC;</w:t>
      </w:r>
    </w:p>
    <w:p w:rsidR="00000000" w:rsidDel="00000000" w:rsidP="00000000" w:rsidRDefault="00000000" w:rsidRPr="00000000" w14:paraId="000000A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289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 3:</w:t>
      </w:r>
      <w:r w:rsidDel="00000000" w:rsidR="00000000" w:rsidRPr="00000000">
        <w:rPr>
          <w:rFonts w:ascii="Calibri" w:cs="Calibri" w:eastAsia="Calibri" w:hAnsi="Calibri"/>
          <w:sz w:val="24"/>
          <w:szCs w:val="24"/>
          <w:rtl w:val="0"/>
        </w:rPr>
        <w:t xml:space="preserve"> Which type of airport has the least elevation feat?</w:t>
      </w:r>
    </w:p>
    <w:p w:rsidR="00000000" w:rsidDel="00000000" w:rsidP="00000000" w:rsidRDefault="00000000" w:rsidRPr="00000000" w14:paraId="000000A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Query:</w:t>
      </w:r>
    </w:p>
    <w:p w:rsidR="00000000" w:rsidDel="00000000" w:rsidP="00000000" w:rsidRDefault="00000000" w:rsidRPr="00000000" w14:paraId="000000A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type, MIN(elevation_ft) AS min_elevation</w:t>
      </w:r>
    </w:p>
    <w:p w:rsidR="00000000" w:rsidDel="00000000" w:rsidP="00000000" w:rsidRDefault="00000000" w:rsidRPr="00000000" w14:paraId="000000A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airport_codes</w:t>
      </w:r>
    </w:p>
    <w:p w:rsidR="00000000" w:rsidDel="00000000" w:rsidP="00000000" w:rsidRDefault="00000000" w:rsidRPr="00000000" w14:paraId="000000A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type</w:t>
      </w:r>
    </w:p>
    <w:p w:rsidR="00000000" w:rsidDel="00000000" w:rsidP="00000000" w:rsidRDefault="00000000" w:rsidRPr="00000000" w14:paraId="000000A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MIN(elevation_ft) ASC;</w:t>
      </w:r>
    </w:p>
    <w:p w:rsidR="00000000" w:rsidDel="00000000" w:rsidP="00000000" w:rsidRDefault="00000000" w:rsidRPr="00000000" w14:paraId="000000A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3749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 4: </w:t>
      </w:r>
      <w:r w:rsidDel="00000000" w:rsidR="00000000" w:rsidRPr="00000000">
        <w:rPr>
          <w:rFonts w:ascii="Calibri" w:cs="Calibri" w:eastAsia="Calibri" w:hAnsi="Calibri"/>
          <w:sz w:val="24"/>
          <w:szCs w:val="24"/>
          <w:rtl w:val="0"/>
        </w:rPr>
        <w:t xml:space="preserve">What is the maximum average household size?</w:t>
      </w:r>
    </w:p>
    <w:p w:rsidR="00000000" w:rsidDel="00000000" w:rsidP="00000000" w:rsidRDefault="00000000" w:rsidRPr="00000000" w14:paraId="000000B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Query: </w:t>
      </w:r>
    </w:p>
    <w:p w:rsidR="00000000" w:rsidDel="00000000" w:rsidP="00000000" w:rsidRDefault="00000000" w:rsidRPr="00000000" w14:paraId="000000B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city, state, MAX(average_household_size) AS max_household_size</w:t>
      </w:r>
    </w:p>
    <w:p w:rsidR="00000000" w:rsidDel="00000000" w:rsidP="00000000" w:rsidRDefault="00000000" w:rsidRPr="00000000" w14:paraId="000000B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us_cities_demographics</w:t>
      </w:r>
    </w:p>
    <w:p w:rsidR="00000000" w:rsidDel="00000000" w:rsidP="00000000" w:rsidRDefault="00000000" w:rsidRPr="00000000" w14:paraId="000000B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city, state</w:t>
      </w:r>
    </w:p>
    <w:p w:rsidR="00000000" w:rsidDel="00000000" w:rsidP="00000000" w:rsidRDefault="00000000" w:rsidRPr="00000000" w14:paraId="000000B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MAX(average_household_size) DESC;</w:t>
      </w:r>
    </w:p>
    <w:p w:rsidR="00000000" w:rsidDel="00000000" w:rsidP="00000000" w:rsidRDefault="00000000" w:rsidRPr="00000000" w14:paraId="000000B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384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datahub.io/core/airport-codes#data"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opendatasoft.com/explore/dataset/us-cities-demographics/export/"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travel.trade.gov/research/reports/i94/historical/2016.html" TargetMode="External"/><Relationship Id="rId8" Type="http://schemas.openxmlformats.org/officeDocument/2006/relationships/hyperlink" Target="https://www.kaggle.com/berkeleyearth/climate-change-earth-surface-temperatur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