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Subject: Show your gratitude with Rupanshu Jain Creations</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Respected Sir, </w:t>
      </w:r>
    </w:p>
    <w:p w:rsidR="00000000" w:rsidDel="00000000" w:rsidP="00000000" w:rsidRDefault="00000000" w:rsidRPr="00000000" w14:paraId="00000004">
      <w:pPr>
        <w:jc w:val="both"/>
        <w:rPr>
          <w:b w:val="1"/>
          <w:sz w:val="24"/>
          <w:szCs w:val="24"/>
        </w:rPr>
      </w:pPr>
      <w:r w:rsidDel="00000000" w:rsidR="00000000" w:rsidRPr="00000000">
        <w:rPr>
          <w:sz w:val="24"/>
          <w:szCs w:val="24"/>
          <w:rtl w:val="0"/>
        </w:rPr>
        <w:t xml:space="preserve">The ascent to success is not a solitary journey, but a symphony of dedication and cooperation. Behind each triumphant narrative lies a wealth of strenuous effort and the commitment of </w:t>
      </w:r>
      <w:r w:rsidDel="00000000" w:rsidR="00000000" w:rsidRPr="00000000">
        <w:rPr>
          <w:b w:val="1"/>
          <w:sz w:val="24"/>
          <w:szCs w:val="24"/>
          <w:rtl w:val="0"/>
        </w:rPr>
        <w:t xml:space="preserve">employees, stakeholders, distributors, promoters, partners</w:t>
      </w:r>
      <w:r w:rsidDel="00000000" w:rsidR="00000000" w:rsidRPr="00000000">
        <w:rPr>
          <w:sz w:val="24"/>
          <w:szCs w:val="24"/>
          <w:rtl w:val="0"/>
        </w:rPr>
        <w:t xml:space="preserve"> and many others propelling the organization towards remarkable accomplishments. </w:t>
      </w:r>
      <w:r w:rsidDel="00000000" w:rsidR="00000000" w:rsidRPr="00000000">
        <w:rPr>
          <w:b w:val="1"/>
          <w:sz w:val="24"/>
          <w:szCs w:val="24"/>
          <w:rtl w:val="0"/>
        </w:rPr>
        <w:t xml:space="preserve">We regard you among one of the highly accomplished leaders and catalyst in steering the organization to unparalleled success with your vision and dedication. We extend our hopes for the continuous expansion of your enterprise in the times ahead.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Your consistent show of </w:t>
      </w:r>
      <w:r w:rsidDel="00000000" w:rsidR="00000000" w:rsidRPr="00000000">
        <w:rPr>
          <w:b w:val="1"/>
          <w:sz w:val="24"/>
          <w:szCs w:val="24"/>
          <w:rtl w:val="0"/>
        </w:rPr>
        <w:t xml:space="preserve">gratitude</w:t>
      </w:r>
      <w:r w:rsidDel="00000000" w:rsidR="00000000" w:rsidRPr="00000000">
        <w:rPr>
          <w:sz w:val="24"/>
          <w:szCs w:val="24"/>
          <w:rtl w:val="0"/>
        </w:rPr>
        <w:t xml:space="preserve"> for the hard work and commitment exhibited by every individual associated with you reflects your profound respect for their contributions. In endeavor to take your organization to new heights we believe you will continue to show gratitude towards them on special occasions. To bridge the gap between the hard work of everyone behind your organization success and your gratitude </w:t>
      </w:r>
      <w:r w:rsidDel="00000000" w:rsidR="00000000" w:rsidRPr="00000000">
        <w:rPr>
          <w:b w:val="1"/>
          <w:sz w:val="24"/>
          <w:szCs w:val="24"/>
          <w:rtl w:val="0"/>
        </w:rPr>
        <w:t xml:space="preserve">Rupanshu Jain Creations</w:t>
      </w:r>
      <w:r w:rsidDel="00000000" w:rsidR="00000000" w:rsidRPr="00000000">
        <w:rPr>
          <w:sz w:val="24"/>
          <w:szCs w:val="24"/>
          <w:rtl w:val="0"/>
        </w:rPr>
        <w:t xml:space="preserve"> brings to you ‘</w:t>
      </w:r>
      <w:r w:rsidDel="00000000" w:rsidR="00000000" w:rsidRPr="00000000">
        <w:rPr>
          <w:b w:val="1"/>
          <w:sz w:val="24"/>
          <w:szCs w:val="24"/>
          <w:rtl w:val="0"/>
        </w:rPr>
        <w:t xml:space="preserve">’</w:t>
      </w:r>
      <w:r w:rsidDel="00000000" w:rsidR="00000000" w:rsidRPr="00000000">
        <w:rPr>
          <w:rFonts w:ascii="Mangal" w:cs="Mangal" w:eastAsia="Mangal" w:hAnsi="Mangal"/>
          <w:b w:val="1"/>
          <w:sz w:val="24"/>
          <w:szCs w:val="24"/>
          <w:rtl w:val="0"/>
        </w:rPr>
        <w:t xml:space="preserve">खुशियों</w:t>
      </w:r>
      <w:r w:rsidDel="00000000" w:rsidR="00000000" w:rsidRPr="00000000">
        <w:rPr>
          <w:b w:val="1"/>
          <w:sz w:val="24"/>
          <w:szCs w:val="24"/>
          <w:rtl w:val="0"/>
        </w:rPr>
        <w:t xml:space="preserve"> </w:t>
      </w:r>
      <w:r w:rsidDel="00000000" w:rsidR="00000000" w:rsidRPr="00000000">
        <w:rPr>
          <w:rFonts w:ascii="Mangal" w:cs="Mangal" w:eastAsia="Mangal" w:hAnsi="Mangal"/>
          <w:b w:val="1"/>
          <w:sz w:val="24"/>
          <w:szCs w:val="24"/>
          <w:rtl w:val="0"/>
        </w:rPr>
        <w:t xml:space="preserve">का</w:t>
      </w:r>
      <w:r w:rsidDel="00000000" w:rsidR="00000000" w:rsidRPr="00000000">
        <w:rPr>
          <w:b w:val="1"/>
          <w:sz w:val="24"/>
          <w:szCs w:val="24"/>
          <w:rtl w:val="0"/>
        </w:rPr>
        <w:t xml:space="preserve"> </w:t>
      </w:r>
      <w:r w:rsidDel="00000000" w:rsidR="00000000" w:rsidRPr="00000000">
        <w:rPr>
          <w:rFonts w:ascii="Mangal" w:cs="Mangal" w:eastAsia="Mangal" w:hAnsi="Mangal"/>
          <w:b w:val="1"/>
          <w:sz w:val="24"/>
          <w:szCs w:val="24"/>
          <w:rtl w:val="0"/>
        </w:rPr>
        <w:t xml:space="preserve">इज़हार</w:t>
      </w:r>
      <w:r w:rsidDel="00000000" w:rsidR="00000000" w:rsidRPr="00000000">
        <w:rPr>
          <w:sz w:val="24"/>
          <w:szCs w:val="24"/>
          <w:rtl w:val="0"/>
        </w:rPr>
        <w:t xml:space="preserve">. With a passion for crafting elegant and thoughtful gift hampers, we specialize in helping companies convey their gratitude. Our creations reflect the sophistication and thoughtfulness that your brand embodies, elevating your gesture of </w:t>
      </w:r>
      <w:r w:rsidDel="00000000" w:rsidR="00000000" w:rsidRPr="00000000">
        <w:rPr>
          <w:b w:val="1"/>
          <w:sz w:val="24"/>
          <w:szCs w:val="24"/>
          <w:rtl w:val="0"/>
        </w:rPr>
        <w:t xml:space="preserve">gratitude into a lasting memory</w:t>
      </w:r>
      <w:r w:rsidDel="00000000" w:rsidR="00000000" w:rsidRPr="00000000">
        <w:rPr>
          <w:sz w:val="24"/>
          <w:szCs w:val="24"/>
          <w:rtl w:val="0"/>
        </w:rPr>
        <w:t xml:space="preserve">. In a world where meaningful connections are paramount, our offerings provide a unique way for companies to express their genuine </w:t>
      </w:r>
      <w:r w:rsidDel="00000000" w:rsidR="00000000" w:rsidRPr="00000000">
        <w:rPr>
          <w:b w:val="1"/>
          <w:sz w:val="24"/>
          <w:szCs w:val="24"/>
          <w:rtl w:val="0"/>
        </w:rPr>
        <w:t xml:space="preserve">gratitude to clients, partners, and employees</w:t>
      </w:r>
      <w:r w:rsidDel="00000000" w:rsidR="00000000" w:rsidRPr="00000000">
        <w:rPr>
          <w:sz w:val="24"/>
          <w:szCs w:val="24"/>
          <w:rtl w:val="0"/>
        </w:rPr>
        <w:t xml:space="preserve">.</w:t>
      </w:r>
    </w:p>
    <w:p w:rsidR="00000000" w:rsidDel="00000000" w:rsidP="00000000" w:rsidRDefault="00000000" w:rsidRPr="00000000" w14:paraId="00000006">
      <w:pPr>
        <w:jc w:val="both"/>
        <w:rPr>
          <w:sz w:val="24"/>
          <w:szCs w:val="24"/>
        </w:rPr>
      </w:pPr>
      <w:r w:rsidDel="00000000" w:rsidR="00000000" w:rsidRPr="00000000">
        <w:rPr>
          <w:b w:val="1"/>
          <w:sz w:val="24"/>
          <w:szCs w:val="24"/>
          <w:rtl w:val="0"/>
        </w:rPr>
        <w:t xml:space="preserve">The art of gifting</w:t>
      </w:r>
      <w:r w:rsidDel="00000000" w:rsidR="00000000" w:rsidRPr="00000000">
        <w:rPr>
          <w:sz w:val="24"/>
          <w:szCs w:val="24"/>
          <w:rtl w:val="0"/>
        </w:rPr>
        <w:t xml:space="preserve"> is a powerful tool that can foster goodwill and strengthen the bonds that underpin successful businesses. By choosing </w:t>
      </w:r>
      <w:r w:rsidDel="00000000" w:rsidR="00000000" w:rsidRPr="00000000">
        <w:rPr>
          <w:b w:val="1"/>
          <w:sz w:val="24"/>
          <w:szCs w:val="24"/>
          <w:rtl w:val="0"/>
        </w:rPr>
        <w:t xml:space="preserve">Rupanshu Jain Creations'</w:t>
      </w:r>
      <w:r w:rsidDel="00000000" w:rsidR="00000000" w:rsidRPr="00000000">
        <w:rPr>
          <w:sz w:val="24"/>
          <w:szCs w:val="24"/>
          <w:rtl w:val="0"/>
        </w:rPr>
        <w:t xml:space="preserve"> meticulously curated </w:t>
      </w:r>
      <w:r w:rsidDel="00000000" w:rsidR="00000000" w:rsidRPr="00000000">
        <w:rPr>
          <w:b w:val="1"/>
          <w:sz w:val="24"/>
          <w:szCs w:val="24"/>
          <w:rtl w:val="0"/>
        </w:rPr>
        <w:t xml:space="preserve">premium  gift hampers</w:t>
      </w:r>
      <w:r w:rsidDel="00000000" w:rsidR="00000000" w:rsidRPr="00000000">
        <w:rPr>
          <w:sz w:val="24"/>
          <w:szCs w:val="24"/>
          <w:rtl w:val="0"/>
        </w:rPr>
        <w:t xml:space="preserve">, your company can truly stand out. </w:t>
      </w:r>
      <w:r w:rsidDel="00000000" w:rsidR="00000000" w:rsidRPr="00000000">
        <w:rPr>
          <w:b w:val="1"/>
          <w:sz w:val="24"/>
          <w:szCs w:val="24"/>
          <w:rtl w:val="0"/>
        </w:rPr>
        <w:t xml:space="preserve">Premium hampers by Rupanshu Jain Creations</w:t>
      </w:r>
      <w:r w:rsidDel="00000000" w:rsidR="00000000" w:rsidRPr="00000000">
        <w:rPr>
          <w:sz w:val="24"/>
          <w:szCs w:val="24"/>
          <w:rtl w:val="0"/>
        </w:rPr>
        <w:t xml:space="preserve"> encapsulate the essence of gratitude, and by sharing them, your company will </w:t>
      </w:r>
      <w:r w:rsidDel="00000000" w:rsidR="00000000" w:rsidRPr="00000000">
        <w:rPr>
          <w:b w:val="1"/>
          <w:sz w:val="24"/>
          <w:szCs w:val="24"/>
          <w:rtl w:val="0"/>
        </w:rPr>
        <w:t xml:space="preserve">undoubtedly reap the rewards of strengthened relationships and enhanced goodwill</w:t>
      </w:r>
      <w:r w:rsidDel="00000000" w:rsidR="00000000" w:rsidRPr="00000000">
        <w:rPr>
          <w:sz w:val="24"/>
          <w:szCs w:val="24"/>
          <w:rtl w:val="0"/>
        </w:rPr>
        <w:t xml:space="preserve">. </w:t>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Please feel free to reach out at your convenience to discuss this collaboration further. We anticipate a productive and rewarding collaboration that brings success to both our organizations.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We would like to take few more minutes of yours to specify some of the important features of our </w:t>
      </w:r>
      <w:r w:rsidDel="00000000" w:rsidR="00000000" w:rsidRPr="00000000">
        <w:rPr>
          <w:b w:val="1"/>
          <w:sz w:val="24"/>
          <w:szCs w:val="24"/>
          <w:rtl w:val="0"/>
        </w:rPr>
        <w:t xml:space="preserve">gift hampers</w:t>
      </w:r>
      <w:r w:rsidDel="00000000" w:rsidR="00000000" w:rsidRPr="00000000">
        <w:rPr>
          <w:sz w:val="24"/>
          <w:szCs w:val="24"/>
          <w:rtl w:val="0"/>
        </w:rPr>
        <w:t xml:space="preserve">: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generation through exclusive gifting solutions, tailor made to suit your desires.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hampers make the perfect gift for every occasion.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Personalized Gift card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add an exclusive finishing touch to the hamper,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every hamper we create comes from the heart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Bespoke gift hampers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suit best to the theme of gifting and everyone is bound to love. </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Thank you for your time and consideration. </w:t>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ang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