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3AB70" w14:textId="77777777" w:rsidR="00BA209B" w:rsidRDefault="00BA209B"/>
    <w:p w14:paraId="3AC4C5DF" w14:textId="77777777" w:rsidR="00BA209B" w:rsidRDefault="00BA209B"/>
    <w:p w14:paraId="29E7E237" w14:textId="77777777" w:rsidR="00BA209B" w:rsidRDefault="00000000">
      <w:pPr>
        <w:jc w:val="center"/>
      </w:pPr>
      <w:r>
        <w:rPr>
          <w:b/>
          <w:sz w:val="36"/>
        </w:rPr>
        <w:t>MALLA REDDY VISHWAVIDYAPEETH</w:t>
      </w:r>
    </w:p>
    <w:p w14:paraId="3FDE2887" w14:textId="77777777" w:rsidR="00BA209B" w:rsidRDefault="00000000">
      <w:pPr>
        <w:jc w:val="center"/>
      </w:pPr>
      <w:r>
        <w:rPr>
          <w:b/>
          <w:sz w:val="26"/>
        </w:rPr>
        <w:t>Department of Computer Science and Engineering</w:t>
      </w:r>
    </w:p>
    <w:p w14:paraId="48C5A6FF" w14:textId="77777777" w:rsidR="00BA209B" w:rsidRDefault="00000000">
      <w:pPr>
        <w:jc w:val="center"/>
      </w:pPr>
      <w:r>
        <w:rPr>
          <w:b/>
          <w:sz w:val="24"/>
        </w:rPr>
        <w:t>(Artificial Intelligence and Machine Learning)</w:t>
      </w:r>
    </w:p>
    <w:p w14:paraId="61A46A50" w14:textId="77777777" w:rsidR="00BA209B" w:rsidRDefault="00BA209B"/>
    <w:p w14:paraId="7B8F6B8E" w14:textId="77777777" w:rsidR="00BA209B" w:rsidRDefault="00000000">
      <w:pPr>
        <w:jc w:val="center"/>
      </w:pPr>
      <w:r>
        <w:rPr>
          <w:b/>
          <w:sz w:val="30"/>
        </w:rPr>
        <w:t>HACKATHON PROJECT REPORT</w:t>
      </w:r>
    </w:p>
    <w:p w14:paraId="481E2763" w14:textId="77777777" w:rsidR="00BA209B" w:rsidRDefault="00BA209B"/>
    <w:p w14:paraId="47D9E418" w14:textId="77777777" w:rsidR="00BA209B" w:rsidRDefault="00000000">
      <w:pPr>
        <w:jc w:val="center"/>
      </w:pPr>
      <w:r>
        <w:rPr>
          <w:b/>
          <w:sz w:val="48"/>
        </w:rPr>
        <w:t>EXPENSE MANAGEMENT SYSTEM</w:t>
      </w:r>
    </w:p>
    <w:p w14:paraId="0D10527A" w14:textId="77777777" w:rsidR="00BA209B" w:rsidRDefault="00BA209B"/>
    <w:p w14:paraId="4638B90F" w14:textId="77777777" w:rsidR="00BA209B" w:rsidRDefault="00000000">
      <w:pPr>
        <w:jc w:val="center"/>
      </w:pPr>
      <w:r>
        <w:rPr>
          <w:sz w:val="26"/>
        </w:rPr>
        <w:t>A MERN Stack Application for Tracking and Managing Expenses</w:t>
      </w:r>
    </w:p>
    <w:p w14:paraId="09204AC5" w14:textId="77777777" w:rsidR="00BA209B" w:rsidRDefault="00BA209B"/>
    <w:p w14:paraId="36E124A2" w14:textId="77777777" w:rsidR="00BA209B" w:rsidRDefault="00BA209B"/>
    <w:p w14:paraId="7647361C" w14:textId="77777777" w:rsidR="00BA209B" w:rsidRDefault="00000000">
      <w:pPr>
        <w:jc w:val="center"/>
      </w:pPr>
      <w:r>
        <w:rPr>
          <w:b/>
          <w:sz w:val="24"/>
        </w:rPr>
        <w:t>Submitted by</w:t>
      </w:r>
    </w:p>
    <w:tbl>
      <w:tblPr>
        <w:tblStyle w:val="TableGrid"/>
        <w:tblW w:w="0" w:type="auto"/>
        <w:jc w:val="center"/>
        <w:tblLook w:val="04A0" w:firstRow="1" w:lastRow="0" w:firstColumn="1" w:lastColumn="0" w:noHBand="0" w:noVBand="1"/>
      </w:tblPr>
      <w:tblGrid>
        <w:gridCol w:w="3308"/>
        <w:gridCol w:w="3309"/>
        <w:gridCol w:w="3309"/>
      </w:tblGrid>
      <w:tr w:rsidR="00BA209B" w14:paraId="497FF01A" w14:textId="77777777">
        <w:trPr>
          <w:jc w:val="center"/>
        </w:trPr>
        <w:tc>
          <w:tcPr>
            <w:tcW w:w="3312" w:type="dxa"/>
            <w:vAlign w:val="center"/>
          </w:tcPr>
          <w:p w14:paraId="24F3D984" w14:textId="77777777" w:rsidR="00BA209B" w:rsidRDefault="00000000">
            <w:pPr>
              <w:spacing w:after="40"/>
            </w:pPr>
            <w:r>
              <w:rPr>
                <w:b/>
                <w:sz w:val="18"/>
              </w:rPr>
              <w:t>S. No.</w:t>
            </w:r>
          </w:p>
        </w:tc>
        <w:tc>
          <w:tcPr>
            <w:tcW w:w="3312" w:type="dxa"/>
            <w:vAlign w:val="center"/>
          </w:tcPr>
          <w:p w14:paraId="39EC74D8" w14:textId="77777777" w:rsidR="00BA209B" w:rsidRDefault="00000000">
            <w:pPr>
              <w:spacing w:after="40"/>
            </w:pPr>
            <w:r>
              <w:rPr>
                <w:b/>
                <w:sz w:val="18"/>
              </w:rPr>
              <w:t>Student Name</w:t>
            </w:r>
          </w:p>
        </w:tc>
        <w:tc>
          <w:tcPr>
            <w:tcW w:w="3312" w:type="dxa"/>
            <w:vAlign w:val="center"/>
          </w:tcPr>
          <w:p w14:paraId="3F4B5EC8" w14:textId="77777777" w:rsidR="00BA209B" w:rsidRDefault="00000000">
            <w:pPr>
              <w:spacing w:after="40"/>
            </w:pPr>
            <w:r>
              <w:rPr>
                <w:b/>
                <w:sz w:val="18"/>
              </w:rPr>
              <w:t>Roll Number</w:t>
            </w:r>
          </w:p>
        </w:tc>
      </w:tr>
      <w:tr w:rsidR="00BA209B" w14:paraId="6FCB0E0D" w14:textId="77777777">
        <w:trPr>
          <w:jc w:val="center"/>
        </w:trPr>
        <w:tc>
          <w:tcPr>
            <w:tcW w:w="3312" w:type="dxa"/>
            <w:vAlign w:val="center"/>
          </w:tcPr>
          <w:p w14:paraId="4C2B004B" w14:textId="77777777" w:rsidR="00BA209B" w:rsidRDefault="00000000">
            <w:pPr>
              <w:spacing w:after="40"/>
            </w:pPr>
            <w:r>
              <w:rPr>
                <w:sz w:val="18"/>
              </w:rPr>
              <w:t>1</w:t>
            </w:r>
          </w:p>
        </w:tc>
        <w:tc>
          <w:tcPr>
            <w:tcW w:w="3312" w:type="dxa"/>
            <w:vAlign w:val="center"/>
          </w:tcPr>
          <w:p w14:paraId="28B717D6" w14:textId="77777777" w:rsidR="00BA209B" w:rsidRDefault="00000000">
            <w:pPr>
              <w:spacing w:after="40"/>
            </w:pPr>
            <w:r>
              <w:rPr>
                <w:sz w:val="18"/>
              </w:rPr>
              <w:t>G. Ruthika</w:t>
            </w:r>
          </w:p>
        </w:tc>
        <w:tc>
          <w:tcPr>
            <w:tcW w:w="3312" w:type="dxa"/>
            <w:vAlign w:val="center"/>
          </w:tcPr>
          <w:p w14:paraId="131A3760" w14:textId="77777777" w:rsidR="00BA209B" w:rsidRDefault="00000000">
            <w:pPr>
              <w:spacing w:after="40"/>
            </w:pPr>
            <w:r>
              <w:rPr>
                <w:sz w:val="18"/>
              </w:rPr>
              <w:t>25MVCSMR0707</w:t>
            </w:r>
          </w:p>
        </w:tc>
      </w:tr>
      <w:tr w:rsidR="00BA209B" w14:paraId="1A407EB9" w14:textId="77777777">
        <w:trPr>
          <w:jc w:val="center"/>
        </w:trPr>
        <w:tc>
          <w:tcPr>
            <w:tcW w:w="3312" w:type="dxa"/>
            <w:vAlign w:val="center"/>
          </w:tcPr>
          <w:p w14:paraId="5BE7010E" w14:textId="77777777" w:rsidR="00BA209B" w:rsidRDefault="00000000">
            <w:pPr>
              <w:spacing w:after="40"/>
            </w:pPr>
            <w:r>
              <w:rPr>
                <w:sz w:val="18"/>
              </w:rPr>
              <w:t>2</w:t>
            </w:r>
          </w:p>
        </w:tc>
        <w:tc>
          <w:tcPr>
            <w:tcW w:w="3312" w:type="dxa"/>
            <w:vAlign w:val="center"/>
          </w:tcPr>
          <w:p w14:paraId="48206B80" w14:textId="77777777" w:rsidR="00BA209B" w:rsidRDefault="00000000">
            <w:pPr>
              <w:spacing w:after="40"/>
            </w:pPr>
            <w:r>
              <w:rPr>
                <w:sz w:val="18"/>
              </w:rPr>
              <w:t>CH. Rupa</w:t>
            </w:r>
          </w:p>
        </w:tc>
        <w:tc>
          <w:tcPr>
            <w:tcW w:w="3312" w:type="dxa"/>
            <w:vAlign w:val="center"/>
          </w:tcPr>
          <w:p w14:paraId="1EC8D92E" w14:textId="77777777" w:rsidR="00BA209B" w:rsidRDefault="00000000">
            <w:pPr>
              <w:spacing w:after="40"/>
            </w:pPr>
            <w:r>
              <w:rPr>
                <w:sz w:val="18"/>
              </w:rPr>
              <w:t>25MVCSMR0678</w:t>
            </w:r>
          </w:p>
        </w:tc>
      </w:tr>
      <w:tr w:rsidR="00BA209B" w14:paraId="47E09F3B" w14:textId="77777777">
        <w:trPr>
          <w:jc w:val="center"/>
        </w:trPr>
        <w:tc>
          <w:tcPr>
            <w:tcW w:w="3312" w:type="dxa"/>
            <w:vAlign w:val="center"/>
          </w:tcPr>
          <w:p w14:paraId="374A3DD9" w14:textId="77777777" w:rsidR="00BA209B" w:rsidRDefault="00000000">
            <w:pPr>
              <w:spacing w:after="40"/>
            </w:pPr>
            <w:r>
              <w:rPr>
                <w:sz w:val="18"/>
              </w:rPr>
              <w:t>3</w:t>
            </w:r>
          </w:p>
        </w:tc>
        <w:tc>
          <w:tcPr>
            <w:tcW w:w="3312" w:type="dxa"/>
            <w:vAlign w:val="center"/>
          </w:tcPr>
          <w:p w14:paraId="363381FA" w14:textId="77777777" w:rsidR="00BA209B" w:rsidRDefault="00000000">
            <w:pPr>
              <w:spacing w:after="40"/>
            </w:pPr>
            <w:r>
              <w:rPr>
                <w:sz w:val="18"/>
              </w:rPr>
              <w:t>D. Gnaneshwari</w:t>
            </w:r>
          </w:p>
        </w:tc>
        <w:tc>
          <w:tcPr>
            <w:tcW w:w="3312" w:type="dxa"/>
            <w:vAlign w:val="center"/>
          </w:tcPr>
          <w:p w14:paraId="710E2CFB" w14:textId="77777777" w:rsidR="00BA209B" w:rsidRDefault="00000000">
            <w:pPr>
              <w:spacing w:after="40"/>
            </w:pPr>
            <w:r>
              <w:rPr>
                <w:sz w:val="18"/>
              </w:rPr>
              <w:t>25MVCSMR0683</w:t>
            </w:r>
          </w:p>
        </w:tc>
      </w:tr>
      <w:tr w:rsidR="00BA209B" w14:paraId="5A964C81" w14:textId="77777777">
        <w:trPr>
          <w:jc w:val="center"/>
        </w:trPr>
        <w:tc>
          <w:tcPr>
            <w:tcW w:w="3312" w:type="dxa"/>
            <w:vAlign w:val="center"/>
          </w:tcPr>
          <w:p w14:paraId="0F4972A1" w14:textId="77777777" w:rsidR="00BA209B" w:rsidRDefault="00000000">
            <w:pPr>
              <w:spacing w:after="40"/>
            </w:pPr>
            <w:r>
              <w:rPr>
                <w:sz w:val="18"/>
              </w:rPr>
              <w:t>4</w:t>
            </w:r>
          </w:p>
        </w:tc>
        <w:tc>
          <w:tcPr>
            <w:tcW w:w="3312" w:type="dxa"/>
            <w:vAlign w:val="center"/>
          </w:tcPr>
          <w:p w14:paraId="0FBF35F3" w14:textId="77777777" w:rsidR="00BA209B" w:rsidRDefault="00000000">
            <w:pPr>
              <w:spacing w:after="40"/>
            </w:pPr>
            <w:r>
              <w:rPr>
                <w:sz w:val="18"/>
              </w:rPr>
              <w:t>M. Sreeja</w:t>
            </w:r>
          </w:p>
        </w:tc>
        <w:tc>
          <w:tcPr>
            <w:tcW w:w="3312" w:type="dxa"/>
            <w:vAlign w:val="center"/>
          </w:tcPr>
          <w:p w14:paraId="35856C3E" w14:textId="77777777" w:rsidR="00BA209B" w:rsidRDefault="00000000">
            <w:pPr>
              <w:spacing w:after="40"/>
            </w:pPr>
            <w:r>
              <w:rPr>
                <w:sz w:val="18"/>
              </w:rPr>
              <w:t>25MVCSMR0658</w:t>
            </w:r>
          </w:p>
        </w:tc>
      </w:tr>
    </w:tbl>
    <w:p w14:paraId="5301E3BA" w14:textId="77777777" w:rsidR="00BA209B" w:rsidRDefault="00BA209B"/>
    <w:p w14:paraId="0A8A41DF" w14:textId="1929F6DF" w:rsidR="00BA209B" w:rsidRDefault="00BA209B">
      <w:pPr>
        <w:jc w:val="center"/>
      </w:pPr>
    </w:p>
    <w:p w14:paraId="750DBFAE" w14:textId="77777777" w:rsidR="00BA209B" w:rsidRDefault="00000000">
      <w:pPr>
        <w:jc w:val="center"/>
      </w:pPr>
      <w:r>
        <w:t>Academic Year: 2026–2027</w:t>
      </w:r>
    </w:p>
    <w:p w14:paraId="2B7F74D7" w14:textId="77777777" w:rsidR="00BA209B" w:rsidRDefault="00000000">
      <w:r>
        <w:br w:type="page"/>
      </w:r>
    </w:p>
    <w:p w14:paraId="53B2350B" w14:textId="77777777" w:rsidR="00BA209B" w:rsidRDefault="00000000">
      <w:pPr>
        <w:pStyle w:val="Heading1"/>
      </w:pPr>
      <w:r>
        <w:lastRenderedPageBreak/>
        <w:t>1. Abstract and Introduction</w:t>
      </w:r>
    </w:p>
    <w:p w14:paraId="76A9D823" w14:textId="77777777" w:rsidR="00BA209B" w:rsidRDefault="00000000">
      <w:pPr>
        <w:pStyle w:val="Heading2"/>
      </w:pPr>
      <w:r>
        <w:t>1.1 Abstract</w:t>
      </w:r>
    </w:p>
    <w:p w14:paraId="6CD59B31" w14:textId="77777777" w:rsidR="00BA209B" w:rsidRDefault="00000000">
      <w:r>
        <w:t>The Expense Management System is a web-based application designed to help users record, organize, view, and manage their daily expenses in one place. The project is proposed as a MERN stack application using MongoDB for data storage, Express.js and Node.js for backend services, and React.js for the user interface. Each expense can contain a date, category, amount, and description. The application is intended to make expense records easier to maintain, search, update, and review. It can also provide a summary of spending by category or date range to help users understand their spending habits. The project demonstrates full-stack web development, REST API design, database operations, input validation, and optional authentication.</w:t>
      </w:r>
    </w:p>
    <w:p w14:paraId="59AF96F8" w14:textId="77777777" w:rsidR="00BA209B" w:rsidRDefault="00000000">
      <w:pPr>
        <w:pStyle w:val="Heading2"/>
      </w:pPr>
      <w:r>
        <w:t>1.2 Introduction</w:t>
      </w:r>
    </w:p>
    <w:p w14:paraId="403F7EC9" w14:textId="77777777" w:rsidR="00BA209B" w:rsidRDefault="00000000">
      <w:r>
        <w:t>Managing personal or student expenses manually can be inconvenient. Receipts may be lost, written records can be difficult to search, and users may not have a clear view of how much they spend in different categories. A digital expense tracker provides a centralized way to maintain these records.</w:t>
      </w:r>
    </w:p>
    <w:p w14:paraId="5EEFC4ED" w14:textId="77777777" w:rsidR="00BA209B" w:rsidRDefault="00000000">
      <w:r>
        <w:t>This hackathon project proposes a responsive web application that allows users to add new expenses, see saved records, edit incorrect details, and delete records that are no longer needed. A structured database stores the information, while the frontend communicates with backend REST APIs.</w:t>
      </w:r>
    </w:p>
    <w:p w14:paraId="2F62A51F" w14:textId="77777777" w:rsidR="00BA209B" w:rsidRDefault="00000000">
      <w:pPr>
        <w:pStyle w:val="Heading2"/>
      </w:pPr>
      <w:r>
        <w:t>1.3 Problem Background</w:t>
      </w:r>
    </w:p>
    <w:p w14:paraId="766554C0" w14:textId="77777777" w:rsidR="00BA209B" w:rsidRDefault="00000000">
      <w:r>
        <w:t>Students and other users often spend money on food, travel, stationery, subscriptions, and other daily needs. Without organized records, it can be difficult to calculate totals, identify frequent spending categories, or plan a budget. The proposed system addresses this problem by keeping expense information organized and accessible.</w:t>
      </w:r>
    </w:p>
    <w:p w14:paraId="28713653" w14:textId="77777777" w:rsidR="00BA209B" w:rsidRDefault="00000000">
      <w:pPr>
        <w:pStyle w:val="Heading2"/>
      </w:pPr>
      <w:r>
        <w:t>1.4 Proposed Solution</w:t>
      </w:r>
    </w:p>
    <w:p w14:paraId="1A3DC946" w14:textId="77777777" w:rsidR="00BA209B" w:rsidRDefault="00000000">
      <w:r>
        <w:t>The proposed solution is a browser-based expense management application. React.js provides forms, tables, filters, and summary views. Node.js and Express.js expose APIs to perform expense operations. MongoDB stores expense documents. Validation checks are applied to required fields and amounts before records are saved.</w:t>
      </w:r>
    </w:p>
    <w:p w14:paraId="4F5F41F8" w14:textId="77777777" w:rsidR="00BA209B" w:rsidRDefault="00000000">
      <w:pPr>
        <w:pStyle w:val="Heading2"/>
      </w:pPr>
      <w:r>
        <w:t>1.5 Purpose of the Project</w:t>
      </w:r>
    </w:p>
    <w:p w14:paraId="1472A222" w14:textId="77777777" w:rsidR="00BA209B" w:rsidRDefault="00000000">
      <w:pPr>
        <w:pStyle w:val="ListBullet"/>
      </w:pPr>
      <w:r>
        <w:t>Provide a simple digital method for recording and managing expenses.</w:t>
      </w:r>
    </w:p>
    <w:p w14:paraId="0CC2C06E" w14:textId="77777777" w:rsidR="00BA209B" w:rsidRDefault="00000000">
      <w:pPr>
        <w:pStyle w:val="ListBullet"/>
      </w:pPr>
      <w:r>
        <w:t>Demonstrate the integration of frontend, backend, and database technologies.</w:t>
      </w:r>
    </w:p>
    <w:p w14:paraId="265CF9C7" w14:textId="77777777" w:rsidR="00BA209B" w:rsidRDefault="00000000">
      <w:pPr>
        <w:pStyle w:val="ListBullet"/>
      </w:pPr>
      <w:r>
        <w:t>Implement Create, Read, Update, and Delete (CRUD) operations.</w:t>
      </w:r>
    </w:p>
    <w:p w14:paraId="57E71B83" w14:textId="77777777" w:rsidR="00BA209B" w:rsidRDefault="00000000">
      <w:pPr>
        <w:pStyle w:val="ListBullet"/>
      </w:pPr>
      <w:r>
        <w:t>Present expense data in a clear and useful format.</w:t>
      </w:r>
    </w:p>
    <w:p w14:paraId="581750B9" w14:textId="77777777" w:rsidR="00BA209B" w:rsidRDefault="00000000">
      <w:pPr>
        <w:pStyle w:val="Heading1"/>
      </w:pPr>
      <w:r>
        <w:t>2. Problem Statement, Objectives and Scope</w:t>
      </w:r>
    </w:p>
    <w:p w14:paraId="1180A4C6" w14:textId="77777777" w:rsidR="00BA209B" w:rsidRDefault="00000000">
      <w:pPr>
        <w:pStyle w:val="Heading2"/>
      </w:pPr>
      <w:r>
        <w:t>2.1 Problem Statement</w:t>
      </w:r>
    </w:p>
    <w:p w14:paraId="0F3DF20F" w14:textId="77777777" w:rsidR="00BA209B" w:rsidRDefault="00000000">
      <w:r>
        <w:t>To design and develop a MERN-based Expense Management System that enables users to track expenses by storing the date, category, amount, and description in MongoDB, with a React interface and Node.js/Express.js backend APIs. The application should support adding, viewing, updating, and deleting expense records, with suitable validation and authentication where implemented.</w:t>
      </w:r>
    </w:p>
    <w:p w14:paraId="567BF0C8" w14:textId="77777777" w:rsidR="00BA209B" w:rsidRDefault="00000000">
      <w:pPr>
        <w:pStyle w:val="Heading2"/>
      </w:pPr>
      <w:r>
        <w:lastRenderedPageBreak/>
        <w:t>2.2 Objectives</w:t>
      </w:r>
    </w:p>
    <w:p w14:paraId="6BD0FF7F" w14:textId="77777777" w:rsidR="00BA209B" w:rsidRDefault="00000000">
      <w:pPr>
        <w:pStyle w:val="ListBullet"/>
      </w:pPr>
      <w:r>
        <w:t>Demonstrate end-to-end MERN stack application development.</w:t>
      </w:r>
    </w:p>
    <w:p w14:paraId="4BE698FB" w14:textId="77777777" w:rsidR="00BA209B" w:rsidRDefault="00000000">
      <w:pPr>
        <w:pStyle w:val="ListBullet"/>
      </w:pPr>
      <w:r>
        <w:t>Create REST APIs using Node.js and Express.js.</w:t>
      </w:r>
    </w:p>
    <w:p w14:paraId="6887BA1C" w14:textId="77777777" w:rsidR="00BA209B" w:rsidRDefault="00000000">
      <w:pPr>
        <w:pStyle w:val="ListBullet"/>
      </w:pPr>
      <w:r>
        <w:t>Store and retrieve expense records using MongoDB.</w:t>
      </w:r>
    </w:p>
    <w:p w14:paraId="39FBB7B6" w14:textId="77777777" w:rsidR="00BA209B" w:rsidRDefault="00000000">
      <w:pPr>
        <w:pStyle w:val="ListBullet"/>
      </w:pPr>
      <w:r>
        <w:t>Build a responsive and user-friendly React.js interface.</w:t>
      </w:r>
    </w:p>
    <w:p w14:paraId="08C39E68" w14:textId="77777777" w:rsidR="00BA209B" w:rsidRDefault="00000000">
      <w:pPr>
        <w:pStyle w:val="ListBullet"/>
      </w:pPr>
      <w:r>
        <w:t>Implement CRUD operations for expense records.</w:t>
      </w:r>
    </w:p>
    <w:p w14:paraId="53A0B4BA" w14:textId="77777777" w:rsidR="00BA209B" w:rsidRDefault="00000000">
      <w:pPr>
        <w:pStyle w:val="ListBullet"/>
      </w:pPr>
      <w:r>
        <w:t>Validate user inputs and handle API errors clearly.</w:t>
      </w:r>
    </w:p>
    <w:p w14:paraId="57421F35" w14:textId="77777777" w:rsidR="00BA209B" w:rsidRDefault="00000000">
      <w:pPr>
        <w:pStyle w:val="ListBullet"/>
      </w:pPr>
      <w:r>
        <w:t>Provide expense totals and category/date-based views where implemented.</w:t>
      </w:r>
    </w:p>
    <w:p w14:paraId="1EB413B7" w14:textId="77777777" w:rsidR="00BA209B" w:rsidRDefault="00000000">
      <w:pPr>
        <w:pStyle w:val="ListBullet"/>
      </w:pPr>
      <w:r>
        <w:t>Apply authentication and role-based access if included in the final build.</w:t>
      </w:r>
    </w:p>
    <w:p w14:paraId="7D6516B0" w14:textId="77777777" w:rsidR="00BA209B" w:rsidRDefault="00000000">
      <w:pPr>
        <w:pStyle w:val="Heading2"/>
      </w:pPr>
      <w:r>
        <w:t>2.3 Project Scope</w:t>
      </w:r>
    </w:p>
    <w:p w14:paraId="2A245B85" w14:textId="77777777" w:rsidR="00BA209B" w:rsidRDefault="00000000">
      <w:r>
        <w:t>The core scope includes adding, listing, editing, and deleting expenses, with fields for date, category, amount, and description. The system may include search, filtering, total-spending summaries, and charts as additional features. Budget limits, recurring expenses, exports, and advanced analytics are future enhancements unless specifically implemented.</w:t>
      </w:r>
    </w:p>
    <w:p w14:paraId="4FD7C147" w14:textId="77777777" w:rsidR="00BA209B" w:rsidRDefault="00000000">
      <w:pPr>
        <w:pStyle w:val="Heading2"/>
      </w:pPr>
      <w:r>
        <w:t>2.4 Target Users</w:t>
      </w:r>
    </w:p>
    <w:p w14:paraId="231E90F8" w14:textId="77777777" w:rsidR="00BA209B" w:rsidRDefault="00000000">
      <w:pPr>
        <w:pStyle w:val="ListBullet"/>
      </w:pPr>
      <w:r>
        <w:t>Students who want to monitor daily spending.</w:t>
      </w:r>
    </w:p>
    <w:p w14:paraId="66AC3B34" w14:textId="77777777" w:rsidR="00BA209B" w:rsidRDefault="00000000">
      <w:pPr>
        <w:pStyle w:val="ListBullet"/>
      </w:pPr>
      <w:r>
        <w:t>Individuals who need a simple personal expense record.</w:t>
      </w:r>
    </w:p>
    <w:p w14:paraId="7868342C" w14:textId="77777777" w:rsidR="00BA209B" w:rsidRDefault="00000000">
      <w:pPr>
        <w:pStyle w:val="ListBullet"/>
      </w:pPr>
      <w:r>
        <w:t>Small teams or households that want to organize shared expense information, if multi-user support is implemented.</w:t>
      </w:r>
    </w:p>
    <w:p w14:paraId="50A6669B" w14:textId="77777777" w:rsidR="00BA209B" w:rsidRDefault="00000000">
      <w:pPr>
        <w:pStyle w:val="Heading1"/>
      </w:pPr>
      <w:r>
        <w:t>3. Features and Functional Requirements</w:t>
      </w:r>
    </w:p>
    <w:p w14:paraId="1ABB346F" w14:textId="77777777" w:rsidR="00BA209B" w:rsidRDefault="00000000">
      <w:pPr>
        <w:pStyle w:val="Heading2"/>
      </w:pPr>
      <w:r>
        <w:t>3.1 Main Features</w:t>
      </w:r>
    </w:p>
    <w:p w14:paraId="1AD73DEC" w14:textId="77777777" w:rsidR="00BA209B" w:rsidRDefault="00000000">
      <w:pPr>
        <w:pStyle w:val="ListBullet"/>
      </w:pPr>
      <w:r>
        <w:t>Add Expense: enter date, category, amount, and description.</w:t>
      </w:r>
    </w:p>
    <w:p w14:paraId="4E6F5808" w14:textId="77777777" w:rsidR="00BA209B" w:rsidRDefault="00000000">
      <w:pPr>
        <w:pStyle w:val="ListBullet"/>
      </w:pPr>
      <w:r>
        <w:t>View Expenses: display saved expense records in a list or table.</w:t>
      </w:r>
    </w:p>
    <w:p w14:paraId="209107D2" w14:textId="77777777" w:rsidR="00BA209B" w:rsidRDefault="00000000">
      <w:pPr>
        <w:pStyle w:val="ListBullet"/>
      </w:pPr>
      <w:r>
        <w:t>Update Expense: edit an existing record when information changes.</w:t>
      </w:r>
    </w:p>
    <w:p w14:paraId="76E5BFC1" w14:textId="77777777" w:rsidR="00BA209B" w:rsidRDefault="00000000">
      <w:pPr>
        <w:pStyle w:val="ListBullet"/>
      </w:pPr>
      <w:r>
        <w:t>Delete Expense: remove a selected record after confirmation.</w:t>
      </w:r>
    </w:p>
    <w:p w14:paraId="66FA3F5B" w14:textId="77777777" w:rsidR="00BA209B" w:rsidRDefault="00000000">
      <w:pPr>
        <w:pStyle w:val="ListBullet"/>
      </w:pPr>
      <w:r>
        <w:t>Search and Filter: find records by category or date range, if implemented.</w:t>
      </w:r>
    </w:p>
    <w:p w14:paraId="295D63CC" w14:textId="77777777" w:rsidR="00BA209B" w:rsidRDefault="00000000">
      <w:pPr>
        <w:pStyle w:val="ListBullet"/>
      </w:pPr>
      <w:r>
        <w:t>Expense Summary: calculate total spending and optionally group totals by category.</w:t>
      </w:r>
    </w:p>
    <w:p w14:paraId="7ECA4580" w14:textId="77777777" w:rsidR="00BA209B" w:rsidRDefault="00000000">
      <w:pPr>
        <w:pStyle w:val="ListBullet"/>
      </w:pPr>
      <w:r>
        <w:t>Responsive Interface: support desktop and mobile browser layouts.</w:t>
      </w:r>
    </w:p>
    <w:p w14:paraId="30D928C7" w14:textId="77777777" w:rsidR="00BA209B" w:rsidRDefault="00000000">
      <w:pPr>
        <w:pStyle w:val="ListBullet"/>
      </w:pPr>
      <w:r>
        <w:t>Input Validation: ensure required fields are provided and amount is valid.</w:t>
      </w:r>
    </w:p>
    <w:p w14:paraId="15FE15B7" w14:textId="77777777" w:rsidR="00BA209B" w:rsidRDefault="00000000">
      <w:pPr>
        <w:pStyle w:val="ListBullet"/>
      </w:pPr>
      <w:r>
        <w:t>Authentication: sign-in and user-specific records, if included in the build.</w:t>
      </w:r>
    </w:p>
    <w:p w14:paraId="4F93C287" w14:textId="77777777" w:rsidR="00BA209B" w:rsidRDefault="00000000">
      <w:pPr>
        <w:pStyle w:val="Heading2"/>
      </w:pPr>
      <w:r>
        <w:t>3.2 User Functionalities</w:t>
      </w:r>
    </w:p>
    <w:p w14:paraId="729AA5F5" w14:textId="77777777" w:rsidR="00BA209B" w:rsidRDefault="00000000">
      <w:r>
        <w:t>A user opens the application, enters expense information in the form, and submits it. The frontend sends the data to the backend API. The backend validates the request and stores the expense in MongoDB. Saved records are returned to the frontend and displayed. Users can select a record to update or delete it.</w:t>
      </w:r>
    </w:p>
    <w:p w14:paraId="31DD9DF1" w14:textId="77777777" w:rsidR="00BA209B" w:rsidRDefault="00000000">
      <w:pPr>
        <w:pStyle w:val="Heading2"/>
      </w:pPr>
      <w:r>
        <w:t>3.3 CRUD Operations</w:t>
      </w:r>
    </w:p>
    <w:tbl>
      <w:tblPr>
        <w:tblStyle w:val="TableGrid"/>
        <w:tblW w:w="0" w:type="auto"/>
        <w:jc w:val="center"/>
        <w:tblLook w:val="04A0" w:firstRow="1" w:lastRow="0" w:firstColumn="1" w:lastColumn="0" w:noHBand="0" w:noVBand="1"/>
      </w:tblPr>
      <w:tblGrid>
        <w:gridCol w:w="3309"/>
        <w:gridCol w:w="3308"/>
        <w:gridCol w:w="3309"/>
      </w:tblGrid>
      <w:tr w:rsidR="00BA209B" w14:paraId="189D53D3" w14:textId="77777777">
        <w:trPr>
          <w:jc w:val="center"/>
        </w:trPr>
        <w:tc>
          <w:tcPr>
            <w:tcW w:w="3312" w:type="dxa"/>
            <w:vAlign w:val="center"/>
          </w:tcPr>
          <w:p w14:paraId="1E00FCCC" w14:textId="77777777" w:rsidR="00BA209B" w:rsidRDefault="00000000">
            <w:pPr>
              <w:spacing w:after="40"/>
            </w:pPr>
            <w:r>
              <w:rPr>
                <w:b/>
                <w:sz w:val="18"/>
              </w:rPr>
              <w:t>Operation</w:t>
            </w:r>
          </w:p>
        </w:tc>
        <w:tc>
          <w:tcPr>
            <w:tcW w:w="3312" w:type="dxa"/>
            <w:vAlign w:val="center"/>
          </w:tcPr>
          <w:p w14:paraId="26EED436" w14:textId="77777777" w:rsidR="00BA209B" w:rsidRDefault="00000000">
            <w:pPr>
              <w:spacing w:after="40"/>
            </w:pPr>
            <w:r>
              <w:rPr>
                <w:b/>
                <w:sz w:val="18"/>
              </w:rPr>
              <w:t>Purpose</w:t>
            </w:r>
          </w:p>
        </w:tc>
        <w:tc>
          <w:tcPr>
            <w:tcW w:w="3312" w:type="dxa"/>
            <w:vAlign w:val="center"/>
          </w:tcPr>
          <w:p w14:paraId="334FD4A4" w14:textId="77777777" w:rsidR="00BA209B" w:rsidRDefault="00000000">
            <w:pPr>
              <w:spacing w:after="40"/>
            </w:pPr>
            <w:r>
              <w:rPr>
                <w:b/>
                <w:sz w:val="18"/>
              </w:rPr>
              <w:t>Typical API route</w:t>
            </w:r>
          </w:p>
        </w:tc>
      </w:tr>
      <w:tr w:rsidR="00BA209B" w14:paraId="4233A560" w14:textId="77777777">
        <w:trPr>
          <w:jc w:val="center"/>
        </w:trPr>
        <w:tc>
          <w:tcPr>
            <w:tcW w:w="3312" w:type="dxa"/>
            <w:vAlign w:val="center"/>
          </w:tcPr>
          <w:p w14:paraId="66A57AA0" w14:textId="77777777" w:rsidR="00BA209B" w:rsidRDefault="00000000">
            <w:pPr>
              <w:spacing w:after="40"/>
            </w:pPr>
            <w:r>
              <w:rPr>
                <w:sz w:val="18"/>
              </w:rPr>
              <w:t>Create</w:t>
            </w:r>
          </w:p>
        </w:tc>
        <w:tc>
          <w:tcPr>
            <w:tcW w:w="3312" w:type="dxa"/>
            <w:vAlign w:val="center"/>
          </w:tcPr>
          <w:p w14:paraId="755E3612" w14:textId="77777777" w:rsidR="00BA209B" w:rsidRDefault="00000000">
            <w:pPr>
              <w:spacing w:after="40"/>
            </w:pPr>
            <w:r>
              <w:rPr>
                <w:sz w:val="18"/>
              </w:rPr>
              <w:t>Add a new expense</w:t>
            </w:r>
          </w:p>
        </w:tc>
        <w:tc>
          <w:tcPr>
            <w:tcW w:w="3312" w:type="dxa"/>
            <w:vAlign w:val="center"/>
          </w:tcPr>
          <w:p w14:paraId="3A4D4A99" w14:textId="77777777" w:rsidR="00BA209B" w:rsidRDefault="00000000">
            <w:pPr>
              <w:spacing w:after="40"/>
            </w:pPr>
            <w:r>
              <w:rPr>
                <w:sz w:val="18"/>
              </w:rPr>
              <w:t>POST /api/expenses</w:t>
            </w:r>
          </w:p>
        </w:tc>
      </w:tr>
      <w:tr w:rsidR="00BA209B" w14:paraId="133EA5F2" w14:textId="77777777">
        <w:trPr>
          <w:jc w:val="center"/>
        </w:trPr>
        <w:tc>
          <w:tcPr>
            <w:tcW w:w="3312" w:type="dxa"/>
            <w:vAlign w:val="center"/>
          </w:tcPr>
          <w:p w14:paraId="525C2CE4" w14:textId="77777777" w:rsidR="00BA209B" w:rsidRDefault="00000000">
            <w:pPr>
              <w:spacing w:after="40"/>
            </w:pPr>
            <w:r>
              <w:rPr>
                <w:sz w:val="18"/>
              </w:rPr>
              <w:t>Read</w:t>
            </w:r>
          </w:p>
        </w:tc>
        <w:tc>
          <w:tcPr>
            <w:tcW w:w="3312" w:type="dxa"/>
            <w:vAlign w:val="center"/>
          </w:tcPr>
          <w:p w14:paraId="3532F893" w14:textId="77777777" w:rsidR="00BA209B" w:rsidRDefault="00000000">
            <w:pPr>
              <w:spacing w:after="40"/>
            </w:pPr>
            <w:r>
              <w:rPr>
                <w:sz w:val="18"/>
              </w:rPr>
              <w:t>Get all expense records</w:t>
            </w:r>
          </w:p>
        </w:tc>
        <w:tc>
          <w:tcPr>
            <w:tcW w:w="3312" w:type="dxa"/>
            <w:vAlign w:val="center"/>
          </w:tcPr>
          <w:p w14:paraId="7F76FFC2" w14:textId="77777777" w:rsidR="00BA209B" w:rsidRDefault="00000000">
            <w:pPr>
              <w:spacing w:after="40"/>
            </w:pPr>
            <w:r>
              <w:rPr>
                <w:sz w:val="18"/>
              </w:rPr>
              <w:t>GET /api/expenses</w:t>
            </w:r>
          </w:p>
        </w:tc>
      </w:tr>
      <w:tr w:rsidR="00BA209B" w14:paraId="01BB4878" w14:textId="77777777">
        <w:trPr>
          <w:jc w:val="center"/>
        </w:trPr>
        <w:tc>
          <w:tcPr>
            <w:tcW w:w="3312" w:type="dxa"/>
            <w:vAlign w:val="center"/>
          </w:tcPr>
          <w:p w14:paraId="6571011D" w14:textId="77777777" w:rsidR="00BA209B" w:rsidRDefault="00000000">
            <w:pPr>
              <w:spacing w:after="40"/>
            </w:pPr>
            <w:r>
              <w:rPr>
                <w:sz w:val="18"/>
              </w:rPr>
              <w:t>Update</w:t>
            </w:r>
          </w:p>
        </w:tc>
        <w:tc>
          <w:tcPr>
            <w:tcW w:w="3312" w:type="dxa"/>
            <w:vAlign w:val="center"/>
          </w:tcPr>
          <w:p w14:paraId="3B44AB53" w14:textId="77777777" w:rsidR="00BA209B" w:rsidRDefault="00000000">
            <w:pPr>
              <w:spacing w:after="40"/>
            </w:pPr>
            <w:r>
              <w:rPr>
                <w:sz w:val="18"/>
              </w:rPr>
              <w:t>Modify an existing expense</w:t>
            </w:r>
          </w:p>
        </w:tc>
        <w:tc>
          <w:tcPr>
            <w:tcW w:w="3312" w:type="dxa"/>
            <w:vAlign w:val="center"/>
          </w:tcPr>
          <w:p w14:paraId="546D574F" w14:textId="77777777" w:rsidR="00BA209B" w:rsidRDefault="00000000">
            <w:pPr>
              <w:spacing w:after="40"/>
            </w:pPr>
            <w:r>
              <w:rPr>
                <w:sz w:val="18"/>
              </w:rPr>
              <w:t>PUT /api/expenses/:id</w:t>
            </w:r>
          </w:p>
        </w:tc>
      </w:tr>
      <w:tr w:rsidR="00BA209B" w14:paraId="7F911E84" w14:textId="77777777">
        <w:trPr>
          <w:jc w:val="center"/>
        </w:trPr>
        <w:tc>
          <w:tcPr>
            <w:tcW w:w="3312" w:type="dxa"/>
            <w:vAlign w:val="center"/>
          </w:tcPr>
          <w:p w14:paraId="08D7E41C" w14:textId="77777777" w:rsidR="00BA209B" w:rsidRDefault="00000000">
            <w:pPr>
              <w:spacing w:after="40"/>
            </w:pPr>
            <w:r>
              <w:rPr>
                <w:sz w:val="18"/>
              </w:rPr>
              <w:lastRenderedPageBreak/>
              <w:t>Delete</w:t>
            </w:r>
          </w:p>
        </w:tc>
        <w:tc>
          <w:tcPr>
            <w:tcW w:w="3312" w:type="dxa"/>
            <w:vAlign w:val="center"/>
          </w:tcPr>
          <w:p w14:paraId="5D56C8B6" w14:textId="77777777" w:rsidR="00BA209B" w:rsidRDefault="00000000">
            <w:pPr>
              <w:spacing w:after="40"/>
            </w:pPr>
            <w:r>
              <w:rPr>
                <w:sz w:val="18"/>
              </w:rPr>
              <w:t>Remove an expense</w:t>
            </w:r>
          </w:p>
        </w:tc>
        <w:tc>
          <w:tcPr>
            <w:tcW w:w="3312" w:type="dxa"/>
            <w:vAlign w:val="center"/>
          </w:tcPr>
          <w:p w14:paraId="655EC3F9" w14:textId="77777777" w:rsidR="00BA209B" w:rsidRDefault="00000000">
            <w:pPr>
              <w:spacing w:after="40"/>
            </w:pPr>
            <w:r>
              <w:rPr>
                <w:sz w:val="18"/>
              </w:rPr>
              <w:t>DELETE /api/expenses/:id</w:t>
            </w:r>
          </w:p>
        </w:tc>
      </w:tr>
    </w:tbl>
    <w:p w14:paraId="7D4C9FD7" w14:textId="77777777" w:rsidR="00BA209B" w:rsidRDefault="00000000">
      <w:pPr>
        <w:pStyle w:val="Heading2"/>
      </w:pPr>
      <w:r>
        <w:t>3.4 Authentication and Validation</w:t>
      </w:r>
    </w:p>
    <w:p w14:paraId="7F9CFEE7" w14:textId="77777777" w:rsidR="00BA209B" w:rsidRDefault="00000000">
      <w:r>
        <w:t>If authentication is implemented, users should sign in securely and access only the expense records permitted to their account. Passwords should be hashed rather than stored as plain text, and protected APIs should verify the user's identity. Validation should check that date and category are present, amount is a positive numeric value, description length is reasonable, and MongoDB identifiers are valid. The backend must validate inputs even when the frontend also performs checks.</w:t>
      </w:r>
    </w:p>
    <w:p w14:paraId="44EBD13D" w14:textId="77777777" w:rsidR="00BA209B" w:rsidRDefault="00000000">
      <w:pPr>
        <w:pStyle w:val="Heading2"/>
      </w:pPr>
      <w:r>
        <w:t>3.5 System Requirements</w:t>
      </w:r>
    </w:p>
    <w:p w14:paraId="25C6EB9A" w14:textId="77777777" w:rsidR="00BA209B" w:rsidRDefault="00000000">
      <w:pPr>
        <w:pStyle w:val="ListBullet"/>
      </w:pPr>
      <w:r>
        <w:t>Hardware: computer or laptop with a modern web browser and internet/local network access.</w:t>
      </w:r>
    </w:p>
    <w:p w14:paraId="5B492FA3" w14:textId="77777777" w:rsidR="00BA209B" w:rsidRDefault="00000000">
      <w:pPr>
        <w:pStyle w:val="ListBullet"/>
      </w:pPr>
      <w:r>
        <w:t>Software: Windows, Linux, or macOS; Node.js and npm; MongoDB or MongoDB Atlas; code editor such as Visual Studio Code.</w:t>
      </w:r>
    </w:p>
    <w:p w14:paraId="21B55F00" w14:textId="77777777" w:rsidR="00BA209B" w:rsidRDefault="00000000">
      <w:pPr>
        <w:pStyle w:val="ListBullet"/>
      </w:pPr>
      <w:r>
        <w:t>Browser: current version of Chrome, Edge, Firefox, or another modern browser.</w:t>
      </w:r>
    </w:p>
    <w:p w14:paraId="460A5439" w14:textId="77777777" w:rsidR="00BA209B" w:rsidRDefault="00000000">
      <w:pPr>
        <w:pStyle w:val="ListBullet"/>
      </w:pPr>
      <w:r>
        <w:t>Development connectivity: frontend must be configured with the correct backend API URL.</w:t>
      </w:r>
    </w:p>
    <w:p w14:paraId="154DE4A7" w14:textId="77777777" w:rsidR="00BA209B" w:rsidRDefault="00000000">
      <w:pPr>
        <w:pStyle w:val="Heading1"/>
      </w:pPr>
      <w:r>
        <w:t>4. Algorithms and Methodology</w:t>
      </w:r>
    </w:p>
    <w:p w14:paraId="68499B41" w14:textId="77777777" w:rsidR="00BA209B" w:rsidRDefault="00000000">
      <w:pPr>
        <w:pStyle w:val="Heading2"/>
      </w:pPr>
      <w:r>
        <w:t>4.1 System Workflow</w:t>
      </w:r>
    </w:p>
    <w:p w14:paraId="6AD5FC7B" w14:textId="77777777" w:rsidR="00BA209B" w:rsidRDefault="00000000">
      <w:pPr>
        <w:pStyle w:val="ListNumber"/>
      </w:pPr>
      <w:r>
        <w:t>The user opens the React application.</w:t>
      </w:r>
    </w:p>
    <w:p w14:paraId="2E43DBCB" w14:textId="77777777" w:rsidR="00BA209B" w:rsidRDefault="00000000">
      <w:pPr>
        <w:pStyle w:val="ListNumber"/>
      </w:pPr>
      <w:r>
        <w:t>The user enters expense details or requests the expense list.</w:t>
      </w:r>
    </w:p>
    <w:p w14:paraId="7C53BDCE" w14:textId="77777777" w:rsidR="00BA209B" w:rsidRDefault="00000000">
      <w:pPr>
        <w:pStyle w:val="ListNumber"/>
      </w:pPr>
      <w:r>
        <w:t>React validates basic form fields and sends an HTTP request to the Express API.</w:t>
      </w:r>
    </w:p>
    <w:p w14:paraId="33A5777B" w14:textId="77777777" w:rsidR="00BA209B" w:rsidRDefault="00000000">
      <w:pPr>
        <w:pStyle w:val="ListNumber"/>
      </w:pPr>
      <w:r>
        <w:t>Express validates the request and performs the required database operation.</w:t>
      </w:r>
    </w:p>
    <w:p w14:paraId="6DE57608" w14:textId="77777777" w:rsidR="00BA209B" w:rsidRDefault="00000000">
      <w:pPr>
        <w:pStyle w:val="ListNumber"/>
      </w:pPr>
      <w:r>
        <w:t>MongoDB stores, retrieves, updates, or deletes the expense document.</w:t>
      </w:r>
    </w:p>
    <w:p w14:paraId="16EE14A2" w14:textId="77777777" w:rsidR="00BA209B" w:rsidRDefault="00000000">
      <w:pPr>
        <w:pStyle w:val="ListNumber"/>
      </w:pPr>
      <w:r>
        <w:t>The API returns a success response or an appropriate error.</w:t>
      </w:r>
    </w:p>
    <w:p w14:paraId="469A4AEA" w14:textId="77777777" w:rsidR="00BA209B" w:rsidRDefault="00000000">
      <w:pPr>
        <w:pStyle w:val="ListNumber"/>
      </w:pPr>
      <w:r>
        <w:t>React updates the displayed list and recalculates visible totals.</w:t>
      </w:r>
    </w:p>
    <w:p w14:paraId="2838D876" w14:textId="77777777" w:rsidR="00BA209B" w:rsidRDefault="00000000">
      <w:pPr>
        <w:pStyle w:val="Heading2"/>
      </w:pPr>
      <w:r>
        <w:t>4.2 Algorithms Used</w:t>
      </w:r>
    </w:p>
    <w:p w14:paraId="27D4FE76" w14:textId="77777777" w:rsidR="00BA209B" w:rsidRDefault="00000000">
      <w:r>
        <w:t>Add expense: receive the form data, validate required fields and amount, create a MongoDB document, save it, and return the saved record.</w:t>
      </w:r>
    </w:p>
    <w:p w14:paraId="3132B54F" w14:textId="77777777" w:rsidR="00BA209B" w:rsidRDefault="00000000">
      <w:r>
        <w:t>View expenses: receive a list request, query the database (optionally applying user, category, or date filters), return matching records, and render them in the interface.</w:t>
      </w:r>
    </w:p>
    <w:p w14:paraId="01625345" w14:textId="77777777" w:rsidR="00BA209B" w:rsidRDefault="00000000">
      <w:r>
        <w:t>Update expense: validate the record ID and submitted fields, locate the existing document, update permitted fields, save changes, and return the updated record.</w:t>
      </w:r>
    </w:p>
    <w:p w14:paraId="3421410E" w14:textId="77777777" w:rsidR="00BA209B" w:rsidRDefault="00000000">
      <w:r>
        <w:t>Delete expense: validate the record ID, confirm the record exists, delete it, and return a status response.</w:t>
      </w:r>
    </w:p>
    <w:p w14:paraId="7AC97865" w14:textId="77777777" w:rsidR="00BA209B" w:rsidRDefault="00000000">
      <w:r>
        <w:t>Total calculation: initialize total to zero and add the amount of each expense included in the selected view. Category totals can be calculated by grouping records by category and summing their amounts.</w:t>
      </w:r>
    </w:p>
    <w:p w14:paraId="1E1CBCE2" w14:textId="77777777" w:rsidR="00BA209B" w:rsidRDefault="00000000">
      <w:pPr>
        <w:pStyle w:val="Heading2"/>
      </w:pPr>
      <w:r>
        <w:t>4.3 Development Methodology</w:t>
      </w:r>
    </w:p>
    <w:p w14:paraId="4F86E179" w14:textId="77777777" w:rsidR="00BA209B" w:rsidRDefault="00000000">
      <w:r>
        <w:t>An iterative development methodology is suitable for a hackathon. The team can first build the core expense form and list, then connect REST APIs and MongoDB, add update/delete functionality, validate errors, and finally improve layout and summaries. Each iteration should be tested before adding the next feature.</w:t>
      </w:r>
    </w:p>
    <w:p w14:paraId="0484C1B7" w14:textId="77777777" w:rsidR="00BA209B" w:rsidRDefault="00000000">
      <w:pPr>
        <w:pStyle w:val="Heading2"/>
      </w:pPr>
      <w:r>
        <w:lastRenderedPageBreak/>
        <w:t>4.4 Data Flow</w:t>
      </w:r>
    </w:p>
    <w:p w14:paraId="74084C63" w14:textId="77777777" w:rsidR="00BA209B" w:rsidRDefault="00000000">
      <w:r>
        <w:t>User → React frontend → HTTP/REST request → Express.js API on Node.js → MongoDB → API response → React state/UI update. Validation and error handling should be applied at both the frontend and backend layers.</w:t>
      </w:r>
    </w:p>
    <w:p w14:paraId="7D677A08" w14:textId="77777777" w:rsidR="00BA209B" w:rsidRDefault="00000000">
      <w:pPr>
        <w:pStyle w:val="Heading1"/>
      </w:pPr>
      <w:r>
        <w:t>5. Technologies and Implementation</w:t>
      </w:r>
    </w:p>
    <w:p w14:paraId="05C17FB8" w14:textId="77777777" w:rsidR="00BA209B" w:rsidRDefault="00000000">
      <w:pPr>
        <w:pStyle w:val="Heading2"/>
      </w:pPr>
      <w:r>
        <w:t>5.1 Frontend Technologies</w:t>
      </w:r>
    </w:p>
    <w:p w14:paraId="6B4D5E3A" w14:textId="77777777" w:rsidR="00BA209B" w:rsidRDefault="00000000">
      <w:pPr>
        <w:pStyle w:val="ListBullet"/>
      </w:pPr>
      <w:r>
        <w:t>React.js: builds reusable UI components and manages interface state.</w:t>
      </w:r>
    </w:p>
    <w:p w14:paraId="1224D39B" w14:textId="77777777" w:rsidR="00BA209B" w:rsidRDefault="00000000">
      <w:pPr>
        <w:pStyle w:val="ListBullet"/>
      </w:pPr>
      <w:r>
        <w:t>HTML and CSS: structure and style the pages and forms.</w:t>
      </w:r>
    </w:p>
    <w:p w14:paraId="29D69097" w14:textId="77777777" w:rsidR="00BA209B" w:rsidRDefault="00000000">
      <w:pPr>
        <w:pStyle w:val="ListBullet"/>
      </w:pPr>
      <w:r>
        <w:t>JavaScript: handles form events, API requests, and calculations.</w:t>
      </w:r>
    </w:p>
    <w:p w14:paraId="2775BBEF" w14:textId="77777777" w:rsidR="00BA209B" w:rsidRDefault="00000000">
      <w:pPr>
        <w:pStyle w:val="ListBullet"/>
      </w:pPr>
      <w:r>
        <w:t>Fetch API or Axios: sends HTTP requests to the backend.</w:t>
      </w:r>
    </w:p>
    <w:p w14:paraId="6AB799D0" w14:textId="77777777" w:rsidR="00BA209B" w:rsidRDefault="00000000">
      <w:pPr>
        <w:pStyle w:val="Heading2"/>
      </w:pPr>
      <w:r>
        <w:t>5.2 Backend Technologies</w:t>
      </w:r>
    </w:p>
    <w:p w14:paraId="2094A02C" w14:textId="77777777" w:rsidR="00BA209B" w:rsidRDefault="00000000">
      <w:pPr>
        <w:pStyle w:val="ListBullet"/>
      </w:pPr>
      <w:r>
        <w:t>Node.js: JavaScript runtime for server-side logic.</w:t>
      </w:r>
    </w:p>
    <w:p w14:paraId="00D18923" w14:textId="77777777" w:rsidR="00BA209B" w:rsidRDefault="00000000">
      <w:pPr>
        <w:pStyle w:val="ListBullet"/>
      </w:pPr>
      <w:r>
        <w:t>Express.js: defines API routes and middleware.</w:t>
      </w:r>
    </w:p>
    <w:p w14:paraId="0186AC55" w14:textId="77777777" w:rsidR="00BA209B" w:rsidRDefault="00000000">
      <w:pPr>
        <w:pStyle w:val="ListBullet"/>
      </w:pPr>
      <w:r>
        <w:t>Mongoose (if used): defines schemas and interacts with MongoDB.</w:t>
      </w:r>
    </w:p>
    <w:p w14:paraId="268DD73A" w14:textId="77777777" w:rsidR="00BA209B" w:rsidRDefault="00000000">
      <w:pPr>
        <w:pStyle w:val="Heading2"/>
      </w:pPr>
      <w:r>
        <w:t>5.3 Database</w:t>
      </w:r>
    </w:p>
    <w:p w14:paraId="2A86A0B3" w14:textId="77777777" w:rsidR="00BA209B" w:rsidRDefault="00000000">
      <w:r>
        <w:t>MongoDB is a document-oriented database suitable for storing expense records. A proposed expense document can include: _id, userId (if accounts are enabled), date, category, amount, description, createdAt, and updatedAt. The exact schema should match the implementation.</w:t>
      </w:r>
    </w:p>
    <w:p w14:paraId="09CFCF4E" w14:textId="77777777" w:rsidR="00BA209B" w:rsidRDefault="00000000">
      <w:pPr>
        <w:pStyle w:val="Heading2"/>
      </w:pPr>
      <w:r>
        <w:t>5.4 Tools and APIs</w:t>
      </w:r>
    </w:p>
    <w:p w14:paraId="04509E1F" w14:textId="77777777" w:rsidR="00BA209B" w:rsidRDefault="00000000">
      <w:pPr>
        <w:pStyle w:val="ListBullet"/>
      </w:pPr>
      <w:r>
        <w:t>Visual Studio Code or another code editor.</w:t>
      </w:r>
    </w:p>
    <w:p w14:paraId="23CEBEA1" w14:textId="77777777" w:rsidR="00BA209B" w:rsidRDefault="00000000">
      <w:pPr>
        <w:pStyle w:val="ListBullet"/>
      </w:pPr>
      <w:r>
        <w:t>npm for dependency management.</w:t>
      </w:r>
    </w:p>
    <w:p w14:paraId="4D73DA87" w14:textId="77777777" w:rsidR="00BA209B" w:rsidRDefault="00000000">
      <w:pPr>
        <w:pStyle w:val="ListBullet"/>
      </w:pPr>
      <w:r>
        <w:t>Postman or Thunder Client for REST API testing.</w:t>
      </w:r>
    </w:p>
    <w:p w14:paraId="7093396E" w14:textId="77777777" w:rsidR="00BA209B" w:rsidRDefault="00000000">
      <w:pPr>
        <w:pStyle w:val="ListBullet"/>
      </w:pPr>
      <w:r>
        <w:t>MongoDB Compass or MongoDB Atlas for inspecting database records.</w:t>
      </w:r>
    </w:p>
    <w:p w14:paraId="5B0F24F3" w14:textId="77777777" w:rsidR="00BA209B" w:rsidRDefault="00000000">
      <w:pPr>
        <w:pStyle w:val="Heading2"/>
      </w:pPr>
      <w:r>
        <w:t>5.5 Implementation Details</w:t>
      </w:r>
    </w:p>
    <w:p w14:paraId="6F095F02" w14:textId="77777777" w:rsidR="00BA209B" w:rsidRDefault="00000000">
      <w:r>
        <w:t>The frontend contains an expense entry form and a list/table of stored records. On submission, it sends a POST request to the backend. The backend route validates the data and saves it to MongoDB. A GET request loads records for display. Edit and delete actions call the corresponding PUT and DELETE routes. API responses should use suitable HTTP status codes and JSON messages. Environment variables should be used for database credentials and other secrets rather than hardcoding them in source files.</w:t>
      </w:r>
    </w:p>
    <w:p w14:paraId="558EBCAC" w14:textId="77777777" w:rsidR="00BA209B" w:rsidRDefault="00000000">
      <w:pPr>
        <w:pStyle w:val="Heading2"/>
      </w:pPr>
      <w:r>
        <w:t>5.6 Proposed Data Model</w:t>
      </w:r>
    </w:p>
    <w:tbl>
      <w:tblPr>
        <w:tblStyle w:val="TableGrid"/>
        <w:tblW w:w="0" w:type="auto"/>
        <w:tblLook w:val="04A0" w:firstRow="1" w:lastRow="0" w:firstColumn="1" w:lastColumn="0" w:noHBand="0" w:noVBand="1"/>
      </w:tblPr>
      <w:tblGrid>
        <w:gridCol w:w="3308"/>
        <w:gridCol w:w="3309"/>
        <w:gridCol w:w="3309"/>
      </w:tblGrid>
      <w:tr w:rsidR="00BA209B" w14:paraId="13753C94" w14:textId="77777777">
        <w:tc>
          <w:tcPr>
            <w:tcW w:w="3312" w:type="dxa"/>
            <w:vAlign w:val="center"/>
          </w:tcPr>
          <w:p w14:paraId="5FE8F085" w14:textId="77777777" w:rsidR="00BA209B" w:rsidRDefault="00000000">
            <w:pPr>
              <w:spacing w:after="40"/>
            </w:pPr>
            <w:r>
              <w:rPr>
                <w:b/>
                <w:sz w:val="18"/>
              </w:rPr>
              <w:t>Field</w:t>
            </w:r>
          </w:p>
        </w:tc>
        <w:tc>
          <w:tcPr>
            <w:tcW w:w="3312" w:type="dxa"/>
            <w:vAlign w:val="center"/>
          </w:tcPr>
          <w:p w14:paraId="065FF696" w14:textId="77777777" w:rsidR="00BA209B" w:rsidRDefault="00000000">
            <w:pPr>
              <w:spacing w:after="40"/>
            </w:pPr>
            <w:r>
              <w:rPr>
                <w:b/>
                <w:sz w:val="18"/>
              </w:rPr>
              <w:t>Type (suggested)</w:t>
            </w:r>
          </w:p>
        </w:tc>
        <w:tc>
          <w:tcPr>
            <w:tcW w:w="3312" w:type="dxa"/>
            <w:vAlign w:val="center"/>
          </w:tcPr>
          <w:p w14:paraId="2A838AEC" w14:textId="77777777" w:rsidR="00BA209B" w:rsidRDefault="00000000">
            <w:pPr>
              <w:spacing w:after="40"/>
            </w:pPr>
            <w:r>
              <w:rPr>
                <w:b/>
                <w:sz w:val="18"/>
              </w:rPr>
              <w:t>Description</w:t>
            </w:r>
          </w:p>
        </w:tc>
      </w:tr>
      <w:tr w:rsidR="00BA209B" w14:paraId="78E700E8" w14:textId="77777777">
        <w:tc>
          <w:tcPr>
            <w:tcW w:w="3312" w:type="dxa"/>
            <w:vAlign w:val="center"/>
          </w:tcPr>
          <w:p w14:paraId="13A1C020" w14:textId="77777777" w:rsidR="00BA209B" w:rsidRDefault="00000000">
            <w:pPr>
              <w:spacing w:after="40"/>
            </w:pPr>
            <w:r>
              <w:rPr>
                <w:sz w:val="18"/>
              </w:rPr>
              <w:t>date</w:t>
            </w:r>
          </w:p>
        </w:tc>
        <w:tc>
          <w:tcPr>
            <w:tcW w:w="3312" w:type="dxa"/>
            <w:vAlign w:val="center"/>
          </w:tcPr>
          <w:p w14:paraId="3F54549B" w14:textId="77777777" w:rsidR="00BA209B" w:rsidRDefault="00000000">
            <w:pPr>
              <w:spacing w:after="40"/>
            </w:pPr>
            <w:r>
              <w:rPr>
                <w:sz w:val="18"/>
              </w:rPr>
              <w:t>Date</w:t>
            </w:r>
          </w:p>
        </w:tc>
        <w:tc>
          <w:tcPr>
            <w:tcW w:w="3312" w:type="dxa"/>
            <w:vAlign w:val="center"/>
          </w:tcPr>
          <w:p w14:paraId="213E9501" w14:textId="77777777" w:rsidR="00BA209B" w:rsidRDefault="00000000">
            <w:pPr>
              <w:spacing w:after="40"/>
            </w:pPr>
            <w:r>
              <w:rPr>
                <w:sz w:val="18"/>
              </w:rPr>
              <w:t>Date the expense occurred</w:t>
            </w:r>
          </w:p>
        </w:tc>
      </w:tr>
      <w:tr w:rsidR="00BA209B" w14:paraId="395E2801" w14:textId="77777777">
        <w:tc>
          <w:tcPr>
            <w:tcW w:w="3312" w:type="dxa"/>
            <w:vAlign w:val="center"/>
          </w:tcPr>
          <w:p w14:paraId="511AB14D" w14:textId="77777777" w:rsidR="00BA209B" w:rsidRDefault="00000000">
            <w:pPr>
              <w:spacing w:after="40"/>
            </w:pPr>
            <w:r>
              <w:rPr>
                <w:sz w:val="18"/>
              </w:rPr>
              <w:t>category</w:t>
            </w:r>
          </w:p>
        </w:tc>
        <w:tc>
          <w:tcPr>
            <w:tcW w:w="3312" w:type="dxa"/>
            <w:vAlign w:val="center"/>
          </w:tcPr>
          <w:p w14:paraId="0810BBE8" w14:textId="77777777" w:rsidR="00BA209B" w:rsidRDefault="00000000">
            <w:pPr>
              <w:spacing w:after="40"/>
            </w:pPr>
            <w:r>
              <w:rPr>
                <w:sz w:val="18"/>
              </w:rPr>
              <w:t>String</w:t>
            </w:r>
          </w:p>
        </w:tc>
        <w:tc>
          <w:tcPr>
            <w:tcW w:w="3312" w:type="dxa"/>
            <w:vAlign w:val="center"/>
          </w:tcPr>
          <w:p w14:paraId="05055A19" w14:textId="77777777" w:rsidR="00BA209B" w:rsidRDefault="00000000">
            <w:pPr>
              <w:spacing w:after="40"/>
            </w:pPr>
            <w:r>
              <w:rPr>
                <w:sz w:val="18"/>
              </w:rPr>
              <w:t>Food, Travel, Education, etc.</w:t>
            </w:r>
          </w:p>
        </w:tc>
      </w:tr>
      <w:tr w:rsidR="00BA209B" w14:paraId="492F434A" w14:textId="77777777">
        <w:tc>
          <w:tcPr>
            <w:tcW w:w="3312" w:type="dxa"/>
            <w:vAlign w:val="center"/>
          </w:tcPr>
          <w:p w14:paraId="6C318DAB" w14:textId="77777777" w:rsidR="00BA209B" w:rsidRDefault="00000000">
            <w:pPr>
              <w:spacing w:after="40"/>
            </w:pPr>
            <w:r>
              <w:rPr>
                <w:sz w:val="18"/>
              </w:rPr>
              <w:t>amount</w:t>
            </w:r>
          </w:p>
        </w:tc>
        <w:tc>
          <w:tcPr>
            <w:tcW w:w="3312" w:type="dxa"/>
            <w:vAlign w:val="center"/>
          </w:tcPr>
          <w:p w14:paraId="4414DB1F" w14:textId="77777777" w:rsidR="00BA209B" w:rsidRDefault="00000000">
            <w:pPr>
              <w:spacing w:after="40"/>
            </w:pPr>
            <w:r>
              <w:rPr>
                <w:sz w:val="18"/>
              </w:rPr>
              <w:t>Number</w:t>
            </w:r>
          </w:p>
        </w:tc>
        <w:tc>
          <w:tcPr>
            <w:tcW w:w="3312" w:type="dxa"/>
            <w:vAlign w:val="center"/>
          </w:tcPr>
          <w:p w14:paraId="6F2713CB" w14:textId="77777777" w:rsidR="00BA209B" w:rsidRDefault="00000000">
            <w:pPr>
              <w:spacing w:after="40"/>
            </w:pPr>
            <w:r>
              <w:rPr>
                <w:sz w:val="18"/>
              </w:rPr>
              <w:t>Expense value; should be positive</w:t>
            </w:r>
          </w:p>
        </w:tc>
      </w:tr>
      <w:tr w:rsidR="00BA209B" w14:paraId="277F985F" w14:textId="77777777">
        <w:tc>
          <w:tcPr>
            <w:tcW w:w="3312" w:type="dxa"/>
            <w:vAlign w:val="center"/>
          </w:tcPr>
          <w:p w14:paraId="35354121" w14:textId="77777777" w:rsidR="00BA209B" w:rsidRDefault="00000000">
            <w:pPr>
              <w:spacing w:after="40"/>
            </w:pPr>
            <w:r>
              <w:rPr>
                <w:sz w:val="18"/>
              </w:rPr>
              <w:t>description</w:t>
            </w:r>
          </w:p>
        </w:tc>
        <w:tc>
          <w:tcPr>
            <w:tcW w:w="3312" w:type="dxa"/>
            <w:vAlign w:val="center"/>
          </w:tcPr>
          <w:p w14:paraId="57106142" w14:textId="77777777" w:rsidR="00BA209B" w:rsidRDefault="00000000">
            <w:pPr>
              <w:spacing w:after="40"/>
            </w:pPr>
            <w:r>
              <w:rPr>
                <w:sz w:val="18"/>
              </w:rPr>
              <w:t>String</w:t>
            </w:r>
          </w:p>
        </w:tc>
        <w:tc>
          <w:tcPr>
            <w:tcW w:w="3312" w:type="dxa"/>
            <w:vAlign w:val="center"/>
          </w:tcPr>
          <w:p w14:paraId="2A700BC0" w14:textId="77777777" w:rsidR="00BA209B" w:rsidRDefault="00000000">
            <w:pPr>
              <w:spacing w:after="40"/>
            </w:pPr>
            <w:r>
              <w:rPr>
                <w:sz w:val="18"/>
              </w:rPr>
              <w:t>Short note about the expense</w:t>
            </w:r>
          </w:p>
        </w:tc>
      </w:tr>
      <w:tr w:rsidR="00BA209B" w14:paraId="588DB559" w14:textId="77777777">
        <w:tc>
          <w:tcPr>
            <w:tcW w:w="3312" w:type="dxa"/>
            <w:vAlign w:val="center"/>
          </w:tcPr>
          <w:p w14:paraId="65054342" w14:textId="77777777" w:rsidR="00BA209B" w:rsidRDefault="00000000">
            <w:pPr>
              <w:spacing w:after="40"/>
            </w:pPr>
            <w:r>
              <w:rPr>
                <w:sz w:val="18"/>
              </w:rPr>
              <w:t>userId</w:t>
            </w:r>
          </w:p>
        </w:tc>
        <w:tc>
          <w:tcPr>
            <w:tcW w:w="3312" w:type="dxa"/>
            <w:vAlign w:val="center"/>
          </w:tcPr>
          <w:p w14:paraId="15F23783" w14:textId="77777777" w:rsidR="00BA209B" w:rsidRDefault="00000000">
            <w:pPr>
              <w:spacing w:after="40"/>
            </w:pPr>
            <w:r>
              <w:rPr>
                <w:sz w:val="18"/>
              </w:rPr>
              <w:t>ObjectId/String (optional)</w:t>
            </w:r>
          </w:p>
        </w:tc>
        <w:tc>
          <w:tcPr>
            <w:tcW w:w="3312" w:type="dxa"/>
            <w:vAlign w:val="center"/>
          </w:tcPr>
          <w:p w14:paraId="08484BB9" w14:textId="77777777" w:rsidR="00BA209B" w:rsidRDefault="00000000">
            <w:pPr>
              <w:spacing w:after="40"/>
            </w:pPr>
            <w:r>
              <w:rPr>
                <w:sz w:val="18"/>
              </w:rPr>
              <w:t>Owner of the record if login is supported</w:t>
            </w:r>
          </w:p>
        </w:tc>
      </w:tr>
    </w:tbl>
    <w:p w14:paraId="4F72F990" w14:textId="77777777" w:rsidR="00BA209B" w:rsidRDefault="00000000">
      <w:pPr>
        <w:pStyle w:val="Heading1"/>
      </w:pPr>
      <w:r>
        <w:lastRenderedPageBreak/>
        <w:t>6. Results, Testing and Performance</w:t>
      </w:r>
    </w:p>
    <w:p w14:paraId="08DCE82D" w14:textId="77777777" w:rsidR="00BA209B" w:rsidRDefault="00000000">
      <w:pPr>
        <w:pStyle w:val="Heading2"/>
      </w:pPr>
      <w:r>
        <w:t>6.1 Expected/Observed Results</w:t>
      </w:r>
    </w:p>
    <w:p w14:paraId="1DC3B82D" w14:textId="77777777" w:rsidR="00BA209B" w:rsidRDefault="00000000">
      <w:r>
        <w:t>The intended result is a web application that maintains expense records and lets users perform CRUD operations through a browser. The interface should display stored records and update the view after successful operations. Since actual execution evidence was not supplied for this report, the outcomes below are proposed test cases; mark them as passed only after running them against the completed project.</w:t>
      </w:r>
    </w:p>
    <w:p w14:paraId="787D682B" w14:textId="77777777" w:rsidR="00BA209B" w:rsidRDefault="00000000">
      <w:pPr>
        <w:pStyle w:val="Heading2"/>
      </w:pPr>
      <w:r>
        <w:t>6.2 Test Cases</w:t>
      </w:r>
    </w:p>
    <w:tbl>
      <w:tblPr>
        <w:tblStyle w:val="TableGrid"/>
        <w:tblW w:w="0" w:type="auto"/>
        <w:tblLook w:val="04A0" w:firstRow="1" w:lastRow="0" w:firstColumn="1" w:lastColumn="0" w:noHBand="0" w:noVBand="1"/>
      </w:tblPr>
      <w:tblGrid>
        <w:gridCol w:w="2481"/>
        <w:gridCol w:w="2482"/>
        <w:gridCol w:w="2482"/>
        <w:gridCol w:w="2481"/>
      </w:tblGrid>
      <w:tr w:rsidR="00BA209B" w14:paraId="2754D48C" w14:textId="77777777">
        <w:tc>
          <w:tcPr>
            <w:tcW w:w="2484" w:type="dxa"/>
            <w:vAlign w:val="center"/>
          </w:tcPr>
          <w:p w14:paraId="7E1220F2" w14:textId="77777777" w:rsidR="00BA209B" w:rsidRDefault="00000000">
            <w:pPr>
              <w:spacing w:after="40"/>
            </w:pPr>
            <w:r>
              <w:rPr>
                <w:b/>
                <w:sz w:val="18"/>
              </w:rPr>
              <w:t>Test ID</w:t>
            </w:r>
          </w:p>
        </w:tc>
        <w:tc>
          <w:tcPr>
            <w:tcW w:w="2484" w:type="dxa"/>
            <w:vAlign w:val="center"/>
          </w:tcPr>
          <w:p w14:paraId="1886D057" w14:textId="77777777" w:rsidR="00BA209B" w:rsidRDefault="00000000">
            <w:pPr>
              <w:spacing w:after="40"/>
            </w:pPr>
            <w:r>
              <w:rPr>
                <w:b/>
                <w:sz w:val="18"/>
              </w:rPr>
              <w:t>Test scenario</w:t>
            </w:r>
          </w:p>
        </w:tc>
        <w:tc>
          <w:tcPr>
            <w:tcW w:w="2484" w:type="dxa"/>
            <w:vAlign w:val="center"/>
          </w:tcPr>
          <w:p w14:paraId="06F346CB" w14:textId="77777777" w:rsidR="00BA209B" w:rsidRDefault="00000000">
            <w:pPr>
              <w:spacing w:after="40"/>
            </w:pPr>
            <w:r>
              <w:rPr>
                <w:b/>
                <w:sz w:val="18"/>
              </w:rPr>
              <w:t>Expected result</w:t>
            </w:r>
          </w:p>
        </w:tc>
        <w:tc>
          <w:tcPr>
            <w:tcW w:w="2484" w:type="dxa"/>
            <w:vAlign w:val="center"/>
          </w:tcPr>
          <w:p w14:paraId="3DEF7B2A" w14:textId="77777777" w:rsidR="00BA209B" w:rsidRDefault="00000000">
            <w:pPr>
              <w:spacing w:after="40"/>
            </w:pPr>
            <w:r>
              <w:rPr>
                <w:b/>
                <w:sz w:val="18"/>
              </w:rPr>
              <w:t>Status</w:t>
            </w:r>
          </w:p>
        </w:tc>
      </w:tr>
      <w:tr w:rsidR="00BA209B" w14:paraId="3550A7A1" w14:textId="77777777">
        <w:tc>
          <w:tcPr>
            <w:tcW w:w="2484" w:type="dxa"/>
            <w:vAlign w:val="center"/>
          </w:tcPr>
          <w:p w14:paraId="7C6AD3F9" w14:textId="77777777" w:rsidR="00BA209B" w:rsidRDefault="00000000">
            <w:pPr>
              <w:spacing w:after="40"/>
            </w:pPr>
            <w:r>
              <w:rPr>
                <w:sz w:val="18"/>
              </w:rPr>
              <w:t>TC-01</w:t>
            </w:r>
          </w:p>
        </w:tc>
        <w:tc>
          <w:tcPr>
            <w:tcW w:w="2484" w:type="dxa"/>
            <w:vAlign w:val="center"/>
          </w:tcPr>
          <w:p w14:paraId="295304D9" w14:textId="77777777" w:rsidR="00BA209B" w:rsidRDefault="00000000">
            <w:pPr>
              <w:spacing w:after="40"/>
            </w:pPr>
            <w:r>
              <w:rPr>
                <w:sz w:val="18"/>
              </w:rPr>
              <w:t>Add expense with valid fields</w:t>
            </w:r>
          </w:p>
        </w:tc>
        <w:tc>
          <w:tcPr>
            <w:tcW w:w="2484" w:type="dxa"/>
            <w:vAlign w:val="center"/>
          </w:tcPr>
          <w:p w14:paraId="70EDC961" w14:textId="77777777" w:rsidR="00BA209B" w:rsidRDefault="00000000">
            <w:pPr>
              <w:spacing w:after="40"/>
            </w:pPr>
            <w:r>
              <w:rPr>
                <w:sz w:val="18"/>
              </w:rPr>
              <w:t>Record saved and shown in list</w:t>
            </w:r>
          </w:p>
        </w:tc>
        <w:tc>
          <w:tcPr>
            <w:tcW w:w="2484" w:type="dxa"/>
            <w:vAlign w:val="center"/>
          </w:tcPr>
          <w:p w14:paraId="6D537231" w14:textId="77777777" w:rsidR="00BA209B" w:rsidRDefault="00000000">
            <w:pPr>
              <w:spacing w:after="40"/>
            </w:pPr>
            <w:r>
              <w:rPr>
                <w:sz w:val="18"/>
              </w:rPr>
              <w:t>To be tested</w:t>
            </w:r>
          </w:p>
        </w:tc>
      </w:tr>
      <w:tr w:rsidR="00BA209B" w14:paraId="7BDAD7E2" w14:textId="77777777">
        <w:tc>
          <w:tcPr>
            <w:tcW w:w="2484" w:type="dxa"/>
            <w:vAlign w:val="center"/>
          </w:tcPr>
          <w:p w14:paraId="723B9FA1" w14:textId="77777777" w:rsidR="00BA209B" w:rsidRDefault="00000000">
            <w:pPr>
              <w:spacing w:after="40"/>
            </w:pPr>
            <w:r>
              <w:rPr>
                <w:sz w:val="18"/>
              </w:rPr>
              <w:t>TC-02</w:t>
            </w:r>
          </w:p>
        </w:tc>
        <w:tc>
          <w:tcPr>
            <w:tcW w:w="2484" w:type="dxa"/>
            <w:vAlign w:val="center"/>
          </w:tcPr>
          <w:p w14:paraId="7467E303" w14:textId="77777777" w:rsidR="00BA209B" w:rsidRDefault="00000000">
            <w:pPr>
              <w:spacing w:after="40"/>
            </w:pPr>
            <w:r>
              <w:rPr>
                <w:sz w:val="18"/>
              </w:rPr>
              <w:t>Submit without required date/category</w:t>
            </w:r>
          </w:p>
        </w:tc>
        <w:tc>
          <w:tcPr>
            <w:tcW w:w="2484" w:type="dxa"/>
            <w:vAlign w:val="center"/>
          </w:tcPr>
          <w:p w14:paraId="507CF049" w14:textId="77777777" w:rsidR="00BA209B" w:rsidRDefault="00000000">
            <w:pPr>
              <w:spacing w:after="40"/>
            </w:pPr>
            <w:r>
              <w:rPr>
                <w:sz w:val="18"/>
              </w:rPr>
              <w:t>Validation message; no record saved</w:t>
            </w:r>
          </w:p>
        </w:tc>
        <w:tc>
          <w:tcPr>
            <w:tcW w:w="2484" w:type="dxa"/>
            <w:vAlign w:val="center"/>
          </w:tcPr>
          <w:p w14:paraId="641B06A5" w14:textId="77777777" w:rsidR="00BA209B" w:rsidRDefault="00000000">
            <w:pPr>
              <w:spacing w:after="40"/>
            </w:pPr>
            <w:r>
              <w:rPr>
                <w:sz w:val="18"/>
              </w:rPr>
              <w:t>To be tested</w:t>
            </w:r>
          </w:p>
        </w:tc>
      </w:tr>
      <w:tr w:rsidR="00BA209B" w14:paraId="1C43A4C4" w14:textId="77777777">
        <w:tc>
          <w:tcPr>
            <w:tcW w:w="2484" w:type="dxa"/>
            <w:vAlign w:val="center"/>
          </w:tcPr>
          <w:p w14:paraId="1598E12E" w14:textId="77777777" w:rsidR="00BA209B" w:rsidRDefault="00000000">
            <w:pPr>
              <w:spacing w:after="40"/>
            </w:pPr>
            <w:r>
              <w:rPr>
                <w:sz w:val="18"/>
              </w:rPr>
              <w:t>TC-03</w:t>
            </w:r>
          </w:p>
        </w:tc>
        <w:tc>
          <w:tcPr>
            <w:tcW w:w="2484" w:type="dxa"/>
            <w:vAlign w:val="center"/>
          </w:tcPr>
          <w:p w14:paraId="250360BA" w14:textId="77777777" w:rsidR="00BA209B" w:rsidRDefault="00000000">
            <w:pPr>
              <w:spacing w:after="40"/>
            </w:pPr>
            <w:r>
              <w:rPr>
                <w:sz w:val="18"/>
              </w:rPr>
              <w:t>Enter zero, negative, or non-numeric amount</w:t>
            </w:r>
          </w:p>
        </w:tc>
        <w:tc>
          <w:tcPr>
            <w:tcW w:w="2484" w:type="dxa"/>
            <w:vAlign w:val="center"/>
          </w:tcPr>
          <w:p w14:paraId="0DA29032" w14:textId="77777777" w:rsidR="00BA209B" w:rsidRDefault="00000000">
            <w:pPr>
              <w:spacing w:after="40"/>
            </w:pPr>
            <w:r>
              <w:rPr>
                <w:sz w:val="18"/>
              </w:rPr>
              <w:t>Request rejected with clear message</w:t>
            </w:r>
          </w:p>
        </w:tc>
        <w:tc>
          <w:tcPr>
            <w:tcW w:w="2484" w:type="dxa"/>
            <w:vAlign w:val="center"/>
          </w:tcPr>
          <w:p w14:paraId="308292BA" w14:textId="77777777" w:rsidR="00BA209B" w:rsidRDefault="00000000">
            <w:pPr>
              <w:spacing w:after="40"/>
            </w:pPr>
            <w:r>
              <w:rPr>
                <w:sz w:val="18"/>
              </w:rPr>
              <w:t>To be tested</w:t>
            </w:r>
          </w:p>
        </w:tc>
      </w:tr>
      <w:tr w:rsidR="00BA209B" w14:paraId="1A96147B" w14:textId="77777777">
        <w:tc>
          <w:tcPr>
            <w:tcW w:w="2484" w:type="dxa"/>
            <w:vAlign w:val="center"/>
          </w:tcPr>
          <w:p w14:paraId="6A14B9B5" w14:textId="77777777" w:rsidR="00BA209B" w:rsidRDefault="00000000">
            <w:pPr>
              <w:spacing w:after="40"/>
            </w:pPr>
            <w:r>
              <w:rPr>
                <w:sz w:val="18"/>
              </w:rPr>
              <w:t>TC-04</w:t>
            </w:r>
          </w:p>
        </w:tc>
        <w:tc>
          <w:tcPr>
            <w:tcW w:w="2484" w:type="dxa"/>
            <w:vAlign w:val="center"/>
          </w:tcPr>
          <w:p w14:paraId="38255209" w14:textId="77777777" w:rsidR="00BA209B" w:rsidRDefault="00000000">
            <w:pPr>
              <w:spacing w:after="40"/>
            </w:pPr>
            <w:r>
              <w:rPr>
                <w:sz w:val="18"/>
              </w:rPr>
              <w:t>View expense list</w:t>
            </w:r>
          </w:p>
        </w:tc>
        <w:tc>
          <w:tcPr>
            <w:tcW w:w="2484" w:type="dxa"/>
            <w:vAlign w:val="center"/>
          </w:tcPr>
          <w:p w14:paraId="0AC8F1B9" w14:textId="77777777" w:rsidR="00BA209B" w:rsidRDefault="00000000">
            <w:pPr>
              <w:spacing w:after="40"/>
            </w:pPr>
            <w:r>
              <w:rPr>
                <w:sz w:val="18"/>
              </w:rPr>
              <w:t>Saved records displayed correctly</w:t>
            </w:r>
          </w:p>
        </w:tc>
        <w:tc>
          <w:tcPr>
            <w:tcW w:w="2484" w:type="dxa"/>
            <w:vAlign w:val="center"/>
          </w:tcPr>
          <w:p w14:paraId="59EE0080" w14:textId="77777777" w:rsidR="00BA209B" w:rsidRDefault="00000000">
            <w:pPr>
              <w:spacing w:after="40"/>
            </w:pPr>
            <w:r>
              <w:rPr>
                <w:sz w:val="18"/>
              </w:rPr>
              <w:t>To be tested</w:t>
            </w:r>
          </w:p>
        </w:tc>
      </w:tr>
      <w:tr w:rsidR="00BA209B" w14:paraId="3B39E864" w14:textId="77777777">
        <w:tc>
          <w:tcPr>
            <w:tcW w:w="2484" w:type="dxa"/>
            <w:vAlign w:val="center"/>
          </w:tcPr>
          <w:p w14:paraId="0A9C6E55" w14:textId="77777777" w:rsidR="00BA209B" w:rsidRDefault="00000000">
            <w:pPr>
              <w:spacing w:after="40"/>
            </w:pPr>
            <w:r>
              <w:rPr>
                <w:sz w:val="18"/>
              </w:rPr>
              <w:t>TC-05</w:t>
            </w:r>
          </w:p>
        </w:tc>
        <w:tc>
          <w:tcPr>
            <w:tcW w:w="2484" w:type="dxa"/>
            <w:vAlign w:val="center"/>
          </w:tcPr>
          <w:p w14:paraId="2E415679" w14:textId="77777777" w:rsidR="00BA209B" w:rsidRDefault="00000000">
            <w:pPr>
              <w:spacing w:after="40"/>
            </w:pPr>
            <w:r>
              <w:rPr>
                <w:sz w:val="18"/>
              </w:rPr>
              <w:t>Update an existing expense</w:t>
            </w:r>
          </w:p>
        </w:tc>
        <w:tc>
          <w:tcPr>
            <w:tcW w:w="2484" w:type="dxa"/>
            <w:vAlign w:val="center"/>
          </w:tcPr>
          <w:p w14:paraId="1B9F1E26" w14:textId="77777777" w:rsidR="00BA209B" w:rsidRDefault="00000000">
            <w:pPr>
              <w:spacing w:after="40"/>
            </w:pPr>
            <w:r>
              <w:rPr>
                <w:sz w:val="18"/>
              </w:rPr>
              <w:t>Changed fields persist and display</w:t>
            </w:r>
          </w:p>
        </w:tc>
        <w:tc>
          <w:tcPr>
            <w:tcW w:w="2484" w:type="dxa"/>
            <w:vAlign w:val="center"/>
          </w:tcPr>
          <w:p w14:paraId="42546881" w14:textId="77777777" w:rsidR="00BA209B" w:rsidRDefault="00000000">
            <w:pPr>
              <w:spacing w:after="40"/>
            </w:pPr>
            <w:r>
              <w:rPr>
                <w:sz w:val="18"/>
              </w:rPr>
              <w:t>To be tested</w:t>
            </w:r>
          </w:p>
        </w:tc>
      </w:tr>
      <w:tr w:rsidR="00BA209B" w14:paraId="21407E63" w14:textId="77777777">
        <w:tc>
          <w:tcPr>
            <w:tcW w:w="2484" w:type="dxa"/>
            <w:vAlign w:val="center"/>
          </w:tcPr>
          <w:p w14:paraId="379521C4" w14:textId="77777777" w:rsidR="00BA209B" w:rsidRDefault="00000000">
            <w:pPr>
              <w:spacing w:after="40"/>
            </w:pPr>
            <w:r>
              <w:rPr>
                <w:sz w:val="18"/>
              </w:rPr>
              <w:t>TC-06</w:t>
            </w:r>
          </w:p>
        </w:tc>
        <w:tc>
          <w:tcPr>
            <w:tcW w:w="2484" w:type="dxa"/>
            <w:vAlign w:val="center"/>
          </w:tcPr>
          <w:p w14:paraId="6F3D2315" w14:textId="77777777" w:rsidR="00BA209B" w:rsidRDefault="00000000">
            <w:pPr>
              <w:spacing w:after="40"/>
            </w:pPr>
            <w:r>
              <w:rPr>
                <w:sz w:val="18"/>
              </w:rPr>
              <w:t>Delete an existing expense</w:t>
            </w:r>
          </w:p>
        </w:tc>
        <w:tc>
          <w:tcPr>
            <w:tcW w:w="2484" w:type="dxa"/>
            <w:vAlign w:val="center"/>
          </w:tcPr>
          <w:p w14:paraId="1777D664" w14:textId="77777777" w:rsidR="00BA209B" w:rsidRDefault="00000000">
            <w:pPr>
              <w:spacing w:after="40"/>
            </w:pPr>
            <w:r>
              <w:rPr>
                <w:sz w:val="18"/>
              </w:rPr>
              <w:t>Record removed from list/database</w:t>
            </w:r>
          </w:p>
        </w:tc>
        <w:tc>
          <w:tcPr>
            <w:tcW w:w="2484" w:type="dxa"/>
            <w:vAlign w:val="center"/>
          </w:tcPr>
          <w:p w14:paraId="6B68743F" w14:textId="77777777" w:rsidR="00BA209B" w:rsidRDefault="00000000">
            <w:pPr>
              <w:spacing w:after="40"/>
            </w:pPr>
            <w:r>
              <w:rPr>
                <w:sz w:val="18"/>
              </w:rPr>
              <w:t>To be tested</w:t>
            </w:r>
          </w:p>
        </w:tc>
      </w:tr>
      <w:tr w:rsidR="00BA209B" w14:paraId="0F3BAEA6" w14:textId="77777777">
        <w:tc>
          <w:tcPr>
            <w:tcW w:w="2484" w:type="dxa"/>
            <w:vAlign w:val="center"/>
          </w:tcPr>
          <w:p w14:paraId="423D6C37" w14:textId="77777777" w:rsidR="00BA209B" w:rsidRDefault="00000000">
            <w:pPr>
              <w:spacing w:after="40"/>
            </w:pPr>
            <w:r>
              <w:rPr>
                <w:sz w:val="18"/>
              </w:rPr>
              <w:t>TC-07</w:t>
            </w:r>
          </w:p>
        </w:tc>
        <w:tc>
          <w:tcPr>
            <w:tcW w:w="2484" w:type="dxa"/>
            <w:vAlign w:val="center"/>
          </w:tcPr>
          <w:p w14:paraId="496D4210" w14:textId="77777777" w:rsidR="00BA209B" w:rsidRDefault="00000000">
            <w:pPr>
              <w:spacing w:after="40"/>
            </w:pPr>
            <w:r>
              <w:rPr>
                <w:sz w:val="18"/>
              </w:rPr>
              <w:t>Request unknown expense ID</w:t>
            </w:r>
          </w:p>
        </w:tc>
        <w:tc>
          <w:tcPr>
            <w:tcW w:w="2484" w:type="dxa"/>
            <w:vAlign w:val="center"/>
          </w:tcPr>
          <w:p w14:paraId="7F8C2F9C" w14:textId="77777777" w:rsidR="00BA209B" w:rsidRDefault="00000000">
            <w:pPr>
              <w:spacing w:after="40"/>
            </w:pPr>
            <w:r>
              <w:rPr>
                <w:sz w:val="18"/>
              </w:rPr>
              <w:t>Suitable not-found/error response</w:t>
            </w:r>
          </w:p>
        </w:tc>
        <w:tc>
          <w:tcPr>
            <w:tcW w:w="2484" w:type="dxa"/>
            <w:vAlign w:val="center"/>
          </w:tcPr>
          <w:p w14:paraId="400B5EAB" w14:textId="77777777" w:rsidR="00BA209B" w:rsidRDefault="00000000">
            <w:pPr>
              <w:spacing w:after="40"/>
            </w:pPr>
            <w:r>
              <w:rPr>
                <w:sz w:val="18"/>
              </w:rPr>
              <w:t>To be tested</w:t>
            </w:r>
          </w:p>
        </w:tc>
      </w:tr>
      <w:tr w:rsidR="00BA209B" w14:paraId="4CCD574D" w14:textId="77777777">
        <w:tc>
          <w:tcPr>
            <w:tcW w:w="2484" w:type="dxa"/>
            <w:vAlign w:val="center"/>
          </w:tcPr>
          <w:p w14:paraId="7FA7D8B0" w14:textId="77777777" w:rsidR="00BA209B" w:rsidRDefault="00000000">
            <w:pPr>
              <w:spacing w:after="40"/>
            </w:pPr>
            <w:r>
              <w:rPr>
                <w:sz w:val="18"/>
              </w:rPr>
              <w:t>TC-08</w:t>
            </w:r>
          </w:p>
        </w:tc>
        <w:tc>
          <w:tcPr>
            <w:tcW w:w="2484" w:type="dxa"/>
            <w:vAlign w:val="center"/>
          </w:tcPr>
          <w:p w14:paraId="6530D597" w14:textId="77777777" w:rsidR="00BA209B" w:rsidRDefault="00000000">
            <w:pPr>
              <w:spacing w:after="40"/>
            </w:pPr>
            <w:r>
              <w:rPr>
                <w:sz w:val="18"/>
              </w:rPr>
              <w:t>Database unavailable</w:t>
            </w:r>
          </w:p>
        </w:tc>
        <w:tc>
          <w:tcPr>
            <w:tcW w:w="2484" w:type="dxa"/>
            <w:vAlign w:val="center"/>
          </w:tcPr>
          <w:p w14:paraId="1D7EF339" w14:textId="77777777" w:rsidR="00BA209B" w:rsidRDefault="00000000">
            <w:pPr>
              <w:spacing w:after="40"/>
            </w:pPr>
            <w:r>
              <w:rPr>
                <w:sz w:val="18"/>
              </w:rPr>
              <w:t>Graceful error; app does not crash</w:t>
            </w:r>
          </w:p>
        </w:tc>
        <w:tc>
          <w:tcPr>
            <w:tcW w:w="2484" w:type="dxa"/>
            <w:vAlign w:val="center"/>
          </w:tcPr>
          <w:p w14:paraId="2A45A4BB" w14:textId="77777777" w:rsidR="00BA209B" w:rsidRDefault="00000000">
            <w:pPr>
              <w:spacing w:after="40"/>
            </w:pPr>
            <w:r>
              <w:rPr>
                <w:sz w:val="18"/>
              </w:rPr>
              <w:t>To be tested</w:t>
            </w:r>
          </w:p>
        </w:tc>
      </w:tr>
    </w:tbl>
    <w:p w14:paraId="7C9AF5BE" w14:textId="77777777" w:rsidR="00BA209B" w:rsidRDefault="00000000">
      <w:pPr>
        <w:pStyle w:val="Heading2"/>
      </w:pPr>
      <w:r>
        <w:t>6.3 Testing Methods</w:t>
      </w:r>
    </w:p>
    <w:p w14:paraId="5FD272E2" w14:textId="77777777" w:rsidR="00BA209B" w:rsidRDefault="00000000">
      <w:pPr>
        <w:pStyle w:val="ListBullet"/>
      </w:pPr>
      <w:r>
        <w:t>Unit testing: check individual validation and calculation functions.</w:t>
      </w:r>
    </w:p>
    <w:p w14:paraId="278E217E" w14:textId="77777777" w:rsidR="00BA209B" w:rsidRDefault="00000000">
      <w:pPr>
        <w:pStyle w:val="ListBullet"/>
      </w:pPr>
      <w:r>
        <w:t>API testing: test GET, POST, PUT, and DELETE routes using Postman or Thunder Client.</w:t>
      </w:r>
    </w:p>
    <w:p w14:paraId="12A7AD00" w14:textId="77777777" w:rsidR="00BA209B" w:rsidRDefault="00000000">
      <w:pPr>
        <w:pStyle w:val="ListBullet"/>
      </w:pPr>
      <w:r>
        <w:t>Integration testing: verify communication among React, Express, and MongoDB.</w:t>
      </w:r>
    </w:p>
    <w:p w14:paraId="45A4A4C1" w14:textId="77777777" w:rsidR="00BA209B" w:rsidRDefault="00000000">
      <w:pPr>
        <w:pStyle w:val="ListBullet"/>
      </w:pPr>
      <w:r>
        <w:t>UI testing: check forms, messages, list refresh, and responsive layouts.</w:t>
      </w:r>
    </w:p>
    <w:p w14:paraId="58514C17" w14:textId="77777777" w:rsidR="00BA209B" w:rsidRDefault="00000000">
      <w:pPr>
        <w:pStyle w:val="ListBullet"/>
      </w:pPr>
      <w:r>
        <w:t>Negative testing: submit invalid values, missing fields, and invalid record IDs.</w:t>
      </w:r>
    </w:p>
    <w:p w14:paraId="41E0EF3D" w14:textId="77777777" w:rsidR="00BA209B" w:rsidRDefault="00000000">
      <w:pPr>
        <w:pStyle w:val="Heading2"/>
      </w:pPr>
      <w:r>
        <w:t>6.4 Performance Analysis</w:t>
      </w:r>
    </w:p>
    <w:p w14:paraId="6D46CBAD" w14:textId="77777777" w:rsidR="00BA209B" w:rsidRDefault="00000000">
      <w:r>
        <w:t>For a small student project, requests should return promptly with a modest number of records. Performance depends on hosting, network latency, database queries, and dataset size. Useful measurements include API response time, time to render the list, error rate, and behavior with increasing record counts. Avoid claiming specific performance numbers unless measured. Pagination and indexes can be added if the number of records grows.</w:t>
      </w:r>
    </w:p>
    <w:p w14:paraId="5000A7DA" w14:textId="77777777" w:rsidR="00BA209B" w:rsidRDefault="00000000">
      <w:pPr>
        <w:pStyle w:val="Heading2"/>
      </w:pPr>
      <w:r>
        <w:t>6.5 Screenshots / Output</w:t>
      </w:r>
    </w:p>
    <w:p w14:paraId="443447B6" w14:textId="77777777" w:rsidR="00BA209B" w:rsidRDefault="00000000">
      <w:r>
        <w:t>Insert screenshots from the actual running project in this section before submission. Recommended screenshots:</w:t>
      </w:r>
    </w:p>
    <w:p w14:paraId="24AFF214" w14:textId="77777777" w:rsidR="00BA209B" w:rsidRDefault="00000000">
      <w:pPr>
        <w:pStyle w:val="ListBullet"/>
      </w:pPr>
      <w:r>
        <w:t>Home/dashboard showing the application title and expense summary.</w:t>
      </w:r>
    </w:p>
    <w:p w14:paraId="0CE69E65" w14:textId="77777777" w:rsidR="00BA209B" w:rsidRDefault="00000000">
      <w:pPr>
        <w:pStyle w:val="ListBullet"/>
      </w:pPr>
      <w:r>
        <w:t>Add Expense form with date, category, amount, and description fields.</w:t>
      </w:r>
    </w:p>
    <w:p w14:paraId="065733DB" w14:textId="77777777" w:rsidR="00BA209B" w:rsidRDefault="00000000">
      <w:pPr>
        <w:pStyle w:val="ListBullet"/>
      </w:pPr>
      <w:r>
        <w:t>Expense list showing saved records.</w:t>
      </w:r>
    </w:p>
    <w:p w14:paraId="5A6CFDA6" w14:textId="77777777" w:rsidR="00BA209B" w:rsidRDefault="00000000">
      <w:pPr>
        <w:pStyle w:val="ListBullet"/>
      </w:pPr>
      <w:r>
        <w:t>Edit Expense form or update confirmation.</w:t>
      </w:r>
    </w:p>
    <w:p w14:paraId="224B9FC6" w14:textId="77777777" w:rsidR="00BA209B" w:rsidRDefault="00000000">
      <w:pPr>
        <w:pStyle w:val="ListBullet"/>
      </w:pPr>
      <w:r>
        <w:t>Delete confirmation or refreshed list after deletion.</w:t>
      </w:r>
    </w:p>
    <w:p w14:paraId="4A3D39EF" w14:textId="77777777" w:rsidR="00BA209B" w:rsidRDefault="00000000">
      <w:pPr>
        <w:pStyle w:val="ListBullet"/>
      </w:pPr>
      <w:r>
        <w:t>API test results and MongoDB records, if required by the guide.</w:t>
      </w:r>
    </w:p>
    <w:p w14:paraId="29E458D9" w14:textId="77777777" w:rsidR="00BA209B" w:rsidRDefault="00000000">
      <w:r>
        <w:lastRenderedPageBreak/>
        <w:t>Screenshot placeholders are intentionally not fabricated. Replace this list with genuine project screenshots and short captions.</w:t>
      </w:r>
    </w:p>
    <w:p w14:paraId="38313A33" w14:textId="77777777" w:rsidR="00BA209B" w:rsidRDefault="00000000">
      <w:pPr>
        <w:pStyle w:val="Heading1"/>
      </w:pPr>
      <w:r>
        <w:t>7. Conclusion, Future Scope and References</w:t>
      </w:r>
    </w:p>
    <w:p w14:paraId="5392874D" w14:textId="77777777" w:rsidR="00BA209B" w:rsidRDefault="00000000">
      <w:pPr>
        <w:pStyle w:val="Heading2"/>
      </w:pPr>
      <w:r>
        <w:t>7.1 Conclusion</w:t>
      </w:r>
    </w:p>
    <w:p w14:paraId="375D6778" w14:textId="77777777" w:rsidR="00BA209B" w:rsidRDefault="00000000">
      <w:r>
        <w:t>The Expense Management System is a practical MERN stack project that demonstrates the development of a full-stack web application. By organizing expense details in MongoDB and providing a React interface backed by Node.js and Express.js APIs, the system offers a structured approach to recording and maintaining daily spending. CRUD operations, validation, and clear data presentation form the core of the project. The completed implementation should be tested with the cases in this report before final submission.</w:t>
      </w:r>
    </w:p>
    <w:p w14:paraId="15573FE9" w14:textId="77777777" w:rsidR="00BA209B" w:rsidRDefault="00000000">
      <w:pPr>
        <w:pStyle w:val="Heading2"/>
      </w:pPr>
      <w:r>
        <w:t>7.2 Future Enhancements</w:t>
      </w:r>
    </w:p>
    <w:p w14:paraId="4F3B94E7" w14:textId="77777777" w:rsidR="00BA209B" w:rsidRDefault="00000000">
      <w:pPr>
        <w:pStyle w:val="ListBullet"/>
      </w:pPr>
      <w:r>
        <w:t>User registration, secure login, and user-specific expense records.</w:t>
      </w:r>
    </w:p>
    <w:p w14:paraId="3BCC31CB" w14:textId="77777777" w:rsidR="00BA209B" w:rsidRDefault="00000000">
      <w:pPr>
        <w:pStyle w:val="ListBullet"/>
      </w:pPr>
      <w:r>
        <w:t>Monthly budgets, spending limits, and budget alerts.</w:t>
      </w:r>
    </w:p>
    <w:p w14:paraId="239F045A" w14:textId="77777777" w:rsidR="00BA209B" w:rsidRDefault="00000000">
      <w:pPr>
        <w:pStyle w:val="ListBullet"/>
      </w:pPr>
      <w:r>
        <w:t>Charts showing category-wise and month-wise spending.</w:t>
      </w:r>
    </w:p>
    <w:p w14:paraId="2676AEBD" w14:textId="77777777" w:rsidR="00BA209B" w:rsidRDefault="00000000">
      <w:pPr>
        <w:pStyle w:val="ListBullet"/>
      </w:pPr>
      <w:r>
        <w:t>Search, date-range filters, sorting, and pagination.</w:t>
      </w:r>
    </w:p>
    <w:p w14:paraId="321A4B6C" w14:textId="77777777" w:rsidR="00BA209B" w:rsidRDefault="00000000">
      <w:pPr>
        <w:pStyle w:val="ListBullet"/>
      </w:pPr>
      <w:r>
        <w:t>Export reports to CSV or PDF.</w:t>
      </w:r>
    </w:p>
    <w:p w14:paraId="35CC4201" w14:textId="77777777" w:rsidR="00BA209B" w:rsidRDefault="00000000">
      <w:pPr>
        <w:pStyle w:val="ListBullet"/>
      </w:pPr>
      <w:r>
        <w:t>Recurring expense support and reminders.</w:t>
      </w:r>
    </w:p>
    <w:p w14:paraId="780CFD0C" w14:textId="77777777" w:rsidR="00BA209B" w:rsidRDefault="00000000">
      <w:pPr>
        <w:pStyle w:val="ListBullet"/>
      </w:pPr>
      <w:r>
        <w:t>Cloud deployment, automated backups, and accessibility improvements.</w:t>
      </w:r>
    </w:p>
    <w:p w14:paraId="2554A9A6" w14:textId="77777777" w:rsidR="00BA209B" w:rsidRDefault="00000000">
      <w:pPr>
        <w:pStyle w:val="Heading2"/>
      </w:pPr>
      <w:r>
        <w:t>7.3 References / Documentation</w:t>
      </w:r>
    </w:p>
    <w:p w14:paraId="3BFD1B8C" w14:textId="77777777" w:rsidR="00BA209B" w:rsidRDefault="00000000">
      <w:pPr>
        <w:pStyle w:val="ListBullet"/>
      </w:pPr>
      <w:r>
        <w:t>React documentation: https://react.dev/</w:t>
      </w:r>
    </w:p>
    <w:p w14:paraId="7816A651" w14:textId="77777777" w:rsidR="00BA209B" w:rsidRDefault="00000000">
      <w:pPr>
        <w:pStyle w:val="ListBullet"/>
      </w:pPr>
      <w:r>
        <w:t>Node.js documentation: https://nodejs.org/docs/</w:t>
      </w:r>
    </w:p>
    <w:p w14:paraId="17F7772D" w14:textId="77777777" w:rsidR="00BA209B" w:rsidRDefault="00000000">
      <w:pPr>
        <w:pStyle w:val="ListBullet"/>
      </w:pPr>
      <w:r>
        <w:t>Express.js documentation: https://expressjs.com/</w:t>
      </w:r>
    </w:p>
    <w:p w14:paraId="0BA3B5AB" w14:textId="77777777" w:rsidR="00BA209B" w:rsidRDefault="00000000">
      <w:pPr>
        <w:pStyle w:val="ListBullet"/>
      </w:pPr>
      <w:r>
        <w:t>MongoDB documentation: https://www.mongodb.com/docs/</w:t>
      </w:r>
    </w:p>
    <w:p w14:paraId="227D1D11" w14:textId="77777777" w:rsidR="00BA209B" w:rsidRDefault="00000000">
      <w:pPr>
        <w:pStyle w:val="ListBullet"/>
      </w:pPr>
      <w:r>
        <w:t>Mongoose documentation (if used): https://mongoosejs.com/docs/</w:t>
      </w:r>
    </w:p>
    <w:p w14:paraId="34D0D4A4" w14:textId="77777777" w:rsidR="00BA209B" w:rsidRDefault="00000000">
      <w:pPr>
        <w:pStyle w:val="ListBullet"/>
      </w:pPr>
      <w:r>
        <w:t>MDN Web Docs – JavaScript, HTML, CSS, and Fetch API: https://developer.mozilla.org/</w:t>
      </w:r>
    </w:p>
    <w:sectPr w:rsidR="00BA209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0DD6" w14:textId="77777777" w:rsidR="00AF26A2" w:rsidRDefault="00AF26A2">
      <w:pPr>
        <w:spacing w:after="0" w:line="240" w:lineRule="auto"/>
      </w:pPr>
      <w:r>
        <w:separator/>
      </w:r>
    </w:p>
  </w:endnote>
  <w:endnote w:type="continuationSeparator" w:id="0">
    <w:p w14:paraId="62121A05" w14:textId="77777777" w:rsidR="00AF26A2" w:rsidRDefault="00AF2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43B2" w14:textId="77777777" w:rsidR="00BA209B" w:rsidRDefault="00000000">
    <w:pPr>
      <w:pStyle w:val="Footer"/>
      <w:jc w:val="center"/>
    </w:pPr>
    <w:r>
      <w:rPr>
        <w:sz w:val="16"/>
      </w:rPr>
      <w:t>Malla Reddy Vishwavidyapeeth • CSE (AI-ML)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898D" w14:textId="77777777" w:rsidR="00AF26A2" w:rsidRDefault="00AF26A2">
      <w:pPr>
        <w:spacing w:after="0" w:line="240" w:lineRule="auto"/>
      </w:pPr>
      <w:r>
        <w:separator/>
      </w:r>
    </w:p>
  </w:footnote>
  <w:footnote w:type="continuationSeparator" w:id="0">
    <w:p w14:paraId="4065433D" w14:textId="77777777" w:rsidR="00AF26A2" w:rsidRDefault="00AF2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6C0E" w14:textId="77777777" w:rsidR="00BA209B" w:rsidRDefault="00000000">
    <w:pPr>
      <w:pStyle w:val="Header"/>
      <w:jc w:val="center"/>
    </w:pPr>
    <w:r>
      <w:rPr>
        <w:color w:val="646464"/>
        <w:sz w:val="16"/>
      </w:rPr>
      <w:t>EXPENSE MANAGEMENT SYSTEM | HACKATHON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285833">
    <w:abstractNumId w:val="8"/>
  </w:num>
  <w:num w:numId="2" w16cid:durableId="1774665229">
    <w:abstractNumId w:val="6"/>
  </w:num>
  <w:num w:numId="3" w16cid:durableId="1899122412">
    <w:abstractNumId w:val="5"/>
  </w:num>
  <w:num w:numId="4" w16cid:durableId="1319580848">
    <w:abstractNumId w:val="4"/>
  </w:num>
  <w:num w:numId="5" w16cid:durableId="1134639724">
    <w:abstractNumId w:val="7"/>
  </w:num>
  <w:num w:numId="6" w16cid:durableId="1475560379">
    <w:abstractNumId w:val="3"/>
  </w:num>
  <w:num w:numId="7" w16cid:durableId="344017712">
    <w:abstractNumId w:val="2"/>
  </w:num>
  <w:num w:numId="8" w16cid:durableId="863997">
    <w:abstractNumId w:val="1"/>
  </w:num>
  <w:num w:numId="9" w16cid:durableId="162707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4377"/>
    <w:rsid w:val="00AA1D8D"/>
    <w:rsid w:val="00AF26A2"/>
    <w:rsid w:val="00B47730"/>
    <w:rsid w:val="00BA209B"/>
    <w:rsid w:val="00CB0664"/>
    <w:rsid w:val="00DF0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E3312"/>
  <w14:defaultImageDpi w14:val="300"/>
  <w15:docId w15:val="{E1E1D9EB-C5BB-45A1-A802-6352A178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VEERA REDDY NIMMAKAYALA</cp:lastModifiedBy>
  <cp:revision>2</cp:revision>
  <dcterms:created xsi:type="dcterms:W3CDTF">2026-10-10T07:04:00Z</dcterms:created>
  <dcterms:modified xsi:type="dcterms:W3CDTF">2026-10-10T07:04:00Z</dcterms:modified>
  <cp:category/>
</cp:coreProperties>
</file>