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8DEA0" w14:textId="3094BDF5" w:rsidR="0045175B" w:rsidRDefault="008A143C" w:rsidP="008A143C">
      <w:pPr>
        <w:pStyle w:val="Heading1"/>
        <w:jc w:val="center"/>
      </w:pPr>
      <w:r>
        <w:t>Studio-2</w:t>
      </w:r>
    </w:p>
    <w:p w14:paraId="4B7EAC11" w14:textId="1067530E" w:rsidR="008A143C" w:rsidRDefault="008A143C" w:rsidP="008A143C">
      <w:pPr>
        <w:pStyle w:val="Heading2"/>
      </w:pPr>
      <w:r>
        <w:t>Decision Tree Classifier Summary</w:t>
      </w:r>
    </w:p>
    <w:p w14:paraId="6F05B6C5" w14:textId="77777777" w:rsidR="008A143C" w:rsidRPr="008A143C" w:rsidRDefault="008A143C" w:rsidP="008A143C">
      <w:r>
        <w:t xml:space="preserve">After performing the required actions to the data files and building 5 different models for a </w:t>
      </w:r>
      <w:proofErr w:type="spellStart"/>
      <w:r>
        <w:t>decisionTree</w:t>
      </w:r>
      <w:proofErr w:type="spellEnd"/>
      <w:r>
        <w:t xml:space="preserve"> classifier, we have the following results.</w:t>
      </w:r>
      <w:r>
        <w:br/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1544"/>
        <w:gridCol w:w="1544"/>
        <w:gridCol w:w="1544"/>
        <w:gridCol w:w="1544"/>
        <w:gridCol w:w="1545"/>
      </w:tblGrid>
      <w:tr w:rsidR="008A143C" w:rsidRPr="008A143C" w14:paraId="67A62537" w14:textId="77777777" w:rsidTr="008A143C">
        <w:tc>
          <w:tcPr>
            <w:tcW w:w="1295" w:type="dxa"/>
          </w:tcPr>
          <w:p w14:paraId="4B1C548E" w14:textId="6871E136" w:rsidR="008A143C" w:rsidRPr="008A143C" w:rsidRDefault="008A143C" w:rsidP="008A14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Iteration</w:t>
            </w:r>
          </w:p>
        </w:tc>
        <w:tc>
          <w:tcPr>
            <w:tcW w:w="1544" w:type="dxa"/>
          </w:tcPr>
          <w:p w14:paraId="6404DEFE" w14:textId="42763000" w:rsidR="008A143C" w:rsidRPr="008A143C" w:rsidRDefault="008A143C" w:rsidP="008A143C">
            <w:pPr>
              <w:jc w:val="center"/>
              <w:rPr>
                <w:b/>
                <w:bCs/>
              </w:rPr>
            </w:pPr>
            <w:r w:rsidRPr="008A143C">
              <w:rPr>
                <w:b/>
                <w:bCs/>
              </w:rPr>
              <w:t>Model 1</w:t>
            </w:r>
          </w:p>
        </w:tc>
        <w:tc>
          <w:tcPr>
            <w:tcW w:w="1544" w:type="dxa"/>
          </w:tcPr>
          <w:p w14:paraId="29EBB2CE" w14:textId="77EA4634" w:rsidR="008A143C" w:rsidRPr="008A143C" w:rsidRDefault="008A143C" w:rsidP="008A14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 2</w:t>
            </w:r>
          </w:p>
        </w:tc>
        <w:tc>
          <w:tcPr>
            <w:tcW w:w="1544" w:type="dxa"/>
          </w:tcPr>
          <w:p w14:paraId="52375E54" w14:textId="7FCC1A49" w:rsidR="008A143C" w:rsidRPr="008A143C" w:rsidRDefault="008A143C" w:rsidP="008A14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 3</w:t>
            </w:r>
          </w:p>
        </w:tc>
        <w:tc>
          <w:tcPr>
            <w:tcW w:w="1544" w:type="dxa"/>
          </w:tcPr>
          <w:p w14:paraId="312AA006" w14:textId="4ED9D4FD" w:rsidR="008A143C" w:rsidRPr="008A143C" w:rsidRDefault="008A143C" w:rsidP="008A14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 4</w:t>
            </w:r>
          </w:p>
        </w:tc>
        <w:tc>
          <w:tcPr>
            <w:tcW w:w="1545" w:type="dxa"/>
          </w:tcPr>
          <w:p w14:paraId="4B49C20C" w14:textId="7B1CB6FD" w:rsidR="008A143C" w:rsidRPr="008A143C" w:rsidRDefault="008A143C" w:rsidP="008A14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 5</w:t>
            </w:r>
          </w:p>
        </w:tc>
      </w:tr>
      <w:tr w:rsidR="008A143C" w14:paraId="5A22E793" w14:textId="77777777" w:rsidTr="008A143C">
        <w:tc>
          <w:tcPr>
            <w:tcW w:w="1295" w:type="dxa"/>
          </w:tcPr>
          <w:p w14:paraId="154C680D" w14:textId="73D9B473" w:rsidR="008A143C" w:rsidRPr="008A143C" w:rsidRDefault="008A143C" w:rsidP="008A143C">
            <w:pPr>
              <w:jc w:val="center"/>
            </w:pPr>
            <w:r>
              <w:t>1</w:t>
            </w:r>
          </w:p>
        </w:tc>
        <w:tc>
          <w:tcPr>
            <w:tcW w:w="1544" w:type="dxa"/>
          </w:tcPr>
          <w:p w14:paraId="6BEEAD88" w14:textId="18E49C49" w:rsidR="008A143C" w:rsidRDefault="008A143C" w:rsidP="008A143C">
            <w:pPr>
              <w:jc w:val="center"/>
            </w:pPr>
            <w:r w:rsidRPr="008A143C">
              <w:t>85.68%</w:t>
            </w:r>
          </w:p>
        </w:tc>
        <w:tc>
          <w:tcPr>
            <w:tcW w:w="1544" w:type="dxa"/>
          </w:tcPr>
          <w:p w14:paraId="3E843297" w14:textId="40759D56" w:rsidR="008A143C" w:rsidRDefault="008A143C" w:rsidP="008A143C">
            <w:pPr>
              <w:jc w:val="center"/>
            </w:pPr>
            <w:r w:rsidRPr="008A143C">
              <w:t>85.13%</w:t>
            </w:r>
          </w:p>
        </w:tc>
        <w:tc>
          <w:tcPr>
            <w:tcW w:w="1544" w:type="dxa"/>
          </w:tcPr>
          <w:p w14:paraId="7095B22E" w14:textId="5ACBAE02" w:rsidR="008A143C" w:rsidRDefault="008A143C" w:rsidP="008A143C">
            <w:pPr>
              <w:jc w:val="center"/>
            </w:pPr>
            <w:r w:rsidRPr="008A143C">
              <w:rPr>
                <w:highlight w:val="yellow"/>
              </w:rPr>
              <w:t>85.86%</w:t>
            </w:r>
          </w:p>
        </w:tc>
        <w:tc>
          <w:tcPr>
            <w:tcW w:w="1544" w:type="dxa"/>
          </w:tcPr>
          <w:p w14:paraId="39E17B0F" w14:textId="214602F9" w:rsidR="008A143C" w:rsidRDefault="008A143C" w:rsidP="008A143C">
            <w:pPr>
              <w:jc w:val="center"/>
            </w:pPr>
            <w:r w:rsidRPr="008A143C">
              <w:t>85.27%</w:t>
            </w:r>
          </w:p>
        </w:tc>
        <w:tc>
          <w:tcPr>
            <w:tcW w:w="1545" w:type="dxa"/>
          </w:tcPr>
          <w:p w14:paraId="1A3ABAF4" w14:textId="6DDD53A9" w:rsidR="008A143C" w:rsidRDefault="008A143C" w:rsidP="008A143C">
            <w:pPr>
              <w:jc w:val="center"/>
            </w:pPr>
            <w:r w:rsidRPr="00581DFD">
              <w:rPr>
                <w:highlight w:val="red"/>
              </w:rPr>
              <w:t>85.09%</w:t>
            </w:r>
          </w:p>
        </w:tc>
      </w:tr>
      <w:tr w:rsidR="008A143C" w14:paraId="687248F3" w14:textId="77777777" w:rsidTr="008A143C">
        <w:tc>
          <w:tcPr>
            <w:tcW w:w="1295" w:type="dxa"/>
          </w:tcPr>
          <w:p w14:paraId="688BD019" w14:textId="2CBCC3FC" w:rsidR="008A143C" w:rsidRDefault="008A143C" w:rsidP="008A143C">
            <w:pPr>
              <w:jc w:val="center"/>
            </w:pPr>
            <w:r>
              <w:t>2</w:t>
            </w:r>
          </w:p>
        </w:tc>
        <w:tc>
          <w:tcPr>
            <w:tcW w:w="1544" w:type="dxa"/>
          </w:tcPr>
          <w:p w14:paraId="56BB4A30" w14:textId="31F0D527" w:rsidR="008A143C" w:rsidRPr="008A143C" w:rsidRDefault="008A143C" w:rsidP="008A143C">
            <w:pPr>
              <w:jc w:val="center"/>
            </w:pPr>
            <w:r w:rsidRPr="00581DFD">
              <w:rPr>
                <w:highlight w:val="red"/>
              </w:rPr>
              <w:t>85.20%</w:t>
            </w:r>
          </w:p>
        </w:tc>
        <w:tc>
          <w:tcPr>
            <w:tcW w:w="1544" w:type="dxa"/>
          </w:tcPr>
          <w:p w14:paraId="6A19FDFC" w14:textId="1B3842A0" w:rsidR="008A143C" w:rsidRPr="008A143C" w:rsidRDefault="008A143C" w:rsidP="008A143C">
            <w:pPr>
              <w:jc w:val="center"/>
            </w:pPr>
            <w:r w:rsidRPr="008A143C">
              <w:t>85.34%</w:t>
            </w:r>
          </w:p>
        </w:tc>
        <w:tc>
          <w:tcPr>
            <w:tcW w:w="1544" w:type="dxa"/>
          </w:tcPr>
          <w:p w14:paraId="023191A1" w14:textId="69A59DB0" w:rsidR="008A143C" w:rsidRPr="008A143C" w:rsidRDefault="008A143C" w:rsidP="008A143C">
            <w:pPr>
              <w:jc w:val="center"/>
            </w:pPr>
            <w:r w:rsidRPr="008A143C">
              <w:t>85.72%</w:t>
            </w:r>
          </w:p>
        </w:tc>
        <w:tc>
          <w:tcPr>
            <w:tcW w:w="1544" w:type="dxa"/>
          </w:tcPr>
          <w:p w14:paraId="42AC823D" w14:textId="76D21B8A" w:rsidR="008A143C" w:rsidRPr="008A143C" w:rsidRDefault="008A143C" w:rsidP="008A143C">
            <w:pPr>
              <w:jc w:val="center"/>
            </w:pPr>
            <w:r w:rsidRPr="00581DFD">
              <w:rPr>
                <w:highlight w:val="yellow"/>
              </w:rPr>
              <w:t>86.45%</w:t>
            </w:r>
          </w:p>
        </w:tc>
        <w:tc>
          <w:tcPr>
            <w:tcW w:w="1545" w:type="dxa"/>
          </w:tcPr>
          <w:p w14:paraId="6F0D3334" w14:textId="07444175" w:rsidR="008A143C" w:rsidRPr="008A143C" w:rsidRDefault="008A143C" w:rsidP="008A143C">
            <w:pPr>
              <w:jc w:val="center"/>
            </w:pPr>
            <w:r w:rsidRPr="008A143C">
              <w:t>85.30%</w:t>
            </w:r>
          </w:p>
        </w:tc>
      </w:tr>
      <w:tr w:rsidR="008A143C" w14:paraId="6FDEB5B6" w14:textId="77777777" w:rsidTr="008A143C">
        <w:tc>
          <w:tcPr>
            <w:tcW w:w="1295" w:type="dxa"/>
          </w:tcPr>
          <w:p w14:paraId="4C42A8E9" w14:textId="3AB59393" w:rsidR="008A143C" w:rsidRDefault="008A143C" w:rsidP="008A143C">
            <w:pPr>
              <w:jc w:val="center"/>
            </w:pPr>
            <w:r>
              <w:t>3</w:t>
            </w:r>
          </w:p>
        </w:tc>
        <w:tc>
          <w:tcPr>
            <w:tcW w:w="1544" w:type="dxa"/>
          </w:tcPr>
          <w:p w14:paraId="3456CF1B" w14:textId="450F7DF1" w:rsidR="008A143C" w:rsidRPr="008A143C" w:rsidRDefault="008A143C" w:rsidP="008A143C">
            <w:pPr>
              <w:jc w:val="center"/>
            </w:pPr>
            <w:r w:rsidRPr="00581DFD">
              <w:rPr>
                <w:highlight w:val="red"/>
              </w:rPr>
              <w:t>85.48%</w:t>
            </w:r>
          </w:p>
        </w:tc>
        <w:tc>
          <w:tcPr>
            <w:tcW w:w="1544" w:type="dxa"/>
          </w:tcPr>
          <w:p w14:paraId="01541E32" w14:textId="463FEDC8" w:rsidR="008A143C" w:rsidRPr="008A143C" w:rsidRDefault="008A143C" w:rsidP="008A143C">
            <w:pPr>
              <w:jc w:val="center"/>
            </w:pPr>
            <w:r w:rsidRPr="008A143C">
              <w:t>85.51%</w:t>
            </w:r>
          </w:p>
        </w:tc>
        <w:tc>
          <w:tcPr>
            <w:tcW w:w="1544" w:type="dxa"/>
          </w:tcPr>
          <w:p w14:paraId="13172069" w14:textId="12404105" w:rsidR="008A143C" w:rsidRPr="008A143C" w:rsidRDefault="008A143C" w:rsidP="008A143C">
            <w:pPr>
              <w:jc w:val="center"/>
            </w:pPr>
            <w:r w:rsidRPr="00581DFD">
              <w:rPr>
                <w:highlight w:val="yellow"/>
              </w:rPr>
              <w:t>86.21%</w:t>
            </w:r>
          </w:p>
        </w:tc>
        <w:tc>
          <w:tcPr>
            <w:tcW w:w="1544" w:type="dxa"/>
          </w:tcPr>
          <w:p w14:paraId="7943111E" w14:textId="553705D5" w:rsidR="008A143C" w:rsidRPr="008A143C" w:rsidRDefault="008A143C" w:rsidP="008A143C">
            <w:pPr>
              <w:jc w:val="center"/>
            </w:pPr>
            <w:r w:rsidRPr="008A143C">
              <w:t>85.61%</w:t>
            </w:r>
          </w:p>
        </w:tc>
        <w:tc>
          <w:tcPr>
            <w:tcW w:w="1545" w:type="dxa"/>
          </w:tcPr>
          <w:p w14:paraId="1CF4A15A" w14:textId="6E9EB51B" w:rsidR="008A143C" w:rsidRPr="008A143C" w:rsidRDefault="008A143C" w:rsidP="008A143C">
            <w:pPr>
              <w:jc w:val="center"/>
            </w:pPr>
            <w:r w:rsidRPr="008A143C">
              <w:t>85.51%</w:t>
            </w:r>
          </w:p>
        </w:tc>
      </w:tr>
      <w:tr w:rsidR="008A143C" w14:paraId="1B99A4D6" w14:textId="77777777" w:rsidTr="008A143C">
        <w:tc>
          <w:tcPr>
            <w:tcW w:w="1295" w:type="dxa"/>
          </w:tcPr>
          <w:p w14:paraId="4D9FF740" w14:textId="62EB35F5" w:rsidR="008A143C" w:rsidRDefault="008A143C" w:rsidP="008A143C">
            <w:pPr>
              <w:jc w:val="center"/>
            </w:pPr>
            <w:r>
              <w:t>4</w:t>
            </w:r>
          </w:p>
        </w:tc>
        <w:tc>
          <w:tcPr>
            <w:tcW w:w="1544" w:type="dxa"/>
          </w:tcPr>
          <w:p w14:paraId="0CDD220D" w14:textId="4291D55E" w:rsidR="008A143C" w:rsidRPr="008A143C" w:rsidRDefault="008A143C" w:rsidP="008A143C">
            <w:pPr>
              <w:jc w:val="center"/>
            </w:pPr>
            <w:r w:rsidRPr="008A143C">
              <w:t>85.30%</w:t>
            </w:r>
          </w:p>
        </w:tc>
        <w:tc>
          <w:tcPr>
            <w:tcW w:w="1544" w:type="dxa"/>
          </w:tcPr>
          <w:p w14:paraId="1A70115C" w14:textId="326152E6" w:rsidR="008A143C" w:rsidRPr="008A143C" w:rsidRDefault="008A143C" w:rsidP="008A143C">
            <w:pPr>
              <w:jc w:val="center"/>
            </w:pPr>
            <w:r w:rsidRPr="008A143C">
              <w:t>85.34%</w:t>
            </w:r>
          </w:p>
        </w:tc>
        <w:tc>
          <w:tcPr>
            <w:tcW w:w="1544" w:type="dxa"/>
          </w:tcPr>
          <w:p w14:paraId="5856B895" w14:textId="21F4BAFF" w:rsidR="008A143C" w:rsidRPr="008A143C" w:rsidRDefault="008A143C" w:rsidP="008A143C">
            <w:pPr>
              <w:jc w:val="center"/>
            </w:pPr>
            <w:r w:rsidRPr="00581DFD">
              <w:rPr>
                <w:highlight w:val="yellow"/>
              </w:rPr>
              <w:t>85.75%</w:t>
            </w:r>
          </w:p>
        </w:tc>
        <w:tc>
          <w:tcPr>
            <w:tcW w:w="1544" w:type="dxa"/>
          </w:tcPr>
          <w:p w14:paraId="11F414E2" w14:textId="250A29C0" w:rsidR="008A143C" w:rsidRPr="008A143C" w:rsidRDefault="008A143C" w:rsidP="008A143C">
            <w:pPr>
              <w:jc w:val="center"/>
            </w:pPr>
            <w:r w:rsidRPr="008A143C">
              <w:t>85.65%</w:t>
            </w:r>
          </w:p>
        </w:tc>
        <w:tc>
          <w:tcPr>
            <w:tcW w:w="1545" w:type="dxa"/>
          </w:tcPr>
          <w:p w14:paraId="5BD1D307" w14:textId="486C72D6" w:rsidR="008A143C" w:rsidRPr="008A143C" w:rsidRDefault="008A143C" w:rsidP="008A143C">
            <w:pPr>
              <w:jc w:val="center"/>
            </w:pPr>
            <w:r w:rsidRPr="00581DFD">
              <w:rPr>
                <w:highlight w:val="red"/>
              </w:rPr>
              <w:t>85.27%</w:t>
            </w:r>
          </w:p>
        </w:tc>
      </w:tr>
      <w:tr w:rsidR="008A143C" w14:paraId="13EAAB5D" w14:textId="77777777" w:rsidTr="008A143C">
        <w:tc>
          <w:tcPr>
            <w:tcW w:w="1295" w:type="dxa"/>
          </w:tcPr>
          <w:p w14:paraId="29547161" w14:textId="7481E3BF" w:rsidR="008A143C" w:rsidRDefault="008A143C" w:rsidP="008A143C">
            <w:pPr>
              <w:jc w:val="center"/>
            </w:pPr>
            <w:r>
              <w:t>5</w:t>
            </w:r>
          </w:p>
        </w:tc>
        <w:tc>
          <w:tcPr>
            <w:tcW w:w="1544" w:type="dxa"/>
          </w:tcPr>
          <w:p w14:paraId="278E55C7" w14:textId="2FE11CEE" w:rsidR="008A143C" w:rsidRPr="008A143C" w:rsidRDefault="008A143C" w:rsidP="008A143C">
            <w:pPr>
              <w:jc w:val="center"/>
            </w:pPr>
            <w:r w:rsidRPr="008A143C">
              <w:t>84.85%</w:t>
            </w:r>
          </w:p>
        </w:tc>
        <w:tc>
          <w:tcPr>
            <w:tcW w:w="1544" w:type="dxa"/>
          </w:tcPr>
          <w:p w14:paraId="1A7D8E55" w14:textId="2862BE98" w:rsidR="008A143C" w:rsidRPr="008A143C" w:rsidRDefault="008A143C" w:rsidP="008A143C">
            <w:pPr>
              <w:jc w:val="center"/>
            </w:pPr>
            <w:r w:rsidRPr="008A143C">
              <w:t>85.41%</w:t>
            </w:r>
          </w:p>
        </w:tc>
        <w:tc>
          <w:tcPr>
            <w:tcW w:w="1544" w:type="dxa"/>
          </w:tcPr>
          <w:p w14:paraId="5DCA20F4" w14:textId="08CB12EB" w:rsidR="008A143C" w:rsidRPr="008A143C" w:rsidRDefault="008A143C" w:rsidP="008A143C">
            <w:pPr>
              <w:jc w:val="center"/>
            </w:pPr>
            <w:r w:rsidRPr="00581DFD">
              <w:rPr>
                <w:highlight w:val="yellow"/>
              </w:rPr>
              <w:t>85.75%</w:t>
            </w:r>
          </w:p>
        </w:tc>
        <w:tc>
          <w:tcPr>
            <w:tcW w:w="1544" w:type="dxa"/>
          </w:tcPr>
          <w:p w14:paraId="2E5F14D2" w14:textId="21E4B4B1" w:rsidR="008A143C" w:rsidRPr="008A143C" w:rsidRDefault="008A143C" w:rsidP="008A143C">
            <w:pPr>
              <w:jc w:val="center"/>
            </w:pPr>
            <w:r w:rsidRPr="00581DFD">
              <w:rPr>
                <w:highlight w:val="red"/>
              </w:rPr>
              <w:t>86.24%</w:t>
            </w:r>
          </w:p>
        </w:tc>
        <w:tc>
          <w:tcPr>
            <w:tcW w:w="1545" w:type="dxa"/>
          </w:tcPr>
          <w:p w14:paraId="10AE9083" w14:textId="676CB9B2" w:rsidR="008A143C" w:rsidRPr="008A143C" w:rsidRDefault="008A143C" w:rsidP="008A143C">
            <w:pPr>
              <w:jc w:val="center"/>
            </w:pPr>
            <w:r w:rsidRPr="008A143C">
              <w:t>85.48%</w:t>
            </w:r>
          </w:p>
        </w:tc>
      </w:tr>
    </w:tbl>
    <w:p w14:paraId="3A6AD361" w14:textId="1CF7F1D8" w:rsidR="008A143C" w:rsidRDefault="008A143C" w:rsidP="008A143C"/>
    <w:p w14:paraId="274D573D" w14:textId="72B933B1" w:rsidR="00581DFD" w:rsidRPr="008A143C" w:rsidRDefault="00581DFD" w:rsidP="008A143C">
      <w:r>
        <w:t xml:space="preserve">From what we can observe in this table Model 3 comes out as a clear winner in terms of accuracy, since it has consistently been at the highest accuracy for 4 out of my 5 test iterations. When it comes to the lowest accuracy model, it is a bit more difficult since both </w:t>
      </w:r>
      <w:proofErr w:type="gramStart"/>
      <w:r>
        <w:t>model</w:t>
      </w:r>
      <w:proofErr w:type="gramEnd"/>
      <w:r>
        <w:t xml:space="preserve"> 1 and 5 came out to be the ones with the lowest accuracy 2 times each within the 5 test iterations.</w:t>
      </w:r>
    </w:p>
    <w:sectPr w:rsidR="00581DFD" w:rsidRPr="008A1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43C"/>
    <w:rsid w:val="000F6B17"/>
    <w:rsid w:val="0045175B"/>
    <w:rsid w:val="00581DFD"/>
    <w:rsid w:val="00891160"/>
    <w:rsid w:val="008A143C"/>
    <w:rsid w:val="00B8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32DCE2"/>
  <w15:chartTrackingRefBased/>
  <w15:docId w15:val="{9E76A87B-2D70-5E48-A1BE-D08058CB8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4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4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4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4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4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43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43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43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43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4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A14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4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4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4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4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4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4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4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4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43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4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4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4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4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4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4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4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43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A14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RUPAYAN BANERJEE</dc:creator>
  <cp:keywords/>
  <dc:description/>
  <cp:lastModifiedBy>RUPAYAN BANERJEE</cp:lastModifiedBy>
  <cp:revision>1</cp:revision>
  <dcterms:created xsi:type="dcterms:W3CDTF">2024-08-11T03:23:00Z</dcterms:created>
  <dcterms:modified xsi:type="dcterms:W3CDTF">2024-08-11T03:37:00Z</dcterms:modified>
</cp:coreProperties>
</file>