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1B643" w14:textId="10FF637E" w:rsidR="00B12BB2" w:rsidRDefault="00784BF9">
      <w:r w:rsidRPr="00784BF9">
        <w:rPr>
          <w:b/>
          <w:bCs/>
          <w:color w:val="1F4E79" w:themeColor="accent5" w:themeShade="80"/>
        </w:rPr>
        <w:t xml:space="preserve">Name: </w:t>
      </w:r>
      <w:r w:rsidR="00BD5FC4" w:rsidRPr="00BD5FC4">
        <w:rPr>
          <w:b/>
          <w:bCs/>
          <w:color w:val="C00000"/>
        </w:rPr>
        <w:t>Rupen</w:t>
      </w:r>
      <w:r w:rsidR="00135BDC">
        <w:rPr>
          <w:b/>
          <w:bCs/>
          <w:color w:val="C00000"/>
        </w:rPr>
        <w:t xml:space="preserve"> Dhandhukiya</w:t>
      </w:r>
    </w:p>
    <w:p w14:paraId="61F4BE94" w14:textId="0CC1E1ED" w:rsidR="00784BF9" w:rsidRPr="00784BF9" w:rsidRDefault="00784BF9">
      <w:pPr>
        <w:rPr>
          <w:b/>
          <w:bCs/>
          <w:color w:val="C45911" w:themeColor="accent2" w:themeShade="BF"/>
        </w:rPr>
      </w:pPr>
      <w:r w:rsidRPr="00784BF9">
        <w:rPr>
          <w:b/>
          <w:bCs/>
          <w:color w:val="1F4E79" w:themeColor="accent5" w:themeShade="80"/>
        </w:rPr>
        <w:t>Company:</w:t>
      </w:r>
      <w:r w:rsidRPr="00784BF9">
        <w:rPr>
          <w:b/>
          <w:bCs/>
        </w:rPr>
        <w:t xml:space="preserve"> </w:t>
      </w:r>
      <w:r w:rsidRPr="00BD5FC4">
        <w:rPr>
          <w:b/>
          <w:bCs/>
          <w:color w:val="C00000"/>
        </w:rPr>
        <w:t>MSG Global Solutions India Private Limited</w:t>
      </w:r>
    </w:p>
    <w:p w14:paraId="365078FC" w14:textId="2AA31784" w:rsidR="00784BF9" w:rsidRDefault="00784BF9">
      <w:r w:rsidRPr="00784BF9">
        <w:rPr>
          <w:b/>
          <w:bCs/>
          <w:color w:val="1F4E79" w:themeColor="accent5" w:themeShade="80"/>
        </w:rPr>
        <w:t>Country:</w:t>
      </w:r>
      <w:r w:rsidRPr="00784BF9">
        <w:rPr>
          <w:color w:val="1F4E79" w:themeColor="accent5" w:themeShade="80"/>
        </w:rPr>
        <w:t xml:space="preserve"> </w:t>
      </w:r>
      <w:r w:rsidRPr="00BD5FC4">
        <w:rPr>
          <w:b/>
          <w:bCs/>
          <w:color w:val="C00000"/>
        </w:rPr>
        <w:t>India</w:t>
      </w:r>
    </w:p>
    <w:p w14:paraId="4DC9E497" w14:textId="54B5A5E4" w:rsidR="00784BF9" w:rsidRDefault="00784BF9"/>
    <w:p w14:paraId="57A9F631" w14:textId="2E5691E4" w:rsidR="00DB641F" w:rsidRDefault="00DB641F"/>
    <w:p w14:paraId="4A27945F" w14:textId="77777777" w:rsidR="00DB641F" w:rsidRDefault="00DB641F"/>
    <w:p w14:paraId="78AB4C93" w14:textId="5EA59212" w:rsidR="00784BF9" w:rsidRDefault="00784BF9"/>
    <w:p w14:paraId="10E1A152" w14:textId="63A5C967" w:rsidR="00784BF9" w:rsidRPr="00784BF9" w:rsidRDefault="00784BF9" w:rsidP="00784BF9">
      <w:pPr>
        <w:jc w:val="center"/>
        <w:rPr>
          <w:b/>
          <w:bCs/>
          <w:color w:val="1F4E79" w:themeColor="accent5" w:themeShade="80"/>
        </w:rPr>
      </w:pPr>
      <w:r>
        <w:rPr>
          <w:b/>
          <w:bCs/>
          <w:color w:val="1F4E79" w:themeColor="accent5" w:themeShade="80"/>
        </w:rPr>
        <w:t>ASSIGNMENT</w:t>
      </w:r>
    </w:p>
    <w:p w14:paraId="77B369FD" w14:textId="4950F249" w:rsidR="00784BF9" w:rsidRDefault="008D7F72" w:rsidP="00784BF9">
      <w:pPr>
        <w:jc w:val="center"/>
        <w:rPr>
          <w:b/>
          <w:bCs/>
          <w:color w:val="1F4E79" w:themeColor="accent5" w:themeShade="80"/>
        </w:rPr>
      </w:pPr>
      <w:r w:rsidRPr="00784BF9">
        <w:rPr>
          <w:b/>
          <w:bCs/>
          <w:color w:val="1F4E79" w:themeColor="accent5" w:themeShade="80"/>
        </w:rPr>
        <w:t>TOP 3</w:t>
      </w:r>
      <w:r w:rsidR="00BD5FC4">
        <w:rPr>
          <w:b/>
          <w:bCs/>
          <w:color w:val="1F4E79" w:themeColor="accent5" w:themeShade="80"/>
        </w:rPr>
        <w:t xml:space="preserve"> COUNTRIES</w:t>
      </w:r>
      <w:r w:rsidRPr="00784BF9">
        <w:rPr>
          <w:b/>
          <w:bCs/>
          <w:color w:val="1F4E79" w:themeColor="accent5" w:themeShade="80"/>
        </w:rPr>
        <w:t xml:space="preserve"> HIGHEST STANDARD </w:t>
      </w:r>
      <w:r w:rsidR="00BD5FC4">
        <w:rPr>
          <w:b/>
          <w:bCs/>
          <w:color w:val="1F4E79" w:themeColor="accent5" w:themeShade="80"/>
        </w:rPr>
        <w:t xml:space="preserve">VAT RATE </w:t>
      </w:r>
      <w:r w:rsidRPr="00784BF9">
        <w:rPr>
          <w:b/>
          <w:bCs/>
          <w:color w:val="1F4E79" w:themeColor="accent5" w:themeShade="80"/>
        </w:rPr>
        <w:t xml:space="preserve">&amp; TOP 3 </w:t>
      </w:r>
      <w:r w:rsidR="00BD5FC4">
        <w:rPr>
          <w:b/>
          <w:bCs/>
          <w:color w:val="1F4E79" w:themeColor="accent5" w:themeShade="80"/>
        </w:rPr>
        <w:t xml:space="preserve">COUNTRIES </w:t>
      </w:r>
      <w:r w:rsidRPr="00784BF9">
        <w:rPr>
          <w:b/>
          <w:bCs/>
          <w:color w:val="1F4E79" w:themeColor="accent5" w:themeShade="80"/>
        </w:rPr>
        <w:t>LOWEST REDUCED VAT RATES</w:t>
      </w:r>
    </w:p>
    <w:p w14:paraId="416BBACD" w14:textId="47593D42" w:rsidR="008B5E8C" w:rsidRPr="00784BF9" w:rsidRDefault="008B5E8C" w:rsidP="00784BF9">
      <w:pPr>
        <w:jc w:val="center"/>
        <w:rPr>
          <w:b/>
          <w:bCs/>
          <w:color w:val="1F4E79" w:themeColor="accent5" w:themeShade="80"/>
        </w:rPr>
      </w:pPr>
      <w:r>
        <w:rPr>
          <w:b/>
          <w:bCs/>
          <w:color w:val="1F4E79" w:themeColor="accent5" w:themeShade="80"/>
        </w:rPr>
        <w:t>25-JAN-2023</w:t>
      </w:r>
    </w:p>
    <w:p w14:paraId="366A8567" w14:textId="6BF16F05" w:rsidR="00784BF9" w:rsidRDefault="00784BF9" w:rsidP="00784BF9">
      <w:pPr>
        <w:jc w:val="center"/>
        <w:rPr>
          <w:b/>
          <w:bCs/>
          <w:color w:val="1F4E79" w:themeColor="accent5" w:themeShade="80"/>
        </w:rPr>
      </w:pPr>
    </w:p>
    <w:p w14:paraId="2EDB684D" w14:textId="323D19C1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6D11DB66" w14:textId="611AD389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5D3215CB" w14:textId="657B0395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3B45481E" w14:textId="6BEC6A55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67B82B00" w14:textId="1F567D0A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54079A89" w14:textId="42C0528F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672C1B27" w14:textId="221A93E4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70A85ACE" w14:textId="05B08DE5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614043CF" w14:textId="7976502F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4AEF222B" w14:textId="52FEB8A4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10FE506F" w14:textId="07607889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1AFCDAD1" w14:textId="71633C7E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0714B34D" w14:textId="402F3876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6E95D624" w14:textId="054503AA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43AA497B" w14:textId="76D1BA6A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66E96054" w14:textId="22215F0B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7547EB61" w14:textId="631DE5E4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0D094D33" w14:textId="38E34A2F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1A06D7BD" w14:textId="7D68ED81" w:rsidR="00DB641F" w:rsidRDefault="00DB641F" w:rsidP="006F182D">
      <w:pPr>
        <w:rPr>
          <w:b/>
          <w:bCs/>
          <w:color w:val="1F4E79" w:themeColor="accent5" w:themeShade="80"/>
        </w:rPr>
      </w:pPr>
    </w:p>
    <w:p w14:paraId="474A2F09" w14:textId="560E323A" w:rsidR="008D7F72" w:rsidRDefault="008D7F72" w:rsidP="008D7F72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 w:rsidRPr="008D7F72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Objective</w:t>
      </w:r>
    </w:p>
    <w:p w14:paraId="15B4C9A0" w14:textId="77777777" w:rsidR="000774A2" w:rsidRPr="008D7F72" w:rsidRDefault="000774A2" w:rsidP="008D7F72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0A2797AC" w14:textId="77777777" w:rsidR="008D7F72" w:rsidRDefault="008D7F72" w:rsidP="008D7F72">
      <w:pPr>
        <w:shd w:val="clear" w:color="auto" w:fill="FFFFFF"/>
        <w:spacing w:before="120" w:after="120"/>
        <w:ind w:firstLine="7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8D7F72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Build a microservice which exposes a REST API for:</w:t>
      </w:r>
    </w:p>
    <w:p w14:paraId="4203E6FE" w14:textId="77777777" w:rsidR="008D7F72" w:rsidRDefault="008D7F72" w:rsidP="008D7F72">
      <w:pPr>
        <w:shd w:val="clear" w:color="auto" w:fill="FFFFFF"/>
        <w:spacing w:before="120" w:after="120"/>
        <w:ind w:firstLine="7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8D7F72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• Return three EU countries with the highest standard VAT rate</w:t>
      </w:r>
    </w:p>
    <w:p w14:paraId="2B9F508B" w14:textId="0B366D18" w:rsidR="008D7F72" w:rsidRPr="008D7F72" w:rsidRDefault="008D7F72" w:rsidP="008D7F72">
      <w:pPr>
        <w:shd w:val="clear" w:color="auto" w:fill="FFFFFF"/>
        <w:spacing w:before="120" w:after="120"/>
        <w:ind w:firstLine="7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8D7F72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• Return three EU countries with the lowest reduced VAT rates</w:t>
      </w:r>
    </w:p>
    <w:p w14:paraId="19E1B3EC" w14:textId="77777777" w:rsidR="008D7F72" w:rsidRDefault="008D7F72" w:rsidP="008D7F72">
      <w:pPr>
        <w:shd w:val="clear" w:color="auto" w:fill="FFFFFF"/>
        <w:spacing w:before="120" w:after="120"/>
        <w:ind w:firstLine="720"/>
        <w:rPr>
          <w:rFonts w:ascii="Arial" w:hAnsi="Arial" w:cs="Arial"/>
          <w:color w:val="1F2326"/>
          <w:sz w:val="24"/>
          <w:szCs w:val="24"/>
          <w:lang w:val="sl-SI"/>
        </w:rPr>
      </w:pPr>
      <w:r w:rsidRPr="008D7F72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Input:</w:t>
      </w:r>
      <w:r>
        <w:rPr>
          <w:rFonts w:ascii="Arial" w:hAnsi="Arial" w:cs="Arial"/>
          <w:color w:val="1F2326"/>
          <w:sz w:val="24"/>
          <w:szCs w:val="24"/>
          <w:lang w:val="sl-SI"/>
        </w:rPr>
        <w:t> </w:t>
      </w:r>
      <w:hyperlink r:id="rId6" w:tgtFrame="_blank" w:history="1">
        <w:r>
          <w:rPr>
            <w:rStyle w:val="Hyperlink"/>
            <w:rFonts w:ascii="Arial" w:hAnsi="Arial" w:cs="Arial"/>
            <w:color w:val="0000FF"/>
            <w:sz w:val="24"/>
            <w:szCs w:val="24"/>
            <w:u w:val="none"/>
            <w:lang w:val="sl-SI"/>
          </w:rPr>
          <w:t>https://euvatrates.com/rates.json</w:t>
        </w:r>
      </w:hyperlink>
    </w:p>
    <w:p w14:paraId="70382AB7" w14:textId="1ADA220D" w:rsidR="008D7F72" w:rsidRDefault="008D7F72" w:rsidP="00DB641F">
      <w:pPr>
        <w:rPr>
          <w:b/>
          <w:bCs/>
          <w:color w:val="1F4E79" w:themeColor="accent5" w:themeShade="80"/>
          <w:lang w:val="sl-SI"/>
        </w:rPr>
      </w:pPr>
    </w:p>
    <w:p w14:paraId="0F527FAF" w14:textId="77777777" w:rsidR="00304AAD" w:rsidRDefault="00304AAD" w:rsidP="00C14457">
      <w:pPr>
        <w:jc w:val="both"/>
        <w:rPr>
          <w:b/>
          <w:bCs/>
          <w:color w:val="1F4E79" w:themeColor="accent5" w:themeShade="80"/>
          <w:lang w:val="sl-SI"/>
        </w:rPr>
      </w:pPr>
      <w:r w:rsidRPr="000E1B5E">
        <w:rPr>
          <w:b/>
          <w:bCs/>
          <w:color w:val="1F4E79" w:themeColor="accent5" w:themeShade="80"/>
          <w:lang w:val="sl-SI"/>
        </w:rPr>
        <w:t xml:space="preserve">Guidelines: Keep it clean and simple (with some design for future extensions). Implement as a Maven project using </w:t>
      </w:r>
      <w:r w:rsidRPr="00C14457">
        <w:rPr>
          <w:b/>
          <w:bCs/>
          <w:color w:val="1F4E79" w:themeColor="accent5" w:themeShade="80"/>
          <w:lang w:val="sl-SI"/>
        </w:rPr>
        <w:t>Spring Boot or Quarkus</w:t>
      </w:r>
      <w:r w:rsidRPr="000E1B5E">
        <w:rPr>
          <w:b/>
          <w:bCs/>
          <w:color w:val="1F4E79" w:themeColor="accent5" w:themeShade="80"/>
          <w:lang w:val="sl-SI"/>
        </w:rPr>
        <w:t>. Provide source code, a way to run it and some kind documentation for the API.</w:t>
      </w:r>
    </w:p>
    <w:p w14:paraId="3D590DD6" w14:textId="3EA5B6F3" w:rsidR="00AC250D" w:rsidRDefault="00AC250D" w:rsidP="00DB641F">
      <w:pPr>
        <w:rPr>
          <w:b/>
          <w:bCs/>
          <w:color w:val="1F4E79" w:themeColor="accent5" w:themeShade="80"/>
          <w:lang w:val="sl-SI"/>
        </w:rPr>
      </w:pPr>
    </w:p>
    <w:p w14:paraId="766858D2" w14:textId="77777777" w:rsidR="00A16252" w:rsidRPr="008D7F72" w:rsidRDefault="00A16252" w:rsidP="00DB641F">
      <w:pPr>
        <w:rPr>
          <w:b/>
          <w:bCs/>
          <w:color w:val="1F4E79" w:themeColor="accent5" w:themeShade="80"/>
          <w:lang w:val="sl-SI"/>
        </w:rPr>
      </w:pPr>
    </w:p>
    <w:p w14:paraId="6945463B" w14:textId="0AB22B6A" w:rsidR="00DB641F" w:rsidRPr="00AC250D" w:rsidRDefault="008D7F72" w:rsidP="00AC250D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 w:rsidRPr="00AC250D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High Level Diagram</w:t>
      </w:r>
    </w:p>
    <w:p w14:paraId="71C9A326" w14:textId="53A7C170" w:rsidR="008D7F72" w:rsidRPr="00741B66" w:rsidRDefault="008D7F72" w:rsidP="00DB641F">
      <w:pPr>
        <w:rPr>
          <w:b/>
          <w:bCs/>
          <w:color w:val="1F4E79" w:themeColor="accent5" w:themeShade="80"/>
          <w:lang w:val="sl-SI"/>
        </w:rPr>
      </w:pPr>
    </w:p>
    <w:p w14:paraId="65B4B602" w14:textId="37025F00" w:rsidR="000774A2" w:rsidRPr="00741B66" w:rsidRDefault="00C14457" w:rsidP="00DB641F">
      <w:pPr>
        <w:rPr>
          <w:b/>
          <w:bCs/>
          <w:color w:val="1F4E79" w:themeColor="accent5" w:themeShade="80"/>
          <w:lang w:val="sl-SI"/>
        </w:rPr>
      </w:pPr>
      <w:r>
        <w:rPr>
          <w:noProof/>
          <w:color w:val="1F4E79"/>
        </w:rPr>
        <w:drawing>
          <wp:inline distT="0" distB="0" distL="0" distR="0" wp14:anchorId="08A88C4D" wp14:editId="1A8F1C75">
            <wp:extent cx="5943600" cy="240665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80C08" w14:textId="34ABE90D" w:rsidR="008D7F72" w:rsidRDefault="008D7F72" w:rsidP="00DB641F">
      <w:pPr>
        <w:rPr>
          <w:b/>
          <w:bCs/>
          <w:color w:val="1F4E79" w:themeColor="accent5" w:themeShade="80"/>
        </w:rPr>
      </w:pPr>
    </w:p>
    <w:p w14:paraId="5495DAA6" w14:textId="77777777" w:rsidR="00BB15AA" w:rsidRDefault="00BB15AA" w:rsidP="00503EA5">
      <w:pP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42172FF2" w14:textId="554F0C40" w:rsidR="00503EA5" w:rsidRDefault="00503EA5" w:rsidP="00503EA5">
      <w:pP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Frameworks, Tools &amp; Languages</w:t>
      </w:r>
    </w:p>
    <w:p w14:paraId="0E97339B" w14:textId="0D20F714" w:rsidR="00503EA5" w:rsidRDefault="00503EA5" w:rsidP="00503EA5">
      <w:pPr>
        <w:pStyle w:val="ListParagraph"/>
        <w:numPr>
          <w:ilvl w:val="0"/>
          <w:numId w:val="8"/>
        </w:numPr>
        <w:rPr>
          <w:color w:val="1F4E79" w:themeColor="accent5" w:themeShade="80"/>
        </w:rPr>
      </w:pPr>
      <w:r>
        <w:rPr>
          <w:color w:val="1F4E79" w:themeColor="accent5" w:themeShade="80"/>
        </w:rPr>
        <w:t>Eclipse</w:t>
      </w:r>
    </w:p>
    <w:p w14:paraId="6CFB0940" w14:textId="0E5FE269" w:rsidR="00503EA5" w:rsidRPr="00C14457" w:rsidRDefault="00503EA5" w:rsidP="00C14457">
      <w:pPr>
        <w:pStyle w:val="ListParagraph"/>
        <w:numPr>
          <w:ilvl w:val="0"/>
          <w:numId w:val="8"/>
        </w:numPr>
        <w:rPr>
          <w:color w:val="1F4E79" w:themeColor="accent5" w:themeShade="80"/>
        </w:rPr>
      </w:pPr>
      <w:r>
        <w:rPr>
          <w:color w:val="1F4E79" w:themeColor="accent5" w:themeShade="80"/>
        </w:rPr>
        <w:t>Spring</w:t>
      </w:r>
      <w:r w:rsidR="00C14457">
        <w:rPr>
          <w:color w:val="1F4E79" w:themeColor="accent5" w:themeShade="80"/>
        </w:rPr>
        <w:t xml:space="preserve"> </w:t>
      </w:r>
      <w:r>
        <w:rPr>
          <w:color w:val="1F4E79" w:themeColor="accent5" w:themeShade="80"/>
        </w:rPr>
        <w:t>Boot</w:t>
      </w:r>
    </w:p>
    <w:p w14:paraId="6AE0BB6F" w14:textId="5FA31245" w:rsidR="00503EA5" w:rsidRPr="00C14457" w:rsidRDefault="00503EA5" w:rsidP="00C14457">
      <w:pPr>
        <w:pStyle w:val="ListParagraph"/>
        <w:numPr>
          <w:ilvl w:val="0"/>
          <w:numId w:val="8"/>
        </w:numPr>
        <w:rPr>
          <w:color w:val="1F4E79" w:themeColor="accent5" w:themeShade="80"/>
        </w:rPr>
      </w:pPr>
      <w:r>
        <w:rPr>
          <w:color w:val="1F4E79" w:themeColor="accent5" w:themeShade="80"/>
        </w:rPr>
        <w:t>Java</w:t>
      </w:r>
    </w:p>
    <w:p w14:paraId="418BB043" w14:textId="5FFE2354" w:rsidR="00D872AE" w:rsidRDefault="00C14457" w:rsidP="00503EA5">
      <w:pPr>
        <w:pStyle w:val="ListParagraph"/>
        <w:numPr>
          <w:ilvl w:val="0"/>
          <w:numId w:val="8"/>
        </w:numPr>
        <w:rPr>
          <w:color w:val="1F4E79" w:themeColor="accent5" w:themeShade="80"/>
        </w:rPr>
      </w:pPr>
      <w:r>
        <w:rPr>
          <w:color w:val="1F4E79" w:themeColor="accent5" w:themeShade="80"/>
        </w:rPr>
        <w:t xml:space="preserve">Swagger </w:t>
      </w:r>
      <w:r w:rsidR="00CC7E85">
        <w:rPr>
          <w:color w:val="1F4E79" w:themeColor="accent5" w:themeShade="80"/>
        </w:rPr>
        <w:t>UI</w:t>
      </w:r>
    </w:p>
    <w:p w14:paraId="49BF0C09" w14:textId="3A0FCE49" w:rsidR="00503EA5" w:rsidRDefault="00503EA5" w:rsidP="00503EA5">
      <w:pPr>
        <w:rPr>
          <w:color w:val="1F4E79" w:themeColor="accent5" w:themeShade="80"/>
        </w:rPr>
      </w:pPr>
    </w:p>
    <w:p w14:paraId="1FE0AA62" w14:textId="136EEB2D" w:rsidR="00503EA5" w:rsidRDefault="005551A8" w:rsidP="00503EA5">
      <w:pP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 w:rsidRPr="005551A8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API’s</w:t>
      </w: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 xml:space="preserve"> Details</w:t>
      </w:r>
    </w:p>
    <w:p w14:paraId="07CE40FA" w14:textId="6D4D0A73" w:rsidR="005551A8" w:rsidRPr="005551A8" w:rsidRDefault="005551A8" w:rsidP="00503EA5">
      <w:pPr>
        <w:rPr>
          <w:rFonts w:ascii="Arial" w:hAnsi="Arial" w:cs="Arial"/>
          <w:b/>
          <w:bCs/>
          <w:color w:val="1F4E79" w:themeColor="accent5" w:themeShade="80"/>
          <w:sz w:val="24"/>
          <w:szCs w:val="24"/>
          <w:u w:val="single"/>
          <w:lang w:val="sl-SI"/>
        </w:rPr>
      </w:pPr>
      <w:r w:rsidRPr="005551A8">
        <w:rPr>
          <w:rFonts w:ascii="Arial" w:hAnsi="Arial" w:cs="Arial"/>
          <w:b/>
          <w:bCs/>
          <w:color w:val="1F4E79" w:themeColor="accent5" w:themeShade="80"/>
          <w:sz w:val="24"/>
          <w:szCs w:val="24"/>
          <w:u w:val="single"/>
          <w:lang w:val="sl-SI"/>
        </w:rPr>
        <w:t xml:space="preserve">Service-1: rate-service </w:t>
      </w:r>
    </w:p>
    <w:p w14:paraId="0CCFB269" w14:textId="4E88714B" w:rsidR="005551A8" w:rsidRDefault="005551A8" w:rsidP="001A3D43">
      <w:pPr>
        <w:jc w:val="both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5551A8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rate-service project </w:t>
      </w:r>
      <w:r w:rsidR="00987138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is </w:t>
      </w:r>
      <w:r w:rsidRPr="005551A8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used to load json data from external end point service (</w:t>
      </w:r>
      <w:hyperlink r:id="rId9" w:history="1">
        <w:r w:rsidRPr="00FD3AA6">
          <w:rPr>
            <w:rStyle w:val="Hyperlink"/>
            <w:rFonts w:ascii="Arial" w:hAnsi="Arial" w:cs="Arial"/>
            <w:sz w:val="24"/>
            <w:szCs w:val="24"/>
            <w:lang w:val="sl-SI"/>
          </w:rPr>
          <w:t>https://euvatrates.com//rates.json</w:t>
        </w:r>
      </w:hyperlink>
      <w:r w:rsidRPr="005551A8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)</w:t>
      </w:r>
      <w:r w:rsidR="001A3D43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. To communicate external service</w:t>
      </w:r>
      <w:r w:rsidR="00853505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, </w:t>
      </w:r>
      <w:r w:rsidR="001A3D43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it is used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feignclient </w:t>
      </w:r>
      <w:r w:rsidR="001A3D43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cloud API as 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proxy interface</w:t>
      </w:r>
      <w:r w:rsidR="00853505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and the service </w:t>
      </w:r>
      <w:r w:rsidR="001A3D43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runs on</w:t>
      </w:r>
      <w:r w:rsidR="00853505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8</w:t>
      </w:r>
      <w:r w:rsidR="001A3D43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081 port as a separate service</w:t>
      </w:r>
      <w:r w:rsidR="00C17588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</w:t>
      </w:r>
      <w:r w:rsidR="00C17588" w:rsidRPr="005551A8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(</w:t>
      </w:r>
      <w:hyperlink r:id="rId10" w:history="1">
        <w:r w:rsidR="00C17588" w:rsidRPr="00B311D5">
          <w:rPr>
            <w:rStyle w:val="Hyperlink"/>
            <w:rFonts w:ascii="Arial" w:hAnsi="Arial" w:cs="Arial"/>
            <w:sz w:val="24"/>
            <w:szCs w:val="24"/>
            <w:lang w:val="sl-SI"/>
          </w:rPr>
          <w:t>http://localhost:8081/rates_microservice/vat/rates</w:t>
        </w:r>
      </w:hyperlink>
      <w:r w:rsidR="00C17588" w:rsidRPr="005551A8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)</w:t>
      </w:r>
      <w:r w:rsidR="00C17588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.</w:t>
      </w:r>
    </w:p>
    <w:p w14:paraId="2ED8CE61" w14:textId="78E001E5" w:rsidR="001A3D43" w:rsidRPr="00277640" w:rsidRDefault="001A3D43" w:rsidP="00E55508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b/>
          <w:bCs/>
          <w:color w:val="1F4E79" w:themeColor="accent5" w:themeShade="80"/>
          <w:sz w:val="24"/>
          <w:szCs w:val="24"/>
        </w:rPr>
      </w:pPr>
      <w:r w:rsidRPr="00277640">
        <w:rPr>
          <w:rFonts w:ascii="Arial" w:hAnsi="Arial" w:cs="Arial"/>
          <w:b/>
          <w:bCs/>
          <w:color w:val="1F4E79" w:themeColor="accent5" w:themeShade="80"/>
          <w:sz w:val="24"/>
          <w:szCs w:val="24"/>
        </w:rPr>
        <w:t>RateController Rest API</w:t>
      </w:r>
    </w:p>
    <w:p w14:paraId="44BFE394" w14:textId="5C82385D" w:rsidR="0087791A" w:rsidRDefault="00E55508" w:rsidP="00E55508">
      <w:pPr>
        <w:pStyle w:val="ListParagraph"/>
        <w:jc w:val="both"/>
        <w:rPr>
          <w:rFonts w:ascii="Arial" w:hAnsi="Arial" w:cs="Arial"/>
          <w:color w:val="1F4E79" w:themeColor="accent5" w:themeShade="80"/>
          <w:sz w:val="24"/>
          <w:szCs w:val="24"/>
        </w:rPr>
      </w:pPr>
      <w:r>
        <w:rPr>
          <w:rFonts w:ascii="Arial" w:hAnsi="Arial" w:cs="Arial"/>
          <w:color w:val="1F4E79" w:themeColor="accent5" w:themeShade="80"/>
          <w:sz w:val="24"/>
          <w:szCs w:val="24"/>
        </w:rPr>
        <w:t>The</w:t>
      </w:r>
      <w:r w:rsidR="0087791A">
        <w:rPr>
          <w:rFonts w:ascii="Arial" w:hAnsi="Arial" w:cs="Arial"/>
          <w:color w:val="1F4E79" w:themeColor="accent5" w:themeShade="80"/>
          <w:sz w:val="24"/>
          <w:szCs w:val="24"/>
        </w:rPr>
        <w:t xml:space="preserve"> </w:t>
      </w:r>
      <w:r>
        <w:rPr>
          <w:rFonts w:ascii="Arial" w:hAnsi="Arial" w:cs="Arial"/>
          <w:color w:val="1F4E79" w:themeColor="accent5" w:themeShade="80"/>
          <w:sz w:val="24"/>
          <w:szCs w:val="24"/>
        </w:rPr>
        <w:t>r</w:t>
      </w:r>
      <w:r w:rsidR="0087791A">
        <w:rPr>
          <w:rFonts w:ascii="Arial" w:hAnsi="Arial" w:cs="Arial"/>
          <w:color w:val="1F4E79" w:themeColor="accent5" w:themeShade="80"/>
          <w:sz w:val="24"/>
          <w:szCs w:val="24"/>
        </w:rPr>
        <w:t xml:space="preserve">est API </w:t>
      </w:r>
      <w:r w:rsidR="00987138">
        <w:rPr>
          <w:rFonts w:ascii="Arial" w:hAnsi="Arial" w:cs="Arial"/>
          <w:color w:val="1F4E79" w:themeColor="accent5" w:themeShade="80"/>
          <w:sz w:val="24"/>
          <w:szCs w:val="24"/>
        </w:rPr>
        <w:t xml:space="preserve">is </w:t>
      </w:r>
      <w:r w:rsidR="0087791A">
        <w:rPr>
          <w:rFonts w:ascii="Arial" w:hAnsi="Arial" w:cs="Arial"/>
          <w:color w:val="1F4E79" w:themeColor="accent5" w:themeShade="80"/>
          <w:sz w:val="24"/>
          <w:szCs w:val="24"/>
        </w:rPr>
        <w:t xml:space="preserve">used to load the entire json data from external end point service and the </w:t>
      </w:r>
      <w:proofErr w:type="gramStart"/>
      <w:r w:rsidR="0087791A" w:rsidRPr="0087791A">
        <w:rPr>
          <w:rFonts w:ascii="Arial" w:hAnsi="Arial" w:cs="Arial"/>
          <w:color w:val="1F4E79" w:themeColor="accent5" w:themeShade="80"/>
          <w:sz w:val="24"/>
          <w:szCs w:val="24"/>
        </w:rPr>
        <w:t>loadRatesJsonData</w:t>
      </w:r>
      <w:r w:rsidR="0087791A">
        <w:rPr>
          <w:rFonts w:ascii="Arial" w:hAnsi="Arial" w:cs="Arial"/>
          <w:color w:val="1F4E79" w:themeColor="accent5" w:themeShade="80"/>
          <w:sz w:val="24"/>
          <w:szCs w:val="24"/>
        </w:rPr>
        <w:t>(</w:t>
      </w:r>
      <w:proofErr w:type="gramEnd"/>
      <w:r w:rsidR="0087791A">
        <w:rPr>
          <w:rFonts w:ascii="Arial" w:hAnsi="Arial" w:cs="Arial"/>
          <w:color w:val="1F4E79" w:themeColor="accent5" w:themeShade="80"/>
          <w:sz w:val="24"/>
          <w:szCs w:val="24"/>
        </w:rPr>
        <w:t>) method used to inject the service component to load the json data. Once the response is OK status then the countries and rates list sent as http ResponseEntity</w:t>
      </w:r>
    </w:p>
    <w:p w14:paraId="0AB93C27" w14:textId="77777777" w:rsidR="006B7363" w:rsidRDefault="006B7363" w:rsidP="00E55508">
      <w:pPr>
        <w:pStyle w:val="ListParagraph"/>
        <w:jc w:val="both"/>
        <w:rPr>
          <w:rFonts w:ascii="Arial" w:hAnsi="Arial" w:cs="Arial"/>
          <w:color w:val="1F4E79" w:themeColor="accent5" w:themeShade="80"/>
          <w:sz w:val="24"/>
          <w:szCs w:val="24"/>
        </w:rPr>
      </w:pPr>
    </w:p>
    <w:p w14:paraId="0289AF65" w14:textId="77777777" w:rsidR="001A3D43" w:rsidRPr="00277640" w:rsidRDefault="001A3D43" w:rsidP="00E55508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b/>
          <w:bCs/>
          <w:color w:val="1F4E79" w:themeColor="accent5" w:themeShade="80"/>
          <w:sz w:val="24"/>
          <w:szCs w:val="24"/>
        </w:rPr>
      </w:pPr>
      <w:r w:rsidRPr="00277640">
        <w:rPr>
          <w:rFonts w:ascii="Arial" w:hAnsi="Arial" w:cs="Arial"/>
          <w:b/>
          <w:bCs/>
          <w:color w:val="1F4E79" w:themeColor="accent5" w:themeShade="80"/>
          <w:sz w:val="24"/>
          <w:szCs w:val="24"/>
        </w:rPr>
        <w:t>RateService Service</w:t>
      </w:r>
    </w:p>
    <w:p w14:paraId="41BFBF2B" w14:textId="45E0850D" w:rsidR="00E55508" w:rsidRDefault="00E55508" w:rsidP="00E55508">
      <w:pPr>
        <w:pStyle w:val="ListParagraph"/>
        <w:jc w:val="both"/>
        <w:rPr>
          <w:rFonts w:ascii="Arial" w:hAnsi="Arial" w:cs="Arial"/>
          <w:color w:val="1F4E79" w:themeColor="accent5" w:themeShade="80"/>
          <w:sz w:val="24"/>
          <w:szCs w:val="24"/>
        </w:rPr>
      </w:pPr>
      <w:r>
        <w:rPr>
          <w:rFonts w:ascii="Arial" w:hAnsi="Arial" w:cs="Arial"/>
          <w:color w:val="1F4E79" w:themeColor="accent5" w:themeShade="80"/>
          <w:sz w:val="24"/>
          <w:szCs w:val="24"/>
        </w:rPr>
        <w:t xml:space="preserve">The service component </w:t>
      </w:r>
      <w:r w:rsidR="00987138">
        <w:rPr>
          <w:rFonts w:ascii="Arial" w:hAnsi="Arial" w:cs="Arial"/>
          <w:color w:val="1F4E79" w:themeColor="accent5" w:themeShade="80"/>
          <w:sz w:val="24"/>
          <w:szCs w:val="24"/>
        </w:rPr>
        <w:t xml:space="preserve">is </w:t>
      </w:r>
      <w:r>
        <w:rPr>
          <w:rFonts w:ascii="Arial" w:hAnsi="Arial" w:cs="Arial"/>
          <w:color w:val="1F4E79" w:themeColor="accent5" w:themeShade="80"/>
          <w:sz w:val="24"/>
          <w:szCs w:val="24"/>
        </w:rPr>
        <w:t xml:space="preserve">used to inject the </w:t>
      </w:r>
      <w:r w:rsidRPr="00E55508">
        <w:rPr>
          <w:rFonts w:ascii="Arial" w:hAnsi="Arial" w:cs="Arial"/>
          <w:color w:val="1F4E79" w:themeColor="accent5" w:themeShade="80"/>
          <w:sz w:val="24"/>
          <w:szCs w:val="24"/>
        </w:rPr>
        <w:t>rateServiceProxy</w:t>
      </w:r>
      <w:r>
        <w:rPr>
          <w:rFonts w:ascii="Arial" w:hAnsi="Arial" w:cs="Arial"/>
          <w:color w:val="1F4E79" w:themeColor="accent5" w:themeShade="80"/>
          <w:sz w:val="24"/>
          <w:szCs w:val="24"/>
        </w:rPr>
        <w:t xml:space="preserve"> interface to communicate and load the entire json data. Once data loaded then filtered the data as list of countries and rates by using Jackson API </w:t>
      </w:r>
    </w:p>
    <w:p w14:paraId="515D177E" w14:textId="77777777" w:rsidR="006B7363" w:rsidRDefault="006B7363" w:rsidP="00E55508">
      <w:pPr>
        <w:pStyle w:val="ListParagraph"/>
        <w:jc w:val="both"/>
        <w:rPr>
          <w:rFonts w:ascii="Arial" w:hAnsi="Arial" w:cs="Arial"/>
          <w:color w:val="1F4E79" w:themeColor="accent5" w:themeShade="80"/>
          <w:sz w:val="24"/>
          <w:szCs w:val="24"/>
        </w:rPr>
      </w:pPr>
    </w:p>
    <w:p w14:paraId="37DB568B" w14:textId="451C821E" w:rsidR="001A3D43" w:rsidRPr="00277640" w:rsidRDefault="001A3D43" w:rsidP="00E55508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b/>
          <w:bCs/>
          <w:color w:val="1F4E79" w:themeColor="accent5" w:themeShade="80"/>
          <w:sz w:val="24"/>
          <w:szCs w:val="24"/>
        </w:rPr>
      </w:pPr>
      <w:r w:rsidRPr="00277640">
        <w:rPr>
          <w:rFonts w:ascii="Arial" w:hAnsi="Arial" w:cs="Arial"/>
          <w:b/>
          <w:bCs/>
          <w:color w:val="1F4E79" w:themeColor="accent5" w:themeShade="80"/>
          <w:sz w:val="24"/>
          <w:szCs w:val="24"/>
        </w:rPr>
        <w:t>RateServiceProxy Interface</w:t>
      </w:r>
    </w:p>
    <w:p w14:paraId="71B89E6C" w14:textId="66B115DD" w:rsidR="00E55508" w:rsidRDefault="00E55508" w:rsidP="00E55508">
      <w:pPr>
        <w:pStyle w:val="ListParagraph"/>
        <w:jc w:val="both"/>
        <w:rPr>
          <w:rFonts w:ascii="Arial" w:hAnsi="Arial" w:cs="Arial"/>
          <w:color w:val="1F4E79" w:themeColor="accent5" w:themeShade="80"/>
          <w:sz w:val="24"/>
          <w:szCs w:val="24"/>
        </w:rPr>
      </w:pPr>
      <w:r>
        <w:rPr>
          <w:rFonts w:ascii="Arial" w:hAnsi="Arial" w:cs="Arial"/>
          <w:color w:val="1F4E79" w:themeColor="accent5" w:themeShade="80"/>
          <w:sz w:val="24"/>
          <w:szCs w:val="24"/>
        </w:rPr>
        <w:t xml:space="preserve">The proxy interface </w:t>
      </w:r>
      <w:r w:rsidR="00987138">
        <w:rPr>
          <w:rFonts w:ascii="Arial" w:hAnsi="Arial" w:cs="Arial"/>
          <w:color w:val="1F4E79" w:themeColor="accent5" w:themeShade="80"/>
          <w:sz w:val="24"/>
          <w:szCs w:val="24"/>
        </w:rPr>
        <w:t xml:space="preserve">is </w:t>
      </w:r>
      <w:r>
        <w:rPr>
          <w:rFonts w:ascii="Arial" w:hAnsi="Arial" w:cs="Arial"/>
          <w:color w:val="1F4E79" w:themeColor="accent5" w:themeShade="80"/>
          <w:sz w:val="24"/>
          <w:szCs w:val="24"/>
        </w:rPr>
        <w:t>used to register the cloud feign rest client by passing service name and URL details to communicate the services</w:t>
      </w:r>
    </w:p>
    <w:p w14:paraId="1268AA39" w14:textId="77777777" w:rsidR="00E25928" w:rsidRPr="001A3D43" w:rsidRDefault="00E25928" w:rsidP="00E55508">
      <w:pPr>
        <w:pStyle w:val="ListParagraph"/>
        <w:jc w:val="both"/>
        <w:rPr>
          <w:rFonts w:ascii="Arial" w:hAnsi="Arial" w:cs="Arial"/>
          <w:color w:val="1F4E79" w:themeColor="accent5" w:themeShade="80"/>
          <w:sz w:val="24"/>
          <w:szCs w:val="24"/>
        </w:rPr>
      </w:pPr>
    </w:p>
    <w:p w14:paraId="477E873C" w14:textId="3EFA9417" w:rsidR="00B311D5" w:rsidRPr="005551A8" w:rsidRDefault="00B311D5" w:rsidP="00B311D5">
      <w:pPr>
        <w:rPr>
          <w:rFonts w:ascii="Arial" w:hAnsi="Arial" w:cs="Arial"/>
          <w:b/>
          <w:bCs/>
          <w:color w:val="1F4E79" w:themeColor="accent5" w:themeShade="80"/>
          <w:sz w:val="24"/>
          <w:szCs w:val="24"/>
          <w:u w:val="single"/>
          <w:lang w:val="sl-SI"/>
        </w:rPr>
      </w:pPr>
      <w:r w:rsidRPr="005551A8">
        <w:rPr>
          <w:rFonts w:ascii="Arial" w:hAnsi="Arial" w:cs="Arial"/>
          <w:b/>
          <w:bCs/>
          <w:color w:val="1F4E79" w:themeColor="accent5" w:themeShade="80"/>
          <w:sz w:val="24"/>
          <w:szCs w:val="24"/>
          <w:u w:val="single"/>
          <w:lang w:val="sl-SI"/>
        </w:rPr>
        <w:t>Service-</w:t>
      </w: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u w:val="single"/>
          <w:lang w:val="sl-SI"/>
        </w:rPr>
        <w:t>2</w:t>
      </w:r>
      <w:r w:rsidRPr="005551A8">
        <w:rPr>
          <w:rFonts w:ascii="Arial" w:hAnsi="Arial" w:cs="Arial"/>
          <w:b/>
          <w:bCs/>
          <w:color w:val="1F4E79" w:themeColor="accent5" w:themeShade="80"/>
          <w:sz w:val="24"/>
          <w:szCs w:val="24"/>
          <w:u w:val="single"/>
          <w:lang w:val="sl-SI"/>
        </w:rPr>
        <w:t xml:space="preserve">: </w:t>
      </w:r>
      <w:r w:rsidRPr="00B311D5">
        <w:rPr>
          <w:rFonts w:ascii="Arial" w:hAnsi="Arial" w:cs="Arial"/>
          <w:b/>
          <w:bCs/>
          <w:color w:val="1F4E79" w:themeColor="accent5" w:themeShade="80"/>
          <w:sz w:val="24"/>
          <w:szCs w:val="24"/>
          <w:u w:val="single"/>
          <w:lang w:val="sl-SI"/>
        </w:rPr>
        <w:t>standard-reduced-rates-service</w:t>
      </w:r>
      <w:r w:rsidRPr="005551A8">
        <w:rPr>
          <w:rFonts w:ascii="Arial" w:hAnsi="Arial" w:cs="Arial"/>
          <w:b/>
          <w:bCs/>
          <w:color w:val="1F4E79" w:themeColor="accent5" w:themeShade="80"/>
          <w:sz w:val="24"/>
          <w:szCs w:val="24"/>
          <w:u w:val="single"/>
          <w:lang w:val="sl-SI"/>
        </w:rPr>
        <w:t xml:space="preserve"> </w:t>
      </w:r>
    </w:p>
    <w:p w14:paraId="5E09A3A6" w14:textId="77777777" w:rsidR="006B7363" w:rsidRDefault="00B311D5" w:rsidP="00B311D5">
      <w:pPr>
        <w:jc w:val="both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B311D5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standard-reduced-rates-service</w:t>
      </w:r>
      <w:r w:rsidRPr="005551A8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project used to load 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the filtered </w:t>
      </w:r>
      <w:r w:rsidRPr="005551A8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json data from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</w:t>
      </w:r>
      <w:r w:rsidRPr="005551A8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service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1 </w:t>
      </w:r>
      <w:r w:rsidRPr="005551A8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(</w:t>
      </w:r>
      <w:hyperlink r:id="rId11" w:history="1">
        <w:r w:rsidRPr="00B311D5">
          <w:rPr>
            <w:rStyle w:val="Hyperlink"/>
            <w:rFonts w:ascii="Arial" w:hAnsi="Arial" w:cs="Arial"/>
            <w:sz w:val="24"/>
            <w:szCs w:val="24"/>
            <w:lang w:val="sl-SI"/>
          </w:rPr>
          <w:t>http://localhost:8081/rates_microservice/vat/rates</w:t>
        </w:r>
      </w:hyperlink>
      <w:r w:rsidRPr="005551A8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)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. To communicate service</w:t>
      </w:r>
      <w:r w:rsidR="00E25928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1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, it is used feignclient cloud API as proxy interface and the service</w:t>
      </w:r>
      <w:r w:rsidR="007B5AE8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2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runs on 808</w:t>
      </w:r>
      <w:r w:rsidR="00C17588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2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port as a separate service</w:t>
      </w:r>
      <w:r w:rsidR="00C17588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s</w:t>
      </w:r>
      <w:r w:rsidR="006B7363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</w:t>
      </w:r>
    </w:p>
    <w:p w14:paraId="5C16DB84" w14:textId="5E7588B0" w:rsidR="00B311D5" w:rsidRPr="00C17588" w:rsidRDefault="00C17588" w:rsidP="00B311D5">
      <w:pPr>
        <w:jc w:val="both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(</w:t>
      </w:r>
      <w:hyperlink r:id="rId12" w:history="1">
        <w:r w:rsidRPr="00037FDD">
          <w:rPr>
            <w:rStyle w:val="Hyperlink"/>
            <w:rFonts w:ascii="Arial" w:hAnsi="Arial" w:cs="Arial"/>
            <w:sz w:val="24"/>
            <w:szCs w:val="24"/>
            <w:lang w:val="sl-SI"/>
          </w:rPr>
          <w:t>http://localhost:8082/standard-reduced-rates-service//vat/rate/getStandardRates</w:t>
        </w:r>
      </w:hyperlink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) and (</w:t>
      </w:r>
      <w:hyperlink r:id="rId13" w:history="1">
        <w:r w:rsidRPr="00037FDD">
          <w:rPr>
            <w:rStyle w:val="Hyperlink"/>
            <w:rFonts w:ascii="Arial" w:hAnsi="Arial" w:cs="Arial"/>
            <w:sz w:val="24"/>
            <w:szCs w:val="24"/>
            <w:lang w:val="sl-SI"/>
          </w:rPr>
          <w:t>http://localhost:8082/standard-reduced-rates-service//vat/rate/</w:t>
        </w:r>
        <w:r w:rsidRPr="00C17588">
          <w:rPr>
            <w:rStyle w:val="Hyperlink"/>
            <w:rFonts w:ascii="Arial" w:hAnsi="Arial" w:cs="Arial"/>
            <w:sz w:val="24"/>
            <w:szCs w:val="24"/>
            <w:lang w:val="sl-SI"/>
          </w:rPr>
          <w:t>getReducedRates</w:t>
        </w:r>
      </w:hyperlink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)</w:t>
      </w:r>
    </w:p>
    <w:p w14:paraId="18AAB8A4" w14:textId="784F2021" w:rsidR="00C17588" w:rsidRPr="006B7363" w:rsidRDefault="00C17588" w:rsidP="00B311D5">
      <w:pPr>
        <w:pStyle w:val="ListParagraph"/>
        <w:numPr>
          <w:ilvl w:val="0"/>
          <w:numId w:val="11"/>
        </w:numPr>
        <w:rPr>
          <w:rFonts w:ascii="Arial" w:hAnsi="Arial" w:cs="Arial"/>
          <w:b/>
          <w:bCs/>
          <w:color w:val="1F4E79" w:themeColor="accent5" w:themeShade="80"/>
          <w:sz w:val="24"/>
          <w:szCs w:val="24"/>
        </w:rPr>
      </w:pPr>
      <w:r w:rsidRPr="006B7363">
        <w:rPr>
          <w:rFonts w:ascii="Arial" w:hAnsi="Arial" w:cs="Arial"/>
          <w:b/>
          <w:bCs/>
          <w:color w:val="1F4E79" w:themeColor="accent5" w:themeShade="80"/>
          <w:sz w:val="24"/>
          <w:szCs w:val="24"/>
        </w:rPr>
        <w:t>StandardRateRestController Rest API</w:t>
      </w:r>
    </w:p>
    <w:p w14:paraId="0E90914B" w14:textId="7B5B1975" w:rsidR="000062EA" w:rsidRDefault="000062EA" w:rsidP="006B7363">
      <w:pPr>
        <w:pStyle w:val="ListParagraph"/>
        <w:jc w:val="both"/>
        <w:rPr>
          <w:rFonts w:ascii="Arial" w:hAnsi="Arial" w:cs="Arial"/>
          <w:color w:val="1F4E79" w:themeColor="accent5" w:themeShade="80"/>
          <w:sz w:val="24"/>
          <w:szCs w:val="24"/>
        </w:rPr>
      </w:pPr>
      <w:r>
        <w:rPr>
          <w:rFonts w:ascii="Arial" w:hAnsi="Arial" w:cs="Arial"/>
          <w:color w:val="1F4E79" w:themeColor="accent5" w:themeShade="80"/>
          <w:sz w:val="24"/>
          <w:szCs w:val="24"/>
        </w:rPr>
        <w:t>The rest API</w:t>
      </w:r>
      <w:r w:rsidR="00987138">
        <w:rPr>
          <w:rFonts w:ascii="Arial" w:hAnsi="Arial" w:cs="Arial"/>
          <w:color w:val="1F4E79" w:themeColor="accent5" w:themeShade="80"/>
          <w:sz w:val="24"/>
          <w:szCs w:val="24"/>
        </w:rPr>
        <w:t xml:space="preserve"> is</w:t>
      </w:r>
      <w:r>
        <w:rPr>
          <w:rFonts w:ascii="Arial" w:hAnsi="Arial" w:cs="Arial"/>
          <w:color w:val="1F4E79" w:themeColor="accent5" w:themeShade="80"/>
          <w:sz w:val="24"/>
          <w:szCs w:val="24"/>
        </w:rPr>
        <w:t xml:space="preserve"> used to load the list of countries and rates json data from service1 and </w:t>
      </w:r>
      <w:proofErr w:type="gramStart"/>
      <w:r w:rsidRPr="000062EA">
        <w:rPr>
          <w:rFonts w:ascii="Arial" w:hAnsi="Arial" w:cs="Arial"/>
          <w:color w:val="1F4E79" w:themeColor="accent5" w:themeShade="80"/>
          <w:sz w:val="24"/>
          <w:szCs w:val="24"/>
        </w:rPr>
        <w:t>getHighestThreeCountriesStandardRates</w:t>
      </w:r>
      <w:r>
        <w:rPr>
          <w:rFonts w:ascii="Arial" w:hAnsi="Arial" w:cs="Arial"/>
          <w:color w:val="1F4E79" w:themeColor="accent5" w:themeShade="80"/>
          <w:sz w:val="24"/>
          <w:szCs w:val="24"/>
        </w:rPr>
        <w:t>(</w:t>
      </w:r>
      <w:proofErr w:type="gramEnd"/>
      <w:r>
        <w:rPr>
          <w:rFonts w:ascii="Arial" w:hAnsi="Arial" w:cs="Arial"/>
          <w:color w:val="1F4E79" w:themeColor="accent5" w:themeShade="80"/>
          <w:sz w:val="24"/>
          <w:szCs w:val="24"/>
        </w:rPr>
        <w:t xml:space="preserve">) method is used to inject the  </w:t>
      </w:r>
      <w:r w:rsidRPr="000062EA">
        <w:rPr>
          <w:rFonts w:ascii="Arial" w:hAnsi="Arial" w:cs="Arial"/>
          <w:color w:val="1F4E79" w:themeColor="accent5" w:themeShade="80"/>
          <w:sz w:val="24"/>
          <w:szCs w:val="24"/>
        </w:rPr>
        <w:t>standardRateRestService</w:t>
      </w:r>
      <w:r>
        <w:rPr>
          <w:rFonts w:ascii="Arial" w:hAnsi="Arial" w:cs="Arial"/>
          <w:color w:val="1F4E79" w:themeColor="accent5" w:themeShade="80"/>
          <w:sz w:val="24"/>
          <w:szCs w:val="24"/>
        </w:rPr>
        <w:t xml:space="preserve"> service component to get the </w:t>
      </w:r>
      <w:r w:rsidR="006661F9">
        <w:rPr>
          <w:rFonts w:ascii="Arial" w:hAnsi="Arial" w:cs="Arial"/>
          <w:color w:val="1F4E79" w:themeColor="accent5" w:themeShade="80"/>
          <w:sz w:val="24"/>
          <w:szCs w:val="24"/>
        </w:rPr>
        <w:t xml:space="preserve">top highest three countries and standard vat rates </w:t>
      </w:r>
      <w:r>
        <w:rPr>
          <w:rFonts w:ascii="Arial" w:hAnsi="Arial" w:cs="Arial"/>
          <w:color w:val="1F4E79" w:themeColor="accent5" w:themeShade="80"/>
          <w:sz w:val="24"/>
          <w:szCs w:val="24"/>
        </w:rPr>
        <w:t>data. Once the response is OK status then the countries and rates list sent as http ResponseEntity</w:t>
      </w:r>
    </w:p>
    <w:p w14:paraId="70EC91CA" w14:textId="77777777" w:rsidR="006B7363" w:rsidRDefault="006B7363" w:rsidP="006B7363">
      <w:pPr>
        <w:pStyle w:val="ListParagraph"/>
        <w:jc w:val="both"/>
        <w:rPr>
          <w:rFonts w:ascii="Arial" w:hAnsi="Arial" w:cs="Arial"/>
          <w:color w:val="1F4E79" w:themeColor="accent5" w:themeShade="80"/>
          <w:sz w:val="24"/>
          <w:szCs w:val="24"/>
        </w:rPr>
      </w:pPr>
    </w:p>
    <w:p w14:paraId="73F0452B" w14:textId="3D53A2FB" w:rsidR="00B311D5" w:rsidRPr="006B7363" w:rsidRDefault="00C17588" w:rsidP="006B7363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b/>
          <w:bCs/>
          <w:color w:val="1F4E79" w:themeColor="accent5" w:themeShade="80"/>
          <w:sz w:val="24"/>
          <w:szCs w:val="24"/>
        </w:rPr>
      </w:pPr>
      <w:r w:rsidRPr="006B7363">
        <w:rPr>
          <w:rFonts w:ascii="Arial" w:hAnsi="Arial" w:cs="Arial"/>
          <w:b/>
          <w:bCs/>
          <w:color w:val="1F4E79" w:themeColor="accent5" w:themeShade="80"/>
          <w:sz w:val="24"/>
          <w:szCs w:val="24"/>
        </w:rPr>
        <w:t xml:space="preserve">ReducedRateRestController </w:t>
      </w:r>
      <w:r w:rsidR="00B311D5" w:rsidRPr="006B7363">
        <w:rPr>
          <w:rFonts w:ascii="Arial" w:hAnsi="Arial" w:cs="Arial"/>
          <w:b/>
          <w:bCs/>
          <w:color w:val="1F4E79" w:themeColor="accent5" w:themeShade="80"/>
          <w:sz w:val="24"/>
          <w:szCs w:val="24"/>
        </w:rPr>
        <w:t>Rest API</w:t>
      </w:r>
    </w:p>
    <w:p w14:paraId="3C14F314" w14:textId="0E943B81" w:rsidR="006661F9" w:rsidRDefault="006661F9" w:rsidP="006B7363">
      <w:pPr>
        <w:pStyle w:val="ListParagraph"/>
        <w:jc w:val="both"/>
        <w:rPr>
          <w:rFonts w:ascii="Arial" w:hAnsi="Arial" w:cs="Arial"/>
          <w:color w:val="1F4E79" w:themeColor="accent5" w:themeShade="80"/>
          <w:sz w:val="24"/>
          <w:szCs w:val="24"/>
        </w:rPr>
      </w:pPr>
      <w:r>
        <w:rPr>
          <w:rFonts w:ascii="Arial" w:hAnsi="Arial" w:cs="Arial"/>
          <w:color w:val="1F4E79" w:themeColor="accent5" w:themeShade="80"/>
          <w:sz w:val="24"/>
          <w:szCs w:val="24"/>
        </w:rPr>
        <w:t>The rest API</w:t>
      </w:r>
      <w:r w:rsidR="00987138">
        <w:rPr>
          <w:rFonts w:ascii="Arial" w:hAnsi="Arial" w:cs="Arial"/>
          <w:color w:val="1F4E79" w:themeColor="accent5" w:themeShade="80"/>
          <w:sz w:val="24"/>
          <w:szCs w:val="24"/>
        </w:rPr>
        <w:t xml:space="preserve"> is</w:t>
      </w:r>
      <w:r>
        <w:rPr>
          <w:rFonts w:ascii="Arial" w:hAnsi="Arial" w:cs="Arial"/>
          <w:color w:val="1F4E79" w:themeColor="accent5" w:themeShade="80"/>
          <w:sz w:val="24"/>
          <w:szCs w:val="24"/>
        </w:rPr>
        <w:t xml:space="preserve"> used to load the list of countries and rates json data from service1 and </w:t>
      </w:r>
      <w:proofErr w:type="gramStart"/>
      <w:r w:rsidRPr="006661F9">
        <w:rPr>
          <w:rFonts w:ascii="Arial" w:hAnsi="Arial" w:cs="Arial"/>
          <w:color w:val="1F4E79" w:themeColor="accent5" w:themeShade="80"/>
          <w:sz w:val="24"/>
          <w:szCs w:val="24"/>
        </w:rPr>
        <w:t>getLowestThreeCountriesReducedRates</w:t>
      </w:r>
      <w:r>
        <w:rPr>
          <w:rFonts w:ascii="Arial" w:hAnsi="Arial" w:cs="Arial"/>
          <w:color w:val="1F4E79" w:themeColor="accent5" w:themeShade="80"/>
          <w:sz w:val="24"/>
          <w:szCs w:val="24"/>
        </w:rPr>
        <w:t>(</w:t>
      </w:r>
      <w:proofErr w:type="gramEnd"/>
      <w:r>
        <w:rPr>
          <w:rFonts w:ascii="Arial" w:hAnsi="Arial" w:cs="Arial"/>
          <w:color w:val="1F4E79" w:themeColor="accent5" w:themeShade="80"/>
          <w:sz w:val="24"/>
          <w:szCs w:val="24"/>
        </w:rPr>
        <w:t xml:space="preserve">) method is used to inject the  </w:t>
      </w:r>
      <w:r w:rsidRPr="006661F9">
        <w:rPr>
          <w:rFonts w:ascii="Arial" w:hAnsi="Arial" w:cs="Arial"/>
          <w:color w:val="1F4E79" w:themeColor="accent5" w:themeShade="80"/>
          <w:sz w:val="24"/>
          <w:szCs w:val="24"/>
        </w:rPr>
        <w:lastRenderedPageBreak/>
        <w:t>reducedRateRestService</w:t>
      </w:r>
      <w:r>
        <w:rPr>
          <w:rFonts w:ascii="Arial" w:hAnsi="Arial" w:cs="Arial"/>
          <w:color w:val="1F4E79" w:themeColor="accent5" w:themeShade="80"/>
          <w:sz w:val="24"/>
          <w:szCs w:val="24"/>
        </w:rPr>
        <w:t xml:space="preserve"> service component to get the top </w:t>
      </w:r>
      <w:r w:rsidR="00D839A7">
        <w:rPr>
          <w:rFonts w:ascii="Arial" w:hAnsi="Arial" w:cs="Arial"/>
          <w:color w:val="1F4E79" w:themeColor="accent5" w:themeShade="80"/>
          <w:sz w:val="24"/>
          <w:szCs w:val="24"/>
        </w:rPr>
        <w:t>lowest</w:t>
      </w:r>
      <w:r>
        <w:rPr>
          <w:rFonts w:ascii="Arial" w:hAnsi="Arial" w:cs="Arial"/>
          <w:color w:val="1F4E79" w:themeColor="accent5" w:themeShade="80"/>
          <w:sz w:val="24"/>
          <w:szCs w:val="24"/>
        </w:rPr>
        <w:t xml:space="preserve"> three countries and reduced vat rates data. Once the response is OK status then the countries and rates list sent as http ResponseEntity</w:t>
      </w:r>
    </w:p>
    <w:p w14:paraId="4CA048C8" w14:textId="77777777" w:rsidR="006661F9" w:rsidRDefault="006661F9" w:rsidP="006B7363">
      <w:pPr>
        <w:pStyle w:val="ListParagraph"/>
        <w:jc w:val="both"/>
        <w:rPr>
          <w:rFonts w:ascii="Arial" w:hAnsi="Arial" w:cs="Arial"/>
          <w:color w:val="1F4E79" w:themeColor="accent5" w:themeShade="80"/>
          <w:sz w:val="24"/>
          <w:szCs w:val="24"/>
        </w:rPr>
      </w:pPr>
    </w:p>
    <w:p w14:paraId="480A10AA" w14:textId="442725F1" w:rsidR="00C17588" w:rsidRPr="006B7363" w:rsidRDefault="00C17588" w:rsidP="006B7363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b/>
          <w:bCs/>
          <w:color w:val="1F4E79" w:themeColor="accent5" w:themeShade="80"/>
          <w:sz w:val="24"/>
          <w:szCs w:val="24"/>
        </w:rPr>
      </w:pPr>
      <w:r w:rsidRPr="006B7363">
        <w:rPr>
          <w:rFonts w:ascii="Arial" w:hAnsi="Arial" w:cs="Arial"/>
          <w:b/>
          <w:bCs/>
          <w:color w:val="1F4E79" w:themeColor="accent5" w:themeShade="80"/>
          <w:sz w:val="24"/>
          <w:szCs w:val="24"/>
        </w:rPr>
        <w:t>StandardRateRestService Service</w:t>
      </w:r>
    </w:p>
    <w:p w14:paraId="58A75882" w14:textId="32D7FDBC" w:rsidR="00987138" w:rsidRDefault="00987138" w:rsidP="006B7363">
      <w:pPr>
        <w:pStyle w:val="ListParagraph"/>
        <w:jc w:val="both"/>
        <w:rPr>
          <w:rFonts w:ascii="Arial" w:hAnsi="Arial" w:cs="Arial"/>
          <w:color w:val="1F4E79" w:themeColor="accent5" w:themeShade="80"/>
          <w:sz w:val="24"/>
          <w:szCs w:val="24"/>
        </w:rPr>
      </w:pPr>
      <w:r>
        <w:rPr>
          <w:rFonts w:ascii="Arial" w:hAnsi="Arial" w:cs="Arial"/>
          <w:color w:val="1F4E79" w:themeColor="accent5" w:themeShade="80"/>
          <w:sz w:val="24"/>
          <w:szCs w:val="24"/>
        </w:rPr>
        <w:t xml:space="preserve">The service component is used to inject the </w:t>
      </w:r>
      <w:r w:rsidR="00575F4E" w:rsidRPr="00575F4E">
        <w:rPr>
          <w:rFonts w:ascii="Arial" w:hAnsi="Arial" w:cs="Arial"/>
          <w:color w:val="1F4E79" w:themeColor="accent5" w:themeShade="80"/>
          <w:sz w:val="24"/>
          <w:szCs w:val="24"/>
        </w:rPr>
        <w:t>countriesRatesServiceProxy</w:t>
      </w:r>
      <w:r>
        <w:rPr>
          <w:rFonts w:ascii="Arial" w:hAnsi="Arial" w:cs="Arial"/>
          <w:color w:val="1F4E79" w:themeColor="accent5" w:themeShade="80"/>
          <w:sz w:val="24"/>
          <w:szCs w:val="24"/>
        </w:rPr>
        <w:t xml:space="preserve"> interface to load the </w:t>
      </w:r>
      <w:r w:rsidR="00575F4E">
        <w:rPr>
          <w:rFonts w:ascii="Arial" w:hAnsi="Arial" w:cs="Arial"/>
          <w:color w:val="1F4E79" w:themeColor="accent5" w:themeShade="80"/>
          <w:sz w:val="24"/>
          <w:szCs w:val="24"/>
        </w:rPr>
        <w:t xml:space="preserve">filtered </w:t>
      </w:r>
      <w:r>
        <w:rPr>
          <w:rFonts w:ascii="Arial" w:hAnsi="Arial" w:cs="Arial"/>
          <w:color w:val="1F4E79" w:themeColor="accent5" w:themeShade="80"/>
          <w:sz w:val="24"/>
          <w:szCs w:val="24"/>
        </w:rPr>
        <w:t>json data</w:t>
      </w:r>
      <w:r w:rsidR="00575F4E">
        <w:rPr>
          <w:rFonts w:ascii="Arial" w:hAnsi="Arial" w:cs="Arial"/>
          <w:color w:val="1F4E79" w:themeColor="accent5" w:themeShade="80"/>
          <w:sz w:val="24"/>
          <w:szCs w:val="24"/>
        </w:rPr>
        <w:t xml:space="preserve"> and applied business logic to get the top highest countries and standard vat rates</w:t>
      </w:r>
    </w:p>
    <w:p w14:paraId="232DD463" w14:textId="77777777" w:rsidR="006B7363" w:rsidRDefault="006B7363" w:rsidP="006B7363">
      <w:pPr>
        <w:pStyle w:val="ListParagraph"/>
        <w:jc w:val="both"/>
        <w:rPr>
          <w:rFonts w:ascii="Arial" w:hAnsi="Arial" w:cs="Arial"/>
          <w:color w:val="1F4E79" w:themeColor="accent5" w:themeShade="80"/>
          <w:sz w:val="24"/>
          <w:szCs w:val="24"/>
        </w:rPr>
      </w:pPr>
    </w:p>
    <w:p w14:paraId="13E4ADF3" w14:textId="0DE8C057" w:rsidR="00C17588" w:rsidRPr="006B7363" w:rsidRDefault="00C17588" w:rsidP="006B7363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b/>
          <w:bCs/>
          <w:color w:val="1F4E79" w:themeColor="accent5" w:themeShade="80"/>
          <w:sz w:val="24"/>
          <w:szCs w:val="24"/>
        </w:rPr>
      </w:pPr>
      <w:r w:rsidRPr="006B7363">
        <w:rPr>
          <w:rFonts w:ascii="Arial" w:hAnsi="Arial" w:cs="Arial"/>
          <w:b/>
          <w:bCs/>
          <w:color w:val="1F4E79" w:themeColor="accent5" w:themeShade="80"/>
          <w:sz w:val="24"/>
          <w:szCs w:val="24"/>
        </w:rPr>
        <w:t>ReducedRateRestService Service</w:t>
      </w:r>
    </w:p>
    <w:p w14:paraId="352772BE" w14:textId="60526918" w:rsidR="00575F4E" w:rsidRDefault="00575F4E" w:rsidP="006B7363">
      <w:pPr>
        <w:pStyle w:val="ListParagraph"/>
        <w:jc w:val="both"/>
        <w:rPr>
          <w:rFonts w:ascii="Arial" w:hAnsi="Arial" w:cs="Arial"/>
          <w:color w:val="1F4E79" w:themeColor="accent5" w:themeShade="80"/>
          <w:sz w:val="24"/>
          <w:szCs w:val="24"/>
        </w:rPr>
      </w:pPr>
      <w:r>
        <w:rPr>
          <w:rFonts w:ascii="Arial" w:hAnsi="Arial" w:cs="Arial"/>
          <w:color w:val="1F4E79" w:themeColor="accent5" w:themeShade="80"/>
          <w:sz w:val="24"/>
          <w:szCs w:val="24"/>
        </w:rPr>
        <w:t xml:space="preserve">The service component is used to inject the </w:t>
      </w:r>
      <w:r w:rsidRPr="00575F4E">
        <w:rPr>
          <w:rFonts w:ascii="Arial" w:hAnsi="Arial" w:cs="Arial"/>
          <w:color w:val="1F4E79" w:themeColor="accent5" w:themeShade="80"/>
          <w:sz w:val="24"/>
          <w:szCs w:val="24"/>
        </w:rPr>
        <w:t>countriesRatesServiceProxy</w:t>
      </w:r>
      <w:r>
        <w:rPr>
          <w:rFonts w:ascii="Arial" w:hAnsi="Arial" w:cs="Arial"/>
          <w:color w:val="1F4E79" w:themeColor="accent5" w:themeShade="80"/>
          <w:sz w:val="24"/>
          <w:szCs w:val="24"/>
        </w:rPr>
        <w:t xml:space="preserve"> interface to load the filtered json data and applied business logic to get the top </w:t>
      </w:r>
      <w:r w:rsidR="00B8545B">
        <w:rPr>
          <w:rFonts w:ascii="Arial" w:hAnsi="Arial" w:cs="Arial"/>
          <w:color w:val="1F4E79" w:themeColor="accent5" w:themeShade="80"/>
          <w:sz w:val="24"/>
          <w:szCs w:val="24"/>
        </w:rPr>
        <w:t>lowest</w:t>
      </w:r>
      <w:r>
        <w:rPr>
          <w:rFonts w:ascii="Arial" w:hAnsi="Arial" w:cs="Arial"/>
          <w:color w:val="1F4E79" w:themeColor="accent5" w:themeShade="80"/>
          <w:sz w:val="24"/>
          <w:szCs w:val="24"/>
        </w:rPr>
        <w:t xml:space="preserve"> countries and reduced vat rates</w:t>
      </w:r>
    </w:p>
    <w:p w14:paraId="305D7B64" w14:textId="77777777" w:rsidR="006B7363" w:rsidRDefault="006B7363" w:rsidP="006B7363">
      <w:pPr>
        <w:pStyle w:val="ListParagraph"/>
        <w:jc w:val="both"/>
        <w:rPr>
          <w:rFonts w:ascii="Arial" w:hAnsi="Arial" w:cs="Arial"/>
          <w:color w:val="1F4E79" w:themeColor="accent5" w:themeShade="80"/>
          <w:sz w:val="24"/>
          <w:szCs w:val="24"/>
        </w:rPr>
      </w:pPr>
    </w:p>
    <w:p w14:paraId="1CD32387" w14:textId="7200F4B1" w:rsidR="00C17588" w:rsidRPr="006B7363" w:rsidRDefault="00C17588" w:rsidP="006B7363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b/>
          <w:bCs/>
          <w:color w:val="1F4E79" w:themeColor="accent5" w:themeShade="80"/>
          <w:sz w:val="24"/>
          <w:szCs w:val="24"/>
        </w:rPr>
      </w:pPr>
      <w:r w:rsidRPr="006B7363">
        <w:rPr>
          <w:rFonts w:ascii="Arial" w:hAnsi="Arial" w:cs="Arial"/>
          <w:b/>
          <w:bCs/>
          <w:color w:val="1F4E79" w:themeColor="accent5" w:themeShade="80"/>
          <w:sz w:val="24"/>
          <w:szCs w:val="24"/>
        </w:rPr>
        <w:t>CountriesRatesServiceProxy Interface</w:t>
      </w:r>
    </w:p>
    <w:p w14:paraId="16E20408" w14:textId="4F61D706" w:rsidR="00575F4E" w:rsidRDefault="00575F4E" w:rsidP="006B7363">
      <w:pPr>
        <w:pStyle w:val="ListParagraph"/>
        <w:jc w:val="both"/>
        <w:rPr>
          <w:rFonts w:ascii="Arial" w:hAnsi="Arial" w:cs="Arial"/>
          <w:color w:val="1F4E79" w:themeColor="accent5" w:themeShade="80"/>
          <w:sz w:val="24"/>
          <w:szCs w:val="24"/>
        </w:rPr>
      </w:pPr>
      <w:r>
        <w:rPr>
          <w:rFonts w:ascii="Arial" w:hAnsi="Arial" w:cs="Arial"/>
          <w:color w:val="1F4E79" w:themeColor="accent5" w:themeShade="80"/>
          <w:sz w:val="24"/>
          <w:szCs w:val="24"/>
        </w:rPr>
        <w:t>The proxy interface is used to register the cloud feign rest client by passing service name and URL details to communicate the service1</w:t>
      </w:r>
    </w:p>
    <w:p w14:paraId="29B81A9F" w14:textId="77777777" w:rsidR="00575F4E" w:rsidRDefault="00575F4E" w:rsidP="00575F4E">
      <w:pPr>
        <w:pStyle w:val="ListParagraph"/>
        <w:rPr>
          <w:rFonts w:ascii="Arial" w:hAnsi="Arial" w:cs="Arial"/>
          <w:color w:val="1F4E79" w:themeColor="accent5" w:themeShade="80"/>
          <w:sz w:val="24"/>
          <w:szCs w:val="24"/>
        </w:rPr>
      </w:pPr>
    </w:p>
    <w:p w14:paraId="40BBB501" w14:textId="639A8A3D" w:rsidR="00B311D5" w:rsidRDefault="00B311D5">
      <w:pPr>
        <w:rPr>
          <w:color w:val="1F4E79" w:themeColor="accent5" w:themeShade="80"/>
        </w:rPr>
      </w:pPr>
      <w:r>
        <w:rPr>
          <w:color w:val="1F4E79" w:themeColor="accent5" w:themeShade="80"/>
        </w:rPr>
        <w:br w:type="page"/>
      </w:r>
    </w:p>
    <w:p w14:paraId="6D7AF0ED" w14:textId="0943FEA2" w:rsidR="000774A2" w:rsidRDefault="00C14457" w:rsidP="00706438">
      <w:pP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lastRenderedPageBreak/>
        <w:t xml:space="preserve">Steps </w:t>
      </w:r>
      <w:r w:rsidR="00C17588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to</w:t>
      </w: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 xml:space="preserve"> </w:t>
      </w:r>
      <w:r w:rsidR="000774A2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Test</w:t>
      </w: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 xml:space="preserve"> the Application</w:t>
      </w:r>
    </w:p>
    <w:p w14:paraId="5C93729B" w14:textId="3166A948" w:rsidR="000774A2" w:rsidRDefault="000774A2" w:rsidP="000774A2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1C729D51" w14:textId="5939E365" w:rsidR="00C14457" w:rsidRDefault="00C14457" w:rsidP="00C14457">
      <w:pPr>
        <w:pStyle w:val="ListParagraph"/>
        <w:numPr>
          <w:ilvl w:val="0"/>
          <w:numId w:val="6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A1550F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Return three EU countries with the highest standard VAT rate</w:t>
      </w:r>
    </w:p>
    <w:p w14:paraId="1CD58A16" w14:textId="5FF86E11" w:rsidR="00C14457" w:rsidRPr="00C14457" w:rsidRDefault="00C14457" w:rsidP="00C14457">
      <w:pPr>
        <w:pStyle w:val="ListParagraph"/>
        <w:numPr>
          <w:ilvl w:val="0"/>
          <w:numId w:val="6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A1550F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Return three EU countries with the lowest reduced VAT rates</w:t>
      </w:r>
    </w:p>
    <w:p w14:paraId="7409EE23" w14:textId="77777777" w:rsidR="00C14457" w:rsidRDefault="00C14457" w:rsidP="00C14457">
      <w:pPr>
        <w:pStyle w:val="ListParagraph"/>
        <w:rPr>
          <w:lang w:val="sl-SI"/>
        </w:rPr>
      </w:pPr>
    </w:p>
    <w:p w14:paraId="736F78D4" w14:textId="77777777" w:rsidR="003525CC" w:rsidRPr="003525CC" w:rsidRDefault="00C14457" w:rsidP="00C14457">
      <w:pPr>
        <w:pStyle w:val="ListParagraph"/>
        <w:numPr>
          <w:ilvl w:val="0"/>
          <w:numId w:val="9"/>
        </w:numP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Execute the </w:t>
      </w:r>
      <w:r w:rsidRPr="00C14457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URL</w:t>
      </w:r>
      <w:r w:rsidRPr="00C14457">
        <w:rPr>
          <w:lang w:val="sl-SI"/>
        </w:rPr>
        <w:t xml:space="preserve"> : </w:t>
      </w:r>
    </w:p>
    <w:p w14:paraId="5FF5CC30" w14:textId="544D1FB3" w:rsidR="003525CC" w:rsidRDefault="00000000" w:rsidP="003525CC">
      <w:pPr>
        <w:pStyle w:val="ListParagraph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hyperlink r:id="rId14" w:history="1">
        <w:r w:rsidR="003525CC" w:rsidRPr="00FD3AA6">
          <w:rPr>
            <w:rStyle w:val="Hyperlink"/>
            <w:rFonts w:ascii="Arial" w:hAnsi="Arial" w:cs="Arial"/>
            <w:sz w:val="24"/>
            <w:szCs w:val="24"/>
            <w:lang w:val="sl-SI"/>
          </w:rPr>
          <w:t>http://localhost:8082/swagger-ui/index.html#</w:t>
        </w:r>
      </w:hyperlink>
      <w:r w:rsidR="00C14457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</w:t>
      </w:r>
    </w:p>
    <w:p w14:paraId="2DC5EF45" w14:textId="77777777" w:rsidR="003525CC" w:rsidRDefault="003525CC" w:rsidP="003525CC">
      <w:pPr>
        <w:pStyle w:val="ListParagraph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3C019A05" w14:textId="6007D950" w:rsidR="00C14457" w:rsidRDefault="00C14457" w:rsidP="003525CC">
      <w:pPr>
        <w:pStyle w:val="ListParagraph"/>
        <w:numPr>
          <w:ilvl w:val="0"/>
          <w:numId w:val="9"/>
        </w:numP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C14457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click </w:t>
      </w:r>
      <w:r w:rsidR="003525CC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"</w:t>
      </w:r>
      <w:r w:rsidRPr="003525CC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GET</w:t>
      </w:r>
      <w:r w:rsidR="003525CC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"</w:t>
      </w:r>
      <w:r w:rsidRPr="00C14457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button to test as per functional requirement</w:t>
      </w:r>
      <w:r w:rsidR="003525CC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s</w:t>
      </w:r>
      <w:r w:rsidRPr="00C14457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</w:t>
      </w:r>
    </w:p>
    <w:p w14:paraId="4EAE3ABB" w14:textId="6BFF9E48" w:rsidR="000774A2" w:rsidRDefault="00C14457" w:rsidP="000774A2">
      <w:pPr>
        <w:shd w:val="clear" w:color="auto" w:fill="FFFFFF"/>
        <w:spacing w:before="120" w:after="120"/>
        <w:rPr>
          <w:rFonts w:ascii="Arial" w:hAnsi="Arial" w:cs="Arial"/>
          <w:color w:val="1F2326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2CD33BCE" wp14:editId="454CFA72">
            <wp:extent cx="5943600" cy="26854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393" cy="268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645">
        <w:rPr>
          <w:rFonts w:ascii="Arial" w:hAnsi="Arial" w:cs="Arial"/>
          <w:color w:val="1F2326"/>
          <w:sz w:val="24"/>
          <w:szCs w:val="24"/>
          <w:lang w:val="sl-SI"/>
        </w:rPr>
        <w:t xml:space="preserve"> </w:t>
      </w:r>
    </w:p>
    <w:p w14:paraId="48681D07" w14:textId="77777777" w:rsidR="000332B4" w:rsidRDefault="000332B4" w:rsidP="000774A2">
      <w:pPr>
        <w:shd w:val="clear" w:color="auto" w:fill="FFFFFF"/>
        <w:spacing w:before="120" w:after="120"/>
        <w:rPr>
          <w:rFonts w:ascii="Arial" w:hAnsi="Arial" w:cs="Arial"/>
          <w:color w:val="1F2326"/>
          <w:sz w:val="24"/>
          <w:szCs w:val="24"/>
          <w:lang w:val="sl-SI"/>
        </w:rPr>
      </w:pPr>
    </w:p>
    <w:p w14:paraId="3FFBBBDE" w14:textId="0F2047A9" w:rsidR="003525CC" w:rsidRPr="003525CC" w:rsidRDefault="003525CC" w:rsidP="003525CC">
      <w:pPr>
        <w:pStyle w:val="ListParagraph"/>
        <w:numPr>
          <w:ilvl w:val="0"/>
          <w:numId w:val="9"/>
        </w:numP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3525CC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Click “</w:t>
      </w:r>
      <w:r w:rsidRPr="003525CC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Try it out</w:t>
      </w:r>
      <w:r w:rsidRPr="003525CC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” button</w:t>
      </w:r>
    </w:p>
    <w:p w14:paraId="37631C06" w14:textId="5D2E6C89" w:rsidR="003525CC" w:rsidRDefault="003525CC" w:rsidP="003525CC">
      <w:r>
        <w:rPr>
          <w:noProof/>
        </w:rPr>
        <w:drawing>
          <wp:inline distT="0" distB="0" distL="0" distR="0" wp14:anchorId="5EA5B234" wp14:editId="15B25B78">
            <wp:extent cx="5943600" cy="708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9930" w14:textId="77777777" w:rsidR="000332B4" w:rsidRDefault="000332B4" w:rsidP="003525CC"/>
    <w:p w14:paraId="062EABD0" w14:textId="1A279877" w:rsidR="003525CC" w:rsidRDefault="003525CC" w:rsidP="003525CC">
      <w:pPr>
        <w:pStyle w:val="ListParagraph"/>
        <w:numPr>
          <w:ilvl w:val="0"/>
          <w:numId w:val="9"/>
        </w:numPr>
      </w:pPr>
      <w:r w:rsidRPr="003525CC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Click “</w:t>
      </w:r>
      <w:r w:rsidRPr="003525CC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Execute</w:t>
      </w:r>
      <w:r w:rsidRPr="003525CC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” button</w:t>
      </w:r>
    </w:p>
    <w:p w14:paraId="4781EE74" w14:textId="77777777" w:rsidR="003525CC" w:rsidRDefault="003525CC" w:rsidP="003525CC">
      <w:r>
        <w:rPr>
          <w:noProof/>
        </w:rPr>
        <w:drawing>
          <wp:inline distT="0" distB="0" distL="0" distR="0" wp14:anchorId="766BD79E" wp14:editId="223BBE1D">
            <wp:extent cx="5943600" cy="14338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868E" w14:textId="0F5B5EFC" w:rsidR="003525CC" w:rsidRDefault="003525CC" w:rsidP="003525CC">
      <w:pPr>
        <w:pStyle w:val="ListParagraph"/>
        <w:numPr>
          <w:ilvl w:val="0"/>
          <w:numId w:val="9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3525CC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lastRenderedPageBreak/>
        <w:t>Result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s</w:t>
      </w:r>
    </w:p>
    <w:p w14:paraId="371B53C3" w14:textId="77777777" w:rsidR="000D4B10" w:rsidRDefault="000D4B10" w:rsidP="000D4B10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A1550F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Return three EU countries with the highest standard VAT rate</w:t>
      </w:r>
    </w:p>
    <w:p w14:paraId="2ADDEC42" w14:textId="77777777" w:rsidR="003525CC" w:rsidRDefault="003525CC" w:rsidP="003525CC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01526FEA" w14:textId="2CB63A94" w:rsidR="003525CC" w:rsidRDefault="003525CC" w:rsidP="003525CC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0A92ABE0" wp14:editId="20D081DA">
            <wp:extent cx="5943600" cy="26092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1DCC" w14:textId="146E19BE" w:rsidR="003525CC" w:rsidRDefault="003525CC" w:rsidP="003525CC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5EDE4073" w14:textId="7DDD4A1D" w:rsidR="003525CC" w:rsidRDefault="000D4B10" w:rsidP="003525CC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A1550F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Return three EU countries with the lowest reduced VAT rates</w:t>
      </w:r>
    </w:p>
    <w:p w14:paraId="2D713B90" w14:textId="77777777" w:rsidR="000D4B10" w:rsidRDefault="000D4B10" w:rsidP="003525CC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01CE65D3" w14:textId="13345D8E" w:rsidR="003525CC" w:rsidRDefault="003525CC" w:rsidP="003525CC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5AF5DAD7" wp14:editId="739816F9">
            <wp:extent cx="5943600" cy="26441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E277" w14:textId="1EBD6C55" w:rsidR="003525CC" w:rsidRDefault="003525CC" w:rsidP="003525CC">
      <w:p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63F1AFE0" w14:textId="77777777" w:rsidR="003525CC" w:rsidRPr="003525CC" w:rsidRDefault="003525CC" w:rsidP="003525CC">
      <w:p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25A090FC" w14:textId="5D6C19C7" w:rsidR="006B7014" w:rsidRDefault="006B7014" w:rsidP="000774A2">
      <w:pPr>
        <w:shd w:val="clear" w:color="auto" w:fill="FFFFFF"/>
        <w:spacing w:before="120" w:after="120"/>
        <w:rPr>
          <w:rFonts w:ascii="Arial" w:hAnsi="Arial" w:cs="Arial"/>
          <w:color w:val="1F2326"/>
          <w:sz w:val="24"/>
          <w:szCs w:val="24"/>
          <w:lang w:val="sl-SI"/>
        </w:rPr>
      </w:pPr>
    </w:p>
    <w:p w14:paraId="1725C555" w14:textId="77777777" w:rsidR="00040BD6" w:rsidRDefault="00040BD6" w:rsidP="000774A2">
      <w:pPr>
        <w:shd w:val="clear" w:color="auto" w:fill="FFFFFF"/>
        <w:spacing w:before="120" w:after="120"/>
        <w:rPr>
          <w:rFonts w:ascii="Arial" w:hAnsi="Arial" w:cs="Arial"/>
          <w:color w:val="1F2326"/>
          <w:sz w:val="24"/>
          <w:szCs w:val="24"/>
          <w:lang w:val="sl-SI"/>
        </w:rPr>
      </w:pPr>
    </w:p>
    <w:p w14:paraId="59551E33" w14:textId="77777777" w:rsidR="00D872AE" w:rsidRDefault="00D872AE" w:rsidP="00A1550F">
      <w:pPr>
        <w:shd w:val="clear" w:color="auto" w:fill="FFFFFF"/>
        <w:spacing w:before="120" w:after="120"/>
        <w:ind w:firstLine="720"/>
      </w:pPr>
    </w:p>
    <w:p w14:paraId="10A5B156" w14:textId="64031FE9" w:rsidR="00863D85" w:rsidRDefault="00863D85">
      <w:pP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br w:type="page"/>
      </w:r>
    </w:p>
    <w:p w14:paraId="4D4ACAC9" w14:textId="6FEFCD92" w:rsidR="006B7014" w:rsidRDefault="00531DDE" w:rsidP="00040BD6">
      <w:pP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lastRenderedPageBreak/>
        <w:t xml:space="preserve">Steps to </w:t>
      </w:r>
      <w:r w:rsidR="000D4B10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download</w:t>
      </w: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 xml:space="preserve"> and execute</w:t>
      </w:r>
      <w:r w:rsidR="00A6146A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 xml:space="preserve"> (in eclipse ide)</w:t>
      </w:r>
    </w:p>
    <w:p w14:paraId="36BE2C7E" w14:textId="333DA3E3" w:rsidR="00531DDE" w:rsidRPr="00D332E8" w:rsidRDefault="000D4B10" w:rsidP="00F023B1">
      <w:pPr>
        <w:pStyle w:val="ListParagraph"/>
        <w:numPr>
          <w:ilvl w:val="0"/>
          <w:numId w:val="4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Go to command prompt and navigate to workspace folder and </w:t>
      </w:r>
      <w:r w:rsidR="00D332E8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execute below said 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git command </w:t>
      </w:r>
    </w:p>
    <w:p w14:paraId="5EC5063E" w14:textId="478D5D01" w:rsidR="00D332E8" w:rsidRDefault="00D332E8" w:rsidP="00D332E8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1535B918" w14:textId="1D8CD1C7" w:rsidR="00D332E8" w:rsidRDefault="00D332E8" w:rsidP="00D332E8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 w:rsidRPr="00D332E8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 xml:space="preserve">git clone </w:t>
      </w:r>
      <w:hyperlink r:id="rId20" w:history="1">
        <w:r w:rsidRPr="00FD3AA6">
          <w:rPr>
            <w:rStyle w:val="Hyperlink"/>
            <w:rFonts w:ascii="Arial" w:hAnsi="Arial" w:cs="Arial"/>
            <w:b/>
            <w:bCs/>
            <w:sz w:val="24"/>
            <w:szCs w:val="24"/>
            <w:lang w:val="sl-SI"/>
          </w:rPr>
          <w:t>https://github.com/rupen-dhandhukiya/assessment</w:t>
        </w:r>
      </w:hyperlink>
    </w:p>
    <w:p w14:paraId="249C9DD2" w14:textId="77777777" w:rsidR="00D332E8" w:rsidRPr="00F75819" w:rsidRDefault="00D332E8" w:rsidP="00D332E8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03102F37" w14:textId="24C916F3" w:rsidR="00F75819" w:rsidRDefault="00D332E8" w:rsidP="00F75819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09C8BFDA" wp14:editId="021CC548">
            <wp:extent cx="5943600" cy="1981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402B" w14:textId="77777777" w:rsidR="00D332E8" w:rsidRPr="006B7014" w:rsidRDefault="00D332E8" w:rsidP="00F75819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5C898F0F" w14:textId="77777777" w:rsidR="00D332E8" w:rsidRPr="00D332E8" w:rsidRDefault="00D332E8" w:rsidP="00F023B1">
      <w:pPr>
        <w:pStyle w:val="ListParagraph"/>
        <w:numPr>
          <w:ilvl w:val="0"/>
          <w:numId w:val="4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Go to windows workspace folder path and make sure all files downloaded from git repo </w:t>
      </w:r>
    </w:p>
    <w:p w14:paraId="18311E47" w14:textId="2F63449D" w:rsidR="00D332E8" w:rsidRDefault="00D332E8" w:rsidP="00D332E8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0E4C0511" w14:textId="733B49EC" w:rsidR="00D332E8" w:rsidRDefault="00D332E8" w:rsidP="00D332E8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386C4E05" wp14:editId="792D37E3">
            <wp:extent cx="5175250" cy="1381172"/>
            <wp:effectExtent l="0" t="0" r="635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3052" cy="138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E5C9" w14:textId="77777777" w:rsidR="00D332E8" w:rsidRPr="00D332E8" w:rsidRDefault="00D332E8" w:rsidP="00D332E8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0B1B3EE7" w14:textId="21F12CA6" w:rsidR="00A30D2B" w:rsidRPr="00D332E8" w:rsidRDefault="006B7014" w:rsidP="00F023B1">
      <w:pPr>
        <w:pStyle w:val="ListParagraph"/>
        <w:numPr>
          <w:ilvl w:val="0"/>
          <w:numId w:val="4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Open eclipse tool </w:t>
      </w:r>
      <w:r w:rsidR="00D332E8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and select the downloaded project workspace folder and launch</w:t>
      </w:r>
    </w:p>
    <w:p w14:paraId="01883C60" w14:textId="6280E319" w:rsidR="00D332E8" w:rsidRDefault="00D332E8" w:rsidP="00D332E8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05952714" w14:textId="47C284A5" w:rsidR="00D332E8" w:rsidRPr="00A30D2B" w:rsidRDefault="00D332E8" w:rsidP="00D332E8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7781B4F4" wp14:editId="017EB66E">
            <wp:extent cx="5269498" cy="1784350"/>
            <wp:effectExtent l="0" t="0" r="762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2546" cy="180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0F3A873" w14:textId="77777777" w:rsidR="00855ED5" w:rsidRDefault="00855ED5" w:rsidP="00855ED5">
      <w:pP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lastRenderedPageBreak/>
        <w:t>Below steps to be followed for both projects (</w:t>
      </w:r>
      <w:r w:rsidRPr="00855ED5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rate-service and standard-reduced-rates-service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)</w:t>
      </w:r>
    </w:p>
    <w:p w14:paraId="4B6F3B57" w14:textId="06E10118" w:rsidR="00B00F6E" w:rsidRPr="00855ED5" w:rsidRDefault="00855ED5" w:rsidP="00855ED5">
      <w:pPr>
        <w:rPr>
          <w:rFonts w:ascii="Arial" w:hAnsi="Arial" w:cs="Arial"/>
          <w:b/>
          <w:bCs/>
          <w:color w:val="1F4E79" w:themeColor="accent5" w:themeShade="80"/>
          <w:sz w:val="24"/>
          <w:szCs w:val="24"/>
          <w:u w:val="single"/>
          <w:lang w:val="sl-SI"/>
        </w:rPr>
      </w:pPr>
      <w:r w:rsidRPr="00855ED5">
        <w:rPr>
          <w:rFonts w:ascii="Arial" w:hAnsi="Arial" w:cs="Arial"/>
          <w:b/>
          <w:bCs/>
          <w:color w:val="1F4E79" w:themeColor="accent5" w:themeShade="80"/>
          <w:sz w:val="24"/>
          <w:szCs w:val="24"/>
          <w:u w:val="single"/>
          <w:lang w:val="sl-SI"/>
        </w:rPr>
        <w:t>rate-service</w:t>
      </w:r>
    </w:p>
    <w:p w14:paraId="7F7F706E" w14:textId="55BC087C" w:rsidR="00A30D2B" w:rsidRDefault="00D332E8" w:rsidP="00B00F6E">
      <w:pPr>
        <w:pStyle w:val="ListParagraph"/>
        <w:numPr>
          <w:ilvl w:val="0"/>
          <w:numId w:val="4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 w:rsidRPr="00B00F6E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Select </w:t>
      </w:r>
      <w:r w:rsidR="00A30D2B" w:rsidRPr="00B00F6E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File</w:t>
      </w:r>
      <w:r w:rsidR="00A30D2B" w:rsidRPr="00B00F6E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and </w:t>
      </w:r>
      <w:r w:rsidRPr="00B00F6E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I</w:t>
      </w:r>
      <w:r w:rsidR="006B7014" w:rsidRPr="00B00F6E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mport</w:t>
      </w:r>
      <w:r w:rsidR="00A30D2B" w:rsidRPr="00B00F6E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 xml:space="preserve">            </w:t>
      </w:r>
    </w:p>
    <w:p w14:paraId="299E67F9" w14:textId="5E5B4DD4" w:rsidR="00B00F6E" w:rsidRDefault="00B00F6E" w:rsidP="00B00F6E">
      <w:pPr>
        <w:shd w:val="clear" w:color="auto" w:fill="FFFFFF"/>
        <w:spacing w:before="120" w:after="120"/>
        <w:ind w:left="7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noProof/>
          <w:color w:val="1F4E79" w:themeColor="accent5" w:themeShade="80"/>
          <w:sz w:val="24"/>
          <w:szCs w:val="24"/>
          <w:lang w:val="sl-SI"/>
        </w:rPr>
        <w:drawing>
          <wp:inline distT="0" distB="0" distL="0" distR="0" wp14:anchorId="36888E57" wp14:editId="696838E3">
            <wp:extent cx="2673350" cy="335336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416" cy="335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5B766" w14:textId="62E87AB1" w:rsidR="00B00F6E" w:rsidRPr="00B00F6E" w:rsidRDefault="00B00F6E" w:rsidP="00B00F6E">
      <w:pPr>
        <w:pStyle w:val="ListParagraph"/>
        <w:numPr>
          <w:ilvl w:val="0"/>
          <w:numId w:val="4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Select "</w:t>
      </w:r>
      <w:r w:rsidRPr="00B00F6E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Existing Maven Projects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"</w:t>
      </w:r>
    </w:p>
    <w:p w14:paraId="0BB7BFDB" w14:textId="30A7C502" w:rsidR="00B00F6E" w:rsidRDefault="00B00F6E" w:rsidP="00B00F6E">
      <w:pPr>
        <w:shd w:val="clear" w:color="auto" w:fill="FFFFFF"/>
        <w:spacing w:before="120" w:after="120"/>
        <w:ind w:left="7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100F908F" wp14:editId="43FAE797">
            <wp:extent cx="3225800" cy="27267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5972" cy="273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AC07" w14:textId="77777777" w:rsidR="00B00F6E" w:rsidRDefault="00B00F6E">
      <w:pP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br w:type="page"/>
      </w:r>
    </w:p>
    <w:p w14:paraId="2EE55B08" w14:textId="1C29EEBE" w:rsidR="00B00F6E" w:rsidRPr="00B00F6E" w:rsidRDefault="00B00F6E" w:rsidP="00B00F6E">
      <w:pPr>
        <w:pStyle w:val="ListParagraph"/>
        <w:numPr>
          <w:ilvl w:val="0"/>
          <w:numId w:val="4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lastRenderedPageBreak/>
        <w:t xml:space="preserve">Click </w:t>
      </w:r>
      <w:r w:rsidRPr="00B00F6E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Browse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to select the directory and select </w:t>
      </w:r>
      <w:r w:rsidRPr="007B7B3F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pom.xml checkbox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and Click </w:t>
      </w:r>
      <w:r w:rsidRPr="00B00F6E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Finish</w:t>
      </w:r>
    </w:p>
    <w:p w14:paraId="5F501586" w14:textId="0FB8A25A" w:rsidR="00B00F6E" w:rsidRDefault="00B00F6E" w:rsidP="00B00F6E">
      <w:pPr>
        <w:shd w:val="clear" w:color="auto" w:fill="FFFFFF"/>
        <w:spacing w:before="120" w:after="120"/>
        <w:ind w:left="7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2AB8F885" wp14:editId="2590C1BB">
            <wp:extent cx="3346450" cy="3037904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3129" cy="304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1A6E" w14:textId="04F4BE05" w:rsidR="00B00F6E" w:rsidRDefault="00B00F6E" w:rsidP="00B00F6E">
      <w:pPr>
        <w:shd w:val="clear" w:color="auto" w:fill="FFFFFF"/>
        <w:spacing w:before="120" w:after="120"/>
        <w:ind w:left="7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3C2A76F8" w14:textId="752B56A5" w:rsidR="00B00F6E" w:rsidRPr="007B7B3F" w:rsidRDefault="00B00F6E" w:rsidP="00B00F6E">
      <w:pPr>
        <w:pStyle w:val="ListParagraph"/>
        <w:numPr>
          <w:ilvl w:val="0"/>
          <w:numId w:val="4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Once project downloaded into eclipse then select the project and </w:t>
      </w:r>
      <w:r w:rsidRPr="007B7B3F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 xml:space="preserve">right click </w:t>
      </w:r>
      <w:r w:rsidR="007B7B3F" w:rsidRPr="007B7B3F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-&gt; Maven -&gt; Update Project</w:t>
      </w:r>
    </w:p>
    <w:p w14:paraId="6450ECF0" w14:textId="77777777" w:rsidR="007B7B3F" w:rsidRPr="00B00F6E" w:rsidRDefault="007B7B3F" w:rsidP="007B7B3F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10652C45" w14:textId="59AA0BBF" w:rsidR="00B00F6E" w:rsidRDefault="007B7B3F" w:rsidP="00B00F6E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noProof/>
          <w:color w:val="1F4E79" w:themeColor="accent5" w:themeShade="80"/>
          <w:sz w:val="24"/>
          <w:szCs w:val="24"/>
          <w:lang w:val="sl-SI"/>
        </w:rPr>
        <w:drawing>
          <wp:inline distT="0" distB="0" distL="0" distR="0" wp14:anchorId="770E4165" wp14:editId="083AFA89">
            <wp:extent cx="4495800" cy="2761843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544" cy="277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17E25" w14:textId="73FC6678" w:rsidR="007B7B3F" w:rsidRDefault="007B7B3F">
      <w:pP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br w:type="page"/>
      </w:r>
    </w:p>
    <w:p w14:paraId="0DCF71DB" w14:textId="62A70059" w:rsidR="007B7B3F" w:rsidRPr="007B7B3F" w:rsidRDefault="007B7B3F" w:rsidP="007B7B3F">
      <w:pPr>
        <w:pStyle w:val="ListParagraph"/>
        <w:numPr>
          <w:ilvl w:val="0"/>
          <w:numId w:val="4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lastRenderedPageBreak/>
        <w:t>Select project and Select "</w:t>
      </w:r>
      <w:r w:rsidRPr="007B7B3F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Force Update of Snapshots/Releases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checkbox and Click </w:t>
      </w:r>
      <w:r w:rsidRPr="007B7B3F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O</w:t>
      </w: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K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button</w:t>
      </w:r>
    </w:p>
    <w:p w14:paraId="5874FBF7" w14:textId="77777777" w:rsidR="007B7B3F" w:rsidRDefault="007B7B3F" w:rsidP="007B7B3F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2F6A3F7A" w14:textId="3BC54E25" w:rsidR="007B7B3F" w:rsidRDefault="007B7B3F" w:rsidP="007B7B3F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13931DEC" wp14:editId="763D2539">
            <wp:extent cx="2647950" cy="253988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7112" cy="254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BCEE" w14:textId="2F9DC034" w:rsidR="007B7B3F" w:rsidRDefault="007B7B3F" w:rsidP="007B7B3F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51E351C6" w14:textId="69782087" w:rsidR="00AB1CB0" w:rsidRPr="00AB1CB0" w:rsidRDefault="00AB1CB0" w:rsidP="00AB1CB0">
      <w:pPr>
        <w:pStyle w:val="ListParagraph"/>
        <w:numPr>
          <w:ilvl w:val="0"/>
          <w:numId w:val="4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Project </w:t>
      </w:r>
      <w:r w:rsidR="001D49C6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S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tructure</w:t>
      </w:r>
    </w:p>
    <w:p w14:paraId="7B98F2AC" w14:textId="35A29A6F" w:rsidR="00AB1CB0" w:rsidRDefault="00AB1CB0" w:rsidP="00AB1CB0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3A0B682B" w14:textId="43A93DEE" w:rsidR="00AB1CB0" w:rsidRDefault="00AB1CB0" w:rsidP="00AB1CB0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4EB9B22B" wp14:editId="6CB444B2">
            <wp:extent cx="2656386" cy="4527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1398" cy="453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F698" w14:textId="77777777" w:rsidR="00AB1CB0" w:rsidRDefault="00AB1CB0" w:rsidP="00AB1CB0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389BDA00" w14:textId="47422098" w:rsidR="007B7B3F" w:rsidRPr="007B7B3F" w:rsidRDefault="007B7B3F" w:rsidP="007B7B3F">
      <w:pPr>
        <w:pStyle w:val="ListParagraph"/>
        <w:numPr>
          <w:ilvl w:val="0"/>
          <w:numId w:val="4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Go to Command Prompt and navigate to project workspace and execute below command</w:t>
      </w:r>
    </w:p>
    <w:p w14:paraId="0B12EE2A" w14:textId="70478A9C" w:rsidR="007B7B3F" w:rsidRDefault="007B7B3F" w:rsidP="007B7B3F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039D7C36" w14:textId="78420822" w:rsidR="007B7B3F" w:rsidRDefault="007B7B3F" w:rsidP="007B7B3F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 w:rsidRPr="007B7B3F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mvn spring-boot:run</w:t>
      </w:r>
    </w:p>
    <w:p w14:paraId="183F0A72" w14:textId="45808843" w:rsidR="007B7B3F" w:rsidRDefault="007B7B3F" w:rsidP="007B7B3F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6EF84BCD" w14:textId="4EE93512" w:rsidR="007B7B3F" w:rsidRDefault="007B7B3F" w:rsidP="007B7B3F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771BEF92" wp14:editId="450BBE8B">
            <wp:extent cx="4298950" cy="3251770"/>
            <wp:effectExtent l="0" t="0" r="635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4623" cy="325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C2D0" w14:textId="692F8625" w:rsidR="007B7B3F" w:rsidRDefault="007B7B3F" w:rsidP="007B7B3F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5F3A1873" w14:textId="174EA4BD" w:rsidR="007B7B3F" w:rsidRPr="007B7B3F" w:rsidRDefault="007B7B3F" w:rsidP="007B7B3F">
      <w:pPr>
        <w:pStyle w:val="ListParagraph"/>
        <w:numPr>
          <w:ilvl w:val="0"/>
          <w:numId w:val="4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Once Rate-Service </w:t>
      </w:r>
      <w:r w:rsidR="003B0AEA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(8081) 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project server started then go to browser run the swagger UI in browser to confirm</w:t>
      </w:r>
      <w:r w:rsidR="00855ED5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the application service is UP</w:t>
      </w:r>
    </w:p>
    <w:p w14:paraId="1599E275" w14:textId="77777777" w:rsidR="007B7B3F" w:rsidRPr="007B7B3F" w:rsidRDefault="007B7B3F" w:rsidP="007B7B3F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0316B4C7" w14:textId="6031D065" w:rsidR="007B7B3F" w:rsidRDefault="007B7B3F" w:rsidP="007B7B3F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73803799" wp14:editId="6C9D3DA1">
            <wp:extent cx="5943600" cy="18903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96F1" w14:textId="1AEF9D1B" w:rsidR="00855ED5" w:rsidRDefault="00855ED5" w:rsidP="007B7B3F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756ACA87" w14:textId="67D95716" w:rsidR="00855ED5" w:rsidRDefault="00000000" w:rsidP="007B7B3F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hyperlink r:id="rId32" w:history="1">
        <w:r w:rsidR="00855ED5" w:rsidRPr="00FD3AA6">
          <w:rPr>
            <w:rStyle w:val="Hyperlink"/>
            <w:rFonts w:ascii="Arial" w:hAnsi="Arial" w:cs="Arial"/>
            <w:b/>
            <w:bCs/>
            <w:sz w:val="24"/>
            <w:szCs w:val="24"/>
            <w:lang w:val="sl-SI"/>
          </w:rPr>
          <w:t>http://localhost:8081/swagger-ui/index.html</w:t>
        </w:r>
      </w:hyperlink>
    </w:p>
    <w:p w14:paraId="22E6D3DB" w14:textId="17EEC328" w:rsidR="00855ED5" w:rsidRDefault="00855ED5" w:rsidP="007B7B3F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3DC1990B" w14:textId="677156C8" w:rsidR="00855ED5" w:rsidRDefault="00855ED5" w:rsidP="007B7B3F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lastRenderedPageBreak/>
        <w:drawing>
          <wp:inline distT="0" distB="0" distL="0" distR="0" wp14:anchorId="4F4A5864" wp14:editId="24443350">
            <wp:extent cx="5943600" cy="13538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24E1" w14:textId="666286A1" w:rsidR="00855ED5" w:rsidRDefault="00855ED5" w:rsidP="007B7B3F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6CD3C5D9" w14:textId="0860679D" w:rsidR="00855ED5" w:rsidRDefault="00855ED5" w:rsidP="007B7B3F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14FDCFA1" wp14:editId="26117FCB">
            <wp:extent cx="5943600" cy="286956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B5D8" w14:textId="73140811" w:rsidR="00855ED5" w:rsidRDefault="00855ED5" w:rsidP="007B7B3F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628663E4" w14:textId="1784AB9A" w:rsidR="00855ED5" w:rsidRDefault="00855ED5">
      <w:pP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br w:type="page"/>
      </w:r>
    </w:p>
    <w:p w14:paraId="45EA0514" w14:textId="69266437" w:rsidR="00855ED5" w:rsidRPr="00855ED5" w:rsidRDefault="00855ED5" w:rsidP="00855ED5">
      <w:pPr>
        <w:rPr>
          <w:rFonts w:ascii="Arial" w:hAnsi="Arial" w:cs="Arial"/>
          <w:b/>
          <w:bCs/>
          <w:color w:val="1F4E79" w:themeColor="accent5" w:themeShade="80"/>
          <w:sz w:val="24"/>
          <w:szCs w:val="24"/>
          <w:u w:val="single"/>
          <w:lang w:val="sl-SI"/>
        </w:rPr>
      </w:pPr>
      <w:r w:rsidRPr="00855ED5">
        <w:rPr>
          <w:rFonts w:ascii="Arial" w:hAnsi="Arial" w:cs="Arial"/>
          <w:b/>
          <w:bCs/>
          <w:color w:val="1F4E79" w:themeColor="accent5" w:themeShade="80"/>
          <w:sz w:val="24"/>
          <w:szCs w:val="24"/>
          <w:u w:val="single"/>
          <w:lang w:val="sl-SI"/>
        </w:rPr>
        <w:lastRenderedPageBreak/>
        <w:t>standard-reduced-rates-service</w:t>
      </w:r>
    </w:p>
    <w:p w14:paraId="3DD1A35D" w14:textId="77777777" w:rsidR="00855ED5" w:rsidRDefault="00855ED5" w:rsidP="00855ED5">
      <w:pPr>
        <w:pStyle w:val="ListParagraph"/>
        <w:numPr>
          <w:ilvl w:val="0"/>
          <w:numId w:val="10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 w:rsidRPr="00B00F6E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Select </w:t>
      </w:r>
      <w:r w:rsidRPr="00B00F6E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File</w:t>
      </w:r>
      <w:r w:rsidRPr="00B00F6E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and </w:t>
      </w:r>
      <w:r w:rsidRPr="00B00F6E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 xml:space="preserve">Import            </w:t>
      </w:r>
    </w:p>
    <w:p w14:paraId="2E74EB1F" w14:textId="77777777" w:rsidR="00855ED5" w:rsidRDefault="00855ED5" w:rsidP="00855ED5">
      <w:pPr>
        <w:shd w:val="clear" w:color="auto" w:fill="FFFFFF"/>
        <w:spacing w:before="120" w:after="120"/>
        <w:ind w:left="7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noProof/>
          <w:color w:val="1F4E79" w:themeColor="accent5" w:themeShade="80"/>
          <w:sz w:val="24"/>
          <w:szCs w:val="24"/>
          <w:lang w:val="sl-SI"/>
        </w:rPr>
        <w:drawing>
          <wp:inline distT="0" distB="0" distL="0" distR="0" wp14:anchorId="2E3E06FC" wp14:editId="1C9EAB8B">
            <wp:extent cx="2673350" cy="335336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416" cy="335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D0EA" w14:textId="77777777" w:rsidR="00855ED5" w:rsidRPr="00B00F6E" w:rsidRDefault="00855ED5" w:rsidP="00855ED5">
      <w:pPr>
        <w:pStyle w:val="ListParagraph"/>
        <w:numPr>
          <w:ilvl w:val="0"/>
          <w:numId w:val="10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Select "</w:t>
      </w:r>
      <w:r w:rsidRPr="00B00F6E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Existing Maven Projects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"</w:t>
      </w:r>
    </w:p>
    <w:p w14:paraId="279773E1" w14:textId="77777777" w:rsidR="00855ED5" w:rsidRDefault="00855ED5" w:rsidP="00855ED5">
      <w:pPr>
        <w:shd w:val="clear" w:color="auto" w:fill="FFFFFF"/>
        <w:spacing w:before="120" w:after="120"/>
        <w:ind w:left="7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0E27BD9B" wp14:editId="25A18913">
            <wp:extent cx="3225800" cy="272676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5972" cy="273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5487" w14:textId="77777777" w:rsidR="00855ED5" w:rsidRDefault="00855ED5" w:rsidP="00855ED5">
      <w:pP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br w:type="page"/>
      </w:r>
    </w:p>
    <w:p w14:paraId="16C8BE6D" w14:textId="77777777" w:rsidR="00855ED5" w:rsidRPr="00B00F6E" w:rsidRDefault="00855ED5" w:rsidP="00855ED5">
      <w:pPr>
        <w:pStyle w:val="ListParagraph"/>
        <w:numPr>
          <w:ilvl w:val="0"/>
          <w:numId w:val="10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lastRenderedPageBreak/>
        <w:t xml:space="preserve">Click </w:t>
      </w:r>
      <w:r w:rsidRPr="00B00F6E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Browse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to select the directory and select </w:t>
      </w:r>
      <w:r w:rsidRPr="007B7B3F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pom.xml checkbox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and Click </w:t>
      </w:r>
      <w:r w:rsidRPr="00B00F6E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Finish</w:t>
      </w:r>
    </w:p>
    <w:p w14:paraId="57B7EC1D" w14:textId="19E6FE8B" w:rsidR="00855ED5" w:rsidRDefault="00855ED5" w:rsidP="007B7B3F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4DBFEAE5" w14:textId="6D5833B8" w:rsidR="00855ED5" w:rsidRDefault="00855ED5" w:rsidP="007B7B3F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2C74B39B" wp14:editId="2144BF3C">
            <wp:extent cx="3613150" cy="3186212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6523" cy="318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103A" w14:textId="020C80FA" w:rsidR="00855ED5" w:rsidRDefault="00855ED5" w:rsidP="007B7B3F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34BCACB2" w14:textId="6C8F7374" w:rsidR="00855ED5" w:rsidRDefault="00855ED5" w:rsidP="00855ED5">
      <w:pPr>
        <w:pStyle w:val="ListParagraph"/>
        <w:numPr>
          <w:ilvl w:val="0"/>
          <w:numId w:val="10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Once project downloaded into eclipse then select the project and </w:t>
      </w:r>
      <w:r w:rsidRPr="007B7B3F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right click -&gt; Maven -&gt; Update Project</w:t>
      </w:r>
    </w:p>
    <w:p w14:paraId="564D273E" w14:textId="0AB07B80" w:rsidR="00855ED5" w:rsidRDefault="00855ED5" w:rsidP="00855ED5">
      <w:pPr>
        <w:shd w:val="clear" w:color="auto" w:fill="FFFFFF"/>
        <w:spacing w:before="120" w:after="120"/>
        <w:ind w:left="7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noProof/>
          <w:color w:val="1F4E79" w:themeColor="accent5" w:themeShade="80"/>
          <w:sz w:val="24"/>
          <w:szCs w:val="24"/>
          <w:lang w:val="sl-SI"/>
        </w:rPr>
        <w:drawing>
          <wp:inline distT="0" distB="0" distL="0" distR="0" wp14:anchorId="3A3C53A4" wp14:editId="03E07344">
            <wp:extent cx="5937250" cy="2952750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E8763" w14:textId="241CA90C" w:rsidR="003B0AEA" w:rsidRDefault="003B0AEA">
      <w:pP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br w:type="page"/>
      </w:r>
    </w:p>
    <w:p w14:paraId="4D38C1C2" w14:textId="77777777" w:rsidR="003B0AEA" w:rsidRPr="007B7B3F" w:rsidRDefault="003B0AEA" w:rsidP="003B0AEA">
      <w:pPr>
        <w:pStyle w:val="ListParagraph"/>
        <w:numPr>
          <w:ilvl w:val="0"/>
          <w:numId w:val="10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lastRenderedPageBreak/>
        <w:t>Select project and Select "</w:t>
      </w:r>
      <w:r w:rsidRPr="007B7B3F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Force Update of Snapshots/Releases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checkbox and Click </w:t>
      </w:r>
      <w:r w:rsidRPr="007B7B3F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O</w:t>
      </w: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K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button</w:t>
      </w:r>
    </w:p>
    <w:p w14:paraId="564318B2" w14:textId="34CF4688" w:rsidR="003B0AEA" w:rsidRPr="003B0AEA" w:rsidRDefault="003B0AEA" w:rsidP="003B0AEA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5619EB01" w14:textId="4394B6D0" w:rsidR="003B0AEA" w:rsidRDefault="003B0AEA" w:rsidP="003B0AEA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6C67F534" wp14:editId="6407AA99">
            <wp:extent cx="3181350" cy="3044374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8108" cy="305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0FEC" w14:textId="1A6DD4BC" w:rsidR="000747E4" w:rsidRDefault="000747E4">
      <w:pP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br w:type="page"/>
      </w:r>
    </w:p>
    <w:p w14:paraId="38CED82C" w14:textId="1FD1B9D9" w:rsidR="000747E4" w:rsidRPr="000747E4" w:rsidRDefault="000747E4" w:rsidP="000747E4">
      <w:pPr>
        <w:pStyle w:val="ListParagraph"/>
        <w:numPr>
          <w:ilvl w:val="0"/>
          <w:numId w:val="10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lastRenderedPageBreak/>
        <w:t>Project Structure</w:t>
      </w:r>
    </w:p>
    <w:p w14:paraId="4BD37759" w14:textId="0A96700C" w:rsidR="000747E4" w:rsidRDefault="000747E4" w:rsidP="000747E4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48552040" w14:textId="4EE3BCD9" w:rsidR="000747E4" w:rsidRDefault="000747E4" w:rsidP="000747E4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06399D49" wp14:editId="456CD251">
            <wp:extent cx="3517018" cy="41719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2910" cy="417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0A37B" wp14:editId="6E284862">
            <wp:extent cx="3549650" cy="336382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7512" cy="34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5E46" w14:textId="6DEB9638" w:rsidR="003B0AEA" w:rsidRDefault="003B0AEA" w:rsidP="003B0AEA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404896B7" w14:textId="35EAFFB2" w:rsidR="003B0AEA" w:rsidRPr="007B7B3F" w:rsidRDefault="003B0AEA" w:rsidP="003B0AEA">
      <w:pPr>
        <w:pStyle w:val="ListParagraph"/>
        <w:numPr>
          <w:ilvl w:val="0"/>
          <w:numId w:val="10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Go to Command Prompt and navigate to project workspace and execute below command</w:t>
      </w:r>
    </w:p>
    <w:p w14:paraId="3BCAC958" w14:textId="77777777" w:rsidR="003B0AEA" w:rsidRDefault="003B0AEA" w:rsidP="003B0AEA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6D9AFDCC" w14:textId="77777777" w:rsidR="003B0AEA" w:rsidRDefault="003B0AEA" w:rsidP="003B0AEA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 w:rsidRPr="007B7B3F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mvn spring-boot:run</w:t>
      </w:r>
    </w:p>
    <w:p w14:paraId="01EEC6AD" w14:textId="7174138E" w:rsidR="003B0AEA" w:rsidRDefault="003B0AEA" w:rsidP="003B0AEA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705853EE" w14:textId="0798C215" w:rsidR="003B0AEA" w:rsidRDefault="003B0AEA" w:rsidP="003B0AEA">
      <w:pPr>
        <w:pStyle w:val="ListParagraph"/>
        <w:shd w:val="clear" w:color="auto" w:fill="FFFFFF"/>
        <w:spacing w:before="120" w:after="120"/>
        <w:rPr>
          <w:noProof/>
        </w:rPr>
      </w:pPr>
      <w:r>
        <w:rPr>
          <w:noProof/>
        </w:rPr>
        <w:drawing>
          <wp:inline distT="0" distB="0" distL="0" distR="0" wp14:anchorId="669768AE" wp14:editId="65847990">
            <wp:extent cx="5943600" cy="105219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0AEA">
        <w:rPr>
          <w:noProof/>
        </w:rPr>
        <w:t xml:space="preserve"> </w:t>
      </w:r>
    </w:p>
    <w:p w14:paraId="0A5A5368" w14:textId="463E83F7" w:rsidR="003B0AEA" w:rsidRDefault="003B0AEA" w:rsidP="003B0AEA">
      <w:pPr>
        <w:pStyle w:val="ListParagraph"/>
        <w:shd w:val="clear" w:color="auto" w:fill="FFFFFF"/>
        <w:spacing w:before="120" w:after="120"/>
        <w:rPr>
          <w:noProof/>
        </w:rPr>
      </w:pPr>
    </w:p>
    <w:p w14:paraId="675963A2" w14:textId="77777777" w:rsidR="003B0AEA" w:rsidRDefault="003B0AEA" w:rsidP="003B0AEA">
      <w:pPr>
        <w:pStyle w:val="ListParagraph"/>
        <w:shd w:val="clear" w:color="auto" w:fill="FFFFFF"/>
        <w:spacing w:before="120" w:after="120"/>
        <w:rPr>
          <w:noProof/>
        </w:rPr>
      </w:pPr>
    </w:p>
    <w:p w14:paraId="0D1F2401" w14:textId="0DD6DDD8" w:rsidR="003B0AEA" w:rsidRDefault="003B0AEA" w:rsidP="003B0AEA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lastRenderedPageBreak/>
        <w:drawing>
          <wp:inline distT="0" distB="0" distL="0" distR="0" wp14:anchorId="69F8C60E" wp14:editId="57B4A09C">
            <wp:extent cx="5943600" cy="1768475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5E19" w14:textId="77777777" w:rsidR="000747E4" w:rsidRDefault="000747E4" w:rsidP="003B0AEA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4D2CBB14" w14:textId="4E26004E" w:rsidR="003B0AEA" w:rsidRPr="003B0AEA" w:rsidRDefault="003B0AEA" w:rsidP="003B0AEA">
      <w:pPr>
        <w:pStyle w:val="ListParagraph"/>
        <w:numPr>
          <w:ilvl w:val="0"/>
          <w:numId w:val="10"/>
        </w:numPr>
        <w:rPr>
          <w:rFonts w:ascii="Arial" w:hAnsi="Arial" w:cs="Arial"/>
          <w:b/>
          <w:bCs/>
          <w:color w:val="1F4E79" w:themeColor="accent5" w:themeShade="80"/>
          <w:sz w:val="24"/>
          <w:szCs w:val="24"/>
          <w:u w:val="single"/>
          <w:lang w:val="sl-SI"/>
        </w:rPr>
      </w:pPr>
      <w:r w:rsidRPr="003B0AEA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Once </w:t>
      </w:r>
      <w:r w:rsidRPr="003B0AEA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standard-reduced-rates-service</w:t>
      </w:r>
      <w:r w:rsidRPr="003B0AEA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(8082) project server started then go to browser </w:t>
      </w:r>
      <w:r w:rsidR="00430740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and </w:t>
      </w:r>
      <w:r w:rsidRPr="003B0AEA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run the swagger UI to test the requirements </w:t>
      </w:r>
    </w:p>
    <w:p w14:paraId="225AF13A" w14:textId="77777777" w:rsidR="003B0AEA" w:rsidRPr="003B0AEA" w:rsidRDefault="003B0AEA" w:rsidP="003B0AEA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274A81D8" w14:textId="074529D6" w:rsidR="003B0AEA" w:rsidRDefault="003B0AEA" w:rsidP="003B0AEA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A1550F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Return three EU countries with the highest standard VAT rate</w:t>
      </w:r>
    </w:p>
    <w:p w14:paraId="7063F409" w14:textId="0706C7D2" w:rsidR="003B0AEA" w:rsidRDefault="003B0AEA" w:rsidP="003B0AEA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24D5E9D8" wp14:editId="5F3DA8C4">
            <wp:extent cx="5486400" cy="240850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5954" cy="24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79B0" w14:textId="77777777" w:rsidR="00FE239A" w:rsidRDefault="00FE239A" w:rsidP="003B0AEA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448F03DB" w14:textId="7A00E555" w:rsidR="003B0AEA" w:rsidRDefault="003B0AEA" w:rsidP="003B0AEA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A1550F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Return three EU countries with the lowest reduced VAT rates</w:t>
      </w:r>
    </w:p>
    <w:p w14:paraId="1238B71F" w14:textId="13500BCD" w:rsidR="003B0AEA" w:rsidRPr="003525CC" w:rsidRDefault="003B0AEA" w:rsidP="000747E4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5D315B03" wp14:editId="4C9FA1A0">
            <wp:extent cx="5454650" cy="24266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3436" cy="243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8BC1" w14:textId="77777777" w:rsidR="00855ED5" w:rsidRPr="00855ED5" w:rsidRDefault="00855ED5" w:rsidP="00855ED5">
      <w:pPr>
        <w:shd w:val="clear" w:color="auto" w:fill="FFFFFF"/>
        <w:spacing w:before="120" w:after="120"/>
        <w:ind w:left="7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sectPr w:rsidR="00855ED5" w:rsidRPr="00855E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668AC"/>
    <w:multiLevelType w:val="hybridMultilevel"/>
    <w:tmpl w:val="D1C4F3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7569B"/>
    <w:multiLevelType w:val="hybridMultilevel"/>
    <w:tmpl w:val="CD281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240F7"/>
    <w:multiLevelType w:val="hybridMultilevel"/>
    <w:tmpl w:val="39B07108"/>
    <w:lvl w:ilvl="0" w:tplc="1E9814C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1F4E79" w:themeColor="accent5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867221"/>
    <w:multiLevelType w:val="hybridMultilevel"/>
    <w:tmpl w:val="670EE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F40EBA"/>
    <w:multiLevelType w:val="hybridMultilevel"/>
    <w:tmpl w:val="97F89C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9A0D40"/>
    <w:multiLevelType w:val="hybridMultilevel"/>
    <w:tmpl w:val="520AD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90494C"/>
    <w:multiLevelType w:val="hybridMultilevel"/>
    <w:tmpl w:val="A9BAE1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065C80"/>
    <w:multiLevelType w:val="hybridMultilevel"/>
    <w:tmpl w:val="4B8EE0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F22473"/>
    <w:multiLevelType w:val="hybridMultilevel"/>
    <w:tmpl w:val="4A76E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EC7E64"/>
    <w:multiLevelType w:val="hybridMultilevel"/>
    <w:tmpl w:val="0AFA6F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5D7E40"/>
    <w:multiLevelType w:val="hybridMultilevel"/>
    <w:tmpl w:val="520ADD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6225211">
    <w:abstractNumId w:val="7"/>
  </w:num>
  <w:num w:numId="2" w16cid:durableId="1949048807">
    <w:abstractNumId w:val="9"/>
  </w:num>
  <w:num w:numId="3" w16cid:durableId="1960837808">
    <w:abstractNumId w:val="8"/>
  </w:num>
  <w:num w:numId="4" w16cid:durableId="407924642">
    <w:abstractNumId w:val="5"/>
  </w:num>
  <w:num w:numId="5" w16cid:durableId="157232655">
    <w:abstractNumId w:val="1"/>
  </w:num>
  <w:num w:numId="6" w16cid:durableId="1192843438">
    <w:abstractNumId w:val="6"/>
  </w:num>
  <w:num w:numId="7" w16cid:durableId="1543904465">
    <w:abstractNumId w:val="0"/>
  </w:num>
  <w:num w:numId="8" w16cid:durableId="493494326">
    <w:abstractNumId w:val="3"/>
  </w:num>
  <w:num w:numId="9" w16cid:durableId="370035563">
    <w:abstractNumId w:val="2"/>
  </w:num>
  <w:num w:numId="10" w16cid:durableId="826634037">
    <w:abstractNumId w:val="10"/>
  </w:num>
  <w:num w:numId="11" w16cid:durableId="47448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BF9"/>
    <w:rsid w:val="0000236E"/>
    <w:rsid w:val="000062EA"/>
    <w:rsid w:val="000104ED"/>
    <w:rsid w:val="0001616E"/>
    <w:rsid w:val="000332B4"/>
    <w:rsid w:val="00036B2E"/>
    <w:rsid w:val="00040BD6"/>
    <w:rsid w:val="000747E4"/>
    <w:rsid w:val="000774A2"/>
    <w:rsid w:val="000A423F"/>
    <w:rsid w:val="000D4B10"/>
    <w:rsid w:val="00112853"/>
    <w:rsid w:val="00135BDC"/>
    <w:rsid w:val="001A1284"/>
    <w:rsid w:val="001A3D43"/>
    <w:rsid w:val="001B713F"/>
    <w:rsid w:val="001D49C6"/>
    <w:rsid w:val="002205E5"/>
    <w:rsid w:val="00243472"/>
    <w:rsid w:val="00246BF5"/>
    <w:rsid w:val="00276E04"/>
    <w:rsid w:val="00277640"/>
    <w:rsid w:val="00295394"/>
    <w:rsid w:val="002A4F7C"/>
    <w:rsid w:val="002E764C"/>
    <w:rsid w:val="002F3688"/>
    <w:rsid w:val="00304AAD"/>
    <w:rsid w:val="003052B3"/>
    <w:rsid w:val="0032348D"/>
    <w:rsid w:val="003236CC"/>
    <w:rsid w:val="00325E73"/>
    <w:rsid w:val="0033781E"/>
    <w:rsid w:val="003467CD"/>
    <w:rsid w:val="003525CC"/>
    <w:rsid w:val="0038027E"/>
    <w:rsid w:val="003B0AEA"/>
    <w:rsid w:val="003C2EFA"/>
    <w:rsid w:val="003E1E96"/>
    <w:rsid w:val="004068DE"/>
    <w:rsid w:val="0041174F"/>
    <w:rsid w:val="00430740"/>
    <w:rsid w:val="004571EC"/>
    <w:rsid w:val="004A1075"/>
    <w:rsid w:val="004B7352"/>
    <w:rsid w:val="004C026E"/>
    <w:rsid w:val="00503EA5"/>
    <w:rsid w:val="005143D8"/>
    <w:rsid w:val="00531DDE"/>
    <w:rsid w:val="0053590A"/>
    <w:rsid w:val="005551A8"/>
    <w:rsid w:val="00575F4E"/>
    <w:rsid w:val="00592194"/>
    <w:rsid w:val="00593BC6"/>
    <w:rsid w:val="005A1780"/>
    <w:rsid w:val="005B0887"/>
    <w:rsid w:val="005C45E0"/>
    <w:rsid w:val="005D6CE7"/>
    <w:rsid w:val="005E3A7B"/>
    <w:rsid w:val="00636D1F"/>
    <w:rsid w:val="006444E5"/>
    <w:rsid w:val="00663159"/>
    <w:rsid w:val="006661F9"/>
    <w:rsid w:val="0067358A"/>
    <w:rsid w:val="006B3161"/>
    <w:rsid w:val="006B7014"/>
    <w:rsid w:val="006B7363"/>
    <w:rsid w:val="006C6979"/>
    <w:rsid w:val="006C7F3D"/>
    <w:rsid w:val="006E5FBE"/>
    <w:rsid w:val="006F182D"/>
    <w:rsid w:val="007024D4"/>
    <w:rsid w:val="00706438"/>
    <w:rsid w:val="00720F06"/>
    <w:rsid w:val="00741B66"/>
    <w:rsid w:val="007444F6"/>
    <w:rsid w:val="00784BF9"/>
    <w:rsid w:val="0079264D"/>
    <w:rsid w:val="007B129B"/>
    <w:rsid w:val="007B4387"/>
    <w:rsid w:val="007B5AE8"/>
    <w:rsid w:val="007B7B3F"/>
    <w:rsid w:val="007E0C35"/>
    <w:rsid w:val="007E6F81"/>
    <w:rsid w:val="00853505"/>
    <w:rsid w:val="00853F02"/>
    <w:rsid w:val="00854B02"/>
    <w:rsid w:val="0085565A"/>
    <w:rsid w:val="00855ED5"/>
    <w:rsid w:val="00863D85"/>
    <w:rsid w:val="0087791A"/>
    <w:rsid w:val="00886E94"/>
    <w:rsid w:val="008B5E8C"/>
    <w:rsid w:val="008D7F72"/>
    <w:rsid w:val="008E0AD3"/>
    <w:rsid w:val="00912718"/>
    <w:rsid w:val="009161B5"/>
    <w:rsid w:val="00951CAA"/>
    <w:rsid w:val="00987138"/>
    <w:rsid w:val="00A1550F"/>
    <w:rsid w:val="00A16252"/>
    <w:rsid w:val="00A25E93"/>
    <w:rsid w:val="00A30D2B"/>
    <w:rsid w:val="00A6146A"/>
    <w:rsid w:val="00A82763"/>
    <w:rsid w:val="00A87711"/>
    <w:rsid w:val="00AB1CB0"/>
    <w:rsid w:val="00AC250D"/>
    <w:rsid w:val="00B00F6E"/>
    <w:rsid w:val="00B0251C"/>
    <w:rsid w:val="00B11A3A"/>
    <w:rsid w:val="00B12BB2"/>
    <w:rsid w:val="00B311D5"/>
    <w:rsid w:val="00B57645"/>
    <w:rsid w:val="00B63F13"/>
    <w:rsid w:val="00B738E1"/>
    <w:rsid w:val="00B8545B"/>
    <w:rsid w:val="00BB15AA"/>
    <w:rsid w:val="00BD5FC4"/>
    <w:rsid w:val="00C14457"/>
    <w:rsid w:val="00C17588"/>
    <w:rsid w:val="00C22A54"/>
    <w:rsid w:val="00C77DAA"/>
    <w:rsid w:val="00C833CD"/>
    <w:rsid w:val="00CC7E85"/>
    <w:rsid w:val="00D06BDC"/>
    <w:rsid w:val="00D332E8"/>
    <w:rsid w:val="00D5684B"/>
    <w:rsid w:val="00D60D2D"/>
    <w:rsid w:val="00D70918"/>
    <w:rsid w:val="00D830EA"/>
    <w:rsid w:val="00D839A7"/>
    <w:rsid w:val="00D872AE"/>
    <w:rsid w:val="00DB641F"/>
    <w:rsid w:val="00DD20A8"/>
    <w:rsid w:val="00E11512"/>
    <w:rsid w:val="00E25928"/>
    <w:rsid w:val="00E332D1"/>
    <w:rsid w:val="00E55508"/>
    <w:rsid w:val="00EE15D2"/>
    <w:rsid w:val="00F1492A"/>
    <w:rsid w:val="00F40F7B"/>
    <w:rsid w:val="00F630C5"/>
    <w:rsid w:val="00F75819"/>
    <w:rsid w:val="00F96A7D"/>
    <w:rsid w:val="00FA41F9"/>
    <w:rsid w:val="00FD49D0"/>
    <w:rsid w:val="00FE2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AA86C"/>
  <w15:chartTrackingRefBased/>
  <w15:docId w15:val="{03FF9DD1-7BED-4463-8804-3157557D7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6B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7F72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0774A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B701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46BF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246BF5"/>
    <w:pPr>
      <w:outlineLvl w:val="9"/>
    </w:pPr>
    <w:rPr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246BF5"/>
    <w:pPr>
      <w:spacing w:after="100"/>
      <w:ind w:left="220"/>
    </w:pPr>
    <w:rPr>
      <w:rFonts w:eastAsiaTheme="minorEastAsia" w:cs="Times New Roman"/>
      <w:szCs w:val="2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46BF5"/>
    <w:pPr>
      <w:spacing w:after="100"/>
    </w:pPr>
    <w:rPr>
      <w:rFonts w:eastAsiaTheme="minorEastAsia" w:cs="Times New Roman"/>
      <w:szCs w:val="2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246BF5"/>
    <w:pPr>
      <w:spacing w:after="100"/>
      <w:ind w:left="440"/>
    </w:pPr>
    <w:rPr>
      <w:rFonts w:eastAsiaTheme="minorEastAsia" w:cs="Times New Roman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8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8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3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2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3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38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2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2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8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1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2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8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2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4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1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2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3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1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8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7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3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6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8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1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9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5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3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1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9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3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2/standard-reduced-rates-service//vat/rate/getStandardRates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github.com/rupen-dhandhukiya/assessment" TargetMode="External"/><Relationship Id="rId29" Type="http://schemas.openxmlformats.org/officeDocument/2006/relationships/image" Target="media/image15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hyperlink" Target="https://eur03.safelinks.protection.outlook.com/?url=https%3A%2F%2Feuvatrates.com%2Frates.json&amp;data=05%7C01%7C%7C291163ebb0834e1093ee08dad697583a%7Cc2350a4a56c64ec19195e636c90735d6%7C0%7C0%7C638058242808176820%7CUnknown%7CTWFpbGZsb3d8eyJWIjoiMC4wLjAwMDAiLCJQIjoiV2luMzIiLCJBTiI6Ik1haWwiLCJXVCI6Mn0%3D%7C3000%7C%7C%7C&amp;sdata=Nqx2a3rDR3E0nwY%2FOKMsH0gfzG2BFNE5tS1MowXBdy8%3D&amp;reserved=0" TargetMode="External"/><Relationship Id="rId11" Type="http://schemas.openxmlformats.org/officeDocument/2006/relationships/hyperlink" Target="http://localhost:8081/rates_microservice/vat/rates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://localhost:8081/swagger-ui/index.html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hyperlink" Target="http://localhost:8081/rates_microservice/vat/rates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euvatrates.com//rates.json" TargetMode="External"/><Relationship Id="rId14" Type="http://schemas.openxmlformats.org/officeDocument/2006/relationships/hyperlink" Target="http://localhost:8082/swagger-ui/index.htm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theme" Target="theme/theme1.xml"/><Relationship Id="rId8" Type="http://schemas.openxmlformats.org/officeDocument/2006/relationships/image" Target="cid:image001.png@01D930C9.1A55CA50" TargetMode="External"/><Relationship Id="rId3" Type="http://schemas.openxmlformats.org/officeDocument/2006/relationships/styles" Target="styles.xml"/><Relationship Id="rId12" Type="http://schemas.openxmlformats.org/officeDocument/2006/relationships/hyperlink" Target="http://localhost:8082/standard-reduced-rates-service//vat/rate/getStandardRate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B50346-4C4C-45B3-908A-1D6DFCA13A7A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7b563a01-caf2-48ed-8708-7300e4e42e72}" enabled="1" method="Privileged" siteId="{763b2760-45c5-46d3-883e-29705bba49b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1062</Words>
  <Characters>6059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Sureshkumar Palanisamy</dc:creator>
  <cp:keywords/>
  <dc:description/>
  <cp:lastModifiedBy>Rupenkumarnimeshkumar Dhandhukiya</cp:lastModifiedBy>
  <cp:revision>244</cp:revision>
  <dcterms:created xsi:type="dcterms:W3CDTF">2022-12-06T06:44:00Z</dcterms:created>
  <dcterms:modified xsi:type="dcterms:W3CDTF">2023-01-25T16:52:00Z</dcterms:modified>
</cp:coreProperties>
</file>