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D63308" w14:textId="31EDE82B" w:rsidR="00033BD2" w:rsidRPr="00625363" w:rsidRDefault="009271E0" w:rsidP="001558E3">
      <w:pPr>
        <w:pStyle w:val="Ttulo"/>
        <w:jc w:val="center"/>
        <w:rPr>
          <w:rFonts w:ascii="Arial" w:hAnsi="Arial" w:cs="Arial"/>
          <w:sz w:val="32"/>
          <w:szCs w:val="32"/>
        </w:rPr>
      </w:pPr>
      <w:r w:rsidRPr="00625363">
        <w:rPr>
          <w:rFonts w:ascii="Times New Roman" w:eastAsia="Times New Roman" w:hAnsi="Times New Roman" w:cs="Times New Roman"/>
          <w:noProof/>
          <w:sz w:val="24"/>
          <w:szCs w:val="24"/>
        </w:rPr>
        <w:drawing>
          <wp:anchor distT="0" distB="0" distL="0" distR="0" simplePos="0" relativeHeight="251659264" behindDoc="1" locked="0" layoutInCell="1" hidden="0" allowOverlap="1" wp14:anchorId="0769E2DD" wp14:editId="15021E1F">
            <wp:simplePos x="0" y="0"/>
            <wp:positionH relativeFrom="page">
              <wp:posOffset>194945</wp:posOffset>
            </wp:positionH>
            <wp:positionV relativeFrom="page">
              <wp:posOffset>-34881</wp:posOffset>
            </wp:positionV>
            <wp:extent cx="7762875" cy="8772525"/>
            <wp:effectExtent l="0" t="0" r="9525" b="9525"/>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7762875" cy="8772525"/>
                    </a:xfrm>
                    <a:prstGeom prst="rect">
                      <a:avLst/>
                    </a:prstGeom>
                    <a:ln/>
                  </pic:spPr>
                </pic:pic>
              </a:graphicData>
            </a:graphic>
          </wp:anchor>
        </w:drawing>
      </w:r>
      <w:r w:rsidR="00033BD2" w:rsidRPr="00625363">
        <w:rPr>
          <w:rFonts w:ascii="Arial" w:hAnsi="Arial" w:cs="Arial"/>
          <w:sz w:val="32"/>
          <w:szCs w:val="32"/>
        </w:rPr>
        <w:t>UNIVERSIDAD PRIVADA “FRANZ TAMAYO”</w:t>
      </w:r>
    </w:p>
    <w:p w14:paraId="6130EC76" w14:textId="6B008A2E" w:rsidR="00033BD2" w:rsidRPr="00625363" w:rsidRDefault="00033BD2" w:rsidP="00033BD2">
      <w:pPr>
        <w:jc w:val="center"/>
        <w:rPr>
          <w:rFonts w:ascii="Arial" w:hAnsi="Arial" w:cs="Arial"/>
        </w:rPr>
      </w:pPr>
      <w:r w:rsidRPr="00625363">
        <w:rPr>
          <w:rFonts w:ascii="Arial" w:hAnsi="Arial" w:cs="Arial"/>
        </w:rPr>
        <w:t>FACULTAD DE INGENIERÍA</w:t>
      </w:r>
    </w:p>
    <w:p w14:paraId="7559415C" w14:textId="3614BBB7" w:rsidR="00033BD2" w:rsidRPr="00625363" w:rsidRDefault="00033BD2" w:rsidP="00033BD2">
      <w:pPr>
        <w:jc w:val="center"/>
        <w:rPr>
          <w:rFonts w:ascii="Arial" w:hAnsi="Arial" w:cs="Arial"/>
        </w:rPr>
      </w:pPr>
      <w:r w:rsidRPr="00625363">
        <w:rPr>
          <w:rFonts w:ascii="Arial" w:hAnsi="Arial" w:cs="Arial"/>
        </w:rPr>
        <w:t>INGENIERÍA DE SISTEMAS</w:t>
      </w:r>
    </w:p>
    <w:p w14:paraId="0F44E80C" w14:textId="73BAAE46" w:rsidR="00033BD2" w:rsidRPr="00625363" w:rsidRDefault="00033BD2" w:rsidP="00033BD2">
      <w:pPr>
        <w:jc w:val="center"/>
        <w:rPr>
          <w:rFonts w:ascii="Arial" w:hAnsi="Arial" w:cs="Arial"/>
        </w:rPr>
      </w:pPr>
    </w:p>
    <w:p w14:paraId="09EC9715" w14:textId="588CF05C" w:rsidR="00033BD2" w:rsidRPr="00625363" w:rsidRDefault="00033BD2" w:rsidP="00033BD2">
      <w:pPr>
        <w:jc w:val="center"/>
        <w:rPr>
          <w:rFonts w:ascii="Arial" w:hAnsi="Arial" w:cs="Arial"/>
        </w:rPr>
      </w:pPr>
    </w:p>
    <w:p w14:paraId="6A575531" w14:textId="2430228B" w:rsidR="00033BD2" w:rsidRPr="00625363" w:rsidRDefault="00033BD2" w:rsidP="00033BD2">
      <w:pPr>
        <w:jc w:val="center"/>
        <w:rPr>
          <w:rFonts w:ascii="Arial" w:hAnsi="Arial" w:cs="Arial"/>
        </w:rPr>
      </w:pPr>
    </w:p>
    <w:p w14:paraId="58949B64" w14:textId="6250D0FD" w:rsidR="00033BD2" w:rsidRPr="00625363" w:rsidRDefault="00033BD2" w:rsidP="00033BD2">
      <w:pPr>
        <w:jc w:val="center"/>
        <w:rPr>
          <w:rFonts w:ascii="Arial" w:hAnsi="Arial" w:cs="Arial"/>
        </w:rPr>
      </w:pPr>
    </w:p>
    <w:p w14:paraId="7D8F5A1C" w14:textId="0AB661F0" w:rsidR="00033BD2" w:rsidRPr="00625363" w:rsidRDefault="00033BD2" w:rsidP="00033BD2">
      <w:pPr>
        <w:jc w:val="center"/>
        <w:rPr>
          <w:rFonts w:ascii="Arial" w:hAnsi="Arial" w:cs="Arial"/>
        </w:rPr>
      </w:pPr>
    </w:p>
    <w:p w14:paraId="0DC07452" w14:textId="14EB7B17" w:rsidR="00033BD2" w:rsidRPr="00625363" w:rsidRDefault="00033BD2" w:rsidP="00033BD2">
      <w:pPr>
        <w:jc w:val="center"/>
        <w:rPr>
          <w:rFonts w:ascii="Arial" w:hAnsi="Arial" w:cs="Arial"/>
        </w:rPr>
      </w:pPr>
    </w:p>
    <w:p w14:paraId="151F0EE6" w14:textId="58ACCBAF" w:rsidR="00033BD2" w:rsidRPr="00625363" w:rsidRDefault="00033BD2" w:rsidP="00033BD2">
      <w:pPr>
        <w:jc w:val="center"/>
        <w:rPr>
          <w:rFonts w:ascii="Arial" w:hAnsi="Arial" w:cs="Arial"/>
        </w:rPr>
      </w:pPr>
    </w:p>
    <w:p w14:paraId="6F986998" w14:textId="625935B9" w:rsidR="00033BD2" w:rsidRPr="00625363" w:rsidRDefault="00033BD2" w:rsidP="00033BD2">
      <w:pPr>
        <w:jc w:val="center"/>
        <w:rPr>
          <w:rFonts w:ascii="Arial" w:hAnsi="Arial" w:cs="Arial"/>
        </w:rPr>
      </w:pPr>
    </w:p>
    <w:p w14:paraId="2242F133" w14:textId="2D5EEE08" w:rsidR="00033BD2" w:rsidRPr="00625363" w:rsidRDefault="00033BD2" w:rsidP="00625363">
      <w:pPr>
        <w:rPr>
          <w:rFonts w:ascii="Arial" w:hAnsi="Arial" w:cs="Arial"/>
        </w:rPr>
      </w:pPr>
    </w:p>
    <w:p w14:paraId="6C0F54D8" w14:textId="729D3C38" w:rsidR="009271E0" w:rsidRDefault="00033BD2" w:rsidP="000F2943">
      <w:pPr>
        <w:pStyle w:val="Ttulo"/>
        <w:jc w:val="center"/>
        <w:rPr>
          <w:rFonts w:ascii="Arial" w:hAnsi="Arial" w:cs="Arial"/>
          <w:sz w:val="32"/>
          <w:szCs w:val="32"/>
        </w:rPr>
      </w:pPr>
      <w:r w:rsidRPr="00625363">
        <w:rPr>
          <w:rFonts w:ascii="Arial" w:hAnsi="Arial" w:cs="Arial"/>
          <w:sz w:val="32"/>
          <w:szCs w:val="32"/>
        </w:rPr>
        <w:t>SISTEMA INTELIGENTE DE MONITOREO Y PREDICCIÓN DE RECOLECCIÓN DE AGUA MEDIANTE ATRAPANIEBLAS</w:t>
      </w:r>
      <w:r w:rsidR="00571807">
        <w:rPr>
          <w:rFonts w:ascii="Arial" w:hAnsi="Arial" w:cs="Arial"/>
          <w:sz w:val="32"/>
          <w:szCs w:val="32"/>
        </w:rPr>
        <w:t xml:space="preserve"> EN TITICACHI</w:t>
      </w:r>
    </w:p>
    <w:p w14:paraId="61410092" w14:textId="7B4047CC" w:rsidR="009271E0" w:rsidRDefault="00033BD2" w:rsidP="001558E3">
      <w:pPr>
        <w:pStyle w:val="Ttulo"/>
        <w:jc w:val="center"/>
        <w:rPr>
          <w:rFonts w:ascii="Arial" w:hAnsi="Arial" w:cs="Arial"/>
          <w:sz w:val="32"/>
          <w:szCs w:val="32"/>
        </w:rPr>
      </w:pPr>
      <w:r w:rsidRPr="00625363">
        <w:rPr>
          <w:rFonts w:ascii="Arial" w:hAnsi="Arial" w:cs="Arial"/>
          <w:sz w:val="32"/>
          <w:szCs w:val="32"/>
        </w:rPr>
        <w:t xml:space="preserve"> </w:t>
      </w:r>
    </w:p>
    <w:p w14:paraId="341A05D0" w14:textId="4572F32D" w:rsidR="004000A4" w:rsidRPr="009271E0" w:rsidRDefault="009271E0" w:rsidP="001558E3">
      <w:pPr>
        <w:pStyle w:val="Ttulo"/>
        <w:jc w:val="center"/>
        <w:rPr>
          <w:rFonts w:ascii="Arial" w:hAnsi="Arial" w:cs="Arial"/>
          <w:sz w:val="28"/>
          <w:szCs w:val="28"/>
        </w:rPr>
      </w:pPr>
      <w:r w:rsidRPr="009271E0">
        <w:rPr>
          <w:rFonts w:ascii="Arial" w:hAnsi="Arial" w:cs="Arial"/>
          <w:sz w:val="28"/>
          <w:szCs w:val="28"/>
        </w:rPr>
        <w:t xml:space="preserve">CASO: </w:t>
      </w:r>
      <w:r w:rsidR="00033BD2" w:rsidRPr="009271E0">
        <w:rPr>
          <w:rFonts w:ascii="Arial" w:hAnsi="Arial" w:cs="Arial"/>
          <w:sz w:val="28"/>
          <w:szCs w:val="28"/>
        </w:rPr>
        <w:t xml:space="preserve">CENTRO DE EDUCACIÓN ALTERNATIVA “CETHA ILDEFONSO DE LAS MUÑECAS” </w:t>
      </w:r>
    </w:p>
    <w:p w14:paraId="428C73EE" w14:textId="77777777" w:rsidR="00033BD2" w:rsidRPr="009271E0" w:rsidRDefault="00033BD2" w:rsidP="00033BD2">
      <w:pPr>
        <w:rPr>
          <w:sz w:val="22"/>
          <w:szCs w:val="22"/>
        </w:rPr>
      </w:pPr>
    </w:p>
    <w:p w14:paraId="6E60B06D" w14:textId="29305D2E" w:rsidR="00033BD2" w:rsidRPr="00625363" w:rsidRDefault="00033BD2" w:rsidP="00033BD2">
      <w:r w:rsidRPr="00625363">
        <w:t>ASIGNATURAS:</w:t>
      </w:r>
    </w:p>
    <w:p w14:paraId="4C861084" w14:textId="67B8D6AB" w:rsidR="00033BD2" w:rsidRPr="00625363" w:rsidRDefault="00276A72" w:rsidP="00033BD2">
      <w:pPr>
        <w:pStyle w:val="Prrafodelista"/>
        <w:numPr>
          <w:ilvl w:val="0"/>
          <w:numId w:val="3"/>
        </w:numPr>
      </w:pPr>
      <w:r>
        <w:t>P</w:t>
      </w:r>
      <w:r w:rsidR="00033BD2" w:rsidRPr="00625363">
        <w:t>ROYECTO INTEGRADOR INTERMEDIO I</w:t>
      </w:r>
    </w:p>
    <w:p w14:paraId="507912F0" w14:textId="624FCE21" w:rsidR="00033BD2" w:rsidRPr="00625363" w:rsidRDefault="00033BD2" w:rsidP="00033BD2">
      <w:pPr>
        <w:pStyle w:val="Prrafodelista"/>
        <w:numPr>
          <w:ilvl w:val="0"/>
          <w:numId w:val="3"/>
        </w:numPr>
      </w:pPr>
      <w:r w:rsidRPr="00625363">
        <w:t>INGENIERÍA DE SOFTWARE I</w:t>
      </w:r>
      <w:r w:rsidRPr="00625363">
        <w:tab/>
      </w:r>
    </w:p>
    <w:p w14:paraId="1554B7F8" w14:textId="7E98924F" w:rsidR="00033BD2" w:rsidRPr="00625363" w:rsidRDefault="00033BD2" w:rsidP="00033BD2">
      <w:r w:rsidRPr="00625363">
        <w:t>DOCENTES:</w:t>
      </w:r>
    </w:p>
    <w:p w14:paraId="7941874E" w14:textId="45CDB6D3" w:rsidR="00033BD2" w:rsidRPr="00625363" w:rsidRDefault="00033BD2" w:rsidP="00033BD2">
      <w:pPr>
        <w:pStyle w:val="Prrafodelista"/>
        <w:numPr>
          <w:ilvl w:val="0"/>
          <w:numId w:val="4"/>
        </w:numPr>
      </w:pPr>
      <w:r w:rsidRPr="00625363">
        <w:t>ING. MOLLER CHUQUIMIA NOEMÍ</w:t>
      </w:r>
    </w:p>
    <w:p w14:paraId="0A19270C" w14:textId="58980AB5" w:rsidR="00033BD2" w:rsidRPr="00625363" w:rsidRDefault="00033BD2" w:rsidP="00033BD2">
      <w:pPr>
        <w:pStyle w:val="Prrafodelista"/>
        <w:numPr>
          <w:ilvl w:val="0"/>
          <w:numId w:val="4"/>
        </w:numPr>
      </w:pPr>
      <w:r w:rsidRPr="00625363">
        <w:t>ING. COLQUE FUENTES RUBÉN ÓSCAR</w:t>
      </w:r>
    </w:p>
    <w:p w14:paraId="50609894" w14:textId="24CA4959" w:rsidR="00033BD2" w:rsidRPr="00625363" w:rsidRDefault="00033BD2" w:rsidP="00033BD2">
      <w:r w:rsidRPr="00625363">
        <w:t>ESTUDIANTE:</w:t>
      </w:r>
    </w:p>
    <w:p w14:paraId="6D761A3E" w14:textId="659192CD" w:rsidR="00625363" w:rsidRPr="00625363" w:rsidRDefault="00033BD2" w:rsidP="00625363">
      <w:pPr>
        <w:pStyle w:val="Prrafodelista"/>
        <w:numPr>
          <w:ilvl w:val="0"/>
          <w:numId w:val="6"/>
        </w:numPr>
      </w:pPr>
      <w:r w:rsidRPr="00625363">
        <w:t>ROMERO URRELO LIMBER IGNACIO</w:t>
      </w:r>
    </w:p>
    <w:p w14:paraId="7042E1CF" w14:textId="33149442" w:rsidR="001558E3" w:rsidRPr="00625363" w:rsidRDefault="00625363" w:rsidP="00625363">
      <w:pPr>
        <w:jc w:val="center"/>
      </w:pPr>
      <w:r w:rsidRPr="00625363">
        <w:t>LA PAZ – BOLIVIA</w:t>
      </w:r>
    </w:p>
    <w:p w14:paraId="2E57E0A8" w14:textId="67750464" w:rsidR="001558E3" w:rsidRDefault="00625363" w:rsidP="00625363">
      <w:pPr>
        <w:jc w:val="center"/>
      </w:pPr>
      <w:r w:rsidRPr="00625363">
        <w:t>2026</w:t>
      </w:r>
    </w:p>
    <w:sdt>
      <w:sdtPr>
        <w:rPr>
          <w:rFonts w:asciiTheme="minorHAnsi" w:eastAsiaTheme="minorHAnsi" w:hAnsiTheme="minorHAnsi" w:cstheme="minorBidi"/>
          <w:color w:val="auto"/>
          <w:kern w:val="2"/>
          <w:sz w:val="24"/>
          <w:szCs w:val="24"/>
          <w:lang w:val="es-ES" w:eastAsia="en-US"/>
          <w14:ligatures w14:val="standardContextual"/>
        </w:rPr>
        <w:id w:val="628202592"/>
        <w:docPartObj>
          <w:docPartGallery w:val="Table of Contents"/>
          <w:docPartUnique/>
        </w:docPartObj>
      </w:sdtPr>
      <w:sdtEndPr>
        <w:rPr>
          <w:b/>
          <w:bCs/>
        </w:rPr>
      </w:sdtEndPr>
      <w:sdtContent>
        <w:p w14:paraId="45262EE0" w14:textId="7B37C81E" w:rsidR="00C25CBB" w:rsidRPr="007005AF" w:rsidRDefault="007005AF" w:rsidP="00265ED7">
          <w:pPr>
            <w:pStyle w:val="TtuloTDC"/>
            <w:jc w:val="center"/>
            <w:rPr>
              <w:rFonts w:ascii="Arial" w:hAnsi="Arial" w:cs="Arial"/>
              <w:color w:val="auto"/>
            </w:rPr>
          </w:pPr>
          <w:r w:rsidRPr="007005AF">
            <w:rPr>
              <w:rFonts w:ascii="Arial" w:hAnsi="Arial" w:cs="Arial"/>
              <w:color w:val="auto"/>
              <w:lang w:val="es-ES"/>
            </w:rPr>
            <w:t>ÍNDICE</w:t>
          </w:r>
          <w:r w:rsidR="00265ED7">
            <w:rPr>
              <w:rFonts w:ascii="Arial" w:hAnsi="Arial" w:cs="Arial"/>
              <w:color w:val="auto"/>
              <w:lang w:val="es-ES"/>
            </w:rPr>
            <w:t xml:space="preserve"> GENERAL</w:t>
          </w:r>
        </w:p>
        <w:p w14:paraId="237622E2" w14:textId="1EA30ADE" w:rsidR="004E64D5" w:rsidRDefault="00C25CBB">
          <w:pPr>
            <w:pStyle w:val="TDC1"/>
            <w:tabs>
              <w:tab w:val="right" w:leader="dot" w:pos="9394"/>
            </w:tabs>
            <w:rPr>
              <w:rFonts w:eastAsiaTheme="minorEastAsia"/>
              <w:noProof/>
              <w:lang w:eastAsia="es-BO"/>
            </w:rPr>
          </w:pPr>
          <w:r>
            <w:fldChar w:fldCharType="begin"/>
          </w:r>
          <w:r>
            <w:instrText xml:space="preserve"> TOC \o "1-3" \h \z \u </w:instrText>
          </w:r>
          <w:r>
            <w:fldChar w:fldCharType="separate"/>
          </w:r>
          <w:hyperlink w:anchor="_Toc226640921" w:history="1">
            <w:r w:rsidR="004E64D5" w:rsidRPr="00D63907">
              <w:rPr>
                <w:rStyle w:val="Hipervnculo"/>
                <w:rFonts w:ascii="Arial" w:hAnsi="Arial" w:cs="Arial"/>
                <w:noProof/>
              </w:rPr>
              <w:t>CAPÍTULO I</w:t>
            </w:r>
            <w:r w:rsidR="004E64D5">
              <w:rPr>
                <w:noProof/>
                <w:webHidden/>
              </w:rPr>
              <w:tab/>
            </w:r>
            <w:r w:rsidR="004E64D5">
              <w:rPr>
                <w:noProof/>
                <w:webHidden/>
              </w:rPr>
              <w:fldChar w:fldCharType="begin"/>
            </w:r>
            <w:r w:rsidR="004E64D5">
              <w:rPr>
                <w:noProof/>
                <w:webHidden/>
              </w:rPr>
              <w:instrText xml:space="preserve"> PAGEREF _Toc226640921 \h </w:instrText>
            </w:r>
            <w:r w:rsidR="004E64D5">
              <w:rPr>
                <w:noProof/>
                <w:webHidden/>
              </w:rPr>
            </w:r>
            <w:r w:rsidR="004E64D5">
              <w:rPr>
                <w:noProof/>
                <w:webHidden/>
              </w:rPr>
              <w:fldChar w:fldCharType="separate"/>
            </w:r>
            <w:r w:rsidR="004E64D5">
              <w:rPr>
                <w:noProof/>
                <w:webHidden/>
              </w:rPr>
              <w:t>3</w:t>
            </w:r>
            <w:r w:rsidR="004E64D5">
              <w:rPr>
                <w:noProof/>
                <w:webHidden/>
              </w:rPr>
              <w:fldChar w:fldCharType="end"/>
            </w:r>
          </w:hyperlink>
        </w:p>
        <w:p w14:paraId="06250E20" w14:textId="48CA9B28" w:rsidR="004E64D5" w:rsidRDefault="004E64D5">
          <w:pPr>
            <w:pStyle w:val="TDC2"/>
            <w:tabs>
              <w:tab w:val="left" w:pos="720"/>
              <w:tab w:val="right" w:leader="dot" w:pos="9394"/>
            </w:tabs>
            <w:rPr>
              <w:rFonts w:eastAsiaTheme="minorEastAsia"/>
              <w:noProof/>
              <w:lang w:eastAsia="es-BO"/>
            </w:rPr>
          </w:pPr>
          <w:hyperlink w:anchor="_Toc226640922" w:history="1">
            <w:r w:rsidRPr="00D63907">
              <w:rPr>
                <w:rStyle w:val="Hipervnculo"/>
                <w:rFonts w:ascii="Arial" w:hAnsi="Arial" w:cs="Arial"/>
                <w:noProof/>
              </w:rPr>
              <w:t>1.</w:t>
            </w:r>
            <w:r>
              <w:rPr>
                <w:rFonts w:eastAsiaTheme="minorEastAsia"/>
                <w:noProof/>
                <w:lang w:eastAsia="es-BO"/>
              </w:rPr>
              <w:tab/>
            </w:r>
            <w:r w:rsidRPr="00D63907">
              <w:rPr>
                <w:rStyle w:val="Hipervnculo"/>
                <w:rFonts w:ascii="Arial" w:hAnsi="Arial" w:cs="Arial"/>
                <w:noProof/>
              </w:rPr>
              <w:t>Introducción</w:t>
            </w:r>
            <w:r>
              <w:rPr>
                <w:noProof/>
                <w:webHidden/>
              </w:rPr>
              <w:tab/>
            </w:r>
            <w:r>
              <w:rPr>
                <w:noProof/>
                <w:webHidden/>
              </w:rPr>
              <w:fldChar w:fldCharType="begin"/>
            </w:r>
            <w:r>
              <w:rPr>
                <w:noProof/>
                <w:webHidden/>
              </w:rPr>
              <w:instrText xml:space="preserve"> PAGEREF _Toc226640922 \h </w:instrText>
            </w:r>
            <w:r>
              <w:rPr>
                <w:noProof/>
                <w:webHidden/>
              </w:rPr>
            </w:r>
            <w:r>
              <w:rPr>
                <w:noProof/>
                <w:webHidden/>
              </w:rPr>
              <w:fldChar w:fldCharType="separate"/>
            </w:r>
            <w:r>
              <w:rPr>
                <w:noProof/>
                <w:webHidden/>
              </w:rPr>
              <w:t>3</w:t>
            </w:r>
            <w:r>
              <w:rPr>
                <w:noProof/>
                <w:webHidden/>
              </w:rPr>
              <w:fldChar w:fldCharType="end"/>
            </w:r>
          </w:hyperlink>
        </w:p>
        <w:p w14:paraId="569B82D1" w14:textId="0A38F313" w:rsidR="004E64D5" w:rsidRDefault="004E64D5">
          <w:pPr>
            <w:pStyle w:val="TDC3"/>
            <w:tabs>
              <w:tab w:val="left" w:pos="1200"/>
              <w:tab w:val="right" w:leader="dot" w:pos="9394"/>
            </w:tabs>
            <w:rPr>
              <w:rFonts w:eastAsiaTheme="minorEastAsia"/>
              <w:noProof/>
              <w:lang w:eastAsia="es-BO"/>
            </w:rPr>
          </w:pPr>
          <w:hyperlink w:anchor="_Toc226640923" w:history="1">
            <w:r w:rsidRPr="00D63907">
              <w:rPr>
                <w:rStyle w:val="Hipervnculo"/>
                <w:rFonts w:ascii="Arial" w:hAnsi="Arial" w:cs="Arial"/>
                <w:noProof/>
              </w:rPr>
              <w:t>1.1.</w:t>
            </w:r>
            <w:r>
              <w:rPr>
                <w:rFonts w:eastAsiaTheme="minorEastAsia"/>
                <w:noProof/>
                <w:lang w:eastAsia="es-BO"/>
              </w:rPr>
              <w:tab/>
            </w:r>
            <w:r w:rsidRPr="00D63907">
              <w:rPr>
                <w:rStyle w:val="Hipervnculo"/>
                <w:rFonts w:ascii="Arial" w:hAnsi="Arial" w:cs="Arial"/>
                <w:noProof/>
              </w:rPr>
              <w:t>Presentación del problema de investigación</w:t>
            </w:r>
            <w:r>
              <w:rPr>
                <w:noProof/>
                <w:webHidden/>
              </w:rPr>
              <w:tab/>
            </w:r>
            <w:r>
              <w:rPr>
                <w:noProof/>
                <w:webHidden/>
              </w:rPr>
              <w:fldChar w:fldCharType="begin"/>
            </w:r>
            <w:r>
              <w:rPr>
                <w:noProof/>
                <w:webHidden/>
              </w:rPr>
              <w:instrText xml:space="preserve"> PAGEREF _Toc226640923 \h </w:instrText>
            </w:r>
            <w:r>
              <w:rPr>
                <w:noProof/>
                <w:webHidden/>
              </w:rPr>
            </w:r>
            <w:r>
              <w:rPr>
                <w:noProof/>
                <w:webHidden/>
              </w:rPr>
              <w:fldChar w:fldCharType="separate"/>
            </w:r>
            <w:r>
              <w:rPr>
                <w:noProof/>
                <w:webHidden/>
              </w:rPr>
              <w:t>3</w:t>
            </w:r>
            <w:r>
              <w:rPr>
                <w:noProof/>
                <w:webHidden/>
              </w:rPr>
              <w:fldChar w:fldCharType="end"/>
            </w:r>
          </w:hyperlink>
        </w:p>
        <w:p w14:paraId="26F677AD" w14:textId="5FD08C0A" w:rsidR="004E64D5" w:rsidRDefault="004E64D5">
          <w:pPr>
            <w:pStyle w:val="TDC3"/>
            <w:tabs>
              <w:tab w:val="left" w:pos="1200"/>
              <w:tab w:val="right" w:leader="dot" w:pos="9394"/>
            </w:tabs>
            <w:rPr>
              <w:rFonts w:eastAsiaTheme="minorEastAsia"/>
              <w:noProof/>
              <w:lang w:eastAsia="es-BO"/>
            </w:rPr>
          </w:pPr>
          <w:hyperlink w:anchor="_Toc226640924" w:history="1">
            <w:r w:rsidRPr="00D63907">
              <w:rPr>
                <w:rStyle w:val="Hipervnculo"/>
                <w:rFonts w:ascii="Arial" w:hAnsi="Arial" w:cs="Arial"/>
                <w:noProof/>
              </w:rPr>
              <w:t>1.2.</w:t>
            </w:r>
            <w:r>
              <w:rPr>
                <w:rFonts w:eastAsiaTheme="minorEastAsia"/>
                <w:noProof/>
                <w:lang w:eastAsia="es-BO"/>
              </w:rPr>
              <w:tab/>
            </w:r>
            <w:r w:rsidRPr="00D63907">
              <w:rPr>
                <w:rStyle w:val="Hipervnculo"/>
                <w:rFonts w:ascii="Arial" w:hAnsi="Arial" w:cs="Arial"/>
                <w:noProof/>
              </w:rPr>
              <w:t>Antecedentes</w:t>
            </w:r>
            <w:r>
              <w:rPr>
                <w:noProof/>
                <w:webHidden/>
              </w:rPr>
              <w:tab/>
            </w:r>
            <w:r>
              <w:rPr>
                <w:noProof/>
                <w:webHidden/>
              </w:rPr>
              <w:fldChar w:fldCharType="begin"/>
            </w:r>
            <w:r>
              <w:rPr>
                <w:noProof/>
                <w:webHidden/>
              </w:rPr>
              <w:instrText xml:space="preserve"> PAGEREF _Toc226640924 \h </w:instrText>
            </w:r>
            <w:r>
              <w:rPr>
                <w:noProof/>
                <w:webHidden/>
              </w:rPr>
            </w:r>
            <w:r>
              <w:rPr>
                <w:noProof/>
                <w:webHidden/>
              </w:rPr>
              <w:fldChar w:fldCharType="separate"/>
            </w:r>
            <w:r>
              <w:rPr>
                <w:noProof/>
                <w:webHidden/>
              </w:rPr>
              <w:t>3</w:t>
            </w:r>
            <w:r>
              <w:rPr>
                <w:noProof/>
                <w:webHidden/>
              </w:rPr>
              <w:fldChar w:fldCharType="end"/>
            </w:r>
          </w:hyperlink>
        </w:p>
        <w:p w14:paraId="5859E2F7" w14:textId="31780FD8" w:rsidR="004E64D5" w:rsidRDefault="004E64D5">
          <w:pPr>
            <w:pStyle w:val="TDC3"/>
            <w:tabs>
              <w:tab w:val="left" w:pos="1440"/>
              <w:tab w:val="right" w:leader="dot" w:pos="9394"/>
            </w:tabs>
            <w:rPr>
              <w:rFonts w:eastAsiaTheme="minorEastAsia"/>
              <w:noProof/>
              <w:lang w:eastAsia="es-BO"/>
            </w:rPr>
          </w:pPr>
          <w:hyperlink w:anchor="_Toc226640925" w:history="1">
            <w:r w:rsidRPr="00D63907">
              <w:rPr>
                <w:rStyle w:val="Hipervnculo"/>
                <w:rFonts w:ascii="Arial" w:hAnsi="Arial" w:cs="Arial"/>
                <w:noProof/>
              </w:rPr>
              <w:t>1.2.1.</w:t>
            </w:r>
            <w:r>
              <w:rPr>
                <w:rFonts w:eastAsiaTheme="minorEastAsia"/>
                <w:noProof/>
                <w:lang w:eastAsia="es-BO"/>
              </w:rPr>
              <w:tab/>
            </w:r>
            <w:r w:rsidRPr="00D63907">
              <w:rPr>
                <w:rStyle w:val="Hipervnculo"/>
                <w:rFonts w:ascii="Arial" w:hAnsi="Arial" w:cs="Arial"/>
                <w:noProof/>
              </w:rPr>
              <w:t>Antecedentes de la institución</w:t>
            </w:r>
            <w:r>
              <w:rPr>
                <w:noProof/>
                <w:webHidden/>
              </w:rPr>
              <w:tab/>
            </w:r>
            <w:r>
              <w:rPr>
                <w:noProof/>
                <w:webHidden/>
              </w:rPr>
              <w:fldChar w:fldCharType="begin"/>
            </w:r>
            <w:r>
              <w:rPr>
                <w:noProof/>
                <w:webHidden/>
              </w:rPr>
              <w:instrText xml:space="preserve"> PAGEREF _Toc226640925 \h </w:instrText>
            </w:r>
            <w:r>
              <w:rPr>
                <w:noProof/>
                <w:webHidden/>
              </w:rPr>
            </w:r>
            <w:r>
              <w:rPr>
                <w:noProof/>
                <w:webHidden/>
              </w:rPr>
              <w:fldChar w:fldCharType="separate"/>
            </w:r>
            <w:r>
              <w:rPr>
                <w:noProof/>
                <w:webHidden/>
              </w:rPr>
              <w:t>3</w:t>
            </w:r>
            <w:r>
              <w:rPr>
                <w:noProof/>
                <w:webHidden/>
              </w:rPr>
              <w:fldChar w:fldCharType="end"/>
            </w:r>
          </w:hyperlink>
        </w:p>
        <w:p w14:paraId="0B6503A3" w14:textId="62BFE59C" w:rsidR="004E64D5" w:rsidRDefault="004E64D5">
          <w:pPr>
            <w:pStyle w:val="TDC3"/>
            <w:tabs>
              <w:tab w:val="left" w:pos="1440"/>
              <w:tab w:val="right" w:leader="dot" w:pos="9394"/>
            </w:tabs>
            <w:rPr>
              <w:rFonts w:eastAsiaTheme="minorEastAsia"/>
              <w:noProof/>
              <w:lang w:eastAsia="es-BO"/>
            </w:rPr>
          </w:pPr>
          <w:hyperlink w:anchor="_Toc226640926" w:history="1">
            <w:r w:rsidRPr="00D63907">
              <w:rPr>
                <w:rStyle w:val="Hipervnculo"/>
                <w:rFonts w:ascii="Arial" w:hAnsi="Arial" w:cs="Arial"/>
                <w:noProof/>
              </w:rPr>
              <w:t>1.2.2.</w:t>
            </w:r>
            <w:r>
              <w:rPr>
                <w:rFonts w:eastAsiaTheme="minorEastAsia"/>
                <w:noProof/>
                <w:lang w:eastAsia="es-BO"/>
              </w:rPr>
              <w:tab/>
            </w:r>
            <w:r w:rsidRPr="00D63907">
              <w:rPr>
                <w:rStyle w:val="Hipervnculo"/>
                <w:rFonts w:ascii="Arial" w:hAnsi="Arial" w:cs="Arial"/>
                <w:noProof/>
              </w:rPr>
              <w:t>Antecedentes del problema</w:t>
            </w:r>
            <w:r>
              <w:rPr>
                <w:noProof/>
                <w:webHidden/>
              </w:rPr>
              <w:tab/>
            </w:r>
            <w:r>
              <w:rPr>
                <w:noProof/>
                <w:webHidden/>
              </w:rPr>
              <w:fldChar w:fldCharType="begin"/>
            </w:r>
            <w:r>
              <w:rPr>
                <w:noProof/>
                <w:webHidden/>
              </w:rPr>
              <w:instrText xml:space="preserve"> PAGEREF _Toc226640926 \h </w:instrText>
            </w:r>
            <w:r>
              <w:rPr>
                <w:noProof/>
                <w:webHidden/>
              </w:rPr>
            </w:r>
            <w:r>
              <w:rPr>
                <w:noProof/>
                <w:webHidden/>
              </w:rPr>
              <w:fldChar w:fldCharType="separate"/>
            </w:r>
            <w:r>
              <w:rPr>
                <w:noProof/>
                <w:webHidden/>
              </w:rPr>
              <w:t>3</w:t>
            </w:r>
            <w:r>
              <w:rPr>
                <w:noProof/>
                <w:webHidden/>
              </w:rPr>
              <w:fldChar w:fldCharType="end"/>
            </w:r>
          </w:hyperlink>
        </w:p>
        <w:p w14:paraId="3D4938E4" w14:textId="51E7805C" w:rsidR="004E64D5" w:rsidRDefault="004E64D5">
          <w:pPr>
            <w:pStyle w:val="TDC3"/>
            <w:tabs>
              <w:tab w:val="left" w:pos="1440"/>
              <w:tab w:val="right" w:leader="dot" w:pos="9394"/>
            </w:tabs>
            <w:rPr>
              <w:rFonts w:eastAsiaTheme="minorEastAsia"/>
              <w:noProof/>
              <w:lang w:eastAsia="es-BO"/>
            </w:rPr>
          </w:pPr>
          <w:hyperlink w:anchor="_Toc226640927" w:history="1">
            <w:r w:rsidRPr="00D63907">
              <w:rPr>
                <w:rStyle w:val="Hipervnculo"/>
                <w:rFonts w:ascii="Arial" w:hAnsi="Arial" w:cs="Arial"/>
                <w:noProof/>
              </w:rPr>
              <w:t>1.2.3.</w:t>
            </w:r>
            <w:r>
              <w:rPr>
                <w:rFonts w:eastAsiaTheme="minorEastAsia"/>
                <w:noProof/>
                <w:lang w:eastAsia="es-BO"/>
              </w:rPr>
              <w:tab/>
            </w:r>
            <w:r w:rsidRPr="00D63907">
              <w:rPr>
                <w:rStyle w:val="Hipervnculo"/>
                <w:rFonts w:ascii="Arial" w:hAnsi="Arial" w:cs="Arial"/>
                <w:noProof/>
              </w:rPr>
              <w:t>Antecedentes del proyecto de investigación</w:t>
            </w:r>
            <w:r>
              <w:rPr>
                <w:noProof/>
                <w:webHidden/>
              </w:rPr>
              <w:tab/>
            </w:r>
            <w:r>
              <w:rPr>
                <w:noProof/>
                <w:webHidden/>
              </w:rPr>
              <w:fldChar w:fldCharType="begin"/>
            </w:r>
            <w:r>
              <w:rPr>
                <w:noProof/>
                <w:webHidden/>
              </w:rPr>
              <w:instrText xml:space="preserve"> PAGEREF _Toc226640927 \h </w:instrText>
            </w:r>
            <w:r>
              <w:rPr>
                <w:noProof/>
                <w:webHidden/>
              </w:rPr>
            </w:r>
            <w:r>
              <w:rPr>
                <w:noProof/>
                <w:webHidden/>
              </w:rPr>
              <w:fldChar w:fldCharType="separate"/>
            </w:r>
            <w:r>
              <w:rPr>
                <w:noProof/>
                <w:webHidden/>
              </w:rPr>
              <w:t>4</w:t>
            </w:r>
            <w:r>
              <w:rPr>
                <w:noProof/>
                <w:webHidden/>
              </w:rPr>
              <w:fldChar w:fldCharType="end"/>
            </w:r>
          </w:hyperlink>
        </w:p>
        <w:p w14:paraId="3D1850E7" w14:textId="28459B01" w:rsidR="004E64D5" w:rsidRDefault="004E64D5">
          <w:pPr>
            <w:pStyle w:val="TDC2"/>
            <w:tabs>
              <w:tab w:val="left" w:pos="960"/>
              <w:tab w:val="right" w:leader="dot" w:pos="9394"/>
            </w:tabs>
            <w:rPr>
              <w:rFonts w:eastAsiaTheme="minorEastAsia"/>
              <w:noProof/>
              <w:lang w:eastAsia="es-BO"/>
            </w:rPr>
          </w:pPr>
          <w:hyperlink w:anchor="_Toc226640928" w:history="1">
            <w:r w:rsidRPr="00D63907">
              <w:rPr>
                <w:rStyle w:val="Hipervnculo"/>
                <w:rFonts w:ascii="Arial" w:hAnsi="Arial" w:cs="Arial"/>
                <w:noProof/>
              </w:rPr>
              <w:t>1.3.</w:t>
            </w:r>
            <w:r>
              <w:rPr>
                <w:rFonts w:eastAsiaTheme="minorEastAsia"/>
                <w:noProof/>
                <w:lang w:eastAsia="es-BO"/>
              </w:rPr>
              <w:tab/>
            </w:r>
            <w:r w:rsidRPr="00D63907">
              <w:rPr>
                <w:rStyle w:val="Hipervnculo"/>
                <w:rFonts w:ascii="Arial" w:hAnsi="Arial" w:cs="Arial"/>
                <w:noProof/>
              </w:rPr>
              <w:t>Argumentación de la importancia del objeto de estudio</w:t>
            </w:r>
            <w:r>
              <w:rPr>
                <w:noProof/>
                <w:webHidden/>
              </w:rPr>
              <w:tab/>
            </w:r>
            <w:r>
              <w:rPr>
                <w:noProof/>
                <w:webHidden/>
              </w:rPr>
              <w:fldChar w:fldCharType="begin"/>
            </w:r>
            <w:r>
              <w:rPr>
                <w:noProof/>
                <w:webHidden/>
              </w:rPr>
              <w:instrText xml:space="preserve"> PAGEREF _Toc226640928 \h </w:instrText>
            </w:r>
            <w:r>
              <w:rPr>
                <w:noProof/>
                <w:webHidden/>
              </w:rPr>
            </w:r>
            <w:r>
              <w:rPr>
                <w:noProof/>
                <w:webHidden/>
              </w:rPr>
              <w:fldChar w:fldCharType="separate"/>
            </w:r>
            <w:r>
              <w:rPr>
                <w:noProof/>
                <w:webHidden/>
              </w:rPr>
              <w:t>5</w:t>
            </w:r>
            <w:r>
              <w:rPr>
                <w:noProof/>
                <w:webHidden/>
              </w:rPr>
              <w:fldChar w:fldCharType="end"/>
            </w:r>
          </w:hyperlink>
        </w:p>
        <w:p w14:paraId="68E49218" w14:textId="6291F938" w:rsidR="004E64D5" w:rsidRDefault="004E64D5">
          <w:pPr>
            <w:pStyle w:val="TDC2"/>
            <w:tabs>
              <w:tab w:val="left" w:pos="960"/>
              <w:tab w:val="right" w:leader="dot" w:pos="9394"/>
            </w:tabs>
            <w:rPr>
              <w:rFonts w:eastAsiaTheme="minorEastAsia"/>
              <w:noProof/>
              <w:lang w:eastAsia="es-BO"/>
            </w:rPr>
          </w:pPr>
          <w:hyperlink w:anchor="_Toc226640929" w:history="1">
            <w:r w:rsidRPr="00D63907">
              <w:rPr>
                <w:rStyle w:val="Hipervnculo"/>
                <w:rFonts w:ascii="Arial" w:hAnsi="Arial" w:cs="Arial"/>
                <w:noProof/>
              </w:rPr>
              <w:t>1.4.</w:t>
            </w:r>
            <w:r>
              <w:rPr>
                <w:rFonts w:eastAsiaTheme="minorEastAsia"/>
                <w:noProof/>
                <w:lang w:eastAsia="es-BO"/>
              </w:rPr>
              <w:tab/>
            </w:r>
            <w:r w:rsidRPr="00D63907">
              <w:rPr>
                <w:rStyle w:val="Hipervnculo"/>
                <w:rFonts w:ascii="Arial" w:hAnsi="Arial" w:cs="Arial"/>
                <w:noProof/>
              </w:rPr>
              <w:t>Novedad Científica</w:t>
            </w:r>
            <w:r>
              <w:rPr>
                <w:noProof/>
                <w:webHidden/>
              </w:rPr>
              <w:tab/>
            </w:r>
            <w:r>
              <w:rPr>
                <w:noProof/>
                <w:webHidden/>
              </w:rPr>
              <w:fldChar w:fldCharType="begin"/>
            </w:r>
            <w:r>
              <w:rPr>
                <w:noProof/>
                <w:webHidden/>
              </w:rPr>
              <w:instrText xml:space="preserve"> PAGEREF _Toc226640929 \h </w:instrText>
            </w:r>
            <w:r>
              <w:rPr>
                <w:noProof/>
                <w:webHidden/>
              </w:rPr>
            </w:r>
            <w:r>
              <w:rPr>
                <w:noProof/>
                <w:webHidden/>
              </w:rPr>
              <w:fldChar w:fldCharType="separate"/>
            </w:r>
            <w:r>
              <w:rPr>
                <w:noProof/>
                <w:webHidden/>
              </w:rPr>
              <w:t>6</w:t>
            </w:r>
            <w:r>
              <w:rPr>
                <w:noProof/>
                <w:webHidden/>
              </w:rPr>
              <w:fldChar w:fldCharType="end"/>
            </w:r>
          </w:hyperlink>
        </w:p>
        <w:p w14:paraId="23C59D4E" w14:textId="5C5C1490" w:rsidR="004E64D5" w:rsidRDefault="004E64D5">
          <w:pPr>
            <w:pStyle w:val="TDC1"/>
            <w:tabs>
              <w:tab w:val="right" w:leader="dot" w:pos="9394"/>
            </w:tabs>
            <w:rPr>
              <w:rFonts w:eastAsiaTheme="minorEastAsia"/>
              <w:noProof/>
              <w:lang w:eastAsia="es-BO"/>
            </w:rPr>
          </w:pPr>
          <w:hyperlink w:anchor="_Toc226640930" w:history="1">
            <w:r w:rsidRPr="00D63907">
              <w:rPr>
                <w:rStyle w:val="Hipervnculo"/>
                <w:rFonts w:ascii="Arial" w:hAnsi="Arial" w:cs="Arial"/>
                <w:noProof/>
              </w:rPr>
              <w:t>CAPÍTULO II</w:t>
            </w:r>
            <w:r>
              <w:rPr>
                <w:noProof/>
                <w:webHidden/>
              </w:rPr>
              <w:tab/>
            </w:r>
            <w:r>
              <w:rPr>
                <w:noProof/>
                <w:webHidden/>
              </w:rPr>
              <w:fldChar w:fldCharType="begin"/>
            </w:r>
            <w:r>
              <w:rPr>
                <w:noProof/>
                <w:webHidden/>
              </w:rPr>
              <w:instrText xml:space="preserve"> PAGEREF _Toc226640930 \h </w:instrText>
            </w:r>
            <w:r>
              <w:rPr>
                <w:noProof/>
                <w:webHidden/>
              </w:rPr>
            </w:r>
            <w:r>
              <w:rPr>
                <w:noProof/>
                <w:webHidden/>
              </w:rPr>
              <w:fldChar w:fldCharType="separate"/>
            </w:r>
            <w:r>
              <w:rPr>
                <w:noProof/>
                <w:webHidden/>
              </w:rPr>
              <w:t>7</w:t>
            </w:r>
            <w:r>
              <w:rPr>
                <w:noProof/>
                <w:webHidden/>
              </w:rPr>
              <w:fldChar w:fldCharType="end"/>
            </w:r>
          </w:hyperlink>
        </w:p>
        <w:p w14:paraId="6F30731A" w14:textId="5DEA2A80" w:rsidR="004E64D5" w:rsidRDefault="004E64D5">
          <w:pPr>
            <w:pStyle w:val="TDC2"/>
            <w:tabs>
              <w:tab w:val="left" w:pos="720"/>
              <w:tab w:val="right" w:leader="dot" w:pos="9394"/>
            </w:tabs>
            <w:rPr>
              <w:rFonts w:eastAsiaTheme="minorEastAsia"/>
              <w:noProof/>
              <w:lang w:eastAsia="es-BO"/>
            </w:rPr>
          </w:pPr>
          <w:hyperlink w:anchor="_Toc226640931" w:history="1">
            <w:r w:rsidRPr="00D63907">
              <w:rPr>
                <w:rStyle w:val="Hipervnculo"/>
                <w:rFonts w:ascii="Arial" w:hAnsi="Arial" w:cs="Arial"/>
                <w:noProof/>
              </w:rPr>
              <w:t>2.</w:t>
            </w:r>
            <w:r>
              <w:rPr>
                <w:rFonts w:eastAsiaTheme="minorEastAsia"/>
                <w:noProof/>
                <w:lang w:eastAsia="es-BO"/>
              </w:rPr>
              <w:tab/>
            </w:r>
            <w:r w:rsidRPr="00D63907">
              <w:rPr>
                <w:rStyle w:val="Hipervnculo"/>
                <w:rFonts w:ascii="Arial" w:hAnsi="Arial" w:cs="Arial"/>
                <w:noProof/>
              </w:rPr>
              <w:t>Justificación del proyecto</w:t>
            </w:r>
            <w:r>
              <w:rPr>
                <w:noProof/>
                <w:webHidden/>
              </w:rPr>
              <w:tab/>
            </w:r>
            <w:r>
              <w:rPr>
                <w:noProof/>
                <w:webHidden/>
              </w:rPr>
              <w:fldChar w:fldCharType="begin"/>
            </w:r>
            <w:r>
              <w:rPr>
                <w:noProof/>
                <w:webHidden/>
              </w:rPr>
              <w:instrText xml:space="preserve"> PAGEREF _Toc226640931 \h </w:instrText>
            </w:r>
            <w:r>
              <w:rPr>
                <w:noProof/>
                <w:webHidden/>
              </w:rPr>
            </w:r>
            <w:r>
              <w:rPr>
                <w:noProof/>
                <w:webHidden/>
              </w:rPr>
              <w:fldChar w:fldCharType="separate"/>
            </w:r>
            <w:r>
              <w:rPr>
                <w:noProof/>
                <w:webHidden/>
              </w:rPr>
              <w:t>7</w:t>
            </w:r>
            <w:r>
              <w:rPr>
                <w:noProof/>
                <w:webHidden/>
              </w:rPr>
              <w:fldChar w:fldCharType="end"/>
            </w:r>
          </w:hyperlink>
        </w:p>
        <w:p w14:paraId="30BCAE5F" w14:textId="65486506" w:rsidR="004E64D5" w:rsidRDefault="004E64D5">
          <w:pPr>
            <w:pStyle w:val="TDC3"/>
            <w:tabs>
              <w:tab w:val="left" w:pos="1200"/>
              <w:tab w:val="right" w:leader="dot" w:pos="9394"/>
            </w:tabs>
            <w:rPr>
              <w:rFonts w:eastAsiaTheme="minorEastAsia"/>
              <w:noProof/>
              <w:lang w:eastAsia="es-BO"/>
            </w:rPr>
          </w:pPr>
          <w:hyperlink w:anchor="_Toc226640932" w:history="1">
            <w:r w:rsidRPr="00D63907">
              <w:rPr>
                <w:rStyle w:val="Hipervnculo"/>
                <w:rFonts w:ascii="Arial" w:hAnsi="Arial" w:cs="Arial"/>
                <w:noProof/>
              </w:rPr>
              <w:t>2.1.</w:t>
            </w:r>
            <w:r>
              <w:rPr>
                <w:rFonts w:eastAsiaTheme="minorEastAsia"/>
                <w:noProof/>
                <w:lang w:eastAsia="es-BO"/>
              </w:rPr>
              <w:tab/>
            </w:r>
            <w:r w:rsidRPr="00D63907">
              <w:rPr>
                <w:rStyle w:val="Hipervnculo"/>
                <w:rFonts w:ascii="Arial" w:hAnsi="Arial" w:cs="Arial"/>
                <w:noProof/>
              </w:rPr>
              <w:t>Justificación técnica</w:t>
            </w:r>
            <w:r>
              <w:rPr>
                <w:noProof/>
                <w:webHidden/>
              </w:rPr>
              <w:tab/>
            </w:r>
            <w:r>
              <w:rPr>
                <w:noProof/>
                <w:webHidden/>
              </w:rPr>
              <w:fldChar w:fldCharType="begin"/>
            </w:r>
            <w:r>
              <w:rPr>
                <w:noProof/>
                <w:webHidden/>
              </w:rPr>
              <w:instrText xml:space="preserve"> PAGEREF _Toc226640932 \h </w:instrText>
            </w:r>
            <w:r>
              <w:rPr>
                <w:noProof/>
                <w:webHidden/>
              </w:rPr>
            </w:r>
            <w:r>
              <w:rPr>
                <w:noProof/>
                <w:webHidden/>
              </w:rPr>
              <w:fldChar w:fldCharType="separate"/>
            </w:r>
            <w:r>
              <w:rPr>
                <w:noProof/>
                <w:webHidden/>
              </w:rPr>
              <w:t>7</w:t>
            </w:r>
            <w:r>
              <w:rPr>
                <w:noProof/>
                <w:webHidden/>
              </w:rPr>
              <w:fldChar w:fldCharType="end"/>
            </w:r>
          </w:hyperlink>
        </w:p>
        <w:p w14:paraId="517A4B27" w14:textId="27E0DFFB" w:rsidR="004E64D5" w:rsidRDefault="004E64D5">
          <w:pPr>
            <w:pStyle w:val="TDC3"/>
            <w:tabs>
              <w:tab w:val="left" w:pos="1200"/>
              <w:tab w:val="right" w:leader="dot" w:pos="9394"/>
            </w:tabs>
            <w:rPr>
              <w:rFonts w:eastAsiaTheme="minorEastAsia"/>
              <w:noProof/>
              <w:lang w:eastAsia="es-BO"/>
            </w:rPr>
          </w:pPr>
          <w:hyperlink w:anchor="_Toc226640933" w:history="1">
            <w:r w:rsidRPr="00D63907">
              <w:rPr>
                <w:rStyle w:val="Hipervnculo"/>
                <w:rFonts w:ascii="Arial" w:hAnsi="Arial" w:cs="Arial"/>
                <w:noProof/>
              </w:rPr>
              <w:t>2.2.</w:t>
            </w:r>
            <w:r>
              <w:rPr>
                <w:rFonts w:eastAsiaTheme="minorEastAsia"/>
                <w:noProof/>
                <w:lang w:eastAsia="es-BO"/>
              </w:rPr>
              <w:tab/>
            </w:r>
            <w:r w:rsidRPr="00D63907">
              <w:rPr>
                <w:rStyle w:val="Hipervnculo"/>
                <w:rFonts w:ascii="Arial" w:hAnsi="Arial" w:cs="Arial"/>
                <w:noProof/>
              </w:rPr>
              <w:t>Justificación económica</w:t>
            </w:r>
            <w:r>
              <w:rPr>
                <w:noProof/>
                <w:webHidden/>
              </w:rPr>
              <w:tab/>
            </w:r>
            <w:r>
              <w:rPr>
                <w:noProof/>
                <w:webHidden/>
              </w:rPr>
              <w:fldChar w:fldCharType="begin"/>
            </w:r>
            <w:r>
              <w:rPr>
                <w:noProof/>
                <w:webHidden/>
              </w:rPr>
              <w:instrText xml:space="preserve"> PAGEREF _Toc226640933 \h </w:instrText>
            </w:r>
            <w:r>
              <w:rPr>
                <w:noProof/>
                <w:webHidden/>
              </w:rPr>
            </w:r>
            <w:r>
              <w:rPr>
                <w:noProof/>
                <w:webHidden/>
              </w:rPr>
              <w:fldChar w:fldCharType="separate"/>
            </w:r>
            <w:r>
              <w:rPr>
                <w:noProof/>
                <w:webHidden/>
              </w:rPr>
              <w:t>7</w:t>
            </w:r>
            <w:r>
              <w:rPr>
                <w:noProof/>
                <w:webHidden/>
              </w:rPr>
              <w:fldChar w:fldCharType="end"/>
            </w:r>
          </w:hyperlink>
        </w:p>
        <w:p w14:paraId="5BA1EC6F" w14:textId="2C4F968C" w:rsidR="004E64D5" w:rsidRDefault="004E64D5">
          <w:pPr>
            <w:pStyle w:val="TDC3"/>
            <w:tabs>
              <w:tab w:val="left" w:pos="1200"/>
              <w:tab w:val="right" w:leader="dot" w:pos="9394"/>
            </w:tabs>
            <w:rPr>
              <w:rFonts w:eastAsiaTheme="minorEastAsia"/>
              <w:noProof/>
              <w:lang w:eastAsia="es-BO"/>
            </w:rPr>
          </w:pPr>
          <w:hyperlink w:anchor="_Toc226640934" w:history="1">
            <w:r w:rsidRPr="00D63907">
              <w:rPr>
                <w:rStyle w:val="Hipervnculo"/>
                <w:rFonts w:ascii="Arial" w:hAnsi="Arial" w:cs="Arial"/>
                <w:noProof/>
              </w:rPr>
              <w:t>2.3.</w:t>
            </w:r>
            <w:r>
              <w:rPr>
                <w:rFonts w:eastAsiaTheme="minorEastAsia"/>
                <w:noProof/>
                <w:lang w:eastAsia="es-BO"/>
              </w:rPr>
              <w:tab/>
            </w:r>
            <w:r w:rsidRPr="00D63907">
              <w:rPr>
                <w:rStyle w:val="Hipervnculo"/>
                <w:rFonts w:ascii="Arial" w:hAnsi="Arial" w:cs="Arial"/>
                <w:noProof/>
              </w:rPr>
              <w:t>Justificación social</w:t>
            </w:r>
            <w:r>
              <w:rPr>
                <w:noProof/>
                <w:webHidden/>
              </w:rPr>
              <w:tab/>
            </w:r>
            <w:r>
              <w:rPr>
                <w:noProof/>
                <w:webHidden/>
              </w:rPr>
              <w:fldChar w:fldCharType="begin"/>
            </w:r>
            <w:r>
              <w:rPr>
                <w:noProof/>
                <w:webHidden/>
              </w:rPr>
              <w:instrText xml:space="preserve"> PAGEREF _Toc226640934 \h </w:instrText>
            </w:r>
            <w:r>
              <w:rPr>
                <w:noProof/>
                <w:webHidden/>
              </w:rPr>
            </w:r>
            <w:r>
              <w:rPr>
                <w:noProof/>
                <w:webHidden/>
              </w:rPr>
              <w:fldChar w:fldCharType="separate"/>
            </w:r>
            <w:r>
              <w:rPr>
                <w:noProof/>
                <w:webHidden/>
              </w:rPr>
              <w:t>8</w:t>
            </w:r>
            <w:r>
              <w:rPr>
                <w:noProof/>
                <w:webHidden/>
              </w:rPr>
              <w:fldChar w:fldCharType="end"/>
            </w:r>
          </w:hyperlink>
        </w:p>
        <w:p w14:paraId="6DF85349" w14:textId="10BB7516" w:rsidR="004E64D5" w:rsidRDefault="004E64D5">
          <w:pPr>
            <w:pStyle w:val="TDC3"/>
            <w:tabs>
              <w:tab w:val="left" w:pos="1200"/>
              <w:tab w:val="right" w:leader="dot" w:pos="9394"/>
            </w:tabs>
            <w:rPr>
              <w:rFonts w:eastAsiaTheme="minorEastAsia"/>
              <w:noProof/>
              <w:lang w:eastAsia="es-BO"/>
            </w:rPr>
          </w:pPr>
          <w:hyperlink w:anchor="_Toc226640935" w:history="1">
            <w:r w:rsidRPr="00D63907">
              <w:rPr>
                <w:rStyle w:val="Hipervnculo"/>
                <w:rFonts w:ascii="Arial" w:hAnsi="Arial" w:cs="Arial"/>
                <w:noProof/>
              </w:rPr>
              <w:t>2.4.</w:t>
            </w:r>
            <w:r>
              <w:rPr>
                <w:rFonts w:eastAsiaTheme="minorEastAsia"/>
                <w:noProof/>
                <w:lang w:eastAsia="es-BO"/>
              </w:rPr>
              <w:tab/>
            </w:r>
            <w:r w:rsidRPr="00D63907">
              <w:rPr>
                <w:rStyle w:val="Hipervnculo"/>
                <w:rFonts w:ascii="Arial" w:hAnsi="Arial" w:cs="Arial"/>
                <w:noProof/>
              </w:rPr>
              <w:t>Especificación de requerimientos</w:t>
            </w:r>
            <w:r>
              <w:rPr>
                <w:noProof/>
                <w:webHidden/>
              </w:rPr>
              <w:tab/>
            </w:r>
            <w:r>
              <w:rPr>
                <w:noProof/>
                <w:webHidden/>
              </w:rPr>
              <w:fldChar w:fldCharType="begin"/>
            </w:r>
            <w:r>
              <w:rPr>
                <w:noProof/>
                <w:webHidden/>
              </w:rPr>
              <w:instrText xml:space="preserve"> PAGEREF _Toc226640935 \h </w:instrText>
            </w:r>
            <w:r>
              <w:rPr>
                <w:noProof/>
                <w:webHidden/>
              </w:rPr>
            </w:r>
            <w:r>
              <w:rPr>
                <w:noProof/>
                <w:webHidden/>
              </w:rPr>
              <w:fldChar w:fldCharType="separate"/>
            </w:r>
            <w:r>
              <w:rPr>
                <w:noProof/>
                <w:webHidden/>
              </w:rPr>
              <w:t>9</w:t>
            </w:r>
            <w:r>
              <w:rPr>
                <w:noProof/>
                <w:webHidden/>
              </w:rPr>
              <w:fldChar w:fldCharType="end"/>
            </w:r>
          </w:hyperlink>
        </w:p>
        <w:p w14:paraId="6AA0061D" w14:textId="50B19367" w:rsidR="004E64D5" w:rsidRDefault="004E64D5">
          <w:pPr>
            <w:pStyle w:val="TDC1"/>
            <w:tabs>
              <w:tab w:val="right" w:leader="dot" w:pos="9394"/>
            </w:tabs>
            <w:rPr>
              <w:rFonts w:eastAsiaTheme="minorEastAsia"/>
              <w:noProof/>
              <w:lang w:eastAsia="es-BO"/>
            </w:rPr>
          </w:pPr>
          <w:hyperlink w:anchor="_Toc226640936" w:history="1">
            <w:r w:rsidRPr="00D63907">
              <w:rPr>
                <w:rStyle w:val="Hipervnculo"/>
                <w:rFonts w:ascii="Arial" w:hAnsi="Arial" w:cs="Arial"/>
                <w:noProof/>
              </w:rPr>
              <w:t>CAPÍTULO III</w:t>
            </w:r>
            <w:r>
              <w:rPr>
                <w:noProof/>
                <w:webHidden/>
              </w:rPr>
              <w:tab/>
            </w:r>
            <w:r>
              <w:rPr>
                <w:noProof/>
                <w:webHidden/>
              </w:rPr>
              <w:fldChar w:fldCharType="begin"/>
            </w:r>
            <w:r>
              <w:rPr>
                <w:noProof/>
                <w:webHidden/>
              </w:rPr>
              <w:instrText xml:space="preserve"> PAGEREF _Toc226640936 \h </w:instrText>
            </w:r>
            <w:r>
              <w:rPr>
                <w:noProof/>
                <w:webHidden/>
              </w:rPr>
            </w:r>
            <w:r>
              <w:rPr>
                <w:noProof/>
                <w:webHidden/>
              </w:rPr>
              <w:fldChar w:fldCharType="separate"/>
            </w:r>
            <w:r>
              <w:rPr>
                <w:noProof/>
                <w:webHidden/>
              </w:rPr>
              <w:t>15</w:t>
            </w:r>
            <w:r>
              <w:rPr>
                <w:noProof/>
                <w:webHidden/>
              </w:rPr>
              <w:fldChar w:fldCharType="end"/>
            </w:r>
          </w:hyperlink>
        </w:p>
        <w:p w14:paraId="18176446" w14:textId="40CB23A5" w:rsidR="004E64D5" w:rsidRDefault="004E64D5">
          <w:pPr>
            <w:pStyle w:val="TDC2"/>
            <w:tabs>
              <w:tab w:val="left" w:pos="720"/>
              <w:tab w:val="right" w:leader="dot" w:pos="9394"/>
            </w:tabs>
            <w:rPr>
              <w:rFonts w:eastAsiaTheme="minorEastAsia"/>
              <w:noProof/>
              <w:lang w:eastAsia="es-BO"/>
            </w:rPr>
          </w:pPr>
          <w:hyperlink w:anchor="_Toc226640937" w:history="1">
            <w:r w:rsidRPr="00D63907">
              <w:rPr>
                <w:rStyle w:val="Hipervnculo"/>
                <w:rFonts w:ascii="Arial" w:hAnsi="Arial" w:cs="Arial"/>
                <w:noProof/>
              </w:rPr>
              <w:t>3.</w:t>
            </w:r>
            <w:r>
              <w:rPr>
                <w:rFonts w:eastAsiaTheme="minorEastAsia"/>
                <w:noProof/>
                <w:lang w:eastAsia="es-BO"/>
              </w:rPr>
              <w:tab/>
            </w:r>
            <w:r w:rsidRPr="00D63907">
              <w:rPr>
                <w:rStyle w:val="Hipervnculo"/>
                <w:rFonts w:ascii="Arial" w:hAnsi="Arial" w:cs="Arial"/>
                <w:noProof/>
              </w:rPr>
              <w:t>Diseño teórico de la investigación</w:t>
            </w:r>
            <w:r>
              <w:rPr>
                <w:noProof/>
                <w:webHidden/>
              </w:rPr>
              <w:tab/>
            </w:r>
            <w:r>
              <w:rPr>
                <w:noProof/>
                <w:webHidden/>
              </w:rPr>
              <w:fldChar w:fldCharType="begin"/>
            </w:r>
            <w:r>
              <w:rPr>
                <w:noProof/>
                <w:webHidden/>
              </w:rPr>
              <w:instrText xml:space="preserve"> PAGEREF _Toc226640937 \h </w:instrText>
            </w:r>
            <w:r>
              <w:rPr>
                <w:noProof/>
                <w:webHidden/>
              </w:rPr>
            </w:r>
            <w:r>
              <w:rPr>
                <w:noProof/>
                <w:webHidden/>
              </w:rPr>
              <w:fldChar w:fldCharType="separate"/>
            </w:r>
            <w:r>
              <w:rPr>
                <w:noProof/>
                <w:webHidden/>
              </w:rPr>
              <w:t>15</w:t>
            </w:r>
            <w:r>
              <w:rPr>
                <w:noProof/>
                <w:webHidden/>
              </w:rPr>
              <w:fldChar w:fldCharType="end"/>
            </w:r>
          </w:hyperlink>
        </w:p>
        <w:p w14:paraId="546E8DD2" w14:textId="226DD38A" w:rsidR="004E64D5" w:rsidRDefault="004E64D5">
          <w:pPr>
            <w:pStyle w:val="TDC3"/>
            <w:tabs>
              <w:tab w:val="left" w:pos="1200"/>
              <w:tab w:val="right" w:leader="dot" w:pos="9394"/>
            </w:tabs>
            <w:rPr>
              <w:rFonts w:eastAsiaTheme="minorEastAsia"/>
              <w:noProof/>
              <w:lang w:eastAsia="es-BO"/>
            </w:rPr>
          </w:pPr>
          <w:hyperlink w:anchor="_Toc226640938" w:history="1">
            <w:r w:rsidRPr="00D63907">
              <w:rPr>
                <w:rStyle w:val="Hipervnculo"/>
                <w:rFonts w:ascii="Arial" w:hAnsi="Arial" w:cs="Arial"/>
                <w:noProof/>
              </w:rPr>
              <w:t>3.1.</w:t>
            </w:r>
            <w:r>
              <w:rPr>
                <w:rFonts w:eastAsiaTheme="minorEastAsia"/>
                <w:noProof/>
                <w:lang w:eastAsia="es-BO"/>
              </w:rPr>
              <w:tab/>
            </w:r>
            <w:r w:rsidRPr="00D63907">
              <w:rPr>
                <w:rStyle w:val="Hipervnculo"/>
                <w:rFonts w:ascii="Arial" w:hAnsi="Arial" w:cs="Arial"/>
                <w:noProof/>
              </w:rPr>
              <w:t>Problemática</w:t>
            </w:r>
            <w:r>
              <w:rPr>
                <w:noProof/>
                <w:webHidden/>
              </w:rPr>
              <w:tab/>
            </w:r>
            <w:r>
              <w:rPr>
                <w:noProof/>
                <w:webHidden/>
              </w:rPr>
              <w:fldChar w:fldCharType="begin"/>
            </w:r>
            <w:r>
              <w:rPr>
                <w:noProof/>
                <w:webHidden/>
              </w:rPr>
              <w:instrText xml:space="preserve"> PAGEREF _Toc226640938 \h </w:instrText>
            </w:r>
            <w:r>
              <w:rPr>
                <w:noProof/>
                <w:webHidden/>
              </w:rPr>
            </w:r>
            <w:r>
              <w:rPr>
                <w:noProof/>
                <w:webHidden/>
              </w:rPr>
              <w:fldChar w:fldCharType="separate"/>
            </w:r>
            <w:r>
              <w:rPr>
                <w:noProof/>
                <w:webHidden/>
              </w:rPr>
              <w:t>15</w:t>
            </w:r>
            <w:r>
              <w:rPr>
                <w:noProof/>
                <w:webHidden/>
              </w:rPr>
              <w:fldChar w:fldCharType="end"/>
            </w:r>
          </w:hyperlink>
        </w:p>
        <w:p w14:paraId="30439A91" w14:textId="192F104D" w:rsidR="004E64D5" w:rsidRDefault="004E64D5">
          <w:pPr>
            <w:pStyle w:val="TDC3"/>
            <w:tabs>
              <w:tab w:val="left" w:pos="1200"/>
              <w:tab w:val="right" w:leader="dot" w:pos="9394"/>
            </w:tabs>
            <w:rPr>
              <w:rFonts w:eastAsiaTheme="minorEastAsia"/>
              <w:noProof/>
              <w:lang w:eastAsia="es-BO"/>
            </w:rPr>
          </w:pPr>
          <w:hyperlink w:anchor="_Toc226640939" w:history="1">
            <w:r w:rsidRPr="00D63907">
              <w:rPr>
                <w:rStyle w:val="Hipervnculo"/>
                <w:rFonts w:ascii="Arial" w:hAnsi="Arial" w:cs="Arial"/>
                <w:noProof/>
              </w:rPr>
              <w:t>3.2.</w:t>
            </w:r>
            <w:r>
              <w:rPr>
                <w:rFonts w:eastAsiaTheme="minorEastAsia"/>
                <w:noProof/>
                <w:lang w:eastAsia="es-BO"/>
              </w:rPr>
              <w:tab/>
            </w:r>
            <w:r w:rsidRPr="00D63907">
              <w:rPr>
                <w:rStyle w:val="Hipervnculo"/>
                <w:rFonts w:ascii="Arial" w:hAnsi="Arial" w:cs="Arial"/>
                <w:noProof/>
              </w:rPr>
              <w:t>Formulación del problema</w:t>
            </w:r>
            <w:r>
              <w:rPr>
                <w:noProof/>
                <w:webHidden/>
              </w:rPr>
              <w:tab/>
            </w:r>
            <w:r>
              <w:rPr>
                <w:noProof/>
                <w:webHidden/>
              </w:rPr>
              <w:fldChar w:fldCharType="begin"/>
            </w:r>
            <w:r>
              <w:rPr>
                <w:noProof/>
                <w:webHidden/>
              </w:rPr>
              <w:instrText xml:space="preserve"> PAGEREF _Toc226640939 \h </w:instrText>
            </w:r>
            <w:r>
              <w:rPr>
                <w:noProof/>
                <w:webHidden/>
              </w:rPr>
            </w:r>
            <w:r>
              <w:rPr>
                <w:noProof/>
                <w:webHidden/>
              </w:rPr>
              <w:fldChar w:fldCharType="separate"/>
            </w:r>
            <w:r>
              <w:rPr>
                <w:noProof/>
                <w:webHidden/>
              </w:rPr>
              <w:t>15</w:t>
            </w:r>
            <w:r>
              <w:rPr>
                <w:noProof/>
                <w:webHidden/>
              </w:rPr>
              <w:fldChar w:fldCharType="end"/>
            </w:r>
          </w:hyperlink>
        </w:p>
        <w:p w14:paraId="2C8D6805" w14:textId="039938B4" w:rsidR="004E64D5" w:rsidRDefault="004E64D5">
          <w:pPr>
            <w:pStyle w:val="TDC3"/>
            <w:tabs>
              <w:tab w:val="left" w:pos="1200"/>
              <w:tab w:val="right" w:leader="dot" w:pos="9394"/>
            </w:tabs>
            <w:rPr>
              <w:rFonts w:eastAsiaTheme="minorEastAsia"/>
              <w:noProof/>
              <w:lang w:eastAsia="es-BO"/>
            </w:rPr>
          </w:pPr>
          <w:hyperlink w:anchor="_Toc226640940" w:history="1">
            <w:r w:rsidRPr="00D63907">
              <w:rPr>
                <w:rStyle w:val="Hipervnculo"/>
                <w:rFonts w:ascii="Arial" w:hAnsi="Arial" w:cs="Arial"/>
                <w:noProof/>
              </w:rPr>
              <w:t>3.3.</w:t>
            </w:r>
            <w:r>
              <w:rPr>
                <w:rFonts w:eastAsiaTheme="minorEastAsia"/>
                <w:noProof/>
                <w:lang w:eastAsia="es-BO"/>
              </w:rPr>
              <w:tab/>
            </w:r>
            <w:r w:rsidRPr="00D63907">
              <w:rPr>
                <w:rStyle w:val="Hipervnculo"/>
                <w:rFonts w:ascii="Arial" w:hAnsi="Arial" w:cs="Arial"/>
                <w:noProof/>
              </w:rPr>
              <w:t>Delimitación de contenido</w:t>
            </w:r>
            <w:r>
              <w:rPr>
                <w:noProof/>
                <w:webHidden/>
              </w:rPr>
              <w:tab/>
            </w:r>
            <w:r>
              <w:rPr>
                <w:noProof/>
                <w:webHidden/>
              </w:rPr>
              <w:fldChar w:fldCharType="begin"/>
            </w:r>
            <w:r>
              <w:rPr>
                <w:noProof/>
                <w:webHidden/>
              </w:rPr>
              <w:instrText xml:space="preserve"> PAGEREF _Toc226640940 \h </w:instrText>
            </w:r>
            <w:r>
              <w:rPr>
                <w:noProof/>
                <w:webHidden/>
              </w:rPr>
            </w:r>
            <w:r>
              <w:rPr>
                <w:noProof/>
                <w:webHidden/>
              </w:rPr>
              <w:fldChar w:fldCharType="separate"/>
            </w:r>
            <w:r>
              <w:rPr>
                <w:noProof/>
                <w:webHidden/>
              </w:rPr>
              <w:t>15</w:t>
            </w:r>
            <w:r>
              <w:rPr>
                <w:noProof/>
                <w:webHidden/>
              </w:rPr>
              <w:fldChar w:fldCharType="end"/>
            </w:r>
          </w:hyperlink>
        </w:p>
        <w:p w14:paraId="47DC5C43" w14:textId="45D141EC" w:rsidR="004E64D5" w:rsidRDefault="004E64D5">
          <w:pPr>
            <w:pStyle w:val="TDC3"/>
            <w:tabs>
              <w:tab w:val="left" w:pos="1200"/>
              <w:tab w:val="right" w:leader="dot" w:pos="9394"/>
            </w:tabs>
            <w:rPr>
              <w:rFonts w:eastAsiaTheme="minorEastAsia"/>
              <w:noProof/>
              <w:lang w:eastAsia="es-BO"/>
            </w:rPr>
          </w:pPr>
          <w:hyperlink w:anchor="_Toc226640941" w:history="1">
            <w:r w:rsidRPr="00D63907">
              <w:rPr>
                <w:rStyle w:val="Hipervnculo"/>
                <w:rFonts w:ascii="Arial" w:hAnsi="Arial" w:cs="Arial"/>
                <w:noProof/>
              </w:rPr>
              <w:t>3.4.</w:t>
            </w:r>
            <w:r>
              <w:rPr>
                <w:rFonts w:eastAsiaTheme="minorEastAsia"/>
                <w:noProof/>
                <w:lang w:eastAsia="es-BO"/>
              </w:rPr>
              <w:tab/>
            </w:r>
            <w:r w:rsidRPr="00D63907">
              <w:rPr>
                <w:rStyle w:val="Hipervnculo"/>
                <w:rFonts w:ascii="Arial" w:hAnsi="Arial" w:cs="Arial"/>
                <w:noProof/>
              </w:rPr>
              <w:t>Delimitación temporal</w:t>
            </w:r>
            <w:r>
              <w:rPr>
                <w:noProof/>
                <w:webHidden/>
              </w:rPr>
              <w:tab/>
            </w:r>
            <w:r>
              <w:rPr>
                <w:noProof/>
                <w:webHidden/>
              </w:rPr>
              <w:fldChar w:fldCharType="begin"/>
            </w:r>
            <w:r>
              <w:rPr>
                <w:noProof/>
                <w:webHidden/>
              </w:rPr>
              <w:instrText xml:space="preserve"> PAGEREF _Toc226640941 \h </w:instrText>
            </w:r>
            <w:r>
              <w:rPr>
                <w:noProof/>
                <w:webHidden/>
              </w:rPr>
            </w:r>
            <w:r>
              <w:rPr>
                <w:noProof/>
                <w:webHidden/>
              </w:rPr>
              <w:fldChar w:fldCharType="separate"/>
            </w:r>
            <w:r>
              <w:rPr>
                <w:noProof/>
                <w:webHidden/>
              </w:rPr>
              <w:t>17</w:t>
            </w:r>
            <w:r>
              <w:rPr>
                <w:noProof/>
                <w:webHidden/>
              </w:rPr>
              <w:fldChar w:fldCharType="end"/>
            </w:r>
          </w:hyperlink>
        </w:p>
        <w:p w14:paraId="6BCC4503" w14:textId="5EEDE728" w:rsidR="004E64D5" w:rsidRDefault="004E64D5">
          <w:pPr>
            <w:pStyle w:val="TDC3"/>
            <w:tabs>
              <w:tab w:val="left" w:pos="1200"/>
              <w:tab w:val="right" w:leader="dot" w:pos="9394"/>
            </w:tabs>
            <w:rPr>
              <w:rFonts w:eastAsiaTheme="minorEastAsia"/>
              <w:noProof/>
              <w:lang w:eastAsia="es-BO"/>
            </w:rPr>
          </w:pPr>
          <w:hyperlink w:anchor="_Toc226640942" w:history="1">
            <w:r w:rsidRPr="00D63907">
              <w:rPr>
                <w:rStyle w:val="Hipervnculo"/>
                <w:rFonts w:ascii="Arial" w:hAnsi="Arial" w:cs="Arial"/>
                <w:noProof/>
              </w:rPr>
              <w:t>3.5.</w:t>
            </w:r>
            <w:r>
              <w:rPr>
                <w:rFonts w:eastAsiaTheme="minorEastAsia"/>
                <w:noProof/>
                <w:lang w:eastAsia="es-BO"/>
              </w:rPr>
              <w:tab/>
            </w:r>
            <w:r w:rsidRPr="00D63907">
              <w:rPr>
                <w:rStyle w:val="Hipervnculo"/>
                <w:rFonts w:ascii="Arial" w:hAnsi="Arial" w:cs="Arial"/>
                <w:noProof/>
              </w:rPr>
              <w:t>Delimitación espacial</w:t>
            </w:r>
            <w:r>
              <w:rPr>
                <w:noProof/>
                <w:webHidden/>
              </w:rPr>
              <w:tab/>
            </w:r>
            <w:r>
              <w:rPr>
                <w:noProof/>
                <w:webHidden/>
              </w:rPr>
              <w:fldChar w:fldCharType="begin"/>
            </w:r>
            <w:r>
              <w:rPr>
                <w:noProof/>
                <w:webHidden/>
              </w:rPr>
              <w:instrText xml:space="preserve"> PAGEREF _Toc226640942 \h </w:instrText>
            </w:r>
            <w:r>
              <w:rPr>
                <w:noProof/>
                <w:webHidden/>
              </w:rPr>
            </w:r>
            <w:r>
              <w:rPr>
                <w:noProof/>
                <w:webHidden/>
              </w:rPr>
              <w:fldChar w:fldCharType="separate"/>
            </w:r>
            <w:r>
              <w:rPr>
                <w:noProof/>
                <w:webHidden/>
              </w:rPr>
              <w:t>17</w:t>
            </w:r>
            <w:r>
              <w:rPr>
                <w:noProof/>
                <w:webHidden/>
              </w:rPr>
              <w:fldChar w:fldCharType="end"/>
            </w:r>
          </w:hyperlink>
        </w:p>
        <w:p w14:paraId="168079A8" w14:textId="302A51F7" w:rsidR="004E64D5" w:rsidRDefault="004E64D5">
          <w:pPr>
            <w:pStyle w:val="TDC3"/>
            <w:tabs>
              <w:tab w:val="left" w:pos="1200"/>
              <w:tab w:val="right" w:leader="dot" w:pos="9394"/>
            </w:tabs>
            <w:rPr>
              <w:rFonts w:eastAsiaTheme="minorEastAsia"/>
              <w:noProof/>
              <w:lang w:eastAsia="es-BO"/>
            </w:rPr>
          </w:pPr>
          <w:hyperlink w:anchor="_Toc226640943" w:history="1">
            <w:r w:rsidRPr="00D63907">
              <w:rPr>
                <w:rStyle w:val="Hipervnculo"/>
                <w:rFonts w:ascii="Arial" w:hAnsi="Arial" w:cs="Arial"/>
                <w:noProof/>
              </w:rPr>
              <w:t>3.6.</w:t>
            </w:r>
            <w:r>
              <w:rPr>
                <w:rFonts w:eastAsiaTheme="minorEastAsia"/>
                <w:noProof/>
                <w:lang w:eastAsia="es-BO"/>
              </w:rPr>
              <w:tab/>
            </w:r>
            <w:r w:rsidRPr="00D63907">
              <w:rPr>
                <w:rStyle w:val="Hipervnculo"/>
                <w:rFonts w:ascii="Arial" w:hAnsi="Arial" w:cs="Arial"/>
                <w:noProof/>
              </w:rPr>
              <w:t>Objetivos</w:t>
            </w:r>
            <w:r>
              <w:rPr>
                <w:noProof/>
                <w:webHidden/>
              </w:rPr>
              <w:tab/>
            </w:r>
            <w:r>
              <w:rPr>
                <w:noProof/>
                <w:webHidden/>
              </w:rPr>
              <w:fldChar w:fldCharType="begin"/>
            </w:r>
            <w:r>
              <w:rPr>
                <w:noProof/>
                <w:webHidden/>
              </w:rPr>
              <w:instrText xml:space="preserve"> PAGEREF _Toc226640943 \h </w:instrText>
            </w:r>
            <w:r>
              <w:rPr>
                <w:noProof/>
                <w:webHidden/>
              </w:rPr>
            </w:r>
            <w:r>
              <w:rPr>
                <w:noProof/>
                <w:webHidden/>
              </w:rPr>
              <w:fldChar w:fldCharType="separate"/>
            </w:r>
            <w:r>
              <w:rPr>
                <w:noProof/>
                <w:webHidden/>
              </w:rPr>
              <w:t>18</w:t>
            </w:r>
            <w:r>
              <w:rPr>
                <w:noProof/>
                <w:webHidden/>
              </w:rPr>
              <w:fldChar w:fldCharType="end"/>
            </w:r>
          </w:hyperlink>
        </w:p>
        <w:p w14:paraId="64E11F30" w14:textId="59C7D55B" w:rsidR="00C25CBB" w:rsidRDefault="00C25CBB">
          <w:r>
            <w:rPr>
              <w:b/>
              <w:bCs/>
              <w:lang w:val="es-ES"/>
            </w:rPr>
            <w:fldChar w:fldCharType="end"/>
          </w:r>
        </w:p>
      </w:sdtContent>
    </w:sdt>
    <w:p w14:paraId="3545F190" w14:textId="77777777" w:rsidR="00625363" w:rsidRDefault="00625363" w:rsidP="00625363">
      <w:pPr>
        <w:jc w:val="center"/>
      </w:pPr>
    </w:p>
    <w:p w14:paraId="7533B718" w14:textId="77777777" w:rsidR="00C25CBB" w:rsidRDefault="00C25CBB" w:rsidP="00625363">
      <w:pPr>
        <w:jc w:val="center"/>
      </w:pPr>
    </w:p>
    <w:p w14:paraId="247A0B1A" w14:textId="77777777" w:rsidR="00C25CBB" w:rsidRDefault="00C25CBB" w:rsidP="00625363">
      <w:pPr>
        <w:jc w:val="center"/>
      </w:pPr>
    </w:p>
    <w:p w14:paraId="5BC7CEAC" w14:textId="2B867809" w:rsidR="00C25CBB" w:rsidRDefault="007B6FAB" w:rsidP="00625363">
      <w:pPr>
        <w:jc w:val="center"/>
      </w:pPr>
      <w:r>
        <w:t xml:space="preserve"> </w:t>
      </w:r>
    </w:p>
    <w:p w14:paraId="78DDDF90" w14:textId="5A15D7D9" w:rsidR="00C25CBB" w:rsidRDefault="00C25CBB" w:rsidP="00E8285A">
      <w:pPr>
        <w:pStyle w:val="Ttulo1"/>
        <w:spacing w:line="480" w:lineRule="auto"/>
        <w:rPr>
          <w:rFonts w:ascii="Arial" w:hAnsi="Arial" w:cs="Arial"/>
          <w:color w:val="auto"/>
          <w:sz w:val="32"/>
          <w:szCs w:val="32"/>
        </w:rPr>
      </w:pPr>
      <w:bookmarkStart w:id="0" w:name="_Toc226640921"/>
      <w:r>
        <w:rPr>
          <w:rFonts w:ascii="Arial" w:hAnsi="Arial" w:cs="Arial"/>
          <w:color w:val="auto"/>
          <w:sz w:val="32"/>
          <w:szCs w:val="32"/>
        </w:rPr>
        <w:lastRenderedPageBreak/>
        <w:t>CAPÍTULO I</w:t>
      </w:r>
      <w:bookmarkEnd w:id="0"/>
    </w:p>
    <w:p w14:paraId="0231CC6D" w14:textId="301D2F26" w:rsidR="00724703" w:rsidRDefault="004000A4" w:rsidP="00E8285A">
      <w:pPr>
        <w:pStyle w:val="Ttulo2"/>
        <w:numPr>
          <w:ilvl w:val="0"/>
          <w:numId w:val="7"/>
        </w:numPr>
        <w:spacing w:line="480" w:lineRule="auto"/>
        <w:rPr>
          <w:rFonts w:ascii="Arial" w:hAnsi="Arial" w:cs="Arial"/>
          <w:color w:val="auto"/>
        </w:rPr>
      </w:pPr>
      <w:bookmarkStart w:id="1" w:name="_Toc226640922"/>
      <w:r w:rsidRPr="00EB3B13">
        <w:rPr>
          <w:rFonts w:ascii="Arial" w:hAnsi="Arial" w:cs="Arial"/>
          <w:color w:val="auto"/>
        </w:rPr>
        <w:t>Introducción</w:t>
      </w:r>
      <w:bookmarkEnd w:id="1"/>
    </w:p>
    <w:p w14:paraId="13D6607D" w14:textId="2556DC1A" w:rsidR="00724703" w:rsidRPr="00724703" w:rsidRDefault="00724703" w:rsidP="00E8285A">
      <w:pPr>
        <w:pStyle w:val="Ttulo3"/>
        <w:numPr>
          <w:ilvl w:val="1"/>
          <w:numId w:val="7"/>
        </w:numPr>
        <w:spacing w:line="480" w:lineRule="auto"/>
        <w:rPr>
          <w:rFonts w:ascii="Arial" w:hAnsi="Arial" w:cs="Arial"/>
          <w:color w:val="auto"/>
        </w:rPr>
      </w:pPr>
      <w:bookmarkStart w:id="2" w:name="_Toc226640923"/>
      <w:r w:rsidRPr="00724703">
        <w:rPr>
          <w:rFonts w:ascii="Arial" w:hAnsi="Arial" w:cs="Arial"/>
          <w:color w:val="auto"/>
        </w:rPr>
        <w:t>Presentación del problema de investigación</w:t>
      </w:r>
      <w:bookmarkEnd w:id="2"/>
    </w:p>
    <w:p w14:paraId="31393385" w14:textId="77777777" w:rsidR="005A00DD" w:rsidRDefault="00724703" w:rsidP="00E8285A">
      <w:pPr>
        <w:spacing w:line="480" w:lineRule="auto"/>
        <w:ind w:firstLine="709"/>
        <w:rPr>
          <w:rFonts w:ascii="Arial" w:hAnsi="Arial" w:cs="Arial"/>
        </w:rPr>
      </w:pPr>
      <w:r w:rsidRPr="00724703">
        <w:rPr>
          <w:rFonts w:ascii="Arial" w:hAnsi="Arial" w:cs="Arial"/>
        </w:rPr>
        <w:t xml:space="preserve">En el Centro de Educación Alternativo de </w:t>
      </w:r>
      <w:proofErr w:type="spellStart"/>
      <w:r w:rsidRPr="00724703">
        <w:rPr>
          <w:rFonts w:ascii="Arial" w:hAnsi="Arial" w:cs="Arial"/>
        </w:rPr>
        <w:t>Titicachi</w:t>
      </w:r>
      <w:proofErr w:type="spellEnd"/>
      <w:r w:rsidRPr="00724703">
        <w:rPr>
          <w:rFonts w:ascii="Arial" w:hAnsi="Arial" w:cs="Arial"/>
        </w:rPr>
        <w:t xml:space="preserve">, el acceso limitado al agua restringe el desarrollo educativo y productivo, afectando en particular las prácticas pedagógicas y agrícolas del C.E.A. </w:t>
      </w:r>
      <w:proofErr w:type="spellStart"/>
      <w:r w:rsidRPr="00724703">
        <w:rPr>
          <w:rFonts w:ascii="Arial" w:hAnsi="Arial" w:cs="Arial"/>
        </w:rPr>
        <w:t>Cetha</w:t>
      </w:r>
      <w:proofErr w:type="spellEnd"/>
      <w:r w:rsidRPr="00724703">
        <w:rPr>
          <w:rFonts w:ascii="Arial" w:hAnsi="Arial" w:cs="Arial"/>
        </w:rPr>
        <w:t xml:space="preserve"> Ildefonso de las Muñecas.</w:t>
      </w:r>
    </w:p>
    <w:p w14:paraId="200F1D33" w14:textId="41DC085A" w:rsidR="00724703" w:rsidRDefault="00724703" w:rsidP="00E8285A">
      <w:pPr>
        <w:spacing w:line="480" w:lineRule="auto"/>
        <w:ind w:firstLine="709"/>
        <w:rPr>
          <w:rFonts w:ascii="Arial" w:hAnsi="Arial" w:cs="Arial"/>
        </w:rPr>
      </w:pPr>
      <w:r w:rsidRPr="00724703">
        <w:rPr>
          <w:rFonts w:ascii="Arial" w:hAnsi="Arial" w:cs="Arial"/>
        </w:rPr>
        <w:t>La comunidad depende de un único ojo de agua (manantial), el cual resulta insuficiente para cubrir la demanda de riego de invernaderos académicos y otras actividades formativas, generando inseguridad hídrica para la enseñanza práctica.</w:t>
      </w:r>
    </w:p>
    <w:p w14:paraId="14404917" w14:textId="382BB608" w:rsidR="00724703" w:rsidRPr="002675DA" w:rsidRDefault="00724703" w:rsidP="00E8285A">
      <w:pPr>
        <w:pStyle w:val="Ttulo3"/>
        <w:numPr>
          <w:ilvl w:val="1"/>
          <w:numId w:val="7"/>
        </w:numPr>
        <w:spacing w:line="480" w:lineRule="auto"/>
        <w:rPr>
          <w:rFonts w:ascii="Arial" w:hAnsi="Arial" w:cs="Arial"/>
          <w:color w:val="auto"/>
          <w:sz w:val="32"/>
          <w:szCs w:val="32"/>
        </w:rPr>
      </w:pPr>
      <w:bookmarkStart w:id="3" w:name="_Toc226640924"/>
      <w:r w:rsidRPr="002675DA">
        <w:rPr>
          <w:rFonts w:ascii="Arial" w:hAnsi="Arial" w:cs="Arial"/>
          <w:color w:val="auto"/>
          <w:sz w:val="32"/>
          <w:szCs w:val="32"/>
        </w:rPr>
        <w:t>Antecedentes</w:t>
      </w:r>
      <w:bookmarkEnd w:id="3"/>
    </w:p>
    <w:p w14:paraId="522587F3" w14:textId="636BDD8A" w:rsidR="00724703" w:rsidRDefault="000F31A4" w:rsidP="00E8285A">
      <w:pPr>
        <w:pStyle w:val="Ttulo3"/>
        <w:numPr>
          <w:ilvl w:val="2"/>
          <w:numId w:val="7"/>
        </w:numPr>
        <w:spacing w:line="480" w:lineRule="auto"/>
        <w:rPr>
          <w:rFonts w:ascii="Arial" w:hAnsi="Arial" w:cs="Arial"/>
          <w:color w:val="auto"/>
        </w:rPr>
      </w:pPr>
      <w:r>
        <w:rPr>
          <w:rFonts w:ascii="Arial" w:hAnsi="Arial" w:cs="Arial"/>
          <w:color w:val="auto"/>
        </w:rPr>
        <w:t xml:space="preserve"> </w:t>
      </w:r>
      <w:bookmarkStart w:id="4" w:name="_Toc226640925"/>
      <w:r w:rsidR="00724703" w:rsidRPr="00724703">
        <w:rPr>
          <w:rFonts w:ascii="Arial" w:hAnsi="Arial" w:cs="Arial"/>
          <w:color w:val="auto"/>
        </w:rPr>
        <w:t>Antecedentes de la institución</w:t>
      </w:r>
      <w:bookmarkEnd w:id="4"/>
    </w:p>
    <w:p w14:paraId="5B912544" w14:textId="3EA72562" w:rsidR="005A00DD" w:rsidRPr="005A00DD" w:rsidRDefault="005A00DD" w:rsidP="00E8285A">
      <w:pPr>
        <w:spacing w:line="480" w:lineRule="auto"/>
        <w:ind w:firstLine="709"/>
        <w:rPr>
          <w:rFonts w:ascii="Arial" w:hAnsi="Arial" w:cs="Arial"/>
        </w:rPr>
      </w:pPr>
      <w:r w:rsidRPr="005A00DD">
        <w:rPr>
          <w:rFonts w:ascii="Arial" w:hAnsi="Arial" w:cs="Arial"/>
        </w:rPr>
        <w:t xml:space="preserve">El CEA "Ildefonso de las Muñecas" en </w:t>
      </w:r>
      <w:proofErr w:type="spellStart"/>
      <w:r w:rsidRPr="005A00DD">
        <w:rPr>
          <w:rFonts w:ascii="Arial" w:hAnsi="Arial" w:cs="Arial"/>
        </w:rPr>
        <w:t>Titicachi</w:t>
      </w:r>
      <w:proofErr w:type="spellEnd"/>
      <w:r w:rsidRPr="005A00DD">
        <w:rPr>
          <w:rFonts w:ascii="Arial" w:hAnsi="Arial" w:cs="Arial"/>
        </w:rPr>
        <w:t>, Chuma (La Paz), es una institución de educación alternativa con más de 25 años de trayectoria, fundada en 1995 para combatir el analfabetismo. Ofrece formación técnica humanística agropecuaria a jóvenes y adultos, con enfoques en producción, artesanía y desarrollo local, destacando por su enfoque comunitario.</w:t>
      </w:r>
    </w:p>
    <w:p w14:paraId="44B658E4" w14:textId="1653AE67" w:rsidR="00724703" w:rsidRDefault="00724703" w:rsidP="00E8285A">
      <w:pPr>
        <w:pStyle w:val="Ttulo3"/>
        <w:numPr>
          <w:ilvl w:val="2"/>
          <w:numId w:val="7"/>
        </w:numPr>
        <w:spacing w:line="480" w:lineRule="auto"/>
        <w:rPr>
          <w:rFonts w:ascii="Arial" w:hAnsi="Arial" w:cs="Arial"/>
          <w:color w:val="auto"/>
        </w:rPr>
      </w:pPr>
      <w:r w:rsidRPr="00724703">
        <w:rPr>
          <w:rFonts w:ascii="Arial" w:hAnsi="Arial" w:cs="Arial"/>
          <w:color w:val="auto"/>
        </w:rPr>
        <w:t xml:space="preserve"> </w:t>
      </w:r>
      <w:bookmarkStart w:id="5" w:name="_Toc226640926"/>
      <w:r w:rsidRPr="00724703">
        <w:rPr>
          <w:rFonts w:ascii="Arial" w:hAnsi="Arial" w:cs="Arial"/>
          <w:color w:val="auto"/>
        </w:rPr>
        <w:t>Antecedentes del problema</w:t>
      </w:r>
      <w:bookmarkEnd w:id="5"/>
    </w:p>
    <w:p w14:paraId="75B44F6C" w14:textId="77777777" w:rsidR="005A00DD" w:rsidRDefault="005A00DD" w:rsidP="00E8285A">
      <w:pPr>
        <w:spacing w:line="480" w:lineRule="auto"/>
        <w:ind w:firstLine="709"/>
        <w:rPr>
          <w:rFonts w:ascii="Arial" w:hAnsi="Arial" w:cs="Arial"/>
        </w:rPr>
      </w:pPr>
      <w:r w:rsidRPr="005A00DD">
        <w:rPr>
          <w:rFonts w:ascii="Arial" w:hAnsi="Arial" w:cs="Arial"/>
        </w:rPr>
        <w:t xml:space="preserve">La escasez de agua en </w:t>
      </w:r>
      <w:proofErr w:type="spellStart"/>
      <w:r w:rsidRPr="005A00DD">
        <w:rPr>
          <w:rFonts w:ascii="Arial" w:hAnsi="Arial" w:cs="Arial"/>
        </w:rPr>
        <w:t>Titicachi</w:t>
      </w:r>
      <w:proofErr w:type="spellEnd"/>
      <w:r w:rsidRPr="005A00DD">
        <w:rPr>
          <w:rFonts w:ascii="Arial" w:hAnsi="Arial" w:cs="Arial"/>
        </w:rPr>
        <w:t xml:space="preserve"> ha sido una limitante recurrente para el riego y la producción agrícola local, lo que repercute directamente en la calidad de las prácticas educativas del C.E.A.</w:t>
      </w:r>
    </w:p>
    <w:p w14:paraId="02EC5101" w14:textId="1F3CAC8D" w:rsidR="005A00DD" w:rsidRDefault="005A00DD" w:rsidP="00E8285A">
      <w:pPr>
        <w:spacing w:line="480" w:lineRule="auto"/>
        <w:ind w:firstLine="709"/>
        <w:rPr>
          <w:rFonts w:ascii="Arial" w:hAnsi="Arial" w:cs="Arial"/>
        </w:rPr>
      </w:pPr>
      <w:r w:rsidRPr="005A00DD">
        <w:rPr>
          <w:rFonts w:ascii="Arial" w:hAnsi="Arial" w:cs="Arial"/>
        </w:rPr>
        <w:lastRenderedPageBreak/>
        <w:t>La variabilidad climática y la ausencia de sistemas de captación alternativos impiden planificar con precisión las actividades prácticas, aumentando la dependencia del ojo de agua y reduciendo el alcance pedagógico de los invernaderos.</w:t>
      </w:r>
    </w:p>
    <w:p w14:paraId="27F2232A" w14:textId="77777777" w:rsidR="005A00DD" w:rsidRPr="005A00DD" w:rsidRDefault="005A00DD" w:rsidP="00E8285A">
      <w:pPr>
        <w:spacing w:line="480" w:lineRule="auto"/>
        <w:rPr>
          <w:rFonts w:ascii="Arial" w:hAnsi="Arial" w:cs="Arial"/>
        </w:rPr>
      </w:pPr>
    </w:p>
    <w:p w14:paraId="439FCF39" w14:textId="28C68869" w:rsidR="00724703" w:rsidRDefault="000F31A4" w:rsidP="00E8285A">
      <w:pPr>
        <w:pStyle w:val="Ttulo3"/>
        <w:numPr>
          <w:ilvl w:val="2"/>
          <w:numId w:val="7"/>
        </w:numPr>
        <w:spacing w:line="480" w:lineRule="auto"/>
        <w:rPr>
          <w:rFonts w:ascii="Arial" w:hAnsi="Arial" w:cs="Arial"/>
          <w:color w:val="auto"/>
        </w:rPr>
      </w:pPr>
      <w:r>
        <w:rPr>
          <w:rFonts w:ascii="Arial" w:hAnsi="Arial" w:cs="Arial"/>
          <w:color w:val="auto"/>
        </w:rPr>
        <w:t xml:space="preserve"> </w:t>
      </w:r>
      <w:bookmarkStart w:id="6" w:name="_Toc226640927"/>
      <w:r w:rsidR="00724703" w:rsidRPr="00724703">
        <w:rPr>
          <w:rFonts w:ascii="Arial" w:hAnsi="Arial" w:cs="Arial"/>
          <w:color w:val="auto"/>
        </w:rPr>
        <w:t>Antecedentes del proyecto de investigación</w:t>
      </w:r>
      <w:bookmarkEnd w:id="6"/>
    </w:p>
    <w:p w14:paraId="69E534E1" w14:textId="77777777" w:rsidR="00B25A27" w:rsidRPr="00B25A27" w:rsidRDefault="00B25A27" w:rsidP="00E8285A">
      <w:pPr>
        <w:spacing w:line="480" w:lineRule="auto"/>
        <w:ind w:firstLine="709"/>
        <w:rPr>
          <w:rFonts w:ascii="Arial" w:hAnsi="Arial" w:cs="Arial"/>
        </w:rPr>
      </w:pPr>
      <w:r w:rsidRPr="00B25A27">
        <w:rPr>
          <w:rFonts w:ascii="Arial" w:hAnsi="Arial" w:cs="Arial"/>
        </w:rPr>
        <w:t xml:space="preserve">En Bolivia, la ONG LIDER implementó atrapanieblas en comunidades altoandinas de Chuquisaca (Lampacillos y </w:t>
      </w:r>
      <w:proofErr w:type="spellStart"/>
      <w:r w:rsidRPr="00B25A27">
        <w:rPr>
          <w:rFonts w:ascii="Arial" w:hAnsi="Arial" w:cs="Arial"/>
        </w:rPr>
        <w:t>Sipotendi</w:t>
      </w:r>
      <w:proofErr w:type="spellEnd"/>
      <w:r w:rsidRPr="00B25A27">
        <w:rPr>
          <w:rFonts w:ascii="Arial" w:hAnsi="Arial" w:cs="Arial"/>
        </w:rPr>
        <w:t xml:space="preserve">, 2024), en colaboración con la Universidad San Francisco Xavier. Estas mallas </w:t>
      </w:r>
      <w:proofErr w:type="spellStart"/>
      <w:r w:rsidRPr="00B25A27">
        <w:rPr>
          <w:rFonts w:ascii="Arial" w:hAnsi="Arial" w:cs="Arial"/>
        </w:rPr>
        <w:t>Raschel</w:t>
      </w:r>
      <w:proofErr w:type="spellEnd"/>
      <w:r w:rsidRPr="00B25A27">
        <w:rPr>
          <w:rFonts w:ascii="Arial" w:hAnsi="Arial" w:cs="Arial"/>
        </w:rPr>
        <w:t xml:space="preserve"> de bajo costo capturan hasta 200-400 L/día en condiciones favorables, abasteciendo huertos comunitarios y demostrando viabilidad técnica en altitudes similares a </w:t>
      </w:r>
      <w:proofErr w:type="spellStart"/>
      <w:r w:rsidRPr="00B25A27">
        <w:rPr>
          <w:rFonts w:ascii="Arial" w:hAnsi="Arial" w:cs="Arial"/>
        </w:rPr>
        <w:t>Titicachi</w:t>
      </w:r>
      <w:proofErr w:type="spellEnd"/>
      <w:r w:rsidRPr="00B25A27">
        <w:rPr>
          <w:rFonts w:ascii="Arial" w:hAnsi="Arial" w:cs="Arial"/>
        </w:rPr>
        <w:t>. Sin embargo, estos sistemas operan de forma pasiva, sin monitoreo predictivo ni automatización inteligente.</w:t>
      </w:r>
    </w:p>
    <w:p w14:paraId="10D8B34E" w14:textId="0AD22148" w:rsidR="00B25A27" w:rsidRPr="00B25A27" w:rsidRDefault="00B25A27" w:rsidP="00E8285A">
      <w:pPr>
        <w:spacing w:line="480" w:lineRule="auto"/>
        <w:ind w:firstLine="709"/>
        <w:rPr>
          <w:rFonts w:ascii="Arial" w:hAnsi="Arial" w:cs="Arial"/>
        </w:rPr>
      </w:pPr>
      <w:r w:rsidRPr="00B25A27">
        <w:rPr>
          <w:rFonts w:ascii="Arial" w:hAnsi="Arial" w:cs="Arial"/>
        </w:rPr>
        <w:t xml:space="preserve">En las Islas Canarias (España), el proyecto LIFE Nieblas (2020-actual), liderado por el Cabildo de Gran Canaria, capturó 215.000 L/año con prototipos avanzados para reforestar 33 ha de laurisilva quemada en el Barranco de la Virgen. Financiado por la UE (2M€), validó captación de niebla en zonas semiáridas mediterráneas, pero tampoco integra </w:t>
      </w:r>
      <w:proofErr w:type="spellStart"/>
      <w:r w:rsidRPr="00B25A27">
        <w:rPr>
          <w:rFonts w:ascii="Arial" w:hAnsi="Arial" w:cs="Arial"/>
        </w:rPr>
        <w:t>IoT</w:t>
      </w:r>
      <w:proofErr w:type="spellEnd"/>
      <w:r w:rsidRPr="00B25A27">
        <w:rPr>
          <w:rFonts w:ascii="Arial" w:hAnsi="Arial" w:cs="Arial"/>
        </w:rPr>
        <w:t>/ML para optimización predictiva.</w:t>
      </w:r>
    </w:p>
    <w:p w14:paraId="5F150274" w14:textId="6679CE1E" w:rsidR="005A00DD" w:rsidRPr="005A00DD" w:rsidRDefault="005A00DD" w:rsidP="00E8285A">
      <w:pPr>
        <w:spacing w:line="480" w:lineRule="auto"/>
        <w:ind w:firstLine="709"/>
        <w:rPr>
          <w:rFonts w:ascii="Arial" w:hAnsi="Arial" w:cs="Arial"/>
        </w:rPr>
      </w:pPr>
      <w:r w:rsidRPr="005A00DD">
        <w:rPr>
          <w:rFonts w:ascii="Arial" w:hAnsi="Arial" w:cs="Arial"/>
        </w:rPr>
        <w:t xml:space="preserve">La incorporación de tecnologías </w:t>
      </w:r>
      <w:proofErr w:type="spellStart"/>
      <w:r w:rsidRPr="005A00DD">
        <w:rPr>
          <w:rFonts w:ascii="Arial" w:hAnsi="Arial" w:cs="Arial"/>
        </w:rPr>
        <w:t>IoT</w:t>
      </w:r>
      <w:proofErr w:type="spellEnd"/>
      <w:r w:rsidRPr="005A00DD">
        <w:rPr>
          <w:rFonts w:ascii="Arial" w:hAnsi="Arial" w:cs="Arial"/>
        </w:rPr>
        <w:t xml:space="preserve"> y modelos de machine </w:t>
      </w:r>
      <w:proofErr w:type="spellStart"/>
      <w:r w:rsidRPr="005A00DD">
        <w:rPr>
          <w:rFonts w:ascii="Arial" w:hAnsi="Arial" w:cs="Arial"/>
        </w:rPr>
        <w:t>learning</w:t>
      </w:r>
      <w:proofErr w:type="spellEnd"/>
      <w:r w:rsidRPr="005A00DD">
        <w:rPr>
          <w:rFonts w:ascii="Arial" w:hAnsi="Arial" w:cs="Arial"/>
        </w:rPr>
        <w:t xml:space="preserve"> ofrece nuevas posibilidades para monitorear variables meteorológicas, predecir disponibilidad hídrica y automatizar el riego en contextos educativos rurales.</w:t>
      </w:r>
    </w:p>
    <w:p w14:paraId="67EF898F" w14:textId="4B61982F" w:rsidR="00724703" w:rsidRDefault="00724703" w:rsidP="00E8285A">
      <w:pPr>
        <w:pStyle w:val="Ttulo2"/>
        <w:numPr>
          <w:ilvl w:val="1"/>
          <w:numId w:val="7"/>
        </w:numPr>
        <w:spacing w:line="480" w:lineRule="auto"/>
        <w:rPr>
          <w:rFonts w:ascii="Arial" w:hAnsi="Arial" w:cs="Arial"/>
          <w:color w:val="auto"/>
        </w:rPr>
      </w:pPr>
      <w:bookmarkStart w:id="7" w:name="_Toc226640928"/>
      <w:r w:rsidRPr="00724703">
        <w:rPr>
          <w:rFonts w:ascii="Arial" w:hAnsi="Arial" w:cs="Arial"/>
          <w:color w:val="auto"/>
        </w:rPr>
        <w:lastRenderedPageBreak/>
        <w:t>Argumentación de la importancia del objeto de estudio</w:t>
      </w:r>
      <w:bookmarkEnd w:id="7"/>
    </w:p>
    <w:p w14:paraId="0E4CB4D4" w14:textId="630988C5" w:rsidR="00806963" w:rsidRPr="00806963" w:rsidRDefault="00806963" w:rsidP="00806963">
      <w:pPr>
        <w:spacing w:line="480" w:lineRule="auto"/>
        <w:ind w:firstLine="709"/>
        <w:rPr>
          <w:rFonts w:ascii="Arial" w:hAnsi="Arial" w:cs="Arial"/>
        </w:rPr>
      </w:pPr>
      <w:r w:rsidRPr="00806963">
        <w:rPr>
          <w:rFonts w:ascii="Arial" w:hAnsi="Arial" w:cs="Arial"/>
        </w:rPr>
        <w:t xml:space="preserve">El objeto de estudio </w:t>
      </w:r>
      <w:r>
        <w:rPr>
          <w:rFonts w:ascii="Arial" w:hAnsi="Arial" w:cs="Arial"/>
        </w:rPr>
        <w:t>“</w:t>
      </w:r>
      <w:r w:rsidRPr="00806963">
        <w:rPr>
          <w:rFonts w:ascii="Arial" w:hAnsi="Arial" w:cs="Arial"/>
        </w:rPr>
        <w:t xml:space="preserve">sistema de captación de agua de niebla asistido por </w:t>
      </w:r>
      <w:proofErr w:type="spellStart"/>
      <w:r w:rsidRPr="00806963">
        <w:rPr>
          <w:rFonts w:ascii="Arial" w:hAnsi="Arial" w:cs="Arial"/>
        </w:rPr>
        <w:t>IoT</w:t>
      </w:r>
      <w:proofErr w:type="spellEnd"/>
      <w:r w:rsidRPr="00806963">
        <w:rPr>
          <w:rFonts w:ascii="Arial" w:hAnsi="Arial" w:cs="Arial"/>
        </w:rPr>
        <w:t xml:space="preserve"> y machine </w:t>
      </w:r>
      <w:proofErr w:type="spellStart"/>
      <w:r w:rsidRPr="00806963">
        <w:rPr>
          <w:rFonts w:ascii="Arial" w:hAnsi="Arial" w:cs="Arial"/>
        </w:rPr>
        <w:t>learning</w:t>
      </w:r>
      <w:proofErr w:type="spellEnd"/>
      <w:r>
        <w:rPr>
          <w:rFonts w:ascii="Arial" w:hAnsi="Arial" w:cs="Arial"/>
        </w:rPr>
        <w:t>”</w:t>
      </w:r>
      <w:r w:rsidRPr="00806963">
        <w:rPr>
          <w:rFonts w:ascii="Arial" w:hAnsi="Arial" w:cs="Arial"/>
        </w:rPr>
        <w:t xml:space="preserve"> resulta relevante porque transforma la gestión hídrica del C.E.A. </w:t>
      </w:r>
      <w:proofErr w:type="spellStart"/>
      <w:r w:rsidRPr="00806963">
        <w:rPr>
          <w:rFonts w:ascii="Arial" w:hAnsi="Arial" w:cs="Arial"/>
        </w:rPr>
        <w:t>Cetha</w:t>
      </w:r>
      <w:proofErr w:type="spellEnd"/>
      <w:r w:rsidRPr="00806963">
        <w:rPr>
          <w:rFonts w:ascii="Arial" w:hAnsi="Arial" w:cs="Arial"/>
        </w:rPr>
        <w:t xml:space="preserve"> Ildefonso de las Muñecas</w:t>
      </w:r>
      <w:r>
        <w:rPr>
          <w:rFonts w:ascii="Arial" w:hAnsi="Arial" w:cs="Arial"/>
        </w:rPr>
        <w:t>.</w:t>
      </w:r>
    </w:p>
    <w:p w14:paraId="1CABA8D9" w14:textId="77777777" w:rsidR="00806963" w:rsidRDefault="00806963" w:rsidP="00806963">
      <w:pPr>
        <w:spacing w:line="480" w:lineRule="auto"/>
        <w:rPr>
          <w:rFonts w:ascii="Arial" w:hAnsi="Arial" w:cs="Arial"/>
        </w:rPr>
      </w:pPr>
      <w:r w:rsidRPr="00806963">
        <w:rPr>
          <w:rFonts w:ascii="Arial" w:hAnsi="Arial" w:cs="Arial"/>
          <w:b/>
          <w:bCs/>
        </w:rPr>
        <w:t xml:space="preserve">Importancia del machine </w:t>
      </w:r>
      <w:proofErr w:type="spellStart"/>
      <w:r w:rsidRPr="00806963">
        <w:rPr>
          <w:rFonts w:ascii="Arial" w:hAnsi="Arial" w:cs="Arial"/>
          <w:b/>
          <w:bCs/>
        </w:rPr>
        <w:t>learning</w:t>
      </w:r>
      <w:proofErr w:type="spellEnd"/>
      <w:r w:rsidRPr="00806963">
        <w:rPr>
          <w:rFonts w:ascii="Arial" w:hAnsi="Arial" w:cs="Arial"/>
        </w:rPr>
        <w:t>:</w:t>
      </w:r>
    </w:p>
    <w:p w14:paraId="2FC1F2F9" w14:textId="6C5BE6A1" w:rsidR="00806963" w:rsidRPr="00806963" w:rsidRDefault="00806963" w:rsidP="00806963">
      <w:pPr>
        <w:spacing w:line="480" w:lineRule="auto"/>
        <w:ind w:firstLine="709"/>
        <w:rPr>
          <w:rFonts w:ascii="Arial" w:hAnsi="Arial" w:cs="Arial"/>
        </w:rPr>
      </w:pPr>
      <w:r w:rsidRPr="00806963">
        <w:rPr>
          <w:rFonts w:ascii="Arial" w:hAnsi="Arial" w:cs="Arial"/>
        </w:rPr>
        <w:t xml:space="preserve">A diferencia de sistemas tradicionales que solo miden agua ya captada, los modelos de machine </w:t>
      </w:r>
      <w:proofErr w:type="spellStart"/>
      <w:r w:rsidRPr="00806963">
        <w:rPr>
          <w:rFonts w:ascii="Arial" w:hAnsi="Arial" w:cs="Arial"/>
        </w:rPr>
        <w:t>learning</w:t>
      </w:r>
      <w:proofErr w:type="spellEnd"/>
      <w:r w:rsidRPr="00806963">
        <w:rPr>
          <w:rFonts w:ascii="Arial" w:hAnsi="Arial" w:cs="Arial"/>
        </w:rPr>
        <w:t xml:space="preserve"> analizan patrones históricos para anticipar resultados futuros:</w:t>
      </w:r>
    </w:p>
    <w:p w14:paraId="3E92F8A6" w14:textId="77777777" w:rsidR="00806963" w:rsidRPr="00806963" w:rsidRDefault="00806963" w:rsidP="00806963">
      <w:pPr>
        <w:numPr>
          <w:ilvl w:val="0"/>
          <w:numId w:val="20"/>
        </w:numPr>
        <w:spacing w:line="480" w:lineRule="auto"/>
        <w:rPr>
          <w:rFonts w:ascii="Arial" w:hAnsi="Arial" w:cs="Arial"/>
        </w:rPr>
      </w:pPr>
      <w:r w:rsidRPr="00806963">
        <w:rPr>
          <w:rFonts w:ascii="Arial" w:hAnsi="Arial" w:cs="Arial"/>
        </w:rPr>
        <w:t>ML1 predice el volumen diario de agua de niebla analizando temperatura, presión atmosférica y viento de los últimos días. Esto permite planificar actividades agrícolas con certeza.</w:t>
      </w:r>
    </w:p>
    <w:p w14:paraId="2759C901" w14:textId="77777777" w:rsidR="00806963" w:rsidRPr="00806963" w:rsidRDefault="00806963" w:rsidP="00806963">
      <w:pPr>
        <w:numPr>
          <w:ilvl w:val="0"/>
          <w:numId w:val="20"/>
        </w:numPr>
        <w:spacing w:line="480" w:lineRule="auto"/>
        <w:rPr>
          <w:rFonts w:ascii="Arial" w:hAnsi="Arial" w:cs="Arial"/>
        </w:rPr>
      </w:pPr>
      <w:r w:rsidRPr="00806963">
        <w:rPr>
          <w:rFonts w:ascii="Arial" w:hAnsi="Arial" w:cs="Arial"/>
        </w:rPr>
        <w:t>ML2 calcula la cantidad exacta de riego que necesita cada invernadero, ejecutándose directamente en el microcontrolador ESP32 para decisiones instantáneas.</w:t>
      </w:r>
    </w:p>
    <w:p w14:paraId="3A80F6E4" w14:textId="77777777" w:rsidR="00806963" w:rsidRDefault="00806963" w:rsidP="00806963">
      <w:pPr>
        <w:numPr>
          <w:ilvl w:val="0"/>
          <w:numId w:val="20"/>
        </w:numPr>
        <w:spacing w:line="480" w:lineRule="auto"/>
        <w:rPr>
          <w:rFonts w:ascii="Arial" w:hAnsi="Arial" w:cs="Arial"/>
        </w:rPr>
      </w:pPr>
      <w:r w:rsidRPr="00806963">
        <w:rPr>
          <w:rFonts w:ascii="Arial" w:hAnsi="Arial" w:cs="Arial"/>
        </w:rPr>
        <w:t>ML3 simula escenarios futuros respondiendo preguntas como "¿qué sucede si no riego durante 72 horas?", convirtiendo incertidumbre en información útil para planificación pedagógica.</w:t>
      </w:r>
    </w:p>
    <w:p w14:paraId="7D213A87" w14:textId="77777777" w:rsidR="00806963" w:rsidRPr="00806963" w:rsidRDefault="00806963" w:rsidP="00806963">
      <w:pPr>
        <w:numPr>
          <w:ilvl w:val="0"/>
          <w:numId w:val="20"/>
        </w:numPr>
        <w:spacing w:line="480" w:lineRule="auto"/>
        <w:rPr>
          <w:rFonts w:ascii="Arial" w:hAnsi="Arial" w:cs="Arial"/>
        </w:rPr>
      </w:pPr>
    </w:p>
    <w:p w14:paraId="09D702FF" w14:textId="77777777" w:rsidR="00806963" w:rsidRDefault="00806963" w:rsidP="00806963">
      <w:pPr>
        <w:spacing w:line="480" w:lineRule="auto"/>
        <w:rPr>
          <w:rFonts w:ascii="Arial" w:hAnsi="Arial" w:cs="Arial"/>
        </w:rPr>
      </w:pPr>
      <w:r w:rsidRPr="00806963">
        <w:rPr>
          <w:rFonts w:ascii="Arial" w:hAnsi="Arial" w:cs="Arial"/>
          <w:b/>
          <w:bCs/>
        </w:rPr>
        <w:t>Valor del protocolo MCP</w:t>
      </w:r>
      <w:r w:rsidRPr="00806963">
        <w:rPr>
          <w:rFonts w:ascii="Arial" w:hAnsi="Arial" w:cs="Arial"/>
        </w:rPr>
        <w:t>:</w:t>
      </w:r>
    </w:p>
    <w:p w14:paraId="008C6645" w14:textId="414186A3" w:rsidR="00806963" w:rsidRPr="00806963" w:rsidRDefault="00806963" w:rsidP="00806963">
      <w:pPr>
        <w:spacing w:line="480" w:lineRule="auto"/>
        <w:ind w:firstLine="709"/>
        <w:rPr>
          <w:rFonts w:ascii="Arial" w:hAnsi="Arial" w:cs="Arial"/>
        </w:rPr>
      </w:pPr>
      <w:r w:rsidRPr="00806963">
        <w:rPr>
          <w:rFonts w:ascii="Arial" w:hAnsi="Arial" w:cs="Arial"/>
        </w:rPr>
        <w:t xml:space="preserve">El </w:t>
      </w:r>
      <w:proofErr w:type="spellStart"/>
      <w:r w:rsidRPr="00806963">
        <w:rPr>
          <w:rFonts w:ascii="Arial" w:hAnsi="Arial" w:cs="Arial"/>
        </w:rPr>
        <w:t>Model</w:t>
      </w:r>
      <w:proofErr w:type="spellEnd"/>
      <w:r w:rsidRPr="00806963">
        <w:rPr>
          <w:rFonts w:ascii="Arial" w:hAnsi="Arial" w:cs="Arial"/>
        </w:rPr>
        <w:t xml:space="preserve"> </w:t>
      </w:r>
      <w:proofErr w:type="spellStart"/>
      <w:r w:rsidRPr="00806963">
        <w:rPr>
          <w:rFonts w:ascii="Arial" w:hAnsi="Arial" w:cs="Arial"/>
        </w:rPr>
        <w:t>Context</w:t>
      </w:r>
      <w:proofErr w:type="spellEnd"/>
      <w:r w:rsidRPr="00806963">
        <w:rPr>
          <w:rFonts w:ascii="Arial" w:hAnsi="Arial" w:cs="Arial"/>
        </w:rPr>
        <w:t xml:space="preserve"> </w:t>
      </w:r>
      <w:proofErr w:type="spellStart"/>
      <w:r w:rsidRPr="00806963">
        <w:rPr>
          <w:rFonts w:ascii="Arial" w:hAnsi="Arial" w:cs="Arial"/>
        </w:rPr>
        <w:t>Protocol</w:t>
      </w:r>
      <w:proofErr w:type="spellEnd"/>
      <w:r w:rsidRPr="00806963">
        <w:rPr>
          <w:rFonts w:ascii="Arial" w:hAnsi="Arial" w:cs="Arial"/>
        </w:rPr>
        <w:t xml:space="preserve"> (MCP) coordina estos tres modelos y los sensores </w:t>
      </w:r>
      <w:proofErr w:type="spellStart"/>
      <w:r w:rsidRPr="00806963">
        <w:rPr>
          <w:rFonts w:ascii="Arial" w:hAnsi="Arial" w:cs="Arial"/>
        </w:rPr>
        <w:t>IoT</w:t>
      </w:r>
      <w:proofErr w:type="spellEnd"/>
      <w:r w:rsidRPr="00806963">
        <w:rPr>
          <w:rFonts w:ascii="Arial" w:hAnsi="Arial" w:cs="Arial"/>
        </w:rPr>
        <w:t xml:space="preserve"> mediante tres aportes fundamentales:</w:t>
      </w:r>
    </w:p>
    <w:p w14:paraId="253C0596" w14:textId="77777777" w:rsidR="00806963" w:rsidRPr="00806963" w:rsidRDefault="00806963" w:rsidP="00806963">
      <w:pPr>
        <w:pStyle w:val="Prrafodelista"/>
        <w:numPr>
          <w:ilvl w:val="0"/>
          <w:numId w:val="21"/>
        </w:numPr>
        <w:spacing w:line="480" w:lineRule="auto"/>
        <w:rPr>
          <w:rFonts w:ascii="Arial" w:hAnsi="Arial" w:cs="Arial"/>
        </w:rPr>
      </w:pPr>
      <w:r w:rsidRPr="00806963">
        <w:rPr>
          <w:rFonts w:ascii="Arial" w:hAnsi="Arial" w:cs="Arial"/>
          <w:i/>
          <w:iCs/>
        </w:rPr>
        <w:lastRenderedPageBreak/>
        <w:t>Comunicación estandarizada</w:t>
      </w:r>
      <w:r w:rsidRPr="00806963">
        <w:rPr>
          <w:rFonts w:ascii="Arial" w:hAnsi="Arial" w:cs="Arial"/>
        </w:rPr>
        <w:t xml:space="preserve">: Todos los componentes usan el mismo formato de datos, eliminando problemas de incompatibilidad entre sensores, modelos y </w:t>
      </w:r>
      <w:proofErr w:type="spellStart"/>
      <w:r w:rsidRPr="00806963">
        <w:rPr>
          <w:rFonts w:ascii="Arial" w:hAnsi="Arial" w:cs="Arial"/>
        </w:rPr>
        <w:t>dashboard</w:t>
      </w:r>
      <w:proofErr w:type="spellEnd"/>
      <w:r w:rsidRPr="00806963">
        <w:rPr>
          <w:rFonts w:ascii="Arial" w:hAnsi="Arial" w:cs="Arial"/>
        </w:rPr>
        <w:t>.</w:t>
      </w:r>
    </w:p>
    <w:p w14:paraId="0AAF1EE4" w14:textId="77777777" w:rsidR="00806963" w:rsidRPr="00806963" w:rsidRDefault="00806963" w:rsidP="00806963">
      <w:pPr>
        <w:pStyle w:val="Prrafodelista"/>
        <w:numPr>
          <w:ilvl w:val="0"/>
          <w:numId w:val="21"/>
        </w:numPr>
        <w:spacing w:line="480" w:lineRule="auto"/>
        <w:rPr>
          <w:rFonts w:ascii="Arial" w:hAnsi="Arial" w:cs="Arial"/>
        </w:rPr>
      </w:pPr>
      <w:r w:rsidRPr="00806963">
        <w:rPr>
          <w:rFonts w:ascii="Arial" w:hAnsi="Arial" w:cs="Arial"/>
          <w:i/>
          <w:iCs/>
        </w:rPr>
        <w:t>Operación local autónoma:</w:t>
      </w:r>
      <w:r w:rsidRPr="00806963">
        <w:rPr>
          <w:rFonts w:ascii="Arial" w:hAnsi="Arial" w:cs="Arial"/>
        </w:rPr>
        <w:t xml:space="preserve"> Funciona completamente offline mediante conexión directa entre dispositivos cada 5 minutos, sin depender de internet inestable.</w:t>
      </w:r>
    </w:p>
    <w:p w14:paraId="7B40D62C" w14:textId="77777777" w:rsidR="00806963" w:rsidRPr="00806963" w:rsidRDefault="00806963" w:rsidP="00806963">
      <w:pPr>
        <w:pStyle w:val="Prrafodelista"/>
        <w:numPr>
          <w:ilvl w:val="0"/>
          <w:numId w:val="21"/>
        </w:numPr>
        <w:spacing w:line="480" w:lineRule="auto"/>
        <w:rPr>
          <w:rFonts w:ascii="Arial" w:hAnsi="Arial" w:cs="Arial"/>
        </w:rPr>
      </w:pPr>
      <w:r w:rsidRPr="00806963">
        <w:rPr>
          <w:rFonts w:ascii="Arial" w:hAnsi="Arial" w:cs="Arial"/>
          <w:i/>
          <w:iCs/>
        </w:rPr>
        <w:t xml:space="preserve">Arquitectura extensible: </w:t>
      </w:r>
      <w:r w:rsidRPr="00806963">
        <w:rPr>
          <w:rFonts w:ascii="Arial" w:hAnsi="Arial" w:cs="Arial"/>
        </w:rPr>
        <w:t>Permite agregar nuevos invernaderos, sensores o modelos sin modificar el sistema existente —cada componente nuevo se integra automáticamente.</w:t>
      </w:r>
    </w:p>
    <w:p w14:paraId="0165472B" w14:textId="098FF396" w:rsidR="00806963" w:rsidRPr="00806963" w:rsidRDefault="00806963" w:rsidP="00806963">
      <w:pPr>
        <w:spacing w:line="480" w:lineRule="auto"/>
        <w:rPr>
          <w:rFonts w:ascii="Arial" w:hAnsi="Arial" w:cs="Arial"/>
        </w:rPr>
      </w:pPr>
      <w:r w:rsidRPr="00806963">
        <w:rPr>
          <w:rFonts w:ascii="Arial" w:hAnsi="Arial" w:cs="Arial"/>
          <w:b/>
          <w:bCs/>
        </w:rPr>
        <w:t>Impacto ingenieril concreto</w:t>
      </w:r>
      <w:r w:rsidRPr="00806963">
        <w:rPr>
          <w:rFonts w:ascii="Arial" w:hAnsi="Arial" w:cs="Arial"/>
        </w:rPr>
        <w:t>: El sistema no solo genera más agua, sino que optimiza su uso inteligente, elevando la continuidad pedagógica del C.E.A. Esta convergencia de tecnologías demuestra viabilidad técnica en contextos rurales bolivianos</w:t>
      </w:r>
      <w:r>
        <w:rPr>
          <w:rFonts w:ascii="Arial" w:hAnsi="Arial" w:cs="Arial"/>
        </w:rPr>
        <w:t>.</w:t>
      </w:r>
    </w:p>
    <w:p w14:paraId="7B52CC1C" w14:textId="76F8B218" w:rsidR="00806963" w:rsidRPr="00806963" w:rsidRDefault="00806963" w:rsidP="00806963"/>
    <w:p w14:paraId="531B1CC3" w14:textId="65E152B9" w:rsidR="00724703" w:rsidRDefault="00724703" w:rsidP="00E8285A">
      <w:pPr>
        <w:pStyle w:val="Ttulo2"/>
        <w:numPr>
          <w:ilvl w:val="1"/>
          <w:numId w:val="7"/>
        </w:numPr>
        <w:spacing w:line="480" w:lineRule="auto"/>
        <w:rPr>
          <w:rFonts w:ascii="Arial" w:hAnsi="Arial" w:cs="Arial"/>
          <w:color w:val="auto"/>
        </w:rPr>
      </w:pPr>
      <w:bookmarkStart w:id="8" w:name="_Toc226640929"/>
      <w:r w:rsidRPr="00724703">
        <w:rPr>
          <w:rFonts w:ascii="Arial" w:hAnsi="Arial" w:cs="Arial"/>
          <w:color w:val="auto"/>
        </w:rPr>
        <w:t>Novedad Científica</w:t>
      </w:r>
      <w:bookmarkEnd w:id="8"/>
    </w:p>
    <w:p w14:paraId="17A459E3" w14:textId="77777777" w:rsidR="005A00DD" w:rsidRDefault="005A00DD" w:rsidP="00E8285A">
      <w:pPr>
        <w:spacing w:line="480" w:lineRule="auto"/>
        <w:ind w:firstLine="709"/>
        <w:rPr>
          <w:rFonts w:ascii="Arial" w:hAnsi="Arial" w:cs="Arial"/>
        </w:rPr>
      </w:pPr>
      <w:r w:rsidRPr="005A00DD">
        <w:rPr>
          <w:rFonts w:ascii="Arial" w:hAnsi="Arial" w:cs="Arial"/>
        </w:rPr>
        <w:t xml:space="preserve">La propuesta integra atrapanieblas físicos con una arquitectura de tres modelos de machine </w:t>
      </w:r>
      <w:proofErr w:type="spellStart"/>
      <w:r w:rsidRPr="005A00DD">
        <w:rPr>
          <w:rFonts w:ascii="Arial" w:hAnsi="Arial" w:cs="Arial"/>
        </w:rPr>
        <w:t>learning</w:t>
      </w:r>
      <w:proofErr w:type="spellEnd"/>
      <w:r w:rsidRPr="005A00DD">
        <w:rPr>
          <w:rFonts w:ascii="Arial" w:hAnsi="Arial" w:cs="Arial"/>
        </w:rPr>
        <w:t xml:space="preserve"> interconectados mediante el protocolo MCP (</w:t>
      </w:r>
      <w:proofErr w:type="spellStart"/>
      <w:r w:rsidRPr="005A00DD">
        <w:rPr>
          <w:rFonts w:ascii="Arial" w:hAnsi="Arial" w:cs="Arial"/>
        </w:rPr>
        <w:t>Model</w:t>
      </w:r>
      <w:proofErr w:type="spellEnd"/>
      <w:r w:rsidRPr="005A00DD">
        <w:rPr>
          <w:rFonts w:ascii="Arial" w:hAnsi="Arial" w:cs="Arial"/>
        </w:rPr>
        <w:t xml:space="preserve"> </w:t>
      </w:r>
      <w:proofErr w:type="spellStart"/>
      <w:r w:rsidRPr="005A00DD">
        <w:rPr>
          <w:rFonts w:ascii="Arial" w:hAnsi="Arial" w:cs="Arial"/>
        </w:rPr>
        <w:t>Context</w:t>
      </w:r>
      <w:proofErr w:type="spellEnd"/>
      <w:r w:rsidRPr="005A00DD">
        <w:rPr>
          <w:rFonts w:ascii="Arial" w:hAnsi="Arial" w:cs="Arial"/>
        </w:rPr>
        <w:t xml:space="preserve"> </w:t>
      </w:r>
      <w:proofErr w:type="spellStart"/>
      <w:r w:rsidRPr="005A00DD">
        <w:rPr>
          <w:rFonts w:ascii="Arial" w:hAnsi="Arial" w:cs="Arial"/>
        </w:rPr>
        <w:t>Protocol</w:t>
      </w:r>
      <w:proofErr w:type="spellEnd"/>
      <w:r w:rsidRPr="005A00DD">
        <w:rPr>
          <w:rFonts w:ascii="Arial" w:hAnsi="Arial" w:cs="Arial"/>
        </w:rPr>
        <w:t>) en un entorno local.</w:t>
      </w:r>
    </w:p>
    <w:p w14:paraId="4F542C54" w14:textId="77777777" w:rsidR="005A00DD" w:rsidRDefault="005A00DD" w:rsidP="00E8285A">
      <w:pPr>
        <w:spacing w:line="480" w:lineRule="auto"/>
        <w:ind w:firstLine="709"/>
        <w:rPr>
          <w:rFonts w:ascii="Arial" w:hAnsi="Arial" w:cs="Arial"/>
        </w:rPr>
      </w:pPr>
      <w:r w:rsidRPr="005A00DD">
        <w:rPr>
          <w:rFonts w:ascii="Arial" w:hAnsi="Arial" w:cs="Arial"/>
        </w:rPr>
        <w:t>ML1 predice el volumen diario de agua a recolectar a partir de datos meteorológicos; ML2, implementado en un ESP32, automatiza el riego óptimo de invernaderos académicos; y ML3 funciona como gemelo digital educativo para simular escenarios de riego y apoyar procesos de enseñanza.</w:t>
      </w:r>
    </w:p>
    <w:p w14:paraId="097528F5" w14:textId="55C51EFF" w:rsidR="005A00DD" w:rsidRDefault="005A00DD" w:rsidP="00E8285A">
      <w:pPr>
        <w:spacing w:line="480" w:lineRule="auto"/>
        <w:ind w:firstLine="709"/>
        <w:rPr>
          <w:rFonts w:ascii="Arial" w:hAnsi="Arial" w:cs="Arial"/>
        </w:rPr>
      </w:pPr>
      <w:r w:rsidRPr="005A00DD">
        <w:rPr>
          <w:rFonts w:ascii="Arial" w:hAnsi="Arial" w:cs="Arial"/>
        </w:rPr>
        <w:lastRenderedPageBreak/>
        <w:t>El uso de MCP</w:t>
      </w:r>
      <w:r>
        <w:rPr>
          <w:rFonts w:ascii="Arial" w:hAnsi="Arial" w:cs="Arial"/>
        </w:rPr>
        <w:t xml:space="preserve"> (</w:t>
      </w:r>
      <w:proofErr w:type="spellStart"/>
      <w:r>
        <w:rPr>
          <w:rFonts w:ascii="Arial" w:hAnsi="Arial" w:cs="Arial"/>
        </w:rPr>
        <w:t>Model</w:t>
      </w:r>
      <w:proofErr w:type="spellEnd"/>
      <w:r>
        <w:rPr>
          <w:rFonts w:ascii="Arial" w:hAnsi="Arial" w:cs="Arial"/>
        </w:rPr>
        <w:t xml:space="preserve"> </w:t>
      </w:r>
      <w:proofErr w:type="spellStart"/>
      <w:r>
        <w:rPr>
          <w:rFonts w:ascii="Arial" w:hAnsi="Arial" w:cs="Arial"/>
        </w:rPr>
        <w:t>Context</w:t>
      </w:r>
      <w:proofErr w:type="spellEnd"/>
      <w:r>
        <w:rPr>
          <w:rFonts w:ascii="Arial" w:hAnsi="Arial" w:cs="Arial"/>
        </w:rPr>
        <w:t xml:space="preserve"> </w:t>
      </w:r>
      <w:proofErr w:type="spellStart"/>
      <w:r>
        <w:rPr>
          <w:rFonts w:ascii="Arial" w:hAnsi="Arial" w:cs="Arial"/>
        </w:rPr>
        <w:t>Protocol</w:t>
      </w:r>
      <w:proofErr w:type="spellEnd"/>
      <w:r>
        <w:rPr>
          <w:rFonts w:ascii="Arial" w:hAnsi="Arial" w:cs="Arial"/>
        </w:rPr>
        <w:t>)</w:t>
      </w:r>
      <w:r w:rsidRPr="005A00DD">
        <w:rPr>
          <w:rFonts w:ascii="Arial" w:hAnsi="Arial" w:cs="Arial"/>
        </w:rPr>
        <w:t xml:space="preserve"> como protocolo de interoperabilidad estandarizado entre modelos ML, sensores y </w:t>
      </w:r>
      <w:proofErr w:type="spellStart"/>
      <w:r w:rsidRPr="005A00DD">
        <w:rPr>
          <w:rFonts w:ascii="Arial" w:hAnsi="Arial" w:cs="Arial"/>
        </w:rPr>
        <w:t>dashboard</w:t>
      </w:r>
      <w:proofErr w:type="spellEnd"/>
      <w:r w:rsidRPr="005A00DD">
        <w:rPr>
          <w:rFonts w:ascii="Arial" w:hAnsi="Arial" w:cs="Arial"/>
        </w:rPr>
        <w:t xml:space="preserve"> constituye un enfoque novedoso en proyectos de gestión de agua en contextos educativos rurales.</w:t>
      </w:r>
    </w:p>
    <w:p w14:paraId="143FEB6C" w14:textId="433034E2" w:rsidR="004D40E6" w:rsidRPr="004D40E6" w:rsidRDefault="004D40E6" w:rsidP="00E8285A">
      <w:pPr>
        <w:pStyle w:val="Ttulo1"/>
        <w:spacing w:line="480" w:lineRule="auto"/>
        <w:rPr>
          <w:rFonts w:ascii="Arial" w:hAnsi="Arial" w:cs="Arial"/>
          <w:color w:val="auto"/>
          <w:sz w:val="32"/>
          <w:szCs w:val="32"/>
        </w:rPr>
      </w:pPr>
      <w:bookmarkStart w:id="9" w:name="_Toc226640930"/>
      <w:r w:rsidRPr="005A00DD">
        <w:rPr>
          <w:rFonts w:ascii="Arial" w:hAnsi="Arial" w:cs="Arial"/>
          <w:color w:val="auto"/>
          <w:sz w:val="32"/>
          <w:szCs w:val="32"/>
        </w:rPr>
        <w:t>CAPÍTULO II</w:t>
      </w:r>
      <w:bookmarkEnd w:id="9"/>
    </w:p>
    <w:p w14:paraId="59E74338" w14:textId="3E8AD4B9" w:rsidR="002675DA" w:rsidRPr="004D40E6" w:rsidRDefault="004D40E6" w:rsidP="00E8285A">
      <w:pPr>
        <w:pStyle w:val="Ttulo2"/>
        <w:numPr>
          <w:ilvl w:val="0"/>
          <w:numId w:val="7"/>
        </w:numPr>
        <w:spacing w:line="480" w:lineRule="auto"/>
        <w:rPr>
          <w:rFonts w:ascii="Arial" w:hAnsi="Arial" w:cs="Arial"/>
          <w:color w:val="auto"/>
        </w:rPr>
      </w:pPr>
      <w:bookmarkStart w:id="10" w:name="_Toc226640931"/>
      <w:r w:rsidRPr="004D40E6">
        <w:rPr>
          <w:rFonts w:ascii="Arial" w:hAnsi="Arial" w:cs="Arial"/>
          <w:color w:val="auto"/>
        </w:rPr>
        <w:t>Justificación del proyecto</w:t>
      </w:r>
      <w:bookmarkEnd w:id="10"/>
    </w:p>
    <w:p w14:paraId="4374BE44" w14:textId="6E973B4D" w:rsidR="004000A4" w:rsidRDefault="002675DA" w:rsidP="00E8285A">
      <w:pPr>
        <w:pStyle w:val="Ttulo3"/>
        <w:numPr>
          <w:ilvl w:val="1"/>
          <w:numId w:val="7"/>
        </w:numPr>
        <w:spacing w:line="480" w:lineRule="auto"/>
        <w:rPr>
          <w:rFonts w:ascii="Arial" w:hAnsi="Arial" w:cs="Arial"/>
          <w:color w:val="auto"/>
        </w:rPr>
      </w:pPr>
      <w:bookmarkStart w:id="11" w:name="_Toc226640932"/>
      <w:r w:rsidRPr="004D40E6">
        <w:rPr>
          <w:rFonts w:ascii="Arial" w:hAnsi="Arial" w:cs="Arial"/>
          <w:color w:val="auto"/>
        </w:rPr>
        <w:t>Justificación técnica</w:t>
      </w:r>
      <w:bookmarkEnd w:id="11"/>
    </w:p>
    <w:p w14:paraId="51E677DB" w14:textId="3F8A9041" w:rsidR="006D5FB5" w:rsidRPr="006D5FB5" w:rsidRDefault="006D5FB5" w:rsidP="006D5FB5">
      <w:pPr>
        <w:spacing w:line="480" w:lineRule="auto"/>
        <w:ind w:firstLine="709"/>
        <w:rPr>
          <w:rFonts w:ascii="Arial" w:hAnsi="Arial" w:cs="Arial"/>
        </w:rPr>
      </w:pPr>
      <w:r>
        <w:rPr>
          <w:rFonts w:ascii="Arial" w:hAnsi="Arial" w:cs="Arial"/>
        </w:rPr>
        <w:t>L</w:t>
      </w:r>
      <w:r w:rsidRPr="006D5FB5">
        <w:rPr>
          <w:rFonts w:ascii="Arial" w:hAnsi="Arial" w:cs="Arial"/>
        </w:rPr>
        <w:t xml:space="preserve">a solución integra atrapanieblas con mallas </w:t>
      </w:r>
      <w:proofErr w:type="spellStart"/>
      <w:r w:rsidRPr="006D5FB5">
        <w:rPr>
          <w:rFonts w:ascii="Arial" w:hAnsi="Arial" w:cs="Arial"/>
        </w:rPr>
        <w:t>Raschel</w:t>
      </w:r>
      <w:proofErr w:type="spellEnd"/>
      <w:r w:rsidRPr="006D5FB5">
        <w:rPr>
          <w:rFonts w:ascii="Arial" w:hAnsi="Arial" w:cs="Arial"/>
        </w:rPr>
        <w:t xml:space="preserve">, sensores </w:t>
      </w:r>
      <w:proofErr w:type="spellStart"/>
      <w:r w:rsidRPr="006D5FB5">
        <w:rPr>
          <w:rFonts w:ascii="Arial" w:hAnsi="Arial" w:cs="Arial"/>
        </w:rPr>
        <w:t>IoT</w:t>
      </w:r>
      <w:proofErr w:type="spellEnd"/>
      <w:r w:rsidRPr="006D5FB5">
        <w:rPr>
          <w:rFonts w:ascii="Arial" w:hAnsi="Arial" w:cs="Arial"/>
        </w:rPr>
        <w:t xml:space="preserve"> en ESP32 (BME680, caudalímetro), tres modelos ML en Python (predicción volumétrica, control de riego, simulación de escenarios), protocolo MCP y </w:t>
      </w:r>
      <w:proofErr w:type="spellStart"/>
      <w:r w:rsidRPr="006D5FB5">
        <w:rPr>
          <w:rFonts w:ascii="Arial" w:hAnsi="Arial" w:cs="Arial"/>
        </w:rPr>
        <w:t>dashboard</w:t>
      </w:r>
      <w:proofErr w:type="spellEnd"/>
      <w:r w:rsidRPr="006D5FB5">
        <w:rPr>
          <w:rFonts w:ascii="Arial" w:hAnsi="Arial" w:cs="Arial"/>
        </w:rPr>
        <w:t xml:space="preserve"> Laravel open </w:t>
      </w:r>
      <w:proofErr w:type="spellStart"/>
      <w:r w:rsidRPr="006D5FB5">
        <w:rPr>
          <w:rFonts w:ascii="Arial" w:hAnsi="Arial" w:cs="Arial"/>
        </w:rPr>
        <w:t>source</w:t>
      </w:r>
      <w:proofErr w:type="spellEnd"/>
      <w:r w:rsidRPr="006D5FB5">
        <w:rPr>
          <w:rFonts w:ascii="Arial" w:hAnsi="Arial" w:cs="Arial"/>
        </w:rPr>
        <w:t>.</w:t>
      </w:r>
    </w:p>
    <w:p w14:paraId="0031EBEC" w14:textId="26A914AA" w:rsidR="00B826BC" w:rsidRPr="00B826BC" w:rsidRDefault="006D5FB5" w:rsidP="006D5FB5">
      <w:pPr>
        <w:spacing w:line="480" w:lineRule="auto"/>
        <w:ind w:firstLine="709"/>
        <w:rPr>
          <w:rFonts w:ascii="Arial" w:hAnsi="Arial" w:cs="Arial"/>
        </w:rPr>
      </w:pPr>
      <w:r w:rsidRPr="006D5FB5">
        <w:rPr>
          <w:rFonts w:ascii="Arial" w:hAnsi="Arial" w:cs="Arial"/>
        </w:rPr>
        <w:t xml:space="preserve">Los atrapanieblas capturan niebla abundante en </w:t>
      </w:r>
      <w:proofErr w:type="spellStart"/>
      <w:r w:rsidRPr="006D5FB5">
        <w:rPr>
          <w:rFonts w:ascii="Arial" w:hAnsi="Arial" w:cs="Arial"/>
        </w:rPr>
        <w:t>Titicachi</w:t>
      </w:r>
      <w:proofErr w:type="spellEnd"/>
      <w:r w:rsidRPr="006D5FB5">
        <w:rPr>
          <w:rFonts w:ascii="Arial" w:hAnsi="Arial" w:cs="Arial"/>
        </w:rPr>
        <w:t xml:space="preserve"> con mínimo mantenimiento. ESP32 monitorea variables ambientales y ejecuta control de riego local sin internet. Los modelos ML predicen agua futura, optimizan riego y simulan riesgos pedagógicos. MCP coordina sensores, modelos y </w:t>
      </w:r>
      <w:proofErr w:type="spellStart"/>
      <w:r w:rsidRPr="006D5FB5">
        <w:rPr>
          <w:rFonts w:ascii="Arial" w:hAnsi="Arial" w:cs="Arial"/>
        </w:rPr>
        <w:t>dashboard</w:t>
      </w:r>
      <w:proofErr w:type="spellEnd"/>
      <w:r w:rsidRPr="006D5FB5">
        <w:rPr>
          <w:rFonts w:ascii="Arial" w:hAnsi="Arial" w:cs="Arial"/>
        </w:rPr>
        <w:t xml:space="preserve"> offline, permitiendo escalabilidad. El </w:t>
      </w:r>
      <w:proofErr w:type="spellStart"/>
      <w:r w:rsidRPr="006D5FB5">
        <w:rPr>
          <w:rFonts w:ascii="Arial" w:hAnsi="Arial" w:cs="Arial"/>
        </w:rPr>
        <w:t>dashboard</w:t>
      </w:r>
      <w:proofErr w:type="spellEnd"/>
      <w:r w:rsidRPr="006D5FB5">
        <w:rPr>
          <w:rFonts w:ascii="Arial" w:hAnsi="Arial" w:cs="Arial"/>
        </w:rPr>
        <w:t xml:space="preserve"> Laravel visualiza datos, predicciones y alertas de forma intuitiva para usuarios sin experiencia técnica avanzada</w:t>
      </w:r>
      <w:r>
        <w:rPr>
          <w:rFonts w:ascii="Arial" w:hAnsi="Arial" w:cs="Arial"/>
        </w:rPr>
        <w:t>.</w:t>
      </w:r>
    </w:p>
    <w:p w14:paraId="558A84CF" w14:textId="748A30E8" w:rsidR="002675DA" w:rsidRDefault="002675DA" w:rsidP="00E8285A">
      <w:pPr>
        <w:pStyle w:val="Ttulo3"/>
        <w:numPr>
          <w:ilvl w:val="1"/>
          <w:numId w:val="7"/>
        </w:numPr>
        <w:spacing w:line="480" w:lineRule="auto"/>
        <w:rPr>
          <w:rFonts w:ascii="Arial" w:hAnsi="Arial" w:cs="Arial"/>
          <w:color w:val="auto"/>
        </w:rPr>
      </w:pPr>
      <w:bookmarkStart w:id="12" w:name="_Toc226640933"/>
      <w:r w:rsidRPr="004D40E6">
        <w:rPr>
          <w:rFonts w:ascii="Arial" w:hAnsi="Arial" w:cs="Arial"/>
          <w:color w:val="auto"/>
        </w:rPr>
        <w:t>Justificación económica</w:t>
      </w:r>
      <w:bookmarkEnd w:id="12"/>
    </w:p>
    <w:p w14:paraId="141427CE" w14:textId="77777777" w:rsidR="006D5FB5" w:rsidRPr="006D5FB5" w:rsidRDefault="006D5FB5" w:rsidP="006D5FB5">
      <w:pPr>
        <w:spacing w:line="480" w:lineRule="auto"/>
        <w:ind w:firstLine="709"/>
        <w:rPr>
          <w:rFonts w:ascii="Arial" w:hAnsi="Arial" w:cs="Arial"/>
        </w:rPr>
      </w:pPr>
      <w:r>
        <w:rPr>
          <w:rFonts w:ascii="Arial" w:hAnsi="Arial" w:cs="Arial"/>
        </w:rPr>
        <w:t>E</w:t>
      </w:r>
      <w:r w:rsidRPr="006D5FB5">
        <w:rPr>
          <w:rFonts w:ascii="Arial" w:hAnsi="Arial" w:cs="Arial"/>
        </w:rPr>
        <w:t>l sistema genera valor económico mediante reducción de costos operativos y optimización de recursos hídricos existentes del C.E.A.</w:t>
      </w:r>
    </w:p>
    <w:p w14:paraId="5F7F6FAB" w14:textId="225B51CB" w:rsidR="005342A3" w:rsidRPr="005342A3" w:rsidRDefault="006D5FB5" w:rsidP="006D5FB5">
      <w:pPr>
        <w:spacing w:line="480" w:lineRule="auto"/>
        <w:ind w:firstLine="709"/>
        <w:rPr>
          <w:rFonts w:ascii="Arial" w:hAnsi="Arial" w:cs="Arial"/>
        </w:rPr>
      </w:pPr>
      <w:r w:rsidRPr="006D5FB5">
        <w:rPr>
          <w:rFonts w:ascii="Arial" w:hAnsi="Arial" w:cs="Arial"/>
        </w:rPr>
        <w:t xml:space="preserve">Los métodos tradicionales de riego manual presentan ineficiencias que limitan ciclos de cultivo y elevan costos de oportunidad. El monitoreo </w:t>
      </w:r>
      <w:proofErr w:type="spellStart"/>
      <w:r w:rsidRPr="006D5FB5">
        <w:rPr>
          <w:rFonts w:ascii="Arial" w:hAnsi="Arial" w:cs="Arial"/>
        </w:rPr>
        <w:t>IoT</w:t>
      </w:r>
      <w:proofErr w:type="spellEnd"/>
      <w:r w:rsidRPr="006D5FB5">
        <w:rPr>
          <w:rFonts w:ascii="Arial" w:hAnsi="Arial" w:cs="Arial"/>
        </w:rPr>
        <w:t xml:space="preserve"> y control predictivo </w:t>
      </w:r>
      <w:r w:rsidRPr="006D5FB5">
        <w:rPr>
          <w:rFonts w:ascii="Arial" w:hAnsi="Arial" w:cs="Arial"/>
        </w:rPr>
        <w:lastRenderedPageBreak/>
        <w:t>minimizan pérdidas de agua, extendiendo la disponibilidad del manantial y agua captada por niebla para actividades pedagógicas continuas. A mediano plazo, reduce dependencia de soluciones externas costosas como transporte de agua, mientras MCP permite escalabilidad modular sin grandes inversiones tecnológicas.</w:t>
      </w:r>
    </w:p>
    <w:p w14:paraId="3698E9AA" w14:textId="2FDED818" w:rsidR="000919B2" w:rsidRDefault="002675DA" w:rsidP="00E8285A">
      <w:pPr>
        <w:pStyle w:val="Ttulo3"/>
        <w:numPr>
          <w:ilvl w:val="1"/>
          <w:numId w:val="7"/>
        </w:numPr>
        <w:spacing w:line="480" w:lineRule="auto"/>
        <w:rPr>
          <w:rFonts w:ascii="Arial" w:hAnsi="Arial" w:cs="Arial"/>
          <w:color w:val="auto"/>
        </w:rPr>
      </w:pPr>
      <w:bookmarkStart w:id="13" w:name="_Toc226640934"/>
      <w:r w:rsidRPr="004D40E6">
        <w:rPr>
          <w:rFonts w:ascii="Arial" w:hAnsi="Arial" w:cs="Arial"/>
          <w:color w:val="auto"/>
        </w:rPr>
        <w:t>Justificación social</w:t>
      </w:r>
      <w:bookmarkEnd w:id="13"/>
    </w:p>
    <w:p w14:paraId="29AC085D" w14:textId="77777777" w:rsidR="00C82137" w:rsidRPr="00C82137" w:rsidRDefault="00C82137" w:rsidP="00C82137">
      <w:pPr>
        <w:pStyle w:val="Subttulo"/>
        <w:rPr>
          <w:rFonts w:ascii="Arial" w:hAnsi="Arial" w:cs="Arial"/>
          <w:b/>
          <w:bCs/>
          <w:color w:val="auto"/>
          <w:sz w:val="24"/>
          <w:szCs w:val="24"/>
        </w:rPr>
      </w:pPr>
      <w:r w:rsidRPr="00C82137">
        <w:rPr>
          <w:rFonts w:ascii="Arial" w:hAnsi="Arial" w:cs="Arial"/>
          <w:b/>
          <w:bCs/>
          <w:color w:val="auto"/>
          <w:sz w:val="24"/>
          <w:szCs w:val="24"/>
        </w:rPr>
        <w:t>Impacto educativo directo:</w:t>
      </w:r>
    </w:p>
    <w:p w14:paraId="33789D69" w14:textId="47C98E42" w:rsidR="00C82137" w:rsidRPr="00C82137" w:rsidRDefault="00C82137" w:rsidP="00C82137">
      <w:pPr>
        <w:spacing w:line="480" w:lineRule="auto"/>
        <w:rPr>
          <w:rFonts w:ascii="Arial" w:hAnsi="Arial" w:cs="Arial"/>
        </w:rPr>
      </w:pPr>
      <w:r w:rsidRPr="00C82137">
        <w:rPr>
          <w:rFonts w:ascii="Arial" w:hAnsi="Arial" w:cs="Arial"/>
        </w:rPr>
        <w:t xml:space="preserve">El sistema garantiza mayor disponibilidad hídrica para que estudiantes y docentes técnicos del C.E.A. </w:t>
      </w:r>
      <w:proofErr w:type="spellStart"/>
      <w:r w:rsidRPr="00C82137">
        <w:rPr>
          <w:rFonts w:ascii="Arial" w:hAnsi="Arial" w:cs="Arial"/>
        </w:rPr>
        <w:t>Cetha</w:t>
      </w:r>
      <w:proofErr w:type="spellEnd"/>
      <w:r w:rsidRPr="00C82137">
        <w:rPr>
          <w:rFonts w:ascii="Arial" w:hAnsi="Arial" w:cs="Arial"/>
        </w:rPr>
        <w:t xml:space="preserve"> Ildefonso de las Muñecas continúen sus prácticas agropecuarias sin interrupciones, fortaleciendo competencias prácticas esenciales en el currículo educativo alternativo rural.</w:t>
      </w:r>
    </w:p>
    <w:p w14:paraId="6FE0E71A" w14:textId="77777777" w:rsidR="00C82137" w:rsidRPr="00C82137" w:rsidRDefault="00C82137" w:rsidP="00C82137">
      <w:pPr>
        <w:pStyle w:val="Subttulo"/>
        <w:rPr>
          <w:rFonts w:ascii="Arial" w:hAnsi="Arial" w:cs="Arial"/>
          <w:b/>
          <w:bCs/>
          <w:color w:val="auto"/>
          <w:sz w:val="24"/>
          <w:szCs w:val="24"/>
        </w:rPr>
      </w:pPr>
      <w:r w:rsidRPr="00C82137">
        <w:rPr>
          <w:rFonts w:ascii="Arial" w:hAnsi="Arial" w:cs="Arial"/>
          <w:b/>
          <w:bCs/>
          <w:color w:val="auto"/>
          <w:sz w:val="24"/>
          <w:szCs w:val="24"/>
        </w:rPr>
        <w:t xml:space="preserve">Transformación pedagógica: </w:t>
      </w:r>
    </w:p>
    <w:p w14:paraId="353B8AC2" w14:textId="1A6355D7" w:rsidR="00C82137" w:rsidRPr="00C82137" w:rsidRDefault="00C82137" w:rsidP="00C82137">
      <w:pPr>
        <w:spacing w:line="480" w:lineRule="auto"/>
        <w:rPr>
          <w:rFonts w:ascii="Arial" w:hAnsi="Arial" w:cs="Arial"/>
        </w:rPr>
      </w:pPr>
      <w:proofErr w:type="spellStart"/>
      <w:r w:rsidRPr="00C82137">
        <w:rPr>
          <w:rFonts w:ascii="Arial" w:hAnsi="Arial" w:cs="Arial"/>
        </w:rPr>
        <w:t>IoT</w:t>
      </w:r>
      <w:proofErr w:type="spellEnd"/>
      <w:r w:rsidRPr="00C82137">
        <w:rPr>
          <w:rFonts w:ascii="Arial" w:hAnsi="Arial" w:cs="Arial"/>
        </w:rPr>
        <w:t xml:space="preserve"> y machine </w:t>
      </w:r>
      <w:proofErr w:type="spellStart"/>
      <w:r w:rsidRPr="00C82137">
        <w:rPr>
          <w:rFonts w:ascii="Arial" w:hAnsi="Arial" w:cs="Arial"/>
        </w:rPr>
        <w:t>learning</w:t>
      </w:r>
      <w:proofErr w:type="spellEnd"/>
      <w:r w:rsidRPr="00C82137">
        <w:rPr>
          <w:rFonts w:ascii="Arial" w:hAnsi="Arial" w:cs="Arial"/>
        </w:rPr>
        <w:t xml:space="preserve"> convierten la escasez de agua en oportunidad formativa, permitiendo manejo de invernaderos inteligentes y modelando soluciones tecnológicas adaptadas a la realidad altiplánica.</w:t>
      </w:r>
    </w:p>
    <w:p w14:paraId="2DE89C29" w14:textId="77777777" w:rsidR="00C82137" w:rsidRPr="00C82137" w:rsidRDefault="00C82137" w:rsidP="00C82137">
      <w:pPr>
        <w:pStyle w:val="Subttulo"/>
        <w:rPr>
          <w:rFonts w:ascii="Arial" w:hAnsi="Arial" w:cs="Arial"/>
          <w:b/>
          <w:bCs/>
          <w:color w:val="auto"/>
          <w:sz w:val="24"/>
          <w:szCs w:val="24"/>
        </w:rPr>
      </w:pPr>
      <w:r w:rsidRPr="00C82137">
        <w:rPr>
          <w:rFonts w:ascii="Arial" w:hAnsi="Arial" w:cs="Arial"/>
          <w:b/>
          <w:bCs/>
          <w:color w:val="auto"/>
          <w:sz w:val="24"/>
          <w:szCs w:val="24"/>
        </w:rPr>
        <w:t xml:space="preserve">Efecto comunitario: </w:t>
      </w:r>
    </w:p>
    <w:p w14:paraId="4846F524" w14:textId="220ED406" w:rsidR="00C82137" w:rsidRPr="00C82137" w:rsidRDefault="00C82137" w:rsidP="00C82137">
      <w:pPr>
        <w:spacing w:line="480" w:lineRule="auto"/>
        <w:rPr>
          <w:rFonts w:ascii="Arial" w:hAnsi="Arial" w:cs="Arial"/>
        </w:rPr>
      </w:pPr>
      <w:r w:rsidRPr="00C82137">
        <w:rPr>
          <w:rFonts w:ascii="Arial" w:hAnsi="Arial" w:cs="Arial"/>
        </w:rPr>
        <w:t>La captación de niebla alivia presión sobre el ojo de agua compartido, reduciendo conflictos por agua en épocas secas. El C.E.A. se convierte en referente tecnológico para comunidades vecinas, generando efecto demostrativo sin costos adicionales.</w:t>
      </w:r>
    </w:p>
    <w:p w14:paraId="68B517F7" w14:textId="77777777" w:rsidR="00C82137" w:rsidRPr="00C82137" w:rsidRDefault="00C82137" w:rsidP="00C82137">
      <w:pPr>
        <w:pStyle w:val="Subttulo"/>
        <w:rPr>
          <w:rFonts w:ascii="Arial" w:hAnsi="Arial" w:cs="Arial"/>
          <w:color w:val="auto"/>
          <w:sz w:val="24"/>
          <w:szCs w:val="24"/>
        </w:rPr>
      </w:pPr>
      <w:r w:rsidRPr="00C82137">
        <w:rPr>
          <w:rFonts w:ascii="Arial" w:hAnsi="Arial" w:cs="Arial"/>
          <w:b/>
          <w:bCs/>
          <w:color w:val="auto"/>
          <w:sz w:val="24"/>
          <w:szCs w:val="24"/>
        </w:rPr>
        <w:t>Equidad territorial:</w:t>
      </w:r>
      <w:r w:rsidRPr="00C82137">
        <w:rPr>
          <w:rFonts w:ascii="Arial" w:hAnsi="Arial" w:cs="Arial"/>
          <w:color w:val="auto"/>
          <w:sz w:val="24"/>
          <w:szCs w:val="24"/>
        </w:rPr>
        <w:t xml:space="preserve"> </w:t>
      </w:r>
    </w:p>
    <w:p w14:paraId="6537368D" w14:textId="4FBB8A4A" w:rsidR="00C82137" w:rsidRPr="00C82137" w:rsidRDefault="00C82137" w:rsidP="00C82137">
      <w:pPr>
        <w:spacing w:line="480" w:lineRule="auto"/>
        <w:rPr>
          <w:rFonts w:ascii="Arial" w:hAnsi="Arial" w:cs="Arial"/>
        </w:rPr>
      </w:pPr>
      <w:r w:rsidRPr="00C82137">
        <w:rPr>
          <w:rFonts w:ascii="Arial" w:hAnsi="Arial" w:cs="Arial"/>
        </w:rPr>
        <w:t>El diseño permite replicarlo fácilmente en comunidades del Altiplano con problemática hídrica similar, democratizando acceso a tecnologías avanzadas tradicionalmente limitadas a áreas urbanas</w:t>
      </w:r>
    </w:p>
    <w:p w14:paraId="5897D896" w14:textId="4211BE5B" w:rsidR="005C1763" w:rsidRPr="005C1763" w:rsidRDefault="005C1763" w:rsidP="00E8285A">
      <w:pPr>
        <w:spacing w:line="480" w:lineRule="auto"/>
        <w:ind w:firstLine="709"/>
        <w:rPr>
          <w:rFonts w:ascii="Arial" w:hAnsi="Arial" w:cs="Arial"/>
        </w:rPr>
      </w:pPr>
    </w:p>
    <w:p w14:paraId="243387E9" w14:textId="2008BAD2" w:rsidR="00806963" w:rsidRPr="000F2943" w:rsidRDefault="007B6FAB" w:rsidP="00806963">
      <w:pPr>
        <w:pStyle w:val="Ttulo3"/>
        <w:numPr>
          <w:ilvl w:val="1"/>
          <w:numId w:val="7"/>
        </w:numPr>
        <w:spacing w:line="480" w:lineRule="auto"/>
        <w:rPr>
          <w:rFonts w:ascii="Arial" w:hAnsi="Arial" w:cs="Arial"/>
          <w:color w:val="auto"/>
        </w:rPr>
      </w:pPr>
      <w:bookmarkStart w:id="14" w:name="_Toc226640935"/>
      <w:r w:rsidRPr="007B6FAB">
        <w:rPr>
          <w:rFonts w:ascii="Arial" w:hAnsi="Arial" w:cs="Arial"/>
          <w:color w:val="auto"/>
        </w:rPr>
        <w:t>Especificación de requerimientos</w:t>
      </w:r>
      <w:bookmarkEnd w:id="14"/>
    </w:p>
    <w:p w14:paraId="12099FCA" w14:textId="3689D5B1" w:rsidR="00806963" w:rsidRDefault="00806963" w:rsidP="00806963">
      <w:pPr>
        <w:pStyle w:val="Ttulo4"/>
        <w:numPr>
          <w:ilvl w:val="2"/>
          <w:numId w:val="7"/>
        </w:numPr>
        <w:rPr>
          <w:rFonts w:ascii="Arial" w:hAnsi="Arial" w:cs="Arial"/>
          <w:i w:val="0"/>
          <w:iCs w:val="0"/>
          <w:color w:val="auto"/>
        </w:rPr>
      </w:pPr>
      <w:r w:rsidRPr="00806963">
        <w:rPr>
          <w:rFonts w:ascii="Arial" w:hAnsi="Arial" w:cs="Arial"/>
          <w:i w:val="0"/>
          <w:iCs w:val="0"/>
          <w:color w:val="auto"/>
        </w:rPr>
        <w:t>Cuadro de involucrados</w:t>
      </w:r>
    </w:p>
    <w:tbl>
      <w:tblPr>
        <w:tblStyle w:val="Tablaconcuadrcula7concolores-nfasis1"/>
        <w:tblW w:w="5000" w:type="pct"/>
        <w:tblLook w:val="04A0" w:firstRow="1" w:lastRow="0" w:firstColumn="1" w:lastColumn="0" w:noHBand="0" w:noVBand="1"/>
      </w:tblPr>
      <w:tblGrid>
        <w:gridCol w:w="1859"/>
        <w:gridCol w:w="1786"/>
        <w:gridCol w:w="2064"/>
        <w:gridCol w:w="2406"/>
        <w:gridCol w:w="1289"/>
      </w:tblGrid>
      <w:tr w:rsidR="000F2943" w:rsidRPr="000F2943" w14:paraId="5D2B4E57" w14:textId="77777777" w:rsidTr="00A86D0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F87FBB2"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Involucrado</w:t>
            </w:r>
          </w:p>
        </w:tc>
        <w:tc>
          <w:tcPr>
            <w:tcW w:w="0" w:type="auto"/>
            <w:hideMark/>
          </w:tcPr>
          <w:p w14:paraId="0ECF9B95" w14:textId="77777777" w:rsidR="000F2943" w:rsidRPr="000F2943" w:rsidRDefault="000F2943" w:rsidP="000F2943">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0F2943">
              <w:rPr>
                <w:rFonts w:ascii="Arial" w:hAnsi="Arial" w:cs="Arial"/>
                <w:sz w:val="22"/>
                <w:szCs w:val="22"/>
              </w:rPr>
              <w:t>Relación con el proyecto</w:t>
            </w:r>
          </w:p>
        </w:tc>
        <w:tc>
          <w:tcPr>
            <w:tcW w:w="0" w:type="auto"/>
            <w:hideMark/>
          </w:tcPr>
          <w:p w14:paraId="4D905448" w14:textId="77777777" w:rsidR="000F2943" w:rsidRPr="000F2943" w:rsidRDefault="000F2943" w:rsidP="000F2943">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0F2943">
              <w:rPr>
                <w:rFonts w:ascii="Arial" w:hAnsi="Arial" w:cs="Arial"/>
                <w:sz w:val="22"/>
                <w:szCs w:val="22"/>
              </w:rPr>
              <w:t>Interés o necesidad principal</w:t>
            </w:r>
          </w:p>
        </w:tc>
        <w:tc>
          <w:tcPr>
            <w:tcW w:w="0" w:type="auto"/>
            <w:hideMark/>
          </w:tcPr>
          <w:p w14:paraId="34FE2DFE" w14:textId="77777777" w:rsidR="000F2943" w:rsidRPr="000F2943" w:rsidRDefault="000F2943" w:rsidP="000F2943">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0F2943">
              <w:rPr>
                <w:rFonts w:ascii="Arial" w:hAnsi="Arial" w:cs="Arial"/>
                <w:sz w:val="22"/>
                <w:szCs w:val="22"/>
              </w:rPr>
              <w:t>Aporte o participación</w:t>
            </w:r>
          </w:p>
        </w:tc>
        <w:tc>
          <w:tcPr>
            <w:tcW w:w="0" w:type="auto"/>
            <w:hideMark/>
          </w:tcPr>
          <w:p w14:paraId="163728F7" w14:textId="77777777" w:rsidR="000F2943" w:rsidRPr="000F2943" w:rsidRDefault="000F2943" w:rsidP="000F2943">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0F2943">
              <w:rPr>
                <w:rFonts w:ascii="Arial" w:hAnsi="Arial" w:cs="Arial"/>
                <w:sz w:val="22"/>
                <w:szCs w:val="22"/>
              </w:rPr>
              <w:t>Nivel de influencia</w:t>
            </w:r>
          </w:p>
        </w:tc>
      </w:tr>
      <w:tr w:rsidR="000F2943" w:rsidRPr="000F2943" w14:paraId="194FE3A0" w14:textId="77777777" w:rsidTr="00A86D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694BCD"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 xml:space="preserve">Dirección del C.E.A. </w:t>
            </w:r>
            <w:proofErr w:type="spellStart"/>
            <w:r w:rsidRPr="000F2943">
              <w:rPr>
                <w:rFonts w:ascii="Arial" w:hAnsi="Arial" w:cs="Arial"/>
                <w:sz w:val="22"/>
                <w:szCs w:val="22"/>
              </w:rPr>
              <w:t>Cetha</w:t>
            </w:r>
            <w:proofErr w:type="spellEnd"/>
            <w:r w:rsidRPr="000F2943">
              <w:rPr>
                <w:rFonts w:ascii="Arial" w:hAnsi="Arial" w:cs="Arial"/>
                <w:sz w:val="22"/>
                <w:szCs w:val="22"/>
              </w:rPr>
              <w:t xml:space="preserve"> Ildefonso de las Muñecas</w:t>
            </w:r>
          </w:p>
        </w:tc>
        <w:tc>
          <w:tcPr>
            <w:tcW w:w="0" w:type="auto"/>
            <w:hideMark/>
          </w:tcPr>
          <w:p w14:paraId="1F8DDC67" w14:textId="77777777" w:rsidR="000F2943" w:rsidRPr="000F2943" w:rsidRDefault="000F2943" w:rsidP="000F2943">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0F2943">
              <w:rPr>
                <w:rFonts w:ascii="Arial" w:hAnsi="Arial" w:cs="Arial"/>
                <w:sz w:val="22"/>
                <w:szCs w:val="22"/>
              </w:rPr>
              <w:t>Institución beneficiaria directa</w:t>
            </w:r>
          </w:p>
        </w:tc>
        <w:tc>
          <w:tcPr>
            <w:tcW w:w="0" w:type="auto"/>
            <w:hideMark/>
          </w:tcPr>
          <w:p w14:paraId="204D2899" w14:textId="77777777" w:rsidR="000F2943" w:rsidRPr="000F2943" w:rsidRDefault="000F2943" w:rsidP="000F2943">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0F2943">
              <w:rPr>
                <w:rFonts w:ascii="Arial" w:hAnsi="Arial" w:cs="Arial"/>
                <w:sz w:val="22"/>
                <w:szCs w:val="22"/>
              </w:rPr>
              <w:t>Mejorar la disponibilidad de agua para actividades pedagógicas y productivas</w:t>
            </w:r>
          </w:p>
        </w:tc>
        <w:tc>
          <w:tcPr>
            <w:tcW w:w="0" w:type="auto"/>
            <w:hideMark/>
          </w:tcPr>
          <w:p w14:paraId="4B1B2C81" w14:textId="77777777" w:rsidR="000F2943" w:rsidRPr="000F2943" w:rsidRDefault="000F2943" w:rsidP="000F2943">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0F2943">
              <w:rPr>
                <w:rFonts w:ascii="Arial" w:hAnsi="Arial" w:cs="Arial"/>
                <w:sz w:val="22"/>
                <w:szCs w:val="22"/>
              </w:rPr>
              <w:t>Autoriza implementación, facilita acceso a infraestructura y coordina institucionalmente</w:t>
            </w:r>
          </w:p>
        </w:tc>
        <w:tc>
          <w:tcPr>
            <w:tcW w:w="0" w:type="auto"/>
            <w:hideMark/>
          </w:tcPr>
          <w:p w14:paraId="6C87302B" w14:textId="09F3C7BC" w:rsidR="000F2943" w:rsidRPr="000F2943" w:rsidRDefault="000F2943" w:rsidP="000F2943">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0F2943">
              <w:rPr>
                <w:rFonts w:ascii="Arial" w:hAnsi="Arial" w:cs="Arial"/>
                <w:sz w:val="22"/>
                <w:szCs w:val="22"/>
              </w:rPr>
              <w:t>Alta ​</w:t>
            </w:r>
          </w:p>
        </w:tc>
      </w:tr>
      <w:tr w:rsidR="000F2943" w:rsidRPr="000F2943" w14:paraId="5512CC8A" w14:textId="77777777" w:rsidTr="00A86D0E">
        <w:tc>
          <w:tcPr>
            <w:cnfStyle w:val="001000000000" w:firstRow="0" w:lastRow="0" w:firstColumn="1" w:lastColumn="0" w:oddVBand="0" w:evenVBand="0" w:oddHBand="0" w:evenHBand="0" w:firstRowFirstColumn="0" w:firstRowLastColumn="0" w:lastRowFirstColumn="0" w:lastRowLastColumn="0"/>
            <w:tcW w:w="0" w:type="auto"/>
            <w:hideMark/>
          </w:tcPr>
          <w:p w14:paraId="28DC2A4C"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Docentes técnicos</w:t>
            </w:r>
          </w:p>
        </w:tc>
        <w:tc>
          <w:tcPr>
            <w:tcW w:w="0" w:type="auto"/>
            <w:hideMark/>
          </w:tcPr>
          <w:p w14:paraId="214F6FCA" w14:textId="77777777" w:rsidR="000F2943" w:rsidRPr="000F2943" w:rsidRDefault="000F2943" w:rsidP="000F2943">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F2943">
              <w:rPr>
                <w:rFonts w:ascii="Arial" w:hAnsi="Arial" w:cs="Arial"/>
                <w:sz w:val="22"/>
                <w:szCs w:val="22"/>
              </w:rPr>
              <w:t>Usuarios directos del sistema en el ámbito académico</w:t>
            </w:r>
          </w:p>
        </w:tc>
        <w:tc>
          <w:tcPr>
            <w:tcW w:w="0" w:type="auto"/>
            <w:hideMark/>
          </w:tcPr>
          <w:p w14:paraId="7F806B7A" w14:textId="77777777" w:rsidR="000F2943" w:rsidRPr="000F2943" w:rsidRDefault="000F2943" w:rsidP="000F2943">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F2943">
              <w:rPr>
                <w:rFonts w:ascii="Arial" w:hAnsi="Arial" w:cs="Arial"/>
                <w:sz w:val="22"/>
                <w:szCs w:val="22"/>
              </w:rPr>
              <w:t>Contar con agua para prácticas agropecuarias y apoyo tecnológico para la enseñanza</w:t>
            </w:r>
          </w:p>
        </w:tc>
        <w:tc>
          <w:tcPr>
            <w:tcW w:w="0" w:type="auto"/>
            <w:hideMark/>
          </w:tcPr>
          <w:p w14:paraId="7CA81204" w14:textId="77777777" w:rsidR="000F2943" w:rsidRPr="000F2943" w:rsidRDefault="000F2943" w:rsidP="000F2943">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F2943">
              <w:rPr>
                <w:rFonts w:ascii="Arial" w:hAnsi="Arial" w:cs="Arial"/>
                <w:sz w:val="22"/>
                <w:szCs w:val="22"/>
              </w:rPr>
              <w:t>Supervisan uso del sistema, validan utilidad pedagógica y apoyan su integración en clases</w:t>
            </w:r>
          </w:p>
        </w:tc>
        <w:tc>
          <w:tcPr>
            <w:tcW w:w="0" w:type="auto"/>
            <w:hideMark/>
          </w:tcPr>
          <w:p w14:paraId="56C81678" w14:textId="684228AC" w:rsidR="000F2943" w:rsidRPr="000F2943" w:rsidRDefault="000F2943" w:rsidP="000F2943">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F2943">
              <w:rPr>
                <w:rFonts w:ascii="Arial" w:hAnsi="Arial" w:cs="Arial"/>
                <w:sz w:val="22"/>
                <w:szCs w:val="22"/>
              </w:rPr>
              <w:t>Alta ​</w:t>
            </w:r>
          </w:p>
        </w:tc>
      </w:tr>
      <w:tr w:rsidR="000F2943" w:rsidRPr="000F2943" w14:paraId="57ACAFBF" w14:textId="77777777" w:rsidTr="00A86D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3DA6E5"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Estudiantes del C.E.A.</w:t>
            </w:r>
          </w:p>
        </w:tc>
        <w:tc>
          <w:tcPr>
            <w:tcW w:w="0" w:type="auto"/>
            <w:hideMark/>
          </w:tcPr>
          <w:p w14:paraId="51387416" w14:textId="77777777" w:rsidR="000F2943" w:rsidRPr="000F2943" w:rsidRDefault="000F2943" w:rsidP="000F2943">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0F2943">
              <w:rPr>
                <w:rFonts w:ascii="Arial" w:hAnsi="Arial" w:cs="Arial"/>
                <w:sz w:val="22"/>
                <w:szCs w:val="22"/>
              </w:rPr>
              <w:t>Beneficiarios directos y usuarios finales</w:t>
            </w:r>
          </w:p>
        </w:tc>
        <w:tc>
          <w:tcPr>
            <w:tcW w:w="0" w:type="auto"/>
            <w:hideMark/>
          </w:tcPr>
          <w:p w14:paraId="7DCA421C" w14:textId="77777777" w:rsidR="000F2943" w:rsidRPr="000F2943" w:rsidRDefault="000F2943" w:rsidP="000F2943">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0F2943">
              <w:rPr>
                <w:rFonts w:ascii="Arial" w:hAnsi="Arial" w:cs="Arial"/>
                <w:sz w:val="22"/>
                <w:szCs w:val="22"/>
              </w:rPr>
              <w:t>Disponer de mejores condiciones para prácticas agrícolas y formación tecnológica</w:t>
            </w:r>
          </w:p>
        </w:tc>
        <w:tc>
          <w:tcPr>
            <w:tcW w:w="0" w:type="auto"/>
            <w:hideMark/>
          </w:tcPr>
          <w:p w14:paraId="53572F5F" w14:textId="77777777" w:rsidR="000F2943" w:rsidRPr="000F2943" w:rsidRDefault="000F2943" w:rsidP="000F2943">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0F2943">
              <w:rPr>
                <w:rFonts w:ascii="Arial" w:hAnsi="Arial" w:cs="Arial"/>
                <w:sz w:val="22"/>
                <w:szCs w:val="22"/>
              </w:rPr>
              <w:t>Utilizan el sistema, participan en prácticas, observan datos y fortalecen competencias técnicas</w:t>
            </w:r>
          </w:p>
        </w:tc>
        <w:tc>
          <w:tcPr>
            <w:tcW w:w="0" w:type="auto"/>
            <w:hideMark/>
          </w:tcPr>
          <w:p w14:paraId="52C12B73" w14:textId="4362BB65" w:rsidR="000F2943" w:rsidRPr="000F2943" w:rsidRDefault="000F2943" w:rsidP="000F2943">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0F2943">
              <w:rPr>
                <w:rFonts w:ascii="Arial" w:hAnsi="Arial" w:cs="Arial"/>
                <w:sz w:val="22"/>
                <w:szCs w:val="22"/>
              </w:rPr>
              <w:t>Media​</w:t>
            </w:r>
          </w:p>
        </w:tc>
      </w:tr>
      <w:tr w:rsidR="000F2943" w:rsidRPr="000F2943" w14:paraId="0C4241A4" w14:textId="77777777" w:rsidTr="00A86D0E">
        <w:tc>
          <w:tcPr>
            <w:cnfStyle w:val="001000000000" w:firstRow="0" w:lastRow="0" w:firstColumn="1" w:lastColumn="0" w:oddVBand="0" w:evenVBand="0" w:oddHBand="0" w:evenHBand="0" w:firstRowFirstColumn="0" w:firstRowLastColumn="0" w:lastRowFirstColumn="0" w:lastRowLastColumn="0"/>
            <w:tcW w:w="0" w:type="auto"/>
            <w:hideMark/>
          </w:tcPr>
          <w:p w14:paraId="16DF0B7B"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Técnico o responsable de mantenimiento</w:t>
            </w:r>
          </w:p>
        </w:tc>
        <w:tc>
          <w:tcPr>
            <w:tcW w:w="0" w:type="auto"/>
            <w:hideMark/>
          </w:tcPr>
          <w:p w14:paraId="05C8200A" w14:textId="77777777" w:rsidR="000F2943" w:rsidRPr="000F2943" w:rsidRDefault="000F2943" w:rsidP="000F2943">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F2943">
              <w:rPr>
                <w:rFonts w:ascii="Arial" w:hAnsi="Arial" w:cs="Arial"/>
                <w:sz w:val="22"/>
                <w:szCs w:val="22"/>
              </w:rPr>
              <w:t>Actor operativo del sistema</w:t>
            </w:r>
          </w:p>
        </w:tc>
        <w:tc>
          <w:tcPr>
            <w:tcW w:w="0" w:type="auto"/>
            <w:hideMark/>
          </w:tcPr>
          <w:p w14:paraId="6981D581" w14:textId="77777777" w:rsidR="000F2943" w:rsidRPr="000F2943" w:rsidRDefault="000F2943" w:rsidP="000F2943">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F2943">
              <w:rPr>
                <w:rFonts w:ascii="Arial" w:hAnsi="Arial" w:cs="Arial"/>
                <w:sz w:val="22"/>
                <w:szCs w:val="22"/>
              </w:rPr>
              <w:t xml:space="preserve">Garantizar funcionamiento continuo de sensores, ESP32, </w:t>
            </w:r>
            <w:proofErr w:type="spellStart"/>
            <w:r w:rsidRPr="000F2943">
              <w:rPr>
                <w:rFonts w:ascii="Arial" w:hAnsi="Arial" w:cs="Arial"/>
                <w:sz w:val="22"/>
                <w:szCs w:val="22"/>
              </w:rPr>
              <w:t>dashboard</w:t>
            </w:r>
            <w:proofErr w:type="spellEnd"/>
            <w:r w:rsidRPr="000F2943">
              <w:rPr>
                <w:rFonts w:ascii="Arial" w:hAnsi="Arial" w:cs="Arial"/>
                <w:sz w:val="22"/>
                <w:szCs w:val="22"/>
              </w:rPr>
              <w:t xml:space="preserve"> y servidor local</w:t>
            </w:r>
          </w:p>
        </w:tc>
        <w:tc>
          <w:tcPr>
            <w:tcW w:w="0" w:type="auto"/>
            <w:hideMark/>
          </w:tcPr>
          <w:p w14:paraId="34E8A6B5" w14:textId="77777777" w:rsidR="000F2943" w:rsidRPr="000F2943" w:rsidRDefault="000F2943" w:rsidP="000F2943">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F2943">
              <w:rPr>
                <w:rFonts w:ascii="Arial" w:hAnsi="Arial" w:cs="Arial"/>
                <w:sz w:val="22"/>
                <w:szCs w:val="22"/>
              </w:rPr>
              <w:t>Calibra sensores, revisa hardware, monitorea fallas y da mantenimiento básico</w:t>
            </w:r>
          </w:p>
        </w:tc>
        <w:tc>
          <w:tcPr>
            <w:tcW w:w="0" w:type="auto"/>
            <w:hideMark/>
          </w:tcPr>
          <w:p w14:paraId="5C50365C" w14:textId="6FB75603" w:rsidR="000F2943" w:rsidRPr="000F2943" w:rsidRDefault="000F2943" w:rsidP="000F2943">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F2943">
              <w:rPr>
                <w:rFonts w:ascii="Arial" w:hAnsi="Arial" w:cs="Arial"/>
                <w:sz w:val="22"/>
                <w:szCs w:val="22"/>
              </w:rPr>
              <w:t>Alta​</w:t>
            </w:r>
          </w:p>
        </w:tc>
      </w:tr>
      <w:tr w:rsidR="000F2943" w:rsidRPr="000F2943" w14:paraId="668898A2" w14:textId="77777777" w:rsidTr="00A86D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DCD85D"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 xml:space="preserve">Comunidad de </w:t>
            </w:r>
            <w:proofErr w:type="spellStart"/>
            <w:r w:rsidRPr="000F2943">
              <w:rPr>
                <w:rFonts w:ascii="Arial" w:hAnsi="Arial" w:cs="Arial"/>
                <w:sz w:val="22"/>
                <w:szCs w:val="22"/>
              </w:rPr>
              <w:t>Titicachi</w:t>
            </w:r>
            <w:proofErr w:type="spellEnd"/>
          </w:p>
        </w:tc>
        <w:tc>
          <w:tcPr>
            <w:tcW w:w="0" w:type="auto"/>
            <w:hideMark/>
          </w:tcPr>
          <w:p w14:paraId="076552F0" w14:textId="77777777" w:rsidR="000F2943" w:rsidRPr="000F2943" w:rsidRDefault="000F2943" w:rsidP="000F2943">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0F2943">
              <w:rPr>
                <w:rFonts w:ascii="Arial" w:hAnsi="Arial" w:cs="Arial"/>
                <w:sz w:val="22"/>
                <w:szCs w:val="22"/>
              </w:rPr>
              <w:t>Beneficiaria indirecta</w:t>
            </w:r>
          </w:p>
        </w:tc>
        <w:tc>
          <w:tcPr>
            <w:tcW w:w="0" w:type="auto"/>
            <w:hideMark/>
          </w:tcPr>
          <w:p w14:paraId="552B6AEC" w14:textId="77777777" w:rsidR="000F2943" w:rsidRPr="000F2943" w:rsidRDefault="000F2943" w:rsidP="000F2943">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0F2943">
              <w:rPr>
                <w:rFonts w:ascii="Arial" w:hAnsi="Arial" w:cs="Arial"/>
                <w:sz w:val="22"/>
                <w:szCs w:val="22"/>
              </w:rPr>
              <w:t>Reducir presión sobre el ojo de agua y promover soluciones sostenibles</w:t>
            </w:r>
          </w:p>
        </w:tc>
        <w:tc>
          <w:tcPr>
            <w:tcW w:w="0" w:type="auto"/>
            <w:hideMark/>
          </w:tcPr>
          <w:p w14:paraId="7DB1C03D" w14:textId="77777777" w:rsidR="000F2943" w:rsidRPr="000F2943" w:rsidRDefault="000F2943" w:rsidP="000F2943">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0F2943">
              <w:rPr>
                <w:rFonts w:ascii="Arial" w:hAnsi="Arial" w:cs="Arial"/>
                <w:sz w:val="22"/>
                <w:szCs w:val="22"/>
              </w:rPr>
              <w:t>Apoyo social, aceptación comunitaria y posible réplica local de la solución</w:t>
            </w:r>
          </w:p>
        </w:tc>
        <w:tc>
          <w:tcPr>
            <w:tcW w:w="0" w:type="auto"/>
            <w:hideMark/>
          </w:tcPr>
          <w:p w14:paraId="2728E291" w14:textId="676BA4ED" w:rsidR="000F2943" w:rsidRPr="000F2943" w:rsidRDefault="000F2943" w:rsidP="000F2943">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0F2943">
              <w:rPr>
                <w:rFonts w:ascii="Arial" w:hAnsi="Arial" w:cs="Arial"/>
                <w:sz w:val="22"/>
                <w:szCs w:val="22"/>
              </w:rPr>
              <w:t>Media ​</w:t>
            </w:r>
          </w:p>
        </w:tc>
      </w:tr>
      <w:tr w:rsidR="000F2943" w:rsidRPr="000F2943" w14:paraId="33E02609" w14:textId="77777777" w:rsidTr="00A86D0E">
        <w:tc>
          <w:tcPr>
            <w:cnfStyle w:val="001000000000" w:firstRow="0" w:lastRow="0" w:firstColumn="1" w:lastColumn="0" w:oddVBand="0" w:evenVBand="0" w:oddHBand="0" w:evenHBand="0" w:firstRowFirstColumn="0" w:firstRowLastColumn="0" w:lastRowFirstColumn="0" w:lastRowLastColumn="0"/>
            <w:tcW w:w="0" w:type="auto"/>
            <w:hideMark/>
          </w:tcPr>
          <w:p w14:paraId="21547564"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Investigador / estudiante tesista</w:t>
            </w:r>
          </w:p>
        </w:tc>
        <w:tc>
          <w:tcPr>
            <w:tcW w:w="0" w:type="auto"/>
            <w:hideMark/>
          </w:tcPr>
          <w:p w14:paraId="40283E71" w14:textId="77777777" w:rsidR="000F2943" w:rsidRPr="000F2943" w:rsidRDefault="000F2943" w:rsidP="000F2943">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F2943">
              <w:rPr>
                <w:rFonts w:ascii="Arial" w:hAnsi="Arial" w:cs="Arial"/>
                <w:sz w:val="22"/>
                <w:szCs w:val="22"/>
              </w:rPr>
              <w:t>Diseñador y ejecutor del proyecto</w:t>
            </w:r>
          </w:p>
        </w:tc>
        <w:tc>
          <w:tcPr>
            <w:tcW w:w="0" w:type="auto"/>
            <w:hideMark/>
          </w:tcPr>
          <w:p w14:paraId="62F048F8" w14:textId="77777777" w:rsidR="000F2943" w:rsidRPr="000F2943" w:rsidRDefault="000F2943" w:rsidP="000F2943">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F2943">
              <w:rPr>
                <w:rFonts w:ascii="Arial" w:hAnsi="Arial" w:cs="Arial"/>
                <w:sz w:val="22"/>
                <w:szCs w:val="22"/>
              </w:rPr>
              <w:t xml:space="preserve">Desarrollar, implementar y validar la </w:t>
            </w:r>
            <w:r w:rsidRPr="000F2943">
              <w:rPr>
                <w:rFonts w:ascii="Arial" w:hAnsi="Arial" w:cs="Arial"/>
                <w:sz w:val="22"/>
                <w:szCs w:val="22"/>
              </w:rPr>
              <w:lastRenderedPageBreak/>
              <w:t>propuesta tecnológica</w:t>
            </w:r>
          </w:p>
        </w:tc>
        <w:tc>
          <w:tcPr>
            <w:tcW w:w="0" w:type="auto"/>
            <w:hideMark/>
          </w:tcPr>
          <w:p w14:paraId="372C3CB8" w14:textId="77777777" w:rsidR="000F2943" w:rsidRPr="000F2943" w:rsidRDefault="000F2943" w:rsidP="000F2943">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F2943">
              <w:rPr>
                <w:rFonts w:ascii="Arial" w:hAnsi="Arial" w:cs="Arial"/>
                <w:sz w:val="22"/>
                <w:szCs w:val="22"/>
              </w:rPr>
              <w:lastRenderedPageBreak/>
              <w:t xml:space="preserve">Diseña arquitectura, entrena modelos ML, integra MCP, </w:t>
            </w:r>
            <w:r w:rsidRPr="000F2943">
              <w:rPr>
                <w:rFonts w:ascii="Arial" w:hAnsi="Arial" w:cs="Arial"/>
                <w:sz w:val="22"/>
                <w:szCs w:val="22"/>
              </w:rPr>
              <w:lastRenderedPageBreak/>
              <w:t xml:space="preserve">implementa </w:t>
            </w:r>
            <w:proofErr w:type="spellStart"/>
            <w:r w:rsidRPr="000F2943">
              <w:rPr>
                <w:rFonts w:ascii="Arial" w:hAnsi="Arial" w:cs="Arial"/>
                <w:sz w:val="22"/>
                <w:szCs w:val="22"/>
              </w:rPr>
              <w:t>dashboard</w:t>
            </w:r>
            <w:proofErr w:type="spellEnd"/>
            <w:r w:rsidRPr="000F2943">
              <w:rPr>
                <w:rFonts w:ascii="Arial" w:hAnsi="Arial" w:cs="Arial"/>
                <w:sz w:val="22"/>
                <w:szCs w:val="22"/>
              </w:rPr>
              <w:t xml:space="preserve"> y documenta resultados</w:t>
            </w:r>
          </w:p>
        </w:tc>
        <w:tc>
          <w:tcPr>
            <w:tcW w:w="0" w:type="auto"/>
            <w:hideMark/>
          </w:tcPr>
          <w:p w14:paraId="37222487" w14:textId="35DF9F8B" w:rsidR="000F2943" w:rsidRPr="000F2943" w:rsidRDefault="000F2943" w:rsidP="000F2943">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F2943">
              <w:rPr>
                <w:rFonts w:ascii="Arial" w:hAnsi="Arial" w:cs="Arial"/>
                <w:sz w:val="22"/>
                <w:szCs w:val="22"/>
              </w:rPr>
              <w:lastRenderedPageBreak/>
              <w:t>Alta​</w:t>
            </w:r>
          </w:p>
        </w:tc>
      </w:tr>
      <w:tr w:rsidR="000F2943" w:rsidRPr="000F2943" w14:paraId="6E442072" w14:textId="77777777" w:rsidTr="00A86D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1FFCB0"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Docentes guía / tutores académicos</w:t>
            </w:r>
          </w:p>
        </w:tc>
        <w:tc>
          <w:tcPr>
            <w:tcW w:w="0" w:type="auto"/>
            <w:hideMark/>
          </w:tcPr>
          <w:p w14:paraId="1B2DC87A" w14:textId="77777777" w:rsidR="000F2943" w:rsidRPr="000F2943" w:rsidRDefault="000F2943" w:rsidP="000F2943">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0F2943">
              <w:rPr>
                <w:rFonts w:ascii="Arial" w:hAnsi="Arial" w:cs="Arial"/>
                <w:sz w:val="22"/>
                <w:szCs w:val="22"/>
              </w:rPr>
              <w:t>Supervisión académica</w:t>
            </w:r>
          </w:p>
        </w:tc>
        <w:tc>
          <w:tcPr>
            <w:tcW w:w="0" w:type="auto"/>
            <w:hideMark/>
          </w:tcPr>
          <w:p w14:paraId="4670B04F" w14:textId="77777777" w:rsidR="000F2943" w:rsidRPr="000F2943" w:rsidRDefault="000F2943" w:rsidP="000F2943">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0F2943">
              <w:rPr>
                <w:rFonts w:ascii="Arial" w:hAnsi="Arial" w:cs="Arial"/>
                <w:sz w:val="22"/>
                <w:szCs w:val="22"/>
              </w:rPr>
              <w:t>Garantizar rigor metodológico y técnico del proyecto</w:t>
            </w:r>
          </w:p>
        </w:tc>
        <w:tc>
          <w:tcPr>
            <w:tcW w:w="0" w:type="auto"/>
            <w:hideMark/>
          </w:tcPr>
          <w:p w14:paraId="6C28A52E" w14:textId="77777777" w:rsidR="000F2943" w:rsidRPr="000F2943" w:rsidRDefault="000F2943" w:rsidP="000F2943">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0F2943">
              <w:rPr>
                <w:rFonts w:ascii="Arial" w:hAnsi="Arial" w:cs="Arial"/>
                <w:sz w:val="22"/>
                <w:szCs w:val="22"/>
              </w:rPr>
              <w:t>Orientan diseño de investigación, revisan avances y validan consistencia académica</w:t>
            </w:r>
          </w:p>
        </w:tc>
        <w:tc>
          <w:tcPr>
            <w:tcW w:w="0" w:type="auto"/>
            <w:hideMark/>
          </w:tcPr>
          <w:p w14:paraId="6E55D7C9" w14:textId="7B630A72" w:rsidR="000F2943" w:rsidRPr="000F2943" w:rsidRDefault="000F2943" w:rsidP="000F2943">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0F2943">
              <w:rPr>
                <w:rFonts w:ascii="Arial" w:hAnsi="Arial" w:cs="Arial"/>
                <w:sz w:val="22"/>
                <w:szCs w:val="22"/>
              </w:rPr>
              <w:t>Alta​</w:t>
            </w:r>
          </w:p>
        </w:tc>
      </w:tr>
      <w:tr w:rsidR="000F2943" w:rsidRPr="000F2943" w14:paraId="768FCCD2" w14:textId="77777777" w:rsidTr="00A86D0E">
        <w:tc>
          <w:tcPr>
            <w:cnfStyle w:val="001000000000" w:firstRow="0" w:lastRow="0" w:firstColumn="1" w:lastColumn="0" w:oddVBand="0" w:evenVBand="0" w:oddHBand="0" w:evenHBand="0" w:firstRowFirstColumn="0" w:firstRowLastColumn="0" w:lastRowFirstColumn="0" w:lastRowLastColumn="0"/>
            <w:tcW w:w="0" w:type="auto"/>
            <w:hideMark/>
          </w:tcPr>
          <w:p w14:paraId="469D9AF1"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Modelos ML (ML1, ML2, ML3) integrados vía MCP</w:t>
            </w:r>
          </w:p>
        </w:tc>
        <w:tc>
          <w:tcPr>
            <w:tcW w:w="0" w:type="auto"/>
            <w:hideMark/>
          </w:tcPr>
          <w:p w14:paraId="274DEE30" w14:textId="77777777" w:rsidR="000F2943" w:rsidRPr="000F2943" w:rsidRDefault="000F2943" w:rsidP="000F2943">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F2943">
              <w:rPr>
                <w:rFonts w:ascii="Arial" w:hAnsi="Arial" w:cs="Arial"/>
                <w:sz w:val="22"/>
                <w:szCs w:val="22"/>
              </w:rPr>
              <w:t>Componentes técnicos internos del sistema</w:t>
            </w:r>
          </w:p>
        </w:tc>
        <w:tc>
          <w:tcPr>
            <w:tcW w:w="0" w:type="auto"/>
            <w:hideMark/>
          </w:tcPr>
          <w:p w14:paraId="73B76AB8" w14:textId="77777777" w:rsidR="000F2943" w:rsidRPr="000F2943" w:rsidRDefault="000F2943" w:rsidP="000F2943">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F2943">
              <w:rPr>
                <w:rFonts w:ascii="Arial" w:hAnsi="Arial" w:cs="Arial"/>
                <w:sz w:val="22"/>
                <w:szCs w:val="22"/>
              </w:rPr>
              <w:t>Cumplir funciones de predicción, riego y simulación de escenarios</w:t>
            </w:r>
          </w:p>
        </w:tc>
        <w:tc>
          <w:tcPr>
            <w:tcW w:w="0" w:type="auto"/>
            <w:hideMark/>
          </w:tcPr>
          <w:p w14:paraId="5E861964" w14:textId="77777777" w:rsidR="000F2943" w:rsidRPr="000F2943" w:rsidRDefault="000F2943" w:rsidP="000F2943">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F2943">
              <w:rPr>
                <w:rFonts w:ascii="Arial" w:hAnsi="Arial" w:cs="Arial"/>
                <w:sz w:val="22"/>
                <w:szCs w:val="22"/>
              </w:rPr>
              <w:t>Procesan datos, generan predicciones, automatizan decisiones y apoyan la planificación</w:t>
            </w:r>
          </w:p>
        </w:tc>
        <w:tc>
          <w:tcPr>
            <w:tcW w:w="0" w:type="auto"/>
            <w:hideMark/>
          </w:tcPr>
          <w:p w14:paraId="5988F79B" w14:textId="61C7F4F8" w:rsidR="000F2943" w:rsidRPr="000F2943" w:rsidRDefault="000F2943" w:rsidP="000F2943">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F2943">
              <w:rPr>
                <w:rFonts w:ascii="Arial" w:hAnsi="Arial" w:cs="Arial"/>
                <w:sz w:val="22"/>
                <w:szCs w:val="22"/>
              </w:rPr>
              <w:t>Alta​</w:t>
            </w:r>
          </w:p>
        </w:tc>
      </w:tr>
      <w:tr w:rsidR="000F2943" w:rsidRPr="000F2943" w14:paraId="1E08B58A" w14:textId="77777777" w:rsidTr="00A86D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B19A7D"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Servidor MCP local</w:t>
            </w:r>
          </w:p>
        </w:tc>
        <w:tc>
          <w:tcPr>
            <w:tcW w:w="0" w:type="auto"/>
            <w:hideMark/>
          </w:tcPr>
          <w:p w14:paraId="09806D2E" w14:textId="77777777" w:rsidR="000F2943" w:rsidRPr="000F2943" w:rsidRDefault="000F2943" w:rsidP="000F2943">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0F2943">
              <w:rPr>
                <w:rFonts w:ascii="Arial" w:hAnsi="Arial" w:cs="Arial"/>
                <w:sz w:val="22"/>
                <w:szCs w:val="22"/>
              </w:rPr>
              <w:t>Componente integrador</w:t>
            </w:r>
          </w:p>
        </w:tc>
        <w:tc>
          <w:tcPr>
            <w:tcW w:w="0" w:type="auto"/>
            <w:hideMark/>
          </w:tcPr>
          <w:p w14:paraId="1EE920EE" w14:textId="77777777" w:rsidR="000F2943" w:rsidRPr="000F2943" w:rsidRDefault="000F2943" w:rsidP="000F2943">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0F2943">
              <w:rPr>
                <w:rFonts w:ascii="Arial" w:hAnsi="Arial" w:cs="Arial"/>
                <w:sz w:val="22"/>
                <w:szCs w:val="22"/>
              </w:rPr>
              <w:t xml:space="preserve">Coordinar la comunicación entre sensores, modelos y </w:t>
            </w:r>
            <w:proofErr w:type="spellStart"/>
            <w:r w:rsidRPr="000F2943">
              <w:rPr>
                <w:rFonts w:ascii="Arial" w:hAnsi="Arial" w:cs="Arial"/>
                <w:sz w:val="22"/>
                <w:szCs w:val="22"/>
              </w:rPr>
              <w:t>dashboard</w:t>
            </w:r>
            <w:proofErr w:type="spellEnd"/>
          </w:p>
        </w:tc>
        <w:tc>
          <w:tcPr>
            <w:tcW w:w="0" w:type="auto"/>
            <w:hideMark/>
          </w:tcPr>
          <w:p w14:paraId="70A10C2C" w14:textId="77777777" w:rsidR="000F2943" w:rsidRPr="000F2943" w:rsidRDefault="000F2943" w:rsidP="000F2943">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0F2943">
              <w:rPr>
                <w:rFonts w:ascii="Arial" w:hAnsi="Arial" w:cs="Arial"/>
                <w:sz w:val="22"/>
                <w:szCs w:val="22"/>
              </w:rPr>
              <w:t>Centraliza intercambio de datos y asegura interoperabilidad local</w:t>
            </w:r>
          </w:p>
        </w:tc>
        <w:tc>
          <w:tcPr>
            <w:tcW w:w="0" w:type="auto"/>
            <w:hideMark/>
          </w:tcPr>
          <w:p w14:paraId="6D5CD949" w14:textId="5B4F90D9" w:rsidR="000F2943" w:rsidRPr="000F2943" w:rsidRDefault="000F2943" w:rsidP="000F2943">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0F2943">
              <w:rPr>
                <w:rFonts w:ascii="Arial" w:hAnsi="Arial" w:cs="Arial"/>
                <w:sz w:val="22"/>
                <w:szCs w:val="22"/>
              </w:rPr>
              <w:t>Alta​</w:t>
            </w:r>
          </w:p>
        </w:tc>
      </w:tr>
      <w:tr w:rsidR="000F2943" w:rsidRPr="000F2943" w14:paraId="3D9C32BF" w14:textId="77777777" w:rsidTr="00A86D0E">
        <w:tc>
          <w:tcPr>
            <w:cnfStyle w:val="001000000000" w:firstRow="0" w:lastRow="0" w:firstColumn="1" w:lastColumn="0" w:oddVBand="0" w:evenVBand="0" w:oddHBand="0" w:evenHBand="0" w:firstRowFirstColumn="0" w:firstRowLastColumn="0" w:lastRowFirstColumn="0" w:lastRowLastColumn="0"/>
            <w:tcW w:w="0" w:type="auto"/>
            <w:hideMark/>
          </w:tcPr>
          <w:p w14:paraId="4F2937E3"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Administrador comunitario o actor de gobernanza local</w:t>
            </w:r>
          </w:p>
        </w:tc>
        <w:tc>
          <w:tcPr>
            <w:tcW w:w="0" w:type="auto"/>
            <w:hideMark/>
          </w:tcPr>
          <w:p w14:paraId="7B51E79D" w14:textId="77777777" w:rsidR="000F2943" w:rsidRPr="000F2943" w:rsidRDefault="000F2943" w:rsidP="000F2943">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F2943">
              <w:rPr>
                <w:rFonts w:ascii="Arial" w:hAnsi="Arial" w:cs="Arial"/>
                <w:sz w:val="22"/>
                <w:szCs w:val="22"/>
              </w:rPr>
              <w:t>Actor externo relacionado</w:t>
            </w:r>
          </w:p>
        </w:tc>
        <w:tc>
          <w:tcPr>
            <w:tcW w:w="0" w:type="auto"/>
            <w:hideMark/>
          </w:tcPr>
          <w:p w14:paraId="102F5E4F" w14:textId="77777777" w:rsidR="000F2943" w:rsidRPr="000F2943" w:rsidRDefault="000F2943" w:rsidP="000F2943">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F2943">
              <w:rPr>
                <w:rFonts w:ascii="Arial" w:hAnsi="Arial" w:cs="Arial"/>
                <w:sz w:val="22"/>
                <w:szCs w:val="22"/>
              </w:rPr>
              <w:t>Conocer impacto del uso del agua y resultados generales del sistema</w:t>
            </w:r>
          </w:p>
        </w:tc>
        <w:tc>
          <w:tcPr>
            <w:tcW w:w="0" w:type="auto"/>
            <w:hideMark/>
          </w:tcPr>
          <w:p w14:paraId="0441C250" w14:textId="77777777" w:rsidR="000F2943" w:rsidRPr="000F2943" w:rsidRDefault="000F2943" w:rsidP="000F2943">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F2943">
              <w:rPr>
                <w:rFonts w:ascii="Arial" w:hAnsi="Arial" w:cs="Arial"/>
                <w:sz w:val="22"/>
                <w:szCs w:val="22"/>
              </w:rPr>
              <w:t>Revisa reportes agregados y puede facilitar articulación con la comunidad</w:t>
            </w:r>
          </w:p>
        </w:tc>
        <w:tc>
          <w:tcPr>
            <w:tcW w:w="0" w:type="auto"/>
            <w:hideMark/>
          </w:tcPr>
          <w:p w14:paraId="69C820B8" w14:textId="14D3D45E" w:rsidR="000F2943" w:rsidRPr="000F2943" w:rsidRDefault="000F2943" w:rsidP="000F2943">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F2943">
              <w:rPr>
                <w:rFonts w:ascii="Arial" w:hAnsi="Arial" w:cs="Arial"/>
                <w:sz w:val="22"/>
                <w:szCs w:val="22"/>
              </w:rPr>
              <w:t>Media​</w:t>
            </w:r>
          </w:p>
        </w:tc>
      </w:tr>
    </w:tbl>
    <w:p w14:paraId="233FA660" w14:textId="77777777" w:rsidR="000F2943" w:rsidRDefault="000F2943" w:rsidP="00806963"/>
    <w:p w14:paraId="3C058B52" w14:textId="77777777" w:rsidR="00F151B5" w:rsidRPr="00806963" w:rsidRDefault="00F151B5" w:rsidP="00F151B5">
      <w:pPr>
        <w:pStyle w:val="Ttulo4"/>
        <w:numPr>
          <w:ilvl w:val="2"/>
          <w:numId w:val="7"/>
        </w:numPr>
        <w:spacing w:line="480" w:lineRule="auto"/>
        <w:rPr>
          <w:rFonts w:ascii="Arial" w:hAnsi="Arial" w:cs="Arial"/>
          <w:i w:val="0"/>
          <w:iCs w:val="0"/>
          <w:color w:val="auto"/>
        </w:rPr>
      </w:pPr>
      <w:r w:rsidRPr="00806963">
        <w:rPr>
          <w:rFonts w:ascii="Arial" w:hAnsi="Arial" w:cs="Arial"/>
          <w:i w:val="0"/>
          <w:iCs w:val="0"/>
          <w:color w:val="auto"/>
        </w:rPr>
        <w:lastRenderedPageBreak/>
        <w:t>Especificación de actores</w:t>
      </w:r>
    </w:p>
    <w:tbl>
      <w:tblPr>
        <w:tblStyle w:val="Tablaconcuadrcula3-nfasis1"/>
        <w:tblpPr w:leftFromText="141" w:rightFromText="141" w:vertAnchor="page" w:horzAnchor="margin" w:tblpY="2101"/>
        <w:tblW w:w="5000" w:type="pct"/>
        <w:tblLook w:val="04A0" w:firstRow="1" w:lastRow="0" w:firstColumn="1" w:lastColumn="0" w:noHBand="0" w:noVBand="1"/>
      </w:tblPr>
      <w:tblGrid>
        <w:gridCol w:w="2095"/>
        <w:gridCol w:w="2180"/>
        <w:gridCol w:w="5129"/>
      </w:tblGrid>
      <w:tr w:rsidR="00B826BC" w:rsidRPr="000F2943" w14:paraId="7AC48804" w14:textId="77777777" w:rsidTr="00A86D0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E16DA60" w14:textId="77777777" w:rsidR="00B826BC" w:rsidRPr="000F2943" w:rsidRDefault="00B826BC" w:rsidP="00B826BC">
            <w:pPr>
              <w:spacing w:after="160" w:line="480" w:lineRule="auto"/>
              <w:rPr>
                <w:rFonts w:ascii="Arial" w:hAnsi="Arial" w:cs="Arial"/>
                <w:sz w:val="22"/>
                <w:szCs w:val="22"/>
              </w:rPr>
            </w:pPr>
            <w:r w:rsidRPr="000F2943">
              <w:rPr>
                <w:rFonts w:ascii="Arial" w:hAnsi="Arial" w:cs="Arial"/>
                <w:sz w:val="22"/>
                <w:szCs w:val="22"/>
              </w:rPr>
              <w:t>Actor</w:t>
            </w:r>
          </w:p>
        </w:tc>
        <w:tc>
          <w:tcPr>
            <w:tcW w:w="0" w:type="auto"/>
            <w:hideMark/>
          </w:tcPr>
          <w:p w14:paraId="7DC48DE1" w14:textId="77777777" w:rsidR="00B826BC" w:rsidRPr="000F2943" w:rsidRDefault="00B826BC" w:rsidP="00B826BC">
            <w:pPr>
              <w:spacing w:after="160" w:line="480" w:lineRule="auto"/>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0F2943">
              <w:rPr>
                <w:rFonts w:ascii="Arial" w:hAnsi="Arial" w:cs="Arial"/>
                <w:sz w:val="22"/>
                <w:szCs w:val="22"/>
              </w:rPr>
              <w:t>Rol</w:t>
            </w:r>
          </w:p>
        </w:tc>
        <w:tc>
          <w:tcPr>
            <w:tcW w:w="0" w:type="auto"/>
            <w:hideMark/>
          </w:tcPr>
          <w:p w14:paraId="7883FE6D" w14:textId="77777777" w:rsidR="00B826BC" w:rsidRPr="000F2943" w:rsidRDefault="00B826BC" w:rsidP="00B826BC">
            <w:pPr>
              <w:spacing w:after="160" w:line="480" w:lineRule="auto"/>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0F2943">
              <w:rPr>
                <w:rFonts w:ascii="Arial" w:hAnsi="Arial" w:cs="Arial"/>
                <w:sz w:val="22"/>
                <w:szCs w:val="22"/>
              </w:rPr>
              <w:t>Interacciones principales</w:t>
            </w:r>
          </w:p>
        </w:tc>
      </w:tr>
      <w:tr w:rsidR="00B826BC" w:rsidRPr="000F2943" w14:paraId="295B9CBE" w14:textId="77777777" w:rsidTr="00A86D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A2FB5C" w14:textId="77777777" w:rsidR="00B826BC" w:rsidRPr="000F2943" w:rsidRDefault="00B826BC" w:rsidP="00B826BC">
            <w:pPr>
              <w:spacing w:after="160" w:line="480" w:lineRule="auto"/>
              <w:rPr>
                <w:rFonts w:ascii="Arial" w:hAnsi="Arial" w:cs="Arial"/>
                <w:sz w:val="22"/>
                <w:szCs w:val="22"/>
              </w:rPr>
            </w:pPr>
            <w:r w:rsidRPr="000F2943">
              <w:rPr>
                <w:rFonts w:ascii="Arial" w:hAnsi="Arial" w:cs="Arial"/>
                <w:sz w:val="22"/>
                <w:szCs w:val="22"/>
              </w:rPr>
              <w:t>Estudiante C.E.A.</w:t>
            </w:r>
          </w:p>
        </w:tc>
        <w:tc>
          <w:tcPr>
            <w:tcW w:w="0" w:type="auto"/>
            <w:hideMark/>
          </w:tcPr>
          <w:p w14:paraId="6791E6A4" w14:textId="77777777" w:rsidR="00B826BC" w:rsidRPr="000F2943" w:rsidRDefault="00B826BC" w:rsidP="00B826BC">
            <w:pPr>
              <w:spacing w:after="160" w:line="480"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0F2943">
              <w:rPr>
                <w:rFonts w:ascii="Arial" w:hAnsi="Arial" w:cs="Arial"/>
                <w:sz w:val="22"/>
                <w:szCs w:val="22"/>
              </w:rPr>
              <w:t>Usuario final pedagógico</w:t>
            </w:r>
          </w:p>
        </w:tc>
        <w:tc>
          <w:tcPr>
            <w:tcW w:w="0" w:type="auto"/>
            <w:hideMark/>
          </w:tcPr>
          <w:p w14:paraId="634A02D5" w14:textId="77777777" w:rsidR="00B826BC" w:rsidRPr="000F2943" w:rsidRDefault="00B826BC" w:rsidP="00B826BC">
            <w:pPr>
              <w:spacing w:after="160" w:line="480"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0F2943">
              <w:rPr>
                <w:rFonts w:ascii="Arial" w:hAnsi="Arial" w:cs="Arial"/>
                <w:sz w:val="22"/>
                <w:szCs w:val="22"/>
              </w:rPr>
              <w:t xml:space="preserve">Consulta </w:t>
            </w:r>
            <w:proofErr w:type="spellStart"/>
            <w:r w:rsidRPr="000F2943">
              <w:rPr>
                <w:rFonts w:ascii="Arial" w:hAnsi="Arial" w:cs="Arial"/>
                <w:sz w:val="22"/>
                <w:szCs w:val="22"/>
              </w:rPr>
              <w:t>dashboard</w:t>
            </w:r>
            <w:proofErr w:type="spellEnd"/>
            <w:r w:rsidRPr="000F2943">
              <w:rPr>
                <w:rFonts w:ascii="Arial" w:hAnsi="Arial" w:cs="Arial"/>
                <w:sz w:val="22"/>
                <w:szCs w:val="22"/>
              </w:rPr>
              <w:t xml:space="preserve"> (predicciones ML1, alertas ML3), realiza riego manual supervisado por ML2</w:t>
            </w:r>
          </w:p>
        </w:tc>
      </w:tr>
      <w:tr w:rsidR="00B826BC" w:rsidRPr="000F2943" w14:paraId="2AC22ACD" w14:textId="77777777" w:rsidTr="00A86D0E">
        <w:tc>
          <w:tcPr>
            <w:cnfStyle w:val="001000000000" w:firstRow="0" w:lastRow="0" w:firstColumn="1" w:lastColumn="0" w:oddVBand="0" w:evenVBand="0" w:oddHBand="0" w:evenHBand="0" w:firstRowFirstColumn="0" w:firstRowLastColumn="0" w:lastRowFirstColumn="0" w:lastRowLastColumn="0"/>
            <w:tcW w:w="0" w:type="auto"/>
            <w:hideMark/>
          </w:tcPr>
          <w:p w14:paraId="3A98E610" w14:textId="77777777" w:rsidR="00B826BC" w:rsidRPr="000F2943" w:rsidRDefault="00B826BC" w:rsidP="00B826BC">
            <w:pPr>
              <w:spacing w:after="160" w:line="480" w:lineRule="auto"/>
              <w:rPr>
                <w:rFonts w:ascii="Arial" w:hAnsi="Arial" w:cs="Arial"/>
                <w:sz w:val="22"/>
                <w:szCs w:val="22"/>
              </w:rPr>
            </w:pPr>
            <w:r w:rsidRPr="000F2943">
              <w:rPr>
                <w:rFonts w:ascii="Arial" w:hAnsi="Arial" w:cs="Arial"/>
                <w:sz w:val="22"/>
                <w:szCs w:val="22"/>
              </w:rPr>
              <w:t>Docente técnico</w:t>
            </w:r>
          </w:p>
        </w:tc>
        <w:tc>
          <w:tcPr>
            <w:tcW w:w="0" w:type="auto"/>
            <w:hideMark/>
          </w:tcPr>
          <w:p w14:paraId="16BEC0C4" w14:textId="77777777" w:rsidR="00B826BC" w:rsidRPr="000F2943" w:rsidRDefault="00B826BC" w:rsidP="00B826BC">
            <w:pPr>
              <w:spacing w:after="160" w:line="48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F2943">
              <w:rPr>
                <w:rFonts w:ascii="Arial" w:hAnsi="Arial" w:cs="Arial"/>
                <w:sz w:val="22"/>
                <w:szCs w:val="22"/>
              </w:rPr>
              <w:t>Supervisor académico</w:t>
            </w:r>
          </w:p>
        </w:tc>
        <w:tc>
          <w:tcPr>
            <w:tcW w:w="0" w:type="auto"/>
            <w:hideMark/>
          </w:tcPr>
          <w:p w14:paraId="2EF5E796" w14:textId="77777777" w:rsidR="00B826BC" w:rsidRPr="000F2943" w:rsidRDefault="00B826BC" w:rsidP="00B826BC">
            <w:pPr>
              <w:spacing w:after="160" w:line="48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F2943">
              <w:rPr>
                <w:rFonts w:ascii="Arial" w:hAnsi="Arial" w:cs="Arial"/>
                <w:sz w:val="22"/>
                <w:szCs w:val="22"/>
              </w:rPr>
              <w:t>Configura umbrales riego, valida predicciones ML, usa escenarios ML3 para planificación clases</w:t>
            </w:r>
          </w:p>
        </w:tc>
      </w:tr>
      <w:tr w:rsidR="00B826BC" w:rsidRPr="000F2943" w14:paraId="256192DC" w14:textId="77777777" w:rsidTr="00A86D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F0D4FC" w14:textId="77777777" w:rsidR="00B826BC" w:rsidRPr="000F2943" w:rsidRDefault="00B826BC" w:rsidP="00B826BC">
            <w:pPr>
              <w:spacing w:after="160" w:line="480" w:lineRule="auto"/>
              <w:rPr>
                <w:rFonts w:ascii="Arial" w:hAnsi="Arial" w:cs="Arial"/>
                <w:sz w:val="22"/>
                <w:szCs w:val="22"/>
              </w:rPr>
            </w:pPr>
            <w:r w:rsidRPr="000F2943">
              <w:rPr>
                <w:rFonts w:ascii="Arial" w:hAnsi="Arial" w:cs="Arial"/>
                <w:sz w:val="22"/>
                <w:szCs w:val="22"/>
              </w:rPr>
              <w:t>Técnico C.E.A.</w:t>
            </w:r>
          </w:p>
        </w:tc>
        <w:tc>
          <w:tcPr>
            <w:tcW w:w="0" w:type="auto"/>
            <w:hideMark/>
          </w:tcPr>
          <w:p w14:paraId="3327B192" w14:textId="77777777" w:rsidR="00B826BC" w:rsidRPr="000F2943" w:rsidRDefault="00B826BC" w:rsidP="00B826BC">
            <w:pPr>
              <w:spacing w:after="160" w:line="480"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0F2943">
              <w:rPr>
                <w:rFonts w:ascii="Arial" w:hAnsi="Arial" w:cs="Arial"/>
                <w:sz w:val="22"/>
                <w:szCs w:val="22"/>
              </w:rPr>
              <w:t>Mantenimiento operacional</w:t>
            </w:r>
          </w:p>
        </w:tc>
        <w:tc>
          <w:tcPr>
            <w:tcW w:w="0" w:type="auto"/>
            <w:hideMark/>
          </w:tcPr>
          <w:p w14:paraId="14D408C8" w14:textId="77777777" w:rsidR="00B826BC" w:rsidRPr="000F2943" w:rsidRDefault="00B826BC" w:rsidP="00B826BC">
            <w:pPr>
              <w:spacing w:after="160" w:line="480"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0F2943">
              <w:rPr>
                <w:rFonts w:ascii="Arial" w:hAnsi="Arial" w:cs="Arial"/>
                <w:sz w:val="22"/>
                <w:szCs w:val="22"/>
              </w:rPr>
              <w:t xml:space="preserve">Calibra sensores </w:t>
            </w:r>
            <w:proofErr w:type="spellStart"/>
            <w:r w:rsidRPr="000F2943">
              <w:rPr>
                <w:rFonts w:ascii="Arial" w:hAnsi="Arial" w:cs="Arial"/>
                <w:sz w:val="22"/>
                <w:szCs w:val="22"/>
              </w:rPr>
              <w:t>IoT</w:t>
            </w:r>
            <w:proofErr w:type="spellEnd"/>
            <w:r w:rsidRPr="000F2943">
              <w:rPr>
                <w:rFonts w:ascii="Arial" w:hAnsi="Arial" w:cs="Arial"/>
                <w:sz w:val="22"/>
                <w:szCs w:val="22"/>
              </w:rPr>
              <w:t>, monitorea atrapanieblas, actualiza servidor MCP local</w:t>
            </w:r>
          </w:p>
        </w:tc>
      </w:tr>
      <w:tr w:rsidR="00B826BC" w:rsidRPr="000F2943" w14:paraId="3C299F2F" w14:textId="77777777" w:rsidTr="00A86D0E">
        <w:tc>
          <w:tcPr>
            <w:cnfStyle w:val="001000000000" w:firstRow="0" w:lastRow="0" w:firstColumn="1" w:lastColumn="0" w:oddVBand="0" w:evenVBand="0" w:oddHBand="0" w:evenHBand="0" w:firstRowFirstColumn="0" w:firstRowLastColumn="0" w:lastRowFirstColumn="0" w:lastRowLastColumn="0"/>
            <w:tcW w:w="0" w:type="auto"/>
            <w:hideMark/>
          </w:tcPr>
          <w:p w14:paraId="2B4BD039" w14:textId="77777777" w:rsidR="00B826BC" w:rsidRPr="000F2943" w:rsidRDefault="00B826BC" w:rsidP="00B826BC">
            <w:pPr>
              <w:spacing w:after="160" w:line="480" w:lineRule="auto"/>
              <w:rPr>
                <w:rFonts w:ascii="Arial" w:hAnsi="Arial" w:cs="Arial"/>
                <w:sz w:val="22"/>
                <w:szCs w:val="22"/>
              </w:rPr>
            </w:pPr>
            <w:r w:rsidRPr="000F2943">
              <w:rPr>
                <w:rFonts w:ascii="Arial" w:hAnsi="Arial" w:cs="Arial"/>
                <w:sz w:val="22"/>
                <w:szCs w:val="22"/>
              </w:rPr>
              <w:t>Servidor MCP</w:t>
            </w:r>
          </w:p>
        </w:tc>
        <w:tc>
          <w:tcPr>
            <w:tcW w:w="0" w:type="auto"/>
            <w:hideMark/>
          </w:tcPr>
          <w:p w14:paraId="167FED6E" w14:textId="77777777" w:rsidR="00B826BC" w:rsidRPr="000F2943" w:rsidRDefault="00B826BC" w:rsidP="00B826BC">
            <w:pPr>
              <w:spacing w:after="160" w:line="48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F2943">
              <w:rPr>
                <w:rFonts w:ascii="Arial" w:hAnsi="Arial" w:cs="Arial"/>
                <w:sz w:val="22"/>
                <w:szCs w:val="22"/>
              </w:rPr>
              <w:t>Orquestador interno</w:t>
            </w:r>
          </w:p>
        </w:tc>
        <w:tc>
          <w:tcPr>
            <w:tcW w:w="0" w:type="auto"/>
            <w:hideMark/>
          </w:tcPr>
          <w:p w14:paraId="44C45CD1" w14:textId="77777777" w:rsidR="00B826BC" w:rsidRPr="000F2943" w:rsidRDefault="00B826BC" w:rsidP="00B826BC">
            <w:pPr>
              <w:spacing w:after="160" w:line="48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F2943">
              <w:rPr>
                <w:rFonts w:ascii="Arial" w:hAnsi="Arial" w:cs="Arial"/>
                <w:sz w:val="22"/>
                <w:szCs w:val="22"/>
              </w:rPr>
              <w:t xml:space="preserve">Intercambia datos entre ML1/ML2/ML3, sensores y </w:t>
            </w:r>
            <w:proofErr w:type="spellStart"/>
            <w:r w:rsidRPr="000F2943">
              <w:rPr>
                <w:rFonts w:ascii="Arial" w:hAnsi="Arial" w:cs="Arial"/>
                <w:sz w:val="22"/>
                <w:szCs w:val="22"/>
              </w:rPr>
              <w:t>dashboard</w:t>
            </w:r>
            <w:proofErr w:type="spellEnd"/>
            <w:r w:rsidRPr="000F2943">
              <w:rPr>
                <w:rFonts w:ascii="Arial" w:hAnsi="Arial" w:cs="Arial"/>
                <w:sz w:val="22"/>
                <w:szCs w:val="22"/>
              </w:rPr>
              <w:t xml:space="preserve"> (actor sistema)</w:t>
            </w:r>
          </w:p>
        </w:tc>
      </w:tr>
      <w:tr w:rsidR="00B826BC" w:rsidRPr="000F2943" w14:paraId="450C5B52" w14:textId="77777777" w:rsidTr="00A86D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CC9F13" w14:textId="77777777" w:rsidR="00B826BC" w:rsidRPr="000F2943" w:rsidRDefault="00B826BC" w:rsidP="00B826BC">
            <w:pPr>
              <w:spacing w:after="160" w:line="480" w:lineRule="auto"/>
              <w:rPr>
                <w:rFonts w:ascii="Arial" w:hAnsi="Arial" w:cs="Arial"/>
                <w:sz w:val="22"/>
                <w:szCs w:val="22"/>
              </w:rPr>
            </w:pPr>
            <w:r w:rsidRPr="000F2943">
              <w:rPr>
                <w:rFonts w:ascii="Arial" w:hAnsi="Arial" w:cs="Arial"/>
                <w:sz w:val="22"/>
                <w:szCs w:val="22"/>
              </w:rPr>
              <w:t>Administrador comunitario</w:t>
            </w:r>
          </w:p>
        </w:tc>
        <w:tc>
          <w:tcPr>
            <w:tcW w:w="0" w:type="auto"/>
            <w:hideMark/>
          </w:tcPr>
          <w:p w14:paraId="7BFF5CF0" w14:textId="77777777" w:rsidR="00B826BC" w:rsidRPr="000F2943" w:rsidRDefault="00B826BC" w:rsidP="00B826BC">
            <w:pPr>
              <w:spacing w:after="160" w:line="480"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0F2943">
              <w:rPr>
                <w:rFonts w:ascii="Arial" w:hAnsi="Arial" w:cs="Arial"/>
                <w:sz w:val="22"/>
                <w:szCs w:val="22"/>
              </w:rPr>
              <w:t>Gobernanza externa</w:t>
            </w:r>
          </w:p>
        </w:tc>
        <w:tc>
          <w:tcPr>
            <w:tcW w:w="0" w:type="auto"/>
            <w:hideMark/>
          </w:tcPr>
          <w:p w14:paraId="0E9D5681" w14:textId="77777777" w:rsidR="00B826BC" w:rsidRPr="000F2943" w:rsidRDefault="00B826BC" w:rsidP="00B826BC">
            <w:pPr>
              <w:spacing w:after="160" w:line="480"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0F2943">
              <w:rPr>
                <w:rFonts w:ascii="Arial" w:hAnsi="Arial" w:cs="Arial"/>
                <w:sz w:val="22"/>
                <w:szCs w:val="22"/>
              </w:rPr>
              <w:t>Accede reportes agregados de uso hídrico (sin datos sensibles)</w:t>
            </w:r>
          </w:p>
        </w:tc>
      </w:tr>
    </w:tbl>
    <w:p w14:paraId="3BBE90CC" w14:textId="77777777" w:rsidR="00F151B5" w:rsidRDefault="00F151B5" w:rsidP="00F151B5">
      <w:pPr>
        <w:spacing w:line="480" w:lineRule="auto"/>
      </w:pPr>
    </w:p>
    <w:p w14:paraId="18C5AAF1" w14:textId="77777777" w:rsidR="00F151B5" w:rsidRDefault="00F151B5" w:rsidP="00F151B5">
      <w:pPr>
        <w:spacing w:line="480" w:lineRule="auto"/>
      </w:pPr>
    </w:p>
    <w:p w14:paraId="68DB0998" w14:textId="77777777" w:rsidR="000F2943" w:rsidRDefault="000F2943" w:rsidP="00F151B5">
      <w:pPr>
        <w:spacing w:line="480" w:lineRule="auto"/>
      </w:pPr>
    </w:p>
    <w:p w14:paraId="6752D391" w14:textId="77777777" w:rsidR="00B826BC" w:rsidRDefault="00B826BC" w:rsidP="00F151B5">
      <w:pPr>
        <w:spacing w:line="480" w:lineRule="auto"/>
      </w:pPr>
    </w:p>
    <w:p w14:paraId="4DF24C0B" w14:textId="77777777" w:rsidR="00B826BC" w:rsidRDefault="00B826BC" w:rsidP="00F151B5">
      <w:pPr>
        <w:spacing w:line="480" w:lineRule="auto"/>
      </w:pPr>
    </w:p>
    <w:p w14:paraId="3DA685FE" w14:textId="77777777" w:rsidR="000F2943" w:rsidRPr="00806963" w:rsidRDefault="000F2943" w:rsidP="00F151B5">
      <w:pPr>
        <w:spacing w:line="480" w:lineRule="auto"/>
      </w:pPr>
    </w:p>
    <w:p w14:paraId="1245DE39" w14:textId="03EC6A18" w:rsidR="007B6FAB" w:rsidRPr="00806963" w:rsidRDefault="007B6FAB" w:rsidP="00E8285A">
      <w:pPr>
        <w:pStyle w:val="Ttulo4"/>
        <w:numPr>
          <w:ilvl w:val="2"/>
          <w:numId w:val="7"/>
        </w:numPr>
        <w:spacing w:line="480" w:lineRule="auto"/>
        <w:rPr>
          <w:rFonts w:ascii="Arial" w:hAnsi="Arial" w:cs="Arial"/>
          <w:i w:val="0"/>
          <w:iCs w:val="0"/>
          <w:color w:val="auto"/>
        </w:rPr>
      </w:pPr>
      <w:r w:rsidRPr="00806963">
        <w:rPr>
          <w:rFonts w:ascii="Arial" w:hAnsi="Arial" w:cs="Arial"/>
          <w:i w:val="0"/>
          <w:iCs w:val="0"/>
          <w:color w:val="auto"/>
        </w:rPr>
        <w:lastRenderedPageBreak/>
        <w:t>Requerimientos funcionales</w:t>
      </w:r>
    </w:p>
    <w:tbl>
      <w:tblPr>
        <w:tblStyle w:val="Tablaconcuadrcula2-nfasis1"/>
        <w:tblW w:w="5000" w:type="pct"/>
        <w:tblLook w:val="04A0" w:firstRow="1" w:lastRow="0" w:firstColumn="1" w:lastColumn="0" w:noHBand="0" w:noVBand="1"/>
      </w:tblPr>
      <w:tblGrid>
        <w:gridCol w:w="803"/>
        <w:gridCol w:w="5020"/>
        <w:gridCol w:w="1270"/>
        <w:gridCol w:w="2311"/>
      </w:tblGrid>
      <w:tr w:rsidR="007B6FAB" w:rsidRPr="000F2943" w14:paraId="63EBB44D" w14:textId="77777777" w:rsidTr="00A86D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0BD3EA"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ID</w:t>
            </w:r>
          </w:p>
        </w:tc>
        <w:tc>
          <w:tcPr>
            <w:tcW w:w="0" w:type="auto"/>
            <w:hideMark/>
          </w:tcPr>
          <w:p w14:paraId="39CD88C8" w14:textId="77777777" w:rsidR="007B6FAB" w:rsidRPr="000F2943" w:rsidRDefault="007B6FAB" w:rsidP="00E8285A">
            <w:pPr>
              <w:tabs>
                <w:tab w:val="left" w:pos="1574"/>
              </w:tabs>
              <w:spacing w:after="160" w:line="480"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0F2943">
              <w:rPr>
                <w:rFonts w:ascii="Arial" w:hAnsi="Arial" w:cs="Arial"/>
              </w:rPr>
              <w:t>Requerimiento</w:t>
            </w:r>
          </w:p>
        </w:tc>
        <w:tc>
          <w:tcPr>
            <w:tcW w:w="0" w:type="auto"/>
            <w:hideMark/>
          </w:tcPr>
          <w:p w14:paraId="1D053328" w14:textId="77777777" w:rsidR="007B6FAB" w:rsidRPr="000F2943" w:rsidRDefault="007B6FAB" w:rsidP="00E8285A">
            <w:pPr>
              <w:tabs>
                <w:tab w:val="left" w:pos="1574"/>
              </w:tabs>
              <w:spacing w:after="160" w:line="480"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0F2943">
              <w:rPr>
                <w:rFonts w:ascii="Arial" w:hAnsi="Arial" w:cs="Arial"/>
              </w:rPr>
              <w:t>Prioridad</w:t>
            </w:r>
          </w:p>
        </w:tc>
        <w:tc>
          <w:tcPr>
            <w:tcW w:w="0" w:type="auto"/>
            <w:hideMark/>
          </w:tcPr>
          <w:p w14:paraId="6B88387B" w14:textId="77777777" w:rsidR="007B6FAB" w:rsidRPr="000F2943" w:rsidRDefault="007B6FAB" w:rsidP="00E8285A">
            <w:pPr>
              <w:tabs>
                <w:tab w:val="left" w:pos="1574"/>
              </w:tabs>
              <w:spacing w:after="160" w:line="480"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0F2943">
              <w:rPr>
                <w:rFonts w:ascii="Arial" w:hAnsi="Arial" w:cs="Arial"/>
              </w:rPr>
              <w:t>Actor</w:t>
            </w:r>
          </w:p>
        </w:tc>
      </w:tr>
      <w:tr w:rsidR="007B6FAB" w:rsidRPr="000F2943" w14:paraId="398BCFBB" w14:textId="77777777" w:rsidTr="00A86D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70E448"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RF01</w:t>
            </w:r>
          </w:p>
        </w:tc>
        <w:tc>
          <w:tcPr>
            <w:tcW w:w="0" w:type="auto"/>
            <w:hideMark/>
          </w:tcPr>
          <w:p w14:paraId="59F29717" w14:textId="77777777" w:rsidR="007B6FAB" w:rsidRPr="000F2943" w:rsidRDefault="007B6FAB" w:rsidP="00E8285A">
            <w:pPr>
              <w:tabs>
                <w:tab w:val="left" w:pos="1574"/>
              </w:tabs>
              <w:spacing w:after="160" w:line="48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0F2943">
              <w:rPr>
                <w:rFonts w:ascii="Arial" w:hAnsi="Arial" w:cs="Arial"/>
              </w:rPr>
              <w:t xml:space="preserve">La estación </w:t>
            </w:r>
            <w:proofErr w:type="spellStart"/>
            <w:r w:rsidRPr="000F2943">
              <w:rPr>
                <w:rFonts w:ascii="Arial" w:hAnsi="Arial" w:cs="Arial"/>
              </w:rPr>
              <w:t>IoT</w:t>
            </w:r>
            <w:proofErr w:type="spellEnd"/>
            <w:r w:rsidRPr="000F2943">
              <w:rPr>
                <w:rFonts w:ascii="Arial" w:hAnsi="Arial" w:cs="Arial"/>
              </w:rPr>
              <w:t xml:space="preserve"> debe registrar temperatura, presión atmosférica, humedad relativa y caudal de agua cada 15 minutos</w:t>
            </w:r>
          </w:p>
        </w:tc>
        <w:tc>
          <w:tcPr>
            <w:tcW w:w="0" w:type="auto"/>
            <w:hideMark/>
          </w:tcPr>
          <w:p w14:paraId="4A9B2DA3" w14:textId="77777777" w:rsidR="007B6FAB" w:rsidRPr="000F2943" w:rsidRDefault="007B6FAB" w:rsidP="00E8285A">
            <w:pPr>
              <w:tabs>
                <w:tab w:val="left" w:pos="1574"/>
              </w:tabs>
              <w:spacing w:after="160" w:line="48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0F2943">
              <w:rPr>
                <w:rFonts w:ascii="Arial" w:hAnsi="Arial" w:cs="Arial"/>
              </w:rPr>
              <w:t>Alta</w:t>
            </w:r>
          </w:p>
        </w:tc>
        <w:tc>
          <w:tcPr>
            <w:tcW w:w="0" w:type="auto"/>
            <w:hideMark/>
          </w:tcPr>
          <w:p w14:paraId="3E32AFB7" w14:textId="77777777" w:rsidR="007B6FAB" w:rsidRPr="000F2943" w:rsidRDefault="007B6FAB" w:rsidP="00E8285A">
            <w:pPr>
              <w:tabs>
                <w:tab w:val="left" w:pos="1574"/>
              </w:tabs>
              <w:spacing w:after="160" w:line="48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0F2943">
              <w:rPr>
                <w:rFonts w:ascii="Arial" w:hAnsi="Arial" w:cs="Arial"/>
              </w:rPr>
              <w:t>Técnico</w:t>
            </w:r>
          </w:p>
        </w:tc>
      </w:tr>
      <w:tr w:rsidR="007B6FAB" w:rsidRPr="000F2943" w14:paraId="2C06E9E5" w14:textId="77777777" w:rsidTr="00A86D0E">
        <w:tc>
          <w:tcPr>
            <w:cnfStyle w:val="001000000000" w:firstRow="0" w:lastRow="0" w:firstColumn="1" w:lastColumn="0" w:oddVBand="0" w:evenVBand="0" w:oddHBand="0" w:evenHBand="0" w:firstRowFirstColumn="0" w:firstRowLastColumn="0" w:lastRowFirstColumn="0" w:lastRowLastColumn="0"/>
            <w:tcW w:w="0" w:type="auto"/>
            <w:hideMark/>
          </w:tcPr>
          <w:p w14:paraId="43AD0104"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RF02</w:t>
            </w:r>
          </w:p>
        </w:tc>
        <w:tc>
          <w:tcPr>
            <w:tcW w:w="0" w:type="auto"/>
            <w:hideMark/>
          </w:tcPr>
          <w:p w14:paraId="5F0CC640" w14:textId="084CDD52" w:rsidR="007B6FAB" w:rsidRPr="000F2943" w:rsidRDefault="007B6FAB" w:rsidP="00E8285A">
            <w:pPr>
              <w:tabs>
                <w:tab w:val="left" w:pos="1574"/>
              </w:tabs>
              <w:spacing w:after="160" w:line="48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0F2943">
              <w:rPr>
                <w:rFonts w:ascii="Arial" w:hAnsi="Arial" w:cs="Arial"/>
              </w:rPr>
              <w:t>ML1 debe predecir volumen diario de agua de niebla con error &lt; 20</w:t>
            </w:r>
            <w:proofErr w:type="gramStart"/>
            <w:r w:rsidRPr="000F2943">
              <w:rPr>
                <w:rFonts w:ascii="Arial" w:hAnsi="Arial" w:cs="Arial"/>
              </w:rPr>
              <w:t>%  usando</w:t>
            </w:r>
            <w:proofErr w:type="gramEnd"/>
            <w:r w:rsidRPr="000F2943">
              <w:rPr>
                <w:rFonts w:ascii="Arial" w:hAnsi="Arial" w:cs="Arial"/>
              </w:rPr>
              <w:t xml:space="preserve"> datos de 7 días previos</w:t>
            </w:r>
          </w:p>
        </w:tc>
        <w:tc>
          <w:tcPr>
            <w:tcW w:w="0" w:type="auto"/>
            <w:hideMark/>
          </w:tcPr>
          <w:p w14:paraId="081E7040" w14:textId="77777777" w:rsidR="007B6FAB" w:rsidRPr="000F2943" w:rsidRDefault="007B6FAB" w:rsidP="00E8285A">
            <w:pPr>
              <w:tabs>
                <w:tab w:val="left" w:pos="1574"/>
              </w:tabs>
              <w:spacing w:after="160" w:line="48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0F2943">
              <w:rPr>
                <w:rFonts w:ascii="Arial" w:hAnsi="Arial" w:cs="Arial"/>
              </w:rPr>
              <w:t>Alta</w:t>
            </w:r>
          </w:p>
        </w:tc>
        <w:tc>
          <w:tcPr>
            <w:tcW w:w="0" w:type="auto"/>
            <w:hideMark/>
          </w:tcPr>
          <w:p w14:paraId="12C5096A" w14:textId="77777777" w:rsidR="007B6FAB" w:rsidRPr="000F2943" w:rsidRDefault="007B6FAB" w:rsidP="00E8285A">
            <w:pPr>
              <w:tabs>
                <w:tab w:val="left" w:pos="1574"/>
              </w:tabs>
              <w:spacing w:after="160" w:line="48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0F2943">
              <w:rPr>
                <w:rFonts w:ascii="Arial" w:hAnsi="Arial" w:cs="Arial"/>
              </w:rPr>
              <w:t>Todos</w:t>
            </w:r>
          </w:p>
        </w:tc>
      </w:tr>
      <w:tr w:rsidR="007B6FAB" w:rsidRPr="000F2943" w14:paraId="434EA2A1" w14:textId="77777777" w:rsidTr="00A86D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47CD7C"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RF03</w:t>
            </w:r>
          </w:p>
        </w:tc>
        <w:tc>
          <w:tcPr>
            <w:tcW w:w="0" w:type="auto"/>
            <w:hideMark/>
          </w:tcPr>
          <w:p w14:paraId="7DA2D8F9" w14:textId="77777777" w:rsidR="007B6FAB" w:rsidRPr="000F2943" w:rsidRDefault="007B6FAB" w:rsidP="00E8285A">
            <w:pPr>
              <w:tabs>
                <w:tab w:val="left" w:pos="1574"/>
              </w:tabs>
              <w:spacing w:after="160" w:line="48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0F2943">
              <w:rPr>
                <w:rFonts w:ascii="Arial" w:hAnsi="Arial" w:cs="Arial"/>
              </w:rPr>
              <w:t>ML2 debe activar/desactivar válvulas de riego automáticamente según disponibilidad hídrica vs. necesidades de invernadero</w:t>
            </w:r>
          </w:p>
        </w:tc>
        <w:tc>
          <w:tcPr>
            <w:tcW w:w="0" w:type="auto"/>
            <w:hideMark/>
          </w:tcPr>
          <w:p w14:paraId="6B6ABADF" w14:textId="77777777" w:rsidR="007B6FAB" w:rsidRPr="000F2943" w:rsidRDefault="007B6FAB" w:rsidP="00E8285A">
            <w:pPr>
              <w:tabs>
                <w:tab w:val="left" w:pos="1574"/>
              </w:tabs>
              <w:spacing w:after="160" w:line="48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0F2943">
              <w:rPr>
                <w:rFonts w:ascii="Arial" w:hAnsi="Arial" w:cs="Arial"/>
              </w:rPr>
              <w:t>Alta</w:t>
            </w:r>
          </w:p>
        </w:tc>
        <w:tc>
          <w:tcPr>
            <w:tcW w:w="0" w:type="auto"/>
            <w:hideMark/>
          </w:tcPr>
          <w:p w14:paraId="788FE4EF" w14:textId="77777777" w:rsidR="007B6FAB" w:rsidRPr="000F2943" w:rsidRDefault="007B6FAB" w:rsidP="00E8285A">
            <w:pPr>
              <w:tabs>
                <w:tab w:val="left" w:pos="1574"/>
              </w:tabs>
              <w:spacing w:after="160" w:line="48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0F2943">
              <w:rPr>
                <w:rFonts w:ascii="Arial" w:hAnsi="Arial" w:cs="Arial"/>
              </w:rPr>
              <w:t>Estudiante/Docente</w:t>
            </w:r>
          </w:p>
        </w:tc>
      </w:tr>
      <w:tr w:rsidR="007B6FAB" w:rsidRPr="000F2943" w14:paraId="59F65AD9" w14:textId="77777777" w:rsidTr="00A86D0E">
        <w:tc>
          <w:tcPr>
            <w:cnfStyle w:val="001000000000" w:firstRow="0" w:lastRow="0" w:firstColumn="1" w:lastColumn="0" w:oddVBand="0" w:evenVBand="0" w:oddHBand="0" w:evenHBand="0" w:firstRowFirstColumn="0" w:firstRowLastColumn="0" w:lastRowFirstColumn="0" w:lastRowLastColumn="0"/>
            <w:tcW w:w="0" w:type="auto"/>
            <w:hideMark/>
          </w:tcPr>
          <w:p w14:paraId="3AC1D36E"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RF04</w:t>
            </w:r>
          </w:p>
        </w:tc>
        <w:tc>
          <w:tcPr>
            <w:tcW w:w="0" w:type="auto"/>
            <w:hideMark/>
          </w:tcPr>
          <w:p w14:paraId="38D8EDBD" w14:textId="77777777" w:rsidR="007B6FAB" w:rsidRPr="000F2943" w:rsidRDefault="007B6FAB" w:rsidP="00E8285A">
            <w:pPr>
              <w:tabs>
                <w:tab w:val="left" w:pos="1574"/>
              </w:tabs>
              <w:spacing w:after="160" w:line="48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0F2943">
              <w:rPr>
                <w:rFonts w:ascii="Arial" w:hAnsi="Arial" w:cs="Arial"/>
              </w:rPr>
              <w:t>ML3 debe generar 3 escenarios de riesgo hídrico a 72 horas: "riego normal", "riego restringido", "sin riego"</w:t>
            </w:r>
          </w:p>
        </w:tc>
        <w:tc>
          <w:tcPr>
            <w:tcW w:w="0" w:type="auto"/>
            <w:hideMark/>
          </w:tcPr>
          <w:p w14:paraId="75255023" w14:textId="77777777" w:rsidR="007B6FAB" w:rsidRPr="000F2943" w:rsidRDefault="007B6FAB" w:rsidP="00E8285A">
            <w:pPr>
              <w:tabs>
                <w:tab w:val="left" w:pos="1574"/>
              </w:tabs>
              <w:spacing w:after="160" w:line="48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0F2943">
              <w:rPr>
                <w:rFonts w:ascii="Arial" w:hAnsi="Arial" w:cs="Arial"/>
              </w:rPr>
              <w:t>Media</w:t>
            </w:r>
          </w:p>
        </w:tc>
        <w:tc>
          <w:tcPr>
            <w:tcW w:w="0" w:type="auto"/>
            <w:hideMark/>
          </w:tcPr>
          <w:p w14:paraId="33803ECF" w14:textId="77777777" w:rsidR="007B6FAB" w:rsidRPr="000F2943" w:rsidRDefault="007B6FAB" w:rsidP="00E8285A">
            <w:pPr>
              <w:tabs>
                <w:tab w:val="left" w:pos="1574"/>
              </w:tabs>
              <w:spacing w:after="160" w:line="48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0F2943">
              <w:rPr>
                <w:rFonts w:ascii="Arial" w:hAnsi="Arial" w:cs="Arial"/>
              </w:rPr>
              <w:t>Docente</w:t>
            </w:r>
          </w:p>
        </w:tc>
      </w:tr>
      <w:tr w:rsidR="007B6FAB" w:rsidRPr="000F2943" w14:paraId="59234BFC" w14:textId="77777777" w:rsidTr="00A86D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0813E4"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RF05</w:t>
            </w:r>
          </w:p>
        </w:tc>
        <w:tc>
          <w:tcPr>
            <w:tcW w:w="0" w:type="auto"/>
            <w:hideMark/>
          </w:tcPr>
          <w:p w14:paraId="5FF00298" w14:textId="77777777" w:rsidR="007B6FAB" w:rsidRPr="000F2943" w:rsidRDefault="007B6FAB" w:rsidP="00E8285A">
            <w:pPr>
              <w:tabs>
                <w:tab w:val="left" w:pos="1574"/>
              </w:tabs>
              <w:spacing w:after="160" w:line="480" w:lineRule="auto"/>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F2943">
              <w:rPr>
                <w:rFonts w:ascii="Arial" w:hAnsi="Arial" w:cs="Arial"/>
              </w:rPr>
              <w:t>Dashboard</w:t>
            </w:r>
            <w:proofErr w:type="spellEnd"/>
            <w:r w:rsidRPr="000F2943">
              <w:rPr>
                <w:rFonts w:ascii="Arial" w:hAnsi="Arial" w:cs="Arial"/>
              </w:rPr>
              <w:t xml:space="preserve"> debe mostrar en tiempo real: caudal actual, predicción ML1 (24h), estado ML2, alertas ML3</w:t>
            </w:r>
          </w:p>
        </w:tc>
        <w:tc>
          <w:tcPr>
            <w:tcW w:w="0" w:type="auto"/>
            <w:hideMark/>
          </w:tcPr>
          <w:p w14:paraId="15A06939" w14:textId="77777777" w:rsidR="007B6FAB" w:rsidRPr="000F2943" w:rsidRDefault="007B6FAB" w:rsidP="00E8285A">
            <w:pPr>
              <w:tabs>
                <w:tab w:val="left" w:pos="1574"/>
              </w:tabs>
              <w:spacing w:after="160" w:line="48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0F2943">
              <w:rPr>
                <w:rFonts w:ascii="Arial" w:hAnsi="Arial" w:cs="Arial"/>
              </w:rPr>
              <w:t>Alta</w:t>
            </w:r>
          </w:p>
        </w:tc>
        <w:tc>
          <w:tcPr>
            <w:tcW w:w="0" w:type="auto"/>
            <w:hideMark/>
          </w:tcPr>
          <w:p w14:paraId="45F167AE" w14:textId="77777777" w:rsidR="007B6FAB" w:rsidRPr="000F2943" w:rsidRDefault="007B6FAB" w:rsidP="00E8285A">
            <w:pPr>
              <w:tabs>
                <w:tab w:val="left" w:pos="1574"/>
              </w:tabs>
              <w:spacing w:after="160" w:line="48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0F2943">
              <w:rPr>
                <w:rFonts w:ascii="Arial" w:hAnsi="Arial" w:cs="Arial"/>
              </w:rPr>
              <w:t>Todos</w:t>
            </w:r>
          </w:p>
        </w:tc>
      </w:tr>
      <w:tr w:rsidR="007B6FAB" w:rsidRPr="000F2943" w14:paraId="7544081A" w14:textId="77777777" w:rsidTr="00A86D0E">
        <w:tc>
          <w:tcPr>
            <w:cnfStyle w:val="001000000000" w:firstRow="0" w:lastRow="0" w:firstColumn="1" w:lastColumn="0" w:oddVBand="0" w:evenVBand="0" w:oddHBand="0" w:evenHBand="0" w:firstRowFirstColumn="0" w:firstRowLastColumn="0" w:lastRowFirstColumn="0" w:lastRowLastColumn="0"/>
            <w:tcW w:w="0" w:type="auto"/>
            <w:hideMark/>
          </w:tcPr>
          <w:p w14:paraId="3A26F137"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RF06</w:t>
            </w:r>
          </w:p>
        </w:tc>
        <w:tc>
          <w:tcPr>
            <w:tcW w:w="0" w:type="auto"/>
            <w:hideMark/>
          </w:tcPr>
          <w:p w14:paraId="0300AFB0" w14:textId="77777777" w:rsidR="007B6FAB" w:rsidRPr="000F2943" w:rsidRDefault="007B6FAB" w:rsidP="00E8285A">
            <w:pPr>
              <w:tabs>
                <w:tab w:val="left" w:pos="1574"/>
              </w:tabs>
              <w:spacing w:after="160" w:line="48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0F2943">
              <w:rPr>
                <w:rFonts w:ascii="Arial" w:hAnsi="Arial" w:cs="Arial"/>
              </w:rPr>
              <w:t xml:space="preserve">MCP debe sincronizar datos entre ESP32 (ML2), servidor local (ML1/ML3) y </w:t>
            </w:r>
            <w:proofErr w:type="spellStart"/>
            <w:r w:rsidRPr="000F2943">
              <w:rPr>
                <w:rFonts w:ascii="Arial" w:hAnsi="Arial" w:cs="Arial"/>
              </w:rPr>
              <w:t>dashboard</w:t>
            </w:r>
            <w:proofErr w:type="spellEnd"/>
            <w:r w:rsidRPr="000F2943">
              <w:rPr>
                <w:rFonts w:ascii="Arial" w:hAnsi="Arial" w:cs="Arial"/>
              </w:rPr>
              <w:t xml:space="preserve"> cada 5 minutos</w:t>
            </w:r>
          </w:p>
        </w:tc>
        <w:tc>
          <w:tcPr>
            <w:tcW w:w="0" w:type="auto"/>
            <w:hideMark/>
          </w:tcPr>
          <w:p w14:paraId="4C60AB35" w14:textId="77777777" w:rsidR="007B6FAB" w:rsidRPr="000F2943" w:rsidRDefault="007B6FAB" w:rsidP="00E8285A">
            <w:pPr>
              <w:tabs>
                <w:tab w:val="left" w:pos="1574"/>
              </w:tabs>
              <w:spacing w:after="160" w:line="48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0F2943">
              <w:rPr>
                <w:rFonts w:ascii="Arial" w:hAnsi="Arial" w:cs="Arial"/>
              </w:rPr>
              <w:t>Alta</w:t>
            </w:r>
          </w:p>
        </w:tc>
        <w:tc>
          <w:tcPr>
            <w:tcW w:w="0" w:type="auto"/>
            <w:hideMark/>
          </w:tcPr>
          <w:p w14:paraId="3394F9E8" w14:textId="77777777" w:rsidR="007B6FAB" w:rsidRPr="000F2943" w:rsidRDefault="007B6FAB" w:rsidP="00E8285A">
            <w:pPr>
              <w:tabs>
                <w:tab w:val="left" w:pos="1574"/>
              </w:tabs>
              <w:spacing w:after="160" w:line="48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0F2943">
              <w:rPr>
                <w:rFonts w:ascii="Arial" w:hAnsi="Arial" w:cs="Arial"/>
              </w:rPr>
              <w:t>Sistema</w:t>
            </w:r>
          </w:p>
        </w:tc>
      </w:tr>
      <w:tr w:rsidR="007B6FAB" w:rsidRPr="000F2943" w14:paraId="3A1251A9" w14:textId="77777777" w:rsidTr="00A86D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F7D0F2"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lastRenderedPageBreak/>
              <w:t>RF07</w:t>
            </w:r>
          </w:p>
        </w:tc>
        <w:tc>
          <w:tcPr>
            <w:tcW w:w="0" w:type="auto"/>
            <w:hideMark/>
          </w:tcPr>
          <w:p w14:paraId="3717A55D" w14:textId="77777777" w:rsidR="007B6FAB" w:rsidRPr="000F2943" w:rsidRDefault="007B6FAB" w:rsidP="00E8285A">
            <w:pPr>
              <w:tabs>
                <w:tab w:val="left" w:pos="1574"/>
              </w:tabs>
              <w:spacing w:after="160" w:line="48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0F2943">
              <w:rPr>
                <w:rFonts w:ascii="Arial" w:hAnsi="Arial" w:cs="Arial"/>
              </w:rPr>
              <w:t>Sistema debe generar reportes semanales: volumen captado vs. predicho, eficiencia riego, alertas generadas</w:t>
            </w:r>
          </w:p>
        </w:tc>
        <w:tc>
          <w:tcPr>
            <w:tcW w:w="0" w:type="auto"/>
            <w:hideMark/>
          </w:tcPr>
          <w:p w14:paraId="212FA546" w14:textId="77777777" w:rsidR="007B6FAB" w:rsidRPr="000F2943" w:rsidRDefault="007B6FAB" w:rsidP="00E8285A">
            <w:pPr>
              <w:tabs>
                <w:tab w:val="left" w:pos="1574"/>
              </w:tabs>
              <w:spacing w:after="160" w:line="48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0F2943">
              <w:rPr>
                <w:rFonts w:ascii="Arial" w:hAnsi="Arial" w:cs="Arial"/>
              </w:rPr>
              <w:t>Media</w:t>
            </w:r>
          </w:p>
        </w:tc>
        <w:tc>
          <w:tcPr>
            <w:tcW w:w="0" w:type="auto"/>
            <w:hideMark/>
          </w:tcPr>
          <w:p w14:paraId="3BE422A8" w14:textId="77777777" w:rsidR="007B6FAB" w:rsidRPr="000F2943" w:rsidRDefault="007B6FAB" w:rsidP="00E8285A">
            <w:pPr>
              <w:tabs>
                <w:tab w:val="left" w:pos="1574"/>
              </w:tabs>
              <w:spacing w:after="160" w:line="48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0F2943">
              <w:rPr>
                <w:rFonts w:ascii="Arial" w:hAnsi="Arial" w:cs="Arial"/>
              </w:rPr>
              <w:t>Administrador</w:t>
            </w:r>
          </w:p>
        </w:tc>
      </w:tr>
      <w:tr w:rsidR="007B6FAB" w:rsidRPr="000F2943" w14:paraId="098B2D3C" w14:textId="77777777" w:rsidTr="00A86D0E">
        <w:tc>
          <w:tcPr>
            <w:cnfStyle w:val="001000000000" w:firstRow="0" w:lastRow="0" w:firstColumn="1" w:lastColumn="0" w:oddVBand="0" w:evenVBand="0" w:oddHBand="0" w:evenHBand="0" w:firstRowFirstColumn="0" w:firstRowLastColumn="0" w:lastRowFirstColumn="0" w:lastRowLastColumn="0"/>
            <w:tcW w:w="0" w:type="auto"/>
            <w:hideMark/>
          </w:tcPr>
          <w:p w14:paraId="6BD396EF"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RF08</w:t>
            </w:r>
          </w:p>
        </w:tc>
        <w:tc>
          <w:tcPr>
            <w:tcW w:w="0" w:type="auto"/>
            <w:hideMark/>
          </w:tcPr>
          <w:p w14:paraId="2F524729" w14:textId="77777777" w:rsidR="007B6FAB" w:rsidRPr="000F2943" w:rsidRDefault="007B6FAB" w:rsidP="00E8285A">
            <w:pPr>
              <w:tabs>
                <w:tab w:val="left" w:pos="1574"/>
              </w:tabs>
              <w:spacing w:after="160" w:line="48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0F2943">
              <w:rPr>
                <w:rFonts w:ascii="Arial" w:hAnsi="Arial" w:cs="Arial"/>
              </w:rPr>
              <w:t xml:space="preserve">Técnico debe calibrar sensores </w:t>
            </w:r>
            <w:proofErr w:type="spellStart"/>
            <w:r w:rsidRPr="000F2943">
              <w:rPr>
                <w:rFonts w:ascii="Arial" w:hAnsi="Arial" w:cs="Arial"/>
              </w:rPr>
              <w:t>IoT</w:t>
            </w:r>
            <w:proofErr w:type="spellEnd"/>
            <w:r w:rsidRPr="000F2943">
              <w:rPr>
                <w:rFonts w:ascii="Arial" w:hAnsi="Arial" w:cs="Arial"/>
              </w:rPr>
              <w:t xml:space="preserve"> remotamente vía </w:t>
            </w:r>
            <w:proofErr w:type="spellStart"/>
            <w:r w:rsidRPr="000F2943">
              <w:rPr>
                <w:rFonts w:ascii="Arial" w:hAnsi="Arial" w:cs="Arial"/>
              </w:rPr>
              <w:t>dashboard</w:t>
            </w:r>
            <w:proofErr w:type="spellEnd"/>
            <w:r w:rsidRPr="000F2943">
              <w:rPr>
                <w:rFonts w:ascii="Arial" w:hAnsi="Arial" w:cs="Arial"/>
              </w:rPr>
              <w:t xml:space="preserve"> (offset temperatura, factor caudalímetro)</w:t>
            </w:r>
          </w:p>
        </w:tc>
        <w:tc>
          <w:tcPr>
            <w:tcW w:w="0" w:type="auto"/>
            <w:hideMark/>
          </w:tcPr>
          <w:p w14:paraId="0280BEF3" w14:textId="77777777" w:rsidR="007B6FAB" w:rsidRPr="000F2943" w:rsidRDefault="007B6FAB" w:rsidP="00E8285A">
            <w:pPr>
              <w:tabs>
                <w:tab w:val="left" w:pos="1574"/>
              </w:tabs>
              <w:spacing w:after="160" w:line="48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0F2943">
              <w:rPr>
                <w:rFonts w:ascii="Arial" w:hAnsi="Arial" w:cs="Arial"/>
              </w:rPr>
              <w:t>Baja</w:t>
            </w:r>
          </w:p>
        </w:tc>
        <w:tc>
          <w:tcPr>
            <w:tcW w:w="0" w:type="auto"/>
            <w:hideMark/>
          </w:tcPr>
          <w:p w14:paraId="202A1598" w14:textId="77777777" w:rsidR="007B6FAB" w:rsidRPr="000F2943" w:rsidRDefault="007B6FAB" w:rsidP="00E8285A">
            <w:pPr>
              <w:tabs>
                <w:tab w:val="left" w:pos="1574"/>
              </w:tabs>
              <w:spacing w:after="160" w:line="48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0F2943">
              <w:rPr>
                <w:rFonts w:ascii="Arial" w:hAnsi="Arial" w:cs="Arial"/>
              </w:rPr>
              <w:t>Técnico</w:t>
            </w:r>
          </w:p>
        </w:tc>
      </w:tr>
      <w:tr w:rsidR="007B6FAB" w:rsidRPr="000F2943" w14:paraId="00D59F0F" w14:textId="77777777" w:rsidTr="00A86D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B530614" w14:textId="77777777" w:rsidR="007B6FAB" w:rsidRPr="000F2943" w:rsidRDefault="007B6FAB" w:rsidP="00E8285A">
            <w:pPr>
              <w:tabs>
                <w:tab w:val="left" w:pos="1574"/>
              </w:tabs>
              <w:spacing w:line="480" w:lineRule="auto"/>
              <w:rPr>
                <w:rFonts w:ascii="Arial" w:hAnsi="Arial" w:cs="Arial"/>
              </w:rPr>
            </w:pPr>
            <w:r w:rsidRPr="000F2943">
              <w:rPr>
                <w:rStyle w:val="Textoennegrita"/>
                <w:rFonts w:ascii="Arial" w:hAnsi="Arial" w:cs="Arial"/>
              </w:rPr>
              <w:t>RF09</w:t>
            </w:r>
          </w:p>
        </w:tc>
        <w:tc>
          <w:tcPr>
            <w:tcW w:w="0" w:type="auto"/>
          </w:tcPr>
          <w:p w14:paraId="7B1CF857" w14:textId="77777777" w:rsidR="007B6FAB" w:rsidRPr="000F2943" w:rsidRDefault="007B6FAB" w:rsidP="00E8285A">
            <w:pPr>
              <w:tabs>
                <w:tab w:val="left" w:pos="1574"/>
              </w:tabs>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0F2943">
              <w:rPr>
                <w:rFonts w:ascii="Arial" w:hAnsi="Arial" w:cs="Arial"/>
              </w:rPr>
              <w:t xml:space="preserve">Sistema debe enviar </w:t>
            </w:r>
            <w:r w:rsidRPr="000F2943">
              <w:rPr>
                <w:rStyle w:val="Textoennegrita"/>
                <w:rFonts w:ascii="Arial" w:hAnsi="Arial" w:cs="Arial"/>
                <w:b w:val="0"/>
                <w:bCs w:val="0"/>
              </w:rPr>
              <w:t xml:space="preserve">alertas </w:t>
            </w:r>
            <w:proofErr w:type="spellStart"/>
            <w:r w:rsidRPr="000F2943">
              <w:rPr>
                <w:rStyle w:val="Textoennegrita"/>
                <w:rFonts w:ascii="Arial" w:hAnsi="Arial" w:cs="Arial"/>
                <w:b w:val="0"/>
                <w:bCs w:val="0"/>
              </w:rPr>
              <w:t>push</w:t>
            </w:r>
            <w:proofErr w:type="spellEnd"/>
            <w:r w:rsidRPr="000F2943">
              <w:rPr>
                <w:rStyle w:val="Textoennegrita"/>
                <w:rFonts w:ascii="Arial" w:hAnsi="Arial" w:cs="Arial"/>
                <w:b w:val="0"/>
                <w:bCs w:val="0"/>
              </w:rPr>
              <w:t xml:space="preserve"> locales</w:t>
            </w:r>
            <w:r w:rsidRPr="000F2943">
              <w:rPr>
                <w:rFonts w:ascii="Arial" w:hAnsi="Arial" w:cs="Arial"/>
              </w:rPr>
              <w:t xml:space="preserve"> (LED/</w:t>
            </w:r>
            <w:proofErr w:type="spellStart"/>
            <w:r w:rsidRPr="000F2943">
              <w:rPr>
                <w:rFonts w:ascii="Arial" w:hAnsi="Arial" w:cs="Arial"/>
              </w:rPr>
              <w:t>buzzer</w:t>
            </w:r>
            <w:proofErr w:type="spellEnd"/>
            <w:r w:rsidRPr="000F2943">
              <w:rPr>
                <w:rFonts w:ascii="Arial" w:hAnsi="Arial" w:cs="Arial"/>
              </w:rPr>
              <w:t xml:space="preserve"> en </w:t>
            </w:r>
            <w:proofErr w:type="spellStart"/>
            <w:r w:rsidRPr="000F2943">
              <w:rPr>
                <w:rFonts w:ascii="Arial" w:hAnsi="Arial" w:cs="Arial"/>
              </w:rPr>
              <w:t>dashboard</w:t>
            </w:r>
            <w:proofErr w:type="spellEnd"/>
            <w:r w:rsidRPr="000F2943">
              <w:rPr>
                <w:rFonts w:ascii="Arial" w:hAnsi="Arial" w:cs="Arial"/>
              </w:rPr>
              <w:t xml:space="preserve"> físico) cuando ML3 detecta riesgo crítico en invernaderos a 72h</w:t>
            </w:r>
          </w:p>
        </w:tc>
        <w:tc>
          <w:tcPr>
            <w:tcW w:w="0" w:type="auto"/>
          </w:tcPr>
          <w:p w14:paraId="217021F6" w14:textId="77777777" w:rsidR="007B6FAB" w:rsidRPr="000F2943" w:rsidRDefault="007B6FAB" w:rsidP="00E8285A">
            <w:pPr>
              <w:tabs>
                <w:tab w:val="left" w:pos="1574"/>
              </w:tabs>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0F2943">
              <w:rPr>
                <w:rStyle w:val="Textoennegrita"/>
                <w:rFonts w:ascii="Arial" w:hAnsi="Arial" w:cs="Arial"/>
                <w:b w:val="0"/>
                <w:bCs w:val="0"/>
              </w:rPr>
              <w:t>Alta</w:t>
            </w:r>
          </w:p>
        </w:tc>
        <w:tc>
          <w:tcPr>
            <w:tcW w:w="0" w:type="auto"/>
          </w:tcPr>
          <w:p w14:paraId="65D393AF" w14:textId="77777777" w:rsidR="007B6FAB" w:rsidRPr="000F2943" w:rsidRDefault="007B6FAB" w:rsidP="00E8285A">
            <w:pPr>
              <w:tabs>
                <w:tab w:val="left" w:pos="1574"/>
              </w:tabs>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0F2943">
              <w:rPr>
                <w:rFonts w:ascii="Arial" w:hAnsi="Arial" w:cs="Arial"/>
              </w:rPr>
              <w:t>Estudiante/Docente</w:t>
            </w:r>
          </w:p>
        </w:tc>
      </w:tr>
      <w:tr w:rsidR="007B6FAB" w:rsidRPr="000F2943" w14:paraId="717E6C90" w14:textId="77777777" w:rsidTr="00A86D0E">
        <w:tc>
          <w:tcPr>
            <w:cnfStyle w:val="001000000000" w:firstRow="0" w:lastRow="0" w:firstColumn="1" w:lastColumn="0" w:oddVBand="0" w:evenVBand="0" w:oddHBand="0" w:evenHBand="0" w:firstRowFirstColumn="0" w:firstRowLastColumn="0" w:lastRowFirstColumn="0" w:lastRowLastColumn="0"/>
            <w:tcW w:w="0" w:type="auto"/>
          </w:tcPr>
          <w:p w14:paraId="1E43A6F1" w14:textId="77777777" w:rsidR="007B6FAB" w:rsidRPr="000F2943" w:rsidRDefault="007B6FAB" w:rsidP="00E8285A">
            <w:pPr>
              <w:tabs>
                <w:tab w:val="left" w:pos="1574"/>
              </w:tabs>
              <w:spacing w:line="480" w:lineRule="auto"/>
              <w:rPr>
                <w:rStyle w:val="Textoennegrita"/>
                <w:rFonts w:ascii="Arial" w:hAnsi="Arial" w:cs="Arial"/>
                <w:b/>
                <w:bCs/>
              </w:rPr>
            </w:pPr>
            <w:r w:rsidRPr="000F2943">
              <w:rPr>
                <w:rStyle w:val="Textoennegrita"/>
                <w:rFonts w:ascii="Arial" w:hAnsi="Arial" w:cs="Arial"/>
              </w:rPr>
              <w:t>RF10</w:t>
            </w:r>
          </w:p>
        </w:tc>
        <w:tc>
          <w:tcPr>
            <w:tcW w:w="0" w:type="auto"/>
          </w:tcPr>
          <w:p w14:paraId="246830A3" w14:textId="77777777" w:rsidR="007B6FAB" w:rsidRPr="000F2943" w:rsidRDefault="007B6FAB" w:rsidP="00E8285A">
            <w:pPr>
              <w:tabs>
                <w:tab w:val="left" w:pos="1574"/>
              </w:tabs>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F2943">
              <w:rPr>
                <w:rFonts w:ascii="Arial" w:hAnsi="Arial" w:cs="Arial"/>
              </w:rPr>
              <w:t>Dashboard</w:t>
            </w:r>
            <w:proofErr w:type="spellEnd"/>
            <w:r w:rsidRPr="000F2943">
              <w:rPr>
                <w:rFonts w:ascii="Arial" w:hAnsi="Arial" w:cs="Arial"/>
              </w:rPr>
              <w:t xml:space="preserve"> debe permitir </w:t>
            </w:r>
            <w:r w:rsidRPr="000F2943">
              <w:rPr>
                <w:rStyle w:val="Textoennegrita"/>
                <w:rFonts w:ascii="Arial" w:hAnsi="Arial" w:cs="Arial"/>
                <w:b w:val="0"/>
                <w:bCs w:val="0"/>
              </w:rPr>
              <w:t>configuración manual de umbrales críticos</w:t>
            </w:r>
            <w:r w:rsidRPr="000F2943">
              <w:rPr>
                <w:rFonts w:ascii="Arial" w:hAnsi="Arial" w:cs="Arial"/>
              </w:rPr>
              <w:t xml:space="preserve"> (ej. "volumen mínimo riego = 15L/día") que ML2/ML3 respeten prioritariamente</w:t>
            </w:r>
          </w:p>
        </w:tc>
        <w:tc>
          <w:tcPr>
            <w:tcW w:w="0" w:type="auto"/>
          </w:tcPr>
          <w:p w14:paraId="4C1EAE53" w14:textId="77777777" w:rsidR="007B6FAB" w:rsidRPr="000F2943" w:rsidRDefault="007B6FAB" w:rsidP="00E8285A">
            <w:pPr>
              <w:tabs>
                <w:tab w:val="left" w:pos="1574"/>
              </w:tabs>
              <w:spacing w:line="480" w:lineRule="auto"/>
              <w:cnfStyle w:val="000000000000" w:firstRow="0" w:lastRow="0" w:firstColumn="0" w:lastColumn="0" w:oddVBand="0" w:evenVBand="0" w:oddHBand="0" w:evenHBand="0" w:firstRowFirstColumn="0" w:firstRowLastColumn="0" w:lastRowFirstColumn="0" w:lastRowLastColumn="0"/>
              <w:rPr>
                <w:rStyle w:val="Textoennegrita"/>
                <w:rFonts w:ascii="Arial" w:hAnsi="Arial" w:cs="Arial"/>
                <w:b w:val="0"/>
                <w:bCs w:val="0"/>
              </w:rPr>
            </w:pPr>
            <w:r w:rsidRPr="000F2943">
              <w:rPr>
                <w:rStyle w:val="Textoennegrita"/>
                <w:rFonts w:ascii="Arial" w:hAnsi="Arial" w:cs="Arial"/>
                <w:b w:val="0"/>
                <w:bCs w:val="0"/>
              </w:rPr>
              <w:t>Media</w:t>
            </w:r>
          </w:p>
        </w:tc>
        <w:tc>
          <w:tcPr>
            <w:tcW w:w="0" w:type="auto"/>
          </w:tcPr>
          <w:p w14:paraId="501284D3" w14:textId="77777777" w:rsidR="007B6FAB" w:rsidRPr="000F2943" w:rsidRDefault="007B6FAB" w:rsidP="00E8285A">
            <w:pPr>
              <w:tabs>
                <w:tab w:val="left" w:pos="1574"/>
              </w:tabs>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0F2943">
              <w:rPr>
                <w:rFonts w:ascii="Arial" w:hAnsi="Arial" w:cs="Arial"/>
              </w:rPr>
              <w:t>Docente/Técnico</w:t>
            </w:r>
          </w:p>
        </w:tc>
      </w:tr>
    </w:tbl>
    <w:p w14:paraId="116B2202" w14:textId="77777777" w:rsidR="00C82137" w:rsidRPr="00806963" w:rsidRDefault="00C82137" w:rsidP="00E8285A">
      <w:pPr>
        <w:spacing w:line="480" w:lineRule="auto"/>
      </w:pPr>
    </w:p>
    <w:p w14:paraId="4A5D43DD" w14:textId="56ED51E2" w:rsidR="007B6FAB" w:rsidRPr="00806963" w:rsidRDefault="007B6FAB" w:rsidP="00E8285A">
      <w:pPr>
        <w:pStyle w:val="Ttulo4"/>
        <w:numPr>
          <w:ilvl w:val="2"/>
          <w:numId w:val="7"/>
        </w:numPr>
        <w:spacing w:line="480" w:lineRule="auto"/>
        <w:rPr>
          <w:rFonts w:ascii="Arial" w:hAnsi="Arial" w:cs="Arial"/>
          <w:i w:val="0"/>
          <w:iCs w:val="0"/>
          <w:color w:val="auto"/>
        </w:rPr>
      </w:pPr>
      <w:r w:rsidRPr="00806963">
        <w:rPr>
          <w:rFonts w:ascii="Arial" w:hAnsi="Arial" w:cs="Arial"/>
          <w:i w:val="0"/>
          <w:iCs w:val="0"/>
          <w:color w:val="auto"/>
        </w:rPr>
        <w:t>Requerimientos no funcionales</w:t>
      </w:r>
    </w:p>
    <w:tbl>
      <w:tblPr>
        <w:tblStyle w:val="Tablaconcuadrcula2-nfasis1"/>
        <w:tblW w:w="5000" w:type="pct"/>
        <w:tblLook w:val="04A0" w:firstRow="1" w:lastRow="0" w:firstColumn="1" w:lastColumn="0" w:noHBand="0" w:noVBand="1"/>
      </w:tblPr>
      <w:tblGrid>
        <w:gridCol w:w="977"/>
        <w:gridCol w:w="1933"/>
        <w:gridCol w:w="3913"/>
        <w:gridCol w:w="2581"/>
      </w:tblGrid>
      <w:tr w:rsidR="007B6FAB" w:rsidRPr="000F2943" w14:paraId="2C8D12C0" w14:textId="77777777" w:rsidTr="00A86D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CED923"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ID</w:t>
            </w:r>
          </w:p>
        </w:tc>
        <w:tc>
          <w:tcPr>
            <w:tcW w:w="0" w:type="auto"/>
            <w:hideMark/>
          </w:tcPr>
          <w:p w14:paraId="4A6D1830" w14:textId="77777777" w:rsidR="007B6FAB" w:rsidRPr="000F2943" w:rsidRDefault="007B6FAB" w:rsidP="00E8285A">
            <w:pPr>
              <w:tabs>
                <w:tab w:val="left" w:pos="1574"/>
              </w:tabs>
              <w:spacing w:after="160" w:line="480"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0F2943">
              <w:rPr>
                <w:rFonts w:ascii="Arial" w:hAnsi="Arial" w:cs="Arial"/>
              </w:rPr>
              <w:t>Categoría</w:t>
            </w:r>
          </w:p>
        </w:tc>
        <w:tc>
          <w:tcPr>
            <w:tcW w:w="0" w:type="auto"/>
            <w:hideMark/>
          </w:tcPr>
          <w:p w14:paraId="5645C8AC" w14:textId="77777777" w:rsidR="007B6FAB" w:rsidRPr="000F2943" w:rsidRDefault="007B6FAB" w:rsidP="00E8285A">
            <w:pPr>
              <w:tabs>
                <w:tab w:val="left" w:pos="1574"/>
              </w:tabs>
              <w:spacing w:after="160" w:line="480"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0F2943">
              <w:rPr>
                <w:rFonts w:ascii="Arial" w:hAnsi="Arial" w:cs="Arial"/>
              </w:rPr>
              <w:t>Requerimiento</w:t>
            </w:r>
          </w:p>
        </w:tc>
        <w:tc>
          <w:tcPr>
            <w:tcW w:w="0" w:type="auto"/>
            <w:hideMark/>
          </w:tcPr>
          <w:p w14:paraId="4E304327" w14:textId="77777777" w:rsidR="007B6FAB" w:rsidRPr="000F2943" w:rsidRDefault="007B6FAB" w:rsidP="00E8285A">
            <w:pPr>
              <w:tabs>
                <w:tab w:val="left" w:pos="1574"/>
              </w:tabs>
              <w:spacing w:after="160" w:line="480"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0F2943">
              <w:rPr>
                <w:rFonts w:ascii="Arial" w:hAnsi="Arial" w:cs="Arial"/>
              </w:rPr>
              <w:t>Métrica de éxito</w:t>
            </w:r>
          </w:p>
        </w:tc>
      </w:tr>
      <w:tr w:rsidR="00F96AF8" w:rsidRPr="000F2943" w14:paraId="13D4BDB2" w14:textId="77777777" w:rsidTr="00A86D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151296"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RNF01</w:t>
            </w:r>
          </w:p>
        </w:tc>
        <w:tc>
          <w:tcPr>
            <w:tcW w:w="0" w:type="auto"/>
            <w:hideMark/>
          </w:tcPr>
          <w:p w14:paraId="3276DF3B" w14:textId="77777777" w:rsidR="007B6FAB" w:rsidRPr="000F2943" w:rsidRDefault="007B6FAB" w:rsidP="00E8285A">
            <w:pPr>
              <w:tabs>
                <w:tab w:val="left" w:pos="1574"/>
              </w:tabs>
              <w:spacing w:after="160" w:line="48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0F2943">
              <w:rPr>
                <w:rFonts w:ascii="Arial" w:hAnsi="Arial" w:cs="Arial"/>
              </w:rPr>
              <w:t>Rendimiento</w:t>
            </w:r>
          </w:p>
        </w:tc>
        <w:tc>
          <w:tcPr>
            <w:tcW w:w="0" w:type="auto"/>
            <w:hideMark/>
          </w:tcPr>
          <w:p w14:paraId="155EB300" w14:textId="77777777" w:rsidR="007B6FAB" w:rsidRPr="000F2943" w:rsidRDefault="007B6FAB" w:rsidP="00E8285A">
            <w:pPr>
              <w:tabs>
                <w:tab w:val="left" w:pos="1574"/>
              </w:tabs>
              <w:spacing w:after="160" w:line="480" w:lineRule="auto"/>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F2943">
              <w:rPr>
                <w:rFonts w:ascii="Arial" w:hAnsi="Arial" w:cs="Arial"/>
              </w:rPr>
              <w:t>Dashboard</w:t>
            </w:r>
            <w:proofErr w:type="spellEnd"/>
            <w:r w:rsidRPr="000F2943">
              <w:rPr>
                <w:rFonts w:ascii="Arial" w:hAnsi="Arial" w:cs="Arial"/>
              </w:rPr>
              <w:t xml:space="preserve"> responde en &lt; 3 </w:t>
            </w:r>
            <w:proofErr w:type="spellStart"/>
            <w:r w:rsidRPr="000F2943">
              <w:rPr>
                <w:rFonts w:ascii="Arial" w:hAnsi="Arial" w:cs="Arial"/>
              </w:rPr>
              <w:t>seg</w:t>
            </w:r>
            <w:proofErr w:type="spellEnd"/>
          </w:p>
        </w:tc>
        <w:tc>
          <w:tcPr>
            <w:tcW w:w="0" w:type="auto"/>
            <w:hideMark/>
          </w:tcPr>
          <w:p w14:paraId="6D05D54C" w14:textId="77777777" w:rsidR="007B6FAB" w:rsidRPr="000F2943" w:rsidRDefault="007B6FAB" w:rsidP="00E8285A">
            <w:pPr>
              <w:tabs>
                <w:tab w:val="left" w:pos="1574"/>
              </w:tabs>
              <w:spacing w:after="160" w:line="48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0F2943">
              <w:rPr>
                <w:rFonts w:ascii="Arial" w:hAnsi="Arial" w:cs="Arial"/>
              </w:rPr>
              <w:t>95% de consultas</w:t>
            </w:r>
          </w:p>
        </w:tc>
      </w:tr>
      <w:tr w:rsidR="00F96AF8" w:rsidRPr="000F2943" w14:paraId="314EF554" w14:textId="77777777" w:rsidTr="00A86D0E">
        <w:tc>
          <w:tcPr>
            <w:cnfStyle w:val="001000000000" w:firstRow="0" w:lastRow="0" w:firstColumn="1" w:lastColumn="0" w:oddVBand="0" w:evenVBand="0" w:oddHBand="0" w:evenHBand="0" w:firstRowFirstColumn="0" w:firstRowLastColumn="0" w:lastRowFirstColumn="0" w:lastRowLastColumn="0"/>
            <w:tcW w:w="0" w:type="auto"/>
            <w:hideMark/>
          </w:tcPr>
          <w:p w14:paraId="637E1D85"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RNF02</w:t>
            </w:r>
          </w:p>
        </w:tc>
        <w:tc>
          <w:tcPr>
            <w:tcW w:w="0" w:type="auto"/>
            <w:hideMark/>
          </w:tcPr>
          <w:p w14:paraId="783F5892" w14:textId="77777777" w:rsidR="007B6FAB" w:rsidRPr="000F2943" w:rsidRDefault="007B6FAB" w:rsidP="00E8285A">
            <w:pPr>
              <w:tabs>
                <w:tab w:val="left" w:pos="1574"/>
              </w:tabs>
              <w:spacing w:after="160" w:line="48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0F2943">
              <w:rPr>
                <w:rFonts w:ascii="Arial" w:hAnsi="Arial" w:cs="Arial"/>
              </w:rPr>
              <w:t>Disponibilidad</w:t>
            </w:r>
          </w:p>
        </w:tc>
        <w:tc>
          <w:tcPr>
            <w:tcW w:w="0" w:type="auto"/>
            <w:hideMark/>
          </w:tcPr>
          <w:p w14:paraId="3135D067" w14:textId="77777777" w:rsidR="007B6FAB" w:rsidRPr="000F2943" w:rsidRDefault="007B6FAB" w:rsidP="00E8285A">
            <w:pPr>
              <w:tabs>
                <w:tab w:val="left" w:pos="1574"/>
              </w:tabs>
              <w:spacing w:after="160" w:line="48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0F2943">
              <w:rPr>
                <w:rFonts w:ascii="Arial" w:hAnsi="Arial" w:cs="Arial"/>
              </w:rPr>
              <w:t>Sistema operacional 24/7</w:t>
            </w:r>
          </w:p>
        </w:tc>
        <w:tc>
          <w:tcPr>
            <w:tcW w:w="0" w:type="auto"/>
            <w:hideMark/>
          </w:tcPr>
          <w:p w14:paraId="7888C087" w14:textId="77777777" w:rsidR="007B6FAB" w:rsidRPr="000F2943" w:rsidRDefault="007B6FAB" w:rsidP="00E8285A">
            <w:pPr>
              <w:tabs>
                <w:tab w:val="left" w:pos="1574"/>
              </w:tabs>
              <w:spacing w:after="160" w:line="48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0F2943">
              <w:rPr>
                <w:rFonts w:ascii="Arial" w:hAnsi="Arial" w:cs="Arial"/>
              </w:rPr>
              <w:t xml:space="preserve">98% </w:t>
            </w:r>
            <w:proofErr w:type="spellStart"/>
            <w:r w:rsidRPr="000F2943">
              <w:rPr>
                <w:rFonts w:ascii="Arial" w:hAnsi="Arial" w:cs="Arial"/>
              </w:rPr>
              <w:t>uptime</w:t>
            </w:r>
            <w:proofErr w:type="spellEnd"/>
            <w:r w:rsidRPr="000F2943">
              <w:rPr>
                <w:rFonts w:ascii="Arial" w:hAnsi="Arial" w:cs="Arial"/>
              </w:rPr>
              <w:t xml:space="preserve"> mensual</w:t>
            </w:r>
          </w:p>
        </w:tc>
      </w:tr>
      <w:tr w:rsidR="00F96AF8" w:rsidRPr="000F2943" w14:paraId="70402CB8" w14:textId="77777777" w:rsidTr="00A86D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265BC7"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RNF03</w:t>
            </w:r>
          </w:p>
        </w:tc>
        <w:tc>
          <w:tcPr>
            <w:tcW w:w="0" w:type="auto"/>
            <w:hideMark/>
          </w:tcPr>
          <w:p w14:paraId="039BA6FB" w14:textId="77777777" w:rsidR="007B6FAB" w:rsidRPr="000F2943" w:rsidRDefault="007B6FAB" w:rsidP="00E8285A">
            <w:pPr>
              <w:tabs>
                <w:tab w:val="left" w:pos="1574"/>
              </w:tabs>
              <w:spacing w:after="160" w:line="48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0F2943">
              <w:rPr>
                <w:rFonts w:ascii="Arial" w:hAnsi="Arial" w:cs="Arial"/>
              </w:rPr>
              <w:t>Escalabilidad</w:t>
            </w:r>
          </w:p>
        </w:tc>
        <w:tc>
          <w:tcPr>
            <w:tcW w:w="0" w:type="auto"/>
            <w:hideMark/>
          </w:tcPr>
          <w:p w14:paraId="05619BD1" w14:textId="77777777" w:rsidR="007B6FAB" w:rsidRPr="000F2943" w:rsidRDefault="007B6FAB" w:rsidP="00E8285A">
            <w:pPr>
              <w:tabs>
                <w:tab w:val="left" w:pos="1574"/>
              </w:tabs>
              <w:spacing w:after="160" w:line="48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0F2943">
              <w:rPr>
                <w:rFonts w:ascii="Arial" w:hAnsi="Arial" w:cs="Arial"/>
              </w:rPr>
              <w:t>Soporta +2 invernaderos sin recodificar</w:t>
            </w:r>
          </w:p>
        </w:tc>
        <w:tc>
          <w:tcPr>
            <w:tcW w:w="0" w:type="auto"/>
            <w:hideMark/>
          </w:tcPr>
          <w:p w14:paraId="0CA34FFC" w14:textId="77777777" w:rsidR="007B6FAB" w:rsidRPr="000F2943" w:rsidRDefault="007B6FAB" w:rsidP="00E8285A">
            <w:pPr>
              <w:tabs>
                <w:tab w:val="left" w:pos="1574"/>
              </w:tabs>
              <w:spacing w:after="160" w:line="48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0F2943">
              <w:rPr>
                <w:rFonts w:ascii="Arial" w:hAnsi="Arial" w:cs="Arial"/>
              </w:rPr>
              <w:t>Validado en pruebas</w:t>
            </w:r>
          </w:p>
        </w:tc>
      </w:tr>
      <w:tr w:rsidR="00F96AF8" w:rsidRPr="000F2943" w14:paraId="32AD4D99" w14:textId="77777777" w:rsidTr="00A86D0E">
        <w:tc>
          <w:tcPr>
            <w:cnfStyle w:val="001000000000" w:firstRow="0" w:lastRow="0" w:firstColumn="1" w:lastColumn="0" w:oddVBand="0" w:evenVBand="0" w:oddHBand="0" w:evenHBand="0" w:firstRowFirstColumn="0" w:firstRowLastColumn="0" w:lastRowFirstColumn="0" w:lastRowLastColumn="0"/>
            <w:tcW w:w="0" w:type="auto"/>
            <w:hideMark/>
          </w:tcPr>
          <w:p w14:paraId="69007532"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lastRenderedPageBreak/>
              <w:t>RNF04</w:t>
            </w:r>
          </w:p>
        </w:tc>
        <w:tc>
          <w:tcPr>
            <w:tcW w:w="0" w:type="auto"/>
            <w:hideMark/>
          </w:tcPr>
          <w:p w14:paraId="519CDDCC" w14:textId="77777777" w:rsidR="007B6FAB" w:rsidRPr="000F2943" w:rsidRDefault="007B6FAB" w:rsidP="00E8285A">
            <w:pPr>
              <w:tabs>
                <w:tab w:val="left" w:pos="1574"/>
              </w:tabs>
              <w:spacing w:after="160" w:line="48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0F2943">
              <w:rPr>
                <w:rFonts w:ascii="Arial" w:hAnsi="Arial" w:cs="Arial"/>
              </w:rPr>
              <w:t>Offline</w:t>
            </w:r>
          </w:p>
        </w:tc>
        <w:tc>
          <w:tcPr>
            <w:tcW w:w="0" w:type="auto"/>
            <w:hideMark/>
          </w:tcPr>
          <w:p w14:paraId="09F5C4C3" w14:textId="77777777" w:rsidR="007B6FAB" w:rsidRPr="000F2943" w:rsidRDefault="007B6FAB" w:rsidP="00E8285A">
            <w:pPr>
              <w:tabs>
                <w:tab w:val="left" w:pos="1574"/>
              </w:tabs>
              <w:spacing w:after="160" w:line="48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0F2943">
              <w:rPr>
                <w:rFonts w:ascii="Arial" w:hAnsi="Arial" w:cs="Arial"/>
              </w:rPr>
              <w:t>ML2 funciona autónomo sin internet</w:t>
            </w:r>
          </w:p>
        </w:tc>
        <w:tc>
          <w:tcPr>
            <w:tcW w:w="0" w:type="auto"/>
            <w:hideMark/>
          </w:tcPr>
          <w:p w14:paraId="348A24AA" w14:textId="77777777" w:rsidR="007B6FAB" w:rsidRPr="000F2943" w:rsidRDefault="007B6FAB" w:rsidP="00E8285A">
            <w:pPr>
              <w:tabs>
                <w:tab w:val="left" w:pos="1574"/>
              </w:tabs>
              <w:spacing w:after="160" w:line="48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0F2943">
              <w:rPr>
                <w:rFonts w:ascii="Arial" w:hAnsi="Arial" w:cs="Arial"/>
              </w:rPr>
              <w:t>100% de funcionalidad</w:t>
            </w:r>
          </w:p>
        </w:tc>
      </w:tr>
      <w:tr w:rsidR="00F96AF8" w:rsidRPr="000F2943" w14:paraId="405D68FC" w14:textId="77777777" w:rsidTr="00A86D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86B721"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RNF05</w:t>
            </w:r>
          </w:p>
        </w:tc>
        <w:tc>
          <w:tcPr>
            <w:tcW w:w="0" w:type="auto"/>
            <w:hideMark/>
          </w:tcPr>
          <w:p w14:paraId="742C50F1" w14:textId="77777777" w:rsidR="007B6FAB" w:rsidRPr="000F2943" w:rsidRDefault="007B6FAB" w:rsidP="00E8285A">
            <w:pPr>
              <w:tabs>
                <w:tab w:val="left" w:pos="1574"/>
              </w:tabs>
              <w:spacing w:after="160" w:line="48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0F2943">
              <w:rPr>
                <w:rFonts w:ascii="Arial" w:hAnsi="Arial" w:cs="Arial"/>
              </w:rPr>
              <w:t>Energía</w:t>
            </w:r>
          </w:p>
        </w:tc>
        <w:tc>
          <w:tcPr>
            <w:tcW w:w="0" w:type="auto"/>
            <w:hideMark/>
          </w:tcPr>
          <w:p w14:paraId="632A133A" w14:textId="543AFCD2" w:rsidR="007B6FAB" w:rsidRPr="000F2943" w:rsidRDefault="007B6FAB" w:rsidP="00E8285A">
            <w:pPr>
              <w:tabs>
                <w:tab w:val="left" w:pos="1574"/>
              </w:tabs>
              <w:spacing w:after="160" w:line="48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0F2943">
              <w:rPr>
                <w:rFonts w:ascii="Arial" w:hAnsi="Arial" w:cs="Arial"/>
              </w:rPr>
              <w:t>Todo sistema</w:t>
            </w:r>
            <w:r w:rsidR="00F96AF8" w:rsidRPr="000F2943">
              <w:rPr>
                <w:rFonts w:ascii="Arial" w:hAnsi="Arial" w:cs="Arial"/>
              </w:rPr>
              <w:t xml:space="preserve"> de bajo</w:t>
            </w:r>
            <w:r w:rsidRPr="000F2943">
              <w:rPr>
                <w:rFonts w:ascii="Arial" w:hAnsi="Arial" w:cs="Arial"/>
              </w:rPr>
              <w:t xml:space="preserve"> consumo promedio</w:t>
            </w:r>
          </w:p>
        </w:tc>
        <w:tc>
          <w:tcPr>
            <w:tcW w:w="0" w:type="auto"/>
            <w:hideMark/>
          </w:tcPr>
          <w:p w14:paraId="603084A4" w14:textId="77777777" w:rsidR="007B6FAB" w:rsidRPr="000F2943" w:rsidRDefault="007B6FAB" w:rsidP="00E8285A">
            <w:pPr>
              <w:tabs>
                <w:tab w:val="left" w:pos="1574"/>
              </w:tabs>
              <w:spacing w:after="160" w:line="48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0F2943">
              <w:rPr>
                <w:rFonts w:ascii="Arial" w:hAnsi="Arial" w:cs="Arial"/>
              </w:rPr>
              <w:t>Medido en campo</w:t>
            </w:r>
          </w:p>
        </w:tc>
      </w:tr>
      <w:tr w:rsidR="00F96AF8" w:rsidRPr="000F2943" w14:paraId="796C1E9C" w14:textId="77777777" w:rsidTr="00A86D0E">
        <w:tc>
          <w:tcPr>
            <w:cnfStyle w:val="001000000000" w:firstRow="0" w:lastRow="0" w:firstColumn="1" w:lastColumn="0" w:oddVBand="0" w:evenVBand="0" w:oddHBand="0" w:evenHBand="0" w:firstRowFirstColumn="0" w:firstRowLastColumn="0" w:lastRowFirstColumn="0" w:lastRowLastColumn="0"/>
            <w:tcW w:w="0" w:type="auto"/>
            <w:hideMark/>
          </w:tcPr>
          <w:p w14:paraId="5A916A7B"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RNF06</w:t>
            </w:r>
          </w:p>
        </w:tc>
        <w:tc>
          <w:tcPr>
            <w:tcW w:w="0" w:type="auto"/>
            <w:hideMark/>
          </w:tcPr>
          <w:p w14:paraId="17AECFD8" w14:textId="77777777" w:rsidR="007B6FAB" w:rsidRPr="000F2943" w:rsidRDefault="007B6FAB" w:rsidP="00E8285A">
            <w:pPr>
              <w:tabs>
                <w:tab w:val="left" w:pos="1574"/>
              </w:tabs>
              <w:spacing w:after="160" w:line="48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0F2943">
              <w:rPr>
                <w:rFonts w:ascii="Arial" w:hAnsi="Arial" w:cs="Arial"/>
              </w:rPr>
              <w:t>Seguridad</w:t>
            </w:r>
          </w:p>
        </w:tc>
        <w:tc>
          <w:tcPr>
            <w:tcW w:w="0" w:type="auto"/>
            <w:hideMark/>
          </w:tcPr>
          <w:p w14:paraId="28685F2C" w14:textId="50FE525A" w:rsidR="007B6FAB" w:rsidRPr="000F2943" w:rsidRDefault="007B6FAB" w:rsidP="00E8285A">
            <w:pPr>
              <w:tabs>
                <w:tab w:val="left" w:pos="1574"/>
              </w:tabs>
              <w:spacing w:after="160" w:line="48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0F2943">
              <w:rPr>
                <w:rFonts w:ascii="Arial" w:hAnsi="Arial" w:cs="Arial"/>
              </w:rPr>
              <w:t xml:space="preserve">Acceso </w:t>
            </w:r>
            <w:r w:rsidR="00F96AF8" w:rsidRPr="000F2943">
              <w:rPr>
                <w:rFonts w:ascii="Arial" w:hAnsi="Arial" w:cs="Arial"/>
              </w:rPr>
              <w:t xml:space="preserve">a </w:t>
            </w:r>
            <w:proofErr w:type="spellStart"/>
            <w:r w:rsidRPr="000F2943">
              <w:rPr>
                <w:rFonts w:ascii="Arial" w:hAnsi="Arial" w:cs="Arial"/>
              </w:rPr>
              <w:t>dashboard</w:t>
            </w:r>
            <w:proofErr w:type="spellEnd"/>
            <w:r w:rsidRPr="000F2943">
              <w:rPr>
                <w:rFonts w:ascii="Arial" w:hAnsi="Arial" w:cs="Arial"/>
              </w:rPr>
              <w:t xml:space="preserve"> </w:t>
            </w:r>
            <w:r w:rsidR="00F96AF8" w:rsidRPr="000F2943">
              <w:rPr>
                <w:rFonts w:ascii="Arial" w:hAnsi="Arial" w:cs="Arial"/>
              </w:rPr>
              <w:t>restringido</w:t>
            </w:r>
          </w:p>
        </w:tc>
        <w:tc>
          <w:tcPr>
            <w:tcW w:w="0" w:type="auto"/>
            <w:hideMark/>
          </w:tcPr>
          <w:p w14:paraId="4717DC52" w14:textId="77777777" w:rsidR="007B6FAB" w:rsidRPr="000F2943" w:rsidRDefault="007B6FAB" w:rsidP="00E8285A">
            <w:pPr>
              <w:tabs>
                <w:tab w:val="left" w:pos="1574"/>
              </w:tabs>
              <w:spacing w:after="160" w:line="48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0F2943">
              <w:rPr>
                <w:rFonts w:ascii="Arial" w:hAnsi="Arial" w:cs="Arial"/>
              </w:rPr>
              <w:t>Sin accesos no autorizados</w:t>
            </w:r>
          </w:p>
        </w:tc>
      </w:tr>
      <w:tr w:rsidR="00F96AF8" w:rsidRPr="000F2943" w14:paraId="38CB8EC0" w14:textId="77777777" w:rsidTr="00A86D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DF4B4C"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RNF07</w:t>
            </w:r>
          </w:p>
        </w:tc>
        <w:tc>
          <w:tcPr>
            <w:tcW w:w="0" w:type="auto"/>
            <w:hideMark/>
          </w:tcPr>
          <w:p w14:paraId="68586990" w14:textId="77777777" w:rsidR="007B6FAB" w:rsidRPr="000F2943" w:rsidRDefault="007B6FAB" w:rsidP="00E8285A">
            <w:pPr>
              <w:tabs>
                <w:tab w:val="left" w:pos="1574"/>
              </w:tabs>
              <w:spacing w:after="160" w:line="48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0F2943">
              <w:rPr>
                <w:rFonts w:ascii="Arial" w:hAnsi="Arial" w:cs="Arial"/>
              </w:rPr>
              <w:t>Mantenibilidad</w:t>
            </w:r>
          </w:p>
        </w:tc>
        <w:tc>
          <w:tcPr>
            <w:tcW w:w="0" w:type="auto"/>
            <w:hideMark/>
          </w:tcPr>
          <w:p w14:paraId="22D6BA0B" w14:textId="77777777" w:rsidR="007B6FAB" w:rsidRPr="000F2943" w:rsidRDefault="007B6FAB" w:rsidP="00E8285A">
            <w:pPr>
              <w:tabs>
                <w:tab w:val="left" w:pos="1574"/>
              </w:tabs>
              <w:spacing w:after="160" w:line="48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0F2943">
              <w:rPr>
                <w:rFonts w:ascii="Arial" w:hAnsi="Arial" w:cs="Arial"/>
              </w:rPr>
              <w:t>Técnico reemplaza sensor en &lt; 30 min sin detener sistema</w:t>
            </w:r>
          </w:p>
        </w:tc>
        <w:tc>
          <w:tcPr>
            <w:tcW w:w="0" w:type="auto"/>
            <w:hideMark/>
          </w:tcPr>
          <w:p w14:paraId="22ABEDB9" w14:textId="77777777" w:rsidR="007B6FAB" w:rsidRPr="000F2943" w:rsidRDefault="007B6FAB" w:rsidP="00E8285A">
            <w:pPr>
              <w:tabs>
                <w:tab w:val="left" w:pos="1574"/>
              </w:tabs>
              <w:spacing w:after="160" w:line="48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0F2943">
              <w:rPr>
                <w:rFonts w:ascii="Arial" w:hAnsi="Arial" w:cs="Arial"/>
              </w:rPr>
              <w:t>Procedimiento documentado</w:t>
            </w:r>
          </w:p>
        </w:tc>
      </w:tr>
      <w:tr w:rsidR="00F96AF8" w:rsidRPr="000F2943" w14:paraId="48CA8F59" w14:textId="77777777" w:rsidTr="00A86D0E">
        <w:tc>
          <w:tcPr>
            <w:cnfStyle w:val="001000000000" w:firstRow="0" w:lastRow="0" w:firstColumn="1" w:lastColumn="0" w:oddVBand="0" w:evenVBand="0" w:oddHBand="0" w:evenHBand="0" w:firstRowFirstColumn="0" w:firstRowLastColumn="0" w:lastRowFirstColumn="0" w:lastRowLastColumn="0"/>
            <w:tcW w:w="0" w:type="auto"/>
            <w:hideMark/>
          </w:tcPr>
          <w:p w14:paraId="74302C98"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RNF08</w:t>
            </w:r>
          </w:p>
        </w:tc>
        <w:tc>
          <w:tcPr>
            <w:tcW w:w="0" w:type="auto"/>
            <w:hideMark/>
          </w:tcPr>
          <w:p w14:paraId="772BC30B" w14:textId="77777777" w:rsidR="007B6FAB" w:rsidRPr="000F2943" w:rsidRDefault="007B6FAB" w:rsidP="00E8285A">
            <w:pPr>
              <w:tabs>
                <w:tab w:val="left" w:pos="1574"/>
              </w:tabs>
              <w:spacing w:after="160" w:line="48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0F2943">
              <w:rPr>
                <w:rFonts w:ascii="Arial" w:hAnsi="Arial" w:cs="Arial"/>
              </w:rPr>
              <w:t>Usabilidad</w:t>
            </w:r>
          </w:p>
        </w:tc>
        <w:tc>
          <w:tcPr>
            <w:tcW w:w="0" w:type="auto"/>
            <w:hideMark/>
          </w:tcPr>
          <w:p w14:paraId="64E678B3" w14:textId="77777777" w:rsidR="007B6FAB" w:rsidRPr="000F2943" w:rsidRDefault="007B6FAB" w:rsidP="00E8285A">
            <w:pPr>
              <w:tabs>
                <w:tab w:val="left" w:pos="1574"/>
              </w:tabs>
              <w:spacing w:after="160" w:line="48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0F2943">
              <w:rPr>
                <w:rFonts w:ascii="Arial" w:hAnsi="Arial" w:cs="Arial"/>
              </w:rPr>
              <w:t xml:space="preserve">Estudiante aprende </w:t>
            </w:r>
            <w:proofErr w:type="spellStart"/>
            <w:r w:rsidRPr="000F2943">
              <w:rPr>
                <w:rFonts w:ascii="Arial" w:hAnsi="Arial" w:cs="Arial"/>
              </w:rPr>
              <w:t>dashboard</w:t>
            </w:r>
            <w:proofErr w:type="spellEnd"/>
            <w:r w:rsidRPr="000F2943">
              <w:rPr>
                <w:rFonts w:ascii="Arial" w:hAnsi="Arial" w:cs="Arial"/>
              </w:rPr>
              <w:t xml:space="preserve"> en &lt; 15 min</w:t>
            </w:r>
          </w:p>
        </w:tc>
        <w:tc>
          <w:tcPr>
            <w:tcW w:w="0" w:type="auto"/>
            <w:hideMark/>
          </w:tcPr>
          <w:p w14:paraId="78B16708" w14:textId="77777777" w:rsidR="007B6FAB" w:rsidRPr="000F2943" w:rsidRDefault="007B6FAB" w:rsidP="00E8285A">
            <w:pPr>
              <w:tabs>
                <w:tab w:val="left" w:pos="1574"/>
              </w:tabs>
              <w:spacing w:after="160" w:line="48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0F2943">
              <w:rPr>
                <w:rFonts w:ascii="Arial" w:hAnsi="Arial" w:cs="Arial"/>
              </w:rPr>
              <w:t>Prueba usuario final</w:t>
            </w:r>
          </w:p>
        </w:tc>
      </w:tr>
      <w:tr w:rsidR="00F96AF8" w:rsidRPr="000F2943" w14:paraId="76A51718" w14:textId="77777777" w:rsidTr="00A86D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EA2379"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RNF09</w:t>
            </w:r>
          </w:p>
        </w:tc>
        <w:tc>
          <w:tcPr>
            <w:tcW w:w="0" w:type="auto"/>
            <w:hideMark/>
          </w:tcPr>
          <w:p w14:paraId="3A5FA024" w14:textId="77777777" w:rsidR="007B6FAB" w:rsidRPr="000F2943" w:rsidRDefault="007B6FAB" w:rsidP="00E8285A">
            <w:pPr>
              <w:tabs>
                <w:tab w:val="left" w:pos="1574"/>
              </w:tabs>
              <w:spacing w:after="160" w:line="48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0F2943">
              <w:rPr>
                <w:rFonts w:ascii="Arial" w:hAnsi="Arial" w:cs="Arial"/>
              </w:rPr>
              <w:t>Portabilidad</w:t>
            </w:r>
          </w:p>
        </w:tc>
        <w:tc>
          <w:tcPr>
            <w:tcW w:w="0" w:type="auto"/>
            <w:hideMark/>
          </w:tcPr>
          <w:p w14:paraId="018F4DFD" w14:textId="77777777" w:rsidR="007B6FAB" w:rsidRPr="000F2943" w:rsidRDefault="007B6FAB" w:rsidP="00E8285A">
            <w:pPr>
              <w:tabs>
                <w:tab w:val="left" w:pos="1574"/>
              </w:tabs>
              <w:spacing w:after="160" w:line="48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0F2943">
              <w:rPr>
                <w:rFonts w:ascii="Arial" w:hAnsi="Arial" w:cs="Arial"/>
              </w:rPr>
              <w:t>Corre en Raspberry Pi 4 / ESP32 sin modificaciones</w:t>
            </w:r>
          </w:p>
        </w:tc>
        <w:tc>
          <w:tcPr>
            <w:tcW w:w="0" w:type="auto"/>
            <w:hideMark/>
          </w:tcPr>
          <w:p w14:paraId="71AF8C45" w14:textId="77777777" w:rsidR="007B6FAB" w:rsidRPr="000F2943" w:rsidRDefault="007B6FAB" w:rsidP="00E8285A">
            <w:pPr>
              <w:tabs>
                <w:tab w:val="left" w:pos="1574"/>
              </w:tabs>
              <w:spacing w:after="160" w:line="48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0F2943">
              <w:rPr>
                <w:rFonts w:ascii="Arial" w:hAnsi="Arial" w:cs="Arial"/>
              </w:rPr>
              <w:t>Despliegue validado</w:t>
            </w:r>
          </w:p>
        </w:tc>
      </w:tr>
      <w:tr w:rsidR="007B6FAB" w:rsidRPr="000F2943" w14:paraId="14558976" w14:textId="77777777" w:rsidTr="00A86D0E">
        <w:tc>
          <w:tcPr>
            <w:cnfStyle w:val="001000000000" w:firstRow="0" w:lastRow="0" w:firstColumn="1" w:lastColumn="0" w:oddVBand="0" w:evenVBand="0" w:oddHBand="0" w:evenHBand="0" w:firstRowFirstColumn="0" w:firstRowLastColumn="0" w:lastRowFirstColumn="0" w:lastRowLastColumn="0"/>
            <w:tcW w:w="0" w:type="auto"/>
          </w:tcPr>
          <w:p w14:paraId="3673EBFB" w14:textId="77777777" w:rsidR="007B6FAB" w:rsidRPr="000F2943" w:rsidRDefault="007B6FAB" w:rsidP="00E8285A">
            <w:pPr>
              <w:tabs>
                <w:tab w:val="left" w:pos="1574"/>
              </w:tabs>
              <w:spacing w:line="480" w:lineRule="auto"/>
              <w:rPr>
                <w:rFonts w:ascii="Arial" w:hAnsi="Arial" w:cs="Arial"/>
              </w:rPr>
            </w:pPr>
            <w:r w:rsidRPr="000F2943">
              <w:rPr>
                <w:rStyle w:val="Textoennegrita"/>
                <w:rFonts w:ascii="Arial" w:hAnsi="Arial" w:cs="Arial"/>
              </w:rPr>
              <w:t>RNF10</w:t>
            </w:r>
          </w:p>
        </w:tc>
        <w:tc>
          <w:tcPr>
            <w:tcW w:w="0" w:type="auto"/>
          </w:tcPr>
          <w:p w14:paraId="1830C431" w14:textId="77777777" w:rsidR="007B6FAB" w:rsidRPr="000F2943" w:rsidRDefault="007B6FAB" w:rsidP="00E8285A">
            <w:pPr>
              <w:tabs>
                <w:tab w:val="left" w:pos="1574"/>
              </w:tabs>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0F2943">
              <w:rPr>
                <w:rStyle w:val="Textoennegrita"/>
                <w:rFonts w:ascii="Arial" w:hAnsi="Arial" w:cs="Arial"/>
                <w:b w:val="0"/>
                <w:bCs w:val="0"/>
              </w:rPr>
              <w:t>Robustez ambiental</w:t>
            </w:r>
          </w:p>
        </w:tc>
        <w:tc>
          <w:tcPr>
            <w:tcW w:w="0" w:type="auto"/>
          </w:tcPr>
          <w:p w14:paraId="21E354A2" w14:textId="64056112" w:rsidR="007B6FAB" w:rsidRPr="000F2943" w:rsidRDefault="007B6FAB" w:rsidP="00E8285A">
            <w:pPr>
              <w:tabs>
                <w:tab w:val="left" w:pos="1574"/>
              </w:tabs>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0F2943">
              <w:rPr>
                <w:rFonts w:ascii="Arial" w:hAnsi="Arial" w:cs="Arial"/>
              </w:rPr>
              <w:t xml:space="preserve">Sensores </w:t>
            </w:r>
            <w:proofErr w:type="spellStart"/>
            <w:r w:rsidRPr="000F2943">
              <w:rPr>
                <w:rFonts w:ascii="Arial" w:hAnsi="Arial" w:cs="Arial"/>
              </w:rPr>
              <w:t>IoT</w:t>
            </w:r>
            <w:proofErr w:type="spellEnd"/>
            <w:r w:rsidRPr="000F2943">
              <w:rPr>
                <w:rFonts w:ascii="Arial" w:hAnsi="Arial" w:cs="Arial"/>
              </w:rPr>
              <w:t xml:space="preserve"> deben operar en rango -5°C a +35°C, 20-95%, (polvo/lluvia ligera)</w:t>
            </w:r>
          </w:p>
        </w:tc>
        <w:tc>
          <w:tcPr>
            <w:tcW w:w="0" w:type="auto"/>
          </w:tcPr>
          <w:p w14:paraId="2932939C" w14:textId="77777777" w:rsidR="007B6FAB" w:rsidRPr="000F2943" w:rsidRDefault="007B6FAB" w:rsidP="00E8285A">
            <w:pPr>
              <w:tabs>
                <w:tab w:val="left" w:pos="1574"/>
              </w:tabs>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0F2943">
              <w:rPr>
                <w:rStyle w:val="Textoennegrita"/>
                <w:rFonts w:ascii="Arial" w:hAnsi="Arial" w:cs="Arial"/>
                <w:b w:val="0"/>
                <w:bCs w:val="0"/>
              </w:rPr>
              <w:t>Prueba continua</w:t>
            </w:r>
            <w:r w:rsidRPr="000F2943">
              <w:rPr>
                <w:rFonts w:ascii="Arial" w:hAnsi="Arial" w:cs="Arial"/>
              </w:rPr>
              <w:t xml:space="preserve"> en condiciones </w:t>
            </w:r>
            <w:proofErr w:type="spellStart"/>
            <w:r w:rsidRPr="000F2943">
              <w:rPr>
                <w:rFonts w:ascii="Arial" w:hAnsi="Arial" w:cs="Arial"/>
              </w:rPr>
              <w:t>Titicachi</w:t>
            </w:r>
            <w:proofErr w:type="spellEnd"/>
          </w:p>
        </w:tc>
      </w:tr>
    </w:tbl>
    <w:p w14:paraId="32EE08A8" w14:textId="77777777" w:rsidR="007B6FAB" w:rsidRPr="007B6FAB" w:rsidRDefault="007B6FAB" w:rsidP="00E8285A">
      <w:pPr>
        <w:spacing w:line="480" w:lineRule="auto"/>
      </w:pPr>
    </w:p>
    <w:p w14:paraId="69C51D18" w14:textId="3F02F015" w:rsidR="007005AF" w:rsidRPr="005C1763" w:rsidRDefault="004D40E6" w:rsidP="00E8285A">
      <w:pPr>
        <w:pStyle w:val="Ttulo1"/>
        <w:spacing w:line="480" w:lineRule="auto"/>
        <w:rPr>
          <w:rFonts w:ascii="Arial" w:hAnsi="Arial" w:cs="Arial"/>
          <w:color w:val="auto"/>
          <w:sz w:val="32"/>
          <w:szCs w:val="32"/>
        </w:rPr>
      </w:pPr>
      <w:bookmarkStart w:id="15" w:name="_Toc226640936"/>
      <w:r w:rsidRPr="004D40E6">
        <w:rPr>
          <w:rFonts w:ascii="Arial" w:hAnsi="Arial" w:cs="Arial"/>
          <w:color w:val="auto"/>
          <w:sz w:val="32"/>
          <w:szCs w:val="32"/>
        </w:rPr>
        <w:lastRenderedPageBreak/>
        <w:t>CAPÍTULO III</w:t>
      </w:r>
      <w:bookmarkEnd w:id="15"/>
    </w:p>
    <w:p w14:paraId="2490D0C9" w14:textId="73E83A2A" w:rsidR="004D40E6" w:rsidRPr="007005AF" w:rsidRDefault="004D40E6" w:rsidP="00E8285A">
      <w:pPr>
        <w:pStyle w:val="Ttulo2"/>
        <w:numPr>
          <w:ilvl w:val="0"/>
          <w:numId w:val="7"/>
        </w:numPr>
        <w:spacing w:line="480" w:lineRule="auto"/>
        <w:rPr>
          <w:rFonts w:ascii="Arial" w:hAnsi="Arial" w:cs="Arial"/>
          <w:color w:val="auto"/>
        </w:rPr>
      </w:pPr>
      <w:bookmarkStart w:id="16" w:name="_Toc226640937"/>
      <w:r w:rsidRPr="007005AF">
        <w:rPr>
          <w:rFonts w:ascii="Arial" w:hAnsi="Arial" w:cs="Arial"/>
          <w:color w:val="auto"/>
        </w:rPr>
        <w:t>Diseño teórico de la investigación</w:t>
      </w:r>
      <w:bookmarkEnd w:id="16"/>
    </w:p>
    <w:p w14:paraId="1F788032" w14:textId="2A421FCB" w:rsidR="002675DA" w:rsidRDefault="002675DA" w:rsidP="00E8285A">
      <w:pPr>
        <w:pStyle w:val="Ttulo3"/>
        <w:numPr>
          <w:ilvl w:val="1"/>
          <w:numId w:val="7"/>
        </w:numPr>
        <w:spacing w:line="480" w:lineRule="auto"/>
        <w:rPr>
          <w:rFonts w:ascii="Arial" w:hAnsi="Arial" w:cs="Arial"/>
          <w:color w:val="auto"/>
        </w:rPr>
      </w:pPr>
      <w:bookmarkStart w:id="17" w:name="_Toc226640938"/>
      <w:r w:rsidRPr="007005AF">
        <w:rPr>
          <w:rFonts w:ascii="Arial" w:hAnsi="Arial" w:cs="Arial"/>
          <w:color w:val="auto"/>
        </w:rPr>
        <w:t>Problemática</w:t>
      </w:r>
      <w:bookmarkEnd w:id="17"/>
    </w:p>
    <w:p w14:paraId="24B319F9" w14:textId="45EF94A8" w:rsidR="005342A3" w:rsidRPr="005342A3" w:rsidRDefault="005342A3" w:rsidP="00E8285A">
      <w:pPr>
        <w:spacing w:line="480" w:lineRule="auto"/>
        <w:ind w:firstLine="709"/>
        <w:rPr>
          <w:rFonts w:ascii="Arial" w:hAnsi="Arial" w:cs="Arial"/>
        </w:rPr>
      </w:pPr>
      <w:r w:rsidRPr="003D0959">
        <w:rPr>
          <w:rFonts w:ascii="Arial" w:hAnsi="Arial" w:cs="Arial"/>
        </w:rPr>
        <w:t xml:space="preserve">El Centro de Educación Alternativo </w:t>
      </w:r>
      <w:proofErr w:type="spellStart"/>
      <w:r w:rsidRPr="003D0959">
        <w:rPr>
          <w:rFonts w:ascii="Arial" w:hAnsi="Arial" w:cs="Arial"/>
        </w:rPr>
        <w:t>Cetha</w:t>
      </w:r>
      <w:proofErr w:type="spellEnd"/>
      <w:r w:rsidRPr="003D0959">
        <w:rPr>
          <w:rFonts w:ascii="Arial" w:hAnsi="Arial" w:cs="Arial"/>
        </w:rPr>
        <w:t xml:space="preserve"> Ildefonso de las Muñecas, ubicado en </w:t>
      </w:r>
      <w:proofErr w:type="spellStart"/>
      <w:r w:rsidRPr="003D0959">
        <w:rPr>
          <w:rFonts w:ascii="Arial" w:hAnsi="Arial" w:cs="Arial"/>
        </w:rPr>
        <w:t>Titicachi</w:t>
      </w:r>
      <w:proofErr w:type="spellEnd"/>
      <w:r w:rsidRPr="003D0959">
        <w:rPr>
          <w:rFonts w:ascii="Arial" w:hAnsi="Arial" w:cs="Arial"/>
        </w:rPr>
        <w:t xml:space="preserve"> (Chuma, La Paz), enfrenta una problemática estructural de inseguridad hídrica que limita sus actividades pedagógico-productivas. La institución depende </w:t>
      </w:r>
      <w:r w:rsidRPr="005342A3">
        <w:rPr>
          <w:rFonts w:ascii="Arial" w:hAnsi="Arial" w:cs="Arial"/>
        </w:rPr>
        <w:t>exclusivamente de un ojo de agua comunitario con capacidad insuficient</w:t>
      </w:r>
      <w:r>
        <w:rPr>
          <w:rFonts w:ascii="Arial" w:hAnsi="Arial" w:cs="Arial"/>
        </w:rPr>
        <w:t>e</w:t>
      </w:r>
      <w:r w:rsidRPr="005342A3">
        <w:rPr>
          <w:rFonts w:ascii="Arial" w:hAnsi="Arial" w:cs="Arial"/>
        </w:rPr>
        <w:t>, incapaz de satisfacer la demanda de riego de invernaderos académicos que constituyen el eje central de su formación técnica agropecuaria.</w:t>
      </w:r>
    </w:p>
    <w:p w14:paraId="61DA6ACC" w14:textId="45CA8091" w:rsidR="002675DA" w:rsidRDefault="002675DA" w:rsidP="00E8285A">
      <w:pPr>
        <w:pStyle w:val="Ttulo3"/>
        <w:numPr>
          <w:ilvl w:val="1"/>
          <w:numId w:val="7"/>
        </w:numPr>
        <w:spacing w:line="480" w:lineRule="auto"/>
        <w:rPr>
          <w:rFonts w:ascii="Arial" w:hAnsi="Arial" w:cs="Arial"/>
          <w:color w:val="auto"/>
        </w:rPr>
      </w:pPr>
      <w:bookmarkStart w:id="18" w:name="_Toc226640939"/>
      <w:r w:rsidRPr="007005AF">
        <w:rPr>
          <w:rFonts w:ascii="Arial" w:hAnsi="Arial" w:cs="Arial"/>
          <w:color w:val="auto"/>
        </w:rPr>
        <w:t>Formulación del problema</w:t>
      </w:r>
      <w:bookmarkEnd w:id="18"/>
    </w:p>
    <w:p w14:paraId="0503BA74" w14:textId="12A98A52" w:rsidR="003D0959" w:rsidRPr="003D0959" w:rsidRDefault="003D0959" w:rsidP="00E8285A">
      <w:pPr>
        <w:spacing w:line="480" w:lineRule="auto"/>
        <w:ind w:firstLine="709"/>
        <w:rPr>
          <w:rFonts w:ascii="Arial" w:hAnsi="Arial" w:cs="Arial"/>
        </w:rPr>
      </w:pPr>
      <w:r w:rsidRPr="003D0959">
        <w:rPr>
          <w:rFonts w:ascii="Arial" w:hAnsi="Arial" w:cs="Arial"/>
        </w:rPr>
        <w:t xml:space="preserve">¿Cómo reducir la dependencia hídrica del C.E.A. </w:t>
      </w:r>
      <w:proofErr w:type="spellStart"/>
      <w:r w:rsidRPr="003D0959">
        <w:rPr>
          <w:rFonts w:ascii="Arial" w:hAnsi="Arial" w:cs="Arial"/>
        </w:rPr>
        <w:t>Cetha</w:t>
      </w:r>
      <w:proofErr w:type="spellEnd"/>
      <w:r w:rsidRPr="003D0959">
        <w:rPr>
          <w:rFonts w:ascii="Arial" w:hAnsi="Arial" w:cs="Arial"/>
        </w:rPr>
        <w:t xml:space="preserve"> Ildefonso de las Muñecas respecto al ojo de agua comunitario?</w:t>
      </w:r>
    </w:p>
    <w:p w14:paraId="07A53C70" w14:textId="2D80BDED" w:rsidR="005C1763" w:rsidRDefault="002675DA" w:rsidP="00E8285A">
      <w:pPr>
        <w:pStyle w:val="Ttulo3"/>
        <w:numPr>
          <w:ilvl w:val="1"/>
          <w:numId w:val="7"/>
        </w:numPr>
        <w:spacing w:line="480" w:lineRule="auto"/>
        <w:rPr>
          <w:rFonts w:ascii="Arial" w:hAnsi="Arial" w:cs="Arial"/>
          <w:color w:val="auto"/>
        </w:rPr>
      </w:pPr>
      <w:bookmarkStart w:id="19" w:name="_Toc226640940"/>
      <w:r w:rsidRPr="007005AF">
        <w:rPr>
          <w:rFonts w:ascii="Arial" w:hAnsi="Arial" w:cs="Arial"/>
          <w:color w:val="auto"/>
        </w:rPr>
        <w:t>Delimitación de contenido</w:t>
      </w:r>
      <w:bookmarkEnd w:id="19"/>
    </w:p>
    <w:p w14:paraId="769CB680" w14:textId="77777777" w:rsidR="007363EB" w:rsidRPr="007363EB" w:rsidRDefault="007363EB" w:rsidP="007363EB">
      <w:pPr>
        <w:spacing w:line="480" w:lineRule="auto"/>
        <w:rPr>
          <w:rFonts w:ascii="Arial" w:hAnsi="Arial" w:cs="Arial"/>
        </w:rPr>
      </w:pPr>
      <w:r w:rsidRPr="007363EB">
        <w:rPr>
          <w:rFonts w:ascii="Arial" w:hAnsi="Arial" w:cs="Arial"/>
          <w:b/>
          <w:bCs/>
        </w:rPr>
        <w:t>Alcance del proyecto</w:t>
      </w:r>
      <w:r w:rsidRPr="007363EB">
        <w:rPr>
          <w:rFonts w:ascii="Arial" w:hAnsi="Arial" w:cs="Arial"/>
        </w:rPr>
        <w:t>:</w:t>
      </w:r>
    </w:p>
    <w:p w14:paraId="792C1D52" w14:textId="7B5B0945" w:rsidR="007363EB" w:rsidRPr="007363EB" w:rsidRDefault="007363EB" w:rsidP="007363EB">
      <w:pPr>
        <w:spacing w:line="480" w:lineRule="auto"/>
        <w:ind w:firstLine="709"/>
        <w:rPr>
          <w:rFonts w:ascii="Arial" w:hAnsi="Arial" w:cs="Arial"/>
        </w:rPr>
      </w:pPr>
      <w:r w:rsidRPr="007363EB">
        <w:rPr>
          <w:rFonts w:ascii="Arial" w:hAnsi="Arial" w:cs="Arial"/>
        </w:rPr>
        <w:t>El proyecto se centra exclusivamente en el desarrollo y validación de un sistema completo de captación de agua de niebla que integra:</w:t>
      </w:r>
    </w:p>
    <w:p w14:paraId="2C6DDA7C" w14:textId="77777777" w:rsidR="007363EB" w:rsidRPr="007363EB" w:rsidRDefault="007363EB" w:rsidP="007363EB">
      <w:pPr>
        <w:pStyle w:val="Prrafodelista"/>
        <w:numPr>
          <w:ilvl w:val="0"/>
          <w:numId w:val="27"/>
        </w:numPr>
        <w:spacing w:line="480" w:lineRule="auto"/>
        <w:rPr>
          <w:rFonts w:ascii="Arial" w:hAnsi="Arial" w:cs="Arial"/>
        </w:rPr>
      </w:pPr>
      <w:r w:rsidRPr="007363EB">
        <w:rPr>
          <w:rFonts w:ascii="Arial" w:hAnsi="Arial" w:cs="Arial"/>
        </w:rPr>
        <w:t xml:space="preserve">Fabricación e instalación de atrapanieblas físicos con mallas </w:t>
      </w:r>
      <w:proofErr w:type="spellStart"/>
      <w:r w:rsidRPr="007363EB">
        <w:rPr>
          <w:rFonts w:ascii="Arial" w:hAnsi="Arial" w:cs="Arial"/>
        </w:rPr>
        <w:t>Raschel</w:t>
      </w:r>
      <w:proofErr w:type="spellEnd"/>
      <w:r w:rsidRPr="007363EB">
        <w:rPr>
          <w:rFonts w:ascii="Arial" w:hAnsi="Arial" w:cs="Arial"/>
        </w:rPr>
        <w:t>.</w:t>
      </w:r>
    </w:p>
    <w:p w14:paraId="0D639F17" w14:textId="77777777" w:rsidR="007363EB" w:rsidRPr="007363EB" w:rsidRDefault="007363EB" w:rsidP="007363EB">
      <w:pPr>
        <w:pStyle w:val="Prrafodelista"/>
        <w:numPr>
          <w:ilvl w:val="0"/>
          <w:numId w:val="27"/>
        </w:numPr>
        <w:spacing w:line="480" w:lineRule="auto"/>
        <w:rPr>
          <w:rFonts w:ascii="Arial" w:hAnsi="Arial" w:cs="Arial"/>
        </w:rPr>
      </w:pPr>
      <w:r w:rsidRPr="007363EB">
        <w:rPr>
          <w:rFonts w:ascii="Arial" w:hAnsi="Arial" w:cs="Arial"/>
        </w:rPr>
        <w:t xml:space="preserve">Desarrollo de estación meteorológica </w:t>
      </w:r>
      <w:proofErr w:type="spellStart"/>
      <w:r w:rsidRPr="007363EB">
        <w:rPr>
          <w:rFonts w:ascii="Arial" w:hAnsi="Arial" w:cs="Arial"/>
        </w:rPr>
        <w:t>IoT</w:t>
      </w:r>
      <w:proofErr w:type="spellEnd"/>
      <w:r w:rsidRPr="007363EB">
        <w:rPr>
          <w:rFonts w:ascii="Arial" w:hAnsi="Arial" w:cs="Arial"/>
        </w:rPr>
        <w:t xml:space="preserve"> con ESP32, sensor BME680 y caudalímetro.</w:t>
      </w:r>
    </w:p>
    <w:p w14:paraId="41DAF93E" w14:textId="77777777" w:rsidR="007363EB" w:rsidRPr="007363EB" w:rsidRDefault="007363EB" w:rsidP="007363EB">
      <w:pPr>
        <w:pStyle w:val="Prrafodelista"/>
        <w:numPr>
          <w:ilvl w:val="0"/>
          <w:numId w:val="27"/>
        </w:numPr>
        <w:spacing w:line="480" w:lineRule="auto"/>
        <w:rPr>
          <w:rFonts w:ascii="Arial" w:hAnsi="Arial" w:cs="Arial"/>
        </w:rPr>
      </w:pPr>
      <w:r w:rsidRPr="007363EB">
        <w:rPr>
          <w:rFonts w:ascii="Arial" w:hAnsi="Arial" w:cs="Arial"/>
        </w:rPr>
        <w:lastRenderedPageBreak/>
        <w:t xml:space="preserve">Entrenamiento de tres modelos de machine </w:t>
      </w:r>
      <w:proofErr w:type="spellStart"/>
      <w:r w:rsidRPr="007363EB">
        <w:rPr>
          <w:rFonts w:ascii="Arial" w:hAnsi="Arial" w:cs="Arial"/>
        </w:rPr>
        <w:t>learning</w:t>
      </w:r>
      <w:proofErr w:type="spellEnd"/>
      <w:r w:rsidRPr="007363EB">
        <w:rPr>
          <w:rFonts w:ascii="Arial" w:hAnsi="Arial" w:cs="Arial"/>
        </w:rPr>
        <w:t xml:space="preserve"> en Python (ML1: predicción volumétrica, ML2: control de riego </w:t>
      </w:r>
      <w:proofErr w:type="spellStart"/>
      <w:r w:rsidRPr="007363EB">
        <w:rPr>
          <w:rFonts w:ascii="Arial" w:hAnsi="Arial" w:cs="Arial"/>
        </w:rPr>
        <w:t>edge</w:t>
      </w:r>
      <w:proofErr w:type="spellEnd"/>
      <w:r w:rsidRPr="007363EB">
        <w:rPr>
          <w:rFonts w:ascii="Arial" w:hAnsi="Arial" w:cs="Arial"/>
        </w:rPr>
        <w:t>, ML3: simulación de escenarios de riesgo).</w:t>
      </w:r>
    </w:p>
    <w:p w14:paraId="089888BB" w14:textId="77777777" w:rsidR="007363EB" w:rsidRPr="007363EB" w:rsidRDefault="007363EB" w:rsidP="007363EB">
      <w:pPr>
        <w:pStyle w:val="Prrafodelista"/>
        <w:numPr>
          <w:ilvl w:val="0"/>
          <w:numId w:val="27"/>
        </w:numPr>
        <w:spacing w:line="480" w:lineRule="auto"/>
        <w:rPr>
          <w:rFonts w:ascii="Arial" w:hAnsi="Arial" w:cs="Arial"/>
        </w:rPr>
      </w:pPr>
      <w:r w:rsidRPr="007363EB">
        <w:rPr>
          <w:rFonts w:ascii="Arial" w:hAnsi="Arial" w:cs="Arial"/>
        </w:rPr>
        <w:t xml:space="preserve">Implementación del protocolo MCP para interoperabilidad local entre sensores, modelos ML y </w:t>
      </w:r>
      <w:proofErr w:type="spellStart"/>
      <w:r w:rsidRPr="007363EB">
        <w:rPr>
          <w:rFonts w:ascii="Arial" w:hAnsi="Arial" w:cs="Arial"/>
        </w:rPr>
        <w:t>dashboard</w:t>
      </w:r>
      <w:proofErr w:type="spellEnd"/>
      <w:r w:rsidRPr="007363EB">
        <w:rPr>
          <w:rFonts w:ascii="Arial" w:hAnsi="Arial" w:cs="Arial"/>
        </w:rPr>
        <w:t>.</w:t>
      </w:r>
    </w:p>
    <w:p w14:paraId="5EC2332A" w14:textId="77777777" w:rsidR="007363EB" w:rsidRPr="007363EB" w:rsidRDefault="007363EB" w:rsidP="007363EB">
      <w:pPr>
        <w:pStyle w:val="Prrafodelista"/>
        <w:numPr>
          <w:ilvl w:val="0"/>
          <w:numId w:val="27"/>
        </w:numPr>
        <w:spacing w:line="480" w:lineRule="auto"/>
        <w:rPr>
          <w:rFonts w:ascii="Arial" w:hAnsi="Arial" w:cs="Arial"/>
        </w:rPr>
      </w:pPr>
      <w:r w:rsidRPr="007363EB">
        <w:rPr>
          <w:rFonts w:ascii="Arial" w:hAnsi="Arial" w:cs="Arial"/>
        </w:rPr>
        <w:t xml:space="preserve">Desarrollo de </w:t>
      </w:r>
      <w:proofErr w:type="spellStart"/>
      <w:r w:rsidRPr="007363EB">
        <w:rPr>
          <w:rFonts w:ascii="Arial" w:hAnsi="Arial" w:cs="Arial"/>
        </w:rPr>
        <w:t>dashboard</w:t>
      </w:r>
      <w:proofErr w:type="spellEnd"/>
      <w:r w:rsidRPr="007363EB">
        <w:rPr>
          <w:rFonts w:ascii="Arial" w:hAnsi="Arial" w:cs="Arial"/>
        </w:rPr>
        <w:t xml:space="preserve"> web en Laravel que visualice datos, predicciones, controles y reportes.</w:t>
      </w:r>
    </w:p>
    <w:p w14:paraId="5B31CC2A" w14:textId="77777777" w:rsidR="007363EB" w:rsidRPr="007363EB" w:rsidRDefault="007363EB" w:rsidP="007363EB">
      <w:pPr>
        <w:pStyle w:val="Prrafodelista"/>
        <w:numPr>
          <w:ilvl w:val="0"/>
          <w:numId w:val="27"/>
        </w:numPr>
        <w:spacing w:line="480" w:lineRule="auto"/>
        <w:rPr>
          <w:rFonts w:ascii="Arial" w:hAnsi="Arial" w:cs="Arial"/>
        </w:rPr>
      </w:pPr>
      <w:r w:rsidRPr="007363EB">
        <w:rPr>
          <w:rFonts w:ascii="Arial" w:hAnsi="Arial" w:cs="Arial"/>
        </w:rPr>
        <w:t xml:space="preserve">Pruebas de campo en los invernaderos del C.E.A. </w:t>
      </w:r>
      <w:proofErr w:type="spellStart"/>
      <w:r w:rsidRPr="007363EB">
        <w:rPr>
          <w:rFonts w:ascii="Arial" w:hAnsi="Arial" w:cs="Arial"/>
        </w:rPr>
        <w:t>Cetha</w:t>
      </w:r>
      <w:proofErr w:type="spellEnd"/>
      <w:r w:rsidRPr="007363EB">
        <w:rPr>
          <w:rFonts w:ascii="Arial" w:hAnsi="Arial" w:cs="Arial"/>
        </w:rPr>
        <w:t xml:space="preserve"> Ildefonso de las Muñecas, midiendo precisión predictiva y eficiencia de riego.</w:t>
      </w:r>
    </w:p>
    <w:p w14:paraId="56B5387A" w14:textId="2FE24DE8" w:rsidR="007363EB" w:rsidRPr="007363EB" w:rsidRDefault="007363EB" w:rsidP="007363EB">
      <w:pPr>
        <w:spacing w:line="480" w:lineRule="auto"/>
        <w:ind w:left="360"/>
        <w:rPr>
          <w:rFonts w:ascii="Arial" w:hAnsi="Arial" w:cs="Arial"/>
        </w:rPr>
      </w:pPr>
      <w:r w:rsidRPr="007363EB">
        <w:rPr>
          <w:rFonts w:ascii="Arial" w:hAnsi="Arial" w:cs="Arial"/>
          <w:b/>
          <w:bCs/>
        </w:rPr>
        <w:t>Límites del proyecto</w:t>
      </w:r>
      <w:r w:rsidRPr="007363EB">
        <w:rPr>
          <w:rFonts w:ascii="Arial" w:hAnsi="Arial" w:cs="Arial"/>
        </w:rPr>
        <w:t>:</w:t>
      </w:r>
    </w:p>
    <w:p w14:paraId="01447CC9" w14:textId="77777777" w:rsidR="007363EB" w:rsidRPr="007363EB" w:rsidRDefault="007363EB" w:rsidP="007363EB">
      <w:pPr>
        <w:pStyle w:val="Prrafodelista"/>
        <w:numPr>
          <w:ilvl w:val="0"/>
          <w:numId w:val="26"/>
        </w:numPr>
        <w:spacing w:line="480" w:lineRule="auto"/>
        <w:rPr>
          <w:rFonts w:ascii="Arial" w:hAnsi="Arial" w:cs="Arial"/>
        </w:rPr>
      </w:pPr>
      <w:r w:rsidRPr="007363EB">
        <w:rPr>
          <w:rFonts w:ascii="Arial" w:hAnsi="Arial" w:cs="Arial"/>
        </w:rPr>
        <w:t>No se diseñará ni construirá infraestructura de invernaderos (se usará la existente).</w:t>
      </w:r>
    </w:p>
    <w:p w14:paraId="3B73E40A" w14:textId="77777777" w:rsidR="007363EB" w:rsidRPr="007363EB" w:rsidRDefault="007363EB" w:rsidP="007363EB">
      <w:pPr>
        <w:pStyle w:val="Prrafodelista"/>
        <w:numPr>
          <w:ilvl w:val="0"/>
          <w:numId w:val="26"/>
        </w:numPr>
        <w:spacing w:line="480" w:lineRule="auto"/>
        <w:rPr>
          <w:rFonts w:ascii="Arial" w:hAnsi="Arial" w:cs="Arial"/>
        </w:rPr>
      </w:pPr>
      <w:r w:rsidRPr="007363EB">
        <w:rPr>
          <w:rFonts w:ascii="Arial" w:hAnsi="Arial" w:cs="Arial"/>
        </w:rPr>
        <w:t>No se implementará tratamiento o potabilización del agua captada.</w:t>
      </w:r>
    </w:p>
    <w:p w14:paraId="6800363D" w14:textId="77777777" w:rsidR="007363EB" w:rsidRPr="007363EB" w:rsidRDefault="007363EB" w:rsidP="007363EB">
      <w:pPr>
        <w:pStyle w:val="Prrafodelista"/>
        <w:numPr>
          <w:ilvl w:val="0"/>
          <w:numId w:val="26"/>
        </w:numPr>
        <w:spacing w:line="480" w:lineRule="auto"/>
        <w:rPr>
          <w:rFonts w:ascii="Arial" w:hAnsi="Arial" w:cs="Arial"/>
        </w:rPr>
      </w:pPr>
      <w:r w:rsidRPr="007363EB">
        <w:rPr>
          <w:rFonts w:ascii="Arial" w:hAnsi="Arial" w:cs="Arial"/>
        </w:rPr>
        <w:t>No se desarrollarán modelos ML para calidad de agua, composición del suelo ni plagas.</w:t>
      </w:r>
    </w:p>
    <w:p w14:paraId="6B2DA8F6" w14:textId="77777777" w:rsidR="007363EB" w:rsidRPr="007363EB" w:rsidRDefault="007363EB" w:rsidP="007363EB">
      <w:pPr>
        <w:pStyle w:val="Prrafodelista"/>
        <w:numPr>
          <w:ilvl w:val="0"/>
          <w:numId w:val="26"/>
        </w:numPr>
        <w:spacing w:line="480" w:lineRule="auto"/>
        <w:rPr>
          <w:rFonts w:ascii="Arial" w:hAnsi="Arial" w:cs="Arial"/>
        </w:rPr>
      </w:pPr>
      <w:r w:rsidRPr="007363EB">
        <w:rPr>
          <w:rFonts w:ascii="Arial" w:hAnsi="Arial" w:cs="Arial"/>
        </w:rPr>
        <w:t>No se construirá sistema de almacenamiento de agua (cisternas, tanques).</w:t>
      </w:r>
    </w:p>
    <w:p w14:paraId="51B7C74C" w14:textId="77777777" w:rsidR="007363EB" w:rsidRPr="007363EB" w:rsidRDefault="007363EB" w:rsidP="007363EB">
      <w:pPr>
        <w:pStyle w:val="Prrafodelista"/>
        <w:numPr>
          <w:ilvl w:val="0"/>
          <w:numId w:val="26"/>
        </w:numPr>
        <w:spacing w:line="480" w:lineRule="auto"/>
        <w:rPr>
          <w:rFonts w:ascii="Arial" w:hAnsi="Arial" w:cs="Arial"/>
        </w:rPr>
      </w:pPr>
      <w:r w:rsidRPr="007363EB">
        <w:rPr>
          <w:rFonts w:ascii="Arial" w:hAnsi="Arial" w:cs="Arial"/>
        </w:rPr>
        <w:t>No se incluirán funciones de seguridad avanzada (cámaras, control de acceso biométrico).</w:t>
      </w:r>
    </w:p>
    <w:p w14:paraId="12659809" w14:textId="77777777" w:rsidR="007363EB" w:rsidRPr="007363EB" w:rsidRDefault="007363EB" w:rsidP="007363EB">
      <w:pPr>
        <w:pStyle w:val="Prrafodelista"/>
        <w:numPr>
          <w:ilvl w:val="0"/>
          <w:numId w:val="26"/>
        </w:numPr>
        <w:spacing w:line="480" w:lineRule="auto"/>
        <w:rPr>
          <w:rFonts w:ascii="Arial" w:hAnsi="Arial" w:cs="Arial"/>
        </w:rPr>
      </w:pPr>
      <w:r w:rsidRPr="007363EB">
        <w:rPr>
          <w:rFonts w:ascii="Arial" w:hAnsi="Arial" w:cs="Arial"/>
        </w:rPr>
        <w:t>No se desarrollará aplicación móvil ni integración con sistemas externos.</w:t>
      </w:r>
    </w:p>
    <w:p w14:paraId="5E865A8C" w14:textId="77777777" w:rsidR="007363EB" w:rsidRPr="007363EB" w:rsidRDefault="007363EB" w:rsidP="007363EB">
      <w:pPr>
        <w:pStyle w:val="Prrafodelista"/>
        <w:numPr>
          <w:ilvl w:val="0"/>
          <w:numId w:val="26"/>
        </w:numPr>
        <w:spacing w:line="480" w:lineRule="auto"/>
        <w:rPr>
          <w:rFonts w:ascii="Arial" w:hAnsi="Arial" w:cs="Arial"/>
        </w:rPr>
      </w:pPr>
      <w:r w:rsidRPr="007363EB">
        <w:rPr>
          <w:rFonts w:ascii="Arial" w:hAnsi="Arial" w:cs="Arial"/>
        </w:rPr>
        <w:t>No se implementará comercialización ni venta del agua captada.</w:t>
      </w:r>
    </w:p>
    <w:p w14:paraId="3E65B525" w14:textId="77777777" w:rsidR="007363EB" w:rsidRPr="007363EB" w:rsidRDefault="007363EB" w:rsidP="007363EB"/>
    <w:p w14:paraId="54508674" w14:textId="672C4658" w:rsidR="002675DA" w:rsidRDefault="002675DA" w:rsidP="00E8285A">
      <w:pPr>
        <w:pStyle w:val="Ttulo3"/>
        <w:numPr>
          <w:ilvl w:val="1"/>
          <w:numId w:val="7"/>
        </w:numPr>
        <w:spacing w:line="480" w:lineRule="auto"/>
        <w:rPr>
          <w:rFonts w:ascii="Arial" w:hAnsi="Arial" w:cs="Arial"/>
          <w:color w:val="auto"/>
        </w:rPr>
      </w:pPr>
      <w:bookmarkStart w:id="20" w:name="_Toc226640941"/>
      <w:r w:rsidRPr="007005AF">
        <w:rPr>
          <w:rFonts w:ascii="Arial" w:hAnsi="Arial" w:cs="Arial"/>
          <w:color w:val="auto"/>
        </w:rPr>
        <w:lastRenderedPageBreak/>
        <w:t>Delimitación temporal</w:t>
      </w:r>
      <w:bookmarkEnd w:id="20"/>
    </w:p>
    <w:p w14:paraId="1D2A7B81" w14:textId="77777777" w:rsidR="007363EB" w:rsidRPr="007363EB" w:rsidRDefault="007363EB" w:rsidP="007363EB">
      <w:pPr>
        <w:rPr>
          <w:b/>
          <w:bCs/>
        </w:rPr>
      </w:pPr>
      <w:r w:rsidRPr="007363EB">
        <w:rPr>
          <w:b/>
          <w:bCs/>
        </w:rPr>
        <w:t>Período de ejecución:</w:t>
      </w:r>
    </w:p>
    <w:p w14:paraId="4EAC603A" w14:textId="4C29CAD4" w:rsidR="007363EB" w:rsidRPr="007363EB" w:rsidRDefault="007363EB" w:rsidP="007363EB">
      <w:pPr>
        <w:ind w:firstLine="709"/>
      </w:pPr>
      <w:r w:rsidRPr="007363EB">
        <w:t>Semestre I-2026 (marzo-</w:t>
      </w:r>
      <w:r>
        <w:t>junio</w:t>
      </w:r>
      <w:r w:rsidRPr="007363EB">
        <w:t xml:space="preserve"> 2026), centrado exclusivamente en completar un sistema funcional y listo para uso.</w:t>
      </w:r>
    </w:p>
    <w:p w14:paraId="45F46A03" w14:textId="77777777" w:rsidR="007363EB" w:rsidRPr="007363EB" w:rsidRDefault="007363EB" w:rsidP="007363EB">
      <w:r w:rsidRPr="007363EB">
        <w:rPr>
          <w:b/>
          <w:bCs/>
        </w:rPr>
        <w:t>Desarrollo secuencial:</w:t>
      </w:r>
      <w:r w:rsidRPr="007363EB">
        <w:br/>
        <w:t>Marzo-abril 2026:</w:t>
      </w:r>
    </w:p>
    <w:p w14:paraId="4C93BFDE" w14:textId="77777777" w:rsidR="007363EB" w:rsidRPr="007363EB" w:rsidRDefault="007363EB" w:rsidP="007363EB">
      <w:pPr>
        <w:numPr>
          <w:ilvl w:val="0"/>
          <w:numId w:val="28"/>
        </w:numPr>
      </w:pPr>
      <w:r w:rsidRPr="007363EB">
        <w:t>Fabricación e instalación de piloto con dos atrapanieblas (40 m² total malla).</w:t>
      </w:r>
    </w:p>
    <w:p w14:paraId="5B348C20" w14:textId="77777777" w:rsidR="007363EB" w:rsidRPr="007363EB" w:rsidRDefault="007363EB" w:rsidP="007363EB">
      <w:pPr>
        <w:numPr>
          <w:ilvl w:val="0"/>
          <w:numId w:val="28"/>
        </w:numPr>
      </w:pPr>
      <w:r w:rsidRPr="007363EB">
        <w:t>Implementación de mini estación meteorológica con ESP32, BME680 y caudalímetro.</w:t>
      </w:r>
    </w:p>
    <w:p w14:paraId="09F097B9" w14:textId="77777777" w:rsidR="007363EB" w:rsidRPr="007363EB" w:rsidRDefault="007363EB" w:rsidP="007363EB">
      <w:r w:rsidRPr="007363EB">
        <w:t>Mayo-julio 2026:</w:t>
      </w:r>
    </w:p>
    <w:p w14:paraId="6DF93D7D" w14:textId="77777777" w:rsidR="007363EB" w:rsidRPr="007363EB" w:rsidRDefault="007363EB" w:rsidP="007363EB">
      <w:pPr>
        <w:numPr>
          <w:ilvl w:val="0"/>
          <w:numId w:val="29"/>
        </w:numPr>
      </w:pPr>
      <w:r w:rsidRPr="007363EB">
        <w:t>Desarrollo completo del </w:t>
      </w:r>
      <w:proofErr w:type="spellStart"/>
      <w:r w:rsidRPr="007363EB">
        <w:t>dashboard</w:t>
      </w:r>
      <w:proofErr w:type="spellEnd"/>
      <w:r w:rsidRPr="007363EB">
        <w:t xml:space="preserve"> intuitivo en Laravel para visualización de sensores, monitoreo de caudal y control básico de riego.</w:t>
      </w:r>
    </w:p>
    <w:p w14:paraId="37D85158" w14:textId="1DA49300" w:rsidR="007363EB" w:rsidRPr="007363EB" w:rsidRDefault="007363EB" w:rsidP="007363EB">
      <w:pPr>
        <w:numPr>
          <w:ilvl w:val="0"/>
          <w:numId w:val="29"/>
        </w:numPr>
      </w:pPr>
      <w:r w:rsidRPr="007363EB">
        <w:t xml:space="preserve">Integración de protocolo MCP para comunicación local entre sensores y </w:t>
      </w:r>
      <w:proofErr w:type="spellStart"/>
      <w:r w:rsidRPr="007363EB">
        <w:t>dashboard</w:t>
      </w:r>
      <w:proofErr w:type="spellEnd"/>
      <w:r w:rsidRPr="007363EB">
        <w:t>.</w:t>
      </w:r>
    </w:p>
    <w:p w14:paraId="6AB08399" w14:textId="289390D6" w:rsidR="002675DA" w:rsidRDefault="002675DA" w:rsidP="00E8285A">
      <w:pPr>
        <w:pStyle w:val="Ttulo3"/>
        <w:numPr>
          <w:ilvl w:val="1"/>
          <w:numId w:val="7"/>
        </w:numPr>
        <w:spacing w:line="480" w:lineRule="auto"/>
        <w:rPr>
          <w:rFonts w:ascii="Arial" w:hAnsi="Arial" w:cs="Arial"/>
          <w:color w:val="auto"/>
        </w:rPr>
      </w:pPr>
      <w:bookmarkStart w:id="21" w:name="_Toc226640942"/>
      <w:r w:rsidRPr="007005AF">
        <w:rPr>
          <w:rFonts w:ascii="Arial" w:hAnsi="Arial" w:cs="Arial"/>
          <w:color w:val="auto"/>
        </w:rPr>
        <w:t>Delimitación espacial</w:t>
      </w:r>
      <w:bookmarkEnd w:id="21"/>
    </w:p>
    <w:p w14:paraId="32DDBC64" w14:textId="0AC087B6" w:rsidR="00C15553" w:rsidRPr="00416C5E" w:rsidRDefault="00416C5E" w:rsidP="007363EB">
      <w:pPr>
        <w:spacing w:line="480" w:lineRule="auto"/>
        <w:ind w:firstLine="709"/>
        <w:rPr>
          <w:rFonts w:ascii="Arial" w:hAnsi="Arial" w:cs="Arial"/>
        </w:rPr>
      </w:pPr>
      <w:r w:rsidRPr="00416C5E">
        <w:rPr>
          <w:rFonts w:ascii="Arial" w:hAnsi="Arial" w:cs="Arial"/>
        </w:rPr>
        <w:t xml:space="preserve">Área geográfica exclusiva: Predios del C.E.A. </w:t>
      </w:r>
      <w:proofErr w:type="spellStart"/>
      <w:r w:rsidRPr="00416C5E">
        <w:rPr>
          <w:rFonts w:ascii="Arial" w:hAnsi="Arial" w:cs="Arial"/>
        </w:rPr>
        <w:t>Cetha</w:t>
      </w:r>
      <w:proofErr w:type="spellEnd"/>
      <w:r w:rsidRPr="00416C5E">
        <w:rPr>
          <w:rFonts w:ascii="Arial" w:hAnsi="Arial" w:cs="Arial"/>
        </w:rPr>
        <w:t xml:space="preserve"> Ildefonso de las Muñecas, </w:t>
      </w:r>
      <w:proofErr w:type="spellStart"/>
      <w:r w:rsidRPr="00416C5E">
        <w:rPr>
          <w:rFonts w:ascii="Arial" w:hAnsi="Arial" w:cs="Arial"/>
        </w:rPr>
        <w:t>Titicachi</w:t>
      </w:r>
      <w:proofErr w:type="spellEnd"/>
      <w:r w:rsidRPr="00416C5E">
        <w:rPr>
          <w:rFonts w:ascii="Arial" w:hAnsi="Arial" w:cs="Arial"/>
        </w:rPr>
        <w:t xml:space="preserve">, municipio Chuma, provincia La </w:t>
      </w:r>
      <w:r>
        <w:rPr>
          <w:rFonts w:ascii="Arial" w:hAnsi="Arial" w:cs="Arial"/>
        </w:rPr>
        <w:t>Paz.</w:t>
      </w:r>
    </w:p>
    <w:p w14:paraId="75EB31A5" w14:textId="77777777" w:rsidR="00416C5E" w:rsidRPr="00416C5E" w:rsidRDefault="00416C5E" w:rsidP="00E8285A">
      <w:pPr>
        <w:spacing w:line="480" w:lineRule="auto"/>
        <w:ind w:firstLine="709"/>
        <w:rPr>
          <w:rFonts w:ascii="Arial" w:hAnsi="Arial" w:cs="Arial"/>
        </w:rPr>
      </w:pPr>
      <w:r w:rsidRPr="00416C5E">
        <w:rPr>
          <w:rFonts w:ascii="Arial" w:hAnsi="Arial" w:cs="Arial"/>
        </w:rPr>
        <w:t>Infraestructura específica:</w:t>
      </w:r>
    </w:p>
    <w:p w14:paraId="5ADC8B30" w14:textId="4A83E8AD" w:rsidR="00416C5E" w:rsidRPr="00416C5E" w:rsidRDefault="00416C5E" w:rsidP="00E8285A">
      <w:pPr>
        <w:numPr>
          <w:ilvl w:val="0"/>
          <w:numId w:val="11"/>
        </w:numPr>
        <w:spacing w:line="480" w:lineRule="auto"/>
        <w:ind w:firstLine="709"/>
        <w:rPr>
          <w:rFonts w:ascii="Arial" w:hAnsi="Arial" w:cs="Arial"/>
        </w:rPr>
      </w:pPr>
      <w:r>
        <w:rPr>
          <w:rFonts w:ascii="Arial" w:hAnsi="Arial" w:cs="Arial"/>
        </w:rPr>
        <w:t xml:space="preserve">4 </w:t>
      </w:r>
      <w:r w:rsidRPr="00416C5E">
        <w:rPr>
          <w:rFonts w:ascii="Arial" w:hAnsi="Arial" w:cs="Arial"/>
        </w:rPr>
        <w:t>invernaderos académicos.</w:t>
      </w:r>
    </w:p>
    <w:p w14:paraId="59D4A134" w14:textId="6A46DF81" w:rsidR="00416C5E" w:rsidRPr="00416C5E" w:rsidRDefault="00416C5E" w:rsidP="00E8285A">
      <w:pPr>
        <w:numPr>
          <w:ilvl w:val="0"/>
          <w:numId w:val="11"/>
        </w:numPr>
        <w:spacing w:line="480" w:lineRule="auto"/>
        <w:ind w:firstLine="709"/>
        <w:rPr>
          <w:rFonts w:ascii="Arial" w:hAnsi="Arial" w:cs="Arial"/>
        </w:rPr>
      </w:pPr>
      <w:r>
        <w:rPr>
          <w:rFonts w:ascii="Arial" w:hAnsi="Arial" w:cs="Arial"/>
        </w:rPr>
        <w:t>2</w:t>
      </w:r>
      <w:r w:rsidRPr="00416C5E">
        <w:rPr>
          <w:rFonts w:ascii="Arial" w:hAnsi="Arial" w:cs="Arial"/>
        </w:rPr>
        <w:t xml:space="preserve"> estructura</w:t>
      </w:r>
      <w:r>
        <w:rPr>
          <w:rFonts w:ascii="Arial" w:hAnsi="Arial" w:cs="Arial"/>
        </w:rPr>
        <w:t>s</w:t>
      </w:r>
      <w:r w:rsidRPr="00416C5E">
        <w:rPr>
          <w:rFonts w:ascii="Arial" w:hAnsi="Arial" w:cs="Arial"/>
        </w:rPr>
        <w:t xml:space="preserve"> atrapanieblas (</w:t>
      </w:r>
      <w:r w:rsidR="00B567E2">
        <w:rPr>
          <w:rFonts w:ascii="Arial" w:hAnsi="Arial" w:cs="Arial"/>
        </w:rPr>
        <w:t>2</w:t>
      </w:r>
      <w:r w:rsidRPr="00416C5E">
        <w:rPr>
          <w:rFonts w:ascii="Arial" w:hAnsi="Arial" w:cs="Arial"/>
        </w:rPr>
        <w:t>0 m² malla).</w:t>
      </w:r>
    </w:p>
    <w:p w14:paraId="4D392FE4" w14:textId="77777777" w:rsidR="00416C5E" w:rsidRPr="00416C5E" w:rsidRDefault="00416C5E" w:rsidP="00E8285A">
      <w:pPr>
        <w:numPr>
          <w:ilvl w:val="0"/>
          <w:numId w:val="11"/>
        </w:numPr>
        <w:spacing w:line="480" w:lineRule="auto"/>
        <w:ind w:firstLine="709"/>
        <w:rPr>
          <w:rFonts w:ascii="Arial" w:hAnsi="Arial" w:cs="Arial"/>
        </w:rPr>
      </w:pPr>
      <w:r w:rsidRPr="00416C5E">
        <w:rPr>
          <w:rFonts w:ascii="Arial" w:hAnsi="Arial" w:cs="Arial"/>
        </w:rPr>
        <w:t>Laboratorio básico del C.E.A. para servidor MCP/</w:t>
      </w:r>
      <w:proofErr w:type="spellStart"/>
      <w:r w:rsidRPr="00416C5E">
        <w:rPr>
          <w:rFonts w:ascii="Arial" w:hAnsi="Arial" w:cs="Arial"/>
        </w:rPr>
        <w:t>dashboard</w:t>
      </w:r>
      <w:proofErr w:type="spellEnd"/>
      <w:r w:rsidRPr="00416C5E">
        <w:rPr>
          <w:rFonts w:ascii="Arial" w:hAnsi="Arial" w:cs="Arial"/>
        </w:rPr>
        <w:t>.</w:t>
      </w:r>
    </w:p>
    <w:p w14:paraId="25EF1C2A" w14:textId="77777777" w:rsidR="00416C5E" w:rsidRPr="00416C5E" w:rsidRDefault="00416C5E" w:rsidP="00E8285A">
      <w:pPr>
        <w:spacing w:line="480" w:lineRule="auto"/>
        <w:ind w:firstLine="709"/>
        <w:rPr>
          <w:rFonts w:ascii="Arial" w:hAnsi="Arial" w:cs="Arial"/>
        </w:rPr>
      </w:pPr>
      <w:r w:rsidRPr="00416C5E">
        <w:rPr>
          <w:rFonts w:ascii="Arial" w:hAnsi="Arial" w:cs="Arial"/>
        </w:rPr>
        <w:t>Excluye: otras comunidades de Chuma, sistemas comunitarios de agua, infraestructura pública municipal.</w:t>
      </w:r>
    </w:p>
    <w:p w14:paraId="3EE210AB" w14:textId="77777777" w:rsidR="00416C5E" w:rsidRPr="00416C5E" w:rsidRDefault="00416C5E" w:rsidP="00E8285A">
      <w:pPr>
        <w:spacing w:line="480" w:lineRule="auto"/>
      </w:pPr>
    </w:p>
    <w:p w14:paraId="59FAF37B" w14:textId="402826AD" w:rsidR="004000A4" w:rsidRPr="002675DA" w:rsidRDefault="004000A4" w:rsidP="00E8285A">
      <w:pPr>
        <w:pStyle w:val="Ttulo3"/>
        <w:numPr>
          <w:ilvl w:val="1"/>
          <w:numId w:val="7"/>
        </w:numPr>
        <w:spacing w:line="480" w:lineRule="auto"/>
        <w:rPr>
          <w:rFonts w:ascii="Arial" w:hAnsi="Arial" w:cs="Arial"/>
          <w:color w:val="auto"/>
          <w:sz w:val="32"/>
          <w:szCs w:val="32"/>
        </w:rPr>
      </w:pPr>
      <w:bookmarkStart w:id="22" w:name="_Toc226640943"/>
      <w:r w:rsidRPr="002675DA">
        <w:rPr>
          <w:rFonts w:ascii="Arial" w:hAnsi="Arial" w:cs="Arial"/>
          <w:color w:val="auto"/>
          <w:sz w:val="32"/>
          <w:szCs w:val="32"/>
        </w:rPr>
        <w:lastRenderedPageBreak/>
        <w:t>Objetivos</w:t>
      </w:r>
      <w:bookmarkEnd w:id="22"/>
      <w:r w:rsidRPr="002675DA">
        <w:rPr>
          <w:rFonts w:ascii="Arial" w:hAnsi="Arial" w:cs="Arial"/>
          <w:color w:val="auto"/>
          <w:sz w:val="32"/>
          <w:szCs w:val="32"/>
        </w:rPr>
        <w:t xml:space="preserve"> </w:t>
      </w:r>
    </w:p>
    <w:p w14:paraId="0B5B8928" w14:textId="2CFB2E65" w:rsidR="004000A4" w:rsidRPr="00806963" w:rsidRDefault="004000A4" w:rsidP="00E8285A">
      <w:pPr>
        <w:pStyle w:val="Ttulo4"/>
        <w:numPr>
          <w:ilvl w:val="2"/>
          <w:numId w:val="7"/>
        </w:numPr>
        <w:spacing w:line="480" w:lineRule="auto"/>
        <w:rPr>
          <w:rFonts w:ascii="Arial" w:hAnsi="Arial" w:cs="Arial"/>
          <w:i w:val="0"/>
          <w:iCs w:val="0"/>
          <w:color w:val="auto"/>
          <w:sz w:val="28"/>
          <w:szCs w:val="28"/>
        </w:rPr>
      </w:pPr>
      <w:r w:rsidRPr="00806963">
        <w:rPr>
          <w:rFonts w:ascii="Arial" w:hAnsi="Arial" w:cs="Arial"/>
          <w:i w:val="0"/>
          <w:iCs w:val="0"/>
          <w:color w:val="auto"/>
          <w:sz w:val="28"/>
          <w:szCs w:val="28"/>
        </w:rPr>
        <w:t>Objetivo General</w:t>
      </w:r>
    </w:p>
    <w:p w14:paraId="51A98458" w14:textId="6EEFF587" w:rsidR="004000A4" w:rsidRPr="00281930" w:rsidRDefault="004000A4" w:rsidP="00E8285A">
      <w:pPr>
        <w:spacing w:line="480" w:lineRule="auto"/>
        <w:ind w:firstLine="708"/>
        <w:rPr>
          <w:rFonts w:ascii="Arial" w:hAnsi="Arial" w:cs="Arial"/>
        </w:rPr>
      </w:pPr>
      <w:r>
        <w:rPr>
          <w:rFonts w:ascii="Arial" w:hAnsi="Arial" w:cs="Arial"/>
        </w:rPr>
        <w:t xml:space="preserve">Construir un sistema de atrapanieblas que mediante monitoreo </w:t>
      </w:r>
      <w:proofErr w:type="spellStart"/>
      <w:r>
        <w:rPr>
          <w:rFonts w:ascii="Arial" w:hAnsi="Arial" w:cs="Arial"/>
        </w:rPr>
        <w:t>IoT</w:t>
      </w:r>
      <w:proofErr w:type="spellEnd"/>
      <w:r>
        <w:rPr>
          <w:rFonts w:ascii="Arial" w:hAnsi="Arial" w:cs="Arial"/>
        </w:rPr>
        <w:t xml:space="preserve"> en tiempo real, predicción con machine </w:t>
      </w:r>
      <w:proofErr w:type="spellStart"/>
      <w:r>
        <w:rPr>
          <w:rFonts w:ascii="Arial" w:hAnsi="Arial" w:cs="Arial"/>
        </w:rPr>
        <w:t>learning</w:t>
      </w:r>
      <w:proofErr w:type="spellEnd"/>
      <w:r>
        <w:rPr>
          <w:rFonts w:ascii="Arial" w:hAnsi="Arial" w:cs="Arial"/>
        </w:rPr>
        <w:t xml:space="preserve"> y optimización de riego, reduzca la dependencia del ojo de agua para actividades académicas del C.E.A. </w:t>
      </w:r>
      <w:proofErr w:type="spellStart"/>
      <w:r>
        <w:rPr>
          <w:rFonts w:ascii="Arial" w:hAnsi="Arial" w:cs="Arial"/>
        </w:rPr>
        <w:t>Cetha</w:t>
      </w:r>
      <w:proofErr w:type="spellEnd"/>
      <w:r>
        <w:rPr>
          <w:rFonts w:ascii="Arial" w:hAnsi="Arial" w:cs="Arial"/>
        </w:rPr>
        <w:t xml:space="preserve"> Ildefonso de las Muñecas de </w:t>
      </w:r>
      <w:proofErr w:type="spellStart"/>
      <w:r>
        <w:rPr>
          <w:rFonts w:ascii="Arial" w:hAnsi="Arial" w:cs="Arial"/>
        </w:rPr>
        <w:t>Titicachi</w:t>
      </w:r>
      <w:proofErr w:type="spellEnd"/>
      <w:r>
        <w:rPr>
          <w:rFonts w:ascii="Arial" w:hAnsi="Arial" w:cs="Arial"/>
        </w:rPr>
        <w:t>, utilizando el protocolo MCP de forma local para interoperabilidad estandarizada entre tres modelos ML locales</w:t>
      </w:r>
      <w:r w:rsidR="004D40E6">
        <w:rPr>
          <w:rFonts w:ascii="Arial" w:hAnsi="Arial" w:cs="Arial"/>
        </w:rPr>
        <w:t>.</w:t>
      </w:r>
    </w:p>
    <w:p w14:paraId="6F470260" w14:textId="298746C6" w:rsidR="004000A4" w:rsidRPr="00806963" w:rsidRDefault="004000A4" w:rsidP="00E8285A">
      <w:pPr>
        <w:pStyle w:val="Ttulo4"/>
        <w:numPr>
          <w:ilvl w:val="2"/>
          <w:numId w:val="7"/>
        </w:numPr>
        <w:spacing w:line="480" w:lineRule="auto"/>
        <w:rPr>
          <w:rFonts w:ascii="Arial" w:hAnsi="Arial" w:cs="Arial"/>
          <w:i w:val="0"/>
          <w:iCs w:val="0"/>
          <w:color w:val="auto"/>
          <w:sz w:val="28"/>
          <w:szCs w:val="28"/>
        </w:rPr>
      </w:pPr>
      <w:r w:rsidRPr="00806963">
        <w:rPr>
          <w:rFonts w:ascii="Arial" w:hAnsi="Arial" w:cs="Arial"/>
          <w:i w:val="0"/>
          <w:iCs w:val="0"/>
          <w:color w:val="auto"/>
          <w:sz w:val="28"/>
          <w:szCs w:val="28"/>
        </w:rPr>
        <w:t>Objetivos Específicos</w:t>
      </w:r>
    </w:p>
    <w:p w14:paraId="2501CDBE" w14:textId="2BB8688C" w:rsidR="00FA2318" w:rsidRPr="00FA2318" w:rsidRDefault="004000A4" w:rsidP="00FA2318">
      <w:pPr>
        <w:pStyle w:val="Prrafodelista"/>
        <w:numPr>
          <w:ilvl w:val="0"/>
          <w:numId w:val="1"/>
        </w:numPr>
        <w:spacing w:line="480" w:lineRule="auto"/>
        <w:rPr>
          <w:rFonts w:ascii="Arial" w:hAnsi="Arial" w:cs="Arial"/>
        </w:rPr>
      </w:pPr>
      <w:r>
        <w:rPr>
          <w:rFonts w:ascii="Arial" w:hAnsi="Arial" w:cs="Arial"/>
        </w:rPr>
        <w:t xml:space="preserve">Fabricar una mini estación meteorológica con hardware </w:t>
      </w:r>
      <w:proofErr w:type="spellStart"/>
      <w:r>
        <w:rPr>
          <w:rFonts w:ascii="Arial" w:hAnsi="Arial" w:cs="Arial"/>
        </w:rPr>
        <w:t>IoT</w:t>
      </w:r>
      <w:proofErr w:type="spellEnd"/>
      <w:r>
        <w:rPr>
          <w:rFonts w:ascii="Arial" w:hAnsi="Arial" w:cs="Arial"/>
        </w:rPr>
        <w:t xml:space="preserve"> con ESP32, BME680 y caudalímetro para recopilar datos de temperatura, presión atmosférica y caudal de agua captada por atrapaniebla.</w:t>
      </w:r>
    </w:p>
    <w:p w14:paraId="63E34795" w14:textId="77777777" w:rsidR="00FA2318" w:rsidRDefault="00FA2318" w:rsidP="00FA2318">
      <w:pPr>
        <w:pStyle w:val="Prrafodelista"/>
        <w:numPr>
          <w:ilvl w:val="0"/>
          <w:numId w:val="1"/>
        </w:numPr>
        <w:spacing w:line="480" w:lineRule="auto"/>
        <w:rPr>
          <w:rFonts w:ascii="Arial" w:hAnsi="Arial" w:cs="Arial"/>
        </w:rPr>
      </w:pPr>
      <w:r>
        <w:rPr>
          <w:rFonts w:ascii="Arial" w:hAnsi="Arial" w:cs="Arial"/>
        </w:rPr>
        <w:t xml:space="preserve">Implementar un </w:t>
      </w:r>
      <w:proofErr w:type="spellStart"/>
      <w:r>
        <w:rPr>
          <w:rFonts w:ascii="Arial" w:hAnsi="Arial" w:cs="Arial"/>
        </w:rPr>
        <w:t>dashboard</w:t>
      </w:r>
      <w:proofErr w:type="spellEnd"/>
      <w:r>
        <w:rPr>
          <w:rFonts w:ascii="Arial" w:hAnsi="Arial" w:cs="Arial"/>
        </w:rPr>
        <w:t xml:space="preserve"> intuitivo integrado vía MCP para comunicación entre modelos ML, sensores y herramientas de gestión del agua.</w:t>
      </w:r>
    </w:p>
    <w:p w14:paraId="123317FC" w14:textId="465B4D45" w:rsidR="004000A4" w:rsidRPr="00FA2318" w:rsidRDefault="00FA2318" w:rsidP="00FA2318">
      <w:pPr>
        <w:pStyle w:val="Prrafodelista"/>
        <w:numPr>
          <w:ilvl w:val="0"/>
          <w:numId w:val="1"/>
        </w:numPr>
        <w:spacing w:line="480" w:lineRule="auto"/>
        <w:rPr>
          <w:rFonts w:ascii="Arial" w:hAnsi="Arial" w:cs="Arial"/>
        </w:rPr>
      </w:pPr>
      <w:r>
        <w:rPr>
          <w:rFonts w:ascii="Arial" w:hAnsi="Arial" w:cs="Arial"/>
        </w:rPr>
        <w:t>Desplegar servidor MCP local para interoperabilidad estandarizada entre modelos ML.</w:t>
      </w:r>
    </w:p>
    <w:p w14:paraId="27A8E4E2" w14:textId="17CE641C" w:rsidR="004000A4" w:rsidRPr="00BF03FF" w:rsidRDefault="004000A4" w:rsidP="00FA2318">
      <w:pPr>
        <w:pStyle w:val="Prrafodelista"/>
        <w:numPr>
          <w:ilvl w:val="0"/>
          <w:numId w:val="1"/>
        </w:numPr>
        <w:spacing w:line="480" w:lineRule="auto"/>
        <w:rPr>
          <w:rFonts w:ascii="Arial" w:hAnsi="Arial" w:cs="Arial"/>
        </w:rPr>
      </w:pPr>
      <w:r>
        <w:rPr>
          <w:rFonts w:ascii="Arial" w:hAnsi="Arial" w:cs="Arial"/>
        </w:rPr>
        <w:t xml:space="preserve">Entrenar un modelo de machine </w:t>
      </w:r>
      <w:proofErr w:type="spellStart"/>
      <w:r>
        <w:rPr>
          <w:rFonts w:ascii="Arial" w:hAnsi="Arial" w:cs="Arial"/>
        </w:rPr>
        <w:t>learning</w:t>
      </w:r>
      <w:proofErr w:type="spellEnd"/>
      <w:r>
        <w:rPr>
          <w:rFonts w:ascii="Arial" w:hAnsi="Arial" w:cs="Arial"/>
        </w:rPr>
        <w:t xml:space="preserve"> para predecir el volumen de agua diaria y optimizar distribución de riego.</w:t>
      </w:r>
    </w:p>
    <w:p w14:paraId="05C71DC9" w14:textId="7D24C1D6" w:rsidR="00FA2318" w:rsidRPr="00FA2318" w:rsidRDefault="00FA2318" w:rsidP="00FA2318">
      <w:pPr>
        <w:pStyle w:val="Prrafodelista"/>
        <w:numPr>
          <w:ilvl w:val="0"/>
          <w:numId w:val="1"/>
        </w:numPr>
        <w:spacing w:line="480" w:lineRule="auto"/>
        <w:rPr>
          <w:rFonts w:ascii="Arial" w:hAnsi="Arial" w:cs="Arial"/>
        </w:rPr>
      </w:pPr>
      <w:r w:rsidRPr="00FA2318">
        <w:rPr>
          <w:rFonts w:ascii="Arial" w:hAnsi="Arial" w:cs="Arial"/>
        </w:rPr>
        <w:t xml:space="preserve">Desarrollar un modelo de machine </w:t>
      </w:r>
      <w:proofErr w:type="spellStart"/>
      <w:r w:rsidRPr="00FA2318">
        <w:rPr>
          <w:rFonts w:ascii="Arial" w:hAnsi="Arial" w:cs="Arial"/>
        </w:rPr>
        <w:t>learning</w:t>
      </w:r>
      <w:proofErr w:type="spellEnd"/>
      <w:r w:rsidRPr="00FA2318">
        <w:rPr>
          <w:rFonts w:ascii="Arial" w:hAnsi="Arial" w:cs="Arial"/>
        </w:rPr>
        <w:t xml:space="preserve"> para simular escenarios hipotéticos de riego futuros</w:t>
      </w:r>
      <w:r>
        <w:rPr>
          <w:rFonts w:ascii="Arial" w:hAnsi="Arial" w:cs="Arial"/>
        </w:rPr>
        <w:t>.</w:t>
      </w:r>
    </w:p>
    <w:p w14:paraId="6317A240" w14:textId="77777777" w:rsidR="004000A4" w:rsidRDefault="004000A4" w:rsidP="00E8285A">
      <w:pPr>
        <w:pStyle w:val="Prrafodelista"/>
        <w:numPr>
          <w:ilvl w:val="0"/>
          <w:numId w:val="1"/>
        </w:numPr>
        <w:spacing w:line="480" w:lineRule="auto"/>
        <w:rPr>
          <w:rFonts w:ascii="Arial" w:hAnsi="Arial" w:cs="Arial"/>
        </w:rPr>
      </w:pPr>
      <w:r>
        <w:rPr>
          <w:rFonts w:ascii="Arial" w:hAnsi="Arial" w:cs="Arial"/>
        </w:rPr>
        <w:t xml:space="preserve">Validar el sistema completo mediante pruebas en campo, midiendo precisión predictiva y eficiencia en riego académico en </w:t>
      </w:r>
      <w:proofErr w:type="spellStart"/>
      <w:r>
        <w:rPr>
          <w:rFonts w:ascii="Arial" w:hAnsi="Arial" w:cs="Arial"/>
        </w:rPr>
        <w:t>Titicachi</w:t>
      </w:r>
      <w:proofErr w:type="spellEnd"/>
      <w:r>
        <w:rPr>
          <w:rFonts w:ascii="Arial" w:hAnsi="Arial" w:cs="Arial"/>
        </w:rPr>
        <w:t>.</w:t>
      </w:r>
    </w:p>
    <w:p w14:paraId="13FDA6AE" w14:textId="77777777" w:rsidR="00F94E3E" w:rsidRDefault="00F94E3E" w:rsidP="001558E3"/>
    <w:sectPr w:rsidR="00F94E3E" w:rsidSect="000F2943">
      <w:headerReference w:type="default" r:id="rId9"/>
      <w:pgSz w:w="12240" w:h="15840" w:code="1"/>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597D51" w14:textId="77777777" w:rsidR="007D4636" w:rsidRDefault="007D4636" w:rsidP="007A06E7">
      <w:pPr>
        <w:spacing w:after="0" w:line="240" w:lineRule="auto"/>
      </w:pPr>
      <w:r>
        <w:separator/>
      </w:r>
    </w:p>
  </w:endnote>
  <w:endnote w:type="continuationSeparator" w:id="0">
    <w:p w14:paraId="15223AE9" w14:textId="77777777" w:rsidR="007D4636" w:rsidRDefault="007D4636" w:rsidP="007A06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C9B067" w14:textId="77777777" w:rsidR="007D4636" w:rsidRDefault="007D4636" w:rsidP="007A06E7">
      <w:pPr>
        <w:spacing w:after="0" w:line="240" w:lineRule="auto"/>
      </w:pPr>
      <w:r>
        <w:separator/>
      </w:r>
    </w:p>
  </w:footnote>
  <w:footnote w:type="continuationSeparator" w:id="0">
    <w:p w14:paraId="4DCC32AB" w14:textId="77777777" w:rsidR="007D4636" w:rsidRDefault="007D4636" w:rsidP="007A06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91847149"/>
      <w:docPartObj>
        <w:docPartGallery w:val="Page Numbers (Top of Page)"/>
        <w:docPartUnique/>
      </w:docPartObj>
    </w:sdtPr>
    <w:sdtContent>
      <w:p w14:paraId="1369CE77" w14:textId="2E8C6799" w:rsidR="007A06E7" w:rsidRDefault="007A06E7">
        <w:pPr>
          <w:pStyle w:val="Encabezado"/>
          <w:jc w:val="right"/>
        </w:pPr>
        <w:r>
          <w:fldChar w:fldCharType="begin"/>
        </w:r>
        <w:r>
          <w:instrText>PAGE   \* MERGEFORMAT</w:instrText>
        </w:r>
        <w:r>
          <w:fldChar w:fldCharType="separate"/>
        </w:r>
        <w:r>
          <w:rPr>
            <w:lang w:val="es-ES"/>
          </w:rPr>
          <w:t>2</w:t>
        </w:r>
        <w:r>
          <w:fldChar w:fldCharType="end"/>
        </w:r>
      </w:p>
    </w:sdtContent>
  </w:sdt>
  <w:p w14:paraId="5140B10E" w14:textId="77777777" w:rsidR="007A06E7" w:rsidRDefault="007A06E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556A3C"/>
    <w:multiLevelType w:val="hybridMultilevel"/>
    <w:tmpl w:val="7D801102"/>
    <w:lvl w:ilvl="0" w:tplc="4742FF7E">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1" w15:restartNumberingAfterBreak="0">
    <w:nsid w:val="0D3424FD"/>
    <w:multiLevelType w:val="hybridMultilevel"/>
    <w:tmpl w:val="62F25A88"/>
    <w:lvl w:ilvl="0" w:tplc="4742FF7E">
      <w:start w:val="1"/>
      <w:numFmt w:val="bullet"/>
      <w:lvlText w:val=""/>
      <w:lvlJc w:val="left"/>
      <w:pPr>
        <w:ind w:left="2139" w:hanging="360"/>
      </w:pPr>
      <w:rPr>
        <w:rFonts w:ascii="Symbol" w:hAnsi="Symbol" w:hint="default"/>
      </w:rPr>
    </w:lvl>
    <w:lvl w:ilvl="1" w:tplc="400A0003" w:tentative="1">
      <w:start w:val="1"/>
      <w:numFmt w:val="bullet"/>
      <w:lvlText w:val="o"/>
      <w:lvlJc w:val="left"/>
      <w:pPr>
        <w:ind w:left="2859" w:hanging="360"/>
      </w:pPr>
      <w:rPr>
        <w:rFonts w:ascii="Courier New" w:hAnsi="Courier New" w:cs="Courier New" w:hint="default"/>
      </w:rPr>
    </w:lvl>
    <w:lvl w:ilvl="2" w:tplc="400A0005" w:tentative="1">
      <w:start w:val="1"/>
      <w:numFmt w:val="bullet"/>
      <w:lvlText w:val=""/>
      <w:lvlJc w:val="left"/>
      <w:pPr>
        <w:ind w:left="3579" w:hanging="360"/>
      </w:pPr>
      <w:rPr>
        <w:rFonts w:ascii="Wingdings" w:hAnsi="Wingdings" w:hint="default"/>
      </w:rPr>
    </w:lvl>
    <w:lvl w:ilvl="3" w:tplc="400A0001" w:tentative="1">
      <w:start w:val="1"/>
      <w:numFmt w:val="bullet"/>
      <w:lvlText w:val=""/>
      <w:lvlJc w:val="left"/>
      <w:pPr>
        <w:ind w:left="4299" w:hanging="360"/>
      </w:pPr>
      <w:rPr>
        <w:rFonts w:ascii="Symbol" w:hAnsi="Symbol" w:hint="default"/>
      </w:rPr>
    </w:lvl>
    <w:lvl w:ilvl="4" w:tplc="400A0003" w:tentative="1">
      <w:start w:val="1"/>
      <w:numFmt w:val="bullet"/>
      <w:lvlText w:val="o"/>
      <w:lvlJc w:val="left"/>
      <w:pPr>
        <w:ind w:left="5019" w:hanging="360"/>
      </w:pPr>
      <w:rPr>
        <w:rFonts w:ascii="Courier New" w:hAnsi="Courier New" w:cs="Courier New" w:hint="default"/>
      </w:rPr>
    </w:lvl>
    <w:lvl w:ilvl="5" w:tplc="400A0005" w:tentative="1">
      <w:start w:val="1"/>
      <w:numFmt w:val="bullet"/>
      <w:lvlText w:val=""/>
      <w:lvlJc w:val="left"/>
      <w:pPr>
        <w:ind w:left="5739" w:hanging="360"/>
      </w:pPr>
      <w:rPr>
        <w:rFonts w:ascii="Wingdings" w:hAnsi="Wingdings" w:hint="default"/>
      </w:rPr>
    </w:lvl>
    <w:lvl w:ilvl="6" w:tplc="400A0001" w:tentative="1">
      <w:start w:val="1"/>
      <w:numFmt w:val="bullet"/>
      <w:lvlText w:val=""/>
      <w:lvlJc w:val="left"/>
      <w:pPr>
        <w:ind w:left="6459" w:hanging="360"/>
      </w:pPr>
      <w:rPr>
        <w:rFonts w:ascii="Symbol" w:hAnsi="Symbol" w:hint="default"/>
      </w:rPr>
    </w:lvl>
    <w:lvl w:ilvl="7" w:tplc="400A0003" w:tentative="1">
      <w:start w:val="1"/>
      <w:numFmt w:val="bullet"/>
      <w:lvlText w:val="o"/>
      <w:lvlJc w:val="left"/>
      <w:pPr>
        <w:ind w:left="7179" w:hanging="360"/>
      </w:pPr>
      <w:rPr>
        <w:rFonts w:ascii="Courier New" w:hAnsi="Courier New" w:cs="Courier New" w:hint="default"/>
      </w:rPr>
    </w:lvl>
    <w:lvl w:ilvl="8" w:tplc="400A0005" w:tentative="1">
      <w:start w:val="1"/>
      <w:numFmt w:val="bullet"/>
      <w:lvlText w:val=""/>
      <w:lvlJc w:val="left"/>
      <w:pPr>
        <w:ind w:left="7899" w:hanging="360"/>
      </w:pPr>
      <w:rPr>
        <w:rFonts w:ascii="Wingdings" w:hAnsi="Wingdings" w:hint="default"/>
      </w:rPr>
    </w:lvl>
  </w:abstractNum>
  <w:abstractNum w:abstractNumId="2" w15:restartNumberingAfterBreak="0">
    <w:nsid w:val="11244C30"/>
    <w:multiLevelType w:val="multilevel"/>
    <w:tmpl w:val="16E847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F50FD4"/>
    <w:multiLevelType w:val="multilevel"/>
    <w:tmpl w:val="B39E241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2D5551BC"/>
    <w:multiLevelType w:val="multilevel"/>
    <w:tmpl w:val="CE5E9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E2E64D9"/>
    <w:multiLevelType w:val="hybridMultilevel"/>
    <w:tmpl w:val="35460864"/>
    <w:lvl w:ilvl="0" w:tplc="4742FF7E">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6" w15:restartNumberingAfterBreak="0">
    <w:nsid w:val="30526402"/>
    <w:multiLevelType w:val="multilevel"/>
    <w:tmpl w:val="59DCAC1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713" w:hanging="720"/>
      </w:pPr>
      <w:rPr>
        <w:rFonts w:hint="default"/>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7" w15:restartNumberingAfterBreak="0">
    <w:nsid w:val="31B3689B"/>
    <w:multiLevelType w:val="multilevel"/>
    <w:tmpl w:val="9BBC2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3697726"/>
    <w:multiLevelType w:val="hybridMultilevel"/>
    <w:tmpl w:val="A01E14C6"/>
    <w:lvl w:ilvl="0" w:tplc="4742FF7E">
      <w:start w:val="1"/>
      <w:numFmt w:val="bullet"/>
      <w:lvlText w:val=""/>
      <w:lvlJc w:val="left"/>
      <w:pPr>
        <w:ind w:left="1429" w:hanging="360"/>
      </w:pPr>
      <w:rPr>
        <w:rFonts w:ascii="Symbol" w:hAnsi="Symbol" w:hint="default"/>
      </w:rPr>
    </w:lvl>
    <w:lvl w:ilvl="1" w:tplc="400A0003" w:tentative="1">
      <w:start w:val="1"/>
      <w:numFmt w:val="bullet"/>
      <w:lvlText w:val="o"/>
      <w:lvlJc w:val="left"/>
      <w:pPr>
        <w:ind w:left="2149" w:hanging="360"/>
      </w:pPr>
      <w:rPr>
        <w:rFonts w:ascii="Courier New" w:hAnsi="Courier New" w:cs="Courier New" w:hint="default"/>
      </w:rPr>
    </w:lvl>
    <w:lvl w:ilvl="2" w:tplc="400A0005" w:tentative="1">
      <w:start w:val="1"/>
      <w:numFmt w:val="bullet"/>
      <w:lvlText w:val=""/>
      <w:lvlJc w:val="left"/>
      <w:pPr>
        <w:ind w:left="2869" w:hanging="360"/>
      </w:pPr>
      <w:rPr>
        <w:rFonts w:ascii="Wingdings" w:hAnsi="Wingdings" w:hint="default"/>
      </w:rPr>
    </w:lvl>
    <w:lvl w:ilvl="3" w:tplc="400A0001" w:tentative="1">
      <w:start w:val="1"/>
      <w:numFmt w:val="bullet"/>
      <w:lvlText w:val=""/>
      <w:lvlJc w:val="left"/>
      <w:pPr>
        <w:ind w:left="3589" w:hanging="360"/>
      </w:pPr>
      <w:rPr>
        <w:rFonts w:ascii="Symbol" w:hAnsi="Symbol" w:hint="default"/>
      </w:rPr>
    </w:lvl>
    <w:lvl w:ilvl="4" w:tplc="400A0003" w:tentative="1">
      <w:start w:val="1"/>
      <w:numFmt w:val="bullet"/>
      <w:lvlText w:val="o"/>
      <w:lvlJc w:val="left"/>
      <w:pPr>
        <w:ind w:left="4309" w:hanging="360"/>
      </w:pPr>
      <w:rPr>
        <w:rFonts w:ascii="Courier New" w:hAnsi="Courier New" w:cs="Courier New" w:hint="default"/>
      </w:rPr>
    </w:lvl>
    <w:lvl w:ilvl="5" w:tplc="400A0005" w:tentative="1">
      <w:start w:val="1"/>
      <w:numFmt w:val="bullet"/>
      <w:lvlText w:val=""/>
      <w:lvlJc w:val="left"/>
      <w:pPr>
        <w:ind w:left="5029" w:hanging="360"/>
      </w:pPr>
      <w:rPr>
        <w:rFonts w:ascii="Wingdings" w:hAnsi="Wingdings" w:hint="default"/>
      </w:rPr>
    </w:lvl>
    <w:lvl w:ilvl="6" w:tplc="400A0001" w:tentative="1">
      <w:start w:val="1"/>
      <w:numFmt w:val="bullet"/>
      <w:lvlText w:val=""/>
      <w:lvlJc w:val="left"/>
      <w:pPr>
        <w:ind w:left="5749" w:hanging="360"/>
      </w:pPr>
      <w:rPr>
        <w:rFonts w:ascii="Symbol" w:hAnsi="Symbol" w:hint="default"/>
      </w:rPr>
    </w:lvl>
    <w:lvl w:ilvl="7" w:tplc="400A0003" w:tentative="1">
      <w:start w:val="1"/>
      <w:numFmt w:val="bullet"/>
      <w:lvlText w:val="o"/>
      <w:lvlJc w:val="left"/>
      <w:pPr>
        <w:ind w:left="6469" w:hanging="360"/>
      </w:pPr>
      <w:rPr>
        <w:rFonts w:ascii="Courier New" w:hAnsi="Courier New" w:cs="Courier New" w:hint="default"/>
      </w:rPr>
    </w:lvl>
    <w:lvl w:ilvl="8" w:tplc="400A0005" w:tentative="1">
      <w:start w:val="1"/>
      <w:numFmt w:val="bullet"/>
      <w:lvlText w:val=""/>
      <w:lvlJc w:val="left"/>
      <w:pPr>
        <w:ind w:left="7189" w:hanging="360"/>
      </w:pPr>
      <w:rPr>
        <w:rFonts w:ascii="Wingdings" w:hAnsi="Wingdings" w:hint="default"/>
      </w:rPr>
    </w:lvl>
  </w:abstractNum>
  <w:abstractNum w:abstractNumId="9" w15:restartNumberingAfterBreak="0">
    <w:nsid w:val="340A1000"/>
    <w:multiLevelType w:val="hybridMultilevel"/>
    <w:tmpl w:val="13D672E0"/>
    <w:lvl w:ilvl="0" w:tplc="4742FF7E">
      <w:start w:val="1"/>
      <w:numFmt w:val="bullet"/>
      <w:lvlText w:val=""/>
      <w:lvlJc w:val="left"/>
      <w:pPr>
        <w:ind w:left="1429"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0" w15:restartNumberingAfterBreak="0">
    <w:nsid w:val="3CB94E34"/>
    <w:multiLevelType w:val="multilevel"/>
    <w:tmpl w:val="B39E241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3F782F61"/>
    <w:multiLevelType w:val="multilevel"/>
    <w:tmpl w:val="C2B8B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0930B97"/>
    <w:multiLevelType w:val="hybridMultilevel"/>
    <w:tmpl w:val="89667B0C"/>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13" w15:restartNumberingAfterBreak="0">
    <w:nsid w:val="453724E6"/>
    <w:multiLevelType w:val="multilevel"/>
    <w:tmpl w:val="71BA7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57569AD"/>
    <w:multiLevelType w:val="hybridMultilevel"/>
    <w:tmpl w:val="C0506F8C"/>
    <w:lvl w:ilvl="0" w:tplc="4742FF7E">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15" w15:restartNumberingAfterBreak="0">
    <w:nsid w:val="510A3915"/>
    <w:multiLevelType w:val="multilevel"/>
    <w:tmpl w:val="2F52E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45D4114"/>
    <w:multiLevelType w:val="multilevel"/>
    <w:tmpl w:val="99EC7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7FC2C13"/>
    <w:multiLevelType w:val="multilevel"/>
    <w:tmpl w:val="01CA0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AC321F2"/>
    <w:multiLevelType w:val="multilevel"/>
    <w:tmpl w:val="F8429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3307817"/>
    <w:multiLevelType w:val="multilevel"/>
    <w:tmpl w:val="DDE8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45438E2"/>
    <w:multiLevelType w:val="multilevel"/>
    <w:tmpl w:val="0DBC3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5140143"/>
    <w:multiLevelType w:val="multilevel"/>
    <w:tmpl w:val="B39E241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2" w15:restartNumberingAfterBreak="0">
    <w:nsid w:val="68527194"/>
    <w:multiLevelType w:val="hybridMultilevel"/>
    <w:tmpl w:val="13167AF8"/>
    <w:lvl w:ilvl="0" w:tplc="4742FF7E">
      <w:start w:val="1"/>
      <w:numFmt w:val="bullet"/>
      <w:lvlText w:val=""/>
      <w:lvlJc w:val="left"/>
      <w:pPr>
        <w:ind w:left="1428" w:hanging="360"/>
      </w:pPr>
      <w:rPr>
        <w:rFonts w:ascii="Symbol" w:hAnsi="Symbol" w:hint="default"/>
      </w:rPr>
    </w:lvl>
    <w:lvl w:ilvl="1" w:tplc="400A0003" w:tentative="1">
      <w:start w:val="1"/>
      <w:numFmt w:val="bullet"/>
      <w:lvlText w:val="o"/>
      <w:lvlJc w:val="left"/>
      <w:pPr>
        <w:ind w:left="2148" w:hanging="360"/>
      </w:pPr>
      <w:rPr>
        <w:rFonts w:ascii="Courier New" w:hAnsi="Courier New" w:cs="Courier New" w:hint="default"/>
      </w:rPr>
    </w:lvl>
    <w:lvl w:ilvl="2" w:tplc="400A0005" w:tentative="1">
      <w:start w:val="1"/>
      <w:numFmt w:val="bullet"/>
      <w:lvlText w:val=""/>
      <w:lvlJc w:val="left"/>
      <w:pPr>
        <w:ind w:left="2868" w:hanging="360"/>
      </w:pPr>
      <w:rPr>
        <w:rFonts w:ascii="Wingdings" w:hAnsi="Wingdings" w:hint="default"/>
      </w:rPr>
    </w:lvl>
    <w:lvl w:ilvl="3" w:tplc="400A0001" w:tentative="1">
      <w:start w:val="1"/>
      <w:numFmt w:val="bullet"/>
      <w:lvlText w:val=""/>
      <w:lvlJc w:val="left"/>
      <w:pPr>
        <w:ind w:left="3588" w:hanging="360"/>
      </w:pPr>
      <w:rPr>
        <w:rFonts w:ascii="Symbol" w:hAnsi="Symbol" w:hint="default"/>
      </w:rPr>
    </w:lvl>
    <w:lvl w:ilvl="4" w:tplc="400A0003" w:tentative="1">
      <w:start w:val="1"/>
      <w:numFmt w:val="bullet"/>
      <w:lvlText w:val="o"/>
      <w:lvlJc w:val="left"/>
      <w:pPr>
        <w:ind w:left="4308" w:hanging="360"/>
      </w:pPr>
      <w:rPr>
        <w:rFonts w:ascii="Courier New" w:hAnsi="Courier New" w:cs="Courier New" w:hint="default"/>
      </w:rPr>
    </w:lvl>
    <w:lvl w:ilvl="5" w:tplc="400A0005" w:tentative="1">
      <w:start w:val="1"/>
      <w:numFmt w:val="bullet"/>
      <w:lvlText w:val=""/>
      <w:lvlJc w:val="left"/>
      <w:pPr>
        <w:ind w:left="5028" w:hanging="360"/>
      </w:pPr>
      <w:rPr>
        <w:rFonts w:ascii="Wingdings" w:hAnsi="Wingdings" w:hint="default"/>
      </w:rPr>
    </w:lvl>
    <w:lvl w:ilvl="6" w:tplc="400A0001" w:tentative="1">
      <w:start w:val="1"/>
      <w:numFmt w:val="bullet"/>
      <w:lvlText w:val=""/>
      <w:lvlJc w:val="left"/>
      <w:pPr>
        <w:ind w:left="5748" w:hanging="360"/>
      </w:pPr>
      <w:rPr>
        <w:rFonts w:ascii="Symbol" w:hAnsi="Symbol" w:hint="default"/>
      </w:rPr>
    </w:lvl>
    <w:lvl w:ilvl="7" w:tplc="400A0003" w:tentative="1">
      <w:start w:val="1"/>
      <w:numFmt w:val="bullet"/>
      <w:lvlText w:val="o"/>
      <w:lvlJc w:val="left"/>
      <w:pPr>
        <w:ind w:left="6468" w:hanging="360"/>
      </w:pPr>
      <w:rPr>
        <w:rFonts w:ascii="Courier New" w:hAnsi="Courier New" w:cs="Courier New" w:hint="default"/>
      </w:rPr>
    </w:lvl>
    <w:lvl w:ilvl="8" w:tplc="400A0005" w:tentative="1">
      <w:start w:val="1"/>
      <w:numFmt w:val="bullet"/>
      <w:lvlText w:val=""/>
      <w:lvlJc w:val="left"/>
      <w:pPr>
        <w:ind w:left="7188" w:hanging="360"/>
      </w:pPr>
      <w:rPr>
        <w:rFonts w:ascii="Wingdings" w:hAnsi="Wingdings" w:hint="default"/>
      </w:rPr>
    </w:lvl>
  </w:abstractNum>
  <w:abstractNum w:abstractNumId="23" w15:restartNumberingAfterBreak="0">
    <w:nsid w:val="6E893B40"/>
    <w:multiLevelType w:val="multilevel"/>
    <w:tmpl w:val="80C8F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F49248D"/>
    <w:multiLevelType w:val="hybridMultilevel"/>
    <w:tmpl w:val="E258F724"/>
    <w:lvl w:ilvl="0" w:tplc="4742FF7E">
      <w:start w:val="1"/>
      <w:numFmt w:val="bullet"/>
      <w:lvlText w:val=""/>
      <w:lvlJc w:val="left"/>
      <w:pPr>
        <w:ind w:left="1429" w:hanging="360"/>
      </w:pPr>
      <w:rPr>
        <w:rFonts w:ascii="Symbol" w:hAnsi="Symbol" w:hint="default"/>
      </w:rPr>
    </w:lvl>
    <w:lvl w:ilvl="1" w:tplc="400A0003" w:tentative="1">
      <w:start w:val="1"/>
      <w:numFmt w:val="bullet"/>
      <w:lvlText w:val="o"/>
      <w:lvlJc w:val="left"/>
      <w:pPr>
        <w:ind w:left="2149" w:hanging="360"/>
      </w:pPr>
      <w:rPr>
        <w:rFonts w:ascii="Courier New" w:hAnsi="Courier New" w:cs="Courier New" w:hint="default"/>
      </w:rPr>
    </w:lvl>
    <w:lvl w:ilvl="2" w:tplc="400A0005" w:tentative="1">
      <w:start w:val="1"/>
      <w:numFmt w:val="bullet"/>
      <w:lvlText w:val=""/>
      <w:lvlJc w:val="left"/>
      <w:pPr>
        <w:ind w:left="2869" w:hanging="360"/>
      </w:pPr>
      <w:rPr>
        <w:rFonts w:ascii="Wingdings" w:hAnsi="Wingdings" w:hint="default"/>
      </w:rPr>
    </w:lvl>
    <w:lvl w:ilvl="3" w:tplc="400A0001" w:tentative="1">
      <w:start w:val="1"/>
      <w:numFmt w:val="bullet"/>
      <w:lvlText w:val=""/>
      <w:lvlJc w:val="left"/>
      <w:pPr>
        <w:ind w:left="3589" w:hanging="360"/>
      </w:pPr>
      <w:rPr>
        <w:rFonts w:ascii="Symbol" w:hAnsi="Symbol" w:hint="default"/>
      </w:rPr>
    </w:lvl>
    <w:lvl w:ilvl="4" w:tplc="400A0003" w:tentative="1">
      <w:start w:val="1"/>
      <w:numFmt w:val="bullet"/>
      <w:lvlText w:val="o"/>
      <w:lvlJc w:val="left"/>
      <w:pPr>
        <w:ind w:left="4309" w:hanging="360"/>
      </w:pPr>
      <w:rPr>
        <w:rFonts w:ascii="Courier New" w:hAnsi="Courier New" w:cs="Courier New" w:hint="default"/>
      </w:rPr>
    </w:lvl>
    <w:lvl w:ilvl="5" w:tplc="400A0005" w:tentative="1">
      <w:start w:val="1"/>
      <w:numFmt w:val="bullet"/>
      <w:lvlText w:val=""/>
      <w:lvlJc w:val="left"/>
      <w:pPr>
        <w:ind w:left="5029" w:hanging="360"/>
      </w:pPr>
      <w:rPr>
        <w:rFonts w:ascii="Wingdings" w:hAnsi="Wingdings" w:hint="default"/>
      </w:rPr>
    </w:lvl>
    <w:lvl w:ilvl="6" w:tplc="400A0001" w:tentative="1">
      <w:start w:val="1"/>
      <w:numFmt w:val="bullet"/>
      <w:lvlText w:val=""/>
      <w:lvlJc w:val="left"/>
      <w:pPr>
        <w:ind w:left="5749" w:hanging="360"/>
      </w:pPr>
      <w:rPr>
        <w:rFonts w:ascii="Symbol" w:hAnsi="Symbol" w:hint="default"/>
      </w:rPr>
    </w:lvl>
    <w:lvl w:ilvl="7" w:tplc="400A0003" w:tentative="1">
      <w:start w:val="1"/>
      <w:numFmt w:val="bullet"/>
      <w:lvlText w:val="o"/>
      <w:lvlJc w:val="left"/>
      <w:pPr>
        <w:ind w:left="6469" w:hanging="360"/>
      </w:pPr>
      <w:rPr>
        <w:rFonts w:ascii="Courier New" w:hAnsi="Courier New" w:cs="Courier New" w:hint="default"/>
      </w:rPr>
    </w:lvl>
    <w:lvl w:ilvl="8" w:tplc="400A0005" w:tentative="1">
      <w:start w:val="1"/>
      <w:numFmt w:val="bullet"/>
      <w:lvlText w:val=""/>
      <w:lvlJc w:val="left"/>
      <w:pPr>
        <w:ind w:left="7189" w:hanging="360"/>
      </w:pPr>
      <w:rPr>
        <w:rFonts w:ascii="Wingdings" w:hAnsi="Wingdings" w:hint="default"/>
      </w:rPr>
    </w:lvl>
  </w:abstractNum>
  <w:abstractNum w:abstractNumId="25" w15:restartNumberingAfterBreak="0">
    <w:nsid w:val="781D433F"/>
    <w:multiLevelType w:val="hybridMultilevel"/>
    <w:tmpl w:val="14B490D6"/>
    <w:lvl w:ilvl="0" w:tplc="4742FF7E">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26" w15:restartNumberingAfterBreak="0">
    <w:nsid w:val="793412F1"/>
    <w:multiLevelType w:val="multilevel"/>
    <w:tmpl w:val="24845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AB67D28"/>
    <w:multiLevelType w:val="multilevel"/>
    <w:tmpl w:val="5590FF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B541B18"/>
    <w:multiLevelType w:val="multilevel"/>
    <w:tmpl w:val="29BA3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CA05709"/>
    <w:multiLevelType w:val="hybridMultilevel"/>
    <w:tmpl w:val="C60EBC6A"/>
    <w:lvl w:ilvl="0" w:tplc="400A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num w:numId="1" w16cid:durableId="1735159569">
    <w:abstractNumId w:val="5"/>
  </w:num>
  <w:num w:numId="2" w16cid:durableId="328867349">
    <w:abstractNumId w:val="9"/>
  </w:num>
  <w:num w:numId="3" w16cid:durableId="67508424">
    <w:abstractNumId w:val="22"/>
  </w:num>
  <w:num w:numId="4" w16cid:durableId="872495026">
    <w:abstractNumId w:val="24"/>
  </w:num>
  <w:num w:numId="5" w16cid:durableId="1122918980">
    <w:abstractNumId w:val="1"/>
  </w:num>
  <w:num w:numId="6" w16cid:durableId="1256744807">
    <w:abstractNumId w:val="8"/>
  </w:num>
  <w:num w:numId="7" w16cid:durableId="769281650">
    <w:abstractNumId w:val="6"/>
  </w:num>
  <w:num w:numId="8" w16cid:durableId="1923176112">
    <w:abstractNumId w:val="21"/>
  </w:num>
  <w:num w:numId="9" w16cid:durableId="519777940">
    <w:abstractNumId w:val="3"/>
  </w:num>
  <w:num w:numId="10" w16cid:durableId="518202418">
    <w:abstractNumId w:val="10"/>
  </w:num>
  <w:num w:numId="11" w16cid:durableId="307367251">
    <w:abstractNumId w:val="17"/>
  </w:num>
  <w:num w:numId="12" w16cid:durableId="1054045797">
    <w:abstractNumId w:val="11"/>
  </w:num>
  <w:num w:numId="13" w16cid:durableId="841822350">
    <w:abstractNumId w:val="19"/>
  </w:num>
  <w:num w:numId="14" w16cid:durableId="882905417">
    <w:abstractNumId w:val="27"/>
  </w:num>
  <w:num w:numId="15" w16cid:durableId="1228766665">
    <w:abstractNumId w:val="18"/>
  </w:num>
  <w:num w:numId="16" w16cid:durableId="473910132">
    <w:abstractNumId w:val="23"/>
  </w:num>
  <w:num w:numId="17" w16cid:durableId="1964000805">
    <w:abstractNumId w:val="7"/>
  </w:num>
  <w:num w:numId="18" w16cid:durableId="943927072">
    <w:abstractNumId w:val="4"/>
  </w:num>
  <w:num w:numId="19" w16cid:durableId="1263344130">
    <w:abstractNumId w:val="2"/>
  </w:num>
  <w:num w:numId="20" w16cid:durableId="1631324120">
    <w:abstractNumId w:val="26"/>
  </w:num>
  <w:num w:numId="21" w16cid:durableId="1474173030">
    <w:abstractNumId w:val="14"/>
  </w:num>
  <w:num w:numId="22" w16cid:durableId="902566181">
    <w:abstractNumId w:val="25"/>
  </w:num>
  <w:num w:numId="23" w16cid:durableId="2004238945">
    <w:abstractNumId w:val="15"/>
  </w:num>
  <w:num w:numId="24" w16cid:durableId="1485974540">
    <w:abstractNumId w:val="20"/>
  </w:num>
  <w:num w:numId="25" w16cid:durableId="1297031256">
    <w:abstractNumId w:val="0"/>
  </w:num>
  <w:num w:numId="26" w16cid:durableId="1214733940">
    <w:abstractNumId w:val="29"/>
  </w:num>
  <w:num w:numId="27" w16cid:durableId="458954094">
    <w:abstractNumId w:val="12"/>
  </w:num>
  <w:num w:numId="28" w16cid:durableId="377632402">
    <w:abstractNumId w:val="28"/>
  </w:num>
  <w:num w:numId="29" w16cid:durableId="1964727340">
    <w:abstractNumId w:val="13"/>
  </w:num>
  <w:num w:numId="30" w16cid:durableId="15696389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00A4"/>
    <w:rsid w:val="00033BD2"/>
    <w:rsid w:val="000919B2"/>
    <w:rsid w:val="000F2943"/>
    <w:rsid w:val="000F31A4"/>
    <w:rsid w:val="000F3EE9"/>
    <w:rsid w:val="001558E3"/>
    <w:rsid w:val="001748CF"/>
    <w:rsid w:val="00211E38"/>
    <w:rsid w:val="00265ED7"/>
    <w:rsid w:val="002675DA"/>
    <w:rsid w:val="00270E16"/>
    <w:rsid w:val="00270ED1"/>
    <w:rsid w:val="00276A72"/>
    <w:rsid w:val="002A25D0"/>
    <w:rsid w:val="002E423C"/>
    <w:rsid w:val="00305312"/>
    <w:rsid w:val="003C1463"/>
    <w:rsid w:val="003C6383"/>
    <w:rsid w:val="003D0959"/>
    <w:rsid w:val="004000A4"/>
    <w:rsid w:val="00416C5E"/>
    <w:rsid w:val="004B6FD7"/>
    <w:rsid w:val="004D40E6"/>
    <w:rsid w:val="004E64D5"/>
    <w:rsid w:val="005342A3"/>
    <w:rsid w:val="00571807"/>
    <w:rsid w:val="005A00DD"/>
    <w:rsid w:val="005C1763"/>
    <w:rsid w:val="00625363"/>
    <w:rsid w:val="006D5FB5"/>
    <w:rsid w:val="007005AF"/>
    <w:rsid w:val="00717F5F"/>
    <w:rsid w:val="00724703"/>
    <w:rsid w:val="007363EB"/>
    <w:rsid w:val="00736EF0"/>
    <w:rsid w:val="00797423"/>
    <w:rsid w:val="007A06E7"/>
    <w:rsid w:val="007B6FAB"/>
    <w:rsid w:val="007D4636"/>
    <w:rsid w:val="007E1947"/>
    <w:rsid w:val="00806963"/>
    <w:rsid w:val="0084555B"/>
    <w:rsid w:val="008E4357"/>
    <w:rsid w:val="008E4D4F"/>
    <w:rsid w:val="00916C0A"/>
    <w:rsid w:val="009271E0"/>
    <w:rsid w:val="009452F4"/>
    <w:rsid w:val="009D5544"/>
    <w:rsid w:val="00A3776B"/>
    <w:rsid w:val="00A86D0E"/>
    <w:rsid w:val="00AA5E19"/>
    <w:rsid w:val="00B25A27"/>
    <w:rsid w:val="00B567E2"/>
    <w:rsid w:val="00B826BC"/>
    <w:rsid w:val="00C15553"/>
    <w:rsid w:val="00C25CBB"/>
    <w:rsid w:val="00C279EC"/>
    <w:rsid w:val="00C60F13"/>
    <w:rsid w:val="00C82137"/>
    <w:rsid w:val="00CC41C9"/>
    <w:rsid w:val="00D22B0E"/>
    <w:rsid w:val="00D243AC"/>
    <w:rsid w:val="00DB4F5A"/>
    <w:rsid w:val="00E11CF1"/>
    <w:rsid w:val="00E300B3"/>
    <w:rsid w:val="00E8285A"/>
    <w:rsid w:val="00EE3B3F"/>
    <w:rsid w:val="00F151B5"/>
    <w:rsid w:val="00F42FB4"/>
    <w:rsid w:val="00F46D9D"/>
    <w:rsid w:val="00F94E3E"/>
    <w:rsid w:val="00F96AF8"/>
    <w:rsid w:val="00FA2318"/>
    <w:rsid w:val="00FD4D2C"/>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4FB528"/>
  <w15:chartTrackingRefBased/>
  <w15:docId w15:val="{F2202A7A-832A-4577-BDDA-562072AED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B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00A4"/>
  </w:style>
  <w:style w:type="paragraph" w:styleId="Ttulo1">
    <w:name w:val="heading 1"/>
    <w:basedOn w:val="Normal"/>
    <w:next w:val="Normal"/>
    <w:link w:val="Ttulo1Car"/>
    <w:uiPriority w:val="9"/>
    <w:qFormat/>
    <w:rsid w:val="004000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000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000A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4000A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4000A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000A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000A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000A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000A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000A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4000A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4000A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4000A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4000A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000A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000A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000A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000A4"/>
    <w:rPr>
      <w:rFonts w:eastAsiaTheme="majorEastAsia" w:cstheme="majorBidi"/>
      <w:color w:val="272727" w:themeColor="text1" w:themeTint="D8"/>
    </w:rPr>
  </w:style>
  <w:style w:type="paragraph" w:styleId="Ttulo">
    <w:name w:val="Title"/>
    <w:basedOn w:val="Normal"/>
    <w:next w:val="Normal"/>
    <w:link w:val="TtuloCar"/>
    <w:uiPriority w:val="10"/>
    <w:qFormat/>
    <w:rsid w:val="004000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000A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000A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000A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000A4"/>
    <w:pPr>
      <w:spacing w:before="160"/>
      <w:jc w:val="center"/>
    </w:pPr>
    <w:rPr>
      <w:i/>
      <w:iCs/>
      <w:color w:val="404040" w:themeColor="text1" w:themeTint="BF"/>
    </w:rPr>
  </w:style>
  <w:style w:type="character" w:customStyle="1" w:styleId="CitaCar">
    <w:name w:val="Cita Car"/>
    <w:basedOn w:val="Fuentedeprrafopredeter"/>
    <w:link w:val="Cita"/>
    <w:uiPriority w:val="29"/>
    <w:rsid w:val="004000A4"/>
    <w:rPr>
      <w:i/>
      <w:iCs/>
      <w:color w:val="404040" w:themeColor="text1" w:themeTint="BF"/>
    </w:rPr>
  </w:style>
  <w:style w:type="paragraph" w:styleId="Prrafodelista">
    <w:name w:val="List Paragraph"/>
    <w:basedOn w:val="Normal"/>
    <w:uiPriority w:val="34"/>
    <w:qFormat/>
    <w:rsid w:val="004000A4"/>
    <w:pPr>
      <w:ind w:left="720"/>
      <w:contextualSpacing/>
    </w:pPr>
  </w:style>
  <w:style w:type="character" w:styleId="nfasisintenso">
    <w:name w:val="Intense Emphasis"/>
    <w:basedOn w:val="Fuentedeprrafopredeter"/>
    <w:uiPriority w:val="21"/>
    <w:qFormat/>
    <w:rsid w:val="004000A4"/>
    <w:rPr>
      <w:i/>
      <w:iCs/>
      <w:color w:val="0F4761" w:themeColor="accent1" w:themeShade="BF"/>
    </w:rPr>
  </w:style>
  <w:style w:type="paragraph" w:styleId="Citadestacada">
    <w:name w:val="Intense Quote"/>
    <w:basedOn w:val="Normal"/>
    <w:next w:val="Normal"/>
    <w:link w:val="CitadestacadaCar"/>
    <w:uiPriority w:val="30"/>
    <w:qFormat/>
    <w:rsid w:val="004000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000A4"/>
    <w:rPr>
      <w:i/>
      <w:iCs/>
      <w:color w:val="0F4761" w:themeColor="accent1" w:themeShade="BF"/>
    </w:rPr>
  </w:style>
  <w:style w:type="character" w:styleId="Referenciaintensa">
    <w:name w:val="Intense Reference"/>
    <w:basedOn w:val="Fuentedeprrafopredeter"/>
    <w:uiPriority w:val="32"/>
    <w:qFormat/>
    <w:rsid w:val="004000A4"/>
    <w:rPr>
      <w:b/>
      <w:bCs/>
      <w:smallCaps/>
      <w:color w:val="0F4761" w:themeColor="accent1" w:themeShade="BF"/>
      <w:spacing w:val="5"/>
    </w:rPr>
  </w:style>
  <w:style w:type="paragraph" w:styleId="ndice1">
    <w:name w:val="index 1"/>
    <w:basedOn w:val="Normal"/>
    <w:next w:val="Normal"/>
    <w:autoRedefine/>
    <w:uiPriority w:val="99"/>
    <w:unhideWhenUsed/>
    <w:rsid w:val="00625363"/>
    <w:pPr>
      <w:spacing w:after="0"/>
      <w:ind w:left="240" w:hanging="240"/>
    </w:pPr>
    <w:rPr>
      <w:sz w:val="18"/>
      <w:szCs w:val="18"/>
    </w:rPr>
  </w:style>
  <w:style w:type="paragraph" w:styleId="ndice2">
    <w:name w:val="index 2"/>
    <w:basedOn w:val="Normal"/>
    <w:next w:val="Normal"/>
    <w:autoRedefine/>
    <w:uiPriority w:val="99"/>
    <w:unhideWhenUsed/>
    <w:rsid w:val="00625363"/>
    <w:pPr>
      <w:spacing w:after="0"/>
      <w:ind w:left="480" w:hanging="240"/>
    </w:pPr>
    <w:rPr>
      <w:sz w:val="18"/>
      <w:szCs w:val="18"/>
    </w:rPr>
  </w:style>
  <w:style w:type="paragraph" w:styleId="ndice3">
    <w:name w:val="index 3"/>
    <w:basedOn w:val="Normal"/>
    <w:next w:val="Normal"/>
    <w:autoRedefine/>
    <w:uiPriority w:val="99"/>
    <w:unhideWhenUsed/>
    <w:rsid w:val="00625363"/>
    <w:pPr>
      <w:spacing w:after="0"/>
      <w:ind w:left="720" w:hanging="240"/>
    </w:pPr>
    <w:rPr>
      <w:sz w:val="18"/>
      <w:szCs w:val="18"/>
    </w:rPr>
  </w:style>
  <w:style w:type="paragraph" w:styleId="ndice4">
    <w:name w:val="index 4"/>
    <w:basedOn w:val="Normal"/>
    <w:next w:val="Normal"/>
    <w:autoRedefine/>
    <w:uiPriority w:val="99"/>
    <w:unhideWhenUsed/>
    <w:rsid w:val="00625363"/>
    <w:pPr>
      <w:spacing w:after="0"/>
      <w:ind w:left="960" w:hanging="240"/>
    </w:pPr>
    <w:rPr>
      <w:sz w:val="18"/>
      <w:szCs w:val="18"/>
    </w:rPr>
  </w:style>
  <w:style w:type="paragraph" w:styleId="ndice5">
    <w:name w:val="index 5"/>
    <w:basedOn w:val="Normal"/>
    <w:next w:val="Normal"/>
    <w:autoRedefine/>
    <w:uiPriority w:val="99"/>
    <w:unhideWhenUsed/>
    <w:rsid w:val="00625363"/>
    <w:pPr>
      <w:spacing w:after="0"/>
      <w:ind w:left="1200" w:hanging="240"/>
    </w:pPr>
    <w:rPr>
      <w:sz w:val="18"/>
      <w:szCs w:val="18"/>
    </w:rPr>
  </w:style>
  <w:style w:type="paragraph" w:styleId="ndice6">
    <w:name w:val="index 6"/>
    <w:basedOn w:val="Normal"/>
    <w:next w:val="Normal"/>
    <w:autoRedefine/>
    <w:uiPriority w:val="99"/>
    <w:unhideWhenUsed/>
    <w:rsid w:val="00625363"/>
    <w:pPr>
      <w:spacing w:after="0"/>
      <w:ind w:left="1440" w:hanging="240"/>
    </w:pPr>
    <w:rPr>
      <w:sz w:val="18"/>
      <w:szCs w:val="18"/>
    </w:rPr>
  </w:style>
  <w:style w:type="paragraph" w:styleId="ndice7">
    <w:name w:val="index 7"/>
    <w:basedOn w:val="Normal"/>
    <w:next w:val="Normal"/>
    <w:autoRedefine/>
    <w:uiPriority w:val="99"/>
    <w:unhideWhenUsed/>
    <w:rsid w:val="00625363"/>
    <w:pPr>
      <w:spacing w:after="0"/>
      <w:ind w:left="1680" w:hanging="240"/>
    </w:pPr>
    <w:rPr>
      <w:sz w:val="18"/>
      <w:szCs w:val="18"/>
    </w:rPr>
  </w:style>
  <w:style w:type="paragraph" w:styleId="ndice8">
    <w:name w:val="index 8"/>
    <w:basedOn w:val="Normal"/>
    <w:next w:val="Normal"/>
    <w:autoRedefine/>
    <w:uiPriority w:val="99"/>
    <w:unhideWhenUsed/>
    <w:rsid w:val="00625363"/>
    <w:pPr>
      <w:spacing w:after="0"/>
      <w:ind w:left="1920" w:hanging="240"/>
    </w:pPr>
    <w:rPr>
      <w:sz w:val="18"/>
      <w:szCs w:val="18"/>
    </w:rPr>
  </w:style>
  <w:style w:type="paragraph" w:styleId="ndice9">
    <w:name w:val="index 9"/>
    <w:basedOn w:val="Normal"/>
    <w:next w:val="Normal"/>
    <w:autoRedefine/>
    <w:uiPriority w:val="99"/>
    <w:unhideWhenUsed/>
    <w:rsid w:val="00625363"/>
    <w:pPr>
      <w:spacing w:after="0"/>
      <w:ind w:left="2160" w:hanging="240"/>
    </w:pPr>
    <w:rPr>
      <w:sz w:val="18"/>
      <w:szCs w:val="18"/>
    </w:rPr>
  </w:style>
  <w:style w:type="paragraph" w:styleId="Ttulodendice">
    <w:name w:val="index heading"/>
    <w:basedOn w:val="Normal"/>
    <w:next w:val="ndice1"/>
    <w:uiPriority w:val="99"/>
    <w:unhideWhenUsed/>
    <w:rsid w:val="00625363"/>
    <w:pPr>
      <w:spacing w:before="240" w:after="120"/>
      <w:ind w:left="140"/>
    </w:pPr>
    <w:rPr>
      <w:rFonts w:asciiTheme="majorHAnsi" w:hAnsiTheme="majorHAnsi"/>
      <w:b/>
      <w:bCs/>
      <w:sz w:val="28"/>
      <w:szCs w:val="28"/>
    </w:rPr>
  </w:style>
  <w:style w:type="paragraph" w:styleId="TtuloTDC">
    <w:name w:val="TOC Heading"/>
    <w:basedOn w:val="Ttulo1"/>
    <w:next w:val="Normal"/>
    <w:uiPriority w:val="39"/>
    <w:unhideWhenUsed/>
    <w:qFormat/>
    <w:rsid w:val="00C25CBB"/>
    <w:pPr>
      <w:spacing w:before="240" w:after="0" w:line="259" w:lineRule="auto"/>
      <w:outlineLvl w:val="9"/>
    </w:pPr>
    <w:rPr>
      <w:kern w:val="0"/>
      <w:sz w:val="32"/>
      <w:szCs w:val="32"/>
      <w:lang w:eastAsia="es-BO"/>
      <w14:ligatures w14:val="none"/>
    </w:rPr>
  </w:style>
  <w:style w:type="paragraph" w:styleId="TDC1">
    <w:name w:val="toc 1"/>
    <w:basedOn w:val="Normal"/>
    <w:next w:val="Normal"/>
    <w:autoRedefine/>
    <w:uiPriority w:val="39"/>
    <w:unhideWhenUsed/>
    <w:rsid w:val="00C25CBB"/>
    <w:pPr>
      <w:spacing w:after="100"/>
    </w:pPr>
  </w:style>
  <w:style w:type="paragraph" w:styleId="TDC2">
    <w:name w:val="toc 2"/>
    <w:basedOn w:val="Normal"/>
    <w:next w:val="Normal"/>
    <w:autoRedefine/>
    <w:uiPriority w:val="39"/>
    <w:unhideWhenUsed/>
    <w:rsid w:val="00C25CBB"/>
    <w:pPr>
      <w:spacing w:after="100"/>
      <w:ind w:left="240"/>
    </w:pPr>
  </w:style>
  <w:style w:type="character" w:styleId="Hipervnculo">
    <w:name w:val="Hyperlink"/>
    <w:basedOn w:val="Fuentedeprrafopredeter"/>
    <w:uiPriority w:val="99"/>
    <w:unhideWhenUsed/>
    <w:rsid w:val="00C25CBB"/>
    <w:rPr>
      <w:color w:val="467886" w:themeColor="hyperlink"/>
      <w:u w:val="single"/>
    </w:rPr>
  </w:style>
  <w:style w:type="paragraph" w:styleId="TDC3">
    <w:name w:val="toc 3"/>
    <w:basedOn w:val="Normal"/>
    <w:next w:val="Normal"/>
    <w:autoRedefine/>
    <w:uiPriority w:val="39"/>
    <w:unhideWhenUsed/>
    <w:rsid w:val="00724703"/>
    <w:pPr>
      <w:spacing w:after="100"/>
      <w:ind w:left="480"/>
    </w:pPr>
  </w:style>
  <w:style w:type="table" w:styleId="Tablaconcuadrcula">
    <w:name w:val="Table Grid"/>
    <w:basedOn w:val="Tablanormal"/>
    <w:uiPriority w:val="39"/>
    <w:rsid w:val="007B6F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ennegrita">
    <w:name w:val="Strong"/>
    <w:basedOn w:val="Fuentedeprrafopredeter"/>
    <w:uiPriority w:val="22"/>
    <w:qFormat/>
    <w:rsid w:val="007B6FAB"/>
    <w:rPr>
      <w:b/>
      <w:bCs/>
    </w:rPr>
  </w:style>
  <w:style w:type="character" w:styleId="Mencinsinresolver">
    <w:name w:val="Unresolved Mention"/>
    <w:basedOn w:val="Fuentedeprrafopredeter"/>
    <w:uiPriority w:val="99"/>
    <w:semiHidden/>
    <w:unhideWhenUsed/>
    <w:rsid w:val="005C1763"/>
    <w:rPr>
      <w:color w:val="605E5C"/>
      <w:shd w:val="clear" w:color="auto" w:fill="E1DFDD"/>
    </w:rPr>
  </w:style>
  <w:style w:type="character" w:styleId="Refdecomentario">
    <w:name w:val="annotation reference"/>
    <w:basedOn w:val="Fuentedeprrafopredeter"/>
    <w:uiPriority w:val="99"/>
    <w:semiHidden/>
    <w:unhideWhenUsed/>
    <w:rsid w:val="0084555B"/>
    <w:rPr>
      <w:sz w:val="16"/>
      <w:szCs w:val="16"/>
    </w:rPr>
  </w:style>
  <w:style w:type="paragraph" w:styleId="Textocomentario">
    <w:name w:val="annotation text"/>
    <w:basedOn w:val="Normal"/>
    <w:link w:val="TextocomentarioCar"/>
    <w:uiPriority w:val="99"/>
    <w:semiHidden/>
    <w:unhideWhenUsed/>
    <w:rsid w:val="0084555B"/>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4555B"/>
    <w:rPr>
      <w:sz w:val="20"/>
      <w:szCs w:val="20"/>
    </w:rPr>
  </w:style>
  <w:style w:type="paragraph" w:styleId="Asuntodelcomentario">
    <w:name w:val="annotation subject"/>
    <w:basedOn w:val="Textocomentario"/>
    <w:next w:val="Textocomentario"/>
    <w:link w:val="AsuntodelcomentarioCar"/>
    <w:uiPriority w:val="99"/>
    <w:semiHidden/>
    <w:unhideWhenUsed/>
    <w:rsid w:val="0084555B"/>
    <w:rPr>
      <w:b/>
      <w:bCs/>
    </w:rPr>
  </w:style>
  <w:style w:type="character" w:customStyle="1" w:styleId="AsuntodelcomentarioCar">
    <w:name w:val="Asunto del comentario Car"/>
    <w:basedOn w:val="TextocomentarioCar"/>
    <w:link w:val="Asuntodelcomentario"/>
    <w:uiPriority w:val="99"/>
    <w:semiHidden/>
    <w:rsid w:val="0084555B"/>
    <w:rPr>
      <w:b/>
      <w:bCs/>
      <w:sz w:val="20"/>
      <w:szCs w:val="20"/>
    </w:rPr>
  </w:style>
  <w:style w:type="paragraph" w:styleId="Encabezado">
    <w:name w:val="header"/>
    <w:basedOn w:val="Normal"/>
    <w:link w:val="EncabezadoCar"/>
    <w:uiPriority w:val="99"/>
    <w:unhideWhenUsed/>
    <w:rsid w:val="007A06E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A06E7"/>
  </w:style>
  <w:style w:type="paragraph" w:styleId="Piedepgina">
    <w:name w:val="footer"/>
    <w:basedOn w:val="Normal"/>
    <w:link w:val="PiedepginaCar"/>
    <w:uiPriority w:val="99"/>
    <w:unhideWhenUsed/>
    <w:rsid w:val="007A06E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A06E7"/>
  </w:style>
  <w:style w:type="table" w:styleId="Tablaconcuadrcula5oscura-nfasis1">
    <w:name w:val="Grid Table 5 Dark Accent 1"/>
    <w:basedOn w:val="Tablanormal"/>
    <w:uiPriority w:val="50"/>
    <w:rsid w:val="00A86D0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Tablaconcuadrcula7concolores">
    <w:name w:val="Grid Table 7 Colorful"/>
    <w:basedOn w:val="Tablanormal"/>
    <w:uiPriority w:val="52"/>
    <w:rsid w:val="00A86D0E"/>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3-nfasis1">
    <w:name w:val="Grid Table 3 Accent 1"/>
    <w:basedOn w:val="Tablanormal"/>
    <w:uiPriority w:val="48"/>
    <w:rsid w:val="00A86D0E"/>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Tablaconcuadrcula7concolores-nfasis1">
    <w:name w:val="Grid Table 7 Colorful Accent 1"/>
    <w:basedOn w:val="Tablanormal"/>
    <w:uiPriority w:val="52"/>
    <w:rsid w:val="00A86D0E"/>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Tablaconcuadrcula2-nfasis1">
    <w:name w:val="Grid Table 2 Accent 1"/>
    <w:basedOn w:val="Tablanormal"/>
    <w:uiPriority w:val="47"/>
    <w:rsid w:val="00A86D0E"/>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customStyle="1" w:styleId="my-2">
    <w:name w:val="my-2"/>
    <w:basedOn w:val="Normal"/>
    <w:rsid w:val="00C82137"/>
    <w:pPr>
      <w:spacing w:before="100" w:beforeAutospacing="1" w:after="100" w:afterAutospacing="1" w:line="240" w:lineRule="auto"/>
    </w:pPr>
    <w:rPr>
      <w:rFonts w:ascii="Times New Roman" w:eastAsia="Times New Roman" w:hAnsi="Times New Roman" w:cs="Times New Roman"/>
      <w:kern w:val="0"/>
      <w:lang w:eastAsia="es-B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413659">
      <w:bodyDiv w:val="1"/>
      <w:marLeft w:val="0"/>
      <w:marRight w:val="0"/>
      <w:marTop w:val="0"/>
      <w:marBottom w:val="0"/>
      <w:divBdr>
        <w:top w:val="none" w:sz="0" w:space="0" w:color="auto"/>
        <w:left w:val="none" w:sz="0" w:space="0" w:color="auto"/>
        <w:bottom w:val="none" w:sz="0" w:space="0" w:color="auto"/>
        <w:right w:val="none" w:sz="0" w:space="0" w:color="auto"/>
      </w:divBdr>
    </w:div>
    <w:div w:id="114452782">
      <w:bodyDiv w:val="1"/>
      <w:marLeft w:val="0"/>
      <w:marRight w:val="0"/>
      <w:marTop w:val="0"/>
      <w:marBottom w:val="0"/>
      <w:divBdr>
        <w:top w:val="none" w:sz="0" w:space="0" w:color="auto"/>
        <w:left w:val="none" w:sz="0" w:space="0" w:color="auto"/>
        <w:bottom w:val="none" w:sz="0" w:space="0" w:color="auto"/>
        <w:right w:val="none" w:sz="0" w:space="0" w:color="auto"/>
      </w:divBdr>
      <w:divsChild>
        <w:div w:id="120922502">
          <w:marLeft w:val="0"/>
          <w:marRight w:val="0"/>
          <w:marTop w:val="0"/>
          <w:marBottom w:val="0"/>
          <w:divBdr>
            <w:top w:val="single" w:sz="2" w:space="0" w:color="auto"/>
            <w:left w:val="single" w:sz="2" w:space="0" w:color="auto"/>
            <w:bottom w:val="single" w:sz="2" w:space="0" w:color="auto"/>
            <w:right w:val="single" w:sz="2" w:space="0" w:color="auto"/>
          </w:divBdr>
          <w:divsChild>
            <w:div w:id="175928345">
              <w:marLeft w:val="0"/>
              <w:marRight w:val="0"/>
              <w:marTop w:val="240"/>
              <w:marBottom w:val="240"/>
              <w:divBdr>
                <w:top w:val="single" w:sz="2" w:space="0" w:color="auto"/>
                <w:left w:val="single" w:sz="2" w:space="0" w:color="auto"/>
                <w:bottom w:val="single" w:sz="2" w:space="0" w:color="auto"/>
                <w:right w:val="single" w:sz="2" w:space="0" w:color="auto"/>
              </w:divBdr>
              <w:divsChild>
                <w:div w:id="850677936">
                  <w:marLeft w:val="0"/>
                  <w:marRight w:val="0"/>
                  <w:marTop w:val="0"/>
                  <w:marBottom w:val="0"/>
                  <w:divBdr>
                    <w:top w:val="single" w:sz="2" w:space="0" w:color="auto"/>
                    <w:left w:val="single" w:sz="2" w:space="0" w:color="auto"/>
                    <w:bottom w:val="single" w:sz="2" w:space="0" w:color="auto"/>
                    <w:right w:val="single" w:sz="2" w:space="0" w:color="auto"/>
                  </w:divBdr>
                  <w:divsChild>
                    <w:div w:id="542980877">
                      <w:marLeft w:val="0"/>
                      <w:marRight w:val="0"/>
                      <w:marTop w:val="0"/>
                      <w:marBottom w:val="0"/>
                      <w:divBdr>
                        <w:top w:val="single" w:sz="2" w:space="0" w:color="auto"/>
                        <w:left w:val="single" w:sz="2" w:space="0" w:color="auto"/>
                        <w:bottom w:val="single" w:sz="2" w:space="0" w:color="auto"/>
                        <w:right w:val="single" w:sz="2" w:space="0" w:color="auto"/>
                      </w:divBdr>
                      <w:divsChild>
                        <w:div w:id="866675420">
                          <w:marLeft w:val="0"/>
                          <w:marRight w:val="0"/>
                          <w:marTop w:val="0"/>
                          <w:marBottom w:val="0"/>
                          <w:divBdr>
                            <w:top w:val="single" w:sz="2" w:space="3" w:color="auto"/>
                            <w:left w:val="single" w:sz="2" w:space="6" w:color="auto"/>
                            <w:bottom w:val="single" w:sz="2" w:space="3" w:color="auto"/>
                            <w:right w:val="single" w:sz="2" w:space="6" w:color="auto"/>
                          </w:divBdr>
                        </w:div>
                      </w:divsChild>
                    </w:div>
                    <w:div w:id="20168833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17383903">
      <w:bodyDiv w:val="1"/>
      <w:marLeft w:val="0"/>
      <w:marRight w:val="0"/>
      <w:marTop w:val="0"/>
      <w:marBottom w:val="0"/>
      <w:divBdr>
        <w:top w:val="none" w:sz="0" w:space="0" w:color="auto"/>
        <w:left w:val="none" w:sz="0" w:space="0" w:color="auto"/>
        <w:bottom w:val="none" w:sz="0" w:space="0" w:color="auto"/>
        <w:right w:val="none" w:sz="0" w:space="0" w:color="auto"/>
      </w:divBdr>
    </w:div>
    <w:div w:id="128862370">
      <w:bodyDiv w:val="1"/>
      <w:marLeft w:val="0"/>
      <w:marRight w:val="0"/>
      <w:marTop w:val="0"/>
      <w:marBottom w:val="0"/>
      <w:divBdr>
        <w:top w:val="none" w:sz="0" w:space="0" w:color="auto"/>
        <w:left w:val="none" w:sz="0" w:space="0" w:color="auto"/>
        <w:bottom w:val="none" w:sz="0" w:space="0" w:color="auto"/>
        <w:right w:val="none" w:sz="0" w:space="0" w:color="auto"/>
      </w:divBdr>
    </w:div>
    <w:div w:id="149257284">
      <w:bodyDiv w:val="1"/>
      <w:marLeft w:val="0"/>
      <w:marRight w:val="0"/>
      <w:marTop w:val="0"/>
      <w:marBottom w:val="0"/>
      <w:divBdr>
        <w:top w:val="none" w:sz="0" w:space="0" w:color="auto"/>
        <w:left w:val="none" w:sz="0" w:space="0" w:color="auto"/>
        <w:bottom w:val="none" w:sz="0" w:space="0" w:color="auto"/>
        <w:right w:val="none" w:sz="0" w:space="0" w:color="auto"/>
      </w:divBdr>
    </w:div>
    <w:div w:id="169570761">
      <w:bodyDiv w:val="1"/>
      <w:marLeft w:val="0"/>
      <w:marRight w:val="0"/>
      <w:marTop w:val="0"/>
      <w:marBottom w:val="0"/>
      <w:divBdr>
        <w:top w:val="none" w:sz="0" w:space="0" w:color="auto"/>
        <w:left w:val="none" w:sz="0" w:space="0" w:color="auto"/>
        <w:bottom w:val="none" w:sz="0" w:space="0" w:color="auto"/>
        <w:right w:val="none" w:sz="0" w:space="0" w:color="auto"/>
      </w:divBdr>
    </w:div>
    <w:div w:id="300767688">
      <w:bodyDiv w:val="1"/>
      <w:marLeft w:val="0"/>
      <w:marRight w:val="0"/>
      <w:marTop w:val="0"/>
      <w:marBottom w:val="0"/>
      <w:divBdr>
        <w:top w:val="none" w:sz="0" w:space="0" w:color="auto"/>
        <w:left w:val="none" w:sz="0" w:space="0" w:color="auto"/>
        <w:bottom w:val="none" w:sz="0" w:space="0" w:color="auto"/>
        <w:right w:val="none" w:sz="0" w:space="0" w:color="auto"/>
      </w:divBdr>
    </w:div>
    <w:div w:id="482889918">
      <w:bodyDiv w:val="1"/>
      <w:marLeft w:val="0"/>
      <w:marRight w:val="0"/>
      <w:marTop w:val="0"/>
      <w:marBottom w:val="0"/>
      <w:divBdr>
        <w:top w:val="none" w:sz="0" w:space="0" w:color="auto"/>
        <w:left w:val="none" w:sz="0" w:space="0" w:color="auto"/>
        <w:bottom w:val="none" w:sz="0" w:space="0" w:color="auto"/>
        <w:right w:val="none" w:sz="0" w:space="0" w:color="auto"/>
      </w:divBdr>
    </w:div>
    <w:div w:id="523134644">
      <w:bodyDiv w:val="1"/>
      <w:marLeft w:val="0"/>
      <w:marRight w:val="0"/>
      <w:marTop w:val="0"/>
      <w:marBottom w:val="0"/>
      <w:divBdr>
        <w:top w:val="none" w:sz="0" w:space="0" w:color="auto"/>
        <w:left w:val="none" w:sz="0" w:space="0" w:color="auto"/>
        <w:bottom w:val="none" w:sz="0" w:space="0" w:color="auto"/>
        <w:right w:val="none" w:sz="0" w:space="0" w:color="auto"/>
      </w:divBdr>
    </w:div>
    <w:div w:id="548802162">
      <w:bodyDiv w:val="1"/>
      <w:marLeft w:val="0"/>
      <w:marRight w:val="0"/>
      <w:marTop w:val="0"/>
      <w:marBottom w:val="0"/>
      <w:divBdr>
        <w:top w:val="none" w:sz="0" w:space="0" w:color="auto"/>
        <w:left w:val="none" w:sz="0" w:space="0" w:color="auto"/>
        <w:bottom w:val="none" w:sz="0" w:space="0" w:color="auto"/>
        <w:right w:val="none" w:sz="0" w:space="0" w:color="auto"/>
      </w:divBdr>
    </w:div>
    <w:div w:id="574977346">
      <w:bodyDiv w:val="1"/>
      <w:marLeft w:val="0"/>
      <w:marRight w:val="0"/>
      <w:marTop w:val="0"/>
      <w:marBottom w:val="0"/>
      <w:divBdr>
        <w:top w:val="none" w:sz="0" w:space="0" w:color="auto"/>
        <w:left w:val="none" w:sz="0" w:space="0" w:color="auto"/>
        <w:bottom w:val="none" w:sz="0" w:space="0" w:color="auto"/>
        <w:right w:val="none" w:sz="0" w:space="0" w:color="auto"/>
      </w:divBdr>
    </w:div>
    <w:div w:id="591011808">
      <w:bodyDiv w:val="1"/>
      <w:marLeft w:val="0"/>
      <w:marRight w:val="0"/>
      <w:marTop w:val="0"/>
      <w:marBottom w:val="0"/>
      <w:divBdr>
        <w:top w:val="none" w:sz="0" w:space="0" w:color="auto"/>
        <w:left w:val="none" w:sz="0" w:space="0" w:color="auto"/>
        <w:bottom w:val="none" w:sz="0" w:space="0" w:color="auto"/>
        <w:right w:val="none" w:sz="0" w:space="0" w:color="auto"/>
      </w:divBdr>
    </w:div>
    <w:div w:id="618221660">
      <w:bodyDiv w:val="1"/>
      <w:marLeft w:val="0"/>
      <w:marRight w:val="0"/>
      <w:marTop w:val="0"/>
      <w:marBottom w:val="0"/>
      <w:divBdr>
        <w:top w:val="none" w:sz="0" w:space="0" w:color="auto"/>
        <w:left w:val="none" w:sz="0" w:space="0" w:color="auto"/>
        <w:bottom w:val="none" w:sz="0" w:space="0" w:color="auto"/>
        <w:right w:val="none" w:sz="0" w:space="0" w:color="auto"/>
      </w:divBdr>
    </w:div>
    <w:div w:id="733242663">
      <w:bodyDiv w:val="1"/>
      <w:marLeft w:val="0"/>
      <w:marRight w:val="0"/>
      <w:marTop w:val="0"/>
      <w:marBottom w:val="0"/>
      <w:divBdr>
        <w:top w:val="none" w:sz="0" w:space="0" w:color="auto"/>
        <w:left w:val="none" w:sz="0" w:space="0" w:color="auto"/>
        <w:bottom w:val="none" w:sz="0" w:space="0" w:color="auto"/>
        <w:right w:val="none" w:sz="0" w:space="0" w:color="auto"/>
      </w:divBdr>
    </w:div>
    <w:div w:id="736981291">
      <w:bodyDiv w:val="1"/>
      <w:marLeft w:val="0"/>
      <w:marRight w:val="0"/>
      <w:marTop w:val="0"/>
      <w:marBottom w:val="0"/>
      <w:divBdr>
        <w:top w:val="none" w:sz="0" w:space="0" w:color="auto"/>
        <w:left w:val="none" w:sz="0" w:space="0" w:color="auto"/>
        <w:bottom w:val="none" w:sz="0" w:space="0" w:color="auto"/>
        <w:right w:val="none" w:sz="0" w:space="0" w:color="auto"/>
      </w:divBdr>
    </w:div>
    <w:div w:id="805198383">
      <w:bodyDiv w:val="1"/>
      <w:marLeft w:val="0"/>
      <w:marRight w:val="0"/>
      <w:marTop w:val="0"/>
      <w:marBottom w:val="0"/>
      <w:divBdr>
        <w:top w:val="none" w:sz="0" w:space="0" w:color="auto"/>
        <w:left w:val="none" w:sz="0" w:space="0" w:color="auto"/>
        <w:bottom w:val="none" w:sz="0" w:space="0" w:color="auto"/>
        <w:right w:val="none" w:sz="0" w:space="0" w:color="auto"/>
      </w:divBdr>
    </w:div>
    <w:div w:id="838424822">
      <w:bodyDiv w:val="1"/>
      <w:marLeft w:val="0"/>
      <w:marRight w:val="0"/>
      <w:marTop w:val="0"/>
      <w:marBottom w:val="0"/>
      <w:divBdr>
        <w:top w:val="none" w:sz="0" w:space="0" w:color="auto"/>
        <w:left w:val="none" w:sz="0" w:space="0" w:color="auto"/>
        <w:bottom w:val="none" w:sz="0" w:space="0" w:color="auto"/>
        <w:right w:val="none" w:sz="0" w:space="0" w:color="auto"/>
      </w:divBdr>
    </w:div>
    <w:div w:id="858616177">
      <w:bodyDiv w:val="1"/>
      <w:marLeft w:val="0"/>
      <w:marRight w:val="0"/>
      <w:marTop w:val="0"/>
      <w:marBottom w:val="0"/>
      <w:divBdr>
        <w:top w:val="none" w:sz="0" w:space="0" w:color="auto"/>
        <w:left w:val="none" w:sz="0" w:space="0" w:color="auto"/>
        <w:bottom w:val="none" w:sz="0" w:space="0" w:color="auto"/>
        <w:right w:val="none" w:sz="0" w:space="0" w:color="auto"/>
      </w:divBdr>
    </w:div>
    <w:div w:id="874385471">
      <w:bodyDiv w:val="1"/>
      <w:marLeft w:val="0"/>
      <w:marRight w:val="0"/>
      <w:marTop w:val="0"/>
      <w:marBottom w:val="0"/>
      <w:divBdr>
        <w:top w:val="none" w:sz="0" w:space="0" w:color="auto"/>
        <w:left w:val="none" w:sz="0" w:space="0" w:color="auto"/>
        <w:bottom w:val="none" w:sz="0" w:space="0" w:color="auto"/>
        <w:right w:val="none" w:sz="0" w:space="0" w:color="auto"/>
      </w:divBdr>
      <w:divsChild>
        <w:div w:id="1020933582">
          <w:marLeft w:val="0"/>
          <w:marRight w:val="0"/>
          <w:marTop w:val="0"/>
          <w:marBottom w:val="0"/>
          <w:divBdr>
            <w:top w:val="single" w:sz="2" w:space="0" w:color="auto"/>
            <w:left w:val="single" w:sz="2" w:space="0" w:color="auto"/>
            <w:bottom w:val="single" w:sz="2" w:space="0" w:color="auto"/>
            <w:right w:val="single" w:sz="2" w:space="0" w:color="auto"/>
          </w:divBdr>
          <w:divsChild>
            <w:div w:id="1532064160">
              <w:marLeft w:val="0"/>
              <w:marRight w:val="0"/>
              <w:marTop w:val="240"/>
              <w:marBottom w:val="240"/>
              <w:divBdr>
                <w:top w:val="single" w:sz="2" w:space="0" w:color="auto"/>
                <w:left w:val="single" w:sz="2" w:space="0" w:color="auto"/>
                <w:bottom w:val="single" w:sz="2" w:space="0" w:color="auto"/>
                <w:right w:val="single" w:sz="2" w:space="0" w:color="auto"/>
              </w:divBdr>
              <w:divsChild>
                <w:div w:id="1894929199">
                  <w:marLeft w:val="0"/>
                  <w:marRight w:val="0"/>
                  <w:marTop w:val="0"/>
                  <w:marBottom w:val="0"/>
                  <w:divBdr>
                    <w:top w:val="single" w:sz="2" w:space="0" w:color="auto"/>
                    <w:left w:val="single" w:sz="2" w:space="0" w:color="auto"/>
                    <w:bottom w:val="single" w:sz="2" w:space="0" w:color="auto"/>
                    <w:right w:val="single" w:sz="2" w:space="0" w:color="auto"/>
                  </w:divBdr>
                  <w:divsChild>
                    <w:div w:id="290749377">
                      <w:marLeft w:val="0"/>
                      <w:marRight w:val="0"/>
                      <w:marTop w:val="0"/>
                      <w:marBottom w:val="0"/>
                      <w:divBdr>
                        <w:top w:val="single" w:sz="2" w:space="0" w:color="auto"/>
                        <w:left w:val="single" w:sz="2" w:space="0" w:color="auto"/>
                        <w:bottom w:val="single" w:sz="2" w:space="0" w:color="auto"/>
                        <w:right w:val="single" w:sz="2" w:space="0" w:color="auto"/>
                      </w:divBdr>
                      <w:divsChild>
                        <w:div w:id="912937109">
                          <w:marLeft w:val="0"/>
                          <w:marRight w:val="0"/>
                          <w:marTop w:val="0"/>
                          <w:marBottom w:val="0"/>
                          <w:divBdr>
                            <w:top w:val="single" w:sz="2" w:space="3" w:color="auto"/>
                            <w:left w:val="single" w:sz="2" w:space="6" w:color="auto"/>
                            <w:bottom w:val="single" w:sz="2" w:space="3" w:color="auto"/>
                            <w:right w:val="single" w:sz="2" w:space="6" w:color="auto"/>
                          </w:divBdr>
                        </w:div>
                      </w:divsChild>
                    </w:div>
                    <w:div w:id="9572249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879167975">
      <w:bodyDiv w:val="1"/>
      <w:marLeft w:val="0"/>
      <w:marRight w:val="0"/>
      <w:marTop w:val="0"/>
      <w:marBottom w:val="0"/>
      <w:divBdr>
        <w:top w:val="none" w:sz="0" w:space="0" w:color="auto"/>
        <w:left w:val="none" w:sz="0" w:space="0" w:color="auto"/>
        <w:bottom w:val="none" w:sz="0" w:space="0" w:color="auto"/>
        <w:right w:val="none" w:sz="0" w:space="0" w:color="auto"/>
      </w:divBdr>
    </w:div>
    <w:div w:id="890113476">
      <w:bodyDiv w:val="1"/>
      <w:marLeft w:val="0"/>
      <w:marRight w:val="0"/>
      <w:marTop w:val="0"/>
      <w:marBottom w:val="0"/>
      <w:divBdr>
        <w:top w:val="none" w:sz="0" w:space="0" w:color="auto"/>
        <w:left w:val="none" w:sz="0" w:space="0" w:color="auto"/>
        <w:bottom w:val="none" w:sz="0" w:space="0" w:color="auto"/>
        <w:right w:val="none" w:sz="0" w:space="0" w:color="auto"/>
      </w:divBdr>
    </w:div>
    <w:div w:id="1038429282">
      <w:bodyDiv w:val="1"/>
      <w:marLeft w:val="0"/>
      <w:marRight w:val="0"/>
      <w:marTop w:val="0"/>
      <w:marBottom w:val="0"/>
      <w:divBdr>
        <w:top w:val="none" w:sz="0" w:space="0" w:color="auto"/>
        <w:left w:val="none" w:sz="0" w:space="0" w:color="auto"/>
        <w:bottom w:val="none" w:sz="0" w:space="0" w:color="auto"/>
        <w:right w:val="none" w:sz="0" w:space="0" w:color="auto"/>
      </w:divBdr>
    </w:div>
    <w:div w:id="1059280131">
      <w:bodyDiv w:val="1"/>
      <w:marLeft w:val="0"/>
      <w:marRight w:val="0"/>
      <w:marTop w:val="0"/>
      <w:marBottom w:val="0"/>
      <w:divBdr>
        <w:top w:val="none" w:sz="0" w:space="0" w:color="auto"/>
        <w:left w:val="none" w:sz="0" w:space="0" w:color="auto"/>
        <w:bottom w:val="none" w:sz="0" w:space="0" w:color="auto"/>
        <w:right w:val="none" w:sz="0" w:space="0" w:color="auto"/>
      </w:divBdr>
    </w:div>
    <w:div w:id="1061756252">
      <w:bodyDiv w:val="1"/>
      <w:marLeft w:val="0"/>
      <w:marRight w:val="0"/>
      <w:marTop w:val="0"/>
      <w:marBottom w:val="0"/>
      <w:divBdr>
        <w:top w:val="none" w:sz="0" w:space="0" w:color="auto"/>
        <w:left w:val="none" w:sz="0" w:space="0" w:color="auto"/>
        <w:bottom w:val="none" w:sz="0" w:space="0" w:color="auto"/>
        <w:right w:val="none" w:sz="0" w:space="0" w:color="auto"/>
      </w:divBdr>
    </w:div>
    <w:div w:id="1127047694">
      <w:bodyDiv w:val="1"/>
      <w:marLeft w:val="0"/>
      <w:marRight w:val="0"/>
      <w:marTop w:val="0"/>
      <w:marBottom w:val="0"/>
      <w:divBdr>
        <w:top w:val="none" w:sz="0" w:space="0" w:color="auto"/>
        <w:left w:val="none" w:sz="0" w:space="0" w:color="auto"/>
        <w:bottom w:val="none" w:sz="0" w:space="0" w:color="auto"/>
        <w:right w:val="none" w:sz="0" w:space="0" w:color="auto"/>
      </w:divBdr>
    </w:div>
    <w:div w:id="1224103287">
      <w:bodyDiv w:val="1"/>
      <w:marLeft w:val="0"/>
      <w:marRight w:val="0"/>
      <w:marTop w:val="0"/>
      <w:marBottom w:val="0"/>
      <w:divBdr>
        <w:top w:val="none" w:sz="0" w:space="0" w:color="auto"/>
        <w:left w:val="none" w:sz="0" w:space="0" w:color="auto"/>
        <w:bottom w:val="none" w:sz="0" w:space="0" w:color="auto"/>
        <w:right w:val="none" w:sz="0" w:space="0" w:color="auto"/>
      </w:divBdr>
    </w:div>
    <w:div w:id="1258709241">
      <w:bodyDiv w:val="1"/>
      <w:marLeft w:val="0"/>
      <w:marRight w:val="0"/>
      <w:marTop w:val="0"/>
      <w:marBottom w:val="0"/>
      <w:divBdr>
        <w:top w:val="none" w:sz="0" w:space="0" w:color="auto"/>
        <w:left w:val="none" w:sz="0" w:space="0" w:color="auto"/>
        <w:bottom w:val="none" w:sz="0" w:space="0" w:color="auto"/>
        <w:right w:val="none" w:sz="0" w:space="0" w:color="auto"/>
      </w:divBdr>
    </w:div>
    <w:div w:id="1259486584">
      <w:bodyDiv w:val="1"/>
      <w:marLeft w:val="0"/>
      <w:marRight w:val="0"/>
      <w:marTop w:val="0"/>
      <w:marBottom w:val="0"/>
      <w:divBdr>
        <w:top w:val="none" w:sz="0" w:space="0" w:color="auto"/>
        <w:left w:val="none" w:sz="0" w:space="0" w:color="auto"/>
        <w:bottom w:val="none" w:sz="0" w:space="0" w:color="auto"/>
        <w:right w:val="none" w:sz="0" w:space="0" w:color="auto"/>
      </w:divBdr>
    </w:div>
    <w:div w:id="1295406332">
      <w:bodyDiv w:val="1"/>
      <w:marLeft w:val="0"/>
      <w:marRight w:val="0"/>
      <w:marTop w:val="0"/>
      <w:marBottom w:val="0"/>
      <w:divBdr>
        <w:top w:val="none" w:sz="0" w:space="0" w:color="auto"/>
        <w:left w:val="none" w:sz="0" w:space="0" w:color="auto"/>
        <w:bottom w:val="none" w:sz="0" w:space="0" w:color="auto"/>
        <w:right w:val="none" w:sz="0" w:space="0" w:color="auto"/>
      </w:divBdr>
    </w:div>
    <w:div w:id="1313944269">
      <w:bodyDiv w:val="1"/>
      <w:marLeft w:val="0"/>
      <w:marRight w:val="0"/>
      <w:marTop w:val="0"/>
      <w:marBottom w:val="0"/>
      <w:divBdr>
        <w:top w:val="none" w:sz="0" w:space="0" w:color="auto"/>
        <w:left w:val="none" w:sz="0" w:space="0" w:color="auto"/>
        <w:bottom w:val="none" w:sz="0" w:space="0" w:color="auto"/>
        <w:right w:val="none" w:sz="0" w:space="0" w:color="auto"/>
      </w:divBdr>
    </w:div>
    <w:div w:id="1403482253">
      <w:bodyDiv w:val="1"/>
      <w:marLeft w:val="0"/>
      <w:marRight w:val="0"/>
      <w:marTop w:val="0"/>
      <w:marBottom w:val="0"/>
      <w:divBdr>
        <w:top w:val="none" w:sz="0" w:space="0" w:color="auto"/>
        <w:left w:val="none" w:sz="0" w:space="0" w:color="auto"/>
        <w:bottom w:val="none" w:sz="0" w:space="0" w:color="auto"/>
        <w:right w:val="none" w:sz="0" w:space="0" w:color="auto"/>
      </w:divBdr>
    </w:div>
    <w:div w:id="1472673573">
      <w:bodyDiv w:val="1"/>
      <w:marLeft w:val="0"/>
      <w:marRight w:val="0"/>
      <w:marTop w:val="0"/>
      <w:marBottom w:val="0"/>
      <w:divBdr>
        <w:top w:val="none" w:sz="0" w:space="0" w:color="auto"/>
        <w:left w:val="none" w:sz="0" w:space="0" w:color="auto"/>
        <w:bottom w:val="none" w:sz="0" w:space="0" w:color="auto"/>
        <w:right w:val="none" w:sz="0" w:space="0" w:color="auto"/>
      </w:divBdr>
    </w:div>
    <w:div w:id="1473861994">
      <w:bodyDiv w:val="1"/>
      <w:marLeft w:val="0"/>
      <w:marRight w:val="0"/>
      <w:marTop w:val="0"/>
      <w:marBottom w:val="0"/>
      <w:divBdr>
        <w:top w:val="none" w:sz="0" w:space="0" w:color="auto"/>
        <w:left w:val="none" w:sz="0" w:space="0" w:color="auto"/>
        <w:bottom w:val="none" w:sz="0" w:space="0" w:color="auto"/>
        <w:right w:val="none" w:sz="0" w:space="0" w:color="auto"/>
      </w:divBdr>
      <w:divsChild>
        <w:div w:id="796030566">
          <w:marLeft w:val="0"/>
          <w:marRight w:val="0"/>
          <w:marTop w:val="0"/>
          <w:marBottom w:val="0"/>
          <w:divBdr>
            <w:top w:val="single" w:sz="2" w:space="0" w:color="auto"/>
            <w:left w:val="single" w:sz="2" w:space="0" w:color="auto"/>
            <w:bottom w:val="single" w:sz="2" w:space="0" w:color="auto"/>
            <w:right w:val="single" w:sz="2" w:space="0" w:color="auto"/>
          </w:divBdr>
          <w:divsChild>
            <w:div w:id="159394310">
              <w:marLeft w:val="0"/>
              <w:marRight w:val="0"/>
              <w:marTop w:val="240"/>
              <w:marBottom w:val="240"/>
              <w:divBdr>
                <w:top w:val="single" w:sz="2" w:space="0" w:color="auto"/>
                <w:left w:val="single" w:sz="2" w:space="0" w:color="auto"/>
                <w:bottom w:val="single" w:sz="2" w:space="0" w:color="auto"/>
                <w:right w:val="single" w:sz="2" w:space="0" w:color="auto"/>
              </w:divBdr>
              <w:divsChild>
                <w:div w:id="1370572892">
                  <w:marLeft w:val="0"/>
                  <w:marRight w:val="0"/>
                  <w:marTop w:val="0"/>
                  <w:marBottom w:val="0"/>
                  <w:divBdr>
                    <w:top w:val="single" w:sz="2" w:space="0" w:color="auto"/>
                    <w:left w:val="single" w:sz="2" w:space="0" w:color="auto"/>
                    <w:bottom w:val="single" w:sz="2" w:space="0" w:color="auto"/>
                    <w:right w:val="single" w:sz="2" w:space="0" w:color="auto"/>
                  </w:divBdr>
                  <w:divsChild>
                    <w:div w:id="132254131">
                      <w:marLeft w:val="0"/>
                      <w:marRight w:val="0"/>
                      <w:marTop w:val="0"/>
                      <w:marBottom w:val="0"/>
                      <w:divBdr>
                        <w:top w:val="single" w:sz="2" w:space="0" w:color="auto"/>
                        <w:left w:val="single" w:sz="2" w:space="0" w:color="auto"/>
                        <w:bottom w:val="single" w:sz="2" w:space="0" w:color="auto"/>
                        <w:right w:val="single" w:sz="2" w:space="0" w:color="auto"/>
                      </w:divBdr>
                      <w:divsChild>
                        <w:div w:id="1311667395">
                          <w:marLeft w:val="0"/>
                          <w:marRight w:val="0"/>
                          <w:marTop w:val="0"/>
                          <w:marBottom w:val="0"/>
                          <w:divBdr>
                            <w:top w:val="single" w:sz="2" w:space="3" w:color="auto"/>
                            <w:left w:val="single" w:sz="2" w:space="6" w:color="auto"/>
                            <w:bottom w:val="single" w:sz="2" w:space="3" w:color="auto"/>
                            <w:right w:val="single" w:sz="2" w:space="6" w:color="auto"/>
                          </w:divBdr>
                        </w:div>
                      </w:divsChild>
                    </w:div>
                    <w:div w:id="5438355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500851448">
      <w:bodyDiv w:val="1"/>
      <w:marLeft w:val="0"/>
      <w:marRight w:val="0"/>
      <w:marTop w:val="0"/>
      <w:marBottom w:val="0"/>
      <w:divBdr>
        <w:top w:val="none" w:sz="0" w:space="0" w:color="auto"/>
        <w:left w:val="none" w:sz="0" w:space="0" w:color="auto"/>
        <w:bottom w:val="none" w:sz="0" w:space="0" w:color="auto"/>
        <w:right w:val="none" w:sz="0" w:space="0" w:color="auto"/>
      </w:divBdr>
    </w:div>
    <w:div w:id="1560050689">
      <w:bodyDiv w:val="1"/>
      <w:marLeft w:val="0"/>
      <w:marRight w:val="0"/>
      <w:marTop w:val="0"/>
      <w:marBottom w:val="0"/>
      <w:divBdr>
        <w:top w:val="none" w:sz="0" w:space="0" w:color="auto"/>
        <w:left w:val="none" w:sz="0" w:space="0" w:color="auto"/>
        <w:bottom w:val="none" w:sz="0" w:space="0" w:color="auto"/>
        <w:right w:val="none" w:sz="0" w:space="0" w:color="auto"/>
      </w:divBdr>
    </w:div>
    <w:div w:id="1584218453">
      <w:bodyDiv w:val="1"/>
      <w:marLeft w:val="0"/>
      <w:marRight w:val="0"/>
      <w:marTop w:val="0"/>
      <w:marBottom w:val="0"/>
      <w:divBdr>
        <w:top w:val="none" w:sz="0" w:space="0" w:color="auto"/>
        <w:left w:val="none" w:sz="0" w:space="0" w:color="auto"/>
        <w:bottom w:val="none" w:sz="0" w:space="0" w:color="auto"/>
        <w:right w:val="none" w:sz="0" w:space="0" w:color="auto"/>
      </w:divBdr>
      <w:divsChild>
        <w:div w:id="232199141">
          <w:marLeft w:val="0"/>
          <w:marRight w:val="0"/>
          <w:marTop w:val="0"/>
          <w:marBottom w:val="0"/>
          <w:divBdr>
            <w:top w:val="single" w:sz="2" w:space="0" w:color="auto"/>
            <w:left w:val="single" w:sz="2" w:space="0" w:color="auto"/>
            <w:bottom w:val="single" w:sz="2" w:space="0" w:color="auto"/>
            <w:right w:val="single" w:sz="2" w:space="0" w:color="auto"/>
          </w:divBdr>
          <w:divsChild>
            <w:div w:id="931476938">
              <w:marLeft w:val="0"/>
              <w:marRight w:val="0"/>
              <w:marTop w:val="240"/>
              <w:marBottom w:val="240"/>
              <w:divBdr>
                <w:top w:val="single" w:sz="2" w:space="0" w:color="auto"/>
                <w:left w:val="single" w:sz="2" w:space="0" w:color="auto"/>
                <w:bottom w:val="single" w:sz="2" w:space="0" w:color="auto"/>
                <w:right w:val="single" w:sz="2" w:space="0" w:color="auto"/>
              </w:divBdr>
              <w:divsChild>
                <w:div w:id="1459375898">
                  <w:marLeft w:val="0"/>
                  <w:marRight w:val="0"/>
                  <w:marTop w:val="0"/>
                  <w:marBottom w:val="0"/>
                  <w:divBdr>
                    <w:top w:val="single" w:sz="2" w:space="0" w:color="auto"/>
                    <w:left w:val="single" w:sz="2" w:space="0" w:color="auto"/>
                    <w:bottom w:val="single" w:sz="2" w:space="0" w:color="auto"/>
                    <w:right w:val="single" w:sz="2" w:space="0" w:color="auto"/>
                  </w:divBdr>
                  <w:divsChild>
                    <w:div w:id="561063737">
                      <w:marLeft w:val="0"/>
                      <w:marRight w:val="0"/>
                      <w:marTop w:val="0"/>
                      <w:marBottom w:val="0"/>
                      <w:divBdr>
                        <w:top w:val="single" w:sz="2" w:space="0" w:color="auto"/>
                        <w:left w:val="single" w:sz="2" w:space="0" w:color="auto"/>
                        <w:bottom w:val="single" w:sz="2" w:space="0" w:color="auto"/>
                        <w:right w:val="single" w:sz="2" w:space="0" w:color="auto"/>
                      </w:divBdr>
                      <w:divsChild>
                        <w:div w:id="1429277097">
                          <w:marLeft w:val="0"/>
                          <w:marRight w:val="0"/>
                          <w:marTop w:val="0"/>
                          <w:marBottom w:val="0"/>
                          <w:divBdr>
                            <w:top w:val="single" w:sz="2" w:space="3" w:color="auto"/>
                            <w:left w:val="single" w:sz="2" w:space="6" w:color="auto"/>
                            <w:bottom w:val="single" w:sz="2" w:space="3" w:color="auto"/>
                            <w:right w:val="single" w:sz="2" w:space="6" w:color="auto"/>
                          </w:divBdr>
                        </w:div>
                      </w:divsChild>
                    </w:div>
                    <w:div w:id="12938231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71981033">
      <w:bodyDiv w:val="1"/>
      <w:marLeft w:val="0"/>
      <w:marRight w:val="0"/>
      <w:marTop w:val="0"/>
      <w:marBottom w:val="0"/>
      <w:divBdr>
        <w:top w:val="none" w:sz="0" w:space="0" w:color="auto"/>
        <w:left w:val="none" w:sz="0" w:space="0" w:color="auto"/>
        <w:bottom w:val="none" w:sz="0" w:space="0" w:color="auto"/>
        <w:right w:val="none" w:sz="0" w:space="0" w:color="auto"/>
      </w:divBdr>
      <w:divsChild>
        <w:div w:id="1226452009">
          <w:marLeft w:val="0"/>
          <w:marRight w:val="0"/>
          <w:marTop w:val="0"/>
          <w:marBottom w:val="0"/>
          <w:divBdr>
            <w:top w:val="single" w:sz="2" w:space="0" w:color="auto"/>
            <w:left w:val="single" w:sz="2" w:space="0" w:color="auto"/>
            <w:bottom w:val="single" w:sz="2" w:space="0" w:color="auto"/>
            <w:right w:val="single" w:sz="2" w:space="0" w:color="auto"/>
          </w:divBdr>
          <w:divsChild>
            <w:div w:id="338236936">
              <w:marLeft w:val="0"/>
              <w:marRight w:val="0"/>
              <w:marTop w:val="240"/>
              <w:marBottom w:val="240"/>
              <w:divBdr>
                <w:top w:val="single" w:sz="2" w:space="0" w:color="auto"/>
                <w:left w:val="single" w:sz="2" w:space="0" w:color="auto"/>
                <w:bottom w:val="single" w:sz="2" w:space="0" w:color="auto"/>
                <w:right w:val="single" w:sz="2" w:space="0" w:color="auto"/>
              </w:divBdr>
              <w:divsChild>
                <w:div w:id="1008102034">
                  <w:marLeft w:val="0"/>
                  <w:marRight w:val="0"/>
                  <w:marTop w:val="0"/>
                  <w:marBottom w:val="0"/>
                  <w:divBdr>
                    <w:top w:val="single" w:sz="2" w:space="0" w:color="auto"/>
                    <w:left w:val="single" w:sz="2" w:space="0" w:color="auto"/>
                    <w:bottom w:val="single" w:sz="2" w:space="0" w:color="auto"/>
                    <w:right w:val="single" w:sz="2" w:space="0" w:color="auto"/>
                  </w:divBdr>
                  <w:divsChild>
                    <w:div w:id="2021733409">
                      <w:marLeft w:val="0"/>
                      <w:marRight w:val="0"/>
                      <w:marTop w:val="0"/>
                      <w:marBottom w:val="0"/>
                      <w:divBdr>
                        <w:top w:val="single" w:sz="2" w:space="0" w:color="auto"/>
                        <w:left w:val="single" w:sz="2" w:space="0" w:color="auto"/>
                        <w:bottom w:val="single" w:sz="2" w:space="0" w:color="auto"/>
                        <w:right w:val="single" w:sz="2" w:space="0" w:color="auto"/>
                      </w:divBdr>
                      <w:divsChild>
                        <w:div w:id="1871531697">
                          <w:marLeft w:val="0"/>
                          <w:marRight w:val="0"/>
                          <w:marTop w:val="0"/>
                          <w:marBottom w:val="0"/>
                          <w:divBdr>
                            <w:top w:val="single" w:sz="2" w:space="3" w:color="auto"/>
                            <w:left w:val="single" w:sz="2" w:space="6" w:color="auto"/>
                            <w:bottom w:val="single" w:sz="2" w:space="3" w:color="auto"/>
                            <w:right w:val="single" w:sz="2" w:space="6" w:color="auto"/>
                          </w:divBdr>
                        </w:div>
                      </w:divsChild>
                    </w:div>
                    <w:div w:id="15456808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78266718">
      <w:bodyDiv w:val="1"/>
      <w:marLeft w:val="0"/>
      <w:marRight w:val="0"/>
      <w:marTop w:val="0"/>
      <w:marBottom w:val="0"/>
      <w:divBdr>
        <w:top w:val="none" w:sz="0" w:space="0" w:color="auto"/>
        <w:left w:val="none" w:sz="0" w:space="0" w:color="auto"/>
        <w:bottom w:val="none" w:sz="0" w:space="0" w:color="auto"/>
        <w:right w:val="none" w:sz="0" w:space="0" w:color="auto"/>
      </w:divBdr>
    </w:div>
    <w:div w:id="1786384252">
      <w:bodyDiv w:val="1"/>
      <w:marLeft w:val="0"/>
      <w:marRight w:val="0"/>
      <w:marTop w:val="0"/>
      <w:marBottom w:val="0"/>
      <w:divBdr>
        <w:top w:val="none" w:sz="0" w:space="0" w:color="auto"/>
        <w:left w:val="none" w:sz="0" w:space="0" w:color="auto"/>
        <w:bottom w:val="none" w:sz="0" w:space="0" w:color="auto"/>
        <w:right w:val="none" w:sz="0" w:space="0" w:color="auto"/>
      </w:divBdr>
      <w:divsChild>
        <w:div w:id="81074313">
          <w:marLeft w:val="0"/>
          <w:marRight w:val="0"/>
          <w:marTop w:val="0"/>
          <w:marBottom w:val="0"/>
          <w:divBdr>
            <w:top w:val="single" w:sz="2" w:space="0" w:color="auto"/>
            <w:left w:val="single" w:sz="2" w:space="0" w:color="auto"/>
            <w:bottom w:val="single" w:sz="2" w:space="0" w:color="auto"/>
            <w:right w:val="single" w:sz="2" w:space="0" w:color="auto"/>
          </w:divBdr>
          <w:divsChild>
            <w:div w:id="718089413">
              <w:marLeft w:val="0"/>
              <w:marRight w:val="0"/>
              <w:marTop w:val="240"/>
              <w:marBottom w:val="240"/>
              <w:divBdr>
                <w:top w:val="single" w:sz="2" w:space="0" w:color="auto"/>
                <w:left w:val="single" w:sz="2" w:space="0" w:color="auto"/>
                <w:bottom w:val="single" w:sz="2" w:space="0" w:color="auto"/>
                <w:right w:val="single" w:sz="2" w:space="0" w:color="auto"/>
              </w:divBdr>
              <w:divsChild>
                <w:div w:id="501168533">
                  <w:marLeft w:val="0"/>
                  <w:marRight w:val="0"/>
                  <w:marTop w:val="0"/>
                  <w:marBottom w:val="0"/>
                  <w:divBdr>
                    <w:top w:val="single" w:sz="2" w:space="0" w:color="auto"/>
                    <w:left w:val="single" w:sz="2" w:space="0" w:color="auto"/>
                    <w:bottom w:val="single" w:sz="2" w:space="0" w:color="auto"/>
                    <w:right w:val="single" w:sz="2" w:space="0" w:color="auto"/>
                  </w:divBdr>
                  <w:divsChild>
                    <w:div w:id="468128827">
                      <w:marLeft w:val="0"/>
                      <w:marRight w:val="0"/>
                      <w:marTop w:val="0"/>
                      <w:marBottom w:val="0"/>
                      <w:divBdr>
                        <w:top w:val="single" w:sz="2" w:space="0" w:color="auto"/>
                        <w:left w:val="single" w:sz="2" w:space="0" w:color="auto"/>
                        <w:bottom w:val="single" w:sz="2" w:space="0" w:color="auto"/>
                        <w:right w:val="single" w:sz="2" w:space="0" w:color="auto"/>
                      </w:divBdr>
                      <w:divsChild>
                        <w:div w:id="900361101">
                          <w:marLeft w:val="0"/>
                          <w:marRight w:val="0"/>
                          <w:marTop w:val="0"/>
                          <w:marBottom w:val="0"/>
                          <w:divBdr>
                            <w:top w:val="single" w:sz="2" w:space="3" w:color="auto"/>
                            <w:left w:val="single" w:sz="2" w:space="6" w:color="auto"/>
                            <w:bottom w:val="single" w:sz="2" w:space="3" w:color="auto"/>
                            <w:right w:val="single" w:sz="2" w:space="6" w:color="auto"/>
                          </w:divBdr>
                        </w:div>
                      </w:divsChild>
                    </w:div>
                    <w:div w:id="8666036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52717114">
      <w:bodyDiv w:val="1"/>
      <w:marLeft w:val="0"/>
      <w:marRight w:val="0"/>
      <w:marTop w:val="0"/>
      <w:marBottom w:val="0"/>
      <w:divBdr>
        <w:top w:val="none" w:sz="0" w:space="0" w:color="auto"/>
        <w:left w:val="none" w:sz="0" w:space="0" w:color="auto"/>
        <w:bottom w:val="none" w:sz="0" w:space="0" w:color="auto"/>
        <w:right w:val="none" w:sz="0" w:space="0" w:color="auto"/>
      </w:divBdr>
    </w:div>
    <w:div w:id="1856339102">
      <w:bodyDiv w:val="1"/>
      <w:marLeft w:val="0"/>
      <w:marRight w:val="0"/>
      <w:marTop w:val="0"/>
      <w:marBottom w:val="0"/>
      <w:divBdr>
        <w:top w:val="none" w:sz="0" w:space="0" w:color="auto"/>
        <w:left w:val="none" w:sz="0" w:space="0" w:color="auto"/>
        <w:bottom w:val="none" w:sz="0" w:space="0" w:color="auto"/>
        <w:right w:val="none" w:sz="0" w:space="0" w:color="auto"/>
      </w:divBdr>
    </w:div>
    <w:div w:id="1860512037">
      <w:bodyDiv w:val="1"/>
      <w:marLeft w:val="0"/>
      <w:marRight w:val="0"/>
      <w:marTop w:val="0"/>
      <w:marBottom w:val="0"/>
      <w:divBdr>
        <w:top w:val="none" w:sz="0" w:space="0" w:color="auto"/>
        <w:left w:val="none" w:sz="0" w:space="0" w:color="auto"/>
        <w:bottom w:val="none" w:sz="0" w:space="0" w:color="auto"/>
        <w:right w:val="none" w:sz="0" w:space="0" w:color="auto"/>
      </w:divBdr>
    </w:div>
    <w:div w:id="1927031533">
      <w:bodyDiv w:val="1"/>
      <w:marLeft w:val="0"/>
      <w:marRight w:val="0"/>
      <w:marTop w:val="0"/>
      <w:marBottom w:val="0"/>
      <w:divBdr>
        <w:top w:val="none" w:sz="0" w:space="0" w:color="auto"/>
        <w:left w:val="none" w:sz="0" w:space="0" w:color="auto"/>
        <w:bottom w:val="none" w:sz="0" w:space="0" w:color="auto"/>
        <w:right w:val="none" w:sz="0" w:space="0" w:color="auto"/>
      </w:divBdr>
    </w:div>
    <w:div w:id="1962804708">
      <w:bodyDiv w:val="1"/>
      <w:marLeft w:val="0"/>
      <w:marRight w:val="0"/>
      <w:marTop w:val="0"/>
      <w:marBottom w:val="0"/>
      <w:divBdr>
        <w:top w:val="none" w:sz="0" w:space="0" w:color="auto"/>
        <w:left w:val="none" w:sz="0" w:space="0" w:color="auto"/>
        <w:bottom w:val="none" w:sz="0" w:space="0" w:color="auto"/>
        <w:right w:val="none" w:sz="0" w:space="0" w:color="auto"/>
      </w:divBdr>
    </w:div>
    <w:div w:id="1990405981">
      <w:bodyDiv w:val="1"/>
      <w:marLeft w:val="0"/>
      <w:marRight w:val="0"/>
      <w:marTop w:val="0"/>
      <w:marBottom w:val="0"/>
      <w:divBdr>
        <w:top w:val="none" w:sz="0" w:space="0" w:color="auto"/>
        <w:left w:val="none" w:sz="0" w:space="0" w:color="auto"/>
        <w:bottom w:val="none" w:sz="0" w:space="0" w:color="auto"/>
        <w:right w:val="none" w:sz="0" w:space="0" w:color="auto"/>
      </w:divBdr>
    </w:div>
    <w:div w:id="20970529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69CB8D-0AE1-46DF-A3E4-CC96FFBA0E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711</TotalTime>
  <Pages>1</Pages>
  <Words>3061</Words>
  <Characters>16839</Characters>
  <Application>Microsoft Office Word</Application>
  <DocSecurity>0</DocSecurity>
  <Lines>140</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Limber Romero</dc:creator>
  <cp:keywords/>
  <dc:description/>
  <cp:lastModifiedBy>Limber Romero</cp:lastModifiedBy>
  <cp:revision>42</cp:revision>
  <cp:lastPrinted>2026-04-07T12:34:00Z</cp:lastPrinted>
  <dcterms:created xsi:type="dcterms:W3CDTF">2026-03-19T20:27:00Z</dcterms:created>
  <dcterms:modified xsi:type="dcterms:W3CDTF">2026-04-09T19:30:00Z</dcterms:modified>
</cp:coreProperties>
</file>