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horzAnchor="margin" w:tblpY="921"/>
        <w:tblW w:w="5000" w:type="pct"/>
        <w:tblLook w:val="04A0" w:firstRow="1" w:lastRow="0" w:firstColumn="1" w:lastColumn="0" w:noHBand="0" w:noVBand="1"/>
      </w:tblPr>
      <w:tblGrid>
        <w:gridCol w:w="2076"/>
        <w:gridCol w:w="2171"/>
        <w:gridCol w:w="4247"/>
      </w:tblGrid>
      <w:tr w:rsidR="004E387D" w:rsidRPr="004E387D" w14:paraId="088D9AC7" w14:textId="77777777" w:rsidTr="004E387D">
        <w:tc>
          <w:tcPr>
            <w:tcW w:w="0" w:type="auto"/>
            <w:hideMark/>
          </w:tcPr>
          <w:p w14:paraId="2EE89D64" w14:textId="77777777" w:rsidR="004E387D" w:rsidRPr="004E387D" w:rsidRDefault="004E387D" w:rsidP="004E387D">
            <w:pPr>
              <w:spacing w:after="160" w:line="278" w:lineRule="auto"/>
            </w:pPr>
            <w:bookmarkStart w:id="0" w:name="_Hlk225361834"/>
            <w:r w:rsidRPr="004E387D">
              <w:t>Actor</w:t>
            </w:r>
          </w:p>
        </w:tc>
        <w:tc>
          <w:tcPr>
            <w:tcW w:w="0" w:type="auto"/>
            <w:hideMark/>
          </w:tcPr>
          <w:p w14:paraId="2CEAD6DA" w14:textId="77777777" w:rsidR="004E387D" w:rsidRPr="004E387D" w:rsidRDefault="004E387D" w:rsidP="004E387D">
            <w:pPr>
              <w:spacing w:after="160" w:line="278" w:lineRule="auto"/>
            </w:pPr>
            <w:r w:rsidRPr="004E387D">
              <w:t>Rol</w:t>
            </w:r>
          </w:p>
        </w:tc>
        <w:tc>
          <w:tcPr>
            <w:tcW w:w="0" w:type="auto"/>
            <w:hideMark/>
          </w:tcPr>
          <w:p w14:paraId="484134A6" w14:textId="77777777" w:rsidR="004E387D" w:rsidRPr="004E387D" w:rsidRDefault="004E387D" w:rsidP="004E387D">
            <w:pPr>
              <w:spacing w:after="160" w:line="278" w:lineRule="auto"/>
            </w:pPr>
            <w:r w:rsidRPr="004E387D">
              <w:t>Interacciones principales</w:t>
            </w:r>
          </w:p>
        </w:tc>
      </w:tr>
      <w:tr w:rsidR="004E387D" w:rsidRPr="004E387D" w14:paraId="3B6D7260" w14:textId="77777777" w:rsidTr="004E387D">
        <w:tc>
          <w:tcPr>
            <w:tcW w:w="0" w:type="auto"/>
            <w:hideMark/>
          </w:tcPr>
          <w:p w14:paraId="3B7768EF" w14:textId="77777777" w:rsidR="004E387D" w:rsidRPr="004E387D" w:rsidRDefault="004E387D" w:rsidP="004E387D">
            <w:pPr>
              <w:spacing w:after="160" w:line="278" w:lineRule="auto"/>
            </w:pPr>
            <w:r w:rsidRPr="004E387D">
              <w:t>Estudiante C.E.A.</w:t>
            </w:r>
          </w:p>
        </w:tc>
        <w:tc>
          <w:tcPr>
            <w:tcW w:w="0" w:type="auto"/>
            <w:hideMark/>
          </w:tcPr>
          <w:p w14:paraId="6F016BD8" w14:textId="77777777" w:rsidR="004E387D" w:rsidRPr="004E387D" w:rsidRDefault="004E387D" w:rsidP="004E387D">
            <w:pPr>
              <w:spacing w:after="160" w:line="278" w:lineRule="auto"/>
            </w:pPr>
            <w:r w:rsidRPr="004E387D">
              <w:t>Usuario final pedagógico</w:t>
            </w:r>
          </w:p>
        </w:tc>
        <w:tc>
          <w:tcPr>
            <w:tcW w:w="0" w:type="auto"/>
            <w:hideMark/>
          </w:tcPr>
          <w:p w14:paraId="24932133" w14:textId="77777777" w:rsidR="004E387D" w:rsidRPr="004E387D" w:rsidRDefault="004E387D" w:rsidP="004E387D">
            <w:pPr>
              <w:spacing w:after="160" w:line="278" w:lineRule="auto"/>
            </w:pPr>
            <w:r w:rsidRPr="004E387D">
              <w:t xml:space="preserve">Consulta </w:t>
            </w:r>
            <w:proofErr w:type="spellStart"/>
            <w:r w:rsidRPr="004E387D">
              <w:t>dashboard</w:t>
            </w:r>
            <w:proofErr w:type="spellEnd"/>
            <w:r w:rsidRPr="004E387D">
              <w:t xml:space="preserve"> (predicciones ML1, alertas ML3), realiza riego manual supervisado por ML2</w:t>
            </w:r>
          </w:p>
        </w:tc>
      </w:tr>
      <w:tr w:rsidR="004E387D" w:rsidRPr="004E387D" w14:paraId="00B6C40A" w14:textId="77777777" w:rsidTr="004E387D">
        <w:tc>
          <w:tcPr>
            <w:tcW w:w="0" w:type="auto"/>
            <w:hideMark/>
          </w:tcPr>
          <w:p w14:paraId="70C9A656" w14:textId="77777777" w:rsidR="004E387D" w:rsidRPr="004E387D" w:rsidRDefault="004E387D" w:rsidP="004E387D">
            <w:pPr>
              <w:spacing w:after="160" w:line="278" w:lineRule="auto"/>
            </w:pPr>
            <w:r w:rsidRPr="004E387D">
              <w:t>Docente técnico</w:t>
            </w:r>
          </w:p>
        </w:tc>
        <w:tc>
          <w:tcPr>
            <w:tcW w:w="0" w:type="auto"/>
            <w:hideMark/>
          </w:tcPr>
          <w:p w14:paraId="02FF2CCE" w14:textId="77777777" w:rsidR="004E387D" w:rsidRPr="004E387D" w:rsidRDefault="004E387D" w:rsidP="004E387D">
            <w:pPr>
              <w:spacing w:after="160" w:line="278" w:lineRule="auto"/>
            </w:pPr>
            <w:r w:rsidRPr="004E387D">
              <w:t>Supervisor académico</w:t>
            </w:r>
          </w:p>
        </w:tc>
        <w:tc>
          <w:tcPr>
            <w:tcW w:w="0" w:type="auto"/>
            <w:hideMark/>
          </w:tcPr>
          <w:p w14:paraId="12667C2F" w14:textId="77777777" w:rsidR="004E387D" w:rsidRPr="004E387D" w:rsidRDefault="004E387D" w:rsidP="004E387D">
            <w:pPr>
              <w:spacing w:after="160" w:line="278" w:lineRule="auto"/>
            </w:pPr>
            <w:r w:rsidRPr="004E387D">
              <w:t>Configura umbrales riego, valida predicciones ML, usa escenarios ML3 para planificación clases</w:t>
            </w:r>
          </w:p>
        </w:tc>
      </w:tr>
      <w:tr w:rsidR="004E387D" w:rsidRPr="004E387D" w14:paraId="46C6EFEA" w14:textId="77777777" w:rsidTr="004E387D">
        <w:tc>
          <w:tcPr>
            <w:tcW w:w="0" w:type="auto"/>
            <w:hideMark/>
          </w:tcPr>
          <w:p w14:paraId="7E8B5725" w14:textId="77777777" w:rsidR="004E387D" w:rsidRPr="004E387D" w:rsidRDefault="004E387D" w:rsidP="004E387D">
            <w:pPr>
              <w:spacing w:after="160" w:line="278" w:lineRule="auto"/>
            </w:pPr>
            <w:r w:rsidRPr="004E387D">
              <w:t>Técnico C.E.A.</w:t>
            </w:r>
          </w:p>
        </w:tc>
        <w:tc>
          <w:tcPr>
            <w:tcW w:w="0" w:type="auto"/>
            <w:hideMark/>
          </w:tcPr>
          <w:p w14:paraId="429B2A64" w14:textId="77777777" w:rsidR="004E387D" w:rsidRPr="004E387D" w:rsidRDefault="004E387D" w:rsidP="004E387D">
            <w:pPr>
              <w:spacing w:after="160" w:line="278" w:lineRule="auto"/>
            </w:pPr>
            <w:r w:rsidRPr="004E387D">
              <w:t>Mantenimiento operacional</w:t>
            </w:r>
          </w:p>
        </w:tc>
        <w:tc>
          <w:tcPr>
            <w:tcW w:w="0" w:type="auto"/>
            <w:hideMark/>
          </w:tcPr>
          <w:p w14:paraId="55B61EC3" w14:textId="77777777" w:rsidR="004E387D" w:rsidRPr="004E387D" w:rsidRDefault="004E387D" w:rsidP="004E387D">
            <w:pPr>
              <w:spacing w:after="160" w:line="278" w:lineRule="auto"/>
            </w:pPr>
            <w:r w:rsidRPr="004E387D">
              <w:t xml:space="preserve">Calibra sensores </w:t>
            </w:r>
            <w:proofErr w:type="spellStart"/>
            <w:r w:rsidRPr="004E387D">
              <w:t>IoT</w:t>
            </w:r>
            <w:proofErr w:type="spellEnd"/>
            <w:r w:rsidRPr="004E387D">
              <w:t>, monitorea atrapanieblas, actualiza servidor MCP local</w:t>
            </w:r>
          </w:p>
        </w:tc>
      </w:tr>
      <w:tr w:rsidR="004E387D" w:rsidRPr="004E387D" w14:paraId="2C10E895" w14:textId="77777777" w:rsidTr="004E387D">
        <w:tc>
          <w:tcPr>
            <w:tcW w:w="0" w:type="auto"/>
            <w:hideMark/>
          </w:tcPr>
          <w:p w14:paraId="58EEAC03" w14:textId="77777777" w:rsidR="004E387D" w:rsidRPr="004E387D" w:rsidRDefault="004E387D" w:rsidP="004E387D">
            <w:pPr>
              <w:spacing w:after="160" w:line="278" w:lineRule="auto"/>
            </w:pPr>
            <w:r w:rsidRPr="004E387D">
              <w:t>Sistema MCP</w:t>
            </w:r>
          </w:p>
        </w:tc>
        <w:tc>
          <w:tcPr>
            <w:tcW w:w="0" w:type="auto"/>
            <w:hideMark/>
          </w:tcPr>
          <w:p w14:paraId="5749DE48" w14:textId="77777777" w:rsidR="004E387D" w:rsidRPr="004E387D" w:rsidRDefault="004E387D" w:rsidP="004E387D">
            <w:pPr>
              <w:spacing w:after="160" w:line="278" w:lineRule="auto"/>
            </w:pPr>
            <w:r w:rsidRPr="004E387D">
              <w:t>Orquestador interno</w:t>
            </w:r>
          </w:p>
        </w:tc>
        <w:tc>
          <w:tcPr>
            <w:tcW w:w="0" w:type="auto"/>
            <w:hideMark/>
          </w:tcPr>
          <w:p w14:paraId="47E15F46" w14:textId="77777777" w:rsidR="004E387D" w:rsidRPr="004E387D" w:rsidRDefault="004E387D" w:rsidP="004E387D">
            <w:pPr>
              <w:spacing w:after="160" w:line="278" w:lineRule="auto"/>
            </w:pPr>
            <w:r w:rsidRPr="004E387D">
              <w:t xml:space="preserve">Intercambia datos entre ML1/ML2/ML3, sensores y </w:t>
            </w:r>
            <w:proofErr w:type="spellStart"/>
            <w:r w:rsidRPr="004E387D">
              <w:t>dashboard</w:t>
            </w:r>
            <w:proofErr w:type="spellEnd"/>
            <w:r w:rsidRPr="004E387D">
              <w:t xml:space="preserve"> (actor sistema)</w:t>
            </w:r>
          </w:p>
        </w:tc>
      </w:tr>
      <w:tr w:rsidR="004E387D" w:rsidRPr="004E387D" w14:paraId="3708F382" w14:textId="77777777" w:rsidTr="004E387D">
        <w:tc>
          <w:tcPr>
            <w:tcW w:w="0" w:type="auto"/>
            <w:hideMark/>
          </w:tcPr>
          <w:p w14:paraId="1FB7620A" w14:textId="77777777" w:rsidR="004E387D" w:rsidRPr="004E387D" w:rsidRDefault="004E387D" w:rsidP="004E387D">
            <w:pPr>
              <w:spacing w:after="160" w:line="278" w:lineRule="auto"/>
            </w:pPr>
            <w:r w:rsidRPr="004E387D">
              <w:t>Administrador comunitario</w:t>
            </w:r>
          </w:p>
        </w:tc>
        <w:tc>
          <w:tcPr>
            <w:tcW w:w="0" w:type="auto"/>
            <w:hideMark/>
          </w:tcPr>
          <w:p w14:paraId="5938DF2A" w14:textId="77777777" w:rsidR="004E387D" w:rsidRPr="004E387D" w:rsidRDefault="004E387D" w:rsidP="004E387D">
            <w:pPr>
              <w:spacing w:after="160" w:line="278" w:lineRule="auto"/>
            </w:pPr>
            <w:r w:rsidRPr="004E387D">
              <w:t>Gobernanza externa</w:t>
            </w:r>
          </w:p>
        </w:tc>
        <w:tc>
          <w:tcPr>
            <w:tcW w:w="0" w:type="auto"/>
            <w:hideMark/>
          </w:tcPr>
          <w:p w14:paraId="75D63DAC" w14:textId="77777777" w:rsidR="004E387D" w:rsidRPr="004E387D" w:rsidRDefault="004E387D" w:rsidP="004E387D">
            <w:pPr>
              <w:spacing w:after="160" w:line="278" w:lineRule="auto"/>
            </w:pPr>
            <w:r w:rsidRPr="004E387D">
              <w:t>Accede reportes agregados de uso hídrico (sin datos sensibles)</w:t>
            </w:r>
          </w:p>
        </w:tc>
      </w:tr>
    </w:tbl>
    <w:bookmarkEnd w:id="0"/>
    <w:p w14:paraId="6C767E90" w14:textId="6AE627A9" w:rsidR="004E387D" w:rsidRDefault="004E387D" w:rsidP="004E387D">
      <w:r w:rsidRPr="004E387D">
        <w:t>Actores</w:t>
      </w:r>
    </w:p>
    <w:p w14:paraId="1618FC6D" w14:textId="77777777" w:rsidR="007B497E" w:rsidRDefault="007B497E" w:rsidP="004E387D"/>
    <w:p w14:paraId="1337301B" w14:textId="77777777" w:rsidR="007B497E" w:rsidRPr="004E387D" w:rsidRDefault="007B497E" w:rsidP="004E387D"/>
    <w:p w14:paraId="3C61669A" w14:textId="3D5096D1" w:rsidR="004E387D" w:rsidRPr="004E387D" w:rsidRDefault="004E387D" w:rsidP="004E387D">
      <w:pPr>
        <w:tabs>
          <w:tab w:val="left" w:pos="1574"/>
        </w:tabs>
      </w:pPr>
      <w:r w:rsidRPr="004E387D">
        <w:t>Requerimientos funcionales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03"/>
        <w:gridCol w:w="4223"/>
        <w:gridCol w:w="1157"/>
        <w:gridCol w:w="2311"/>
      </w:tblGrid>
      <w:tr w:rsidR="004E387D" w:rsidRPr="004E387D" w14:paraId="199AB292" w14:textId="77777777" w:rsidTr="004E387D">
        <w:tc>
          <w:tcPr>
            <w:tcW w:w="0" w:type="auto"/>
            <w:hideMark/>
          </w:tcPr>
          <w:p w14:paraId="48403FCC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bookmarkStart w:id="1" w:name="_Hlk225361844"/>
            <w:r w:rsidRPr="004E387D">
              <w:t>ID</w:t>
            </w:r>
          </w:p>
        </w:tc>
        <w:tc>
          <w:tcPr>
            <w:tcW w:w="0" w:type="auto"/>
            <w:hideMark/>
          </w:tcPr>
          <w:p w14:paraId="63DC44AE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Requerimiento</w:t>
            </w:r>
          </w:p>
        </w:tc>
        <w:tc>
          <w:tcPr>
            <w:tcW w:w="0" w:type="auto"/>
            <w:hideMark/>
          </w:tcPr>
          <w:p w14:paraId="1443C3AB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Prioridad</w:t>
            </w:r>
          </w:p>
        </w:tc>
        <w:tc>
          <w:tcPr>
            <w:tcW w:w="0" w:type="auto"/>
            <w:hideMark/>
          </w:tcPr>
          <w:p w14:paraId="06B645A6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Actor</w:t>
            </w:r>
          </w:p>
        </w:tc>
      </w:tr>
      <w:tr w:rsidR="004E387D" w:rsidRPr="004E387D" w14:paraId="73F978F1" w14:textId="77777777" w:rsidTr="004E387D">
        <w:tc>
          <w:tcPr>
            <w:tcW w:w="0" w:type="auto"/>
            <w:hideMark/>
          </w:tcPr>
          <w:p w14:paraId="5EC14688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RF01</w:t>
            </w:r>
          </w:p>
        </w:tc>
        <w:tc>
          <w:tcPr>
            <w:tcW w:w="0" w:type="auto"/>
            <w:hideMark/>
          </w:tcPr>
          <w:p w14:paraId="37BBB1CA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 xml:space="preserve">La estación </w:t>
            </w:r>
            <w:proofErr w:type="spellStart"/>
            <w:r w:rsidRPr="004E387D">
              <w:t>IoT</w:t>
            </w:r>
            <w:proofErr w:type="spellEnd"/>
            <w:r w:rsidRPr="004E387D">
              <w:t xml:space="preserve"> debe registrar temperatura, presión atmosférica, humedad relativa y caudal de agua cada 15 minutos</w:t>
            </w:r>
          </w:p>
        </w:tc>
        <w:tc>
          <w:tcPr>
            <w:tcW w:w="0" w:type="auto"/>
            <w:hideMark/>
          </w:tcPr>
          <w:p w14:paraId="36A058D1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Alta</w:t>
            </w:r>
          </w:p>
        </w:tc>
        <w:tc>
          <w:tcPr>
            <w:tcW w:w="0" w:type="auto"/>
            <w:hideMark/>
          </w:tcPr>
          <w:p w14:paraId="407C19E0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Técnico</w:t>
            </w:r>
          </w:p>
        </w:tc>
      </w:tr>
      <w:tr w:rsidR="004E387D" w:rsidRPr="004E387D" w14:paraId="266F0234" w14:textId="77777777" w:rsidTr="004E387D">
        <w:tc>
          <w:tcPr>
            <w:tcW w:w="0" w:type="auto"/>
            <w:hideMark/>
          </w:tcPr>
          <w:p w14:paraId="44A1BC32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RF02</w:t>
            </w:r>
          </w:p>
        </w:tc>
        <w:tc>
          <w:tcPr>
            <w:tcW w:w="0" w:type="auto"/>
            <w:hideMark/>
          </w:tcPr>
          <w:p w14:paraId="0BBDB3BE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ML1 debe predecir volumen diario de agua de niebla con error &lt; 20% (RMSE) usando datos de 7 días previos</w:t>
            </w:r>
          </w:p>
        </w:tc>
        <w:tc>
          <w:tcPr>
            <w:tcW w:w="0" w:type="auto"/>
            <w:hideMark/>
          </w:tcPr>
          <w:p w14:paraId="07A530E1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Alta</w:t>
            </w:r>
          </w:p>
        </w:tc>
        <w:tc>
          <w:tcPr>
            <w:tcW w:w="0" w:type="auto"/>
            <w:hideMark/>
          </w:tcPr>
          <w:p w14:paraId="6750EBB2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Todos</w:t>
            </w:r>
          </w:p>
        </w:tc>
      </w:tr>
      <w:tr w:rsidR="004E387D" w:rsidRPr="004E387D" w14:paraId="723D4298" w14:textId="77777777" w:rsidTr="004E387D">
        <w:tc>
          <w:tcPr>
            <w:tcW w:w="0" w:type="auto"/>
            <w:hideMark/>
          </w:tcPr>
          <w:p w14:paraId="0BB44602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RF03</w:t>
            </w:r>
          </w:p>
        </w:tc>
        <w:tc>
          <w:tcPr>
            <w:tcW w:w="0" w:type="auto"/>
            <w:hideMark/>
          </w:tcPr>
          <w:p w14:paraId="1DEE6849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ML2 debe activar/desactivar válvulas de riego automáticamente según disponibilidad hídrica vs. necesidades de invernadero</w:t>
            </w:r>
          </w:p>
        </w:tc>
        <w:tc>
          <w:tcPr>
            <w:tcW w:w="0" w:type="auto"/>
            <w:hideMark/>
          </w:tcPr>
          <w:p w14:paraId="5E237CC7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Alta</w:t>
            </w:r>
          </w:p>
        </w:tc>
        <w:tc>
          <w:tcPr>
            <w:tcW w:w="0" w:type="auto"/>
            <w:hideMark/>
          </w:tcPr>
          <w:p w14:paraId="1276CA58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Estudiante/Docente</w:t>
            </w:r>
          </w:p>
        </w:tc>
      </w:tr>
      <w:tr w:rsidR="004E387D" w:rsidRPr="004E387D" w14:paraId="0568C8D8" w14:textId="77777777" w:rsidTr="004E387D">
        <w:tc>
          <w:tcPr>
            <w:tcW w:w="0" w:type="auto"/>
            <w:hideMark/>
          </w:tcPr>
          <w:p w14:paraId="3330BD00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RF04</w:t>
            </w:r>
          </w:p>
        </w:tc>
        <w:tc>
          <w:tcPr>
            <w:tcW w:w="0" w:type="auto"/>
            <w:hideMark/>
          </w:tcPr>
          <w:p w14:paraId="6FCF8589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ML3 debe generar 3 escenarios de riesgo hídrico a 72 horas: "riego normal", "riego restringido", "sin riego"</w:t>
            </w:r>
          </w:p>
        </w:tc>
        <w:tc>
          <w:tcPr>
            <w:tcW w:w="0" w:type="auto"/>
            <w:hideMark/>
          </w:tcPr>
          <w:p w14:paraId="0742BF20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Media</w:t>
            </w:r>
          </w:p>
        </w:tc>
        <w:tc>
          <w:tcPr>
            <w:tcW w:w="0" w:type="auto"/>
            <w:hideMark/>
          </w:tcPr>
          <w:p w14:paraId="26AAE6E6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Docente</w:t>
            </w:r>
          </w:p>
        </w:tc>
      </w:tr>
      <w:tr w:rsidR="004E387D" w:rsidRPr="004E387D" w14:paraId="3EED268A" w14:textId="77777777" w:rsidTr="004E387D">
        <w:tc>
          <w:tcPr>
            <w:tcW w:w="0" w:type="auto"/>
            <w:hideMark/>
          </w:tcPr>
          <w:p w14:paraId="1FEDBE4B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lastRenderedPageBreak/>
              <w:t>RF05</w:t>
            </w:r>
          </w:p>
        </w:tc>
        <w:tc>
          <w:tcPr>
            <w:tcW w:w="0" w:type="auto"/>
            <w:hideMark/>
          </w:tcPr>
          <w:p w14:paraId="7EAA0315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proofErr w:type="spellStart"/>
            <w:r w:rsidRPr="004E387D">
              <w:t>Dashboard</w:t>
            </w:r>
            <w:proofErr w:type="spellEnd"/>
            <w:r w:rsidRPr="004E387D">
              <w:t xml:space="preserve"> debe mostrar en tiempo real: caudal actual, predicción ML1 (24h), estado ML2, alertas ML3</w:t>
            </w:r>
          </w:p>
        </w:tc>
        <w:tc>
          <w:tcPr>
            <w:tcW w:w="0" w:type="auto"/>
            <w:hideMark/>
          </w:tcPr>
          <w:p w14:paraId="5B45338A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Alta</w:t>
            </w:r>
          </w:p>
        </w:tc>
        <w:tc>
          <w:tcPr>
            <w:tcW w:w="0" w:type="auto"/>
            <w:hideMark/>
          </w:tcPr>
          <w:p w14:paraId="08D7192A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Todos</w:t>
            </w:r>
          </w:p>
        </w:tc>
      </w:tr>
      <w:tr w:rsidR="004E387D" w:rsidRPr="004E387D" w14:paraId="5B60E391" w14:textId="77777777" w:rsidTr="004E387D">
        <w:tc>
          <w:tcPr>
            <w:tcW w:w="0" w:type="auto"/>
            <w:hideMark/>
          </w:tcPr>
          <w:p w14:paraId="2AEC6482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RF06</w:t>
            </w:r>
          </w:p>
        </w:tc>
        <w:tc>
          <w:tcPr>
            <w:tcW w:w="0" w:type="auto"/>
            <w:hideMark/>
          </w:tcPr>
          <w:p w14:paraId="49D8AA0A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 xml:space="preserve">MCP debe sincronizar datos entre ESP32 (ML2), servidor local (ML1/ML3) y </w:t>
            </w:r>
            <w:proofErr w:type="spellStart"/>
            <w:r w:rsidRPr="004E387D">
              <w:t>dashboard</w:t>
            </w:r>
            <w:proofErr w:type="spellEnd"/>
            <w:r w:rsidRPr="004E387D">
              <w:t xml:space="preserve"> cada 5 minutos</w:t>
            </w:r>
          </w:p>
        </w:tc>
        <w:tc>
          <w:tcPr>
            <w:tcW w:w="0" w:type="auto"/>
            <w:hideMark/>
          </w:tcPr>
          <w:p w14:paraId="1800212B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Alta</w:t>
            </w:r>
          </w:p>
        </w:tc>
        <w:tc>
          <w:tcPr>
            <w:tcW w:w="0" w:type="auto"/>
            <w:hideMark/>
          </w:tcPr>
          <w:p w14:paraId="580538CD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Sistema</w:t>
            </w:r>
          </w:p>
        </w:tc>
      </w:tr>
      <w:tr w:rsidR="004E387D" w:rsidRPr="004E387D" w14:paraId="40941B7D" w14:textId="77777777" w:rsidTr="004E387D">
        <w:tc>
          <w:tcPr>
            <w:tcW w:w="0" w:type="auto"/>
            <w:hideMark/>
          </w:tcPr>
          <w:p w14:paraId="2F071C60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RF07</w:t>
            </w:r>
          </w:p>
        </w:tc>
        <w:tc>
          <w:tcPr>
            <w:tcW w:w="0" w:type="auto"/>
            <w:hideMark/>
          </w:tcPr>
          <w:p w14:paraId="3ED85B87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Sistema debe generar reportes semanales: volumen captado vs. predicho, eficiencia riego, alertas generadas</w:t>
            </w:r>
          </w:p>
        </w:tc>
        <w:tc>
          <w:tcPr>
            <w:tcW w:w="0" w:type="auto"/>
            <w:hideMark/>
          </w:tcPr>
          <w:p w14:paraId="0D3C1CEB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Media</w:t>
            </w:r>
          </w:p>
        </w:tc>
        <w:tc>
          <w:tcPr>
            <w:tcW w:w="0" w:type="auto"/>
            <w:hideMark/>
          </w:tcPr>
          <w:p w14:paraId="562E12CD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Administrador</w:t>
            </w:r>
          </w:p>
        </w:tc>
      </w:tr>
      <w:tr w:rsidR="004E387D" w:rsidRPr="004E387D" w14:paraId="5D400B18" w14:textId="77777777" w:rsidTr="004E387D">
        <w:tc>
          <w:tcPr>
            <w:tcW w:w="0" w:type="auto"/>
            <w:hideMark/>
          </w:tcPr>
          <w:p w14:paraId="0CEF5C29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RF08</w:t>
            </w:r>
          </w:p>
        </w:tc>
        <w:tc>
          <w:tcPr>
            <w:tcW w:w="0" w:type="auto"/>
            <w:hideMark/>
          </w:tcPr>
          <w:p w14:paraId="55AF4AE3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 xml:space="preserve">Técnico debe calibrar sensores </w:t>
            </w:r>
            <w:proofErr w:type="spellStart"/>
            <w:r w:rsidRPr="004E387D">
              <w:t>IoT</w:t>
            </w:r>
            <w:proofErr w:type="spellEnd"/>
            <w:r w:rsidRPr="004E387D">
              <w:t xml:space="preserve"> remotamente vía </w:t>
            </w:r>
            <w:proofErr w:type="spellStart"/>
            <w:r w:rsidRPr="004E387D">
              <w:t>dashboard</w:t>
            </w:r>
            <w:proofErr w:type="spellEnd"/>
            <w:r w:rsidRPr="004E387D">
              <w:t xml:space="preserve"> (offset temperatura, factor caudalímetro)</w:t>
            </w:r>
          </w:p>
        </w:tc>
        <w:tc>
          <w:tcPr>
            <w:tcW w:w="0" w:type="auto"/>
            <w:hideMark/>
          </w:tcPr>
          <w:p w14:paraId="40D8D6EF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Baja</w:t>
            </w:r>
          </w:p>
        </w:tc>
        <w:tc>
          <w:tcPr>
            <w:tcW w:w="0" w:type="auto"/>
            <w:hideMark/>
          </w:tcPr>
          <w:p w14:paraId="59BA5AF3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Técnico</w:t>
            </w:r>
          </w:p>
        </w:tc>
      </w:tr>
      <w:tr w:rsidR="00AA5AE0" w:rsidRPr="004E387D" w14:paraId="7481ECE2" w14:textId="77777777" w:rsidTr="00EA2436">
        <w:tc>
          <w:tcPr>
            <w:tcW w:w="0" w:type="auto"/>
            <w:vAlign w:val="center"/>
          </w:tcPr>
          <w:p w14:paraId="60E72749" w14:textId="5D02897E" w:rsidR="00AA5AE0" w:rsidRPr="00AA5AE0" w:rsidRDefault="00AA5AE0" w:rsidP="00AA5AE0">
            <w:pPr>
              <w:tabs>
                <w:tab w:val="left" w:pos="1574"/>
              </w:tabs>
            </w:pPr>
            <w:r w:rsidRPr="00AA5AE0">
              <w:rPr>
                <w:rStyle w:val="Textoennegrita"/>
                <w:rFonts w:ascii="Arial" w:hAnsi="Arial" w:cs="Arial"/>
                <w:b w:val="0"/>
                <w:bCs w:val="0"/>
              </w:rPr>
              <w:t>RF09</w:t>
            </w:r>
          </w:p>
        </w:tc>
        <w:tc>
          <w:tcPr>
            <w:tcW w:w="0" w:type="auto"/>
            <w:vAlign w:val="center"/>
          </w:tcPr>
          <w:p w14:paraId="1EDAF7C2" w14:textId="0F96B09A" w:rsidR="00AA5AE0" w:rsidRPr="00AA5AE0" w:rsidRDefault="00AA5AE0" w:rsidP="00AA5AE0">
            <w:pPr>
              <w:tabs>
                <w:tab w:val="left" w:pos="1574"/>
              </w:tabs>
            </w:pPr>
            <w:r w:rsidRPr="00AA5AE0">
              <w:rPr>
                <w:rFonts w:ascii="Arial" w:hAnsi="Arial" w:cs="Arial"/>
              </w:rPr>
              <w:t xml:space="preserve">Sistema debe enviar </w:t>
            </w:r>
            <w:r w:rsidRPr="00AA5AE0">
              <w:rPr>
                <w:rStyle w:val="Textoennegrita"/>
                <w:rFonts w:ascii="Arial" w:hAnsi="Arial" w:cs="Arial"/>
                <w:b w:val="0"/>
                <w:bCs w:val="0"/>
              </w:rPr>
              <w:t xml:space="preserve">alertas </w:t>
            </w:r>
            <w:proofErr w:type="spellStart"/>
            <w:r w:rsidRPr="00AA5AE0">
              <w:rPr>
                <w:rStyle w:val="Textoennegrita"/>
                <w:rFonts w:ascii="Arial" w:hAnsi="Arial" w:cs="Arial"/>
                <w:b w:val="0"/>
                <w:bCs w:val="0"/>
              </w:rPr>
              <w:t>push</w:t>
            </w:r>
            <w:proofErr w:type="spellEnd"/>
            <w:r w:rsidRPr="00AA5AE0">
              <w:rPr>
                <w:rStyle w:val="Textoennegrita"/>
                <w:rFonts w:ascii="Arial" w:hAnsi="Arial" w:cs="Arial"/>
                <w:b w:val="0"/>
                <w:bCs w:val="0"/>
              </w:rPr>
              <w:t xml:space="preserve"> locales</w:t>
            </w:r>
            <w:r w:rsidRPr="00AA5AE0">
              <w:rPr>
                <w:rFonts w:ascii="Arial" w:hAnsi="Arial" w:cs="Arial"/>
              </w:rPr>
              <w:t xml:space="preserve"> (LED/</w:t>
            </w:r>
            <w:proofErr w:type="spellStart"/>
            <w:r w:rsidRPr="00AA5AE0">
              <w:rPr>
                <w:rFonts w:ascii="Arial" w:hAnsi="Arial" w:cs="Arial"/>
              </w:rPr>
              <w:t>buzzer</w:t>
            </w:r>
            <w:proofErr w:type="spellEnd"/>
            <w:r w:rsidRPr="00AA5AE0">
              <w:rPr>
                <w:rFonts w:ascii="Arial" w:hAnsi="Arial" w:cs="Arial"/>
              </w:rPr>
              <w:t xml:space="preserve"> en </w:t>
            </w:r>
            <w:proofErr w:type="spellStart"/>
            <w:r w:rsidRPr="00AA5AE0">
              <w:rPr>
                <w:rFonts w:ascii="Arial" w:hAnsi="Arial" w:cs="Arial"/>
              </w:rPr>
              <w:t>dashboard</w:t>
            </w:r>
            <w:proofErr w:type="spellEnd"/>
            <w:r w:rsidRPr="00AA5AE0">
              <w:rPr>
                <w:rFonts w:ascii="Arial" w:hAnsi="Arial" w:cs="Arial"/>
              </w:rPr>
              <w:t xml:space="preserve"> físico) cuando ML3 detecta riesgo crítico </w:t>
            </w:r>
            <w:r>
              <w:rPr>
                <w:rFonts w:ascii="Arial" w:hAnsi="Arial" w:cs="Arial"/>
              </w:rPr>
              <w:t xml:space="preserve">en invernaderos </w:t>
            </w:r>
            <w:r w:rsidRPr="00AA5AE0">
              <w:rPr>
                <w:rFonts w:ascii="Arial" w:hAnsi="Arial" w:cs="Arial"/>
              </w:rPr>
              <w:t>a 72h</w:t>
            </w:r>
          </w:p>
        </w:tc>
        <w:tc>
          <w:tcPr>
            <w:tcW w:w="0" w:type="auto"/>
            <w:vAlign w:val="center"/>
          </w:tcPr>
          <w:p w14:paraId="515F97F4" w14:textId="48AF7749" w:rsidR="00AA5AE0" w:rsidRPr="00AA5AE0" w:rsidRDefault="00AA5AE0" w:rsidP="00AA5AE0">
            <w:pPr>
              <w:tabs>
                <w:tab w:val="left" w:pos="1574"/>
              </w:tabs>
            </w:pPr>
            <w:r w:rsidRPr="00AA5AE0">
              <w:rPr>
                <w:rStyle w:val="Textoennegrita"/>
                <w:rFonts w:ascii="Arial" w:hAnsi="Arial" w:cs="Arial"/>
                <w:b w:val="0"/>
                <w:bCs w:val="0"/>
              </w:rPr>
              <w:t>Alta</w:t>
            </w:r>
          </w:p>
        </w:tc>
        <w:tc>
          <w:tcPr>
            <w:tcW w:w="0" w:type="auto"/>
            <w:vAlign w:val="center"/>
          </w:tcPr>
          <w:p w14:paraId="5B555A9C" w14:textId="0E7FFDF2" w:rsidR="00AA5AE0" w:rsidRPr="00AA5AE0" w:rsidRDefault="00AA5AE0" w:rsidP="00AA5AE0">
            <w:pPr>
              <w:tabs>
                <w:tab w:val="left" w:pos="1574"/>
              </w:tabs>
            </w:pPr>
            <w:r w:rsidRPr="00AA5AE0">
              <w:rPr>
                <w:rFonts w:ascii="Arial" w:hAnsi="Arial" w:cs="Arial"/>
              </w:rPr>
              <w:t>Estudiante/Docente</w:t>
            </w:r>
          </w:p>
        </w:tc>
      </w:tr>
      <w:tr w:rsidR="00AA5AE0" w:rsidRPr="004E387D" w14:paraId="1D4489F7" w14:textId="77777777" w:rsidTr="00EA2436">
        <w:tc>
          <w:tcPr>
            <w:tcW w:w="0" w:type="auto"/>
            <w:vAlign w:val="center"/>
          </w:tcPr>
          <w:p w14:paraId="6F5C4D60" w14:textId="08174787" w:rsidR="00AA5AE0" w:rsidRPr="00AA5AE0" w:rsidRDefault="00AA5AE0" w:rsidP="00AA5AE0">
            <w:pPr>
              <w:tabs>
                <w:tab w:val="left" w:pos="1574"/>
              </w:tabs>
              <w:rPr>
                <w:rStyle w:val="Textoennegrita"/>
                <w:rFonts w:ascii="Arial" w:hAnsi="Arial" w:cs="Arial"/>
                <w:b w:val="0"/>
                <w:bCs w:val="0"/>
              </w:rPr>
            </w:pPr>
            <w:r w:rsidRPr="00AA5AE0">
              <w:rPr>
                <w:rStyle w:val="Textoennegrita"/>
                <w:rFonts w:ascii="Arial" w:hAnsi="Arial" w:cs="Arial"/>
                <w:b w:val="0"/>
                <w:bCs w:val="0"/>
              </w:rPr>
              <w:t>RF10</w:t>
            </w:r>
          </w:p>
        </w:tc>
        <w:tc>
          <w:tcPr>
            <w:tcW w:w="0" w:type="auto"/>
            <w:vAlign w:val="center"/>
          </w:tcPr>
          <w:p w14:paraId="43114B12" w14:textId="001FB866" w:rsidR="00AA5AE0" w:rsidRPr="00AA5AE0" w:rsidRDefault="00AA5AE0" w:rsidP="00AA5AE0">
            <w:pPr>
              <w:tabs>
                <w:tab w:val="left" w:pos="1574"/>
              </w:tabs>
              <w:rPr>
                <w:rFonts w:ascii="Arial" w:hAnsi="Arial" w:cs="Arial"/>
              </w:rPr>
            </w:pPr>
            <w:proofErr w:type="spellStart"/>
            <w:r w:rsidRPr="00AA5AE0">
              <w:rPr>
                <w:rFonts w:ascii="Arial" w:hAnsi="Arial" w:cs="Arial"/>
              </w:rPr>
              <w:t>Dashboard</w:t>
            </w:r>
            <w:proofErr w:type="spellEnd"/>
            <w:r w:rsidRPr="00AA5AE0">
              <w:rPr>
                <w:rFonts w:ascii="Arial" w:hAnsi="Arial" w:cs="Arial"/>
              </w:rPr>
              <w:t xml:space="preserve"> debe permitir </w:t>
            </w:r>
            <w:r w:rsidRPr="00AA5AE0">
              <w:rPr>
                <w:rStyle w:val="Textoennegrita"/>
                <w:rFonts w:ascii="Arial" w:hAnsi="Arial" w:cs="Arial"/>
                <w:b w:val="0"/>
                <w:bCs w:val="0"/>
              </w:rPr>
              <w:t>configuración manual de umbrales críticos</w:t>
            </w:r>
            <w:r w:rsidRPr="00AA5AE0">
              <w:rPr>
                <w:rFonts w:ascii="Arial" w:hAnsi="Arial" w:cs="Arial"/>
              </w:rPr>
              <w:t xml:space="preserve"> (ej. "volumen mínimo riego = 15L/día") que ML2/ML3 respeten prioritariamente</w:t>
            </w:r>
          </w:p>
        </w:tc>
        <w:tc>
          <w:tcPr>
            <w:tcW w:w="0" w:type="auto"/>
            <w:vAlign w:val="center"/>
          </w:tcPr>
          <w:p w14:paraId="0979BA4C" w14:textId="5BF1D6ED" w:rsidR="00AA5AE0" w:rsidRPr="00AA5AE0" w:rsidRDefault="00AA5AE0" w:rsidP="00AA5AE0">
            <w:pPr>
              <w:tabs>
                <w:tab w:val="left" w:pos="1574"/>
              </w:tabs>
              <w:rPr>
                <w:rStyle w:val="Textoennegrita"/>
                <w:rFonts w:ascii="Arial" w:hAnsi="Arial" w:cs="Arial"/>
                <w:b w:val="0"/>
                <w:bCs w:val="0"/>
              </w:rPr>
            </w:pPr>
            <w:r w:rsidRPr="00AA5AE0">
              <w:rPr>
                <w:rStyle w:val="Textoennegrita"/>
                <w:rFonts w:ascii="Arial" w:hAnsi="Arial" w:cs="Arial"/>
                <w:b w:val="0"/>
                <w:bCs w:val="0"/>
              </w:rPr>
              <w:t>Media</w:t>
            </w:r>
          </w:p>
        </w:tc>
        <w:tc>
          <w:tcPr>
            <w:tcW w:w="0" w:type="auto"/>
            <w:vAlign w:val="center"/>
          </w:tcPr>
          <w:p w14:paraId="1DECB766" w14:textId="67CF32F0" w:rsidR="00AA5AE0" w:rsidRPr="00AA5AE0" w:rsidRDefault="00AA5AE0" w:rsidP="00AA5AE0">
            <w:pPr>
              <w:tabs>
                <w:tab w:val="left" w:pos="1574"/>
              </w:tabs>
              <w:rPr>
                <w:rFonts w:ascii="Arial" w:hAnsi="Arial" w:cs="Arial"/>
              </w:rPr>
            </w:pPr>
            <w:r w:rsidRPr="00AA5AE0">
              <w:rPr>
                <w:rFonts w:ascii="Arial" w:hAnsi="Arial" w:cs="Arial"/>
              </w:rPr>
              <w:t>Docente/Técnico</w:t>
            </w:r>
          </w:p>
        </w:tc>
      </w:tr>
      <w:bookmarkEnd w:id="1"/>
    </w:tbl>
    <w:p w14:paraId="16A409FB" w14:textId="77777777" w:rsidR="004E387D" w:rsidRPr="004E387D" w:rsidRDefault="004E387D" w:rsidP="004E387D">
      <w:pPr>
        <w:tabs>
          <w:tab w:val="left" w:pos="1574"/>
        </w:tabs>
      </w:pPr>
    </w:p>
    <w:p w14:paraId="7733BDB7" w14:textId="3ACB3F2C" w:rsidR="004E387D" w:rsidRPr="004E387D" w:rsidRDefault="004E387D" w:rsidP="004E387D">
      <w:pPr>
        <w:tabs>
          <w:tab w:val="left" w:pos="1574"/>
        </w:tabs>
      </w:pPr>
      <w:r w:rsidRPr="004E387D">
        <w:t>Requerimientos no funcionales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977"/>
        <w:gridCol w:w="1878"/>
        <w:gridCol w:w="3352"/>
        <w:gridCol w:w="2287"/>
      </w:tblGrid>
      <w:tr w:rsidR="00AA5AE0" w:rsidRPr="004E387D" w14:paraId="40F8263A" w14:textId="77777777" w:rsidTr="004E387D">
        <w:tc>
          <w:tcPr>
            <w:tcW w:w="0" w:type="auto"/>
            <w:hideMark/>
          </w:tcPr>
          <w:p w14:paraId="5EEEDCB7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bookmarkStart w:id="2" w:name="_Hlk225361851"/>
            <w:r w:rsidRPr="004E387D">
              <w:t>ID</w:t>
            </w:r>
          </w:p>
        </w:tc>
        <w:tc>
          <w:tcPr>
            <w:tcW w:w="0" w:type="auto"/>
            <w:hideMark/>
          </w:tcPr>
          <w:p w14:paraId="0C964F78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Categoría</w:t>
            </w:r>
          </w:p>
        </w:tc>
        <w:tc>
          <w:tcPr>
            <w:tcW w:w="0" w:type="auto"/>
            <w:hideMark/>
          </w:tcPr>
          <w:p w14:paraId="7D737326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Requerimiento</w:t>
            </w:r>
          </w:p>
        </w:tc>
        <w:tc>
          <w:tcPr>
            <w:tcW w:w="0" w:type="auto"/>
            <w:hideMark/>
          </w:tcPr>
          <w:p w14:paraId="511580B9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Métrica de éxito</w:t>
            </w:r>
          </w:p>
        </w:tc>
      </w:tr>
      <w:tr w:rsidR="004E387D" w:rsidRPr="004E387D" w14:paraId="156D4F3E" w14:textId="77777777" w:rsidTr="004E387D">
        <w:tc>
          <w:tcPr>
            <w:tcW w:w="0" w:type="auto"/>
            <w:hideMark/>
          </w:tcPr>
          <w:p w14:paraId="0ADF63ED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RNF01</w:t>
            </w:r>
          </w:p>
        </w:tc>
        <w:tc>
          <w:tcPr>
            <w:tcW w:w="0" w:type="auto"/>
            <w:hideMark/>
          </w:tcPr>
          <w:p w14:paraId="3709414E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Rendimiento</w:t>
            </w:r>
          </w:p>
        </w:tc>
        <w:tc>
          <w:tcPr>
            <w:tcW w:w="0" w:type="auto"/>
            <w:hideMark/>
          </w:tcPr>
          <w:p w14:paraId="791B2EBD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proofErr w:type="spellStart"/>
            <w:r w:rsidRPr="004E387D">
              <w:t>Dashboard</w:t>
            </w:r>
            <w:proofErr w:type="spellEnd"/>
            <w:r w:rsidRPr="004E387D">
              <w:t xml:space="preserve"> responde en &lt; 3 </w:t>
            </w:r>
            <w:proofErr w:type="spellStart"/>
            <w:r w:rsidRPr="004E387D">
              <w:t>seg</w:t>
            </w:r>
            <w:proofErr w:type="spellEnd"/>
          </w:p>
        </w:tc>
        <w:tc>
          <w:tcPr>
            <w:tcW w:w="0" w:type="auto"/>
            <w:hideMark/>
          </w:tcPr>
          <w:p w14:paraId="22DD0DF6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95% de consultas</w:t>
            </w:r>
          </w:p>
        </w:tc>
      </w:tr>
      <w:tr w:rsidR="004E387D" w:rsidRPr="004E387D" w14:paraId="5B56C33C" w14:textId="77777777" w:rsidTr="004E387D">
        <w:tc>
          <w:tcPr>
            <w:tcW w:w="0" w:type="auto"/>
            <w:hideMark/>
          </w:tcPr>
          <w:p w14:paraId="1D85ABD5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RNF02</w:t>
            </w:r>
          </w:p>
        </w:tc>
        <w:tc>
          <w:tcPr>
            <w:tcW w:w="0" w:type="auto"/>
            <w:hideMark/>
          </w:tcPr>
          <w:p w14:paraId="2C1DC799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Disponibilidad</w:t>
            </w:r>
          </w:p>
        </w:tc>
        <w:tc>
          <w:tcPr>
            <w:tcW w:w="0" w:type="auto"/>
            <w:hideMark/>
          </w:tcPr>
          <w:p w14:paraId="0D7EFB6C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Sistema operacional 24/7</w:t>
            </w:r>
          </w:p>
        </w:tc>
        <w:tc>
          <w:tcPr>
            <w:tcW w:w="0" w:type="auto"/>
            <w:hideMark/>
          </w:tcPr>
          <w:p w14:paraId="5B80129C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 xml:space="preserve">98% </w:t>
            </w:r>
            <w:proofErr w:type="spellStart"/>
            <w:r w:rsidRPr="004E387D">
              <w:t>uptime</w:t>
            </w:r>
            <w:proofErr w:type="spellEnd"/>
            <w:r w:rsidRPr="004E387D">
              <w:t xml:space="preserve"> mensual</w:t>
            </w:r>
          </w:p>
        </w:tc>
      </w:tr>
      <w:tr w:rsidR="004E387D" w:rsidRPr="004E387D" w14:paraId="2A4284BF" w14:textId="77777777" w:rsidTr="004E387D">
        <w:tc>
          <w:tcPr>
            <w:tcW w:w="0" w:type="auto"/>
            <w:hideMark/>
          </w:tcPr>
          <w:p w14:paraId="2A8CC976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RNF03</w:t>
            </w:r>
          </w:p>
        </w:tc>
        <w:tc>
          <w:tcPr>
            <w:tcW w:w="0" w:type="auto"/>
            <w:hideMark/>
          </w:tcPr>
          <w:p w14:paraId="76198696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Escalabilidad</w:t>
            </w:r>
          </w:p>
        </w:tc>
        <w:tc>
          <w:tcPr>
            <w:tcW w:w="0" w:type="auto"/>
            <w:hideMark/>
          </w:tcPr>
          <w:p w14:paraId="4C4D16B6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Soporta +2 invernaderos sin recodificar</w:t>
            </w:r>
          </w:p>
        </w:tc>
        <w:tc>
          <w:tcPr>
            <w:tcW w:w="0" w:type="auto"/>
            <w:hideMark/>
          </w:tcPr>
          <w:p w14:paraId="446D2573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Validado en pruebas</w:t>
            </w:r>
          </w:p>
        </w:tc>
      </w:tr>
      <w:tr w:rsidR="004E387D" w:rsidRPr="004E387D" w14:paraId="6336149D" w14:textId="77777777" w:rsidTr="004E387D">
        <w:tc>
          <w:tcPr>
            <w:tcW w:w="0" w:type="auto"/>
            <w:hideMark/>
          </w:tcPr>
          <w:p w14:paraId="54EB504D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RNF04</w:t>
            </w:r>
          </w:p>
        </w:tc>
        <w:tc>
          <w:tcPr>
            <w:tcW w:w="0" w:type="auto"/>
            <w:hideMark/>
          </w:tcPr>
          <w:p w14:paraId="62748DA9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Offline</w:t>
            </w:r>
          </w:p>
        </w:tc>
        <w:tc>
          <w:tcPr>
            <w:tcW w:w="0" w:type="auto"/>
            <w:hideMark/>
          </w:tcPr>
          <w:p w14:paraId="2C6B779E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ML2 funciona autónomo sin internet</w:t>
            </w:r>
          </w:p>
        </w:tc>
        <w:tc>
          <w:tcPr>
            <w:tcW w:w="0" w:type="auto"/>
            <w:hideMark/>
          </w:tcPr>
          <w:p w14:paraId="31D8BF77" w14:textId="19A2258E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 xml:space="preserve">100% </w:t>
            </w:r>
            <w:r w:rsidR="000675E0">
              <w:t>de funcionalidad</w:t>
            </w:r>
          </w:p>
        </w:tc>
      </w:tr>
      <w:tr w:rsidR="004E387D" w:rsidRPr="004E387D" w14:paraId="6380CA7C" w14:textId="77777777" w:rsidTr="004E387D">
        <w:tc>
          <w:tcPr>
            <w:tcW w:w="0" w:type="auto"/>
            <w:hideMark/>
          </w:tcPr>
          <w:p w14:paraId="2CC1C9D1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RNF05</w:t>
            </w:r>
          </w:p>
        </w:tc>
        <w:tc>
          <w:tcPr>
            <w:tcW w:w="0" w:type="auto"/>
            <w:hideMark/>
          </w:tcPr>
          <w:p w14:paraId="2168174B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Energía</w:t>
            </w:r>
          </w:p>
        </w:tc>
        <w:tc>
          <w:tcPr>
            <w:tcW w:w="0" w:type="auto"/>
            <w:hideMark/>
          </w:tcPr>
          <w:p w14:paraId="31524CD9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Todo sistema &lt; 15W consumo promedio</w:t>
            </w:r>
          </w:p>
        </w:tc>
        <w:tc>
          <w:tcPr>
            <w:tcW w:w="0" w:type="auto"/>
            <w:hideMark/>
          </w:tcPr>
          <w:p w14:paraId="3D5AE7F1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Medido en campo</w:t>
            </w:r>
          </w:p>
        </w:tc>
      </w:tr>
      <w:tr w:rsidR="004E387D" w:rsidRPr="004E387D" w14:paraId="2E799C6E" w14:textId="77777777" w:rsidTr="004E387D">
        <w:tc>
          <w:tcPr>
            <w:tcW w:w="0" w:type="auto"/>
            <w:hideMark/>
          </w:tcPr>
          <w:p w14:paraId="5EE4F141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lastRenderedPageBreak/>
              <w:t>RNF06</w:t>
            </w:r>
          </w:p>
        </w:tc>
        <w:tc>
          <w:tcPr>
            <w:tcW w:w="0" w:type="auto"/>
            <w:hideMark/>
          </w:tcPr>
          <w:p w14:paraId="10082E45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Seguridad</w:t>
            </w:r>
          </w:p>
        </w:tc>
        <w:tc>
          <w:tcPr>
            <w:tcW w:w="0" w:type="auto"/>
            <w:hideMark/>
          </w:tcPr>
          <w:p w14:paraId="24E3D6DF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 xml:space="preserve">Acceso </w:t>
            </w:r>
            <w:proofErr w:type="spellStart"/>
            <w:r w:rsidRPr="004E387D">
              <w:t>dashboard</w:t>
            </w:r>
            <w:proofErr w:type="spellEnd"/>
            <w:r w:rsidRPr="004E387D">
              <w:t xml:space="preserve"> por PIN 4 dígitos</w:t>
            </w:r>
          </w:p>
        </w:tc>
        <w:tc>
          <w:tcPr>
            <w:tcW w:w="0" w:type="auto"/>
            <w:hideMark/>
          </w:tcPr>
          <w:p w14:paraId="53B6FFA1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Sin accesos no autorizados</w:t>
            </w:r>
          </w:p>
        </w:tc>
      </w:tr>
      <w:tr w:rsidR="004E387D" w:rsidRPr="004E387D" w14:paraId="11C928E5" w14:textId="77777777" w:rsidTr="004E387D">
        <w:tc>
          <w:tcPr>
            <w:tcW w:w="0" w:type="auto"/>
            <w:hideMark/>
          </w:tcPr>
          <w:p w14:paraId="0A72F2BE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RNF07</w:t>
            </w:r>
          </w:p>
        </w:tc>
        <w:tc>
          <w:tcPr>
            <w:tcW w:w="0" w:type="auto"/>
            <w:hideMark/>
          </w:tcPr>
          <w:p w14:paraId="76D72123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Mantenibilidad</w:t>
            </w:r>
          </w:p>
        </w:tc>
        <w:tc>
          <w:tcPr>
            <w:tcW w:w="0" w:type="auto"/>
            <w:hideMark/>
          </w:tcPr>
          <w:p w14:paraId="361F2BCF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Técnico reemplaza sensor en &lt; 30 min sin detener sistema</w:t>
            </w:r>
          </w:p>
        </w:tc>
        <w:tc>
          <w:tcPr>
            <w:tcW w:w="0" w:type="auto"/>
            <w:hideMark/>
          </w:tcPr>
          <w:p w14:paraId="64E073D9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Procedimiento documentado</w:t>
            </w:r>
          </w:p>
        </w:tc>
      </w:tr>
      <w:tr w:rsidR="004E387D" w:rsidRPr="004E387D" w14:paraId="7C53625D" w14:textId="77777777" w:rsidTr="004E387D">
        <w:tc>
          <w:tcPr>
            <w:tcW w:w="0" w:type="auto"/>
            <w:hideMark/>
          </w:tcPr>
          <w:p w14:paraId="6D32A398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RNF08</w:t>
            </w:r>
          </w:p>
        </w:tc>
        <w:tc>
          <w:tcPr>
            <w:tcW w:w="0" w:type="auto"/>
            <w:hideMark/>
          </w:tcPr>
          <w:p w14:paraId="4ABAE638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Usabilidad</w:t>
            </w:r>
          </w:p>
        </w:tc>
        <w:tc>
          <w:tcPr>
            <w:tcW w:w="0" w:type="auto"/>
            <w:hideMark/>
          </w:tcPr>
          <w:p w14:paraId="7F1ED0AD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 xml:space="preserve">Estudiante aprende </w:t>
            </w:r>
            <w:proofErr w:type="spellStart"/>
            <w:r w:rsidRPr="004E387D">
              <w:t>dashboard</w:t>
            </w:r>
            <w:proofErr w:type="spellEnd"/>
            <w:r w:rsidRPr="004E387D">
              <w:t xml:space="preserve"> en &lt; 15 min</w:t>
            </w:r>
          </w:p>
        </w:tc>
        <w:tc>
          <w:tcPr>
            <w:tcW w:w="0" w:type="auto"/>
            <w:hideMark/>
          </w:tcPr>
          <w:p w14:paraId="5C3870FC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Prueba usuario final</w:t>
            </w:r>
          </w:p>
        </w:tc>
      </w:tr>
      <w:tr w:rsidR="004E387D" w:rsidRPr="004E387D" w14:paraId="160B1BDE" w14:textId="77777777" w:rsidTr="004E387D">
        <w:tc>
          <w:tcPr>
            <w:tcW w:w="0" w:type="auto"/>
            <w:hideMark/>
          </w:tcPr>
          <w:p w14:paraId="25F17C6D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RNF09</w:t>
            </w:r>
          </w:p>
        </w:tc>
        <w:tc>
          <w:tcPr>
            <w:tcW w:w="0" w:type="auto"/>
            <w:hideMark/>
          </w:tcPr>
          <w:p w14:paraId="3C3F3824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Portabilidad</w:t>
            </w:r>
          </w:p>
        </w:tc>
        <w:tc>
          <w:tcPr>
            <w:tcW w:w="0" w:type="auto"/>
            <w:hideMark/>
          </w:tcPr>
          <w:p w14:paraId="60598F0C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Corre en Raspberry Pi 4 / ESP32 sin modificaciones</w:t>
            </w:r>
          </w:p>
        </w:tc>
        <w:tc>
          <w:tcPr>
            <w:tcW w:w="0" w:type="auto"/>
            <w:hideMark/>
          </w:tcPr>
          <w:p w14:paraId="66D1B49F" w14:textId="77777777" w:rsidR="004E387D" w:rsidRPr="004E387D" w:rsidRDefault="004E387D" w:rsidP="004E387D">
            <w:pPr>
              <w:tabs>
                <w:tab w:val="left" w:pos="1574"/>
              </w:tabs>
              <w:spacing w:after="160" w:line="278" w:lineRule="auto"/>
            </w:pPr>
            <w:r w:rsidRPr="004E387D">
              <w:t>Despliegue validado</w:t>
            </w:r>
          </w:p>
        </w:tc>
      </w:tr>
      <w:tr w:rsidR="00AA5AE0" w:rsidRPr="004E387D" w14:paraId="02DCBAFB" w14:textId="77777777" w:rsidTr="00C41EB2">
        <w:tc>
          <w:tcPr>
            <w:tcW w:w="0" w:type="auto"/>
            <w:vAlign w:val="center"/>
          </w:tcPr>
          <w:p w14:paraId="350EB5DB" w14:textId="70BD0BD8" w:rsidR="00AA5AE0" w:rsidRPr="00AA5AE0" w:rsidRDefault="00AA5AE0" w:rsidP="00AA5AE0">
            <w:pPr>
              <w:tabs>
                <w:tab w:val="left" w:pos="1574"/>
              </w:tabs>
            </w:pPr>
            <w:r w:rsidRPr="00AA5AE0">
              <w:rPr>
                <w:rStyle w:val="Textoennegrita"/>
                <w:rFonts w:ascii="Arial" w:hAnsi="Arial" w:cs="Arial"/>
                <w:b w:val="0"/>
                <w:bCs w:val="0"/>
              </w:rPr>
              <w:t>RNF10</w:t>
            </w:r>
          </w:p>
        </w:tc>
        <w:tc>
          <w:tcPr>
            <w:tcW w:w="0" w:type="auto"/>
            <w:vAlign w:val="center"/>
          </w:tcPr>
          <w:p w14:paraId="10636116" w14:textId="1F7C3E47" w:rsidR="00AA5AE0" w:rsidRPr="00AA5AE0" w:rsidRDefault="00AA5AE0" w:rsidP="00AA5AE0">
            <w:pPr>
              <w:tabs>
                <w:tab w:val="left" w:pos="1574"/>
              </w:tabs>
            </w:pPr>
            <w:r w:rsidRPr="00AA5AE0">
              <w:rPr>
                <w:rStyle w:val="Textoennegrita"/>
                <w:rFonts w:ascii="Arial" w:hAnsi="Arial" w:cs="Arial"/>
                <w:b w:val="0"/>
                <w:bCs w:val="0"/>
              </w:rPr>
              <w:t>Robustez ambiental</w:t>
            </w:r>
          </w:p>
        </w:tc>
        <w:tc>
          <w:tcPr>
            <w:tcW w:w="0" w:type="auto"/>
            <w:vAlign w:val="center"/>
          </w:tcPr>
          <w:p w14:paraId="4F904A41" w14:textId="7C6DF757" w:rsidR="00AA5AE0" w:rsidRPr="00AA5AE0" w:rsidRDefault="00AA5AE0" w:rsidP="00AA5AE0">
            <w:pPr>
              <w:tabs>
                <w:tab w:val="left" w:pos="1574"/>
              </w:tabs>
            </w:pPr>
            <w:r w:rsidRPr="00AA5AE0">
              <w:rPr>
                <w:rFonts w:ascii="Arial" w:hAnsi="Arial" w:cs="Arial"/>
              </w:rPr>
              <w:t xml:space="preserve">Sensores </w:t>
            </w:r>
            <w:proofErr w:type="spellStart"/>
            <w:r w:rsidRPr="00AA5AE0">
              <w:rPr>
                <w:rFonts w:ascii="Arial" w:hAnsi="Arial" w:cs="Arial"/>
              </w:rPr>
              <w:t>IoT</w:t>
            </w:r>
            <w:proofErr w:type="spellEnd"/>
            <w:r w:rsidRPr="00AA5AE0">
              <w:rPr>
                <w:rFonts w:ascii="Arial" w:hAnsi="Arial" w:cs="Arial"/>
              </w:rPr>
              <w:t xml:space="preserve"> deben operar en rango -5°C a +35°C, 20-95% HR, IP65 (polvo/lluvia ligera)</w:t>
            </w:r>
          </w:p>
        </w:tc>
        <w:tc>
          <w:tcPr>
            <w:tcW w:w="0" w:type="auto"/>
            <w:vAlign w:val="center"/>
          </w:tcPr>
          <w:p w14:paraId="6D7D8178" w14:textId="2CEFC2D1" w:rsidR="00AA5AE0" w:rsidRPr="00AA5AE0" w:rsidRDefault="00AA5AE0" w:rsidP="00AA5AE0">
            <w:pPr>
              <w:tabs>
                <w:tab w:val="left" w:pos="1574"/>
              </w:tabs>
            </w:pPr>
            <w:r w:rsidRPr="00AA5AE0">
              <w:rPr>
                <w:rStyle w:val="Textoennegrita"/>
                <w:rFonts w:ascii="Arial" w:hAnsi="Arial" w:cs="Arial"/>
                <w:b w:val="0"/>
                <w:bCs w:val="0"/>
              </w:rPr>
              <w:t>Prueba continua</w:t>
            </w:r>
            <w:r w:rsidRPr="00AA5AE0">
              <w:rPr>
                <w:rFonts w:ascii="Arial" w:hAnsi="Arial" w:cs="Arial"/>
              </w:rPr>
              <w:t xml:space="preserve"> en condiciones </w:t>
            </w:r>
            <w:proofErr w:type="spellStart"/>
            <w:r w:rsidRPr="00AA5AE0">
              <w:rPr>
                <w:rFonts w:ascii="Arial" w:hAnsi="Arial" w:cs="Arial"/>
              </w:rPr>
              <w:t>Titicachi</w:t>
            </w:r>
            <w:proofErr w:type="spellEnd"/>
          </w:p>
        </w:tc>
      </w:tr>
      <w:bookmarkEnd w:id="2"/>
    </w:tbl>
    <w:p w14:paraId="092E95F4" w14:textId="77777777" w:rsidR="004E387D" w:rsidRPr="004E387D" w:rsidRDefault="004E387D" w:rsidP="004E387D">
      <w:pPr>
        <w:tabs>
          <w:tab w:val="left" w:pos="1574"/>
        </w:tabs>
      </w:pPr>
    </w:p>
    <w:p w14:paraId="34615FE5" w14:textId="77777777" w:rsidR="004E387D" w:rsidRPr="004E387D" w:rsidRDefault="004E387D" w:rsidP="004E387D"/>
    <w:p w14:paraId="5EA80BE8" w14:textId="77777777" w:rsidR="004E387D" w:rsidRPr="004E387D" w:rsidRDefault="004E387D" w:rsidP="004E387D"/>
    <w:p w14:paraId="2614E696" w14:textId="77777777" w:rsidR="004E387D" w:rsidRPr="004E387D" w:rsidRDefault="004E387D" w:rsidP="004E387D"/>
    <w:p w14:paraId="2341ACB1" w14:textId="77777777" w:rsidR="004E387D" w:rsidRPr="004E387D" w:rsidRDefault="004E387D" w:rsidP="004E387D"/>
    <w:p w14:paraId="4BDF08C5" w14:textId="77777777" w:rsidR="004E387D" w:rsidRPr="004E387D" w:rsidRDefault="004E387D" w:rsidP="004E387D"/>
    <w:p w14:paraId="79E78CB0" w14:textId="77777777" w:rsidR="004E387D" w:rsidRPr="004E387D" w:rsidRDefault="004E387D" w:rsidP="004E387D"/>
    <w:p w14:paraId="6B9B5BE9" w14:textId="77777777" w:rsidR="004E387D" w:rsidRPr="004E387D" w:rsidRDefault="004E387D" w:rsidP="004E387D"/>
    <w:p w14:paraId="2C892ADC" w14:textId="77777777" w:rsidR="004E387D" w:rsidRPr="004E387D" w:rsidRDefault="004E387D" w:rsidP="004E387D"/>
    <w:p w14:paraId="566135DA" w14:textId="77777777" w:rsidR="004E387D" w:rsidRPr="004E387D" w:rsidRDefault="004E387D" w:rsidP="004E387D"/>
    <w:p w14:paraId="5EC8ED6E" w14:textId="77777777" w:rsidR="004E387D" w:rsidRPr="004E387D" w:rsidRDefault="004E387D" w:rsidP="004E387D"/>
    <w:p w14:paraId="67A203D2" w14:textId="77777777" w:rsidR="004E387D" w:rsidRPr="004E387D" w:rsidRDefault="004E387D" w:rsidP="004E387D"/>
    <w:sectPr w:rsidR="004E387D" w:rsidRPr="004E38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87D"/>
    <w:rsid w:val="000675E0"/>
    <w:rsid w:val="00211E38"/>
    <w:rsid w:val="002A25D0"/>
    <w:rsid w:val="004E387D"/>
    <w:rsid w:val="00713398"/>
    <w:rsid w:val="007B497E"/>
    <w:rsid w:val="00A3776B"/>
    <w:rsid w:val="00AA5AE0"/>
    <w:rsid w:val="00D06D8C"/>
    <w:rsid w:val="00F94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4E74F"/>
  <w15:chartTrackingRefBased/>
  <w15:docId w15:val="{52F763AF-C6CD-493F-B4E8-759C2FB60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3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3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3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3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3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3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3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3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3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3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3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3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3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3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3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3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3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3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3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3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3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3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3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3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3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3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3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3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387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E3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AA5A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982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09125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1534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91585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0072196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17962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464</Words>
  <Characters>2554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Limber Romero</dc:creator>
  <cp:keywords/>
  <dc:description/>
  <cp:lastModifiedBy>Limber Romero</cp:lastModifiedBy>
  <cp:revision>3</cp:revision>
  <cp:lastPrinted>2026-03-25T23:31:00Z</cp:lastPrinted>
  <dcterms:created xsi:type="dcterms:W3CDTF">2026-03-25T23:02:00Z</dcterms:created>
  <dcterms:modified xsi:type="dcterms:W3CDTF">2026-03-26T01:47:00Z</dcterms:modified>
</cp:coreProperties>
</file>