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Diccionario de Datos - Venta de Pasajes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Descripción en Español</w:t>
            </w:r>
          </w:p>
        </w:tc>
        <w:tc>
          <w:tcPr>
            <w:tcW w:type="dxa" w:w="2880"/>
          </w:tcPr>
          <w:p>
            <w:r>
              <w:t>Descripción en Portugués</w:t>
            </w:r>
          </w:p>
        </w:tc>
      </w:tr>
      <w:tr>
        <w:tc>
          <w:tcPr>
            <w:tcW w:type="dxa" w:w="2880"/>
          </w:tcPr>
          <w:p>
            <w:r>
              <w:t>codigo_viagem</w:t>
            </w:r>
          </w:p>
        </w:tc>
        <w:tc>
          <w:tcPr>
            <w:tcW w:type="dxa" w:w="2880"/>
          </w:tcPr>
          <w:p>
            <w:r>
              <w:t>Código de Identificación del Viaje</w:t>
            </w:r>
          </w:p>
        </w:tc>
        <w:tc>
          <w:tcPr>
            <w:tcW w:type="dxa" w:w="2880"/>
          </w:tcPr>
          <w:p>
            <w:r>
              <w:t>Código de Identificação da Viagem</w:t>
            </w:r>
          </w:p>
        </w:tc>
      </w:tr>
      <w:tr>
        <w:tc>
          <w:tcPr>
            <w:tcW w:type="dxa" w:w="2880"/>
          </w:tcPr>
          <w:p>
            <w:r>
              <w:t>cnpj</w:t>
            </w:r>
          </w:p>
        </w:tc>
        <w:tc>
          <w:tcPr>
            <w:tcW w:type="dxa" w:w="2880"/>
          </w:tcPr>
          <w:p>
            <w:r>
              <w:t>CNPJ de la empresa de transporte</w:t>
            </w:r>
          </w:p>
        </w:tc>
        <w:tc>
          <w:tcPr>
            <w:tcW w:type="dxa" w:w="2880"/>
          </w:tcPr>
          <w:p>
            <w:r>
              <w:t>CNPJ da transportadora</w:t>
            </w:r>
          </w:p>
        </w:tc>
      </w:tr>
      <w:tr>
        <w:tc>
          <w:tcPr>
            <w:tcW w:type="dxa" w:w="2880"/>
          </w:tcPr>
          <w:p>
            <w:r>
              <w:t>numero_equipamento_fiscal</w:t>
            </w:r>
          </w:p>
        </w:tc>
        <w:tc>
          <w:tcPr>
            <w:tcW w:type="dxa" w:w="2880"/>
          </w:tcPr>
          <w:p>
            <w:r>
              <w:t>Número de serie del equipo fiscal</w:t>
            </w:r>
          </w:p>
        </w:tc>
        <w:tc>
          <w:tcPr>
            <w:tcW w:type="dxa" w:w="2880"/>
          </w:tcPr>
          <w:p>
            <w:r>
              <w:t>Número de série do equipamento fiscal</w:t>
            </w:r>
          </w:p>
        </w:tc>
      </w:tr>
      <w:tr>
        <w:tc>
          <w:tcPr>
            <w:tcW w:type="dxa" w:w="2880"/>
          </w:tcPr>
          <w:p>
            <w:r>
              <w:t>numero_bilhete</w:t>
            </w:r>
          </w:p>
        </w:tc>
        <w:tc>
          <w:tcPr>
            <w:tcW w:type="dxa" w:w="2880"/>
          </w:tcPr>
          <w:p>
            <w:r>
              <w:t>Número del billete de pasaje</w:t>
            </w:r>
          </w:p>
        </w:tc>
        <w:tc>
          <w:tcPr>
            <w:tcW w:type="dxa" w:w="2880"/>
          </w:tcPr>
          <w:p>
            <w:r>
              <w:t>Número do bilhete de passagem</w:t>
            </w:r>
          </w:p>
        </w:tc>
      </w:tr>
      <w:tr>
        <w:tc>
          <w:tcPr>
            <w:tcW w:type="dxa" w:w="2880"/>
          </w:tcPr>
          <w:p>
            <w:r>
              <w:t>data_emissao_bilhete</w:t>
            </w:r>
          </w:p>
        </w:tc>
        <w:tc>
          <w:tcPr>
            <w:tcW w:type="dxa" w:w="2880"/>
          </w:tcPr>
          <w:p>
            <w:r>
              <w:t>Fecha de emisión del billete</w:t>
            </w:r>
          </w:p>
        </w:tc>
        <w:tc>
          <w:tcPr>
            <w:tcW w:type="dxa" w:w="2880"/>
          </w:tcPr>
          <w:p>
            <w:r>
              <w:t>Data da emissão do bilhete</w:t>
            </w:r>
          </w:p>
        </w:tc>
      </w:tr>
      <w:tr>
        <w:tc>
          <w:tcPr>
            <w:tcW w:type="dxa" w:w="2880"/>
          </w:tcPr>
          <w:p>
            <w:r>
              <w:t>hora_emissao_bilhete</w:t>
            </w:r>
          </w:p>
        </w:tc>
        <w:tc>
          <w:tcPr>
            <w:tcW w:type="dxa" w:w="2880"/>
          </w:tcPr>
          <w:p>
            <w:r>
              <w:t>Hora de emisión del billete</w:t>
            </w:r>
          </w:p>
        </w:tc>
        <w:tc>
          <w:tcPr>
            <w:tcW w:type="dxa" w:w="2880"/>
          </w:tcPr>
          <w:p>
            <w:r>
              <w:t>Hora da emissão do bilhete</w:t>
            </w:r>
          </w:p>
        </w:tc>
      </w:tr>
      <w:tr>
        <w:tc>
          <w:tcPr>
            <w:tcW w:type="dxa" w:w="2880"/>
          </w:tcPr>
          <w:p>
            <w:r>
              <w:t>categoria_transporte</w:t>
            </w:r>
          </w:p>
        </w:tc>
        <w:tc>
          <w:tcPr>
            <w:tcW w:type="dxa" w:w="2880"/>
          </w:tcPr>
          <w:p>
            <w:r>
              <w:t>Categoría del transporte (internacional, interestatal)</w:t>
            </w:r>
          </w:p>
        </w:tc>
        <w:tc>
          <w:tcPr>
            <w:tcW w:type="dxa" w:w="2880"/>
          </w:tcPr>
          <w:p>
            <w:r>
              <w:t>Categoria do transporte (internacional, interestadual)</w:t>
            </w:r>
          </w:p>
        </w:tc>
      </w:tr>
      <w:tr>
        <w:tc>
          <w:tcPr>
            <w:tcW w:type="dxa" w:w="2880"/>
          </w:tcPr>
          <w:p>
            <w:r>
              <w:t>nu_linha</w:t>
            </w:r>
          </w:p>
        </w:tc>
        <w:tc>
          <w:tcPr>
            <w:tcW w:type="dxa" w:w="2880"/>
          </w:tcPr>
          <w:p>
            <w:r>
              <w:t>Número de la línea</w:t>
            </w:r>
          </w:p>
        </w:tc>
        <w:tc>
          <w:tcPr>
            <w:tcW w:type="dxa" w:w="2880"/>
          </w:tcPr>
          <w:p>
            <w:r>
              <w:t>Número da linha</w:t>
            </w:r>
          </w:p>
        </w:tc>
      </w:tr>
      <w:tr>
        <w:tc>
          <w:tcPr>
            <w:tcW w:type="dxa" w:w="2880"/>
          </w:tcPr>
          <w:p>
            <w:r>
              <w:t>origem_destino_linha</w:t>
            </w:r>
          </w:p>
        </w:tc>
        <w:tc>
          <w:tcPr>
            <w:tcW w:type="dxa" w:w="2880"/>
          </w:tcPr>
          <w:p>
            <w:r>
              <w:t>Origen/destino de la línea</w:t>
            </w:r>
          </w:p>
        </w:tc>
        <w:tc>
          <w:tcPr>
            <w:tcW w:type="dxa" w:w="2880"/>
          </w:tcPr>
          <w:p>
            <w:r>
              <w:t>Origem/destino da linha</w:t>
            </w:r>
          </w:p>
        </w:tc>
      </w:tr>
      <w:tr>
        <w:tc>
          <w:tcPr>
            <w:tcW w:type="dxa" w:w="2880"/>
          </w:tcPr>
          <w:p>
            <w:r>
              <w:t>ponto_origem_viagem</w:t>
            </w:r>
          </w:p>
        </w:tc>
        <w:tc>
          <w:tcPr>
            <w:tcW w:type="dxa" w:w="2880"/>
          </w:tcPr>
          <w:p>
            <w:r>
              <w:t>Localidad de origen del viaje del pasajero</w:t>
            </w:r>
          </w:p>
        </w:tc>
        <w:tc>
          <w:tcPr>
            <w:tcW w:type="dxa" w:w="2880"/>
          </w:tcPr>
          <w:p>
            <w:r>
              <w:t>Localidade de origem da viagem do passageiro</w:t>
            </w:r>
          </w:p>
        </w:tc>
      </w:tr>
      <w:tr>
        <w:tc>
          <w:tcPr>
            <w:tcW w:type="dxa" w:w="2880"/>
          </w:tcPr>
          <w:p>
            <w:r>
              <w:t>ponto_destino_viagem</w:t>
            </w:r>
          </w:p>
        </w:tc>
        <w:tc>
          <w:tcPr>
            <w:tcW w:type="dxa" w:w="2880"/>
          </w:tcPr>
          <w:p>
            <w:r>
              <w:t>Localidad de destino del viaje del pasajero</w:t>
            </w:r>
          </w:p>
        </w:tc>
        <w:tc>
          <w:tcPr>
            <w:tcW w:type="dxa" w:w="2880"/>
          </w:tcPr>
          <w:p>
            <w:r>
              <w:t>Localidade de destino da viagem do passageiro</w:t>
            </w:r>
          </w:p>
        </w:tc>
      </w:tr>
      <w:tr>
        <w:tc>
          <w:tcPr>
            <w:tcW w:type="dxa" w:w="2880"/>
          </w:tcPr>
          <w:p>
            <w:r>
              <w:t>tipo_servico</w:t>
            </w:r>
          </w:p>
        </w:tc>
        <w:tc>
          <w:tcPr>
            <w:tcW w:type="dxa" w:w="2880"/>
          </w:tcPr>
          <w:p>
            <w:r>
              <w:t>Tipo de servicio adquirido</w:t>
            </w:r>
          </w:p>
        </w:tc>
        <w:tc>
          <w:tcPr>
            <w:tcW w:type="dxa" w:w="2880"/>
          </w:tcPr>
          <w:p>
            <w:r>
              <w:t>Tipo de serviço adquirido</w:t>
            </w:r>
          </w:p>
        </w:tc>
      </w:tr>
      <w:tr>
        <w:tc>
          <w:tcPr>
            <w:tcW w:type="dxa" w:w="2880"/>
          </w:tcPr>
          <w:p>
            <w:r>
              <w:t>data_viagem</w:t>
            </w:r>
          </w:p>
        </w:tc>
        <w:tc>
          <w:tcPr>
            <w:tcW w:type="dxa" w:w="2880"/>
          </w:tcPr>
          <w:p>
            <w:r>
              <w:t>Fecha del viaje</w:t>
            </w:r>
          </w:p>
        </w:tc>
        <w:tc>
          <w:tcPr>
            <w:tcW w:type="dxa" w:w="2880"/>
          </w:tcPr>
          <w:p>
            <w:r>
              <w:t>Data da viagem</w:t>
            </w:r>
          </w:p>
        </w:tc>
      </w:tr>
      <w:tr>
        <w:tc>
          <w:tcPr>
            <w:tcW w:type="dxa" w:w="2880"/>
          </w:tcPr>
          <w:p>
            <w:r>
              <w:t>hora_viagem</w:t>
            </w:r>
          </w:p>
        </w:tc>
        <w:tc>
          <w:tcPr>
            <w:tcW w:type="dxa" w:w="2880"/>
          </w:tcPr>
          <w:p>
            <w:r>
              <w:t>Hora del viaje</w:t>
            </w:r>
          </w:p>
        </w:tc>
        <w:tc>
          <w:tcPr>
            <w:tcW w:type="dxa" w:w="2880"/>
          </w:tcPr>
          <w:p>
            <w:r>
              <w:t>Hora da viagem</w:t>
            </w:r>
          </w:p>
        </w:tc>
      </w:tr>
      <w:tr>
        <w:tc>
          <w:tcPr>
            <w:tcW w:type="dxa" w:w="2880"/>
          </w:tcPr>
          <w:p>
            <w:r>
              <w:t>tipo_viagem</w:t>
            </w:r>
          </w:p>
        </w:tc>
        <w:tc>
          <w:tcPr>
            <w:tcW w:type="dxa" w:w="2880"/>
          </w:tcPr>
          <w:p>
            <w:r>
              <w:t>Tipo de viaje (regular o extra)</w:t>
            </w:r>
          </w:p>
        </w:tc>
        <w:tc>
          <w:tcPr>
            <w:tcW w:type="dxa" w:w="2880"/>
          </w:tcPr>
          <w:p>
            <w:r>
              <w:t>Indica o tipo da viagem (regular ou extra)</w:t>
            </w:r>
          </w:p>
        </w:tc>
      </w:tr>
      <w:tr>
        <w:tc>
          <w:tcPr>
            <w:tcW w:type="dxa" w:w="2880"/>
          </w:tcPr>
          <w:p>
            <w:r>
              <w:t>numero_poltrona</w:t>
            </w:r>
          </w:p>
        </w:tc>
        <w:tc>
          <w:tcPr>
            <w:tcW w:type="dxa" w:w="2880"/>
          </w:tcPr>
          <w:p>
            <w:r>
              <w:t>Número de asiento</w:t>
            </w:r>
          </w:p>
        </w:tc>
        <w:tc>
          <w:tcPr>
            <w:tcW w:type="dxa" w:w="2880"/>
          </w:tcPr>
          <w:p>
            <w:r>
              <w:t>Número da poltrona</w:t>
            </w:r>
          </w:p>
        </w:tc>
      </w:tr>
      <w:tr>
        <w:tc>
          <w:tcPr>
            <w:tcW w:type="dxa" w:w="2880"/>
          </w:tcPr>
          <w:p>
            <w:r>
              <w:t>plataforma_embarque</w:t>
            </w:r>
          </w:p>
        </w:tc>
        <w:tc>
          <w:tcPr>
            <w:tcW w:type="dxa" w:w="2880"/>
          </w:tcPr>
          <w:p>
            <w:r>
              <w:t>Número de la plataforma de embarque</w:t>
            </w:r>
          </w:p>
        </w:tc>
        <w:tc>
          <w:tcPr>
            <w:tcW w:type="dxa" w:w="2880"/>
          </w:tcPr>
          <w:p>
            <w:r>
              <w:t>Número da plataforma de embarque</w:t>
            </w:r>
          </w:p>
        </w:tc>
      </w:tr>
      <w:tr>
        <w:tc>
          <w:tcPr>
            <w:tcW w:type="dxa" w:w="2880"/>
          </w:tcPr>
          <w:p>
            <w:r>
              <w:t>tipo_gratuidade</w:t>
            </w:r>
          </w:p>
        </w:tc>
        <w:tc>
          <w:tcPr>
            <w:tcW w:type="dxa" w:w="2880"/>
          </w:tcPr>
          <w:p>
            <w:r>
              <w:t>Motivo del descuento/gratuidad</w:t>
            </w:r>
          </w:p>
        </w:tc>
        <w:tc>
          <w:tcPr>
            <w:tcW w:type="dxa" w:w="2880"/>
          </w:tcPr>
          <w:p>
            <w:r>
              <w:t>Indica o motivo do desconto/gratuidade</w:t>
            </w:r>
          </w:p>
        </w:tc>
      </w:tr>
      <w:tr>
        <w:tc>
          <w:tcPr>
            <w:tcW w:type="dxa" w:w="2880"/>
          </w:tcPr>
          <w:p>
            <w:r>
              <w:t>valor_tarifa</w:t>
            </w:r>
          </w:p>
        </w:tc>
        <w:tc>
          <w:tcPr>
            <w:tcW w:type="dxa" w:w="2880"/>
          </w:tcPr>
          <w:p>
            <w:r>
              <w:t>Valor de la tarifa sin descuentos</w:t>
            </w:r>
          </w:p>
        </w:tc>
        <w:tc>
          <w:tcPr>
            <w:tcW w:type="dxa" w:w="2880"/>
          </w:tcPr>
          <w:p>
            <w:r>
              <w:t>Valor da Tarifa sem considerar descontos</w:t>
            </w:r>
          </w:p>
        </w:tc>
      </w:tr>
      <w:tr>
        <w:tc>
          <w:tcPr>
            <w:tcW w:type="dxa" w:w="2880"/>
          </w:tcPr>
          <w:p>
            <w:r>
              <w:t>valor_percentual_desconto</w:t>
            </w:r>
          </w:p>
        </w:tc>
        <w:tc>
          <w:tcPr>
            <w:tcW w:type="dxa" w:w="2880"/>
          </w:tcPr>
          <w:p>
            <w:r>
              <w:t>Porcentaje de descuento aplicado</w:t>
            </w:r>
          </w:p>
        </w:tc>
        <w:tc>
          <w:tcPr>
            <w:tcW w:type="dxa" w:w="2880"/>
          </w:tcPr>
          <w:p>
            <w:r>
              <w:t>Indica o percentual de desconto aplicado, quando houver</w:t>
            </w:r>
          </w:p>
        </w:tc>
      </w:tr>
      <w:tr>
        <w:tc>
          <w:tcPr>
            <w:tcW w:type="dxa" w:w="2880"/>
          </w:tcPr>
          <w:p>
            <w:r>
              <w:t>valor_aliquota_icms</w:t>
            </w:r>
          </w:p>
        </w:tc>
        <w:tc>
          <w:tcPr>
            <w:tcW w:type="dxa" w:w="2880"/>
          </w:tcPr>
          <w:p>
            <w:r>
              <w:t>Valor del porcentaje de ICMS aplicado a la tarifa</w:t>
            </w:r>
          </w:p>
        </w:tc>
        <w:tc>
          <w:tcPr>
            <w:tcW w:type="dxa" w:w="2880"/>
          </w:tcPr>
          <w:p>
            <w:r>
              <w:t>Valor da alíquota do ICMS aplicada à tarifa</w:t>
            </w:r>
          </w:p>
        </w:tc>
      </w:tr>
      <w:tr>
        <w:tc>
          <w:tcPr>
            <w:tcW w:type="dxa" w:w="2880"/>
          </w:tcPr>
          <w:p>
            <w:r>
              <w:t>valor_pedagio</w:t>
            </w:r>
          </w:p>
        </w:tc>
        <w:tc>
          <w:tcPr>
            <w:tcW w:type="dxa" w:w="2880"/>
          </w:tcPr>
          <w:p>
            <w:r>
              <w:t>Valor del peaje añadido a la tarifa</w:t>
            </w:r>
          </w:p>
        </w:tc>
        <w:tc>
          <w:tcPr>
            <w:tcW w:type="dxa" w:w="2880"/>
          </w:tcPr>
          <w:p>
            <w:r>
              <w:t>Valor do pedágio a ser acrescido na tarifa, quando houver</w:t>
            </w:r>
          </w:p>
        </w:tc>
      </w:tr>
      <w:tr>
        <w:tc>
          <w:tcPr>
            <w:tcW w:type="dxa" w:w="2880"/>
          </w:tcPr>
          <w:p>
            <w:r>
              <w:t>valor_taxa_embarque</w:t>
            </w:r>
          </w:p>
        </w:tc>
        <w:tc>
          <w:tcPr>
            <w:tcW w:type="dxa" w:w="2880"/>
          </w:tcPr>
          <w:p>
            <w:r>
              <w:t>Valor de la tasa de embarque</w:t>
            </w:r>
          </w:p>
        </w:tc>
        <w:tc>
          <w:tcPr>
            <w:tcW w:type="dxa" w:w="2880"/>
          </w:tcPr>
          <w:p>
            <w:r>
              <w:t>Valor da taxa de embarque, quando houver</w:t>
            </w:r>
          </w:p>
        </w:tc>
      </w:tr>
      <w:tr>
        <w:tc>
          <w:tcPr>
            <w:tcW w:type="dxa" w:w="2880"/>
          </w:tcPr>
          <w:p>
            <w:r>
              <w:t>valor_total</w:t>
            </w:r>
          </w:p>
        </w:tc>
        <w:tc>
          <w:tcPr>
            <w:tcW w:type="dxa" w:w="2880"/>
          </w:tcPr>
          <w:p>
            <w:r>
              <w:t>Valor total pagado por el billete</w:t>
            </w:r>
          </w:p>
        </w:tc>
        <w:tc>
          <w:tcPr>
            <w:tcW w:type="dxa" w:w="2880"/>
          </w:tcPr>
          <w:p>
            <w:r>
              <w:t>Valor do bilhete pago pelo usuário</w:t>
            </w:r>
          </w:p>
        </w:tc>
      </w:tr>
      <w:tr>
        <w:tc>
          <w:tcPr>
            <w:tcW w:type="dxa" w:w="2880"/>
          </w:tcPr>
          <w:p>
            <w:r>
              <w:t>origem_emissao</w:t>
            </w:r>
          </w:p>
        </w:tc>
        <w:tc>
          <w:tcPr>
            <w:tcW w:type="dxa" w:w="2880"/>
          </w:tcPr>
          <w:p>
            <w:r>
              <w:t>Modo de compra del billete (presencial, internet o a bordo)</w:t>
            </w:r>
          </w:p>
        </w:tc>
        <w:tc>
          <w:tcPr>
            <w:tcW w:type="dxa" w:w="2880"/>
          </w:tcPr>
          <w:p>
            <w:r>
              <w:t>Indica forma de aquisição do bilhete (presencial, internet ou embarcado)</w:t>
            </w:r>
          </w:p>
        </w:tc>
      </w:tr>
      <w:tr>
        <w:tc>
          <w:tcPr>
            <w:tcW w:type="dxa" w:w="2880"/>
          </w:tcPr>
          <w:p>
            <w:r>
              <w:t>in_passagem_cancelada</w:t>
            </w:r>
          </w:p>
        </w:tc>
        <w:tc>
          <w:tcPr>
            <w:tcW w:type="dxa" w:w="2880"/>
          </w:tcPr>
          <w:p>
            <w:r>
              <w:t>Indica si el pasaje fue cancelado (sí o no)</w:t>
            </w:r>
          </w:p>
        </w:tc>
        <w:tc>
          <w:tcPr>
            <w:tcW w:type="dxa" w:w="2880"/>
          </w:tcPr>
          <w:p>
            <w:r>
              <w:t>Indica se a passagem foi cancelada (sim ou não)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