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3FEB3" w14:textId="77777777" w:rsidR="00DE42A7" w:rsidRDefault="00695445">
      <w:pPr>
        <w:pStyle w:val="Title"/>
        <w:spacing w:line="242" w:lineRule="auto"/>
      </w:pPr>
      <w:r>
        <w:t>Legal Document Classification: An Application to Law Area Prediction of Petitions to Public Prosecution Service</w:t>
      </w:r>
    </w:p>
    <w:p w14:paraId="2D4F047A" w14:textId="77777777" w:rsidR="00DE42A7" w:rsidRDefault="00DE42A7">
      <w:pPr>
        <w:pStyle w:val="BodyText"/>
        <w:spacing w:before="10"/>
        <w:rPr>
          <w:sz w:val="18"/>
        </w:rPr>
      </w:pPr>
    </w:p>
    <w:p w14:paraId="4B6B81EE" w14:textId="77777777" w:rsidR="00DE42A7" w:rsidRDefault="00DE42A7">
      <w:pPr>
        <w:pStyle w:val="BodyText"/>
        <w:rPr>
          <w:sz w:val="18"/>
        </w:rPr>
        <w:sectPr w:rsidR="00DE42A7">
          <w:footerReference w:type="default" r:id="rId7"/>
          <w:type w:val="continuous"/>
          <w:pgSz w:w="12240" w:h="15840"/>
          <w:pgMar w:top="900" w:right="720" w:bottom="560" w:left="720" w:header="0" w:footer="379" w:gutter="0"/>
          <w:pgNumType w:start="1"/>
          <w:cols w:space="720"/>
        </w:sectPr>
      </w:pPr>
    </w:p>
    <w:p w14:paraId="027D0997" w14:textId="6B73C2AE" w:rsidR="00DE42A7" w:rsidRDefault="00695445">
      <w:pPr>
        <w:spacing w:before="97"/>
        <w:ind w:left="975"/>
        <w:jc w:val="center"/>
      </w:pPr>
      <w:r>
        <w:br w:type="column"/>
      </w:r>
      <w:r w:rsidR="009729B3">
        <w:t>Rupesh Kumar</w:t>
      </w:r>
    </w:p>
    <w:p w14:paraId="372762C0" w14:textId="77777777" w:rsidR="009729B3" w:rsidRDefault="009729B3">
      <w:pPr>
        <w:pStyle w:val="BodyText"/>
        <w:spacing w:before="15" w:line="256" w:lineRule="auto"/>
        <w:ind w:left="975" w:hanging="1"/>
        <w:jc w:val="center"/>
      </w:pPr>
      <w:r>
        <w:t xml:space="preserve">Department Of </w:t>
      </w:r>
      <w:r w:rsidRPr="009729B3">
        <w:t>Computer</w:t>
      </w:r>
      <w:r>
        <w:t xml:space="preserve"> Science </w:t>
      </w:r>
      <w:proofErr w:type="gramStart"/>
      <w:r>
        <w:t>And</w:t>
      </w:r>
      <w:proofErr w:type="gramEnd"/>
      <w:r>
        <w:t xml:space="preserve"> Engineering </w:t>
      </w:r>
      <w:r w:rsidR="00695445">
        <w:t xml:space="preserve"> </w:t>
      </w:r>
    </w:p>
    <w:p w14:paraId="11E59BBB" w14:textId="757A4E78" w:rsidR="00DE42A7" w:rsidRDefault="009729B3">
      <w:pPr>
        <w:pStyle w:val="BodyText"/>
        <w:spacing w:before="15" w:line="256" w:lineRule="auto"/>
        <w:ind w:left="975" w:hanging="1"/>
        <w:jc w:val="center"/>
      </w:pPr>
      <w:r>
        <w:t xml:space="preserve">Lovely Professional University </w:t>
      </w:r>
      <w:proofErr w:type="spellStart"/>
      <w:proofErr w:type="gramStart"/>
      <w:r>
        <w:t>Phagwara,India</w:t>
      </w:r>
      <w:proofErr w:type="spellEnd"/>
      <w:proofErr w:type="gramEnd"/>
      <w:r>
        <w:t xml:space="preserve"> </w:t>
      </w:r>
      <w:hyperlink r:id="rId8" w:history="1">
        <w:r w:rsidRPr="00016952">
          <w:rPr>
            <w:rStyle w:val="Hyperlink"/>
            <w:spacing w:val="-2"/>
          </w:rPr>
          <w:t>rupesh.kumar23@lpu.in</w:t>
        </w:r>
      </w:hyperlink>
      <w:r>
        <w:rPr>
          <w:spacing w:val="-2"/>
        </w:rPr>
        <w:t xml:space="preserve"> </w:t>
      </w:r>
    </w:p>
    <w:p w14:paraId="3D86051E" w14:textId="1A8CB069" w:rsidR="00DE42A7" w:rsidRDefault="00695445" w:rsidP="009729B3">
      <w:pPr>
        <w:spacing w:before="97" w:line="256" w:lineRule="auto"/>
        <w:ind w:left="975" w:right="1273" w:firstLine="114"/>
        <w:jc w:val="both"/>
        <w:rPr>
          <w:sz w:val="20"/>
        </w:rPr>
        <w:sectPr w:rsidR="00DE42A7">
          <w:type w:val="continuous"/>
          <w:pgSz w:w="12240" w:h="15840"/>
          <w:pgMar w:top="900" w:right="720" w:bottom="560" w:left="720" w:header="0" w:footer="379" w:gutter="0"/>
          <w:cols w:num="3" w:space="720" w:equalWidth="0">
            <w:col w:w="3463" w:space="40"/>
            <w:col w:w="3337" w:space="39"/>
            <w:col w:w="3921"/>
          </w:cols>
        </w:sectPr>
      </w:pPr>
      <w:r>
        <w:br w:type="column"/>
      </w:r>
    </w:p>
    <w:p w14:paraId="597F210B" w14:textId="77777777" w:rsidR="00DE42A7" w:rsidRDefault="00DE42A7">
      <w:pPr>
        <w:pStyle w:val="BodyText"/>
      </w:pPr>
    </w:p>
    <w:p w14:paraId="7D239855" w14:textId="77777777" w:rsidR="00DE42A7" w:rsidRDefault="00DE42A7">
      <w:pPr>
        <w:pStyle w:val="BodyText"/>
        <w:spacing w:before="58"/>
      </w:pPr>
    </w:p>
    <w:p w14:paraId="5997DFF3" w14:textId="77777777" w:rsidR="00DE42A7" w:rsidRDefault="00DE42A7">
      <w:pPr>
        <w:pStyle w:val="BodyText"/>
        <w:sectPr w:rsidR="00DE42A7">
          <w:type w:val="continuous"/>
          <w:pgSz w:w="12240" w:h="15840"/>
          <w:pgMar w:top="900" w:right="720" w:bottom="560" w:left="720" w:header="0" w:footer="379" w:gutter="0"/>
          <w:cols w:space="720"/>
        </w:sectPr>
      </w:pPr>
    </w:p>
    <w:p w14:paraId="32775CD9" w14:textId="77777777" w:rsidR="00DE42A7" w:rsidRPr="009729B3" w:rsidRDefault="00695445">
      <w:pPr>
        <w:spacing w:before="123" w:line="230" w:lineRule="auto"/>
        <w:ind w:left="259" w:firstLine="199"/>
        <w:jc w:val="both"/>
        <w:rPr>
          <w:b/>
          <w:sz w:val="18"/>
          <w:szCs w:val="18"/>
        </w:rPr>
      </w:pPr>
      <w:r>
        <w:rPr>
          <w:b/>
          <w:i/>
          <w:sz w:val="18"/>
        </w:rPr>
        <w:t>Abstract</w:t>
      </w:r>
      <w:r>
        <w:rPr>
          <w:b/>
          <w:sz w:val="18"/>
        </w:rPr>
        <w:t>—</w:t>
      </w:r>
      <w:r w:rsidRPr="009729B3">
        <w:rPr>
          <w:b/>
          <w:sz w:val="18"/>
          <w:szCs w:val="18"/>
        </w:rPr>
        <w:t>In</w:t>
      </w:r>
      <w:r w:rsidRPr="009729B3">
        <w:rPr>
          <w:b/>
          <w:spacing w:val="-1"/>
          <w:sz w:val="18"/>
          <w:szCs w:val="18"/>
        </w:rPr>
        <w:t xml:space="preserve"> </w:t>
      </w:r>
      <w:r w:rsidRPr="009729B3">
        <w:rPr>
          <w:b/>
          <w:sz w:val="18"/>
          <w:szCs w:val="18"/>
        </w:rPr>
        <w:t>recent</w:t>
      </w:r>
      <w:r w:rsidRPr="009729B3">
        <w:rPr>
          <w:b/>
          <w:spacing w:val="-1"/>
          <w:sz w:val="18"/>
          <w:szCs w:val="18"/>
        </w:rPr>
        <w:t xml:space="preserve"> </w:t>
      </w:r>
      <w:r w:rsidRPr="009729B3">
        <w:rPr>
          <w:b/>
          <w:sz w:val="18"/>
          <w:szCs w:val="18"/>
        </w:rPr>
        <w:t>years,</w:t>
      </w:r>
      <w:r w:rsidRPr="009729B3">
        <w:rPr>
          <w:b/>
          <w:spacing w:val="-1"/>
          <w:sz w:val="18"/>
          <w:szCs w:val="18"/>
        </w:rPr>
        <w:t xml:space="preserve"> </w:t>
      </w:r>
      <w:r w:rsidRPr="009729B3">
        <w:rPr>
          <w:b/>
          <w:sz w:val="18"/>
          <w:szCs w:val="18"/>
        </w:rPr>
        <w:t>there</w:t>
      </w:r>
      <w:r w:rsidRPr="009729B3">
        <w:rPr>
          <w:b/>
          <w:spacing w:val="-1"/>
          <w:sz w:val="18"/>
          <w:szCs w:val="18"/>
        </w:rPr>
        <w:t xml:space="preserve"> </w:t>
      </w:r>
      <w:r w:rsidRPr="009729B3">
        <w:rPr>
          <w:b/>
          <w:sz w:val="18"/>
          <w:szCs w:val="18"/>
        </w:rPr>
        <w:t>has</w:t>
      </w:r>
      <w:r w:rsidRPr="009729B3">
        <w:rPr>
          <w:b/>
          <w:spacing w:val="-1"/>
          <w:sz w:val="18"/>
          <w:szCs w:val="18"/>
        </w:rPr>
        <w:t xml:space="preserve"> </w:t>
      </w:r>
      <w:r w:rsidRPr="009729B3">
        <w:rPr>
          <w:b/>
          <w:sz w:val="18"/>
          <w:szCs w:val="18"/>
        </w:rPr>
        <w:t>been</w:t>
      </w:r>
      <w:r w:rsidRPr="009729B3">
        <w:rPr>
          <w:b/>
          <w:spacing w:val="-1"/>
          <w:sz w:val="18"/>
          <w:szCs w:val="18"/>
        </w:rPr>
        <w:t xml:space="preserve"> </w:t>
      </w:r>
      <w:r w:rsidRPr="009729B3">
        <w:rPr>
          <w:b/>
          <w:sz w:val="18"/>
          <w:szCs w:val="18"/>
        </w:rPr>
        <w:t>an</w:t>
      </w:r>
      <w:r w:rsidRPr="009729B3">
        <w:rPr>
          <w:b/>
          <w:spacing w:val="-1"/>
          <w:sz w:val="18"/>
          <w:szCs w:val="18"/>
        </w:rPr>
        <w:t xml:space="preserve"> </w:t>
      </w:r>
      <w:r w:rsidRPr="009729B3">
        <w:rPr>
          <w:b/>
          <w:sz w:val="18"/>
          <w:szCs w:val="18"/>
        </w:rPr>
        <w:t>increased</w:t>
      </w:r>
      <w:r w:rsidRPr="009729B3">
        <w:rPr>
          <w:b/>
          <w:spacing w:val="-1"/>
          <w:sz w:val="18"/>
          <w:szCs w:val="18"/>
        </w:rPr>
        <w:t xml:space="preserve"> </w:t>
      </w:r>
      <w:r w:rsidRPr="009729B3">
        <w:rPr>
          <w:b/>
          <w:sz w:val="18"/>
          <w:szCs w:val="18"/>
        </w:rPr>
        <w:t>interest in</w:t>
      </w:r>
      <w:r w:rsidRPr="009729B3">
        <w:rPr>
          <w:b/>
          <w:spacing w:val="40"/>
          <w:sz w:val="18"/>
          <w:szCs w:val="18"/>
        </w:rPr>
        <w:t xml:space="preserve"> </w:t>
      </w:r>
      <w:r w:rsidRPr="009729B3">
        <w:rPr>
          <w:b/>
          <w:sz w:val="18"/>
          <w:szCs w:val="18"/>
        </w:rPr>
        <w:t>the</w:t>
      </w:r>
      <w:r w:rsidRPr="009729B3">
        <w:rPr>
          <w:b/>
          <w:spacing w:val="40"/>
          <w:sz w:val="18"/>
          <w:szCs w:val="18"/>
        </w:rPr>
        <w:t xml:space="preserve"> </w:t>
      </w:r>
      <w:r w:rsidRPr="009729B3">
        <w:rPr>
          <w:b/>
          <w:sz w:val="18"/>
          <w:szCs w:val="18"/>
        </w:rPr>
        <w:t>application</w:t>
      </w:r>
      <w:r w:rsidRPr="009729B3">
        <w:rPr>
          <w:b/>
          <w:spacing w:val="40"/>
          <w:sz w:val="18"/>
          <w:szCs w:val="18"/>
        </w:rPr>
        <w:t xml:space="preserve"> </w:t>
      </w:r>
      <w:r w:rsidRPr="009729B3">
        <w:rPr>
          <w:b/>
          <w:sz w:val="18"/>
          <w:szCs w:val="18"/>
        </w:rPr>
        <w:t>of</w:t>
      </w:r>
      <w:r w:rsidRPr="009729B3">
        <w:rPr>
          <w:b/>
          <w:spacing w:val="40"/>
          <w:sz w:val="18"/>
          <w:szCs w:val="18"/>
        </w:rPr>
        <w:t xml:space="preserve"> </w:t>
      </w:r>
      <w:r w:rsidRPr="009729B3">
        <w:rPr>
          <w:b/>
          <w:sz w:val="18"/>
          <w:szCs w:val="18"/>
        </w:rPr>
        <w:t>Natural</w:t>
      </w:r>
      <w:r w:rsidRPr="009729B3">
        <w:rPr>
          <w:b/>
          <w:spacing w:val="40"/>
          <w:sz w:val="18"/>
          <w:szCs w:val="18"/>
        </w:rPr>
        <w:t xml:space="preserve"> </w:t>
      </w:r>
      <w:r w:rsidRPr="009729B3">
        <w:rPr>
          <w:b/>
          <w:sz w:val="18"/>
          <w:szCs w:val="18"/>
        </w:rPr>
        <w:t>Language</w:t>
      </w:r>
      <w:r w:rsidRPr="009729B3">
        <w:rPr>
          <w:b/>
          <w:spacing w:val="40"/>
          <w:sz w:val="18"/>
          <w:szCs w:val="18"/>
        </w:rPr>
        <w:t xml:space="preserve"> </w:t>
      </w:r>
      <w:r w:rsidRPr="009729B3">
        <w:rPr>
          <w:b/>
          <w:sz w:val="18"/>
          <w:szCs w:val="18"/>
        </w:rPr>
        <w:t>Processing</w:t>
      </w:r>
      <w:r w:rsidRPr="009729B3">
        <w:rPr>
          <w:b/>
          <w:spacing w:val="40"/>
          <w:sz w:val="18"/>
          <w:szCs w:val="18"/>
        </w:rPr>
        <w:t xml:space="preserve"> </w:t>
      </w:r>
      <w:r w:rsidRPr="009729B3">
        <w:rPr>
          <w:b/>
          <w:sz w:val="18"/>
          <w:szCs w:val="18"/>
        </w:rPr>
        <w:t>(NLP)</w:t>
      </w:r>
      <w:r w:rsidRPr="009729B3">
        <w:rPr>
          <w:b/>
          <w:spacing w:val="40"/>
          <w:sz w:val="18"/>
          <w:szCs w:val="18"/>
        </w:rPr>
        <w:t xml:space="preserve"> </w:t>
      </w:r>
      <w:r w:rsidRPr="009729B3">
        <w:rPr>
          <w:b/>
          <w:sz w:val="18"/>
          <w:szCs w:val="18"/>
        </w:rPr>
        <w:t>to legal documents. The use of convolutional and recurrent neural networks along with word embedding techniques have presented promising</w:t>
      </w:r>
      <w:r w:rsidRPr="009729B3">
        <w:rPr>
          <w:b/>
          <w:spacing w:val="-6"/>
          <w:sz w:val="18"/>
          <w:szCs w:val="18"/>
        </w:rPr>
        <w:t xml:space="preserve"> </w:t>
      </w:r>
      <w:r w:rsidRPr="009729B3">
        <w:rPr>
          <w:b/>
          <w:sz w:val="18"/>
          <w:szCs w:val="18"/>
        </w:rPr>
        <w:t>results</w:t>
      </w:r>
      <w:r w:rsidRPr="009729B3">
        <w:rPr>
          <w:b/>
          <w:spacing w:val="-6"/>
          <w:sz w:val="18"/>
          <w:szCs w:val="18"/>
        </w:rPr>
        <w:t xml:space="preserve"> </w:t>
      </w:r>
      <w:r w:rsidRPr="009729B3">
        <w:rPr>
          <w:b/>
          <w:sz w:val="18"/>
          <w:szCs w:val="18"/>
        </w:rPr>
        <w:t>when</w:t>
      </w:r>
      <w:r w:rsidRPr="009729B3">
        <w:rPr>
          <w:b/>
          <w:spacing w:val="-6"/>
          <w:sz w:val="18"/>
          <w:szCs w:val="18"/>
        </w:rPr>
        <w:t xml:space="preserve"> </w:t>
      </w:r>
      <w:r w:rsidRPr="009729B3">
        <w:rPr>
          <w:b/>
          <w:sz w:val="18"/>
          <w:szCs w:val="18"/>
        </w:rPr>
        <w:t>applied</w:t>
      </w:r>
      <w:r w:rsidRPr="009729B3">
        <w:rPr>
          <w:b/>
          <w:spacing w:val="-6"/>
          <w:sz w:val="18"/>
          <w:szCs w:val="18"/>
        </w:rPr>
        <w:t xml:space="preserve"> </w:t>
      </w:r>
      <w:r w:rsidRPr="009729B3">
        <w:rPr>
          <w:b/>
          <w:sz w:val="18"/>
          <w:szCs w:val="18"/>
        </w:rPr>
        <w:t>to</w:t>
      </w:r>
      <w:r w:rsidRPr="009729B3">
        <w:rPr>
          <w:b/>
          <w:spacing w:val="-6"/>
          <w:sz w:val="18"/>
          <w:szCs w:val="18"/>
        </w:rPr>
        <w:t xml:space="preserve"> </w:t>
      </w:r>
      <w:r w:rsidRPr="009729B3">
        <w:rPr>
          <w:b/>
          <w:sz w:val="18"/>
          <w:szCs w:val="18"/>
        </w:rPr>
        <w:t>textual</w:t>
      </w:r>
      <w:r w:rsidRPr="009729B3">
        <w:rPr>
          <w:b/>
          <w:spacing w:val="-6"/>
          <w:sz w:val="18"/>
          <w:szCs w:val="18"/>
        </w:rPr>
        <w:t xml:space="preserve"> </w:t>
      </w:r>
      <w:r w:rsidRPr="009729B3">
        <w:rPr>
          <w:b/>
          <w:sz w:val="18"/>
          <w:szCs w:val="18"/>
        </w:rPr>
        <w:t>classification</w:t>
      </w:r>
      <w:r w:rsidRPr="009729B3">
        <w:rPr>
          <w:b/>
          <w:spacing w:val="-6"/>
          <w:sz w:val="18"/>
          <w:szCs w:val="18"/>
        </w:rPr>
        <w:t xml:space="preserve"> </w:t>
      </w:r>
      <w:r w:rsidRPr="009729B3">
        <w:rPr>
          <w:b/>
          <w:sz w:val="18"/>
          <w:szCs w:val="18"/>
        </w:rPr>
        <w:t>problems, such as sentiment analysis and topic segmentation of documents. This paper proposes the use of NLP techniques for textual classification, with the purpose of categorizing the descriptions</w:t>
      </w:r>
      <w:r w:rsidRPr="009729B3">
        <w:rPr>
          <w:b/>
          <w:spacing w:val="80"/>
          <w:sz w:val="18"/>
          <w:szCs w:val="18"/>
        </w:rPr>
        <w:t xml:space="preserve"> </w:t>
      </w:r>
      <w:r w:rsidRPr="009729B3">
        <w:rPr>
          <w:b/>
          <w:sz w:val="18"/>
          <w:szCs w:val="18"/>
        </w:rPr>
        <w:t>of</w:t>
      </w:r>
      <w:r w:rsidRPr="009729B3">
        <w:rPr>
          <w:b/>
          <w:spacing w:val="40"/>
          <w:sz w:val="18"/>
          <w:szCs w:val="18"/>
        </w:rPr>
        <w:t xml:space="preserve"> </w:t>
      </w:r>
      <w:r w:rsidRPr="009729B3">
        <w:rPr>
          <w:b/>
          <w:sz w:val="18"/>
          <w:szCs w:val="18"/>
        </w:rPr>
        <w:t>the</w:t>
      </w:r>
      <w:r w:rsidRPr="009729B3">
        <w:rPr>
          <w:b/>
          <w:spacing w:val="40"/>
          <w:sz w:val="18"/>
          <w:szCs w:val="18"/>
        </w:rPr>
        <w:t xml:space="preserve"> </w:t>
      </w:r>
      <w:r w:rsidRPr="009729B3">
        <w:rPr>
          <w:b/>
          <w:sz w:val="18"/>
          <w:szCs w:val="18"/>
        </w:rPr>
        <w:t>services</w:t>
      </w:r>
      <w:r w:rsidRPr="009729B3">
        <w:rPr>
          <w:b/>
          <w:spacing w:val="40"/>
          <w:sz w:val="18"/>
          <w:szCs w:val="18"/>
        </w:rPr>
        <w:t xml:space="preserve"> </w:t>
      </w:r>
      <w:r w:rsidRPr="009729B3">
        <w:rPr>
          <w:b/>
          <w:sz w:val="18"/>
          <w:szCs w:val="18"/>
        </w:rPr>
        <w:t>provided</w:t>
      </w:r>
      <w:r w:rsidRPr="009729B3">
        <w:rPr>
          <w:b/>
          <w:spacing w:val="40"/>
          <w:sz w:val="18"/>
          <w:szCs w:val="18"/>
        </w:rPr>
        <w:t xml:space="preserve"> </w:t>
      </w:r>
      <w:r w:rsidRPr="009729B3">
        <w:rPr>
          <w:b/>
          <w:sz w:val="18"/>
          <w:szCs w:val="18"/>
        </w:rPr>
        <w:t>by</w:t>
      </w:r>
      <w:r w:rsidRPr="009729B3">
        <w:rPr>
          <w:b/>
          <w:spacing w:val="40"/>
          <w:sz w:val="18"/>
          <w:szCs w:val="18"/>
        </w:rPr>
        <w:t xml:space="preserve"> </w:t>
      </w:r>
      <w:r w:rsidRPr="009729B3">
        <w:rPr>
          <w:b/>
          <w:sz w:val="18"/>
          <w:szCs w:val="18"/>
        </w:rPr>
        <w:t>the</w:t>
      </w:r>
      <w:r w:rsidRPr="009729B3">
        <w:rPr>
          <w:b/>
          <w:spacing w:val="40"/>
          <w:sz w:val="18"/>
          <w:szCs w:val="18"/>
        </w:rPr>
        <w:t xml:space="preserve"> </w:t>
      </w:r>
      <w:r w:rsidRPr="009729B3">
        <w:rPr>
          <w:b/>
          <w:sz w:val="18"/>
          <w:szCs w:val="18"/>
        </w:rPr>
        <w:t>Public</w:t>
      </w:r>
      <w:r w:rsidRPr="009729B3">
        <w:rPr>
          <w:b/>
          <w:spacing w:val="40"/>
          <w:sz w:val="18"/>
          <w:szCs w:val="18"/>
        </w:rPr>
        <w:t xml:space="preserve"> </w:t>
      </w:r>
      <w:r w:rsidRPr="009729B3">
        <w:rPr>
          <w:b/>
          <w:sz w:val="18"/>
          <w:szCs w:val="18"/>
        </w:rPr>
        <w:t>Prosecutor’s</w:t>
      </w:r>
      <w:r w:rsidRPr="009729B3">
        <w:rPr>
          <w:b/>
          <w:spacing w:val="40"/>
          <w:sz w:val="18"/>
          <w:szCs w:val="18"/>
        </w:rPr>
        <w:t xml:space="preserve"> </w:t>
      </w:r>
      <w:r w:rsidRPr="009729B3">
        <w:rPr>
          <w:b/>
          <w:sz w:val="18"/>
          <w:szCs w:val="18"/>
        </w:rPr>
        <w:t>Office</w:t>
      </w:r>
      <w:r w:rsidRPr="009729B3">
        <w:rPr>
          <w:b/>
          <w:spacing w:val="40"/>
          <w:sz w:val="18"/>
          <w:szCs w:val="18"/>
        </w:rPr>
        <w:t xml:space="preserve"> </w:t>
      </w:r>
      <w:r w:rsidRPr="009729B3">
        <w:rPr>
          <w:b/>
          <w:sz w:val="18"/>
          <w:szCs w:val="18"/>
        </w:rPr>
        <w:t>of the</w:t>
      </w:r>
      <w:r w:rsidRPr="009729B3">
        <w:rPr>
          <w:b/>
          <w:spacing w:val="40"/>
          <w:sz w:val="18"/>
          <w:szCs w:val="18"/>
        </w:rPr>
        <w:t xml:space="preserve"> </w:t>
      </w:r>
      <w:r w:rsidRPr="009729B3">
        <w:rPr>
          <w:b/>
          <w:sz w:val="18"/>
          <w:szCs w:val="18"/>
        </w:rPr>
        <w:t>State</w:t>
      </w:r>
      <w:r w:rsidRPr="009729B3">
        <w:rPr>
          <w:b/>
          <w:spacing w:val="40"/>
          <w:sz w:val="18"/>
          <w:szCs w:val="18"/>
        </w:rPr>
        <w:t xml:space="preserve"> </w:t>
      </w:r>
      <w:r w:rsidRPr="009729B3">
        <w:rPr>
          <w:b/>
          <w:sz w:val="18"/>
          <w:szCs w:val="18"/>
        </w:rPr>
        <w:t>of</w:t>
      </w:r>
      <w:r w:rsidRPr="009729B3">
        <w:rPr>
          <w:b/>
          <w:spacing w:val="40"/>
          <w:sz w:val="18"/>
          <w:szCs w:val="18"/>
        </w:rPr>
        <w:t xml:space="preserve"> </w:t>
      </w:r>
      <w:r w:rsidRPr="009729B3">
        <w:rPr>
          <w:b/>
          <w:sz w:val="18"/>
          <w:szCs w:val="18"/>
        </w:rPr>
        <w:t>Paraná</w:t>
      </w:r>
      <w:r w:rsidRPr="009729B3">
        <w:rPr>
          <w:b/>
          <w:spacing w:val="40"/>
          <w:sz w:val="18"/>
          <w:szCs w:val="18"/>
        </w:rPr>
        <w:t xml:space="preserve"> </w:t>
      </w:r>
      <w:r w:rsidRPr="009729B3">
        <w:rPr>
          <w:b/>
          <w:sz w:val="18"/>
          <w:szCs w:val="18"/>
        </w:rPr>
        <w:t>to</w:t>
      </w:r>
      <w:r w:rsidRPr="009729B3">
        <w:rPr>
          <w:b/>
          <w:spacing w:val="40"/>
          <w:sz w:val="18"/>
          <w:szCs w:val="18"/>
        </w:rPr>
        <w:t xml:space="preserve"> </w:t>
      </w:r>
      <w:r w:rsidRPr="009729B3">
        <w:rPr>
          <w:b/>
          <w:sz w:val="18"/>
          <w:szCs w:val="18"/>
        </w:rPr>
        <w:t>the</w:t>
      </w:r>
      <w:r w:rsidRPr="009729B3">
        <w:rPr>
          <w:b/>
          <w:spacing w:val="40"/>
          <w:sz w:val="18"/>
          <w:szCs w:val="18"/>
        </w:rPr>
        <w:t xml:space="preserve"> </w:t>
      </w:r>
      <w:r w:rsidRPr="009729B3">
        <w:rPr>
          <w:b/>
          <w:sz w:val="18"/>
          <w:szCs w:val="18"/>
        </w:rPr>
        <w:t>population</w:t>
      </w:r>
      <w:r w:rsidRPr="009729B3">
        <w:rPr>
          <w:b/>
          <w:spacing w:val="40"/>
          <w:sz w:val="18"/>
          <w:szCs w:val="18"/>
        </w:rPr>
        <w:t xml:space="preserve"> </w:t>
      </w:r>
      <w:r w:rsidRPr="009729B3">
        <w:rPr>
          <w:b/>
          <w:sz w:val="18"/>
          <w:szCs w:val="18"/>
        </w:rPr>
        <w:t>in</w:t>
      </w:r>
      <w:r w:rsidRPr="009729B3">
        <w:rPr>
          <w:b/>
          <w:spacing w:val="40"/>
          <w:sz w:val="18"/>
          <w:szCs w:val="18"/>
        </w:rPr>
        <w:t xml:space="preserve"> </w:t>
      </w:r>
      <w:r w:rsidRPr="009729B3">
        <w:rPr>
          <w:b/>
          <w:sz w:val="18"/>
          <w:szCs w:val="18"/>
        </w:rPr>
        <w:t>one</w:t>
      </w:r>
      <w:r w:rsidRPr="009729B3">
        <w:rPr>
          <w:b/>
          <w:spacing w:val="40"/>
          <w:sz w:val="18"/>
          <w:szCs w:val="18"/>
        </w:rPr>
        <w:t xml:space="preserve"> </w:t>
      </w:r>
      <w:r w:rsidRPr="009729B3">
        <w:rPr>
          <w:b/>
          <w:sz w:val="18"/>
          <w:szCs w:val="18"/>
        </w:rPr>
        <w:t>of</w:t>
      </w:r>
      <w:r w:rsidRPr="009729B3">
        <w:rPr>
          <w:b/>
          <w:spacing w:val="40"/>
          <w:sz w:val="18"/>
          <w:szCs w:val="18"/>
        </w:rPr>
        <w:t xml:space="preserve"> </w:t>
      </w:r>
      <w:r w:rsidRPr="009729B3">
        <w:rPr>
          <w:b/>
          <w:sz w:val="18"/>
          <w:szCs w:val="18"/>
        </w:rPr>
        <w:t>the</w:t>
      </w:r>
      <w:r w:rsidRPr="009729B3">
        <w:rPr>
          <w:b/>
          <w:spacing w:val="40"/>
          <w:sz w:val="18"/>
          <w:szCs w:val="18"/>
        </w:rPr>
        <w:t xml:space="preserve"> </w:t>
      </w:r>
      <w:r w:rsidRPr="009729B3">
        <w:rPr>
          <w:b/>
          <w:sz w:val="18"/>
          <w:szCs w:val="18"/>
        </w:rPr>
        <w:t>areas</w:t>
      </w:r>
      <w:r w:rsidRPr="009729B3">
        <w:rPr>
          <w:b/>
          <w:spacing w:val="40"/>
          <w:sz w:val="18"/>
          <w:szCs w:val="18"/>
        </w:rPr>
        <w:t xml:space="preserve"> </w:t>
      </w:r>
      <w:r w:rsidRPr="009729B3">
        <w:rPr>
          <w:b/>
          <w:sz w:val="18"/>
          <w:szCs w:val="18"/>
        </w:rPr>
        <w:t>of law covered by the institution. Our main goal is to automate the process</w:t>
      </w:r>
      <w:r w:rsidRPr="009729B3">
        <w:rPr>
          <w:b/>
          <w:spacing w:val="-7"/>
          <w:sz w:val="18"/>
          <w:szCs w:val="18"/>
        </w:rPr>
        <w:t xml:space="preserve"> </w:t>
      </w:r>
      <w:r w:rsidRPr="009729B3">
        <w:rPr>
          <w:b/>
          <w:sz w:val="18"/>
          <w:szCs w:val="18"/>
        </w:rPr>
        <w:t>of</w:t>
      </w:r>
      <w:r w:rsidRPr="009729B3">
        <w:rPr>
          <w:b/>
          <w:spacing w:val="-7"/>
          <w:sz w:val="18"/>
          <w:szCs w:val="18"/>
        </w:rPr>
        <w:t xml:space="preserve"> </w:t>
      </w:r>
      <w:r w:rsidRPr="009729B3">
        <w:rPr>
          <w:b/>
          <w:sz w:val="18"/>
          <w:szCs w:val="18"/>
        </w:rPr>
        <w:t>assigning</w:t>
      </w:r>
      <w:r w:rsidRPr="009729B3">
        <w:rPr>
          <w:b/>
          <w:spacing w:val="-7"/>
          <w:sz w:val="18"/>
          <w:szCs w:val="18"/>
        </w:rPr>
        <w:t xml:space="preserve"> </w:t>
      </w:r>
      <w:r w:rsidRPr="009729B3">
        <w:rPr>
          <w:b/>
          <w:sz w:val="18"/>
          <w:szCs w:val="18"/>
        </w:rPr>
        <w:t>petitions</w:t>
      </w:r>
      <w:r w:rsidRPr="009729B3">
        <w:rPr>
          <w:b/>
          <w:spacing w:val="-7"/>
          <w:sz w:val="18"/>
          <w:szCs w:val="18"/>
        </w:rPr>
        <w:t xml:space="preserve"> </w:t>
      </w:r>
      <w:r w:rsidRPr="009729B3">
        <w:rPr>
          <w:b/>
          <w:sz w:val="18"/>
          <w:szCs w:val="18"/>
        </w:rPr>
        <w:t>to</w:t>
      </w:r>
      <w:r w:rsidRPr="009729B3">
        <w:rPr>
          <w:b/>
          <w:spacing w:val="-7"/>
          <w:sz w:val="18"/>
          <w:szCs w:val="18"/>
        </w:rPr>
        <w:t xml:space="preserve"> </w:t>
      </w:r>
      <w:r w:rsidRPr="009729B3">
        <w:rPr>
          <w:b/>
          <w:sz w:val="18"/>
          <w:szCs w:val="18"/>
        </w:rPr>
        <w:t>their</w:t>
      </w:r>
      <w:r w:rsidRPr="009729B3">
        <w:rPr>
          <w:b/>
          <w:spacing w:val="-7"/>
          <w:sz w:val="18"/>
          <w:szCs w:val="18"/>
        </w:rPr>
        <w:t xml:space="preserve"> </w:t>
      </w:r>
      <w:r w:rsidRPr="009729B3">
        <w:rPr>
          <w:b/>
          <w:sz w:val="18"/>
          <w:szCs w:val="18"/>
        </w:rPr>
        <w:t>respective</w:t>
      </w:r>
      <w:r w:rsidRPr="009729B3">
        <w:rPr>
          <w:b/>
          <w:spacing w:val="-7"/>
          <w:sz w:val="18"/>
          <w:szCs w:val="18"/>
        </w:rPr>
        <w:t xml:space="preserve"> </w:t>
      </w:r>
      <w:r w:rsidRPr="009729B3">
        <w:rPr>
          <w:b/>
          <w:sz w:val="18"/>
          <w:szCs w:val="18"/>
        </w:rPr>
        <w:t>areas</w:t>
      </w:r>
      <w:r w:rsidRPr="009729B3">
        <w:rPr>
          <w:b/>
          <w:spacing w:val="-7"/>
          <w:sz w:val="18"/>
          <w:szCs w:val="18"/>
        </w:rPr>
        <w:t xml:space="preserve"> </w:t>
      </w:r>
      <w:r w:rsidRPr="009729B3">
        <w:rPr>
          <w:b/>
          <w:sz w:val="18"/>
          <w:szCs w:val="18"/>
        </w:rPr>
        <w:t>of</w:t>
      </w:r>
      <w:r w:rsidRPr="009729B3">
        <w:rPr>
          <w:b/>
          <w:spacing w:val="-7"/>
          <w:sz w:val="18"/>
          <w:szCs w:val="18"/>
        </w:rPr>
        <w:t xml:space="preserve"> </w:t>
      </w:r>
      <w:r w:rsidRPr="009729B3">
        <w:rPr>
          <w:b/>
          <w:sz w:val="18"/>
          <w:szCs w:val="18"/>
        </w:rPr>
        <w:t>law,</w:t>
      </w:r>
      <w:r w:rsidRPr="009729B3">
        <w:rPr>
          <w:b/>
          <w:spacing w:val="-7"/>
          <w:sz w:val="18"/>
          <w:szCs w:val="18"/>
        </w:rPr>
        <w:t xml:space="preserve"> </w:t>
      </w:r>
      <w:r w:rsidRPr="009729B3">
        <w:rPr>
          <w:b/>
          <w:sz w:val="18"/>
          <w:szCs w:val="18"/>
        </w:rPr>
        <w:t>with a consequent reduction in costs and time associated with such process</w:t>
      </w:r>
      <w:r w:rsidRPr="009729B3">
        <w:rPr>
          <w:b/>
          <w:spacing w:val="-2"/>
          <w:sz w:val="18"/>
          <w:szCs w:val="18"/>
        </w:rPr>
        <w:t xml:space="preserve"> </w:t>
      </w:r>
      <w:r w:rsidRPr="009729B3">
        <w:rPr>
          <w:b/>
          <w:sz w:val="18"/>
          <w:szCs w:val="18"/>
        </w:rPr>
        <w:t>while</w:t>
      </w:r>
      <w:r w:rsidRPr="009729B3">
        <w:rPr>
          <w:b/>
          <w:spacing w:val="-2"/>
          <w:sz w:val="18"/>
          <w:szCs w:val="18"/>
        </w:rPr>
        <w:t xml:space="preserve"> </w:t>
      </w:r>
      <w:r w:rsidRPr="009729B3">
        <w:rPr>
          <w:b/>
          <w:sz w:val="18"/>
          <w:szCs w:val="18"/>
        </w:rPr>
        <w:t>allowing</w:t>
      </w:r>
      <w:r w:rsidRPr="009729B3">
        <w:rPr>
          <w:b/>
          <w:spacing w:val="-2"/>
          <w:sz w:val="18"/>
          <w:szCs w:val="18"/>
        </w:rPr>
        <w:t xml:space="preserve"> </w:t>
      </w:r>
      <w:r w:rsidRPr="009729B3">
        <w:rPr>
          <w:b/>
          <w:sz w:val="18"/>
          <w:szCs w:val="18"/>
        </w:rPr>
        <w:t>the</w:t>
      </w:r>
      <w:r w:rsidRPr="009729B3">
        <w:rPr>
          <w:b/>
          <w:spacing w:val="-2"/>
          <w:sz w:val="18"/>
          <w:szCs w:val="18"/>
        </w:rPr>
        <w:t xml:space="preserve"> </w:t>
      </w:r>
      <w:r w:rsidRPr="009729B3">
        <w:rPr>
          <w:b/>
          <w:sz w:val="18"/>
          <w:szCs w:val="18"/>
        </w:rPr>
        <w:t>allocation</w:t>
      </w:r>
      <w:r w:rsidRPr="009729B3">
        <w:rPr>
          <w:b/>
          <w:spacing w:val="-2"/>
          <w:sz w:val="18"/>
          <w:szCs w:val="18"/>
        </w:rPr>
        <w:t xml:space="preserve"> </w:t>
      </w:r>
      <w:r w:rsidRPr="009729B3">
        <w:rPr>
          <w:b/>
          <w:sz w:val="18"/>
          <w:szCs w:val="18"/>
        </w:rPr>
        <w:t>of</w:t>
      </w:r>
      <w:r w:rsidRPr="009729B3">
        <w:rPr>
          <w:b/>
          <w:spacing w:val="-2"/>
          <w:sz w:val="18"/>
          <w:szCs w:val="18"/>
        </w:rPr>
        <w:t xml:space="preserve"> </w:t>
      </w:r>
      <w:r w:rsidRPr="009729B3">
        <w:rPr>
          <w:b/>
          <w:sz w:val="18"/>
          <w:szCs w:val="18"/>
        </w:rPr>
        <w:t>human</w:t>
      </w:r>
      <w:r w:rsidRPr="009729B3">
        <w:rPr>
          <w:b/>
          <w:spacing w:val="-2"/>
          <w:sz w:val="18"/>
          <w:szCs w:val="18"/>
        </w:rPr>
        <w:t xml:space="preserve"> </w:t>
      </w:r>
      <w:r w:rsidRPr="009729B3">
        <w:rPr>
          <w:b/>
          <w:sz w:val="18"/>
          <w:szCs w:val="18"/>
        </w:rPr>
        <w:t>resources</w:t>
      </w:r>
      <w:r w:rsidRPr="009729B3">
        <w:rPr>
          <w:b/>
          <w:spacing w:val="-2"/>
          <w:sz w:val="18"/>
          <w:szCs w:val="18"/>
        </w:rPr>
        <w:t xml:space="preserve"> </w:t>
      </w:r>
      <w:r w:rsidRPr="009729B3">
        <w:rPr>
          <w:b/>
          <w:sz w:val="18"/>
          <w:szCs w:val="18"/>
        </w:rPr>
        <w:t>to</w:t>
      </w:r>
      <w:r w:rsidRPr="009729B3">
        <w:rPr>
          <w:b/>
          <w:spacing w:val="-2"/>
          <w:sz w:val="18"/>
          <w:szCs w:val="18"/>
        </w:rPr>
        <w:t xml:space="preserve"> </w:t>
      </w:r>
      <w:r w:rsidRPr="009729B3">
        <w:rPr>
          <w:b/>
          <w:sz w:val="18"/>
          <w:szCs w:val="18"/>
        </w:rPr>
        <w:t>more complex tasks. In this paper, we compare different approaches</w:t>
      </w:r>
      <w:r w:rsidRPr="009729B3">
        <w:rPr>
          <w:b/>
          <w:spacing w:val="80"/>
          <w:sz w:val="18"/>
          <w:szCs w:val="18"/>
        </w:rPr>
        <w:t xml:space="preserve"> </w:t>
      </w:r>
      <w:r w:rsidRPr="009729B3">
        <w:rPr>
          <w:b/>
          <w:sz w:val="18"/>
          <w:szCs w:val="18"/>
        </w:rPr>
        <w:t xml:space="preserve">to word representations in the aforementioned task: including document-term matrices and a few different word embeddings. With regards to the classification models, we evaluated three </w:t>
      </w:r>
      <w:proofErr w:type="spellStart"/>
      <w:r w:rsidRPr="009729B3">
        <w:rPr>
          <w:b/>
          <w:sz w:val="18"/>
          <w:szCs w:val="18"/>
        </w:rPr>
        <w:t>dif</w:t>
      </w:r>
      <w:proofErr w:type="spellEnd"/>
      <w:r w:rsidRPr="009729B3">
        <w:rPr>
          <w:b/>
          <w:sz w:val="18"/>
          <w:szCs w:val="18"/>
        </w:rPr>
        <w:t xml:space="preserve">- </w:t>
      </w:r>
      <w:proofErr w:type="spellStart"/>
      <w:r w:rsidRPr="009729B3">
        <w:rPr>
          <w:b/>
          <w:sz w:val="18"/>
          <w:szCs w:val="18"/>
        </w:rPr>
        <w:t>ferent</w:t>
      </w:r>
      <w:proofErr w:type="spellEnd"/>
      <w:r w:rsidRPr="009729B3">
        <w:rPr>
          <w:b/>
          <w:spacing w:val="-5"/>
          <w:sz w:val="18"/>
          <w:szCs w:val="18"/>
        </w:rPr>
        <w:t xml:space="preserve"> </w:t>
      </w:r>
      <w:r w:rsidRPr="009729B3">
        <w:rPr>
          <w:b/>
          <w:sz w:val="18"/>
          <w:szCs w:val="18"/>
        </w:rPr>
        <w:t>families:</w:t>
      </w:r>
      <w:r w:rsidRPr="009729B3">
        <w:rPr>
          <w:b/>
          <w:spacing w:val="-5"/>
          <w:sz w:val="18"/>
          <w:szCs w:val="18"/>
        </w:rPr>
        <w:t xml:space="preserve"> </w:t>
      </w:r>
      <w:r w:rsidRPr="009729B3">
        <w:rPr>
          <w:b/>
          <w:sz w:val="18"/>
          <w:szCs w:val="18"/>
        </w:rPr>
        <w:t>linear</w:t>
      </w:r>
      <w:r w:rsidRPr="009729B3">
        <w:rPr>
          <w:b/>
          <w:spacing w:val="-5"/>
          <w:sz w:val="18"/>
          <w:szCs w:val="18"/>
        </w:rPr>
        <w:t xml:space="preserve"> </w:t>
      </w:r>
      <w:r w:rsidRPr="009729B3">
        <w:rPr>
          <w:b/>
          <w:sz w:val="18"/>
          <w:szCs w:val="18"/>
        </w:rPr>
        <w:t>models,</w:t>
      </w:r>
      <w:r w:rsidRPr="009729B3">
        <w:rPr>
          <w:b/>
          <w:spacing w:val="-5"/>
          <w:sz w:val="18"/>
          <w:szCs w:val="18"/>
        </w:rPr>
        <w:t xml:space="preserve"> </w:t>
      </w:r>
      <w:r w:rsidRPr="009729B3">
        <w:rPr>
          <w:b/>
          <w:sz w:val="18"/>
          <w:szCs w:val="18"/>
        </w:rPr>
        <w:t>boosted</w:t>
      </w:r>
      <w:r w:rsidRPr="009729B3">
        <w:rPr>
          <w:b/>
          <w:spacing w:val="-5"/>
          <w:sz w:val="18"/>
          <w:szCs w:val="18"/>
        </w:rPr>
        <w:t xml:space="preserve"> </w:t>
      </w:r>
      <w:r w:rsidRPr="009729B3">
        <w:rPr>
          <w:b/>
          <w:sz w:val="18"/>
          <w:szCs w:val="18"/>
        </w:rPr>
        <w:t>trees</w:t>
      </w:r>
      <w:r w:rsidRPr="009729B3">
        <w:rPr>
          <w:b/>
          <w:spacing w:val="-5"/>
          <w:sz w:val="18"/>
          <w:szCs w:val="18"/>
        </w:rPr>
        <w:t xml:space="preserve"> </w:t>
      </w:r>
      <w:r w:rsidRPr="009729B3">
        <w:rPr>
          <w:b/>
          <w:sz w:val="18"/>
          <w:szCs w:val="18"/>
        </w:rPr>
        <w:t>and</w:t>
      </w:r>
      <w:r w:rsidRPr="009729B3">
        <w:rPr>
          <w:b/>
          <w:spacing w:val="-5"/>
          <w:sz w:val="18"/>
          <w:szCs w:val="18"/>
        </w:rPr>
        <w:t xml:space="preserve"> </w:t>
      </w:r>
      <w:r w:rsidRPr="009729B3">
        <w:rPr>
          <w:b/>
          <w:sz w:val="18"/>
          <w:szCs w:val="18"/>
        </w:rPr>
        <w:t>neural</w:t>
      </w:r>
      <w:r w:rsidRPr="009729B3">
        <w:rPr>
          <w:b/>
          <w:spacing w:val="-5"/>
          <w:sz w:val="18"/>
          <w:szCs w:val="18"/>
        </w:rPr>
        <w:t xml:space="preserve"> </w:t>
      </w:r>
      <w:r w:rsidRPr="009729B3">
        <w:rPr>
          <w:b/>
          <w:sz w:val="18"/>
          <w:szCs w:val="18"/>
        </w:rPr>
        <w:t>networks. The best results were obtained with a combination of Word2Vec trained on a domain-specific corpus and a Recurrent Neural Network (RNN) architecture (more specifically, LSTM), leading to an accuracy of 90% and F1-Score of 85% in the classification of eighteen categories (law areas).</w:t>
      </w:r>
    </w:p>
    <w:p w14:paraId="2831B611" w14:textId="77777777" w:rsidR="00DE42A7" w:rsidRPr="009729B3" w:rsidRDefault="00695445">
      <w:pPr>
        <w:spacing w:before="21" w:line="230" w:lineRule="auto"/>
        <w:ind w:left="259" w:firstLine="199"/>
        <w:jc w:val="both"/>
        <w:rPr>
          <w:b/>
          <w:sz w:val="18"/>
          <w:szCs w:val="18"/>
        </w:rPr>
      </w:pPr>
      <w:r w:rsidRPr="009729B3">
        <w:rPr>
          <w:b/>
          <w:i/>
          <w:sz w:val="18"/>
          <w:szCs w:val="18"/>
        </w:rPr>
        <w:t>Index Terms</w:t>
      </w:r>
      <w:r w:rsidRPr="009729B3">
        <w:rPr>
          <w:b/>
          <w:sz w:val="18"/>
          <w:szCs w:val="18"/>
        </w:rPr>
        <w:t xml:space="preserve">—Natural Language Processing, Text </w:t>
      </w:r>
      <w:proofErr w:type="spellStart"/>
      <w:r w:rsidRPr="009729B3">
        <w:rPr>
          <w:b/>
          <w:sz w:val="18"/>
          <w:szCs w:val="18"/>
        </w:rPr>
        <w:t>Classifica</w:t>
      </w:r>
      <w:proofErr w:type="spellEnd"/>
      <w:r w:rsidRPr="009729B3">
        <w:rPr>
          <w:b/>
          <w:sz w:val="18"/>
          <w:szCs w:val="18"/>
        </w:rPr>
        <w:t xml:space="preserve">- </w:t>
      </w:r>
      <w:proofErr w:type="spellStart"/>
      <w:r w:rsidRPr="009729B3">
        <w:rPr>
          <w:b/>
          <w:sz w:val="18"/>
          <w:szCs w:val="18"/>
        </w:rPr>
        <w:t>tion</w:t>
      </w:r>
      <w:proofErr w:type="spellEnd"/>
      <w:r w:rsidRPr="009729B3">
        <w:rPr>
          <w:b/>
          <w:sz w:val="18"/>
          <w:szCs w:val="18"/>
        </w:rPr>
        <w:t>, Word Embeddings, Recurrent Neural Networks</w:t>
      </w:r>
    </w:p>
    <w:p w14:paraId="16227DB9" w14:textId="77777777" w:rsidR="00DE42A7" w:rsidRDefault="00DE42A7">
      <w:pPr>
        <w:pStyle w:val="BodyText"/>
        <w:spacing w:before="64"/>
        <w:rPr>
          <w:b/>
          <w:sz w:val="18"/>
        </w:rPr>
      </w:pPr>
    </w:p>
    <w:p w14:paraId="443DE9FD" w14:textId="77777777" w:rsidR="00DE42A7" w:rsidRDefault="00695445">
      <w:pPr>
        <w:pStyle w:val="ListParagraph"/>
        <w:numPr>
          <w:ilvl w:val="0"/>
          <w:numId w:val="4"/>
        </w:numPr>
        <w:tabs>
          <w:tab w:val="left" w:pos="2206"/>
        </w:tabs>
        <w:spacing w:before="1"/>
        <w:ind w:left="2206" w:right="0" w:hanging="214"/>
        <w:jc w:val="left"/>
        <w:rPr>
          <w:sz w:val="20"/>
        </w:rPr>
      </w:pPr>
      <w:r>
        <w:rPr>
          <w:smallCaps/>
          <w:spacing w:val="-2"/>
          <w:sz w:val="20"/>
        </w:rPr>
        <w:t>Introduction</w:t>
      </w:r>
    </w:p>
    <w:p w14:paraId="16466934" w14:textId="77777777" w:rsidR="00DE42A7" w:rsidRDefault="00695445">
      <w:pPr>
        <w:pStyle w:val="BodyText"/>
        <w:spacing w:before="118" w:line="249" w:lineRule="auto"/>
        <w:ind w:left="259" w:firstLine="199"/>
        <w:jc w:val="both"/>
      </w:pPr>
      <w:r>
        <w:t>The Public Prosecutor’s Office of the State of Paraná (</w:t>
      </w:r>
      <w:r>
        <w:rPr>
          <w:i/>
        </w:rPr>
        <w:t xml:space="preserve">Min- </w:t>
      </w:r>
      <w:proofErr w:type="spellStart"/>
      <w:r>
        <w:rPr>
          <w:i/>
        </w:rPr>
        <w:t>istério</w:t>
      </w:r>
      <w:proofErr w:type="spellEnd"/>
      <w:r>
        <w:rPr>
          <w:i/>
        </w:rPr>
        <w:t xml:space="preserve"> Público do Estado do Paraná - MPPR</w:t>
      </w:r>
      <w:r>
        <w:t>), Brazil, is an institution</w:t>
      </w:r>
      <w:r>
        <w:rPr>
          <w:spacing w:val="-1"/>
        </w:rPr>
        <w:t xml:space="preserve"> </w:t>
      </w:r>
      <w:r>
        <w:t>responsible</w:t>
      </w:r>
      <w:r>
        <w:rPr>
          <w:spacing w:val="-1"/>
        </w:rPr>
        <w:t xml:space="preserve"> </w:t>
      </w:r>
      <w:r>
        <w:t>for</w:t>
      </w:r>
      <w:r>
        <w:rPr>
          <w:spacing w:val="-1"/>
        </w:rPr>
        <w:t xml:space="preserve"> </w:t>
      </w:r>
      <w:r>
        <w:t>representing</w:t>
      </w:r>
      <w:r>
        <w:rPr>
          <w:spacing w:val="-1"/>
        </w:rPr>
        <w:t xml:space="preserve"> </w:t>
      </w:r>
      <w:r>
        <w:t>the</w:t>
      </w:r>
      <w:r>
        <w:rPr>
          <w:spacing w:val="-1"/>
        </w:rPr>
        <w:t xml:space="preserve"> </w:t>
      </w:r>
      <w:r>
        <w:t>interests</w:t>
      </w:r>
      <w:r>
        <w:rPr>
          <w:spacing w:val="-1"/>
        </w:rPr>
        <w:t xml:space="preserve"> </w:t>
      </w:r>
      <w:r>
        <w:t>of</w:t>
      </w:r>
      <w:r>
        <w:rPr>
          <w:spacing w:val="-1"/>
        </w:rPr>
        <w:t xml:space="preserve"> </w:t>
      </w:r>
      <w:r>
        <w:t>society, acting directly in several areas related to the fundamental rights of citizenship, such as the defense of public health, environment,</w:t>
      </w:r>
      <w:r>
        <w:rPr>
          <w:spacing w:val="21"/>
        </w:rPr>
        <w:t xml:space="preserve"> </w:t>
      </w:r>
      <w:r>
        <w:t>public</w:t>
      </w:r>
      <w:r>
        <w:rPr>
          <w:spacing w:val="21"/>
        </w:rPr>
        <w:t xml:space="preserve"> </w:t>
      </w:r>
      <w:r>
        <w:t>patrimony,</w:t>
      </w:r>
      <w:r>
        <w:rPr>
          <w:spacing w:val="21"/>
        </w:rPr>
        <w:t xml:space="preserve"> </w:t>
      </w:r>
      <w:r>
        <w:t>human</w:t>
      </w:r>
      <w:r>
        <w:rPr>
          <w:spacing w:val="22"/>
        </w:rPr>
        <w:t xml:space="preserve"> </w:t>
      </w:r>
      <w:r>
        <w:t>rights,</w:t>
      </w:r>
      <w:r>
        <w:rPr>
          <w:spacing w:val="21"/>
        </w:rPr>
        <w:t xml:space="preserve"> </w:t>
      </w:r>
      <w:r>
        <w:t>among</w:t>
      </w:r>
      <w:r>
        <w:rPr>
          <w:spacing w:val="21"/>
        </w:rPr>
        <w:t xml:space="preserve"> </w:t>
      </w:r>
      <w:r>
        <w:rPr>
          <w:spacing w:val="-2"/>
        </w:rPr>
        <w:t>others.</w:t>
      </w:r>
    </w:p>
    <w:p w14:paraId="263E9EA6" w14:textId="77777777" w:rsidR="00DE42A7" w:rsidRDefault="00695445">
      <w:pPr>
        <w:pStyle w:val="BodyText"/>
        <w:spacing w:line="230" w:lineRule="exact"/>
        <w:ind w:left="259"/>
        <w:jc w:val="both"/>
      </w:pPr>
      <w:r>
        <w:rPr>
          <w:position w:val="7"/>
          <w:sz w:val="14"/>
        </w:rPr>
        <w:t>1</w:t>
      </w:r>
      <w:r>
        <w:rPr>
          <w:spacing w:val="69"/>
          <w:position w:val="7"/>
          <w:sz w:val="14"/>
        </w:rPr>
        <w:t xml:space="preserve"> </w:t>
      </w:r>
      <w:r>
        <w:t>One</w:t>
      </w:r>
      <w:r>
        <w:rPr>
          <w:spacing w:val="44"/>
        </w:rPr>
        <w:t xml:space="preserve"> </w:t>
      </w:r>
      <w:r>
        <w:t>of</w:t>
      </w:r>
      <w:r>
        <w:rPr>
          <w:spacing w:val="44"/>
        </w:rPr>
        <w:t xml:space="preserve"> </w:t>
      </w:r>
      <w:r>
        <w:t>its</w:t>
      </w:r>
      <w:r>
        <w:rPr>
          <w:spacing w:val="45"/>
        </w:rPr>
        <w:t xml:space="preserve"> </w:t>
      </w:r>
      <w:r>
        <w:t>main</w:t>
      </w:r>
      <w:r>
        <w:rPr>
          <w:spacing w:val="44"/>
        </w:rPr>
        <w:t xml:space="preserve"> </w:t>
      </w:r>
      <w:r>
        <w:t>duties</w:t>
      </w:r>
      <w:r>
        <w:rPr>
          <w:spacing w:val="44"/>
        </w:rPr>
        <w:t xml:space="preserve"> </w:t>
      </w:r>
      <w:r>
        <w:t>is</w:t>
      </w:r>
      <w:r>
        <w:rPr>
          <w:spacing w:val="45"/>
        </w:rPr>
        <w:t xml:space="preserve"> </w:t>
      </w:r>
      <w:r>
        <w:t>to</w:t>
      </w:r>
      <w:r>
        <w:rPr>
          <w:spacing w:val="45"/>
        </w:rPr>
        <w:t xml:space="preserve"> </w:t>
      </w:r>
      <w:r>
        <w:t>receive</w:t>
      </w:r>
      <w:r>
        <w:rPr>
          <w:spacing w:val="44"/>
        </w:rPr>
        <w:t xml:space="preserve"> </w:t>
      </w:r>
      <w:r>
        <w:t>the</w:t>
      </w:r>
      <w:r>
        <w:rPr>
          <w:spacing w:val="45"/>
        </w:rPr>
        <w:t xml:space="preserve"> </w:t>
      </w:r>
      <w:r>
        <w:t>petitions</w:t>
      </w:r>
      <w:r>
        <w:rPr>
          <w:spacing w:val="44"/>
        </w:rPr>
        <w:t xml:space="preserve"> </w:t>
      </w:r>
      <w:r>
        <w:t>of</w:t>
      </w:r>
      <w:r>
        <w:rPr>
          <w:spacing w:val="44"/>
        </w:rPr>
        <w:t xml:space="preserve"> </w:t>
      </w:r>
      <w:r>
        <w:rPr>
          <w:spacing w:val="-5"/>
        </w:rPr>
        <w:t>the</w:t>
      </w:r>
    </w:p>
    <w:p w14:paraId="4B5906F8" w14:textId="77777777" w:rsidR="00DE42A7" w:rsidRDefault="00695445">
      <w:pPr>
        <w:pStyle w:val="BodyText"/>
        <w:spacing w:before="9" w:line="249" w:lineRule="auto"/>
        <w:ind w:left="259"/>
        <w:jc w:val="both"/>
      </w:pPr>
      <w:r>
        <w:t>general population through onsite appointment, phone calls and</w:t>
      </w:r>
      <w:r>
        <w:rPr>
          <w:spacing w:val="-12"/>
        </w:rPr>
        <w:t xml:space="preserve"> </w:t>
      </w:r>
      <w:r>
        <w:t>anonymous</w:t>
      </w:r>
      <w:r>
        <w:rPr>
          <w:spacing w:val="-12"/>
        </w:rPr>
        <w:t xml:space="preserve"> </w:t>
      </w:r>
      <w:r>
        <w:t>reports,</w:t>
      </w:r>
      <w:r>
        <w:rPr>
          <w:spacing w:val="-12"/>
        </w:rPr>
        <w:t xml:space="preserve"> </w:t>
      </w:r>
      <w:r>
        <w:t>and</w:t>
      </w:r>
      <w:r>
        <w:rPr>
          <w:spacing w:val="-12"/>
        </w:rPr>
        <w:t xml:space="preserve"> </w:t>
      </w:r>
      <w:r>
        <w:t>subsequent</w:t>
      </w:r>
      <w:r>
        <w:rPr>
          <w:spacing w:val="-12"/>
        </w:rPr>
        <w:t xml:space="preserve"> </w:t>
      </w:r>
      <w:r>
        <w:t>forwarding</w:t>
      </w:r>
      <w:r>
        <w:rPr>
          <w:spacing w:val="-12"/>
        </w:rPr>
        <w:t xml:space="preserve"> </w:t>
      </w:r>
      <w:r>
        <w:t>to</w:t>
      </w:r>
      <w:r>
        <w:rPr>
          <w:spacing w:val="-12"/>
        </w:rPr>
        <w:t xml:space="preserve"> </w:t>
      </w:r>
      <w:r>
        <w:t>the</w:t>
      </w:r>
      <w:r>
        <w:rPr>
          <w:spacing w:val="-12"/>
        </w:rPr>
        <w:t xml:space="preserve"> </w:t>
      </w:r>
      <w:r>
        <w:t xml:space="preserve">most appropriate sector, being essential for this task the </w:t>
      </w:r>
      <w:proofErr w:type="spellStart"/>
      <w:r>
        <w:t>identifica</w:t>
      </w:r>
      <w:proofErr w:type="spellEnd"/>
      <w:r>
        <w:t xml:space="preserve">- </w:t>
      </w:r>
      <w:proofErr w:type="spellStart"/>
      <w:r>
        <w:t>tion</w:t>
      </w:r>
      <w:proofErr w:type="spellEnd"/>
      <w:r>
        <w:t xml:space="preserve"> of the field of law related to the case. Thus, a request for access to a new medicine, for example, should be sent to the Health Prosecutor’s Office, while a request related to daycare vacancies</w:t>
      </w:r>
      <w:r>
        <w:rPr>
          <w:spacing w:val="-8"/>
        </w:rPr>
        <w:t xml:space="preserve"> </w:t>
      </w:r>
      <w:r>
        <w:t>should</w:t>
      </w:r>
      <w:r>
        <w:rPr>
          <w:spacing w:val="-8"/>
        </w:rPr>
        <w:t xml:space="preserve"> </w:t>
      </w:r>
      <w:r>
        <w:t>be</w:t>
      </w:r>
      <w:r>
        <w:rPr>
          <w:spacing w:val="-8"/>
        </w:rPr>
        <w:t xml:space="preserve"> </w:t>
      </w:r>
      <w:r>
        <w:t>directed</w:t>
      </w:r>
      <w:r>
        <w:rPr>
          <w:spacing w:val="-8"/>
        </w:rPr>
        <w:t xml:space="preserve"> </w:t>
      </w:r>
      <w:r>
        <w:t>to</w:t>
      </w:r>
      <w:r>
        <w:rPr>
          <w:spacing w:val="-8"/>
        </w:rPr>
        <w:t xml:space="preserve"> </w:t>
      </w:r>
      <w:r>
        <w:t>the</w:t>
      </w:r>
      <w:r>
        <w:rPr>
          <w:spacing w:val="-8"/>
        </w:rPr>
        <w:t xml:space="preserve"> </w:t>
      </w:r>
      <w:r>
        <w:t>education</w:t>
      </w:r>
      <w:r>
        <w:rPr>
          <w:spacing w:val="-8"/>
        </w:rPr>
        <w:t xml:space="preserve"> </w:t>
      </w:r>
      <w:r>
        <w:t>board.</w:t>
      </w:r>
      <w:r>
        <w:rPr>
          <w:spacing w:val="-8"/>
        </w:rPr>
        <w:t xml:space="preserve"> </w:t>
      </w:r>
      <w:r>
        <w:t>Currently, the</w:t>
      </w:r>
      <w:r>
        <w:rPr>
          <w:spacing w:val="12"/>
        </w:rPr>
        <w:t xml:space="preserve"> </w:t>
      </w:r>
      <w:r>
        <w:t>MPPR</w:t>
      </w:r>
      <w:r>
        <w:rPr>
          <w:spacing w:val="12"/>
        </w:rPr>
        <w:t xml:space="preserve"> </w:t>
      </w:r>
      <w:r>
        <w:t>has</w:t>
      </w:r>
      <w:r>
        <w:rPr>
          <w:spacing w:val="12"/>
        </w:rPr>
        <w:t xml:space="preserve"> </w:t>
      </w:r>
      <w:r>
        <w:t>about</w:t>
      </w:r>
      <w:r>
        <w:rPr>
          <w:spacing w:val="12"/>
        </w:rPr>
        <w:t xml:space="preserve"> </w:t>
      </w:r>
      <w:r>
        <w:t>470</w:t>
      </w:r>
      <w:r>
        <w:rPr>
          <w:spacing w:val="12"/>
        </w:rPr>
        <w:t xml:space="preserve"> </w:t>
      </w:r>
      <w:r>
        <w:t>units</w:t>
      </w:r>
      <w:r>
        <w:rPr>
          <w:spacing w:val="13"/>
        </w:rPr>
        <w:t xml:space="preserve"> </w:t>
      </w:r>
      <w:r>
        <w:t>throughout</w:t>
      </w:r>
      <w:r>
        <w:rPr>
          <w:spacing w:val="12"/>
        </w:rPr>
        <w:t xml:space="preserve"> </w:t>
      </w:r>
      <w:r>
        <w:t>the</w:t>
      </w:r>
      <w:r>
        <w:rPr>
          <w:spacing w:val="12"/>
        </w:rPr>
        <w:t xml:space="preserve"> </w:t>
      </w:r>
      <w:r>
        <w:t>state</w:t>
      </w:r>
      <w:r>
        <w:rPr>
          <w:spacing w:val="12"/>
        </w:rPr>
        <w:t xml:space="preserve"> </w:t>
      </w:r>
      <w:r>
        <w:t>of</w:t>
      </w:r>
      <w:r>
        <w:rPr>
          <w:spacing w:val="12"/>
        </w:rPr>
        <w:t xml:space="preserve"> </w:t>
      </w:r>
      <w:r>
        <w:rPr>
          <w:spacing w:val="-2"/>
        </w:rPr>
        <w:t>Paraná</w:t>
      </w:r>
    </w:p>
    <w:p w14:paraId="316D2891" w14:textId="77777777" w:rsidR="00DE42A7" w:rsidRDefault="00695445">
      <w:pPr>
        <w:spacing w:before="223" w:line="232" w:lineRule="auto"/>
        <w:ind w:left="259" w:firstLine="159"/>
        <w:jc w:val="both"/>
        <w:rPr>
          <w:sz w:val="16"/>
        </w:rPr>
      </w:pPr>
      <w:r>
        <w:rPr>
          <w:position w:val="6"/>
          <w:sz w:val="12"/>
        </w:rPr>
        <w:t>1</w:t>
      </w:r>
      <w:r>
        <w:rPr>
          <w:sz w:val="16"/>
        </w:rPr>
        <w:t>In Brazil, the Public Prosecution Office acts as both a Public Defender’s</w:t>
      </w:r>
      <w:r>
        <w:rPr>
          <w:spacing w:val="40"/>
          <w:sz w:val="16"/>
        </w:rPr>
        <w:t xml:space="preserve"> </w:t>
      </w:r>
      <w:r>
        <w:rPr>
          <w:sz w:val="16"/>
        </w:rPr>
        <w:t>Office and as the Public Prosecutor’s Office itself</w:t>
      </w:r>
    </w:p>
    <w:p w14:paraId="43BA1FA9" w14:textId="77777777" w:rsidR="00DE42A7" w:rsidRDefault="00695445">
      <w:pPr>
        <w:pStyle w:val="BodyText"/>
        <w:spacing w:before="97" w:line="249" w:lineRule="auto"/>
        <w:ind w:left="198" w:right="257"/>
        <w:jc w:val="both"/>
      </w:pPr>
      <w:r>
        <w:br w:type="column"/>
      </w:r>
      <w:r>
        <w:t>that receives, on average, more than ten thousand requests per month. All information is registered in an electronic system called PRO-MP and validated by a Prosecutor.</w:t>
      </w:r>
    </w:p>
    <w:p w14:paraId="565D8031" w14:textId="77777777" w:rsidR="00DE42A7" w:rsidRDefault="00695445">
      <w:pPr>
        <w:pStyle w:val="BodyText"/>
        <w:spacing w:line="249" w:lineRule="auto"/>
        <w:ind w:left="198" w:right="257" w:firstLine="199"/>
        <w:jc w:val="both"/>
      </w:pPr>
      <w:r>
        <w:t>A sample of 24,532 calls revealed that approximately 28% of the records analyzed presented inconsistent information, usually due to the mismatch of the petition (a short text) and the area of law (categorical variable chosen by the user). The wrong association can be explained due to the fact that most</w:t>
      </w:r>
      <w:r>
        <w:rPr>
          <w:spacing w:val="40"/>
        </w:rPr>
        <w:t xml:space="preserve"> </w:t>
      </w:r>
      <w:r>
        <w:t>of</w:t>
      </w:r>
      <w:r>
        <w:rPr>
          <w:spacing w:val="-5"/>
        </w:rPr>
        <w:t xml:space="preserve"> </w:t>
      </w:r>
      <w:r>
        <w:t>the</w:t>
      </w:r>
      <w:r>
        <w:rPr>
          <w:spacing w:val="-5"/>
        </w:rPr>
        <w:t xml:space="preserve"> </w:t>
      </w:r>
      <w:r>
        <w:t>employees</w:t>
      </w:r>
      <w:r>
        <w:rPr>
          <w:spacing w:val="-5"/>
        </w:rPr>
        <w:t xml:space="preserve"> </w:t>
      </w:r>
      <w:r>
        <w:t>involved</w:t>
      </w:r>
      <w:r>
        <w:rPr>
          <w:spacing w:val="-5"/>
        </w:rPr>
        <w:t xml:space="preserve"> </w:t>
      </w:r>
      <w:r>
        <w:t>lack</w:t>
      </w:r>
      <w:r>
        <w:rPr>
          <w:spacing w:val="-5"/>
        </w:rPr>
        <w:t xml:space="preserve"> </w:t>
      </w:r>
      <w:r>
        <w:t>a</w:t>
      </w:r>
      <w:r>
        <w:rPr>
          <w:spacing w:val="-5"/>
        </w:rPr>
        <w:t xml:space="preserve"> </w:t>
      </w:r>
      <w:r>
        <w:t>proper</w:t>
      </w:r>
      <w:r>
        <w:rPr>
          <w:spacing w:val="-5"/>
        </w:rPr>
        <w:t xml:space="preserve"> </w:t>
      </w:r>
      <w:r>
        <w:t>legal</w:t>
      </w:r>
      <w:r>
        <w:rPr>
          <w:spacing w:val="-5"/>
        </w:rPr>
        <w:t xml:space="preserve"> </w:t>
      </w:r>
      <w:r>
        <w:t>training,</w:t>
      </w:r>
      <w:r>
        <w:rPr>
          <w:spacing w:val="-5"/>
        </w:rPr>
        <w:t xml:space="preserve"> </w:t>
      </w:r>
      <w:r>
        <w:t xml:space="preserve">making the task even more challenging. In addition, the absence of </w:t>
      </w:r>
      <w:proofErr w:type="gramStart"/>
      <w:r>
        <w:t>an</w:t>
      </w:r>
      <w:proofErr w:type="gramEnd"/>
      <w:r>
        <w:t xml:space="preserve"> unified</w:t>
      </w:r>
      <w:r>
        <w:rPr>
          <w:spacing w:val="-10"/>
        </w:rPr>
        <w:t xml:space="preserve"> </w:t>
      </w:r>
      <w:r>
        <w:t>protocol</w:t>
      </w:r>
      <w:r>
        <w:rPr>
          <w:spacing w:val="-10"/>
        </w:rPr>
        <w:t xml:space="preserve"> </w:t>
      </w:r>
      <w:r>
        <w:t>for</w:t>
      </w:r>
      <w:r>
        <w:rPr>
          <w:spacing w:val="-10"/>
        </w:rPr>
        <w:t xml:space="preserve"> </w:t>
      </w:r>
      <w:r>
        <w:t>filling</w:t>
      </w:r>
      <w:r>
        <w:rPr>
          <w:spacing w:val="-10"/>
        </w:rPr>
        <w:t xml:space="preserve"> </w:t>
      </w:r>
      <w:r>
        <w:t>in</w:t>
      </w:r>
      <w:r>
        <w:rPr>
          <w:spacing w:val="-10"/>
        </w:rPr>
        <w:t xml:space="preserve"> </w:t>
      </w:r>
      <w:r>
        <w:t>information</w:t>
      </w:r>
      <w:r>
        <w:rPr>
          <w:spacing w:val="-10"/>
        </w:rPr>
        <w:t xml:space="preserve"> </w:t>
      </w:r>
      <w:r>
        <w:t>in</w:t>
      </w:r>
      <w:r>
        <w:rPr>
          <w:spacing w:val="-10"/>
        </w:rPr>
        <w:t xml:space="preserve"> </w:t>
      </w:r>
      <w:r>
        <w:t>the</w:t>
      </w:r>
      <w:r>
        <w:rPr>
          <w:spacing w:val="-10"/>
        </w:rPr>
        <w:t xml:space="preserve"> </w:t>
      </w:r>
      <w:r>
        <w:t>system</w:t>
      </w:r>
      <w:r>
        <w:rPr>
          <w:spacing w:val="-10"/>
        </w:rPr>
        <w:t xml:space="preserve"> </w:t>
      </w:r>
      <w:r>
        <w:t>reduces the</w:t>
      </w:r>
      <w:r>
        <w:rPr>
          <w:spacing w:val="23"/>
        </w:rPr>
        <w:t xml:space="preserve"> </w:t>
      </w:r>
      <w:r>
        <w:t>uniformity</w:t>
      </w:r>
      <w:r>
        <w:rPr>
          <w:spacing w:val="23"/>
        </w:rPr>
        <w:t xml:space="preserve"> </w:t>
      </w:r>
      <w:r>
        <w:t>and</w:t>
      </w:r>
      <w:r>
        <w:rPr>
          <w:spacing w:val="23"/>
        </w:rPr>
        <w:t xml:space="preserve"> </w:t>
      </w:r>
      <w:r>
        <w:t>precision</w:t>
      </w:r>
      <w:r>
        <w:rPr>
          <w:spacing w:val="23"/>
        </w:rPr>
        <w:t xml:space="preserve"> </w:t>
      </w:r>
      <w:r>
        <w:t>of</w:t>
      </w:r>
      <w:r>
        <w:rPr>
          <w:spacing w:val="23"/>
        </w:rPr>
        <w:t xml:space="preserve"> </w:t>
      </w:r>
      <w:r>
        <w:t>the</w:t>
      </w:r>
      <w:r>
        <w:rPr>
          <w:spacing w:val="23"/>
        </w:rPr>
        <w:t xml:space="preserve"> </w:t>
      </w:r>
      <w:r>
        <w:t>registered</w:t>
      </w:r>
      <w:r>
        <w:rPr>
          <w:spacing w:val="23"/>
        </w:rPr>
        <w:t xml:space="preserve"> </w:t>
      </w:r>
      <w:r>
        <w:t>data.</w:t>
      </w:r>
      <w:r>
        <w:rPr>
          <w:spacing w:val="23"/>
        </w:rPr>
        <w:t xml:space="preserve"> </w:t>
      </w:r>
      <w:r>
        <w:t>This</w:t>
      </w:r>
      <w:r>
        <w:rPr>
          <w:spacing w:val="23"/>
        </w:rPr>
        <w:t xml:space="preserve"> </w:t>
      </w:r>
      <w:r>
        <w:t xml:space="preserve">has a negative impact in the </w:t>
      </w:r>
      <w:proofErr w:type="gramStart"/>
      <w:r>
        <w:t>decision making</w:t>
      </w:r>
      <w:proofErr w:type="gramEnd"/>
      <w:r>
        <w:t xml:space="preserve"> process (made by senior management), as law area is often used to determine</w:t>
      </w:r>
      <w:r>
        <w:rPr>
          <w:spacing w:val="40"/>
        </w:rPr>
        <w:t xml:space="preserve"> </w:t>
      </w:r>
      <w:r>
        <w:t>the allocation of human and material resources in areas with higher demand. Moreover, the inaccuracy in filling the area</w:t>
      </w:r>
      <w:r>
        <w:rPr>
          <w:spacing w:val="80"/>
          <w:w w:val="150"/>
        </w:rPr>
        <w:t xml:space="preserve"> </w:t>
      </w:r>
      <w:r>
        <w:t>of law may lead to requests being forwarded to wrong units, increasing its overall processing time.</w:t>
      </w:r>
    </w:p>
    <w:p w14:paraId="5C0BC3EC" w14:textId="77777777" w:rsidR="00DE42A7" w:rsidRDefault="00695445">
      <w:pPr>
        <w:pStyle w:val="BodyText"/>
        <w:spacing w:line="249" w:lineRule="auto"/>
        <w:ind w:left="198" w:right="257" w:firstLine="199"/>
        <w:jc w:val="both"/>
      </w:pPr>
      <w:r>
        <w:t xml:space="preserve">Considering the above, in this paper we investigate </w:t>
      </w:r>
      <w:proofErr w:type="spellStart"/>
      <w:r>
        <w:t>dif</w:t>
      </w:r>
      <w:proofErr w:type="spellEnd"/>
      <w:r>
        <w:t xml:space="preserve">- </w:t>
      </w:r>
      <w:proofErr w:type="spellStart"/>
      <w:r>
        <w:t>ferent</w:t>
      </w:r>
      <w:proofErr w:type="spellEnd"/>
      <w:r>
        <w:rPr>
          <w:spacing w:val="40"/>
        </w:rPr>
        <w:t xml:space="preserve"> </w:t>
      </w:r>
      <w:r>
        <w:t>classification</w:t>
      </w:r>
      <w:r>
        <w:rPr>
          <w:spacing w:val="40"/>
        </w:rPr>
        <w:t xml:space="preserve"> </w:t>
      </w:r>
      <w:r>
        <w:t>methods</w:t>
      </w:r>
      <w:r>
        <w:rPr>
          <w:spacing w:val="40"/>
        </w:rPr>
        <w:t xml:space="preserve"> </w:t>
      </w:r>
      <w:r>
        <w:t>and</w:t>
      </w:r>
      <w:r>
        <w:rPr>
          <w:spacing w:val="40"/>
        </w:rPr>
        <w:t xml:space="preserve"> </w:t>
      </w:r>
      <w:r>
        <w:t>representation</w:t>
      </w:r>
      <w:r>
        <w:rPr>
          <w:spacing w:val="40"/>
        </w:rPr>
        <w:t xml:space="preserve"> </w:t>
      </w:r>
      <w:r>
        <w:t>techniques to automatically predict the area of law of petitions to the Public Prosecutor’s Office. The rationale behind this is to reduce</w:t>
      </w:r>
      <w:r>
        <w:rPr>
          <w:spacing w:val="34"/>
        </w:rPr>
        <w:t xml:space="preserve"> </w:t>
      </w:r>
      <w:r>
        <w:t>the</w:t>
      </w:r>
      <w:r>
        <w:rPr>
          <w:spacing w:val="34"/>
        </w:rPr>
        <w:t xml:space="preserve"> </w:t>
      </w:r>
      <w:r>
        <w:t>interpretative</w:t>
      </w:r>
      <w:r>
        <w:rPr>
          <w:spacing w:val="34"/>
        </w:rPr>
        <w:t xml:space="preserve"> </w:t>
      </w:r>
      <w:r>
        <w:t>variability</w:t>
      </w:r>
      <w:r>
        <w:rPr>
          <w:spacing w:val="34"/>
        </w:rPr>
        <w:t xml:space="preserve"> </w:t>
      </w:r>
      <w:r>
        <w:t>of</w:t>
      </w:r>
      <w:r>
        <w:rPr>
          <w:spacing w:val="34"/>
        </w:rPr>
        <w:t xml:space="preserve"> </w:t>
      </w:r>
      <w:r>
        <w:t>the</w:t>
      </w:r>
      <w:r>
        <w:rPr>
          <w:spacing w:val="34"/>
        </w:rPr>
        <w:t xml:space="preserve"> </w:t>
      </w:r>
      <w:r>
        <w:t>cases,</w:t>
      </w:r>
      <w:r>
        <w:rPr>
          <w:spacing w:val="34"/>
        </w:rPr>
        <w:t xml:space="preserve"> </w:t>
      </w:r>
      <w:r>
        <w:t>as</w:t>
      </w:r>
      <w:r>
        <w:rPr>
          <w:spacing w:val="34"/>
        </w:rPr>
        <w:t xml:space="preserve"> </w:t>
      </w:r>
      <w:r>
        <w:t>well</w:t>
      </w:r>
      <w:r>
        <w:rPr>
          <w:spacing w:val="34"/>
        </w:rPr>
        <w:t xml:space="preserve"> </w:t>
      </w:r>
      <w:r>
        <w:t>as the</w:t>
      </w:r>
      <w:r>
        <w:rPr>
          <w:spacing w:val="17"/>
        </w:rPr>
        <w:t xml:space="preserve"> </w:t>
      </w:r>
      <w:r>
        <w:t>time</w:t>
      </w:r>
      <w:r>
        <w:rPr>
          <w:spacing w:val="17"/>
        </w:rPr>
        <w:t xml:space="preserve"> </w:t>
      </w:r>
      <w:r>
        <w:t>spent</w:t>
      </w:r>
      <w:r>
        <w:rPr>
          <w:spacing w:val="17"/>
        </w:rPr>
        <w:t xml:space="preserve"> </w:t>
      </w:r>
      <w:r>
        <w:t>by</w:t>
      </w:r>
      <w:r>
        <w:rPr>
          <w:spacing w:val="17"/>
        </w:rPr>
        <w:t xml:space="preserve"> </w:t>
      </w:r>
      <w:r>
        <w:t>the</w:t>
      </w:r>
      <w:r>
        <w:rPr>
          <w:spacing w:val="17"/>
        </w:rPr>
        <w:t xml:space="preserve"> </w:t>
      </w:r>
      <w:r>
        <w:t>user</w:t>
      </w:r>
      <w:r>
        <w:rPr>
          <w:spacing w:val="17"/>
        </w:rPr>
        <w:t xml:space="preserve"> </w:t>
      </w:r>
      <w:r>
        <w:t>in</w:t>
      </w:r>
      <w:r>
        <w:rPr>
          <w:spacing w:val="17"/>
        </w:rPr>
        <w:t xml:space="preserve"> </w:t>
      </w:r>
      <w:r>
        <w:t>the</w:t>
      </w:r>
      <w:r>
        <w:rPr>
          <w:spacing w:val="17"/>
        </w:rPr>
        <w:t xml:space="preserve"> </w:t>
      </w:r>
      <w:r>
        <w:t>selection</w:t>
      </w:r>
      <w:r>
        <w:rPr>
          <w:spacing w:val="17"/>
        </w:rPr>
        <w:t xml:space="preserve"> </w:t>
      </w:r>
      <w:r>
        <w:t>of</w:t>
      </w:r>
      <w:r>
        <w:rPr>
          <w:spacing w:val="17"/>
        </w:rPr>
        <w:t xml:space="preserve"> </w:t>
      </w:r>
      <w:r>
        <w:t>the</w:t>
      </w:r>
      <w:r>
        <w:rPr>
          <w:spacing w:val="17"/>
        </w:rPr>
        <w:t xml:space="preserve"> </w:t>
      </w:r>
      <w:r>
        <w:t>area</w:t>
      </w:r>
      <w:r>
        <w:rPr>
          <w:spacing w:val="17"/>
        </w:rPr>
        <w:t xml:space="preserve"> </w:t>
      </w:r>
      <w:r>
        <w:t>of</w:t>
      </w:r>
      <w:r>
        <w:rPr>
          <w:spacing w:val="17"/>
        </w:rPr>
        <w:t xml:space="preserve"> </w:t>
      </w:r>
      <w:r>
        <w:t>law in the system, allowing the allocation of this time in more complex</w:t>
      </w:r>
      <w:r>
        <w:rPr>
          <w:spacing w:val="-3"/>
        </w:rPr>
        <w:t xml:space="preserve"> </w:t>
      </w:r>
      <w:r>
        <w:t>tasks.</w:t>
      </w:r>
      <w:r>
        <w:rPr>
          <w:spacing w:val="-3"/>
        </w:rPr>
        <w:t xml:space="preserve"> </w:t>
      </w:r>
      <w:r>
        <w:t>In</w:t>
      </w:r>
      <w:r>
        <w:rPr>
          <w:spacing w:val="-3"/>
        </w:rPr>
        <w:t xml:space="preserve"> </w:t>
      </w:r>
      <w:r>
        <w:t>addition</w:t>
      </w:r>
      <w:r>
        <w:rPr>
          <w:spacing w:val="-3"/>
        </w:rPr>
        <w:t xml:space="preserve"> </w:t>
      </w:r>
      <w:r>
        <w:t>to</w:t>
      </w:r>
      <w:r>
        <w:rPr>
          <w:spacing w:val="-3"/>
        </w:rPr>
        <w:t xml:space="preserve"> </w:t>
      </w:r>
      <w:r>
        <w:t>the</w:t>
      </w:r>
      <w:r>
        <w:rPr>
          <w:spacing w:val="-2"/>
        </w:rPr>
        <w:t xml:space="preserve"> </w:t>
      </w:r>
      <w:r>
        <w:t>immediate</w:t>
      </w:r>
      <w:r>
        <w:rPr>
          <w:spacing w:val="-3"/>
        </w:rPr>
        <w:t xml:space="preserve"> </w:t>
      </w:r>
      <w:r>
        <w:t>gain</w:t>
      </w:r>
      <w:r>
        <w:rPr>
          <w:spacing w:val="-3"/>
        </w:rPr>
        <w:t xml:space="preserve"> </w:t>
      </w:r>
      <w:r>
        <w:t>at</w:t>
      </w:r>
      <w:r>
        <w:rPr>
          <w:spacing w:val="-3"/>
        </w:rPr>
        <w:t xml:space="preserve"> </w:t>
      </w:r>
      <w:r>
        <w:t>the</w:t>
      </w:r>
      <w:r>
        <w:rPr>
          <w:spacing w:val="-3"/>
        </w:rPr>
        <w:t xml:space="preserve"> </w:t>
      </w:r>
      <w:r>
        <w:t>time</w:t>
      </w:r>
      <w:r>
        <w:rPr>
          <w:spacing w:val="-3"/>
        </w:rPr>
        <w:t xml:space="preserve"> </w:t>
      </w:r>
      <w:r>
        <w:t>of registration, an appropriate classifier would allow to remove the validation step from the State Prosecutor, automatically forwarding</w:t>
      </w:r>
      <w:r>
        <w:rPr>
          <w:spacing w:val="-4"/>
        </w:rPr>
        <w:t xml:space="preserve"> </w:t>
      </w:r>
      <w:r>
        <w:t>the</w:t>
      </w:r>
      <w:r>
        <w:rPr>
          <w:spacing w:val="-4"/>
        </w:rPr>
        <w:t xml:space="preserve"> </w:t>
      </w:r>
      <w:r>
        <w:t>petition</w:t>
      </w:r>
      <w:r>
        <w:rPr>
          <w:spacing w:val="-4"/>
        </w:rPr>
        <w:t xml:space="preserve"> </w:t>
      </w:r>
      <w:r>
        <w:t>to</w:t>
      </w:r>
      <w:r>
        <w:rPr>
          <w:spacing w:val="-4"/>
        </w:rPr>
        <w:t xml:space="preserve"> </w:t>
      </w:r>
      <w:r>
        <w:t>the</w:t>
      </w:r>
      <w:r>
        <w:rPr>
          <w:spacing w:val="-4"/>
        </w:rPr>
        <w:t xml:space="preserve"> </w:t>
      </w:r>
      <w:r>
        <w:t>appropriate</w:t>
      </w:r>
      <w:r>
        <w:rPr>
          <w:spacing w:val="-4"/>
        </w:rPr>
        <w:t xml:space="preserve"> </w:t>
      </w:r>
      <w:r>
        <w:t>sector,</w:t>
      </w:r>
      <w:r>
        <w:rPr>
          <w:spacing w:val="-4"/>
        </w:rPr>
        <w:t xml:space="preserve"> </w:t>
      </w:r>
      <w:r>
        <w:t>thus</w:t>
      </w:r>
      <w:r>
        <w:rPr>
          <w:spacing w:val="-4"/>
        </w:rPr>
        <w:t xml:space="preserve"> </w:t>
      </w:r>
      <w:r>
        <w:t>reducing the time to process cases. Finally, the continued use of the proposed method will make it possible to generate more reliable statistics on population needs and consequently, make Public Prosecution more efficient.</w:t>
      </w:r>
    </w:p>
    <w:p w14:paraId="4A6812B2" w14:textId="77777777" w:rsidR="00DE42A7" w:rsidRDefault="00695445">
      <w:pPr>
        <w:pStyle w:val="BodyText"/>
        <w:spacing w:line="249" w:lineRule="auto"/>
        <w:ind w:left="198" w:right="257" w:firstLine="199"/>
        <w:jc w:val="both"/>
      </w:pPr>
      <w:r>
        <w:t>In the following sections, we rely on a dataset obtained</w:t>
      </w:r>
      <w:r>
        <w:rPr>
          <w:spacing w:val="40"/>
        </w:rPr>
        <w:t xml:space="preserve"> </w:t>
      </w:r>
      <w:r>
        <w:t>from the PRO-MP system regarding the registration of the public petitions. The main contributions of this paper are: (1) in terms of word representation, we demonstrate that simpler approaches like TF-IDF benefit from more extensive pre- processing,</w:t>
      </w:r>
      <w:r>
        <w:rPr>
          <w:spacing w:val="-4"/>
        </w:rPr>
        <w:t xml:space="preserve"> </w:t>
      </w:r>
      <w:r>
        <w:t>while</w:t>
      </w:r>
      <w:r>
        <w:rPr>
          <w:spacing w:val="-4"/>
        </w:rPr>
        <w:t xml:space="preserve"> </w:t>
      </w:r>
      <w:r>
        <w:t>semantic-oriented</w:t>
      </w:r>
      <w:r>
        <w:rPr>
          <w:spacing w:val="-4"/>
        </w:rPr>
        <w:t xml:space="preserve"> </w:t>
      </w:r>
      <w:r>
        <w:t>approaches</w:t>
      </w:r>
      <w:r>
        <w:rPr>
          <w:spacing w:val="-4"/>
        </w:rPr>
        <w:t xml:space="preserve"> </w:t>
      </w:r>
      <w:r>
        <w:t>like</w:t>
      </w:r>
      <w:r>
        <w:rPr>
          <w:spacing w:val="-4"/>
        </w:rPr>
        <w:t xml:space="preserve"> </w:t>
      </w:r>
      <w:r>
        <w:t>word</w:t>
      </w:r>
      <w:r>
        <w:rPr>
          <w:spacing w:val="-4"/>
        </w:rPr>
        <w:t xml:space="preserve"> </w:t>
      </w:r>
      <w:proofErr w:type="spellStart"/>
      <w:r>
        <w:t>em</w:t>
      </w:r>
      <w:proofErr w:type="spellEnd"/>
      <w:r>
        <w:t>- beddings can be applied with minimal pre-processing, (2) we compare the effectiveness of embeddings trained on generic documents</w:t>
      </w:r>
      <w:r>
        <w:rPr>
          <w:spacing w:val="2"/>
        </w:rPr>
        <w:t xml:space="preserve"> </w:t>
      </w:r>
      <w:r>
        <w:t>against</w:t>
      </w:r>
      <w:r>
        <w:rPr>
          <w:spacing w:val="2"/>
        </w:rPr>
        <w:t xml:space="preserve"> </w:t>
      </w:r>
      <w:r>
        <w:t>domain-specific</w:t>
      </w:r>
      <w:r>
        <w:rPr>
          <w:spacing w:val="2"/>
        </w:rPr>
        <w:t xml:space="preserve"> </w:t>
      </w:r>
      <w:r>
        <w:t>embeddings</w:t>
      </w:r>
      <w:r>
        <w:rPr>
          <w:spacing w:val="3"/>
        </w:rPr>
        <w:t xml:space="preserve"> </w:t>
      </w:r>
      <w:r>
        <w:t>and</w:t>
      </w:r>
      <w:r>
        <w:rPr>
          <w:spacing w:val="2"/>
        </w:rPr>
        <w:t xml:space="preserve"> </w:t>
      </w:r>
      <w:r>
        <w:rPr>
          <w:spacing w:val="-2"/>
        </w:rPr>
        <w:t>identified</w:t>
      </w:r>
    </w:p>
    <w:p w14:paraId="15A207F7" w14:textId="77777777" w:rsidR="00DE42A7" w:rsidRDefault="00DE42A7">
      <w:pPr>
        <w:pStyle w:val="BodyText"/>
        <w:spacing w:line="249" w:lineRule="auto"/>
        <w:jc w:val="both"/>
        <w:sectPr w:rsidR="00DE42A7">
          <w:type w:val="continuous"/>
          <w:pgSz w:w="12240" w:h="15840"/>
          <w:pgMar w:top="900" w:right="720" w:bottom="560" w:left="720" w:header="0" w:footer="379" w:gutter="0"/>
          <w:cols w:num="2" w:space="720" w:equalWidth="0">
            <w:col w:w="5281" w:space="40"/>
            <w:col w:w="5479"/>
          </w:cols>
        </w:sectPr>
      </w:pPr>
    </w:p>
    <w:p w14:paraId="04184548" w14:textId="77777777" w:rsidR="00DE42A7" w:rsidRDefault="00695445">
      <w:pPr>
        <w:pStyle w:val="BodyText"/>
        <w:spacing w:before="71" w:line="249" w:lineRule="auto"/>
        <w:ind w:left="259"/>
        <w:jc w:val="both"/>
      </w:pPr>
      <w:r>
        <w:lastRenderedPageBreak/>
        <w:t>improvements in the latter (trained on Brazilian Portuguese legal documents), (3) we provide a new set of word embed- dings pre-trained on Brazilian Portuguese legal documents for future applications on the same field of research.</w:t>
      </w:r>
      <w:r>
        <w:rPr>
          <w:vertAlign w:val="superscript"/>
        </w:rPr>
        <w:t>2</w:t>
      </w:r>
      <w:r>
        <w:t xml:space="preserve"> (4) finally, we provide some best practices and recommendations for the use of text classification as a way to make public service</w:t>
      </w:r>
      <w:r>
        <w:rPr>
          <w:spacing w:val="80"/>
        </w:rPr>
        <w:t xml:space="preserve"> </w:t>
      </w:r>
      <w:r>
        <w:t>more efficient, demonstrating that professionals in this field would greatly benefit from the automation of tasks like the</w:t>
      </w:r>
      <w:r>
        <w:rPr>
          <w:spacing w:val="40"/>
        </w:rPr>
        <w:t xml:space="preserve"> </w:t>
      </w:r>
      <w:r>
        <w:t>one presented here.</w:t>
      </w:r>
    </w:p>
    <w:p w14:paraId="322697A0" w14:textId="77777777" w:rsidR="00DE42A7" w:rsidRDefault="00695445">
      <w:pPr>
        <w:pStyle w:val="BodyText"/>
        <w:spacing w:before="7" w:line="249" w:lineRule="auto"/>
        <w:ind w:left="259" w:firstLine="199"/>
        <w:jc w:val="both"/>
      </w:pPr>
      <w:r>
        <w:t>Particularly in the empirical study, we evaluated a variety</w:t>
      </w:r>
      <w:r>
        <w:rPr>
          <w:spacing w:val="40"/>
        </w:rPr>
        <w:t xml:space="preserve"> </w:t>
      </w:r>
      <w:r>
        <w:t>of classification models, having identified better performance in the use of Recurrent Neural Networks (RNN) to classify</w:t>
      </w:r>
      <w:r>
        <w:rPr>
          <w:spacing w:val="80"/>
        </w:rPr>
        <w:t xml:space="preserve"> </w:t>
      </w:r>
      <w:r>
        <w:t>the area of law of short texts. The representation obtained</w:t>
      </w:r>
      <w:r>
        <w:rPr>
          <w:spacing w:val="80"/>
        </w:rPr>
        <w:t xml:space="preserve"> </w:t>
      </w:r>
      <w:r>
        <w:t>with domain-specific Word2Vec [1] applied alongside with</w:t>
      </w:r>
      <w:r>
        <w:rPr>
          <w:spacing w:val="40"/>
        </w:rPr>
        <w:t xml:space="preserve"> </w:t>
      </w:r>
      <w:r>
        <w:t>the Long Short-Term Memory (LSTM) [2] RNN architecture achieved the best results, with an accuracy of 90% and F1- Score</w:t>
      </w:r>
      <w:r>
        <w:rPr>
          <w:spacing w:val="-7"/>
        </w:rPr>
        <w:t xml:space="preserve"> </w:t>
      </w:r>
      <w:r>
        <w:t>of</w:t>
      </w:r>
      <w:r>
        <w:rPr>
          <w:spacing w:val="-8"/>
        </w:rPr>
        <w:t xml:space="preserve"> </w:t>
      </w:r>
      <w:r>
        <w:t>85%</w:t>
      </w:r>
      <w:r>
        <w:rPr>
          <w:spacing w:val="-7"/>
        </w:rPr>
        <w:t xml:space="preserve"> </w:t>
      </w:r>
      <w:r>
        <w:t>in</w:t>
      </w:r>
      <w:r>
        <w:rPr>
          <w:spacing w:val="-7"/>
        </w:rPr>
        <w:t xml:space="preserve"> </w:t>
      </w:r>
      <w:r>
        <w:t>the</w:t>
      </w:r>
      <w:r>
        <w:rPr>
          <w:spacing w:val="-7"/>
        </w:rPr>
        <w:t xml:space="preserve"> </w:t>
      </w:r>
      <w:r>
        <w:t>task</w:t>
      </w:r>
      <w:r>
        <w:rPr>
          <w:spacing w:val="-8"/>
        </w:rPr>
        <w:t xml:space="preserve"> </w:t>
      </w:r>
      <w:r>
        <w:t>of</w:t>
      </w:r>
      <w:r>
        <w:rPr>
          <w:spacing w:val="-7"/>
        </w:rPr>
        <w:t xml:space="preserve"> </w:t>
      </w:r>
      <w:r>
        <w:t>classifying</w:t>
      </w:r>
      <w:r>
        <w:rPr>
          <w:spacing w:val="-7"/>
        </w:rPr>
        <w:t xml:space="preserve"> </w:t>
      </w:r>
      <w:r>
        <w:t>eighteen</w:t>
      </w:r>
      <w:r>
        <w:rPr>
          <w:spacing w:val="-8"/>
        </w:rPr>
        <w:t xml:space="preserve"> </w:t>
      </w:r>
      <w:r>
        <w:t>different</w:t>
      </w:r>
      <w:r>
        <w:rPr>
          <w:spacing w:val="-7"/>
        </w:rPr>
        <w:t xml:space="preserve"> </w:t>
      </w:r>
      <w:r>
        <w:t>fields of law.</w:t>
      </w:r>
    </w:p>
    <w:p w14:paraId="0D939F02" w14:textId="77777777" w:rsidR="00DE42A7" w:rsidRDefault="00695445">
      <w:pPr>
        <w:pStyle w:val="BodyText"/>
        <w:spacing w:before="7"/>
        <w:ind w:left="458"/>
        <w:jc w:val="both"/>
      </w:pPr>
      <w:r>
        <w:t>The</w:t>
      </w:r>
      <w:r>
        <w:rPr>
          <w:spacing w:val="29"/>
        </w:rPr>
        <w:t xml:space="preserve"> </w:t>
      </w:r>
      <w:r>
        <w:t>rest</w:t>
      </w:r>
      <w:r>
        <w:rPr>
          <w:spacing w:val="30"/>
        </w:rPr>
        <w:t xml:space="preserve"> </w:t>
      </w:r>
      <w:r>
        <w:t>of</w:t>
      </w:r>
      <w:r>
        <w:rPr>
          <w:spacing w:val="29"/>
        </w:rPr>
        <w:t xml:space="preserve"> </w:t>
      </w:r>
      <w:r>
        <w:t>this</w:t>
      </w:r>
      <w:r>
        <w:rPr>
          <w:spacing w:val="30"/>
        </w:rPr>
        <w:t xml:space="preserve"> </w:t>
      </w:r>
      <w:r>
        <w:t>paper</w:t>
      </w:r>
      <w:r>
        <w:rPr>
          <w:spacing w:val="29"/>
        </w:rPr>
        <w:t xml:space="preserve"> </w:t>
      </w:r>
      <w:r>
        <w:t>is</w:t>
      </w:r>
      <w:r>
        <w:rPr>
          <w:spacing w:val="30"/>
        </w:rPr>
        <w:t xml:space="preserve"> </w:t>
      </w:r>
      <w:r>
        <w:t>organized</w:t>
      </w:r>
      <w:r>
        <w:rPr>
          <w:spacing w:val="30"/>
        </w:rPr>
        <w:t xml:space="preserve"> </w:t>
      </w:r>
      <w:r>
        <w:t>as</w:t>
      </w:r>
      <w:r>
        <w:rPr>
          <w:spacing w:val="29"/>
        </w:rPr>
        <w:t xml:space="preserve"> </w:t>
      </w:r>
      <w:r>
        <w:t>follows.</w:t>
      </w:r>
      <w:r>
        <w:rPr>
          <w:spacing w:val="30"/>
        </w:rPr>
        <w:t xml:space="preserve"> </w:t>
      </w:r>
      <w:r>
        <w:t>In</w:t>
      </w:r>
      <w:r>
        <w:rPr>
          <w:spacing w:val="29"/>
        </w:rPr>
        <w:t xml:space="preserve"> </w:t>
      </w:r>
      <w:r>
        <w:rPr>
          <w:spacing w:val="-2"/>
        </w:rPr>
        <w:t>Section</w:t>
      </w:r>
    </w:p>
    <w:p w14:paraId="7347C6F2" w14:textId="77777777" w:rsidR="00DE42A7" w:rsidRDefault="00695445">
      <w:pPr>
        <w:pStyle w:val="BodyText"/>
        <w:spacing w:before="9" w:line="249" w:lineRule="auto"/>
        <w:ind w:left="259"/>
        <w:jc w:val="both"/>
      </w:pPr>
      <w:r>
        <w:t>II</w:t>
      </w:r>
      <w:r>
        <w:rPr>
          <w:spacing w:val="40"/>
        </w:rPr>
        <w:t xml:space="preserve"> </w:t>
      </w:r>
      <w:r>
        <w:t>we</w:t>
      </w:r>
      <w:r>
        <w:rPr>
          <w:spacing w:val="40"/>
        </w:rPr>
        <w:t xml:space="preserve"> </w:t>
      </w:r>
      <w:r>
        <w:t>present</w:t>
      </w:r>
      <w:r>
        <w:rPr>
          <w:spacing w:val="40"/>
        </w:rPr>
        <w:t xml:space="preserve"> </w:t>
      </w:r>
      <w:r>
        <w:t>some</w:t>
      </w:r>
      <w:r>
        <w:rPr>
          <w:spacing w:val="40"/>
        </w:rPr>
        <w:t xml:space="preserve"> </w:t>
      </w:r>
      <w:r>
        <w:t>related</w:t>
      </w:r>
      <w:r>
        <w:rPr>
          <w:spacing w:val="40"/>
        </w:rPr>
        <w:t xml:space="preserve"> </w:t>
      </w:r>
      <w:r>
        <w:t>research</w:t>
      </w:r>
      <w:r>
        <w:rPr>
          <w:spacing w:val="40"/>
        </w:rPr>
        <w:t xml:space="preserve"> </w:t>
      </w:r>
      <w:proofErr w:type="gramStart"/>
      <w:r>
        <w:t>work,</w:t>
      </w:r>
      <w:proofErr w:type="gramEnd"/>
      <w:r>
        <w:rPr>
          <w:spacing w:val="40"/>
        </w:rPr>
        <w:t xml:space="preserve"> </w:t>
      </w:r>
      <w:r>
        <w:t>in</w:t>
      </w:r>
      <w:r>
        <w:rPr>
          <w:spacing w:val="40"/>
        </w:rPr>
        <w:t xml:space="preserve"> </w:t>
      </w:r>
      <w:r>
        <w:t>Section</w:t>
      </w:r>
      <w:r>
        <w:rPr>
          <w:spacing w:val="60"/>
        </w:rPr>
        <w:t xml:space="preserve"> </w:t>
      </w:r>
      <w:r>
        <w:t>III we present the proposed method. Experimental results and discussion are presented in Section IV. Finally, Section V concludes this paper and points to some future directions.</w:t>
      </w:r>
    </w:p>
    <w:p w14:paraId="23A82D19" w14:textId="77777777" w:rsidR="00DE42A7" w:rsidRDefault="00695445">
      <w:pPr>
        <w:pStyle w:val="ListParagraph"/>
        <w:numPr>
          <w:ilvl w:val="0"/>
          <w:numId w:val="4"/>
        </w:numPr>
        <w:tabs>
          <w:tab w:val="left" w:pos="2199"/>
        </w:tabs>
        <w:spacing w:before="198"/>
        <w:ind w:left="2199" w:right="0" w:hanging="289"/>
        <w:jc w:val="left"/>
        <w:rPr>
          <w:sz w:val="20"/>
        </w:rPr>
      </w:pPr>
      <w:r>
        <w:rPr>
          <w:smallCaps/>
          <w:sz w:val="20"/>
        </w:rPr>
        <w:t>Related</w:t>
      </w:r>
      <w:r>
        <w:rPr>
          <w:smallCaps/>
          <w:spacing w:val="48"/>
          <w:sz w:val="20"/>
        </w:rPr>
        <w:t xml:space="preserve"> </w:t>
      </w:r>
      <w:r>
        <w:rPr>
          <w:smallCaps/>
          <w:spacing w:val="-4"/>
          <w:sz w:val="20"/>
        </w:rPr>
        <w:t>Work</w:t>
      </w:r>
    </w:p>
    <w:p w14:paraId="05D6E33D" w14:textId="77777777" w:rsidR="00DE42A7" w:rsidRDefault="00695445">
      <w:pPr>
        <w:pStyle w:val="BodyText"/>
        <w:spacing w:before="116" w:line="249" w:lineRule="auto"/>
        <w:ind w:left="259" w:firstLine="199"/>
        <w:jc w:val="both"/>
      </w:pPr>
      <w:r>
        <w:t xml:space="preserve">Natural Language Processing (NLP) has gained a lot of popularity in the legal community in recent years, motivated especially by the potential use of unstructured data contained in various documents and records and the recent progress in research in this field. Particularly, in the legal area, the </w:t>
      </w:r>
      <w:proofErr w:type="spellStart"/>
      <w:r>
        <w:t>appli</w:t>
      </w:r>
      <w:proofErr w:type="spellEnd"/>
      <w:r>
        <w:t>- cation of machine learning techniques and other technologies is relatively recent, notwithstanding, has led to the emergence of Legal Tech companies, which propose the convergence of legal practice and technology.</w:t>
      </w:r>
    </w:p>
    <w:p w14:paraId="1FD855C2" w14:textId="77777777" w:rsidR="00DE42A7" w:rsidRDefault="00695445">
      <w:pPr>
        <w:pStyle w:val="BodyText"/>
        <w:spacing w:before="7" w:line="249" w:lineRule="auto"/>
        <w:ind w:left="259" w:firstLine="199"/>
        <w:jc w:val="both"/>
      </w:pPr>
      <w:r>
        <w:t>With regard to the research community, we can point out</w:t>
      </w:r>
      <w:r>
        <w:rPr>
          <w:spacing w:val="40"/>
        </w:rPr>
        <w:t xml:space="preserve"> </w:t>
      </w:r>
      <w:r>
        <w:t>the</w:t>
      </w:r>
      <w:r>
        <w:rPr>
          <w:spacing w:val="-1"/>
        </w:rPr>
        <w:t xml:space="preserve"> </w:t>
      </w:r>
      <w:r>
        <w:t>work</w:t>
      </w:r>
      <w:r>
        <w:rPr>
          <w:spacing w:val="-1"/>
        </w:rPr>
        <w:t xml:space="preserve"> </w:t>
      </w:r>
      <w:r>
        <w:t>of</w:t>
      </w:r>
      <w:r>
        <w:rPr>
          <w:spacing w:val="-1"/>
        </w:rPr>
        <w:t xml:space="preserve"> </w:t>
      </w:r>
      <w:proofErr w:type="spellStart"/>
      <w:r>
        <w:t>Sulea</w:t>
      </w:r>
      <w:proofErr w:type="spellEnd"/>
      <w:r>
        <w:rPr>
          <w:spacing w:val="-1"/>
        </w:rPr>
        <w:t xml:space="preserve"> </w:t>
      </w:r>
      <w:r>
        <w:t>et</w:t>
      </w:r>
      <w:r>
        <w:rPr>
          <w:spacing w:val="-1"/>
        </w:rPr>
        <w:t xml:space="preserve"> </w:t>
      </w:r>
      <w:r>
        <w:t>al.</w:t>
      </w:r>
      <w:r>
        <w:rPr>
          <w:spacing w:val="-1"/>
        </w:rPr>
        <w:t xml:space="preserve"> </w:t>
      </w:r>
      <w:r>
        <w:t>(2017)</w:t>
      </w:r>
      <w:r>
        <w:rPr>
          <w:spacing w:val="-1"/>
        </w:rPr>
        <w:t xml:space="preserve"> </w:t>
      </w:r>
      <w:r>
        <w:t>[3],</w:t>
      </w:r>
      <w:r>
        <w:rPr>
          <w:spacing w:val="-1"/>
        </w:rPr>
        <w:t xml:space="preserve"> </w:t>
      </w:r>
      <w:r>
        <w:t>which</w:t>
      </w:r>
      <w:r>
        <w:rPr>
          <w:spacing w:val="-1"/>
        </w:rPr>
        <w:t xml:space="preserve"> </w:t>
      </w:r>
      <w:r>
        <w:t>used</w:t>
      </w:r>
      <w:r>
        <w:rPr>
          <w:spacing w:val="-1"/>
        </w:rPr>
        <w:t xml:space="preserve"> </w:t>
      </w:r>
      <w:r>
        <w:t>court</w:t>
      </w:r>
      <w:r>
        <w:rPr>
          <w:spacing w:val="-1"/>
        </w:rPr>
        <w:t xml:space="preserve"> </w:t>
      </w:r>
      <w:r>
        <w:t>decisions by the Supreme Court of France along with various metadata to predict the law area of the analyzed cases, among other tasks. For this problem, they used ensembles of classifiers combined</w:t>
      </w:r>
      <w:r>
        <w:rPr>
          <w:spacing w:val="-7"/>
        </w:rPr>
        <w:t xml:space="preserve"> </w:t>
      </w:r>
      <w:r>
        <w:t>with</w:t>
      </w:r>
      <w:r>
        <w:rPr>
          <w:spacing w:val="-7"/>
        </w:rPr>
        <w:t xml:space="preserve"> </w:t>
      </w:r>
      <w:r>
        <w:t>simple</w:t>
      </w:r>
      <w:r>
        <w:rPr>
          <w:spacing w:val="-7"/>
        </w:rPr>
        <w:t xml:space="preserve"> </w:t>
      </w:r>
      <w:r>
        <w:t>word</w:t>
      </w:r>
      <w:r>
        <w:rPr>
          <w:spacing w:val="-7"/>
        </w:rPr>
        <w:t xml:space="preserve"> </w:t>
      </w:r>
      <w:r>
        <w:t>representations</w:t>
      </w:r>
      <w:r>
        <w:rPr>
          <w:spacing w:val="-7"/>
        </w:rPr>
        <w:t xml:space="preserve"> </w:t>
      </w:r>
      <w:r>
        <w:t>(mostly</w:t>
      </w:r>
      <w:r>
        <w:rPr>
          <w:spacing w:val="-7"/>
        </w:rPr>
        <w:t xml:space="preserve"> </w:t>
      </w:r>
      <w:proofErr w:type="spellStart"/>
      <w:r>
        <w:t>uni</w:t>
      </w:r>
      <w:proofErr w:type="spellEnd"/>
      <w:r>
        <w:t xml:space="preserve">-grams and bi-grams). In a line of research more similar to ours, </w:t>
      </w:r>
      <w:proofErr w:type="spellStart"/>
      <w:r>
        <w:t>Undavia</w:t>
      </w:r>
      <w:proofErr w:type="spellEnd"/>
      <w:r>
        <w:t xml:space="preserve"> et al. (2018) [4] proposed to classify US Supreme Court documents into fifteen different categories, comparing various</w:t>
      </w:r>
      <w:r>
        <w:rPr>
          <w:spacing w:val="-1"/>
        </w:rPr>
        <w:t xml:space="preserve"> </w:t>
      </w:r>
      <w:r>
        <w:t>combinations</w:t>
      </w:r>
      <w:r>
        <w:rPr>
          <w:spacing w:val="-1"/>
        </w:rPr>
        <w:t xml:space="preserve"> </w:t>
      </w:r>
      <w:r>
        <w:t>between</w:t>
      </w:r>
      <w:r>
        <w:rPr>
          <w:spacing w:val="-1"/>
        </w:rPr>
        <w:t xml:space="preserve"> </w:t>
      </w:r>
      <w:r>
        <w:t>feature</w:t>
      </w:r>
      <w:r>
        <w:rPr>
          <w:spacing w:val="-1"/>
        </w:rPr>
        <w:t xml:space="preserve"> </w:t>
      </w:r>
      <w:r>
        <w:t>representation</w:t>
      </w:r>
      <w:r>
        <w:rPr>
          <w:spacing w:val="-1"/>
        </w:rPr>
        <w:t xml:space="preserve"> </w:t>
      </w:r>
      <w:r>
        <w:t>and</w:t>
      </w:r>
      <w:r>
        <w:rPr>
          <w:spacing w:val="-1"/>
        </w:rPr>
        <w:t xml:space="preserve"> </w:t>
      </w:r>
      <w:proofErr w:type="spellStart"/>
      <w:r>
        <w:t>clas</w:t>
      </w:r>
      <w:proofErr w:type="spellEnd"/>
      <w:r>
        <w:t xml:space="preserve">- </w:t>
      </w:r>
      <w:proofErr w:type="spellStart"/>
      <w:r>
        <w:t>sification</w:t>
      </w:r>
      <w:proofErr w:type="spellEnd"/>
      <w:r>
        <w:t xml:space="preserve"> models, with better results through the application</w:t>
      </w:r>
      <w:r>
        <w:rPr>
          <w:spacing w:val="40"/>
        </w:rPr>
        <w:t xml:space="preserve"> </w:t>
      </w:r>
      <w:r>
        <w:t>of Convolutional Neural Networks (CNN) to Word2Vec [1] representations. A similar model was applied to documents received</w:t>
      </w:r>
      <w:r>
        <w:rPr>
          <w:spacing w:val="40"/>
        </w:rPr>
        <w:t xml:space="preserve"> </w:t>
      </w:r>
      <w:r>
        <w:t>by</w:t>
      </w:r>
      <w:r>
        <w:rPr>
          <w:spacing w:val="40"/>
        </w:rPr>
        <w:t xml:space="preserve"> </w:t>
      </w:r>
      <w:r>
        <w:t>the</w:t>
      </w:r>
      <w:r>
        <w:rPr>
          <w:spacing w:val="40"/>
        </w:rPr>
        <w:t xml:space="preserve"> </w:t>
      </w:r>
      <w:r>
        <w:t>Supreme</w:t>
      </w:r>
      <w:r>
        <w:rPr>
          <w:spacing w:val="40"/>
        </w:rPr>
        <w:t xml:space="preserve"> </w:t>
      </w:r>
      <w:r>
        <w:t>Court</w:t>
      </w:r>
      <w:r>
        <w:rPr>
          <w:spacing w:val="40"/>
        </w:rPr>
        <w:t xml:space="preserve"> </w:t>
      </w:r>
      <w:r>
        <w:t>in</w:t>
      </w:r>
      <w:r>
        <w:rPr>
          <w:spacing w:val="40"/>
        </w:rPr>
        <w:t xml:space="preserve"> </w:t>
      </w:r>
      <w:r>
        <w:t>Brazil</w:t>
      </w:r>
      <w:r>
        <w:rPr>
          <w:spacing w:val="40"/>
        </w:rPr>
        <w:t xml:space="preserve"> </w:t>
      </w:r>
      <w:r>
        <w:t>and</w:t>
      </w:r>
      <w:r>
        <w:rPr>
          <w:spacing w:val="40"/>
        </w:rPr>
        <w:t xml:space="preserve"> </w:t>
      </w:r>
      <w:r>
        <w:t>reported</w:t>
      </w:r>
      <w:r>
        <w:rPr>
          <w:spacing w:val="40"/>
        </w:rPr>
        <w:t xml:space="preserve"> </w:t>
      </w:r>
      <w:r>
        <w:t>in Silva et al. (2018) [5], which obtained a classifier using an embedding layer and a CNN applied to a problem involving six classes.</w:t>
      </w:r>
    </w:p>
    <w:p w14:paraId="495EA89A" w14:textId="77777777" w:rsidR="00DE42A7" w:rsidRDefault="00695445">
      <w:pPr>
        <w:pStyle w:val="BodyText"/>
        <w:spacing w:before="6" w:line="249" w:lineRule="auto"/>
        <w:ind w:left="259" w:firstLine="199"/>
        <w:jc w:val="both"/>
      </w:pPr>
      <w:r>
        <w:t>The</w:t>
      </w:r>
      <w:r>
        <w:rPr>
          <w:spacing w:val="40"/>
        </w:rPr>
        <w:t xml:space="preserve"> </w:t>
      </w:r>
      <w:r>
        <w:t>recent</w:t>
      </w:r>
      <w:r>
        <w:rPr>
          <w:spacing w:val="40"/>
        </w:rPr>
        <w:t xml:space="preserve"> </w:t>
      </w:r>
      <w:r>
        <w:t>literature</w:t>
      </w:r>
      <w:r>
        <w:rPr>
          <w:spacing w:val="40"/>
        </w:rPr>
        <w:t xml:space="preserve"> </w:t>
      </w:r>
      <w:r>
        <w:t>shows</w:t>
      </w:r>
      <w:r>
        <w:rPr>
          <w:spacing w:val="40"/>
        </w:rPr>
        <w:t xml:space="preserve"> </w:t>
      </w:r>
      <w:r>
        <w:t>an</w:t>
      </w:r>
      <w:r>
        <w:rPr>
          <w:spacing w:val="40"/>
        </w:rPr>
        <w:t xml:space="preserve"> </w:t>
      </w:r>
      <w:r>
        <w:t>increasing</w:t>
      </w:r>
      <w:r>
        <w:rPr>
          <w:spacing w:val="40"/>
        </w:rPr>
        <w:t xml:space="preserve"> </w:t>
      </w:r>
      <w:r>
        <w:t>interest</w:t>
      </w:r>
      <w:r>
        <w:rPr>
          <w:spacing w:val="40"/>
        </w:rPr>
        <w:t xml:space="preserve"> </w:t>
      </w:r>
      <w:r>
        <w:t>in</w:t>
      </w:r>
      <w:r>
        <w:rPr>
          <w:spacing w:val="40"/>
        </w:rPr>
        <w:t xml:space="preserve"> </w:t>
      </w:r>
      <w:r>
        <w:t>the use</w:t>
      </w:r>
      <w:r>
        <w:rPr>
          <w:spacing w:val="13"/>
        </w:rPr>
        <w:t xml:space="preserve"> </w:t>
      </w:r>
      <w:r>
        <w:t>of</w:t>
      </w:r>
      <w:r>
        <w:rPr>
          <w:spacing w:val="12"/>
        </w:rPr>
        <w:t xml:space="preserve"> </w:t>
      </w:r>
      <w:r>
        <w:t>different</w:t>
      </w:r>
      <w:r>
        <w:rPr>
          <w:spacing w:val="13"/>
        </w:rPr>
        <w:t xml:space="preserve"> </w:t>
      </w:r>
      <w:r>
        <w:t>RNN</w:t>
      </w:r>
      <w:r>
        <w:rPr>
          <w:spacing w:val="14"/>
        </w:rPr>
        <w:t xml:space="preserve"> </w:t>
      </w:r>
      <w:r>
        <w:t>architectures,</w:t>
      </w:r>
      <w:r>
        <w:rPr>
          <w:spacing w:val="12"/>
        </w:rPr>
        <w:t xml:space="preserve"> </w:t>
      </w:r>
      <w:r>
        <w:t>such</w:t>
      </w:r>
      <w:r>
        <w:rPr>
          <w:spacing w:val="13"/>
        </w:rPr>
        <w:t xml:space="preserve"> </w:t>
      </w:r>
      <w:r>
        <w:t>as</w:t>
      </w:r>
      <w:r>
        <w:rPr>
          <w:spacing w:val="13"/>
        </w:rPr>
        <w:t xml:space="preserve"> </w:t>
      </w:r>
      <w:r>
        <w:t>Long</w:t>
      </w:r>
      <w:r>
        <w:rPr>
          <w:spacing w:val="13"/>
        </w:rPr>
        <w:t xml:space="preserve"> </w:t>
      </w:r>
      <w:r>
        <w:t>Short-</w:t>
      </w:r>
      <w:r>
        <w:rPr>
          <w:spacing w:val="-4"/>
        </w:rPr>
        <w:t>Term</w:t>
      </w:r>
    </w:p>
    <w:p w14:paraId="4F76ED77" w14:textId="77777777" w:rsidR="00DE42A7" w:rsidRDefault="00695445">
      <w:pPr>
        <w:spacing w:before="217" w:line="204" w:lineRule="exact"/>
        <w:ind w:left="418"/>
        <w:rPr>
          <w:sz w:val="16"/>
        </w:rPr>
      </w:pPr>
      <w:r>
        <w:rPr>
          <w:spacing w:val="-2"/>
          <w:position w:val="6"/>
          <w:sz w:val="12"/>
        </w:rPr>
        <w:t>2</w:t>
      </w:r>
      <w:hyperlink r:id="rId9">
        <w:r>
          <w:rPr>
            <w:spacing w:val="-2"/>
            <w:sz w:val="16"/>
          </w:rPr>
          <w:t>http://www.inf.ufpr.br/lesoliveira/download/modelo_w2v_vec600_wd10_</w:t>
        </w:r>
      </w:hyperlink>
    </w:p>
    <w:p w14:paraId="2080E00C" w14:textId="77777777" w:rsidR="00DE42A7" w:rsidRDefault="00695445">
      <w:pPr>
        <w:spacing w:line="182" w:lineRule="exact"/>
        <w:ind w:left="259"/>
        <w:rPr>
          <w:sz w:val="16"/>
        </w:rPr>
      </w:pPr>
      <w:r>
        <w:rPr>
          <w:spacing w:val="-2"/>
          <w:sz w:val="16"/>
        </w:rPr>
        <w:t>ct5_tec1.txt.zip</w:t>
      </w:r>
    </w:p>
    <w:p w14:paraId="0B2002D5" w14:textId="77777777" w:rsidR="00DE42A7" w:rsidRDefault="00695445">
      <w:pPr>
        <w:pStyle w:val="BodyText"/>
        <w:spacing w:before="71" w:line="249" w:lineRule="auto"/>
        <w:ind w:left="199" w:right="257"/>
        <w:jc w:val="both"/>
      </w:pPr>
      <w:r>
        <w:br w:type="column"/>
      </w:r>
      <w:r>
        <w:t>Memory</w:t>
      </w:r>
      <w:r>
        <w:rPr>
          <w:spacing w:val="36"/>
        </w:rPr>
        <w:t xml:space="preserve"> </w:t>
      </w:r>
      <w:r>
        <w:t>(LSTM)</w:t>
      </w:r>
      <w:r>
        <w:rPr>
          <w:spacing w:val="36"/>
        </w:rPr>
        <w:t xml:space="preserve"> </w:t>
      </w:r>
      <w:r>
        <w:t>[2]</w:t>
      </w:r>
      <w:r>
        <w:rPr>
          <w:spacing w:val="36"/>
        </w:rPr>
        <w:t xml:space="preserve"> </w:t>
      </w:r>
      <w:r>
        <w:t>and</w:t>
      </w:r>
      <w:r>
        <w:rPr>
          <w:spacing w:val="36"/>
        </w:rPr>
        <w:t xml:space="preserve"> </w:t>
      </w:r>
      <w:r>
        <w:t>Gated</w:t>
      </w:r>
      <w:r>
        <w:rPr>
          <w:spacing w:val="36"/>
        </w:rPr>
        <w:t xml:space="preserve"> </w:t>
      </w:r>
      <w:r>
        <w:t>Recurrent</w:t>
      </w:r>
      <w:r>
        <w:rPr>
          <w:spacing w:val="36"/>
        </w:rPr>
        <w:t xml:space="preserve"> </w:t>
      </w:r>
      <w:r>
        <w:t>Unit</w:t>
      </w:r>
      <w:r>
        <w:rPr>
          <w:spacing w:val="36"/>
        </w:rPr>
        <w:t xml:space="preserve"> </w:t>
      </w:r>
      <w:r>
        <w:t>(GRU)</w:t>
      </w:r>
      <w:r>
        <w:rPr>
          <w:spacing w:val="36"/>
        </w:rPr>
        <w:t xml:space="preserve"> </w:t>
      </w:r>
      <w:r>
        <w:t>[6] to</w:t>
      </w:r>
      <w:r>
        <w:rPr>
          <w:spacing w:val="40"/>
        </w:rPr>
        <w:t xml:space="preserve"> </w:t>
      </w:r>
      <w:r>
        <w:t>solve</w:t>
      </w:r>
      <w:r>
        <w:rPr>
          <w:spacing w:val="40"/>
        </w:rPr>
        <w:t xml:space="preserve"> </w:t>
      </w:r>
      <w:r>
        <w:t>NLP</w:t>
      </w:r>
      <w:r>
        <w:rPr>
          <w:spacing w:val="40"/>
        </w:rPr>
        <w:t xml:space="preserve"> </w:t>
      </w:r>
      <w:r>
        <w:t>problems.</w:t>
      </w:r>
      <w:r>
        <w:rPr>
          <w:spacing w:val="40"/>
        </w:rPr>
        <w:t xml:space="preserve"> </w:t>
      </w:r>
      <w:r>
        <w:t>Wang</w:t>
      </w:r>
      <w:r>
        <w:rPr>
          <w:spacing w:val="40"/>
        </w:rPr>
        <w:t xml:space="preserve"> </w:t>
      </w:r>
      <w:r>
        <w:t>et</w:t>
      </w:r>
      <w:r>
        <w:rPr>
          <w:spacing w:val="40"/>
        </w:rPr>
        <w:t xml:space="preserve"> </w:t>
      </w:r>
      <w:r>
        <w:t>al.</w:t>
      </w:r>
      <w:r>
        <w:rPr>
          <w:spacing w:val="40"/>
        </w:rPr>
        <w:t xml:space="preserve"> </w:t>
      </w:r>
      <w:r>
        <w:t>(2018)</w:t>
      </w:r>
      <w:r>
        <w:rPr>
          <w:spacing w:val="40"/>
        </w:rPr>
        <w:t xml:space="preserve"> </w:t>
      </w:r>
      <w:r>
        <w:t>[7]</w:t>
      </w:r>
      <w:r>
        <w:rPr>
          <w:spacing w:val="40"/>
        </w:rPr>
        <w:t xml:space="preserve"> </w:t>
      </w:r>
      <w:r>
        <w:t>presented</w:t>
      </w:r>
      <w:r>
        <w:rPr>
          <w:spacing w:val="40"/>
        </w:rPr>
        <w:t xml:space="preserve"> </w:t>
      </w:r>
      <w:r>
        <w:t>a comparative study between LSTM and other classifiers applied to sentiment analysis in short texts. Three different datasets were tested, with better performance using LSTM in cases where there was a large volume of data in the training partition.</w:t>
      </w:r>
      <w:r>
        <w:rPr>
          <w:spacing w:val="40"/>
        </w:rPr>
        <w:t xml:space="preserve"> </w:t>
      </w:r>
      <w:r>
        <w:t>In</w:t>
      </w:r>
      <w:r>
        <w:rPr>
          <w:spacing w:val="40"/>
        </w:rPr>
        <w:t xml:space="preserve"> </w:t>
      </w:r>
      <w:r>
        <w:t>another</w:t>
      </w:r>
      <w:r>
        <w:rPr>
          <w:spacing w:val="40"/>
        </w:rPr>
        <w:t xml:space="preserve"> </w:t>
      </w:r>
      <w:r>
        <w:t>study,</w:t>
      </w:r>
      <w:r>
        <w:rPr>
          <w:spacing w:val="40"/>
        </w:rPr>
        <w:t xml:space="preserve"> </w:t>
      </w:r>
      <w:r>
        <w:t>Yin</w:t>
      </w:r>
      <w:r>
        <w:rPr>
          <w:spacing w:val="40"/>
        </w:rPr>
        <w:t xml:space="preserve"> </w:t>
      </w:r>
      <w:r>
        <w:t>and</w:t>
      </w:r>
      <w:r>
        <w:rPr>
          <w:spacing w:val="40"/>
        </w:rPr>
        <w:t xml:space="preserve"> </w:t>
      </w:r>
      <w:r>
        <w:t>Kann</w:t>
      </w:r>
      <w:r>
        <w:rPr>
          <w:spacing w:val="40"/>
        </w:rPr>
        <w:t xml:space="preserve"> </w:t>
      </w:r>
      <w:r>
        <w:t>(2017)</w:t>
      </w:r>
      <w:r>
        <w:rPr>
          <w:spacing w:val="40"/>
        </w:rPr>
        <w:t xml:space="preserve"> </w:t>
      </w:r>
      <w:r>
        <w:t>[8],</w:t>
      </w:r>
      <w:r>
        <w:rPr>
          <w:spacing w:val="40"/>
        </w:rPr>
        <w:t xml:space="preserve"> </w:t>
      </w:r>
      <w:r>
        <w:t>did</w:t>
      </w:r>
      <w:r>
        <w:rPr>
          <w:spacing w:val="80"/>
        </w:rPr>
        <w:t xml:space="preserve"> </w:t>
      </w:r>
      <w:r>
        <w:t xml:space="preserve">a comparison between CNN and RNN structures applied to seven different tasks. The study found that RNNs performed well in a variety of NLP related tasks. Still on the subject, Wang et al. (2016) [9] compared LSTM and GRU (associated with CNNs) for three different problems of text classification. They reported that RNN associated with CNN surpassed the other classification strategies they have considered in their </w:t>
      </w:r>
      <w:r>
        <w:rPr>
          <w:spacing w:val="-2"/>
        </w:rPr>
        <w:t>study.</w:t>
      </w:r>
    </w:p>
    <w:p w14:paraId="66194A04" w14:textId="77777777" w:rsidR="00DE42A7" w:rsidRDefault="00695445">
      <w:pPr>
        <w:pStyle w:val="ListParagraph"/>
        <w:numPr>
          <w:ilvl w:val="0"/>
          <w:numId w:val="4"/>
        </w:numPr>
        <w:tabs>
          <w:tab w:val="left" w:pos="2016"/>
        </w:tabs>
        <w:spacing w:before="172"/>
        <w:ind w:left="2016" w:right="0" w:hanging="364"/>
        <w:jc w:val="left"/>
        <w:rPr>
          <w:sz w:val="20"/>
        </w:rPr>
      </w:pPr>
      <w:r>
        <w:rPr>
          <w:smallCaps/>
          <w:sz w:val="20"/>
        </w:rPr>
        <w:t>Proposed</w:t>
      </w:r>
      <w:r>
        <w:rPr>
          <w:smallCaps/>
          <w:spacing w:val="67"/>
          <w:sz w:val="20"/>
        </w:rPr>
        <w:t xml:space="preserve"> </w:t>
      </w:r>
      <w:r>
        <w:rPr>
          <w:smallCaps/>
          <w:spacing w:val="-2"/>
          <w:sz w:val="20"/>
        </w:rPr>
        <w:t>Method</w:t>
      </w:r>
    </w:p>
    <w:p w14:paraId="733974D6" w14:textId="77777777" w:rsidR="00DE42A7" w:rsidRDefault="00695445">
      <w:pPr>
        <w:pStyle w:val="BodyText"/>
        <w:spacing w:before="99" w:line="249" w:lineRule="auto"/>
        <w:ind w:left="199" w:right="257" w:firstLine="199"/>
        <w:jc w:val="both"/>
      </w:pPr>
      <w:r>
        <w:t xml:space="preserve">In this section we describe the methodology used to tackle law area classification. It follows the classical text </w:t>
      </w:r>
      <w:proofErr w:type="spellStart"/>
      <w:r>
        <w:t>classifica</w:t>
      </w:r>
      <w:proofErr w:type="spellEnd"/>
      <w:r>
        <w:t xml:space="preserve">- </w:t>
      </w:r>
      <w:proofErr w:type="spellStart"/>
      <w:r>
        <w:t>tion</w:t>
      </w:r>
      <w:proofErr w:type="spellEnd"/>
      <w:r>
        <w:t xml:space="preserve"> methodology with dedicated modules for pre-processing, feature extraction, and classification.</w:t>
      </w:r>
    </w:p>
    <w:p w14:paraId="7E441978" w14:textId="77777777" w:rsidR="00DE42A7" w:rsidRDefault="00695445">
      <w:pPr>
        <w:pStyle w:val="ListParagraph"/>
        <w:numPr>
          <w:ilvl w:val="0"/>
          <w:numId w:val="1"/>
        </w:numPr>
        <w:tabs>
          <w:tab w:val="left" w:pos="469"/>
        </w:tabs>
        <w:spacing w:before="172"/>
        <w:ind w:left="469" w:right="0" w:hanging="270"/>
        <w:jc w:val="both"/>
        <w:rPr>
          <w:i/>
          <w:sz w:val="20"/>
        </w:rPr>
      </w:pPr>
      <w:r>
        <w:rPr>
          <w:i/>
          <w:spacing w:val="-4"/>
          <w:sz w:val="20"/>
        </w:rPr>
        <w:t>Pre-</w:t>
      </w:r>
      <w:r>
        <w:rPr>
          <w:i/>
          <w:spacing w:val="-2"/>
          <w:sz w:val="20"/>
        </w:rPr>
        <w:t>processing</w:t>
      </w:r>
    </w:p>
    <w:p w14:paraId="159207CF" w14:textId="77777777" w:rsidR="00DE42A7" w:rsidRDefault="00695445">
      <w:pPr>
        <w:pStyle w:val="BodyText"/>
        <w:spacing w:before="88" w:line="249" w:lineRule="auto"/>
        <w:ind w:left="199" w:right="257" w:firstLine="199"/>
        <w:jc w:val="both"/>
      </w:pPr>
      <w:r>
        <w:t>Our pre-processing pipeline consists of (1) tokenization (dividing</w:t>
      </w:r>
      <w:r>
        <w:rPr>
          <w:spacing w:val="-13"/>
        </w:rPr>
        <w:t xml:space="preserve"> </w:t>
      </w:r>
      <w:r>
        <w:t>sentences</w:t>
      </w:r>
      <w:r>
        <w:rPr>
          <w:spacing w:val="-12"/>
        </w:rPr>
        <w:t xml:space="preserve"> </w:t>
      </w:r>
      <w:r>
        <w:t>into</w:t>
      </w:r>
      <w:r>
        <w:rPr>
          <w:spacing w:val="-13"/>
        </w:rPr>
        <w:t xml:space="preserve"> </w:t>
      </w:r>
      <w:r>
        <w:t>words),</w:t>
      </w:r>
      <w:r>
        <w:rPr>
          <w:spacing w:val="-12"/>
        </w:rPr>
        <w:t xml:space="preserve"> </w:t>
      </w:r>
      <w:r>
        <w:t>(2)</w:t>
      </w:r>
      <w:r>
        <w:rPr>
          <w:spacing w:val="-13"/>
        </w:rPr>
        <w:t xml:space="preserve"> </w:t>
      </w:r>
      <w:r>
        <w:t>lowercasing</w:t>
      </w:r>
      <w:r>
        <w:rPr>
          <w:spacing w:val="-12"/>
        </w:rPr>
        <w:t xml:space="preserve"> </w:t>
      </w:r>
      <w:r>
        <w:t>(standardizing letters to lowercase), (3) punctuation removal, (4) Part-of- Speech (</w:t>
      </w:r>
      <w:proofErr w:type="spellStart"/>
      <w:r>
        <w:t>PoS</w:t>
      </w:r>
      <w:proofErr w:type="spellEnd"/>
      <w:r>
        <w:t xml:space="preserve">) tagging, (5) numeral normalization (transform- </w:t>
      </w:r>
      <w:proofErr w:type="spellStart"/>
      <w:r>
        <w:t>ing</w:t>
      </w:r>
      <w:proofErr w:type="spellEnd"/>
      <w:r>
        <w:rPr>
          <w:spacing w:val="-5"/>
        </w:rPr>
        <w:t xml:space="preserve"> </w:t>
      </w:r>
      <w:r>
        <w:t>numerals</w:t>
      </w:r>
      <w:r>
        <w:rPr>
          <w:spacing w:val="-5"/>
        </w:rPr>
        <w:t xml:space="preserve"> </w:t>
      </w:r>
      <w:r>
        <w:t>to</w:t>
      </w:r>
      <w:r>
        <w:rPr>
          <w:spacing w:val="-5"/>
        </w:rPr>
        <w:t xml:space="preserve"> </w:t>
      </w:r>
      <w:r>
        <w:t>zero)</w:t>
      </w:r>
      <w:r>
        <w:rPr>
          <w:spacing w:val="-5"/>
        </w:rPr>
        <w:t xml:space="preserve"> </w:t>
      </w:r>
      <w:r>
        <w:t>(6)</w:t>
      </w:r>
      <w:r>
        <w:rPr>
          <w:spacing w:val="-5"/>
        </w:rPr>
        <w:t xml:space="preserve"> </w:t>
      </w:r>
      <w:r>
        <w:t>name</w:t>
      </w:r>
      <w:r>
        <w:rPr>
          <w:spacing w:val="-5"/>
        </w:rPr>
        <w:t xml:space="preserve"> </w:t>
      </w:r>
      <w:r>
        <w:t>normalization</w:t>
      </w:r>
      <w:r>
        <w:rPr>
          <w:spacing w:val="-5"/>
        </w:rPr>
        <w:t xml:space="preserve"> </w:t>
      </w:r>
      <w:r>
        <w:t>(mapping</w:t>
      </w:r>
      <w:r>
        <w:rPr>
          <w:spacing w:val="-5"/>
        </w:rPr>
        <w:t xml:space="preserve"> </w:t>
      </w:r>
      <w:r>
        <w:t xml:space="preserve">proper names to the </w:t>
      </w:r>
      <w:proofErr w:type="spellStart"/>
      <w:r>
        <w:rPr>
          <w:i/>
        </w:rPr>
        <w:t>proper_name</w:t>
      </w:r>
      <w:proofErr w:type="spellEnd"/>
      <w:r>
        <w:rPr>
          <w:i/>
        </w:rPr>
        <w:t xml:space="preserve"> </w:t>
      </w:r>
      <w:r>
        <w:t>token), based on a registry of Brazilian</w:t>
      </w:r>
      <w:r>
        <w:rPr>
          <w:spacing w:val="-8"/>
        </w:rPr>
        <w:t xml:space="preserve"> </w:t>
      </w:r>
      <w:r>
        <w:t>Portuguese</w:t>
      </w:r>
      <w:r>
        <w:rPr>
          <w:spacing w:val="-8"/>
        </w:rPr>
        <w:t xml:space="preserve"> </w:t>
      </w:r>
      <w:r>
        <w:t>names</w:t>
      </w:r>
      <w:r>
        <w:rPr>
          <w:spacing w:val="-8"/>
        </w:rPr>
        <w:t xml:space="preserve"> </w:t>
      </w:r>
      <w:r>
        <w:t>collected</w:t>
      </w:r>
      <w:r>
        <w:rPr>
          <w:spacing w:val="-8"/>
        </w:rPr>
        <w:t xml:space="preserve"> </w:t>
      </w:r>
      <w:r>
        <w:t>by</w:t>
      </w:r>
      <w:r>
        <w:rPr>
          <w:spacing w:val="-8"/>
        </w:rPr>
        <w:t xml:space="preserve"> </w:t>
      </w:r>
      <w:r>
        <w:t>the</w:t>
      </w:r>
      <w:r>
        <w:rPr>
          <w:spacing w:val="-8"/>
        </w:rPr>
        <w:t xml:space="preserve"> </w:t>
      </w:r>
      <w:r>
        <w:t>Brazilian</w:t>
      </w:r>
      <w:r>
        <w:rPr>
          <w:spacing w:val="-8"/>
        </w:rPr>
        <w:t xml:space="preserve"> </w:t>
      </w:r>
      <w:r>
        <w:t>Institute for Geography</w:t>
      </w:r>
      <w:r>
        <w:rPr>
          <w:spacing w:val="-1"/>
        </w:rPr>
        <w:t xml:space="preserve"> </w:t>
      </w:r>
      <w:r>
        <w:t>and Statistics [10],</w:t>
      </w:r>
      <w:r>
        <w:rPr>
          <w:spacing w:val="-1"/>
        </w:rPr>
        <w:t xml:space="preserve"> </w:t>
      </w:r>
      <w:r>
        <w:t>(7) lemmatization</w:t>
      </w:r>
      <w:r>
        <w:rPr>
          <w:spacing w:val="-1"/>
        </w:rPr>
        <w:t xml:space="preserve"> </w:t>
      </w:r>
      <w:r>
        <w:t>to reduce the</w:t>
      </w:r>
      <w:r>
        <w:rPr>
          <w:spacing w:val="21"/>
        </w:rPr>
        <w:t xml:space="preserve"> </w:t>
      </w:r>
      <w:r>
        <w:t>variability</w:t>
      </w:r>
      <w:r>
        <w:rPr>
          <w:spacing w:val="21"/>
        </w:rPr>
        <w:t xml:space="preserve"> </w:t>
      </w:r>
      <w:r>
        <w:t>caused</w:t>
      </w:r>
      <w:r>
        <w:rPr>
          <w:spacing w:val="21"/>
        </w:rPr>
        <w:t xml:space="preserve"> </w:t>
      </w:r>
      <w:r>
        <w:t>by</w:t>
      </w:r>
      <w:r>
        <w:rPr>
          <w:spacing w:val="21"/>
        </w:rPr>
        <w:t xml:space="preserve"> </w:t>
      </w:r>
      <w:r>
        <w:t>inflection</w:t>
      </w:r>
      <w:r>
        <w:rPr>
          <w:spacing w:val="21"/>
        </w:rPr>
        <w:t xml:space="preserve"> </w:t>
      </w:r>
      <w:r>
        <w:t>(given</w:t>
      </w:r>
      <w:r>
        <w:rPr>
          <w:spacing w:val="21"/>
        </w:rPr>
        <w:t xml:space="preserve"> </w:t>
      </w:r>
      <w:r>
        <w:t>that</w:t>
      </w:r>
      <w:r>
        <w:rPr>
          <w:spacing w:val="21"/>
        </w:rPr>
        <w:t xml:space="preserve"> </w:t>
      </w:r>
      <w:r>
        <w:t>Portuguese</w:t>
      </w:r>
      <w:r>
        <w:rPr>
          <w:spacing w:val="21"/>
        </w:rPr>
        <w:t xml:space="preserve"> </w:t>
      </w:r>
      <w:r>
        <w:t xml:space="preserve">is a highly inflected language), and (8) non-ASCII character </w:t>
      </w:r>
      <w:r>
        <w:rPr>
          <w:spacing w:val="-2"/>
        </w:rPr>
        <w:t>removal.</w:t>
      </w:r>
    </w:p>
    <w:p w14:paraId="1E424361" w14:textId="77777777" w:rsidR="00DE42A7" w:rsidRDefault="00695445">
      <w:pPr>
        <w:pStyle w:val="BodyText"/>
        <w:spacing w:before="4" w:line="249" w:lineRule="auto"/>
        <w:ind w:left="199" w:right="257" w:firstLine="199"/>
        <w:jc w:val="both"/>
      </w:pPr>
      <w:r>
        <w:t>To perform word normalization, we applied some custom- designed</w:t>
      </w:r>
      <w:r>
        <w:rPr>
          <w:spacing w:val="-2"/>
        </w:rPr>
        <w:t xml:space="preserve"> </w:t>
      </w:r>
      <w:r>
        <w:t>regular</w:t>
      </w:r>
      <w:r>
        <w:rPr>
          <w:spacing w:val="-2"/>
        </w:rPr>
        <w:t xml:space="preserve"> </w:t>
      </w:r>
      <w:r>
        <w:t>expressions,</w:t>
      </w:r>
      <w:r>
        <w:rPr>
          <w:spacing w:val="-2"/>
        </w:rPr>
        <w:t xml:space="preserve"> </w:t>
      </w:r>
      <w:r>
        <w:t>while</w:t>
      </w:r>
      <w:r>
        <w:rPr>
          <w:spacing w:val="-2"/>
        </w:rPr>
        <w:t xml:space="preserve"> </w:t>
      </w:r>
      <w:r>
        <w:t>the</w:t>
      </w:r>
      <w:r>
        <w:rPr>
          <w:spacing w:val="-2"/>
        </w:rPr>
        <w:t xml:space="preserve"> </w:t>
      </w:r>
      <w:r>
        <w:t>lemmatization</w:t>
      </w:r>
      <w:r>
        <w:rPr>
          <w:spacing w:val="-2"/>
        </w:rPr>
        <w:t xml:space="preserve"> </w:t>
      </w:r>
      <w:r>
        <w:t>process and</w:t>
      </w:r>
      <w:r>
        <w:rPr>
          <w:spacing w:val="-1"/>
        </w:rPr>
        <w:t xml:space="preserve"> </w:t>
      </w:r>
      <w:proofErr w:type="spellStart"/>
      <w:r>
        <w:t>PoS</w:t>
      </w:r>
      <w:proofErr w:type="spellEnd"/>
      <w:r>
        <w:t xml:space="preserve"> tagging</w:t>
      </w:r>
      <w:r>
        <w:rPr>
          <w:spacing w:val="-1"/>
        </w:rPr>
        <w:t xml:space="preserve"> </w:t>
      </w:r>
      <w:r>
        <w:t>were based on what is available</w:t>
      </w:r>
      <w:r>
        <w:rPr>
          <w:spacing w:val="-1"/>
        </w:rPr>
        <w:t xml:space="preserve"> </w:t>
      </w:r>
      <w:r>
        <w:t xml:space="preserve">in the </w:t>
      </w:r>
      <w:proofErr w:type="spellStart"/>
      <w:r>
        <w:rPr>
          <w:spacing w:val="-4"/>
        </w:rPr>
        <w:t>spaCY</w:t>
      </w:r>
      <w:proofErr w:type="spellEnd"/>
    </w:p>
    <w:p w14:paraId="6F1F9609" w14:textId="77777777" w:rsidR="00DE42A7" w:rsidRDefault="00695445">
      <w:pPr>
        <w:pStyle w:val="BodyText"/>
        <w:spacing w:line="230" w:lineRule="exact"/>
        <w:ind w:left="199"/>
        <w:jc w:val="both"/>
      </w:pPr>
      <w:r>
        <w:rPr>
          <w:position w:val="7"/>
          <w:sz w:val="14"/>
        </w:rPr>
        <w:t>3</w:t>
      </w:r>
      <w:r>
        <w:rPr>
          <w:spacing w:val="45"/>
          <w:position w:val="7"/>
          <w:sz w:val="14"/>
        </w:rPr>
        <w:t xml:space="preserve"> </w:t>
      </w:r>
      <w:proofErr w:type="gramStart"/>
      <w:r>
        <w:t>library</w:t>
      </w:r>
      <w:proofErr w:type="gramEnd"/>
      <w:r>
        <w:rPr>
          <w:spacing w:val="22"/>
        </w:rPr>
        <w:t xml:space="preserve"> </w:t>
      </w:r>
      <w:r>
        <w:t>(for</w:t>
      </w:r>
      <w:r>
        <w:rPr>
          <w:spacing w:val="22"/>
        </w:rPr>
        <w:t xml:space="preserve"> </w:t>
      </w:r>
      <w:r>
        <w:t>Portuguese</w:t>
      </w:r>
      <w:r>
        <w:rPr>
          <w:spacing w:val="21"/>
        </w:rPr>
        <w:t xml:space="preserve"> </w:t>
      </w:r>
      <w:r>
        <w:t>language).</w:t>
      </w:r>
      <w:r>
        <w:rPr>
          <w:spacing w:val="22"/>
        </w:rPr>
        <w:t xml:space="preserve"> </w:t>
      </w:r>
      <w:r>
        <w:t>It</w:t>
      </w:r>
      <w:r>
        <w:rPr>
          <w:spacing w:val="22"/>
        </w:rPr>
        <w:t xml:space="preserve"> </w:t>
      </w:r>
      <w:r>
        <w:t>is</w:t>
      </w:r>
      <w:r>
        <w:rPr>
          <w:spacing w:val="21"/>
        </w:rPr>
        <w:t xml:space="preserve"> </w:t>
      </w:r>
      <w:r>
        <w:t>noteworthy</w:t>
      </w:r>
      <w:r>
        <w:rPr>
          <w:spacing w:val="22"/>
        </w:rPr>
        <w:t xml:space="preserve"> </w:t>
      </w:r>
      <w:r>
        <w:t>that</w:t>
      </w:r>
      <w:r>
        <w:rPr>
          <w:spacing w:val="22"/>
        </w:rPr>
        <w:t xml:space="preserve"> </w:t>
      </w:r>
      <w:r>
        <w:rPr>
          <w:spacing w:val="-5"/>
        </w:rPr>
        <w:t>the</w:t>
      </w:r>
    </w:p>
    <w:p w14:paraId="29CBC125" w14:textId="77777777" w:rsidR="00DE42A7" w:rsidRDefault="00695445">
      <w:pPr>
        <w:pStyle w:val="BodyText"/>
        <w:spacing w:before="9" w:line="249" w:lineRule="auto"/>
        <w:ind w:left="199" w:right="257"/>
        <w:jc w:val="both"/>
      </w:pPr>
      <w:r>
        <w:t>pre-processing steps were applied differently according to the selection of the feature representation technique (as word embeddings and document-term matrix entail different pre- processing methods). We describe the specific details in the next section.</w:t>
      </w:r>
    </w:p>
    <w:p w14:paraId="08BD753F" w14:textId="77777777" w:rsidR="00DE42A7" w:rsidRDefault="00695445">
      <w:pPr>
        <w:pStyle w:val="ListParagraph"/>
        <w:numPr>
          <w:ilvl w:val="0"/>
          <w:numId w:val="1"/>
        </w:numPr>
        <w:tabs>
          <w:tab w:val="left" w:pos="469"/>
        </w:tabs>
        <w:spacing w:before="172"/>
        <w:ind w:left="469" w:right="0" w:hanging="270"/>
        <w:jc w:val="both"/>
        <w:rPr>
          <w:i/>
          <w:sz w:val="20"/>
        </w:rPr>
      </w:pPr>
      <w:r>
        <w:rPr>
          <w:i/>
          <w:spacing w:val="-2"/>
          <w:sz w:val="20"/>
        </w:rPr>
        <w:t>Feature</w:t>
      </w:r>
      <w:r>
        <w:rPr>
          <w:i/>
          <w:spacing w:val="3"/>
          <w:sz w:val="20"/>
        </w:rPr>
        <w:t xml:space="preserve"> </w:t>
      </w:r>
      <w:r>
        <w:rPr>
          <w:i/>
          <w:spacing w:val="-2"/>
          <w:sz w:val="20"/>
        </w:rPr>
        <w:t>Extraction</w:t>
      </w:r>
    </w:p>
    <w:p w14:paraId="6747AC54" w14:textId="77777777" w:rsidR="00DE42A7" w:rsidRDefault="00695445">
      <w:pPr>
        <w:pStyle w:val="BodyText"/>
        <w:spacing w:before="88" w:line="249" w:lineRule="auto"/>
        <w:ind w:left="199" w:right="257" w:firstLine="199"/>
        <w:jc w:val="both"/>
      </w:pPr>
      <w:r>
        <w:t>After pre-processing, the next step consists of converting</w:t>
      </w:r>
      <w:r>
        <w:rPr>
          <w:spacing w:val="40"/>
        </w:rPr>
        <w:t xml:space="preserve"> </w:t>
      </w:r>
      <w:r>
        <w:t xml:space="preserve">the text into an appropriate representation. TF-IDF and word embeddings are two of the most common approaches in NLP to represent words. However, given that those two </w:t>
      </w:r>
      <w:proofErr w:type="spellStart"/>
      <w:r>
        <w:t>repre</w:t>
      </w:r>
      <w:proofErr w:type="spellEnd"/>
      <w:r>
        <w:t xml:space="preserve">- </w:t>
      </w:r>
      <w:proofErr w:type="spellStart"/>
      <w:r>
        <w:t>sentations</w:t>
      </w:r>
      <w:proofErr w:type="spellEnd"/>
      <w:r>
        <w:t xml:space="preserve"> are fundamentally different (in the former words</w:t>
      </w:r>
      <w:r>
        <w:rPr>
          <w:spacing w:val="40"/>
        </w:rPr>
        <w:t xml:space="preserve"> </w:t>
      </w:r>
      <w:r>
        <w:t>are represented by a compatibility score between terms and documents while in the later words are represented as a</w:t>
      </w:r>
      <w:r>
        <w:rPr>
          <w:spacing w:val="80"/>
          <w:w w:val="150"/>
        </w:rPr>
        <w:t xml:space="preserve"> </w:t>
      </w:r>
      <w:r>
        <w:t>vector of real values), we decided to create two distinct pre- processing modules as described below:</w:t>
      </w:r>
    </w:p>
    <w:p w14:paraId="43AB066E" w14:textId="77777777" w:rsidR="00DE42A7" w:rsidRDefault="00695445">
      <w:pPr>
        <w:spacing w:before="200"/>
        <w:ind w:left="358"/>
        <w:rPr>
          <w:sz w:val="16"/>
        </w:rPr>
      </w:pPr>
      <w:r>
        <w:rPr>
          <w:spacing w:val="-2"/>
          <w:position w:val="6"/>
          <w:sz w:val="12"/>
        </w:rPr>
        <w:t>3</w:t>
      </w:r>
      <w:r>
        <w:rPr>
          <w:spacing w:val="-2"/>
          <w:sz w:val="16"/>
        </w:rPr>
        <w:t>https://spacy.io</w:t>
      </w:r>
    </w:p>
    <w:p w14:paraId="132283BA" w14:textId="77777777" w:rsidR="00DE42A7" w:rsidRDefault="00DE42A7">
      <w:pPr>
        <w:rPr>
          <w:sz w:val="16"/>
        </w:rPr>
        <w:sectPr w:rsidR="00DE42A7">
          <w:footerReference w:type="default" r:id="rId10"/>
          <w:pgSz w:w="12240" w:h="15840"/>
          <w:pgMar w:top="920" w:right="720" w:bottom="560" w:left="720" w:header="0" w:footer="365" w:gutter="0"/>
          <w:cols w:num="2" w:space="720" w:equalWidth="0">
            <w:col w:w="5281" w:space="40"/>
            <w:col w:w="5479"/>
          </w:cols>
        </w:sectPr>
      </w:pPr>
    </w:p>
    <w:p w14:paraId="2E244146" w14:textId="77777777" w:rsidR="00DE42A7" w:rsidRDefault="00695445">
      <w:pPr>
        <w:pStyle w:val="ListParagraph"/>
        <w:numPr>
          <w:ilvl w:val="1"/>
          <w:numId w:val="1"/>
        </w:numPr>
        <w:tabs>
          <w:tab w:val="left" w:pos="742"/>
          <w:tab w:val="left" w:pos="744"/>
        </w:tabs>
        <w:spacing w:before="71" w:line="249" w:lineRule="auto"/>
        <w:ind w:right="0"/>
        <w:rPr>
          <w:sz w:val="20"/>
        </w:rPr>
      </w:pPr>
      <w:r>
        <w:rPr>
          <w:sz w:val="20"/>
        </w:rPr>
        <w:lastRenderedPageBreak/>
        <w:t>Complete: composed of all the pre-processing steps described in the previous section.</w:t>
      </w:r>
    </w:p>
    <w:p w14:paraId="3FE8F7F1" w14:textId="77777777" w:rsidR="00DE42A7" w:rsidRDefault="00695445">
      <w:pPr>
        <w:pStyle w:val="ListParagraph"/>
        <w:numPr>
          <w:ilvl w:val="1"/>
          <w:numId w:val="1"/>
        </w:numPr>
        <w:tabs>
          <w:tab w:val="left" w:pos="742"/>
          <w:tab w:val="left" w:pos="744"/>
        </w:tabs>
        <w:spacing w:line="249" w:lineRule="auto"/>
        <w:ind w:right="0"/>
        <w:rPr>
          <w:sz w:val="20"/>
        </w:rPr>
      </w:pPr>
      <w:r>
        <w:rPr>
          <w:sz w:val="20"/>
        </w:rPr>
        <w:t xml:space="preserve">Simple: composed of tokenization, lowercasing, </w:t>
      </w:r>
      <w:proofErr w:type="spellStart"/>
      <w:r>
        <w:rPr>
          <w:sz w:val="20"/>
        </w:rPr>
        <w:t>replac</w:t>
      </w:r>
      <w:proofErr w:type="spellEnd"/>
      <w:r>
        <w:rPr>
          <w:sz w:val="20"/>
        </w:rPr>
        <w:t xml:space="preserve">- </w:t>
      </w:r>
      <w:proofErr w:type="spellStart"/>
      <w:r>
        <w:rPr>
          <w:sz w:val="20"/>
        </w:rPr>
        <w:t>ing</w:t>
      </w:r>
      <w:proofErr w:type="spellEnd"/>
      <w:r>
        <w:rPr>
          <w:sz w:val="20"/>
        </w:rPr>
        <w:t xml:space="preserve"> URL and email structures into the tokens "URL"</w:t>
      </w:r>
      <w:r>
        <w:rPr>
          <w:spacing w:val="40"/>
          <w:sz w:val="20"/>
        </w:rPr>
        <w:t xml:space="preserve"> </w:t>
      </w:r>
      <w:r>
        <w:rPr>
          <w:sz w:val="20"/>
        </w:rPr>
        <w:t>and "EMAIL" and standardization of numerals to the number zero.</w:t>
      </w:r>
    </w:p>
    <w:p w14:paraId="677CA666" w14:textId="77777777" w:rsidR="00DE42A7" w:rsidRDefault="00695445">
      <w:pPr>
        <w:pStyle w:val="BodyText"/>
        <w:spacing w:before="62" w:line="249" w:lineRule="auto"/>
        <w:ind w:left="259" w:firstLine="199"/>
        <w:jc w:val="both"/>
      </w:pPr>
      <w:r>
        <w:t xml:space="preserve">Considering that the application of TF-IDF generally re- quires greater word standardization to group corresponding tokens, we have used the complete aforementioned pre- processing to reduce the variability of terms found in the description texts. In the </w:t>
      </w:r>
      <w:proofErr w:type="spellStart"/>
      <w:r>
        <w:t>PoS</w:t>
      </w:r>
      <w:proofErr w:type="spellEnd"/>
      <w:r>
        <w:t xml:space="preserve"> tagging stage, we filtered some classes of words, keeping only the following classes – noun, verb, adverb and adjective – as those tend to be the most relevant</w:t>
      </w:r>
      <w:r>
        <w:rPr>
          <w:spacing w:val="-5"/>
        </w:rPr>
        <w:t xml:space="preserve"> </w:t>
      </w:r>
      <w:r>
        <w:t>for</w:t>
      </w:r>
      <w:r>
        <w:rPr>
          <w:spacing w:val="-5"/>
        </w:rPr>
        <w:t xml:space="preserve"> </w:t>
      </w:r>
      <w:r>
        <w:t>detecting</w:t>
      </w:r>
      <w:r>
        <w:rPr>
          <w:spacing w:val="-5"/>
        </w:rPr>
        <w:t xml:space="preserve"> </w:t>
      </w:r>
      <w:r>
        <w:t>a</w:t>
      </w:r>
      <w:r>
        <w:rPr>
          <w:spacing w:val="-5"/>
        </w:rPr>
        <w:t xml:space="preserve"> </w:t>
      </w:r>
      <w:r>
        <w:t>subject</w:t>
      </w:r>
      <w:r>
        <w:rPr>
          <w:spacing w:val="-5"/>
        </w:rPr>
        <w:t xml:space="preserve"> </w:t>
      </w:r>
      <w:r>
        <w:t>in</w:t>
      </w:r>
      <w:r>
        <w:rPr>
          <w:spacing w:val="-5"/>
        </w:rPr>
        <w:t xml:space="preserve"> </w:t>
      </w:r>
      <w:r>
        <w:t>the</w:t>
      </w:r>
      <w:r>
        <w:rPr>
          <w:spacing w:val="-5"/>
        </w:rPr>
        <w:t xml:space="preserve"> </w:t>
      </w:r>
      <w:r>
        <w:t>petition</w:t>
      </w:r>
      <w:r>
        <w:rPr>
          <w:spacing w:val="-5"/>
        </w:rPr>
        <w:t xml:space="preserve"> </w:t>
      </w:r>
      <w:r>
        <w:t>description.</w:t>
      </w:r>
      <w:r>
        <w:rPr>
          <w:spacing w:val="-5"/>
        </w:rPr>
        <w:t xml:space="preserve"> </w:t>
      </w:r>
      <w:r>
        <w:t>This step reduces the size of the vocabulary and also has the effect of stop word removal as it excludes articles from the texts.</w:t>
      </w:r>
    </w:p>
    <w:p w14:paraId="34088CB1" w14:textId="77777777" w:rsidR="00DE42A7" w:rsidRDefault="00695445">
      <w:pPr>
        <w:pStyle w:val="BodyText"/>
        <w:spacing w:before="10" w:line="249" w:lineRule="auto"/>
        <w:ind w:left="259" w:firstLine="199"/>
        <w:jc w:val="both"/>
      </w:pPr>
      <w:r>
        <w:t>After</w:t>
      </w:r>
      <w:r>
        <w:rPr>
          <w:spacing w:val="39"/>
        </w:rPr>
        <w:t xml:space="preserve"> </w:t>
      </w:r>
      <w:r>
        <w:t>that,</w:t>
      </w:r>
      <w:r>
        <w:rPr>
          <w:spacing w:val="38"/>
        </w:rPr>
        <w:t xml:space="preserve"> </w:t>
      </w:r>
      <w:r>
        <w:t>we</w:t>
      </w:r>
      <w:r>
        <w:rPr>
          <w:spacing w:val="39"/>
        </w:rPr>
        <w:t xml:space="preserve"> </w:t>
      </w:r>
      <w:r>
        <w:t>created</w:t>
      </w:r>
      <w:r>
        <w:rPr>
          <w:spacing w:val="38"/>
        </w:rPr>
        <w:t xml:space="preserve"> </w:t>
      </w:r>
      <w:r>
        <w:t>a</w:t>
      </w:r>
      <w:r>
        <w:rPr>
          <w:spacing w:val="39"/>
        </w:rPr>
        <w:t xml:space="preserve"> </w:t>
      </w:r>
      <w:r>
        <w:t>TF-IDF</w:t>
      </w:r>
      <w:r>
        <w:rPr>
          <w:spacing w:val="38"/>
        </w:rPr>
        <w:t xml:space="preserve"> </w:t>
      </w:r>
      <w:r>
        <w:t>for</w:t>
      </w:r>
      <w:r>
        <w:rPr>
          <w:spacing w:val="39"/>
        </w:rPr>
        <w:t xml:space="preserve"> </w:t>
      </w:r>
      <w:r>
        <w:t>both</w:t>
      </w:r>
      <w:r>
        <w:rPr>
          <w:spacing w:val="38"/>
        </w:rPr>
        <w:t xml:space="preserve"> </w:t>
      </w:r>
      <w:proofErr w:type="spellStart"/>
      <w:r>
        <w:t>uni</w:t>
      </w:r>
      <w:proofErr w:type="spellEnd"/>
      <w:r>
        <w:t>-grams</w:t>
      </w:r>
      <w:r>
        <w:rPr>
          <w:spacing w:val="39"/>
        </w:rPr>
        <w:t xml:space="preserve"> </w:t>
      </w:r>
      <w:r>
        <w:t>and bi-grams. We only considered tokens that have a frequency greater than ten in the corpus, removing typos and very rare words. We also removed stop-words (frequency greater than 90%), as they have no impact in distinguishing the different classes. For simplicity, we call this feature extraction method “TF-IDF Small”.</w:t>
      </w:r>
    </w:p>
    <w:p w14:paraId="470A42E2" w14:textId="77777777" w:rsidR="00DE42A7" w:rsidRDefault="00695445">
      <w:pPr>
        <w:pStyle w:val="BodyText"/>
        <w:spacing w:before="10" w:line="249" w:lineRule="auto"/>
        <w:ind w:left="259" w:firstLine="199"/>
        <w:jc w:val="both"/>
      </w:pPr>
      <w:r>
        <w:t>In the case of word embeddings, we used the “Simple” version of the pre-processing since the embedding techniques are capable of extracting semantic relationships between words, projecting them into (semantically) meaningful vector space and requiring less clean up tasks [11]. We employed Word2Vec, trained on a set of legal documents. For the sake</w:t>
      </w:r>
      <w:r>
        <w:rPr>
          <w:spacing w:val="40"/>
        </w:rPr>
        <w:t xml:space="preserve"> </w:t>
      </w:r>
      <w:r>
        <w:t>of</w:t>
      </w:r>
      <w:r>
        <w:rPr>
          <w:spacing w:val="-9"/>
        </w:rPr>
        <w:t xml:space="preserve"> </w:t>
      </w:r>
      <w:r>
        <w:t>comparison,</w:t>
      </w:r>
      <w:r>
        <w:rPr>
          <w:spacing w:val="-9"/>
        </w:rPr>
        <w:t xml:space="preserve"> </w:t>
      </w:r>
      <w:r>
        <w:t>we</w:t>
      </w:r>
      <w:r>
        <w:rPr>
          <w:spacing w:val="-9"/>
        </w:rPr>
        <w:t xml:space="preserve"> </w:t>
      </w:r>
      <w:r>
        <w:t>also</w:t>
      </w:r>
      <w:r>
        <w:rPr>
          <w:spacing w:val="-9"/>
        </w:rPr>
        <w:t xml:space="preserve"> </w:t>
      </w:r>
      <w:r>
        <w:t>employed</w:t>
      </w:r>
      <w:r>
        <w:rPr>
          <w:spacing w:val="-9"/>
        </w:rPr>
        <w:t xml:space="preserve"> </w:t>
      </w:r>
      <w:r>
        <w:t>pre-trained</w:t>
      </w:r>
      <w:r>
        <w:rPr>
          <w:spacing w:val="-9"/>
        </w:rPr>
        <w:t xml:space="preserve"> </w:t>
      </w:r>
      <w:r>
        <w:t>(generic)</w:t>
      </w:r>
      <w:r>
        <w:rPr>
          <w:spacing w:val="-9"/>
        </w:rPr>
        <w:t xml:space="preserve"> </w:t>
      </w:r>
      <w:r>
        <w:t>embed- dings. More details about the training process are provided in Section IV.</w:t>
      </w:r>
    </w:p>
    <w:p w14:paraId="6FB4B71C" w14:textId="77777777" w:rsidR="00DE42A7" w:rsidRDefault="00695445">
      <w:pPr>
        <w:pStyle w:val="BodyText"/>
        <w:spacing w:before="10" w:line="249" w:lineRule="auto"/>
        <w:ind w:left="259" w:firstLine="199"/>
        <w:jc w:val="both"/>
      </w:pPr>
      <w:r>
        <w:t>To</w:t>
      </w:r>
      <w:r>
        <w:rPr>
          <w:spacing w:val="-3"/>
        </w:rPr>
        <w:t xml:space="preserve"> </w:t>
      </w:r>
      <w:r>
        <w:t>better</w:t>
      </w:r>
      <w:r>
        <w:rPr>
          <w:spacing w:val="-3"/>
        </w:rPr>
        <w:t xml:space="preserve"> </w:t>
      </w:r>
      <w:r>
        <w:t>compare</w:t>
      </w:r>
      <w:r>
        <w:rPr>
          <w:spacing w:val="-3"/>
        </w:rPr>
        <w:t xml:space="preserve"> </w:t>
      </w:r>
      <w:r>
        <w:t>the</w:t>
      </w:r>
      <w:r>
        <w:rPr>
          <w:spacing w:val="-3"/>
        </w:rPr>
        <w:t xml:space="preserve"> </w:t>
      </w:r>
      <w:r>
        <w:t>impact</w:t>
      </w:r>
      <w:r>
        <w:rPr>
          <w:spacing w:val="-3"/>
        </w:rPr>
        <w:t xml:space="preserve"> </w:t>
      </w:r>
      <w:r>
        <w:t>of</w:t>
      </w:r>
      <w:r>
        <w:rPr>
          <w:spacing w:val="-3"/>
        </w:rPr>
        <w:t xml:space="preserve"> </w:t>
      </w:r>
      <w:r>
        <w:t>the</w:t>
      </w:r>
      <w:r>
        <w:rPr>
          <w:spacing w:val="-3"/>
        </w:rPr>
        <w:t xml:space="preserve"> </w:t>
      </w:r>
      <w:r>
        <w:t>pre-processing</w:t>
      </w:r>
      <w:r>
        <w:rPr>
          <w:spacing w:val="-3"/>
        </w:rPr>
        <w:t xml:space="preserve"> </w:t>
      </w:r>
      <w:r>
        <w:t>we</w:t>
      </w:r>
      <w:r>
        <w:rPr>
          <w:spacing w:val="-3"/>
        </w:rPr>
        <w:t xml:space="preserve"> </w:t>
      </w:r>
      <w:r>
        <w:t>have used, as mentioned before, a “Simple” pre-processing in the construction</w:t>
      </w:r>
      <w:r>
        <w:rPr>
          <w:spacing w:val="40"/>
        </w:rPr>
        <w:t xml:space="preserve"> </w:t>
      </w:r>
      <w:r>
        <w:t>of</w:t>
      </w:r>
      <w:r>
        <w:rPr>
          <w:spacing w:val="40"/>
        </w:rPr>
        <w:t xml:space="preserve"> </w:t>
      </w:r>
      <w:r>
        <w:t>a</w:t>
      </w:r>
      <w:r>
        <w:rPr>
          <w:spacing w:val="40"/>
        </w:rPr>
        <w:t xml:space="preserve"> </w:t>
      </w:r>
      <w:r>
        <w:t>TF-IDF</w:t>
      </w:r>
      <w:r>
        <w:rPr>
          <w:spacing w:val="40"/>
        </w:rPr>
        <w:t xml:space="preserve"> </w:t>
      </w:r>
      <w:r>
        <w:t>matrix</w:t>
      </w:r>
      <w:r>
        <w:rPr>
          <w:spacing w:val="40"/>
        </w:rPr>
        <w:t xml:space="preserve"> </w:t>
      </w:r>
      <w:r>
        <w:t>as</w:t>
      </w:r>
      <w:r>
        <w:rPr>
          <w:spacing w:val="40"/>
        </w:rPr>
        <w:t xml:space="preserve"> </w:t>
      </w:r>
      <w:r>
        <w:t>well.</w:t>
      </w:r>
      <w:r>
        <w:rPr>
          <w:spacing w:val="40"/>
        </w:rPr>
        <w:t xml:space="preserve"> </w:t>
      </w:r>
      <w:r>
        <w:t>In</w:t>
      </w:r>
      <w:r>
        <w:rPr>
          <w:spacing w:val="40"/>
        </w:rPr>
        <w:t xml:space="preserve"> </w:t>
      </w:r>
      <w:r>
        <w:t>this</w:t>
      </w:r>
      <w:r>
        <w:rPr>
          <w:spacing w:val="40"/>
        </w:rPr>
        <w:t xml:space="preserve"> </w:t>
      </w:r>
      <w:r>
        <w:t>case</w:t>
      </w:r>
      <w:r>
        <w:rPr>
          <w:spacing w:val="40"/>
        </w:rPr>
        <w:t xml:space="preserve"> </w:t>
      </w:r>
      <w:r>
        <w:t xml:space="preserve">we also created a TF-IDF matrix with </w:t>
      </w:r>
      <w:proofErr w:type="spellStart"/>
      <w:r>
        <w:t>uni</w:t>
      </w:r>
      <w:proofErr w:type="spellEnd"/>
      <w:r>
        <w:t>-grams and bi-grams</w:t>
      </w:r>
      <w:r>
        <w:rPr>
          <w:spacing w:val="40"/>
        </w:rPr>
        <w:t xml:space="preserve"> </w:t>
      </w:r>
      <w:r>
        <w:t>and</w:t>
      </w:r>
      <w:r>
        <w:rPr>
          <w:spacing w:val="40"/>
        </w:rPr>
        <w:t xml:space="preserve"> </w:t>
      </w:r>
      <w:r>
        <w:t>configured</w:t>
      </w:r>
      <w:r>
        <w:rPr>
          <w:spacing w:val="40"/>
        </w:rPr>
        <w:t xml:space="preserve"> </w:t>
      </w:r>
      <w:r>
        <w:t>the</w:t>
      </w:r>
      <w:r>
        <w:rPr>
          <w:spacing w:val="40"/>
        </w:rPr>
        <w:t xml:space="preserve"> </w:t>
      </w:r>
      <w:r>
        <w:t>tokens</w:t>
      </w:r>
      <w:r>
        <w:rPr>
          <w:spacing w:val="40"/>
        </w:rPr>
        <w:t xml:space="preserve"> </w:t>
      </w:r>
      <w:r>
        <w:t>to</w:t>
      </w:r>
      <w:r>
        <w:rPr>
          <w:spacing w:val="40"/>
        </w:rPr>
        <w:t xml:space="preserve"> </w:t>
      </w:r>
      <w:r>
        <w:t>be</w:t>
      </w:r>
      <w:r>
        <w:rPr>
          <w:spacing w:val="40"/>
        </w:rPr>
        <w:t xml:space="preserve"> </w:t>
      </w:r>
      <w:r>
        <w:t>considered</w:t>
      </w:r>
      <w:r>
        <w:rPr>
          <w:spacing w:val="40"/>
        </w:rPr>
        <w:t xml:space="preserve"> </w:t>
      </w:r>
      <w:r>
        <w:t>to</w:t>
      </w:r>
      <w:r>
        <w:rPr>
          <w:spacing w:val="40"/>
        </w:rPr>
        <w:t xml:space="preserve"> </w:t>
      </w:r>
      <w:r>
        <w:t>have</w:t>
      </w:r>
      <w:r>
        <w:rPr>
          <w:spacing w:val="40"/>
        </w:rPr>
        <w:t xml:space="preserve"> </w:t>
      </w:r>
      <w:r>
        <w:t>more than ten counts and less than 90% frequency in the corpus. This feature extraction method is called “TD-IDF Large”. Figure</w:t>
      </w:r>
      <w:r>
        <w:rPr>
          <w:spacing w:val="-2"/>
        </w:rPr>
        <w:t xml:space="preserve"> </w:t>
      </w:r>
      <w:r>
        <w:t>1</w:t>
      </w:r>
      <w:r>
        <w:rPr>
          <w:spacing w:val="-2"/>
        </w:rPr>
        <w:t xml:space="preserve"> </w:t>
      </w:r>
      <w:r>
        <w:t>summarizes</w:t>
      </w:r>
      <w:r>
        <w:rPr>
          <w:spacing w:val="-2"/>
        </w:rPr>
        <w:t xml:space="preserve"> </w:t>
      </w:r>
      <w:r>
        <w:t>the</w:t>
      </w:r>
      <w:r>
        <w:rPr>
          <w:spacing w:val="-2"/>
        </w:rPr>
        <w:t xml:space="preserve"> </w:t>
      </w:r>
      <w:r>
        <w:t>pre-processing</w:t>
      </w:r>
      <w:r>
        <w:rPr>
          <w:spacing w:val="-2"/>
        </w:rPr>
        <w:t xml:space="preserve"> </w:t>
      </w:r>
      <w:r>
        <w:t>and</w:t>
      </w:r>
      <w:r>
        <w:rPr>
          <w:spacing w:val="-2"/>
        </w:rPr>
        <w:t xml:space="preserve"> </w:t>
      </w:r>
      <w:r>
        <w:t>feature</w:t>
      </w:r>
      <w:r>
        <w:rPr>
          <w:spacing w:val="-2"/>
        </w:rPr>
        <w:t xml:space="preserve"> </w:t>
      </w:r>
      <w:r>
        <w:t>extraction techniques considered in this paper.</w:t>
      </w:r>
    </w:p>
    <w:p w14:paraId="02E1934E" w14:textId="77777777" w:rsidR="00DE42A7" w:rsidRDefault="00695445">
      <w:pPr>
        <w:pStyle w:val="BodyText"/>
        <w:spacing w:before="39"/>
      </w:pPr>
      <w:r>
        <w:rPr>
          <w:noProof/>
        </w:rPr>
        <w:drawing>
          <wp:anchor distT="0" distB="0" distL="0" distR="0" simplePos="0" relativeHeight="487587840" behindDoc="1" locked="0" layoutInCell="1" allowOverlap="1" wp14:anchorId="1E07DEBD" wp14:editId="2EF8AB17">
            <wp:simplePos x="0" y="0"/>
            <wp:positionH relativeFrom="page">
              <wp:posOffset>776058</wp:posOffset>
            </wp:positionH>
            <wp:positionV relativeFrom="paragraph">
              <wp:posOffset>186571</wp:posOffset>
            </wp:positionV>
            <wp:extent cx="2731008" cy="4907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731008" cy="490727"/>
                    </a:xfrm>
                    <a:prstGeom prst="rect">
                      <a:avLst/>
                    </a:prstGeom>
                  </pic:spPr>
                </pic:pic>
              </a:graphicData>
            </a:graphic>
          </wp:anchor>
        </w:drawing>
      </w:r>
    </w:p>
    <w:p w14:paraId="22DCBAA1" w14:textId="77777777" w:rsidR="00DE42A7" w:rsidRDefault="00DE42A7">
      <w:pPr>
        <w:pStyle w:val="BodyText"/>
        <w:spacing w:before="21"/>
      </w:pPr>
    </w:p>
    <w:p w14:paraId="08F07B2D" w14:textId="77777777" w:rsidR="00DE42A7" w:rsidRDefault="00695445">
      <w:pPr>
        <w:ind w:left="1261"/>
        <w:rPr>
          <w:sz w:val="16"/>
        </w:rPr>
      </w:pPr>
      <w:r>
        <w:rPr>
          <w:sz w:val="16"/>
        </w:rPr>
        <w:t>Figure</w:t>
      </w:r>
      <w:r>
        <w:rPr>
          <w:spacing w:val="11"/>
          <w:sz w:val="16"/>
        </w:rPr>
        <w:t xml:space="preserve"> </w:t>
      </w:r>
      <w:r>
        <w:rPr>
          <w:sz w:val="16"/>
        </w:rPr>
        <w:t>1.</w:t>
      </w:r>
      <w:r>
        <w:rPr>
          <w:spacing w:val="65"/>
          <w:sz w:val="16"/>
        </w:rPr>
        <w:t xml:space="preserve"> </w:t>
      </w:r>
      <w:r>
        <w:rPr>
          <w:sz w:val="16"/>
        </w:rPr>
        <w:t>Methodology</w:t>
      </w:r>
      <w:r>
        <w:rPr>
          <w:spacing w:val="12"/>
          <w:sz w:val="16"/>
        </w:rPr>
        <w:t xml:space="preserve"> </w:t>
      </w:r>
      <w:r>
        <w:rPr>
          <w:sz w:val="16"/>
        </w:rPr>
        <w:t>applied</w:t>
      </w:r>
      <w:r>
        <w:rPr>
          <w:spacing w:val="12"/>
          <w:sz w:val="16"/>
        </w:rPr>
        <w:t xml:space="preserve"> </w:t>
      </w:r>
      <w:r>
        <w:rPr>
          <w:sz w:val="16"/>
        </w:rPr>
        <w:t>to</w:t>
      </w:r>
      <w:r>
        <w:rPr>
          <w:spacing w:val="12"/>
          <w:sz w:val="16"/>
        </w:rPr>
        <w:t xml:space="preserve"> </w:t>
      </w:r>
      <w:r>
        <w:rPr>
          <w:sz w:val="16"/>
        </w:rPr>
        <w:t>the</w:t>
      </w:r>
      <w:r>
        <w:rPr>
          <w:spacing w:val="12"/>
          <w:sz w:val="16"/>
        </w:rPr>
        <w:t xml:space="preserve"> </w:t>
      </w:r>
      <w:r>
        <w:rPr>
          <w:spacing w:val="-2"/>
          <w:sz w:val="16"/>
        </w:rPr>
        <w:t>dataset</w:t>
      </w:r>
    </w:p>
    <w:p w14:paraId="0CB218CF" w14:textId="77777777" w:rsidR="00DE42A7" w:rsidRDefault="00DE42A7">
      <w:pPr>
        <w:pStyle w:val="BodyText"/>
        <w:rPr>
          <w:sz w:val="16"/>
        </w:rPr>
      </w:pPr>
    </w:p>
    <w:p w14:paraId="276E7E2A" w14:textId="77777777" w:rsidR="00DE42A7" w:rsidRDefault="00DE42A7">
      <w:pPr>
        <w:pStyle w:val="BodyText"/>
        <w:spacing w:before="87"/>
        <w:rPr>
          <w:sz w:val="16"/>
        </w:rPr>
      </w:pPr>
    </w:p>
    <w:p w14:paraId="54EAD73D" w14:textId="77777777" w:rsidR="00DE42A7" w:rsidRDefault="00695445">
      <w:pPr>
        <w:pStyle w:val="ListParagraph"/>
        <w:numPr>
          <w:ilvl w:val="0"/>
          <w:numId w:val="1"/>
        </w:numPr>
        <w:tabs>
          <w:tab w:val="left" w:pos="540"/>
        </w:tabs>
        <w:ind w:left="540" w:right="0" w:hanging="281"/>
        <w:jc w:val="both"/>
        <w:rPr>
          <w:i/>
          <w:sz w:val="20"/>
        </w:rPr>
      </w:pPr>
      <w:r>
        <w:rPr>
          <w:i/>
          <w:spacing w:val="-2"/>
          <w:sz w:val="20"/>
        </w:rPr>
        <w:t>Classifiers</w:t>
      </w:r>
    </w:p>
    <w:p w14:paraId="50503206" w14:textId="77777777" w:rsidR="00DE42A7" w:rsidRDefault="00695445">
      <w:pPr>
        <w:pStyle w:val="BodyText"/>
        <w:spacing w:before="110" w:line="249" w:lineRule="auto"/>
        <w:ind w:left="259" w:firstLine="199"/>
        <w:jc w:val="both"/>
      </w:pPr>
      <w:r>
        <w:t>As mentioned before, in this study we have considered</w:t>
      </w:r>
      <w:r>
        <w:rPr>
          <w:spacing w:val="40"/>
        </w:rPr>
        <w:t xml:space="preserve"> </w:t>
      </w:r>
      <w:r>
        <w:t>three</w:t>
      </w:r>
      <w:r>
        <w:rPr>
          <w:spacing w:val="-10"/>
        </w:rPr>
        <w:t xml:space="preserve"> </w:t>
      </w:r>
      <w:r>
        <w:t>different</w:t>
      </w:r>
      <w:r>
        <w:rPr>
          <w:spacing w:val="-10"/>
        </w:rPr>
        <w:t xml:space="preserve"> </w:t>
      </w:r>
      <w:r>
        <w:t>families</w:t>
      </w:r>
      <w:r>
        <w:rPr>
          <w:spacing w:val="-10"/>
        </w:rPr>
        <w:t xml:space="preserve"> </w:t>
      </w:r>
      <w:r>
        <w:t>of</w:t>
      </w:r>
      <w:r>
        <w:rPr>
          <w:spacing w:val="-10"/>
        </w:rPr>
        <w:t xml:space="preserve"> </w:t>
      </w:r>
      <w:r>
        <w:t>classification</w:t>
      </w:r>
      <w:r>
        <w:rPr>
          <w:spacing w:val="-10"/>
        </w:rPr>
        <w:t xml:space="preserve"> </w:t>
      </w:r>
      <w:r>
        <w:t>models:</w:t>
      </w:r>
      <w:r>
        <w:rPr>
          <w:spacing w:val="-10"/>
        </w:rPr>
        <w:t xml:space="preserve"> </w:t>
      </w:r>
      <w:r>
        <w:t>linear</w:t>
      </w:r>
      <w:r>
        <w:rPr>
          <w:spacing w:val="-10"/>
        </w:rPr>
        <w:t xml:space="preserve"> </w:t>
      </w:r>
      <w:r>
        <w:t>(logistic regression and support vector machines, with both RBF and linear kernels), boosted trees (random forest and gradient boosting) and neural networks (text CNN and gated RNNs).</w:t>
      </w:r>
    </w:p>
    <w:p w14:paraId="2F9BFB7A" w14:textId="77777777" w:rsidR="00DE42A7" w:rsidRDefault="00695445">
      <w:pPr>
        <w:pStyle w:val="BodyText"/>
        <w:spacing w:before="71" w:line="249" w:lineRule="auto"/>
        <w:ind w:left="199" w:right="257" w:firstLine="199"/>
        <w:jc w:val="both"/>
      </w:pPr>
      <w:r>
        <w:br w:type="column"/>
      </w:r>
      <w:r>
        <w:t xml:space="preserve">With the TF-IDF matrices (small and large), linear </w:t>
      </w:r>
      <w:proofErr w:type="spellStart"/>
      <w:r>
        <w:t>classi</w:t>
      </w:r>
      <w:proofErr w:type="spellEnd"/>
      <w:r>
        <w:t xml:space="preserve">- </w:t>
      </w:r>
      <w:proofErr w:type="spellStart"/>
      <w:r>
        <w:t>fiers</w:t>
      </w:r>
      <w:proofErr w:type="spellEnd"/>
      <w:r>
        <w:rPr>
          <w:spacing w:val="-1"/>
        </w:rPr>
        <w:t xml:space="preserve"> </w:t>
      </w:r>
      <w:r>
        <w:t>and</w:t>
      </w:r>
      <w:r>
        <w:rPr>
          <w:spacing w:val="-1"/>
        </w:rPr>
        <w:t xml:space="preserve"> </w:t>
      </w:r>
      <w:r>
        <w:t>boosted</w:t>
      </w:r>
      <w:r>
        <w:rPr>
          <w:spacing w:val="-1"/>
        </w:rPr>
        <w:t xml:space="preserve"> </w:t>
      </w:r>
      <w:r>
        <w:t>trees</w:t>
      </w:r>
      <w:r>
        <w:rPr>
          <w:spacing w:val="-1"/>
        </w:rPr>
        <w:t xml:space="preserve"> </w:t>
      </w:r>
      <w:r>
        <w:t>are</w:t>
      </w:r>
      <w:r>
        <w:rPr>
          <w:spacing w:val="-1"/>
        </w:rPr>
        <w:t xml:space="preserve"> </w:t>
      </w:r>
      <w:r>
        <w:t>employed</w:t>
      </w:r>
      <w:r>
        <w:rPr>
          <w:spacing w:val="-1"/>
        </w:rPr>
        <w:t xml:space="preserve"> </w:t>
      </w:r>
      <w:r>
        <w:t>while</w:t>
      </w:r>
      <w:r>
        <w:rPr>
          <w:spacing w:val="-1"/>
        </w:rPr>
        <w:t xml:space="preserve"> </w:t>
      </w:r>
      <w:r>
        <w:t>in</w:t>
      </w:r>
      <w:r>
        <w:rPr>
          <w:spacing w:val="-1"/>
        </w:rPr>
        <w:t xml:space="preserve"> </w:t>
      </w:r>
      <w:r>
        <w:t>the</w:t>
      </w:r>
      <w:r>
        <w:rPr>
          <w:spacing w:val="-1"/>
        </w:rPr>
        <w:t xml:space="preserve"> </w:t>
      </w:r>
      <w:r>
        <w:t>case</w:t>
      </w:r>
      <w:r>
        <w:rPr>
          <w:spacing w:val="-1"/>
        </w:rPr>
        <w:t xml:space="preserve"> </w:t>
      </w:r>
      <w:r>
        <w:t>of</w:t>
      </w:r>
      <w:r>
        <w:rPr>
          <w:spacing w:val="-1"/>
        </w:rPr>
        <w:t xml:space="preserve"> </w:t>
      </w:r>
      <w:r>
        <w:t>word embeddings</w:t>
      </w:r>
      <w:r>
        <w:rPr>
          <w:spacing w:val="40"/>
        </w:rPr>
        <w:t xml:space="preserve"> </w:t>
      </w:r>
      <w:r>
        <w:t>(generic</w:t>
      </w:r>
      <w:r>
        <w:rPr>
          <w:spacing w:val="40"/>
        </w:rPr>
        <w:t xml:space="preserve"> </w:t>
      </w:r>
      <w:r>
        <w:t>and</w:t>
      </w:r>
      <w:r>
        <w:rPr>
          <w:spacing w:val="40"/>
        </w:rPr>
        <w:t xml:space="preserve"> </w:t>
      </w:r>
      <w:r>
        <w:t>specialized),</w:t>
      </w:r>
      <w:r>
        <w:rPr>
          <w:spacing w:val="40"/>
        </w:rPr>
        <w:t xml:space="preserve"> </w:t>
      </w:r>
      <w:r>
        <w:t>all</w:t>
      </w:r>
      <w:r>
        <w:rPr>
          <w:spacing w:val="40"/>
        </w:rPr>
        <w:t xml:space="preserve"> </w:t>
      </w:r>
      <w:r>
        <w:t>three</w:t>
      </w:r>
      <w:r>
        <w:rPr>
          <w:spacing w:val="40"/>
        </w:rPr>
        <w:t xml:space="preserve"> </w:t>
      </w:r>
      <w:r>
        <w:t>categories of classifiers are considered. For the first two groups of classifiers,</w:t>
      </w:r>
      <w:r>
        <w:rPr>
          <w:spacing w:val="-13"/>
        </w:rPr>
        <w:t xml:space="preserve"> </w:t>
      </w:r>
      <w:r>
        <w:t>the</w:t>
      </w:r>
      <w:r>
        <w:rPr>
          <w:spacing w:val="-12"/>
        </w:rPr>
        <w:t xml:space="preserve"> </w:t>
      </w:r>
      <w:r>
        <w:t>sentence</w:t>
      </w:r>
      <w:r>
        <w:rPr>
          <w:spacing w:val="-13"/>
        </w:rPr>
        <w:t xml:space="preserve"> </w:t>
      </w:r>
      <w:r>
        <w:t>representation</w:t>
      </w:r>
      <w:r>
        <w:rPr>
          <w:spacing w:val="-12"/>
        </w:rPr>
        <w:t xml:space="preserve"> </w:t>
      </w:r>
      <w:r>
        <w:t>is</w:t>
      </w:r>
      <w:r>
        <w:rPr>
          <w:spacing w:val="-13"/>
        </w:rPr>
        <w:t xml:space="preserve"> </w:t>
      </w:r>
      <w:r>
        <w:t>obtained</w:t>
      </w:r>
      <w:r>
        <w:rPr>
          <w:spacing w:val="-12"/>
        </w:rPr>
        <w:t xml:space="preserve"> </w:t>
      </w:r>
      <w:r>
        <w:t>by</w:t>
      </w:r>
      <w:r>
        <w:rPr>
          <w:spacing w:val="-13"/>
        </w:rPr>
        <w:t xml:space="preserve"> </w:t>
      </w:r>
      <w:r>
        <w:t>averaging all</w:t>
      </w:r>
      <w:r>
        <w:rPr>
          <w:spacing w:val="-5"/>
        </w:rPr>
        <w:t xml:space="preserve"> </w:t>
      </w:r>
      <w:r>
        <w:t>word</w:t>
      </w:r>
      <w:r>
        <w:rPr>
          <w:spacing w:val="-5"/>
        </w:rPr>
        <w:t xml:space="preserve"> </w:t>
      </w:r>
      <w:r>
        <w:t>embeddings</w:t>
      </w:r>
      <w:r>
        <w:rPr>
          <w:spacing w:val="-5"/>
        </w:rPr>
        <w:t xml:space="preserve"> </w:t>
      </w:r>
      <w:r>
        <w:t>that</w:t>
      </w:r>
      <w:r>
        <w:rPr>
          <w:spacing w:val="-5"/>
        </w:rPr>
        <w:t xml:space="preserve"> </w:t>
      </w:r>
      <w:r>
        <w:t>compose</w:t>
      </w:r>
      <w:r>
        <w:rPr>
          <w:spacing w:val="-5"/>
        </w:rPr>
        <w:t xml:space="preserve"> </w:t>
      </w:r>
      <w:r>
        <w:t>the</w:t>
      </w:r>
      <w:r>
        <w:rPr>
          <w:spacing w:val="-5"/>
        </w:rPr>
        <w:t xml:space="preserve"> </w:t>
      </w:r>
      <w:r>
        <w:t>sentence</w:t>
      </w:r>
      <w:r>
        <w:rPr>
          <w:spacing w:val="-5"/>
        </w:rPr>
        <w:t xml:space="preserve"> </w:t>
      </w:r>
      <w:r>
        <w:t>whereas</w:t>
      </w:r>
      <w:r>
        <w:rPr>
          <w:spacing w:val="-5"/>
        </w:rPr>
        <w:t xml:space="preserve"> </w:t>
      </w:r>
      <w:r>
        <w:t>in</w:t>
      </w:r>
      <w:r>
        <w:rPr>
          <w:spacing w:val="-5"/>
        </w:rPr>
        <w:t xml:space="preserve"> </w:t>
      </w:r>
      <w:r>
        <w:t>the application of neural networks we used an embedding layer, padding the sentence size to 300. It is worth remarking that pre-trained embeddings are used in the embedding layer as a lookup table (not fine-tuned for the new classification task). We relied on Keras</w:t>
      </w:r>
      <w:r>
        <w:rPr>
          <w:vertAlign w:val="superscript"/>
        </w:rPr>
        <w:t>4</w:t>
      </w:r>
      <w:r>
        <w:t xml:space="preserve"> for the experiments with neural networks (using a TensorFlow</w:t>
      </w:r>
      <w:r>
        <w:rPr>
          <w:vertAlign w:val="superscript"/>
        </w:rPr>
        <w:t>5</w:t>
      </w:r>
      <w:r>
        <w:rPr>
          <w:spacing w:val="40"/>
        </w:rPr>
        <w:t xml:space="preserve"> </w:t>
      </w:r>
      <w:r>
        <w:t>backend).</w:t>
      </w:r>
    </w:p>
    <w:p w14:paraId="0E0B555C" w14:textId="77777777" w:rsidR="00DE42A7" w:rsidRDefault="00695445">
      <w:pPr>
        <w:pStyle w:val="BodyText"/>
        <w:spacing w:before="21" w:line="249" w:lineRule="auto"/>
        <w:ind w:left="199" w:right="257" w:firstLine="199"/>
        <w:jc w:val="both"/>
      </w:pP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note</w:t>
      </w:r>
      <w:r>
        <w:rPr>
          <w:spacing w:val="-1"/>
        </w:rPr>
        <w:t xml:space="preserve"> </w:t>
      </w:r>
      <w:r>
        <w:t>that</w:t>
      </w:r>
      <w:r>
        <w:rPr>
          <w:spacing w:val="-1"/>
        </w:rPr>
        <w:t xml:space="preserve"> </w:t>
      </w:r>
      <w:r>
        <w:t>we</w:t>
      </w:r>
      <w:r>
        <w:rPr>
          <w:spacing w:val="-1"/>
        </w:rPr>
        <w:t xml:space="preserve"> </w:t>
      </w:r>
      <w:r>
        <w:t>have</w:t>
      </w:r>
      <w:r>
        <w:rPr>
          <w:spacing w:val="-1"/>
        </w:rPr>
        <w:t xml:space="preserve"> </w:t>
      </w:r>
      <w:r>
        <w:t>not</w:t>
      </w:r>
      <w:r>
        <w:rPr>
          <w:spacing w:val="-1"/>
        </w:rPr>
        <w:t xml:space="preserve"> </w:t>
      </w:r>
      <w:r>
        <w:t>made</w:t>
      </w:r>
      <w:r>
        <w:rPr>
          <w:spacing w:val="-1"/>
        </w:rPr>
        <w:t xml:space="preserve"> </w:t>
      </w:r>
      <w:r>
        <w:t>use</w:t>
      </w:r>
      <w:r>
        <w:rPr>
          <w:spacing w:val="-1"/>
        </w:rPr>
        <w:t xml:space="preserve"> </w:t>
      </w:r>
      <w:r>
        <w:t>of</w:t>
      </w:r>
      <w:r>
        <w:rPr>
          <w:spacing w:val="-1"/>
        </w:rPr>
        <w:t xml:space="preserve"> </w:t>
      </w:r>
      <w:r>
        <w:t>TF-IDF matrices in conjunction with neural networks since in term- frequency representations such as TF-IDF, each sentence is represented</w:t>
      </w:r>
      <w:r>
        <w:rPr>
          <w:spacing w:val="-1"/>
        </w:rPr>
        <w:t xml:space="preserve"> </w:t>
      </w:r>
      <w:r>
        <w:t>as</w:t>
      </w:r>
      <w:r>
        <w:rPr>
          <w:spacing w:val="-1"/>
        </w:rPr>
        <w:t xml:space="preserve"> </w:t>
      </w:r>
      <w:r>
        <w:t>a</w:t>
      </w:r>
      <w:r>
        <w:rPr>
          <w:spacing w:val="-1"/>
        </w:rPr>
        <w:t xml:space="preserve"> </w:t>
      </w:r>
      <w:r>
        <w:t>vector</w:t>
      </w:r>
      <w:r>
        <w:rPr>
          <w:spacing w:val="-1"/>
        </w:rPr>
        <w:t xml:space="preserve"> </w:t>
      </w:r>
      <w:r>
        <w:t>composed</w:t>
      </w:r>
      <w:r>
        <w:rPr>
          <w:spacing w:val="-1"/>
        </w:rPr>
        <w:t xml:space="preserve"> </w:t>
      </w:r>
      <w:r>
        <w:t xml:space="preserve">of </w:t>
      </w:r>
      <w:r>
        <w:rPr>
          <w:rFonts w:ascii="Georgia"/>
          <w:i/>
        </w:rPr>
        <w:t>N</w:t>
      </w:r>
      <w:r>
        <w:rPr>
          <w:rFonts w:ascii="Georgia"/>
          <w:i/>
          <w:spacing w:val="21"/>
        </w:rPr>
        <w:t xml:space="preserve"> </w:t>
      </w:r>
      <w:r>
        <w:t>numeric</w:t>
      </w:r>
      <w:r>
        <w:rPr>
          <w:spacing w:val="-1"/>
        </w:rPr>
        <w:t xml:space="preserve"> </w:t>
      </w:r>
      <w:r>
        <w:t>values,</w:t>
      </w:r>
      <w:r>
        <w:rPr>
          <w:spacing w:val="-1"/>
        </w:rPr>
        <w:t xml:space="preserve"> </w:t>
      </w:r>
      <w:r>
        <w:t xml:space="preserve">where </w:t>
      </w:r>
      <w:r>
        <w:rPr>
          <w:rFonts w:ascii="Georgia"/>
          <w:i/>
        </w:rPr>
        <w:t xml:space="preserve">N </w:t>
      </w:r>
      <w:r>
        <w:t xml:space="preserve">is the number of columns in the TF-IDF matrix and each numeric value is a word in the corpus vocabulary. In contrast, in the case of word embeddings, each sentence is represented as a matrix with </w:t>
      </w:r>
      <w:r>
        <w:rPr>
          <w:rFonts w:ascii="Georgia"/>
          <w:i/>
        </w:rPr>
        <w:t>N</w:t>
      </w:r>
      <w:r>
        <w:rPr>
          <w:rFonts w:ascii="Georgia"/>
          <w:i/>
          <w:spacing w:val="36"/>
        </w:rPr>
        <w:t xml:space="preserve"> </w:t>
      </w:r>
      <w:r>
        <w:t xml:space="preserve">rows and </w:t>
      </w:r>
      <w:r>
        <w:rPr>
          <w:rFonts w:ascii="Georgia"/>
          <w:i/>
        </w:rPr>
        <w:t xml:space="preserve">K </w:t>
      </w:r>
      <w:r>
        <w:t>columns, where the rows are the words that compose a sentence and the columns are the elements of the vector that represents each word (in this case, each sentence is represented by a matrix with 300 rows and 600 columns). The last representation is the expected format</w:t>
      </w:r>
      <w:r>
        <w:rPr>
          <w:spacing w:val="40"/>
        </w:rPr>
        <w:t xml:space="preserve"> </w:t>
      </w:r>
      <w:r>
        <w:t>in the embedding layer of both convolutional and recurrent neural networks [8]. Besides that, specifically in the case of RNNs, the sequence of words that compose the sentence is considered as an important feature for the functioning of these architectures as in this type of neural network the text is analyzed sequentially and the semantics of the previous terms are preserved during the training. Considering that TF-IDF techniques</w:t>
      </w:r>
      <w:r>
        <w:rPr>
          <w:spacing w:val="21"/>
        </w:rPr>
        <w:t xml:space="preserve"> </w:t>
      </w:r>
      <w:r>
        <w:t>are</w:t>
      </w:r>
      <w:r>
        <w:rPr>
          <w:spacing w:val="21"/>
        </w:rPr>
        <w:t xml:space="preserve"> </w:t>
      </w:r>
      <w:r>
        <w:t>similar</w:t>
      </w:r>
      <w:r>
        <w:rPr>
          <w:spacing w:val="21"/>
        </w:rPr>
        <w:t xml:space="preserve"> </w:t>
      </w:r>
      <w:r>
        <w:t>to</w:t>
      </w:r>
      <w:r>
        <w:rPr>
          <w:spacing w:val="21"/>
        </w:rPr>
        <w:t xml:space="preserve"> </w:t>
      </w:r>
      <w:r>
        <w:t>bag-of-words,</w:t>
      </w:r>
      <w:r>
        <w:rPr>
          <w:spacing w:val="21"/>
        </w:rPr>
        <w:t xml:space="preserve"> </w:t>
      </w:r>
      <w:r>
        <w:t>the</w:t>
      </w:r>
      <w:r>
        <w:rPr>
          <w:spacing w:val="21"/>
        </w:rPr>
        <w:t xml:space="preserve"> </w:t>
      </w:r>
      <w:r>
        <w:t>representation</w:t>
      </w:r>
      <w:r>
        <w:rPr>
          <w:spacing w:val="21"/>
        </w:rPr>
        <w:t xml:space="preserve"> </w:t>
      </w:r>
      <w:r>
        <w:t>of a sentence does not preserve any ordering of the words that compose</w:t>
      </w:r>
      <w:r>
        <w:rPr>
          <w:spacing w:val="-2"/>
        </w:rPr>
        <w:t xml:space="preserve"> </w:t>
      </w:r>
      <w:r>
        <w:t>it,</w:t>
      </w:r>
      <w:r>
        <w:rPr>
          <w:spacing w:val="-2"/>
        </w:rPr>
        <w:t xml:space="preserve"> </w:t>
      </w:r>
      <w:r>
        <w:t>since</w:t>
      </w:r>
      <w:r>
        <w:rPr>
          <w:spacing w:val="-2"/>
        </w:rPr>
        <w:t xml:space="preserve"> </w:t>
      </w:r>
      <w:r>
        <w:t>it</w:t>
      </w:r>
      <w:r>
        <w:rPr>
          <w:spacing w:val="-2"/>
        </w:rPr>
        <w:t xml:space="preserve"> </w:t>
      </w:r>
      <w:r>
        <w:t>is</w:t>
      </w:r>
      <w:r>
        <w:rPr>
          <w:spacing w:val="-2"/>
        </w:rPr>
        <w:t xml:space="preserve"> </w:t>
      </w:r>
      <w:r>
        <w:t>represented</w:t>
      </w:r>
      <w:r>
        <w:rPr>
          <w:spacing w:val="-2"/>
        </w:rPr>
        <w:t xml:space="preserve"> </w:t>
      </w:r>
      <w:r>
        <w:t>as</w:t>
      </w:r>
      <w:r>
        <w:rPr>
          <w:spacing w:val="-2"/>
        </w:rPr>
        <w:t xml:space="preserve"> </w:t>
      </w:r>
      <w:r>
        <w:t>an</w:t>
      </w:r>
      <w:r>
        <w:rPr>
          <w:spacing w:val="-2"/>
        </w:rPr>
        <w:t xml:space="preserve"> </w:t>
      </w:r>
      <w:r>
        <w:t>unordered</w:t>
      </w:r>
      <w:r>
        <w:rPr>
          <w:spacing w:val="-2"/>
        </w:rPr>
        <w:t xml:space="preserve"> </w:t>
      </w:r>
      <w:r>
        <w:t>set</w:t>
      </w:r>
      <w:r>
        <w:rPr>
          <w:spacing w:val="-2"/>
        </w:rPr>
        <w:t xml:space="preserve"> </w:t>
      </w:r>
      <w:r>
        <w:t>of</w:t>
      </w:r>
      <w:r>
        <w:rPr>
          <w:spacing w:val="-2"/>
        </w:rPr>
        <w:t xml:space="preserve"> </w:t>
      </w:r>
      <w:r>
        <w:t>terms [12], and the use of this kind of representation is not suited</w:t>
      </w:r>
      <w:r>
        <w:rPr>
          <w:spacing w:val="80"/>
        </w:rPr>
        <w:t xml:space="preserve"> </w:t>
      </w:r>
      <w:r>
        <w:t>for RNNs.</w:t>
      </w:r>
    </w:p>
    <w:p w14:paraId="63D65C52" w14:textId="77777777" w:rsidR="00DE42A7" w:rsidRDefault="00DE42A7">
      <w:pPr>
        <w:pStyle w:val="BodyText"/>
        <w:spacing w:before="87"/>
      </w:pPr>
    </w:p>
    <w:p w14:paraId="31A0B4F2" w14:textId="77777777" w:rsidR="00DE42A7" w:rsidRDefault="00695445">
      <w:pPr>
        <w:pStyle w:val="ListParagraph"/>
        <w:numPr>
          <w:ilvl w:val="0"/>
          <w:numId w:val="4"/>
        </w:numPr>
        <w:tabs>
          <w:tab w:val="left" w:pos="1718"/>
        </w:tabs>
        <w:ind w:left="1718" w:right="0" w:hanging="342"/>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14:paraId="7D4A64C1" w14:textId="77777777" w:rsidR="00DE42A7" w:rsidRDefault="00DE42A7">
      <w:pPr>
        <w:pStyle w:val="BodyText"/>
        <w:spacing w:before="19"/>
        <w:rPr>
          <w:sz w:val="16"/>
        </w:rPr>
      </w:pPr>
    </w:p>
    <w:p w14:paraId="2A082CD6" w14:textId="77777777" w:rsidR="00DE42A7" w:rsidRDefault="00695445">
      <w:pPr>
        <w:pStyle w:val="ListParagraph"/>
        <w:numPr>
          <w:ilvl w:val="0"/>
          <w:numId w:val="3"/>
        </w:numPr>
        <w:tabs>
          <w:tab w:val="left" w:pos="469"/>
        </w:tabs>
        <w:ind w:left="469" w:right="0" w:hanging="270"/>
        <w:jc w:val="left"/>
        <w:rPr>
          <w:i/>
          <w:sz w:val="20"/>
        </w:rPr>
      </w:pPr>
      <w:r>
        <w:rPr>
          <w:i/>
          <w:spacing w:val="-2"/>
          <w:sz w:val="20"/>
        </w:rPr>
        <w:t>Dataset</w:t>
      </w:r>
    </w:p>
    <w:p w14:paraId="16ACD6CD" w14:textId="77777777" w:rsidR="00DE42A7" w:rsidRDefault="00695445">
      <w:pPr>
        <w:pStyle w:val="BodyText"/>
        <w:spacing w:before="148" w:line="249" w:lineRule="auto"/>
        <w:ind w:left="199" w:right="257" w:firstLine="199"/>
        <w:jc w:val="both"/>
      </w:pPr>
      <w:r>
        <w:t xml:space="preserve">The dataset considered in this work contains 17,740 docu- </w:t>
      </w:r>
      <w:proofErr w:type="spellStart"/>
      <w:r>
        <w:t>ments</w:t>
      </w:r>
      <w:proofErr w:type="spellEnd"/>
      <w:r>
        <w:rPr>
          <w:spacing w:val="-11"/>
        </w:rPr>
        <w:t xml:space="preserve"> </w:t>
      </w:r>
      <w:r>
        <w:t>from</w:t>
      </w:r>
      <w:r>
        <w:rPr>
          <w:spacing w:val="-11"/>
        </w:rPr>
        <w:t xml:space="preserve"> </w:t>
      </w:r>
      <w:r>
        <w:t>18</w:t>
      </w:r>
      <w:r>
        <w:rPr>
          <w:spacing w:val="-11"/>
        </w:rPr>
        <w:t xml:space="preserve"> </w:t>
      </w:r>
      <w:r>
        <w:t>different</w:t>
      </w:r>
      <w:r>
        <w:rPr>
          <w:spacing w:val="-11"/>
        </w:rPr>
        <w:t xml:space="preserve"> </w:t>
      </w:r>
      <w:r>
        <w:t>fields</w:t>
      </w:r>
      <w:r>
        <w:rPr>
          <w:spacing w:val="-11"/>
        </w:rPr>
        <w:t xml:space="preserve"> </w:t>
      </w:r>
      <w:r>
        <w:t>of</w:t>
      </w:r>
      <w:r>
        <w:rPr>
          <w:spacing w:val="-11"/>
        </w:rPr>
        <w:t xml:space="preserve"> </w:t>
      </w:r>
      <w:r>
        <w:t>law.</w:t>
      </w:r>
      <w:r>
        <w:rPr>
          <w:spacing w:val="-11"/>
        </w:rPr>
        <w:t xml:space="preserve"> </w:t>
      </w:r>
      <w:r>
        <w:t>It</w:t>
      </w:r>
      <w:r>
        <w:rPr>
          <w:spacing w:val="-11"/>
        </w:rPr>
        <w:t xml:space="preserve"> </w:t>
      </w:r>
      <w:r>
        <w:t>has</w:t>
      </w:r>
      <w:r>
        <w:rPr>
          <w:spacing w:val="-11"/>
        </w:rPr>
        <w:t xml:space="preserve"> </w:t>
      </w:r>
      <w:r>
        <w:t>been</w:t>
      </w:r>
      <w:r>
        <w:rPr>
          <w:spacing w:val="-11"/>
        </w:rPr>
        <w:t xml:space="preserve"> </w:t>
      </w:r>
      <w:r>
        <w:t>obtained</w:t>
      </w:r>
      <w:r>
        <w:rPr>
          <w:spacing w:val="-11"/>
        </w:rPr>
        <w:t xml:space="preserve"> </w:t>
      </w:r>
      <w:r>
        <w:t>from petitions registered in the PRO-MP system between 2016 and 2019. All the samples of this dataset were carefully reviewed and labelled by prosecutors from the MPPR. Figure 2 shows an example of text of the dataset.</w:t>
      </w:r>
    </w:p>
    <w:p w14:paraId="7FB92DC4" w14:textId="77777777" w:rsidR="00DE42A7" w:rsidRDefault="00695445">
      <w:pPr>
        <w:pStyle w:val="BodyText"/>
        <w:spacing w:before="22" w:line="249" w:lineRule="auto"/>
        <w:ind w:left="199" w:right="257" w:firstLine="199"/>
        <w:jc w:val="both"/>
      </w:pPr>
      <w:r>
        <w:t>Table</w:t>
      </w:r>
      <w:r>
        <w:rPr>
          <w:spacing w:val="-1"/>
        </w:rPr>
        <w:t xml:space="preserve"> </w:t>
      </w:r>
      <w:r>
        <w:t>I</w:t>
      </w:r>
      <w:r>
        <w:rPr>
          <w:spacing w:val="-2"/>
        </w:rPr>
        <w:t xml:space="preserve"> </w:t>
      </w:r>
      <w:r>
        <w:t>details</w:t>
      </w:r>
      <w:r>
        <w:rPr>
          <w:spacing w:val="-1"/>
        </w:rPr>
        <w:t xml:space="preserve"> </w:t>
      </w:r>
      <w:r>
        <w:t>the</w:t>
      </w:r>
      <w:r>
        <w:rPr>
          <w:spacing w:val="-2"/>
        </w:rPr>
        <w:t xml:space="preserve"> </w:t>
      </w:r>
      <w:r>
        <w:t>dataset</w:t>
      </w:r>
      <w:r>
        <w:rPr>
          <w:spacing w:val="-1"/>
        </w:rPr>
        <w:t xml:space="preserve"> </w:t>
      </w:r>
      <w:r>
        <w:t>presenting</w:t>
      </w:r>
      <w:r>
        <w:rPr>
          <w:spacing w:val="-2"/>
        </w:rPr>
        <w:t xml:space="preserve"> </w:t>
      </w:r>
      <w:r>
        <w:t>the</w:t>
      </w:r>
      <w:r>
        <w:rPr>
          <w:spacing w:val="-1"/>
        </w:rPr>
        <w:t xml:space="preserve"> </w:t>
      </w:r>
      <w:r>
        <w:t>number</w:t>
      </w:r>
      <w:r>
        <w:rPr>
          <w:spacing w:val="-2"/>
        </w:rPr>
        <w:t xml:space="preserve"> </w:t>
      </w:r>
      <w:r>
        <w:t>of</w:t>
      </w:r>
      <w:r>
        <w:rPr>
          <w:spacing w:val="-1"/>
        </w:rPr>
        <w:t xml:space="preserve"> </w:t>
      </w:r>
      <w:r>
        <w:t xml:space="preserve">samples and the average size (in words) for each class. As one may observe, it is a highly unbalanced dataset. Family, Health and Education law are the top-3 largest types of </w:t>
      </w:r>
      <w:proofErr w:type="gramStart"/>
      <w:r>
        <w:t>petition</w:t>
      </w:r>
      <w:proofErr w:type="gramEnd"/>
      <w:r>
        <w:t>.</w:t>
      </w:r>
    </w:p>
    <w:p w14:paraId="7E1DBA5A" w14:textId="77777777" w:rsidR="00DE42A7" w:rsidRDefault="00695445">
      <w:pPr>
        <w:pStyle w:val="BodyText"/>
        <w:spacing w:before="21" w:line="249" w:lineRule="auto"/>
        <w:ind w:left="199" w:right="257" w:firstLine="199"/>
        <w:jc w:val="both"/>
      </w:pPr>
      <w:r>
        <w:t>In this work we have split the dataset into 90% and 10%</w:t>
      </w:r>
      <w:r>
        <w:rPr>
          <w:spacing w:val="80"/>
        </w:rPr>
        <w:t xml:space="preserve"> </w:t>
      </w:r>
      <w:r>
        <w:t>for training and testing, respectively.</w:t>
      </w:r>
    </w:p>
    <w:p w14:paraId="5582FC2A" w14:textId="77777777" w:rsidR="00DE42A7" w:rsidRDefault="00DE42A7">
      <w:pPr>
        <w:pStyle w:val="BodyText"/>
        <w:spacing w:before="64"/>
      </w:pPr>
    </w:p>
    <w:p w14:paraId="1D10BFA3" w14:textId="524CFAD2" w:rsidR="00DE42A7" w:rsidRDefault="00695445">
      <w:pPr>
        <w:spacing w:line="202" w:lineRule="exact"/>
        <w:ind w:left="358"/>
        <w:rPr>
          <w:sz w:val="16"/>
        </w:rPr>
      </w:pPr>
      <w:r>
        <w:rPr>
          <w:spacing w:val="-2"/>
          <w:position w:val="6"/>
          <w:sz w:val="12"/>
        </w:rPr>
        <w:t>4</w:t>
      </w:r>
      <w:r>
        <w:rPr>
          <w:spacing w:val="-2"/>
          <w:sz w:val="16"/>
        </w:rPr>
        <w:t>https://keras.io/</w:t>
      </w:r>
      <w:r w:rsidR="009729B3">
        <w:rPr>
          <w:spacing w:val="-2"/>
          <w:sz w:val="16"/>
        </w:rPr>
        <w:t xml:space="preserve"> </w:t>
      </w:r>
    </w:p>
    <w:p w14:paraId="269484AB" w14:textId="6E3F20E7" w:rsidR="00DE42A7" w:rsidRDefault="00695445">
      <w:pPr>
        <w:spacing w:line="202" w:lineRule="exact"/>
        <w:ind w:left="358"/>
        <w:rPr>
          <w:sz w:val="16"/>
        </w:rPr>
      </w:pPr>
      <w:r>
        <w:rPr>
          <w:spacing w:val="-2"/>
          <w:position w:val="6"/>
          <w:sz w:val="12"/>
        </w:rPr>
        <w:t>5</w:t>
      </w:r>
      <w:hyperlink r:id="rId12">
        <w:r>
          <w:rPr>
            <w:spacing w:val="-2"/>
            <w:sz w:val="16"/>
          </w:rPr>
          <w:t>https://www.tensorflow.org/</w:t>
        </w:r>
      </w:hyperlink>
      <w:r w:rsidR="009729B3">
        <w:t xml:space="preserve"> </w:t>
      </w:r>
    </w:p>
    <w:p w14:paraId="2AB24D4B" w14:textId="77777777" w:rsidR="00DE42A7" w:rsidRDefault="00DE42A7">
      <w:pPr>
        <w:spacing w:line="202" w:lineRule="exact"/>
        <w:rPr>
          <w:sz w:val="16"/>
        </w:rPr>
        <w:sectPr w:rsidR="00DE42A7">
          <w:pgSz w:w="12240" w:h="15840"/>
          <w:pgMar w:top="920" w:right="720" w:bottom="560" w:left="720" w:header="0" w:footer="365" w:gutter="0"/>
          <w:cols w:num="2" w:space="720" w:equalWidth="0">
            <w:col w:w="5281" w:space="40"/>
            <w:col w:w="5479"/>
          </w:cols>
        </w:sectPr>
      </w:pPr>
    </w:p>
    <w:p w14:paraId="154C006E" w14:textId="77777777" w:rsidR="00DE42A7" w:rsidRDefault="00DE42A7">
      <w:pPr>
        <w:pStyle w:val="BodyText"/>
        <w:rPr>
          <w:sz w:val="13"/>
        </w:rPr>
      </w:pPr>
    </w:p>
    <w:p w14:paraId="1FB928B2" w14:textId="77777777" w:rsidR="00DE42A7" w:rsidRDefault="00695445">
      <w:pPr>
        <w:pStyle w:val="BodyText"/>
        <w:ind w:left="610"/>
      </w:pPr>
      <w:r>
        <w:rPr>
          <w:noProof/>
        </w:rPr>
        <w:drawing>
          <wp:inline distT="0" distB="0" distL="0" distR="0" wp14:anchorId="14C84E33" wp14:editId="636CC0E2">
            <wp:extent cx="2750343" cy="168478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750343" cy="1684781"/>
                    </a:xfrm>
                    <a:prstGeom prst="rect">
                      <a:avLst/>
                    </a:prstGeom>
                  </pic:spPr>
                </pic:pic>
              </a:graphicData>
            </a:graphic>
          </wp:inline>
        </w:drawing>
      </w:r>
    </w:p>
    <w:p w14:paraId="1D5AF900" w14:textId="77777777" w:rsidR="00DE42A7" w:rsidRDefault="00DE42A7">
      <w:pPr>
        <w:pStyle w:val="BodyText"/>
        <w:spacing w:before="108"/>
        <w:rPr>
          <w:sz w:val="16"/>
        </w:rPr>
      </w:pPr>
    </w:p>
    <w:p w14:paraId="460F41A7" w14:textId="77777777" w:rsidR="00DE42A7" w:rsidRDefault="00695445">
      <w:pPr>
        <w:spacing w:before="1" w:line="232" w:lineRule="auto"/>
        <w:ind w:left="259"/>
        <w:rPr>
          <w:sz w:val="16"/>
        </w:rPr>
      </w:pPr>
      <w:r>
        <w:rPr>
          <w:sz w:val="16"/>
        </w:rPr>
        <w:t>Figure</w:t>
      </w:r>
      <w:r>
        <w:rPr>
          <w:spacing w:val="20"/>
          <w:sz w:val="16"/>
        </w:rPr>
        <w:t xml:space="preserve"> </w:t>
      </w:r>
      <w:r>
        <w:rPr>
          <w:sz w:val="16"/>
        </w:rPr>
        <w:t>2.</w:t>
      </w:r>
      <w:r>
        <w:rPr>
          <w:spacing w:val="80"/>
          <w:sz w:val="16"/>
        </w:rPr>
        <w:t xml:space="preserve"> </w:t>
      </w:r>
      <w:r>
        <w:rPr>
          <w:sz w:val="16"/>
        </w:rPr>
        <w:t>An</w:t>
      </w:r>
      <w:r>
        <w:rPr>
          <w:spacing w:val="20"/>
          <w:sz w:val="16"/>
        </w:rPr>
        <w:t xml:space="preserve"> </w:t>
      </w:r>
      <w:r>
        <w:rPr>
          <w:sz w:val="16"/>
        </w:rPr>
        <w:t>example</w:t>
      </w:r>
      <w:r>
        <w:rPr>
          <w:spacing w:val="20"/>
          <w:sz w:val="16"/>
        </w:rPr>
        <w:t xml:space="preserve"> </w:t>
      </w:r>
      <w:r>
        <w:rPr>
          <w:sz w:val="16"/>
        </w:rPr>
        <w:t>of</w:t>
      </w:r>
      <w:r>
        <w:rPr>
          <w:spacing w:val="20"/>
          <w:sz w:val="16"/>
        </w:rPr>
        <w:t xml:space="preserve"> </w:t>
      </w:r>
      <w:r>
        <w:rPr>
          <w:sz w:val="16"/>
        </w:rPr>
        <w:t>a</w:t>
      </w:r>
      <w:r>
        <w:rPr>
          <w:spacing w:val="20"/>
          <w:sz w:val="16"/>
        </w:rPr>
        <w:t xml:space="preserve"> </w:t>
      </w:r>
      <w:r>
        <w:rPr>
          <w:sz w:val="16"/>
        </w:rPr>
        <w:t>text</w:t>
      </w:r>
      <w:r>
        <w:rPr>
          <w:spacing w:val="20"/>
          <w:sz w:val="16"/>
        </w:rPr>
        <w:t xml:space="preserve"> </w:t>
      </w:r>
      <w:r>
        <w:rPr>
          <w:sz w:val="16"/>
        </w:rPr>
        <w:t>extracted</w:t>
      </w:r>
      <w:r>
        <w:rPr>
          <w:spacing w:val="20"/>
          <w:sz w:val="16"/>
        </w:rPr>
        <w:t xml:space="preserve"> </w:t>
      </w:r>
      <w:r>
        <w:rPr>
          <w:sz w:val="16"/>
        </w:rPr>
        <w:t>from</w:t>
      </w:r>
      <w:r>
        <w:rPr>
          <w:spacing w:val="20"/>
          <w:sz w:val="16"/>
        </w:rPr>
        <w:t xml:space="preserve"> </w:t>
      </w:r>
      <w:r>
        <w:rPr>
          <w:sz w:val="16"/>
        </w:rPr>
        <w:t>the</w:t>
      </w:r>
      <w:r>
        <w:rPr>
          <w:spacing w:val="20"/>
          <w:sz w:val="16"/>
        </w:rPr>
        <w:t xml:space="preserve"> </w:t>
      </w:r>
      <w:r>
        <w:rPr>
          <w:sz w:val="16"/>
        </w:rPr>
        <w:t>dataset:</w:t>
      </w:r>
      <w:r>
        <w:rPr>
          <w:spacing w:val="20"/>
          <w:sz w:val="16"/>
        </w:rPr>
        <w:t xml:space="preserve"> </w:t>
      </w:r>
      <w:r>
        <w:rPr>
          <w:sz w:val="16"/>
        </w:rPr>
        <w:t>(a)</w:t>
      </w:r>
      <w:r>
        <w:rPr>
          <w:spacing w:val="20"/>
          <w:sz w:val="16"/>
        </w:rPr>
        <w:t xml:space="preserve"> </w:t>
      </w:r>
      <w:r>
        <w:rPr>
          <w:sz w:val="16"/>
        </w:rPr>
        <w:t>Portuguese</w:t>
      </w:r>
      <w:r>
        <w:rPr>
          <w:spacing w:val="40"/>
          <w:sz w:val="16"/>
        </w:rPr>
        <w:t xml:space="preserve"> </w:t>
      </w:r>
      <w:r>
        <w:rPr>
          <w:sz w:val="16"/>
        </w:rPr>
        <w:t>and (b) English.</w:t>
      </w:r>
    </w:p>
    <w:p w14:paraId="5256768A" w14:textId="77777777" w:rsidR="00DE42A7" w:rsidRDefault="00DE42A7">
      <w:pPr>
        <w:pStyle w:val="BodyText"/>
        <w:rPr>
          <w:sz w:val="16"/>
        </w:rPr>
      </w:pPr>
    </w:p>
    <w:p w14:paraId="5A0E61ED" w14:textId="77777777" w:rsidR="00DE42A7" w:rsidRDefault="00DE42A7">
      <w:pPr>
        <w:pStyle w:val="BodyText"/>
        <w:spacing w:before="50"/>
        <w:rPr>
          <w:sz w:val="16"/>
        </w:rPr>
      </w:pPr>
    </w:p>
    <w:p w14:paraId="74CF9A1C" w14:textId="77777777" w:rsidR="00DE42A7" w:rsidRDefault="00695445">
      <w:pPr>
        <w:spacing w:line="182" w:lineRule="exact"/>
        <w:ind w:left="259"/>
        <w:jc w:val="center"/>
        <w:rPr>
          <w:sz w:val="16"/>
        </w:rPr>
      </w:pPr>
      <w:r>
        <w:rPr>
          <w:sz w:val="16"/>
        </w:rPr>
        <w:t>Table</w:t>
      </w:r>
      <w:r>
        <w:rPr>
          <w:spacing w:val="-2"/>
          <w:sz w:val="16"/>
        </w:rPr>
        <w:t xml:space="preserve"> </w:t>
      </w:r>
      <w:r>
        <w:rPr>
          <w:spacing w:val="-10"/>
          <w:sz w:val="16"/>
        </w:rPr>
        <w:t>I</w:t>
      </w:r>
    </w:p>
    <w:p w14:paraId="5B581C48" w14:textId="77777777" w:rsidR="00DE42A7" w:rsidRDefault="00695445">
      <w:pPr>
        <w:spacing w:line="112" w:lineRule="exact"/>
        <w:ind w:left="259"/>
        <w:jc w:val="center"/>
        <w:rPr>
          <w:sz w:val="16"/>
        </w:rPr>
      </w:pPr>
      <w:r>
        <w:rPr>
          <w:smallCaps/>
          <w:sz w:val="16"/>
        </w:rPr>
        <w:t>Distribution</w:t>
      </w:r>
      <w:r>
        <w:rPr>
          <w:smallCaps/>
          <w:spacing w:val="37"/>
          <w:sz w:val="16"/>
        </w:rPr>
        <w:t xml:space="preserve"> </w:t>
      </w:r>
      <w:r>
        <w:rPr>
          <w:smallCaps/>
          <w:sz w:val="16"/>
        </w:rPr>
        <w:t>of</w:t>
      </w:r>
      <w:r>
        <w:rPr>
          <w:smallCaps/>
          <w:spacing w:val="37"/>
          <w:sz w:val="16"/>
        </w:rPr>
        <w:t xml:space="preserve"> </w:t>
      </w:r>
      <w:r>
        <w:rPr>
          <w:smallCaps/>
          <w:sz w:val="16"/>
        </w:rPr>
        <w:t>the</w:t>
      </w:r>
      <w:r>
        <w:rPr>
          <w:smallCaps/>
          <w:spacing w:val="37"/>
          <w:sz w:val="16"/>
        </w:rPr>
        <w:t xml:space="preserve"> </w:t>
      </w:r>
      <w:r>
        <w:rPr>
          <w:smallCaps/>
          <w:spacing w:val="-2"/>
          <w:sz w:val="16"/>
        </w:rPr>
        <w:t>dataset</w:t>
      </w:r>
    </w:p>
    <w:p w14:paraId="5E41D696" w14:textId="77777777" w:rsidR="00DE42A7" w:rsidRDefault="00695445">
      <w:pPr>
        <w:pStyle w:val="BodyText"/>
        <w:spacing w:before="91" w:line="249" w:lineRule="auto"/>
        <w:ind w:left="199" w:right="257"/>
        <w:jc w:val="both"/>
      </w:pPr>
      <w:r>
        <w:br w:type="column"/>
      </w:r>
      <w:r>
        <w:t>were</w:t>
      </w:r>
      <w:r>
        <w:rPr>
          <w:spacing w:val="40"/>
        </w:rPr>
        <w:t xml:space="preserve"> </w:t>
      </w:r>
      <w:r>
        <w:t>trained</w:t>
      </w:r>
      <w:r>
        <w:rPr>
          <w:spacing w:val="40"/>
        </w:rPr>
        <w:t xml:space="preserve"> </w:t>
      </w:r>
      <w:r>
        <w:t>on</w:t>
      </w:r>
      <w:r>
        <w:rPr>
          <w:spacing w:val="40"/>
        </w:rPr>
        <w:t xml:space="preserve"> </w:t>
      </w:r>
      <w:r>
        <w:t>Brazilian</w:t>
      </w:r>
      <w:r>
        <w:rPr>
          <w:spacing w:val="40"/>
        </w:rPr>
        <w:t xml:space="preserve"> </w:t>
      </w:r>
      <w:r>
        <w:t>Portuguese</w:t>
      </w:r>
      <w:r>
        <w:rPr>
          <w:spacing w:val="40"/>
        </w:rPr>
        <w:t xml:space="preserve"> </w:t>
      </w:r>
      <w:r>
        <w:t>documents</w:t>
      </w:r>
      <w:r>
        <w:rPr>
          <w:spacing w:val="40"/>
        </w:rPr>
        <w:t xml:space="preserve"> </w:t>
      </w:r>
      <w:r>
        <w:t>[13]</w:t>
      </w:r>
      <w:r>
        <w:rPr>
          <w:vertAlign w:val="superscript"/>
        </w:rPr>
        <w:t>6</w:t>
      </w:r>
      <w:r>
        <w:t>.</w:t>
      </w:r>
      <w:r>
        <w:rPr>
          <w:spacing w:val="40"/>
        </w:rPr>
        <w:t xml:space="preserve"> </w:t>
      </w:r>
      <w:r>
        <w:t xml:space="preserve">In this context, different embedding models, such as Word2Vec [1], </w:t>
      </w:r>
      <w:proofErr w:type="spellStart"/>
      <w:r>
        <w:t>FastText</w:t>
      </w:r>
      <w:proofErr w:type="spellEnd"/>
      <w:r>
        <w:t xml:space="preserve"> [14], Glove [15] and Wang2Vec (an extension</w:t>
      </w:r>
      <w:r>
        <w:rPr>
          <w:spacing w:val="80"/>
        </w:rPr>
        <w:t xml:space="preserve"> </w:t>
      </w:r>
      <w:r>
        <w:t xml:space="preserve">of the Word2Vec published by Wang et al. [16]) have been tested with vector size equals to 100, 300 and 600 and the </w:t>
      </w:r>
      <w:proofErr w:type="spellStart"/>
      <w:r>
        <w:t>CBow</w:t>
      </w:r>
      <w:proofErr w:type="spellEnd"/>
      <w:r>
        <w:rPr>
          <w:spacing w:val="-4"/>
        </w:rPr>
        <w:t xml:space="preserve"> </w:t>
      </w:r>
      <w:r>
        <w:t>and</w:t>
      </w:r>
      <w:r>
        <w:rPr>
          <w:spacing w:val="-4"/>
        </w:rPr>
        <w:t xml:space="preserve"> </w:t>
      </w:r>
      <w:r>
        <w:t>Skip-Gram</w:t>
      </w:r>
      <w:r>
        <w:rPr>
          <w:spacing w:val="-4"/>
        </w:rPr>
        <w:t xml:space="preserve"> </w:t>
      </w:r>
      <w:r>
        <w:t>techniques,</w:t>
      </w:r>
      <w:r>
        <w:rPr>
          <w:spacing w:val="-4"/>
        </w:rPr>
        <w:t xml:space="preserve"> </w:t>
      </w:r>
      <w:r>
        <w:t>except</w:t>
      </w:r>
      <w:r>
        <w:rPr>
          <w:spacing w:val="-4"/>
        </w:rPr>
        <w:t xml:space="preserve"> </w:t>
      </w:r>
      <w:r>
        <w:t>in</w:t>
      </w:r>
      <w:r>
        <w:rPr>
          <w:spacing w:val="-4"/>
        </w:rPr>
        <w:t xml:space="preserve"> </w:t>
      </w:r>
      <w:r>
        <w:t>the</w:t>
      </w:r>
      <w:r>
        <w:rPr>
          <w:spacing w:val="-4"/>
        </w:rPr>
        <w:t xml:space="preserve"> </w:t>
      </w:r>
      <w:r>
        <w:t>case</w:t>
      </w:r>
      <w:r>
        <w:rPr>
          <w:spacing w:val="-4"/>
        </w:rPr>
        <w:t xml:space="preserve"> </w:t>
      </w:r>
      <w:r>
        <w:t>of</w:t>
      </w:r>
      <w:r>
        <w:rPr>
          <w:spacing w:val="-4"/>
        </w:rPr>
        <w:t xml:space="preserve"> </w:t>
      </w:r>
      <w:r>
        <w:t>Glove, which has a different methodology that does not apply the alluded</w:t>
      </w:r>
      <w:r>
        <w:rPr>
          <w:spacing w:val="-7"/>
        </w:rPr>
        <w:t xml:space="preserve"> </w:t>
      </w:r>
      <w:r>
        <w:t>architectures.</w:t>
      </w:r>
      <w:r>
        <w:rPr>
          <w:spacing w:val="-7"/>
        </w:rPr>
        <w:t xml:space="preserve"> </w:t>
      </w:r>
      <w:r>
        <w:t>The</w:t>
      </w:r>
      <w:r>
        <w:rPr>
          <w:spacing w:val="-7"/>
        </w:rPr>
        <w:t xml:space="preserve"> </w:t>
      </w:r>
      <w:r>
        <w:t>above</w:t>
      </w:r>
      <w:r>
        <w:rPr>
          <w:spacing w:val="-7"/>
        </w:rPr>
        <w:t xml:space="preserve"> </w:t>
      </w:r>
      <w:r>
        <w:t>techniques</w:t>
      </w:r>
      <w:r>
        <w:rPr>
          <w:spacing w:val="-7"/>
        </w:rPr>
        <w:t xml:space="preserve"> </w:t>
      </w:r>
      <w:r>
        <w:t>were</w:t>
      </w:r>
      <w:r>
        <w:rPr>
          <w:spacing w:val="-7"/>
        </w:rPr>
        <w:t xml:space="preserve"> </w:t>
      </w:r>
      <w:r>
        <w:t>trained</w:t>
      </w:r>
      <w:r>
        <w:rPr>
          <w:spacing w:val="-7"/>
        </w:rPr>
        <w:t xml:space="preserve"> </w:t>
      </w:r>
      <w:r>
        <w:t>using a</w:t>
      </w:r>
      <w:r>
        <w:rPr>
          <w:spacing w:val="-2"/>
        </w:rPr>
        <w:t xml:space="preserve"> </w:t>
      </w:r>
      <w:r>
        <w:t>generic</w:t>
      </w:r>
      <w:r>
        <w:rPr>
          <w:spacing w:val="-2"/>
        </w:rPr>
        <w:t xml:space="preserve"> </w:t>
      </w:r>
      <w:r>
        <w:t>corpus,</w:t>
      </w:r>
      <w:r>
        <w:rPr>
          <w:spacing w:val="-2"/>
        </w:rPr>
        <w:t xml:space="preserve"> </w:t>
      </w:r>
      <w:r>
        <w:t>not</w:t>
      </w:r>
      <w:r>
        <w:rPr>
          <w:spacing w:val="-2"/>
        </w:rPr>
        <w:t xml:space="preserve"> </w:t>
      </w:r>
      <w:r>
        <w:t>specialized</w:t>
      </w:r>
      <w:r>
        <w:rPr>
          <w:spacing w:val="-2"/>
        </w:rPr>
        <w:t xml:space="preserve"> </w:t>
      </w:r>
      <w:r>
        <w:t>in</w:t>
      </w:r>
      <w:r>
        <w:rPr>
          <w:spacing w:val="-2"/>
        </w:rPr>
        <w:t xml:space="preserve"> </w:t>
      </w:r>
      <w:r>
        <w:t>the</w:t>
      </w:r>
      <w:r>
        <w:rPr>
          <w:spacing w:val="-2"/>
        </w:rPr>
        <w:t xml:space="preserve"> </w:t>
      </w:r>
      <w:r>
        <w:t>Law</w:t>
      </w:r>
      <w:r>
        <w:rPr>
          <w:spacing w:val="-2"/>
        </w:rPr>
        <w:t xml:space="preserve"> </w:t>
      </w:r>
      <w:r>
        <w:t>area.</w:t>
      </w:r>
      <w:r>
        <w:rPr>
          <w:spacing w:val="-2"/>
        </w:rPr>
        <w:t xml:space="preserve"> </w:t>
      </w:r>
      <w:r>
        <w:t>This</w:t>
      </w:r>
      <w:r>
        <w:rPr>
          <w:spacing w:val="-2"/>
        </w:rPr>
        <w:t xml:space="preserve"> </w:t>
      </w:r>
      <w:r>
        <w:t>method is called “Generic Embedding”.</w:t>
      </w:r>
    </w:p>
    <w:p w14:paraId="1ED22FEE" w14:textId="77777777" w:rsidR="00DE42A7" w:rsidRDefault="00695445">
      <w:pPr>
        <w:pStyle w:val="BodyText"/>
        <w:spacing w:before="7" w:line="249" w:lineRule="auto"/>
        <w:ind w:left="199" w:right="257" w:firstLine="199"/>
        <w:jc w:val="both"/>
      </w:pPr>
      <w:r>
        <w:t xml:space="preserve">Additionally, we trained Word2Vec with a vocabulary sim- </w:t>
      </w:r>
      <w:proofErr w:type="spellStart"/>
      <w:r>
        <w:t>ilar</w:t>
      </w:r>
      <w:proofErr w:type="spellEnd"/>
      <w:r>
        <w:t xml:space="preserve"> to the classification dataset, using a corpus of 922,588 sentences extracted from standard operating prosecution pro- </w:t>
      </w:r>
      <w:proofErr w:type="spellStart"/>
      <w:r>
        <w:t>cedures</w:t>
      </w:r>
      <w:proofErr w:type="spellEnd"/>
      <w:r>
        <w:t>, also recorded in the PRO-MP system. For training</w:t>
      </w:r>
      <w:r>
        <w:rPr>
          <w:spacing w:val="40"/>
        </w:rPr>
        <w:t xml:space="preserve"> </w:t>
      </w:r>
      <w:r>
        <w:t>the custom Word2Vec model with the PRO-MP dataset we used the package gensim</w:t>
      </w:r>
      <w:r>
        <w:rPr>
          <w:vertAlign w:val="superscript"/>
        </w:rPr>
        <w:t>7</w:t>
      </w:r>
      <w:r>
        <w:t xml:space="preserve">, applying </w:t>
      </w:r>
      <w:proofErr w:type="spellStart"/>
      <w:r>
        <w:t>CBoW</w:t>
      </w:r>
      <w:proofErr w:type="spellEnd"/>
      <w:r>
        <w:t xml:space="preserve"> and Skip-Gram architectures</w:t>
      </w:r>
      <w:r>
        <w:rPr>
          <w:spacing w:val="14"/>
        </w:rPr>
        <w:t xml:space="preserve"> </w:t>
      </w:r>
      <w:r>
        <w:t>with</w:t>
      </w:r>
      <w:r>
        <w:rPr>
          <w:spacing w:val="15"/>
        </w:rPr>
        <w:t xml:space="preserve"> </w:t>
      </w:r>
      <w:r>
        <w:t>window</w:t>
      </w:r>
      <w:r>
        <w:rPr>
          <w:spacing w:val="15"/>
        </w:rPr>
        <w:t xml:space="preserve"> </w:t>
      </w:r>
      <w:r>
        <w:t>values</w:t>
      </w:r>
      <w:r>
        <w:rPr>
          <w:spacing w:val="15"/>
        </w:rPr>
        <w:t xml:space="preserve"> </w:t>
      </w:r>
      <w:r>
        <w:t>of</w:t>
      </w:r>
      <w:r>
        <w:rPr>
          <w:spacing w:val="15"/>
        </w:rPr>
        <w:t xml:space="preserve"> </w:t>
      </w:r>
      <w:r>
        <w:t>5,</w:t>
      </w:r>
      <w:r>
        <w:rPr>
          <w:spacing w:val="15"/>
        </w:rPr>
        <w:t xml:space="preserve"> </w:t>
      </w:r>
      <w:r>
        <w:t>10,</w:t>
      </w:r>
      <w:r>
        <w:rPr>
          <w:spacing w:val="14"/>
        </w:rPr>
        <w:t xml:space="preserve"> </w:t>
      </w:r>
      <w:r>
        <w:t>and</w:t>
      </w:r>
      <w:r>
        <w:rPr>
          <w:spacing w:val="15"/>
        </w:rPr>
        <w:t xml:space="preserve"> </w:t>
      </w:r>
      <w:r>
        <w:t>15,</w:t>
      </w:r>
      <w:r>
        <w:rPr>
          <w:spacing w:val="15"/>
        </w:rPr>
        <w:t xml:space="preserve"> </w:t>
      </w:r>
      <w:r>
        <w:rPr>
          <w:spacing w:val="-2"/>
        </w:rPr>
        <w:t>minimum</w:t>
      </w:r>
    </w:p>
    <w:p w14:paraId="00858579" w14:textId="77777777" w:rsidR="00DE42A7" w:rsidRDefault="00DE42A7">
      <w:pPr>
        <w:pStyle w:val="BodyText"/>
        <w:spacing w:line="249" w:lineRule="auto"/>
        <w:jc w:val="both"/>
        <w:sectPr w:rsidR="00DE42A7">
          <w:pgSz w:w="12240" w:h="15840"/>
          <w:pgMar w:top="900" w:right="720" w:bottom="560" w:left="720" w:header="0" w:footer="365" w:gutter="0"/>
          <w:cols w:num="2" w:space="720" w:equalWidth="0">
            <w:col w:w="5281" w:space="40"/>
            <w:col w:w="5479"/>
          </w:cols>
        </w:sectPr>
      </w:pPr>
    </w:p>
    <w:p w14:paraId="1D5E156D" w14:textId="77777777" w:rsidR="00DE42A7" w:rsidRDefault="00695445">
      <w:pPr>
        <w:pStyle w:val="BodyText"/>
        <w:tabs>
          <w:tab w:val="left" w:pos="5204"/>
          <w:tab w:val="left" w:pos="5519"/>
        </w:tabs>
        <w:spacing w:line="228" w:lineRule="exact"/>
        <w:ind w:left="379"/>
      </w:pPr>
      <w:r>
        <w:rPr>
          <w:noProof/>
        </w:rPr>
        <mc:AlternateContent>
          <mc:Choice Requires="wps">
            <w:drawing>
              <wp:anchor distT="0" distB="0" distL="0" distR="0" simplePos="0" relativeHeight="15729152" behindDoc="0" locked="0" layoutInCell="1" allowOverlap="1" wp14:anchorId="5E308D72" wp14:editId="07AF251C">
                <wp:simplePos x="0" y="0"/>
                <wp:positionH relativeFrom="page">
                  <wp:posOffset>660171</wp:posOffset>
                </wp:positionH>
                <wp:positionV relativeFrom="paragraph">
                  <wp:posOffset>138811</wp:posOffset>
                </wp:positionV>
                <wp:extent cx="6560820" cy="289877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0820" cy="289877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043"/>
                              <w:gridCol w:w="870"/>
                              <w:gridCol w:w="868"/>
                              <w:gridCol w:w="5431"/>
                            </w:tblGrid>
                            <w:tr w:rsidR="00DE42A7" w14:paraId="5F186A8D" w14:textId="77777777">
                              <w:trPr>
                                <w:trHeight w:val="476"/>
                              </w:trPr>
                              <w:tc>
                                <w:tcPr>
                                  <w:tcW w:w="3913" w:type="dxa"/>
                                  <w:gridSpan w:val="2"/>
                                  <w:tcBorders>
                                    <w:bottom w:val="single" w:sz="4" w:space="0" w:color="000000"/>
                                  </w:tcBorders>
                                </w:tcPr>
                                <w:p w14:paraId="10188601" w14:textId="77777777" w:rsidR="00DE42A7" w:rsidRDefault="00695445">
                                  <w:pPr>
                                    <w:pStyle w:val="TableParagraph"/>
                                    <w:tabs>
                                      <w:tab w:val="left" w:pos="2995"/>
                                    </w:tabs>
                                    <w:spacing w:before="15"/>
                                    <w:ind w:left="119"/>
                                    <w:jc w:val="left"/>
                                    <w:rPr>
                                      <w:sz w:val="20"/>
                                    </w:rPr>
                                  </w:pPr>
                                  <w:r>
                                    <w:rPr>
                                      <w:position w:val="-11"/>
                                      <w:sz w:val="20"/>
                                    </w:rPr>
                                    <w:t>Law</w:t>
                                  </w:r>
                                  <w:r>
                                    <w:rPr>
                                      <w:spacing w:val="12"/>
                                      <w:position w:val="-11"/>
                                      <w:sz w:val="20"/>
                                    </w:rPr>
                                    <w:t xml:space="preserve"> </w:t>
                                  </w:r>
                                  <w:r>
                                    <w:rPr>
                                      <w:spacing w:val="-4"/>
                                      <w:position w:val="-11"/>
                                      <w:sz w:val="20"/>
                                    </w:rPr>
                                    <w:t>Area</w:t>
                                  </w:r>
                                  <w:r>
                                    <w:rPr>
                                      <w:position w:val="-11"/>
                                      <w:sz w:val="20"/>
                                    </w:rPr>
                                    <w:tab/>
                                  </w:r>
                                  <w:r>
                                    <w:rPr>
                                      <w:sz w:val="20"/>
                                    </w:rPr>
                                    <w:t>Number</w:t>
                                  </w:r>
                                  <w:r>
                                    <w:rPr>
                                      <w:spacing w:val="12"/>
                                      <w:sz w:val="20"/>
                                    </w:rPr>
                                    <w:t xml:space="preserve"> </w:t>
                                  </w:r>
                                  <w:r>
                                    <w:rPr>
                                      <w:spacing w:val="-5"/>
                                      <w:sz w:val="20"/>
                                    </w:rPr>
                                    <w:t>of</w:t>
                                  </w:r>
                                </w:p>
                              </w:tc>
                              <w:tc>
                                <w:tcPr>
                                  <w:tcW w:w="868" w:type="dxa"/>
                                  <w:tcBorders>
                                    <w:bottom w:val="single" w:sz="4" w:space="0" w:color="000000"/>
                                  </w:tcBorders>
                                </w:tcPr>
                                <w:p w14:paraId="17D97E7A" w14:textId="77777777" w:rsidR="00DE42A7" w:rsidRDefault="00695445">
                                  <w:pPr>
                                    <w:pStyle w:val="TableParagraph"/>
                                    <w:spacing w:line="240" w:lineRule="atLeast"/>
                                    <w:ind w:left="135" w:right="108" w:hanging="45"/>
                                    <w:jc w:val="left"/>
                                    <w:rPr>
                                      <w:sz w:val="20"/>
                                    </w:rPr>
                                  </w:pPr>
                                  <w:r>
                                    <w:rPr>
                                      <w:spacing w:val="-4"/>
                                      <w:sz w:val="20"/>
                                    </w:rPr>
                                    <w:t xml:space="preserve">Average </w:t>
                                  </w:r>
                                  <w:r>
                                    <w:rPr>
                                      <w:spacing w:val="-2"/>
                                      <w:sz w:val="20"/>
                                    </w:rPr>
                                    <w:t>Tokens</w:t>
                                  </w:r>
                                </w:p>
                              </w:tc>
                              <w:tc>
                                <w:tcPr>
                                  <w:tcW w:w="5431" w:type="dxa"/>
                                </w:tcPr>
                                <w:p w14:paraId="0DD5D350" w14:textId="77777777" w:rsidR="00DE42A7" w:rsidRDefault="00695445">
                                  <w:pPr>
                                    <w:pStyle w:val="TableParagraph"/>
                                    <w:spacing w:line="240" w:lineRule="atLeast"/>
                                    <w:ind w:left="358"/>
                                    <w:jc w:val="left"/>
                                    <w:rPr>
                                      <w:sz w:val="20"/>
                                    </w:rPr>
                                  </w:pPr>
                                  <w:r>
                                    <w:rPr>
                                      <w:sz w:val="20"/>
                                    </w:rPr>
                                    <w:t>600, in order to allow the comparison with the previous pre- trained</w:t>
                                  </w:r>
                                  <w:r>
                                    <w:rPr>
                                      <w:spacing w:val="27"/>
                                      <w:sz w:val="20"/>
                                    </w:rPr>
                                    <w:t xml:space="preserve"> </w:t>
                                  </w:r>
                                  <w:r>
                                    <w:rPr>
                                      <w:sz w:val="20"/>
                                    </w:rPr>
                                    <w:t>models</w:t>
                                  </w:r>
                                  <w:r>
                                    <w:rPr>
                                      <w:spacing w:val="28"/>
                                      <w:sz w:val="20"/>
                                    </w:rPr>
                                    <w:t xml:space="preserve"> </w:t>
                                  </w:r>
                                  <w:r>
                                    <w:rPr>
                                      <w:sz w:val="20"/>
                                    </w:rPr>
                                    <w:t>performance</w:t>
                                  </w:r>
                                  <w:r>
                                    <w:rPr>
                                      <w:spacing w:val="27"/>
                                      <w:sz w:val="20"/>
                                    </w:rPr>
                                    <w:t xml:space="preserve"> </w:t>
                                  </w:r>
                                  <w:r>
                                    <w:rPr>
                                      <w:sz w:val="20"/>
                                    </w:rPr>
                                    <w:t>with</w:t>
                                  </w:r>
                                  <w:r>
                                    <w:rPr>
                                      <w:spacing w:val="28"/>
                                      <w:sz w:val="20"/>
                                    </w:rPr>
                                    <w:t xml:space="preserve"> </w:t>
                                  </w:r>
                                  <w:r>
                                    <w:rPr>
                                      <w:sz w:val="20"/>
                                    </w:rPr>
                                    <w:t>the</w:t>
                                  </w:r>
                                  <w:r>
                                    <w:rPr>
                                      <w:spacing w:val="28"/>
                                      <w:sz w:val="20"/>
                                    </w:rPr>
                                    <w:t xml:space="preserve"> </w:t>
                                  </w:r>
                                  <w:r>
                                    <w:rPr>
                                      <w:sz w:val="20"/>
                                    </w:rPr>
                                    <w:t>same</w:t>
                                  </w:r>
                                  <w:r>
                                    <w:rPr>
                                      <w:spacing w:val="27"/>
                                      <w:sz w:val="20"/>
                                    </w:rPr>
                                    <w:t xml:space="preserve"> </w:t>
                                  </w:r>
                                  <w:r>
                                    <w:rPr>
                                      <w:sz w:val="20"/>
                                    </w:rPr>
                                    <w:t>vector</w:t>
                                  </w:r>
                                  <w:r>
                                    <w:rPr>
                                      <w:spacing w:val="28"/>
                                      <w:sz w:val="20"/>
                                    </w:rPr>
                                    <w:t xml:space="preserve"> </w:t>
                                  </w:r>
                                  <w:r>
                                    <w:rPr>
                                      <w:sz w:val="20"/>
                                    </w:rPr>
                                    <w:t>size.</w:t>
                                  </w:r>
                                  <w:r>
                                    <w:rPr>
                                      <w:spacing w:val="27"/>
                                      <w:sz w:val="20"/>
                                    </w:rPr>
                                    <w:t xml:space="preserve"> </w:t>
                                  </w:r>
                                  <w:r>
                                    <w:rPr>
                                      <w:spacing w:val="-4"/>
                                      <w:sz w:val="20"/>
                                    </w:rPr>
                                    <w:t>This</w:t>
                                  </w:r>
                                </w:p>
                              </w:tc>
                            </w:tr>
                            <w:tr w:rsidR="00DE42A7" w14:paraId="752A3D65" w14:textId="77777777">
                              <w:trPr>
                                <w:trHeight w:val="235"/>
                              </w:trPr>
                              <w:tc>
                                <w:tcPr>
                                  <w:tcW w:w="3043" w:type="dxa"/>
                                  <w:tcBorders>
                                    <w:top w:val="single" w:sz="4" w:space="0" w:color="000000"/>
                                  </w:tcBorders>
                                </w:tcPr>
                                <w:p w14:paraId="46BC81FD" w14:textId="77777777" w:rsidR="00DE42A7" w:rsidRDefault="00695445">
                                  <w:pPr>
                                    <w:pStyle w:val="TableParagraph"/>
                                    <w:spacing w:line="199" w:lineRule="exact"/>
                                    <w:ind w:left="119"/>
                                    <w:jc w:val="left"/>
                                    <w:rPr>
                                      <w:sz w:val="20"/>
                                    </w:rPr>
                                  </w:pPr>
                                  <w:r>
                                    <w:rPr>
                                      <w:sz w:val="20"/>
                                    </w:rPr>
                                    <w:t>Child</w:t>
                                  </w:r>
                                  <w:r>
                                    <w:rPr>
                                      <w:spacing w:val="7"/>
                                      <w:sz w:val="20"/>
                                    </w:rPr>
                                    <w:t xml:space="preserve"> </w:t>
                                  </w:r>
                                  <w:r>
                                    <w:rPr>
                                      <w:sz w:val="20"/>
                                    </w:rPr>
                                    <w:t>and</w:t>
                                  </w:r>
                                  <w:r>
                                    <w:rPr>
                                      <w:spacing w:val="8"/>
                                      <w:sz w:val="20"/>
                                    </w:rPr>
                                    <w:t xml:space="preserve"> </w:t>
                                  </w:r>
                                  <w:r>
                                    <w:rPr>
                                      <w:sz w:val="20"/>
                                    </w:rPr>
                                    <w:t>Youth</w:t>
                                  </w:r>
                                  <w:r>
                                    <w:rPr>
                                      <w:spacing w:val="7"/>
                                      <w:sz w:val="20"/>
                                    </w:rPr>
                                    <w:t xml:space="preserve"> </w:t>
                                  </w:r>
                                  <w:r>
                                    <w:rPr>
                                      <w:spacing w:val="-2"/>
                                      <w:sz w:val="20"/>
                                    </w:rPr>
                                    <w:t>(CHI)</w:t>
                                  </w:r>
                                </w:p>
                              </w:tc>
                              <w:tc>
                                <w:tcPr>
                                  <w:tcW w:w="870" w:type="dxa"/>
                                  <w:tcBorders>
                                    <w:top w:val="single" w:sz="4" w:space="0" w:color="000000"/>
                                  </w:tcBorders>
                                </w:tcPr>
                                <w:p w14:paraId="48D3A000" w14:textId="77777777" w:rsidR="00DE42A7" w:rsidRDefault="00695445">
                                  <w:pPr>
                                    <w:pStyle w:val="TableParagraph"/>
                                    <w:spacing w:line="199" w:lineRule="exact"/>
                                    <w:ind w:left="0" w:right="74"/>
                                    <w:rPr>
                                      <w:sz w:val="20"/>
                                    </w:rPr>
                                  </w:pPr>
                                  <w:r>
                                    <w:rPr>
                                      <w:spacing w:val="-5"/>
                                      <w:sz w:val="20"/>
                                    </w:rPr>
                                    <w:t>696</w:t>
                                  </w:r>
                                </w:p>
                              </w:tc>
                              <w:tc>
                                <w:tcPr>
                                  <w:tcW w:w="868" w:type="dxa"/>
                                  <w:tcBorders>
                                    <w:top w:val="single" w:sz="4" w:space="0" w:color="000000"/>
                                  </w:tcBorders>
                                </w:tcPr>
                                <w:p w14:paraId="79ADF8B6" w14:textId="77777777" w:rsidR="00DE42A7" w:rsidRDefault="00695445">
                                  <w:pPr>
                                    <w:pStyle w:val="TableParagraph"/>
                                    <w:spacing w:line="199" w:lineRule="exact"/>
                                    <w:ind w:left="319"/>
                                    <w:jc w:val="left"/>
                                    <w:rPr>
                                      <w:sz w:val="20"/>
                                    </w:rPr>
                                  </w:pPr>
                                  <w:r>
                                    <w:rPr>
                                      <w:spacing w:val="-5"/>
                                      <w:sz w:val="20"/>
                                    </w:rPr>
                                    <w:t>81</w:t>
                                  </w:r>
                                </w:p>
                              </w:tc>
                              <w:tc>
                                <w:tcPr>
                                  <w:tcW w:w="5431" w:type="dxa"/>
                                </w:tcPr>
                                <w:p w14:paraId="222B60B8" w14:textId="77777777" w:rsidR="00DE42A7" w:rsidRDefault="00695445">
                                  <w:pPr>
                                    <w:pStyle w:val="TableParagraph"/>
                                    <w:spacing w:before="6" w:line="209" w:lineRule="exact"/>
                                    <w:ind w:left="358"/>
                                    <w:jc w:val="left"/>
                                    <w:rPr>
                                      <w:sz w:val="20"/>
                                    </w:rPr>
                                  </w:pPr>
                                  <w:r>
                                    <w:rPr>
                                      <w:sz w:val="20"/>
                                    </w:rPr>
                                    <w:t>method</w:t>
                                  </w:r>
                                  <w:r>
                                    <w:rPr>
                                      <w:spacing w:val="13"/>
                                      <w:sz w:val="20"/>
                                    </w:rPr>
                                    <w:t xml:space="preserve"> </w:t>
                                  </w:r>
                                  <w:r>
                                    <w:rPr>
                                      <w:sz w:val="20"/>
                                    </w:rPr>
                                    <w:t>is</w:t>
                                  </w:r>
                                  <w:r>
                                    <w:rPr>
                                      <w:spacing w:val="13"/>
                                      <w:sz w:val="20"/>
                                    </w:rPr>
                                    <w:t xml:space="preserve"> </w:t>
                                  </w:r>
                                  <w:r>
                                    <w:rPr>
                                      <w:sz w:val="20"/>
                                    </w:rPr>
                                    <w:t>called</w:t>
                                  </w:r>
                                  <w:r>
                                    <w:rPr>
                                      <w:spacing w:val="14"/>
                                      <w:sz w:val="20"/>
                                    </w:rPr>
                                    <w:t xml:space="preserve"> </w:t>
                                  </w:r>
                                  <w:r>
                                    <w:rPr>
                                      <w:sz w:val="20"/>
                                    </w:rPr>
                                    <w:t>“Specialized</w:t>
                                  </w:r>
                                  <w:r>
                                    <w:rPr>
                                      <w:spacing w:val="13"/>
                                      <w:sz w:val="20"/>
                                    </w:rPr>
                                    <w:t xml:space="preserve"> </w:t>
                                  </w:r>
                                  <w:r>
                                    <w:rPr>
                                      <w:spacing w:val="-2"/>
                                      <w:sz w:val="20"/>
                                    </w:rPr>
                                    <w:t>Embedding”.</w:t>
                                  </w:r>
                                </w:p>
                              </w:tc>
                            </w:tr>
                            <w:tr w:rsidR="00DE42A7" w14:paraId="3729308D" w14:textId="77777777">
                              <w:trPr>
                                <w:trHeight w:val="242"/>
                              </w:trPr>
                              <w:tc>
                                <w:tcPr>
                                  <w:tcW w:w="3043" w:type="dxa"/>
                                </w:tcPr>
                                <w:p w14:paraId="708241A0" w14:textId="77777777" w:rsidR="00DE42A7" w:rsidRDefault="00695445">
                                  <w:pPr>
                                    <w:pStyle w:val="TableParagraph"/>
                                    <w:spacing w:before="15" w:line="207" w:lineRule="exact"/>
                                    <w:ind w:left="119"/>
                                    <w:jc w:val="left"/>
                                    <w:rPr>
                                      <w:sz w:val="20"/>
                                    </w:rPr>
                                  </w:pPr>
                                  <w:r>
                                    <w:rPr>
                                      <w:sz w:val="20"/>
                                    </w:rPr>
                                    <w:t>Civil</w:t>
                                  </w:r>
                                  <w:r>
                                    <w:rPr>
                                      <w:spacing w:val="8"/>
                                      <w:sz w:val="20"/>
                                    </w:rPr>
                                    <w:t xml:space="preserve"> </w:t>
                                  </w:r>
                                  <w:r>
                                    <w:rPr>
                                      <w:spacing w:val="-2"/>
                                      <w:sz w:val="20"/>
                                    </w:rPr>
                                    <w:t>(CIV)</w:t>
                                  </w:r>
                                </w:p>
                              </w:tc>
                              <w:tc>
                                <w:tcPr>
                                  <w:tcW w:w="870" w:type="dxa"/>
                                </w:tcPr>
                                <w:p w14:paraId="501C93BB" w14:textId="77777777" w:rsidR="00DE42A7" w:rsidRDefault="00695445">
                                  <w:pPr>
                                    <w:pStyle w:val="TableParagraph"/>
                                    <w:spacing w:before="15" w:line="207" w:lineRule="exact"/>
                                    <w:ind w:left="0" w:right="74"/>
                                    <w:rPr>
                                      <w:sz w:val="20"/>
                                    </w:rPr>
                                  </w:pPr>
                                  <w:r>
                                    <w:rPr>
                                      <w:spacing w:val="-5"/>
                                      <w:sz w:val="20"/>
                                    </w:rPr>
                                    <w:t>771</w:t>
                                  </w:r>
                                </w:p>
                              </w:tc>
                              <w:tc>
                                <w:tcPr>
                                  <w:tcW w:w="868" w:type="dxa"/>
                                </w:tcPr>
                                <w:p w14:paraId="735C4978" w14:textId="77777777" w:rsidR="00DE42A7" w:rsidRDefault="00695445">
                                  <w:pPr>
                                    <w:pStyle w:val="TableParagraph"/>
                                    <w:spacing w:before="15" w:line="207" w:lineRule="exact"/>
                                    <w:ind w:left="319"/>
                                    <w:jc w:val="left"/>
                                    <w:rPr>
                                      <w:sz w:val="20"/>
                                    </w:rPr>
                                  </w:pPr>
                                  <w:r>
                                    <w:rPr>
                                      <w:spacing w:val="-5"/>
                                      <w:sz w:val="20"/>
                                    </w:rPr>
                                    <w:t>48</w:t>
                                  </w:r>
                                </w:p>
                              </w:tc>
                              <w:tc>
                                <w:tcPr>
                                  <w:tcW w:w="5431" w:type="dxa"/>
                                </w:tcPr>
                                <w:p w14:paraId="367B66F2" w14:textId="77777777" w:rsidR="00DE42A7" w:rsidRDefault="00695445">
                                  <w:pPr>
                                    <w:pStyle w:val="TableParagraph"/>
                                    <w:spacing w:before="21" w:line="201" w:lineRule="exact"/>
                                    <w:ind w:left="0" w:right="48"/>
                                    <w:jc w:val="right"/>
                                    <w:rPr>
                                      <w:sz w:val="20"/>
                                    </w:rPr>
                                  </w:pPr>
                                  <w:r>
                                    <w:rPr>
                                      <w:i/>
                                      <w:sz w:val="20"/>
                                    </w:rPr>
                                    <w:t>3)</w:t>
                                  </w:r>
                                  <w:r>
                                    <w:rPr>
                                      <w:i/>
                                      <w:spacing w:val="39"/>
                                      <w:sz w:val="20"/>
                                    </w:rPr>
                                    <w:t xml:space="preserve"> </w:t>
                                  </w:r>
                                  <w:r>
                                    <w:rPr>
                                      <w:i/>
                                      <w:sz w:val="20"/>
                                    </w:rPr>
                                    <w:t>Hyper</w:t>
                                  </w:r>
                                  <w:r>
                                    <w:rPr>
                                      <w:i/>
                                      <w:spacing w:val="64"/>
                                      <w:sz w:val="20"/>
                                    </w:rPr>
                                    <w:t xml:space="preserve"> </w:t>
                                  </w:r>
                                  <w:r>
                                    <w:rPr>
                                      <w:i/>
                                      <w:sz w:val="20"/>
                                    </w:rPr>
                                    <w:t>Parameter</w:t>
                                  </w:r>
                                  <w:r>
                                    <w:rPr>
                                      <w:i/>
                                      <w:spacing w:val="63"/>
                                      <w:sz w:val="20"/>
                                    </w:rPr>
                                    <w:t xml:space="preserve"> </w:t>
                                  </w:r>
                                  <w:r>
                                    <w:rPr>
                                      <w:i/>
                                      <w:sz w:val="20"/>
                                    </w:rPr>
                                    <w:t>Optimization:</w:t>
                                  </w:r>
                                  <w:r>
                                    <w:rPr>
                                      <w:i/>
                                      <w:spacing w:val="69"/>
                                      <w:w w:val="150"/>
                                      <w:sz w:val="20"/>
                                    </w:rPr>
                                    <w:t xml:space="preserve"> </w:t>
                                  </w:r>
                                  <w:r>
                                    <w:rPr>
                                      <w:sz w:val="20"/>
                                    </w:rPr>
                                    <w:t>We</w:t>
                                  </w:r>
                                  <w:r>
                                    <w:rPr>
                                      <w:spacing w:val="63"/>
                                      <w:sz w:val="20"/>
                                    </w:rPr>
                                    <w:t xml:space="preserve"> </w:t>
                                  </w:r>
                                  <w:r>
                                    <w:rPr>
                                      <w:sz w:val="20"/>
                                    </w:rPr>
                                    <w:t>applied</w:t>
                                  </w:r>
                                  <w:r>
                                    <w:rPr>
                                      <w:spacing w:val="64"/>
                                      <w:sz w:val="20"/>
                                    </w:rPr>
                                    <w:t xml:space="preserve"> </w:t>
                                  </w:r>
                                  <w:r>
                                    <w:rPr>
                                      <w:spacing w:val="-2"/>
                                      <w:sz w:val="20"/>
                                    </w:rPr>
                                    <w:t>random</w:t>
                                  </w:r>
                                </w:p>
                              </w:tc>
                            </w:tr>
                            <w:tr w:rsidR="00DE42A7" w14:paraId="0259ECB3" w14:textId="77777777">
                              <w:trPr>
                                <w:trHeight w:val="239"/>
                              </w:trPr>
                              <w:tc>
                                <w:tcPr>
                                  <w:tcW w:w="3043" w:type="dxa"/>
                                </w:tcPr>
                                <w:p w14:paraId="42385482" w14:textId="77777777" w:rsidR="00DE42A7" w:rsidRDefault="00695445">
                                  <w:pPr>
                                    <w:pStyle w:val="TableParagraph"/>
                                    <w:spacing w:before="12" w:line="207" w:lineRule="exact"/>
                                    <w:ind w:left="119"/>
                                    <w:jc w:val="left"/>
                                    <w:rPr>
                                      <w:sz w:val="20"/>
                                    </w:rPr>
                                  </w:pPr>
                                  <w:r>
                                    <w:rPr>
                                      <w:sz w:val="20"/>
                                    </w:rPr>
                                    <w:t>Consumer</w:t>
                                  </w:r>
                                  <w:r>
                                    <w:rPr>
                                      <w:spacing w:val="10"/>
                                      <w:sz w:val="20"/>
                                    </w:rPr>
                                    <w:t xml:space="preserve"> </w:t>
                                  </w:r>
                                  <w:r>
                                    <w:rPr>
                                      <w:spacing w:val="-2"/>
                                      <w:sz w:val="20"/>
                                    </w:rPr>
                                    <w:t>(CON)</w:t>
                                  </w:r>
                                </w:p>
                              </w:tc>
                              <w:tc>
                                <w:tcPr>
                                  <w:tcW w:w="870" w:type="dxa"/>
                                </w:tcPr>
                                <w:p w14:paraId="060EDD6A" w14:textId="77777777" w:rsidR="00DE42A7" w:rsidRDefault="00695445">
                                  <w:pPr>
                                    <w:pStyle w:val="TableParagraph"/>
                                    <w:spacing w:before="12" w:line="207" w:lineRule="exact"/>
                                    <w:ind w:left="0" w:right="74"/>
                                    <w:rPr>
                                      <w:sz w:val="20"/>
                                    </w:rPr>
                                  </w:pPr>
                                  <w:r>
                                    <w:rPr>
                                      <w:spacing w:val="-5"/>
                                      <w:sz w:val="20"/>
                                    </w:rPr>
                                    <w:t>611</w:t>
                                  </w:r>
                                </w:p>
                              </w:tc>
                              <w:tc>
                                <w:tcPr>
                                  <w:tcW w:w="868" w:type="dxa"/>
                                </w:tcPr>
                                <w:p w14:paraId="0350EB5A" w14:textId="77777777" w:rsidR="00DE42A7" w:rsidRDefault="00695445">
                                  <w:pPr>
                                    <w:pStyle w:val="TableParagraph"/>
                                    <w:spacing w:before="12" w:line="207" w:lineRule="exact"/>
                                    <w:ind w:left="319"/>
                                    <w:jc w:val="left"/>
                                    <w:rPr>
                                      <w:sz w:val="20"/>
                                    </w:rPr>
                                  </w:pPr>
                                  <w:r>
                                    <w:rPr>
                                      <w:spacing w:val="-5"/>
                                      <w:sz w:val="20"/>
                                    </w:rPr>
                                    <w:t>51</w:t>
                                  </w:r>
                                </w:p>
                              </w:tc>
                              <w:tc>
                                <w:tcPr>
                                  <w:tcW w:w="5431" w:type="dxa"/>
                                </w:tcPr>
                                <w:p w14:paraId="526185E1" w14:textId="77777777" w:rsidR="00DE42A7" w:rsidRDefault="00695445">
                                  <w:pPr>
                                    <w:pStyle w:val="TableParagraph"/>
                                    <w:spacing w:before="18" w:line="201" w:lineRule="exact"/>
                                    <w:ind w:left="0" w:right="48"/>
                                    <w:jc w:val="right"/>
                                    <w:rPr>
                                      <w:sz w:val="20"/>
                                    </w:rPr>
                                  </w:pPr>
                                  <w:r>
                                    <w:rPr>
                                      <w:sz w:val="20"/>
                                    </w:rPr>
                                    <w:t>search</w:t>
                                  </w:r>
                                  <w:r>
                                    <w:rPr>
                                      <w:spacing w:val="-1"/>
                                      <w:sz w:val="20"/>
                                    </w:rPr>
                                    <w:t xml:space="preserve"> </w:t>
                                  </w:r>
                                  <w:r>
                                    <w:rPr>
                                      <w:sz w:val="20"/>
                                    </w:rPr>
                                    <w:t>(using the training set) in</w:t>
                                  </w:r>
                                  <w:r>
                                    <w:rPr>
                                      <w:spacing w:val="-1"/>
                                      <w:sz w:val="20"/>
                                    </w:rPr>
                                    <w:t xml:space="preserve"> </w:t>
                                  </w:r>
                                  <w:r>
                                    <w:rPr>
                                      <w:sz w:val="20"/>
                                    </w:rPr>
                                    <w:t>order to</w:t>
                                  </w:r>
                                  <w:r>
                                    <w:rPr>
                                      <w:spacing w:val="-1"/>
                                      <w:sz w:val="20"/>
                                    </w:rPr>
                                    <w:t xml:space="preserve"> </w:t>
                                  </w:r>
                                  <w:r>
                                    <w:rPr>
                                      <w:sz w:val="20"/>
                                    </w:rPr>
                                    <w:t>optimize the</w:t>
                                  </w:r>
                                  <w:r>
                                    <w:rPr>
                                      <w:spacing w:val="-1"/>
                                      <w:sz w:val="20"/>
                                    </w:rPr>
                                    <w:t xml:space="preserve"> </w:t>
                                  </w:r>
                                  <w:proofErr w:type="spellStart"/>
                                  <w:r>
                                    <w:rPr>
                                      <w:spacing w:val="-2"/>
                                      <w:sz w:val="20"/>
                                    </w:rPr>
                                    <w:t>parame</w:t>
                                  </w:r>
                                  <w:proofErr w:type="spellEnd"/>
                                  <w:r>
                                    <w:rPr>
                                      <w:spacing w:val="-2"/>
                                      <w:sz w:val="20"/>
                                    </w:rPr>
                                    <w:t>-</w:t>
                                  </w:r>
                                </w:p>
                              </w:tc>
                            </w:tr>
                            <w:tr w:rsidR="00DE42A7" w14:paraId="00CFF31C" w14:textId="77777777">
                              <w:trPr>
                                <w:trHeight w:val="239"/>
                              </w:trPr>
                              <w:tc>
                                <w:tcPr>
                                  <w:tcW w:w="3043" w:type="dxa"/>
                                </w:tcPr>
                                <w:p w14:paraId="4EDA3EFB" w14:textId="77777777" w:rsidR="00DE42A7" w:rsidRDefault="00695445">
                                  <w:pPr>
                                    <w:pStyle w:val="TableParagraph"/>
                                    <w:spacing w:before="12" w:line="207" w:lineRule="exact"/>
                                    <w:ind w:left="119"/>
                                    <w:jc w:val="left"/>
                                    <w:rPr>
                                      <w:sz w:val="20"/>
                                    </w:rPr>
                                  </w:pPr>
                                  <w:r>
                                    <w:rPr>
                                      <w:sz w:val="20"/>
                                    </w:rPr>
                                    <w:t>Criminal</w:t>
                                  </w:r>
                                  <w:r>
                                    <w:rPr>
                                      <w:spacing w:val="11"/>
                                      <w:sz w:val="20"/>
                                    </w:rPr>
                                    <w:t xml:space="preserve"> </w:t>
                                  </w:r>
                                  <w:r>
                                    <w:rPr>
                                      <w:spacing w:val="-2"/>
                                      <w:sz w:val="20"/>
                                    </w:rPr>
                                    <w:t>(CRI)</w:t>
                                  </w:r>
                                </w:p>
                              </w:tc>
                              <w:tc>
                                <w:tcPr>
                                  <w:tcW w:w="870" w:type="dxa"/>
                                </w:tcPr>
                                <w:p w14:paraId="25AF069E" w14:textId="77777777" w:rsidR="00DE42A7" w:rsidRDefault="00695445">
                                  <w:pPr>
                                    <w:pStyle w:val="TableParagraph"/>
                                    <w:spacing w:before="12" w:line="207" w:lineRule="exact"/>
                                    <w:ind w:left="0" w:right="74"/>
                                    <w:rPr>
                                      <w:sz w:val="20"/>
                                    </w:rPr>
                                  </w:pPr>
                                  <w:r>
                                    <w:rPr>
                                      <w:spacing w:val="-2"/>
                                      <w:sz w:val="20"/>
                                    </w:rPr>
                                    <w:t>1,060</w:t>
                                  </w:r>
                                </w:p>
                              </w:tc>
                              <w:tc>
                                <w:tcPr>
                                  <w:tcW w:w="868" w:type="dxa"/>
                                </w:tcPr>
                                <w:p w14:paraId="469DA74D" w14:textId="77777777" w:rsidR="00DE42A7" w:rsidRDefault="00695445">
                                  <w:pPr>
                                    <w:pStyle w:val="TableParagraph"/>
                                    <w:spacing w:before="12" w:line="207" w:lineRule="exact"/>
                                    <w:ind w:left="319"/>
                                    <w:jc w:val="left"/>
                                    <w:rPr>
                                      <w:sz w:val="20"/>
                                    </w:rPr>
                                  </w:pPr>
                                  <w:r>
                                    <w:rPr>
                                      <w:spacing w:val="-5"/>
                                      <w:sz w:val="20"/>
                                    </w:rPr>
                                    <w:t>67</w:t>
                                  </w:r>
                                </w:p>
                              </w:tc>
                              <w:tc>
                                <w:tcPr>
                                  <w:tcW w:w="5431" w:type="dxa"/>
                                </w:tcPr>
                                <w:p w14:paraId="29280EE3" w14:textId="77777777" w:rsidR="00DE42A7" w:rsidRDefault="00695445">
                                  <w:pPr>
                                    <w:pStyle w:val="TableParagraph"/>
                                    <w:spacing w:before="18" w:line="201" w:lineRule="exact"/>
                                    <w:ind w:left="0" w:right="48"/>
                                    <w:jc w:val="right"/>
                                    <w:rPr>
                                      <w:sz w:val="20"/>
                                    </w:rPr>
                                  </w:pPr>
                                  <w:proofErr w:type="spellStart"/>
                                  <w:r>
                                    <w:rPr>
                                      <w:sz w:val="20"/>
                                    </w:rPr>
                                    <w:t>ters</w:t>
                                  </w:r>
                                  <w:proofErr w:type="spellEnd"/>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tested</w:t>
                                  </w:r>
                                  <w:r>
                                    <w:rPr>
                                      <w:spacing w:val="2"/>
                                      <w:sz w:val="20"/>
                                    </w:rPr>
                                    <w:t xml:space="preserve"> </w:t>
                                  </w:r>
                                  <w:r>
                                    <w:rPr>
                                      <w:sz w:val="20"/>
                                    </w:rPr>
                                    <w:t>models,</w:t>
                                  </w:r>
                                  <w:r>
                                    <w:rPr>
                                      <w:spacing w:val="1"/>
                                      <w:sz w:val="20"/>
                                    </w:rPr>
                                    <w:t xml:space="preserve"> </w:t>
                                  </w:r>
                                  <w:r>
                                    <w:rPr>
                                      <w:sz w:val="20"/>
                                    </w:rPr>
                                    <w:t>with</w:t>
                                  </w:r>
                                  <w:r>
                                    <w:rPr>
                                      <w:spacing w:val="1"/>
                                      <w:sz w:val="20"/>
                                    </w:rPr>
                                    <w:t xml:space="preserve"> </w:t>
                                  </w:r>
                                  <w:r>
                                    <w:rPr>
                                      <w:sz w:val="20"/>
                                    </w:rPr>
                                    <w:t>a</w:t>
                                  </w:r>
                                  <w:r>
                                    <w:rPr>
                                      <w:spacing w:val="2"/>
                                      <w:sz w:val="20"/>
                                    </w:rPr>
                                    <w:t xml:space="preserve"> </w:t>
                                  </w:r>
                                  <w:r>
                                    <w:rPr>
                                      <w:sz w:val="20"/>
                                    </w:rPr>
                                    <w:t>number</w:t>
                                  </w:r>
                                  <w:r>
                                    <w:rPr>
                                      <w:spacing w:val="1"/>
                                      <w:sz w:val="20"/>
                                    </w:rPr>
                                    <w:t xml:space="preserve"> </w:t>
                                  </w:r>
                                  <w:r>
                                    <w:rPr>
                                      <w:sz w:val="20"/>
                                    </w:rPr>
                                    <w:t>of</w:t>
                                  </w:r>
                                  <w:r>
                                    <w:rPr>
                                      <w:spacing w:val="1"/>
                                      <w:sz w:val="20"/>
                                    </w:rPr>
                                    <w:t xml:space="preserve"> </w:t>
                                  </w:r>
                                  <w:r>
                                    <w:rPr>
                                      <w:sz w:val="20"/>
                                    </w:rPr>
                                    <w:t>sampled</w:t>
                                  </w:r>
                                  <w:r>
                                    <w:rPr>
                                      <w:spacing w:val="2"/>
                                      <w:sz w:val="20"/>
                                    </w:rPr>
                                    <w:t xml:space="preserve"> </w:t>
                                  </w:r>
                                  <w:proofErr w:type="gramStart"/>
                                  <w:r>
                                    <w:rPr>
                                      <w:spacing w:val="-2"/>
                                      <w:sz w:val="20"/>
                                    </w:rPr>
                                    <w:t>parameter</w:t>
                                  </w:r>
                                  <w:proofErr w:type="gramEnd"/>
                                </w:p>
                              </w:tc>
                            </w:tr>
                            <w:tr w:rsidR="00DE42A7" w14:paraId="11FF83FD" w14:textId="77777777">
                              <w:trPr>
                                <w:trHeight w:val="239"/>
                              </w:trPr>
                              <w:tc>
                                <w:tcPr>
                                  <w:tcW w:w="3043" w:type="dxa"/>
                                </w:tcPr>
                                <w:p w14:paraId="44AE2814" w14:textId="77777777" w:rsidR="00DE42A7" w:rsidRDefault="00695445">
                                  <w:pPr>
                                    <w:pStyle w:val="TableParagraph"/>
                                    <w:spacing w:before="12" w:line="207" w:lineRule="exact"/>
                                    <w:ind w:left="119"/>
                                    <w:jc w:val="left"/>
                                    <w:rPr>
                                      <w:sz w:val="20"/>
                                    </w:rPr>
                                  </w:pPr>
                                  <w:r>
                                    <w:rPr>
                                      <w:sz w:val="20"/>
                                    </w:rPr>
                                    <w:t>Disability</w:t>
                                  </w:r>
                                  <w:r>
                                    <w:rPr>
                                      <w:spacing w:val="12"/>
                                      <w:sz w:val="20"/>
                                    </w:rPr>
                                    <w:t xml:space="preserve"> </w:t>
                                  </w:r>
                                  <w:r>
                                    <w:rPr>
                                      <w:sz w:val="20"/>
                                    </w:rPr>
                                    <w:t>Rights</w:t>
                                  </w:r>
                                  <w:r>
                                    <w:rPr>
                                      <w:spacing w:val="12"/>
                                      <w:sz w:val="20"/>
                                    </w:rPr>
                                    <w:t xml:space="preserve"> </w:t>
                                  </w:r>
                                  <w:r>
                                    <w:rPr>
                                      <w:spacing w:val="-2"/>
                                      <w:sz w:val="20"/>
                                    </w:rPr>
                                    <w:t>(DIS)</w:t>
                                  </w:r>
                                </w:p>
                              </w:tc>
                              <w:tc>
                                <w:tcPr>
                                  <w:tcW w:w="870" w:type="dxa"/>
                                </w:tcPr>
                                <w:p w14:paraId="684455DD" w14:textId="77777777" w:rsidR="00DE42A7" w:rsidRDefault="00695445">
                                  <w:pPr>
                                    <w:pStyle w:val="TableParagraph"/>
                                    <w:spacing w:before="12" w:line="207" w:lineRule="exact"/>
                                    <w:ind w:left="0" w:right="74"/>
                                    <w:rPr>
                                      <w:sz w:val="20"/>
                                    </w:rPr>
                                  </w:pPr>
                                  <w:r>
                                    <w:rPr>
                                      <w:spacing w:val="-5"/>
                                      <w:sz w:val="20"/>
                                    </w:rPr>
                                    <w:t>589</w:t>
                                  </w:r>
                                </w:p>
                              </w:tc>
                              <w:tc>
                                <w:tcPr>
                                  <w:tcW w:w="868" w:type="dxa"/>
                                </w:tcPr>
                                <w:p w14:paraId="209EF958" w14:textId="77777777" w:rsidR="00DE42A7" w:rsidRDefault="00695445">
                                  <w:pPr>
                                    <w:pStyle w:val="TableParagraph"/>
                                    <w:spacing w:before="12" w:line="207" w:lineRule="exact"/>
                                    <w:ind w:left="319"/>
                                    <w:jc w:val="left"/>
                                    <w:rPr>
                                      <w:sz w:val="20"/>
                                    </w:rPr>
                                  </w:pPr>
                                  <w:r>
                                    <w:rPr>
                                      <w:spacing w:val="-5"/>
                                      <w:sz w:val="20"/>
                                    </w:rPr>
                                    <w:t>80</w:t>
                                  </w:r>
                                </w:p>
                              </w:tc>
                              <w:tc>
                                <w:tcPr>
                                  <w:tcW w:w="5431" w:type="dxa"/>
                                </w:tcPr>
                                <w:p w14:paraId="0DD07AB1" w14:textId="77777777" w:rsidR="00DE42A7" w:rsidRDefault="00695445">
                                  <w:pPr>
                                    <w:pStyle w:val="TableParagraph"/>
                                    <w:spacing w:before="18" w:line="201" w:lineRule="exact"/>
                                    <w:ind w:left="0" w:right="48"/>
                                    <w:jc w:val="right"/>
                                    <w:rPr>
                                      <w:sz w:val="20"/>
                                    </w:rPr>
                                  </w:pPr>
                                  <w:r>
                                    <w:rPr>
                                      <w:sz w:val="20"/>
                                    </w:rPr>
                                    <w:t>settings</w:t>
                                  </w:r>
                                  <w:r>
                                    <w:rPr>
                                      <w:spacing w:val="34"/>
                                      <w:sz w:val="20"/>
                                    </w:rPr>
                                    <w:t xml:space="preserve"> </w:t>
                                  </w:r>
                                  <w:proofErr w:type="gramStart"/>
                                  <w:r>
                                    <w:rPr>
                                      <w:sz w:val="20"/>
                                    </w:rPr>
                                    <w:t>equals</w:t>
                                  </w:r>
                                  <w:proofErr w:type="gramEnd"/>
                                  <w:r>
                                    <w:rPr>
                                      <w:spacing w:val="35"/>
                                      <w:sz w:val="20"/>
                                    </w:rPr>
                                    <w:t xml:space="preserve"> </w:t>
                                  </w:r>
                                  <w:r>
                                    <w:rPr>
                                      <w:sz w:val="20"/>
                                    </w:rPr>
                                    <w:t>to</w:t>
                                  </w:r>
                                  <w:r>
                                    <w:rPr>
                                      <w:spacing w:val="35"/>
                                      <w:sz w:val="20"/>
                                    </w:rPr>
                                    <w:t xml:space="preserve"> </w:t>
                                  </w:r>
                                  <w:r>
                                    <w:rPr>
                                      <w:sz w:val="20"/>
                                    </w:rPr>
                                    <w:t>50.</w:t>
                                  </w:r>
                                  <w:r>
                                    <w:rPr>
                                      <w:spacing w:val="35"/>
                                      <w:sz w:val="20"/>
                                    </w:rPr>
                                    <w:t xml:space="preserve"> </w:t>
                                  </w:r>
                                  <w:r>
                                    <w:rPr>
                                      <w:sz w:val="20"/>
                                    </w:rPr>
                                    <w:t>Due</w:t>
                                  </w:r>
                                  <w:r>
                                    <w:rPr>
                                      <w:spacing w:val="35"/>
                                      <w:sz w:val="20"/>
                                    </w:rPr>
                                    <w:t xml:space="preserve"> </w:t>
                                  </w:r>
                                  <w:r>
                                    <w:rPr>
                                      <w:sz w:val="20"/>
                                    </w:rPr>
                                    <w:t>to</w:t>
                                  </w:r>
                                  <w:r>
                                    <w:rPr>
                                      <w:spacing w:val="35"/>
                                      <w:sz w:val="20"/>
                                    </w:rPr>
                                    <w:t xml:space="preserve"> </w:t>
                                  </w:r>
                                  <w:r>
                                    <w:rPr>
                                      <w:sz w:val="20"/>
                                    </w:rPr>
                                    <w:t>computational</w:t>
                                  </w:r>
                                  <w:r>
                                    <w:rPr>
                                      <w:spacing w:val="35"/>
                                      <w:sz w:val="20"/>
                                    </w:rPr>
                                    <w:t xml:space="preserve"> </w:t>
                                  </w:r>
                                  <w:r>
                                    <w:rPr>
                                      <w:sz w:val="20"/>
                                    </w:rPr>
                                    <w:t>limitations,</w:t>
                                  </w:r>
                                  <w:r>
                                    <w:rPr>
                                      <w:spacing w:val="35"/>
                                      <w:sz w:val="20"/>
                                    </w:rPr>
                                    <w:t xml:space="preserve"> </w:t>
                                  </w:r>
                                  <w:r>
                                    <w:rPr>
                                      <w:spacing w:val="-5"/>
                                      <w:sz w:val="20"/>
                                    </w:rPr>
                                    <w:t>the</w:t>
                                  </w:r>
                                </w:p>
                              </w:tc>
                            </w:tr>
                            <w:tr w:rsidR="00DE42A7" w14:paraId="504D5D77" w14:textId="77777777">
                              <w:trPr>
                                <w:trHeight w:val="239"/>
                              </w:trPr>
                              <w:tc>
                                <w:tcPr>
                                  <w:tcW w:w="3043" w:type="dxa"/>
                                </w:tcPr>
                                <w:p w14:paraId="1277306B" w14:textId="77777777" w:rsidR="00DE42A7" w:rsidRDefault="00695445">
                                  <w:pPr>
                                    <w:pStyle w:val="TableParagraph"/>
                                    <w:spacing w:before="12" w:line="207" w:lineRule="exact"/>
                                    <w:ind w:left="119"/>
                                    <w:jc w:val="left"/>
                                    <w:rPr>
                                      <w:sz w:val="20"/>
                                    </w:rPr>
                                  </w:pPr>
                                  <w:r>
                                    <w:rPr>
                                      <w:sz w:val="20"/>
                                    </w:rPr>
                                    <w:t>Domestic</w:t>
                                  </w:r>
                                  <w:r>
                                    <w:rPr>
                                      <w:spacing w:val="5"/>
                                      <w:sz w:val="20"/>
                                    </w:rPr>
                                    <w:t xml:space="preserve"> </w:t>
                                  </w:r>
                                  <w:r>
                                    <w:rPr>
                                      <w:sz w:val="20"/>
                                    </w:rPr>
                                    <w:t>Violence</w:t>
                                  </w:r>
                                  <w:r>
                                    <w:rPr>
                                      <w:spacing w:val="6"/>
                                      <w:sz w:val="20"/>
                                    </w:rPr>
                                    <w:t xml:space="preserve"> </w:t>
                                  </w:r>
                                  <w:r>
                                    <w:rPr>
                                      <w:spacing w:val="-2"/>
                                      <w:sz w:val="20"/>
                                    </w:rPr>
                                    <w:t>(DOM)</w:t>
                                  </w:r>
                                </w:p>
                              </w:tc>
                              <w:tc>
                                <w:tcPr>
                                  <w:tcW w:w="870" w:type="dxa"/>
                                </w:tcPr>
                                <w:p w14:paraId="0189327F" w14:textId="77777777" w:rsidR="00DE42A7" w:rsidRDefault="00695445">
                                  <w:pPr>
                                    <w:pStyle w:val="TableParagraph"/>
                                    <w:spacing w:before="12" w:line="207" w:lineRule="exact"/>
                                    <w:ind w:left="0" w:right="74"/>
                                    <w:rPr>
                                      <w:sz w:val="20"/>
                                    </w:rPr>
                                  </w:pPr>
                                  <w:r>
                                    <w:rPr>
                                      <w:spacing w:val="-5"/>
                                      <w:sz w:val="20"/>
                                    </w:rPr>
                                    <w:t>419</w:t>
                                  </w:r>
                                </w:p>
                              </w:tc>
                              <w:tc>
                                <w:tcPr>
                                  <w:tcW w:w="868" w:type="dxa"/>
                                </w:tcPr>
                                <w:p w14:paraId="0762D967" w14:textId="77777777" w:rsidR="00DE42A7" w:rsidRDefault="00695445">
                                  <w:pPr>
                                    <w:pStyle w:val="TableParagraph"/>
                                    <w:spacing w:before="12" w:line="207" w:lineRule="exact"/>
                                    <w:ind w:left="319"/>
                                    <w:jc w:val="left"/>
                                    <w:rPr>
                                      <w:sz w:val="20"/>
                                    </w:rPr>
                                  </w:pPr>
                                  <w:r>
                                    <w:rPr>
                                      <w:spacing w:val="-5"/>
                                      <w:sz w:val="20"/>
                                    </w:rPr>
                                    <w:t>63</w:t>
                                  </w:r>
                                </w:p>
                              </w:tc>
                              <w:tc>
                                <w:tcPr>
                                  <w:tcW w:w="5431" w:type="dxa"/>
                                </w:tcPr>
                                <w:p w14:paraId="763AFEC9" w14:textId="77777777" w:rsidR="00DE42A7" w:rsidRDefault="00695445">
                                  <w:pPr>
                                    <w:pStyle w:val="TableParagraph"/>
                                    <w:spacing w:before="18" w:line="201" w:lineRule="exact"/>
                                    <w:ind w:left="0" w:right="48"/>
                                    <w:jc w:val="right"/>
                                    <w:rPr>
                                      <w:sz w:val="20"/>
                                    </w:rPr>
                                  </w:pPr>
                                  <w:r>
                                    <w:rPr>
                                      <w:sz w:val="20"/>
                                    </w:rPr>
                                    <w:t>search</w:t>
                                  </w:r>
                                  <w:r>
                                    <w:rPr>
                                      <w:spacing w:val="53"/>
                                      <w:sz w:val="20"/>
                                    </w:rPr>
                                    <w:t xml:space="preserve"> </w:t>
                                  </w:r>
                                  <w:r>
                                    <w:rPr>
                                      <w:sz w:val="20"/>
                                    </w:rPr>
                                    <w:t>was</w:t>
                                  </w:r>
                                  <w:r>
                                    <w:rPr>
                                      <w:spacing w:val="53"/>
                                      <w:sz w:val="20"/>
                                    </w:rPr>
                                    <w:t xml:space="preserve"> </w:t>
                                  </w:r>
                                  <w:r>
                                    <w:rPr>
                                      <w:sz w:val="20"/>
                                    </w:rPr>
                                    <w:t>performed</w:t>
                                  </w:r>
                                  <w:r>
                                    <w:rPr>
                                      <w:spacing w:val="53"/>
                                      <w:sz w:val="20"/>
                                    </w:rPr>
                                    <w:t xml:space="preserve"> </w:t>
                                  </w:r>
                                  <w:r>
                                    <w:rPr>
                                      <w:sz w:val="20"/>
                                    </w:rPr>
                                    <w:t>in</w:t>
                                  </w:r>
                                  <w:r>
                                    <w:rPr>
                                      <w:spacing w:val="53"/>
                                      <w:sz w:val="20"/>
                                    </w:rPr>
                                    <w:t xml:space="preserve"> </w:t>
                                  </w:r>
                                  <w:r>
                                    <w:rPr>
                                      <w:sz w:val="20"/>
                                    </w:rPr>
                                    <w:t>a</w:t>
                                  </w:r>
                                  <w:r>
                                    <w:rPr>
                                      <w:spacing w:val="53"/>
                                      <w:sz w:val="20"/>
                                    </w:rPr>
                                    <w:t xml:space="preserve"> </w:t>
                                  </w:r>
                                  <w:r>
                                    <w:rPr>
                                      <w:sz w:val="20"/>
                                    </w:rPr>
                                    <w:t>narrowed</w:t>
                                  </w:r>
                                  <w:r>
                                    <w:rPr>
                                      <w:spacing w:val="53"/>
                                      <w:sz w:val="20"/>
                                    </w:rPr>
                                    <w:t xml:space="preserve"> </w:t>
                                  </w:r>
                                  <w:r>
                                    <w:rPr>
                                      <w:sz w:val="20"/>
                                    </w:rPr>
                                    <w:t>variety</w:t>
                                  </w:r>
                                  <w:r>
                                    <w:rPr>
                                      <w:spacing w:val="54"/>
                                      <w:sz w:val="20"/>
                                    </w:rPr>
                                    <w:t xml:space="preserve"> </w:t>
                                  </w:r>
                                  <w:r>
                                    <w:rPr>
                                      <w:sz w:val="20"/>
                                    </w:rPr>
                                    <w:t>of</w:t>
                                  </w:r>
                                  <w:r>
                                    <w:rPr>
                                      <w:spacing w:val="53"/>
                                      <w:sz w:val="20"/>
                                    </w:rPr>
                                    <w:t xml:space="preserve"> </w:t>
                                  </w:r>
                                  <w:r>
                                    <w:rPr>
                                      <w:spacing w:val="-2"/>
                                      <w:sz w:val="20"/>
                                    </w:rPr>
                                    <w:t>parameter</w:t>
                                  </w:r>
                                </w:p>
                              </w:tc>
                            </w:tr>
                            <w:tr w:rsidR="00DE42A7" w14:paraId="0F0EE5A5" w14:textId="77777777">
                              <w:trPr>
                                <w:trHeight w:val="239"/>
                              </w:trPr>
                              <w:tc>
                                <w:tcPr>
                                  <w:tcW w:w="3043" w:type="dxa"/>
                                </w:tcPr>
                                <w:p w14:paraId="43078ACD" w14:textId="77777777" w:rsidR="00DE42A7" w:rsidRDefault="00695445">
                                  <w:pPr>
                                    <w:pStyle w:val="TableParagraph"/>
                                    <w:spacing w:before="12" w:line="207" w:lineRule="exact"/>
                                    <w:ind w:left="119"/>
                                    <w:jc w:val="left"/>
                                    <w:rPr>
                                      <w:sz w:val="20"/>
                                    </w:rPr>
                                  </w:pPr>
                                  <w:r>
                                    <w:rPr>
                                      <w:sz w:val="20"/>
                                    </w:rPr>
                                    <w:t>Education</w:t>
                                  </w:r>
                                  <w:r>
                                    <w:rPr>
                                      <w:spacing w:val="10"/>
                                      <w:sz w:val="20"/>
                                    </w:rPr>
                                    <w:t xml:space="preserve"> </w:t>
                                  </w:r>
                                  <w:r>
                                    <w:rPr>
                                      <w:spacing w:val="-2"/>
                                      <w:sz w:val="20"/>
                                    </w:rPr>
                                    <w:t>(EDU)</w:t>
                                  </w:r>
                                </w:p>
                              </w:tc>
                              <w:tc>
                                <w:tcPr>
                                  <w:tcW w:w="870" w:type="dxa"/>
                                </w:tcPr>
                                <w:p w14:paraId="1364BBE2" w14:textId="77777777" w:rsidR="00DE42A7" w:rsidRDefault="00695445">
                                  <w:pPr>
                                    <w:pStyle w:val="TableParagraph"/>
                                    <w:spacing w:before="12" w:line="207" w:lineRule="exact"/>
                                    <w:ind w:left="0" w:right="74"/>
                                    <w:rPr>
                                      <w:sz w:val="20"/>
                                    </w:rPr>
                                  </w:pPr>
                                  <w:r>
                                    <w:rPr>
                                      <w:spacing w:val="-2"/>
                                      <w:sz w:val="20"/>
                                    </w:rPr>
                                    <w:t>1,237</w:t>
                                  </w:r>
                                </w:p>
                              </w:tc>
                              <w:tc>
                                <w:tcPr>
                                  <w:tcW w:w="868" w:type="dxa"/>
                                </w:tcPr>
                                <w:p w14:paraId="1A8885AD" w14:textId="77777777" w:rsidR="00DE42A7" w:rsidRDefault="00695445">
                                  <w:pPr>
                                    <w:pStyle w:val="TableParagraph"/>
                                    <w:spacing w:before="12" w:line="207" w:lineRule="exact"/>
                                    <w:ind w:left="319"/>
                                    <w:jc w:val="left"/>
                                    <w:rPr>
                                      <w:sz w:val="20"/>
                                    </w:rPr>
                                  </w:pPr>
                                  <w:r>
                                    <w:rPr>
                                      <w:spacing w:val="-5"/>
                                      <w:sz w:val="20"/>
                                    </w:rPr>
                                    <w:t>74</w:t>
                                  </w:r>
                                </w:p>
                              </w:tc>
                              <w:tc>
                                <w:tcPr>
                                  <w:tcW w:w="5431" w:type="dxa"/>
                                </w:tcPr>
                                <w:p w14:paraId="027CF6A6" w14:textId="77777777" w:rsidR="00DE42A7" w:rsidRDefault="00695445">
                                  <w:pPr>
                                    <w:pStyle w:val="TableParagraph"/>
                                    <w:spacing w:before="18" w:line="201" w:lineRule="exact"/>
                                    <w:ind w:left="0" w:right="48"/>
                                    <w:jc w:val="right"/>
                                    <w:rPr>
                                      <w:sz w:val="20"/>
                                    </w:rPr>
                                  </w:pPr>
                                  <w:r>
                                    <w:rPr>
                                      <w:sz w:val="20"/>
                                    </w:rPr>
                                    <w:t>levels,</w:t>
                                  </w:r>
                                  <w:r>
                                    <w:rPr>
                                      <w:spacing w:val="26"/>
                                      <w:sz w:val="20"/>
                                    </w:rPr>
                                    <w:t xml:space="preserve"> </w:t>
                                  </w:r>
                                  <w:r>
                                    <w:rPr>
                                      <w:sz w:val="20"/>
                                    </w:rPr>
                                    <w:t>applying</w:t>
                                  </w:r>
                                  <w:r>
                                    <w:rPr>
                                      <w:spacing w:val="27"/>
                                      <w:sz w:val="20"/>
                                    </w:rPr>
                                    <w:t xml:space="preserve"> </w:t>
                                  </w:r>
                                  <w:r>
                                    <w:rPr>
                                      <w:sz w:val="20"/>
                                    </w:rPr>
                                    <w:t>5-fold</w:t>
                                  </w:r>
                                  <w:r>
                                    <w:rPr>
                                      <w:spacing w:val="27"/>
                                      <w:sz w:val="20"/>
                                    </w:rPr>
                                    <w:t xml:space="preserve"> </w:t>
                                  </w:r>
                                  <w:r>
                                    <w:rPr>
                                      <w:sz w:val="20"/>
                                    </w:rPr>
                                    <w:t>cross</w:t>
                                  </w:r>
                                  <w:r>
                                    <w:rPr>
                                      <w:spacing w:val="27"/>
                                      <w:sz w:val="20"/>
                                    </w:rPr>
                                    <w:t xml:space="preserve"> </w:t>
                                  </w:r>
                                  <w:r>
                                    <w:rPr>
                                      <w:sz w:val="20"/>
                                    </w:rPr>
                                    <w:t>validation</w:t>
                                  </w:r>
                                  <w:r>
                                    <w:rPr>
                                      <w:spacing w:val="26"/>
                                      <w:sz w:val="20"/>
                                    </w:rPr>
                                    <w:t xml:space="preserve"> </w:t>
                                  </w:r>
                                  <w:r>
                                    <w:rPr>
                                      <w:sz w:val="20"/>
                                    </w:rPr>
                                    <w:t>for</w:t>
                                  </w:r>
                                  <w:r>
                                    <w:rPr>
                                      <w:spacing w:val="27"/>
                                      <w:sz w:val="20"/>
                                    </w:rPr>
                                    <w:t xml:space="preserve"> </w:t>
                                  </w:r>
                                  <w:r>
                                    <w:rPr>
                                      <w:sz w:val="20"/>
                                    </w:rPr>
                                    <w:t>the</w:t>
                                  </w:r>
                                  <w:r>
                                    <w:rPr>
                                      <w:spacing w:val="27"/>
                                      <w:sz w:val="20"/>
                                    </w:rPr>
                                    <w:t xml:space="preserve"> </w:t>
                                  </w:r>
                                  <w:r>
                                    <w:rPr>
                                      <w:sz w:val="20"/>
                                    </w:rPr>
                                    <w:t>less</w:t>
                                  </w:r>
                                  <w:r>
                                    <w:rPr>
                                      <w:spacing w:val="27"/>
                                      <w:sz w:val="20"/>
                                    </w:rPr>
                                    <w:t xml:space="preserve"> </w:t>
                                  </w:r>
                                  <w:r>
                                    <w:rPr>
                                      <w:spacing w:val="-2"/>
                                      <w:sz w:val="20"/>
                                    </w:rPr>
                                    <w:t>complex</w:t>
                                  </w:r>
                                </w:p>
                              </w:tc>
                            </w:tr>
                            <w:tr w:rsidR="00DE42A7" w14:paraId="097E8292" w14:textId="77777777">
                              <w:trPr>
                                <w:trHeight w:val="239"/>
                              </w:trPr>
                              <w:tc>
                                <w:tcPr>
                                  <w:tcW w:w="3043" w:type="dxa"/>
                                </w:tcPr>
                                <w:p w14:paraId="498CAC48" w14:textId="77777777" w:rsidR="00DE42A7" w:rsidRDefault="00695445">
                                  <w:pPr>
                                    <w:pStyle w:val="TableParagraph"/>
                                    <w:spacing w:before="12" w:line="207" w:lineRule="exact"/>
                                    <w:ind w:left="119"/>
                                    <w:jc w:val="left"/>
                                    <w:rPr>
                                      <w:sz w:val="20"/>
                                    </w:rPr>
                                  </w:pPr>
                                  <w:r>
                                    <w:rPr>
                                      <w:sz w:val="20"/>
                                    </w:rPr>
                                    <w:t>Elder</w:t>
                                  </w:r>
                                  <w:r>
                                    <w:rPr>
                                      <w:spacing w:val="14"/>
                                      <w:sz w:val="20"/>
                                    </w:rPr>
                                    <w:t xml:space="preserve"> </w:t>
                                  </w:r>
                                  <w:r>
                                    <w:rPr>
                                      <w:spacing w:val="-2"/>
                                      <w:sz w:val="20"/>
                                    </w:rPr>
                                    <w:t>(ELD)</w:t>
                                  </w:r>
                                </w:p>
                              </w:tc>
                              <w:tc>
                                <w:tcPr>
                                  <w:tcW w:w="870" w:type="dxa"/>
                                </w:tcPr>
                                <w:p w14:paraId="34BA1F9F" w14:textId="77777777" w:rsidR="00DE42A7" w:rsidRDefault="00695445">
                                  <w:pPr>
                                    <w:pStyle w:val="TableParagraph"/>
                                    <w:spacing w:before="12" w:line="207" w:lineRule="exact"/>
                                    <w:ind w:left="0" w:right="74"/>
                                    <w:rPr>
                                      <w:sz w:val="20"/>
                                    </w:rPr>
                                  </w:pPr>
                                  <w:r>
                                    <w:rPr>
                                      <w:spacing w:val="-5"/>
                                      <w:sz w:val="20"/>
                                    </w:rPr>
                                    <w:t>411</w:t>
                                  </w:r>
                                </w:p>
                              </w:tc>
                              <w:tc>
                                <w:tcPr>
                                  <w:tcW w:w="868" w:type="dxa"/>
                                </w:tcPr>
                                <w:p w14:paraId="635BEBF4" w14:textId="77777777" w:rsidR="00DE42A7" w:rsidRDefault="00695445">
                                  <w:pPr>
                                    <w:pStyle w:val="TableParagraph"/>
                                    <w:spacing w:before="12" w:line="207" w:lineRule="exact"/>
                                    <w:ind w:left="269"/>
                                    <w:jc w:val="left"/>
                                    <w:rPr>
                                      <w:sz w:val="20"/>
                                    </w:rPr>
                                  </w:pPr>
                                  <w:r>
                                    <w:rPr>
                                      <w:spacing w:val="-5"/>
                                      <w:sz w:val="20"/>
                                    </w:rPr>
                                    <w:t>133</w:t>
                                  </w:r>
                                </w:p>
                              </w:tc>
                              <w:tc>
                                <w:tcPr>
                                  <w:tcW w:w="5431" w:type="dxa"/>
                                </w:tcPr>
                                <w:p w14:paraId="5877DDA2" w14:textId="77777777" w:rsidR="00DE42A7" w:rsidRDefault="00695445">
                                  <w:pPr>
                                    <w:pStyle w:val="TableParagraph"/>
                                    <w:spacing w:before="18" w:line="201" w:lineRule="exact"/>
                                    <w:ind w:left="0" w:right="48"/>
                                    <w:jc w:val="right"/>
                                    <w:rPr>
                                      <w:sz w:val="20"/>
                                    </w:rPr>
                                  </w:pPr>
                                  <w:r>
                                    <w:rPr>
                                      <w:sz w:val="20"/>
                                    </w:rPr>
                                    <w:t>models</w:t>
                                  </w:r>
                                  <w:r>
                                    <w:rPr>
                                      <w:spacing w:val="-7"/>
                                      <w:sz w:val="20"/>
                                    </w:rPr>
                                    <w:t xml:space="preserve"> </w:t>
                                  </w:r>
                                  <w:r>
                                    <w:rPr>
                                      <w:sz w:val="20"/>
                                    </w:rPr>
                                    <w:t>(linear</w:t>
                                  </w:r>
                                  <w:r>
                                    <w:rPr>
                                      <w:spacing w:val="-6"/>
                                      <w:sz w:val="20"/>
                                    </w:rPr>
                                    <w:t xml:space="preserve"> </w:t>
                                  </w:r>
                                  <w:r>
                                    <w:rPr>
                                      <w:sz w:val="20"/>
                                    </w:rPr>
                                    <w:t>classifiers</w:t>
                                  </w:r>
                                  <w:r>
                                    <w:rPr>
                                      <w:spacing w:val="-6"/>
                                      <w:sz w:val="20"/>
                                    </w:rPr>
                                    <w:t xml:space="preserve"> </w:t>
                                  </w:r>
                                  <w:r>
                                    <w:rPr>
                                      <w:sz w:val="20"/>
                                    </w:rPr>
                                    <w:t>and</w:t>
                                  </w:r>
                                  <w:r>
                                    <w:rPr>
                                      <w:spacing w:val="-6"/>
                                      <w:sz w:val="20"/>
                                    </w:rPr>
                                    <w:t xml:space="preserve"> </w:t>
                                  </w:r>
                                  <w:r>
                                    <w:rPr>
                                      <w:sz w:val="20"/>
                                    </w:rPr>
                                    <w:t>boosted</w:t>
                                  </w:r>
                                  <w:r>
                                    <w:rPr>
                                      <w:spacing w:val="-6"/>
                                      <w:sz w:val="20"/>
                                    </w:rPr>
                                    <w:t xml:space="preserve"> </w:t>
                                  </w:r>
                                  <w:r>
                                    <w:rPr>
                                      <w:sz w:val="20"/>
                                    </w:rPr>
                                    <w:t>trees)</w:t>
                                  </w:r>
                                  <w:r>
                                    <w:rPr>
                                      <w:spacing w:val="-6"/>
                                      <w:sz w:val="20"/>
                                    </w:rPr>
                                    <w:t xml:space="preserve"> </w:t>
                                  </w:r>
                                  <w:r>
                                    <w:rPr>
                                      <w:sz w:val="20"/>
                                    </w:rPr>
                                    <w:t>and</w:t>
                                  </w:r>
                                  <w:r>
                                    <w:rPr>
                                      <w:spacing w:val="-6"/>
                                      <w:sz w:val="20"/>
                                    </w:rPr>
                                    <w:t xml:space="preserve"> </w:t>
                                  </w:r>
                                  <w:r>
                                    <w:rPr>
                                      <w:sz w:val="20"/>
                                    </w:rPr>
                                    <w:t>2-fold</w:t>
                                  </w:r>
                                  <w:r>
                                    <w:rPr>
                                      <w:spacing w:val="-6"/>
                                      <w:sz w:val="20"/>
                                    </w:rPr>
                                    <w:t xml:space="preserve"> </w:t>
                                  </w:r>
                                  <w:r>
                                    <w:rPr>
                                      <w:spacing w:val="-2"/>
                                      <w:sz w:val="20"/>
                                    </w:rPr>
                                    <w:t>random</w:t>
                                  </w:r>
                                </w:p>
                              </w:tc>
                            </w:tr>
                            <w:tr w:rsidR="00DE42A7" w14:paraId="28EE8EE2" w14:textId="77777777">
                              <w:trPr>
                                <w:trHeight w:val="239"/>
                              </w:trPr>
                              <w:tc>
                                <w:tcPr>
                                  <w:tcW w:w="3043" w:type="dxa"/>
                                </w:tcPr>
                                <w:p w14:paraId="5563D209" w14:textId="77777777" w:rsidR="00DE42A7" w:rsidRDefault="00695445">
                                  <w:pPr>
                                    <w:pStyle w:val="TableParagraph"/>
                                    <w:spacing w:before="12" w:line="207" w:lineRule="exact"/>
                                    <w:ind w:left="119"/>
                                    <w:jc w:val="left"/>
                                    <w:rPr>
                                      <w:sz w:val="20"/>
                                    </w:rPr>
                                  </w:pPr>
                                  <w:r>
                                    <w:rPr>
                                      <w:sz w:val="20"/>
                                    </w:rPr>
                                    <w:t>Electoral</w:t>
                                  </w:r>
                                  <w:r>
                                    <w:rPr>
                                      <w:spacing w:val="11"/>
                                      <w:sz w:val="20"/>
                                    </w:rPr>
                                    <w:t xml:space="preserve"> </w:t>
                                  </w:r>
                                  <w:r>
                                    <w:rPr>
                                      <w:spacing w:val="-2"/>
                                      <w:sz w:val="20"/>
                                    </w:rPr>
                                    <w:t>(ELE)</w:t>
                                  </w:r>
                                </w:p>
                              </w:tc>
                              <w:tc>
                                <w:tcPr>
                                  <w:tcW w:w="870" w:type="dxa"/>
                                </w:tcPr>
                                <w:p w14:paraId="717D898B" w14:textId="77777777" w:rsidR="00DE42A7" w:rsidRDefault="00695445">
                                  <w:pPr>
                                    <w:pStyle w:val="TableParagraph"/>
                                    <w:spacing w:before="12" w:line="207" w:lineRule="exact"/>
                                    <w:ind w:left="0" w:right="74"/>
                                    <w:rPr>
                                      <w:sz w:val="20"/>
                                    </w:rPr>
                                  </w:pPr>
                                  <w:r>
                                    <w:rPr>
                                      <w:spacing w:val="-5"/>
                                      <w:sz w:val="20"/>
                                    </w:rPr>
                                    <w:t>267</w:t>
                                  </w:r>
                                </w:p>
                              </w:tc>
                              <w:tc>
                                <w:tcPr>
                                  <w:tcW w:w="868" w:type="dxa"/>
                                </w:tcPr>
                                <w:p w14:paraId="7812975F" w14:textId="77777777" w:rsidR="00DE42A7" w:rsidRDefault="00695445">
                                  <w:pPr>
                                    <w:pStyle w:val="TableParagraph"/>
                                    <w:spacing w:before="12" w:line="207" w:lineRule="exact"/>
                                    <w:ind w:left="319"/>
                                    <w:jc w:val="left"/>
                                    <w:rPr>
                                      <w:sz w:val="20"/>
                                    </w:rPr>
                                  </w:pPr>
                                  <w:r>
                                    <w:rPr>
                                      <w:spacing w:val="-5"/>
                                      <w:sz w:val="20"/>
                                    </w:rPr>
                                    <w:t>53</w:t>
                                  </w:r>
                                </w:p>
                              </w:tc>
                              <w:tc>
                                <w:tcPr>
                                  <w:tcW w:w="5431" w:type="dxa"/>
                                </w:tcPr>
                                <w:p w14:paraId="7C461DB4" w14:textId="77777777" w:rsidR="00DE42A7" w:rsidRDefault="00695445">
                                  <w:pPr>
                                    <w:pStyle w:val="TableParagraph"/>
                                    <w:spacing w:before="18" w:line="201" w:lineRule="exact"/>
                                    <w:ind w:left="358"/>
                                    <w:jc w:val="left"/>
                                    <w:rPr>
                                      <w:sz w:val="20"/>
                                    </w:rPr>
                                  </w:pPr>
                                  <w:r>
                                    <w:rPr>
                                      <w:sz w:val="20"/>
                                    </w:rPr>
                                    <w:t>permutation</w:t>
                                  </w:r>
                                  <w:r>
                                    <w:rPr>
                                      <w:spacing w:val="10"/>
                                      <w:sz w:val="20"/>
                                    </w:rPr>
                                    <w:t xml:space="preserve"> </w:t>
                                  </w:r>
                                  <w:r>
                                    <w:rPr>
                                      <w:sz w:val="20"/>
                                    </w:rPr>
                                    <w:t>cross-validation</w:t>
                                  </w:r>
                                  <w:r>
                                    <w:rPr>
                                      <w:spacing w:val="10"/>
                                      <w:sz w:val="20"/>
                                    </w:rPr>
                                    <w:t xml:space="preserve"> </w:t>
                                  </w:r>
                                  <w:r>
                                    <w:rPr>
                                      <w:sz w:val="20"/>
                                    </w:rPr>
                                    <w:t>for</w:t>
                                  </w:r>
                                  <w:r>
                                    <w:rPr>
                                      <w:spacing w:val="10"/>
                                      <w:sz w:val="20"/>
                                    </w:rPr>
                                    <w:t xml:space="preserve"> </w:t>
                                  </w:r>
                                  <w:r>
                                    <w:rPr>
                                      <w:sz w:val="20"/>
                                    </w:rPr>
                                    <w:t>neural</w:t>
                                  </w:r>
                                  <w:r>
                                    <w:rPr>
                                      <w:spacing w:val="11"/>
                                      <w:sz w:val="20"/>
                                    </w:rPr>
                                    <w:t xml:space="preserve"> </w:t>
                                  </w:r>
                                  <w:r>
                                    <w:rPr>
                                      <w:spacing w:val="-2"/>
                                      <w:sz w:val="20"/>
                                    </w:rPr>
                                    <w:t>networks.</w:t>
                                  </w:r>
                                </w:p>
                              </w:tc>
                            </w:tr>
                            <w:tr w:rsidR="00DE42A7" w14:paraId="2D862FC0" w14:textId="77777777">
                              <w:trPr>
                                <w:trHeight w:val="244"/>
                              </w:trPr>
                              <w:tc>
                                <w:tcPr>
                                  <w:tcW w:w="3043" w:type="dxa"/>
                                </w:tcPr>
                                <w:p w14:paraId="62EC3DC1" w14:textId="77777777" w:rsidR="00DE42A7" w:rsidRDefault="00695445">
                                  <w:pPr>
                                    <w:pStyle w:val="TableParagraph"/>
                                    <w:spacing w:before="12" w:line="213" w:lineRule="exact"/>
                                    <w:ind w:left="119"/>
                                    <w:jc w:val="left"/>
                                    <w:rPr>
                                      <w:sz w:val="20"/>
                                    </w:rPr>
                                  </w:pPr>
                                  <w:r>
                                    <w:rPr>
                                      <w:sz w:val="20"/>
                                    </w:rPr>
                                    <w:t>Environmental</w:t>
                                  </w:r>
                                  <w:r>
                                    <w:rPr>
                                      <w:spacing w:val="-1"/>
                                      <w:sz w:val="20"/>
                                    </w:rPr>
                                    <w:t xml:space="preserve"> </w:t>
                                  </w:r>
                                  <w:r>
                                    <w:rPr>
                                      <w:spacing w:val="-2"/>
                                      <w:sz w:val="20"/>
                                    </w:rPr>
                                    <w:t>(ENV)</w:t>
                                  </w:r>
                                </w:p>
                              </w:tc>
                              <w:tc>
                                <w:tcPr>
                                  <w:tcW w:w="870" w:type="dxa"/>
                                </w:tcPr>
                                <w:p w14:paraId="1C0A0429" w14:textId="77777777" w:rsidR="00DE42A7" w:rsidRDefault="00695445">
                                  <w:pPr>
                                    <w:pStyle w:val="TableParagraph"/>
                                    <w:spacing w:before="12" w:line="213" w:lineRule="exact"/>
                                    <w:ind w:left="0" w:right="74"/>
                                    <w:rPr>
                                      <w:sz w:val="20"/>
                                    </w:rPr>
                                  </w:pPr>
                                  <w:r>
                                    <w:rPr>
                                      <w:spacing w:val="-5"/>
                                      <w:sz w:val="20"/>
                                    </w:rPr>
                                    <w:t>351</w:t>
                                  </w:r>
                                </w:p>
                              </w:tc>
                              <w:tc>
                                <w:tcPr>
                                  <w:tcW w:w="868" w:type="dxa"/>
                                </w:tcPr>
                                <w:p w14:paraId="474E53B7" w14:textId="77777777" w:rsidR="00DE42A7" w:rsidRDefault="00695445">
                                  <w:pPr>
                                    <w:pStyle w:val="TableParagraph"/>
                                    <w:spacing w:before="12" w:line="213" w:lineRule="exact"/>
                                    <w:ind w:left="319"/>
                                    <w:jc w:val="left"/>
                                    <w:rPr>
                                      <w:sz w:val="20"/>
                                    </w:rPr>
                                  </w:pPr>
                                  <w:r>
                                    <w:rPr>
                                      <w:spacing w:val="-5"/>
                                      <w:sz w:val="20"/>
                                    </w:rPr>
                                    <w:t>62</w:t>
                                  </w:r>
                                </w:p>
                              </w:tc>
                              <w:tc>
                                <w:tcPr>
                                  <w:tcW w:w="5431" w:type="dxa"/>
                                </w:tcPr>
                                <w:p w14:paraId="22EE5D83" w14:textId="77777777" w:rsidR="00DE42A7" w:rsidRDefault="00695445">
                                  <w:pPr>
                                    <w:pStyle w:val="TableParagraph"/>
                                    <w:spacing w:before="29" w:line="196" w:lineRule="exact"/>
                                    <w:ind w:left="0" w:right="50"/>
                                    <w:jc w:val="right"/>
                                    <w:rPr>
                                      <w:sz w:val="20"/>
                                    </w:rPr>
                                  </w:pPr>
                                  <w:r>
                                    <w:rPr>
                                      <w:i/>
                                      <w:sz w:val="20"/>
                                    </w:rPr>
                                    <w:t>4)</w:t>
                                  </w:r>
                                  <w:r>
                                    <w:rPr>
                                      <w:i/>
                                      <w:spacing w:val="41"/>
                                      <w:sz w:val="20"/>
                                    </w:rPr>
                                    <w:t xml:space="preserve"> </w:t>
                                  </w:r>
                                  <w:r>
                                    <w:rPr>
                                      <w:i/>
                                      <w:sz w:val="20"/>
                                    </w:rPr>
                                    <w:t>Class</w:t>
                                  </w:r>
                                  <w:r>
                                    <w:rPr>
                                      <w:i/>
                                      <w:spacing w:val="40"/>
                                      <w:sz w:val="20"/>
                                    </w:rPr>
                                    <w:t xml:space="preserve"> </w:t>
                                  </w:r>
                                  <w:r>
                                    <w:rPr>
                                      <w:i/>
                                      <w:sz w:val="20"/>
                                    </w:rPr>
                                    <w:t>Imbalance:</w:t>
                                  </w:r>
                                  <w:r>
                                    <w:rPr>
                                      <w:i/>
                                      <w:spacing w:val="71"/>
                                      <w:sz w:val="20"/>
                                    </w:rPr>
                                    <w:t xml:space="preserve"> </w:t>
                                  </w:r>
                                  <w:r>
                                    <w:rPr>
                                      <w:sz w:val="20"/>
                                    </w:rPr>
                                    <w:t>Finally,</w:t>
                                  </w:r>
                                  <w:r>
                                    <w:rPr>
                                      <w:spacing w:val="41"/>
                                      <w:sz w:val="20"/>
                                    </w:rPr>
                                    <w:t xml:space="preserve"> </w:t>
                                  </w:r>
                                  <w:r>
                                    <w:rPr>
                                      <w:sz w:val="20"/>
                                    </w:rPr>
                                    <w:t>considering</w:t>
                                  </w:r>
                                  <w:r>
                                    <w:rPr>
                                      <w:spacing w:val="40"/>
                                      <w:sz w:val="20"/>
                                    </w:rPr>
                                    <w:t xml:space="preserve"> </w:t>
                                  </w:r>
                                  <w:r>
                                    <w:rPr>
                                      <w:sz w:val="20"/>
                                    </w:rPr>
                                    <w:t>the</w:t>
                                  </w:r>
                                  <w:r>
                                    <w:rPr>
                                      <w:spacing w:val="40"/>
                                      <w:sz w:val="20"/>
                                    </w:rPr>
                                    <w:t xml:space="preserve"> </w:t>
                                  </w:r>
                                  <w:r>
                                    <w:rPr>
                                      <w:spacing w:val="-2"/>
                                      <w:sz w:val="20"/>
                                    </w:rPr>
                                    <w:t>unbalanced</w:t>
                                  </w:r>
                                </w:p>
                              </w:tc>
                            </w:tr>
                            <w:tr w:rsidR="00DE42A7" w14:paraId="7F6DF4A9" w14:textId="77777777">
                              <w:trPr>
                                <w:trHeight w:val="239"/>
                              </w:trPr>
                              <w:tc>
                                <w:tcPr>
                                  <w:tcW w:w="3043" w:type="dxa"/>
                                </w:tcPr>
                                <w:p w14:paraId="0FE2A554" w14:textId="77777777" w:rsidR="00DE42A7" w:rsidRDefault="00695445">
                                  <w:pPr>
                                    <w:pStyle w:val="TableParagraph"/>
                                    <w:spacing w:before="6" w:line="213" w:lineRule="exact"/>
                                    <w:ind w:left="119"/>
                                    <w:jc w:val="left"/>
                                    <w:rPr>
                                      <w:sz w:val="20"/>
                                    </w:rPr>
                                  </w:pPr>
                                  <w:r>
                                    <w:rPr>
                                      <w:sz w:val="20"/>
                                    </w:rPr>
                                    <w:t>Family</w:t>
                                  </w:r>
                                  <w:r>
                                    <w:rPr>
                                      <w:spacing w:val="10"/>
                                      <w:sz w:val="20"/>
                                    </w:rPr>
                                    <w:t xml:space="preserve"> </w:t>
                                  </w:r>
                                  <w:r>
                                    <w:rPr>
                                      <w:spacing w:val="-2"/>
                                      <w:sz w:val="20"/>
                                    </w:rPr>
                                    <w:t>(FAM)</w:t>
                                  </w:r>
                                </w:p>
                              </w:tc>
                              <w:tc>
                                <w:tcPr>
                                  <w:tcW w:w="870" w:type="dxa"/>
                                </w:tcPr>
                                <w:p w14:paraId="04ED536C" w14:textId="77777777" w:rsidR="00DE42A7" w:rsidRDefault="00695445">
                                  <w:pPr>
                                    <w:pStyle w:val="TableParagraph"/>
                                    <w:spacing w:before="6" w:line="213" w:lineRule="exact"/>
                                    <w:ind w:left="0" w:right="74"/>
                                    <w:rPr>
                                      <w:sz w:val="20"/>
                                    </w:rPr>
                                  </w:pPr>
                                  <w:r>
                                    <w:rPr>
                                      <w:spacing w:val="-2"/>
                                      <w:sz w:val="20"/>
                                    </w:rPr>
                                    <w:t>5,995</w:t>
                                  </w:r>
                                </w:p>
                              </w:tc>
                              <w:tc>
                                <w:tcPr>
                                  <w:tcW w:w="868" w:type="dxa"/>
                                </w:tcPr>
                                <w:p w14:paraId="1FA609CA" w14:textId="77777777" w:rsidR="00DE42A7" w:rsidRDefault="00695445">
                                  <w:pPr>
                                    <w:pStyle w:val="TableParagraph"/>
                                    <w:spacing w:before="6" w:line="213" w:lineRule="exact"/>
                                    <w:ind w:left="319"/>
                                    <w:jc w:val="left"/>
                                    <w:rPr>
                                      <w:sz w:val="20"/>
                                    </w:rPr>
                                  </w:pPr>
                                  <w:r>
                                    <w:rPr>
                                      <w:spacing w:val="-5"/>
                                      <w:sz w:val="20"/>
                                    </w:rPr>
                                    <w:t>42</w:t>
                                  </w:r>
                                </w:p>
                              </w:tc>
                              <w:tc>
                                <w:tcPr>
                                  <w:tcW w:w="5431" w:type="dxa"/>
                                </w:tcPr>
                                <w:p w14:paraId="3FD23CA9" w14:textId="77777777" w:rsidR="00DE42A7" w:rsidRDefault="00695445">
                                  <w:pPr>
                                    <w:pStyle w:val="TableParagraph"/>
                                    <w:spacing w:before="23" w:line="196" w:lineRule="exact"/>
                                    <w:ind w:left="0" w:right="48"/>
                                    <w:jc w:val="right"/>
                                    <w:rPr>
                                      <w:sz w:val="20"/>
                                    </w:rPr>
                                  </w:pPr>
                                  <w:r>
                                    <w:rPr>
                                      <w:sz w:val="20"/>
                                    </w:rPr>
                                    <w:t>classes</w:t>
                                  </w:r>
                                  <w:r>
                                    <w:rPr>
                                      <w:spacing w:val="38"/>
                                      <w:sz w:val="20"/>
                                    </w:rPr>
                                    <w:t xml:space="preserve"> </w:t>
                                  </w:r>
                                  <w:r>
                                    <w:rPr>
                                      <w:sz w:val="20"/>
                                    </w:rPr>
                                    <w:t>present</w:t>
                                  </w:r>
                                  <w:r>
                                    <w:rPr>
                                      <w:spacing w:val="38"/>
                                      <w:sz w:val="20"/>
                                    </w:rPr>
                                    <w:t xml:space="preserve"> </w:t>
                                  </w:r>
                                  <w:r>
                                    <w:rPr>
                                      <w:sz w:val="20"/>
                                    </w:rPr>
                                    <w:t>in</w:t>
                                  </w:r>
                                  <w:r>
                                    <w:rPr>
                                      <w:spacing w:val="38"/>
                                      <w:sz w:val="20"/>
                                    </w:rPr>
                                    <w:t xml:space="preserve"> </w:t>
                                  </w:r>
                                  <w:r>
                                    <w:rPr>
                                      <w:sz w:val="20"/>
                                    </w:rPr>
                                    <w:t>the</w:t>
                                  </w:r>
                                  <w:r>
                                    <w:rPr>
                                      <w:spacing w:val="38"/>
                                      <w:sz w:val="20"/>
                                    </w:rPr>
                                    <w:t xml:space="preserve"> </w:t>
                                  </w:r>
                                  <w:proofErr w:type="gramStart"/>
                                  <w:r>
                                    <w:rPr>
                                      <w:sz w:val="20"/>
                                    </w:rPr>
                                    <w:t>dataset,</w:t>
                                  </w:r>
                                  <w:proofErr w:type="gramEnd"/>
                                  <w:r>
                                    <w:rPr>
                                      <w:spacing w:val="39"/>
                                      <w:sz w:val="20"/>
                                    </w:rPr>
                                    <w:t xml:space="preserve"> </w:t>
                                  </w:r>
                                  <w:r>
                                    <w:rPr>
                                      <w:sz w:val="20"/>
                                    </w:rPr>
                                    <w:t>we</w:t>
                                  </w:r>
                                  <w:r>
                                    <w:rPr>
                                      <w:spacing w:val="38"/>
                                      <w:sz w:val="20"/>
                                    </w:rPr>
                                    <w:t xml:space="preserve"> </w:t>
                                  </w:r>
                                  <w:r>
                                    <w:rPr>
                                      <w:sz w:val="20"/>
                                    </w:rPr>
                                    <w:t>tested</w:t>
                                  </w:r>
                                  <w:r>
                                    <w:rPr>
                                      <w:spacing w:val="38"/>
                                      <w:sz w:val="20"/>
                                    </w:rPr>
                                    <w:t xml:space="preserve"> </w:t>
                                  </w:r>
                                  <w:r>
                                    <w:rPr>
                                      <w:sz w:val="20"/>
                                    </w:rPr>
                                    <w:t>the</w:t>
                                  </w:r>
                                  <w:r>
                                    <w:rPr>
                                      <w:spacing w:val="38"/>
                                      <w:sz w:val="20"/>
                                    </w:rPr>
                                    <w:t xml:space="preserve"> </w:t>
                                  </w:r>
                                  <w:r>
                                    <w:rPr>
                                      <w:sz w:val="20"/>
                                    </w:rPr>
                                    <w:t>impact</w:t>
                                  </w:r>
                                  <w:r>
                                    <w:rPr>
                                      <w:spacing w:val="38"/>
                                      <w:sz w:val="20"/>
                                    </w:rPr>
                                    <w:t xml:space="preserve"> </w:t>
                                  </w:r>
                                  <w:r>
                                    <w:rPr>
                                      <w:sz w:val="20"/>
                                    </w:rPr>
                                    <w:t>of</w:t>
                                  </w:r>
                                  <w:r>
                                    <w:rPr>
                                      <w:spacing w:val="39"/>
                                      <w:sz w:val="20"/>
                                    </w:rPr>
                                    <w:t xml:space="preserve"> </w:t>
                                  </w:r>
                                  <w:r>
                                    <w:rPr>
                                      <w:spacing w:val="-4"/>
                                      <w:sz w:val="20"/>
                                    </w:rPr>
                                    <w:t>ran-</w:t>
                                  </w:r>
                                </w:p>
                              </w:tc>
                            </w:tr>
                            <w:tr w:rsidR="00DE42A7" w14:paraId="7EEA2075" w14:textId="77777777">
                              <w:trPr>
                                <w:trHeight w:val="239"/>
                              </w:trPr>
                              <w:tc>
                                <w:tcPr>
                                  <w:tcW w:w="3043" w:type="dxa"/>
                                </w:tcPr>
                                <w:p w14:paraId="384FEC5C" w14:textId="77777777" w:rsidR="00DE42A7" w:rsidRDefault="00695445">
                                  <w:pPr>
                                    <w:pStyle w:val="TableParagraph"/>
                                    <w:spacing w:before="6" w:line="213" w:lineRule="exact"/>
                                    <w:ind w:left="119"/>
                                    <w:jc w:val="left"/>
                                    <w:rPr>
                                      <w:sz w:val="20"/>
                                    </w:rPr>
                                  </w:pPr>
                                  <w:r>
                                    <w:rPr>
                                      <w:sz w:val="20"/>
                                    </w:rPr>
                                    <w:t>Health</w:t>
                                  </w:r>
                                  <w:r>
                                    <w:rPr>
                                      <w:spacing w:val="13"/>
                                      <w:sz w:val="20"/>
                                    </w:rPr>
                                    <w:t xml:space="preserve"> </w:t>
                                  </w:r>
                                  <w:r>
                                    <w:rPr>
                                      <w:spacing w:val="-2"/>
                                      <w:sz w:val="20"/>
                                    </w:rPr>
                                    <w:t>(HEA)</w:t>
                                  </w:r>
                                </w:p>
                              </w:tc>
                              <w:tc>
                                <w:tcPr>
                                  <w:tcW w:w="870" w:type="dxa"/>
                                </w:tcPr>
                                <w:p w14:paraId="6D2B4DBA" w14:textId="77777777" w:rsidR="00DE42A7" w:rsidRDefault="00695445">
                                  <w:pPr>
                                    <w:pStyle w:val="TableParagraph"/>
                                    <w:spacing w:before="6" w:line="213" w:lineRule="exact"/>
                                    <w:ind w:left="0" w:right="74"/>
                                    <w:rPr>
                                      <w:sz w:val="20"/>
                                    </w:rPr>
                                  </w:pPr>
                                  <w:r>
                                    <w:rPr>
                                      <w:spacing w:val="-2"/>
                                      <w:sz w:val="20"/>
                                    </w:rPr>
                                    <w:t>2,935</w:t>
                                  </w:r>
                                </w:p>
                              </w:tc>
                              <w:tc>
                                <w:tcPr>
                                  <w:tcW w:w="868" w:type="dxa"/>
                                </w:tcPr>
                                <w:p w14:paraId="3151BD46" w14:textId="77777777" w:rsidR="00DE42A7" w:rsidRDefault="00695445">
                                  <w:pPr>
                                    <w:pStyle w:val="TableParagraph"/>
                                    <w:spacing w:before="6" w:line="213" w:lineRule="exact"/>
                                    <w:ind w:left="319"/>
                                    <w:jc w:val="left"/>
                                    <w:rPr>
                                      <w:sz w:val="20"/>
                                    </w:rPr>
                                  </w:pPr>
                                  <w:r>
                                    <w:rPr>
                                      <w:spacing w:val="-5"/>
                                      <w:sz w:val="20"/>
                                    </w:rPr>
                                    <w:t>68</w:t>
                                  </w:r>
                                </w:p>
                              </w:tc>
                              <w:tc>
                                <w:tcPr>
                                  <w:tcW w:w="5431" w:type="dxa"/>
                                </w:tcPr>
                                <w:p w14:paraId="27D70511" w14:textId="77777777" w:rsidR="00DE42A7" w:rsidRDefault="00695445">
                                  <w:pPr>
                                    <w:pStyle w:val="TableParagraph"/>
                                    <w:spacing w:before="23" w:line="196" w:lineRule="exact"/>
                                    <w:ind w:left="0" w:right="48"/>
                                    <w:jc w:val="right"/>
                                    <w:rPr>
                                      <w:sz w:val="20"/>
                                    </w:rPr>
                                  </w:pPr>
                                  <w:proofErr w:type="spellStart"/>
                                  <w:r>
                                    <w:rPr>
                                      <w:sz w:val="20"/>
                                    </w:rPr>
                                    <w:t>dom</w:t>
                                  </w:r>
                                  <w:proofErr w:type="spellEnd"/>
                                  <w:r>
                                    <w:rPr>
                                      <w:spacing w:val="38"/>
                                      <w:sz w:val="20"/>
                                    </w:rPr>
                                    <w:t xml:space="preserve"> </w:t>
                                  </w:r>
                                  <w:r>
                                    <w:rPr>
                                      <w:sz w:val="20"/>
                                    </w:rPr>
                                    <w:t>balancing</w:t>
                                  </w:r>
                                  <w:r>
                                    <w:rPr>
                                      <w:spacing w:val="39"/>
                                      <w:sz w:val="20"/>
                                    </w:rPr>
                                    <w:t xml:space="preserve"> </w:t>
                                  </w:r>
                                  <w:r>
                                    <w:rPr>
                                      <w:sz w:val="20"/>
                                    </w:rPr>
                                    <w:t>techniques.</w:t>
                                  </w:r>
                                  <w:r>
                                    <w:rPr>
                                      <w:spacing w:val="39"/>
                                      <w:sz w:val="20"/>
                                    </w:rPr>
                                    <w:t xml:space="preserve"> </w:t>
                                  </w:r>
                                  <w:r>
                                    <w:rPr>
                                      <w:sz w:val="20"/>
                                    </w:rPr>
                                    <w:t>We</w:t>
                                  </w:r>
                                  <w:r>
                                    <w:rPr>
                                      <w:spacing w:val="39"/>
                                      <w:sz w:val="20"/>
                                    </w:rPr>
                                    <w:t xml:space="preserve"> </w:t>
                                  </w:r>
                                  <w:r>
                                    <w:rPr>
                                      <w:sz w:val="20"/>
                                    </w:rPr>
                                    <w:t>employed</w:t>
                                  </w:r>
                                  <w:r>
                                    <w:rPr>
                                      <w:spacing w:val="39"/>
                                      <w:sz w:val="20"/>
                                    </w:rPr>
                                    <w:t xml:space="preserve"> </w:t>
                                  </w:r>
                                  <w:r>
                                    <w:rPr>
                                      <w:sz w:val="20"/>
                                    </w:rPr>
                                    <w:t>a</w:t>
                                  </w:r>
                                  <w:r>
                                    <w:rPr>
                                      <w:spacing w:val="39"/>
                                      <w:sz w:val="20"/>
                                    </w:rPr>
                                    <w:t xml:space="preserve"> </w:t>
                                  </w:r>
                                  <w:r>
                                    <w:rPr>
                                      <w:sz w:val="20"/>
                                    </w:rPr>
                                    <w:t>Random</w:t>
                                  </w:r>
                                  <w:r>
                                    <w:rPr>
                                      <w:spacing w:val="39"/>
                                      <w:sz w:val="20"/>
                                    </w:rPr>
                                    <w:t xml:space="preserve"> </w:t>
                                  </w:r>
                                  <w:r>
                                    <w:rPr>
                                      <w:spacing w:val="-2"/>
                                      <w:sz w:val="20"/>
                                    </w:rPr>
                                    <w:t>Under</w:t>
                                  </w:r>
                                </w:p>
                              </w:tc>
                            </w:tr>
                            <w:tr w:rsidR="00DE42A7" w14:paraId="16A5E2F7" w14:textId="77777777">
                              <w:trPr>
                                <w:trHeight w:val="239"/>
                              </w:trPr>
                              <w:tc>
                                <w:tcPr>
                                  <w:tcW w:w="3043" w:type="dxa"/>
                                </w:tcPr>
                                <w:p w14:paraId="76EC2D0D" w14:textId="77777777" w:rsidR="00DE42A7" w:rsidRDefault="00695445">
                                  <w:pPr>
                                    <w:pStyle w:val="TableParagraph"/>
                                    <w:spacing w:before="6" w:line="213" w:lineRule="exact"/>
                                    <w:ind w:left="119"/>
                                    <w:jc w:val="left"/>
                                    <w:rPr>
                                      <w:sz w:val="20"/>
                                    </w:rPr>
                                  </w:pPr>
                                  <w:r>
                                    <w:rPr>
                                      <w:sz w:val="20"/>
                                    </w:rPr>
                                    <w:t>Human</w:t>
                                  </w:r>
                                  <w:r>
                                    <w:rPr>
                                      <w:spacing w:val="13"/>
                                      <w:sz w:val="20"/>
                                    </w:rPr>
                                    <w:t xml:space="preserve"> </w:t>
                                  </w:r>
                                  <w:r>
                                    <w:rPr>
                                      <w:sz w:val="20"/>
                                    </w:rPr>
                                    <w:t>Rights</w:t>
                                  </w:r>
                                  <w:r>
                                    <w:rPr>
                                      <w:spacing w:val="13"/>
                                      <w:sz w:val="20"/>
                                    </w:rPr>
                                    <w:t xml:space="preserve"> </w:t>
                                  </w:r>
                                  <w:r>
                                    <w:rPr>
                                      <w:spacing w:val="-2"/>
                                      <w:sz w:val="20"/>
                                    </w:rPr>
                                    <w:t>(HUM)</w:t>
                                  </w:r>
                                </w:p>
                              </w:tc>
                              <w:tc>
                                <w:tcPr>
                                  <w:tcW w:w="870" w:type="dxa"/>
                                </w:tcPr>
                                <w:p w14:paraId="5D893200" w14:textId="77777777" w:rsidR="00DE42A7" w:rsidRDefault="00695445">
                                  <w:pPr>
                                    <w:pStyle w:val="TableParagraph"/>
                                    <w:spacing w:before="6" w:line="213" w:lineRule="exact"/>
                                    <w:ind w:left="0" w:right="74"/>
                                    <w:rPr>
                                      <w:sz w:val="20"/>
                                    </w:rPr>
                                  </w:pPr>
                                  <w:r>
                                    <w:rPr>
                                      <w:spacing w:val="-5"/>
                                      <w:sz w:val="20"/>
                                    </w:rPr>
                                    <w:t>651</w:t>
                                  </w:r>
                                </w:p>
                              </w:tc>
                              <w:tc>
                                <w:tcPr>
                                  <w:tcW w:w="868" w:type="dxa"/>
                                </w:tcPr>
                                <w:p w14:paraId="73500197" w14:textId="77777777" w:rsidR="00DE42A7" w:rsidRDefault="00695445">
                                  <w:pPr>
                                    <w:pStyle w:val="TableParagraph"/>
                                    <w:spacing w:before="6" w:line="213" w:lineRule="exact"/>
                                    <w:ind w:left="319"/>
                                    <w:jc w:val="left"/>
                                    <w:rPr>
                                      <w:sz w:val="20"/>
                                    </w:rPr>
                                  </w:pPr>
                                  <w:r>
                                    <w:rPr>
                                      <w:spacing w:val="-5"/>
                                      <w:sz w:val="20"/>
                                    </w:rPr>
                                    <w:t>37</w:t>
                                  </w:r>
                                </w:p>
                              </w:tc>
                              <w:tc>
                                <w:tcPr>
                                  <w:tcW w:w="5431" w:type="dxa"/>
                                </w:tcPr>
                                <w:p w14:paraId="5F59E4A8" w14:textId="77777777" w:rsidR="00DE42A7" w:rsidRDefault="00695445">
                                  <w:pPr>
                                    <w:pStyle w:val="TableParagraph"/>
                                    <w:spacing w:before="23" w:line="196" w:lineRule="exact"/>
                                    <w:ind w:left="0" w:right="48"/>
                                    <w:jc w:val="right"/>
                                    <w:rPr>
                                      <w:sz w:val="20"/>
                                    </w:rPr>
                                  </w:pPr>
                                  <w:r>
                                    <w:rPr>
                                      <w:sz w:val="20"/>
                                    </w:rPr>
                                    <w:t>Sampler</w:t>
                                  </w:r>
                                  <w:r>
                                    <w:rPr>
                                      <w:spacing w:val="17"/>
                                      <w:sz w:val="20"/>
                                    </w:rPr>
                                    <w:t xml:space="preserve"> </w:t>
                                  </w:r>
                                  <w:r>
                                    <w:rPr>
                                      <w:sz w:val="20"/>
                                    </w:rPr>
                                    <w:t>(RUS),</w:t>
                                  </w:r>
                                  <w:r>
                                    <w:rPr>
                                      <w:spacing w:val="18"/>
                                      <w:sz w:val="20"/>
                                    </w:rPr>
                                    <w:t xml:space="preserve"> </w:t>
                                  </w:r>
                                  <w:r>
                                    <w:rPr>
                                      <w:sz w:val="20"/>
                                    </w:rPr>
                                    <w:t>which</w:t>
                                  </w:r>
                                  <w:r>
                                    <w:rPr>
                                      <w:spacing w:val="17"/>
                                      <w:sz w:val="20"/>
                                    </w:rPr>
                                    <w:t xml:space="preserve"> </w:t>
                                  </w:r>
                                  <w:r>
                                    <w:rPr>
                                      <w:sz w:val="20"/>
                                    </w:rPr>
                                    <w:t>obtains</w:t>
                                  </w:r>
                                  <w:r>
                                    <w:rPr>
                                      <w:spacing w:val="18"/>
                                      <w:sz w:val="20"/>
                                    </w:rPr>
                                    <w:t xml:space="preserve"> </w:t>
                                  </w:r>
                                  <w:r>
                                    <w:rPr>
                                      <w:sz w:val="20"/>
                                    </w:rPr>
                                    <w:t>a</w:t>
                                  </w:r>
                                  <w:r>
                                    <w:rPr>
                                      <w:spacing w:val="18"/>
                                      <w:sz w:val="20"/>
                                    </w:rPr>
                                    <w:t xml:space="preserve"> </w:t>
                                  </w:r>
                                  <w:r>
                                    <w:rPr>
                                      <w:sz w:val="20"/>
                                    </w:rPr>
                                    <w:t>balanced</w:t>
                                  </w:r>
                                  <w:r>
                                    <w:rPr>
                                      <w:spacing w:val="17"/>
                                      <w:sz w:val="20"/>
                                    </w:rPr>
                                    <w:t xml:space="preserve"> </w:t>
                                  </w:r>
                                  <w:r>
                                    <w:rPr>
                                      <w:sz w:val="20"/>
                                    </w:rPr>
                                    <w:t>random</w:t>
                                  </w:r>
                                  <w:r>
                                    <w:rPr>
                                      <w:spacing w:val="18"/>
                                      <w:sz w:val="20"/>
                                    </w:rPr>
                                    <w:t xml:space="preserve"> </w:t>
                                  </w:r>
                                  <w:r>
                                    <w:rPr>
                                      <w:sz w:val="20"/>
                                    </w:rPr>
                                    <w:t>sample</w:t>
                                  </w:r>
                                  <w:r>
                                    <w:rPr>
                                      <w:spacing w:val="18"/>
                                      <w:sz w:val="20"/>
                                    </w:rPr>
                                    <w:t xml:space="preserve"> </w:t>
                                  </w:r>
                                  <w:r>
                                    <w:rPr>
                                      <w:spacing w:val="-5"/>
                                      <w:sz w:val="20"/>
                                    </w:rPr>
                                    <w:t>of</w:t>
                                  </w:r>
                                </w:p>
                              </w:tc>
                            </w:tr>
                            <w:tr w:rsidR="00DE42A7" w14:paraId="7D9FFD3D" w14:textId="77777777">
                              <w:trPr>
                                <w:trHeight w:val="239"/>
                              </w:trPr>
                              <w:tc>
                                <w:tcPr>
                                  <w:tcW w:w="3043" w:type="dxa"/>
                                </w:tcPr>
                                <w:p w14:paraId="7500E0B7" w14:textId="77777777" w:rsidR="00DE42A7" w:rsidRDefault="00695445">
                                  <w:pPr>
                                    <w:pStyle w:val="TableParagraph"/>
                                    <w:spacing w:before="6" w:line="213" w:lineRule="exact"/>
                                    <w:ind w:left="119"/>
                                    <w:jc w:val="left"/>
                                    <w:rPr>
                                      <w:sz w:val="20"/>
                                    </w:rPr>
                                  </w:pPr>
                                  <w:r>
                                    <w:rPr>
                                      <w:sz w:val="20"/>
                                    </w:rPr>
                                    <w:t>Labor</w:t>
                                  </w:r>
                                  <w:r>
                                    <w:rPr>
                                      <w:spacing w:val="14"/>
                                      <w:sz w:val="20"/>
                                    </w:rPr>
                                    <w:t xml:space="preserve"> </w:t>
                                  </w:r>
                                  <w:r>
                                    <w:rPr>
                                      <w:spacing w:val="-2"/>
                                      <w:sz w:val="20"/>
                                    </w:rPr>
                                    <w:t>(LAB)</w:t>
                                  </w:r>
                                </w:p>
                              </w:tc>
                              <w:tc>
                                <w:tcPr>
                                  <w:tcW w:w="870" w:type="dxa"/>
                                </w:tcPr>
                                <w:p w14:paraId="3DB9B528" w14:textId="77777777" w:rsidR="00DE42A7" w:rsidRDefault="00695445">
                                  <w:pPr>
                                    <w:pStyle w:val="TableParagraph"/>
                                    <w:spacing w:before="6" w:line="213" w:lineRule="exact"/>
                                    <w:ind w:left="0" w:right="74"/>
                                    <w:rPr>
                                      <w:sz w:val="20"/>
                                    </w:rPr>
                                  </w:pPr>
                                  <w:r>
                                    <w:rPr>
                                      <w:spacing w:val="-5"/>
                                      <w:sz w:val="20"/>
                                    </w:rPr>
                                    <w:t>256</w:t>
                                  </w:r>
                                </w:p>
                              </w:tc>
                              <w:tc>
                                <w:tcPr>
                                  <w:tcW w:w="868" w:type="dxa"/>
                                </w:tcPr>
                                <w:p w14:paraId="18678FEF" w14:textId="77777777" w:rsidR="00DE42A7" w:rsidRDefault="00695445">
                                  <w:pPr>
                                    <w:pStyle w:val="TableParagraph"/>
                                    <w:spacing w:before="6" w:line="213" w:lineRule="exact"/>
                                    <w:ind w:left="319"/>
                                    <w:jc w:val="left"/>
                                    <w:rPr>
                                      <w:sz w:val="20"/>
                                    </w:rPr>
                                  </w:pPr>
                                  <w:r>
                                    <w:rPr>
                                      <w:spacing w:val="-5"/>
                                      <w:sz w:val="20"/>
                                    </w:rPr>
                                    <w:t>45</w:t>
                                  </w:r>
                                </w:p>
                              </w:tc>
                              <w:tc>
                                <w:tcPr>
                                  <w:tcW w:w="5431" w:type="dxa"/>
                                </w:tcPr>
                                <w:p w14:paraId="5809737A" w14:textId="77777777" w:rsidR="00DE42A7" w:rsidRDefault="00695445">
                                  <w:pPr>
                                    <w:pStyle w:val="TableParagraph"/>
                                    <w:spacing w:before="23" w:line="196" w:lineRule="exact"/>
                                    <w:ind w:left="0" w:right="48"/>
                                    <w:jc w:val="right"/>
                                    <w:rPr>
                                      <w:sz w:val="20"/>
                                    </w:rPr>
                                  </w:pPr>
                                  <w:r>
                                    <w:rPr>
                                      <w:sz w:val="20"/>
                                    </w:rPr>
                                    <w:t>classes,</w:t>
                                  </w:r>
                                  <w:r>
                                    <w:rPr>
                                      <w:spacing w:val="24"/>
                                      <w:sz w:val="20"/>
                                    </w:rPr>
                                    <w:t xml:space="preserve"> </w:t>
                                  </w:r>
                                  <w:r>
                                    <w:rPr>
                                      <w:sz w:val="20"/>
                                    </w:rPr>
                                    <w:t>reducing</w:t>
                                  </w:r>
                                  <w:r>
                                    <w:rPr>
                                      <w:spacing w:val="25"/>
                                      <w:sz w:val="20"/>
                                    </w:rPr>
                                    <w:t xml:space="preserve"> </w:t>
                                  </w:r>
                                  <w:r>
                                    <w:rPr>
                                      <w:sz w:val="20"/>
                                    </w:rPr>
                                    <w:t>all</w:t>
                                  </w:r>
                                  <w:r>
                                    <w:rPr>
                                      <w:spacing w:val="24"/>
                                      <w:sz w:val="20"/>
                                    </w:rPr>
                                    <w:t xml:space="preserve"> </w:t>
                                  </w:r>
                                  <w:r>
                                    <w:rPr>
                                      <w:sz w:val="20"/>
                                    </w:rPr>
                                    <w:t>classes</w:t>
                                  </w:r>
                                  <w:r>
                                    <w:rPr>
                                      <w:spacing w:val="25"/>
                                      <w:sz w:val="20"/>
                                    </w:rPr>
                                    <w:t xml:space="preserve"> </w:t>
                                  </w:r>
                                  <w:r>
                                    <w:rPr>
                                      <w:sz w:val="20"/>
                                    </w:rPr>
                                    <w:t>to</w:t>
                                  </w:r>
                                  <w:r>
                                    <w:rPr>
                                      <w:spacing w:val="24"/>
                                      <w:sz w:val="20"/>
                                    </w:rPr>
                                    <w:t xml:space="preserve"> </w:t>
                                  </w:r>
                                  <w:r>
                                    <w:rPr>
                                      <w:sz w:val="20"/>
                                    </w:rPr>
                                    <w:t>the</w:t>
                                  </w:r>
                                  <w:r>
                                    <w:rPr>
                                      <w:spacing w:val="25"/>
                                      <w:sz w:val="20"/>
                                    </w:rPr>
                                    <w:t xml:space="preserve"> </w:t>
                                  </w:r>
                                  <w:r>
                                    <w:rPr>
                                      <w:sz w:val="20"/>
                                    </w:rPr>
                                    <w:t>frequency</w:t>
                                  </w:r>
                                  <w:r>
                                    <w:rPr>
                                      <w:spacing w:val="25"/>
                                      <w:sz w:val="20"/>
                                    </w:rPr>
                                    <w:t xml:space="preserve"> </w:t>
                                  </w:r>
                                  <w:r>
                                    <w:rPr>
                                      <w:sz w:val="20"/>
                                    </w:rPr>
                                    <w:t>of</w:t>
                                  </w:r>
                                  <w:r>
                                    <w:rPr>
                                      <w:spacing w:val="24"/>
                                      <w:sz w:val="20"/>
                                    </w:rPr>
                                    <w:t xml:space="preserve"> </w:t>
                                  </w:r>
                                  <w:r>
                                    <w:rPr>
                                      <w:sz w:val="20"/>
                                    </w:rPr>
                                    <w:t>the</w:t>
                                  </w:r>
                                  <w:r>
                                    <w:rPr>
                                      <w:spacing w:val="25"/>
                                      <w:sz w:val="20"/>
                                    </w:rPr>
                                    <w:t xml:space="preserve"> </w:t>
                                  </w:r>
                                  <w:r>
                                    <w:rPr>
                                      <w:spacing w:val="-2"/>
                                      <w:sz w:val="20"/>
                                    </w:rPr>
                                    <w:t>smallest</w:t>
                                  </w:r>
                                </w:p>
                              </w:tc>
                            </w:tr>
                            <w:tr w:rsidR="00DE42A7" w14:paraId="3C6C012F" w14:textId="77777777">
                              <w:trPr>
                                <w:trHeight w:val="239"/>
                              </w:trPr>
                              <w:tc>
                                <w:tcPr>
                                  <w:tcW w:w="3043" w:type="dxa"/>
                                </w:tcPr>
                                <w:p w14:paraId="7DC2F8E7" w14:textId="77777777" w:rsidR="00DE42A7" w:rsidRDefault="00695445">
                                  <w:pPr>
                                    <w:pStyle w:val="TableParagraph"/>
                                    <w:spacing w:before="6" w:line="213" w:lineRule="exact"/>
                                    <w:ind w:left="119"/>
                                    <w:jc w:val="left"/>
                                    <w:rPr>
                                      <w:sz w:val="20"/>
                                    </w:rPr>
                                  </w:pPr>
                                  <w:r>
                                    <w:rPr>
                                      <w:sz w:val="20"/>
                                    </w:rPr>
                                    <w:t>Misconduct</w:t>
                                  </w:r>
                                  <w:r>
                                    <w:rPr>
                                      <w:spacing w:val="10"/>
                                      <w:sz w:val="20"/>
                                    </w:rPr>
                                    <w:t xml:space="preserve"> </w:t>
                                  </w:r>
                                  <w:r>
                                    <w:rPr>
                                      <w:sz w:val="20"/>
                                    </w:rPr>
                                    <w:t>in</w:t>
                                  </w:r>
                                  <w:r>
                                    <w:rPr>
                                      <w:spacing w:val="10"/>
                                      <w:sz w:val="20"/>
                                    </w:rPr>
                                    <w:t xml:space="preserve"> </w:t>
                                  </w:r>
                                  <w:r>
                                    <w:rPr>
                                      <w:sz w:val="20"/>
                                    </w:rPr>
                                    <w:t>Public</w:t>
                                  </w:r>
                                  <w:r>
                                    <w:rPr>
                                      <w:spacing w:val="10"/>
                                      <w:sz w:val="20"/>
                                    </w:rPr>
                                    <w:t xml:space="preserve"> </w:t>
                                  </w:r>
                                  <w:r>
                                    <w:rPr>
                                      <w:sz w:val="20"/>
                                    </w:rPr>
                                    <w:t>Office</w:t>
                                  </w:r>
                                  <w:r>
                                    <w:rPr>
                                      <w:spacing w:val="10"/>
                                      <w:sz w:val="20"/>
                                    </w:rPr>
                                    <w:t xml:space="preserve"> </w:t>
                                  </w:r>
                                  <w:r>
                                    <w:rPr>
                                      <w:spacing w:val="-4"/>
                                      <w:sz w:val="20"/>
                                    </w:rPr>
                                    <w:t>(MIS)</w:t>
                                  </w:r>
                                </w:p>
                              </w:tc>
                              <w:tc>
                                <w:tcPr>
                                  <w:tcW w:w="870" w:type="dxa"/>
                                </w:tcPr>
                                <w:p w14:paraId="3BD3BDEA" w14:textId="77777777" w:rsidR="00DE42A7" w:rsidRDefault="00695445">
                                  <w:pPr>
                                    <w:pStyle w:val="TableParagraph"/>
                                    <w:spacing w:before="6" w:line="213" w:lineRule="exact"/>
                                    <w:ind w:left="0" w:right="74"/>
                                    <w:rPr>
                                      <w:sz w:val="20"/>
                                    </w:rPr>
                                  </w:pPr>
                                  <w:r>
                                    <w:rPr>
                                      <w:spacing w:val="-5"/>
                                      <w:sz w:val="20"/>
                                    </w:rPr>
                                    <w:t>415</w:t>
                                  </w:r>
                                </w:p>
                              </w:tc>
                              <w:tc>
                                <w:tcPr>
                                  <w:tcW w:w="868" w:type="dxa"/>
                                </w:tcPr>
                                <w:p w14:paraId="4529878F" w14:textId="77777777" w:rsidR="00DE42A7" w:rsidRDefault="00695445">
                                  <w:pPr>
                                    <w:pStyle w:val="TableParagraph"/>
                                    <w:spacing w:before="6" w:line="213" w:lineRule="exact"/>
                                    <w:ind w:left="319"/>
                                    <w:jc w:val="left"/>
                                    <w:rPr>
                                      <w:sz w:val="20"/>
                                    </w:rPr>
                                  </w:pPr>
                                  <w:r>
                                    <w:rPr>
                                      <w:spacing w:val="-5"/>
                                      <w:sz w:val="20"/>
                                    </w:rPr>
                                    <w:t>76</w:t>
                                  </w:r>
                                </w:p>
                              </w:tc>
                              <w:tc>
                                <w:tcPr>
                                  <w:tcW w:w="5431" w:type="dxa"/>
                                </w:tcPr>
                                <w:p w14:paraId="654252B6" w14:textId="77777777" w:rsidR="00DE42A7" w:rsidRDefault="00695445">
                                  <w:pPr>
                                    <w:pStyle w:val="TableParagraph"/>
                                    <w:spacing w:before="23" w:line="196" w:lineRule="exact"/>
                                    <w:ind w:left="0" w:right="48"/>
                                    <w:jc w:val="right"/>
                                    <w:rPr>
                                      <w:sz w:val="20"/>
                                    </w:rPr>
                                  </w:pPr>
                                  <w:r>
                                    <w:rPr>
                                      <w:sz w:val="20"/>
                                    </w:rPr>
                                    <w:t>observed</w:t>
                                  </w:r>
                                  <w:r>
                                    <w:rPr>
                                      <w:spacing w:val="41"/>
                                      <w:sz w:val="20"/>
                                    </w:rPr>
                                    <w:t xml:space="preserve"> </w:t>
                                  </w:r>
                                  <w:r>
                                    <w:rPr>
                                      <w:sz w:val="20"/>
                                    </w:rPr>
                                    <w:t>category.</w:t>
                                  </w:r>
                                  <w:r>
                                    <w:rPr>
                                      <w:spacing w:val="42"/>
                                      <w:sz w:val="20"/>
                                    </w:rPr>
                                    <w:t xml:space="preserve"> </w:t>
                                  </w:r>
                                  <w:r>
                                    <w:rPr>
                                      <w:sz w:val="20"/>
                                    </w:rPr>
                                    <w:t>We</w:t>
                                  </w:r>
                                  <w:r>
                                    <w:rPr>
                                      <w:spacing w:val="42"/>
                                      <w:sz w:val="20"/>
                                    </w:rPr>
                                    <w:t xml:space="preserve"> </w:t>
                                  </w:r>
                                  <w:r>
                                    <w:rPr>
                                      <w:sz w:val="20"/>
                                    </w:rPr>
                                    <w:t>did</w:t>
                                  </w:r>
                                  <w:r>
                                    <w:rPr>
                                      <w:spacing w:val="42"/>
                                      <w:sz w:val="20"/>
                                    </w:rPr>
                                    <w:t xml:space="preserve"> </w:t>
                                  </w:r>
                                  <w:r>
                                    <w:rPr>
                                      <w:sz w:val="20"/>
                                    </w:rPr>
                                    <w:t>not</w:t>
                                  </w:r>
                                  <w:r>
                                    <w:rPr>
                                      <w:spacing w:val="42"/>
                                      <w:sz w:val="20"/>
                                    </w:rPr>
                                    <w:t xml:space="preserve"> </w:t>
                                  </w:r>
                                  <w:r>
                                    <w:rPr>
                                      <w:sz w:val="20"/>
                                    </w:rPr>
                                    <w:t>use</w:t>
                                  </w:r>
                                  <w:r>
                                    <w:rPr>
                                      <w:spacing w:val="42"/>
                                      <w:sz w:val="20"/>
                                    </w:rPr>
                                    <w:t xml:space="preserve"> </w:t>
                                  </w:r>
                                  <w:r>
                                    <w:rPr>
                                      <w:sz w:val="20"/>
                                    </w:rPr>
                                    <w:t>Random</w:t>
                                  </w:r>
                                  <w:r>
                                    <w:rPr>
                                      <w:spacing w:val="42"/>
                                      <w:sz w:val="20"/>
                                    </w:rPr>
                                    <w:t xml:space="preserve"> </w:t>
                                  </w:r>
                                  <w:r>
                                    <w:rPr>
                                      <w:sz w:val="20"/>
                                    </w:rPr>
                                    <w:t>Over</w:t>
                                  </w:r>
                                  <w:r>
                                    <w:rPr>
                                      <w:spacing w:val="42"/>
                                      <w:sz w:val="20"/>
                                    </w:rPr>
                                    <w:t xml:space="preserve"> </w:t>
                                  </w:r>
                                  <w:r>
                                    <w:rPr>
                                      <w:spacing w:val="-2"/>
                                      <w:sz w:val="20"/>
                                    </w:rPr>
                                    <w:t>Sampler</w:t>
                                  </w:r>
                                </w:p>
                              </w:tc>
                            </w:tr>
                            <w:tr w:rsidR="00DE42A7" w14:paraId="726E7DD1" w14:textId="77777777">
                              <w:trPr>
                                <w:trHeight w:val="239"/>
                              </w:trPr>
                              <w:tc>
                                <w:tcPr>
                                  <w:tcW w:w="3043" w:type="dxa"/>
                                </w:tcPr>
                                <w:p w14:paraId="16764596" w14:textId="77777777" w:rsidR="00DE42A7" w:rsidRDefault="00695445">
                                  <w:pPr>
                                    <w:pStyle w:val="TableParagraph"/>
                                    <w:spacing w:before="6" w:line="213" w:lineRule="exact"/>
                                    <w:ind w:left="119"/>
                                    <w:jc w:val="left"/>
                                    <w:rPr>
                                      <w:sz w:val="20"/>
                                    </w:rPr>
                                  </w:pPr>
                                  <w:r>
                                    <w:rPr>
                                      <w:sz w:val="20"/>
                                    </w:rPr>
                                    <w:t>Registration</w:t>
                                  </w:r>
                                  <w:r>
                                    <w:rPr>
                                      <w:spacing w:val="6"/>
                                      <w:sz w:val="20"/>
                                    </w:rPr>
                                    <w:t xml:space="preserve"> </w:t>
                                  </w:r>
                                  <w:r>
                                    <w:rPr>
                                      <w:spacing w:val="-2"/>
                                      <w:sz w:val="20"/>
                                    </w:rPr>
                                    <w:t>(REG)</w:t>
                                  </w:r>
                                </w:p>
                              </w:tc>
                              <w:tc>
                                <w:tcPr>
                                  <w:tcW w:w="870" w:type="dxa"/>
                                </w:tcPr>
                                <w:p w14:paraId="52585958" w14:textId="77777777" w:rsidR="00DE42A7" w:rsidRDefault="00695445">
                                  <w:pPr>
                                    <w:pStyle w:val="TableParagraph"/>
                                    <w:spacing w:before="6" w:line="213" w:lineRule="exact"/>
                                    <w:ind w:left="0" w:right="74"/>
                                    <w:rPr>
                                      <w:sz w:val="20"/>
                                    </w:rPr>
                                  </w:pPr>
                                  <w:r>
                                    <w:rPr>
                                      <w:spacing w:val="-5"/>
                                      <w:sz w:val="20"/>
                                    </w:rPr>
                                    <w:t>430</w:t>
                                  </w:r>
                                </w:p>
                              </w:tc>
                              <w:tc>
                                <w:tcPr>
                                  <w:tcW w:w="868" w:type="dxa"/>
                                </w:tcPr>
                                <w:p w14:paraId="2268543F" w14:textId="77777777" w:rsidR="00DE42A7" w:rsidRDefault="00695445">
                                  <w:pPr>
                                    <w:pStyle w:val="TableParagraph"/>
                                    <w:spacing w:before="6" w:line="213" w:lineRule="exact"/>
                                    <w:ind w:left="319"/>
                                    <w:jc w:val="left"/>
                                    <w:rPr>
                                      <w:sz w:val="20"/>
                                    </w:rPr>
                                  </w:pPr>
                                  <w:r>
                                    <w:rPr>
                                      <w:spacing w:val="-5"/>
                                      <w:sz w:val="20"/>
                                    </w:rPr>
                                    <w:t>43</w:t>
                                  </w:r>
                                </w:p>
                              </w:tc>
                              <w:tc>
                                <w:tcPr>
                                  <w:tcW w:w="5431" w:type="dxa"/>
                                </w:tcPr>
                                <w:p w14:paraId="1774AF1C" w14:textId="77777777" w:rsidR="00DE42A7" w:rsidRDefault="00695445">
                                  <w:pPr>
                                    <w:pStyle w:val="TableParagraph"/>
                                    <w:spacing w:before="23" w:line="196" w:lineRule="exact"/>
                                    <w:ind w:left="0" w:right="48"/>
                                    <w:jc w:val="right"/>
                                    <w:rPr>
                                      <w:sz w:val="20"/>
                                    </w:rPr>
                                  </w:pPr>
                                  <w:r>
                                    <w:rPr>
                                      <w:sz w:val="20"/>
                                    </w:rPr>
                                    <w:t>(ROS)</w:t>
                                  </w:r>
                                  <w:r>
                                    <w:rPr>
                                      <w:spacing w:val="-6"/>
                                      <w:sz w:val="20"/>
                                    </w:rPr>
                                    <w:t xml:space="preserve"> </w:t>
                                  </w:r>
                                  <w:r>
                                    <w:rPr>
                                      <w:sz w:val="20"/>
                                    </w:rPr>
                                    <w:t>because</w:t>
                                  </w:r>
                                  <w:r>
                                    <w:rPr>
                                      <w:spacing w:val="-5"/>
                                      <w:sz w:val="20"/>
                                    </w:rPr>
                                    <w:t xml:space="preserve"> </w:t>
                                  </w:r>
                                  <w:r>
                                    <w:rPr>
                                      <w:sz w:val="20"/>
                                    </w:rPr>
                                    <w:t>it</w:t>
                                  </w:r>
                                  <w:r>
                                    <w:rPr>
                                      <w:spacing w:val="-5"/>
                                      <w:sz w:val="20"/>
                                    </w:rPr>
                                    <w:t xml:space="preserve"> </w:t>
                                  </w:r>
                                  <w:r>
                                    <w:rPr>
                                      <w:sz w:val="20"/>
                                    </w:rPr>
                                    <w:t>would</w:t>
                                  </w:r>
                                  <w:r>
                                    <w:rPr>
                                      <w:spacing w:val="-6"/>
                                      <w:sz w:val="20"/>
                                    </w:rPr>
                                    <w:t xml:space="preserve"> </w:t>
                                  </w:r>
                                  <w:r>
                                    <w:rPr>
                                      <w:sz w:val="20"/>
                                    </w:rPr>
                                    <w:t>greatly</w:t>
                                  </w:r>
                                  <w:r>
                                    <w:rPr>
                                      <w:spacing w:val="-5"/>
                                      <w:sz w:val="20"/>
                                    </w:rPr>
                                    <w:t xml:space="preserve"> </w:t>
                                  </w:r>
                                  <w:r>
                                    <w:rPr>
                                      <w:sz w:val="20"/>
                                    </w:rPr>
                                    <w:t>increase</w:t>
                                  </w:r>
                                  <w:r>
                                    <w:rPr>
                                      <w:spacing w:val="-5"/>
                                      <w:sz w:val="20"/>
                                    </w:rPr>
                                    <w:t xml:space="preserve"> </w:t>
                                  </w:r>
                                  <w:r>
                                    <w:rPr>
                                      <w:sz w:val="20"/>
                                    </w:rPr>
                                    <w:t>the</w:t>
                                  </w:r>
                                  <w:r>
                                    <w:rPr>
                                      <w:spacing w:val="-6"/>
                                      <w:sz w:val="20"/>
                                    </w:rPr>
                                    <w:t xml:space="preserve"> </w:t>
                                  </w:r>
                                  <w:r>
                                    <w:rPr>
                                      <w:sz w:val="20"/>
                                    </w:rPr>
                                    <w:t>size</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pacing w:val="-2"/>
                                      <w:sz w:val="20"/>
                                    </w:rPr>
                                    <w:t>dataset,</w:t>
                                  </w:r>
                                </w:p>
                              </w:tc>
                            </w:tr>
                            <w:tr w:rsidR="00DE42A7" w14:paraId="1BEBE782" w14:textId="77777777">
                              <w:trPr>
                                <w:trHeight w:val="248"/>
                              </w:trPr>
                              <w:tc>
                                <w:tcPr>
                                  <w:tcW w:w="3043" w:type="dxa"/>
                                </w:tcPr>
                                <w:p w14:paraId="13DDA10E" w14:textId="77777777" w:rsidR="00DE42A7" w:rsidRDefault="00695445">
                                  <w:pPr>
                                    <w:pStyle w:val="TableParagraph"/>
                                    <w:spacing w:before="6" w:line="222" w:lineRule="exact"/>
                                    <w:ind w:left="119"/>
                                    <w:jc w:val="left"/>
                                    <w:rPr>
                                      <w:sz w:val="20"/>
                                    </w:rPr>
                                  </w:pPr>
                                  <w:r>
                                    <w:rPr>
                                      <w:sz w:val="20"/>
                                    </w:rPr>
                                    <w:t>Social</w:t>
                                  </w:r>
                                  <w:r>
                                    <w:rPr>
                                      <w:spacing w:val="13"/>
                                      <w:sz w:val="20"/>
                                    </w:rPr>
                                    <w:t xml:space="preserve"> </w:t>
                                  </w:r>
                                  <w:r>
                                    <w:rPr>
                                      <w:sz w:val="20"/>
                                    </w:rPr>
                                    <w:t>Security</w:t>
                                  </w:r>
                                  <w:r>
                                    <w:rPr>
                                      <w:spacing w:val="13"/>
                                      <w:sz w:val="20"/>
                                    </w:rPr>
                                    <w:t xml:space="preserve"> </w:t>
                                  </w:r>
                                  <w:r>
                                    <w:rPr>
                                      <w:spacing w:val="-2"/>
                                      <w:sz w:val="20"/>
                                    </w:rPr>
                                    <w:t>(SOC)</w:t>
                                  </w:r>
                                </w:p>
                              </w:tc>
                              <w:tc>
                                <w:tcPr>
                                  <w:tcW w:w="870" w:type="dxa"/>
                                </w:tcPr>
                                <w:p w14:paraId="38785FBE" w14:textId="77777777" w:rsidR="00DE42A7" w:rsidRDefault="00695445">
                                  <w:pPr>
                                    <w:pStyle w:val="TableParagraph"/>
                                    <w:spacing w:before="6" w:line="222" w:lineRule="exact"/>
                                    <w:ind w:left="0" w:right="74"/>
                                    <w:rPr>
                                      <w:sz w:val="20"/>
                                    </w:rPr>
                                  </w:pPr>
                                  <w:r>
                                    <w:rPr>
                                      <w:spacing w:val="-5"/>
                                      <w:sz w:val="20"/>
                                    </w:rPr>
                                    <w:t>256</w:t>
                                  </w:r>
                                </w:p>
                              </w:tc>
                              <w:tc>
                                <w:tcPr>
                                  <w:tcW w:w="868" w:type="dxa"/>
                                </w:tcPr>
                                <w:p w14:paraId="7CFDC4B3" w14:textId="77777777" w:rsidR="00DE42A7" w:rsidRDefault="00695445">
                                  <w:pPr>
                                    <w:pStyle w:val="TableParagraph"/>
                                    <w:spacing w:before="6" w:line="222" w:lineRule="exact"/>
                                    <w:ind w:left="319"/>
                                    <w:jc w:val="left"/>
                                    <w:rPr>
                                      <w:sz w:val="20"/>
                                    </w:rPr>
                                  </w:pPr>
                                  <w:r>
                                    <w:rPr>
                                      <w:spacing w:val="-5"/>
                                      <w:sz w:val="20"/>
                                    </w:rPr>
                                    <w:t>44</w:t>
                                  </w:r>
                                </w:p>
                              </w:tc>
                              <w:tc>
                                <w:tcPr>
                                  <w:tcW w:w="5431" w:type="dxa"/>
                                </w:tcPr>
                                <w:p w14:paraId="2E700E93" w14:textId="77777777" w:rsidR="00DE42A7" w:rsidRDefault="00695445">
                                  <w:pPr>
                                    <w:pStyle w:val="TableParagraph"/>
                                    <w:spacing w:before="23" w:line="205" w:lineRule="exact"/>
                                    <w:ind w:left="0" w:right="48"/>
                                    <w:jc w:val="right"/>
                                    <w:rPr>
                                      <w:sz w:val="20"/>
                                    </w:rPr>
                                  </w:pPr>
                                  <w:r>
                                    <w:rPr>
                                      <w:sz w:val="20"/>
                                    </w:rPr>
                                    <w:t>making</w:t>
                                  </w:r>
                                  <w:r>
                                    <w:rPr>
                                      <w:spacing w:val="46"/>
                                      <w:sz w:val="20"/>
                                    </w:rPr>
                                    <w:t xml:space="preserve"> </w:t>
                                  </w:r>
                                  <w:r>
                                    <w:rPr>
                                      <w:sz w:val="20"/>
                                    </w:rPr>
                                    <w:t>hyper-parameter</w:t>
                                  </w:r>
                                  <w:r>
                                    <w:rPr>
                                      <w:spacing w:val="47"/>
                                      <w:sz w:val="20"/>
                                    </w:rPr>
                                    <w:t xml:space="preserve"> </w:t>
                                  </w:r>
                                  <w:r>
                                    <w:rPr>
                                      <w:sz w:val="20"/>
                                    </w:rPr>
                                    <w:t>optimization</w:t>
                                  </w:r>
                                  <w:r>
                                    <w:rPr>
                                      <w:spacing w:val="47"/>
                                      <w:sz w:val="20"/>
                                    </w:rPr>
                                    <w:t xml:space="preserve"> </w:t>
                                  </w:r>
                                  <w:r>
                                    <w:rPr>
                                      <w:sz w:val="20"/>
                                    </w:rPr>
                                    <w:t>unfeasible</w:t>
                                  </w:r>
                                  <w:r>
                                    <w:rPr>
                                      <w:spacing w:val="47"/>
                                      <w:sz w:val="20"/>
                                    </w:rPr>
                                    <w:t xml:space="preserve"> </w:t>
                                  </w:r>
                                  <w:r>
                                    <w:rPr>
                                      <w:sz w:val="20"/>
                                    </w:rPr>
                                    <w:t>(given</w:t>
                                  </w:r>
                                  <w:r>
                                    <w:rPr>
                                      <w:spacing w:val="47"/>
                                      <w:sz w:val="20"/>
                                    </w:rPr>
                                    <w:t xml:space="preserve"> </w:t>
                                  </w:r>
                                  <w:r>
                                    <w:rPr>
                                      <w:spacing w:val="-5"/>
                                      <w:sz w:val="20"/>
                                    </w:rPr>
                                    <w:t>the</w:t>
                                  </w:r>
                                </w:p>
                              </w:tc>
                            </w:tr>
                          </w:tbl>
                          <w:p w14:paraId="441D325B" w14:textId="77777777" w:rsidR="00DE42A7" w:rsidRDefault="00DE42A7">
                            <w:pPr>
                              <w:pStyle w:val="BodyText"/>
                            </w:pPr>
                          </w:p>
                        </w:txbxContent>
                      </wps:txbx>
                      <wps:bodyPr wrap="square" lIns="0" tIns="0" rIns="0" bIns="0" rtlCol="0">
                        <a:noAutofit/>
                      </wps:bodyPr>
                    </wps:wsp>
                  </a:graphicData>
                </a:graphic>
              </wp:anchor>
            </w:drawing>
          </mc:Choice>
          <mc:Fallback>
            <w:pict>
              <v:shapetype w14:anchorId="5E308D72" id="_x0000_t202" coordsize="21600,21600" o:spt="202" path="m,l,21600r21600,l21600,xe">
                <v:stroke joinstyle="miter"/>
                <v:path gradientshapeok="t" o:connecttype="rect"/>
              </v:shapetype>
              <v:shape id="Textbox 5" o:spid="_x0000_s1026" type="#_x0000_t202" style="position:absolute;left:0;text-align:left;margin-left:52pt;margin-top:10.95pt;width:516.6pt;height:228.2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043"/>
                        <w:gridCol w:w="870"/>
                        <w:gridCol w:w="868"/>
                        <w:gridCol w:w="5431"/>
                      </w:tblGrid>
                      <w:tr w:rsidR="00DE42A7" w14:paraId="5F186A8D" w14:textId="77777777">
                        <w:trPr>
                          <w:trHeight w:val="476"/>
                        </w:trPr>
                        <w:tc>
                          <w:tcPr>
                            <w:tcW w:w="3913" w:type="dxa"/>
                            <w:gridSpan w:val="2"/>
                            <w:tcBorders>
                              <w:bottom w:val="single" w:sz="4" w:space="0" w:color="000000"/>
                            </w:tcBorders>
                          </w:tcPr>
                          <w:p w14:paraId="10188601" w14:textId="77777777" w:rsidR="00DE42A7" w:rsidRDefault="00695445">
                            <w:pPr>
                              <w:pStyle w:val="TableParagraph"/>
                              <w:tabs>
                                <w:tab w:val="left" w:pos="2995"/>
                              </w:tabs>
                              <w:spacing w:before="15"/>
                              <w:ind w:left="119"/>
                              <w:jc w:val="left"/>
                              <w:rPr>
                                <w:sz w:val="20"/>
                              </w:rPr>
                            </w:pPr>
                            <w:r>
                              <w:rPr>
                                <w:position w:val="-11"/>
                                <w:sz w:val="20"/>
                              </w:rPr>
                              <w:t>Law</w:t>
                            </w:r>
                            <w:r>
                              <w:rPr>
                                <w:spacing w:val="12"/>
                                <w:position w:val="-11"/>
                                <w:sz w:val="20"/>
                              </w:rPr>
                              <w:t xml:space="preserve"> </w:t>
                            </w:r>
                            <w:r>
                              <w:rPr>
                                <w:spacing w:val="-4"/>
                                <w:position w:val="-11"/>
                                <w:sz w:val="20"/>
                              </w:rPr>
                              <w:t>Area</w:t>
                            </w:r>
                            <w:r>
                              <w:rPr>
                                <w:position w:val="-11"/>
                                <w:sz w:val="20"/>
                              </w:rPr>
                              <w:tab/>
                            </w:r>
                            <w:r>
                              <w:rPr>
                                <w:sz w:val="20"/>
                              </w:rPr>
                              <w:t>Number</w:t>
                            </w:r>
                            <w:r>
                              <w:rPr>
                                <w:spacing w:val="12"/>
                                <w:sz w:val="20"/>
                              </w:rPr>
                              <w:t xml:space="preserve"> </w:t>
                            </w:r>
                            <w:r>
                              <w:rPr>
                                <w:spacing w:val="-5"/>
                                <w:sz w:val="20"/>
                              </w:rPr>
                              <w:t>of</w:t>
                            </w:r>
                          </w:p>
                        </w:tc>
                        <w:tc>
                          <w:tcPr>
                            <w:tcW w:w="868" w:type="dxa"/>
                            <w:tcBorders>
                              <w:bottom w:val="single" w:sz="4" w:space="0" w:color="000000"/>
                            </w:tcBorders>
                          </w:tcPr>
                          <w:p w14:paraId="17D97E7A" w14:textId="77777777" w:rsidR="00DE42A7" w:rsidRDefault="00695445">
                            <w:pPr>
                              <w:pStyle w:val="TableParagraph"/>
                              <w:spacing w:line="240" w:lineRule="atLeast"/>
                              <w:ind w:left="135" w:right="108" w:hanging="45"/>
                              <w:jc w:val="left"/>
                              <w:rPr>
                                <w:sz w:val="20"/>
                              </w:rPr>
                            </w:pPr>
                            <w:r>
                              <w:rPr>
                                <w:spacing w:val="-4"/>
                                <w:sz w:val="20"/>
                              </w:rPr>
                              <w:t xml:space="preserve">Average </w:t>
                            </w:r>
                            <w:r>
                              <w:rPr>
                                <w:spacing w:val="-2"/>
                                <w:sz w:val="20"/>
                              </w:rPr>
                              <w:t>Tokens</w:t>
                            </w:r>
                          </w:p>
                        </w:tc>
                        <w:tc>
                          <w:tcPr>
                            <w:tcW w:w="5431" w:type="dxa"/>
                          </w:tcPr>
                          <w:p w14:paraId="0DD5D350" w14:textId="77777777" w:rsidR="00DE42A7" w:rsidRDefault="00695445">
                            <w:pPr>
                              <w:pStyle w:val="TableParagraph"/>
                              <w:spacing w:line="240" w:lineRule="atLeast"/>
                              <w:ind w:left="358"/>
                              <w:jc w:val="left"/>
                              <w:rPr>
                                <w:sz w:val="20"/>
                              </w:rPr>
                            </w:pPr>
                            <w:r>
                              <w:rPr>
                                <w:sz w:val="20"/>
                              </w:rPr>
                              <w:t>600, in order to allow the comparison with the previous pre- trained</w:t>
                            </w:r>
                            <w:r>
                              <w:rPr>
                                <w:spacing w:val="27"/>
                                <w:sz w:val="20"/>
                              </w:rPr>
                              <w:t xml:space="preserve"> </w:t>
                            </w:r>
                            <w:r>
                              <w:rPr>
                                <w:sz w:val="20"/>
                              </w:rPr>
                              <w:t>models</w:t>
                            </w:r>
                            <w:r>
                              <w:rPr>
                                <w:spacing w:val="28"/>
                                <w:sz w:val="20"/>
                              </w:rPr>
                              <w:t xml:space="preserve"> </w:t>
                            </w:r>
                            <w:r>
                              <w:rPr>
                                <w:sz w:val="20"/>
                              </w:rPr>
                              <w:t>performance</w:t>
                            </w:r>
                            <w:r>
                              <w:rPr>
                                <w:spacing w:val="27"/>
                                <w:sz w:val="20"/>
                              </w:rPr>
                              <w:t xml:space="preserve"> </w:t>
                            </w:r>
                            <w:r>
                              <w:rPr>
                                <w:sz w:val="20"/>
                              </w:rPr>
                              <w:t>with</w:t>
                            </w:r>
                            <w:r>
                              <w:rPr>
                                <w:spacing w:val="28"/>
                                <w:sz w:val="20"/>
                              </w:rPr>
                              <w:t xml:space="preserve"> </w:t>
                            </w:r>
                            <w:r>
                              <w:rPr>
                                <w:sz w:val="20"/>
                              </w:rPr>
                              <w:t>the</w:t>
                            </w:r>
                            <w:r>
                              <w:rPr>
                                <w:spacing w:val="28"/>
                                <w:sz w:val="20"/>
                              </w:rPr>
                              <w:t xml:space="preserve"> </w:t>
                            </w:r>
                            <w:r>
                              <w:rPr>
                                <w:sz w:val="20"/>
                              </w:rPr>
                              <w:t>same</w:t>
                            </w:r>
                            <w:r>
                              <w:rPr>
                                <w:spacing w:val="27"/>
                                <w:sz w:val="20"/>
                              </w:rPr>
                              <w:t xml:space="preserve"> </w:t>
                            </w:r>
                            <w:r>
                              <w:rPr>
                                <w:sz w:val="20"/>
                              </w:rPr>
                              <w:t>vector</w:t>
                            </w:r>
                            <w:r>
                              <w:rPr>
                                <w:spacing w:val="28"/>
                                <w:sz w:val="20"/>
                              </w:rPr>
                              <w:t xml:space="preserve"> </w:t>
                            </w:r>
                            <w:r>
                              <w:rPr>
                                <w:sz w:val="20"/>
                              </w:rPr>
                              <w:t>size.</w:t>
                            </w:r>
                            <w:r>
                              <w:rPr>
                                <w:spacing w:val="27"/>
                                <w:sz w:val="20"/>
                              </w:rPr>
                              <w:t xml:space="preserve"> </w:t>
                            </w:r>
                            <w:r>
                              <w:rPr>
                                <w:spacing w:val="-4"/>
                                <w:sz w:val="20"/>
                              </w:rPr>
                              <w:t>This</w:t>
                            </w:r>
                          </w:p>
                        </w:tc>
                      </w:tr>
                      <w:tr w:rsidR="00DE42A7" w14:paraId="752A3D65" w14:textId="77777777">
                        <w:trPr>
                          <w:trHeight w:val="235"/>
                        </w:trPr>
                        <w:tc>
                          <w:tcPr>
                            <w:tcW w:w="3043" w:type="dxa"/>
                            <w:tcBorders>
                              <w:top w:val="single" w:sz="4" w:space="0" w:color="000000"/>
                            </w:tcBorders>
                          </w:tcPr>
                          <w:p w14:paraId="46BC81FD" w14:textId="77777777" w:rsidR="00DE42A7" w:rsidRDefault="00695445">
                            <w:pPr>
                              <w:pStyle w:val="TableParagraph"/>
                              <w:spacing w:line="199" w:lineRule="exact"/>
                              <w:ind w:left="119"/>
                              <w:jc w:val="left"/>
                              <w:rPr>
                                <w:sz w:val="20"/>
                              </w:rPr>
                            </w:pPr>
                            <w:r>
                              <w:rPr>
                                <w:sz w:val="20"/>
                              </w:rPr>
                              <w:t>Child</w:t>
                            </w:r>
                            <w:r>
                              <w:rPr>
                                <w:spacing w:val="7"/>
                                <w:sz w:val="20"/>
                              </w:rPr>
                              <w:t xml:space="preserve"> </w:t>
                            </w:r>
                            <w:r>
                              <w:rPr>
                                <w:sz w:val="20"/>
                              </w:rPr>
                              <w:t>and</w:t>
                            </w:r>
                            <w:r>
                              <w:rPr>
                                <w:spacing w:val="8"/>
                                <w:sz w:val="20"/>
                              </w:rPr>
                              <w:t xml:space="preserve"> </w:t>
                            </w:r>
                            <w:r>
                              <w:rPr>
                                <w:sz w:val="20"/>
                              </w:rPr>
                              <w:t>Youth</w:t>
                            </w:r>
                            <w:r>
                              <w:rPr>
                                <w:spacing w:val="7"/>
                                <w:sz w:val="20"/>
                              </w:rPr>
                              <w:t xml:space="preserve"> </w:t>
                            </w:r>
                            <w:r>
                              <w:rPr>
                                <w:spacing w:val="-2"/>
                                <w:sz w:val="20"/>
                              </w:rPr>
                              <w:t>(CHI)</w:t>
                            </w:r>
                          </w:p>
                        </w:tc>
                        <w:tc>
                          <w:tcPr>
                            <w:tcW w:w="870" w:type="dxa"/>
                            <w:tcBorders>
                              <w:top w:val="single" w:sz="4" w:space="0" w:color="000000"/>
                            </w:tcBorders>
                          </w:tcPr>
                          <w:p w14:paraId="48D3A000" w14:textId="77777777" w:rsidR="00DE42A7" w:rsidRDefault="00695445">
                            <w:pPr>
                              <w:pStyle w:val="TableParagraph"/>
                              <w:spacing w:line="199" w:lineRule="exact"/>
                              <w:ind w:left="0" w:right="74"/>
                              <w:rPr>
                                <w:sz w:val="20"/>
                              </w:rPr>
                            </w:pPr>
                            <w:r>
                              <w:rPr>
                                <w:spacing w:val="-5"/>
                                <w:sz w:val="20"/>
                              </w:rPr>
                              <w:t>696</w:t>
                            </w:r>
                          </w:p>
                        </w:tc>
                        <w:tc>
                          <w:tcPr>
                            <w:tcW w:w="868" w:type="dxa"/>
                            <w:tcBorders>
                              <w:top w:val="single" w:sz="4" w:space="0" w:color="000000"/>
                            </w:tcBorders>
                          </w:tcPr>
                          <w:p w14:paraId="79ADF8B6" w14:textId="77777777" w:rsidR="00DE42A7" w:rsidRDefault="00695445">
                            <w:pPr>
                              <w:pStyle w:val="TableParagraph"/>
                              <w:spacing w:line="199" w:lineRule="exact"/>
                              <w:ind w:left="319"/>
                              <w:jc w:val="left"/>
                              <w:rPr>
                                <w:sz w:val="20"/>
                              </w:rPr>
                            </w:pPr>
                            <w:r>
                              <w:rPr>
                                <w:spacing w:val="-5"/>
                                <w:sz w:val="20"/>
                              </w:rPr>
                              <w:t>81</w:t>
                            </w:r>
                          </w:p>
                        </w:tc>
                        <w:tc>
                          <w:tcPr>
                            <w:tcW w:w="5431" w:type="dxa"/>
                          </w:tcPr>
                          <w:p w14:paraId="222B60B8" w14:textId="77777777" w:rsidR="00DE42A7" w:rsidRDefault="00695445">
                            <w:pPr>
                              <w:pStyle w:val="TableParagraph"/>
                              <w:spacing w:before="6" w:line="209" w:lineRule="exact"/>
                              <w:ind w:left="358"/>
                              <w:jc w:val="left"/>
                              <w:rPr>
                                <w:sz w:val="20"/>
                              </w:rPr>
                            </w:pPr>
                            <w:r>
                              <w:rPr>
                                <w:sz w:val="20"/>
                              </w:rPr>
                              <w:t>method</w:t>
                            </w:r>
                            <w:r>
                              <w:rPr>
                                <w:spacing w:val="13"/>
                                <w:sz w:val="20"/>
                              </w:rPr>
                              <w:t xml:space="preserve"> </w:t>
                            </w:r>
                            <w:r>
                              <w:rPr>
                                <w:sz w:val="20"/>
                              </w:rPr>
                              <w:t>is</w:t>
                            </w:r>
                            <w:r>
                              <w:rPr>
                                <w:spacing w:val="13"/>
                                <w:sz w:val="20"/>
                              </w:rPr>
                              <w:t xml:space="preserve"> </w:t>
                            </w:r>
                            <w:r>
                              <w:rPr>
                                <w:sz w:val="20"/>
                              </w:rPr>
                              <w:t>called</w:t>
                            </w:r>
                            <w:r>
                              <w:rPr>
                                <w:spacing w:val="14"/>
                                <w:sz w:val="20"/>
                              </w:rPr>
                              <w:t xml:space="preserve"> </w:t>
                            </w:r>
                            <w:r>
                              <w:rPr>
                                <w:sz w:val="20"/>
                              </w:rPr>
                              <w:t>“Specialized</w:t>
                            </w:r>
                            <w:r>
                              <w:rPr>
                                <w:spacing w:val="13"/>
                                <w:sz w:val="20"/>
                              </w:rPr>
                              <w:t xml:space="preserve"> </w:t>
                            </w:r>
                            <w:r>
                              <w:rPr>
                                <w:spacing w:val="-2"/>
                                <w:sz w:val="20"/>
                              </w:rPr>
                              <w:t>Embedding”.</w:t>
                            </w:r>
                          </w:p>
                        </w:tc>
                      </w:tr>
                      <w:tr w:rsidR="00DE42A7" w14:paraId="3729308D" w14:textId="77777777">
                        <w:trPr>
                          <w:trHeight w:val="242"/>
                        </w:trPr>
                        <w:tc>
                          <w:tcPr>
                            <w:tcW w:w="3043" w:type="dxa"/>
                          </w:tcPr>
                          <w:p w14:paraId="708241A0" w14:textId="77777777" w:rsidR="00DE42A7" w:rsidRDefault="00695445">
                            <w:pPr>
                              <w:pStyle w:val="TableParagraph"/>
                              <w:spacing w:before="15" w:line="207" w:lineRule="exact"/>
                              <w:ind w:left="119"/>
                              <w:jc w:val="left"/>
                              <w:rPr>
                                <w:sz w:val="20"/>
                              </w:rPr>
                            </w:pPr>
                            <w:r>
                              <w:rPr>
                                <w:sz w:val="20"/>
                              </w:rPr>
                              <w:t>Civil</w:t>
                            </w:r>
                            <w:r>
                              <w:rPr>
                                <w:spacing w:val="8"/>
                                <w:sz w:val="20"/>
                              </w:rPr>
                              <w:t xml:space="preserve"> </w:t>
                            </w:r>
                            <w:r>
                              <w:rPr>
                                <w:spacing w:val="-2"/>
                                <w:sz w:val="20"/>
                              </w:rPr>
                              <w:t>(CIV)</w:t>
                            </w:r>
                          </w:p>
                        </w:tc>
                        <w:tc>
                          <w:tcPr>
                            <w:tcW w:w="870" w:type="dxa"/>
                          </w:tcPr>
                          <w:p w14:paraId="501C93BB" w14:textId="77777777" w:rsidR="00DE42A7" w:rsidRDefault="00695445">
                            <w:pPr>
                              <w:pStyle w:val="TableParagraph"/>
                              <w:spacing w:before="15" w:line="207" w:lineRule="exact"/>
                              <w:ind w:left="0" w:right="74"/>
                              <w:rPr>
                                <w:sz w:val="20"/>
                              </w:rPr>
                            </w:pPr>
                            <w:r>
                              <w:rPr>
                                <w:spacing w:val="-5"/>
                                <w:sz w:val="20"/>
                              </w:rPr>
                              <w:t>771</w:t>
                            </w:r>
                          </w:p>
                        </w:tc>
                        <w:tc>
                          <w:tcPr>
                            <w:tcW w:w="868" w:type="dxa"/>
                          </w:tcPr>
                          <w:p w14:paraId="735C4978" w14:textId="77777777" w:rsidR="00DE42A7" w:rsidRDefault="00695445">
                            <w:pPr>
                              <w:pStyle w:val="TableParagraph"/>
                              <w:spacing w:before="15" w:line="207" w:lineRule="exact"/>
                              <w:ind w:left="319"/>
                              <w:jc w:val="left"/>
                              <w:rPr>
                                <w:sz w:val="20"/>
                              </w:rPr>
                            </w:pPr>
                            <w:r>
                              <w:rPr>
                                <w:spacing w:val="-5"/>
                                <w:sz w:val="20"/>
                              </w:rPr>
                              <w:t>48</w:t>
                            </w:r>
                          </w:p>
                        </w:tc>
                        <w:tc>
                          <w:tcPr>
                            <w:tcW w:w="5431" w:type="dxa"/>
                          </w:tcPr>
                          <w:p w14:paraId="367B66F2" w14:textId="77777777" w:rsidR="00DE42A7" w:rsidRDefault="00695445">
                            <w:pPr>
                              <w:pStyle w:val="TableParagraph"/>
                              <w:spacing w:before="21" w:line="201" w:lineRule="exact"/>
                              <w:ind w:left="0" w:right="48"/>
                              <w:jc w:val="right"/>
                              <w:rPr>
                                <w:sz w:val="20"/>
                              </w:rPr>
                            </w:pPr>
                            <w:r>
                              <w:rPr>
                                <w:i/>
                                <w:sz w:val="20"/>
                              </w:rPr>
                              <w:t>3)</w:t>
                            </w:r>
                            <w:r>
                              <w:rPr>
                                <w:i/>
                                <w:spacing w:val="39"/>
                                <w:sz w:val="20"/>
                              </w:rPr>
                              <w:t xml:space="preserve"> </w:t>
                            </w:r>
                            <w:r>
                              <w:rPr>
                                <w:i/>
                                <w:sz w:val="20"/>
                              </w:rPr>
                              <w:t>Hyper</w:t>
                            </w:r>
                            <w:r>
                              <w:rPr>
                                <w:i/>
                                <w:spacing w:val="64"/>
                                <w:sz w:val="20"/>
                              </w:rPr>
                              <w:t xml:space="preserve"> </w:t>
                            </w:r>
                            <w:r>
                              <w:rPr>
                                <w:i/>
                                <w:sz w:val="20"/>
                              </w:rPr>
                              <w:t>Parameter</w:t>
                            </w:r>
                            <w:r>
                              <w:rPr>
                                <w:i/>
                                <w:spacing w:val="63"/>
                                <w:sz w:val="20"/>
                              </w:rPr>
                              <w:t xml:space="preserve"> </w:t>
                            </w:r>
                            <w:r>
                              <w:rPr>
                                <w:i/>
                                <w:sz w:val="20"/>
                              </w:rPr>
                              <w:t>Optimization:</w:t>
                            </w:r>
                            <w:r>
                              <w:rPr>
                                <w:i/>
                                <w:spacing w:val="69"/>
                                <w:w w:val="150"/>
                                <w:sz w:val="20"/>
                              </w:rPr>
                              <w:t xml:space="preserve"> </w:t>
                            </w:r>
                            <w:r>
                              <w:rPr>
                                <w:sz w:val="20"/>
                              </w:rPr>
                              <w:t>We</w:t>
                            </w:r>
                            <w:r>
                              <w:rPr>
                                <w:spacing w:val="63"/>
                                <w:sz w:val="20"/>
                              </w:rPr>
                              <w:t xml:space="preserve"> </w:t>
                            </w:r>
                            <w:r>
                              <w:rPr>
                                <w:sz w:val="20"/>
                              </w:rPr>
                              <w:t>applied</w:t>
                            </w:r>
                            <w:r>
                              <w:rPr>
                                <w:spacing w:val="64"/>
                                <w:sz w:val="20"/>
                              </w:rPr>
                              <w:t xml:space="preserve"> </w:t>
                            </w:r>
                            <w:r>
                              <w:rPr>
                                <w:spacing w:val="-2"/>
                                <w:sz w:val="20"/>
                              </w:rPr>
                              <w:t>random</w:t>
                            </w:r>
                          </w:p>
                        </w:tc>
                      </w:tr>
                      <w:tr w:rsidR="00DE42A7" w14:paraId="0259ECB3" w14:textId="77777777">
                        <w:trPr>
                          <w:trHeight w:val="239"/>
                        </w:trPr>
                        <w:tc>
                          <w:tcPr>
                            <w:tcW w:w="3043" w:type="dxa"/>
                          </w:tcPr>
                          <w:p w14:paraId="42385482" w14:textId="77777777" w:rsidR="00DE42A7" w:rsidRDefault="00695445">
                            <w:pPr>
                              <w:pStyle w:val="TableParagraph"/>
                              <w:spacing w:before="12" w:line="207" w:lineRule="exact"/>
                              <w:ind w:left="119"/>
                              <w:jc w:val="left"/>
                              <w:rPr>
                                <w:sz w:val="20"/>
                              </w:rPr>
                            </w:pPr>
                            <w:r>
                              <w:rPr>
                                <w:sz w:val="20"/>
                              </w:rPr>
                              <w:t>Consumer</w:t>
                            </w:r>
                            <w:r>
                              <w:rPr>
                                <w:spacing w:val="10"/>
                                <w:sz w:val="20"/>
                              </w:rPr>
                              <w:t xml:space="preserve"> </w:t>
                            </w:r>
                            <w:r>
                              <w:rPr>
                                <w:spacing w:val="-2"/>
                                <w:sz w:val="20"/>
                              </w:rPr>
                              <w:t>(CON)</w:t>
                            </w:r>
                          </w:p>
                        </w:tc>
                        <w:tc>
                          <w:tcPr>
                            <w:tcW w:w="870" w:type="dxa"/>
                          </w:tcPr>
                          <w:p w14:paraId="060EDD6A" w14:textId="77777777" w:rsidR="00DE42A7" w:rsidRDefault="00695445">
                            <w:pPr>
                              <w:pStyle w:val="TableParagraph"/>
                              <w:spacing w:before="12" w:line="207" w:lineRule="exact"/>
                              <w:ind w:left="0" w:right="74"/>
                              <w:rPr>
                                <w:sz w:val="20"/>
                              </w:rPr>
                            </w:pPr>
                            <w:r>
                              <w:rPr>
                                <w:spacing w:val="-5"/>
                                <w:sz w:val="20"/>
                              </w:rPr>
                              <w:t>611</w:t>
                            </w:r>
                          </w:p>
                        </w:tc>
                        <w:tc>
                          <w:tcPr>
                            <w:tcW w:w="868" w:type="dxa"/>
                          </w:tcPr>
                          <w:p w14:paraId="0350EB5A" w14:textId="77777777" w:rsidR="00DE42A7" w:rsidRDefault="00695445">
                            <w:pPr>
                              <w:pStyle w:val="TableParagraph"/>
                              <w:spacing w:before="12" w:line="207" w:lineRule="exact"/>
                              <w:ind w:left="319"/>
                              <w:jc w:val="left"/>
                              <w:rPr>
                                <w:sz w:val="20"/>
                              </w:rPr>
                            </w:pPr>
                            <w:r>
                              <w:rPr>
                                <w:spacing w:val="-5"/>
                                <w:sz w:val="20"/>
                              </w:rPr>
                              <w:t>51</w:t>
                            </w:r>
                          </w:p>
                        </w:tc>
                        <w:tc>
                          <w:tcPr>
                            <w:tcW w:w="5431" w:type="dxa"/>
                          </w:tcPr>
                          <w:p w14:paraId="526185E1" w14:textId="77777777" w:rsidR="00DE42A7" w:rsidRDefault="00695445">
                            <w:pPr>
                              <w:pStyle w:val="TableParagraph"/>
                              <w:spacing w:before="18" w:line="201" w:lineRule="exact"/>
                              <w:ind w:left="0" w:right="48"/>
                              <w:jc w:val="right"/>
                              <w:rPr>
                                <w:sz w:val="20"/>
                              </w:rPr>
                            </w:pPr>
                            <w:r>
                              <w:rPr>
                                <w:sz w:val="20"/>
                              </w:rPr>
                              <w:t>search</w:t>
                            </w:r>
                            <w:r>
                              <w:rPr>
                                <w:spacing w:val="-1"/>
                                <w:sz w:val="20"/>
                              </w:rPr>
                              <w:t xml:space="preserve"> </w:t>
                            </w:r>
                            <w:r>
                              <w:rPr>
                                <w:sz w:val="20"/>
                              </w:rPr>
                              <w:t>(using the training set) in</w:t>
                            </w:r>
                            <w:r>
                              <w:rPr>
                                <w:spacing w:val="-1"/>
                                <w:sz w:val="20"/>
                              </w:rPr>
                              <w:t xml:space="preserve"> </w:t>
                            </w:r>
                            <w:r>
                              <w:rPr>
                                <w:sz w:val="20"/>
                              </w:rPr>
                              <w:t>order to</w:t>
                            </w:r>
                            <w:r>
                              <w:rPr>
                                <w:spacing w:val="-1"/>
                                <w:sz w:val="20"/>
                              </w:rPr>
                              <w:t xml:space="preserve"> </w:t>
                            </w:r>
                            <w:r>
                              <w:rPr>
                                <w:sz w:val="20"/>
                              </w:rPr>
                              <w:t>optimize the</w:t>
                            </w:r>
                            <w:r>
                              <w:rPr>
                                <w:spacing w:val="-1"/>
                                <w:sz w:val="20"/>
                              </w:rPr>
                              <w:t xml:space="preserve"> </w:t>
                            </w:r>
                            <w:proofErr w:type="spellStart"/>
                            <w:r>
                              <w:rPr>
                                <w:spacing w:val="-2"/>
                                <w:sz w:val="20"/>
                              </w:rPr>
                              <w:t>parame</w:t>
                            </w:r>
                            <w:proofErr w:type="spellEnd"/>
                            <w:r>
                              <w:rPr>
                                <w:spacing w:val="-2"/>
                                <w:sz w:val="20"/>
                              </w:rPr>
                              <w:t>-</w:t>
                            </w:r>
                          </w:p>
                        </w:tc>
                      </w:tr>
                      <w:tr w:rsidR="00DE42A7" w14:paraId="00CFF31C" w14:textId="77777777">
                        <w:trPr>
                          <w:trHeight w:val="239"/>
                        </w:trPr>
                        <w:tc>
                          <w:tcPr>
                            <w:tcW w:w="3043" w:type="dxa"/>
                          </w:tcPr>
                          <w:p w14:paraId="4EDA3EFB" w14:textId="77777777" w:rsidR="00DE42A7" w:rsidRDefault="00695445">
                            <w:pPr>
                              <w:pStyle w:val="TableParagraph"/>
                              <w:spacing w:before="12" w:line="207" w:lineRule="exact"/>
                              <w:ind w:left="119"/>
                              <w:jc w:val="left"/>
                              <w:rPr>
                                <w:sz w:val="20"/>
                              </w:rPr>
                            </w:pPr>
                            <w:r>
                              <w:rPr>
                                <w:sz w:val="20"/>
                              </w:rPr>
                              <w:t>Criminal</w:t>
                            </w:r>
                            <w:r>
                              <w:rPr>
                                <w:spacing w:val="11"/>
                                <w:sz w:val="20"/>
                              </w:rPr>
                              <w:t xml:space="preserve"> </w:t>
                            </w:r>
                            <w:r>
                              <w:rPr>
                                <w:spacing w:val="-2"/>
                                <w:sz w:val="20"/>
                              </w:rPr>
                              <w:t>(CRI)</w:t>
                            </w:r>
                          </w:p>
                        </w:tc>
                        <w:tc>
                          <w:tcPr>
                            <w:tcW w:w="870" w:type="dxa"/>
                          </w:tcPr>
                          <w:p w14:paraId="25AF069E" w14:textId="77777777" w:rsidR="00DE42A7" w:rsidRDefault="00695445">
                            <w:pPr>
                              <w:pStyle w:val="TableParagraph"/>
                              <w:spacing w:before="12" w:line="207" w:lineRule="exact"/>
                              <w:ind w:left="0" w:right="74"/>
                              <w:rPr>
                                <w:sz w:val="20"/>
                              </w:rPr>
                            </w:pPr>
                            <w:r>
                              <w:rPr>
                                <w:spacing w:val="-2"/>
                                <w:sz w:val="20"/>
                              </w:rPr>
                              <w:t>1,060</w:t>
                            </w:r>
                          </w:p>
                        </w:tc>
                        <w:tc>
                          <w:tcPr>
                            <w:tcW w:w="868" w:type="dxa"/>
                          </w:tcPr>
                          <w:p w14:paraId="469DA74D" w14:textId="77777777" w:rsidR="00DE42A7" w:rsidRDefault="00695445">
                            <w:pPr>
                              <w:pStyle w:val="TableParagraph"/>
                              <w:spacing w:before="12" w:line="207" w:lineRule="exact"/>
                              <w:ind w:left="319"/>
                              <w:jc w:val="left"/>
                              <w:rPr>
                                <w:sz w:val="20"/>
                              </w:rPr>
                            </w:pPr>
                            <w:r>
                              <w:rPr>
                                <w:spacing w:val="-5"/>
                                <w:sz w:val="20"/>
                              </w:rPr>
                              <w:t>67</w:t>
                            </w:r>
                          </w:p>
                        </w:tc>
                        <w:tc>
                          <w:tcPr>
                            <w:tcW w:w="5431" w:type="dxa"/>
                          </w:tcPr>
                          <w:p w14:paraId="29280EE3" w14:textId="77777777" w:rsidR="00DE42A7" w:rsidRDefault="00695445">
                            <w:pPr>
                              <w:pStyle w:val="TableParagraph"/>
                              <w:spacing w:before="18" w:line="201" w:lineRule="exact"/>
                              <w:ind w:left="0" w:right="48"/>
                              <w:jc w:val="right"/>
                              <w:rPr>
                                <w:sz w:val="20"/>
                              </w:rPr>
                            </w:pPr>
                            <w:proofErr w:type="spellStart"/>
                            <w:r>
                              <w:rPr>
                                <w:sz w:val="20"/>
                              </w:rPr>
                              <w:t>ters</w:t>
                            </w:r>
                            <w:proofErr w:type="spellEnd"/>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tested</w:t>
                            </w:r>
                            <w:r>
                              <w:rPr>
                                <w:spacing w:val="2"/>
                                <w:sz w:val="20"/>
                              </w:rPr>
                              <w:t xml:space="preserve"> </w:t>
                            </w:r>
                            <w:r>
                              <w:rPr>
                                <w:sz w:val="20"/>
                              </w:rPr>
                              <w:t>models,</w:t>
                            </w:r>
                            <w:r>
                              <w:rPr>
                                <w:spacing w:val="1"/>
                                <w:sz w:val="20"/>
                              </w:rPr>
                              <w:t xml:space="preserve"> </w:t>
                            </w:r>
                            <w:r>
                              <w:rPr>
                                <w:sz w:val="20"/>
                              </w:rPr>
                              <w:t>with</w:t>
                            </w:r>
                            <w:r>
                              <w:rPr>
                                <w:spacing w:val="1"/>
                                <w:sz w:val="20"/>
                              </w:rPr>
                              <w:t xml:space="preserve"> </w:t>
                            </w:r>
                            <w:r>
                              <w:rPr>
                                <w:sz w:val="20"/>
                              </w:rPr>
                              <w:t>a</w:t>
                            </w:r>
                            <w:r>
                              <w:rPr>
                                <w:spacing w:val="2"/>
                                <w:sz w:val="20"/>
                              </w:rPr>
                              <w:t xml:space="preserve"> </w:t>
                            </w:r>
                            <w:r>
                              <w:rPr>
                                <w:sz w:val="20"/>
                              </w:rPr>
                              <w:t>number</w:t>
                            </w:r>
                            <w:r>
                              <w:rPr>
                                <w:spacing w:val="1"/>
                                <w:sz w:val="20"/>
                              </w:rPr>
                              <w:t xml:space="preserve"> </w:t>
                            </w:r>
                            <w:r>
                              <w:rPr>
                                <w:sz w:val="20"/>
                              </w:rPr>
                              <w:t>of</w:t>
                            </w:r>
                            <w:r>
                              <w:rPr>
                                <w:spacing w:val="1"/>
                                <w:sz w:val="20"/>
                              </w:rPr>
                              <w:t xml:space="preserve"> </w:t>
                            </w:r>
                            <w:r>
                              <w:rPr>
                                <w:sz w:val="20"/>
                              </w:rPr>
                              <w:t>sampled</w:t>
                            </w:r>
                            <w:r>
                              <w:rPr>
                                <w:spacing w:val="2"/>
                                <w:sz w:val="20"/>
                              </w:rPr>
                              <w:t xml:space="preserve"> </w:t>
                            </w:r>
                            <w:proofErr w:type="gramStart"/>
                            <w:r>
                              <w:rPr>
                                <w:spacing w:val="-2"/>
                                <w:sz w:val="20"/>
                              </w:rPr>
                              <w:t>parameter</w:t>
                            </w:r>
                            <w:proofErr w:type="gramEnd"/>
                          </w:p>
                        </w:tc>
                      </w:tr>
                      <w:tr w:rsidR="00DE42A7" w14:paraId="11FF83FD" w14:textId="77777777">
                        <w:trPr>
                          <w:trHeight w:val="239"/>
                        </w:trPr>
                        <w:tc>
                          <w:tcPr>
                            <w:tcW w:w="3043" w:type="dxa"/>
                          </w:tcPr>
                          <w:p w14:paraId="44AE2814" w14:textId="77777777" w:rsidR="00DE42A7" w:rsidRDefault="00695445">
                            <w:pPr>
                              <w:pStyle w:val="TableParagraph"/>
                              <w:spacing w:before="12" w:line="207" w:lineRule="exact"/>
                              <w:ind w:left="119"/>
                              <w:jc w:val="left"/>
                              <w:rPr>
                                <w:sz w:val="20"/>
                              </w:rPr>
                            </w:pPr>
                            <w:r>
                              <w:rPr>
                                <w:sz w:val="20"/>
                              </w:rPr>
                              <w:t>Disability</w:t>
                            </w:r>
                            <w:r>
                              <w:rPr>
                                <w:spacing w:val="12"/>
                                <w:sz w:val="20"/>
                              </w:rPr>
                              <w:t xml:space="preserve"> </w:t>
                            </w:r>
                            <w:r>
                              <w:rPr>
                                <w:sz w:val="20"/>
                              </w:rPr>
                              <w:t>Rights</w:t>
                            </w:r>
                            <w:r>
                              <w:rPr>
                                <w:spacing w:val="12"/>
                                <w:sz w:val="20"/>
                              </w:rPr>
                              <w:t xml:space="preserve"> </w:t>
                            </w:r>
                            <w:r>
                              <w:rPr>
                                <w:spacing w:val="-2"/>
                                <w:sz w:val="20"/>
                              </w:rPr>
                              <w:t>(DIS)</w:t>
                            </w:r>
                          </w:p>
                        </w:tc>
                        <w:tc>
                          <w:tcPr>
                            <w:tcW w:w="870" w:type="dxa"/>
                          </w:tcPr>
                          <w:p w14:paraId="684455DD" w14:textId="77777777" w:rsidR="00DE42A7" w:rsidRDefault="00695445">
                            <w:pPr>
                              <w:pStyle w:val="TableParagraph"/>
                              <w:spacing w:before="12" w:line="207" w:lineRule="exact"/>
                              <w:ind w:left="0" w:right="74"/>
                              <w:rPr>
                                <w:sz w:val="20"/>
                              </w:rPr>
                            </w:pPr>
                            <w:r>
                              <w:rPr>
                                <w:spacing w:val="-5"/>
                                <w:sz w:val="20"/>
                              </w:rPr>
                              <w:t>589</w:t>
                            </w:r>
                          </w:p>
                        </w:tc>
                        <w:tc>
                          <w:tcPr>
                            <w:tcW w:w="868" w:type="dxa"/>
                          </w:tcPr>
                          <w:p w14:paraId="209EF958" w14:textId="77777777" w:rsidR="00DE42A7" w:rsidRDefault="00695445">
                            <w:pPr>
                              <w:pStyle w:val="TableParagraph"/>
                              <w:spacing w:before="12" w:line="207" w:lineRule="exact"/>
                              <w:ind w:left="319"/>
                              <w:jc w:val="left"/>
                              <w:rPr>
                                <w:sz w:val="20"/>
                              </w:rPr>
                            </w:pPr>
                            <w:r>
                              <w:rPr>
                                <w:spacing w:val="-5"/>
                                <w:sz w:val="20"/>
                              </w:rPr>
                              <w:t>80</w:t>
                            </w:r>
                          </w:p>
                        </w:tc>
                        <w:tc>
                          <w:tcPr>
                            <w:tcW w:w="5431" w:type="dxa"/>
                          </w:tcPr>
                          <w:p w14:paraId="0DD07AB1" w14:textId="77777777" w:rsidR="00DE42A7" w:rsidRDefault="00695445">
                            <w:pPr>
                              <w:pStyle w:val="TableParagraph"/>
                              <w:spacing w:before="18" w:line="201" w:lineRule="exact"/>
                              <w:ind w:left="0" w:right="48"/>
                              <w:jc w:val="right"/>
                              <w:rPr>
                                <w:sz w:val="20"/>
                              </w:rPr>
                            </w:pPr>
                            <w:r>
                              <w:rPr>
                                <w:sz w:val="20"/>
                              </w:rPr>
                              <w:t>settings</w:t>
                            </w:r>
                            <w:r>
                              <w:rPr>
                                <w:spacing w:val="34"/>
                                <w:sz w:val="20"/>
                              </w:rPr>
                              <w:t xml:space="preserve"> </w:t>
                            </w:r>
                            <w:proofErr w:type="gramStart"/>
                            <w:r>
                              <w:rPr>
                                <w:sz w:val="20"/>
                              </w:rPr>
                              <w:t>equals</w:t>
                            </w:r>
                            <w:proofErr w:type="gramEnd"/>
                            <w:r>
                              <w:rPr>
                                <w:spacing w:val="35"/>
                                <w:sz w:val="20"/>
                              </w:rPr>
                              <w:t xml:space="preserve"> </w:t>
                            </w:r>
                            <w:r>
                              <w:rPr>
                                <w:sz w:val="20"/>
                              </w:rPr>
                              <w:t>to</w:t>
                            </w:r>
                            <w:r>
                              <w:rPr>
                                <w:spacing w:val="35"/>
                                <w:sz w:val="20"/>
                              </w:rPr>
                              <w:t xml:space="preserve"> </w:t>
                            </w:r>
                            <w:r>
                              <w:rPr>
                                <w:sz w:val="20"/>
                              </w:rPr>
                              <w:t>50.</w:t>
                            </w:r>
                            <w:r>
                              <w:rPr>
                                <w:spacing w:val="35"/>
                                <w:sz w:val="20"/>
                              </w:rPr>
                              <w:t xml:space="preserve"> </w:t>
                            </w:r>
                            <w:r>
                              <w:rPr>
                                <w:sz w:val="20"/>
                              </w:rPr>
                              <w:t>Due</w:t>
                            </w:r>
                            <w:r>
                              <w:rPr>
                                <w:spacing w:val="35"/>
                                <w:sz w:val="20"/>
                              </w:rPr>
                              <w:t xml:space="preserve"> </w:t>
                            </w:r>
                            <w:r>
                              <w:rPr>
                                <w:sz w:val="20"/>
                              </w:rPr>
                              <w:t>to</w:t>
                            </w:r>
                            <w:r>
                              <w:rPr>
                                <w:spacing w:val="35"/>
                                <w:sz w:val="20"/>
                              </w:rPr>
                              <w:t xml:space="preserve"> </w:t>
                            </w:r>
                            <w:r>
                              <w:rPr>
                                <w:sz w:val="20"/>
                              </w:rPr>
                              <w:t>computational</w:t>
                            </w:r>
                            <w:r>
                              <w:rPr>
                                <w:spacing w:val="35"/>
                                <w:sz w:val="20"/>
                              </w:rPr>
                              <w:t xml:space="preserve"> </w:t>
                            </w:r>
                            <w:r>
                              <w:rPr>
                                <w:sz w:val="20"/>
                              </w:rPr>
                              <w:t>limitations,</w:t>
                            </w:r>
                            <w:r>
                              <w:rPr>
                                <w:spacing w:val="35"/>
                                <w:sz w:val="20"/>
                              </w:rPr>
                              <w:t xml:space="preserve"> </w:t>
                            </w:r>
                            <w:r>
                              <w:rPr>
                                <w:spacing w:val="-5"/>
                                <w:sz w:val="20"/>
                              </w:rPr>
                              <w:t>the</w:t>
                            </w:r>
                          </w:p>
                        </w:tc>
                      </w:tr>
                      <w:tr w:rsidR="00DE42A7" w14:paraId="504D5D77" w14:textId="77777777">
                        <w:trPr>
                          <w:trHeight w:val="239"/>
                        </w:trPr>
                        <w:tc>
                          <w:tcPr>
                            <w:tcW w:w="3043" w:type="dxa"/>
                          </w:tcPr>
                          <w:p w14:paraId="1277306B" w14:textId="77777777" w:rsidR="00DE42A7" w:rsidRDefault="00695445">
                            <w:pPr>
                              <w:pStyle w:val="TableParagraph"/>
                              <w:spacing w:before="12" w:line="207" w:lineRule="exact"/>
                              <w:ind w:left="119"/>
                              <w:jc w:val="left"/>
                              <w:rPr>
                                <w:sz w:val="20"/>
                              </w:rPr>
                            </w:pPr>
                            <w:r>
                              <w:rPr>
                                <w:sz w:val="20"/>
                              </w:rPr>
                              <w:t>Domestic</w:t>
                            </w:r>
                            <w:r>
                              <w:rPr>
                                <w:spacing w:val="5"/>
                                <w:sz w:val="20"/>
                              </w:rPr>
                              <w:t xml:space="preserve"> </w:t>
                            </w:r>
                            <w:r>
                              <w:rPr>
                                <w:sz w:val="20"/>
                              </w:rPr>
                              <w:t>Violence</w:t>
                            </w:r>
                            <w:r>
                              <w:rPr>
                                <w:spacing w:val="6"/>
                                <w:sz w:val="20"/>
                              </w:rPr>
                              <w:t xml:space="preserve"> </w:t>
                            </w:r>
                            <w:r>
                              <w:rPr>
                                <w:spacing w:val="-2"/>
                                <w:sz w:val="20"/>
                              </w:rPr>
                              <w:t>(DOM)</w:t>
                            </w:r>
                          </w:p>
                        </w:tc>
                        <w:tc>
                          <w:tcPr>
                            <w:tcW w:w="870" w:type="dxa"/>
                          </w:tcPr>
                          <w:p w14:paraId="0189327F" w14:textId="77777777" w:rsidR="00DE42A7" w:rsidRDefault="00695445">
                            <w:pPr>
                              <w:pStyle w:val="TableParagraph"/>
                              <w:spacing w:before="12" w:line="207" w:lineRule="exact"/>
                              <w:ind w:left="0" w:right="74"/>
                              <w:rPr>
                                <w:sz w:val="20"/>
                              </w:rPr>
                            </w:pPr>
                            <w:r>
                              <w:rPr>
                                <w:spacing w:val="-5"/>
                                <w:sz w:val="20"/>
                              </w:rPr>
                              <w:t>419</w:t>
                            </w:r>
                          </w:p>
                        </w:tc>
                        <w:tc>
                          <w:tcPr>
                            <w:tcW w:w="868" w:type="dxa"/>
                          </w:tcPr>
                          <w:p w14:paraId="0762D967" w14:textId="77777777" w:rsidR="00DE42A7" w:rsidRDefault="00695445">
                            <w:pPr>
                              <w:pStyle w:val="TableParagraph"/>
                              <w:spacing w:before="12" w:line="207" w:lineRule="exact"/>
                              <w:ind w:left="319"/>
                              <w:jc w:val="left"/>
                              <w:rPr>
                                <w:sz w:val="20"/>
                              </w:rPr>
                            </w:pPr>
                            <w:r>
                              <w:rPr>
                                <w:spacing w:val="-5"/>
                                <w:sz w:val="20"/>
                              </w:rPr>
                              <w:t>63</w:t>
                            </w:r>
                          </w:p>
                        </w:tc>
                        <w:tc>
                          <w:tcPr>
                            <w:tcW w:w="5431" w:type="dxa"/>
                          </w:tcPr>
                          <w:p w14:paraId="763AFEC9" w14:textId="77777777" w:rsidR="00DE42A7" w:rsidRDefault="00695445">
                            <w:pPr>
                              <w:pStyle w:val="TableParagraph"/>
                              <w:spacing w:before="18" w:line="201" w:lineRule="exact"/>
                              <w:ind w:left="0" w:right="48"/>
                              <w:jc w:val="right"/>
                              <w:rPr>
                                <w:sz w:val="20"/>
                              </w:rPr>
                            </w:pPr>
                            <w:r>
                              <w:rPr>
                                <w:sz w:val="20"/>
                              </w:rPr>
                              <w:t>search</w:t>
                            </w:r>
                            <w:r>
                              <w:rPr>
                                <w:spacing w:val="53"/>
                                <w:sz w:val="20"/>
                              </w:rPr>
                              <w:t xml:space="preserve"> </w:t>
                            </w:r>
                            <w:r>
                              <w:rPr>
                                <w:sz w:val="20"/>
                              </w:rPr>
                              <w:t>was</w:t>
                            </w:r>
                            <w:r>
                              <w:rPr>
                                <w:spacing w:val="53"/>
                                <w:sz w:val="20"/>
                              </w:rPr>
                              <w:t xml:space="preserve"> </w:t>
                            </w:r>
                            <w:r>
                              <w:rPr>
                                <w:sz w:val="20"/>
                              </w:rPr>
                              <w:t>performed</w:t>
                            </w:r>
                            <w:r>
                              <w:rPr>
                                <w:spacing w:val="53"/>
                                <w:sz w:val="20"/>
                              </w:rPr>
                              <w:t xml:space="preserve"> </w:t>
                            </w:r>
                            <w:r>
                              <w:rPr>
                                <w:sz w:val="20"/>
                              </w:rPr>
                              <w:t>in</w:t>
                            </w:r>
                            <w:r>
                              <w:rPr>
                                <w:spacing w:val="53"/>
                                <w:sz w:val="20"/>
                              </w:rPr>
                              <w:t xml:space="preserve"> </w:t>
                            </w:r>
                            <w:r>
                              <w:rPr>
                                <w:sz w:val="20"/>
                              </w:rPr>
                              <w:t>a</w:t>
                            </w:r>
                            <w:r>
                              <w:rPr>
                                <w:spacing w:val="53"/>
                                <w:sz w:val="20"/>
                              </w:rPr>
                              <w:t xml:space="preserve"> </w:t>
                            </w:r>
                            <w:r>
                              <w:rPr>
                                <w:sz w:val="20"/>
                              </w:rPr>
                              <w:t>narrowed</w:t>
                            </w:r>
                            <w:r>
                              <w:rPr>
                                <w:spacing w:val="53"/>
                                <w:sz w:val="20"/>
                              </w:rPr>
                              <w:t xml:space="preserve"> </w:t>
                            </w:r>
                            <w:r>
                              <w:rPr>
                                <w:sz w:val="20"/>
                              </w:rPr>
                              <w:t>variety</w:t>
                            </w:r>
                            <w:r>
                              <w:rPr>
                                <w:spacing w:val="54"/>
                                <w:sz w:val="20"/>
                              </w:rPr>
                              <w:t xml:space="preserve"> </w:t>
                            </w:r>
                            <w:r>
                              <w:rPr>
                                <w:sz w:val="20"/>
                              </w:rPr>
                              <w:t>of</w:t>
                            </w:r>
                            <w:r>
                              <w:rPr>
                                <w:spacing w:val="53"/>
                                <w:sz w:val="20"/>
                              </w:rPr>
                              <w:t xml:space="preserve"> </w:t>
                            </w:r>
                            <w:r>
                              <w:rPr>
                                <w:spacing w:val="-2"/>
                                <w:sz w:val="20"/>
                              </w:rPr>
                              <w:t>parameter</w:t>
                            </w:r>
                          </w:p>
                        </w:tc>
                      </w:tr>
                      <w:tr w:rsidR="00DE42A7" w14:paraId="0F0EE5A5" w14:textId="77777777">
                        <w:trPr>
                          <w:trHeight w:val="239"/>
                        </w:trPr>
                        <w:tc>
                          <w:tcPr>
                            <w:tcW w:w="3043" w:type="dxa"/>
                          </w:tcPr>
                          <w:p w14:paraId="43078ACD" w14:textId="77777777" w:rsidR="00DE42A7" w:rsidRDefault="00695445">
                            <w:pPr>
                              <w:pStyle w:val="TableParagraph"/>
                              <w:spacing w:before="12" w:line="207" w:lineRule="exact"/>
                              <w:ind w:left="119"/>
                              <w:jc w:val="left"/>
                              <w:rPr>
                                <w:sz w:val="20"/>
                              </w:rPr>
                            </w:pPr>
                            <w:r>
                              <w:rPr>
                                <w:sz w:val="20"/>
                              </w:rPr>
                              <w:t>Education</w:t>
                            </w:r>
                            <w:r>
                              <w:rPr>
                                <w:spacing w:val="10"/>
                                <w:sz w:val="20"/>
                              </w:rPr>
                              <w:t xml:space="preserve"> </w:t>
                            </w:r>
                            <w:r>
                              <w:rPr>
                                <w:spacing w:val="-2"/>
                                <w:sz w:val="20"/>
                              </w:rPr>
                              <w:t>(EDU)</w:t>
                            </w:r>
                          </w:p>
                        </w:tc>
                        <w:tc>
                          <w:tcPr>
                            <w:tcW w:w="870" w:type="dxa"/>
                          </w:tcPr>
                          <w:p w14:paraId="1364BBE2" w14:textId="77777777" w:rsidR="00DE42A7" w:rsidRDefault="00695445">
                            <w:pPr>
                              <w:pStyle w:val="TableParagraph"/>
                              <w:spacing w:before="12" w:line="207" w:lineRule="exact"/>
                              <w:ind w:left="0" w:right="74"/>
                              <w:rPr>
                                <w:sz w:val="20"/>
                              </w:rPr>
                            </w:pPr>
                            <w:r>
                              <w:rPr>
                                <w:spacing w:val="-2"/>
                                <w:sz w:val="20"/>
                              </w:rPr>
                              <w:t>1,237</w:t>
                            </w:r>
                          </w:p>
                        </w:tc>
                        <w:tc>
                          <w:tcPr>
                            <w:tcW w:w="868" w:type="dxa"/>
                          </w:tcPr>
                          <w:p w14:paraId="1A8885AD" w14:textId="77777777" w:rsidR="00DE42A7" w:rsidRDefault="00695445">
                            <w:pPr>
                              <w:pStyle w:val="TableParagraph"/>
                              <w:spacing w:before="12" w:line="207" w:lineRule="exact"/>
                              <w:ind w:left="319"/>
                              <w:jc w:val="left"/>
                              <w:rPr>
                                <w:sz w:val="20"/>
                              </w:rPr>
                            </w:pPr>
                            <w:r>
                              <w:rPr>
                                <w:spacing w:val="-5"/>
                                <w:sz w:val="20"/>
                              </w:rPr>
                              <w:t>74</w:t>
                            </w:r>
                          </w:p>
                        </w:tc>
                        <w:tc>
                          <w:tcPr>
                            <w:tcW w:w="5431" w:type="dxa"/>
                          </w:tcPr>
                          <w:p w14:paraId="027CF6A6" w14:textId="77777777" w:rsidR="00DE42A7" w:rsidRDefault="00695445">
                            <w:pPr>
                              <w:pStyle w:val="TableParagraph"/>
                              <w:spacing w:before="18" w:line="201" w:lineRule="exact"/>
                              <w:ind w:left="0" w:right="48"/>
                              <w:jc w:val="right"/>
                              <w:rPr>
                                <w:sz w:val="20"/>
                              </w:rPr>
                            </w:pPr>
                            <w:r>
                              <w:rPr>
                                <w:sz w:val="20"/>
                              </w:rPr>
                              <w:t>levels,</w:t>
                            </w:r>
                            <w:r>
                              <w:rPr>
                                <w:spacing w:val="26"/>
                                <w:sz w:val="20"/>
                              </w:rPr>
                              <w:t xml:space="preserve"> </w:t>
                            </w:r>
                            <w:r>
                              <w:rPr>
                                <w:sz w:val="20"/>
                              </w:rPr>
                              <w:t>applying</w:t>
                            </w:r>
                            <w:r>
                              <w:rPr>
                                <w:spacing w:val="27"/>
                                <w:sz w:val="20"/>
                              </w:rPr>
                              <w:t xml:space="preserve"> </w:t>
                            </w:r>
                            <w:r>
                              <w:rPr>
                                <w:sz w:val="20"/>
                              </w:rPr>
                              <w:t>5-fold</w:t>
                            </w:r>
                            <w:r>
                              <w:rPr>
                                <w:spacing w:val="27"/>
                                <w:sz w:val="20"/>
                              </w:rPr>
                              <w:t xml:space="preserve"> </w:t>
                            </w:r>
                            <w:r>
                              <w:rPr>
                                <w:sz w:val="20"/>
                              </w:rPr>
                              <w:t>cross</w:t>
                            </w:r>
                            <w:r>
                              <w:rPr>
                                <w:spacing w:val="27"/>
                                <w:sz w:val="20"/>
                              </w:rPr>
                              <w:t xml:space="preserve"> </w:t>
                            </w:r>
                            <w:r>
                              <w:rPr>
                                <w:sz w:val="20"/>
                              </w:rPr>
                              <w:t>validation</w:t>
                            </w:r>
                            <w:r>
                              <w:rPr>
                                <w:spacing w:val="26"/>
                                <w:sz w:val="20"/>
                              </w:rPr>
                              <w:t xml:space="preserve"> </w:t>
                            </w:r>
                            <w:r>
                              <w:rPr>
                                <w:sz w:val="20"/>
                              </w:rPr>
                              <w:t>for</w:t>
                            </w:r>
                            <w:r>
                              <w:rPr>
                                <w:spacing w:val="27"/>
                                <w:sz w:val="20"/>
                              </w:rPr>
                              <w:t xml:space="preserve"> </w:t>
                            </w:r>
                            <w:r>
                              <w:rPr>
                                <w:sz w:val="20"/>
                              </w:rPr>
                              <w:t>the</w:t>
                            </w:r>
                            <w:r>
                              <w:rPr>
                                <w:spacing w:val="27"/>
                                <w:sz w:val="20"/>
                              </w:rPr>
                              <w:t xml:space="preserve"> </w:t>
                            </w:r>
                            <w:r>
                              <w:rPr>
                                <w:sz w:val="20"/>
                              </w:rPr>
                              <w:t>less</w:t>
                            </w:r>
                            <w:r>
                              <w:rPr>
                                <w:spacing w:val="27"/>
                                <w:sz w:val="20"/>
                              </w:rPr>
                              <w:t xml:space="preserve"> </w:t>
                            </w:r>
                            <w:r>
                              <w:rPr>
                                <w:spacing w:val="-2"/>
                                <w:sz w:val="20"/>
                              </w:rPr>
                              <w:t>complex</w:t>
                            </w:r>
                          </w:p>
                        </w:tc>
                      </w:tr>
                      <w:tr w:rsidR="00DE42A7" w14:paraId="097E8292" w14:textId="77777777">
                        <w:trPr>
                          <w:trHeight w:val="239"/>
                        </w:trPr>
                        <w:tc>
                          <w:tcPr>
                            <w:tcW w:w="3043" w:type="dxa"/>
                          </w:tcPr>
                          <w:p w14:paraId="498CAC48" w14:textId="77777777" w:rsidR="00DE42A7" w:rsidRDefault="00695445">
                            <w:pPr>
                              <w:pStyle w:val="TableParagraph"/>
                              <w:spacing w:before="12" w:line="207" w:lineRule="exact"/>
                              <w:ind w:left="119"/>
                              <w:jc w:val="left"/>
                              <w:rPr>
                                <w:sz w:val="20"/>
                              </w:rPr>
                            </w:pPr>
                            <w:r>
                              <w:rPr>
                                <w:sz w:val="20"/>
                              </w:rPr>
                              <w:t>Elder</w:t>
                            </w:r>
                            <w:r>
                              <w:rPr>
                                <w:spacing w:val="14"/>
                                <w:sz w:val="20"/>
                              </w:rPr>
                              <w:t xml:space="preserve"> </w:t>
                            </w:r>
                            <w:r>
                              <w:rPr>
                                <w:spacing w:val="-2"/>
                                <w:sz w:val="20"/>
                              </w:rPr>
                              <w:t>(ELD)</w:t>
                            </w:r>
                          </w:p>
                        </w:tc>
                        <w:tc>
                          <w:tcPr>
                            <w:tcW w:w="870" w:type="dxa"/>
                          </w:tcPr>
                          <w:p w14:paraId="34BA1F9F" w14:textId="77777777" w:rsidR="00DE42A7" w:rsidRDefault="00695445">
                            <w:pPr>
                              <w:pStyle w:val="TableParagraph"/>
                              <w:spacing w:before="12" w:line="207" w:lineRule="exact"/>
                              <w:ind w:left="0" w:right="74"/>
                              <w:rPr>
                                <w:sz w:val="20"/>
                              </w:rPr>
                            </w:pPr>
                            <w:r>
                              <w:rPr>
                                <w:spacing w:val="-5"/>
                                <w:sz w:val="20"/>
                              </w:rPr>
                              <w:t>411</w:t>
                            </w:r>
                          </w:p>
                        </w:tc>
                        <w:tc>
                          <w:tcPr>
                            <w:tcW w:w="868" w:type="dxa"/>
                          </w:tcPr>
                          <w:p w14:paraId="635BEBF4" w14:textId="77777777" w:rsidR="00DE42A7" w:rsidRDefault="00695445">
                            <w:pPr>
                              <w:pStyle w:val="TableParagraph"/>
                              <w:spacing w:before="12" w:line="207" w:lineRule="exact"/>
                              <w:ind w:left="269"/>
                              <w:jc w:val="left"/>
                              <w:rPr>
                                <w:sz w:val="20"/>
                              </w:rPr>
                            </w:pPr>
                            <w:r>
                              <w:rPr>
                                <w:spacing w:val="-5"/>
                                <w:sz w:val="20"/>
                              </w:rPr>
                              <w:t>133</w:t>
                            </w:r>
                          </w:p>
                        </w:tc>
                        <w:tc>
                          <w:tcPr>
                            <w:tcW w:w="5431" w:type="dxa"/>
                          </w:tcPr>
                          <w:p w14:paraId="5877DDA2" w14:textId="77777777" w:rsidR="00DE42A7" w:rsidRDefault="00695445">
                            <w:pPr>
                              <w:pStyle w:val="TableParagraph"/>
                              <w:spacing w:before="18" w:line="201" w:lineRule="exact"/>
                              <w:ind w:left="0" w:right="48"/>
                              <w:jc w:val="right"/>
                              <w:rPr>
                                <w:sz w:val="20"/>
                              </w:rPr>
                            </w:pPr>
                            <w:r>
                              <w:rPr>
                                <w:sz w:val="20"/>
                              </w:rPr>
                              <w:t>models</w:t>
                            </w:r>
                            <w:r>
                              <w:rPr>
                                <w:spacing w:val="-7"/>
                                <w:sz w:val="20"/>
                              </w:rPr>
                              <w:t xml:space="preserve"> </w:t>
                            </w:r>
                            <w:r>
                              <w:rPr>
                                <w:sz w:val="20"/>
                              </w:rPr>
                              <w:t>(linear</w:t>
                            </w:r>
                            <w:r>
                              <w:rPr>
                                <w:spacing w:val="-6"/>
                                <w:sz w:val="20"/>
                              </w:rPr>
                              <w:t xml:space="preserve"> </w:t>
                            </w:r>
                            <w:r>
                              <w:rPr>
                                <w:sz w:val="20"/>
                              </w:rPr>
                              <w:t>classifiers</w:t>
                            </w:r>
                            <w:r>
                              <w:rPr>
                                <w:spacing w:val="-6"/>
                                <w:sz w:val="20"/>
                              </w:rPr>
                              <w:t xml:space="preserve"> </w:t>
                            </w:r>
                            <w:r>
                              <w:rPr>
                                <w:sz w:val="20"/>
                              </w:rPr>
                              <w:t>and</w:t>
                            </w:r>
                            <w:r>
                              <w:rPr>
                                <w:spacing w:val="-6"/>
                                <w:sz w:val="20"/>
                              </w:rPr>
                              <w:t xml:space="preserve"> </w:t>
                            </w:r>
                            <w:r>
                              <w:rPr>
                                <w:sz w:val="20"/>
                              </w:rPr>
                              <w:t>boosted</w:t>
                            </w:r>
                            <w:r>
                              <w:rPr>
                                <w:spacing w:val="-6"/>
                                <w:sz w:val="20"/>
                              </w:rPr>
                              <w:t xml:space="preserve"> </w:t>
                            </w:r>
                            <w:r>
                              <w:rPr>
                                <w:sz w:val="20"/>
                              </w:rPr>
                              <w:t>trees)</w:t>
                            </w:r>
                            <w:r>
                              <w:rPr>
                                <w:spacing w:val="-6"/>
                                <w:sz w:val="20"/>
                              </w:rPr>
                              <w:t xml:space="preserve"> </w:t>
                            </w:r>
                            <w:r>
                              <w:rPr>
                                <w:sz w:val="20"/>
                              </w:rPr>
                              <w:t>and</w:t>
                            </w:r>
                            <w:r>
                              <w:rPr>
                                <w:spacing w:val="-6"/>
                                <w:sz w:val="20"/>
                              </w:rPr>
                              <w:t xml:space="preserve"> </w:t>
                            </w:r>
                            <w:r>
                              <w:rPr>
                                <w:sz w:val="20"/>
                              </w:rPr>
                              <w:t>2-fold</w:t>
                            </w:r>
                            <w:r>
                              <w:rPr>
                                <w:spacing w:val="-6"/>
                                <w:sz w:val="20"/>
                              </w:rPr>
                              <w:t xml:space="preserve"> </w:t>
                            </w:r>
                            <w:r>
                              <w:rPr>
                                <w:spacing w:val="-2"/>
                                <w:sz w:val="20"/>
                              </w:rPr>
                              <w:t>random</w:t>
                            </w:r>
                          </w:p>
                        </w:tc>
                      </w:tr>
                      <w:tr w:rsidR="00DE42A7" w14:paraId="28EE8EE2" w14:textId="77777777">
                        <w:trPr>
                          <w:trHeight w:val="239"/>
                        </w:trPr>
                        <w:tc>
                          <w:tcPr>
                            <w:tcW w:w="3043" w:type="dxa"/>
                          </w:tcPr>
                          <w:p w14:paraId="5563D209" w14:textId="77777777" w:rsidR="00DE42A7" w:rsidRDefault="00695445">
                            <w:pPr>
                              <w:pStyle w:val="TableParagraph"/>
                              <w:spacing w:before="12" w:line="207" w:lineRule="exact"/>
                              <w:ind w:left="119"/>
                              <w:jc w:val="left"/>
                              <w:rPr>
                                <w:sz w:val="20"/>
                              </w:rPr>
                            </w:pPr>
                            <w:r>
                              <w:rPr>
                                <w:sz w:val="20"/>
                              </w:rPr>
                              <w:t>Electoral</w:t>
                            </w:r>
                            <w:r>
                              <w:rPr>
                                <w:spacing w:val="11"/>
                                <w:sz w:val="20"/>
                              </w:rPr>
                              <w:t xml:space="preserve"> </w:t>
                            </w:r>
                            <w:r>
                              <w:rPr>
                                <w:spacing w:val="-2"/>
                                <w:sz w:val="20"/>
                              </w:rPr>
                              <w:t>(ELE)</w:t>
                            </w:r>
                          </w:p>
                        </w:tc>
                        <w:tc>
                          <w:tcPr>
                            <w:tcW w:w="870" w:type="dxa"/>
                          </w:tcPr>
                          <w:p w14:paraId="717D898B" w14:textId="77777777" w:rsidR="00DE42A7" w:rsidRDefault="00695445">
                            <w:pPr>
                              <w:pStyle w:val="TableParagraph"/>
                              <w:spacing w:before="12" w:line="207" w:lineRule="exact"/>
                              <w:ind w:left="0" w:right="74"/>
                              <w:rPr>
                                <w:sz w:val="20"/>
                              </w:rPr>
                            </w:pPr>
                            <w:r>
                              <w:rPr>
                                <w:spacing w:val="-5"/>
                                <w:sz w:val="20"/>
                              </w:rPr>
                              <w:t>267</w:t>
                            </w:r>
                          </w:p>
                        </w:tc>
                        <w:tc>
                          <w:tcPr>
                            <w:tcW w:w="868" w:type="dxa"/>
                          </w:tcPr>
                          <w:p w14:paraId="7812975F" w14:textId="77777777" w:rsidR="00DE42A7" w:rsidRDefault="00695445">
                            <w:pPr>
                              <w:pStyle w:val="TableParagraph"/>
                              <w:spacing w:before="12" w:line="207" w:lineRule="exact"/>
                              <w:ind w:left="319"/>
                              <w:jc w:val="left"/>
                              <w:rPr>
                                <w:sz w:val="20"/>
                              </w:rPr>
                            </w:pPr>
                            <w:r>
                              <w:rPr>
                                <w:spacing w:val="-5"/>
                                <w:sz w:val="20"/>
                              </w:rPr>
                              <w:t>53</w:t>
                            </w:r>
                          </w:p>
                        </w:tc>
                        <w:tc>
                          <w:tcPr>
                            <w:tcW w:w="5431" w:type="dxa"/>
                          </w:tcPr>
                          <w:p w14:paraId="7C461DB4" w14:textId="77777777" w:rsidR="00DE42A7" w:rsidRDefault="00695445">
                            <w:pPr>
                              <w:pStyle w:val="TableParagraph"/>
                              <w:spacing w:before="18" w:line="201" w:lineRule="exact"/>
                              <w:ind w:left="358"/>
                              <w:jc w:val="left"/>
                              <w:rPr>
                                <w:sz w:val="20"/>
                              </w:rPr>
                            </w:pPr>
                            <w:r>
                              <w:rPr>
                                <w:sz w:val="20"/>
                              </w:rPr>
                              <w:t>permutation</w:t>
                            </w:r>
                            <w:r>
                              <w:rPr>
                                <w:spacing w:val="10"/>
                                <w:sz w:val="20"/>
                              </w:rPr>
                              <w:t xml:space="preserve"> </w:t>
                            </w:r>
                            <w:r>
                              <w:rPr>
                                <w:sz w:val="20"/>
                              </w:rPr>
                              <w:t>cross-validation</w:t>
                            </w:r>
                            <w:r>
                              <w:rPr>
                                <w:spacing w:val="10"/>
                                <w:sz w:val="20"/>
                              </w:rPr>
                              <w:t xml:space="preserve"> </w:t>
                            </w:r>
                            <w:r>
                              <w:rPr>
                                <w:sz w:val="20"/>
                              </w:rPr>
                              <w:t>for</w:t>
                            </w:r>
                            <w:r>
                              <w:rPr>
                                <w:spacing w:val="10"/>
                                <w:sz w:val="20"/>
                              </w:rPr>
                              <w:t xml:space="preserve"> </w:t>
                            </w:r>
                            <w:r>
                              <w:rPr>
                                <w:sz w:val="20"/>
                              </w:rPr>
                              <w:t>neural</w:t>
                            </w:r>
                            <w:r>
                              <w:rPr>
                                <w:spacing w:val="11"/>
                                <w:sz w:val="20"/>
                              </w:rPr>
                              <w:t xml:space="preserve"> </w:t>
                            </w:r>
                            <w:r>
                              <w:rPr>
                                <w:spacing w:val="-2"/>
                                <w:sz w:val="20"/>
                              </w:rPr>
                              <w:t>networks.</w:t>
                            </w:r>
                          </w:p>
                        </w:tc>
                      </w:tr>
                      <w:tr w:rsidR="00DE42A7" w14:paraId="2D862FC0" w14:textId="77777777">
                        <w:trPr>
                          <w:trHeight w:val="244"/>
                        </w:trPr>
                        <w:tc>
                          <w:tcPr>
                            <w:tcW w:w="3043" w:type="dxa"/>
                          </w:tcPr>
                          <w:p w14:paraId="62EC3DC1" w14:textId="77777777" w:rsidR="00DE42A7" w:rsidRDefault="00695445">
                            <w:pPr>
                              <w:pStyle w:val="TableParagraph"/>
                              <w:spacing w:before="12" w:line="213" w:lineRule="exact"/>
                              <w:ind w:left="119"/>
                              <w:jc w:val="left"/>
                              <w:rPr>
                                <w:sz w:val="20"/>
                              </w:rPr>
                            </w:pPr>
                            <w:r>
                              <w:rPr>
                                <w:sz w:val="20"/>
                              </w:rPr>
                              <w:t>Environmental</w:t>
                            </w:r>
                            <w:r>
                              <w:rPr>
                                <w:spacing w:val="-1"/>
                                <w:sz w:val="20"/>
                              </w:rPr>
                              <w:t xml:space="preserve"> </w:t>
                            </w:r>
                            <w:r>
                              <w:rPr>
                                <w:spacing w:val="-2"/>
                                <w:sz w:val="20"/>
                              </w:rPr>
                              <w:t>(ENV)</w:t>
                            </w:r>
                          </w:p>
                        </w:tc>
                        <w:tc>
                          <w:tcPr>
                            <w:tcW w:w="870" w:type="dxa"/>
                          </w:tcPr>
                          <w:p w14:paraId="1C0A0429" w14:textId="77777777" w:rsidR="00DE42A7" w:rsidRDefault="00695445">
                            <w:pPr>
                              <w:pStyle w:val="TableParagraph"/>
                              <w:spacing w:before="12" w:line="213" w:lineRule="exact"/>
                              <w:ind w:left="0" w:right="74"/>
                              <w:rPr>
                                <w:sz w:val="20"/>
                              </w:rPr>
                            </w:pPr>
                            <w:r>
                              <w:rPr>
                                <w:spacing w:val="-5"/>
                                <w:sz w:val="20"/>
                              </w:rPr>
                              <w:t>351</w:t>
                            </w:r>
                          </w:p>
                        </w:tc>
                        <w:tc>
                          <w:tcPr>
                            <w:tcW w:w="868" w:type="dxa"/>
                          </w:tcPr>
                          <w:p w14:paraId="474E53B7" w14:textId="77777777" w:rsidR="00DE42A7" w:rsidRDefault="00695445">
                            <w:pPr>
                              <w:pStyle w:val="TableParagraph"/>
                              <w:spacing w:before="12" w:line="213" w:lineRule="exact"/>
                              <w:ind w:left="319"/>
                              <w:jc w:val="left"/>
                              <w:rPr>
                                <w:sz w:val="20"/>
                              </w:rPr>
                            </w:pPr>
                            <w:r>
                              <w:rPr>
                                <w:spacing w:val="-5"/>
                                <w:sz w:val="20"/>
                              </w:rPr>
                              <w:t>62</w:t>
                            </w:r>
                          </w:p>
                        </w:tc>
                        <w:tc>
                          <w:tcPr>
                            <w:tcW w:w="5431" w:type="dxa"/>
                          </w:tcPr>
                          <w:p w14:paraId="22EE5D83" w14:textId="77777777" w:rsidR="00DE42A7" w:rsidRDefault="00695445">
                            <w:pPr>
                              <w:pStyle w:val="TableParagraph"/>
                              <w:spacing w:before="29" w:line="196" w:lineRule="exact"/>
                              <w:ind w:left="0" w:right="50"/>
                              <w:jc w:val="right"/>
                              <w:rPr>
                                <w:sz w:val="20"/>
                              </w:rPr>
                            </w:pPr>
                            <w:r>
                              <w:rPr>
                                <w:i/>
                                <w:sz w:val="20"/>
                              </w:rPr>
                              <w:t>4)</w:t>
                            </w:r>
                            <w:r>
                              <w:rPr>
                                <w:i/>
                                <w:spacing w:val="41"/>
                                <w:sz w:val="20"/>
                              </w:rPr>
                              <w:t xml:space="preserve"> </w:t>
                            </w:r>
                            <w:r>
                              <w:rPr>
                                <w:i/>
                                <w:sz w:val="20"/>
                              </w:rPr>
                              <w:t>Class</w:t>
                            </w:r>
                            <w:r>
                              <w:rPr>
                                <w:i/>
                                <w:spacing w:val="40"/>
                                <w:sz w:val="20"/>
                              </w:rPr>
                              <w:t xml:space="preserve"> </w:t>
                            </w:r>
                            <w:r>
                              <w:rPr>
                                <w:i/>
                                <w:sz w:val="20"/>
                              </w:rPr>
                              <w:t>Imbalance:</w:t>
                            </w:r>
                            <w:r>
                              <w:rPr>
                                <w:i/>
                                <w:spacing w:val="71"/>
                                <w:sz w:val="20"/>
                              </w:rPr>
                              <w:t xml:space="preserve"> </w:t>
                            </w:r>
                            <w:r>
                              <w:rPr>
                                <w:sz w:val="20"/>
                              </w:rPr>
                              <w:t>Finally,</w:t>
                            </w:r>
                            <w:r>
                              <w:rPr>
                                <w:spacing w:val="41"/>
                                <w:sz w:val="20"/>
                              </w:rPr>
                              <w:t xml:space="preserve"> </w:t>
                            </w:r>
                            <w:r>
                              <w:rPr>
                                <w:sz w:val="20"/>
                              </w:rPr>
                              <w:t>considering</w:t>
                            </w:r>
                            <w:r>
                              <w:rPr>
                                <w:spacing w:val="40"/>
                                <w:sz w:val="20"/>
                              </w:rPr>
                              <w:t xml:space="preserve"> </w:t>
                            </w:r>
                            <w:r>
                              <w:rPr>
                                <w:sz w:val="20"/>
                              </w:rPr>
                              <w:t>the</w:t>
                            </w:r>
                            <w:r>
                              <w:rPr>
                                <w:spacing w:val="40"/>
                                <w:sz w:val="20"/>
                              </w:rPr>
                              <w:t xml:space="preserve"> </w:t>
                            </w:r>
                            <w:r>
                              <w:rPr>
                                <w:spacing w:val="-2"/>
                                <w:sz w:val="20"/>
                              </w:rPr>
                              <w:t>unbalanced</w:t>
                            </w:r>
                          </w:p>
                        </w:tc>
                      </w:tr>
                      <w:tr w:rsidR="00DE42A7" w14:paraId="7F6DF4A9" w14:textId="77777777">
                        <w:trPr>
                          <w:trHeight w:val="239"/>
                        </w:trPr>
                        <w:tc>
                          <w:tcPr>
                            <w:tcW w:w="3043" w:type="dxa"/>
                          </w:tcPr>
                          <w:p w14:paraId="0FE2A554" w14:textId="77777777" w:rsidR="00DE42A7" w:rsidRDefault="00695445">
                            <w:pPr>
                              <w:pStyle w:val="TableParagraph"/>
                              <w:spacing w:before="6" w:line="213" w:lineRule="exact"/>
                              <w:ind w:left="119"/>
                              <w:jc w:val="left"/>
                              <w:rPr>
                                <w:sz w:val="20"/>
                              </w:rPr>
                            </w:pPr>
                            <w:r>
                              <w:rPr>
                                <w:sz w:val="20"/>
                              </w:rPr>
                              <w:t>Family</w:t>
                            </w:r>
                            <w:r>
                              <w:rPr>
                                <w:spacing w:val="10"/>
                                <w:sz w:val="20"/>
                              </w:rPr>
                              <w:t xml:space="preserve"> </w:t>
                            </w:r>
                            <w:r>
                              <w:rPr>
                                <w:spacing w:val="-2"/>
                                <w:sz w:val="20"/>
                              </w:rPr>
                              <w:t>(FAM)</w:t>
                            </w:r>
                          </w:p>
                        </w:tc>
                        <w:tc>
                          <w:tcPr>
                            <w:tcW w:w="870" w:type="dxa"/>
                          </w:tcPr>
                          <w:p w14:paraId="04ED536C" w14:textId="77777777" w:rsidR="00DE42A7" w:rsidRDefault="00695445">
                            <w:pPr>
                              <w:pStyle w:val="TableParagraph"/>
                              <w:spacing w:before="6" w:line="213" w:lineRule="exact"/>
                              <w:ind w:left="0" w:right="74"/>
                              <w:rPr>
                                <w:sz w:val="20"/>
                              </w:rPr>
                            </w:pPr>
                            <w:r>
                              <w:rPr>
                                <w:spacing w:val="-2"/>
                                <w:sz w:val="20"/>
                              </w:rPr>
                              <w:t>5,995</w:t>
                            </w:r>
                          </w:p>
                        </w:tc>
                        <w:tc>
                          <w:tcPr>
                            <w:tcW w:w="868" w:type="dxa"/>
                          </w:tcPr>
                          <w:p w14:paraId="1FA609CA" w14:textId="77777777" w:rsidR="00DE42A7" w:rsidRDefault="00695445">
                            <w:pPr>
                              <w:pStyle w:val="TableParagraph"/>
                              <w:spacing w:before="6" w:line="213" w:lineRule="exact"/>
                              <w:ind w:left="319"/>
                              <w:jc w:val="left"/>
                              <w:rPr>
                                <w:sz w:val="20"/>
                              </w:rPr>
                            </w:pPr>
                            <w:r>
                              <w:rPr>
                                <w:spacing w:val="-5"/>
                                <w:sz w:val="20"/>
                              </w:rPr>
                              <w:t>42</w:t>
                            </w:r>
                          </w:p>
                        </w:tc>
                        <w:tc>
                          <w:tcPr>
                            <w:tcW w:w="5431" w:type="dxa"/>
                          </w:tcPr>
                          <w:p w14:paraId="3FD23CA9" w14:textId="77777777" w:rsidR="00DE42A7" w:rsidRDefault="00695445">
                            <w:pPr>
                              <w:pStyle w:val="TableParagraph"/>
                              <w:spacing w:before="23" w:line="196" w:lineRule="exact"/>
                              <w:ind w:left="0" w:right="48"/>
                              <w:jc w:val="right"/>
                              <w:rPr>
                                <w:sz w:val="20"/>
                              </w:rPr>
                            </w:pPr>
                            <w:r>
                              <w:rPr>
                                <w:sz w:val="20"/>
                              </w:rPr>
                              <w:t>classes</w:t>
                            </w:r>
                            <w:r>
                              <w:rPr>
                                <w:spacing w:val="38"/>
                                <w:sz w:val="20"/>
                              </w:rPr>
                              <w:t xml:space="preserve"> </w:t>
                            </w:r>
                            <w:r>
                              <w:rPr>
                                <w:sz w:val="20"/>
                              </w:rPr>
                              <w:t>present</w:t>
                            </w:r>
                            <w:r>
                              <w:rPr>
                                <w:spacing w:val="38"/>
                                <w:sz w:val="20"/>
                              </w:rPr>
                              <w:t xml:space="preserve"> </w:t>
                            </w:r>
                            <w:r>
                              <w:rPr>
                                <w:sz w:val="20"/>
                              </w:rPr>
                              <w:t>in</w:t>
                            </w:r>
                            <w:r>
                              <w:rPr>
                                <w:spacing w:val="38"/>
                                <w:sz w:val="20"/>
                              </w:rPr>
                              <w:t xml:space="preserve"> </w:t>
                            </w:r>
                            <w:r>
                              <w:rPr>
                                <w:sz w:val="20"/>
                              </w:rPr>
                              <w:t>the</w:t>
                            </w:r>
                            <w:r>
                              <w:rPr>
                                <w:spacing w:val="38"/>
                                <w:sz w:val="20"/>
                              </w:rPr>
                              <w:t xml:space="preserve"> </w:t>
                            </w:r>
                            <w:proofErr w:type="gramStart"/>
                            <w:r>
                              <w:rPr>
                                <w:sz w:val="20"/>
                              </w:rPr>
                              <w:t>dataset,</w:t>
                            </w:r>
                            <w:proofErr w:type="gramEnd"/>
                            <w:r>
                              <w:rPr>
                                <w:spacing w:val="39"/>
                                <w:sz w:val="20"/>
                              </w:rPr>
                              <w:t xml:space="preserve"> </w:t>
                            </w:r>
                            <w:r>
                              <w:rPr>
                                <w:sz w:val="20"/>
                              </w:rPr>
                              <w:t>we</w:t>
                            </w:r>
                            <w:r>
                              <w:rPr>
                                <w:spacing w:val="38"/>
                                <w:sz w:val="20"/>
                              </w:rPr>
                              <w:t xml:space="preserve"> </w:t>
                            </w:r>
                            <w:r>
                              <w:rPr>
                                <w:sz w:val="20"/>
                              </w:rPr>
                              <w:t>tested</w:t>
                            </w:r>
                            <w:r>
                              <w:rPr>
                                <w:spacing w:val="38"/>
                                <w:sz w:val="20"/>
                              </w:rPr>
                              <w:t xml:space="preserve"> </w:t>
                            </w:r>
                            <w:r>
                              <w:rPr>
                                <w:sz w:val="20"/>
                              </w:rPr>
                              <w:t>the</w:t>
                            </w:r>
                            <w:r>
                              <w:rPr>
                                <w:spacing w:val="38"/>
                                <w:sz w:val="20"/>
                              </w:rPr>
                              <w:t xml:space="preserve"> </w:t>
                            </w:r>
                            <w:r>
                              <w:rPr>
                                <w:sz w:val="20"/>
                              </w:rPr>
                              <w:t>impact</w:t>
                            </w:r>
                            <w:r>
                              <w:rPr>
                                <w:spacing w:val="38"/>
                                <w:sz w:val="20"/>
                              </w:rPr>
                              <w:t xml:space="preserve"> </w:t>
                            </w:r>
                            <w:r>
                              <w:rPr>
                                <w:sz w:val="20"/>
                              </w:rPr>
                              <w:t>of</w:t>
                            </w:r>
                            <w:r>
                              <w:rPr>
                                <w:spacing w:val="39"/>
                                <w:sz w:val="20"/>
                              </w:rPr>
                              <w:t xml:space="preserve"> </w:t>
                            </w:r>
                            <w:r>
                              <w:rPr>
                                <w:spacing w:val="-4"/>
                                <w:sz w:val="20"/>
                              </w:rPr>
                              <w:t>ran-</w:t>
                            </w:r>
                          </w:p>
                        </w:tc>
                      </w:tr>
                      <w:tr w:rsidR="00DE42A7" w14:paraId="7EEA2075" w14:textId="77777777">
                        <w:trPr>
                          <w:trHeight w:val="239"/>
                        </w:trPr>
                        <w:tc>
                          <w:tcPr>
                            <w:tcW w:w="3043" w:type="dxa"/>
                          </w:tcPr>
                          <w:p w14:paraId="384FEC5C" w14:textId="77777777" w:rsidR="00DE42A7" w:rsidRDefault="00695445">
                            <w:pPr>
                              <w:pStyle w:val="TableParagraph"/>
                              <w:spacing w:before="6" w:line="213" w:lineRule="exact"/>
                              <w:ind w:left="119"/>
                              <w:jc w:val="left"/>
                              <w:rPr>
                                <w:sz w:val="20"/>
                              </w:rPr>
                            </w:pPr>
                            <w:r>
                              <w:rPr>
                                <w:sz w:val="20"/>
                              </w:rPr>
                              <w:t>Health</w:t>
                            </w:r>
                            <w:r>
                              <w:rPr>
                                <w:spacing w:val="13"/>
                                <w:sz w:val="20"/>
                              </w:rPr>
                              <w:t xml:space="preserve"> </w:t>
                            </w:r>
                            <w:r>
                              <w:rPr>
                                <w:spacing w:val="-2"/>
                                <w:sz w:val="20"/>
                              </w:rPr>
                              <w:t>(HEA)</w:t>
                            </w:r>
                          </w:p>
                        </w:tc>
                        <w:tc>
                          <w:tcPr>
                            <w:tcW w:w="870" w:type="dxa"/>
                          </w:tcPr>
                          <w:p w14:paraId="6D2B4DBA" w14:textId="77777777" w:rsidR="00DE42A7" w:rsidRDefault="00695445">
                            <w:pPr>
                              <w:pStyle w:val="TableParagraph"/>
                              <w:spacing w:before="6" w:line="213" w:lineRule="exact"/>
                              <w:ind w:left="0" w:right="74"/>
                              <w:rPr>
                                <w:sz w:val="20"/>
                              </w:rPr>
                            </w:pPr>
                            <w:r>
                              <w:rPr>
                                <w:spacing w:val="-2"/>
                                <w:sz w:val="20"/>
                              </w:rPr>
                              <w:t>2,935</w:t>
                            </w:r>
                          </w:p>
                        </w:tc>
                        <w:tc>
                          <w:tcPr>
                            <w:tcW w:w="868" w:type="dxa"/>
                          </w:tcPr>
                          <w:p w14:paraId="3151BD46" w14:textId="77777777" w:rsidR="00DE42A7" w:rsidRDefault="00695445">
                            <w:pPr>
                              <w:pStyle w:val="TableParagraph"/>
                              <w:spacing w:before="6" w:line="213" w:lineRule="exact"/>
                              <w:ind w:left="319"/>
                              <w:jc w:val="left"/>
                              <w:rPr>
                                <w:sz w:val="20"/>
                              </w:rPr>
                            </w:pPr>
                            <w:r>
                              <w:rPr>
                                <w:spacing w:val="-5"/>
                                <w:sz w:val="20"/>
                              </w:rPr>
                              <w:t>68</w:t>
                            </w:r>
                          </w:p>
                        </w:tc>
                        <w:tc>
                          <w:tcPr>
                            <w:tcW w:w="5431" w:type="dxa"/>
                          </w:tcPr>
                          <w:p w14:paraId="27D70511" w14:textId="77777777" w:rsidR="00DE42A7" w:rsidRDefault="00695445">
                            <w:pPr>
                              <w:pStyle w:val="TableParagraph"/>
                              <w:spacing w:before="23" w:line="196" w:lineRule="exact"/>
                              <w:ind w:left="0" w:right="48"/>
                              <w:jc w:val="right"/>
                              <w:rPr>
                                <w:sz w:val="20"/>
                              </w:rPr>
                            </w:pPr>
                            <w:proofErr w:type="spellStart"/>
                            <w:r>
                              <w:rPr>
                                <w:sz w:val="20"/>
                              </w:rPr>
                              <w:t>dom</w:t>
                            </w:r>
                            <w:proofErr w:type="spellEnd"/>
                            <w:r>
                              <w:rPr>
                                <w:spacing w:val="38"/>
                                <w:sz w:val="20"/>
                              </w:rPr>
                              <w:t xml:space="preserve"> </w:t>
                            </w:r>
                            <w:r>
                              <w:rPr>
                                <w:sz w:val="20"/>
                              </w:rPr>
                              <w:t>balancing</w:t>
                            </w:r>
                            <w:r>
                              <w:rPr>
                                <w:spacing w:val="39"/>
                                <w:sz w:val="20"/>
                              </w:rPr>
                              <w:t xml:space="preserve"> </w:t>
                            </w:r>
                            <w:r>
                              <w:rPr>
                                <w:sz w:val="20"/>
                              </w:rPr>
                              <w:t>techniques.</w:t>
                            </w:r>
                            <w:r>
                              <w:rPr>
                                <w:spacing w:val="39"/>
                                <w:sz w:val="20"/>
                              </w:rPr>
                              <w:t xml:space="preserve"> </w:t>
                            </w:r>
                            <w:r>
                              <w:rPr>
                                <w:sz w:val="20"/>
                              </w:rPr>
                              <w:t>We</w:t>
                            </w:r>
                            <w:r>
                              <w:rPr>
                                <w:spacing w:val="39"/>
                                <w:sz w:val="20"/>
                              </w:rPr>
                              <w:t xml:space="preserve"> </w:t>
                            </w:r>
                            <w:r>
                              <w:rPr>
                                <w:sz w:val="20"/>
                              </w:rPr>
                              <w:t>employed</w:t>
                            </w:r>
                            <w:r>
                              <w:rPr>
                                <w:spacing w:val="39"/>
                                <w:sz w:val="20"/>
                              </w:rPr>
                              <w:t xml:space="preserve"> </w:t>
                            </w:r>
                            <w:r>
                              <w:rPr>
                                <w:sz w:val="20"/>
                              </w:rPr>
                              <w:t>a</w:t>
                            </w:r>
                            <w:r>
                              <w:rPr>
                                <w:spacing w:val="39"/>
                                <w:sz w:val="20"/>
                              </w:rPr>
                              <w:t xml:space="preserve"> </w:t>
                            </w:r>
                            <w:r>
                              <w:rPr>
                                <w:sz w:val="20"/>
                              </w:rPr>
                              <w:t>Random</w:t>
                            </w:r>
                            <w:r>
                              <w:rPr>
                                <w:spacing w:val="39"/>
                                <w:sz w:val="20"/>
                              </w:rPr>
                              <w:t xml:space="preserve"> </w:t>
                            </w:r>
                            <w:r>
                              <w:rPr>
                                <w:spacing w:val="-2"/>
                                <w:sz w:val="20"/>
                              </w:rPr>
                              <w:t>Under</w:t>
                            </w:r>
                          </w:p>
                        </w:tc>
                      </w:tr>
                      <w:tr w:rsidR="00DE42A7" w14:paraId="16A5E2F7" w14:textId="77777777">
                        <w:trPr>
                          <w:trHeight w:val="239"/>
                        </w:trPr>
                        <w:tc>
                          <w:tcPr>
                            <w:tcW w:w="3043" w:type="dxa"/>
                          </w:tcPr>
                          <w:p w14:paraId="76EC2D0D" w14:textId="77777777" w:rsidR="00DE42A7" w:rsidRDefault="00695445">
                            <w:pPr>
                              <w:pStyle w:val="TableParagraph"/>
                              <w:spacing w:before="6" w:line="213" w:lineRule="exact"/>
                              <w:ind w:left="119"/>
                              <w:jc w:val="left"/>
                              <w:rPr>
                                <w:sz w:val="20"/>
                              </w:rPr>
                            </w:pPr>
                            <w:r>
                              <w:rPr>
                                <w:sz w:val="20"/>
                              </w:rPr>
                              <w:t>Human</w:t>
                            </w:r>
                            <w:r>
                              <w:rPr>
                                <w:spacing w:val="13"/>
                                <w:sz w:val="20"/>
                              </w:rPr>
                              <w:t xml:space="preserve"> </w:t>
                            </w:r>
                            <w:r>
                              <w:rPr>
                                <w:sz w:val="20"/>
                              </w:rPr>
                              <w:t>Rights</w:t>
                            </w:r>
                            <w:r>
                              <w:rPr>
                                <w:spacing w:val="13"/>
                                <w:sz w:val="20"/>
                              </w:rPr>
                              <w:t xml:space="preserve"> </w:t>
                            </w:r>
                            <w:r>
                              <w:rPr>
                                <w:spacing w:val="-2"/>
                                <w:sz w:val="20"/>
                              </w:rPr>
                              <w:t>(HUM)</w:t>
                            </w:r>
                          </w:p>
                        </w:tc>
                        <w:tc>
                          <w:tcPr>
                            <w:tcW w:w="870" w:type="dxa"/>
                          </w:tcPr>
                          <w:p w14:paraId="5D893200" w14:textId="77777777" w:rsidR="00DE42A7" w:rsidRDefault="00695445">
                            <w:pPr>
                              <w:pStyle w:val="TableParagraph"/>
                              <w:spacing w:before="6" w:line="213" w:lineRule="exact"/>
                              <w:ind w:left="0" w:right="74"/>
                              <w:rPr>
                                <w:sz w:val="20"/>
                              </w:rPr>
                            </w:pPr>
                            <w:r>
                              <w:rPr>
                                <w:spacing w:val="-5"/>
                                <w:sz w:val="20"/>
                              </w:rPr>
                              <w:t>651</w:t>
                            </w:r>
                          </w:p>
                        </w:tc>
                        <w:tc>
                          <w:tcPr>
                            <w:tcW w:w="868" w:type="dxa"/>
                          </w:tcPr>
                          <w:p w14:paraId="73500197" w14:textId="77777777" w:rsidR="00DE42A7" w:rsidRDefault="00695445">
                            <w:pPr>
                              <w:pStyle w:val="TableParagraph"/>
                              <w:spacing w:before="6" w:line="213" w:lineRule="exact"/>
                              <w:ind w:left="319"/>
                              <w:jc w:val="left"/>
                              <w:rPr>
                                <w:sz w:val="20"/>
                              </w:rPr>
                            </w:pPr>
                            <w:r>
                              <w:rPr>
                                <w:spacing w:val="-5"/>
                                <w:sz w:val="20"/>
                              </w:rPr>
                              <w:t>37</w:t>
                            </w:r>
                          </w:p>
                        </w:tc>
                        <w:tc>
                          <w:tcPr>
                            <w:tcW w:w="5431" w:type="dxa"/>
                          </w:tcPr>
                          <w:p w14:paraId="5F59E4A8" w14:textId="77777777" w:rsidR="00DE42A7" w:rsidRDefault="00695445">
                            <w:pPr>
                              <w:pStyle w:val="TableParagraph"/>
                              <w:spacing w:before="23" w:line="196" w:lineRule="exact"/>
                              <w:ind w:left="0" w:right="48"/>
                              <w:jc w:val="right"/>
                              <w:rPr>
                                <w:sz w:val="20"/>
                              </w:rPr>
                            </w:pPr>
                            <w:r>
                              <w:rPr>
                                <w:sz w:val="20"/>
                              </w:rPr>
                              <w:t>Sampler</w:t>
                            </w:r>
                            <w:r>
                              <w:rPr>
                                <w:spacing w:val="17"/>
                                <w:sz w:val="20"/>
                              </w:rPr>
                              <w:t xml:space="preserve"> </w:t>
                            </w:r>
                            <w:r>
                              <w:rPr>
                                <w:sz w:val="20"/>
                              </w:rPr>
                              <w:t>(RUS),</w:t>
                            </w:r>
                            <w:r>
                              <w:rPr>
                                <w:spacing w:val="18"/>
                                <w:sz w:val="20"/>
                              </w:rPr>
                              <w:t xml:space="preserve"> </w:t>
                            </w:r>
                            <w:r>
                              <w:rPr>
                                <w:sz w:val="20"/>
                              </w:rPr>
                              <w:t>which</w:t>
                            </w:r>
                            <w:r>
                              <w:rPr>
                                <w:spacing w:val="17"/>
                                <w:sz w:val="20"/>
                              </w:rPr>
                              <w:t xml:space="preserve"> </w:t>
                            </w:r>
                            <w:r>
                              <w:rPr>
                                <w:sz w:val="20"/>
                              </w:rPr>
                              <w:t>obtains</w:t>
                            </w:r>
                            <w:r>
                              <w:rPr>
                                <w:spacing w:val="18"/>
                                <w:sz w:val="20"/>
                              </w:rPr>
                              <w:t xml:space="preserve"> </w:t>
                            </w:r>
                            <w:r>
                              <w:rPr>
                                <w:sz w:val="20"/>
                              </w:rPr>
                              <w:t>a</w:t>
                            </w:r>
                            <w:r>
                              <w:rPr>
                                <w:spacing w:val="18"/>
                                <w:sz w:val="20"/>
                              </w:rPr>
                              <w:t xml:space="preserve"> </w:t>
                            </w:r>
                            <w:r>
                              <w:rPr>
                                <w:sz w:val="20"/>
                              </w:rPr>
                              <w:t>balanced</w:t>
                            </w:r>
                            <w:r>
                              <w:rPr>
                                <w:spacing w:val="17"/>
                                <w:sz w:val="20"/>
                              </w:rPr>
                              <w:t xml:space="preserve"> </w:t>
                            </w:r>
                            <w:r>
                              <w:rPr>
                                <w:sz w:val="20"/>
                              </w:rPr>
                              <w:t>random</w:t>
                            </w:r>
                            <w:r>
                              <w:rPr>
                                <w:spacing w:val="18"/>
                                <w:sz w:val="20"/>
                              </w:rPr>
                              <w:t xml:space="preserve"> </w:t>
                            </w:r>
                            <w:r>
                              <w:rPr>
                                <w:sz w:val="20"/>
                              </w:rPr>
                              <w:t>sample</w:t>
                            </w:r>
                            <w:r>
                              <w:rPr>
                                <w:spacing w:val="18"/>
                                <w:sz w:val="20"/>
                              </w:rPr>
                              <w:t xml:space="preserve"> </w:t>
                            </w:r>
                            <w:r>
                              <w:rPr>
                                <w:spacing w:val="-5"/>
                                <w:sz w:val="20"/>
                              </w:rPr>
                              <w:t>of</w:t>
                            </w:r>
                          </w:p>
                        </w:tc>
                      </w:tr>
                      <w:tr w:rsidR="00DE42A7" w14:paraId="7D9FFD3D" w14:textId="77777777">
                        <w:trPr>
                          <w:trHeight w:val="239"/>
                        </w:trPr>
                        <w:tc>
                          <w:tcPr>
                            <w:tcW w:w="3043" w:type="dxa"/>
                          </w:tcPr>
                          <w:p w14:paraId="7500E0B7" w14:textId="77777777" w:rsidR="00DE42A7" w:rsidRDefault="00695445">
                            <w:pPr>
                              <w:pStyle w:val="TableParagraph"/>
                              <w:spacing w:before="6" w:line="213" w:lineRule="exact"/>
                              <w:ind w:left="119"/>
                              <w:jc w:val="left"/>
                              <w:rPr>
                                <w:sz w:val="20"/>
                              </w:rPr>
                            </w:pPr>
                            <w:r>
                              <w:rPr>
                                <w:sz w:val="20"/>
                              </w:rPr>
                              <w:t>Labor</w:t>
                            </w:r>
                            <w:r>
                              <w:rPr>
                                <w:spacing w:val="14"/>
                                <w:sz w:val="20"/>
                              </w:rPr>
                              <w:t xml:space="preserve"> </w:t>
                            </w:r>
                            <w:r>
                              <w:rPr>
                                <w:spacing w:val="-2"/>
                                <w:sz w:val="20"/>
                              </w:rPr>
                              <w:t>(LAB)</w:t>
                            </w:r>
                          </w:p>
                        </w:tc>
                        <w:tc>
                          <w:tcPr>
                            <w:tcW w:w="870" w:type="dxa"/>
                          </w:tcPr>
                          <w:p w14:paraId="3DB9B528" w14:textId="77777777" w:rsidR="00DE42A7" w:rsidRDefault="00695445">
                            <w:pPr>
                              <w:pStyle w:val="TableParagraph"/>
                              <w:spacing w:before="6" w:line="213" w:lineRule="exact"/>
                              <w:ind w:left="0" w:right="74"/>
                              <w:rPr>
                                <w:sz w:val="20"/>
                              </w:rPr>
                            </w:pPr>
                            <w:r>
                              <w:rPr>
                                <w:spacing w:val="-5"/>
                                <w:sz w:val="20"/>
                              </w:rPr>
                              <w:t>256</w:t>
                            </w:r>
                          </w:p>
                        </w:tc>
                        <w:tc>
                          <w:tcPr>
                            <w:tcW w:w="868" w:type="dxa"/>
                          </w:tcPr>
                          <w:p w14:paraId="18678FEF" w14:textId="77777777" w:rsidR="00DE42A7" w:rsidRDefault="00695445">
                            <w:pPr>
                              <w:pStyle w:val="TableParagraph"/>
                              <w:spacing w:before="6" w:line="213" w:lineRule="exact"/>
                              <w:ind w:left="319"/>
                              <w:jc w:val="left"/>
                              <w:rPr>
                                <w:sz w:val="20"/>
                              </w:rPr>
                            </w:pPr>
                            <w:r>
                              <w:rPr>
                                <w:spacing w:val="-5"/>
                                <w:sz w:val="20"/>
                              </w:rPr>
                              <w:t>45</w:t>
                            </w:r>
                          </w:p>
                        </w:tc>
                        <w:tc>
                          <w:tcPr>
                            <w:tcW w:w="5431" w:type="dxa"/>
                          </w:tcPr>
                          <w:p w14:paraId="5809737A" w14:textId="77777777" w:rsidR="00DE42A7" w:rsidRDefault="00695445">
                            <w:pPr>
                              <w:pStyle w:val="TableParagraph"/>
                              <w:spacing w:before="23" w:line="196" w:lineRule="exact"/>
                              <w:ind w:left="0" w:right="48"/>
                              <w:jc w:val="right"/>
                              <w:rPr>
                                <w:sz w:val="20"/>
                              </w:rPr>
                            </w:pPr>
                            <w:r>
                              <w:rPr>
                                <w:sz w:val="20"/>
                              </w:rPr>
                              <w:t>classes,</w:t>
                            </w:r>
                            <w:r>
                              <w:rPr>
                                <w:spacing w:val="24"/>
                                <w:sz w:val="20"/>
                              </w:rPr>
                              <w:t xml:space="preserve"> </w:t>
                            </w:r>
                            <w:r>
                              <w:rPr>
                                <w:sz w:val="20"/>
                              </w:rPr>
                              <w:t>reducing</w:t>
                            </w:r>
                            <w:r>
                              <w:rPr>
                                <w:spacing w:val="25"/>
                                <w:sz w:val="20"/>
                              </w:rPr>
                              <w:t xml:space="preserve"> </w:t>
                            </w:r>
                            <w:r>
                              <w:rPr>
                                <w:sz w:val="20"/>
                              </w:rPr>
                              <w:t>all</w:t>
                            </w:r>
                            <w:r>
                              <w:rPr>
                                <w:spacing w:val="24"/>
                                <w:sz w:val="20"/>
                              </w:rPr>
                              <w:t xml:space="preserve"> </w:t>
                            </w:r>
                            <w:r>
                              <w:rPr>
                                <w:sz w:val="20"/>
                              </w:rPr>
                              <w:t>classes</w:t>
                            </w:r>
                            <w:r>
                              <w:rPr>
                                <w:spacing w:val="25"/>
                                <w:sz w:val="20"/>
                              </w:rPr>
                              <w:t xml:space="preserve"> </w:t>
                            </w:r>
                            <w:r>
                              <w:rPr>
                                <w:sz w:val="20"/>
                              </w:rPr>
                              <w:t>to</w:t>
                            </w:r>
                            <w:r>
                              <w:rPr>
                                <w:spacing w:val="24"/>
                                <w:sz w:val="20"/>
                              </w:rPr>
                              <w:t xml:space="preserve"> </w:t>
                            </w:r>
                            <w:r>
                              <w:rPr>
                                <w:sz w:val="20"/>
                              </w:rPr>
                              <w:t>the</w:t>
                            </w:r>
                            <w:r>
                              <w:rPr>
                                <w:spacing w:val="25"/>
                                <w:sz w:val="20"/>
                              </w:rPr>
                              <w:t xml:space="preserve"> </w:t>
                            </w:r>
                            <w:r>
                              <w:rPr>
                                <w:sz w:val="20"/>
                              </w:rPr>
                              <w:t>frequency</w:t>
                            </w:r>
                            <w:r>
                              <w:rPr>
                                <w:spacing w:val="25"/>
                                <w:sz w:val="20"/>
                              </w:rPr>
                              <w:t xml:space="preserve"> </w:t>
                            </w:r>
                            <w:r>
                              <w:rPr>
                                <w:sz w:val="20"/>
                              </w:rPr>
                              <w:t>of</w:t>
                            </w:r>
                            <w:r>
                              <w:rPr>
                                <w:spacing w:val="24"/>
                                <w:sz w:val="20"/>
                              </w:rPr>
                              <w:t xml:space="preserve"> </w:t>
                            </w:r>
                            <w:r>
                              <w:rPr>
                                <w:sz w:val="20"/>
                              </w:rPr>
                              <w:t>the</w:t>
                            </w:r>
                            <w:r>
                              <w:rPr>
                                <w:spacing w:val="25"/>
                                <w:sz w:val="20"/>
                              </w:rPr>
                              <w:t xml:space="preserve"> </w:t>
                            </w:r>
                            <w:r>
                              <w:rPr>
                                <w:spacing w:val="-2"/>
                                <w:sz w:val="20"/>
                              </w:rPr>
                              <w:t>smallest</w:t>
                            </w:r>
                          </w:p>
                        </w:tc>
                      </w:tr>
                      <w:tr w:rsidR="00DE42A7" w14:paraId="3C6C012F" w14:textId="77777777">
                        <w:trPr>
                          <w:trHeight w:val="239"/>
                        </w:trPr>
                        <w:tc>
                          <w:tcPr>
                            <w:tcW w:w="3043" w:type="dxa"/>
                          </w:tcPr>
                          <w:p w14:paraId="7DC2F8E7" w14:textId="77777777" w:rsidR="00DE42A7" w:rsidRDefault="00695445">
                            <w:pPr>
                              <w:pStyle w:val="TableParagraph"/>
                              <w:spacing w:before="6" w:line="213" w:lineRule="exact"/>
                              <w:ind w:left="119"/>
                              <w:jc w:val="left"/>
                              <w:rPr>
                                <w:sz w:val="20"/>
                              </w:rPr>
                            </w:pPr>
                            <w:r>
                              <w:rPr>
                                <w:sz w:val="20"/>
                              </w:rPr>
                              <w:t>Misconduct</w:t>
                            </w:r>
                            <w:r>
                              <w:rPr>
                                <w:spacing w:val="10"/>
                                <w:sz w:val="20"/>
                              </w:rPr>
                              <w:t xml:space="preserve"> </w:t>
                            </w:r>
                            <w:r>
                              <w:rPr>
                                <w:sz w:val="20"/>
                              </w:rPr>
                              <w:t>in</w:t>
                            </w:r>
                            <w:r>
                              <w:rPr>
                                <w:spacing w:val="10"/>
                                <w:sz w:val="20"/>
                              </w:rPr>
                              <w:t xml:space="preserve"> </w:t>
                            </w:r>
                            <w:r>
                              <w:rPr>
                                <w:sz w:val="20"/>
                              </w:rPr>
                              <w:t>Public</w:t>
                            </w:r>
                            <w:r>
                              <w:rPr>
                                <w:spacing w:val="10"/>
                                <w:sz w:val="20"/>
                              </w:rPr>
                              <w:t xml:space="preserve"> </w:t>
                            </w:r>
                            <w:r>
                              <w:rPr>
                                <w:sz w:val="20"/>
                              </w:rPr>
                              <w:t>Office</w:t>
                            </w:r>
                            <w:r>
                              <w:rPr>
                                <w:spacing w:val="10"/>
                                <w:sz w:val="20"/>
                              </w:rPr>
                              <w:t xml:space="preserve"> </w:t>
                            </w:r>
                            <w:r>
                              <w:rPr>
                                <w:spacing w:val="-4"/>
                                <w:sz w:val="20"/>
                              </w:rPr>
                              <w:t>(MIS)</w:t>
                            </w:r>
                          </w:p>
                        </w:tc>
                        <w:tc>
                          <w:tcPr>
                            <w:tcW w:w="870" w:type="dxa"/>
                          </w:tcPr>
                          <w:p w14:paraId="3BD3BDEA" w14:textId="77777777" w:rsidR="00DE42A7" w:rsidRDefault="00695445">
                            <w:pPr>
                              <w:pStyle w:val="TableParagraph"/>
                              <w:spacing w:before="6" w:line="213" w:lineRule="exact"/>
                              <w:ind w:left="0" w:right="74"/>
                              <w:rPr>
                                <w:sz w:val="20"/>
                              </w:rPr>
                            </w:pPr>
                            <w:r>
                              <w:rPr>
                                <w:spacing w:val="-5"/>
                                <w:sz w:val="20"/>
                              </w:rPr>
                              <w:t>415</w:t>
                            </w:r>
                          </w:p>
                        </w:tc>
                        <w:tc>
                          <w:tcPr>
                            <w:tcW w:w="868" w:type="dxa"/>
                          </w:tcPr>
                          <w:p w14:paraId="4529878F" w14:textId="77777777" w:rsidR="00DE42A7" w:rsidRDefault="00695445">
                            <w:pPr>
                              <w:pStyle w:val="TableParagraph"/>
                              <w:spacing w:before="6" w:line="213" w:lineRule="exact"/>
                              <w:ind w:left="319"/>
                              <w:jc w:val="left"/>
                              <w:rPr>
                                <w:sz w:val="20"/>
                              </w:rPr>
                            </w:pPr>
                            <w:r>
                              <w:rPr>
                                <w:spacing w:val="-5"/>
                                <w:sz w:val="20"/>
                              </w:rPr>
                              <w:t>76</w:t>
                            </w:r>
                          </w:p>
                        </w:tc>
                        <w:tc>
                          <w:tcPr>
                            <w:tcW w:w="5431" w:type="dxa"/>
                          </w:tcPr>
                          <w:p w14:paraId="654252B6" w14:textId="77777777" w:rsidR="00DE42A7" w:rsidRDefault="00695445">
                            <w:pPr>
                              <w:pStyle w:val="TableParagraph"/>
                              <w:spacing w:before="23" w:line="196" w:lineRule="exact"/>
                              <w:ind w:left="0" w:right="48"/>
                              <w:jc w:val="right"/>
                              <w:rPr>
                                <w:sz w:val="20"/>
                              </w:rPr>
                            </w:pPr>
                            <w:r>
                              <w:rPr>
                                <w:sz w:val="20"/>
                              </w:rPr>
                              <w:t>observed</w:t>
                            </w:r>
                            <w:r>
                              <w:rPr>
                                <w:spacing w:val="41"/>
                                <w:sz w:val="20"/>
                              </w:rPr>
                              <w:t xml:space="preserve"> </w:t>
                            </w:r>
                            <w:r>
                              <w:rPr>
                                <w:sz w:val="20"/>
                              </w:rPr>
                              <w:t>category.</w:t>
                            </w:r>
                            <w:r>
                              <w:rPr>
                                <w:spacing w:val="42"/>
                                <w:sz w:val="20"/>
                              </w:rPr>
                              <w:t xml:space="preserve"> </w:t>
                            </w:r>
                            <w:r>
                              <w:rPr>
                                <w:sz w:val="20"/>
                              </w:rPr>
                              <w:t>We</w:t>
                            </w:r>
                            <w:r>
                              <w:rPr>
                                <w:spacing w:val="42"/>
                                <w:sz w:val="20"/>
                              </w:rPr>
                              <w:t xml:space="preserve"> </w:t>
                            </w:r>
                            <w:r>
                              <w:rPr>
                                <w:sz w:val="20"/>
                              </w:rPr>
                              <w:t>did</w:t>
                            </w:r>
                            <w:r>
                              <w:rPr>
                                <w:spacing w:val="42"/>
                                <w:sz w:val="20"/>
                              </w:rPr>
                              <w:t xml:space="preserve"> </w:t>
                            </w:r>
                            <w:r>
                              <w:rPr>
                                <w:sz w:val="20"/>
                              </w:rPr>
                              <w:t>not</w:t>
                            </w:r>
                            <w:r>
                              <w:rPr>
                                <w:spacing w:val="42"/>
                                <w:sz w:val="20"/>
                              </w:rPr>
                              <w:t xml:space="preserve"> </w:t>
                            </w:r>
                            <w:r>
                              <w:rPr>
                                <w:sz w:val="20"/>
                              </w:rPr>
                              <w:t>use</w:t>
                            </w:r>
                            <w:r>
                              <w:rPr>
                                <w:spacing w:val="42"/>
                                <w:sz w:val="20"/>
                              </w:rPr>
                              <w:t xml:space="preserve"> </w:t>
                            </w:r>
                            <w:r>
                              <w:rPr>
                                <w:sz w:val="20"/>
                              </w:rPr>
                              <w:t>Random</w:t>
                            </w:r>
                            <w:r>
                              <w:rPr>
                                <w:spacing w:val="42"/>
                                <w:sz w:val="20"/>
                              </w:rPr>
                              <w:t xml:space="preserve"> </w:t>
                            </w:r>
                            <w:r>
                              <w:rPr>
                                <w:sz w:val="20"/>
                              </w:rPr>
                              <w:t>Over</w:t>
                            </w:r>
                            <w:r>
                              <w:rPr>
                                <w:spacing w:val="42"/>
                                <w:sz w:val="20"/>
                              </w:rPr>
                              <w:t xml:space="preserve"> </w:t>
                            </w:r>
                            <w:r>
                              <w:rPr>
                                <w:spacing w:val="-2"/>
                                <w:sz w:val="20"/>
                              </w:rPr>
                              <w:t>Sampler</w:t>
                            </w:r>
                          </w:p>
                        </w:tc>
                      </w:tr>
                      <w:tr w:rsidR="00DE42A7" w14:paraId="726E7DD1" w14:textId="77777777">
                        <w:trPr>
                          <w:trHeight w:val="239"/>
                        </w:trPr>
                        <w:tc>
                          <w:tcPr>
                            <w:tcW w:w="3043" w:type="dxa"/>
                          </w:tcPr>
                          <w:p w14:paraId="16764596" w14:textId="77777777" w:rsidR="00DE42A7" w:rsidRDefault="00695445">
                            <w:pPr>
                              <w:pStyle w:val="TableParagraph"/>
                              <w:spacing w:before="6" w:line="213" w:lineRule="exact"/>
                              <w:ind w:left="119"/>
                              <w:jc w:val="left"/>
                              <w:rPr>
                                <w:sz w:val="20"/>
                              </w:rPr>
                            </w:pPr>
                            <w:r>
                              <w:rPr>
                                <w:sz w:val="20"/>
                              </w:rPr>
                              <w:t>Registration</w:t>
                            </w:r>
                            <w:r>
                              <w:rPr>
                                <w:spacing w:val="6"/>
                                <w:sz w:val="20"/>
                              </w:rPr>
                              <w:t xml:space="preserve"> </w:t>
                            </w:r>
                            <w:r>
                              <w:rPr>
                                <w:spacing w:val="-2"/>
                                <w:sz w:val="20"/>
                              </w:rPr>
                              <w:t>(REG)</w:t>
                            </w:r>
                          </w:p>
                        </w:tc>
                        <w:tc>
                          <w:tcPr>
                            <w:tcW w:w="870" w:type="dxa"/>
                          </w:tcPr>
                          <w:p w14:paraId="52585958" w14:textId="77777777" w:rsidR="00DE42A7" w:rsidRDefault="00695445">
                            <w:pPr>
                              <w:pStyle w:val="TableParagraph"/>
                              <w:spacing w:before="6" w:line="213" w:lineRule="exact"/>
                              <w:ind w:left="0" w:right="74"/>
                              <w:rPr>
                                <w:sz w:val="20"/>
                              </w:rPr>
                            </w:pPr>
                            <w:r>
                              <w:rPr>
                                <w:spacing w:val="-5"/>
                                <w:sz w:val="20"/>
                              </w:rPr>
                              <w:t>430</w:t>
                            </w:r>
                          </w:p>
                        </w:tc>
                        <w:tc>
                          <w:tcPr>
                            <w:tcW w:w="868" w:type="dxa"/>
                          </w:tcPr>
                          <w:p w14:paraId="2268543F" w14:textId="77777777" w:rsidR="00DE42A7" w:rsidRDefault="00695445">
                            <w:pPr>
                              <w:pStyle w:val="TableParagraph"/>
                              <w:spacing w:before="6" w:line="213" w:lineRule="exact"/>
                              <w:ind w:left="319"/>
                              <w:jc w:val="left"/>
                              <w:rPr>
                                <w:sz w:val="20"/>
                              </w:rPr>
                            </w:pPr>
                            <w:r>
                              <w:rPr>
                                <w:spacing w:val="-5"/>
                                <w:sz w:val="20"/>
                              </w:rPr>
                              <w:t>43</w:t>
                            </w:r>
                          </w:p>
                        </w:tc>
                        <w:tc>
                          <w:tcPr>
                            <w:tcW w:w="5431" w:type="dxa"/>
                          </w:tcPr>
                          <w:p w14:paraId="1774AF1C" w14:textId="77777777" w:rsidR="00DE42A7" w:rsidRDefault="00695445">
                            <w:pPr>
                              <w:pStyle w:val="TableParagraph"/>
                              <w:spacing w:before="23" w:line="196" w:lineRule="exact"/>
                              <w:ind w:left="0" w:right="48"/>
                              <w:jc w:val="right"/>
                              <w:rPr>
                                <w:sz w:val="20"/>
                              </w:rPr>
                            </w:pPr>
                            <w:r>
                              <w:rPr>
                                <w:sz w:val="20"/>
                              </w:rPr>
                              <w:t>(ROS)</w:t>
                            </w:r>
                            <w:r>
                              <w:rPr>
                                <w:spacing w:val="-6"/>
                                <w:sz w:val="20"/>
                              </w:rPr>
                              <w:t xml:space="preserve"> </w:t>
                            </w:r>
                            <w:r>
                              <w:rPr>
                                <w:sz w:val="20"/>
                              </w:rPr>
                              <w:t>because</w:t>
                            </w:r>
                            <w:r>
                              <w:rPr>
                                <w:spacing w:val="-5"/>
                                <w:sz w:val="20"/>
                              </w:rPr>
                              <w:t xml:space="preserve"> </w:t>
                            </w:r>
                            <w:r>
                              <w:rPr>
                                <w:sz w:val="20"/>
                              </w:rPr>
                              <w:t>it</w:t>
                            </w:r>
                            <w:r>
                              <w:rPr>
                                <w:spacing w:val="-5"/>
                                <w:sz w:val="20"/>
                              </w:rPr>
                              <w:t xml:space="preserve"> </w:t>
                            </w:r>
                            <w:r>
                              <w:rPr>
                                <w:sz w:val="20"/>
                              </w:rPr>
                              <w:t>would</w:t>
                            </w:r>
                            <w:r>
                              <w:rPr>
                                <w:spacing w:val="-6"/>
                                <w:sz w:val="20"/>
                              </w:rPr>
                              <w:t xml:space="preserve"> </w:t>
                            </w:r>
                            <w:r>
                              <w:rPr>
                                <w:sz w:val="20"/>
                              </w:rPr>
                              <w:t>greatly</w:t>
                            </w:r>
                            <w:r>
                              <w:rPr>
                                <w:spacing w:val="-5"/>
                                <w:sz w:val="20"/>
                              </w:rPr>
                              <w:t xml:space="preserve"> </w:t>
                            </w:r>
                            <w:r>
                              <w:rPr>
                                <w:sz w:val="20"/>
                              </w:rPr>
                              <w:t>increase</w:t>
                            </w:r>
                            <w:r>
                              <w:rPr>
                                <w:spacing w:val="-5"/>
                                <w:sz w:val="20"/>
                              </w:rPr>
                              <w:t xml:space="preserve"> </w:t>
                            </w:r>
                            <w:r>
                              <w:rPr>
                                <w:sz w:val="20"/>
                              </w:rPr>
                              <w:t>the</w:t>
                            </w:r>
                            <w:r>
                              <w:rPr>
                                <w:spacing w:val="-6"/>
                                <w:sz w:val="20"/>
                              </w:rPr>
                              <w:t xml:space="preserve"> </w:t>
                            </w:r>
                            <w:r>
                              <w:rPr>
                                <w:sz w:val="20"/>
                              </w:rPr>
                              <w:t>size</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pacing w:val="-2"/>
                                <w:sz w:val="20"/>
                              </w:rPr>
                              <w:t>dataset,</w:t>
                            </w:r>
                          </w:p>
                        </w:tc>
                      </w:tr>
                      <w:tr w:rsidR="00DE42A7" w14:paraId="1BEBE782" w14:textId="77777777">
                        <w:trPr>
                          <w:trHeight w:val="248"/>
                        </w:trPr>
                        <w:tc>
                          <w:tcPr>
                            <w:tcW w:w="3043" w:type="dxa"/>
                          </w:tcPr>
                          <w:p w14:paraId="13DDA10E" w14:textId="77777777" w:rsidR="00DE42A7" w:rsidRDefault="00695445">
                            <w:pPr>
                              <w:pStyle w:val="TableParagraph"/>
                              <w:spacing w:before="6" w:line="222" w:lineRule="exact"/>
                              <w:ind w:left="119"/>
                              <w:jc w:val="left"/>
                              <w:rPr>
                                <w:sz w:val="20"/>
                              </w:rPr>
                            </w:pPr>
                            <w:r>
                              <w:rPr>
                                <w:sz w:val="20"/>
                              </w:rPr>
                              <w:t>Social</w:t>
                            </w:r>
                            <w:r>
                              <w:rPr>
                                <w:spacing w:val="13"/>
                                <w:sz w:val="20"/>
                              </w:rPr>
                              <w:t xml:space="preserve"> </w:t>
                            </w:r>
                            <w:r>
                              <w:rPr>
                                <w:sz w:val="20"/>
                              </w:rPr>
                              <w:t>Security</w:t>
                            </w:r>
                            <w:r>
                              <w:rPr>
                                <w:spacing w:val="13"/>
                                <w:sz w:val="20"/>
                              </w:rPr>
                              <w:t xml:space="preserve"> </w:t>
                            </w:r>
                            <w:r>
                              <w:rPr>
                                <w:spacing w:val="-2"/>
                                <w:sz w:val="20"/>
                              </w:rPr>
                              <w:t>(SOC)</w:t>
                            </w:r>
                          </w:p>
                        </w:tc>
                        <w:tc>
                          <w:tcPr>
                            <w:tcW w:w="870" w:type="dxa"/>
                          </w:tcPr>
                          <w:p w14:paraId="38785FBE" w14:textId="77777777" w:rsidR="00DE42A7" w:rsidRDefault="00695445">
                            <w:pPr>
                              <w:pStyle w:val="TableParagraph"/>
                              <w:spacing w:before="6" w:line="222" w:lineRule="exact"/>
                              <w:ind w:left="0" w:right="74"/>
                              <w:rPr>
                                <w:sz w:val="20"/>
                              </w:rPr>
                            </w:pPr>
                            <w:r>
                              <w:rPr>
                                <w:spacing w:val="-5"/>
                                <w:sz w:val="20"/>
                              </w:rPr>
                              <w:t>256</w:t>
                            </w:r>
                          </w:p>
                        </w:tc>
                        <w:tc>
                          <w:tcPr>
                            <w:tcW w:w="868" w:type="dxa"/>
                          </w:tcPr>
                          <w:p w14:paraId="7CFDC4B3" w14:textId="77777777" w:rsidR="00DE42A7" w:rsidRDefault="00695445">
                            <w:pPr>
                              <w:pStyle w:val="TableParagraph"/>
                              <w:spacing w:before="6" w:line="222" w:lineRule="exact"/>
                              <w:ind w:left="319"/>
                              <w:jc w:val="left"/>
                              <w:rPr>
                                <w:sz w:val="20"/>
                              </w:rPr>
                            </w:pPr>
                            <w:r>
                              <w:rPr>
                                <w:spacing w:val="-5"/>
                                <w:sz w:val="20"/>
                              </w:rPr>
                              <w:t>44</w:t>
                            </w:r>
                          </w:p>
                        </w:tc>
                        <w:tc>
                          <w:tcPr>
                            <w:tcW w:w="5431" w:type="dxa"/>
                          </w:tcPr>
                          <w:p w14:paraId="2E700E93" w14:textId="77777777" w:rsidR="00DE42A7" w:rsidRDefault="00695445">
                            <w:pPr>
                              <w:pStyle w:val="TableParagraph"/>
                              <w:spacing w:before="23" w:line="205" w:lineRule="exact"/>
                              <w:ind w:left="0" w:right="48"/>
                              <w:jc w:val="right"/>
                              <w:rPr>
                                <w:sz w:val="20"/>
                              </w:rPr>
                            </w:pPr>
                            <w:r>
                              <w:rPr>
                                <w:sz w:val="20"/>
                              </w:rPr>
                              <w:t>making</w:t>
                            </w:r>
                            <w:r>
                              <w:rPr>
                                <w:spacing w:val="46"/>
                                <w:sz w:val="20"/>
                              </w:rPr>
                              <w:t xml:space="preserve"> </w:t>
                            </w:r>
                            <w:r>
                              <w:rPr>
                                <w:sz w:val="20"/>
                              </w:rPr>
                              <w:t>hyper-parameter</w:t>
                            </w:r>
                            <w:r>
                              <w:rPr>
                                <w:spacing w:val="47"/>
                                <w:sz w:val="20"/>
                              </w:rPr>
                              <w:t xml:space="preserve"> </w:t>
                            </w:r>
                            <w:r>
                              <w:rPr>
                                <w:sz w:val="20"/>
                              </w:rPr>
                              <w:t>optimization</w:t>
                            </w:r>
                            <w:r>
                              <w:rPr>
                                <w:spacing w:val="47"/>
                                <w:sz w:val="20"/>
                              </w:rPr>
                              <w:t xml:space="preserve"> </w:t>
                            </w:r>
                            <w:r>
                              <w:rPr>
                                <w:sz w:val="20"/>
                              </w:rPr>
                              <w:t>unfeasible</w:t>
                            </w:r>
                            <w:r>
                              <w:rPr>
                                <w:spacing w:val="47"/>
                                <w:sz w:val="20"/>
                              </w:rPr>
                              <w:t xml:space="preserve"> </w:t>
                            </w:r>
                            <w:r>
                              <w:rPr>
                                <w:sz w:val="20"/>
                              </w:rPr>
                              <w:t>(given</w:t>
                            </w:r>
                            <w:r>
                              <w:rPr>
                                <w:spacing w:val="47"/>
                                <w:sz w:val="20"/>
                              </w:rPr>
                              <w:t xml:space="preserve"> </w:t>
                            </w:r>
                            <w:r>
                              <w:rPr>
                                <w:spacing w:val="-5"/>
                                <w:sz w:val="20"/>
                              </w:rPr>
                              <w:t>the</w:t>
                            </w:r>
                          </w:p>
                        </w:tc>
                      </w:tr>
                    </w:tbl>
                    <w:p w14:paraId="441D325B" w14:textId="77777777" w:rsidR="00DE42A7" w:rsidRDefault="00DE42A7">
                      <w:pPr>
                        <w:pStyle w:val="BodyText"/>
                      </w:pPr>
                    </w:p>
                  </w:txbxContent>
                </v:textbox>
                <w10:wrap anchorx="page"/>
              </v:shape>
            </w:pict>
          </mc:Fallback>
        </mc:AlternateContent>
      </w:r>
      <w:r>
        <w:rPr>
          <w:u w:val="single"/>
        </w:rPr>
        <w:tab/>
      </w:r>
      <w:r>
        <w:tab/>
        <w:t>word</w:t>
      </w:r>
      <w:r>
        <w:rPr>
          <w:spacing w:val="-8"/>
        </w:rPr>
        <w:t xml:space="preserve"> </w:t>
      </w:r>
      <w:r>
        <w:t>count</w:t>
      </w:r>
      <w:r>
        <w:rPr>
          <w:spacing w:val="-7"/>
        </w:rPr>
        <w:t xml:space="preserve"> </w:t>
      </w:r>
      <w:r>
        <w:t>equal</w:t>
      </w:r>
      <w:r>
        <w:rPr>
          <w:spacing w:val="-7"/>
        </w:rPr>
        <w:t xml:space="preserve"> </w:t>
      </w:r>
      <w:r>
        <w:t>to</w:t>
      </w:r>
      <w:r>
        <w:rPr>
          <w:spacing w:val="-8"/>
        </w:rPr>
        <w:t xml:space="preserve"> </w:t>
      </w:r>
      <w:r>
        <w:t>2,</w:t>
      </w:r>
      <w:r>
        <w:rPr>
          <w:spacing w:val="-7"/>
        </w:rPr>
        <w:t xml:space="preserve"> </w:t>
      </w:r>
      <w:r>
        <w:t>5</w:t>
      </w:r>
      <w:r>
        <w:rPr>
          <w:spacing w:val="-7"/>
        </w:rPr>
        <w:t xml:space="preserve"> </w:t>
      </w:r>
      <w:r>
        <w:t>and</w:t>
      </w:r>
      <w:r>
        <w:rPr>
          <w:spacing w:val="-7"/>
        </w:rPr>
        <w:t xml:space="preserve"> </w:t>
      </w:r>
      <w:r>
        <w:t>10</w:t>
      </w:r>
      <w:r>
        <w:rPr>
          <w:spacing w:val="-8"/>
        </w:rPr>
        <w:t xml:space="preserve"> </w:t>
      </w:r>
      <w:r>
        <w:t>and</w:t>
      </w:r>
      <w:r>
        <w:rPr>
          <w:spacing w:val="-7"/>
        </w:rPr>
        <w:t xml:space="preserve"> </w:t>
      </w:r>
      <w:r>
        <w:t>vector</w:t>
      </w:r>
      <w:r>
        <w:rPr>
          <w:spacing w:val="-7"/>
        </w:rPr>
        <w:t xml:space="preserve"> </w:t>
      </w:r>
      <w:r>
        <w:t>size</w:t>
      </w:r>
      <w:r>
        <w:rPr>
          <w:spacing w:val="-8"/>
        </w:rPr>
        <w:t xml:space="preserve"> </w:t>
      </w:r>
      <w:r>
        <w:t>of</w:t>
      </w:r>
      <w:r>
        <w:rPr>
          <w:spacing w:val="-7"/>
        </w:rPr>
        <w:t xml:space="preserve"> </w:t>
      </w:r>
      <w:r>
        <w:t>100,</w:t>
      </w:r>
      <w:r>
        <w:rPr>
          <w:spacing w:val="-7"/>
        </w:rPr>
        <w:t xml:space="preserve"> </w:t>
      </w:r>
      <w:r>
        <w:t>300</w:t>
      </w:r>
      <w:r>
        <w:rPr>
          <w:spacing w:val="-7"/>
        </w:rPr>
        <w:t xml:space="preserve"> </w:t>
      </w:r>
      <w:r>
        <w:rPr>
          <w:spacing w:val="-5"/>
        </w:rPr>
        <w:t>and</w:t>
      </w:r>
    </w:p>
    <w:p w14:paraId="3D68BF5B" w14:textId="77777777" w:rsidR="00DE42A7" w:rsidRDefault="00DE42A7">
      <w:pPr>
        <w:pStyle w:val="BodyText"/>
        <w:spacing w:before="15"/>
      </w:pPr>
    </w:p>
    <w:p w14:paraId="7681D358" w14:textId="77777777" w:rsidR="00DE42A7" w:rsidRDefault="00695445">
      <w:pPr>
        <w:pStyle w:val="BodyText"/>
        <w:ind w:left="3481"/>
      </w:pPr>
      <w:r>
        <w:rPr>
          <w:spacing w:val="-2"/>
        </w:rPr>
        <w:t>Samples</w:t>
      </w:r>
    </w:p>
    <w:p w14:paraId="6D95D1D9" w14:textId="77777777" w:rsidR="00DE42A7" w:rsidRDefault="00DE42A7">
      <w:pPr>
        <w:pStyle w:val="BodyText"/>
      </w:pPr>
    </w:p>
    <w:p w14:paraId="27A06DD7" w14:textId="77777777" w:rsidR="00DE42A7" w:rsidRDefault="00DE42A7">
      <w:pPr>
        <w:pStyle w:val="BodyText"/>
      </w:pPr>
    </w:p>
    <w:p w14:paraId="50A29C42" w14:textId="77777777" w:rsidR="00DE42A7" w:rsidRDefault="00DE42A7">
      <w:pPr>
        <w:pStyle w:val="BodyText"/>
      </w:pPr>
    </w:p>
    <w:p w14:paraId="095170F0" w14:textId="77777777" w:rsidR="00DE42A7" w:rsidRDefault="00DE42A7">
      <w:pPr>
        <w:pStyle w:val="BodyText"/>
      </w:pPr>
    </w:p>
    <w:p w14:paraId="14665C51" w14:textId="77777777" w:rsidR="00DE42A7" w:rsidRDefault="00DE42A7">
      <w:pPr>
        <w:pStyle w:val="BodyText"/>
      </w:pPr>
    </w:p>
    <w:p w14:paraId="35F03A96" w14:textId="77777777" w:rsidR="00DE42A7" w:rsidRDefault="00DE42A7">
      <w:pPr>
        <w:pStyle w:val="BodyText"/>
      </w:pPr>
    </w:p>
    <w:p w14:paraId="5C0457F2" w14:textId="77777777" w:rsidR="00DE42A7" w:rsidRDefault="00DE42A7">
      <w:pPr>
        <w:pStyle w:val="BodyText"/>
      </w:pPr>
    </w:p>
    <w:p w14:paraId="2DAEB562" w14:textId="77777777" w:rsidR="00DE42A7" w:rsidRDefault="00DE42A7">
      <w:pPr>
        <w:pStyle w:val="BodyText"/>
      </w:pPr>
    </w:p>
    <w:p w14:paraId="22713B9B" w14:textId="77777777" w:rsidR="00DE42A7" w:rsidRDefault="00DE42A7">
      <w:pPr>
        <w:pStyle w:val="BodyText"/>
      </w:pPr>
    </w:p>
    <w:p w14:paraId="6D087C54" w14:textId="77777777" w:rsidR="00DE42A7" w:rsidRDefault="00DE42A7">
      <w:pPr>
        <w:pStyle w:val="BodyText"/>
      </w:pPr>
    </w:p>
    <w:p w14:paraId="7996863E" w14:textId="77777777" w:rsidR="00DE42A7" w:rsidRDefault="00DE42A7">
      <w:pPr>
        <w:pStyle w:val="BodyText"/>
      </w:pPr>
    </w:p>
    <w:p w14:paraId="1EA8EFBD" w14:textId="77777777" w:rsidR="00DE42A7" w:rsidRDefault="00DE42A7">
      <w:pPr>
        <w:pStyle w:val="BodyText"/>
      </w:pPr>
    </w:p>
    <w:p w14:paraId="5201D8D6" w14:textId="77777777" w:rsidR="00DE42A7" w:rsidRDefault="00DE42A7">
      <w:pPr>
        <w:pStyle w:val="BodyText"/>
      </w:pPr>
    </w:p>
    <w:p w14:paraId="2BE865E8" w14:textId="77777777" w:rsidR="00DE42A7" w:rsidRDefault="00DE42A7">
      <w:pPr>
        <w:pStyle w:val="BodyText"/>
      </w:pPr>
    </w:p>
    <w:p w14:paraId="0D9A38CC" w14:textId="77777777" w:rsidR="00DE42A7" w:rsidRDefault="00DE42A7">
      <w:pPr>
        <w:pStyle w:val="BodyText"/>
      </w:pPr>
    </w:p>
    <w:p w14:paraId="70819078" w14:textId="77777777" w:rsidR="00DE42A7" w:rsidRDefault="00DE42A7">
      <w:pPr>
        <w:pStyle w:val="BodyText"/>
      </w:pPr>
    </w:p>
    <w:p w14:paraId="35904BCC" w14:textId="77777777" w:rsidR="00DE42A7" w:rsidRDefault="00DE42A7">
      <w:pPr>
        <w:pStyle w:val="BodyText"/>
        <w:spacing w:before="75"/>
      </w:pPr>
    </w:p>
    <w:p w14:paraId="7BB8A2DA" w14:textId="77777777" w:rsidR="00DE42A7" w:rsidRDefault="00DE42A7">
      <w:pPr>
        <w:pStyle w:val="BodyText"/>
        <w:sectPr w:rsidR="00DE42A7">
          <w:type w:val="continuous"/>
          <w:pgSz w:w="12240" w:h="15840"/>
          <w:pgMar w:top="900" w:right="720" w:bottom="560" w:left="720" w:header="0" w:footer="365" w:gutter="0"/>
          <w:cols w:space="720"/>
        </w:sectPr>
      </w:pPr>
    </w:p>
    <w:p w14:paraId="754C8BEA" w14:textId="77777777" w:rsidR="00DE42A7" w:rsidRDefault="00695445">
      <w:pPr>
        <w:pStyle w:val="BodyText"/>
        <w:tabs>
          <w:tab w:val="left" w:pos="3670"/>
          <w:tab w:val="left" w:pos="4612"/>
          <w:tab w:val="left" w:pos="5159"/>
        </w:tabs>
        <w:spacing w:before="98"/>
        <w:ind w:left="379"/>
      </w:pPr>
      <w:r>
        <w:rPr>
          <w:spacing w:val="62"/>
          <w:u w:val="single"/>
        </w:rPr>
        <w:t xml:space="preserve"> </w:t>
      </w:r>
      <w:r>
        <w:rPr>
          <w:u w:val="single"/>
        </w:rPr>
        <w:t>Urban</w:t>
      </w:r>
      <w:r>
        <w:rPr>
          <w:spacing w:val="16"/>
          <w:u w:val="single"/>
        </w:rPr>
        <w:t xml:space="preserve"> </w:t>
      </w:r>
      <w:r>
        <w:rPr>
          <w:u w:val="single"/>
        </w:rPr>
        <w:t>Planning</w:t>
      </w:r>
      <w:r>
        <w:rPr>
          <w:spacing w:val="15"/>
          <w:u w:val="single"/>
        </w:rPr>
        <w:t xml:space="preserve"> </w:t>
      </w:r>
      <w:r>
        <w:rPr>
          <w:spacing w:val="-2"/>
          <w:u w:val="single"/>
        </w:rPr>
        <w:t>(URB)</w:t>
      </w:r>
      <w:r>
        <w:rPr>
          <w:u w:val="single"/>
        </w:rPr>
        <w:tab/>
      </w:r>
      <w:r>
        <w:rPr>
          <w:spacing w:val="-5"/>
          <w:u w:val="single"/>
        </w:rPr>
        <w:t>390</w:t>
      </w:r>
      <w:r>
        <w:rPr>
          <w:u w:val="single"/>
        </w:rPr>
        <w:tab/>
      </w:r>
      <w:r>
        <w:rPr>
          <w:spacing w:val="-5"/>
          <w:u w:val="single"/>
        </w:rPr>
        <w:t>83</w:t>
      </w:r>
      <w:r>
        <w:rPr>
          <w:u w:val="single"/>
        </w:rPr>
        <w:tab/>
      </w:r>
    </w:p>
    <w:p w14:paraId="14A080A1" w14:textId="77777777" w:rsidR="00DE42A7" w:rsidRDefault="00DE42A7">
      <w:pPr>
        <w:pStyle w:val="BodyText"/>
      </w:pPr>
    </w:p>
    <w:p w14:paraId="6C735443" w14:textId="77777777" w:rsidR="00DE42A7" w:rsidRDefault="00DE42A7">
      <w:pPr>
        <w:pStyle w:val="BodyText"/>
        <w:spacing w:before="198"/>
      </w:pPr>
    </w:p>
    <w:p w14:paraId="1F747BE3" w14:textId="77777777" w:rsidR="00DE42A7" w:rsidRDefault="00695445">
      <w:pPr>
        <w:pStyle w:val="ListParagraph"/>
        <w:numPr>
          <w:ilvl w:val="0"/>
          <w:numId w:val="3"/>
        </w:numPr>
        <w:tabs>
          <w:tab w:val="left" w:pos="529"/>
        </w:tabs>
        <w:ind w:left="529" w:right="0" w:hanging="270"/>
        <w:jc w:val="left"/>
        <w:rPr>
          <w:i/>
          <w:sz w:val="20"/>
        </w:rPr>
      </w:pPr>
      <w:r>
        <w:rPr>
          <w:i/>
          <w:sz w:val="20"/>
        </w:rPr>
        <w:t>Experimental</w:t>
      </w:r>
      <w:r>
        <w:rPr>
          <w:i/>
          <w:spacing w:val="8"/>
          <w:sz w:val="20"/>
        </w:rPr>
        <w:t xml:space="preserve"> </w:t>
      </w:r>
      <w:r>
        <w:rPr>
          <w:i/>
          <w:spacing w:val="-2"/>
          <w:sz w:val="20"/>
        </w:rPr>
        <w:t>setup</w:t>
      </w:r>
    </w:p>
    <w:p w14:paraId="52C17C85" w14:textId="77777777" w:rsidR="00DE42A7" w:rsidRDefault="00DE42A7">
      <w:pPr>
        <w:pStyle w:val="BodyText"/>
        <w:spacing w:before="4"/>
        <w:rPr>
          <w:i/>
        </w:rPr>
      </w:pPr>
    </w:p>
    <w:p w14:paraId="63D2D7FA" w14:textId="77777777" w:rsidR="00DE42A7" w:rsidRDefault="00695445">
      <w:pPr>
        <w:pStyle w:val="ListParagraph"/>
        <w:numPr>
          <w:ilvl w:val="1"/>
          <w:numId w:val="3"/>
        </w:numPr>
        <w:tabs>
          <w:tab w:val="left" w:pos="722"/>
        </w:tabs>
        <w:spacing w:line="249" w:lineRule="auto"/>
        <w:ind w:right="0" w:firstLine="199"/>
        <w:rPr>
          <w:sz w:val="20"/>
        </w:rPr>
      </w:pPr>
      <w:r>
        <w:rPr>
          <w:i/>
          <w:sz w:val="20"/>
        </w:rPr>
        <w:t xml:space="preserve">TF-IDF: </w:t>
      </w:r>
      <w:r>
        <w:rPr>
          <w:sz w:val="20"/>
        </w:rPr>
        <w:t>As mentioned earlier, we used two pre- processing routines to construct the TF-IDF matrices. The use of the complete pre-processing steps on the 15,966 sentences of the training set resulted in a matrix with 8,773 terms (columns)</w:t>
      </w:r>
      <w:r>
        <w:rPr>
          <w:spacing w:val="-1"/>
          <w:sz w:val="20"/>
        </w:rPr>
        <w:t xml:space="preserve"> </w:t>
      </w:r>
      <w:r>
        <w:rPr>
          <w:sz w:val="20"/>
        </w:rPr>
        <w:t>and</w:t>
      </w:r>
      <w:r>
        <w:rPr>
          <w:spacing w:val="-1"/>
          <w:sz w:val="20"/>
        </w:rPr>
        <w:t xml:space="preserve"> </w:t>
      </w:r>
      <w:r>
        <w:rPr>
          <w:sz w:val="20"/>
        </w:rPr>
        <w:t>is</w:t>
      </w:r>
      <w:r>
        <w:rPr>
          <w:spacing w:val="-1"/>
          <w:sz w:val="20"/>
        </w:rPr>
        <w:t xml:space="preserve"> </w:t>
      </w:r>
      <w:proofErr w:type="gramStart"/>
      <w:r>
        <w:rPr>
          <w:sz w:val="20"/>
        </w:rPr>
        <w:t>called</w:t>
      </w:r>
      <w:r>
        <w:rPr>
          <w:spacing w:val="-1"/>
          <w:sz w:val="20"/>
        </w:rPr>
        <w:t xml:space="preserve"> </w:t>
      </w:r>
      <w:r>
        <w:rPr>
          <w:sz w:val="20"/>
        </w:rPr>
        <w:t>”TF</w:t>
      </w:r>
      <w:proofErr w:type="gramEnd"/>
      <w:r>
        <w:rPr>
          <w:sz w:val="20"/>
        </w:rPr>
        <w:t>-IDF</w:t>
      </w:r>
      <w:r>
        <w:rPr>
          <w:spacing w:val="-1"/>
          <w:sz w:val="20"/>
        </w:rPr>
        <w:t xml:space="preserve"> </w:t>
      </w:r>
      <w:r>
        <w:rPr>
          <w:sz w:val="20"/>
        </w:rPr>
        <w:t>Small”.</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case</w:t>
      </w:r>
      <w:r>
        <w:rPr>
          <w:spacing w:val="-1"/>
          <w:sz w:val="20"/>
        </w:rPr>
        <w:t xml:space="preserve"> </w:t>
      </w:r>
      <w:r>
        <w:rPr>
          <w:sz w:val="20"/>
        </w:rPr>
        <w:t>of</w:t>
      </w:r>
      <w:r>
        <w:rPr>
          <w:spacing w:val="-1"/>
          <w:sz w:val="20"/>
        </w:rPr>
        <w:t xml:space="preserve"> </w:t>
      </w:r>
      <w:r>
        <w:rPr>
          <w:sz w:val="20"/>
        </w:rPr>
        <w:t>simple pre-processing steps, the resulting matrix contained 15,004 terms,</w:t>
      </w:r>
      <w:r>
        <w:rPr>
          <w:spacing w:val="-10"/>
          <w:sz w:val="20"/>
        </w:rPr>
        <w:t xml:space="preserve"> </w:t>
      </w:r>
      <w:r>
        <w:rPr>
          <w:sz w:val="20"/>
        </w:rPr>
        <w:t>considering</w:t>
      </w:r>
      <w:r>
        <w:rPr>
          <w:spacing w:val="-10"/>
          <w:sz w:val="20"/>
        </w:rPr>
        <w:t xml:space="preserve"> </w:t>
      </w:r>
      <w:r>
        <w:rPr>
          <w:sz w:val="20"/>
        </w:rPr>
        <w:t>the</w:t>
      </w:r>
      <w:r>
        <w:rPr>
          <w:spacing w:val="-10"/>
          <w:sz w:val="20"/>
        </w:rPr>
        <w:t xml:space="preserve"> </w:t>
      </w:r>
      <w:r>
        <w:rPr>
          <w:sz w:val="20"/>
        </w:rPr>
        <w:t>same</w:t>
      </w:r>
      <w:r>
        <w:rPr>
          <w:spacing w:val="-10"/>
          <w:sz w:val="20"/>
        </w:rPr>
        <w:t xml:space="preserve"> </w:t>
      </w:r>
      <w:r>
        <w:rPr>
          <w:sz w:val="20"/>
        </w:rPr>
        <w:t>training</w:t>
      </w:r>
      <w:r>
        <w:rPr>
          <w:spacing w:val="-10"/>
          <w:sz w:val="20"/>
        </w:rPr>
        <w:t xml:space="preserve"> </w:t>
      </w:r>
      <w:r>
        <w:rPr>
          <w:sz w:val="20"/>
        </w:rPr>
        <w:t>set.</w:t>
      </w:r>
      <w:r>
        <w:rPr>
          <w:spacing w:val="-10"/>
          <w:sz w:val="20"/>
        </w:rPr>
        <w:t xml:space="preserve"> </w:t>
      </w:r>
      <w:r>
        <w:rPr>
          <w:sz w:val="20"/>
        </w:rPr>
        <w:t>This</w:t>
      </w:r>
      <w:r>
        <w:rPr>
          <w:spacing w:val="-10"/>
          <w:sz w:val="20"/>
        </w:rPr>
        <w:t xml:space="preserve"> </w:t>
      </w:r>
      <w:r>
        <w:rPr>
          <w:sz w:val="20"/>
        </w:rPr>
        <w:t>matrix</w:t>
      </w:r>
      <w:r>
        <w:rPr>
          <w:spacing w:val="-10"/>
          <w:sz w:val="20"/>
        </w:rPr>
        <w:t xml:space="preserve"> </w:t>
      </w:r>
      <w:r>
        <w:rPr>
          <w:sz w:val="20"/>
        </w:rPr>
        <w:t>is</w:t>
      </w:r>
      <w:r>
        <w:rPr>
          <w:spacing w:val="-10"/>
          <w:sz w:val="20"/>
        </w:rPr>
        <w:t xml:space="preserve"> </w:t>
      </w:r>
      <w:r>
        <w:rPr>
          <w:sz w:val="20"/>
        </w:rPr>
        <w:t xml:space="preserve">referred </w:t>
      </w:r>
      <w:proofErr w:type="gramStart"/>
      <w:r>
        <w:rPr>
          <w:sz w:val="20"/>
        </w:rPr>
        <w:t>as ”TF</w:t>
      </w:r>
      <w:proofErr w:type="gramEnd"/>
      <w:r>
        <w:rPr>
          <w:sz w:val="20"/>
        </w:rPr>
        <w:t>-IDF Large” and presents a sizable dimensionality increase in comparison to TF-IDF Small.</w:t>
      </w:r>
    </w:p>
    <w:p w14:paraId="2AB46D9C" w14:textId="77777777" w:rsidR="00DE42A7" w:rsidRDefault="00695445">
      <w:pPr>
        <w:pStyle w:val="ListParagraph"/>
        <w:numPr>
          <w:ilvl w:val="1"/>
          <w:numId w:val="3"/>
        </w:numPr>
        <w:tabs>
          <w:tab w:val="left" w:pos="722"/>
        </w:tabs>
        <w:spacing w:before="69" w:line="249" w:lineRule="auto"/>
        <w:ind w:right="0" w:firstLine="199"/>
        <w:rPr>
          <w:sz w:val="20"/>
        </w:rPr>
      </w:pPr>
      <w:r>
        <w:rPr>
          <w:i/>
          <w:sz w:val="20"/>
        </w:rPr>
        <w:t>Word</w:t>
      </w:r>
      <w:r>
        <w:rPr>
          <w:i/>
          <w:spacing w:val="40"/>
          <w:sz w:val="20"/>
        </w:rPr>
        <w:t xml:space="preserve"> </w:t>
      </w:r>
      <w:r>
        <w:rPr>
          <w:i/>
          <w:sz w:val="20"/>
        </w:rPr>
        <w:t>Embeddings:</w:t>
      </w:r>
      <w:r>
        <w:rPr>
          <w:i/>
          <w:spacing w:val="80"/>
          <w:sz w:val="20"/>
        </w:rPr>
        <w:t xml:space="preserve"> </w:t>
      </w:r>
      <w:r>
        <w:rPr>
          <w:sz w:val="20"/>
        </w:rPr>
        <w:t>In</w:t>
      </w:r>
      <w:r>
        <w:rPr>
          <w:spacing w:val="40"/>
          <w:sz w:val="20"/>
        </w:rPr>
        <w:t xml:space="preserve"> </w:t>
      </w:r>
      <w:r>
        <w:rPr>
          <w:sz w:val="20"/>
        </w:rPr>
        <w:t>order</w:t>
      </w:r>
      <w:r>
        <w:rPr>
          <w:spacing w:val="40"/>
          <w:sz w:val="20"/>
        </w:rPr>
        <w:t xml:space="preserve"> </w:t>
      </w:r>
      <w:r>
        <w:rPr>
          <w:sz w:val="20"/>
        </w:rPr>
        <w:t>to</w:t>
      </w:r>
      <w:r>
        <w:rPr>
          <w:spacing w:val="40"/>
          <w:sz w:val="20"/>
        </w:rPr>
        <w:t xml:space="preserve"> </w:t>
      </w:r>
      <w:r>
        <w:rPr>
          <w:sz w:val="20"/>
        </w:rPr>
        <w:t>measure</w:t>
      </w:r>
      <w:r>
        <w:rPr>
          <w:spacing w:val="40"/>
          <w:sz w:val="20"/>
        </w:rPr>
        <w:t xml:space="preserve"> </w:t>
      </w:r>
      <w:r>
        <w:rPr>
          <w:sz w:val="20"/>
        </w:rPr>
        <w:t>the</w:t>
      </w:r>
      <w:r>
        <w:rPr>
          <w:spacing w:val="40"/>
          <w:sz w:val="20"/>
        </w:rPr>
        <w:t xml:space="preserve"> </w:t>
      </w:r>
      <w:r>
        <w:rPr>
          <w:sz w:val="20"/>
        </w:rPr>
        <w:t>impact</w:t>
      </w:r>
      <w:r>
        <w:rPr>
          <w:spacing w:val="40"/>
          <w:sz w:val="20"/>
        </w:rPr>
        <w:t xml:space="preserve"> </w:t>
      </w:r>
      <w:r>
        <w:rPr>
          <w:sz w:val="20"/>
        </w:rPr>
        <w:t>of embeddings trained on specialized (legal) documents, we provide a comparison of our method against pre-trained (off- the-shelf)</w:t>
      </w:r>
      <w:r>
        <w:rPr>
          <w:spacing w:val="1"/>
          <w:sz w:val="20"/>
        </w:rPr>
        <w:t xml:space="preserve"> </w:t>
      </w:r>
      <w:r>
        <w:rPr>
          <w:sz w:val="20"/>
        </w:rPr>
        <w:t>embeddings.</w:t>
      </w:r>
      <w:r>
        <w:rPr>
          <w:spacing w:val="1"/>
          <w:sz w:val="20"/>
        </w:rPr>
        <w:t xml:space="preserve"> </w:t>
      </w:r>
      <w:r>
        <w:rPr>
          <w:sz w:val="20"/>
        </w:rPr>
        <w:t>Those</w:t>
      </w:r>
      <w:r>
        <w:rPr>
          <w:spacing w:val="1"/>
          <w:sz w:val="20"/>
        </w:rPr>
        <w:t xml:space="preserve"> </w:t>
      </w:r>
      <w:r>
        <w:rPr>
          <w:sz w:val="20"/>
        </w:rPr>
        <w:t>off-the</w:t>
      </w:r>
      <w:r>
        <w:rPr>
          <w:spacing w:val="1"/>
          <w:sz w:val="20"/>
        </w:rPr>
        <w:t xml:space="preserve"> </w:t>
      </w:r>
      <w:r>
        <w:rPr>
          <w:sz w:val="20"/>
        </w:rPr>
        <w:t>shelf</w:t>
      </w:r>
      <w:r>
        <w:rPr>
          <w:spacing w:val="1"/>
          <w:sz w:val="20"/>
        </w:rPr>
        <w:t xml:space="preserve"> </w:t>
      </w:r>
      <w:r>
        <w:rPr>
          <w:sz w:val="20"/>
        </w:rPr>
        <w:t>sets</w:t>
      </w:r>
      <w:r>
        <w:rPr>
          <w:spacing w:val="1"/>
          <w:sz w:val="20"/>
        </w:rPr>
        <w:t xml:space="preserve"> </w:t>
      </w:r>
      <w:r>
        <w:rPr>
          <w:sz w:val="20"/>
        </w:rPr>
        <w:t>of</w:t>
      </w:r>
      <w:r>
        <w:rPr>
          <w:spacing w:val="1"/>
          <w:sz w:val="20"/>
        </w:rPr>
        <w:t xml:space="preserve"> </w:t>
      </w:r>
      <w:r>
        <w:rPr>
          <w:spacing w:val="-2"/>
          <w:sz w:val="20"/>
        </w:rPr>
        <w:t>embeddings</w:t>
      </w:r>
    </w:p>
    <w:p w14:paraId="66DDC0B4" w14:textId="77777777" w:rsidR="00DE42A7" w:rsidRDefault="00695445">
      <w:pPr>
        <w:pStyle w:val="BodyText"/>
        <w:spacing w:before="115" w:line="249" w:lineRule="auto"/>
        <w:ind w:left="199" w:right="257"/>
        <w:jc w:val="both"/>
      </w:pPr>
      <w:r>
        <w:br w:type="column"/>
      </w:r>
      <w:r>
        <w:t>computational resources we had available for our research). The RUS technique applied to our dataset reduced the amount of data to 4,140 while the ROS technique would increase it to 97,110 observations.</w:t>
      </w:r>
    </w:p>
    <w:p w14:paraId="64369AB8" w14:textId="77777777" w:rsidR="00DE42A7" w:rsidRDefault="00695445">
      <w:pPr>
        <w:pStyle w:val="ListParagraph"/>
        <w:numPr>
          <w:ilvl w:val="0"/>
          <w:numId w:val="3"/>
        </w:numPr>
        <w:tabs>
          <w:tab w:val="left" w:pos="480"/>
        </w:tabs>
        <w:spacing w:before="198"/>
        <w:ind w:left="480" w:right="0" w:hanging="281"/>
        <w:jc w:val="both"/>
        <w:rPr>
          <w:i/>
          <w:sz w:val="20"/>
        </w:rPr>
      </w:pPr>
      <w:r>
        <w:rPr>
          <w:i/>
          <w:spacing w:val="-2"/>
          <w:sz w:val="20"/>
        </w:rPr>
        <w:t>Results</w:t>
      </w:r>
    </w:p>
    <w:p w14:paraId="1DDA832D" w14:textId="77777777" w:rsidR="00DE42A7" w:rsidRDefault="00695445">
      <w:pPr>
        <w:pStyle w:val="ListParagraph"/>
        <w:numPr>
          <w:ilvl w:val="1"/>
          <w:numId w:val="3"/>
        </w:numPr>
        <w:tabs>
          <w:tab w:val="left" w:pos="662"/>
        </w:tabs>
        <w:spacing w:before="98" w:line="249" w:lineRule="auto"/>
        <w:ind w:left="199" w:firstLine="199"/>
        <w:rPr>
          <w:sz w:val="20"/>
        </w:rPr>
      </w:pPr>
      <w:r>
        <w:rPr>
          <w:i/>
          <w:sz w:val="20"/>
        </w:rPr>
        <w:t xml:space="preserve">Embeddings: </w:t>
      </w:r>
      <w:r>
        <w:rPr>
          <w:sz w:val="20"/>
        </w:rPr>
        <w:t xml:space="preserve">In order to determine the best parameter configurations of Word2Vec for the specialized embeddings, we adjusted several models and applied each resulting </w:t>
      </w:r>
      <w:proofErr w:type="spellStart"/>
      <w:r>
        <w:rPr>
          <w:sz w:val="20"/>
        </w:rPr>
        <w:t>em</w:t>
      </w:r>
      <w:proofErr w:type="spellEnd"/>
      <w:r>
        <w:rPr>
          <w:sz w:val="20"/>
        </w:rPr>
        <w:t xml:space="preserve">- beddings to a simple classifier to </w:t>
      </w:r>
      <w:proofErr w:type="spellStart"/>
      <w:r>
        <w:rPr>
          <w:sz w:val="20"/>
        </w:rPr>
        <w:t>analyse</w:t>
      </w:r>
      <w:proofErr w:type="spellEnd"/>
      <w:r>
        <w:rPr>
          <w:sz w:val="20"/>
        </w:rPr>
        <w:t xml:space="preserve"> the performance obtained. Thus, 54 models were created partitioning the training</w:t>
      </w:r>
      <w:r>
        <w:rPr>
          <w:spacing w:val="40"/>
          <w:sz w:val="20"/>
        </w:rPr>
        <w:t xml:space="preserve"> </w:t>
      </w:r>
      <w:r>
        <w:rPr>
          <w:sz w:val="20"/>
        </w:rPr>
        <w:t>set</w:t>
      </w:r>
      <w:r>
        <w:rPr>
          <w:spacing w:val="40"/>
          <w:sz w:val="20"/>
        </w:rPr>
        <w:t xml:space="preserve"> </w:t>
      </w:r>
      <w:r>
        <w:rPr>
          <w:sz w:val="20"/>
        </w:rPr>
        <w:t>into</w:t>
      </w:r>
      <w:r>
        <w:rPr>
          <w:spacing w:val="40"/>
          <w:sz w:val="20"/>
        </w:rPr>
        <w:t xml:space="preserve"> </w:t>
      </w:r>
      <w:r>
        <w:rPr>
          <w:sz w:val="20"/>
        </w:rPr>
        <w:t>two</w:t>
      </w:r>
      <w:r>
        <w:rPr>
          <w:spacing w:val="40"/>
          <w:sz w:val="20"/>
        </w:rPr>
        <w:t xml:space="preserve"> </w:t>
      </w:r>
      <w:r>
        <w:rPr>
          <w:sz w:val="20"/>
        </w:rPr>
        <w:t>sets</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proportion</w:t>
      </w:r>
      <w:r>
        <w:rPr>
          <w:spacing w:val="40"/>
          <w:sz w:val="20"/>
        </w:rPr>
        <w:t xml:space="preserve"> </w:t>
      </w:r>
      <w:r>
        <w:rPr>
          <w:sz w:val="20"/>
        </w:rPr>
        <w:t>of</w:t>
      </w:r>
      <w:r>
        <w:rPr>
          <w:spacing w:val="40"/>
          <w:sz w:val="20"/>
        </w:rPr>
        <w:t xml:space="preserve"> </w:t>
      </w:r>
      <w:r>
        <w:rPr>
          <w:sz w:val="20"/>
        </w:rPr>
        <w:t>80/20.</w:t>
      </w:r>
      <w:r>
        <w:rPr>
          <w:spacing w:val="40"/>
          <w:sz w:val="20"/>
        </w:rPr>
        <w:t xml:space="preserve"> </w:t>
      </w:r>
      <w:r>
        <w:rPr>
          <w:sz w:val="20"/>
        </w:rPr>
        <w:t>We then trained a SVM for each Word2Vec configuration in the larger partition, retrieving the accuracy and F1-Score on the smaller</w:t>
      </w:r>
      <w:r>
        <w:rPr>
          <w:spacing w:val="39"/>
          <w:sz w:val="20"/>
        </w:rPr>
        <w:t xml:space="preserve"> </w:t>
      </w:r>
      <w:r>
        <w:rPr>
          <w:sz w:val="20"/>
        </w:rPr>
        <w:t>partition.</w:t>
      </w:r>
      <w:r>
        <w:rPr>
          <w:spacing w:val="39"/>
          <w:sz w:val="20"/>
        </w:rPr>
        <w:t xml:space="preserve"> </w:t>
      </w:r>
      <w:r>
        <w:rPr>
          <w:sz w:val="20"/>
        </w:rPr>
        <w:t>The</w:t>
      </w:r>
      <w:r>
        <w:rPr>
          <w:spacing w:val="39"/>
          <w:sz w:val="20"/>
        </w:rPr>
        <w:t xml:space="preserve"> </w:t>
      </w:r>
      <w:r>
        <w:rPr>
          <w:sz w:val="20"/>
        </w:rPr>
        <w:t>sentence</w:t>
      </w:r>
      <w:r>
        <w:rPr>
          <w:spacing w:val="39"/>
          <w:sz w:val="20"/>
        </w:rPr>
        <w:t xml:space="preserve"> </w:t>
      </w:r>
      <w:r>
        <w:rPr>
          <w:sz w:val="20"/>
        </w:rPr>
        <w:t>representation</w:t>
      </w:r>
      <w:r>
        <w:rPr>
          <w:spacing w:val="39"/>
          <w:sz w:val="20"/>
        </w:rPr>
        <w:t xml:space="preserve"> </w:t>
      </w:r>
      <w:r>
        <w:rPr>
          <w:sz w:val="20"/>
        </w:rPr>
        <w:t>was</w:t>
      </w:r>
      <w:r>
        <w:rPr>
          <w:spacing w:val="39"/>
          <w:sz w:val="20"/>
        </w:rPr>
        <w:t xml:space="preserve"> </w:t>
      </w:r>
      <w:r>
        <w:rPr>
          <w:sz w:val="20"/>
        </w:rPr>
        <w:t>obtained as</w:t>
      </w:r>
      <w:r>
        <w:rPr>
          <w:spacing w:val="38"/>
          <w:sz w:val="20"/>
        </w:rPr>
        <w:t xml:space="preserve"> </w:t>
      </w:r>
      <w:r>
        <w:rPr>
          <w:sz w:val="20"/>
        </w:rPr>
        <w:t>the</w:t>
      </w:r>
      <w:r>
        <w:rPr>
          <w:spacing w:val="39"/>
          <w:sz w:val="20"/>
        </w:rPr>
        <w:t xml:space="preserve"> </w:t>
      </w:r>
      <w:r>
        <w:rPr>
          <w:sz w:val="20"/>
        </w:rPr>
        <w:t>mean</w:t>
      </w:r>
      <w:r>
        <w:rPr>
          <w:spacing w:val="39"/>
          <w:sz w:val="20"/>
        </w:rPr>
        <w:t xml:space="preserve"> </w:t>
      </w:r>
      <w:r>
        <w:rPr>
          <w:sz w:val="20"/>
        </w:rPr>
        <w:t>vector</w:t>
      </w:r>
      <w:r>
        <w:rPr>
          <w:spacing w:val="38"/>
          <w:sz w:val="20"/>
        </w:rPr>
        <w:t xml:space="preserve"> </w:t>
      </w:r>
      <w:r>
        <w:rPr>
          <w:sz w:val="20"/>
        </w:rPr>
        <w:t>of</w:t>
      </w:r>
      <w:r>
        <w:rPr>
          <w:spacing w:val="39"/>
          <w:sz w:val="20"/>
        </w:rPr>
        <w:t xml:space="preserve"> </w:t>
      </w:r>
      <w:r>
        <w:rPr>
          <w:sz w:val="20"/>
        </w:rPr>
        <w:t>all</w:t>
      </w:r>
      <w:r>
        <w:rPr>
          <w:spacing w:val="39"/>
          <w:sz w:val="20"/>
        </w:rPr>
        <w:t xml:space="preserve"> </w:t>
      </w:r>
      <w:r>
        <w:rPr>
          <w:sz w:val="20"/>
        </w:rPr>
        <w:t>word</w:t>
      </w:r>
      <w:r>
        <w:rPr>
          <w:spacing w:val="38"/>
          <w:sz w:val="20"/>
        </w:rPr>
        <w:t xml:space="preserve"> </w:t>
      </w:r>
      <w:r>
        <w:rPr>
          <w:sz w:val="20"/>
        </w:rPr>
        <w:t>embeddings</w:t>
      </w:r>
      <w:r>
        <w:rPr>
          <w:spacing w:val="39"/>
          <w:sz w:val="20"/>
        </w:rPr>
        <w:t xml:space="preserve"> </w:t>
      </w:r>
      <w:r>
        <w:rPr>
          <w:sz w:val="20"/>
        </w:rPr>
        <w:t>that</w:t>
      </w:r>
      <w:r>
        <w:rPr>
          <w:spacing w:val="39"/>
          <w:sz w:val="20"/>
        </w:rPr>
        <w:t xml:space="preserve"> </w:t>
      </w:r>
      <w:r>
        <w:rPr>
          <w:spacing w:val="-2"/>
          <w:sz w:val="20"/>
        </w:rPr>
        <w:t>composed</w:t>
      </w:r>
    </w:p>
    <w:p w14:paraId="62E71243" w14:textId="06DE3D3A" w:rsidR="00DE42A7" w:rsidRDefault="00695445">
      <w:pPr>
        <w:spacing w:before="224" w:line="228" w:lineRule="auto"/>
        <w:ind w:left="358" w:right="757"/>
        <w:rPr>
          <w:sz w:val="16"/>
        </w:rPr>
      </w:pPr>
      <w:r>
        <w:rPr>
          <w:spacing w:val="-2"/>
          <w:position w:val="6"/>
          <w:sz w:val="12"/>
        </w:rPr>
        <w:t>6</w:t>
      </w:r>
      <w:hyperlink r:id="rId14">
        <w:r>
          <w:rPr>
            <w:spacing w:val="-2"/>
            <w:sz w:val="16"/>
          </w:rPr>
          <w:t>http://nilc.icmc.usp.br/embeddings</w:t>
        </w:r>
      </w:hyperlink>
      <w:r>
        <w:rPr>
          <w:spacing w:val="40"/>
          <w:sz w:val="16"/>
        </w:rPr>
        <w:t xml:space="preserve"> </w:t>
      </w:r>
      <w:r>
        <w:rPr>
          <w:spacing w:val="-2"/>
          <w:position w:val="6"/>
          <w:sz w:val="12"/>
        </w:rPr>
        <w:t>7</w:t>
      </w:r>
      <w:r>
        <w:rPr>
          <w:spacing w:val="-2"/>
          <w:sz w:val="16"/>
        </w:rPr>
        <w:t>https://radimrehurek.com/gensim/</w:t>
      </w:r>
      <w:r w:rsidR="009729B3">
        <w:rPr>
          <w:spacing w:val="-2"/>
          <w:sz w:val="16"/>
        </w:rPr>
        <w:t xml:space="preserve"> </w:t>
      </w:r>
    </w:p>
    <w:p w14:paraId="55B48807" w14:textId="77777777" w:rsidR="00DE42A7" w:rsidRDefault="00DE42A7">
      <w:pPr>
        <w:spacing w:line="228" w:lineRule="auto"/>
        <w:rPr>
          <w:sz w:val="16"/>
        </w:rPr>
        <w:sectPr w:rsidR="00DE42A7">
          <w:type w:val="continuous"/>
          <w:pgSz w:w="12240" w:h="15840"/>
          <w:pgMar w:top="900" w:right="720" w:bottom="560" w:left="720" w:header="0" w:footer="365" w:gutter="0"/>
          <w:cols w:num="2" w:space="720" w:equalWidth="0">
            <w:col w:w="5281" w:space="40"/>
            <w:col w:w="5479"/>
          </w:cols>
        </w:sectPr>
      </w:pPr>
    </w:p>
    <w:p w14:paraId="09D35FC5" w14:textId="77777777" w:rsidR="00DE42A7" w:rsidRDefault="00695445">
      <w:pPr>
        <w:pStyle w:val="BodyText"/>
        <w:spacing w:before="71" w:line="249" w:lineRule="auto"/>
        <w:ind w:left="259"/>
        <w:jc w:val="both"/>
      </w:pPr>
      <w:r>
        <w:lastRenderedPageBreak/>
        <w:t>the sentence. Considering that the best results were observed with vector size of 600, we present in Table II the accuracy and F1-Score varying the other parameters and keeping the vector size equal to 600. The best results were achieved using Skip-Gram architecture, minimum word count equal to 5 and window value of 10.</w:t>
      </w:r>
    </w:p>
    <w:p w14:paraId="0D0DB946" w14:textId="77777777" w:rsidR="00DE42A7" w:rsidRDefault="00DE42A7">
      <w:pPr>
        <w:pStyle w:val="BodyText"/>
        <w:spacing w:before="88"/>
      </w:pPr>
    </w:p>
    <w:p w14:paraId="62896874" w14:textId="77777777" w:rsidR="00DE42A7" w:rsidRDefault="00695445">
      <w:pPr>
        <w:spacing w:before="1" w:line="182" w:lineRule="exact"/>
        <w:ind w:left="259"/>
        <w:jc w:val="center"/>
        <w:rPr>
          <w:sz w:val="16"/>
        </w:rPr>
      </w:pPr>
      <w:r>
        <w:rPr>
          <w:sz w:val="16"/>
        </w:rPr>
        <w:t>Table</w:t>
      </w:r>
      <w:r>
        <w:rPr>
          <w:spacing w:val="-2"/>
          <w:sz w:val="16"/>
        </w:rPr>
        <w:t xml:space="preserve"> </w:t>
      </w:r>
      <w:r>
        <w:rPr>
          <w:spacing w:val="-5"/>
          <w:sz w:val="16"/>
        </w:rPr>
        <w:t>II</w:t>
      </w:r>
    </w:p>
    <w:p w14:paraId="4C79028E" w14:textId="77777777" w:rsidR="00DE42A7" w:rsidRDefault="00695445">
      <w:pPr>
        <w:spacing w:line="179" w:lineRule="exact"/>
        <w:ind w:left="259"/>
        <w:jc w:val="center"/>
        <w:rPr>
          <w:sz w:val="16"/>
        </w:rPr>
      </w:pPr>
      <w:r>
        <w:rPr>
          <w:smallCaps/>
          <w:sz w:val="16"/>
        </w:rPr>
        <w:t>Results</w:t>
      </w:r>
      <w:r>
        <w:rPr>
          <w:smallCaps/>
          <w:spacing w:val="39"/>
          <w:sz w:val="16"/>
        </w:rPr>
        <w:t xml:space="preserve"> </w:t>
      </w:r>
      <w:r>
        <w:rPr>
          <w:smallCaps/>
          <w:sz w:val="16"/>
        </w:rPr>
        <w:t>of</w:t>
      </w:r>
      <w:r>
        <w:rPr>
          <w:smallCaps/>
          <w:spacing w:val="39"/>
          <w:sz w:val="16"/>
        </w:rPr>
        <w:t xml:space="preserve"> </w:t>
      </w:r>
      <w:r>
        <w:rPr>
          <w:smallCaps/>
          <w:sz w:val="16"/>
        </w:rPr>
        <w:t>SVM</w:t>
      </w:r>
      <w:r>
        <w:rPr>
          <w:smallCaps/>
          <w:spacing w:val="30"/>
          <w:sz w:val="16"/>
        </w:rPr>
        <w:t xml:space="preserve"> </w:t>
      </w:r>
      <w:r>
        <w:rPr>
          <w:smallCaps/>
          <w:sz w:val="16"/>
        </w:rPr>
        <w:t>classifier</w:t>
      </w:r>
      <w:r>
        <w:rPr>
          <w:smallCaps/>
          <w:spacing w:val="39"/>
          <w:sz w:val="16"/>
        </w:rPr>
        <w:t xml:space="preserve"> </w:t>
      </w:r>
      <w:r>
        <w:rPr>
          <w:smallCaps/>
          <w:sz w:val="16"/>
        </w:rPr>
        <w:t>using</w:t>
      </w:r>
      <w:r>
        <w:rPr>
          <w:smallCaps/>
          <w:spacing w:val="39"/>
          <w:sz w:val="16"/>
        </w:rPr>
        <w:t xml:space="preserve"> </w:t>
      </w:r>
      <w:r>
        <w:rPr>
          <w:smallCaps/>
          <w:sz w:val="16"/>
        </w:rPr>
        <w:t>different</w:t>
      </w:r>
      <w:r>
        <w:rPr>
          <w:smallCaps/>
          <w:spacing w:val="40"/>
          <w:sz w:val="16"/>
        </w:rPr>
        <w:t xml:space="preserve"> </w:t>
      </w:r>
      <w:r>
        <w:rPr>
          <w:smallCaps/>
          <w:sz w:val="16"/>
        </w:rPr>
        <w:t>configurations</w:t>
      </w:r>
      <w:r>
        <w:rPr>
          <w:smallCaps/>
          <w:spacing w:val="39"/>
          <w:sz w:val="16"/>
        </w:rPr>
        <w:t xml:space="preserve"> </w:t>
      </w:r>
      <w:r>
        <w:rPr>
          <w:smallCaps/>
          <w:spacing w:val="-5"/>
          <w:sz w:val="16"/>
        </w:rPr>
        <w:t>of</w:t>
      </w:r>
    </w:p>
    <w:p w14:paraId="5963E850" w14:textId="77777777" w:rsidR="00DE42A7" w:rsidRDefault="00695445">
      <w:pPr>
        <w:spacing w:line="182" w:lineRule="exact"/>
        <w:ind w:left="259"/>
        <w:jc w:val="center"/>
        <w:rPr>
          <w:sz w:val="16"/>
        </w:rPr>
      </w:pPr>
      <w:r>
        <w:rPr>
          <w:smallCaps/>
          <w:sz w:val="16"/>
        </w:rPr>
        <w:t>the</w:t>
      </w:r>
      <w:r>
        <w:rPr>
          <w:smallCaps/>
          <w:spacing w:val="36"/>
          <w:sz w:val="16"/>
        </w:rPr>
        <w:t xml:space="preserve"> </w:t>
      </w:r>
      <w:r>
        <w:rPr>
          <w:smallCaps/>
          <w:sz w:val="16"/>
        </w:rPr>
        <w:t>Specialized</w:t>
      </w:r>
      <w:r>
        <w:rPr>
          <w:smallCaps/>
          <w:spacing w:val="37"/>
          <w:sz w:val="16"/>
        </w:rPr>
        <w:t xml:space="preserve"> </w:t>
      </w:r>
      <w:r>
        <w:rPr>
          <w:smallCaps/>
          <w:sz w:val="16"/>
        </w:rPr>
        <w:t>Embeddings.</w:t>
      </w:r>
      <w:r>
        <w:rPr>
          <w:smallCaps/>
          <w:spacing w:val="26"/>
          <w:sz w:val="16"/>
        </w:rPr>
        <w:t xml:space="preserve"> </w:t>
      </w:r>
      <w:r>
        <w:rPr>
          <w:smallCaps/>
          <w:sz w:val="16"/>
        </w:rPr>
        <w:t>In</w:t>
      </w:r>
      <w:r>
        <w:rPr>
          <w:smallCaps/>
          <w:spacing w:val="37"/>
          <w:sz w:val="16"/>
        </w:rPr>
        <w:t xml:space="preserve"> </w:t>
      </w:r>
      <w:r>
        <w:rPr>
          <w:smallCaps/>
          <w:sz w:val="16"/>
        </w:rPr>
        <w:t>bold</w:t>
      </w:r>
      <w:r>
        <w:rPr>
          <w:smallCaps/>
          <w:spacing w:val="36"/>
          <w:sz w:val="16"/>
        </w:rPr>
        <w:t xml:space="preserve"> </w:t>
      </w:r>
      <w:r>
        <w:rPr>
          <w:smallCaps/>
          <w:sz w:val="16"/>
        </w:rPr>
        <w:t>the</w:t>
      </w:r>
      <w:r>
        <w:rPr>
          <w:smallCaps/>
          <w:spacing w:val="37"/>
          <w:sz w:val="16"/>
        </w:rPr>
        <w:t xml:space="preserve"> </w:t>
      </w:r>
      <w:r>
        <w:rPr>
          <w:smallCaps/>
          <w:sz w:val="16"/>
        </w:rPr>
        <w:t>best</w:t>
      </w:r>
      <w:r>
        <w:rPr>
          <w:smallCaps/>
          <w:spacing w:val="36"/>
          <w:sz w:val="16"/>
        </w:rPr>
        <w:t xml:space="preserve"> </w:t>
      </w:r>
      <w:r>
        <w:rPr>
          <w:smallCaps/>
          <w:sz w:val="16"/>
        </w:rPr>
        <w:t>F1-Score</w:t>
      </w:r>
      <w:r>
        <w:rPr>
          <w:smallCaps/>
          <w:spacing w:val="37"/>
          <w:sz w:val="16"/>
        </w:rPr>
        <w:t xml:space="preserve"> </w:t>
      </w:r>
      <w:r>
        <w:rPr>
          <w:smallCaps/>
          <w:spacing w:val="-2"/>
          <w:sz w:val="16"/>
        </w:rPr>
        <w:t>overall.</w:t>
      </w:r>
    </w:p>
    <w:p w14:paraId="68D42006" w14:textId="77777777" w:rsidR="00DE42A7" w:rsidRDefault="00DE42A7">
      <w:pPr>
        <w:pStyle w:val="BodyText"/>
        <w:spacing w:before="3"/>
        <w:rPr>
          <w:sz w:val="15"/>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
        <w:gridCol w:w="1091"/>
        <w:gridCol w:w="953"/>
        <w:gridCol w:w="1047"/>
        <w:gridCol w:w="999"/>
      </w:tblGrid>
      <w:tr w:rsidR="00DE42A7" w14:paraId="7A4592AA" w14:textId="77777777">
        <w:trPr>
          <w:trHeight w:val="476"/>
        </w:trPr>
        <w:tc>
          <w:tcPr>
            <w:tcW w:w="352" w:type="dxa"/>
          </w:tcPr>
          <w:p w14:paraId="2CDD73A7" w14:textId="77777777" w:rsidR="00DE42A7" w:rsidRDefault="00DE42A7">
            <w:pPr>
              <w:pStyle w:val="TableParagraph"/>
              <w:ind w:left="0"/>
              <w:jc w:val="left"/>
              <w:rPr>
                <w:sz w:val="18"/>
              </w:rPr>
            </w:pPr>
          </w:p>
        </w:tc>
        <w:tc>
          <w:tcPr>
            <w:tcW w:w="1091" w:type="dxa"/>
          </w:tcPr>
          <w:p w14:paraId="46AA8F9B" w14:textId="77777777" w:rsidR="00DE42A7" w:rsidRDefault="00695445">
            <w:pPr>
              <w:pStyle w:val="TableParagraph"/>
              <w:spacing w:line="210" w:lineRule="exact"/>
              <w:ind w:left="9"/>
              <w:rPr>
                <w:b/>
                <w:sz w:val="20"/>
              </w:rPr>
            </w:pPr>
            <w:r>
              <w:rPr>
                <w:b/>
                <w:spacing w:val="-2"/>
                <w:sz w:val="20"/>
              </w:rPr>
              <w:t>Minimum</w:t>
            </w:r>
          </w:p>
          <w:p w14:paraId="18540128" w14:textId="77777777" w:rsidR="00DE42A7" w:rsidRDefault="00695445">
            <w:pPr>
              <w:pStyle w:val="TableParagraph"/>
              <w:spacing w:before="9"/>
              <w:ind w:left="9"/>
              <w:rPr>
                <w:b/>
                <w:sz w:val="20"/>
              </w:rPr>
            </w:pPr>
            <w:r>
              <w:rPr>
                <w:b/>
                <w:spacing w:val="-2"/>
                <w:sz w:val="20"/>
              </w:rPr>
              <w:t>Count</w:t>
            </w:r>
          </w:p>
        </w:tc>
        <w:tc>
          <w:tcPr>
            <w:tcW w:w="953" w:type="dxa"/>
          </w:tcPr>
          <w:p w14:paraId="69BD18D2" w14:textId="77777777" w:rsidR="00DE42A7" w:rsidRDefault="00695445">
            <w:pPr>
              <w:pStyle w:val="TableParagraph"/>
              <w:spacing w:line="210" w:lineRule="exact"/>
              <w:rPr>
                <w:b/>
                <w:sz w:val="20"/>
              </w:rPr>
            </w:pPr>
            <w:r>
              <w:rPr>
                <w:b/>
                <w:spacing w:val="-2"/>
                <w:sz w:val="20"/>
              </w:rPr>
              <w:t>Window</w:t>
            </w:r>
          </w:p>
          <w:p w14:paraId="166E2076" w14:textId="77777777" w:rsidR="00DE42A7" w:rsidRDefault="00695445">
            <w:pPr>
              <w:pStyle w:val="TableParagraph"/>
              <w:spacing w:before="9"/>
              <w:rPr>
                <w:b/>
                <w:sz w:val="20"/>
              </w:rPr>
            </w:pPr>
            <w:r>
              <w:rPr>
                <w:b/>
                <w:spacing w:val="-4"/>
                <w:sz w:val="20"/>
              </w:rPr>
              <w:t>Size</w:t>
            </w:r>
          </w:p>
        </w:tc>
        <w:tc>
          <w:tcPr>
            <w:tcW w:w="1047" w:type="dxa"/>
          </w:tcPr>
          <w:p w14:paraId="19DFFF20" w14:textId="77777777" w:rsidR="00DE42A7" w:rsidRDefault="00695445">
            <w:pPr>
              <w:pStyle w:val="TableParagraph"/>
              <w:spacing w:before="99"/>
              <w:rPr>
                <w:b/>
                <w:sz w:val="20"/>
              </w:rPr>
            </w:pPr>
            <w:r>
              <w:rPr>
                <w:b/>
                <w:spacing w:val="-2"/>
                <w:sz w:val="20"/>
              </w:rPr>
              <w:t>Accuracy</w:t>
            </w:r>
          </w:p>
        </w:tc>
        <w:tc>
          <w:tcPr>
            <w:tcW w:w="999" w:type="dxa"/>
          </w:tcPr>
          <w:p w14:paraId="414B2134" w14:textId="77777777" w:rsidR="00DE42A7" w:rsidRDefault="00695445">
            <w:pPr>
              <w:pStyle w:val="TableParagraph"/>
              <w:spacing w:before="99"/>
              <w:rPr>
                <w:b/>
                <w:sz w:val="20"/>
              </w:rPr>
            </w:pPr>
            <w:r>
              <w:rPr>
                <w:b/>
                <w:spacing w:val="-2"/>
                <w:sz w:val="20"/>
              </w:rPr>
              <w:t>F1-Score</w:t>
            </w:r>
          </w:p>
        </w:tc>
      </w:tr>
      <w:tr w:rsidR="00DE42A7" w14:paraId="1D84BBD5" w14:textId="77777777">
        <w:trPr>
          <w:trHeight w:val="227"/>
        </w:trPr>
        <w:tc>
          <w:tcPr>
            <w:tcW w:w="352" w:type="dxa"/>
            <w:vMerge w:val="restart"/>
            <w:tcBorders>
              <w:bottom w:val="double" w:sz="4" w:space="0" w:color="000000"/>
            </w:tcBorders>
            <w:textDirection w:val="btLr"/>
          </w:tcPr>
          <w:p w14:paraId="5A188E99" w14:textId="77777777" w:rsidR="00DE42A7" w:rsidRDefault="00695445">
            <w:pPr>
              <w:pStyle w:val="TableParagraph"/>
              <w:spacing w:before="67"/>
              <w:ind w:left="9"/>
              <w:rPr>
                <w:sz w:val="20"/>
              </w:rPr>
            </w:pPr>
            <w:proofErr w:type="spellStart"/>
            <w:r>
              <w:rPr>
                <w:spacing w:val="-4"/>
                <w:sz w:val="20"/>
              </w:rPr>
              <w:t>CBoW</w:t>
            </w:r>
            <w:proofErr w:type="spellEnd"/>
          </w:p>
        </w:tc>
        <w:tc>
          <w:tcPr>
            <w:tcW w:w="1091" w:type="dxa"/>
            <w:vMerge w:val="restart"/>
          </w:tcPr>
          <w:p w14:paraId="7B2373BF" w14:textId="77777777" w:rsidR="00DE42A7" w:rsidRDefault="00695445">
            <w:pPr>
              <w:pStyle w:val="TableParagraph"/>
              <w:spacing w:before="218"/>
              <w:ind w:left="9"/>
              <w:rPr>
                <w:sz w:val="20"/>
              </w:rPr>
            </w:pPr>
            <w:r>
              <w:rPr>
                <w:spacing w:val="-10"/>
                <w:sz w:val="20"/>
              </w:rPr>
              <w:t>2</w:t>
            </w:r>
          </w:p>
        </w:tc>
        <w:tc>
          <w:tcPr>
            <w:tcW w:w="953" w:type="dxa"/>
          </w:tcPr>
          <w:p w14:paraId="1A1C635F" w14:textId="77777777" w:rsidR="00DE42A7" w:rsidRDefault="00695445">
            <w:pPr>
              <w:pStyle w:val="TableParagraph"/>
              <w:spacing w:line="207" w:lineRule="exact"/>
              <w:rPr>
                <w:sz w:val="20"/>
              </w:rPr>
            </w:pPr>
            <w:r>
              <w:rPr>
                <w:spacing w:val="-10"/>
                <w:sz w:val="20"/>
              </w:rPr>
              <w:t>5</w:t>
            </w:r>
          </w:p>
        </w:tc>
        <w:tc>
          <w:tcPr>
            <w:tcW w:w="1047" w:type="dxa"/>
          </w:tcPr>
          <w:p w14:paraId="4E1CE616" w14:textId="77777777" w:rsidR="00DE42A7" w:rsidRDefault="00695445">
            <w:pPr>
              <w:pStyle w:val="TableParagraph"/>
              <w:spacing w:line="207" w:lineRule="exact"/>
              <w:rPr>
                <w:sz w:val="20"/>
              </w:rPr>
            </w:pPr>
            <w:r>
              <w:rPr>
                <w:spacing w:val="-2"/>
                <w:sz w:val="20"/>
              </w:rPr>
              <w:t>0.832</w:t>
            </w:r>
          </w:p>
        </w:tc>
        <w:tc>
          <w:tcPr>
            <w:tcW w:w="999" w:type="dxa"/>
          </w:tcPr>
          <w:p w14:paraId="45B3CB22" w14:textId="77777777" w:rsidR="00DE42A7" w:rsidRDefault="00695445">
            <w:pPr>
              <w:pStyle w:val="TableParagraph"/>
              <w:spacing w:line="207" w:lineRule="exact"/>
              <w:rPr>
                <w:sz w:val="20"/>
              </w:rPr>
            </w:pPr>
            <w:r>
              <w:rPr>
                <w:spacing w:val="-2"/>
                <w:sz w:val="20"/>
              </w:rPr>
              <w:t>0.726</w:t>
            </w:r>
          </w:p>
        </w:tc>
      </w:tr>
      <w:tr w:rsidR="00DE42A7" w14:paraId="3DB7BBF7" w14:textId="77777777">
        <w:trPr>
          <w:trHeight w:val="209"/>
        </w:trPr>
        <w:tc>
          <w:tcPr>
            <w:tcW w:w="352" w:type="dxa"/>
            <w:vMerge/>
            <w:tcBorders>
              <w:top w:val="nil"/>
              <w:bottom w:val="double" w:sz="4" w:space="0" w:color="000000"/>
            </w:tcBorders>
            <w:textDirection w:val="btLr"/>
          </w:tcPr>
          <w:p w14:paraId="0826A41D" w14:textId="77777777" w:rsidR="00DE42A7" w:rsidRDefault="00DE42A7">
            <w:pPr>
              <w:rPr>
                <w:sz w:val="2"/>
                <w:szCs w:val="2"/>
              </w:rPr>
            </w:pPr>
          </w:p>
        </w:tc>
        <w:tc>
          <w:tcPr>
            <w:tcW w:w="1091" w:type="dxa"/>
            <w:vMerge/>
            <w:tcBorders>
              <w:top w:val="nil"/>
            </w:tcBorders>
          </w:tcPr>
          <w:p w14:paraId="4D7295D2" w14:textId="77777777" w:rsidR="00DE42A7" w:rsidRDefault="00DE42A7">
            <w:pPr>
              <w:rPr>
                <w:sz w:val="2"/>
                <w:szCs w:val="2"/>
              </w:rPr>
            </w:pPr>
          </w:p>
        </w:tc>
        <w:tc>
          <w:tcPr>
            <w:tcW w:w="953" w:type="dxa"/>
          </w:tcPr>
          <w:p w14:paraId="3FEA765A" w14:textId="77777777" w:rsidR="00DE42A7" w:rsidRDefault="00695445">
            <w:pPr>
              <w:pStyle w:val="TableParagraph"/>
              <w:spacing w:line="189" w:lineRule="exact"/>
              <w:rPr>
                <w:sz w:val="20"/>
              </w:rPr>
            </w:pPr>
            <w:r>
              <w:rPr>
                <w:spacing w:val="-5"/>
                <w:sz w:val="20"/>
              </w:rPr>
              <w:t>10</w:t>
            </w:r>
          </w:p>
        </w:tc>
        <w:tc>
          <w:tcPr>
            <w:tcW w:w="1047" w:type="dxa"/>
          </w:tcPr>
          <w:p w14:paraId="20CB251A" w14:textId="77777777" w:rsidR="00DE42A7" w:rsidRDefault="00695445">
            <w:pPr>
              <w:pStyle w:val="TableParagraph"/>
              <w:spacing w:line="189" w:lineRule="exact"/>
              <w:rPr>
                <w:sz w:val="20"/>
              </w:rPr>
            </w:pPr>
            <w:r>
              <w:rPr>
                <w:spacing w:val="-2"/>
                <w:sz w:val="20"/>
              </w:rPr>
              <w:t>0.841</w:t>
            </w:r>
          </w:p>
        </w:tc>
        <w:tc>
          <w:tcPr>
            <w:tcW w:w="999" w:type="dxa"/>
          </w:tcPr>
          <w:p w14:paraId="2C5B1816" w14:textId="77777777" w:rsidR="00DE42A7" w:rsidRDefault="00695445">
            <w:pPr>
              <w:pStyle w:val="TableParagraph"/>
              <w:spacing w:line="189" w:lineRule="exact"/>
              <w:rPr>
                <w:sz w:val="20"/>
              </w:rPr>
            </w:pPr>
            <w:r>
              <w:rPr>
                <w:spacing w:val="-2"/>
                <w:sz w:val="20"/>
              </w:rPr>
              <w:t>0.749</w:t>
            </w:r>
          </w:p>
        </w:tc>
      </w:tr>
      <w:tr w:rsidR="00DE42A7" w14:paraId="43C3B858" w14:textId="77777777">
        <w:trPr>
          <w:trHeight w:val="209"/>
        </w:trPr>
        <w:tc>
          <w:tcPr>
            <w:tcW w:w="352" w:type="dxa"/>
            <w:vMerge/>
            <w:tcBorders>
              <w:top w:val="nil"/>
              <w:bottom w:val="double" w:sz="4" w:space="0" w:color="000000"/>
            </w:tcBorders>
            <w:textDirection w:val="btLr"/>
          </w:tcPr>
          <w:p w14:paraId="4CB2C081" w14:textId="77777777" w:rsidR="00DE42A7" w:rsidRDefault="00DE42A7">
            <w:pPr>
              <w:rPr>
                <w:sz w:val="2"/>
                <w:szCs w:val="2"/>
              </w:rPr>
            </w:pPr>
          </w:p>
        </w:tc>
        <w:tc>
          <w:tcPr>
            <w:tcW w:w="1091" w:type="dxa"/>
            <w:vMerge/>
            <w:tcBorders>
              <w:top w:val="nil"/>
            </w:tcBorders>
          </w:tcPr>
          <w:p w14:paraId="00900389" w14:textId="77777777" w:rsidR="00DE42A7" w:rsidRDefault="00DE42A7">
            <w:pPr>
              <w:rPr>
                <w:sz w:val="2"/>
                <w:szCs w:val="2"/>
              </w:rPr>
            </w:pPr>
          </w:p>
        </w:tc>
        <w:tc>
          <w:tcPr>
            <w:tcW w:w="953" w:type="dxa"/>
          </w:tcPr>
          <w:p w14:paraId="2FE45D1C" w14:textId="77777777" w:rsidR="00DE42A7" w:rsidRDefault="00695445">
            <w:pPr>
              <w:pStyle w:val="TableParagraph"/>
              <w:spacing w:line="189" w:lineRule="exact"/>
              <w:rPr>
                <w:sz w:val="20"/>
              </w:rPr>
            </w:pPr>
            <w:r>
              <w:rPr>
                <w:spacing w:val="-5"/>
                <w:sz w:val="20"/>
              </w:rPr>
              <w:t>20</w:t>
            </w:r>
          </w:p>
        </w:tc>
        <w:tc>
          <w:tcPr>
            <w:tcW w:w="1047" w:type="dxa"/>
          </w:tcPr>
          <w:p w14:paraId="66D4D9CE" w14:textId="77777777" w:rsidR="00DE42A7" w:rsidRDefault="00695445">
            <w:pPr>
              <w:pStyle w:val="TableParagraph"/>
              <w:spacing w:line="189" w:lineRule="exact"/>
              <w:rPr>
                <w:sz w:val="20"/>
              </w:rPr>
            </w:pPr>
            <w:r>
              <w:rPr>
                <w:spacing w:val="-2"/>
                <w:sz w:val="20"/>
              </w:rPr>
              <w:t>0.832</w:t>
            </w:r>
          </w:p>
        </w:tc>
        <w:tc>
          <w:tcPr>
            <w:tcW w:w="999" w:type="dxa"/>
          </w:tcPr>
          <w:p w14:paraId="0EB4A8FD" w14:textId="77777777" w:rsidR="00DE42A7" w:rsidRDefault="00695445">
            <w:pPr>
              <w:pStyle w:val="TableParagraph"/>
              <w:spacing w:line="189" w:lineRule="exact"/>
              <w:rPr>
                <w:sz w:val="20"/>
              </w:rPr>
            </w:pPr>
            <w:r>
              <w:rPr>
                <w:spacing w:val="-2"/>
                <w:sz w:val="20"/>
              </w:rPr>
              <w:t>0.730</w:t>
            </w:r>
          </w:p>
        </w:tc>
      </w:tr>
      <w:tr w:rsidR="00DE42A7" w14:paraId="343F85FE" w14:textId="77777777">
        <w:trPr>
          <w:trHeight w:val="209"/>
        </w:trPr>
        <w:tc>
          <w:tcPr>
            <w:tcW w:w="352" w:type="dxa"/>
            <w:vMerge/>
            <w:tcBorders>
              <w:top w:val="nil"/>
              <w:bottom w:val="double" w:sz="4" w:space="0" w:color="000000"/>
            </w:tcBorders>
            <w:textDirection w:val="btLr"/>
          </w:tcPr>
          <w:p w14:paraId="4683D7EB" w14:textId="77777777" w:rsidR="00DE42A7" w:rsidRDefault="00DE42A7">
            <w:pPr>
              <w:rPr>
                <w:sz w:val="2"/>
                <w:szCs w:val="2"/>
              </w:rPr>
            </w:pPr>
          </w:p>
        </w:tc>
        <w:tc>
          <w:tcPr>
            <w:tcW w:w="1091" w:type="dxa"/>
            <w:vMerge w:val="restart"/>
          </w:tcPr>
          <w:p w14:paraId="4AFF24F1" w14:textId="77777777" w:rsidR="00DE42A7" w:rsidRDefault="00695445">
            <w:pPr>
              <w:pStyle w:val="TableParagraph"/>
              <w:spacing w:before="200"/>
              <w:ind w:left="9"/>
              <w:rPr>
                <w:sz w:val="20"/>
              </w:rPr>
            </w:pPr>
            <w:r>
              <w:rPr>
                <w:spacing w:val="-10"/>
                <w:sz w:val="20"/>
              </w:rPr>
              <w:t>5</w:t>
            </w:r>
          </w:p>
        </w:tc>
        <w:tc>
          <w:tcPr>
            <w:tcW w:w="953" w:type="dxa"/>
          </w:tcPr>
          <w:p w14:paraId="393911D6" w14:textId="77777777" w:rsidR="00DE42A7" w:rsidRDefault="00695445">
            <w:pPr>
              <w:pStyle w:val="TableParagraph"/>
              <w:spacing w:line="189" w:lineRule="exact"/>
              <w:rPr>
                <w:sz w:val="20"/>
              </w:rPr>
            </w:pPr>
            <w:r>
              <w:rPr>
                <w:spacing w:val="-10"/>
                <w:sz w:val="20"/>
              </w:rPr>
              <w:t>5</w:t>
            </w:r>
          </w:p>
        </w:tc>
        <w:tc>
          <w:tcPr>
            <w:tcW w:w="1047" w:type="dxa"/>
          </w:tcPr>
          <w:p w14:paraId="5D6E01E0" w14:textId="77777777" w:rsidR="00DE42A7" w:rsidRDefault="00695445">
            <w:pPr>
              <w:pStyle w:val="TableParagraph"/>
              <w:spacing w:line="189" w:lineRule="exact"/>
              <w:rPr>
                <w:sz w:val="20"/>
              </w:rPr>
            </w:pPr>
            <w:r>
              <w:rPr>
                <w:spacing w:val="-2"/>
                <w:sz w:val="20"/>
              </w:rPr>
              <w:t>0.828</w:t>
            </w:r>
          </w:p>
        </w:tc>
        <w:tc>
          <w:tcPr>
            <w:tcW w:w="999" w:type="dxa"/>
          </w:tcPr>
          <w:p w14:paraId="604AE4FC" w14:textId="77777777" w:rsidR="00DE42A7" w:rsidRDefault="00695445">
            <w:pPr>
              <w:pStyle w:val="TableParagraph"/>
              <w:spacing w:line="189" w:lineRule="exact"/>
              <w:rPr>
                <w:sz w:val="20"/>
              </w:rPr>
            </w:pPr>
            <w:r>
              <w:rPr>
                <w:spacing w:val="-2"/>
                <w:sz w:val="20"/>
              </w:rPr>
              <w:t>0.727</w:t>
            </w:r>
          </w:p>
        </w:tc>
      </w:tr>
      <w:tr w:rsidR="00DE42A7" w14:paraId="55DEF563" w14:textId="77777777">
        <w:trPr>
          <w:trHeight w:val="209"/>
        </w:trPr>
        <w:tc>
          <w:tcPr>
            <w:tcW w:w="352" w:type="dxa"/>
            <w:vMerge/>
            <w:tcBorders>
              <w:top w:val="nil"/>
              <w:bottom w:val="double" w:sz="4" w:space="0" w:color="000000"/>
            </w:tcBorders>
            <w:textDirection w:val="btLr"/>
          </w:tcPr>
          <w:p w14:paraId="04043113" w14:textId="77777777" w:rsidR="00DE42A7" w:rsidRDefault="00DE42A7">
            <w:pPr>
              <w:rPr>
                <w:sz w:val="2"/>
                <w:szCs w:val="2"/>
              </w:rPr>
            </w:pPr>
          </w:p>
        </w:tc>
        <w:tc>
          <w:tcPr>
            <w:tcW w:w="1091" w:type="dxa"/>
            <w:vMerge/>
            <w:tcBorders>
              <w:top w:val="nil"/>
            </w:tcBorders>
          </w:tcPr>
          <w:p w14:paraId="2FDB6A8A" w14:textId="77777777" w:rsidR="00DE42A7" w:rsidRDefault="00DE42A7">
            <w:pPr>
              <w:rPr>
                <w:sz w:val="2"/>
                <w:szCs w:val="2"/>
              </w:rPr>
            </w:pPr>
          </w:p>
        </w:tc>
        <w:tc>
          <w:tcPr>
            <w:tcW w:w="953" w:type="dxa"/>
          </w:tcPr>
          <w:p w14:paraId="0F92F24C" w14:textId="77777777" w:rsidR="00DE42A7" w:rsidRDefault="00695445">
            <w:pPr>
              <w:pStyle w:val="TableParagraph"/>
              <w:spacing w:line="189" w:lineRule="exact"/>
              <w:rPr>
                <w:sz w:val="20"/>
              </w:rPr>
            </w:pPr>
            <w:r>
              <w:rPr>
                <w:spacing w:val="-5"/>
                <w:sz w:val="20"/>
              </w:rPr>
              <w:t>10</w:t>
            </w:r>
          </w:p>
        </w:tc>
        <w:tc>
          <w:tcPr>
            <w:tcW w:w="1047" w:type="dxa"/>
          </w:tcPr>
          <w:p w14:paraId="13661000" w14:textId="77777777" w:rsidR="00DE42A7" w:rsidRDefault="00695445">
            <w:pPr>
              <w:pStyle w:val="TableParagraph"/>
              <w:spacing w:line="189" w:lineRule="exact"/>
              <w:rPr>
                <w:sz w:val="20"/>
              </w:rPr>
            </w:pPr>
            <w:r>
              <w:rPr>
                <w:spacing w:val="-2"/>
                <w:sz w:val="20"/>
              </w:rPr>
              <w:t>0.842</w:t>
            </w:r>
          </w:p>
        </w:tc>
        <w:tc>
          <w:tcPr>
            <w:tcW w:w="999" w:type="dxa"/>
          </w:tcPr>
          <w:p w14:paraId="4D8080ED" w14:textId="77777777" w:rsidR="00DE42A7" w:rsidRDefault="00695445">
            <w:pPr>
              <w:pStyle w:val="TableParagraph"/>
              <w:spacing w:line="189" w:lineRule="exact"/>
              <w:rPr>
                <w:sz w:val="20"/>
              </w:rPr>
            </w:pPr>
            <w:r>
              <w:rPr>
                <w:spacing w:val="-2"/>
                <w:sz w:val="20"/>
              </w:rPr>
              <w:t>0.747</w:t>
            </w:r>
          </w:p>
        </w:tc>
      </w:tr>
      <w:tr w:rsidR="00DE42A7" w14:paraId="2CF8A508" w14:textId="77777777">
        <w:trPr>
          <w:trHeight w:val="209"/>
        </w:trPr>
        <w:tc>
          <w:tcPr>
            <w:tcW w:w="352" w:type="dxa"/>
            <w:vMerge/>
            <w:tcBorders>
              <w:top w:val="nil"/>
              <w:bottom w:val="double" w:sz="4" w:space="0" w:color="000000"/>
            </w:tcBorders>
            <w:textDirection w:val="btLr"/>
          </w:tcPr>
          <w:p w14:paraId="6578C961" w14:textId="77777777" w:rsidR="00DE42A7" w:rsidRDefault="00DE42A7">
            <w:pPr>
              <w:rPr>
                <w:sz w:val="2"/>
                <w:szCs w:val="2"/>
              </w:rPr>
            </w:pPr>
          </w:p>
        </w:tc>
        <w:tc>
          <w:tcPr>
            <w:tcW w:w="1091" w:type="dxa"/>
            <w:vMerge/>
            <w:tcBorders>
              <w:top w:val="nil"/>
            </w:tcBorders>
          </w:tcPr>
          <w:p w14:paraId="65D27616" w14:textId="77777777" w:rsidR="00DE42A7" w:rsidRDefault="00DE42A7">
            <w:pPr>
              <w:rPr>
                <w:sz w:val="2"/>
                <w:szCs w:val="2"/>
              </w:rPr>
            </w:pPr>
          </w:p>
        </w:tc>
        <w:tc>
          <w:tcPr>
            <w:tcW w:w="953" w:type="dxa"/>
          </w:tcPr>
          <w:p w14:paraId="560920C1" w14:textId="77777777" w:rsidR="00DE42A7" w:rsidRDefault="00695445">
            <w:pPr>
              <w:pStyle w:val="TableParagraph"/>
              <w:spacing w:line="189" w:lineRule="exact"/>
              <w:rPr>
                <w:sz w:val="20"/>
              </w:rPr>
            </w:pPr>
            <w:r>
              <w:rPr>
                <w:spacing w:val="-5"/>
                <w:sz w:val="20"/>
              </w:rPr>
              <w:t>20</w:t>
            </w:r>
          </w:p>
        </w:tc>
        <w:tc>
          <w:tcPr>
            <w:tcW w:w="1047" w:type="dxa"/>
          </w:tcPr>
          <w:p w14:paraId="373A6222" w14:textId="77777777" w:rsidR="00DE42A7" w:rsidRDefault="00695445">
            <w:pPr>
              <w:pStyle w:val="TableParagraph"/>
              <w:spacing w:line="189" w:lineRule="exact"/>
              <w:rPr>
                <w:sz w:val="20"/>
              </w:rPr>
            </w:pPr>
            <w:r>
              <w:rPr>
                <w:spacing w:val="-2"/>
                <w:sz w:val="20"/>
              </w:rPr>
              <w:t>0.826</w:t>
            </w:r>
          </w:p>
        </w:tc>
        <w:tc>
          <w:tcPr>
            <w:tcW w:w="999" w:type="dxa"/>
          </w:tcPr>
          <w:p w14:paraId="55D379E8" w14:textId="77777777" w:rsidR="00DE42A7" w:rsidRDefault="00695445">
            <w:pPr>
              <w:pStyle w:val="TableParagraph"/>
              <w:spacing w:line="189" w:lineRule="exact"/>
              <w:rPr>
                <w:sz w:val="20"/>
              </w:rPr>
            </w:pPr>
            <w:r>
              <w:rPr>
                <w:spacing w:val="-2"/>
                <w:sz w:val="20"/>
              </w:rPr>
              <w:t>0.724</w:t>
            </w:r>
          </w:p>
        </w:tc>
      </w:tr>
      <w:tr w:rsidR="00DE42A7" w14:paraId="01636515" w14:textId="77777777">
        <w:trPr>
          <w:trHeight w:val="209"/>
        </w:trPr>
        <w:tc>
          <w:tcPr>
            <w:tcW w:w="352" w:type="dxa"/>
            <w:vMerge/>
            <w:tcBorders>
              <w:top w:val="nil"/>
              <w:bottom w:val="double" w:sz="4" w:space="0" w:color="000000"/>
            </w:tcBorders>
            <w:textDirection w:val="btLr"/>
          </w:tcPr>
          <w:p w14:paraId="59DFDF06" w14:textId="77777777" w:rsidR="00DE42A7" w:rsidRDefault="00DE42A7">
            <w:pPr>
              <w:rPr>
                <w:sz w:val="2"/>
                <w:szCs w:val="2"/>
              </w:rPr>
            </w:pPr>
          </w:p>
        </w:tc>
        <w:tc>
          <w:tcPr>
            <w:tcW w:w="1091" w:type="dxa"/>
            <w:vMerge w:val="restart"/>
            <w:tcBorders>
              <w:bottom w:val="double" w:sz="4" w:space="0" w:color="000000"/>
            </w:tcBorders>
          </w:tcPr>
          <w:p w14:paraId="7C7BCF14" w14:textId="77777777" w:rsidR="00DE42A7" w:rsidRDefault="00695445">
            <w:pPr>
              <w:pStyle w:val="TableParagraph"/>
              <w:spacing w:before="200"/>
              <w:ind w:left="9"/>
              <w:rPr>
                <w:sz w:val="20"/>
              </w:rPr>
            </w:pPr>
            <w:r>
              <w:rPr>
                <w:spacing w:val="-5"/>
                <w:sz w:val="20"/>
              </w:rPr>
              <w:t>10</w:t>
            </w:r>
          </w:p>
        </w:tc>
        <w:tc>
          <w:tcPr>
            <w:tcW w:w="953" w:type="dxa"/>
          </w:tcPr>
          <w:p w14:paraId="34C433AB" w14:textId="77777777" w:rsidR="00DE42A7" w:rsidRDefault="00695445">
            <w:pPr>
              <w:pStyle w:val="TableParagraph"/>
              <w:spacing w:line="189" w:lineRule="exact"/>
              <w:rPr>
                <w:sz w:val="20"/>
              </w:rPr>
            </w:pPr>
            <w:r>
              <w:rPr>
                <w:spacing w:val="-10"/>
                <w:sz w:val="20"/>
              </w:rPr>
              <w:t>5</w:t>
            </w:r>
          </w:p>
        </w:tc>
        <w:tc>
          <w:tcPr>
            <w:tcW w:w="1047" w:type="dxa"/>
          </w:tcPr>
          <w:p w14:paraId="65FEF545" w14:textId="77777777" w:rsidR="00DE42A7" w:rsidRDefault="00695445">
            <w:pPr>
              <w:pStyle w:val="TableParagraph"/>
              <w:spacing w:line="189" w:lineRule="exact"/>
              <w:rPr>
                <w:sz w:val="20"/>
              </w:rPr>
            </w:pPr>
            <w:r>
              <w:rPr>
                <w:spacing w:val="-2"/>
                <w:sz w:val="20"/>
              </w:rPr>
              <w:t>0.825</w:t>
            </w:r>
          </w:p>
        </w:tc>
        <w:tc>
          <w:tcPr>
            <w:tcW w:w="999" w:type="dxa"/>
          </w:tcPr>
          <w:p w14:paraId="01144338" w14:textId="77777777" w:rsidR="00DE42A7" w:rsidRDefault="00695445">
            <w:pPr>
              <w:pStyle w:val="TableParagraph"/>
              <w:spacing w:line="189" w:lineRule="exact"/>
              <w:rPr>
                <w:sz w:val="20"/>
              </w:rPr>
            </w:pPr>
            <w:r>
              <w:rPr>
                <w:spacing w:val="-2"/>
                <w:sz w:val="20"/>
              </w:rPr>
              <w:t>0.715</w:t>
            </w:r>
          </w:p>
        </w:tc>
      </w:tr>
      <w:tr w:rsidR="00DE42A7" w14:paraId="49B703BE" w14:textId="77777777">
        <w:trPr>
          <w:trHeight w:val="209"/>
        </w:trPr>
        <w:tc>
          <w:tcPr>
            <w:tcW w:w="352" w:type="dxa"/>
            <w:vMerge/>
            <w:tcBorders>
              <w:top w:val="nil"/>
              <w:bottom w:val="double" w:sz="4" w:space="0" w:color="000000"/>
            </w:tcBorders>
            <w:textDirection w:val="btLr"/>
          </w:tcPr>
          <w:p w14:paraId="5D2990C6" w14:textId="77777777" w:rsidR="00DE42A7" w:rsidRDefault="00DE42A7">
            <w:pPr>
              <w:rPr>
                <w:sz w:val="2"/>
                <w:szCs w:val="2"/>
              </w:rPr>
            </w:pPr>
          </w:p>
        </w:tc>
        <w:tc>
          <w:tcPr>
            <w:tcW w:w="1091" w:type="dxa"/>
            <w:vMerge/>
            <w:tcBorders>
              <w:top w:val="nil"/>
              <w:bottom w:val="double" w:sz="4" w:space="0" w:color="000000"/>
            </w:tcBorders>
          </w:tcPr>
          <w:p w14:paraId="1EA3DF79" w14:textId="77777777" w:rsidR="00DE42A7" w:rsidRDefault="00DE42A7">
            <w:pPr>
              <w:rPr>
                <w:sz w:val="2"/>
                <w:szCs w:val="2"/>
              </w:rPr>
            </w:pPr>
          </w:p>
        </w:tc>
        <w:tc>
          <w:tcPr>
            <w:tcW w:w="953" w:type="dxa"/>
          </w:tcPr>
          <w:p w14:paraId="0FC0E087" w14:textId="77777777" w:rsidR="00DE42A7" w:rsidRDefault="00695445">
            <w:pPr>
              <w:pStyle w:val="TableParagraph"/>
              <w:spacing w:line="189" w:lineRule="exact"/>
              <w:rPr>
                <w:sz w:val="20"/>
              </w:rPr>
            </w:pPr>
            <w:r>
              <w:rPr>
                <w:spacing w:val="-5"/>
                <w:sz w:val="20"/>
              </w:rPr>
              <w:t>10</w:t>
            </w:r>
          </w:p>
        </w:tc>
        <w:tc>
          <w:tcPr>
            <w:tcW w:w="1047" w:type="dxa"/>
          </w:tcPr>
          <w:p w14:paraId="75725E07" w14:textId="77777777" w:rsidR="00DE42A7" w:rsidRDefault="00695445">
            <w:pPr>
              <w:pStyle w:val="TableParagraph"/>
              <w:spacing w:line="189" w:lineRule="exact"/>
              <w:rPr>
                <w:sz w:val="20"/>
              </w:rPr>
            </w:pPr>
            <w:r>
              <w:rPr>
                <w:spacing w:val="-2"/>
                <w:sz w:val="20"/>
              </w:rPr>
              <w:t>0.833</w:t>
            </w:r>
          </w:p>
        </w:tc>
        <w:tc>
          <w:tcPr>
            <w:tcW w:w="999" w:type="dxa"/>
          </w:tcPr>
          <w:p w14:paraId="3F8E1B38" w14:textId="77777777" w:rsidR="00DE42A7" w:rsidRDefault="00695445">
            <w:pPr>
              <w:pStyle w:val="TableParagraph"/>
              <w:spacing w:line="189" w:lineRule="exact"/>
              <w:rPr>
                <w:sz w:val="20"/>
              </w:rPr>
            </w:pPr>
            <w:r>
              <w:rPr>
                <w:spacing w:val="-2"/>
                <w:sz w:val="20"/>
              </w:rPr>
              <w:t>0.733</w:t>
            </w:r>
          </w:p>
        </w:tc>
      </w:tr>
      <w:tr w:rsidR="00DE42A7" w14:paraId="529DEE5F" w14:textId="77777777">
        <w:trPr>
          <w:trHeight w:val="229"/>
        </w:trPr>
        <w:tc>
          <w:tcPr>
            <w:tcW w:w="352" w:type="dxa"/>
            <w:vMerge/>
            <w:tcBorders>
              <w:top w:val="nil"/>
              <w:bottom w:val="double" w:sz="4" w:space="0" w:color="000000"/>
            </w:tcBorders>
            <w:textDirection w:val="btLr"/>
          </w:tcPr>
          <w:p w14:paraId="0D17660B" w14:textId="77777777" w:rsidR="00DE42A7" w:rsidRDefault="00DE42A7">
            <w:pPr>
              <w:rPr>
                <w:sz w:val="2"/>
                <w:szCs w:val="2"/>
              </w:rPr>
            </w:pPr>
          </w:p>
        </w:tc>
        <w:tc>
          <w:tcPr>
            <w:tcW w:w="1091" w:type="dxa"/>
            <w:vMerge/>
            <w:tcBorders>
              <w:top w:val="nil"/>
              <w:bottom w:val="double" w:sz="4" w:space="0" w:color="000000"/>
            </w:tcBorders>
          </w:tcPr>
          <w:p w14:paraId="55B27B8D" w14:textId="77777777" w:rsidR="00DE42A7" w:rsidRDefault="00DE42A7">
            <w:pPr>
              <w:rPr>
                <w:sz w:val="2"/>
                <w:szCs w:val="2"/>
              </w:rPr>
            </w:pPr>
          </w:p>
        </w:tc>
        <w:tc>
          <w:tcPr>
            <w:tcW w:w="953" w:type="dxa"/>
            <w:tcBorders>
              <w:bottom w:val="double" w:sz="4" w:space="0" w:color="000000"/>
            </w:tcBorders>
          </w:tcPr>
          <w:p w14:paraId="3B3ABBF8" w14:textId="77777777" w:rsidR="00DE42A7" w:rsidRDefault="00695445">
            <w:pPr>
              <w:pStyle w:val="TableParagraph"/>
              <w:spacing w:line="192" w:lineRule="exact"/>
              <w:rPr>
                <w:sz w:val="20"/>
              </w:rPr>
            </w:pPr>
            <w:r>
              <w:rPr>
                <w:spacing w:val="-5"/>
                <w:sz w:val="20"/>
              </w:rPr>
              <w:t>20</w:t>
            </w:r>
          </w:p>
        </w:tc>
        <w:tc>
          <w:tcPr>
            <w:tcW w:w="1047" w:type="dxa"/>
            <w:tcBorders>
              <w:bottom w:val="double" w:sz="4" w:space="0" w:color="000000"/>
            </w:tcBorders>
          </w:tcPr>
          <w:p w14:paraId="5749FA93" w14:textId="77777777" w:rsidR="00DE42A7" w:rsidRDefault="00695445">
            <w:pPr>
              <w:pStyle w:val="TableParagraph"/>
              <w:spacing w:line="192" w:lineRule="exact"/>
              <w:rPr>
                <w:sz w:val="20"/>
              </w:rPr>
            </w:pPr>
            <w:r>
              <w:rPr>
                <w:spacing w:val="-2"/>
                <w:sz w:val="20"/>
              </w:rPr>
              <w:t>0.831</w:t>
            </w:r>
          </w:p>
        </w:tc>
        <w:tc>
          <w:tcPr>
            <w:tcW w:w="999" w:type="dxa"/>
            <w:tcBorders>
              <w:bottom w:val="double" w:sz="4" w:space="0" w:color="000000"/>
            </w:tcBorders>
          </w:tcPr>
          <w:p w14:paraId="4C1EBF4E" w14:textId="77777777" w:rsidR="00DE42A7" w:rsidRDefault="00695445">
            <w:pPr>
              <w:pStyle w:val="TableParagraph"/>
              <w:spacing w:line="192" w:lineRule="exact"/>
              <w:rPr>
                <w:sz w:val="20"/>
              </w:rPr>
            </w:pPr>
            <w:r>
              <w:rPr>
                <w:spacing w:val="-2"/>
                <w:sz w:val="20"/>
              </w:rPr>
              <w:t>0.736</w:t>
            </w:r>
          </w:p>
        </w:tc>
      </w:tr>
      <w:tr w:rsidR="00DE42A7" w14:paraId="53A0C443" w14:textId="77777777">
        <w:trPr>
          <w:trHeight w:val="247"/>
        </w:trPr>
        <w:tc>
          <w:tcPr>
            <w:tcW w:w="352" w:type="dxa"/>
            <w:vMerge w:val="restart"/>
            <w:tcBorders>
              <w:top w:val="double" w:sz="4" w:space="0" w:color="000000"/>
            </w:tcBorders>
            <w:textDirection w:val="btLr"/>
          </w:tcPr>
          <w:p w14:paraId="0FCEA6F4" w14:textId="77777777" w:rsidR="00DE42A7" w:rsidRDefault="00695445">
            <w:pPr>
              <w:pStyle w:val="TableParagraph"/>
              <w:spacing w:before="67"/>
              <w:ind w:left="632"/>
              <w:jc w:val="left"/>
              <w:rPr>
                <w:sz w:val="20"/>
              </w:rPr>
            </w:pPr>
            <w:r>
              <w:rPr>
                <w:spacing w:val="-2"/>
                <w:sz w:val="20"/>
              </w:rPr>
              <w:t>Skip-</w:t>
            </w:r>
            <w:r>
              <w:rPr>
                <w:spacing w:val="-4"/>
                <w:sz w:val="20"/>
              </w:rPr>
              <w:t>Gram</w:t>
            </w:r>
          </w:p>
        </w:tc>
        <w:tc>
          <w:tcPr>
            <w:tcW w:w="1091" w:type="dxa"/>
            <w:vMerge w:val="restart"/>
            <w:tcBorders>
              <w:top w:val="double" w:sz="4" w:space="0" w:color="000000"/>
            </w:tcBorders>
          </w:tcPr>
          <w:p w14:paraId="05E79C76" w14:textId="77777777" w:rsidR="00DE42A7" w:rsidRDefault="00695445">
            <w:pPr>
              <w:pStyle w:val="TableParagraph"/>
              <w:spacing w:before="228"/>
              <w:ind w:left="9"/>
              <w:rPr>
                <w:sz w:val="20"/>
              </w:rPr>
            </w:pPr>
            <w:r>
              <w:rPr>
                <w:spacing w:val="-10"/>
                <w:sz w:val="20"/>
              </w:rPr>
              <w:t>2</w:t>
            </w:r>
          </w:p>
        </w:tc>
        <w:tc>
          <w:tcPr>
            <w:tcW w:w="953" w:type="dxa"/>
            <w:tcBorders>
              <w:top w:val="double" w:sz="4" w:space="0" w:color="000000"/>
            </w:tcBorders>
          </w:tcPr>
          <w:p w14:paraId="216A08BA" w14:textId="77777777" w:rsidR="00DE42A7" w:rsidRDefault="00695445">
            <w:pPr>
              <w:pStyle w:val="TableParagraph"/>
              <w:spacing w:line="220" w:lineRule="exact"/>
              <w:rPr>
                <w:sz w:val="20"/>
              </w:rPr>
            </w:pPr>
            <w:r>
              <w:rPr>
                <w:spacing w:val="-10"/>
                <w:sz w:val="20"/>
              </w:rPr>
              <w:t>5</w:t>
            </w:r>
          </w:p>
        </w:tc>
        <w:tc>
          <w:tcPr>
            <w:tcW w:w="1047" w:type="dxa"/>
            <w:tcBorders>
              <w:top w:val="double" w:sz="4" w:space="0" w:color="000000"/>
            </w:tcBorders>
          </w:tcPr>
          <w:p w14:paraId="7BDD8156" w14:textId="77777777" w:rsidR="00DE42A7" w:rsidRDefault="00695445">
            <w:pPr>
              <w:pStyle w:val="TableParagraph"/>
              <w:spacing w:line="220" w:lineRule="exact"/>
              <w:rPr>
                <w:sz w:val="20"/>
              </w:rPr>
            </w:pPr>
            <w:r>
              <w:rPr>
                <w:spacing w:val="-2"/>
                <w:sz w:val="20"/>
              </w:rPr>
              <w:t>0.868</w:t>
            </w:r>
          </w:p>
        </w:tc>
        <w:tc>
          <w:tcPr>
            <w:tcW w:w="999" w:type="dxa"/>
            <w:tcBorders>
              <w:top w:val="double" w:sz="4" w:space="0" w:color="000000"/>
            </w:tcBorders>
          </w:tcPr>
          <w:p w14:paraId="7BB7C22A" w14:textId="77777777" w:rsidR="00DE42A7" w:rsidRDefault="00695445">
            <w:pPr>
              <w:pStyle w:val="TableParagraph"/>
              <w:spacing w:line="220" w:lineRule="exact"/>
              <w:rPr>
                <w:sz w:val="20"/>
              </w:rPr>
            </w:pPr>
            <w:r>
              <w:rPr>
                <w:spacing w:val="-2"/>
                <w:sz w:val="20"/>
              </w:rPr>
              <w:t>0.793</w:t>
            </w:r>
          </w:p>
        </w:tc>
      </w:tr>
      <w:tr w:rsidR="00DE42A7" w14:paraId="1AA4DB19" w14:textId="77777777">
        <w:trPr>
          <w:trHeight w:val="229"/>
        </w:trPr>
        <w:tc>
          <w:tcPr>
            <w:tcW w:w="352" w:type="dxa"/>
            <w:vMerge/>
            <w:tcBorders>
              <w:top w:val="nil"/>
            </w:tcBorders>
            <w:textDirection w:val="btLr"/>
          </w:tcPr>
          <w:p w14:paraId="599613AF" w14:textId="77777777" w:rsidR="00DE42A7" w:rsidRDefault="00DE42A7">
            <w:pPr>
              <w:rPr>
                <w:sz w:val="2"/>
                <w:szCs w:val="2"/>
              </w:rPr>
            </w:pPr>
          </w:p>
        </w:tc>
        <w:tc>
          <w:tcPr>
            <w:tcW w:w="1091" w:type="dxa"/>
            <w:vMerge/>
            <w:tcBorders>
              <w:top w:val="nil"/>
            </w:tcBorders>
          </w:tcPr>
          <w:p w14:paraId="6D7DF624" w14:textId="77777777" w:rsidR="00DE42A7" w:rsidRDefault="00DE42A7">
            <w:pPr>
              <w:rPr>
                <w:sz w:val="2"/>
                <w:szCs w:val="2"/>
              </w:rPr>
            </w:pPr>
          </w:p>
        </w:tc>
        <w:tc>
          <w:tcPr>
            <w:tcW w:w="953" w:type="dxa"/>
          </w:tcPr>
          <w:p w14:paraId="1458AD8E" w14:textId="77777777" w:rsidR="00DE42A7" w:rsidRDefault="00695445">
            <w:pPr>
              <w:pStyle w:val="TableParagraph"/>
              <w:spacing w:line="202" w:lineRule="exact"/>
              <w:rPr>
                <w:sz w:val="20"/>
              </w:rPr>
            </w:pPr>
            <w:r>
              <w:rPr>
                <w:spacing w:val="-5"/>
                <w:sz w:val="20"/>
              </w:rPr>
              <w:t>10</w:t>
            </w:r>
          </w:p>
        </w:tc>
        <w:tc>
          <w:tcPr>
            <w:tcW w:w="1047" w:type="dxa"/>
          </w:tcPr>
          <w:p w14:paraId="2906D869" w14:textId="77777777" w:rsidR="00DE42A7" w:rsidRDefault="00695445">
            <w:pPr>
              <w:pStyle w:val="TableParagraph"/>
              <w:spacing w:line="202" w:lineRule="exact"/>
              <w:rPr>
                <w:sz w:val="20"/>
              </w:rPr>
            </w:pPr>
            <w:r>
              <w:rPr>
                <w:spacing w:val="-2"/>
                <w:sz w:val="20"/>
              </w:rPr>
              <w:t>0.865</w:t>
            </w:r>
          </w:p>
        </w:tc>
        <w:tc>
          <w:tcPr>
            <w:tcW w:w="999" w:type="dxa"/>
          </w:tcPr>
          <w:p w14:paraId="06A8F3FD" w14:textId="77777777" w:rsidR="00DE42A7" w:rsidRDefault="00695445">
            <w:pPr>
              <w:pStyle w:val="TableParagraph"/>
              <w:spacing w:line="202" w:lineRule="exact"/>
              <w:rPr>
                <w:sz w:val="20"/>
              </w:rPr>
            </w:pPr>
            <w:r>
              <w:rPr>
                <w:spacing w:val="-2"/>
                <w:sz w:val="20"/>
              </w:rPr>
              <w:t>0.786</w:t>
            </w:r>
          </w:p>
        </w:tc>
      </w:tr>
      <w:tr w:rsidR="00DE42A7" w14:paraId="2CE292A2" w14:textId="77777777">
        <w:trPr>
          <w:trHeight w:val="229"/>
        </w:trPr>
        <w:tc>
          <w:tcPr>
            <w:tcW w:w="352" w:type="dxa"/>
            <w:vMerge/>
            <w:tcBorders>
              <w:top w:val="nil"/>
            </w:tcBorders>
            <w:textDirection w:val="btLr"/>
          </w:tcPr>
          <w:p w14:paraId="41760BAC" w14:textId="77777777" w:rsidR="00DE42A7" w:rsidRDefault="00DE42A7">
            <w:pPr>
              <w:rPr>
                <w:sz w:val="2"/>
                <w:szCs w:val="2"/>
              </w:rPr>
            </w:pPr>
          </w:p>
        </w:tc>
        <w:tc>
          <w:tcPr>
            <w:tcW w:w="1091" w:type="dxa"/>
            <w:vMerge/>
            <w:tcBorders>
              <w:top w:val="nil"/>
            </w:tcBorders>
          </w:tcPr>
          <w:p w14:paraId="68AAAB29" w14:textId="77777777" w:rsidR="00DE42A7" w:rsidRDefault="00DE42A7">
            <w:pPr>
              <w:rPr>
                <w:sz w:val="2"/>
                <w:szCs w:val="2"/>
              </w:rPr>
            </w:pPr>
          </w:p>
        </w:tc>
        <w:tc>
          <w:tcPr>
            <w:tcW w:w="953" w:type="dxa"/>
          </w:tcPr>
          <w:p w14:paraId="76753063" w14:textId="77777777" w:rsidR="00DE42A7" w:rsidRDefault="00695445">
            <w:pPr>
              <w:pStyle w:val="TableParagraph"/>
              <w:spacing w:line="202" w:lineRule="exact"/>
              <w:rPr>
                <w:sz w:val="20"/>
              </w:rPr>
            </w:pPr>
            <w:r>
              <w:rPr>
                <w:spacing w:val="-5"/>
                <w:sz w:val="20"/>
              </w:rPr>
              <w:t>20</w:t>
            </w:r>
          </w:p>
        </w:tc>
        <w:tc>
          <w:tcPr>
            <w:tcW w:w="1047" w:type="dxa"/>
          </w:tcPr>
          <w:p w14:paraId="08CE46C5" w14:textId="77777777" w:rsidR="00DE42A7" w:rsidRDefault="00695445">
            <w:pPr>
              <w:pStyle w:val="TableParagraph"/>
              <w:spacing w:line="202" w:lineRule="exact"/>
              <w:rPr>
                <w:sz w:val="20"/>
              </w:rPr>
            </w:pPr>
            <w:r>
              <w:rPr>
                <w:spacing w:val="-2"/>
                <w:sz w:val="20"/>
              </w:rPr>
              <w:t>0.864</w:t>
            </w:r>
          </w:p>
        </w:tc>
        <w:tc>
          <w:tcPr>
            <w:tcW w:w="999" w:type="dxa"/>
          </w:tcPr>
          <w:p w14:paraId="6C7DB055" w14:textId="77777777" w:rsidR="00DE42A7" w:rsidRDefault="00695445">
            <w:pPr>
              <w:pStyle w:val="TableParagraph"/>
              <w:spacing w:line="202" w:lineRule="exact"/>
              <w:rPr>
                <w:sz w:val="20"/>
              </w:rPr>
            </w:pPr>
            <w:r>
              <w:rPr>
                <w:spacing w:val="-2"/>
                <w:sz w:val="20"/>
              </w:rPr>
              <w:t>0.782</w:t>
            </w:r>
          </w:p>
        </w:tc>
      </w:tr>
      <w:tr w:rsidR="00DE42A7" w14:paraId="3BAF8E96" w14:textId="77777777">
        <w:trPr>
          <w:trHeight w:val="229"/>
        </w:trPr>
        <w:tc>
          <w:tcPr>
            <w:tcW w:w="352" w:type="dxa"/>
            <w:vMerge/>
            <w:tcBorders>
              <w:top w:val="nil"/>
            </w:tcBorders>
            <w:textDirection w:val="btLr"/>
          </w:tcPr>
          <w:p w14:paraId="0B201E1B" w14:textId="77777777" w:rsidR="00DE42A7" w:rsidRDefault="00DE42A7">
            <w:pPr>
              <w:rPr>
                <w:sz w:val="2"/>
                <w:szCs w:val="2"/>
              </w:rPr>
            </w:pPr>
          </w:p>
        </w:tc>
        <w:tc>
          <w:tcPr>
            <w:tcW w:w="1091" w:type="dxa"/>
            <w:vMerge w:val="restart"/>
          </w:tcPr>
          <w:p w14:paraId="6A2FAFB2" w14:textId="77777777" w:rsidR="00DE42A7" w:rsidRDefault="00695445">
            <w:pPr>
              <w:pStyle w:val="TableParagraph"/>
              <w:spacing w:before="210"/>
              <w:ind w:left="9"/>
              <w:rPr>
                <w:sz w:val="20"/>
              </w:rPr>
            </w:pPr>
            <w:r>
              <w:rPr>
                <w:spacing w:val="-10"/>
                <w:sz w:val="20"/>
              </w:rPr>
              <w:t>5</w:t>
            </w:r>
          </w:p>
        </w:tc>
        <w:tc>
          <w:tcPr>
            <w:tcW w:w="953" w:type="dxa"/>
          </w:tcPr>
          <w:p w14:paraId="42744137" w14:textId="77777777" w:rsidR="00DE42A7" w:rsidRDefault="00695445">
            <w:pPr>
              <w:pStyle w:val="TableParagraph"/>
              <w:spacing w:line="202" w:lineRule="exact"/>
              <w:rPr>
                <w:sz w:val="20"/>
              </w:rPr>
            </w:pPr>
            <w:r>
              <w:rPr>
                <w:spacing w:val="-10"/>
                <w:sz w:val="20"/>
              </w:rPr>
              <w:t>5</w:t>
            </w:r>
          </w:p>
        </w:tc>
        <w:tc>
          <w:tcPr>
            <w:tcW w:w="1047" w:type="dxa"/>
          </w:tcPr>
          <w:p w14:paraId="00F6B6FF" w14:textId="77777777" w:rsidR="00DE42A7" w:rsidRDefault="00695445">
            <w:pPr>
              <w:pStyle w:val="TableParagraph"/>
              <w:spacing w:line="202" w:lineRule="exact"/>
              <w:rPr>
                <w:sz w:val="20"/>
              </w:rPr>
            </w:pPr>
            <w:r>
              <w:rPr>
                <w:spacing w:val="-2"/>
                <w:sz w:val="20"/>
              </w:rPr>
              <w:t>0.865</w:t>
            </w:r>
          </w:p>
        </w:tc>
        <w:tc>
          <w:tcPr>
            <w:tcW w:w="999" w:type="dxa"/>
          </w:tcPr>
          <w:p w14:paraId="13D70A37" w14:textId="77777777" w:rsidR="00DE42A7" w:rsidRDefault="00695445">
            <w:pPr>
              <w:pStyle w:val="TableParagraph"/>
              <w:spacing w:line="202" w:lineRule="exact"/>
              <w:rPr>
                <w:sz w:val="20"/>
              </w:rPr>
            </w:pPr>
            <w:r>
              <w:rPr>
                <w:spacing w:val="-2"/>
                <w:sz w:val="20"/>
              </w:rPr>
              <w:t>0.783</w:t>
            </w:r>
          </w:p>
        </w:tc>
      </w:tr>
      <w:tr w:rsidR="00DE42A7" w14:paraId="2BF2FE33" w14:textId="77777777">
        <w:trPr>
          <w:trHeight w:val="229"/>
        </w:trPr>
        <w:tc>
          <w:tcPr>
            <w:tcW w:w="352" w:type="dxa"/>
            <w:vMerge/>
            <w:tcBorders>
              <w:top w:val="nil"/>
            </w:tcBorders>
            <w:textDirection w:val="btLr"/>
          </w:tcPr>
          <w:p w14:paraId="58FDF515" w14:textId="77777777" w:rsidR="00DE42A7" w:rsidRDefault="00DE42A7">
            <w:pPr>
              <w:rPr>
                <w:sz w:val="2"/>
                <w:szCs w:val="2"/>
              </w:rPr>
            </w:pPr>
          </w:p>
        </w:tc>
        <w:tc>
          <w:tcPr>
            <w:tcW w:w="1091" w:type="dxa"/>
            <w:vMerge/>
            <w:tcBorders>
              <w:top w:val="nil"/>
            </w:tcBorders>
          </w:tcPr>
          <w:p w14:paraId="21B00E08" w14:textId="77777777" w:rsidR="00DE42A7" w:rsidRDefault="00DE42A7">
            <w:pPr>
              <w:rPr>
                <w:sz w:val="2"/>
                <w:szCs w:val="2"/>
              </w:rPr>
            </w:pPr>
          </w:p>
        </w:tc>
        <w:tc>
          <w:tcPr>
            <w:tcW w:w="953" w:type="dxa"/>
          </w:tcPr>
          <w:p w14:paraId="7A1715DB" w14:textId="77777777" w:rsidR="00DE42A7" w:rsidRDefault="00695445">
            <w:pPr>
              <w:pStyle w:val="TableParagraph"/>
              <w:spacing w:line="202" w:lineRule="exact"/>
              <w:rPr>
                <w:sz w:val="20"/>
              </w:rPr>
            </w:pPr>
            <w:r>
              <w:rPr>
                <w:spacing w:val="-5"/>
                <w:sz w:val="20"/>
              </w:rPr>
              <w:t>10</w:t>
            </w:r>
          </w:p>
        </w:tc>
        <w:tc>
          <w:tcPr>
            <w:tcW w:w="1047" w:type="dxa"/>
          </w:tcPr>
          <w:p w14:paraId="62AE614D" w14:textId="77777777" w:rsidR="00DE42A7" w:rsidRDefault="00695445">
            <w:pPr>
              <w:pStyle w:val="TableParagraph"/>
              <w:spacing w:line="202" w:lineRule="exact"/>
              <w:rPr>
                <w:sz w:val="20"/>
              </w:rPr>
            </w:pPr>
            <w:r>
              <w:rPr>
                <w:spacing w:val="-2"/>
                <w:sz w:val="20"/>
              </w:rPr>
              <w:t>0.873</w:t>
            </w:r>
          </w:p>
        </w:tc>
        <w:tc>
          <w:tcPr>
            <w:tcW w:w="999" w:type="dxa"/>
          </w:tcPr>
          <w:p w14:paraId="56D7B2CB" w14:textId="77777777" w:rsidR="00DE42A7" w:rsidRDefault="00695445">
            <w:pPr>
              <w:pStyle w:val="TableParagraph"/>
              <w:spacing w:line="202" w:lineRule="exact"/>
              <w:rPr>
                <w:b/>
                <w:sz w:val="20"/>
              </w:rPr>
            </w:pPr>
            <w:r>
              <w:rPr>
                <w:b/>
                <w:spacing w:val="-2"/>
                <w:sz w:val="20"/>
              </w:rPr>
              <w:t>0.799</w:t>
            </w:r>
          </w:p>
        </w:tc>
      </w:tr>
      <w:tr w:rsidR="00DE42A7" w14:paraId="1AF2B784" w14:textId="77777777">
        <w:trPr>
          <w:trHeight w:val="229"/>
        </w:trPr>
        <w:tc>
          <w:tcPr>
            <w:tcW w:w="352" w:type="dxa"/>
            <w:vMerge/>
            <w:tcBorders>
              <w:top w:val="nil"/>
            </w:tcBorders>
            <w:textDirection w:val="btLr"/>
          </w:tcPr>
          <w:p w14:paraId="240EA5F3" w14:textId="77777777" w:rsidR="00DE42A7" w:rsidRDefault="00DE42A7">
            <w:pPr>
              <w:rPr>
                <w:sz w:val="2"/>
                <w:szCs w:val="2"/>
              </w:rPr>
            </w:pPr>
          </w:p>
        </w:tc>
        <w:tc>
          <w:tcPr>
            <w:tcW w:w="1091" w:type="dxa"/>
            <w:vMerge/>
            <w:tcBorders>
              <w:top w:val="nil"/>
            </w:tcBorders>
          </w:tcPr>
          <w:p w14:paraId="61011053" w14:textId="77777777" w:rsidR="00DE42A7" w:rsidRDefault="00DE42A7">
            <w:pPr>
              <w:rPr>
                <w:sz w:val="2"/>
                <w:szCs w:val="2"/>
              </w:rPr>
            </w:pPr>
          </w:p>
        </w:tc>
        <w:tc>
          <w:tcPr>
            <w:tcW w:w="953" w:type="dxa"/>
          </w:tcPr>
          <w:p w14:paraId="00DC3113" w14:textId="77777777" w:rsidR="00DE42A7" w:rsidRDefault="00695445">
            <w:pPr>
              <w:pStyle w:val="TableParagraph"/>
              <w:spacing w:line="202" w:lineRule="exact"/>
              <w:rPr>
                <w:sz w:val="20"/>
              </w:rPr>
            </w:pPr>
            <w:r>
              <w:rPr>
                <w:spacing w:val="-5"/>
                <w:sz w:val="20"/>
              </w:rPr>
              <w:t>20</w:t>
            </w:r>
          </w:p>
        </w:tc>
        <w:tc>
          <w:tcPr>
            <w:tcW w:w="1047" w:type="dxa"/>
          </w:tcPr>
          <w:p w14:paraId="1A534F1E" w14:textId="77777777" w:rsidR="00DE42A7" w:rsidRDefault="00695445">
            <w:pPr>
              <w:pStyle w:val="TableParagraph"/>
              <w:spacing w:line="202" w:lineRule="exact"/>
              <w:rPr>
                <w:sz w:val="20"/>
              </w:rPr>
            </w:pPr>
            <w:r>
              <w:rPr>
                <w:spacing w:val="-2"/>
                <w:sz w:val="20"/>
              </w:rPr>
              <w:t>0.870</w:t>
            </w:r>
          </w:p>
        </w:tc>
        <w:tc>
          <w:tcPr>
            <w:tcW w:w="999" w:type="dxa"/>
          </w:tcPr>
          <w:p w14:paraId="090EE1A2" w14:textId="77777777" w:rsidR="00DE42A7" w:rsidRDefault="00695445">
            <w:pPr>
              <w:pStyle w:val="TableParagraph"/>
              <w:spacing w:line="202" w:lineRule="exact"/>
              <w:rPr>
                <w:sz w:val="20"/>
              </w:rPr>
            </w:pPr>
            <w:r>
              <w:rPr>
                <w:spacing w:val="-2"/>
                <w:sz w:val="20"/>
              </w:rPr>
              <w:t>0.793</w:t>
            </w:r>
          </w:p>
        </w:tc>
      </w:tr>
      <w:tr w:rsidR="00DE42A7" w14:paraId="267937F0" w14:textId="77777777">
        <w:trPr>
          <w:trHeight w:val="229"/>
        </w:trPr>
        <w:tc>
          <w:tcPr>
            <w:tcW w:w="352" w:type="dxa"/>
            <w:vMerge/>
            <w:tcBorders>
              <w:top w:val="nil"/>
            </w:tcBorders>
            <w:textDirection w:val="btLr"/>
          </w:tcPr>
          <w:p w14:paraId="6C7712DD" w14:textId="77777777" w:rsidR="00DE42A7" w:rsidRDefault="00DE42A7">
            <w:pPr>
              <w:rPr>
                <w:sz w:val="2"/>
                <w:szCs w:val="2"/>
              </w:rPr>
            </w:pPr>
          </w:p>
        </w:tc>
        <w:tc>
          <w:tcPr>
            <w:tcW w:w="1091" w:type="dxa"/>
            <w:vMerge w:val="restart"/>
          </w:tcPr>
          <w:p w14:paraId="2F1B8A8E" w14:textId="77777777" w:rsidR="00DE42A7" w:rsidRDefault="00695445">
            <w:pPr>
              <w:pStyle w:val="TableParagraph"/>
              <w:spacing w:before="210"/>
              <w:ind w:left="9"/>
              <w:rPr>
                <w:sz w:val="20"/>
              </w:rPr>
            </w:pPr>
            <w:r>
              <w:rPr>
                <w:spacing w:val="-5"/>
                <w:sz w:val="20"/>
              </w:rPr>
              <w:t>10</w:t>
            </w:r>
          </w:p>
        </w:tc>
        <w:tc>
          <w:tcPr>
            <w:tcW w:w="953" w:type="dxa"/>
          </w:tcPr>
          <w:p w14:paraId="4E9F38C9" w14:textId="77777777" w:rsidR="00DE42A7" w:rsidRDefault="00695445">
            <w:pPr>
              <w:pStyle w:val="TableParagraph"/>
              <w:spacing w:line="202" w:lineRule="exact"/>
              <w:rPr>
                <w:sz w:val="20"/>
              </w:rPr>
            </w:pPr>
            <w:r>
              <w:rPr>
                <w:spacing w:val="-10"/>
                <w:sz w:val="20"/>
              </w:rPr>
              <w:t>5</w:t>
            </w:r>
          </w:p>
        </w:tc>
        <w:tc>
          <w:tcPr>
            <w:tcW w:w="1047" w:type="dxa"/>
          </w:tcPr>
          <w:p w14:paraId="4D5250A2" w14:textId="77777777" w:rsidR="00DE42A7" w:rsidRDefault="00695445">
            <w:pPr>
              <w:pStyle w:val="TableParagraph"/>
              <w:spacing w:line="202" w:lineRule="exact"/>
              <w:rPr>
                <w:sz w:val="20"/>
              </w:rPr>
            </w:pPr>
            <w:r>
              <w:rPr>
                <w:spacing w:val="-2"/>
                <w:sz w:val="20"/>
              </w:rPr>
              <w:t>0.862</w:t>
            </w:r>
          </w:p>
        </w:tc>
        <w:tc>
          <w:tcPr>
            <w:tcW w:w="999" w:type="dxa"/>
          </w:tcPr>
          <w:p w14:paraId="69EC39FB" w14:textId="77777777" w:rsidR="00DE42A7" w:rsidRDefault="00695445">
            <w:pPr>
              <w:pStyle w:val="TableParagraph"/>
              <w:spacing w:line="202" w:lineRule="exact"/>
              <w:rPr>
                <w:sz w:val="20"/>
              </w:rPr>
            </w:pPr>
            <w:r>
              <w:rPr>
                <w:spacing w:val="-2"/>
                <w:sz w:val="20"/>
              </w:rPr>
              <w:t>0.775</w:t>
            </w:r>
          </w:p>
        </w:tc>
      </w:tr>
      <w:tr w:rsidR="00DE42A7" w14:paraId="68B4F76E" w14:textId="77777777">
        <w:trPr>
          <w:trHeight w:val="229"/>
        </w:trPr>
        <w:tc>
          <w:tcPr>
            <w:tcW w:w="352" w:type="dxa"/>
            <w:vMerge/>
            <w:tcBorders>
              <w:top w:val="nil"/>
            </w:tcBorders>
            <w:textDirection w:val="btLr"/>
          </w:tcPr>
          <w:p w14:paraId="1363BF4B" w14:textId="77777777" w:rsidR="00DE42A7" w:rsidRDefault="00DE42A7">
            <w:pPr>
              <w:rPr>
                <w:sz w:val="2"/>
                <w:szCs w:val="2"/>
              </w:rPr>
            </w:pPr>
          </w:p>
        </w:tc>
        <w:tc>
          <w:tcPr>
            <w:tcW w:w="1091" w:type="dxa"/>
            <w:vMerge/>
            <w:tcBorders>
              <w:top w:val="nil"/>
            </w:tcBorders>
          </w:tcPr>
          <w:p w14:paraId="74AE5033" w14:textId="77777777" w:rsidR="00DE42A7" w:rsidRDefault="00DE42A7">
            <w:pPr>
              <w:rPr>
                <w:sz w:val="2"/>
                <w:szCs w:val="2"/>
              </w:rPr>
            </w:pPr>
          </w:p>
        </w:tc>
        <w:tc>
          <w:tcPr>
            <w:tcW w:w="953" w:type="dxa"/>
          </w:tcPr>
          <w:p w14:paraId="5E4797F5" w14:textId="77777777" w:rsidR="00DE42A7" w:rsidRDefault="00695445">
            <w:pPr>
              <w:pStyle w:val="TableParagraph"/>
              <w:spacing w:line="202" w:lineRule="exact"/>
              <w:rPr>
                <w:sz w:val="20"/>
              </w:rPr>
            </w:pPr>
            <w:r>
              <w:rPr>
                <w:spacing w:val="-5"/>
                <w:sz w:val="20"/>
              </w:rPr>
              <w:t>10</w:t>
            </w:r>
          </w:p>
        </w:tc>
        <w:tc>
          <w:tcPr>
            <w:tcW w:w="1047" w:type="dxa"/>
          </w:tcPr>
          <w:p w14:paraId="7B9D6D57" w14:textId="77777777" w:rsidR="00DE42A7" w:rsidRDefault="00695445">
            <w:pPr>
              <w:pStyle w:val="TableParagraph"/>
              <w:spacing w:line="202" w:lineRule="exact"/>
              <w:rPr>
                <w:sz w:val="20"/>
              </w:rPr>
            </w:pPr>
            <w:r>
              <w:rPr>
                <w:spacing w:val="-2"/>
                <w:sz w:val="20"/>
              </w:rPr>
              <w:t>0.867</w:t>
            </w:r>
          </w:p>
        </w:tc>
        <w:tc>
          <w:tcPr>
            <w:tcW w:w="999" w:type="dxa"/>
          </w:tcPr>
          <w:p w14:paraId="61788C8D" w14:textId="77777777" w:rsidR="00DE42A7" w:rsidRDefault="00695445">
            <w:pPr>
              <w:pStyle w:val="TableParagraph"/>
              <w:spacing w:line="202" w:lineRule="exact"/>
              <w:rPr>
                <w:sz w:val="20"/>
              </w:rPr>
            </w:pPr>
            <w:r>
              <w:rPr>
                <w:spacing w:val="-2"/>
                <w:sz w:val="20"/>
              </w:rPr>
              <w:t>0.786</w:t>
            </w:r>
          </w:p>
        </w:tc>
      </w:tr>
      <w:tr w:rsidR="00DE42A7" w14:paraId="6AA294E1" w14:textId="77777777">
        <w:trPr>
          <w:trHeight w:val="229"/>
        </w:trPr>
        <w:tc>
          <w:tcPr>
            <w:tcW w:w="352" w:type="dxa"/>
            <w:vMerge/>
            <w:tcBorders>
              <w:top w:val="nil"/>
            </w:tcBorders>
            <w:textDirection w:val="btLr"/>
          </w:tcPr>
          <w:p w14:paraId="01851A9F" w14:textId="77777777" w:rsidR="00DE42A7" w:rsidRDefault="00DE42A7">
            <w:pPr>
              <w:rPr>
                <w:sz w:val="2"/>
                <w:szCs w:val="2"/>
              </w:rPr>
            </w:pPr>
          </w:p>
        </w:tc>
        <w:tc>
          <w:tcPr>
            <w:tcW w:w="1091" w:type="dxa"/>
            <w:vMerge/>
            <w:tcBorders>
              <w:top w:val="nil"/>
            </w:tcBorders>
          </w:tcPr>
          <w:p w14:paraId="6A5AE933" w14:textId="77777777" w:rsidR="00DE42A7" w:rsidRDefault="00DE42A7">
            <w:pPr>
              <w:rPr>
                <w:sz w:val="2"/>
                <w:szCs w:val="2"/>
              </w:rPr>
            </w:pPr>
          </w:p>
        </w:tc>
        <w:tc>
          <w:tcPr>
            <w:tcW w:w="953" w:type="dxa"/>
          </w:tcPr>
          <w:p w14:paraId="3CB14682" w14:textId="77777777" w:rsidR="00DE42A7" w:rsidRDefault="00695445">
            <w:pPr>
              <w:pStyle w:val="TableParagraph"/>
              <w:spacing w:line="202" w:lineRule="exact"/>
              <w:rPr>
                <w:sz w:val="20"/>
              </w:rPr>
            </w:pPr>
            <w:r>
              <w:rPr>
                <w:spacing w:val="-5"/>
                <w:sz w:val="20"/>
              </w:rPr>
              <w:t>20</w:t>
            </w:r>
          </w:p>
        </w:tc>
        <w:tc>
          <w:tcPr>
            <w:tcW w:w="1047" w:type="dxa"/>
          </w:tcPr>
          <w:p w14:paraId="77EACDA1" w14:textId="77777777" w:rsidR="00DE42A7" w:rsidRDefault="00695445">
            <w:pPr>
              <w:pStyle w:val="TableParagraph"/>
              <w:spacing w:line="202" w:lineRule="exact"/>
              <w:rPr>
                <w:sz w:val="20"/>
              </w:rPr>
            </w:pPr>
            <w:r>
              <w:rPr>
                <w:spacing w:val="-2"/>
                <w:sz w:val="20"/>
              </w:rPr>
              <w:t>0.872</w:t>
            </w:r>
          </w:p>
        </w:tc>
        <w:tc>
          <w:tcPr>
            <w:tcW w:w="999" w:type="dxa"/>
          </w:tcPr>
          <w:p w14:paraId="05DF829E" w14:textId="77777777" w:rsidR="00DE42A7" w:rsidRDefault="00695445">
            <w:pPr>
              <w:pStyle w:val="TableParagraph"/>
              <w:spacing w:line="202" w:lineRule="exact"/>
              <w:rPr>
                <w:sz w:val="20"/>
              </w:rPr>
            </w:pPr>
            <w:r>
              <w:rPr>
                <w:spacing w:val="-2"/>
                <w:sz w:val="20"/>
              </w:rPr>
              <w:t>0.796</w:t>
            </w:r>
          </w:p>
        </w:tc>
      </w:tr>
    </w:tbl>
    <w:p w14:paraId="7A365F64" w14:textId="77777777" w:rsidR="00DE42A7" w:rsidRDefault="00DE42A7">
      <w:pPr>
        <w:pStyle w:val="BodyText"/>
        <w:rPr>
          <w:sz w:val="12"/>
        </w:rPr>
      </w:pPr>
    </w:p>
    <w:p w14:paraId="12F66F80" w14:textId="77777777" w:rsidR="00DE42A7" w:rsidRDefault="00DE42A7">
      <w:pPr>
        <w:pStyle w:val="BodyText"/>
        <w:spacing w:before="53"/>
        <w:rPr>
          <w:sz w:val="12"/>
        </w:rPr>
      </w:pPr>
    </w:p>
    <w:p w14:paraId="132031D5" w14:textId="77777777" w:rsidR="00DE42A7" w:rsidRDefault="00695445">
      <w:pPr>
        <w:pStyle w:val="BodyText"/>
        <w:spacing w:before="1" w:line="249" w:lineRule="auto"/>
        <w:ind w:left="259" w:firstLine="199"/>
        <w:jc w:val="both"/>
      </w:pPr>
      <w:r>
        <w:t xml:space="preserve">A similar test was performed on the generic embeddings. </w:t>
      </w:r>
      <w:proofErr w:type="gramStart"/>
      <w:r>
        <w:t>Again</w:t>
      </w:r>
      <w:proofErr w:type="gramEnd"/>
      <w:r>
        <w:rPr>
          <w:spacing w:val="40"/>
        </w:rPr>
        <w:t xml:space="preserve"> </w:t>
      </w:r>
      <w:r>
        <w:t>it</w:t>
      </w:r>
      <w:r>
        <w:rPr>
          <w:spacing w:val="40"/>
        </w:rPr>
        <w:t xml:space="preserve"> </w:t>
      </w:r>
      <w:r>
        <w:t>was</w:t>
      </w:r>
      <w:r>
        <w:rPr>
          <w:spacing w:val="40"/>
        </w:rPr>
        <w:t xml:space="preserve"> </w:t>
      </w:r>
      <w:r>
        <w:t>verified</w:t>
      </w:r>
      <w:r>
        <w:rPr>
          <w:spacing w:val="40"/>
        </w:rPr>
        <w:t xml:space="preserve"> </w:t>
      </w:r>
      <w:r>
        <w:t>that</w:t>
      </w:r>
      <w:r>
        <w:rPr>
          <w:spacing w:val="40"/>
        </w:rPr>
        <w:t xml:space="preserve"> </w:t>
      </w:r>
      <w:r>
        <w:t>the</w:t>
      </w:r>
      <w:r>
        <w:rPr>
          <w:spacing w:val="40"/>
        </w:rPr>
        <w:t xml:space="preserve"> </w:t>
      </w:r>
      <w:r>
        <w:t>use</w:t>
      </w:r>
      <w:r>
        <w:rPr>
          <w:spacing w:val="40"/>
        </w:rPr>
        <w:t xml:space="preserve"> </w:t>
      </w:r>
      <w:r>
        <w:t>of</w:t>
      </w:r>
      <w:r>
        <w:rPr>
          <w:spacing w:val="40"/>
        </w:rPr>
        <w:t xml:space="preserve"> </w:t>
      </w:r>
      <w:r>
        <w:t>vector</w:t>
      </w:r>
      <w:r>
        <w:rPr>
          <w:spacing w:val="40"/>
        </w:rPr>
        <w:t xml:space="preserve"> </w:t>
      </w:r>
      <w:r>
        <w:t>size</w:t>
      </w:r>
      <w:r>
        <w:rPr>
          <w:spacing w:val="40"/>
        </w:rPr>
        <w:t xml:space="preserve"> </w:t>
      </w:r>
      <w:r>
        <w:t>equal</w:t>
      </w:r>
      <w:r>
        <w:rPr>
          <w:spacing w:val="40"/>
        </w:rPr>
        <w:t xml:space="preserve"> </w:t>
      </w:r>
      <w:r>
        <w:t>to 600 showed improvement in the classifier performance. The results varying other parameters are presented in Table III, with best F1-Score achieved using the Wang2Vec technique, vector size equal to 600 and Skip-Gram. We note that the</w:t>
      </w:r>
      <w:r>
        <w:rPr>
          <w:spacing w:val="40"/>
        </w:rPr>
        <w:t xml:space="preserve"> </w:t>
      </w:r>
      <w:r>
        <w:t>good performance of Wang2Vec in comparison to the other generic embeddings is in agreement with the results reported in Hartmann et al. (2017) [13], in the sense that Wang2Vec presents good performance in a wide variety of NLP tasks.</w:t>
      </w:r>
    </w:p>
    <w:p w14:paraId="552471EC" w14:textId="77777777" w:rsidR="00DE42A7" w:rsidRDefault="00DE42A7">
      <w:pPr>
        <w:pStyle w:val="BodyText"/>
        <w:spacing w:before="129"/>
      </w:pPr>
    </w:p>
    <w:p w14:paraId="723357C1" w14:textId="77777777" w:rsidR="00DE42A7" w:rsidRDefault="00695445">
      <w:pPr>
        <w:spacing w:line="182" w:lineRule="exact"/>
        <w:ind w:left="259"/>
        <w:jc w:val="center"/>
        <w:rPr>
          <w:sz w:val="16"/>
        </w:rPr>
      </w:pPr>
      <w:r>
        <w:rPr>
          <w:sz w:val="16"/>
        </w:rPr>
        <w:t>Table</w:t>
      </w:r>
      <w:r>
        <w:rPr>
          <w:spacing w:val="-2"/>
          <w:sz w:val="16"/>
        </w:rPr>
        <w:t xml:space="preserve"> </w:t>
      </w:r>
      <w:r>
        <w:rPr>
          <w:spacing w:val="-5"/>
          <w:sz w:val="16"/>
        </w:rPr>
        <w:t>III</w:t>
      </w:r>
    </w:p>
    <w:p w14:paraId="36BA6BF8" w14:textId="77777777" w:rsidR="00DE42A7" w:rsidRDefault="00695445">
      <w:pPr>
        <w:spacing w:before="2" w:line="232" w:lineRule="auto"/>
        <w:ind w:left="315" w:right="53"/>
        <w:jc w:val="center"/>
        <w:rPr>
          <w:sz w:val="16"/>
        </w:rPr>
      </w:pPr>
      <w:r>
        <w:rPr>
          <w:smallCaps/>
          <w:sz w:val="16"/>
        </w:rPr>
        <w:t>Results</w:t>
      </w:r>
      <w:r>
        <w:rPr>
          <w:smallCaps/>
          <w:spacing w:val="40"/>
          <w:sz w:val="16"/>
        </w:rPr>
        <w:t xml:space="preserve"> </w:t>
      </w:r>
      <w:r>
        <w:rPr>
          <w:smallCaps/>
          <w:sz w:val="16"/>
        </w:rPr>
        <w:t>of</w:t>
      </w:r>
      <w:r>
        <w:rPr>
          <w:smallCaps/>
          <w:spacing w:val="40"/>
          <w:sz w:val="16"/>
        </w:rPr>
        <w:t xml:space="preserve"> </w:t>
      </w:r>
      <w:r>
        <w:rPr>
          <w:smallCaps/>
          <w:sz w:val="16"/>
        </w:rPr>
        <w:t>SVM classifier</w:t>
      </w:r>
      <w:r>
        <w:rPr>
          <w:smallCaps/>
          <w:spacing w:val="40"/>
          <w:sz w:val="16"/>
        </w:rPr>
        <w:t xml:space="preserve"> </w:t>
      </w:r>
      <w:r>
        <w:rPr>
          <w:smallCaps/>
          <w:sz w:val="16"/>
        </w:rPr>
        <w:t>using</w:t>
      </w:r>
      <w:r>
        <w:rPr>
          <w:smallCaps/>
          <w:spacing w:val="40"/>
          <w:sz w:val="16"/>
        </w:rPr>
        <w:t xml:space="preserve"> </w:t>
      </w:r>
      <w:r>
        <w:rPr>
          <w:smallCaps/>
          <w:sz w:val="16"/>
        </w:rPr>
        <w:t>different</w:t>
      </w:r>
      <w:r>
        <w:rPr>
          <w:smallCaps/>
          <w:spacing w:val="40"/>
          <w:sz w:val="16"/>
        </w:rPr>
        <w:t xml:space="preserve"> </w:t>
      </w:r>
      <w:r>
        <w:rPr>
          <w:smallCaps/>
          <w:sz w:val="16"/>
        </w:rPr>
        <w:t>configurations</w:t>
      </w:r>
      <w:r>
        <w:rPr>
          <w:smallCaps/>
          <w:spacing w:val="40"/>
          <w:sz w:val="16"/>
        </w:rPr>
        <w:t xml:space="preserve"> </w:t>
      </w:r>
      <w:r>
        <w:rPr>
          <w:smallCaps/>
          <w:sz w:val="16"/>
        </w:rPr>
        <w:t>of</w:t>
      </w:r>
      <w:r>
        <w:rPr>
          <w:smallCaps/>
          <w:spacing w:val="40"/>
          <w:sz w:val="16"/>
        </w:rPr>
        <w:t xml:space="preserve"> </w:t>
      </w:r>
      <w:r>
        <w:rPr>
          <w:smallCaps/>
          <w:sz w:val="16"/>
        </w:rPr>
        <w:t>the</w:t>
      </w:r>
      <w:r>
        <w:rPr>
          <w:smallCaps/>
          <w:spacing w:val="35"/>
          <w:sz w:val="16"/>
        </w:rPr>
        <w:t xml:space="preserve"> </w:t>
      </w:r>
      <w:r>
        <w:rPr>
          <w:smallCaps/>
          <w:sz w:val="16"/>
        </w:rPr>
        <w:t>Generic</w:t>
      </w:r>
      <w:r>
        <w:rPr>
          <w:smallCaps/>
          <w:spacing w:val="36"/>
          <w:sz w:val="16"/>
        </w:rPr>
        <w:t xml:space="preserve"> </w:t>
      </w:r>
      <w:r>
        <w:rPr>
          <w:smallCaps/>
          <w:sz w:val="16"/>
        </w:rPr>
        <w:t>Embeddings.</w:t>
      </w:r>
      <w:r>
        <w:rPr>
          <w:smallCaps/>
          <w:spacing w:val="26"/>
          <w:sz w:val="16"/>
        </w:rPr>
        <w:t xml:space="preserve"> </w:t>
      </w:r>
      <w:r>
        <w:rPr>
          <w:smallCaps/>
          <w:sz w:val="16"/>
        </w:rPr>
        <w:t>In</w:t>
      </w:r>
      <w:r>
        <w:rPr>
          <w:smallCaps/>
          <w:spacing w:val="35"/>
          <w:sz w:val="16"/>
        </w:rPr>
        <w:t xml:space="preserve"> </w:t>
      </w:r>
      <w:r>
        <w:rPr>
          <w:smallCaps/>
          <w:sz w:val="16"/>
        </w:rPr>
        <w:t>bold</w:t>
      </w:r>
      <w:r>
        <w:rPr>
          <w:smallCaps/>
          <w:spacing w:val="36"/>
          <w:sz w:val="16"/>
        </w:rPr>
        <w:t xml:space="preserve"> </w:t>
      </w:r>
      <w:r>
        <w:rPr>
          <w:smallCaps/>
          <w:sz w:val="16"/>
        </w:rPr>
        <w:t>the</w:t>
      </w:r>
      <w:r>
        <w:rPr>
          <w:smallCaps/>
          <w:spacing w:val="36"/>
          <w:sz w:val="16"/>
        </w:rPr>
        <w:t xml:space="preserve"> </w:t>
      </w:r>
      <w:r>
        <w:rPr>
          <w:smallCaps/>
          <w:sz w:val="16"/>
        </w:rPr>
        <w:t>best</w:t>
      </w:r>
      <w:r>
        <w:rPr>
          <w:smallCaps/>
          <w:spacing w:val="35"/>
          <w:sz w:val="16"/>
        </w:rPr>
        <w:t xml:space="preserve"> </w:t>
      </w:r>
      <w:r>
        <w:rPr>
          <w:smallCaps/>
          <w:sz w:val="16"/>
        </w:rPr>
        <w:t>F1-Score</w:t>
      </w:r>
      <w:r>
        <w:rPr>
          <w:smallCaps/>
          <w:spacing w:val="36"/>
          <w:sz w:val="16"/>
        </w:rPr>
        <w:t xml:space="preserve"> </w:t>
      </w:r>
      <w:r>
        <w:rPr>
          <w:smallCaps/>
          <w:spacing w:val="-2"/>
          <w:sz w:val="16"/>
        </w:rPr>
        <w:t>overall.</w:t>
      </w:r>
    </w:p>
    <w:p w14:paraId="28CCCF74" w14:textId="77777777" w:rsidR="00DE42A7" w:rsidRDefault="00DE42A7">
      <w:pPr>
        <w:pStyle w:val="BodyText"/>
        <w:spacing w:before="5"/>
        <w:rPr>
          <w:sz w:val="15"/>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1124"/>
        <w:gridCol w:w="1046"/>
        <w:gridCol w:w="998"/>
      </w:tblGrid>
      <w:tr w:rsidR="00DE42A7" w14:paraId="7F479C97" w14:textId="77777777">
        <w:trPr>
          <w:trHeight w:val="237"/>
        </w:trPr>
        <w:tc>
          <w:tcPr>
            <w:tcW w:w="1097" w:type="dxa"/>
          </w:tcPr>
          <w:p w14:paraId="543F5E1F" w14:textId="77777777" w:rsidR="00DE42A7" w:rsidRDefault="00695445">
            <w:pPr>
              <w:pStyle w:val="TableParagraph"/>
              <w:spacing w:line="210" w:lineRule="exact"/>
              <w:ind w:left="8"/>
              <w:rPr>
                <w:b/>
                <w:sz w:val="20"/>
              </w:rPr>
            </w:pPr>
            <w:r>
              <w:rPr>
                <w:b/>
                <w:spacing w:val="-2"/>
                <w:sz w:val="20"/>
              </w:rPr>
              <w:t>Model</w:t>
            </w:r>
          </w:p>
        </w:tc>
        <w:tc>
          <w:tcPr>
            <w:tcW w:w="1124" w:type="dxa"/>
          </w:tcPr>
          <w:p w14:paraId="1E0AA1F5" w14:textId="77777777" w:rsidR="00DE42A7" w:rsidRDefault="00695445">
            <w:pPr>
              <w:pStyle w:val="TableParagraph"/>
              <w:spacing w:line="210" w:lineRule="exact"/>
              <w:ind w:left="9"/>
              <w:rPr>
                <w:b/>
                <w:sz w:val="20"/>
              </w:rPr>
            </w:pPr>
            <w:r>
              <w:rPr>
                <w:b/>
                <w:spacing w:val="-2"/>
                <w:sz w:val="20"/>
              </w:rPr>
              <w:t>Technique</w:t>
            </w:r>
          </w:p>
        </w:tc>
        <w:tc>
          <w:tcPr>
            <w:tcW w:w="1046" w:type="dxa"/>
          </w:tcPr>
          <w:p w14:paraId="18F3ED8D" w14:textId="77777777" w:rsidR="00DE42A7" w:rsidRDefault="00695445">
            <w:pPr>
              <w:pStyle w:val="TableParagraph"/>
              <w:spacing w:line="210" w:lineRule="exact"/>
              <w:ind w:left="13" w:right="3"/>
              <w:rPr>
                <w:b/>
                <w:sz w:val="20"/>
              </w:rPr>
            </w:pPr>
            <w:r>
              <w:rPr>
                <w:b/>
                <w:spacing w:val="-2"/>
                <w:sz w:val="20"/>
              </w:rPr>
              <w:t>Accuracy</w:t>
            </w:r>
          </w:p>
        </w:tc>
        <w:tc>
          <w:tcPr>
            <w:tcW w:w="998" w:type="dxa"/>
          </w:tcPr>
          <w:p w14:paraId="60ED00E1" w14:textId="77777777" w:rsidR="00DE42A7" w:rsidRDefault="00695445">
            <w:pPr>
              <w:pStyle w:val="TableParagraph"/>
              <w:spacing w:line="210" w:lineRule="exact"/>
              <w:ind w:left="15" w:right="3"/>
              <w:rPr>
                <w:b/>
                <w:sz w:val="20"/>
              </w:rPr>
            </w:pPr>
            <w:r>
              <w:rPr>
                <w:b/>
                <w:spacing w:val="-2"/>
                <w:sz w:val="20"/>
              </w:rPr>
              <w:t>F1-Score</w:t>
            </w:r>
          </w:p>
        </w:tc>
      </w:tr>
      <w:tr w:rsidR="00DE42A7" w14:paraId="4C6C703B" w14:textId="77777777">
        <w:trPr>
          <w:trHeight w:val="237"/>
        </w:trPr>
        <w:tc>
          <w:tcPr>
            <w:tcW w:w="1097" w:type="dxa"/>
            <w:vMerge w:val="restart"/>
          </w:tcPr>
          <w:p w14:paraId="794F396C" w14:textId="77777777" w:rsidR="00DE42A7" w:rsidRDefault="00695445">
            <w:pPr>
              <w:pStyle w:val="TableParagraph"/>
              <w:spacing w:before="99"/>
              <w:ind w:left="129"/>
              <w:jc w:val="left"/>
              <w:rPr>
                <w:sz w:val="20"/>
              </w:rPr>
            </w:pPr>
            <w:r>
              <w:rPr>
                <w:spacing w:val="-2"/>
                <w:sz w:val="20"/>
              </w:rPr>
              <w:t>Word2Vec</w:t>
            </w:r>
          </w:p>
        </w:tc>
        <w:tc>
          <w:tcPr>
            <w:tcW w:w="1124" w:type="dxa"/>
          </w:tcPr>
          <w:p w14:paraId="6F5AEC14" w14:textId="77777777" w:rsidR="00DE42A7" w:rsidRDefault="00695445">
            <w:pPr>
              <w:pStyle w:val="TableParagraph"/>
              <w:spacing w:line="210" w:lineRule="exact"/>
              <w:ind w:left="9"/>
              <w:rPr>
                <w:sz w:val="20"/>
              </w:rPr>
            </w:pPr>
            <w:proofErr w:type="spellStart"/>
            <w:r>
              <w:rPr>
                <w:spacing w:val="-4"/>
                <w:sz w:val="20"/>
              </w:rPr>
              <w:t>CBow</w:t>
            </w:r>
            <w:proofErr w:type="spellEnd"/>
          </w:p>
        </w:tc>
        <w:tc>
          <w:tcPr>
            <w:tcW w:w="1046" w:type="dxa"/>
          </w:tcPr>
          <w:p w14:paraId="0E1FA13F" w14:textId="77777777" w:rsidR="00DE42A7" w:rsidRDefault="00695445">
            <w:pPr>
              <w:pStyle w:val="TableParagraph"/>
              <w:spacing w:line="210" w:lineRule="exact"/>
              <w:ind w:left="13" w:right="3"/>
              <w:rPr>
                <w:sz w:val="20"/>
              </w:rPr>
            </w:pPr>
            <w:r>
              <w:rPr>
                <w:spacing w:val="-2"/>
                <w:sz w:val="20"/>
              </w:rPr>
              <w:t>0.796</w:t>
            </w:r>
          </w:p>
        </w:tc>
        <w:tc>
          <w:tcPr>
            <w:tcW w:w="998" w:type="dxa"/>
          </w:tcPr>
          <w:p w14:paraId="6E79A99A" w14:textId="77777777" w:rsidR="00DE42A7" w:rsidRDefault="00695445">
            <w:pPr>
              <w:pStyle w:val="TableParagraph"/>
              <w:spacing w:line="210" w:lineRule="exact"/>
              <w:ind w:left="15" w:right="3"/>
              <w:rPr>
                <w:sz w:val="20"/>
              </w:rPr>
            </w:pPr>
            <w:r>
              <w:rPr>
                <w:spacing w:val="-2"/>
                <w:sz w:val="20"/>
              </w:rPr>
              <w:t>0.684</w:t>
            </w:r>
          </w:p>
        </w:tc>
      </w:tr>
      <w:tr w:rsidR="00DE42A7" w14:paraId="7997BF19" w14:textId="77777777">
        <w:trPr>
          <w:trHeight w:val="229"/>
        </w:trPr>
        <w:tc>
          <w:tcPr>
            <w:tcW w:w="1097" w:type="dxa"/>
            <w:vMerge/>
            <w:tcBorders>
              <w:top w:val="nil"/>
            </w:tcBorders>
          </w:tcPr>
          <w:p w14:paraId="771A67DD" w14:textId="77777777" w:rsidR="00DE42A7" w:rsidRDefault="00DE42A7">
            <w:pPr>
              <w:rPr>
                <w:sz w:val="2"/>
                <w:szCs w:val="2"/>
              </w:rPr>
            </w:pPr>
          </w:p>
        </w:tc>
        <w:tc>
          <w:tcPr>
            <w:tcW w:w="1124" w:type="dxa"/>
          </w:tcPr>
          <w:p w14:paraId="4B0F80B8" w14:textId="77777777" w:rsidR="00DE42A7" w:rsidRDefault="00695445">
            <w:pPr>
              <w:pStyle w:val="TableParagraph"/>
              <w:spacing w:line="202" w:lineRule="exact"/>
              <w:ind w:left="9"/>
              <w:rPr>
                <w:sz w:val="20"/>
              </w:rPr>
            </w:pPr>
            <w:r>
              <w:rPr>
                <w:spacing w:val="-2"/>
                <w:sz w:val="20"/>
              </w:rPr>
              <w:t>Skip-</w:t>
            </w:r>
            <w:r>
              <w:rPr>
                <w:spacing w:val="-4"/>
                <w:sz w:val="20"/>
              </w:rPr>
              <w:t>Gram</w:t>
            </w:r>
          </w:p>
        </w:tc>
        <w:tc>
          <w:tcPr>
            <w:tcW w:w="1046" w:type="dxa"/>
          </w:tcPr>
          <w:p w14:paraId="2CCA015D" w14:textId="77777777" w:rsidR="00DE42A7" w:rsidRDefault="00695445">
            <w:pPr>
              <w:pStyle w:val="TableParagraph"/>
              <w:spacing w:line="202" w:lineRule="exact"/>
              <w:ind w:left="13" w:right="3"/>
              <w:rPr>
                <w:sz w:val="20"/>
              </w:rPr>
            </w:pPr>
            <w:r>
              <w:rPr>
                <w:spacing w:val="-2"/>
                <w:sz w:val="20"/>
              </w:rPr>
              <w:t>0.807</w:t>
            </w:r>
          </w:p>
        </w:tc>
        <w:tc>
          <w:tcPr>
            <w:tcW w:w="998" w:type="dxa"/>
          </w:tcPr>
          <w:p w14:paraId="5CA3238D" w14:textId="77777777" w:rsidR="00DE42A7" w:rsidRDefault="00695445">
            <w:pPr>
              <w:pStyle w:val="TableParagraph"/>
              <w:spacing w:line="202" w:lineRule="exact"/>
              <w:ind w:left="15" w:right="3"/>
              <w:rPr>
                <w:sz w:val="20"/>
              </w:rPr>
            </w:pPr>
            <w:r>
              <w:rPr>
                <w:spacing w:val="-2"/>
                <w:sz w:val="20"/>
              </w:rPr>
              <w:t>0.705</w:t>
            </w:r>
          </w:p>
        </w:tc>
      </w:tr>
      <w:tr w:rsidR="00DE42A7" w14:paraId="21F1079D" w14:textId="77777777">
        <w:trPr>
          <w:trHeight w:val="237"/>
        </w:trPr>
        <w:tc>
          <w:tcPr>
            <w:tcW w:w="1097" w:type="dxa"/>
            <w:vMerge w:val="restart"/>
          </w:tcPr>
          <w:p w14:paraId="4D8B0AFB" w14:textId="77777777" w:rsidR="00DE42A7" w:rsidRDefault="00695445">
            <w:pPr>
              <w:pStyle w:val="TableParagraph"/>
              <w:spacing w:before="99"/>
              <w:ind w:left="118"/>
              <w:jc w:val="left"/>
              <w:rPr>
                <w:sz w:val="20"/>
              </w:rPr>
            </w:pPr>
            <w:r>
              <w:rPr>
                <w:spacing w:val="-2"/>
                <w:sz w:val="20"/>
              </w:rPr>
              <w:t>Wang2Vec</w:t>
            </w:r>
          </w:p>
        </w:tc>
        <w:tc>
          <w:tcPr>
            <w:tcW w:w="1124" w:type="dxa"/>
          </w:tcPr>
          <w:p w14:paraId="6A312469" w14:textId="77777777" w:rsidR="00DE42A7" w:rsidRDefault="00695445">
            <w:pPr>
              <w:pStyle w:val="TableParagraph"/>
              <w:spacing w:line="210" w:lineRule="exact"/>
              <w:ind w:left="9"/>
              <w:rPr>
                <w:sz w:val="20"/>
              </w:rPr>
            </w:pPr>
            <w:proofErr w:type="spellStart"/>
            <w:r>
              <w:rPr>
                <w:spacing w:val="-4"/>
                <w:sz w:val="20"/>
              </w:rPr>
              <w:t>CBow</w:t>
            </w:r>
            <w:proofErr w:type="spellEnd"/>
          </w:p>
        </w:tc>
        <w:tc>
          <w:tcPr>
            <w:tcW w:w="1046" w:type="dxa"/>
          </w:tcPr>
          <w:p w14:paraId="7A4EB931" w14:textId="77777777" w:rsidR="00DE42A7" w:rsidRDefault="00695445">
            <w:pPr>
              <w:pStyle w:val="TableParagraph"/>
              <w:spacing w:line="210" w:lineRule="exact"/>
              <w:ind w:left="13" w:right="3"/>
              <w:rPr>
                <w:sz w:val="20"/>
              </w:rPr>
            </w:pPr>
            <w:r>
              <w:rPr>
                <w:spacing w:val="-2"/>
                <w:sz w:val="20"/>
              </w:rPr>
              <w:t>0.820</w:t>
            </w:r>
          </w:p>
        </w:tc>
        <w:tc>
          <w:tcPr>
            <w:tcW w:w="998" w:type="dxa"/>
          </w:tcPr>
          <w:p w14:paraId="39237FF7" w14:textId="77777777" w:rsidR="00DE42A7" w:rsidRDefault="00695445">
            <w:pPr>
              <w:pStyle w:val="TableParagraph"/>
              <w:spacing w:line="210" w:lineRule="exact"/>
              <w:ind w:left="15" w:right="3"/>
              <w:rPr>
                <w:sz w:val="20"/>
              </w:rPr>
            </w:pPr>
            <w:r>
              <w:rPr>
                <w:spacing w:val="-2"/>
                <w:sz w:val="20"/>
              </w:rPr>
              <w:t>0.721</w:t>
            </w:r>
          </w:p>
        </w:tc>
      </w:tr>
      <w:tr w:rsidR="00DE42A7" w14:paraId="50AD4560" w14:textId="77777777">
        <w:trPr>
          <w:trHeight w:val="229"/>
        </w:trPr>
        <w:tc>
          <w:tcPr>
            <w:tcW w:w="1097" w:type="dxa"/>
            <w:vMerge/>
            <w:tcBorders>
              <w:top w:val="nil"/>
            </w:tcBorders>
          </w:tcPr>
          <w:p w14:paraId="36BDE68E" w14:textId="77777777" w:rsidR="00DE42A7" w:rsidRDefault="00DE42A7">
            <w:pPr>
              <w:rPr>
                <w:sz w:val="2"/>
                <w:szCs w:val="2"/>
              </w:rPr>
            </w:pPr>
          </w:p>
        </w:tc>
        <w:tc>
          <w:tcPr>
            <w:tcW w:w="1124" w:type="dxa"/>
          </w:tcPr>
          <w:p w14:paraId="2E42AB3B" w14:textId="77777777" w:rsidR="00DE42A7" w:rsidRDefault="00695445">
            <w:pPr>
              <w:pStyle w:val="TableParagraph"/>
              <w:spacing w:line="202" w:lineRule="exact"/>
              <w:ind w:left="9"/>
              <w:rPr>
                <w:sz w:val="20"/>
              </w:rPr>
            </w:pPr>
            <w:r>
              <w:rPr>
                <w:spacing w:val="-2"/>
                <w:sz w:val="20"/>
              </w:rPr>
              <w:t>Skip-</w:t>
            </w:r>
            <w:r>
              <w:rPr>
                <w:spacing w:val="-4"/>
                <w:sz w:val="20"/>
              </w:rPr>
              <w:t>Gram</w:t>
            </w:r>
          </w:p>
        </w:tc>
        <w:tc>
          <w:tcPr>
            <w:tcW w:w="1046" w:type="dxa"/>
          </w:tcPr>
          <w:p w14:paraId="4EAFC183" w14:textId="77777777" w:rsidR="00DE42A7" w:rsidRDefault="00695445">
            <w:pPr>
              <w:pStyle w:val="TableParagraph"/>
              <w:spacing w:line="202" w:lineRule="exact"/>
              <w:ind w:left="13" w:right="3"/>
              <w:rPr>
                <w:sz w:val="20"/>
              </w:rPr>
            </w:pPr>
            <w:r>
              <w:rPr>
                <w:spacing w:val="-2"/>
                <w:sz w:val="20"/>
              </w:rPr>
              <w:t>0.844</w:t>
            </w:r>
          </w:p>
        </w:tc>
        <w:tc>
          <w:tcPr>
            <w:tcW w:w="998" w:type="dxa"/>
          </w:tcPr>
          <w:p w14:paraId="479F9894" w14:textId="77777777" w:rsidR="00DE42A7" w:rsidRDefault="00695445">
            <w:pPr>
              <w:pStyle w:val="TableParagraph"/>
              <w:spacing w:line="202" w:lineRule="exact"/>
              <w:ind w:left="15" w:right="3"/>
              <w:rPr>
                <w:b/>
                <w:sz w:val="20"/>
              </w:rPr>
            </w:pPr>
            <w:r>
              <w:rPr>
                <w:b/>
                <w:spacing w:val="-2"/>
                <w:sz w:val="20"/>
              </w:rPr>
              <w:t>0.762</w:t>
            </w:r>
          </w:p>
        </w:tc>
      </w:tr>
      <w:tr w:rsidR="00DE42A7" w14:paraId="2591CB4C" w14:textId="77777777">
        <w:trPr>
          <w:trHeight w:val="237"/>
        </w:trPr>
        <w:tc>
          <w:tcPr>
            <w:tcW w:w="1097" w:type="dxa"/>
            <w:vMerge w:val="restart"/>
          </w:tcPr>
          <w:p w14:paraId="224B4506" w14:textId="77777777" w:rsidR="00DE42A7" w:rsidRDefault="00695445">
            <w:pPr>
              <w:pStyle w:val="TableParagraph"/>
              <w:spacing w:before="99"/>
              <w:ind w:left="208"/>
              <w:jc w:val="left"/>
              <w:rPr>
                <w:sz w:val="20"/>
              </w:rPr>
            </w:pPr>
            <w:proofErr w:type="spellStart"/>
            <w:r>
              <w:rPr>
                <w:spacing w:val="-2"/>
                <w:sz w:val="20"/>
              </w:rPr>
              <w:t>FastText</w:t>
            </w:r>
            <w:proofErr w:type="spellEnd"/>
          </w:p>
        </w:tc>
        <w:tc>
          <w:tcPr>
            <w:tcW w:w="1124" w:type="dxa"/>
          </w:tcPr>
          <w:p w14:paraId="3CA3C628" w14:textId="77777777" w:rsidR="00DE42A7" w:rsidRDefault="00695445">
            <w:pPr>
              <w:pStyle w:val="TableParagraph"/>
              <w:spacing w:line="210" w:lineRule="exact"/>
              <w:ind w:left="9"/>
              <w:rPr>
                <w:sz w:val="20"/>
              </w:rPr>
            </w:pPr>
            <w:proofErr w:type="spellStart"/>
            <w:r>
              <w:rPr>
                <w:spacing w:val="-4"/>
                <w:sz w:val="20"/>
              </w:rPr>
              <w:t>CBow</w:t>
            </w:r>
            <w:proofErr w:type="spellEnd"/>
          </w:p>
        </w:tc>
        <w:tc>
          <w:tcPr>
            <w:tcW w:w="1046" w:type="dxa"/>
          </w:tcPr>
          <w:p w14:paraId="71F5B13D" w14:textId="77777777" w:rsidR="00DE42A7" w:rsidRDefault="00695445">
            <w:pPr>
              <w:pStyle w:val="TableParagraph"/>
              <w:spacing w:line="210" w:lineRule="exact"/>
              <w:ind w:left="13" w:right="3"/>
              <w:rPr>
                <w:sz w:val="20"/>
              </w:rPr>
            </w:pPr>
            <w:r>
              <w:rPr>
                <w:spacing w:val="-2"/>
                <w:sz w:val="20"/>
              </w:rPr>
              <w:t>0.803</w:t>
            </w:r>
          </w:p>
        </w:tc>
        <w:tc>
          <w:tcPr>
            <w:tcW w:w="998" w:type="dxa"/>
          </w:tcPr>
          <w:p w14:paraId="799D60A6" w14:textId="77777777" w:rsidR="00DE42A7" w:rsidRDefault="00695445">
            <w:pPr>
              <w:pStyle w:val="TableParagraph"/>
              <w:spacing w:line="210" w:lineRule="exact"/>
              <w:ind w:left="15" w:right="3"/>
              <w:rPr>
                <w:sz w:val="20"/>
              </w:rPr>
            </w:pPr>
            <w:r>
              <w:rPr>
                <w:spacing w:val="-2"/>
                <w:sz w:val="20"/>
              </w:rPr>
              <w:t>0.708</w:t>
            </w:r>
          </w:p>
        </w:tc>
      </w:tr>
      <w:tr w:rsidR="00DE42A7" w14:paraId="492D1F41" w14:textId="77777777">
        <w:trPr>
          <w:trHeight w:val="229"/>
        </w:trPr>
        <w:tc>
          <w:tcPr>
            <w:tcW w:w="1097" w:type="dxa"/>
            <w:vMerge/>
            <w:tcBorders>
              <w:top w:val="nil"/>
            </w:tcBorders>
          </w:tcPr>
          <w:p w14:paraId="6530FA59" w14:textId="77777777" w:rsidR="00DE42A7" w:rsidRDefault="00DE42A7">
            <w:pPr>
              <w:rPr>
                <w:sz w:val="2"/>
                <w:szCs w:val="2"/>
              </w:rPr>
            </w:pPr>
          </w:p>
        </w:tc>
        <w:tc>
          <w:tcPr>
            <w:tcW w:w="1124" w:type="dxa"/>
          </w:tcPr>
          <w:p w14:paraId="23011D13" w14:textId="77777777" w:rsidR="00DE42A7" w:rsidRDefault="00695445">
            <w:pPr>
              <w:pStyle w:val="TableParagraph"/>
              <w:spacing w:line="202" w:lineRule="exact"/>
              <w:ind w:left="9"/>
              <w:rPr>
                <w:sz w:val="20"/>
              </w:rPr>
            </w:pPr>
            <w:r>
              <w:rPr>
                <w:spacing w:val="-2"/>
                <w:sz w:val="20"/>
              </w:rPr>
              <w:t>Skip-</w:t>
            </w:r>
            <w:r>
              <w:rPr>
                <w:spacing w:val="-4"/>
                <w:sz w:val="20"/>
              </w:rPr>
              <w:t>Gram</w:t>
            </w:r>
          </w:p>
        </w:tc>
        <w:tc>
          <w:tcPr>
            <w:tcW w:w="1046" w:type="dxa"/>
          </w:tcPr>
          <w:p w14:paraId="7CC5153A" w14:textId="77777777" w:rsidR="00DE42A7" w:rsidRDefault="00695445">
            <w:pPr>
              <w:pStyle w:val="TableParagraph"/>
              <w:spacing w:line="202" w:lineRule="exact"/>
              <w:ind w:left="13" w:right="3"/>
              <w:rPr>
                <w:sz w:val="20"/>
              </w:rPr>
            </w:pPr>
            <w:r>
              <w:rPr>
                <w:spacing w:val="-2"/>
                <w:sz w:val="20"/>
              </w:rPr>
              <w:t>0.830</w:t>
            </w:r>
          </w:p>
        </w:tc>
        <w:tc>
          <w:tcPr>
            <w:tcW w:w="998" w:type="dxa"/>
          </w:tcPr>
          <w:p w14:paraId="2FCC3C2C" w14:textId="77777777" w:rsidR="00DE42A7" w:rsidRDefault="00695445">
            <w:pPr>
              <w:pStyle w:val="TableParagraph"/>
              <w:spacing w:line="202" w:lineRule="exact"/>
              <w:ind w:left="15" w:right="3"/>
              <w:rPr>
                <w:sz w:val="20"/>
              </w:rPr>
            </w:pPr>
            <w:r>
              <w:rPr>
                <w:spacing w:val="-2"/>
                <w:sz w:val="20"/>
              </w:rPr>
              <w:t>0.744</w:t>
            </w:r>
          </w:p>
        </w:tc>
      </w:tr>
      <w:tr w:rsidR="00DE42A7" w14:paraId="0B148385" w14:textId="77777777">
        <w:trPr>
          <w:trHeight w:val="237"/>
        </w:trPr>
        <w:tc>
          <w:tcPr>
            <w:tcW w:w="1097" w:type="dxa"/>
          </w:tcPr>
          <w:p w14:paraId="6314CE16" w14:textId="77777777" w:rsidR="00DE42A7" w:rsidRDefault="00695445">
            <w:pPr>
              <w:pStyle w:val="TableParagraph"/>
              <w:spacing w:line="210" w:lineRule="exact"/>
              <w:ind w:left="8"/>
              <w:rPr>
                <w:sz w:val="20"/>
              </w:rPr>
            </w:pPr>
            <w:r>
              <w:rPr>
                <w:spacing w:val="-2"/>
                <w:sz w:val="20"/>
              </w:rPr>
              <w:t>Glove</w:t>
            </w:r>
          </w:p>
        </w:tc>
        <w:tc>
          <w:tcPr>
            <w:tcW w:w="1124" w:type="dxa"/>
          </w:tcPr>
          <w:p w14:paraId="30331B27" w14:textId="77777777" w:rsidR="00DE42A7" w:rsidRDefault="00695445">
            <w:pPr>
              <w:pStyle w:val="TableParagraph"/>
              <w:spacing w:line="210" w:lineRule="exact"/>
              <w:ind w:left="9"/>
              <w:rPr>
                <w:sz w:val="20"/>
              </w:rPr>
            </w:pPr>
            <w:r>
              <w:rPr>
                <w:spacing w:val="-10"/>
                <w:sz w:val="20"/>
              </w:rPr>
              <w:t>-</w:t>
            </w:r>
          </w:p>
        </w:tc>
        <w:tc>
          <w:tcPr>
            <w:tcW w:w="1046" w:type="dxa"/>
          </w:tcPr>
          <w:p w14:paraId="33A575FE" w14:textId="77777777" w:rsidR="00DE42A7" w:rsidRDefault="00695445">
            <w:pPr>
              <w:pStyle w:val="TableParagraph"/>
              <w:spacing w:line="210" w:lineRule="exact"/>
              <w:ind w:left="13" w:right="3"/>
              <w:rPr>
                <w:sz w:val="20"/>
              </w:rPr>
            </w:pPr>
            <w:r>
              <w:rPr>
                <w:spacing w:val="-2"/>
                <w:sz w:val="20"/>
              </w:rPr>
              <w:t>0.827</w:t>
            </w:r>
          </w:p>
        </w:tc>
        <w:tc>
          <w:tcPr>
            <w:tcW w:w="998" w:type="dxa"/>
          </w:tcPr>
          <w:p w14:paraId="6DAC6E68" w14:textId="77777777" w:rsidR="00DE42A7" w:rsidRDefault="00695445">
            <w:pPr>
              <w:pStyle w:val="TableParagraph"/>
              <w:spacing w:line="210" w:lineRule="exact"/>
              <w:ind w:left="15" w:right="3"/>
              <w:rPr>
                <w:sz w:val="20"/>
              </w:rPr>
            </w:pPr>
            <w:r>
              <w:rPr>
                <w:spacing w:val="-2"/>
                <w:sz w:val="20"/>
              </w:rPr>
              <w:t>0.738</w:t>
            </w:r>
          </w:p>
        </w:tc>
      </w:tr>
    </w:tbl>
    <w:p w14:paraId="2D0642FC" w14:textId="77777777" w:rsidR="00DE42A7" w:rsidRDefault="00695445">
      <w:pPr>
        <w:pStyle w:val="ListParagraph"/>
        <w:numPr>
          <w:ilvl w:val="1"/>
          <w:numId w:val="3"/>
        </w:numPr>
        <w:tabs>
          <w:tab w:val="left" w:pos="662"/>
        </w:tabs>
        <w:spacing w:before="71" w:line="249" w:lineRule="auto"/>
        <w:ind w:left="199" w:firstLine="199"/>
        <w:rPr>
          <w:sz w:val="20"/>
        </w:rPr>
      </w:pPr>
      <w:r>
        <w:br w:type="column"/>
      </w:r>
      <w:r>
        <w:rPr>
          <w:i/>
          <w:sz w:val="20"/>
        </w:rPr>
        <w:t xml:space="preserve">Linear Classifiers: </w:t>
      </w:r>
      <w:r>
        <w:rPr>
          <w:sz w:val="20"/>
        </w:rPr>
        <w:t xml:space="preserve">After setting the feature </w:t>
      </w:r>
      <w:proofErr w:type="spellStart"/>
      <w:r>
        <w:rPr>
          <w:sz w:val="20"/>
        </w:rPr>
        <w:t>configura</w:t>
      </w:r>
      <w:proofErr w:type="spellEnd"/>
      <w:r>
        <w:rPr>
          <w:sz w:val="20"/>
        </w:rPr>
        <w:t xml:space="preserve">- </w:t>
      </w:r>
      <w:proofErr w:type="spellStart"/>
      <w:r>
        <w:rPr>
          <w:sz w:val="20"/>
        </w:rPr>
        <w:t>tions</w:t>
      </w:r>
      <w:proofErr w:type="spellEnd"/>
      <w:r>
        <w:rPr>
          <w:sz w:val="20"/>
        </w:rPr>
        <w:t xml:space="preserve">, we trained all the aforementioned classifiers and </w:t>
      </w:r>
      <w:proofErr w:type="spellStart"/>
      <w:r>
        <w:rPr>
          <w:sz w:val="20"/>
        </w:rPr>
        <w:t>mea</w:t>
      </w:r>
      <w:proofErr w:type="spellEnd"/>
      <w:r>
        <w:rPr>
          <w:sz w:val="20"/>
        </w:rPr>
        <w:t xml:space="preserve">- </w:t>
      </w:r>
      <w:proofErr w:type="spellStart"/>
      <w:r>
        <w:rPr>
          <w:sz w:val="20"/>
        </w:rPr>
        <w:t>sured</w:t>
      </w:r>
      <w:proofErr w:type="spellEnd"/>
      <w:r>
        <w:rPr>
          <w:sz w:val="20"/>
        </w:rPr>
        <w:t xml:space="preserve"> the accuracy and F1-Score in the test set. The following table summarize the test results obtained by linear models trained using the original training dataset as well as the under- sampled (RUS) one.</w:t>
      </w:r>
    </w:p>
    <w:p w14:paraId="644483D4" w14:textId="77777777" w:rsidR="00DE42A7" w:rsidRDefault="00DE42A7">
      <w:pPr>
        <w:pStyle w:val="BodyText"/>
        <w:spacing w:before="47"/>
      </w:pPr>
    </w:p>
    <w:p w14:paraId="33824464" w14:textId="77777777" w:rsidR="00DE42A7" w:rsidRDefault="00695445">
      <w:pPr>
        <w:spacing w:line="182" w:lineRule="exact"/>
        <w:ind w:right="58"/>
        <w:jc w:val="center"/>
        <w:rPr>
          <w:sz w:val="16"/>
        </w:rPr>
      </w:pPr>
      <w:r>
        <w:rPr>
          <w:sz w:val="16"/>
        </w:rPr>
        <w:t>Table</w:t>
      </w:r>
      <w:r>
        <w:rPr>
          <w:spacing w:val="-2"/>
          <w:sz w:val="16"/>
        </w:rPr>
        <w:t xml:space="preserve"> </w:t>
      </w:r>
      <w:r>
        <w:rPr>
          <w:spacing w:val="-5"/>
          <w:sz w:val="16"/>
        </w:rPr>
        <w:t>IV</w:t>
      </w:r>
    </w:p>
    <w:p w14:paraId="27868B25" w14:textId="77777777" w:rsidR="00DE42A7" w:rsidRDefault="00695445">
      <w:pPr>
        <w:spacing w:line="179" w:lineRule="exact"/>
        <w:ind w:right="58"/>
        <w:jc w:val="center"/>
        <w:rPr>
          <w:sz w:val="16"/>
        </w:rPr>
      </w:pPr>
      <w:r>
        <w:rPr>
          <w:smallCaps/>
          <w:sz w:val="16"/>
        </w:rPr>
        <w:t>Results</w:t>
      </w:r>
      <w:r>
        <w:rPr>
          <w:smallCaps/>
          <w:spacing w:val="28"/>
          <w:sz w:val="16"/>
        </w:rPr>
        <w:t xml:space="preserve"> </w:t>
      </w:r>
      <w:r>
        <w:rPr>
          <w:smallCaps/>
          <w:sz w:val="16"/>
        </w:rPr>
        <w:t>of</w:t>
      </w:r>
      <w:r>
        <w:rPr>
          <w:smallCaps/>
          <w:spacing w:val="28"/>
          <w:sz w:val="16"/>
        </w:rPr>
        <w:t xml:space="preserve"> </w:t>
      </w:r>
      <w:r>
        <w:rPr>
          <w:smallCaps/>
          <w:sz w:val="16"/>
        </w:rPr>
        <w:t>Linear</w:t>
      </w:r>
      <w:r>
        <w:rPr>
          <w:smallCaps/>
          <w:spacing w:val="28"/>
          <w:sz w:val="16"/>
        </w:rPr>
        <w:t xml:space="preserve"> </w:t>
      </w:r>
      <w:r>
        <w:rPr>
          <w:smallCaps/>
          <w:sz w:val="16"/>
        </w:rPr>
        <w:t>Classifiers</w:t>
      </w:r>
      <w:r>
        <w:rPr>
          <w:smallCaps/>
          <w:spacing w:val="28"/>
          <w:sz w:val="16"/>
        </w:rPr>
        <w:t xml:space="preserve"> </w:t>
      </w:r>
      <w:r>
        <w:rPr>
          <w:smallCaps/>
          <w:sz w:val="16"/>
        </w:rPr>
        <w:t>in</w:t>
      </w:r>
      <w:r>
        <w:rPr>
          <w:smallCaps/>
          <w:spacing w:val="28"/>
          <w:sz w:val="16"/>
        </w:rPr>
        <w:t xml:space="preserve"> </w:t>
      </w:r>
      <w:r>
        <w:rPr>
          <w:smallCaps/>
          <w:sz w:val="16"/>
        </w:rPr>
        <w:t>the</w:t>
      </w:r>
      <w:r>
        <w:rPr>
          <w:smallCaps/>
          <w:spacing w:val="29"/>
          <w:sz w:val="16"/>
        </w:rPr>
        <w:t xml:space="preserve"> </w:t>
      </w:r>
      <w:r>
        <w:rPr>
          <w:smallCaps/>
          <w:sz w:val="16"/>
        </w:rPr>
        <w:t>Test</w:t>
      </w:r>
      <w:r>
        <w:rPr>
          <w:smallCaps/>
          <w:spacing w:val="28"/>
          <w:sz w:val="16"/>
        </w:rPr>
        <w:t xml:space="preserve"> </w:t>
      </w:r>
      <w:r>
        <w:rPr>
          <w:smallCaps/>
          <w:sz w:val="16"/>
        </w:rPr>
        <w:t>Set.</w:t>
      </w:r>
      <w:r>
        <w:rPr>
          <w:smallCaps/>
          <w:spacing w:val="19"/>
          <w:sz w:val="16"/>
        </w:rPr>
        <w:t xml:space="preserve"> </w:t>
      </w:r>
      <w:r>
        <w:rPr>
          <w:smallCaps/>
          <w:sz w:val="16"/>
        </w:rPr>
        <w:t>In</w:t>
      </w:r>
      <w:r>
        <w:rPr>
          <w:smallCaps/>
          <w:spacing w:val="29"/>
          <w:sz w:val="16"/>
        </w:rPr>
        <w:t xml:space="preserve"> </w:t>
      </w:r>
      <w:r>
        <w:rPr>
          <w:smallCaps/>
          <w:sz w:val="16"/>
        </w:rPr>
        <w:t>bold</w:t>
      </w:r>
      <w:r>
        <w:rPr>
          <w:smallCaps/>
          <w:spacing w:val="28"/>
          <w:sz w:val="16"/>
        </w:rPr>
        <w:t xml:space="preserve"> </w:t>
      </w:r>
      <w:r>
        <w:rPr>
          <w:smallCaps/>
          <w:sz w:val="16"/>
        </w:rPr>
        <w:t>the</w:t>
      </w:r>
      <w:r>
        <w:rPr>
          <w:smallCaps/>
          <w:spacing w:val="28"/>
          <w:sz w:val="16"/>
        </w:rPr>
        <w:t xml:space="preserve"> </w:t>
      </w:r>
      <w:r>
        <w:rPr>
          <w:smallCaps/>
          <w:spacing w:val="-4"/>
          <w:sz w:val="16"/>
        </w:rPr>
        <w:t>best</w:t>
      </w:r>
    </w:p>
    <w:p w14:paraId="6F94C39C" w14:textId="77777777" w:rsidR="00DE42A7" w:rsidRDefault="00695445">
      <w:pPr>
        <w:spacing w:line="182" w:lineRule="exact"/>
        <w:ind w:right="58"/>
        <w:jc w:val="center"/>
        <w:rPr>
          <w:sz w:val="16"/>
        </w:rPr>
      </w:pPr>
      <w:r>
        <w:rPr>
          <w:smallCaps/>
          <w:sz w:val="16"/>
        </w:rPr>
        <w:t>F1-Score</w:t>
      </w:r>
      <w:r>
        <w:rPr>
          <w:smallCaps/>
          <w:spacing w:val="32"/>
          <w:sz w:val="16"/>
        </w:rPr>
        <w:t xml:space="preserve"> </w:t>
      </w:r>
      <w:r>
        <w:rPr>
          <w:smallCaps/>
          <w:sz w:val="16"/>
        </w:rPr>
        <w:t>for</w:t>
      </w:r>
      <w:r>
        <w:rPr>
          <w:smallCaps/>
          <w:spacing w:val="32"/>
          <w:sz w:val="16"/>
        </w:rPr>
        <w:t xml:space="preserve"> </w:t>
      </w:r>
      <w:r>
        <w:rPr>
          <w:smallCaps/>
          <w:sz w:val="16"/>
        </w:rPr>
        <w:t>each</w:t>
      </w:r>
      <w:r>
        <w:rPr>
          <w:smallCaps/>
          <w:spacing w:val="33"/>
          <w:sz w:val="16"/>
        </w:rPr>
        <w:t xml:space="preserve"> </w:t>
      </w:r>
      <w:r>
        <w:rPr>
          <w:smallCaps/>
          <w:spacing w:val="-2"/>
          <w:sz w:val="16"/>
        </w:rPr>
        <w:t>classifier.</w:t>
      </w:r>
    </w:p>
    <w:p w14:paraId="39212837" w14:textId="77777777" w:rsidR="00DE42A7" w:rsidRDefault="00DE42A7">
      <w:pPr>
        <w:pStyle w:val="BodyText"/>
        <w:spacing w:before="3"/>
        <w:rPr>
          <w:sz w:val="15"/>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
        <w:gridCol w:w="1434"/>
        <w:gridCol w:w="902"/>
        <w:gridCol w:w="1046"/>
        <w:gridCol w:w="998"/>
      </w:tblGrid>
      <w:tr w:rsidR="00DE42A7" w14:paraId="59B322A7" w14:textId="77777777">
        <w:trPr>
          <w:trHeight w:val="260"/>
        </w:trPr>
        <w:tc>
          <w:tcPr>
            <w:tcW w:w="352" w:type="dxa"/>
          </w:tcPr>
          <w:p w14:paraId="4810993A" w14:textId="77777777" w:rsidR="00DE42A7" w:rsidRDefault="00DE42A7">
            <w:pPr>
              <w:pStyle w:val="TableParagraph"/>
              <w:ind w:left="0"/>
              <w:jc w:val="left"/>
              <w:rPr>
                <w:sz w:val="18"/>
              </w:rPr>
            </w:pPr>
          </w:p>
        </w:tc>
        <w:tc>
          <w:tcPr>
            <w:tcW w:w="1434" w:type="dxa"/>
          </w:tcPr>
          <w:p w14:paraId="3FD31858" w14:textId="77777777" w:rsidR="00DE42A7" w:rsidRDefault="00695445">
            <w:pPr>
              <w:pStyle w:val="TableParagraph"/>
              <w:spacing w:line="226" w:lineRule="exact"/>
              <w:ind w:left="119"/>
              <w:jc w:val="left"/>
              <w:rPr>
                <w:b/>
                <w:sz w:val="20"/>
              </w:rPr>
            </w:pPr>
            <w:r>
              <w:rPr>
                <w:b/>
                <w:spacing w:val="-2"/>
                <w:sz w:val="20"/>
              </w:rPr>
              <w:t>Configuration</w:t>
            </w:r>
          </w:p>
        </w:tc>
        <w:tc>
          <w:tcPr>
            <w:tcW w:w="902" w:type="dxa"/>
          </w:tcPr>
          <w:p w14:paraId="2059AC61" w14:textId="77777777" w:rsidR="00DE42A7" w:rsidRDefault="00695445">
            <w:pPr>
              <w:pStyle w:val="TableParagraph"/>
              <w:spacing w:line="226" w:lineRule="exact"/>
              <w:ind w:left="11"/>
              <w:rPr>
                <w:b/>
                <w:sz w:val="20"/>
              </w:rPr>
            </w:pPr>
            <w:r>
              <w:rPr>
                <w:b/>
                <w:spacing w:val="-2"/>
                <w:sz w:val="20"/>
              </w:rPr>
              <w:t>Feature</w:t>
            </w:r>
          </w:p>
        </w:tc>
        <w:tc>
          <w:tcPr>
            <w:tcW w:w="1046" w:type="dxa"/>
          </w:tcPr>
          <w:p w14:paraId="2B36D8DC" w14:textId="77777777" w:rsidR="00DE42A7" w:rsidRDefault="00695445">
            <w:pPr>
              <w:pStyle w:val="TableParagraph"/>
              <w:spacing w:line="226" w:lineRule="exact"/>
              <w:ind w:left="13"/>
              <w:rPr>
                <w:b/>
                <w:sz w:val="20"/>
              </w:rPr>
            </w:pPr>
            <w:r>
              <w:rPr>
                <w:b/>
                <w:spacing w:val="-2"/>
                <w:sz w:val="20"/>
              </w:rPr>
              <w:t>Accuracy</w:t>
            </w:r>
          </w:p>
        </w:tc>
        <w:tc>
          <w:tcPr>
            <w:tcW w:w="998" w:type="dxa"/>
          </w:tcPr>
          <w:p w14:paraId="722A3EAB" w14:textId="77777777" w:rsidR="00DE42A7" w:rsidRDefault="00695445">
            <w:pPr>
              <w:pStyle w:val="TableParagraph"/>
              <w:spacing w:line="226" w:lineRule="exact"/>
              <w:ind w:left="15"/>
              <w:rPr>
                <w:b/>
                <w:sz w:val="20"/>
              </w:rPr>
            </w:pPr>
            <w:r>
              <w:rPr>
                <w:b/>
                <w:spacing w:val="-2"/>
                <w:sz w:val="20"/>
              </w:rPr>
              <w:t>F1-Score</w:t>
            </w:r>
          </w:p>
        </w:tc>
      </w:tr>
      <w:tr w:rsidR="00DE42A7" w14:paraId="0C67F4AD" w14:textId="77777777">
        <w:trPr>
          <w:trHeight w:val="250"/>
        </w:trPr>
        <w:tc>
          <w:tcPr>
            <w:tcW w:w="352" w:type="dxa"/>
            <w:vMerge w:val="restart"/>
            <w:tcBorders>
              <w:bottom w:val="double" w:sz="4" w:space="0" w:color="000000"/>
            </w:tcBorders>
            <w:textDirection w:val="btLr"/>
          </w:tcPr>
          <w:p w14:paraId="48453650" w14:textId="77777777" w:rsidR="00DE42A7" w:rsidRDefault="00695445">
            <w:pPr>
              <w:pStyle w:val="TableParagraph"/>
              <w:spacing w:before="69"/>
              <w:ind w:left="222"/>
              <w:jc w:val="left"/>
              <w:rPr>
                <w:b/>
                <w:sz w:val="20"/>
              </w:rPr>
            </w:pPr>
            <w:r>
              <w:rPr>
                <w:b/>
                <w:sz w:val="20"/>
              </w:rPr>
              <w:t>Logistic</w:t>
            </w:r>
            <w:r>
              <w:rPr>
                <w:b/>
                <w:spacing w:val="17"/>
                <w:sz w:val="20"/>
              </w:rPr>
              <w:t xml:space="preserve"> </w:t>
            </w:r>
            <w:r>
              <w:rPr>
                <w:b/>
                <w:spacing w:val="-2"/>
                <w:sz w:val="20"/>
              </w:rPr>
              <w:t>Regression</w:t>
            </w:r>
          </w:p>
        </w:tc>
        <w:tc>
          <w:tcPr>
            <w:tcW w:w="1434" w:type="dxa"/>
            <w:vMerge w:val="restart"/>
          </w:tcPr>
          <w:p w14:paraId="22416625" w14:textId="77777777" w:rsidR="00DE42A7" w:rsidRDefault="00695445">
            <w:pPr>
              <w:pStyle w:val="TableParagraph"/>
              <w:spacing w:before="123"/>
              <w:ind w:left="139"/>
              <w:jc w:val="left"/>
              <w:rPr>
                <w:sz w:val="20"/>
              </w:rPr>
            </w:pPr>
            <w:r>
              <w:rPr>
                <w:sz w:val="20"/>
              </w:rPr>
              <w:t>Small</w:t>
            </w:r>
            <w:r>
              <w:rPr>
                <w:spacing w:val="11"/>
                <w:sz w:val="20"/>
              </w:rPr>
              <w:t xml:space="preserve"> </w:t>
            </w:r>
            <w:r>
              <w:rPr>
                <w:sz w:val="20"/>
              </w:rPr>
              <w:t>TF-</w:t>
            </w:r>
            <w:r>
              <w:rPr>
                <w:spacing w:val="-5"/>
                <w:sz w:val="20"/>
              </w:rPr>
              <w:t>IDF</w:t>
            </w:r>
          </w:p>
        </w:tc>
        <w:tc>
          <w:tcPr>
            <w:tcW w:w="902" w:type="dxa"/>
          </w:tcPr>
          <w:p w14:paraId="41F84D11" w14:textId="77777777" w:rsidR="00DE42A7" w:rsidRDefault="00695445">
            <w:pPr>
              <w:pStyle w:val="TableParagraph"/>
              <w:spacing w:line="226" w:lineRule="exact"/>
              <w:ind w:left="11"/>
              <w:rPr>
                <w:sz w:val="20"/>
              </w:rPr>
            </w:pPr>
            <w:r>
              <w:rPr>
                <w:spacing w:val="-5"/>
                <w:sz w:val="20"/>
              </w:rPr>
              <w:t>RUS</w:t>
            </w:r>
          </w:p>
        </w:tc>
        <w:tc>
          <w:tcPr>
            <w:tcW w:w="1046" w:type="dxa"/>
          </w:tcPr>
          <w:p w14:paraId="6DB164C8" w14:textId="77777777" w:rsidR="00DE42A7" w:rsidRDefault="00695445">
            <w:pPr>
              <w:pStyle w:val="TableParagraph"/>
              <w:spacing w:line="226" w:lineRule="exact"/>
              <w:ind w:left="13"/>
              <w:rPr>
                <w:sz w:val="20"/>
              </w:rPr>
            </w:pPr>
            <w:r>
              <w:rPr>
                <w:spacing w:val="-4"/>
                <w:sz w:val="20"/>
              </w:rPr>
              <w:t>0.80</w:t>
            </w:r>
          </w:p>
        </w:tc>
        <w:tc>
          <w:tcPr>
            <w:tcW w:w="998" w:type="dxa"/>
          </w:tcPr>
          <w:p w14:paraId="4974442B" w14:textId="77777777" w:rsidR="00DE42A7" w:rsidRDefault="00695445">
            <w:pPr>
              <w:pStyle w:val="TableParagraph"/>
              <w:spacing w:line="226" w:lineRule="exact"/>
              <w:ind w:left="15"/>
              <w:rPr>
                <w:sz w:val="20"/>
              </w:rPr>
            </w:pPr>
            <w:r>
              <w:rPr>
                <w:spacing w:val="-4"/>
                <w:sz w:val="20"/>
              </w:rPr>
              <w:t>0.76</w:t>
            </w:r>
          </w:p>
        </w:tc>
      </w:tr>
      <w:tr w:rsidR="00DE42A7" w14:paraId="662CC486" w14:textId="77777777">
        <w:trPr>
          <w:trHeight w:val="233"/>
        </w:trPr>
        <w:tc>
          <w:tcPr>
            <w:tcW w:w="352" w:type="dxa"/>
            <w:vMerge/>
            <w:tcBorders>
              <w:top w:val="nil"/>
              <w:bottom w:val="double" w:sz="4" w:space="0" w:color="000000"/>
            </w:tcBorders>
            <w:textDirection w:val="btLr"/>
          </w:tcPr>
          <w:p w14:paraId="0B22362A" w14:textId="77777777" w:rsidR="00DE42A7" w:rsidRDefault="00DE42A7">
            <w:pPr>
              <w:rPr>
                <w:sz w:val="2"/>
                <w:szCs w:val="2"/>
              </w:rPr>
            </w:pPr>
          </w:p>
        </w:tc>
        <w:tc>
          <w:tcPr>
            <w:tcW w:w="1434" w:type="dxa"/>
            <w:vMerge/>
            <w:tcBorders>
              <w:top w:val="nil"/>
            </w:tcBorders>
          </w:tcPr>
          <w:p w14:paraId="3A84AE44" w14:textId="77777777" w:rsidR="00DE42A7" w:rsidRDefault="00DE42A7">
            <w:pPr>
              <w:rPr>
                <w:sz w:val="2"/>
                <w:szCs w:val="2"/>
              </w:rPr>
            </w:pPr>
          </w:p>
        </w:tc>
        <w:tc>
          <w:tcPr>
            <w:tcW w:w="902" w:type="dxa"/>
          </w:tcPr>
          <w:p w14:paraId="0F1E4BB6" w14:textId="77777777" w:rsidR="00DE42A7" w:rsidRDefault="00695445">
            <w:pPr>
              <w:pStyle w:val="TableParagraph"/>
              <w:spacing w:line="208" w:lineRule="exact"/>
              <w:ind w:left="11"/>
              <w:rPr>
                <w:sz w:val="20"/>
              </w:rPr>
            </w:pPr>
            <w:r>
              <w:rPr>
                <w:spacing w:val="-2"/>
                <w:sz w:val="20"/>
              </w:rPr>
              <w:t>Original</w:t>
            </w:r>
          </w:p>
        </w:tc>
        <w:tc>
          <w:tcPr>
            <w:tcW w:w="1046" w:type="dxa"/>
          </w:tcPr>
          <w:p w14:paraId="184B32E7" w14:textId="77777777" w:rsidR="00DE42A7" w:rsidRDefault="00695445">
            <w:pPr>
              <w:pStyle w:val="TableParagraph"/>
              <w:spacing w:line="208" w:lineRule="exact"/>
              <w:ind w:left="13"/>
              <w:rPr>
                <w:sz w:val="20"/>
              </w:rPr>
            </w:pPr>
            <w:r>
              <w:rPr>
                <w:spacing w:val="-4"/>
                <w:sz w:val="20"/>
              </w:rPr>
              <w:t>0.88</w:t>
            </w:r>
          </w:p>
        </w:tc>
        <w:tc>
          <w:tcPr>
            <w:tcW w:w="998" w:type="dxa"/>
          </w:tcPr>
          <w:p w14:paraId="17EC7AB9" w14:textId="77777777" w:rsidR="00DE42A7" w:rsidRDefault="00695445">
            <w:pPr>
              <w:pStyle w:val="TableParagraph"/>
              <w:spacing w:line="208" w:lineRule="exact"/>
              <w:ind w:left="15"/>
              <w:rPr>
                <w:b/>
                <w:sz w:val="20"/>
              </w:rPr>
            </w:pPr>
            <w:r>
              <w:rPr>
                <w:b/>
                <w:spacing w:val="-4"/>
                <w:sz w:val="20"/>
              </w:rPr>
              <w:t>0.83</w:t>
            </w:r>
          </w:p>
        </w:tc>
      </w:tr>
      <w:tr w:rsidR="00DE42A7" w14:paraId="065D6363" w14:textId="77777777">
        <w:trPr>
          <w:trHeight w:val="233"/>
        </w:trPr>
        <w:tc>
          <w:tcPr>
            <w:tcW w:w="352" w:type="dxa"/>
            <w:vMerge/>
            <w:tcBorders>
              <w:top w:val="nil"/>
              <w:bottom w:val="double" w:sz="4" w:space="0" w:color="000000"/>
            </w:tcBorders>
            <w:textDirection w:val="btLr"/>
          </w:tcPr>
          <w:p w14:paraId="5E7C4728" w14:textId="77777777" w:rsidR="00DE42A7" w:rsidRDefault="00DE42A7">
            <w:pPr>
              <w:rPr>
                <w:sz w:val="2"/>
                <w:szCs w:val="2"/>
              </w:rPr>
            </w:pPr>
          </w:p>
        </w:tc>
        <w:tc>
          <w:tcPr>
            <w:tcW w:w="1434" w:type="dxa"/>
            <w:vMerge w:val="restart"/>
          </w:tcPr>
          <w:p w14:paraId="60C2BABF" w14:textId="77777777" w:rsidR="00DE42A7" w:rsidRDefault="00695445">
            <w:pPr>
              <w:pStyle w:val="TableParagraph"/>
              <w:spacing w:before="105"/>
              <w:ind w:left="141"/>
              <w:jc w:val="left"/>
              <w:rPr>
                <w:sz w:val="20"/>
              </w:rPr>
            </w:pPr>
            <w:r>
              <w:rPr>
                <w:sz w:val="20"/>
              </w:rPr>
              <w:t>Large</w:t>
            </w:r>
            <w:r>
              <w:rPr>
                <w:spacing w:val="7"/>
                <w:sz w:val="20"/>
              </w:rPr>
              <w:t xml:space="preserve"> </w:t>
            </w:r>
            <w:r>
              <w:rPr>
                <w:sz w:val="20"/>
              </w:rPr>
              <w:t>TF-</w:t>
            </w:r>
            <w:r>
              <w:rPr>
                <w:spacing w:val="-5"/>
                <w:sz w:val="20"/>
              </w:rPr>
              <w:t>IDF</w:t>
            </w:r>
          </w:p>
        </w:tc>
        <w:tc>
          <w:tcPr>
            <w:tcW w:w="902" w:type="dxa"/>
          </w:tcPr>
          <w:p w14:paraId="29831CD6" w14:textId="77777777" w:rsidR="00DE42A7" w:rsidRDefault="00695445">
            <w:pPr>
              <w:pStyle w:val="TableParagraph"/>
              <w:spacing w:line="208" w:lineRule="exact"/>
              <w:ind w:left="11"/>
              <w:rPr>
                <w:sz w:val="20"/>
              </w:rPr>
            </w:pPr>
            <w:r>
              <w:rPr>
                <w:spacing w:val="-5"/>
                <w:sz w:val="20"/>
              </w:rPr>
              <w:t>RUS</w:t>
            </w:r>
          </w:p>
        </w:tc>
        <w:tc>
          <w:tcPr>
            <w:tcW w:w="1046" w:type="dxa"/>
          </w:tcPr>
          <w:p w14:paraId="25F6035A" w14:textId="77777777" w:rsidR="00DE42A7" w:rsidRDefault="00695445">
            <w:pPr>
              <w:pStyle w:val="TableParagraph"/>
              <w:spacing w:line="208" w:lineRule="exact"/>
              <w:ind w:left="13"/>
              <w:rPr>
                <w:sz w:val="20"/>
              </w:rPr>
            </w:pPr>
            <w:r>
              <w:rPr>
                <w:spacing w:val="-4"/>
                <w:sz w:val="20"/>
              </w:rPr>
              <w:t>0.77</w:t>
            </w:r>
          </w:p>
        </w:tc>
        <w:tc>
          <w:tcPr>
            <w:tcW w:w="998" w:type="dxa"/>
          </w:tcPr>
          <w:p w14:paraId="69EB63B7" w14:textId="77777777" w:rsidR="00DE42A7" w:rsidRDefault="00695445">
            <w:pPr>
              <w:pStyle w:val="TableParagraph"/>
              <w:spacing w:line="208" w:lineRule="exact"/>
              <w:ind w:left="15"/>
              <w:rPr>
                <w:sz w:val="20"/>
              </w:rPr>
            </w:pPr>
            <w:r>
              <w:rPr>
                <w:spacing w:val="-4"/>
                <w:sz w:val="20"/>
              </w:rPr>
              <w:t>0.71</w:t>
            </w:r>
          </w:p>
        </w:tc>
      </w:tr>
      <w:tr w:rsidR="00DE42A7" w14:paraId="7D87F3B7" w14:textId="77777777">
        <w:trPr>
          <w:trHeight w:val="232"/>
        </w:trPr>
        <w:tc>
          <w:tcPr>
            <w:tcW w:w="352" w:type="dxa"/>
            <w:vMerge/>
            <w:tcBorders>
              <w:top w:val="nil"/>
              <w:bottom w:val="double" w:sz="4" w:space="0" w:color="000000"/>
            </w:tcBorders>
            <w:textDirection w:val="btLr"/>
          </w:tcPr>
          <w:p w14:paraId="47BA82C3" w14:textId="77777777" w:rsidR="00DE42A7" w:rsidRDefault="00DE42A7">
            <w:pPr>
              <w:rPr>
                <w:sz w:val="2"/>
                <w:szCs w:val="2"/>
              </w:rPr>
            </w:pPr>
          </w:p>
        </w:tc>
        <w:tc>
          <w:tcPr>
            <w:tcW w:w="1434" w:type="dxa"/>
            <w:vMerge/>
            <w:tcBorders>
              <w:top w:val="nil"/>
            </w:tcBorders>
          </w:tcPr>
          <w:p w14:paraId="59375CB6" w14:textId="77777777" w:rsidR="00DE42A7" w:rsidRDefault="00DE42A7">
            <w:pPr>
              <w:rPr>
                <w:sz w:val="2"/>
                <w:szCs w:val="2"/>
              </w:rPr>
            </w:pPr>
          </w:p>
        </w:tc>
        <w:tc>
          <w:tcPr>
            <w:tcW w:w="902" w:type="dxa"/>
          </w:tcPr>
          <w:p w14:paraId="3BECA535" w14:textId="77777777" w:rsidR="00DE42A7" w:rsidRDefault="00695445">
            <w:pPr>
              <w:pStyle w:val="TableParagraph"/>
              <w:spacing w:line="208" w:lineRule="exact"/>
              <w:ind w:left="11"/>
              <w:rPr>
                <w:sz w:val="20"/>
              </w:rPr>
            </w:pPr>
            <w:r>
              <w:rPr>
                <w:spacing w:val="-2"/>
                <w:sz w:val="20"/>
              </w:rPr>
              <w:t>Original</w:t>
            </w:r>
          </w:p>
        </w:tc>
        <w:tc>
          <w:tcPr>
            <w:tcW w:w="1046" w:type="dxa"/>
          </w:tcPr>
          <w:p w14:paraId="008ABC19" w14:textId="77777777" w:rsidR="00DE42A7" w:rsidRDefault="00695445">
            <w:pPr>
              <w:pStyle w:val="TableParagraph"/>
              <w:spacing w:line="208" w:lineRule="exact"/>
              <w:ind w:left="13"/>
              <w:rPr>
                <w:sz w:val="20"/>
              </w:rPr>
            </w:pPr>
            <w:r>
              <w:rPr>
                <w:spacing w:val="-4"/>
                <w:sz w:val="20"/>
              </w:rPr>
              <w:t>0.87</w:t>
            </w:r>
          </w:p>
        </w:tc>
        <w:tc>
          <w:tcPr>
            <w:tcW w:w="998" w:type="dxa"/>
          </w:tcPr>
          <w:p w14:paraId="655EB663" w14:textId="77777777" w:rsidR="00DE42A7" w:rsidRDefault="00695445">
            <w:pPr>
              <w:pStyle w:val="TableParagraph"/>
              <w:spacing w:line="208" w:lineRule="exact"/>
              <w:ind w:left="15"/>
              <w:rPr>
                <w:sz w:val="20"/>
              </w:rPr>
            </w:pPr>
            <w:r>
              <w:rPr>
                <w:spacing w:val="-4"/>
                <w:sz w:val="20"/>
              </w:rPr>
              <w:t>0.82</w:t>
            </w:r>
          </w:p>
        </w:tc>
      </w:tr>
      <w:tr w:rsidR="00DE42A7" w14:paraId="285F86EF" w14:textId="77777777">
        <w:trPr>
          <w:trHeight w:val="233"/>
        </w:trPr>
        <w:tc>
          <w:tcPr>
            <w:tcW w:w="352" w:type="dxa"/>
            <w:vMerge/>
            <w:tcBorders>
              <w:top w:val="nil"/>
              <w:bottom w:val="double" w:sz="4" w:space="0" w:color="000000"/>
            </w:tcBorders>
            <w:textDirection w:val="btLr"/>
          </w:tcPr>
          <w:p w14:paraId="639DB388" w14:textId="77777777" w:rsidR="00DE42A7" w:rsidRDefault="00DE42A7">
            <w:pPr>
              <w:rPr>
                <w:sz w:val="2"/>
                <w:szCs w:val="2"/>
              </w:rPr>
            </w:pPr>
          </w:p>
        </w:tc>
        <w:tc>
          <w:tcPr>
            <w:tcW w:w="1434" w:type="dxa"/>
            <w:vMerge w:val="restart"/>
          </w:tcPr>
          <w:p w14:paraId="33FD5295" w14:textId="77777777" w:rsidR="00DE42A7" w:rsidRDefault="00695445">
            <w:pPr>
              <w:pStyle w:val="TableParagraph"/>
              <w:spacing w:line="204" w:lineRule="exact"/>
              <w:ind w:left="9"/>
              <w:rPr>
                <w:sz w:val="20"/>
              </w:rPr>
            </w:pPr>
            <w:r>
              <w:rPr>
                <w:spacing w:val="-2"/>
                <w:sz w:val="20"/>
              </w:rPr>
              <w:t>Generic</w:t>
            </w:r>
          </w:p>
          <w:p w14:paraId="1855E05E" w14:textId="77777777" w:rsidR="00DE42A7" w:rsidRDefault="00695445">
            <w:pPr>
              <w:pStyle w:val="TableParagraph"/>
              <w:spacing w:before="38"/>
              <w:ind w:left="9"/>
              <w:rPr>
                <w:sz w:val="20"/>
              </w:rPr>
            </w:pPr>
            <w:r>
              <w:rPr>
                <w:spacing w:val="-2"/>
                <w:sz w:val="20"/>
              </w:rPr>
              <w:t>Embeddings</w:t>
            </w:r>
          </w:p>
        </w:tc>
        <w:tc>
          <w:tcPr>
            <w:tcW w:w="902" w:type="dxa"/>
          </w:tcPr>
          <w:p w14:paraId="318D3F81" w14:textId="77777777" w:rsidR="00DE42A7" w:rsidRDefault="00695445">
            <w:pPr>
              <w:pStyle w:val="TableParagraph"/>
              <w:spacing w:line="208" w:lineRule="exact"/>
              <w:ind w:left="11"/>
              <w:rPr>
                <w:sz w:val="20"/>
              </w:rPr>
            </w:pPr>
            <w:r>
              <w:rPr>
                <w:spacing w:val="-5"/>
                <w:sz w:val="20"/>
              </w:rPr>
              <w:t>RUS</w:t>
            </w:r>
          </w:p>
        </w:tc>
        <w:tc>
          <w:tcPr>
            <w:tcW w:w="1046" w:type="dxa"/>
          </w:tcPr>
          <w:p w14:paraId="12CA0B09" w14:textId="77777777" w:rsidR="00DE42A7" w:rsidRDefault="00695445">
            <w:pPr>
              <w:pStyle w:val="TableParagraph"/>
              <w:spacing w:line="208" w:lineRule="exact"/>
              <w:ind w:left="13"/>
              <w:rPr>
                <w:sz w:val="20"/>
              </w:rPr>
            </w:pPr>
            <w:r>
              <w:rPr>
                <w:spacing w:val="-4"/>
                <w:sz w:val="20"/>
              </w:rPr>
              <w:t>0.79</w:t>
            </w:r>
          </w:p>
        </w:tc>
        <w:tc>
          <w:tcPr>
            <w:tcW w:w="998" w:type="dxa"/>
          </w:tcPr>
          <w:p w14:paraId="6C162392" w14:textId="77777777" w:rsidR="00DE42A7" w:rsidRDefault="00695445">
            <w:pPr>
              <w:pStyle w:val="TableParagraph"/>
              <w:spacing w:line="208" w:lineRule="exact"/>
              <w:ind w:left="15"/>
              <w:rPr>
                <w:sz w:val="20"/>
              </w:rPr>
            </w:pPr>
            <w:r>
              <w:rPr>
                <w:spacing w:val="-4"/>
                <w:sz w:val="20"/>
              </w:rPr>
              <w:t>0.73</w:t>
            </w:r>
          </w:p>
        </w:tc>
      </w:tr>
      <w:tr w:rsidR="00DE42A7" w14:paraId="3FF08307" w14:textId="77777777">
        <w:trPr>
          <w:trHeight w:val="233"/>
        </w:trPr>
        <w:tc>
          <w:tcPr>
            <w:tcW w:w="352" w:type="dxa"/>
            <w:vMerge/>
            <w:tcBorders>
              <w:top w:val="nil"/>
              <w:bottom w:val="double" w:sz="4" w:space="0" w:color="000000"/>
            </w:tcBorders>
            <w:textDirection w:val="btLr"/>
          </w:tcPr>
          <w:p w14:paraId="73C85211" w14:textId="77777777" w:rsidR="00DE42A7" w:rsidRDefault="00DE42A7">
            <w:pPr>
              <w:rPr>
                <w:sz w:val="2"/>
                <w:szCs w:val="2"/>
              </w:rPr>
            </w:pPr>
          </w:p>
        </w:tc>
        <w:tc>
          <w:tcPr>
            <w:tcW w:w="1434" w:type="dxa"/>
            <w:vMerge/>
            <w:tcBorders>
              <w:top w:val="nil"/>
            </w:tcBorders>
          </w:tcPr>
          <w:p w14:paraId="67014ECF" w14:textId="77777777" w:rsidR="00DE42A7" w:rsidRDefault="00DE42A7">
            <w:pPr>
              <w:rPr>
                <w:sz w:val="2"/>
                <w:szCs w:val="2"/>
              </w:rPr>
            </w:pPr>
          </w:p>
        </w:tc>
        <w:tc>
          <w:tcPr>
            <w:tcW w:w="902" w:type="dxa"/>
          </w:tcPr>
          <w:p w14:paraId="3839461F" w14:textId="77777777" w:rsidR="00DE42A7" w:rsidRDefault="00695445">
            <w:pPr>
              <w:pStyle w:val="TableParagraph"/>
              <w:spacing w:line="208" w:lineRule="exact"/>
              <w:ind w:left="11"/>
              <w:rPr>
                <w:sz w:val="20"/>
              </w:rPr>
            </w:pPr>
            <w:r>
              <w:rPr>
                <w:spacing w:val="-2"/>
                <w:sz w:val="20"/>
              </w:rPr>
              <w:t>Original</w:t>
            </w:r>
          </w:p>
        </w:tc>
        <w:tc>
          <w:tcPr>
            <w:tcW w:w="1046" w:type="dxa"/>
          </w:tcPr>
          <w:p w14:paraId="0843F4D2" w14:textId="77777777" w:rsidR="00DE42A7" w:rsidRDefault="00695445">
            <w:pPr>
              <w:pStyle w:val="TableParagraph"/>
              <w:spacing w:line="208" w:lineRule="exact"/>
              <w:ind w:left="13"/>
              <w:rPr>
                <w:sz w:val="20"/>
              </w:rPr>
            </w:pPr>
            <w:r>
              <w:rPr>
                <w:spacing w:val="-4"/>
                <w:sz w:val="20"/>
              </w:rPr>
              <w:t>0.86</w:t>
            </w:r>
          </w:p>
        </w:tc>
        <w:tc>
          <w:tcPr>
            <w:tcW w:w="998" w:type="dxa"/>
          </w:tcPr>
          <w:p w14:paraId="3213E2CC" w14:textId="77777777" w:rsidR="00DE42A7" w:rsidRDefault="00695445">
            <w:pPr>
              <w:pStyle w:val="TableParagraph"/>
              <w:spacing w:line="208" w:lineRule="exact"/>
              <w:ind w:left="15"/>
              <w:rPr>
                <w:sz w:val="20"/>
              </w:rPr>
            </w:pPr>
            <w:r>
              <w:rPr>
                <w:spacing w:val="-4"/>
                <w:sz w:val="20"/>
              </w:rPr>
              <w:t>0.80</w:t>
            </w:r>
          </w:p>
        </w:tc>
      </w:tr>
      <w:tr w:rsidR="00DE42A7" w14:paraId="4A6A1F8A" w14:textId="77777777">
        <w:trPr>
          <w:trHeight w:val="233"/>
        </w:trPr>
        <w:tc>
          <w:tcPr>
            <w:tcW w:w="352" w:type="dxa"/>
            <w:vMerge/>
            <w:tcBorders>
              <w:top w:val="nil"/>
              <w:bottom w:val="double" w:sz="4" w:space="0" w:color="000000"/>
            </w:tcBorders>
            <w:textDirection w:val="btLr"/>
          </w:tcPr>
          <w:p w14:paraId="08DF71FF" w14:textId="77777777" w:rsidR="00DE42A7" w:rsidRDefault="00DE42A7">
            <w:pPr>
              <w:rPr>
                <w:sz w:val="2"/>
                <w:szCs w:val="2"/>
              </w:rPr>
            </w:pPr>
          </w:p>
        </w:tc>
        <w:tc>
          <w:tcPr>
            <w:tcW w:w="1434" w:type="dxa"/>
            <w:vMerge w:val="restart"/>
            <w:tcBorders>
              <w:bottom w:val="double" w:sz="4" w:space="0" w:color="000000"/>
            </w:tcBorders>
          </w:tcPr>
          <w:p w14:paraId="7F24FDED" w14:textId="77777777" w:rsidR="00DE42A7" w:rsidRDefault="00695445">
            <w:pPr>
              <w:pStyle w:val="TableParagraph"/>
              <w:spacing w:line="204" w:lineRule="exact"/>
              <w:ind w:left="257"/>
              <w:jc w:val="left"/>
              <w:rPr>
                <w:sz w:val="20"/>
              </w:rPr>
            </w:pPr>
            <w:r>
              <w:rPr>
                <w:spacing w:val="-2"/>
                <w:sz w:val="20"/>
              </w:rPr>
              <w:t>Specialized</w:t>
            </w:r>
          </w:p>
          <w:p w14:paraId="492E7970" w14:textId="77777777" w:rsidR="00DE42A7" w:rsidRDefault="00695445">
            <w:pPr>
              <w:pStyle w:val="TableParagraph"/>
              <w:spacing w:before="38"/>
              <w:ind w:left="218"/>
              <w:jc w:val="left"/>
              <w:rPr>
                <w:sz w:val="20"/>
              </w:rPr>
            </w:pPr>
            <w:r>
              <w:rPr>
                <w:spacing w:val="-2"/>
                <w:sz w:val="20"/>
              </w:rPr>
              <w:t>Embeddings</w:t>
            </w:r>
          </w:p>
        </w:tc>
        <w:tc>
          <w:tcPr>
            <w:tcW w:w="902" w:type="dxa"/>
          </w:tcPr>
          <w:p w14:paraId="16F59FC5" w14:textId="77777777" w:rsidR="00DE42A7" w:rsidRDefault="00695445">
            <w:pPr>
              <w:pStyle w:val="TableParagraph"/>
              <w:spacing w:line="208" w:lineRule="exact"/>
              <w:ind w:left="11"/>
              <w:rPr>
                <w:sz w:val="20"/>
              </w:rPr>
            </w:pPr>
            <w:r>
              <w:rPr>
                <w:spacing w:val="-5"/>
                <w:sz w:val="20"/>
              </w:rPr>
              <w:t>RUS</w:t>
            </w:r>
          </w:p>
        </w:tc>
        <w:tc>
          <w:tcPr>
            <w:tcW w:w="1046" w:type="dxa"/>
          </w:tcPr>
          <w:p w14:paraId="67FF197D" w14:textId="77777777" w:rsidR="00DE42A7" w:rsidRDefault="00695445">
            <w:pPr>
              <w:pStyle w:val="TableParagraph"/>
              <w:spacing w:line="208" w:lineRule="exact"/>
              <w:ind w:left="13"/>
              <w:rPr>
                <w:sz w:val="20"/>
              </w:rPr>
            </w:pPr>
            <w:r>
              <w:rPr>
                <w:spacing w:val="-4"/>
                <w:sz w:val="20"/>
              </w:rPr>
              <w:t>0.83</w:t>
            </w:r>
          </w:p>
        </w:tc>
        <w:tc>
          <w:tcPr>
            <w:tcW w:w="998" w:type="dxa"/>
          </w:tcPr>
          <w:p w14:paraId="4081B0D8" w14:textId="77777777" w:rsidR="00DE42A7" w:rsidRDefault="00695445">
            <w:pPr>
              <w:pStyle w:val="TableParagraph"/>
              <w:spacing w:line="208" w:lineRule="exact"/>
              <w:ind w:left="15"/>
              <w:rPr>
                <w:sz w:val="20"/>
              </w:rPr>
            </w:pPr>
            <w:r>
              <w:rPr>
                <w:spacing w:val="-4"/>
                <w:sz w:val="20"/>
              </w:rPr>
              <w:t>0.78</w:t>
            </w:r>
          </w:p>
        </w:tc>
      </w:tr>
      <w:tr w:rsidR="00DE42A7" w14:paraId="558055E3" w14:textId="77777777">
        <w:trPr>
          <w:trHeight w:val="252"/>
        </w:trPr>
        <w:tc>
          <w:tcPr>
            <w:tcW w:w="352" w:type="dxa"/>
            <w:vMerge/>
            <w:tcBorders>
              <w:top w:val="nil"/>
              <w:bottom w:val="double" w:sz="4" w:space="0" w:color="000000"/>
            </w:tcBorders>
            <w:textDirection w:val="btLr"/>
          </w:tcPr>
          <w:p w14:paraId="6448DF80" w14:textId="77777777" w:rsidR="00DE42A7" w:rsidRDefault="00DE42A7">
            <w:pPr>
              <w:rPr>
                <w:sz w:val="2"/>
                <w:szCs w:val="2"/>
              </w:rPr>
            </w:pPr>
          </w:p>
        </w:tc>
        <w:tc>
          <w:tcPr>
            <w:tcW w:w="1434" w:type="dxa"/>
            <w:vMerge/>
            <w:tcBorders>
              <w:top w:val="nil"/>
              <w:bottom w:val="double" w:sz="4" w:space="0" w:color="000000"/>
            </w:tcBorders>
          </w:tcPr>
          <w:p w14:paraId="5AB320B1" w14:textId="77777777" w:rsidR="00DE42A7" w:rsidRDefault="00DE42A7">
            <w:pPr>
              <w:rPr>
                <w:sz w:val="2"/>
                <w:szCs w:val="2"/>
              </w:rPr>
            </w:pPr>
          </w:p>
        </w:tc>
        <w:tc>
          <w:tcPr>
            <w:tcW w:w="902" w:type="dxa"/>
            <w:tcBorders>
              <w:bottom w:val="double" w:sz="4" w:space="0" w:color="000000"/>
            </w:tcBorders>
          </w:tcPr>
          <w:p w14:paraId="24FA156C" w14:textId="77777777" w:rsidR="00DE42A7" w:rsidRDefault="00695445">
            <w:pPr>
              <w:pStyle w:val="TableParagraph"/>
              <w:spacing w:line="208" w:lineRule="exact"/>
              <w:ind w:left="11"/>
              <w:rPr>
                <w:sz w:val="20"/>
              </w:rPr>
            </w:pPr>
            <w:r>
              <w:rPr>
                <w:spacing w:val="-2"/>
                <w:sz w:val="20"/>
              </w:rPr>
              <w:t>Original</w:t>
            </w:r>
          </w:p>
        </w:tc>
        <w:tc>
          <w:tcPr>
            <w:tcW w:w="1046" w:type="dxa"/>
            <w:tcBorders>
              <w:bottom w:val="double" w:sz="4" w:space="0" w:color="000000"/>
            </w:tcBorders>
          </w:tcPr>
          <w:p w14:paraId="29149206" w14:textId="77777777" w:rsidR="00DE42A7" w:rsidRDefault="00695445">
            <w:pPr>
              <w:pStyle w:val="TableParagraph"/>
              <w:spacing w:line="208" w:lineRule="exact"/>
              <w:ind w:left="13"/>
              <w:rPr>
                <w:sz w:val="20"/>
              </w:rPr>
            </w:pPr>
            <w:r>
              <w:rPr>
                <w:spacing w:val="-4"/>
                <w:sz w:val="20"/>
              </w:rPr>
              <w:t>0.87</w:t>
            </w:r>
          </w:p>
        </w:tc>
        <w:tc>
          <w:tcPr>
            <w:tcW w:w="998" w:type="dxa"/>
            <w:tcBorders>
              <w:bottom w:val="double" w:sz="4" w:space="0" w:color="000000"/>
            </w:tcBorders>
          </w:tcPr>
          <w:p w14:paraId="1532B617" w14:textId="77777777" w:rsidR="00DE42A7" w:rsidRDefault="00695445">
            <w:pPr>
              <w:pStyle w:val="TableParagraph"/>
              <w:spacing w:line="208" w:lineRule="exact"/>
              <w:ind w:left="15"/>
              <w:rPr>
                <w:sz w:val="20"/>
              </w:rPr>
            </w:pPr>
            <w:r>
              <w:rPr>
                <w:spacing w:val="-4"/>
                <w:sz w:val="20"/>
              </w:rPr>
              <w:t>0.80</w:t>
            </w:r>
          </w:p>
        </w:tc>
      </w:tr>
      <w:tr w:rsidR="00DE42A7" w14:paraId="14A89D46" w14:textId="77777777">
        <w:trPr>
          <w:trHeight w:val="270"/>
        </w:trPr>
        <w:tc>
          <w:tcPr>
            <w:tcW w:w="352" w:type="dxa"/>
            <w:vMerge w:val="restart"/>
            <w:tcBorders>
              <w:top w:val="double" w:sz="4" w:space="0" w:color="000000"/>
            </w:tcBorders>
            <w:textDirection w:val="btLr"/>
          </w:tcPr>
          <w:p w14:paraId="376BD4E2" w14:textId="77777777" w:rsidR="00DE42A7" w:rsidRDefault="00695445">
            <w:pPr>
              <w:pStyle w:val="TableParagraph"/>
              <w:spacing w:before="69"/>
              <w:ind w:left="0" w:right="7"/>
              <w:rPr>
                <w:b/>
                <w:sz w:val="20"/>
              </w:rPr>
            </w:pPr>
            <w:r>
              <w:rPr>
                <w:b/>
                <w:spacing w:val="-5"/>
                <w:sz w:val="20"/>
              </w:rPr>
              <w:t>SVM</w:t>
            </w:r>
          </w:p>
        </w:tc>
        <w:tc>
          <w:tcPr>
            <w:tcW w:w="1434" w:type="dxa"/>
            <w:vMerge w:val="restart"/>
            <w:tcBorders>
              <w:top w:val="double" w:sz="4" w:space="0" w:color="000000"/>
            </w:tcBorders>
          </w:tcPr>
          <w:p w14:paraId="3ED2BFC3" w14:textId="77777777" w:rsidR="00DE42A7" w:rsidRDefault="00695445">
            <w:pPr>
              <w:pStyle w:val="TableParagraph"/>
              <w:spacing w:before="133"/>
              <w:ind w:left="139"/>
              <w:jc w:val="left"/>
              <w:rPr>
                <w:sz w:val="20"/>
              </w:rPr>
            </w:pPr>
            <w:r>
              <w:rPr>
                <w:sz w:val="20"/>
              </w:rPr>
              <w:t>Small</w:t>
            </w:r>
            <w:r>
              <w:rPr>
                <w:spacing w:val="11"/>
                <w:sz w:val="20"/>
              </w:rPr>
              <w:t xml:space="preserve"> </w:t>
            </w:r>
            <w:r>
              <w:rPr>
                <w:sz w:val="20"/>
              </w:rPr>
              <w:t>TF-</w:t>
            </w:r>
            <w:r>
              <w:rPr>
                <w:spacing w:val="-5"/>
                <w:sz w:val="20"/>
              </w:rPr>
              <w:t>IDF</w:t>
            </w:r>
          </w:p>
        </w:tc>
        <w:tc>
          <w:tcPr>
            <w:tcW w:w="902" w:type="dxa"/>
            <w:tcBorders>
              <w:top w:val="double" w:sz="4" w:space="0" w:color="000000"/>
            </w:tcBorders>
          </w:tcPr>
          <w:p w14:paraId="361377A1" w14:textId="77777777" w:rsidR="00DE42A7" w:rsidRDefault="00695445">
            <w:pPr>
              <w:pStyle w:val="TableParagraph"/>
              <w:spacing w:before="6"/>
              <w:ind w:left="11"/>
              <w:rPr>
                <w:sz w:val="20"/>
              </w:rPr>
            </w:pPr>
            <w:r>
              <w:rPr>
                <w:spacing w:val="-5"/>
                <w:sz w:val="20"/>
              </w:rPr>
              <w:t>RUS</w:t>
            </w:r>
          </w:p>
        </w:tc>
        <w:tc>
          <w:tcPr>
            <w:tcW w:w="1046" w:type="dxa"/>
            <w:tcBorders>
              <w:top w:val="double" w:sz="4" w:space="0" w:color="000000"/>
            </w:tcBorders>
          </w:tcPr>
          <w:p w14:paraId="23E12286" w14:textId="77777777" w:rsidR="00DE42A7" w:rsidRDefault="00695445">
            <w:pPr>
              <w:pStyle w:val="TableParagraph"/>
              <w:spacing w:before="6"/>
              <w:ind w:left="13"/>
              <w:rPr>
                <w:sz w:val="20"/>
              </w:rPr>
            </w:pPr>
            <w:r>
              <w:rPr>
                <w:spacing w:val="-4"/>
                <w:sz w:val="20"/>
              </w:rPr>
              <w:t>0.79</w:t>
            </w:r>
          </w:p>
        </w:tc>
        <w:tc>
          <w:tcPr>
            <w:tcW w:w="998" w:type="dxa"/>
            <w:tcBorders>
              <w:top w:val="double" w:sz="4" w:space="0" w:color="000000"/>
            </w:tcBorders>
          </w:tcPr>
          <w:p w14:paraId="0EF629A7" w14:textId="77777777" w:rsidR="00DE42A7" w:rsidRDefault="00695445">
            <w:pPr>
              <w:pStyle w:val="TableParagraph"/>
              <w:spacing w:before="6"/>
              <w:ind w:left="15"/>
              <w:rPr>
                <w:sz w:val="20"/>
              </w:rPr>
            </w:pPr>
            <w:r>
              <w:rPr>
                <w:spacing w:val="-4"/>
                <w:sz w:val="20"/>
              </w:rPr>
              <w:t>0.75</w:t>
            </w:r>
          </w:p>
        </w:tc>
      </w:tr>
      <w:tr w:rsidR="00DE42A7" w14:paraId="56CADEFF" w14:textId="77777777">
        <w:trPr>
          <w:trHeight w:val="253"/>
        </w:trPr>
        <w:tc>
          <w:tcPr>
            <w:tcW w:w="352" w:type="dxa"/>
            <w:vMerge/>
            <w:tcBorders>
              <w:top w:val="nil"/>
            </w:tcBorders>
            <w:textDirection w:val="btLr"/>
          </w:tcPr>
          <w:p w14:paraId="23A64359" w14:textId="77777777" w:rsidR="00DE42A7" w:rsidRDefault="00DE42A7">
            <w:pPr>
              <w:rPr>
                <w:sz w:val="2"/>
                <w:szCs w:val="2"/>
              </w:rPr>
            </w:pPr>
          </w:p>
        </w:tc>
        <w:tc>
          <w:tcPr>
            <w:tcW w:w="1434" w:type="dxa"/>
            <w:vMerge/>
            <w:tcBorders>
              <w:top w:val="nil"/>
            </w:tcBorders>
          </w:tcPr>
          <w:p w14:paraId="3C727AA9" w14:textId="77777777" w:rsidR="00DE42A7" w:rsidRDefault="00DE42A7">
            <w:pPr>
              <w:rPr>
                <w:sz w:val="2"/>
                <w:szCs w:val="2"/>
              </w:rPr>
            </w:pPr>
          </w:p>
        </w:tc>
        <w:tc>
          <w:tcPr>
            <w:tcW w:w="902" w:type="dxa"/>
          </w:tcPr>
          <w:p w14:paraId="0ED86A42" w14:textId="77777777" w:rsidR="00DE42A7" w:rsidRDefault="00695445">
            <w:pPr>
              <w:pStyle w:val="TableParagraph"/>
              <w:spacing w:line="218" w:lineRule="exact"/>
              <w:ind w:left="11"/>
              <w:rPr>
                <w:sz w:val="20"/>
              </w:rPr>
            </w:pPr>
            <w:r>
              <w:rPr>
                <w:spacing w:val="-2"/>
                <w:sz w:val="20"/>
              </w:rPr>
              <w:t>Original</w:t>
            </w:r>
          </w:p>
        </w:tc>
        <w:tc>
          <w:tcPr>
            <w:tcW w:w="1046" w:type="dxa"/>
          </w:tcPr>
          <w:p w14:paraId="1F7116AF" w14:textId="77777777" w:rsidR="00DE42A7" w:rsidRDefault="00695445">
            <w:pPr>
              <w:pStyle w:val="TableParagraph"/>
              <w:spacing w:line="218" w:lineRule="exact"/>
              <w:ind w:left="13"/>
              <w:rPr>
                <w:sz w:val="20"/>
              </w:rPr>
            </w:pPr>
            <w:r>
              <w:rPr>
                <w:spacing w:val="-4"/>
                <w:sz w:val="20"/>
              </w:rPr>
              <w:t>0.87</w:t>
            </w:r>
          </w:p>
        </w:tc>
        <w:tc>
          <w:tcPr>
            <w:tcW w:w="998" w:type="dxa"/>
          </w:tcPr>
          <w:p w14:paraId="507FED99" w14:textId="77777777" w:rsidR="00DE42A7" w:rsidRDefault="00695445">
            <w:pPr>
              <w:pStyle w:val="TableParagraph"/>
              <w:spacing w:line="218" w:lineRule="exact"/>
              <w:ind w:left="15"/>
              <w:rPr>
                <w:b/>
                <w:sz w:val="20"/>
              </w:rPr>
            </w:pPr>
            <w:r>
              <w:rPr>
                <w:b/>
                <w:spacing w:val="-4"/>
                <w:sz w:val="20"/>
              </w:rPr>
              <w:t>0.83</w:t>
            </w:r>
          </w:p>
        </w:tc>
      </w:tr>
      <w:tr w:rsidR="00DE42A7" w14:paraId="018C6FDD" w14:textId="77777777">
        <w:trPr>
          <w:trHeight w:val="253"/>
        </w:trPr>
        <w:tc>
          <w:tcPr>
            <w:tcW w:w="352" w:type="dxa"/>
            <w:vMerge/>
            <w:tcBorders>
              <w:top w:val="nil"/>
            </w:tcBorders>
            <w:textDirection w:val="btLr"/>
          </w:tcPr>
          <w:p w14:paraId="3FD9C35D" w14:textId="77777777" w:rsidR="00DE42A7" w:rsidRDefault="00DE42A7">
            <w:pPr>
              <w:rPr>
                <w:sz w:val="2"/>
                <w:szCs w:val="2"/>
              </w:rPr>
            </w:pPr>
          </w:p>
        </w:tc>
        <w:tc>
          <w:tcPr>
            <w:tcW w:w="1434" w:type="dxa"/>
            <w:vMerge w:val="restart"/>
          </w:tcPr>
          <w:p w14:paraId="2028A1C0" w14:textId="77777777" w:rsidR="00DE42A7" w:rsidRDefault="00695445">
            <w:pPr>
              <w:pStyle w:val="TableParagraph"/>
              <w:spacing w:before="115"/>
              <w:ind w:left="141"/>
              <w:jc w:val="left"/>
              <w:rPr>
                <w:sz w:val="20"/>
              </w:rPr>
            </w:pPr>
            <w:r>
              <w:rPr>
                <w:sz w:val="20"/>
              </w:rPr>
              <w:t>Large</w:t>
            </w:r>
            <w:r>
              <w:rPr>
                <w:spacing w:val="7"/>
                <w:sz w:val="20"/>
              </w:rPr>
              <w:t xml:space="preserve"> </w:t>
            </w:r>
            <w:r>
              <w:rPr>
                <w:sz w:val="20"/>
              </w:rPr>
              <w:t>TF-</w:t>
            </w:r>
            <w:r>
              <w:rPr>
                <w:spacing w:val="-5"/>
                <w:sz w:val="20"/>
              </w:rPr>
              <w:t>IDF</w:t>
            </w:r>
          </w:p>
        </w:tc>
        <w:tc>
          <w:tcPr>
            <w:tcW w:w="902" w:type="dxa"/>
          </w:tcPr>
          <w:p w14:paraId="51D209DB" w14:textId="77777777" w:rsidR="00DE42A7" w:rsidRDefault="00695445">
            <w:pPr>
              <w:pStyle w:val="TableParagraph"/>
              <w:spacing w:line="218" w:lineRule="exact"/>
              <w:ind w:left="11"/>
              <w:rPr>
                <w:sz w:val="20"/>
              </w:rPr>
            </w:pPr>
            <w:r>
              <w:rPr>
                <w:spacing w:val="-5"/>
                <w:sz w:val="20"/>
              </w:rPr>
              <w:t>RUS</w:t>
            </w:r>
          </w:p>
        </w:tc>
        <w:tc>
          <w:tcPr>
            <w:tcW w:w="1046" w:type="dxa"/>
          </w:tcPr>
          <w:p w14:paraId="01D0FEDD" w14:textId="77777777" w:rsidR="00DE42A7" w:rsidRDefault="00695445">
            <w:pPr>
              <w:pStyle w:val="TableParagraph"/>
              <w:spacing w:line="218" w:lineRule="exact"/>
              <w:ind w:left="13"/>
              <w:rPr>
                <w:sz w:val="20"/>
              </w:rPr>
            </w:pPr>
            <w:r>
              <w:rPr>
                <w:spacing w:val="-4"/>
                <w:sz w:val="20"/>
              </w:rPr>
              <w:t>0.77</w:t>
            </w:r>
          </w:p>
        </w:tc>
        <w:tc>
          <w:tcPr>
            <w:tcW w:w="998" w:type="dxa"/>
          </w:tcPr>
          <w:p w14:paraId="49CE11C4" w14:textId="77777777" w:rsidR="00DE42A7" w:rsidRDefault="00695445">
            <w:pPr>
              <w:pStyle w:val="TableParagraph"/>
              <w:spacing w:line="218" w:lineRule="exact"/>
              <w:ind w:left="15"/>
              <w:rPr>
                <w:sz w:val="20"/>
              </w:rPr>
            </w:pPr>
            <w:r>
              <w:rPr>
                <w:spacing w:val="-4"/>
                <w:sz w:val="20"/>
              </w:rPr>
              <w:t>0.72</w:t>
            </w:r>
          </w:p>
        </w:tc>
      </w:tr>
      <w:tr w:rsidR="00DE42A7" w14:paraId="6FECD308" w14:textId="77777777">
        <w:trPr>
          <w:trHeight w:val="253"/>
        </w:trPr>
        <w:tc>
          <w:tcPr>
            <w:tcW w:w="352" w:type="dxa"/>
            <w:vMerge/>
            <w:tcBorders>
              <w:top w:val="nil"/>
            </w:tcBorders>
            <w:textDirection w:val="btLr"/>
          </w:tcPr>
          <w:p w14:paraId="03AC2BBC" w14:textId="77777777" w:rsidR="00DE42A7" w:rsidRDefault="00DE42A7">
            <w:pPr>
              <w:rPr>
                <w:sz w:val="2"/>
                <w:szCs w:val="2"/>
              </w:rPr>
            </w:pPr>
          </w:p>
        </w:tc>
        <w:tc>
          <w:tcPr>
            <w:tcW w:w="1434" w:type="dxa"/>
            <w:vMerge/>
            <w:tcBorders>
              <w:top w:val="nil"/>
            </w:tcBorders>
          </w:tcPr>
          <w:p w14:paraId="7F16727B" w14:textId="77777777" w:rsidR="00DE42A7" w:rsidRDefault="00DE42A7">
            <w:pPr>
              <w:rPr>
                <w:sz w:val="2"/>
                <w:szCs w:val="2"/>
              </w:rPr>
            </w:pPr>
          </w:p>
        </w:tc>
        <w:tc>
          <w:tcPr>
            <w:tcW w:w="902" w:type="dxa"/>
          </w:tcPr>
          <w:p w14:paraId="1B32E44F" w14:textId="77777777" w:rsidR="00DE42A7" w:rsidRDefault="00695445">
            <w:pPr>
              <w:pStyle w:val="TableParagraph"/>
              <w:spacing w:line="218" w:lineRule="exact"/>
              <w:ind w:left="11"/>
              <w:rPr>
                <w:sz w:val="20"/>
              </w:rPr>
            </w:pPr>
            <w:r>
              <w:rPr>
                <w:spacing w:val="-2"/>
                <w:sz w:val="20"/>
              </w:rPr>
              <w:t>Original</w:t>
            </w:r>
          </w:p>
        </w:tc>
        <w:tc>
          <w:tcPr>
            <w:tcW w:w="1046" w:type="dxa"/>
          </w:tcPr>
          <w:p w14:paraId="0A6D7C73" w14:textId="77777777" w:rsidR="00DE42A7" w:rsidRDefault="00695445">
            <w:pPr>
              <w:pStyle w:val="TableParagraph"/>
              <w:spacing w:line="218" w:lineRule="exact"/>
              <w:ind w:left="13"/>
              <w:rPr>
                <w:sz w:val="20"/>
              </w:rPr>
            </w:pPr>
            <w:r>
              <w:rPr>
                <w:spacing w:val="-4"/>
                <w:sz w:val="20"/>
              </w:rPr>
              <w:t>0.87</w:t>
            </w:r>
          </w:p>
        </w:tc>
        <w:tc>
          <w:tcPr>
            <w:tcW w:w="998" w:type="dxa"/>
          </w:tcPr>
          <w:p w14:paraId="254C01C6" w14:textId="77777777" w:rsidR="00DE42A7" w:rsidRDefault="00695445">
            <w:pPr>
              <w:pStyle w:val="TableParagraph"/>
              <w:spacing w:line="218" w:lineRule="exact"/>
              <w:ind w:left="15"/>
              <w:rPr>
                <w:sz w:val="20"/>
              </w:rPr>
            </w:pPr>
            <w:r>
              <w:rPr>
                <w:spacing w:val="-4"/>
                <w:sz w:val="20"/>
              </w:rPr>
              <w:t>0.82</w:t>
            </w:r>
          </w:p>
        </w:tc>
      </w:tr>
      <w:tr w:rsidR="00DE42A7" w14:paraId="059E9016" w14:textId="77777777">
        <w:trPr>
          <w:trHeight w:val="253"/>
        </w:trPr>
        <w:tc>
          <w:tcPr>
            <w:tcW w:w="352" w:type="dxa"/>
            <w:vMerge/>
            <w:tcBorders>
              <w:top w:val="nil"/>
            </w:tcBorders>
            <w:textDirection w:val="btLr"/>
          </w:tcPr>
          <w:p w14:paraId="6B68CC65" w14:textId="77777777" w:rsidR="00DE42A7" w:rsidRDefault="00DE42A7">
            <w:pPr>
              <w:rPr>
                <w:sz w:val="2"/>
                <w:szCs w:val="2"/>
              </w:rPr>
            </w:pPr>
          </w:p>
        </w:tc>
        <w:tc>
          <w:tcPr>
            <w:tcW w:w="1434" w:type="dxa"/>
            <w:vMerge w:val="restart"/>
          </w:tcPr>
          <w:p w14:paraId="2E762D83" w14:textId="77777777" w:rsidR="00DE42A7" w:rsidRDefault="00695445">
            <w:pPr>
              <w:pStyle w:val="TableParagraph"/>
              <w:spacing w:line="214" w:lineRule="exact"/>
              <w:ind w:left="9"/>
              <w:rPr>
                <w:sz w:val="20"/>
              </w:rPr>
            </w:pPr>
            <w:r>
              <w:rPr>
                <w:spacing w:val="-2"/>
                <w:sz w:val="20"/>
              </w:rPr>
              <w:t>Generic</w:t>
            </w:r>
          </w:p>
          <w:p w14:paraId="06BCC6F2" w14:textId="77777777" w:rsidR="00DE42A7" w:rsidRDefault="00695445">
            <w:pPr>
              <w:pStyle w:val="TableParagraph"/>
              <w:spacing w:before="38"/>
              <w:ind w:left="9"/>
              <w:rPr>
                <w:sz w:val="20"/>
              </w:rPr>
            </w:pPr>
            <w:r>
              <w:rPr>
                <w:spacing w:val="-2"/>
                <w:sz w:val="20"/>
              </w:rPr>
              <w:t>Embeddings</w:t>
            </w:r>
          </w:p>
        </w:tc>
        <w:tc>
          <w:tcPr>
            <w:tcW w:w="902" w:type="dxa"/>
          </w:tcPr>
          <w:p w14:paraId="1328E8EA" w14:textId="77777777" w:rsidR="00DE42A7" w:rsidRDefault="00695445">
            <w:pPr>
              <w:pStyle w:val="TableParagraph"/>
              <w:spacing w:line="218" w:lineRule="exact"/>
              <w:ind w:left="11"/>
              <w:rPr>
                <w:sz w:val="20"/>
              </w:rPr>
            </w:pPr>
            <w:r>
              <w:rPr>
                <w:spacing w:val="-5"/>
                <w:sz w:val="20"/>
              </w:rPr>
              <w:t>RUS</w:t>
            </w:r>
          </w:p>
        </w:tc>
        <w:tc>
          <w:tcPr>
            <w:tcW w:w="1046" w:type="dxa"/>
          </w:tcPr>
          <w:p w14:paraId="237C18EC" w14:textId="77777777" w:rsidR="00DE42A7" w:rsidRDefault="00695445">
            <w:pPr>
              <w:pStyle w:val="TableParagraph"/>
              <w:spacing w:line="218" w:lineRule="exact"/>
              <w:ind w:left="13"/>
              <w:rPr>
                <w:sz w:val="20"/>
              </w:rPr>
            </w:pPr>
            <w:r>
              <w:rPr>
                <w:spacing w:val="-4"/>
                <w:sz w:val="20"/>
              </w:rPr>
              <w:t>0.77</w:t>
            </w:r>
          </w:p>
        </w:tc>
        <w:tc>
          <w:tcPr>
            <w:tcW w:w="998" w:type="dxa"/>
          </w:tcPr>
          <w:p w14:paraId="6AD4ED40" w14:textId="77777777" w:rsidR="00DE42A7" w:rsidRDefault="00695445">
            <w:pPr>
              <w:pStyle w:val="TableParagraph"/>
              <w:spacing w:line="218" w:lineRule="exact"/>
              <w:ind w:left="15"/>
              <w:rPr>
                <w:sz w:val="20"/>
              </w:rPr>
            </w:pPr>
            <w:r>
              <w:rPr>
                <w:spacing w:val="-4"/>
                <w:sz w:val="20"/>
              </w:rPr>
              <w:t>0.71</w:t>
            </w:r>
          </w:p>
        </w:tc>
      </w:tr>
      <w:tr w:rsidR="00DE42A7" w14:paraId="595683C1" w14:textId="77777777">
        <w:trPr>
          <w:trHeight w:val="253"/>
        </w:trPr>
        <w:tc>
          <w:tcPr>
            <w:tcW w:w="352" w:type="dxa"/>
            <w:vMerge/>
            <w:tcBorders>
              <w:top w:val="nil"/>
            </w:tcBorders>
            <w:textDirection w:val="btLr"/>
          </w:tcPr>
          <w:p w14:paraId="2F0A5BC2" w14:textId="77777777" w:rsidR="00DE42A7" w:rsidRDefault="00DE42A7">
            <w:pPr>
              <w:rPr>
                <w:sz w:val="2"/>
                <w:szCs w:val="2"/>
              </w:rPr>
            </w:pPr>
          </w:p>
        </w:tc>
        <w:tc>
          <w:tcPr>
            <w:tcW w:w="1434" w:type="dxa"/>
            <w:vMerge/>
            <w:tcBorders>
              <w:top w:val="nil"/>
            </w:tcBorders>
          </w:tcPr>
          <w:p w14:paraId="3B6EEB0F" w14:textId="77777777" w:rsidR="00DE42A7" w:rsidRDefault="00DE42A7">
            <w:pPr>
              <w:rPr>
                <w:sz w:val="2"/>
                <w:szCs w:val="2"/>
              </w:rPr>
            </w:pPr>
          </w:p>
        </w:tc>
        <w:tc>
          <w:tcPr>
            <w:tcW w:w="902" w:type="dxa"/>
          </w:tcPr>
          <w:p w14:paraId="293C602A" w14:textId="77777777" w:rsidR="00DE42A7" w:rsidRDefault="00695445">
            <w:pPr>
              <w:pStyle w:val="TableParagraph"/>
              <w:spacing w:line="218" w:lineRule="exact"/>
              <w:ind w:left="11"/>
              <w:rPr>
                <w:sz w:val="20"/>
              </w:rPr>
            </w:pPr>
            <w:r>
              <w:rPr>
                <w:spacing w:val="-2"/>
                <w:sz w:val="20"/>
              </w:rPr>
              <w:t>Original</w:t>
            </w:r>
          </w:p>
        </w:tc>
        <w:tc>
          <w:tcPr>
            <w:tcW w:w="1046" w:type="dxa"/>
          </w:tcPr>
          <w:p w14:paraId="0C41EA33" w14:textId="77777777" w:rsidR="00DE42A7" w:rsidRDefault="00695445">
            <w:pPr>
              <w:pStyle w:val="TableParagraph"/>
              <w:spacing w:line="218" w:lineRule="exact"/>
              <w:ind w:left="13"/>
              <w:rPr>
                <w:sz w:val="20"/>
              </w:rPr>
            </w:pPr>
            <w:r>
              <w:rPr>
                <w:spacing w:val="-4"/>
                <w:sz w:val="20"/>
              </w:rPr>
              <w:t>0.85</w:t>
            </w:r>
          </w:p>
        </w:tc>
        <w:tc>
          <w:tcPr>
            <w:tcW w:w="998" w:type="dxa"/>
          </w:tcPr>
          <w:p w14:paraId="57C2702E" w14:textId="77777777" w:rsidR="00DE42A7" w:rsidRDefault="00695445">
            <w:pPr>
              <w:pStyle w:val="TableParagraph"/>
              <w:spacing w:line="218" w:lineRule="exact"/>
              <w:ind w:left="15"/>
              <w:rPr>
                <w:sz w:val="20"/>
              </w:rPr>
            </w:pPr>
            <w:r>
              <w:rPr>
                <w:spacing w:val="-4"/>
                <w:sz w:val="20"/>
              </w:rPr>
              <w:t>0.79</w:t>
            </w:r>
          </w:p>
        </w:tc>
      </w:tr>
      <w:tr w:rsidR="00DE42A7" w14:paraId="218E852D" w14:textId="77777777">
        <w:trPr>
          <w:trHeight w:val="252"/>
        </w:trPr>
        <w:tc>
          <w:tcPr>
            <w:tcW w:w="352" w:type="dxa"/>
            <w:vMerge/>
            <w:tcBorders>
              <w:top w:val="nil"/>
            </w:tcBorders>
            <w:textDirection w:val="btLr"/>
          </w:tcPr>
          <w:p w14:paraId="6709644B" w14:textId="77777777" w:rsidR="00DE42A7" w:rsidRDefault="00DE42A7">
            <w:pPr>
              <w:rPr>
                <w:sz w:val="2"/>
                <w:szCs w:val="2"/>
              </w:rPr>
            </w:pPr>
          </w:p>
        </w:tc>
        <w:tc>
          <w:tcPr>
            <w:tcW w:w="1434" w:type="dxa"/>
            <w:vMerge w:val="restart"/>
          </w:tcPr>
          <w:p w14:paraId="6E5981A3" w14:textId="77777777" w:rsidR="00DE42A7" w:rsidRDefault="00695445">
            <w:pPr>
              <w:pStyle w:val="TableParagraph"/>
              <w:spacing w:line="214" w:lineRule="exact"/>
              <w:ind w:left="257"/>
              <w:jc w:val="left"/>
              <w:rPr>
                <w:sz w:val="20"/>
              </w:rPr>
            </w:pPr>
            <w:r>
              <w:rPr>
                <w:spacing w:val="-2"/>
                <w:sz w:val="20"/>
              </w:rPr>
              <w:t>Specialized</w:t>
            </w:r>
          </w:p>
          <w:p w14:paraId="7ACF35BC" w14:textId="77777777" w:rsidR="00DE42A7" w:rsidRDefault="00695445">
            <w:pPr>
              <w:pStyle w:val="TableParagraph"/>
              <w:spacing w:before="38"/>
              <w:ind w:left="218"/>
              <w:jc w:val="left"/>
              <w:rPr>
                <w:sz w:val="20"/>
              </w:rPr>
            </w:pPr>
            <w:r>
              <w:rPr>
                <w:spacing w:val="-2"/>
                <w:sz w:val="20"/>
              </w:rPr>
              <w:t>Embeddings</w:t>
            </w:r>
          </w:p>
        </w:tc>
        <w:tc>
          <w:tcPr>
            <w:tcW w:w="902" w:type="dxa"/>
          </w:tcPr>
          <w:p w14:paraId="7A4D604F" w14:textId="77777777" w:rsidR="00DE42A7" w:rsidRDefault="00695445">
            <w:pPr>
              <w:pStyle w:val="TableParagraph"/>
              <w:spacing w:line="218" w:lineRule="exact"/>
              <w:ind w:left="11"/>
              <w:rPr>
                <w:sz w:val="20"/>
              </w:rPr>
            </w:pPr>
            <w:r>
              <w:rPr>
                <w:spacing w:val="-5"/>
                <w:sz w:val="20"/>
              </w:rPr>
              <w:t>RUS</w:t>
            </w:r>
          </w:p>
        </w:tc>
        <w:tc>
          <w:tcPr>
            <w:tcW w:w="1046" w:type="dxa"/>
          </w:tcPr>
          <w:p w14:paraId="0574B003" w14:textId="77777777" w:rsidR="00DE42A7" w:rsidRDefault="00695445">
            <w:pPr>
              <w:pStyle w:val="TableParagraph"/>
              <w:spacing w:line="218" w:lineRule="exact"/>
              <w:ind w:left="13"/>
              <w:rPr>
                <w:sz w:val="20"/>
              </w:rPr>
            </w:pPr>
            <w:r>
              <w:rPr>
                <w:spacing w:val="-4"/>
                <w:sz w:val="20"/>
              </w:rPr>
              <w:t>0.81</w:t>
            </w:r>
          </w:p>
        </w:tc>
        <w:tc>
          <w:tcPr>
            <w:tcW w:w="998" w:type="dxa"/>
          </w:tcPr>
          <w:p w14:paraId="68911990" w14:textId="77777777" w:rsidR="00DE42A7" w:rsidRDefault="00695445">
            <w:pPr>
              <w:pStyle w:val="TableParagraph"/>
              <w:spacing w:line="218" w:lineRule="exact"/>
              <w:ind w:left="15"/>
              <w:rPr>
                <w:sz w:val="20"/>
              </w:rPr>
            </w:pPr>
            <w:r>
              <w:rPr>
                <w:spacing w:val="-4"/>
                <w:sz w:val="20"/>
              </w:rPr>
              <w:t>0.76</w:t>
            </w:r>
          </w:p>
        </w:tc>
      </w:tr>
      <w:tr w:rsidR="00DE42A7" w14:paraId="6FC0CB39" w14:textId="77777777">
        <w:trPr>
          <w:trHeight w:val="253"/>
        </w:trPr>
        <w:tc>
          <w:tcPr>
            <w:tcW w:w="352" w:type="dxa"/>
            <w:vMerge/>
            <w:tcBorders>
              <w:top w:val="nil"/>
            </w:tcBorders>
            <w:textDirection w:val="btLr"/>
          </w:tcPr>
          <w:p w14:paraId="7397DD58" w14:textId="77777777" w:rsidR="00DE42A7" w:rsidRDefault="00DE42A7">
            <w:pPr>
              <w:rPr>
                <w:sz w:val="2"/>
                <w:szCs w:val="2"/>
              </w:rPr>
            </w:pPr>
          </w:p>
        </w:tc>
        <w:tc>
          <w:tcPr>
            <w:tcW w:w="1434" w:type="dxa"/>
            <w:vMerge/>
            <w:tcBorders>
              <w:top w:val="nil"/>
            </w:tcBorders>
          </w:tcPr>
          <w:p w14:paraId="24137C8B" w14:textId="77777777" w:rsidR="00DE42A7" w:rsidRDefault="00DE42A7">
            <w:pPr>
              <w:rPr>
                <w:sz w:val="2"/>
                <w:szCs w:val="2"/>
              </w:rPr>
            </w:pPr>
          </w:p>
        </w:tc>
        <w:tc>
          <w:tcPr>
            <w:tcW w:w="902" w:type="dxa"/>
          </w:tcPr>
          <w:p w14:paraId="1A9DB8D7" w14:textId="77777777" w:rsidR="00DE42A7" w:rsidRDefault="00695445">
            <w:pPr>
              <w:pStyle w:val="TableParagraph"/>
              <w:spacing w:line="218" w:lineRule="exact"/>
              <w:ind w:left="11"/>
              <w:rPr>
                <w:sz w:val="20"/>
              </w:rPr>
            </w:pPr>
            <w:r>
              <w:rPr>
                <w:spacing w:val="-2"/>
                <w:sz w:val="20"/>
              </w:rPr>
              <w:t>Original</w:t>
            </w:r>
          </w:p>
        </w:tc>
        <w:tc>
          <w:tcPr>
            <w:tcW w:w="1046" w:type="dxa"/>
          </w:tcPr>
          <w:p w14:paraId="2FC8C980" w14:textId="77777777" w:rsidR="00DE42A7" w:rsidRDefault="00695445">
            <w:pPr>
              <w:pStyle w:val="TableParagraph"/>
              <w:spacing w:line="218" w:lineRule="exact"/>
              <w:ind w:left="13"/>
              <w:rPr>
                <w:sz w:val="20"/>
              </w:rPr>
            </w:pPr>
            <w:r>
              <w:rPr>
                <w:spacing w:val="-4"/>
                <w:sz w:val="20"/>
              </w:rPr>
              <w:t>0.88</w:t>
            </w:r>
          </w:p>
        </w:tc>
        <w:tc>
          <w:tcPr>
            <w:tcW w:w="998" w:type="dxa"/>
          </w:tcPr>
          <w:p w14:paraId="44E71296" w14:textId="77777777" w:rsidR="00DE42A7" w:rsidRDefault="00695445">
            <w:pPr>
              <w:pStyle w:val="TableParagraph"/>
              <w:spacing w:line="218" w:lineRule="exact"/>
              <w:ind w:left="15"/>
              <w:rPr>
                <w:sz w:val="20"/>
              </w:rPr>
            </w:pPr>
            <w:r>
              <w:rPr>
                <w:spacing w:val="-4"/>
                <w:sz w:val="20"/>
              </w:rPr>
              <w:t>0.82</w:t>
            </w:r>
          </w:p>
        </w:tc>
      </w:tr>
    </w:tbl>
    <w:p w14:paraId="52413587" w14:textId="77777777" w:rsidR="00DE42A7" w:rsidRDefault="00DE42A7">
      <w:pPr>
        <w:pStyle w:val="BodyText"/>
        <w:spacing w:before="71"/>
        <w:rPr>
          <w:sz w:val="12"/>
        </w:rPr>
      </w:pPr>
    </w:p>
    <w:p w14:paraId="2AAF6492" w14:textId="77777777" w:rsidR="00DE42A7" w:rsidRDefault="00695445">
      <w:pPr>
        <w:pStyle w:val="BodyText"/>
        <w:spacing w:before="1" w:line="249" w:lineRule="auto"/>
        <w:ind w:left="199" w:right="257" w:firstLine="199"/>
        <w:jc w:val="both"/>
      </w:pPr>
      <w:r>
        <w:t xml:space="preserve">From Table IV we can observe that the linear classifiers performed well, especially associated with the textual rep- </w:t>
      </w:r>
      <w:proofErr w:type="spellStart"/>
      <w:r>
        <w:t>resentation</w:t>
      </w:r>
      <w:proofErr w:type="spellEnd"/>
      <w:r>
        <w:t xml:space="preserve"> using TF-IDF matrices. In general, RUS did not bring any improvement when compared to the use of the original dataset. Sentence representation techniques using av- </w:t>
      </w:r>
      <w:proofErr w:type="spellStart"/>
      <w:r>
        <w:t>erage</w:t>
      </w:r>
      <w:proofErr w:type="spellEnd"/>
      <w:r>
        <w:rPr>
          <w:spacing w:val="-3"/>
        </w:rPr>
        <w:t xml:space="preserve"> </w:t>
      </w:r>
      <w:r>
        <w:t>word</w:t>
      </w:r>
      <w:r>
        <w:rPr>
          <w:spacing w:val="-3"/>
        </w:rPr>
        <w:t xml:space="preserve"> </w:t>
      </w:r>
      <w:r>
        <w:t>embeddings</w:t>
      </w:r>
      <w:r>
        <w:rPr>
          <w:spacing w:val="-3"/>
        </w:rPr>
        <w:t xml:space="preserve"> </w:t>
      </w:r>
      <w:r>
        <w:t>presented</w:t>
      </w:r>
      <w:r>
        <w:rPr>
          <w:spacing w:val="-3"/>
        </w:rPr>
        <w:t xml:space="preserve"> </w:t>
      </w:r>
      <w:r>
        <w:t>reasonable</w:t>
      </w:r>
      <w:r>
        <w:rPr>
          <w:spacing w:val="-3"/>
        </w:rPr>
        <w:t xml:space="preserve"> </w:t>
      </w:r>
      <w:r>
        <w:t>results,</w:t>
      </w:r>
      <w:r>
        <w:rPr>
          <w:spacing w:val="-3"/>
        </w:rPr>
        <w:t xml:space="preserve"> </w:t>
      </w:r>
      <w:r>
        <w:t>but</w:t>
      </w:r>
      <w:r>
        <w:rPr>
          <w:spacing w:val="-3"/>
        </w:rPr>
        <w:t xml:space="preserve"> </w:t>
      </w:r>
      <w:r>
        <w:t>were inferior to TF-IDF representations. In this regard, there was better performance using specialized embeddings compared</w:t>
      </w:r>
      <w:r>
        <w:rPr>
          <w:spacing w:val="80"/>
        </w:rPr>
        <w:t xml:space="preserve"> </w:t>
      </w:r>
      <w:r>
        <w:t xml:space="preserve">to generic embeddings. Better performance was also observed using more qualified pre-processing in the creation of TF-IDF </w:t>
      </w:r>
      <w:r>
        <w:rPr>
          <w:spacing w:val="-2"/>
        </w:rPr>
        <w:t>matrices.</w:t>
      </w:r>
    </w:p>
    <w:p w14:paraId="25B1F76D" w14:textId="77777777" w:rsidR="00DE42A7" w:rsidRDefault="00695445">
      <w:pPr>
        <w:pStyle w:val="ListParagraph"/>
        <w:numPr>
          <w:ilvl w:val="1"/>
          <w:numId w:val="3"/>
        </w:numPr>
        <w:tabs>
          <w:tab w:val="left" w:pos="662"/>
        </w:tabs>
        <w:spacing w:line="249" w:lineRule="auto"/>
        <w:ind w:left="199" w:firstLine="199"/>
        <w:rPr>
          <w:sz w:val="20"/>
        </w:rPr>
      </w:pPr>
      <w:r>
        <w:rPr>
          <w:i/>
          <w:sz w:val="20"/>
        </w:rPr>
        <w:t>Boosted</w:t>
      </w:r>
      <w:r>
        <w:rPr>
          <w:i/>
          <w:spacing w:val="39"/>
          <w:sz w:val="20"/>
        </w:rPr>
        <w:t xml:space="preserve"> </w:t>
      </w:r>
      <w:r>
        <w:rPr>
          <w:i/>
          <w:sz w:val="20"/>
        </w:rPr>
        <w:t>Trees:</w:t>
      </w:r>
      <w:r>
        <w:rPr>
          <w:i/>
          <w:spacing w:val="40"/>
          <w:sz w:val="20"/>
        </w:rPr>
        <w:t xml:space="preserve"> </w:t>
      </w:r>
      <w:r>
        <w:rPr>
          <w:sz w:val="20"/>
        </w:rPr>
        <w:t>The</w:t>
      </w:r>
      <w:r>
        <w:rPr>
          <w:spacing w:val="39"/>
          <w:sz w:val="20"/>
        </w:rPr>
        <w:t xml:space="preserve"> </w:t>
      </w:r>
      <w:r>
        <w:rPr>
          <w:sz w:val="20"/>
        </w:rPr>
        <w:t>boosted</w:t>
      </w:r>
      <w:r>
        <w:rPr>
          <w:spacing w:val="39"/>
          <w:sz w:val="20"/>
        </w:rPr>
        <w:t xml:space="preserve"> </w:t>
      </w:r>
      <w:r>
        <w:rPr>
          <w:sz w:val="20"/>
        </w:rPr>
        <w:t>tree</w:t>
      </w:r>
      <w:r>
        <w:rPr>
          <w:spacing w:val="39"/>
          <w:sz w:val="20"/>
        </w:rPr>
        <w:t xml:space="preserve"> </w:t>
      </w:r>
      <w:r>
        <w:rPr>
          <w:sz w:val="20"/>
        </w:rPr>
        <w:t>classifiers</w:t>
      </w:r>
      <w:r>
        <w:rPr>
          <w:spacing w:val="39"/>
          <w:sz w:val="20"/>
        </w:rPr>
        <w:t xml:space="preserve"> </w:t>
      </w:r>
      <w:r>
        <w:rPr>
          <w:sz w:val="20"/>
        </w:rPr>
        <w:t>presented in Table V under-performed the linear classifiers. Regarding the behavior in general, many similarities were observed,</w:t>
      </w:r>
      <w:r>
        <w:rPr>
          <w:spacing w:val="80"/>
          <w:sz w:val="20"/>
        </w:rPr>
        <w:t xml:space="preserve"> </w:t>
      </w:r>
      <w:r>
        <w:rPr>
          <w:sz w:val="20"/>
        </w:rPr>
        <w:t xml:space="preserve">such as better performance using TF-IDF representations and worse performance using average embeddings to </w:t>
      </w:r>
      <w:proofErr w:type="spellStart"/>
      <w:r>
        <w:rPr>
          <w:sz w:val="20"/>
        </w:rPr>
        <w:t>represente</w:t>
      </w:r>
      <w:proofErr w:type="spellEnd"/>
      <w:r>
        <w:rPr>
          <w:sz w:val="20"/>
        </w:rPr>
        <w:t xml:space="preserve"> a sentence. There was also a drop in performance for the RUS setup</w:t>
      </w:r>
      <w:r>
        <w:rPr>
          <w:spacing w:val="-1"/>
          <w:sz w:val="20"/>
        </w:rPr>
        <w:t xml:space="preserve"> </w:t>
      </w:r>
      <w:r>
        <w:rPr>
          <w:sz w:val="20"/>
        </w:rPr>
        <w:t>and</w:t>
      </w:r>
      <w:r>
        <w:rPr>
          <w:spacing w:val="-1"/>
          <w:sz w:val="20"/>
        </w:rPr>
        <w:t xml:space="preserve"> </w:t>
      </w:r>
      <w:r>
        <w:rPr>
          <w:sz w:val="20"/>
        </w:rPr>
        <w:t>generic</w:t>
      </w:r>
      <w:r>
        <w:rPr>
          <w:spacing w:val="-1"/>
          <w:sz w:val="20"/>
        </w:rPr>
        <w:t xml:space="preserve"> </w:t>
      </w:r>
      <w:r>
        <w:rPr>
          <w:sz w:val="20"/>
        </w:rPr>
        <w:t>embeddings</w:t>
      </w:r>
      <w:r>
        <w:rPr>
          <w:spacing w:val="-1"/>
          <w:sz w:val="20"/>
        </w:rPr>
        <w:t xml:space="preserve"> </w:t>
      </w:r>
      <w:r>
        <w:rPr>
          <w:sz w:val="20"/>
        </w:rPr>
        <w:t>underperformed</w:t>
      </w:r>
      <w:r>
        <w:rPr>
          <w:spacing w:val="-1"/>
          <w:sz w:val="20"/>
        </w:rPr>
        <w:t xml:space="preserve"> </w:t>
      </w:r>
      <w:r>
        <w:rPr>
          <w:sz w:val="20"/>
        </w:rPr>
        <w:t>the</w:t>
      </w:r>
      <w:r>
        <w:rPr>
          <w:spacing w:val="-1"/>
          <w:sz w:val="20"/>
        </w:rPr>
        <w:t xml:space="preserve"> </w:t>
      </w:r>
      <w:r>
        <w:rPr>
          <w:sz w:val="20"/>
        </w:rPr>
        <w:t>specialized ones. The major difference in behavior was in relation to Gradient</w:t>
      </w:r>
      <w:r>
        <w:rPr>
          <w:spacing w:val="-8"/>
          <w:sz w:val="20"/>
        </w:rPr>
        <w:t xml:space="preserve"> </w:t>
      </w:r>
      <w:r>
        <w:rPr>
          <w:sz w:val="20"/>
        </w:rPr>
        <w:t>Boosting,</w:t>
      </w:r>
      <w:r>
        <w:rPr>
          <w:spacing w:val="-8"/>
          <w:sz w:val="20"/>
        </w:rPr>
        <w:t xml:space="preserve"> </w:t>
      </w:r>
      <w:r>
        <w:rPr>
          <w:sz w:val="20"/>
        </w:rPr>
        <w:t>which</w:t>
      </w:r>
      <w:r>
        <w:rPr>
          <w:spacing w:val="-8"/>
          <w:sz w:val="20"/>
        </w:rPr>
        <w:t xml:space="preserve"> </w:t>
      </w:r>
      <w:r>
        <w:rPr>
          <w:sz w:val="20"/>
        </w:rPr>
        <w:t>presented</w:t>
      </w:r>
      <w:r>
        <w:rPr>
          <w:spacing w:val="-7"/>
          <w:sz w:val="20"/>
        </w:rPr>
        <w:t xml:space="preserve"> </w:t>
      </w:r>
      <w:r>
        <w:rPr>
          <w:sz w:val="20"/>
        </w:rPr>
        <w:t>better</w:t>
      </w:r>
      <w:r>
        <w:rPr>
          <w:spacing w:val="-8"/>
          <w:sz w:val="20"/>
        </w:rPr>
        <w:t xml:space="preserve"> </w:t>
      </w:r>
      <w:r>
        <w:rPr>
          <w:sz w:val="20"/>
        </w:rPr>
        <w:t>results</w:t>
      </w:r>
      <w:r>
        <w:rPr>
          <w:spacing w:val="-8"/>
          <w:sz w:val="20"/>
        </w:rPr>
        <w:t xml:space="preserve"> </w:t>
      </w:r>
      <w:r>
        <w:rPr>
          <w:sz w:val="20"/>
        </w:rPr>
        <w:t>with</w:t>
      </w:r>
      <w:r>
        <w:rPr>
          <w:spacing w:val="-8"/>
          <w:sz w:val="20"/>
        </w:rPr>
        <w:t xml:space="preserve"> </w:t>
      </w:r>
      <w:r>
        <w:rPr>
          <w:sz w:val="20"/>
        </w:rPr>
        <w:t>TF-IDF matrix using simpler pre-processing steps.</w:t>
      </w:r>
    </w:p>
    <w:p w14:paraId="376DE7E4" w14:textId="77777777" w:rsidR="00DE42A7" w:rsidRDefault="00695445">
      <w:pPr>
        <w:pStyle w:val="ListParagraph"/>
        <w:numPr>
          <w:ilvl w:val="1"/>
          <w:numId w:val="3"/>
        </w:numPr>
        <w:tabs>
          <w:tab w:val="left" w:pos="662"/>
        </w:tabs>
        <w:spacing w:line="249" w:lineRule="auto"/>
        <w:ind w:left="199" w:firstLine="199"/>
        <w:rPr>
          <w:sz w:val="20"/>
        </w:rPr>
      </w:pPr>
      <w:r>
        <w:rPr>
          <w:i/>
          <w:sz w:val="20"/>
        </w:rPr>
        <w:t>Neural Networks:</w:t>
      </w:r>
      <w:r>
        <w:rPr>
          <w:i/>
          <w:spacing w:val="36"/>
          <w:sz w:val="20"/>
        </w:rPr>
        <w:t xml:space="preserve"> </w:t>
      </w:r>
      <w:r>
        <w:rPr>
          <w:sz w:val="20"/>
        </w:rPr>
        <w:t>Finally, Table VI presents the results of the neural network architectures, all used with an embed- ding layer for sentence representation.</w:t>
      </w:r>
    </w:p>
    <w:p w14:paraId="0E65E0C3" w14:textId="77777777" w:rsidR="00DE42A7" w:rsidRDefault="00695445">
      <w:pPr>
        <w:pStyle w:val="BodyText"/>
        <w:spacing w:line="249" w:lineRule="auto"/>
        <w:ind w:left="199" w:right="257" w:firstLine="199"/>
        <w:jc w:val="both"/>
      </w:pPr>
      <w:r>
        <w:t xml:space="preserve">It is worth noticing that five out of the six different com- </w:t>
      </w:r>
      <w:proofErr w:type="spellStart"/>
      <w:r>
        <w:t>binations</w:t>
      </w:r>
      <w:proofErr w:type="spellEnd"/>
      <w:r>
        <w:rPr>
          <w:spacing w:val="3"/>
        </w:rPr>
        <w:t xml:space="preserve"> </w:t>
      </w:r>
      <w:r>
        <w:t>of</w:t>
      </w:r>
      <w:r>
        <w:rPr>
          <w:spacing w:val="3"/>
        </w:rPr>
        <w:t xml:space="preserve"> </w:t>
      </w:r>
      <w:r>
        <w:t>neural</w:t>
      </w:r>
      <w:r>
        <w:rPr>
          <w:spacing w:val="3"/>
        </w:rPr>
        <w:t xml:space="preserve"> </w:t>
      </w:r>
      <w:r>
        <w:t>net</w:t>
      </w:r>
      <w:r>
        <w:rPr>
          <w:spacing w:val="2"/>
        </w:rPr>
        <w:t xml:space="preserve"> </w:t>
      </w:r>
      <w:r>
        <w:t>architecture/embeddings</w:t>
      </w:r>
      <w:r>
        <w:rPr>
          <w:spacing w:val="3"/>
        </w:rPr>
        <w:t xml:space="preserve"> </w:t>
      </w:r>
      <w:r>
        <w:t>showed</w:t>
      </w:r>
      <w:r>
        <w:rPr>
          <w:spacing w:val="3"/>
        </w:rPr>
        <w:t xml:space="preserve"> </w:t>
      </w:r>
      <w:r>
        <w:rPr>
          <w:spacing w:val="-2"/>
        </w:rPr>
        <w:t>better</w:t>
      </w:r>
    </w:p>
    <w:p w14:paraId="756C3E87" w14:textId="77777777" w:rsidR="00DE42A7" w:rsidRDefault="00DE42A7">
      <w:pPr>
        <w:pStyle w:val="BodyText"/>
        <w:spacing w:line="249" w:lineRule="auto"/>
        <w:jc w:val="both"/>
        <w:sectPr w:rsidR="00DE42A7">
          <w:pgSz w:w="12240" w:h="15840"/>
          <w:pgMar w:top="920" w:right="720" w:bottom="560" w:left="720" w:header="0" w:footer="365" w:gutter="0"/>
          <w:cols w:num="2" w:space="720" w:equalWidth="0">
            <w:col w:w="5281" w:space="40"/>
            <w:col w:w="5479"/>
          </w:cols>
        </w:sectPr>
      </w:pPr>
    </w:p>
    <w:p w14:paraId="54A7A8E5" w14:textId="77777777" w:rsidR="00DE42A7" w:rsidRDefault="00695445">
      <w:pPr>
        <w:spacing w:before="69" w:line="182" w:lineRule="exact"/>
        <w:ind w:left="259"/>
        <w:jc w:val="center"/>
        <w:rPr>
          <w:sz w:val="16"/>
        </w:rPr>
      </w:pPr>
      <w:r>
        <w:rPr>
          <w:sz w:val="16"/>
        </w:rPr>
        <w:lastRenderedPageBreak/>
        <w:t>Table</w:t>
      </w:r>
      <w:r>
        <w:rPr>
          <w:spacing w:val="-2"/>
          <w:sz w:val="16"/>
        </w:rPr>
        <w:t xml:space="preserve"> </w:t>
      </w:r>
      <w:r>
        <w:rPr>
          <w:spacing w:val="-10"/>
          <w:sz w:val="16"/>
        </w:rPr>
        <w:t>V</w:t>
      </w:r>
    </w:p>
    <w:p w14:paraId="3F0729BD" w14:textId="77777777" w:rsidR="00DE42A7" w:rsidRDefault="00695445">
      <w:pPr>
        <w:spacing w:line="179" w:lineRule="exact"/>
        <w:ind w:left="259"/>
        <w:jc w:val="center"/>
        <w:rPr>
          <w:sz w:val="16"/>
        </w:rPr>
      </w:pPr>
      <w:r>
        <w:rPr>
          <w:smallCaps/>
          <w:sz w:val="16"/>
        </w:rPr>
        <w:t>Results</w:t>
      </w:r>
      <w:r>
        <w:rPr>
          <w:smallCaps/>
          <w:spacing w:val="26"/>
          <w:sz w:val="16"/>
        </w:rPr>
        <w:t xml:space="preserve"> </w:t>
      </w:r>
      <w:r>
        <w:rPr>
          <w:smallCaps/>
          <w:sz w:val="16"/>
        </w:rPr>
        <w:t>of</w:t>
      </w:r>
      <w:r>
        <w:rPr>
          <w:smallCaps/>
          <w:spacing w:val="26"/>
          <w:sz w:val="16"/>
        </w:rPr>
        <w:t xml:space="preserve"> </w:t>
      </w:r>
      <w:r>
        <w:rPr>
          <w:smallCaps/>
          <w:sz w:val="16"/>
        </w:rPr>
        <w:t>Boosted</w:t>
      </w:r>
      <w:r>
        <w:rPr>
          <w:smallCaps/>
          <w:spacing w:val="26"/>
          <w:sz w:val="16"/>
        </w:rPr>
        <w:t xml:space="preserve"> </w:t>
      </w:r>
      <w:r>
        <w:rPr>
          <w:smallCaps/>
          <w:sz w:val="16"/>
        </w:rPr>
        <w:t>Trees</w:t>
      </w:r>
      <w:r>
        <w:rPr>
          <w:smallCaps/>
          <w:spacing w:val="26"/>
          <w:sz w:val="16"/>
        </w:rPr>
        <w:t xml:space="preserve"> </w:t>
      </w:r>
      <w:r>
        <w:rPr>
          <w:smallCaps/>
          <w:sz w:val="16"/>
        </w:rPr>
        <w:t>in</w:t>
      </w:r>
      <w:r>
        <w:rPr>
          <w:smallCaps/>
          <w:spacing w:val="26"/>
          <w:sz w:val="16"/>
        </w:rPr>
        <w:t xml:space="preserve"> </w:t>
      </w:r>
      <w:r>
        <w:rPr>
          <w:smallCaps/>
          <w:sz w:val="16"/>
        </w:rPr>
        <w:t>the</w:t>
      </w:r>
      <w:r>
        <w:rPr>
          <w:smallCaps/>
          <w:spacing w:val="26"/>
          <w:sz w:val="16"/>
        </w:rPr>
        <w:t xml:space="preserve"> </w:t>
      </w:r>
      <w:r>
        <w:rPr>
          <w:smallCaps/>
          <w:sz w:val="16"/>
        </w:rPr>
        <w:t>Test</w:t>
      </w:r>
      <w:r>
        <w:rPr>
          <w:smallCaps/>
          <w:spacing w:val="26"/>
          <w:sz w:val="16"/>
        </w:rPr>
        <w:t xml:space="preserve"> </w:t>
      </w:r>
      <w:r>
        <w:rPr>
          <w:smallCaps/>
          <w:sz w:val="16"/>
        </w:rPr>
        <w:t>Set.</w:t>
      </w:r>
      <w:r>
        <w:rPr>
          <w:smallCaps/>
          <w:spacing w:val="18"/>
          <w:sz w:val="16"/>
        </w:rPr>
        <w:t xml:space="preserve"> </w:t>
      </w:r>
      <w:r>
        <w:rPr>
          <w:smallCaps/>
          <w:sz w:val="16"/>
        </w:rPr>
        <w:t>In</w:t>
      </w:r>
      <w:r>
        <w:rPr>
          <w:smallCaps/>
          <w:spacing w:val="26"/>
          <w:sz w:val="16"/>
        </w:rPr>
        <w:t xml:space="preserve"> </w:t>
      </w:r>
      <w:r>
        <w:rPr>
          <w:smallCaps/>
          <w:sz w:val="16"/>
        </w:rPr>
        <w:t>bold</w:t>
      </w:r>
      <w:r>
        <w:rPr>
          <w:smallCaps/>
          <w:spacing w:val="26"/>
          <w:sz w:val="16"/>
        </w:rPr>
        <w:t xml:space="preserve"> </w:t>
      </w:r>
      <w:r>
        <w:rPr>
          <w:smallCaps/>
          <w:sz w:val="16"/>
        </w:rPr>
        <w:t>the</w:t>
      </w:r>
      <w:r>
        <w:rPr>
          <w:smallCaps/>
          <w:spacing w:val="27"/>
          <w:sz w:val="16"/>
        </w:rPr>
        <w:t xml:space="preserve"> </w:t>
      </w:r>
      <w:r>
        <w:rPr>
          <w:smallCaps/>
          <w:spacing w:val="-4"/>
          <w:sz w:val="16"/>
        </w:rPr>
        <w:t>best</w:t>
      </w:r>
    </w:p>
    <w:p w14:paraId="10D91B9E" w14:textId="77777777" w:rsidR="00DE42A7" w:rsidRDefault="00695445">
      <w:pPr>
        <w:spacing w:line="182" w:lineRule="exact"/>
        <w:ind w:left="259"/>
        <w:jc w:val="center"/>
        <w:rPr>
          <w:sz w:val="16"/>
        </w:rPr>
      </w:pPr>
      <w:r>
        <w:rPr>
          <w:smallCaps/>
          <w:sz w:val="16"/>
        </w:rPr>
        <w:t>F1-Score</w:t>
      </w:r>
      <w:r>
        <w:rPr>
          <w:smallCaps/>
          <w:spacing w:val="32"/>
          <w:sz w:val="16"/>
        </w:rPr>
        <w:t xml:space="preserve"> </w:t>
      </w:r>
      <w:r>
        <w:rPr>
          <w:smallCaps/>
          <w:sz w:val="16"/>
        </w:rPr>
        <w:t>for</w:t>
      </w:r>
      <w:r>
        <w:rPr>
          <w:smallCaps/>
          <w:spacing w:val="32"/>
          <w:sz w:val="16"/>
        </w:rPr>
        <w:t xml:space="preserve"> </w:t>
      </w:r>
      <w:r>
        <w:rPr>
          <w:smallCaps/>
          <w:sz w:val="16"/>
        </w:rPr>
        <w:t>each</w:t>
      </w:r>
      <w:r>
        <w:rPr>
          <w:smallCaps/>
          <w:spacing w:val="33"/>
          <w:sz w:val="16"/>
        </w:rPr>
        <w:t xml:space="preserve"> </w:t>
      </w:r>
      <w:r>
        <w:rPr>
          <w:smallCaps/>
          <w:spacing w:val="-2"/>
          <w:sz w:val="16"/>
        </w:rPr>
        <w:t>classifier.</w:t>
      </w:r>
    </w:p>
    <w:p w14:paraId="74053BB6" w14:textId="77777777" w:rsidR="00DE42A7" w:rsidRDefault="00DE42A7">
      <w:pPr>
        <w:pStyle w:val="BodyText"/>
        <w:spacing w:before="3"/>
        <w:rPr>
          <w:sz w:val="15"/>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
        <w:gridCol w:w="1434"/>
        <w:gridCol w:w="902"/>
        <w:gridCol w:w="1046"/>
        <w:gridCol w:w="998"/>
      </w:tblGrid>
      <w:tr w:rsidR="00DE42A7" w14:paraId="0D694D87" w14:textId="77777777">
        <w:trPr>
          <w:trHeight w:val="260"/>
        </w:trPr>
        <w:tc>
          <w:tcPr>
            <w:tcW w:w="352" w:type="dxa"/>
          </w:tcPr>
          <w:p w14:paraId="07D0A19E" w14:textId="77777777" w:rsidR="00DE42A7" w:rsidRDefault="00DE42A7">
            <w:pPr>
              <w:pStyle w:val="TableParagraph"/>
              <w:ind w:left="0"/>
              <w:jc w:val="left"/>
              <w:rPr>
                <w:sz w:val="18"/>
              </w:rPr>
            </w:pPr>
          </w:p>
        </w:tc>
        <w:tc>
          <w:tcPr>
            <w:tcW w:w="1434" w:type="dxa"/>
          </w:tcPr>
          <w:p w14:paraId="69D4DE79" w14:textId="77777777" w:rsidR="00DE42A7" w:rsidRDefault="00695445">
            <w:pPr>
              <w:pStyle w:val="TableParagraph"/>
              <w:spacing w:line="226" w:lineRule="exact"/>
              <w:ind w:left="119"/>
              <w:jc w:val="left"/>
              <w:rPr>
                <w:b/>
                <w:sz w:val="20"/>
              </w:rPr>
            </w:pPr>
            <w:r>
              <w:rPr>
                <w:b/>
                <w:spacing w:val="-2"/>
                <w:sz w:val="20"/>
              </w:rPr>
              <w:t>Configuration</w:t>
            </w:r>
          </w:p>
        </w:tc>
        <w:tc>
          <w:tcPr>
            <w:tcW w:w="902" w:type="dxa"/>
          </w:tcPr>
          <w:p w14:paraId="2667AB04" w14:textId="77777777" w:rsidR="00DE42A7" w:rsidRDefault="00695445">
            <w:pPr>
              <w:pStyle w:val="TableParagraph"/>
              <w:spacing w:line="226" w:lineRule="exact"/>
              <w:ind w:left="11"/>
              <w:rPr>
                <w:b/>
                <w:sz w:val="20"/>
              </w:rPr>
            </w:pPr>
            <w:r>
              <w:rPr>
                <w:b/>
                <w:spacing w:val="-2"/>
                <w:sz w:val="20"/>
              </w:rPr>
              <w:t>Feature</w:t>
            </w:r>
          </w:p>
        </w:tc>
        <w:tc>
          <w:tcPr>
            <w:tcW w:w="1046" w:type="dxa"/>
          </w:tcPr>
          <w:p w14:paraId="721870DF" w14:textId="77777777" w:rsidR="00DE42A7" w:rsidRDefault="00695445">
            <w:pPr>
              <w:pStyle w:val="TableParagraph"/>
              <w:spacing w:line="226" w:lineRule="exact"/>
              <w:ind w:left="13"/>
              <w:rPr>
                <w:b/>
                <w:sz w:val="20"/>
              </w:rPr>
            </w:pPr>
            <w:r>
              <w:rPr>
                <w:b/>
                <w:spacing w:val="-2"/>
                <w:sz w:val="20"/>
              </w:rPr>
              <w:t>Accuracy</w:t>
            </w:r>
          </w:p>
        </w:tc>
        <w:tc>
          <w:tcPr>
            <w:tcW w:w="998" w:type="dxa"/>
          </w:tcPr>
          <w:p w14:paraId="2EAF1299" w14:textId="77777777" w:rsidR="00DE42A7" w:rsidRDefault="00695445">
            <w:pPr>
              <w:pStyle w:val="TableParagraph"/>
              <w:spacing w:line="226" w:lineRule="exact"/>
              <w:ind w:left="15"/>
              <w:rPr>
                <w:b/>
                <w:sz w:val="20"/>
              </w:rPr>
            </w:pPr>
            <w:r>
              <w:rPr>
                <w:b/>
                <w:spacing w:val="-2"/>
                <w:sz w:val="20"/>
              </w:rPr>
              <w:t>F1-Score</w:t>
            </w:r>
          </w:p>
        </w:tc>
      </w:tr>
      <w:tr w:rsidR="00DE42A7" w14:paraId="6A28B3C2" w14:textId="77777777">
        <w:trPr>
          <w:trHeight w:val="250"/>
        </w:trPr>
        <w:tc>
          <w:tcPr>
            <w:tcW w:w="352" w:type="dxa"/>
            <w:vMerge w:val="restart"/>
            <w:tcBorders>
              <w:bottom w:val="double" w:sz="4" w:space="0" w:color="000000"/>
            </w:tcBorders>
            <w:textDirection w:val="btLr"/>
          </w:tcPr>
          <w:p w14:paraId="1BCFF4A2" w14:textId="77777777" w:rsidR="00DE42A7" w:rsidRDefault="00695445">
            <w:pPr>
              <w:pStyle w:val="TableParagraph"/>
              <w:spacing w:before="69"/>
              <w:ind w:left="391"/>
              <w:jc w:val="left"/>
              <w:rPr>
                <w:b/>
                <w:sz w:val="20"/>
              </w:rPr>
            </w:pPr>
            <w:r>
              <w:rPr>
                <w:b/>
                <w:sz w:val="20"/>
              </w:rPr>
              <w:t>Random</w:t>
            </w:r>
            <w:r>
              <w:rPr>
                <w:b/>
                <w:spacing w:val="16"/>
                <w:sz w:val="20"/>
              </w:rPr>
              <w:t xml:space="preserve"> </w:t>
            </w:r>
            <w:r>
              <w:rPr>
                <w:b/>
                <w:spacing w:val="-2"/>
                <w:sz w:val="20"/>
              </w:rPr>
              <w:t>Forest</w:t>
            </w:r>
          </w:p>
        </w:tc>
        <w:tc>
          <w:tcPr>
            <w:tcW w:w="1434" w:type="dxa"/>
            <w:vMerge w:val="restart"/>
          </w:tcPr>
          <w:p w14:paraId="13E8B45C" w14:textId="77777777" w:rsidR="00DE42A7" w:rsidRDefault="00695445">
            <w:pPr>
              <w:pStyle w:val="TableParagraph"/>
              <w:spacing w:before="123"/>
              <w:ind w:left="139"/>
              <w:jc w:val="left"/>
              <w:rPr>
                <w:sz w:val="20"/>
              </w:rPr>
            </w:pPr>
            <w:r>
              <w:rPr>
                <w:sz w:val="20"/>
              </w:rPr>
              <w:t>Small</w:t>
            </w:r>
            <w:r>
              <w:rPr>
                <w:spacing w:val="11"/>
                <w:sz w:val="20"/>
              </w:rPr>
              <w:t xml:space="preserve"> </w:t>
            </w:r>
            <w:r>
              <w:rPr>
                <w:sz w:val="20"/>
              </w:rPr>
              <w:t>TF-</w:t>
            </w:r>
            <w:r>
              <w:rPr>
                <w:spacing w:val="-5"/>
                <w:sz w:val="20"/>
              </w:rPr>
              <w:t>IDF</w:t>
            </w:r>
          </w:p>
        </w:tc>
        <w:tc>
          <w:tcPr>
            <w:tcW w:w="902" w:type="dxa"/>
          </w:tcPr>
          <w:p w14:paraId="615BE82A" w14:textId="77777777" w:rsidR="00DE42A7" w:rsidRDefault="00695445">
            <w:pPr>
              <w:pStyle w:val="TableParagraph"/>
              <w:spacing w:line="226" w:lineRule="exact"/>
              <w:ind w:left="11"/>
              <w:rPr>
                <w:sz w:val="20"/>
              </w:rPr>
            </w:pPr>
            <w:r>
              <w:rPr>
                <w:spacing w:val="-5"/>
                <w:sz w:val="20"/>
              </w:rPr>
              <w:t>RUS</w:t>
            </w:r>
          </w:p>
        </w:tc>
        <w:tc>
          <w:tcPr>
            <w:tcW w:w="1046" w:type="dxa"/>
          </w:tcPr>
          <w:p w14:paraId="1DE67CAF" w14:textId="77777777" w:rsidR="00DE42A7" w:rsidRDefault="00695445">
            <w:pPr>
              <w:pStyle w:val="TableParagraph"/>
              <w:spacing w:line="226" w:lineRule="exact"/>
              <w:ind w:left="13"/>
              <w:rPr>
                <w:sz w:val="20"/>
              </w:rPr>
            </w:pPr>
            <w:r>
              <w:rPr>
                <w:spacing w:val="-4"/>
                <w:sz w:val="20"/>
              </w:rPr>
              <w:t>0.79</w:t>
            </w:r>
          </w:p>
        </w:tc>
        <w:tc>
          <w:tcPr>
            <w:tcW w:w="998" w:type="dxa"/>
          </w:tcPr>
          <w:p w14:paraId="2E4A0EDB" w14:textId="77777777" w:rsidR="00DE42A7" w:rsidRDefault="00695445">
            <w:pPr>
              <w:pStyle w:val="TableParagraph"/>
              <w:spacing w:line="226" w:lineRule="exact"/>
              <w:ind w:left="15"/>
              <w:rPr>
                <w:sz w:val="20"/>
              </w:rPr>
            </w:pPr>
            <w:r>
              <w:rPr>
                <w:spacing w:val="-4"/>
                <w:sz w:val="20"/>
              </w:rPr>
              <w:t>0.73</w:t>
            </w:r>
          </w:p>
        </w:tc>
      </w:tr>
      <w:tr w:rsidR="00DE42A7" w14:paraId="682E2F18" w14:textId="77777777">
        <w:trPr>
          <w:trHeight w:val="233"/>
        </w:trPr>
        <w:tc>
          <w:tcPr>
            <w:tcW w:w="352" w:type="dxa"/>
            <w:vMerge/>
            <w:tcBorders>
              <w:top w:val="nil"/>
              <w:bottom w:val="double" w:sz="4" w:space="0" w:color="000000"/>
            </w:tcBorders>
            <w:textDirection w:val="btLr"/>
          </w:tcPr>
          <w:p w14:paraId="36850F44" w14:textId="77777777" w:rsidR="00DE42A7" w:rsidRDefault="00DE42A7">
            <w:pPr>
              <w:rPr>
                <w:sz w:val="2"/>
                <w:szCs w:val="2"/>
              </w:rPr>
            </w:pPr>
          </w:p>
        </w:tc>
        <w:tc>
          <w:tcPr>
            <w:tcW w:w="1434" w:type="dxa"/>
            <w:vMerge/>
            <w:tcBorders>
              <w:top w:val="nil"/>
            </w:tcBorders>
          </w:tcPr>
          <w:p w14:paraId="29A76BDC" w14:textId="77777777" w:rsidR="00DE42A7" w:rsidRDefault="00DE42A7">
            <w:pPr>
              <w:rPr>
                <w:sz w:val="2"/>
                <w:szCs w:val="2"/>
              </w:rPr>
            </w:pPr>
          </w:p>
        </w:tc>
        <w:tc>
          <w:tcPr>
            <w:tcW w:w="902" w:type="dxa"/>
          </w:tcPr>
          <w:p w14:paraId="16E1ADB1" w14:textId="77777777" w:rsidR="00DE42A7" w:rsidRDefault="00695445">
            <w:pPr>
              <w:pStyle w:val="TableParagraph"/>
              <w:spacing w:line="208" w:lineRule="exact"/>
              <w:ind w:left="11"/>
              <w:rPr>
                <w:sz w:val="20"/>
              </w:rPr>
            </w:pPr>
            <w:r>
              <w:rPr>
                <w:spacing w:val="-2"/>
                <w:sz w:val="20"/>
              </w:rPr>
              <w:t>Original</w:t>
            </w:r>
          </w:p>
        </w:tc>
        <w:tc>
          <w:tcPr>
            <w:tcW w:w="1046" w:type="dxa"/>
          </w:tcPr>
          <w:p w14:paraId="6AD11FD0" w14:textId="77777777" w:rsidR="00DE42A7" w:rsidRDefault="00695445">
            <w:pPr>
              <w:pStyle w:val="TableParagraph"/>
              <w:spacing w:line="208" w:lineRule="exact"/>
              <w:ind w:left="13"/>
              <w:rPr>
                <w:sz w:val="20"/>
              </w:rPr>
            </w:pPr>
            <w:r>
              <w:rPr>
                <w:spacing w:val="-4"/>
                <w:sz w:val="20"/>
              </w:rPr>
              <w:t>0.87</w:t>
            </w:r>
          </w:p>
        </w:tc>
        <w:tc>
          <w:tcPr>
            <w:tcW w:w="998" w:type="dxa"/>
          </w:tcPr>
          <w:p w14:paraId="73BE5776" w14:textId="77777777" w:rsidR="00DE42A7" w:rsidRDefault="00695445">
            <w:pPr>
              <w:pStyle w:val="TableParagraph"/>
              <w:spacing w:line="208" w:lineRule="exact"/>
              <w:ind w:left="15"/>
              <w:rPr>
                <w:b/>
                <w:sz w:val="20"/>
              </w:rPr>
            </w:pPr>
            <w:r>
              <w:rPr>
                <w:b/>
                <w:spacing w:val="-4"/>
                <w:sz w:val="20"/>
              </w:rPr>
              <w:t>0.80</w:t>
            </w:r>
          </w:p>
        </w:tc>
      </w:tr>
      <w:tr w:rsidR="00DE42A7" w14:paraId="7B18EF60" w14:textId="77777777">
        <w:trPr>
          <w:trHeight w:val="233"/>
        </w:trPr>
        <w:tc>
          <w:tcPr>
            <w:tcW w:w="352" w:type="dxa"/>
            <w:vMerge/>
            <w:tcBorders>
              <w:top w:val="nil"/>
              <w:bottom w:val="double" w:sz="4" w:space="0" w:color="000000"/>
            </w:tcBorders>
            <w:textDirection w:val="btLr"/>
          </w:tcPr>
          <w:p w14:paraId="4ED194D8" w14:textId="77777777" w:rsidR="00DE42A7" w:rsidRDefault="00DE42A7">
            <w:pPr>
              <w:rPr>
                <w:sz w:val="2"/>
                <w:szCs w:val="2"/>
              </w:rPr>
            </w:pPr>
          </w:p>
        </w:tc>
        <w:tc>
          <w:tcPr>
            <w:tcW w:w="1434" w:type="dxa"/>
            <w:vMerge w:val="restart"/>
          </w:tcPr>
          <w:p w14:paraId="5947F63D" w14:textId="77777777" w:rsidR="00DE42A7" w:rsidRDefault="00695445">
            <w:pPr>
              <w:pStyle w:val="TableParagraph"/>
              <w:spacing w:before="105"/>
              <w:ind w:left="141"/>
              <w:jc w:val="left"/>
              <w:rPr>
                <w:sz w:val="20"/>
              </w:rPr>
            </w:pPr>
            <w:r>
              <w:rPr>
                <w:sz w:val="20"/>
              </w:rPr>
              <w:t>Large</w:t>
            </w:r>
            <w:r>
              <w:rPr>
                <w:spacing w:val="7"/>
                <w:sz w:val="20"/>
              </w:rPr>
              <w:t xml:space="preserve"> </w:t>
            </w:r>
            <w:r>
              <w:rPr>
                <w:sz w:val="20"/>
              </w:rPr>
              <w:t>TF-</w:t>
            </w:r>
            <w:r>
              <w:rPr>
                <w:spacing w:val="-5"/>
                <w:sz w:val="20"/>
              </w:rPr>
              <w:t>IDF</w:t>
            </w:r>
          </w:p>
        </w:tc>
        <w:tc>
          <w:tcPr>
            <w:tcW w:w="902" w:type="dxa"/>
          </w:tcPr>
          <w:p w14:paraId="38BE5ED9" w14:textId="77777777" w:rsidR="00DE42A7" w:rsidRDefault="00695445">
            <w:pPr>
              <w:pStyle w:val="TableParagraph"/>
              <w:spacing w:line="208" w:lineRule="exact"/>
              <w:ind w:left="11"/>
              <w:rPr>
                <w:sz w:val="20"/>
              </w:rPr>
            </w:pPr>
            <w:r>
              <w:rPr>
                <w:spacing w:val="-5"/>
                <w:sz w:val="20"/>
              </w:rPr>
              <w:t>RUS</w:t>
            </w:r>
          </w:p>
        </w:tc>
        <w:tc>
          <w:tcPr>
            <w:tcW w:w="1046" w:type="dxa"/>
          </w:tcPr>
          <w:p w14:paraId="7A4978C1" w14:textId="77777777" w:rsidR="00DE42A7" w:rsidRDefault="00695445">
            <w:pPr>
              <w:pStyle w:val="TableParagraph"/>
              <w:spacing w:line="208" w:lineRule="exact"/>
              <w:ind w:left="13"/>
              <w:rPr>
                <w:sz w:val="20"/>
              </w:rPr>
            </w:pPr>
            <w:r>
              <w:rPr>
                <w:spacing w:val="-4"/>
                <w:sz w:val="20"/>
              </w:rPr>
              <w:t>0.76</w:t>
            </w:r>
          </w:p>
        </w:tc>
        <w:tc>
          <w:tcPr>
            <w:tcW w:w="998" w:type="dxa"/>
          </w:tcPr>
          <w:p w14:paraId="6FAA80B7" w14:textId="77777777" w:rsidR="00DE42A7" w:rsidRDefault="00695445">
            <w:pPr>
              <w:pStyle w:val="TableParagraph"/>
              <w:spacing w:line="208" w:lineRule="exact"/>
              <w:ind w:left="15"/>
              <w:rPr>
                <w:sz w:val="20"/>
              </w:rPr>
            </w:pPr>
            <w:r>
              <w:rPr>
                <w:spacing w:val="-4"/>
                <w:sz w:val="20"/>
              </w:rPr>
              <w:t>0.68</w:t>
            </w:r>
          </w:p>
        </w:tc>
      </w:tr>
      <w:tr w:rsidR="00DE42A7" w14:paraId="7A6D752B" w14:textId="77777777">
        <w:trPr>
          <w:trHeight w:val="232"/>
        </w:trPr>
        <w:tc>
          <w:tcPr>
            <w:tcW w:w="352" w:type="dxa"/>
            <w:vMerge/>
            <w:tcBorders>
              <w:top w:val="nil"/>
              <w:bottom w:val="double" w:sz="4" w:space="0" w:color="000000"/>
            </w:tcBorders>
            <w:textDirection w:val="btLr"/>
          </w:tcPr>
          <w:p w14:paraId="06A442AB" w14:textId="77777777" w:rsidR="00DE42A7" w:rsidRDefault="00DE42A7">
            <w:pPr>
              <w:rPr>
                <w:sz w:val="2"/>
                <w:szCs w:val="2"/>
              </w:rPr>
            </w:pPr>
          </w:p>
        </w:tc>
        <w:tc>
          <w:tcPr>
            <w:tcW w:w="1434" w:type="dxa"/>
            <w:vMerge/>
            <w:tcBorders>
              <w:top w:val="nil"/>
            </w:tcBorders>
          </w:tcPr>
          <w:p w14:paraId="669E5949" w14:textId="77777777" w:rsidR="00DE42A7" w:rsidRDefault="00DE42A7">
            <w:pPr>
              <w:rPr>
                <w:sz w:val="2"/>
                <w:szCs w:val="2"/>
              </w:rPr>
            </w:pPr>
          </w:p>
        </w:tc>
        <w:tc>
          <w:tcPr>
            <w:tcW w:w="902" w:type="dxa"/>
          </w:tcPr>
          <w:p w14:paraId="63D42414" w14:textId="77777777" w:rsidR="00DE42A7" w:rsidRDefault="00695445">
            <w:pPr>
              <w:pStyle w:val="TableParagraph"/>
              <w:spacing w:line="208" w:lineRule="exact"/>
              <w:ind w:left="11"/>
              <w:rPr>
                <w:sz w:val="20"/>
              </w:rPr>
            </w:pPr>
            <w:r>
              <w:rPr>
                <w:spacing w:val="-2"/>
                <w:sz w:val="20"/>
              </w:rPr>
              <w:t>Original</w:t>
            </w:r>
          </w:p>
        </w:tc>
        <w:tc>
          <w:tcPr>
            <w:tcW w:w="1046" w:type="dxa"/>
          </w:tcPr>
          <w:p w14:paraId="5C78F5F2" w14:textId="77777777" w:rsidR="00DE42A7" w:rsidRDefault="00695445">
            <w:pPr>
              <w:pStyle w:val="TableParagraph"/>
              <w:spacing w:line="208" w:lineRule="exact"/>
              <w:ind w:left="13"/>
              <w:rPr>
                <w:sz w:val="20"/>
              </w:rPr>
            </w:pPr>
            <w:r>
              <w:rPr>
                <w:spacing w:val="-4"/>
                <w:sz w:val="20"/>
              </w:rPr>
              <w:t>0.84</w:t>
            </w:r>
          </w:p>
        </w:tc>
        <w:tc>
          <w:tcPr>
            <w:tcW w:w="998" w:type="dxa"/>
          </w:tcPr>
          <w:p w14:paraId="27802739" w14:textId="77777777" w:rsidR="00DE42A7" w:rsidRDefault="00695445">
            <w:pPr>
              <w:pStyle w:val="TableParagraph"/>
              <w:spacing w:line="208" w:lineRule="exact"/>
              <w:ind w:left="15"/>
              <w:rPr>
                <w:sz w:val="20"/>
              </w:rPr>
            </w:pPr>
            <w:r>
              <w:rPr>
                <w:spacing w:val="-4"/>
                <w:sz w:val="20"/>
              </w:rPr>
              <w:t>0.77</w:t>
            </w:r>
          </w:p>
        </w:tc>
      </w:tr>
      <w:tr w:rsidR="00DE42A7" w14:paraId="4177E8C5" w14:textId="77777777">
        <w:trPr>
          <w:trHeight w:val="233"/>
        </w:trPr>
        <w:tc>
          <w:tcPr>
            <w:tcW w:w="352" w:type="dxa"/>
            <w:vMerge/>
            <w:tcBorders>
              <w:top w:val="nil"/>
              <w:bottom w:val="double" w:sz="4" w:space="0" w:color="000000"/>
            </w:tcBorders>
            <w:textDirection w:val="btLr"/>
          </w:tcPr>
          <w:p w14:paraId="5434ED0E" w14:textId="77777777" w:rsidR="00DE42A7" w:rsidRDefault="00DE42A7">
            <w:pPr>
              <w:rPr>
                <w:sz w:val="2"/>
                <w:szCs w:val="2"/>
              </w:rPr>
            </w:pPr>
          </w:p>
        </w:tc>
        <w:tc>
          <w:tcPr>
            <w:tcW w:w="1434" w:type="dxa"/>
            <w:vMerge w:val="restart"/>
          </w:tcPr>
          <w:p w14:paraId="0D77046F" w14:textId="77777777" w:rsidR="00DE42A7" w:rsidRDefault="00695445">
            <w:pPr>
              <w:pStyle w:val="TableParagraph"/>
              <w:spacing w:line="204" w:lineRule="exact"/>
              <w:ind w:left="9"/>
              <w:rPr>
                <w:sz w:val="20"/>
              </w:rPr>
            </w:pPr>
            <w:r>
              <w:rPr>
                <w:spacing w:val="-2"/>
                <w:sz w:val="20"/>
              </w:rPr>
              <w:t>Generic</w:t>
            </w:r>
          </w:p>
          <w:p w14:paraId="29F1E1B4" w14:textId="77777777" w:rsidR="00DE42A7" w:rsidRDefault="00695445">
            <w:pPr>
              <w:pStyle w:val="TableParagraph"/>
              <w:spacing w:before="37"/>
              <w:ind w:left="9"/>
              <w:rPr>
                <w:sz w:val="20"/>
              </w:rPr>
            </w:pPr>
            <w:r>
              <w:rPr>
                <w:spacing w:val="-2"/>
                <w:sz w:val="20"/>
              </w:rPr>
              <w:t>Embeddings</w:t>
            </w:r>
          </w:p>
        </w:tc>
        <w:tc>
          <w:tcPr>
            <w:tcW w:w="902" w:type="dxa"/>
          </w:tcPr>
          <w:p w14:paraId="3F6C85E4" w14:textId="77777777" w:rsidR="00DE42A7" w:rsidRDefault="00695445">
            <w:pPr>
              <w:pStyle w:val="TableParagraph"/>
              <w:spacing w:line="208" w:lineRule="exact"/>
              <w:ind w:left="11"/>
              <w:rPr>
                <w:sz w:val="20"/>
              </w:rPr>
            </w:pPr>
            <w:r>
              <w:rPr>
                <w:spacing w:val="-5"/>
                <w:sz w:val="20"/>
              </w:rPr>
              <w:t>RUS</w:t>
            </w:r>
          </w:p>
        </w:tc>
        <w:tc>
          <w:tcPr>
            <w:tcW w:w="1046" w:type="dxa"/>
          </w:tcPr>
          <w:p w14:paraId="41594AF4" w14:textId="77777777" w:rsidR="00DE42A7" w:rsidRDefault="00695445">
            <w:pPr>
              <w:pStyle w:val="TableParagraph"/>
              <w:spacing w:line="208" w:lineRule="exact"/>
              <w:ind w:left="13"/>
              <w:rPr>
                <w:sz w:val="20"/>
              </w:rPr>
            </w:pPr>
            <w:r>
              <w:rPr>
                <w:spacing w:val="-4"/>
                <w:sz w:val="20"/>
              </w:rPr>
              <w:t>0.63</w:t>
            </w:r>
          </w:p>
        </w:tc>
        <w:tc>
          <w:tcPr>
            <w:tcW w:w="998" w:type="dxa"/>
          </w:tcPr>
          <w:p w14:paraId="199D454A" w14:textId="77777777" w:rsidR="00DE42A7" w:rsidRDefault="00695445">
            <w:pPr>
              <w:pStyle w:val="TableParagraph"/>
              <w:spacing w:line="208" w:lineRule="exact"/>
              <w:ind w:left="15"/>
              <w:rPr>
                <w:sz w:val="20"/>
              </w:rPr>
            </w:pPr>
            <w:r>
              <w:rPr>
                <w:spacing w:val="-4"/>
                <w:sz w:val="20"/>
              </w:rPr>
              <w:t>0.56</w:t>
            </w:r>
          </w:p>
        </w:tc>
      </w:tr>
      <w:tr w:rsidR="00DE42A7" w14:paraId="49108FE1" w14:textId="77777777">
        <w:trPr>
          <w:trHeight w:val="233"/>
        </w:trPr>
        <w:tc>
          <w:tcPr>
            <w:tcW w:w="352" w:type="dxa"/>
            <w:vMerge/>
            <w:tcBorders>
              <w:top w:val="nil"/>
              <w:bottom w:val="double" w:sz="4" w:space="0" w:color="000000"/>
            </w:tcBorders>
            <w:textDirection w:val="btLr"/>
          </w:tcPr>
          <w:p w14:paraId="3029B2F2" w14:textId="77777777" w:rsidR="00DE42A7" w:rsidRDefault="00DE42A7">
            <w:pPr>
              <w:rPr>
                <w:sz w:val="2"/>
                <w:szCs w:val="2"/>
              </w:rPr>
            </w:pPr>
          </w:p>
        </w:tc>
        <w:tc>
          <w:tcPr>
            <w:tcW w:w="1434" w:type="dxa"/>
            <w:vMerge/>
            <w:tcBorders>
              <w:top w:val="nil"/>
            </w:tcBorders>
          </w:tcPr>
          <w:p w14:paraId="4AC2BE89" w14:textId="77777777" w:rsidR="00DE42A7" w:rsidRDefault="00DE42A7">
            <w:pPr>
              <w:rPr>
                <w:sz w:val="2"/>
                <w:szCs w:val="2"/>
              </w:rPr>
            </w:pPr>
          </w:p>
        </w:tc>
        <w:tc>
          <w:tcPr>
            <w:tcW w:w="902" w:type="dxa"/>
          </w:tcPr>
          <w:p w14:paraId="2C1478B2" w14:textId="77777777" w:rsidR="00DE42A7" w:rsidRDefault="00695445">
            <w:pPr>
              <w:pStyle w:val="TableParagraph"/>
              <w:spacing w:line="208" w:lineRule="exact"/>
              <w:ind w:left="11"/>
              <w:rPr>
                <w:sz w:val="20"/>
              </w:rPr>
            </w:pPr>
            <w:r>
              <w:rPr>
                <w:spacing w:val="-2"/>
                <w:sz w:val="20"/>
              </w:rPr>
              <w:t>Original</w:t>
            </w:r>
          </w:p>
        </w:tc>
        <w:tc>
          <w:tcPr>
            <w:tcW w:w="1046" w:type="dxa"/>
          </w:tcPr>
          <w:p w14:paraId="2866FFDC" w14:textId="77777777" w:rsidR="00DE42A7" w:rsidRDefault="00695445">
            <w:pPr>
              <w:pStyle w:val="TableParagraph"/>
              <w:spacing w:line="208" w:lineRule="exact"/>
              <w:ind w:left="13"/>
              <w:rPr>
                <w:sz w:val="20"/>
              </w:rPr>
            </w:pPr>
            <w:r>
              <w:rPr>
                <w:spacing w:val="-4"/>
                <w:sz w:val="20"/>
              </w:rPr>
              <w:t>0.72</w:t>
            </w:r>
          </w:p>
        </w:tc>
        <w:tc>
          <w:tcPr>
            <w:tcW w:w="998" w:type="dxa"/>
          </w:tcPr>
          <w:p w14:paraId="1272616F" w14:textId="77777777" w:rsidR="00DE42A7" w:rsidRDefault="00695445">
            <w:pPr>
              <w:pStyle w:val="TableParagraph"/>
              <w:spacing w:line="208" w:lineRule="exact"/>
              <w:ind w:left="15"/>
              <w:rPr>
                <w:sz w:val="20"/>
              </w:rPr>
            </w:pPr>
            <w:r>
              <w:rPr>
                <w:spacing w:val="-4"/>
                <w:sz w:val="20"/>
              </w:rPr>
              <w:t>0.62</w:t>
            </w:r>
          </w:p>
        </w:tc>
      </w:tr>
      <w:tr w:rsidR="00DE42A7" w14:paraId="41B6235F" w14:textId="77777777">
        <w:trPr>
          <w:trHeight w:val="233"/>
        </w:trPr>
        <w:tc>
          <w:tcPr>
            <w:tcW w:w="352" w:type="dxa"/>
            <w:vMerge/>
            <w:tcBorders>
              <w:top w:val="nil"/>
              <w:bottom w:val="double" w:sz="4" w:space="0" w:color="000000"/>
            </w:tcBorders>
            <w:textDirection w:val="btLr"/>
          </w:tcPr>
          <w:p w14:paraId="1B6C7931" w14:textId="77777777" w:rsidR="00DE42A7" w:rsidRDefault="00DE42A7">
            <w:pPr>
              <w:rPr>
                <w:sz w:val="2"/>
                <w:szCs w:val="2"/>
              </w:rPr>
            </w:pPr>
          </w:p>
        </w:tc>
        <w:tc>
          <w:tcPr>
            <w:tcW w:w="1434" w:type="dxa"/>
            <w:vMerge w:val="restart"/>
            <w:tcBorders>
              <w:bottom w:val="double" w:sz="4" w:space="0" w:color="000000"/>
            </w:tcBorders>
          </w:tcPr>
          <w:p w14:paraId="2B720719" w14:textId="77777777" w:rsidR="00DE42A7" w:rsidRDefault="00695445">
            <w:pPr>
              <w:pStyle w:val="TableParagraph"/>
              <w:spacing w:line="204" w:lineRule="exact"/>
              <w:ind w:left="257"/>
              <w:jc w:val="left"/>
              <w:rPr>
                <w:sz w:val="20"/>
              </w:rPr>
            </w:pPr>
            <w:r>
              <w:rPr>
                <w:spacing w:val="-2"/>
                <w:sz w:val="20"/>
              </w:rPr>
              <w:t>Specialized</w:t>
            </w:r>
          </w:p>
          <w:p w14:paraId="508709B2" w14:textId="77777777" w:rsidR="00DE42A7" w:rsidRDefault="00695445">
            <w:pPr>
              <w:pStyle w:val="TableParagraph"/>
              <w:spacing w:before="38"/>
              <w:ind w:left="218"/>
              <w:jc w:val="left"/>
              <w:rPr>
                <w:sz w:val="20"/>
              </w:rPr>
            </w:pPr>
            <w:r>
              <w:rPr>
                <w:spacing w:val="-2"/>
                <w:sz w:val="20"/>
              </w:rPr>
              <w:t>Embeddings</w:t>
            </w:r>
          </w:p>
        </w:tc>
        <w:tc>
          <w:tcPr>
            <w:tcW w:w="902" w:type="dxa"/>
          </w:tcPr>
          <w:p w14:paraId="678BD3AB" w14:textId="77777777" w:rsidR="00DE42A7" w:rsidRDefault="00695445">
            <w:pPr>
              <w:pStyle w:val="TableParagraph"/>
              <w:spacing w:line="208" w:lineRule="exact"/>
              <w:ind w:left="11"/>
              <w:rPr>
                <w:sz w:val="20"/>
              </w:rPr>
            </w:pPr>
            <w:r>
              <w:rPr>
                <w:spacing w:val="-5"/>
                <w:sz w:val="20"/>
              </w:rPr>
              <w:t>RUS</w:t>
            </w:r>
          </w:p>
        </w:tc>
        <w:tc>
          <w:tcPr>
            <w:tcW w:w="1046" w:type="dxa"/>
          </w:tcPr>
          <w:p w14:paraId="7A44376F" w14:textId="77777777" w:rsidR="00DE42A7" w:rsidRDefault="00695445">
            <w:pPr>
              <w:pStyle w:val="TableParagraph"/>
              <w:spacing w:line="208" w:lineRule="exact"/>
              <w:ind w:left="13"/>
              <w:rPr>
                <w:sz w:val="20"/>
              </w:rPr>
            </w:pPr>
            <w:r>
              <w:rPr>
                <w:spacing w:val="-4"/>
                <w:sz w:val="20"/>
              </w:rPr>
              <w:t>0.74</w:t>
            </w:r>
          </w:p>
        </w:tc>
        <w:tc>
          <w:tcPr>
            <w:tcW w:w="998" w:type="dxa"/>
          </w:tcPr>
          <w:p w14:paraId="260FA83E" w14:textId="77777777" w:rsidR="00DE42A7" w:rsidRDefault="00695445">
            <w:pPr>
              <w:pStyle w:val="TableParagraph"/>
              <w:spacing w:line="208" w:lineRule="exact"/>
              <w:ind w:left="15"/>
              <w:rPr>
                <w:sz w:val="20"/>
              </w:rPr>
            </w:pPr>
            <w:r>
              <w:rPr>
                <w:spacing w:val="-4"/>
                <w:sz w:val="20"/>
              </w:rPr>
              <w:t>0.63</w:t>
            </w:r>
          </w:p>
        </w:tc>
      </w:tr>
      <w:tr w:rsidR="00DE42A7" w14:paraId="113FDACC" w14:textId="77777777">
        <w:trPr>
          <w:trHeight w:val="252"/>
        </w:trPr>
        <w:tc>
          <w:tcPr>
            <w:tcW w:w="352" w:type="dxa"/>
            <w:vMerge/>
            <w:tcBorders>
              <w:top w:val="nil"/>
              <w:bottom w:val="double" w:sz="4" w:space="0" w:color="000000"/>
            </w:tcBorders>
            <w:textDirection w:val="btLr"/>
          </w:tcPr>
          <w:p w14:paraId="0377CCFB" w14:textId="77777777" w:rsidR="00DE42A7" w:rsidRDefault="00DE42A7">
            <w:pPr>
              <w:rPr>
                <w:sz w:val="2"/>
                <w:szCs w:val="2"/>
              </w:rPr>
            </w:pPr>
          </w:p>
        </w:tc>
        <w:tc>
          <w:tcPr>
            <w:tcW w:w="1434" w:type="dxa"/>
            <w:vMerge/>
            <w:tcBorders>
              <w:top w:val="nil"/>
              <w:bottom w:val="double" w:sz="4" w:space="0" w:color="000000"/>
            </w:tcBorders>
          </w:tcPr>
          <w:p w14:paraId="25FF6804" w14:textId="77777777" w:rsidR="00DE42A7" w:rsidRDefault="00DE42A7">
            <w:pPr>
              <w:rPr>
                <w:sz w:val="2"/>
                <w:szCs w:val="2"/>
              </w:rPr>
            </w:pPr>
          </w:p>
        </w:tc>
        <w:tc>
          <w:tcPr>
            <w:tcW w:w="902" w:type="dxa"/>
            <w:tcBorders>
              <w:bottom w:val="double" w:sz="4" w:space="0" w:color="000000"/>
            </w:tcBorders>
          </w:tcPr>
          <w:p w14:paraId="52462915" w14:textId="77777777" w:rsidR="00DE42A7" w:rsidRDefault="00695445">
            <w:pPr>
              <w:pStyle w:val="TableParagraph"/>
              <w:spacing w:line="208" w:lineRule="exact"/>
              <w:ind w:left="11"/>
              <w:rPr>
                <w:sz w:val="20"/>
              </w:rPr>
            </w:pPr>
            <w:r>
              <w:rPr>
                <w:spacing w:val="-2"/>
                <w:sz w:val="20"/>
              </w:rPr>
              <w:t>Original</w:t>
            </w:r>
          </w:p>
        </w:tc>
        <w:tc>
          <w:tcPr>
            <w:tcW w:w="1046" w:type="dxa"/>
            <w:tcBorders>
              <w:bottom w:val="double" w:sz="4" w:space="0" w:color="000000"/>
            </w:tcBorders>
          </w:tcPr>
          <w:p w14:paraId="68A2FD58" w14:textId="77777777" w:rsidR="00DE42A7" w:rsidRDefault="00695445">
            <w:pPr>
              <w:pStyle w:val="TableParagraph"/>
              <w:spacing w:line="208" w:lineRule="exact"/>
              <w:ind w:left="13"/>
              <w:rPr>
                <w:sz w:val="20"/>
              </w:rPr>
            </w:pPr>
            <w:r>
              <w:rPr>
                <w:spacing w:val="-4"/>
                <w:sz w:val="20"/>
              </w:rPr>
              <w:t>0.79</w:t>
            </w:r>
          </w:p>
        </w:tc>
        <w:tc>
          <w:tcPr>
            <w:tcW w:w="998" w:type="dxa"/>
            <w:tcBorders>
              <w:bottom w:val="double" w:sz="4" w:space="0" w:color="000000"/>
            </w:tcBorders>
          </w:tcPr>
          <w:p w14:paraId="4FDDF654" w14:textId="77777777" w:rsidR="00DE42A7" w:rsidRDefault="00695445">
            <w:pPr>
              <w:pStyle w:val="TableParagraph"/>
              <w:spacing w:line="208" w:lineRule="exact"/>
              <w:ind w:left="15"/>
              <w:rPr>
                <w:sz w:val="20"/>
              </w:rPr>
            </w:pPr>
            <w:r>
              <w:rPr>
                <w:spacing w:val="-4"/>
                <w:sz w:val="20"/>
              </w:rPr>
              <w:t>0.68</w:t>
            </w:r>
          </w:p>
        </w:tc>
      </w:tr>
      <w:tr w:rsidR="00DE42A7" w14:paraId="3B73CFC7" w14:textId="77777777">
        <w:trPr>
          <w:trHeight w:val="270"/>
        </w:trPr>
        <w:tc>
          <w:tcPr>
            <w:tcW w:w="352" w:type="dxa"/>
            <w:vMerge w:val="restart"/>
            <w:tcBorders>
              <w:top w:val="double" w:sz="4" w:space="0" w:color="000000"/>
            </w:tcBorders>
            <w:textDirection w:val="btLr"/>
          </w:tcPr>
          <w:p w14:paraId="59B97543" w14:textId="77777777" w:rsidR="00DE42A7" w:rsidRDefault="00695445">
            <w:pPr>
              <w:pStyle w:val="TableParagraph"/>
              <w:spacing w:before="69"/>
              <w:ind w:left="255"/>
              <w:jc w:val="left"/>
              <w:rPr>
                <w:b/>
                <w:sz w:val="20"/>
              </w:rPr>
            </w:pPr>
            <w:r>
              <w:rPr>
                <w:b/>
                <w:sz w:val="20"/>
              </w:rPr>
              <w:t>Gradient</w:t>
            </w:r>
            <w:r>
              <w:rPr>
                <w:b/>
                <w:spacing w:val="16"/>
                <w:sz w:val="20"/>
              </w:rPr>
              <w:t xml:space="preserve"> </w:t>
            </w:r>
            <w:r>
              <w:rPr>
                <w:b/>
                <w:spacing w:val="-2"/>
                <w:sz w:val="20"/>
              </w:rPr>
              <w:t>Boosting</w:t>
            </w:r>
          </w:p>
        </w:tc>
        <w:tc>
          <w:tcPr>
            <w:tcW w:w="1434" w:type="dxa"/>
            <w:vMerge w:val="restart"/>
            <w:tcBorders>
              <w:top w:val="double" w:sz="4" w:space="0" w:color="000000"/>
            </w:tcBorders>
          </w:tcPr>
          <w:p w14:paraId="3AD46B2C" w14:textId="77777777" w:rsidR="00DE42A7" w:rsidRDefault="00695445">
            <w:pPr>
              <w:pStyle w:val="TableParagraph"/>
              <w:spacing w:before="133"/>
              <w:ind w:left="139"/>
              <w:jc w:val="left"/>
              <w:rPr>
                <w:sz w:val="20"/>
              </w:rPr>
            </w:pPr>
            <w:r>
              <w:rPr>
                <w:sz w:val="20"/>
              </w:rPr>
              <w:t>Small</w:t>
            </w:r>
            <w:r>
              <w:rPr>
                <w:spacing w:val="11"/>
                <w:sz w:val="20"/>
              </w:rPr>
              <w:t xml:space="preserve"> </w:t>
            </w:r>
            <w:r>
              <w:rPr>
                <w:sz w:val="20"/>
              </w:rPr>
              <w:t>TF-</w:t>
            </w:r>
            <w:r>
              <w:rPr>
                <w:spacing w:val="-5"/>
                <w:sz w:val="20"/>
              </w:rPr>
              <w:t>IDF</w:t>
            </w:r>
          </w:p>
        </w:tc>
        <w:tc>
          <w:tcPr>
            <w:tcW w:w="902" w:type="dxa"/>
            <w:tcBorders>
              <w:top w:val="double" w:sz="4" w:space="0" w:color="000000"/>
            </w:tcBorders>
          </w:tcPr>
          <w:p w14:paraId="02205D0A" w14:textId="77777777" w:rsidR="00DE42A7" w:rsidRDefault="00695445">
            <w:pPr>
              <w:pStyle w:val="TableParagraph"/>
              <w:spacing w:before="6"/>
              <w:ind w:left="11"/>
              <w:rPr>
                <w:sz w:val="20"/>
              </w:rPr>
            </w:pPr>
            <w:r>
              <w:rPr>
                <w:spacing w:val="-5"/>
                <w:sz w:val="20"/>
              </w:rPr>
              <w:t>RUS</w:t>
            </w:r>
          </w:p>
        </w:tc>
        <w:tc>
          <w:tcPr>
            <w:tcW w:w="1046" w:type="dxa"/>
            <w:tcBorders>
              <w:top w:val="double" w:sz="4" w:space="0" w:color="000000"/>
            </w:tcBorders>
          </w:tcPr>
          <w:p w14:paraId="2E9E0B3F" w14:textId="77777777" w:rsidR="00DE42A7" w:rsidRDefault="00695445">
            <w:pPr>
              <w:pStyle w:val="TableParagraph"/>
              <w:spacing w:before="6"/>
              <w:ind w:left="13"/>
              <w:rPr>
                <w:sz w:val="20"/>
              </w:rPr>
            </w:pPr>
            <w:r>
              <w:rPr>
                <w:spacing w:val="-4"/>
                <w:sz w:val="20"/>
              </w:rPr>
              <w:t>0.79</w:t>
            </w:r>
          </w:p>
        </w:tc>
        <w:tc>
          <w:tcPr>
            <w:tcW w:w="998" w:type="dxa"/>
            <w:tcBorders>
              <w:top w:val="double" w:sz="4" w:space="0" w:color="000000"/>
            </w:tcBorders>
          </w:tcPr>
          <w:p w14:paraId="002235BA" w14:textId="77777777" w:rsidR="00DE42A7" w:rsidRDefault="00695445">
            <w:pPr>
              <w:pStyle w:val="TableParagraph"/>
              <w:spacing w:before="6"/>
              <w:ind w:left="15"/>
              <w:rPr>
                <w:sz w:val="20"/>
              </w:rPr>
            </w:pPr>
            <w:r>
              <w:rPr>
                <w:spacing w:val="-4"/>
                <w:sz w:val="20"/>
              </w:rPr>
              <w:t>0.72</w:t>
            </w:r>
          </w:p>
        </w:tc>
      </w:tr>
      <w:tr w:rsidR="00DE42A7" w14:paraId="61AB3B75" w14:textId="77777777">
        <w:trPr>
          <w:trHeight w:val="253"/>
        </w:trPr>
        <w:tc>
          <w:tcPr>
            <w:tcW w:w="352" w:type="dxa"/>
            <w:vMerge/>
            <w:tcBorders>
              <w:top w:val="nil"/>
            </w:tcBorders>
            <w:textDirection w:val="btLr"/>
          </w:tcPr>
          <w:p w14:paraId="64F6C967" w14:textId="77777777" w:rsidR="00DE42A7" w:rsidRDefault="00DE42A7">
            <w:pPr>
              <w:rPr>
                <w:sz w:val="2"/>
                <w:szCs w:val="2"/>
              </w:rPr>
            </w:pPr>
          </w:p>
        </w:tc>
        <w:tc>
          <w:tcPr>
            <w:tcW w:w="1434" w:type="dxa"/>
            <w:vMerge/>
            <w:tcBorders>
              <w:top w:val="nil"/>
            </w:tcBorders>
          </w:tcPr>
          <w:p w14:paraId="6A9960E9" w14:textId="77777777" w:rsidR="00DE42A7" w:rsidRDefault="00DE42A7">
            <w:pPr>
              <w:rPr>
                <w:sz w:val="2"/>
                <w:szCs w:val="2"/>
              </w:rPr>
            </w:pPr>
          </w:p>
        </w:tc>
        <w:tc>
          <w:tcPr>
            <w:tcW w:w="902" w:type="dxa"/>
          </w:tcPr>
          <w:p w14:paraId="1927CB73" w14:textId="77777777" w:rsidR="00DE42A7" w:rsidRDefault="00695445">
            <w:pPr>
              <w:pStyle w:val="TableParagraph"/>
              <w:spacing w:line="218" w:lineRule="exact"/>
              <w:ind w:left="11"/>
              <w:rPr>
                <w:sz w:val="20"/>
              </w:rPr>
            </w:pPr>
            <w:r>
              <w:rPr>
                <w:spacing w:val="-2"/>
                <w:sz w:val="20"/>
              </w:rPr>
              <w:t>Original</w:t>
            </w:r>
          </w:p>
        </w:tc>
        <w:tc>
          <w:tcPr>
            <w:tcW w:w="1046" w:type="dxa"/>
          </w:tcPr>
          <w:p w14:paraId="26B4B779" w14:textId="77777777" w:rsidR="00DE42A7" w:rsidRDefault="00695445">
            <w:pPr>
              <w:pStyle w:val="TableParagraph"/>
              <w:spacing w:line="218" w:lineRule="exact"/>
              <w:ind w:left="13"/>
              <w:rPr>
                <w:sz w:val="20"/>
              </w:rPr>
            </w:pPr>
            <w:r>
              <w:rPr>
                <w:spacing w:val="-4"/>
                <w:sz w:val="20"/>
              </w:rPr>
              <w:t>0.84</w:t>
            </w:r>
          </w:p>
        </w:tc>
        <w:tc>
          <w:tcPr>
            <w:tcW w:w="998" w:type="dxa"/>
          </w:tcPr>
          <w:p w14:paraId="7DEF5560" w14:textId="77777777" w:rsidR="00DE42A7" w:rsidRDefault="00695445">
            <w:pPr>
              <w:pStyle w:val="TableParagraph"/>
              <w:spacing w:line="218" w:lineRule="exact"/>
              <w:ind w:left="15"/>
              <w:rPr>
                <w:sz w:val="20"/>
              </w:rPr>
            </w:pPr>
            <w:r>
              <w:rPr>
                <w:spacing w:val="-4"/>
                <w:sz w:val="20"/>
              </w:rPr>
              <w:t>0.76</w:t>
            </w:r>
          </w:p>
        </w:tc>
      </w:tr>
      <w:tr w:rsidR="00DE42A7" w14:paraId="00271AB2" w14:textId="77777777">
        <w:trPr>
          <w:trHeight w:val="253"/>
        </w:trPr>
        <w:tc>
          <w:tcPr>
            <w:tcW w:w="352" w:type="dxa"/>
            <w:vMerge/>
            <w:tcBorders>
              <w:top w:val="nil"/>
            </w:tcBorders>
            <w:textDirection w:val="btLr"/>
          </w:tcPr>
          <w:p w14:paraId="0114F3D0" w14:textId="77777777" w:rsidR="00DE42A7" w:rsidRDefault="00DE42A7">
            <w:pPr>
              <w:rPr>
                <w:sz w:val="2"/>
                <w:szCs w:val="2"/>
              </w:rPr>
            </w:pPr>
          </w:p>
        </w:tc>
        <w:tc>
          <w:tcPr>
            <w:tcW w:w="1434" w:type="dxa"/>
            <w:vMerge w:val="restart"/>
          </w:tcPr>
          <w:p w14:paraId="1BDA3327" w14:textId="77777777" w:rsidR="00DE42A7" w:rsidRDefault="00695445">
            <w:pPr>
              <w:pStyle w:val="TableParagraph"/>
              <w:spacing w:before="115"/>
              <w:ind w:left="141"/>
              <w:jc w:val="left"/>
              <w:rPr>
                <w:sz w:val="20"/>
              </w:rPr>
            </w:pPr>
            <w:r>
              <w:rPr>
                <w:sz w:val="20"/>
              </w:rPr>
              <w:t>Large</w:t>
            </w:r>
            <w:r>
              <w:rPr>
                <w:spacing w:val="7"/>
                <w:sz w:val="20"/>
              </w:rPr>
              <w:t xml:space="preserve"> </w:t>
            </w:r>
            <w:r>
              <w:rPr>
                <w:sz w:val="20"/>
              </w:rPr>
              <w:t>TF-</w:t>
            </w:r>
            <w:r>
              <w:rPr>
                <w:spacing w:val="-5"/>
                <w:sz w:val="20"/>
              </w:rPr>
              <w:t>IDF</w:t>
            </w:r>
          </w:p>
        </w:tc>
        <w:tc>
          <w:tcPr>
            <w:tcW w:w="902" w:type="dxa"/>
          </w:tcPr>
          <w:p w14:paraId="1CE928AD" w14:textId="77777777" w:rsidR="00DE42A7" w:rsidRDefault="00695445">
            <w:pPr>
              <w:pStyle w:val="TableParagraph"/>
              <w:spacing w:line="218" w:lineRule="exact"/>
              <w:ind w:left="11"/>
              <w:rPr>
                <w:sz w:val="20"/>
              </w:rPr>
            </w:pPr>
            <w:r>
              <w:rPr>
                <w:spacing w:val="-5"/>
                <w:sz w:val="20"/>
              </w:rPr>
              <w:t>RUS</w:t>
            </w:r>
          </w:p>
        </w:tc>
        <w:tc>
          <w:tcPr>
            <w:tcW w:w="1046" w:type="dxa"/>
          </w:tcPr>
          <w:p w14:paraId="37CA3B18" w14:textId="77777777" w:rsidR="00DE42A7" w:rsidRDefault="00695445">
            <w:pPr>
              <w:pStyle w:val="TableParagraph"/>
              <w:spacing w:line="218" w:lineRule="exact"/>
              <w:ind w:left="13"/>
              <w:rPr>
                <w:sz w:val="20"/>
              </w:rPr>
            </w:pPr>
            <w:r>
              <w:rPr>
                <w:spacing w:val="-4"/>
                <w:sz w:val="20"/>
              </w:rPr>
              <w:t>0.77</w:t>
            </w:r>
          </w:p>
        </w:tc>
        <w:tc>
          <w:tcPr>
            <w:tcW w:w="998" w:type="dxa"/>
          </w:tcPr>
          <w:p w14:paraId="6449D96D" w14:textId="77777777" w:rsidR="00DE42A7" w:rsidRDefault="00695445">
            <w:pPr>
              <w:pStyle w:val="TableParagraph"/>
              <w:spacing w:line="218" w:lineRule="exact"/>
              <w:ind w:left="15"/>
              <w:rPr>
                <w:sz w:val="20"/>
              </w:rPr>
            </w:pPr>
            <w:r>
              <w:rPr>
                <w:spacing w:val="-4"/>
                <w:sz w:val="20"/>
              </w:rPr>
              <w:t>0.70</w:t>
            </w:r>
          </w:p>
        </w:tc>
      </w:tr>
      <w:tr w:rsidR="00DE42A7" w14:paraId="35BC8C10" w14:textId="77777777">
        <w:trPr>
          <w:trHeight w:val="252"/>
        </w:trPr>
        <w:tc>
          <w:tcPr>
            <w:tcW w:w="352" w:type="dxa"/>
            <w:vMerge/>
            <w:tcBorders>
              <w:top w:val="nil"/>
            </w:tcBorders>
            <w:textDirection w:val="btLr"/>
          </w:tcPr>
          <w:p w14:paraId="7737C7F2" w14:textId="77777777" w:rsidR="00DE42A7" w:rsidRDefault="00DE42A7">
            <w:pPr>
              <w:rPr>
                <w:sz w:val="2"/>
                <w:szCs w:val="2"/>
              </w:rPr>
            </w:pPr>
          </w:p>
        </w:tc>
        <w:tc>
          <w:tcPr>
            <w:tcW w:w="1434" w:type="dxa"/>
            <w:vMerge/>
            <w:tcBorders>
              <w:top w:val="nil"/>
            </w:tcBorders>
          </w:tcPr>
          <w:p w14:paraId="31FE9257" w14:textId="77777777" w:rsidR="00DE42A7" w:rsidRDefault="00DE42A7">
            <w:pPr>
              <w:rPr>
                <w:sz w:val="2"/>
                <w:szCs w:val="2"/>
              </w:rPr>
            </w:pPr>
          </w:p>
        </w:tc>
        <w:tc>
          <w:tcPr>
            <w:tcW w:w="902" w:type="dxa"/>
          </w:tcPr>
          <w:p w14:paraId="0E40EC66" w14:textId="77777777" w:rsidR="00DE42A7" w:rsidRDefault="00695445">
            <w:pPr>
              <w:pStyle w:val="TableParagraph"/>
              <w:spacing w:line="218" w:lineRule="exact"/>
              <w:ind w:left="11"/>
              <w:rPr>
                <w:sz w:val="20"/>
              </w:rPr>
            </w:pPr>
            <w:r>
              <w:rPr>
                <w:spacing w:val="-2"/>
                <w:sz w:val="20"/>
              </w:rPr>
              <w:t>Original</w:t>
            </w:r>
          </w:p>
        </w:tc>
        <w:tc>
          <w:tcPr>
            <w:tcW w:w="1046" w:type="dxa"/>
          </w:tcPr>
          <w:p w14:paraId="6BB9C1E5" w14:textId="77777777" w:rsidR="00DE42A7" w:rsidRDefault="00695445">
            <w:pPr>
              <w:pStyle w:val="TableParagraph"/>
              <w:spacing w:line="218" w:lineRule="exact"/>
              <w:ind w:left="13"/>
              <w:rPr>
                <w:sz w:val="20"/>
              </w:rPr>
            </w:pPr>
            <w:r>
              <w:rPr>
                <w:spacing w:val="-4"/>
                <w:sz w:val="20"/>
              </w:rPr>
              <w:t>0.85</w:t>
            </w:r>
          </w:p>
        </w:tc>
        <w:tc>
          <w:tcPr>
            <w:tcW w:w="998" w:type="dxa"/>
          </w:tcPr>
          <w:p w14:paraId="50505AE9" w14:textId="77777777" w:rsidR="00DE42A7" w:rsidRDefault="00695445">
            <w:pPr>
              <w:pStyle w:val="TableParagraph"/>
              <w:spacing w:line="218" w:lineRule="exact"/>
              <w:ind w:left="15"/>
              <w:rPr>
                <w:b/>
                <w:sz w:val="20"/>
              </w:rPr>
            </w:pPr>
            <w:r>
              <w:rPr>
                <w:b/>
                <w:spacing w:val="-4"/>
                <w:sz w:val="20"/>
              </w:rPr>
              <w:t>0.77</w:t>
            </w:r>
          </w:p>
        </w:tc>
      </w:tr>
      <w:tr w:rsidR="00DE42A7" w14:paraId="769E733F" w14:textId="77777777">
        <w:trPr>
          <w:trHeight w:val="253"/>
        </w:trPr>
        <w:tc>
          <w:tcPr>
            <w:tcW w:w="352" w:type="dxa"/>
            <w:vMerge/>
            <w:tcBorders>
              <w:top w:val="nil"/>
            </w:tcBorders>
            <w:textDirection w:val="btLr"/>
          </w:tcPr>
          <w:p w14:paraId="1D561F7A" w14:textId="77777777" w:rsidR="00DE42A7" w:rsidRDefault="00DE42A7">
            <w:pPr>
              <w:rPr>
                <w:sz w:val="2"/>
                <w:szCs w:val="2"/>
              </w:rPr>
            </w:pPr>
          </w:p>
        </w:tc>
        <w:tc>
          <w:tcPr>
            <w:tcW w:w="1434" w:type="dxa"/>
            <w:vMerge w:val="restart"/>
          </w:tcPr>
          <w:p w14:paraId="0C0240BF" w14:textId="77777777" w:rsidR="00DE42A7" w:rsidRDefault="00695445">
            <w:pPr>
              <w:pStyle w:val="TableParagraph"/>
              <w:spacing w:line="214" w:lineRule="exact"/>
              <w:ind w:left="9"/>
              <w:rPr>
                <w:sz w:val="20"/>
              </w:rPr>
            </w:pPr>
            <w:r>
              <w:rPr>
                <w:spacing w:val="-2"/>
                <w:sz w:val="20"/>
              </w:rPr>
              <w:t>Generic</w:t>
            </w:r>
          </w:p>
          <w:p w14:paraId="4D7AA66B" w14:textId="77777777" w:rsidR="00DE42A7" w:rsidRDefault="00695445">
            <w:pPr>
              <w:pStyle w:val="TableParagraph"/>
              <w:spacing w:before="37"/>
              <w:ind w:left="9"/>
              <w:rPr>
                <w:sz w:val="20"/>
              </w:rPr>
            </w:pPr>
            <w:r>
              <w:rPr>
                <w:spacing w:val="-2"/>
                <w:sz w:val="20"/>
              </w:rPr>
              <w:t>Embeddings</w:t>
            </w:r>
          </w:p>
        </w:tc>
        <w:tc>
          <w:tcPr>
            <w:tcW w:w="902" w:type="dxa"/>
          </w:tcPr>
          <w:p w14:paraId="754F3833" w14:textId="77777777" w:rsidR="00DE42A7" w:rsidRDefault="00695445">
            <w:pPr>
              <w:pStyle w:val="TableParagraph"/>
              <w:spacing w:line="218" w:lineRule="exact"/>
              <w:ind w:left="11"/>
              <w:rPr>
                <w:sz w:val="20"/>
              </w:rPr>
            </w:pPr>
            <w:r>
              <w:rPr>
                <w:spacing w:val="-5"/>
                <w:sz w:val="20"/>
              </w:rPr>
              <w:t>RUS</w:t>
            </w:r>
          </w:p>
        </w:tc>
        <w:tc>
          <w:tcPr>
            <w:tcW w:w="1046" w:type="dxa"/>
          </w:tcPr>
          <w:p w14:paraId="7B2BFADA" w14:textId="77777777" w:rsidR="00DE42A7" w:rsidRDefault="00695445">
            <w:pPr>
              <w:pStyle w:val="TableParagraph"/>
              <w:spacing w:line="218" w:lineRule="exact"/>
              <w:ind w:left="13"/>
              <w:rPr>
                <w:sz w:val="20"/>
              </w:rPr>
            </w:pPr>
            <w:r>
              <w:rPr>
                <w:spacing w:val="-4"/>
                <w:sz w:val="20"/>
              </w:rPr>
              <w:t>0.71</w:t>
            </w:r>
          </w:p>
        </w:tc>
        <w:tc>
          <w:tcPr>
            <w:tcW w:w="998" w:type="dxa"/>
          </w:tcPr>
          <w:p w14:paraId="614386FD" w14:textId="77777777" w:rsidR="00DE42A7" w:rsidRDefault="00695445">
            <w:pPr>
              <w:pStyle w:val="TableParagraph"/>
              <w:spacing w:line="218" w:lineRule="exact"/>
              <w:ind w:left="15"/>
              <w:rPr>
                <w:sz w:val="20"/>
              </w:rPr>
            </w:pPr>
            <w:r>
              <w:rPr>
                <w:spacing w:val="-4"/>
                <w:sz w:val="20"/>
              </w:rPr>
              <w:t>0.65</w:t>
            </w:r>
          </w:p>
        </w:tc>
      </w:tr>
      <w:tr w:rsidR="00DE42A7" w14:paraId="415BB5B2" w14:textId="77777777">
        <w:trPr>
          <w:trHeight w:val="253"/>
        </w:trPr>
        <w:tc>
          <w:tcPr>
            <w:tcW w:w="352" w:type="dxa"/>
            <w:vMerge/>
            <w:tcBorders>
              <w:top w:val="nil"/>
            </w:tcBorders>
            <w:textDirection w:val="btLr"/>
          </w:tcPr>
          <w:p w14:paraId="37B821D6" w14:textId="77777777" w:rsidR="00DE42A7" w:rsidRDefault="00DE42A7">
            <w:pPr>
              <w:rPr>
                <w:sz w:val="2"/>
                <w:szCs w:val="2"/>
              </w:rPr>
            </w:pPr>
          </w:p>
        </w:tc>
        <w:tc>
          <w:tcPr>
            <w:tcW w:w="1434" w:type="dxa"/>
            <w:vMerge/>
            <w:tcBorders>
              <w:top w:val="nil"/>
            </w:tcBorders>
          </w:tcPr>
          <w:p w14:paraId="2DF6E297" w14:textId="77777777" w:rsidR="00DE42A7" w:rsidRDefault="00DE42A7">
            <w:pPr>
              <w:rPr>
                <w:sz w:val="2"/>
                <w:szCs w:val="2"/>
              </w:rPr>
            </w:pPr>
          </w:p>
        </w:tc>
        <w:tc>
          <w:tcPr>
            <w:tcW w:w="902" w:type="dxa"/>
          </w:tcPr>
          <w:p w14:paraId="735F7825" w14:textId="77777777" w:rsidR="00DE42A7" w:rsidRDefault="00695445">
            <w:pPr>
              <w:pStyle w:val="TableParagraph"/>
              <w:spacing w:line="218" w:lineRule="exact"/>
              <w:ind w:left="11"/>
              <w:rPr>
                <w:sz w:val="20"/>
              </w:rPr>
            </w:pPr>
            <w:r>
              <w:rPr>
                <w:spacing w:val="-2"/>
                <w:sz w:val="20"/>
              </w:rPr>
              <w:t>Original</w:t>
            </w:r>
          </w:p>
        </w:tc>
        <w:tc>
          <w:tcPr>
            <w:tcW w:w="1046" w:type="dxa"/>
          </w:tcPr>
          <w:p w14:paraId="3091139C" w14:textId="77777777" w:rsidR="00DE42A7" w:rsidRDefault="00695445">
            <w:pPr>
              <w:pStyle w:val="TableParagraph"/>
              <w:spacing w:line="218" w:lineRule="exact"/>
              <w:ind w:left="13"/>
              <w:rPr>
                <w:sz w:val="20"/>
              </w:rPr>
            </w:pPr>
            <w:r>
              <w:rPr>
                <w:spacing w:val="-4"/>
                <w:sz w:val="20"/>
              </w:rPr>
              <w:t>0.80</w:t>
            </w:r>
          </w:p>
        </w:tc>
        <w:tc>
          <w:tcPr>
            <w:tcW w:w="998" w:type="dxa"/>
          </w:tcPr>
          <w:p w14:paraId="48AA1E5D" w14:textId="77777777" w:rsidR="00DE42A7" w:rsidRDefault="00695445">
            <w:pPr>
              <w:pStyle w:val="TableParagraph"/>
              <w:spacing w:line="218" w:lineRule="exact"/>
              <w:ind w:left="15"/>
              <w:rPr>
                <w:sz w:val="20"/>
              </w:rPr>
            </w:pPr>
            <w:r>
              <w:rPr>
                <w:spacing w:val="-4"/>
                <w:sz w:val="20"/>
              </w:rPr>
              <w:t>0.70</w:t>
            </w:r>
          </w:p>
        </w:tc>
      </w:tr>
      <w:tr w:rsidR="00DE42A7" w14:paraId="3EDF5B0A" w14:textId="77777777">
        <w:trPr>
          <w:trHeight w:val="253"/>
        </w:trPr>
        <w:tc>
          <w:tcPr>
            <w:tcW w:w="352" w:type="dxa"/>
            <w:vMerge/>
            <w:tcBorders>
              <w:top w:val="nil"/>
            </w:tcBorders>
            <w:textDirection w:val="btLr"/>
          </w:tcPr>
          <w:p w14:paraId="76563452" w14:textId="77777777" w:rsidR="00DE42A7" w:rsidRDefault="00DE42A7">
            <w:pPr>
              <w:rPr>
                <w:sz w:val="2"/>
                <w:szCs w:val="2"/>
              </w:rPr>
            </w:pPr>
          </w:p>
        </w:tc>
        <w:tc>
          <w:tcPr>
            <w:tcW w:w="1434" w:type="dxa"/>
            <w:vMerge w:val="restart"/>
          </w:tcPr>
          <w:p w14:paraId="642212A4" w14:textId="77777777" w:rsidR="00DE42A7" w:rsidRDefault="00695445">
            <w:pPr>
              <w:pStyle w:val="TableParagraph"/>
              <w:spacing w:line="214" w:lineRule="exact"/>
              <w:ind w:left="257"/>
              <w:jc w:val="left"/>
              <w:rPr>
                <w:sz w:val="20"/>
              </w:rPr>
            </w:pPr>
            <w:r>
              <w:rPr>
                <w:spacing w:val="-2"/>
                <w:sz w:val="20"/>
              </w:rPr>
              <w:t>Specialized</w:t>
            </w:r>
          </w:p>
          <w:p w14:paraId="0A320A4D" w14:textId="77777777" w:rsidR="00DE42A7" w:rsidRDefault="00695445">
            <w:pPr>
              <w:pStyle w:val="TableParagraph"/>
              <w:spacing w:before="38"/>
              <w:ind w:left="218"/>
              <w:jc w:val="left"/>
              <w:rPr>
                <w:sz w:val="20"/>
              </w:rPr>
            </w:pPr>
            <w:r>
              <w:rPr>
                <w:spacing w:val="-2"/>
                <w:sz w:val="20"/>
              </w:rPr>
              <w:t>Embeddings</w:t>
            </w:r>
          </w:p>
        </w:tc>
        <w:tc>
          <w:tcPr>
            <w:tcW w:w="902" w:type="dxa"/>
          </w:tcPr>
          <w:p w14:paraId="3CC1F4F4" w14:textId="77777777" w:rsidR="00DE42A7" w:rsidRDefault="00695445">
            <w:pPr>
              <w:pStyle w:val="TableParagraph"/>
              <w:spacing w:line="218" w:lineRule="exact"/>
              <w:ind w:left="11"/>
              <w:rPr>
                <w:sz w:val="20"/>
              </w:rPr>
            </w:pPr>
            <w:r>
              <w:rPr>
                <w:spacing w:val="-5"/>
                <w:sz w:val="20"/>
              </w:rPr>
              <w:t>RUS</w:t>
            </w:r>
          </w:p>
        </w:tc>
        <w:tc>
          <w:tcPr>
            <w:tcW w:w="1046" w:type="dxa"/>
          </w:tcPr>
          <w:p w14:paraId="77DF0B54" w14:textId="77777777" w:rsidR="00DE42A7" w:rsidRDefault="00695445">
            <w:pPr>
              <w:pStyle w:val="TableParagraph"/>
              <w:spacing w:line="218" w:lineRule="exact"/>
              <w:ind w:left="13"/>
              <w:rPr>
                <w:sz w:val="20"/>
              </w:rPr>
            </w:pPr>
            <w:r>
              <w:rPr>
                <w:spacing w:val="-4"/>
                <w:sz w:val="20"/>
              </w:rPr>
              <w:t>0.77</w:t>
            </w:r>
          </w:p>
        </w:tc>
        <w:tc>
          <w:tcPr>
            <w:tcW w:w="998" w:type="dxa"/>
          </w:tcPr>
          <w:p w14:paraId="42C29BCA" w14:textId="77777777" w:rsidR="00DE42A7" w:rsidRDefault="00695445">
            <w:pPr>
              <w:pStyle w:val="TableParagraph"/>
              <w:spacing w:line="218" w:lineRule="exact"/>
              <w:ind w:left="15"/>
              <w:rPr>
                <w:sz w:val="20"/>
              </w:rPr>
            </w:pPr>
            <w:r>
              <w:rPr>
                <w:spacing w:val="-4"/>
                <w:sz w:val="20"/>
              </w:rPr>
              <w:t>0.71</w:t>
            </w:r>
          </w:p>
        </w:tc>
      </w:tr>
      <w:tr w:rsidR="00DE42A7" w14:paraId="740FF46B" w14:textId="77777777">
        <w:trPr>
          <w:trHeight w:val="252"/>
        </w:trPr>
        <w:tc>
          <w:tcPr>
            <w:tcW w:w="352" w:type="dxa"/>
            <w:vMerge/>
            <w:tcBorders>
              <w:top w:val="nil"/>
            </w:tcBorders>
            <w:textDirection w:val="btLr"/>
          </w:tcPr>
          <w:p w14:paraId="19B4737D" w14:textId="77777777" w:rsidR="00DE42A7" w:rsidRDefault="00DE42A7">
            <w:pPr>
              <w:rPr>
                <w:sz w:val="2"/>
                <w:szCs w:val="2"/>
              </w:rPr>
            </w:pPr>
          </w:p>
        </w:tc>
        <w:tc>
          <w:tcPr>
            <w:tcW w:w="1434" w:type="dxa"/>
            <w:vMerge/>
            <w:tcBorders>
              <w:top w:val="nil"/>
            </w:tcBorders>
          </w:tcPr>
          <w:p w14:paraId="3ABF489E" w14:textId="77777777" w:rsidR="00DE42A7" w:rsidRDefault="00DE42A7">
            <w:pPr>
              <w:rPr>
                <w:sz w:val="2"/>
                <w:szCs w:val="2"/>
              </w:rPr>
            </w:pPr>
          </w:p>
        </w:tc>
        <w:tc>
          <w:tcPr>
            <w:tcW w:w="902" w:type="dxa"/>
          </w:tcPr>
          <w:p w14:paraId="5751B6CE" w14:textId="77777777" w:rsidR="00DE42A7" w:rsidRDefault="00695445">
            <w:pPr>
              <w:pStyle w:val="TableParagraph"/>
              <w:spacing w:line="218" w:lineRule="exact"/>
              <w:ind w:left="11"/>
              <w:rPr>
                <w:sz w:val="20"/>
              </w:rPr>
            </w:pPr>
            <w:r>
              <w:rPr>
                <w:spacing w:val="-2"/>
                <w:sz w:val="20"/>
              </w:rPr>
              <w:t>Original</w:t>
            </w:r>
          </w:p>
        </w:tc>
        <w:tc>
          <w:tcPr>
            <w:tcW w:w="1046" w:type="dxa"/>
          </w:tcPr>
          <w:p w14:paraId="74DEDBC4" w14:textId="77777777" w:rsidR="00DE42A7" w:rsidRDefault="00695445">
            <w:pPr>
              <w:pStyle w:val="TableParagraph"/>
              <w:spacing w:line="218" w:lineRule="exact"/>
              <w:ind w:left="13"/>
              <w:rPr>
                <w:sz w:val="20"/>
              </w:rPr>
            </w:pPr>
            <w:r>
              <w:rPr>
                <w:spacing w:val="-4"/>
                <w:sz w:val="20"/>
              </w:rPr>
              <w:t>0.84</w:t>
            </w:r>
          </w:p>
        </w:tc>
        <w:tc>
          <w:tcPr>
            <w:tcW w:w="998" w:type="dxa"/>
          </w:tcPr>
          <w:p w14:paraId="24A1F3BA" w14:textId="77777777" w:rsidR="00DE42A7" w:rsidRDefault="00695445">
            <w:pPr>
              <w:pStyle w:val="TableParagraph"/>
              <w:spacing w:line="218" w:lineRule="exact"/>
              <w:ind w:left="15"/>
              <w:rPr>
                <w:sz w:val="20"/>
              </w:rPr>
            </w:pPr>
            <w:r>
              <w:rPr>
                <w:spacing w:val="-4"/>
                <w:sz w:val="20"/>
              </w:rPr>
              <w:t>0.75</w:t>
            </w:r>
          </w:p>
        </w:tc>
      </w:tr>
    </w:tbl>
    <w:p w14:paraId="2320A283" w14:textId="77777777" w:rsidR="00DE42A7" w:rsidRDefault="00DE42A7">
      <w:pPr>
        <w:pStyle w:val="BodyText"/>
        <w:rPr>
          <w:sz w:val="12"/>
        </w:rPr>
      </w:pPr>
    </w:p>
    <w:p w14:paraId="360735F6" w14:textId="77777777" w:rsidR="00DE42A7" w:rsidRDefault="00DE42A7">
      <w:pPr>
        <w:pStyle w:val="BodyText"/>
        <w:rPr>
          <w:sz w:val="12"/>
        </w:rPr>
      </w:pPr>
    </w:p>
    <w:p w14:paraId="4DADE4F3" w14:textId="77777777" w:rsidR="00DE42A7" w:rsidRDefault="00DE42A7">
      <w:pPr>
        <w:pStyle w:val="BodyText"/>
        <w:spacing w:before="15"/>
        <w:rPr>
          <w:sz w:val="12"/>
        </w:rPr>
      </w:pPr>
    </w:p>
    <w:p w14:paraId="23351C2A" w14:textId="77777777" w:rsidR="00DE42A7" w:rsidRDefault="00695445">
      <w:pPr>
        <w:pStyle w:val="BodyText"/>
        <w:spacing w:line="249" w:lineRule="auto"/>
        <w:ind w:left="259"/>
        <w:jc w:val="both"/>
      </w:pPr>
      <w:r>
        <w:t>F1-Score performance compared to their SVM equivalents. In all</w:t>
      </w:r>
      <w:r>
        <w:rPr>
          <w:spacing w:val="-3"/>
        </w:rPr>
        <w:t xml:space="preserve"> </w:t>
      </w:r>
      <w:r>
        <w:t>cases,</w:t>
      </w:r>
      <w:r>
        <w:rPr>
          <w:spacing w:val="-3"/>
        </w:rPr>
        <w:t xml:space="preserve"> </w:t>
      </w:r>
      <w:r>
        <w:t>the</w:t>
      </w:r>
      <w:r>
        <w:rPr>
          <w:spacing w:val="-3"/>
        </w:rPr>
        <w:t xml:space="preserve"> </w:t>
      </w:r>
      <w:r>
        <w:t>use</w:t>
      </w:r>
      <w:r>
        <w:rPr>
          <w:spacing w:val="-3"/>
        </w:rPr>
        <w:t xml:space="preserve"> </w:t>
      </w:r>
      <w:r>
        <w:t>of</w:t>
      </w:r>
      <w:r>
        <w:rPr>
          <w:spacing w:val="-3"/>
        </w:rPr>
        <w:t xml:space="preserve"> </w:t>
      </w:r>
      <w:r>
        <w:t>RUS</w:t>
      </w:r>
      <w:r>
        <w:rPr>
          <w:spacing w:val="-3"/>
        </w:rPr>
        <w:t xml:space="preserve"> </w:t>
      </w:r>
      <w:r>
        <w:t>decreased</w:t>
      </w:r>
      <w:r>
        <w:rPr>
          <w:spacing w:val="-3"/>
        </w:rPr>
        <w:t xml:space="preserve"> </w:t>
      </w:r>
      <w:r>
        <w:t>the</w:t>
      </w:r>
      <w:r>
        <w:rPr>
          <w:spacing w:val="-3"/>
        </w:rPr>
        <w:t xml:space="preserve"> </w:t>
      </w:r>
      <w:r>
        <w:t>classifier</w:t>
      </w:r>
      <w:r>
        <w:rPr>
          <w:spacing w:val="-3"/>
        </w:rPr>
        <w:t xml:space="preserve"> </w:t>
      </w:r>
      <w:r>
        <w:t>performance. The</w:t>
      </w:r>
      <w:r>
        <w:rPr>
          <w:spacing w:val="-3"/>
        </w:rPr>
        <w:t xml:space="preserve"> </w:t>
      </w:r>
      <w:r>
        <w:t>use</w:t>
      </w:r>
      <w:r>
        <w:rPr>
          <w:spacing w:val="-3"/>
        </w:rPr>
        <w:t xml:space="preserve"> </w:t>
      </w:r>
      <w:r>
        <w:t>of</w:t>
      </w:r>
      <w:r>
        <w:rPr>
          <w:spacing w:val="-3"/>
        </w:rPr>
        <w:t xml:space="preserve"> </w:t>
      </w:r>
      <w:r>
        <w:t>generic</w:t>
      </w:r>
      <w:r>
        <w:rPr>
          <w:spacing w:val="-3"/>
        </w:rPr>
        <w:t xml:space="preserve"> </w:t>
      </w:r>
      <w:r>
        <w:t>embeddings</w:t>
      </w:r>
      <w:r>
        <w:rPr>
          <w:spacing w:val="-3"/>
        </w:rPr>
        <w:t xml:space="preserve"> </w:t>
      </w:r>
      <w:r>
        <w:t>also</w:t>
      </w:r>
      <w:r>
        <w:rPr>
          <w:spacing w:val="-3"/>
        </w:rPr>
        <w:t xml:space="preserve"> </w:t>
      </w:r>
      <w:r>
        <w:t>led</w:t>
      </w:r>
      <w:r>
        <w:rPr>
          <w:spacing w:val="-3"/>
        </w:rPr>
        <w:t xml:space="preserve"> </w:t>
      </w:r>
      <w:r>
        <w:t>to</w:t>
      </w:r>
      <w:r>
        <w:rPr>
          <w:spacing w:val="-3"/>
        </w:rPr>
        <w:t xml:space="preserve"> </w:t>
      </w:r>
      <w:r>
        <w:t>poorer</w:t>
      </w:r>
      <w:r>
        <w:rPr>
          <w:spacing w:val="-3"/>
        </w:rPr>
        <w:t xml:space="preserve"> </w:t>
      </w:r>
      <w:r>
        <w:t>performance in relation to specialized embeddings. The first structure that combines a convolutional layer with max pooling was based on the work of Silva et al. (2018) [5], with parameters reconfigured according to the results of the random search performed in our data. We highlight the superior performance of the RNN models (LSTM and GRU), the first being the best classifier obtained in this work, with an F1-Score of 0.8549 and accuracy of 0.9047.</w:t>
      </w:r>
    </w:p>
    <w:p w14:paraId="47864196" w14:textId="77777777" w:rsidR="00DE42A7" w:rsidRDefault="00DE42A7">
      <w:pPr>
        <w:pStyle w:val="BodyText"/>
        <w:spacing w:before="55"/>
      </w:pPr>
    </w:p>
    <w:p w14:paraId="048EF887" w14:textId="77777777" w:rsidR="00DE42A7" w:rsidRDefault="00695445">
      <w:pPr>
        <w:spacing w:line="182" w:lineRule="exact"/>
        <w:ind w:left="259"/>
        <w:jc w:val="center"/>
        <w:rPr>
          <w:sz w:val="16"/>
        </w:rPr>
      </w:pPr>
      <w:r>
        <w:rPr>
          <w:sz w:val="16"/>
        </w:rPr>
        <w:t>Table</w:t>
      </w:r>
      <w:r>
        <w:rPr>
          <w:spacing w:val="-2"/>
          <w:sz w:val="16"/>
        </w:rPr>
        <w:t xml:space="preserve"> </w:t>
      </w:r>
      <w:r>
        <w:rPr>
          <w:spacing w:val="-5"/>
          <w:sz w:val="16"/>
        </w:rPr>
        <w:t>VI</w:t>
      </w:r>
    </w:p>
    <w:p w14:paraId="7BE10F22" w14:textId="77777777" w:rsidR="00DE42A7" w:rsidRDefault="00695445">
      <w:pPr>
        <w:spacing w:line="179" w:lineRule="exact"/>
        <w:ind w:left="259"/>
        <w:jc w:val="center"/>
        <w:rPr>
          <w:sz w:val="16"/>
        </w:rPr>
      </w:pPr>
      <w:r>
        <w:rPr>
          <w:smallCaps/>
          <w:sz w:val="16"/>
        </w:rPr>
        <w:t>Results</w:t>
      </w:r>
      <w:r>
        <w:rPr>
          <w:smallCaps/>
          <w:spacing w:val="26"/>
          <w:sz w:val="16"/>
        </w:rPr>
        <w:t xml:space="preserve"> </w:t>
      </w:r>
      <w:r>
        <w:rPr>
          <w:smallCaps/>
          <w:sz w:val="16"/>
        </w:rPr>
        <w:t>of</w:t>
      </w:r>
      <w:r>
        <w:rPr>
          <w:smallCaps/>
          <w:spacing w:val="27"/>
          <w:sz w:val="16"/>
        </w:rPr>
        <w:t xml:space="preserve"> </w:t>
      </w:r>
      <w:r>
        <w:rPr>
          <w:smallCaps/>
          <w:sz w:val="16"/>
        </w:rPr>
        <w:t>Neural</w:t>
      </w:r>
      <w:r>
        <w:rPr>
          <w:smallCaps/>
          <w:spacing w:val="27"/>
          <w:sz w:val="16"/>
        </w:rPr>
        <w:t xml:space="preserve"> </w:t>
      </w:r>
      <w:r>
        <w:rPr>
          <w:smallCaps/>
          <w:sz w:val="16"/>
        </w:rPr>
        <w:t>Networks</w:t>
      </w:r>
      <w:r>
        <w:rPr>
          <w:smallCaps/>
          <w:spacing w:val="27"/>
          <w:sz w:val="16"/>
        </w:rPr>
        <w:t xml:space="preserve"> </w:t>
      </w:r>
      <w:r>
        <w:rPr>
          <w:smallCaps/>
          <w:sz w:val="16"/>
        </w:rPr>
        <w:t>in</w:t>
      </w:r>
      <w:r>
        <w:rPr>
          <w:smallCaps/>
          <w:spacing w:val="27"/>
          <w:sz w:val="16"/>
        </w:rPr>
        <w:t xml:space="preserve"> </w:t>
      </w:r>
      <w:r>
        <w:rPr>
          <w:smallCaps/>
          <w:sz w:val="16"/>
        </w:rPr>
        <w:t>the</w:t>
      </w:r>
      <w:r>
        <w:rPr>
          <w:smallCaps/>
          <w:spacing w:val="27"/>
          <w:sz w:val="16"/>
        </w:rPr>
        <w:t xml:space="preserve"> </w:t>
      </w:r>
      <w:r>
        <w:rPr>
          <w:smallCaps/>
          <w:sz w:val="16"/>
        </w:rPr>
        <w:t>Test</w:t>
      </w:r>
      <w:r>
        <w:rPr>
          <w:smallCaps/>
          <w:spacing w:val="26"/>
          <w:sz w:val="16"/>
        </w:rPr>
        <w:t xml:space="preserve"> </w:t>
      </w:r>
      <w:r>
        <w:rPr>
          <w:smallCaps/>
          <w:sz w:val="16"/>
        </w:rPr>
        <w:t>Set.</w:t>
      </w:r>
      <w:r>
        <w:rPr>
          <w:smallCaps/>
          <w:spacing w:val="19"/>
          <w:sz w:val="16"/>
        </w:rPr>
        <w:t xml:space="preserve"> </w:t>
      </w:r>
      <w:r>
        <w:rPr>
          <w:smallCaps/>
          <w:sz w:val="16"/>
        </w:rPr>
        <w:t>In</w:t>
      </w:r>
      <w:r>
        <w:rPr>
          <w:smallCaps/>
          <w:spacing w:val="27"/>
          <w:sz w:val="16"/>
        </w:rPr>
        <w:t xml:space="preserve"> </w:t>
      </w:r>
      <w:r>
        <w:rPr>
          <w:smallCaps/>
          <w:sz w:val="16"/>
        </w:rPr>
        <w:t>bold</w:t>
      </w:r>
      <w:r>
        <w:rPr>
          <w:smallCaps/>
          <w:spacing w:val="27"/>
          <w:sz w:val="16"/>
        </w:rPr>
        <w:t xml:space="preserve"> </w:t>
      </w:r>
      <w:r>
        <w:rPr>
          <w:smallCaps/>
          <w:sz w:val="16"/>
        </w:rPr>
        <w:t>the</w:t>
      </w:r>
      <w:r>
        <w:rPr>
          <w:smallCaps/>
          <w:spacing w:val="27"/>
          <w:sz w:val="16"/>
        </w:rPr>
        <w:t xml:space="preserve"> </w:t>
      </w:r>
      <w:r>
        <w:rPr>
          <w:smallCaps/>
          <w:spacing w:val="-4"/>
          <w:sz w:val="16"/>
        </w:rPr>
        <w:t>best</w:t>
      </w:r>
    </w:p>
    <w:p w14:paraId="040E7F1F" w14:textId="77777777" w:rsidR="00DE42A7" w:rsidRDefault="00695445">
      <w:pPr>
        <w:spacing w:line="182" w:lineRule="exact"/>
        <w:ind w:left="259"/>
        <w:jc w:val="center"/>
        <w:rPr>
          <w:sz w:val="16"/>
        </w:rPr>
      </w:pPr>
      <w:r>
        <w:rPr>
          <w:smallCaps/>
          <w:sz w:val="16"/>
        </w:rPr>
        <w:t>F1-Score</w:t>
      </w:r>
      <w:r>
        <w:rPr>
          <w:smallCaps/>
          <w:spacing w:val="32"/>
          <w:sz w:val="16"/>
        </w:rPr>
        <w:t xml:space="preserve"> </w:t>
      </w:r>
      <w:r>
        <w:rPr>
          <w:smallCaps/>
          <w:sz w:val="16"/>
        </w:rPr>
        <w:t>for</w:t>
      </w:r>
      <w:r>
        <w:rPr>
          <w:smallCaps/>
          <w:spacing w:val="32"/>
          <w:sz w:val="16"/>
        </w:rPr>
        <w:t xml:space="preserve"> </w:t>
      </w:r>
      <w:r>
        <w:rPr>
          <w:smallCaps/>
          <w:sz w:val="16"/>
        </w:rPr>
        <w:t>each</w:t>
      </w:r>
      <w:r>
        <w:rPr>
          <w:smallCaps/>
          <w:spacing w:val="33"/>
          <w:sz w:val="16"/>
        </w:rPr>
        <w:t xml:space="preserve"> </w:t>
      </w:r>
      <w:r>
        <w:rPr>
          <w:smallCaps/>
          <w:spacing w:val="-2"/>
          <w:sz w:val="16"/>
        </w:rPr>
        <w:t>classifier.</w:t>
      </w:r>
    </w:p>
    <w:p w14:paraId="3B2F6DCD" w14:textId="77777777" w:rsidR="00DE42A7" w:rsidRDefault="00DE42A7">
      <w:pPr>
        <w:pStyle w:val="BodyText"/>
        <w:spacing w:before="3" w:after="1"/>
        <w:rPr>
          <w:sz w:val="15"/>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
        <w:gridCol w:w="1434"/>
        <w:gridCol w:w="902"/>
        <w:gridCol w:w="1046"/>
        <w:gridCol w:w="998"/>
      </w:tblGrid>
      <w:tr w:rsidR="00DE42A7" w14:paraId="001D10FA" w14:textId="77777777">
        <w:trPr>
          <w:trHeight w:val="261"/>
        </w:trPr>
        <w:tc>
          <w:tcPr>
            <w:tcW w:w="352" w:type="dxa"/>
          </w:tcPr>
          <w:p w14:paraId="25942B63" w14:textId="77777777" w:rsidR="00DE42A7" w:rsidRDefault="00DE42A7">
            <w:pPr>
              <w:pStyle w:val="TableParagraph"/>
              <w:ind w:left="0"/>
              <w:jc w:val="left"/>
              <w:rPr>
                <w:sz w:val="18"/>
              </w:rPr>
            </w:pPr>
          </w:p>
        </w:tc>
        <w:tc>
          <w:tcPr>
            <w:tcW w:w="1434" w:type="dxa"/>
          </w:tcPr>
          <w:p w14:paraId="40514D9B" w14:textId="77777777" w:rsidR="00DE42A7" w:rsidRDefault="00695445">
            <w:pPr>
              <w:pStyle w:val="TableParagraph"/>
              <w:spacing w:line="226" w:lineRule="exact"/>
              <w:ind w:left="119"/>
              <w:jc w:val="left"/>
              <w:rPr>
                <w:b/>
                <w:sz w:val="20"/>
              </w:rPr>
            </w:pPr>
            <w:r>
              <w:rPr>
                <w:b/>
                <w:spacing w:val="-2"/>
                <w:sz w:val="20"/>
              </w:rPr>
              <w:t>Configuration</w:t>
            </w:r>
          </w:p>
        </w:tc>
        <w:tc>
          <w:tcPr>
            <w:tcW w:w="902" w:type="dxa"/>
          </w:tcPr>
          <w:p w14:paraId="0A1B0895" w14:textId="77777777" w:rsidR="00DE42A7" w:rsidRDefault="00695445">
            <w:pPr>
              <w:pStyle w:val="TableParagraph"/>
              <w:spacing w:line="226" w:lineRule="exact"/>
              <w:ind w:left="11"/>
              <w:rPr>
                <w:b/>
                <w:sz w:val="20"/>
              </w:rPr>
            </w:pPr>
            <w:r>
              <w:rPr>
                <w:b/>
                <w:spacing w:val="-2"/>
                <w:sz w:val="20"/>
              </w:rPr>
              <w:t>Feature</w:t>
            </w:r>
          </w:p>
        </w:tc>
        <w:tc>
          <w:tcPr>
            <w:tcW w:w="1046" w:type="dxa"/>
          </w:tcPr>
          <w:p w14:paraId="4A24E45D" w14:textId="77777777" w:rsidR="00DE42A7" w:rsidRDefault="00695445">
            <w:pPr>
              <w:pStyle w:val="TableParagraph"/>
              <w:spacing w:line="226" w:lineRule="exact"/>
              <w:ind w:left="13"/>
              <w:rPr>
                <w:b/>
                <w:sz w:val="20"/>
              </w:rPr>
            </w:pPr>
            <w:r>
              <w:rPr>
                <w:b/>
                <w:spacing w:val="-2"/>
                <w:sz w:val="20"/>
              </w:rPr>
              <w:t>Accuracy</w:t>
            </w:r>
          </w:p>
        </w:tc>
        <w:tc>
          <w:tcPr>
            <w:tcW w:w="998" w:type="dxa"/>
          </w:tcPr>
          <w:p w14:paraId="0459B262" w14:textId="77777777" w:rsidR="00DE42A7" w:rsidRDefault="00695445">
            <w:pPr>
              <w:pStyle w:val="TableParagraph"/>
              <w:spacing w:line="226" w:lineRule="exact"/>
              <w:ind w:left="15"/>
              <w:rPr>
                <w:b/>
                <w:sz w:val="20"/>
              </w:rPr>
            </w:pPr>
            <w:r>
              <w:rPr>
                <w:b/>
                <w:spacing w:val="-2"/>
                <w:sz w:val="20"/>
              </w:rPr>
              <w:t>F1-Score</w:t>
            </w:r>
          </w:p>
        </w:tc>
      </w:tr>
      <w:tr w:rsidR="00DE42A7" w14:paraId="415FA45C" w14:textId="77777777">
        <w:trPr>
          <w:trHeight w:val="250"/>
        </w:trPr>
        <w:tc>
          <w:tcPr>
            <w:tcW w:w="352" w:type="dxa"/>
            <w:vMerge w:val="restart"/>
            <w:tcBorders>
              <w:bottom w:val="double" w:sz="4" w:space="0" w:color="000000"/>
            </w:tcBorders>
            <w:textDirection w:val="btLr"/>
          </w:tcPr>
          <w:p w14:paraId="76210336" w14:textId="77777777" w:rsidR="00DE42A7" w:rsidRDefault="00695445">
            <w:pPr>
              <w:pStyle w:val="TableParagraph"/>
              <w:spacing w:before="69"/>
              <w:ind w:left="68"/>
              <w:jc w:val="left"/>
              <w:rPr>
                <w:b/>
                <w:sz w:val="20"/>
              </w:rPr>
            </w:pPr>
            <w:proofErr w:type="spellStart"/>
            <w:r>
              <w:rPr>
                <w:b/>
                <w:spacing w:val="-2"/>
                <w:sz w:val="20"/>
              </w:rPr>
              <w:t>CNN+Max</w:t>
            </w:r>
            <w:proofErr w:type="spellEnd"/>
          </w:p>
        </w:tc>
        <w:tc>
          <w:tcPr>
            <w:tcW w:w="1434" w:type="dxa"/>
            <w:vMerge w:val="restart"/>
          </w:tcPr>
          <w:p w14:paraId="6B8517E4" w14:textId="77777777" w:rsidR="00DE42A7" w:rsidRDefault="00695445">
            <w:pPr>
              <w:pStyle w:val="TableParagraph"/>
              <w:spacing w:line="222" w:lineRule="exact"/>
              <w:ind w:left="9"/>
              <w:rPr>
                <w:sz w:val="20"/>
              </w:rPr>
            </w:pPr>
            <w:r>
              <w:rPr>
                <w:spacing w:val="-2"/>
                <w:sz w:val="20"/>
              </w:rPr>
              <w:t>Generic</w:t>
            </w:r>
          </w:p>
          <w:p w14:paraId="6BF275FE" w14:textId="77777777" w:rsidR="00DE42A7" w:rsidRDefault="00695445">
            <w:pPr>
              <w:pStyle w:val="TableParagraph"/>
              <w:spacing w:before="38"/>
              <w:ind w:left="9"/>
              <w:rPr>
                <w:sz w:val="20"/>
              </w:rPr>
            </w:pPr>
            <w:r>
              <w:rPr>
                <w:spacing w:val="-2"/>
                <w:sz w:val="20"/>
              </w:rPr>
              <w:t>Embeddings</w:t>
            </w:r>
          </w:p>
        </w:tc>
        <w:tc>
          <w:tcPr>
            <w:tcW w:w="902" w:type="dxa"/>
          </w:tcPr>
          <w:p w14:paraId="4FA58E54" w14:textId="77777777" w:rsidR="00DE42A7" w:rsidRDefault="00695445">
            <w:pPr>
              <w:pStyle w:val="TableParagraph"/>
              <w:spacing w:line="226" w:lineRule="exact"/>
              <w:ind w:left="11"/>
              <w:rPr>
                <w:sz w:val="20"/>
              </w:rPr>
            </w:pPr>
            <w:r>
              <w:rPr>
                <w:spacing w:val="-5"/>
                <w:sz w:val="20"/>
              </w:rPr>
              <w:t>RUS</w:t>
            </w:r>
          </w:p>
        </w:tc>
        <w:tc>
          <w:tcPr>
            <w:tcW w:w="1046" w:type="dxa"/>
          </w:tcPr>
          <w:p w14:paraId="1D520C80" w14:textId="77777777" w:rsidR="00DE42A7" w:rsidRDefault="00695445">
            <w:pPr>
              <w:pStyle w:val="TableParagraph"/>
              <w:spacing w:line="226" w:lineRule="exact"/>
              <w:ind w:left="13"/>
              <w:rPr>
                <w:sz w:val="20"/>
              </w:rPr>
            </w:pPr>
            <w:r>
              <w:rPr>
                <w:spacing w:val="-4"/>
                <w:sz w:val="20"/>
              </w:rPr>
              <w:t>0.75</w:t>
            </w:r>
          </w:p>
        </w:tc>
        <w:tc>
          <w:tcPr>
            <w:tcW w:w="998" w:type="dxa"/>
          </w:tcPr>
          <w:p w14:paraId="6FB65820" w14:textId="77777777" w:rsidR="00DE42A7" w:rsidRDefault="00695445">
            <w:pPr>
              <w:pStyle w:val="TableParagraph"/>
              <w:spacing w:line="226" w:lineRule="exact"/>
              <w:ind w:left="15"/>
              <w:rPr>
                <w:sz w:val="20"/>
              </w:rPr>
            </w:pPr>
            <w:r>
              <w:rPr>
                <w:spacing w:val="-4"/>
                <w:sz w:val="20"/>
              </w:rPr>
              <w:t>0.71</w:t>
            </w:r>
          </w:p>
        </w:tc>
      </w:tr>
      <w:tr w:rsidR="00DE42A7" w14:paraId="64C86A0E" w14:textId="77777777">
        <w:trPr>
          <w:trHeight w:val="233"/>
        </w:trPr>
        <w:tc>
          <w:tcPr>
            <w:tcW w:w="352" w:type="dxa"/>
            <w:vMerge/>
            <w:tcBorders>
              <w:top w:val="nil"/>
              <w:bottom w:val="double" w:sz="4" w:space="0" w:color="000000"/>
            </w:tcBorders>
            <w:textDirection w:val="btLr"/>
          </w:tcPr>
          <w:p w14:paraId="0D312415" w14:textId="77777777" w:rsidR="00DE42A7" w:rsidRDefault="00DE42A7">
            <w:pPr>
              <w:rPr>
                <w:sz w:val="2"/>
                <w:szCs w:val="2"/>
              </w:rPr>
            </w:pPr>
          </w:p>
        </w:tc>
        <w:tc>
          <w:tcPr>
            <w:tcW w:w="1434" w:type="dxa"/>
            <w:vMerge/>
            <w:tcBorders>
              <w:top w:val="nil"/>
            </w:tcBorders>
          </w:tcPr>
          <w:p w14:paraId="3141F81F" w14:textId="77777777" w:rsidR="00DE42A7" w:rsidRDefault="00DE42A7">
            <w:pPr>
              <w:rPr>
                <w:sz w:val="2"/>
                <w:szCs w:val="2"/>
              </w:rPr>
            </w:pPr>
          </w:p>
        </w:tc>
        <w:tc>
          <w:tcPr>
            <w:tcW w:w="902" w:type="dxa"/>
          </w:tcPr>
          <w:p w14:paraId="4AD88378" w14:textId="77777777" w:rsidR="00DE42A7" w:rsidRDefault="00695445">
            <w:pPr>
              <w:pStyle w:val="TableParagraph"/>
              <w:spacing w:line="208" w:lineRule="exact"/>
              <w:ind w:left="11"/>
              <w:rPr>
                <w:sz w:val="20"/>
              </w:rPr>
            </w:pPr>
            <w:r>
              <w:rPr>
                <w:spacing w:val="-2"/>
                <w:sz w:val="20"/>
              </w:rPr>
              <w:t>Original</w:t>
            </w:r>
          </w:p>
        </w:tc>
        <w:tc>
          <w:tcPr>
            <w:tcW w:w="1046" w:type="dxa"/>
          </w:tcPr>
          <w:p w14:paraId="6F3873FF" w14:textId="77777777" w:rsidR="00DE42A7" w:rsidRDefault="00695445">
            <w:pPr>
              <w:pStyle w:val="TableParagraph"/>
              <w:spacing w:line="208" w:lineRule="exact"/>
              <w:ind w:left="13"/>
              <w:rPr>
                <w:sz w:val="20"/>
              </w:rPr>
            </w:pPr>
            <w:r>
              <w:rPr>
                <w:spacing w:val="-4"/>
                <w:sz w:val="20"/>
              </w:rPr>
              <w:t>0.87</w:t>
            </w:r>
          </w:p>
        </w:tc>
        <w:tc>
          <w:tcPr>
            <w:tcW w:w="998" w:type="dxa"/>
          </w:tcPr>
          <w:p w14:paraId="63C702EF" w14:textId="77777777" w:rsidR="00DE42A7" w:rsidRDefault="00695445">
            <w:pPr>
              <w:pStyle w:val="TableParagraph"/>
              <w:spacing w:line="208" w:lineRule="exact"/>
              <w:ind w:left="15"/>
              <w:rPr>
                <w:sz w:val="20"/>
              </w:rPr>
            </w:pPr>
            <w:r>
              <w:rPr>
                <w:spacing w:val="-4"/>
                <w:sz w:val="20"/>
              </w:rPr>
              <w:t>0.80</w:t>
            </w:r>
          </w:p>
        </w:tc>
      </w:tr>
      <w:tr w:rsidR="00DE42A7" w14:paraId="277A5F2F" w14:textId="77777777">
        <w:trPr>
          <w:trHeight w:val="232"/>
        </w:trPr>
        <w:tc>
          <w:tcPr>
            <w:tcW w:w="352" w:type="dxa"/>
            <w:vMerge/>
            <w:tcBorders>
              <w:top w:val="nil"/>
              <w:bottom w:val="double" w:sz="4" w:space="0" w:color="000000"/>
            </w:tcBorders>
            <w:textDirection w:val="btLr"/>
          </w:tcPr>
          <w:p w14:paraId="7799961D" w14:textId="77777777" w:rsidR="00DE42A7" w:rsidRDefault="00DE42A7">
            <w:pPr>
              <w:rPr>
                <w:sz w:val="2"/>
                <w:szCs w:val="2"/>
              </w:rPr>
            </w:pPr>
          </w:p>
        </w:tc>
        <w:tc>
          <w:tcPr>
            <w:tcW w:w="1434" w:type="dxa"/>
            <w:vMerge w:val="restart"/>
            <w:tcBorders>
              <w:bottom w:val="double" w:sz="4" w:space="0" w:color="000000"/>
            </w:tcBorders>
          </w:tcPr>
          <w:p w14:paraId="5A20E07A" w14:textId="77777777" w:rsidR="00DE42A7" w:rsidRDefault="00695445">
            <w:pPr>
              <w:pStyle w:val="TableParagraph"/>
              <w:spacing w:line="204" w:lineRule="exact"/>
              <w:ind w:left="257"/>
              <w:jc w:val="left"/>
              <w:rPr>
                <w:sz w:val="20"/>
              </w:rPr>
            </w:pPr>
            <w:r>
              <w:rPr>
                <w:spacing w:val="-2"/>
                <w:sz w:val="20"/>
              </w:rPr>
              <w:t>Specialized</w:t>
            </w:r>
          </w:p>
          <w:p w14:paraId="3A509198" w14:textId="77777777" w:rsidR="00DE42A7" w:rsidRDefault="00695445">
            <w:pPr>
              <w:pStyle w:val="TableParagraph"/>
              <w:spacing w:before="38"/>
              <w:ind w:left="218"/>
              <w:jc w:val="left"/>
              <w:rPr>
                <w:sz w:val="20"/>
              </w:rPr>
            </w:pPr>
            <w:r>
              <w:rPr>
                <w:spacing w:val="-2"/>
                <w:sz w:val="20"/>
              </w:rPr>
              <w:t>Embeddings</w:t>
            </w:r>
          </w:p>
        </w:tc>
        <w:tc>
          <w:tcPr>
            <w:tcW w:w="902" w:type="dxa"/>
          </w:tcPr>
          <w:p w14:paraId="3FEE55ED" w14:textId="77777777" w:rsidR="00DE42A7" w:rsidRDefault="00695445">
            <w:pPr>
              <w:pStyle w:val="TableParagraph"/>
              <w:spacing w:line="208" w:lineRule="exact"/>
              <w:ind w:left="11"/>
              <w:rPr>
                <w:sz w:val="20"/>
              </w:rPr>
            </w:pPr>
            <w:r>
              <w:rPr>
                <w:spacing w:val="-5"/>
                <w:sz w:val="20"/>
              </w:rPr>
              <w:t>RUS</w:t>
            </w:r>
          </w:p>
        </w:tc>
        <w:tc>
          <w:tcPr>
            <w:tcW w:w="1046" w:type="dxa"/>
          </w:tcPr>
          <w:p w14:paraId="3563398B" w14:textId="77777777" w:rsidR="00DE42A7" w:rsidRDefault="00695445">
            <w:pPr>
              <w:pStyle w:val="TableParagraph"/>
              <w:spacing w:line="208" w:lineRule="exact"/>
              <w:ind w:left="13"/>
              <w:rPr>
                <w:sz w:val="20"/>
              </w:rPr>
            </w:pPr>
            <w:r>
              <w:rPr>
                <w:spacing w:val="-4"/>
                <w:sz w:val="20"/>
              </w:rPr>
              <w:t>0.80</w:t>
            </w:r>
          </w:p>
        </w:tc>
        <w:tc>
          <w:tcPr>
            <w:tcW w:w="998" w:type="dxa"/>
          </w:tcPr>
          <w:p w14:paraId="3AA3582C" w14:textId="77777777" w:rsidR="00DE42A7" w:rsidRDefault="00695445">
            <w:pPr>
              <w:pStyle w:val="TableParagraph"/>
              <w:spacing w:line="208" w:lineRule="exact"/>
              <w:ind w:left="15"/>
              <w:rPr>
                <w:sz w:val="20"/>
              </w:rPr>
            </w:pPr>
            <w:r>
              <w:rPr>
                <w:spacing w:val="-4"/>
                <w:sz w:val="20"/>
              </w:rPr>
              <w:t>0.74</w:t>
            </w:r>
          </w:p>
        </w:tc>
      </w:tr>
      <w:tr w:rsidR="00DE42A7" w14:paraId="55DF37EB" w14:textId="77777777">
        <w:trPr>
          <w:trHeight w:val="252"/>
        </w:trPr>
        <w:tc>
          <w:tcPr>
            <w:tcW w:w="352" w:type="dxa"/>
            <w:vMerge/>
            <w:tcBorders>
              <w:top w:val="nil"/>
              <w:bottom w:val="double" w:sz="4" w:space="0" w:color="000000"/>
            </w:tcBorders>
            <w:textDirection w:val="btLr"/>
          </w:tcPr>
          <w:p w14:paraId="1CA267B1" w14:textId="77777777" w:rsidR="00DE42A7" w:rsidRDefault="00DE42A7">
            <w:pPr>
              <w:rPr>
                <w:sz w:val="2"/>
                <w:szCs w:val="2"/>
              </w:rPr>
            </w:pPr>
          </w:p>
        </w:tc>
        <w:tc>
          <w:tcPr>
            <w:tcW w:w="1434" w:type="dxa"/>
            <w:vMerge/>
            <w:tcBorders>
              <w:top w:val="nil"/>
              <w:bottom w:val="double" w:sz="4" w:space="0" w:color="000000"/>
            </w:tcBorders>
          </w:tcPr>
          <w:p w14:paraId="1D70AE12" w14:textId="77777777" w:rsidR="00DE42A7" w:rsidRDefault="00DE42A7">
            <w:pPr>
              <w:rPr>
                <w:sz w:val="2"/>
                <w:szCs w:val="2"/>
              </w:rPr>
            </w:pPr>
          </w:p>
        </w:tc>
        <w:tc>
          <w:tcPr>
            <w:tcW w:w="902" w:type="dxa"/>
            <w:tcBorders>
              <w:bottom w:val="double" w:sz="4" w:space="0" w:color="000000"/>
            </w:tcBorders>
          </w:tcPr>
          <w:p w14:paraId="06D2A7EF" w14:textId="77777777" w:rsidR="00DE42A7" w:rsidRDefault="00695445">
            <w:pPr>
              <w:pStyle w:val="TableParagraph"/>
              <w:spacing w:line="208" w:lineRule="exact"/>
              <w:ind w:left="11"/>
              <w:rPr>
                <w:sz w:val="20"/>
              </w:rPr>
            </w:pPr>
            <w:r>
              <w:rPr>
                <w:spacing w:val="-2"/>
                <w:sz w:val="20"/>
              </w:rPr>
              <w:t>Original</w:t>
            </w:r>
          </w:p>
        </w:tc>
        <w:tc>
          <w:tcPr>
            <w:tcW w:w="1046" w:type="dxa"/>
            <w:tcBorders>
              <w:bottom w:val="double" w:sz="4" w:space="0" w:color="000000"/>
            </w:tcBorders>
          </w:tcPr>
          <w:p w14:paraId="5A812290" w14:textId="77777777" w:rsidR="00DE42A7" w:rsidRDefault="00695445">
            <w:pPr>
              <w:pStyle w:val="TableParagraph"/>
              <w:spacing w:line="208" w:lineRule="exact"/>
              <w:ind w:left="13"/>
              <w:rPr>
                <w:sz w:val="20"/>
              </w:rPr>
            </w:pPr>
            <w:r>
              <w:rPr>
                <w:spacing w:val="-4"/>
                <w:sz w:val="20"/>
              </w:rPr>
              <w:t>0.88</w:t>
            </w:r>
          </w:p>
        </w:tc>
        <w:tc>
          <w:tcPr>
            <w:tcW w:w="998" w:type="dxa"/>
            <w:tcBorders>
              <w:bottom w:val="double" w:sz="4" w:space="0" w:color="000000"/>
            </w:tcBorders>
          </w:tcPr>
          <w:p w14:paraId="2717C4A2" w14:textId="77777777" w:rsidR="00DE42A7" w:rsidRDefault="00695445">
            <w:pPr>
              <w:pStyle w:val="TableParagraph"/>
              <w:spacing w:line="208" w:lineRule="exact"/>
              <w:ind w:left="15"/>
              <w:rPr>
                <w:b/>
                <w:sz w:val="20"/>
              </w:rPr>
            </w:pPr>
            <w:r>
              <w:rPr>
                <w:b/>
                <w:spacing w:val="-4"/>
                <w:sz w:val="20"/>
              </w:rPr>
              <w:t>0.82</w:t>
            </w:r>
          </w:p>
        </w:tc>
      </w:tr>
      <w:tr w:rsidR="00DE42A7" w14:paraId="710233D2" w14:textId="77777777">
        <w:trPr>
          <w:trHeight w:val="260"/>
        </w:trPr>
        <w:tc>
          <w:tcPr>
            <w:tcW w:w="352" w:type="dxa"/>
            <w:vMerge w:val="restart"/>
            <w:tcBorders>
              <w:top w:val="double" w:sz="4" w:space="0" w:color="000000"/>
              <w:bottom w:val="double" w:sz="4" w:space="0" w:color="000000"/>
            </w:tcBorders>
            <w:textDirection w:val="btLr"/>
          </w:tcPr>
          <w:p w14:paraId="6F710DA2" w14:textId="77777777" w:rsidR="00DE42A7" w:rsidRDefault="00695445">
            <w:pPr>
              <w:pStyle w:val="TableParagraph"/>
              <w:spacing w:before="69"/>
              <w:ind w:left="252"/>
              <w:jc w:val="left"/>
              <w:rPr>
                <w:b/>
                <w:sz w:val="20"/>
              </w:rPr>
            </w:pPr>
            <w:r>
              <w:rPr>
                <w:b/>
                <w:spacing w:val="-4"/>
                <w:sz w:val="20"/>
              </w:rPr>
              <w:t>LSTM</w:t>
            </w:r>
          </w:p>
        </w:tc>
        <w:tc>
          <w:tcPr>
            <w:tcW w:w="1434" w:type="dxa"/>
            <w:vMerge w:val="restart"/>
            <w:tcBorders>
              <w:top w:val="double" w:sz="4" w:space="0" w:color="000000"/>
            </w:tcBorders>
          </w:tcPr>
          <w:p w14:paraId="5F24E2D5" w14:textId="77777777" w:rsidR="00DE42A7" w:rsidRDefault="00695445">
            <w:pPr>
              <w:pStyle w:val="TableParagraph"/>
              <w:spacing w:before="1"/>
              <w:ind w:left="9"/>
              <w:rPr>
                <w:sz w:val="20"/>
              </w:rPr>
            </w:pPr>
            <w:r>
              <w:rPr>
                <w:spacing w:val="-2"/>
                <w:sz w:val="20"/>
              </w:rPr>
              <w:t>Generic</w:t>
            </w:r>
          </w:p>
          <w:p w14:paraId="251EDD46" w14:textId="77777777" w:rsidR="00DE42A7" w:rsidRDefault="00695445">
            <w:pPr>
              <w:pStyle w:val="TableParagraph"/>
              <w:spacing w:before="38"/>
              <w:ind w:left="9"/>
              <w:rPr>
                <w:sz w:val="20"/>
              </w:rPr>
            </w:pPr>
            <w:r>
              <w:rPr>
                <w:spacing w:val="-2"/>
                <w:sz w:val="20"/>
              </w:rPr>
              <w:t>Embeddings</w:t>
            </w:r>
          </w:p>
        </w:tc>
        <w:tc>
          <w:tcPr>
            <w:tcW w:w="902" w:type="dxa"/>
            <w:tcBorders>
              <w:top w:val="double" w:sz="4" w:space="0" w:color="000000"/>
            </w:tcBorders>
          </w:tcPr>
          <w:p w14:paraId="2C1B7C61" w14:textId="77777777" w:rsidR="00DE42A7" w:rsidRDefault="00695445">
            <w:pPr>
              <w:pStyle w:val="TableParagraph"/>
              <w:spacing w:before="6"/>
              <w:ind w:left="11"/>
              <w:rPr>
                <w:sz w:val="20"/>
              </w:rPr>
            </w:pPr>
            <w:r>
              <w:rPr>
                <w:spacing w:val="-5"/>
                <w:sz w:val="20"/>
              </w:rPr>
              <w:t>RUS</w:t>
            </w:r>
          </w:p>
        </w:tc>
        <w:tc>
          <w:tcPr>
            <w:tcW w:w="1046" w:type="dxa"/>
            <w:tcBorders>
              <w:top w:val="double" w:sz="4" w:space="0" w:color="000000"/>
            </w:tcBorders>
          </w:tcPr>
          <w:p w14:paraId="357F66B0" w14:textId="77777777" w:rsidR="00DE42A7" w:rsidRDefault="00695445">
            <w:pPr>
              <w:pStyle w:val="TableParagraph"/>
              <w:spacing w:before="6"/>
              <w:ind w:left="13"/>
              <w:rPr>
                <w:sz w:val="20"/>
              </w:rPr>
            </w:pPr>
            <w:r>
              <w:rPr>
                <w:spacing w:val="-4"/>
                <w:sz w:val="20"/>
              </w:rPr>
              <w:t>0.79</w:t>
            </w:r>
          </w:p>
        </w:tc>
        <w:tc>
          <w:tcPr>
            <w:tcW w:w="998" w:type="dxa"/>
            <w:tcBorders>
              <w:top w:val="double" w:sz="4" w:space="0" w:color="000000"/>
            </w:tcBorders>
          </w:tcPr>
          <w:p w14:paraId="7393326B" w14:textId="77777777" w:rsidR="00DE42A7" w:rsidRDefault="00695445">
            <w:pPr>
              <w:pStyle w:val="TableParagraph"/>
              <w:spacing w:before="6"/>
              <w:ind w:left="15"/>
              <w:rPr>
                <w:sz w:val="20"/>
              </w:rPr>
            </w:pPr>
            <w:r>
              <w:rPr>
                <w:spacing w:val="-4"/>
                <w:sz w:val="20"/>
              </w:rPr>
              <w:t>0.73</w:t>
            </w:r>
          </w:p>
        </w:tc>
      </w:tr>
      <w:tr w:rsidR="00DE42A7" w14:paraId="3AD1CB04" w14:textId="77777777">
        <w:trPr>
          <w:trHeight w:val="233"/>
        </w:trPr>
        <w:tc>
          <w:tcPr>
            <w:tcW w:w="352" w:type="dxa"/>
            <w:vMerge/>
            <w:tcBorders>
              <w:top w:val="nil"/>
              <w:bottom w:val="double" w:sz="4" w:space="0" w:color="000000"/>
            </w:tcBorders>
            <w:textDirection w:val="btLr"/>
          </w:tcPr>
          <w:p w14:paraId="7C8AF05A" w14:textId="77777777" w:rsidR="00DE42A7" w:rsidRDefault="00DE42A7">
            <w:pPr>
              <w:rPr>
                <w:sz w:val="2"/>
                <w:szCs w:val="2"/>
              </w:rPr>
            </w:pPr>
          </w:p>
        </w:tc>
        <w:tc>
          <w:tcPr>
            <w:tcW w:w="1434" w:type="dxa"/>
            <w:vMerge/>
            <w:tcBorders>
              <w:top w:val="nil"/>
            </w:tcBorders>
          </w:tcPr>
          <w:p w14:paraId="7933B0A4" w14:textId="77777777" w:rsidR="00DE42A7" w:rsidRDefault="00DE42A7">
            <w:pPr>
              <w:rPr>
                <w:sz w:val="2"/>
                <w:szCs w:val="2"/>
              </w:rPr>
            </w:pPr>
          </w:p>
        </w:tc>
        <w:tc>
          <w:tcPr>
            <w:tcW w:w="902" w:type="dxa"/>
          </w:tcPr>
          <w:p w14:paraId="4F0C7ED6" w14:textId="77777777" w:rsidR="00DE42A7" w:rsidRDefault="00695445">
            <w:pPr>
              <w:pStyle w:val="TableParagraph"/>
              <w:spacing w:line="208" w:lineRule="exact"/>
              <w:ind w:left="11"/>
              <w:rPr>
                <w:sz w:val="20"/>
              </w:rPr>
            </w:pPr>
            <w:r>
              <w:rPr>
                <w:spacing w:val="-2"/>
                <w:sz w:val="20"/>
              </w:rPr>
              <w:t>Original</w:t>
            </w:r>
          </w:p>
        </w:tc>
        <w:tc>
          <w:tcPr>
            <w:tcW w:w="1046" w:type="dxa"/>
          </w:tcPr>
          <w:p w14:paraId="2D6AA9F1" w14:textId="77777777" w:rsidR="00DE42A7" w:rsidRDefault="00695445">
            <w:pPr>
              <w:pStyle w:val="TableParagraph"/>
              <w:spacing w:line="208" w:lineRule="exact"/>
              <w:ind w:left="13"/>
              <w:rPr>
                <w:sz w:val="20"/>
              </w:rPr>
            </w:pPr>
            <w:r>
              <w:rPr>
                <w:spacing w:val="-4"/>
                <w:sz w:val="20"/>
              </w:rPr>
              <w:t>0.88</w:t>
            </w:r>
          </w:p>
        </w:tc>
        <w:tc>
          <w:tcPr>
            <w:tcW w:w="998" w:type="dxa"/>
          </w:tcPr>
          <w:p w14:paraId="70063FFD" w14:textId="77777777" w:rsidR="00DE42A7" w:rsidRDefault="00695445">
            <w:pPr>
              <w:pStyle w:val="TableParagraph"/>
              <w:spacing w:line="208" w:lineRule="exact"/>
              <w:ind w:left="15"/>
              <w:rPr>
                <w:sz w:val="20"/>
              </w:rPr>
            </w:pPr>
            <w:r>
              <w:rPr>
                <w:spacing w:val="-4"/>
                <w:sz w:val="20"/>
              </w:rPr>
              <w:t>0.83</w:t>
            </w:r>
          </w:p>
        </w:tc>
      </w:tr>
      <w:tr w:rsidR="00DE42A7" w14:paraId="679C1A4B" w14:textId="77777777">
        <w:trPr>
          <w:trHeight w:val="232"/>
        </w:trPr>
        <w:tc>
          <w:tcPr>
            <w:tcW w:w="352" w:type="dxa"/>
            <w:vMerge/>
            <w:tcBorders>
              <w:top w:val="nil"/>
              <w:bottom w:val="double" w:sz="4" w:space="0" w:color="000000"/>
            </w:tcBorders>
            <w:textDirection w:val="btLr"/>
          </w:tcPr>
          <w:p w14:paraId="1D6626E8" w14:textId="77777777" w:rsidR="00DE42A7" w:rsidRDefault="00DE42A7">
            <w:pPr>
              <w:rPr>
                <w:sz w:val="2"/>
                <w:szCs w:val="2"/>
              </w:rPr>
            </w:pPr>
          </w:p>
        </w:tc>
        <w:tc>
          <w:tcPr>
            <w:tcW w:w="1434" w:type="dxa"/>
            <w:vMerge w:val="restart"/>
            <w:tcBorders>
              <w:bottom w:val="double" w:sz="4" w:space="0" w:color="000000"/>
            </w:tcBorders>
          </w:tcPr>
          <w:p w14:paraId="72EF4C93" w14:textId="77777777" w:rsidR="00DE42A7" w:rsidRDefault="00695445">
            <w:pPr>
              <w:pStyle w:val="TableParagraph"/>
              <w:spacing w:line="204" w:lineRule="exact"/>
              <w:ind w:left="257"/>
              <w:jc w:val="left"/>
              <w:rPr>
                <w:sz w:val="20"/>
              </w:rPr>
            </w:pPr>
            <w:r>
              <w:rPr>
                <w:spacing w:val="-2"/>
                <w:sz w:val="20"/>
              </w:rPr>
              <w:t>Specialized</w:t>
            </w:r>
          </w:p>
          <w:p w14:paraId="61598961" w14:textId="77777777" w:rsidR="00DE42A7" w:rsidRDefault="00695445">
            <w:pPr>
              <w:pStyle w:val="TableParagraph"/>
              <w:spacing w:before="38"/>
              <w:ind w:left="218"/>
              <w:jc w:val="left"/>
              <w:rPr>
                <w:sz w:val="20"/>
              </w:rPr>
            </w:pPr>
            <w:r>
              <w:rPr>
                <w:spacing w:val="-2"/>
                <w:sz w:val="20"/>
              </w:rPr>
              <w:t>Embeddings</w:t>
            </w:r>
          </w:p>
        </w:tc>
        <w:tc>
          <w:tcPr>
            <w:tcW w:w="902" w:type="dxa"/>
          </w:tcPr>
          <w:p w14:paraId="42F83052" w14:textId="77777777" w:rsidR="00DE42A7" w:rsidRDefault="00695445">
            <w:pPr>
              <w:pStyle w:val="TableParagraph"/>
              <w:spacing w:line="208" w:lineRule="exact"/>
              <w:ind w:left="11"/>
              <w:rPr>
                <w:sz w:val="20"/>
              </w:rPr>
            </w:pPr>
            <w:r>
              <w:rPr>
                <w:spacing w:val="-5"/>
                <w:sz w:val="20"/>
              </w:rPr>
              <w:t>RUS</w:t>
            </w:r>
          </w:p>
        </w:tc>
        <w:tc>
          <w:tcPr>
            <w:tcW w:w="1046" w:type="dxa"/>
          </w:tcPr>
          <w:p w14:paraId="46628AB6" w14:textId="77777777" w:rsidR="00DE42A7" w:rsidRDefault="00695445">
            <w:pPr>
              <w:pStyle w:val="TableParagraph"/>
              <w:spacing w:line="208" w:lineRule="exact"/>
              <w:ind w:left="13"/>
              <w:rPr>
                <w:sz w:val="20"/>
              </w:rPr>
            </w:pPr>
            <w:r>
              <w:rPr>
                <w:spacing w:val="-4"/>
                <w:sz w:val="20"/>
              </w:rPr>
              <w:t>0.82</w:t>
            </w:r>
          </w:p>
        </w:tc>
        <w:tc>
          <w:tcPr>
            <w:tcW w:w="998" w:type="dxa"/>
          </w:tcPr>
          <w:p w14:paraId="4D70488D" w14:textId="77777777" w:rsidR="00DE42A7" w:rsidRDefault="00695445">
            <w:pPr>
              <w:pStyle w:val="TableParagraph"/>
              <w:spacing w:line="208" w:lineRule="exact"/>
              <w:ind w:left="15"/>
              <w:rPr>
                <w:sz w:val="20"/>
              </w:rPr>
            </w:pPr>
            <w:r>
              <w:rPr>
                <w:spacing w:val="-4"/>
                <w:sz w:val="20"/>
              </w:rPr>
              <w:t>0.76</w:t>
            </w:r>
          </w:p>
        </w:tc>
      </w:tr>
      <w:tr w:rsidR="00DE42A7" w14:paraId="5D69628D" w14:textId="77777777">
        <w:trPr>
          <w:trHeight w:val="252"/>
        </w:trPr>
        <w:tc>
          <w:tcPr>
            <w:tcW w:w="352" w:type="dxa"/>
            <w:vMerge/>
            <w:tcBorders>
              <w:top w:val="nil"/>
              <w:bottom w:val="double" w:sz="4" w:space="0" w:color="000000"/>
            </w:tcBorders>
            <w:textDirection w:val="btLr"/>
          </w:tcPr>
          <w:p w14:paraId="6AA99D9D" w14:textId="77777777" w:rsidR="00DE42A7" w:rsidRDefault="00DE42A7">
            <w:pPr>
              <w:rPr>
                <w:sz w:val="2"/>
                <w:szCs w:val="2"/>
              </w:rPr>
            </w:pPr>
          </w:p>
        </w:tc>
        <w:tc>
          <w:tcPr>
            <w:tcW w:w="1434" w:type="dxa"/>
            <w:vMerge/>
            <w:tcBorders>
              <w:top w:val="nil"/>
              <w:bottom w:val="double" w:sz="4" w:space="0" w:color="000000"/>
            </w:tcBorders>
          </w:tcPr>
          <w:p w14:paraId="08107F3C" w14:textId="77777777" w:rsidR="00DE42A7" w:rsidRDefault="00DE42A7">
            <w:pPr>
              <w:rPr>
                <w:sz w:val="2"/>
                <w:szCs w:val="2"/>
              </w:rPr>
            </w:pPr>
          </w:p>
        </w:tc>
        <w:tc>
          <w:tcPr>
            <w:tcW w:w="902" w:type="dxa"/>
            <w:tcBorders>
              <w:bottom w:val="double" w:sz="4" w:space="0" w:color="000000"/>
            </w:tcBorders>
          </w:tcPr>
          <w:p w14:paraId="7BEDC330" w14:textId="77777777" w:rsidR="00DE42A7" w:rsidRDefault="00695445">
            <w:pPr>
              <w:pStyle w:val="TableParagraph"/>
              <w:spacing w:line="208" w:lineRule="exact"/>
              <w:ind w:left="11"/>
              <w:rPr>
                <w:sz w:val="20"/>
              </w:rPr>
            </w:pPr>
            <w:r>
              <w:rPr>
                <w:spacing w:val="-2"/>
                <w:sz w:val="20"/>
              </w:rPr>
              <w:t>Original</w:t>
            </w:r>
          </w:p>
        </w:tc>
        <w:tc>
          <w:tcPr>
            <w:tcW w:w="1046" w:type="dxa"/>
            <w:tcBorders>
              <w:bottom w:val="double" w:sz="4" w:space="0" w:color="000000"/>
            </w:tcBorders>
          </w:tcPr>
          <w:p w14:paraId="6B65F096" w14:textId="77777777" w:rsidR="00DE42A7" w:rsidRDefault="00695445">
            <w:pPr>
              <w:pStyle w:val="TableParagraph"/>
              <w:spacing w:line="208" w:lineRule="exact"/>
              <w:ind w:left="13"/>
              <w:rPr>
                <w:sz w:val="20"/>
              </w:rPr>
            </w:pPr>
            <w:r>
              <w:rPr>
                <w:spacing w:val="-4"/>
                <w:sz w:val="20"/>
              </w:rPr>
              <w:t>0.90</w:t>
            </w:r>
          </w:p>
        </w:tc>
        <w:tc>
          <w:tcPr>
            <w:tcW w:w="998" w:type="dxa"/>
            <w:tcBorders>
              <w:bottom w:val="double" w:sz="4" w:space="0" w:color="000000"/>
            </w:tcBorders>
          </w:tcPr>
          <w:p w14:paraId="40CB96EA" w14:textId="77777777" w:rsidR="00DE42A7" w:rsidRDefault="00695445">
            <w:pPr>
              <w:pStyle w:val="TableParagraph"/>
              <w:spacing w:line="208" w:lineRule="exact"/>
              <w:ind w:left="15"/>
              <w:rPr>
                <w:b/>
                <w:sz w:val="20"/>
              </w:rPr>
            </w:pPr>
            <w:r>
              <w:rPr>
                <w:b/>
                <w:spacing w:val="-4"/>
                <w:sz w:val="20"/>
                <w:u w:val="single"/>
              </w:rPr>
              <w:t>0.85</w:t>
            </w:r>
          </w:p>
        </w:tc>
      </w:tr>
      <w:tr w:rsidR="00DE42A7" w14:paraId="1751C069" w14:textId="77777777">
        <w:trPr>
          <w:trHeight w:val="270"/>
        </w:trPr>
        <w:tc>
          <w:tcPr>
            <w:tcW w:w="352" w:type="dxa"/>
            <w:vMerge w:val="restart"/>
            <w:tcBorders>
              <w:top w:val="double" w:sz="4" w:space="0" w:color="000000"/>
            </w:tcBorders>
            <w:textDirection w:val="btLr"/>
          </w:tcPr>
          <w:p w14:paraId="2EF6A95E" w14:textId="77777777" w:rsidR="00DE42A7" w:rsidRDefault="00695445">
            <w:pPr>
              <w:pStyle w:val="TableParagraph"/>
              <w:spacing w:before="69"/>
              <w:ind w:left="306"/>
              <w:jc w:val="left"/>
              <w:rPr>
                <w:b/>
                <w:sz w:val="20"/>
              </w:rPr>
            </w:pPr>
            <w:r>
              <w:rPr>
                <w:b/>
                <w:spacing w:val="-5"/>
                <w:sz w:val="20"/>
              </w:rPr>
              <w:t>GRU</w:t>
            </w:r>
          </w:p>
        </w:tc>
        <w:tc>
          <w:tcPr>
            <w:tcW w:w="1434" w:type="dxa"/>
            <w:vMerge w:val="restart"/>
            <w:tcBorders>
              <w:top w:val="double" w:sz="4" w:space="0" w:color="000000"/>
            </w:tcBorders>
          </w:tcPr>
          <w:p w14:paraId="47CC5570" w14:textId="77777777" w:rsidR="00DE42A7" w:rsidRDefault="00695445">
            <w:pPr>
              <w:pStyle w:val="TableParagraph"/>
              <w:spacing w:before="1"/>
              <w:ind w:left="9"/>
              <w:rPr>
                <w:sz w:val="20"/>
              </w:rPr>
            </w:pPr>
            <w:r>
              <w:rPr>
                <w:spacing w:val="-2"/>
                <w:sz w:val="20"/>
              </w:rPr>
              <w:t>Generic</w:t>
            </w:r>
          </w:p>
          <w:p w14:paraId="04F67ECF" w14:textId="77777777" w:rsidR="00DE42A7" w:rsidRDefault="00695445">
            <w:pPr>
              <w:pStyle w:val="TableParagraph"/>
              <w:spacing w:before="38"/>
              <w:ind w:left="9"/>
              <w:rPr>
                <w:sz w:val="20"/>
              </w:rPr>
            </w:pPr>
            <w:r>
              <w:rPr>
                <w:spacing w:val="-2"/>
                <w:sz w:val="20"/>
              </w:rPr>
              <w:t>Embeddings</w:t>
            </w:r>
          </w:p>
        </w:tc>
        <w:tc>
          <w:tcPr>
            <w:tcW w:w="902" w:type="dxa"/>
            <w:tcBorders>
              <w:top w:val="double" w:sz="4" w:space="0" w:color="000000"/>
            </w:tcBorders>
          </w:tcPr>
          <w:p w14:paraId="7F6B8BDC" w14:textId="77777777" w:rsidR="00DE42A7" w:rsidRDefault="00695445">
            <w:pPr>
              <w:pStyle w:val="TableParagraph"/>
              <w:spacing w:before="6"/>
              <w:ind w:left="11"/>
              <w:rPr>
                <w:sz w:val="20"/>
              </w:rPr>
            </w:pPr>
            <w:r>
              <w:rPr>
                <w:spacing w:val="-5"/>
                <w:sz w:val="20"/>
              </w:rPr>
              <w:t>RUS</w:t>
            </w:r>
          </w:p>
        </w:tc>
        <w:tc>
          <w:tcPr>
            <w:tcW w:w="1046" w:type="dxa"/>
            <w:tcBorders>
              <w:top w:val="double" w:sz="4" w:space="0" w:color="000000"/>
            </w:tcBorders>
          </w:tcPr>
          <w:p w14:paraId="5BE16DC2" w14:textId="77777777" w:rsidR="00DE42A7" w:rsidRDefault="00695445">
            <w:pPr>
              <w:pStyle w:val="TableParagraph"/>
              <w:spacing w:before="6"/>
              <w:ind w:left="13"/>
              <w:rPr>
                <w:sz w:val="20"/>
              </w:rPr>
            </w:pPr>
            <w:r>
              <w:rPr>
                <w:spacing w:val="-4"/>
                <w:sz w:val="20"/>
              </w:rPr>
              <w:t>0.82</w:t>
            </w:r>
          </w:p>
        </w:tc>
        <w:tc>
          <w:tcPr>
            <w:tcW w:w="998" w:type="dxa"/>
            <w:tcBorders>
              <w:top w:val="double" w:sz="4" w:space="0" w:color="000000"/>
            </w:tcBorders>
          </w:tcPr>
          <w:p w14:paraId="723C889C" w14:textId="77777777" w:rsidR="00DE42A7" w:rsidRDefault="00695445">
            <w:pPr>
              <w:pStyle w:val="TableParagraph"/>
              <w:spacing w:before="6"/>
              <w:ind w:left="15"/>
              <w:rPr>
                <w:sz w:val="20"/>
              </w:rPr>
            </w:pPr>
            <w:r>
              <w:rPr>
                <w:spacing w:val="-4"/>
                <w:sz w:val="20"/>
              </w:rPr>
              <w:t>0.76</w:t>
            </w:r>
          </w:p>
        </w:tc>
      </w:tr>
      <w:tr w:rsidR="00DE42A7" w14:paraId="7F095A7A" w14:textId="77777777">
        <w:trPr>
          <w:trHeight w:val="253"/>
        </w:trPr>
        <w:tc>
          <w:tcPr>
            <w:tcW w:w="352" w:type="dxa"/>
            <w:vMerge/>
            <w:tcBorders>
              <w:top w:val="nil"/>
            </w:tcBorders>
            <w:textDirection w:val="btLr"/>
          </w:tcPr>
          <w:p w14:paraId="364F39D0" w14:textId="77777777" w:rsidR="00DE42A7" w:rsidRDefault="00DE42A7">
            <w:pPr>
              <w:rPr>
                <w:sz w:val="2"/>
                <w:szCs w:val="2"/>
              </w:rPr>
            </w:pPr>
          </w:p>
        </w:tc>
        <w:tc>
          <w:tcPr>
            <w:tcW w:w="1434" w:type="dxa"/>
            <w:vMerge/>
            <w:tcBorders>
              <w:top w:val="nil"/>
            </w:tcBorders>
          </w:tcPr>
          <w:p w14:paraId="1869A6D9" w14:textId="77777777" w:rsidR="00DE42A7" w:rsidRDefault="00DE42A7">
            <w:pPr>
              <w:rPr>
                <w:sz w:val="2"/>
                <w:szCs w:val="2"/>
              </w:rPr>
            </w:pPr>
          </w:p>
        </w:tc>
        <w:tc>
          <w:tcPr>
            <w:tcW w:w="902" w:type="dxa"/>
          </w:tcPr>
          <w:p w14:paraId="283294D8" w14:textId="77777777" w:rsidR="00DE42A7" w:rsidRDefault="00695445">
            <w:pPr>
              <w:pStyle w:val="TableParagraph"/>
              <w:spacing w:line="218" w:lineRule="exact"/>
              <w:ind w:left="11"/>
              <w:rPr>
                <w:sz w:val="20"/>
              </w:rPr>
            </w:pPr>
            <w:r>
              <w:rPr>
                <w:spacing w:val="-2"/>
                <w:sz w:val="20"/>
              </w:rPr>
              <w:t>Original</w:t>
            </w:r>
          </w:p>
        </w:tc>
        <w:tc>
          <w:tcPr>
            <w:tcW w:w="1046" w:type="dxa"/>
          </w:tcPr>
          <w:p w14:paraId="3784FD48" w14:textId="77777777" w:rsidR="00DE42A7" w:rsidRDefault="00695445">
            <w:pPr>
              <w:pStyle w:val="TableParagraph"/>
              <w:spacing w:line="218" w:lineRule="exact"/>
              <w:ind w:left="13"/>
              <w:rPr>
                <w:sz w:val="20"/>
              </w:rPr>
            </w:pPr>
            <w:r>
              <w:rPr>
                <w:spacing w:val="-4"/>
                <w:sz w:val="20"/>
              </w:rPr>
              <w:t>0.89</w:t>
            </w:r>
          </w:p>
        </w:tc>
        <w:tc>
          <w:tcPr>
            <w:tcW w:w="998" w:type="dxa"/>
          </w:tcPr>
          <w:p w14:paraId="03F592B2" w14:textId="77777777" w:rsidR="00DE42A7" w:rsidRDefault="00695445">
            <w:pPr>
              <w:pStyle w:val="TableParagraph"/>
              <w:spacing w:line="218" w:lineRule="exact"/>
              <w:ind w:left="15"/>
              <w:rPr>
                <w:sz w:val="20"/>
              </w:rPr>
            </w:pPr>
            <w:r>
              <w:rPr>
                <w:spacing w:val="-4"/>
                <w:sz w:val="20"/>
              </w:rPr>
              <w:t>0.83</w:t>
            </w:r>
          </w:p>
        </w:tc>
      </w:tr>
      <w:tr w:rsidR="00DE42A7" w14:paraId="04111457" w14:textId="77777777">
        <w:trPr>
          <w:trHeight w:val="253"/>
        </w:trPr>
        <w:tc>
          <w:tcPr>
            <w:tcW w:w="352" w:type="dxa"/>
            <w:vMerge/>
            <w:tcBorders>
              <w:top w:val="nil"/>
            </w:tcBorders>
            <w:textDirection w:val="btLr"/>
          </w:tcPr>
          <w:p w14:paraId="24E0F3C8" w14:textId="77777777" w:rsidR="00DE42A7" w:rsidRDefault="00DE42A7">
            <w:pPr>
              <w:rPr>
                <w:sz w:val="2"/>
                <w:szCs w:val="2"/>
              </w:rPr>
            </w:pPr>
          </w:p>
        </w:tc>
        <w:tc>
          <w:tcPr>
            <w:tcW w:w="1434" w:type="dxa"/>
            <w:vMerge w:val="restart"/>
          </w:tcPr>
          <w:p w14:paraId="64F50410" w14:textId="77777777" w:rsidR="00DE42A7" w:rsidRDefault="00695445">
            <w:pPr>
              <w:pStyle w:val="TableParagraph"/>
              <w:spacing w:line="214" w:lineRule="exact"/>
              <w:ind w:left="257"/>
              <w:jc w:val="left"/>
              <w:rPr>
                <w:sz w:val="20"/>
              </w:rPr>
            </w:pPr>
            <w:r>
              <w:rPr>
                <w:spacing w:val="-2"/>
                <w:sz w:val="20"/>
              </w:rPr>
              <w:t>Specialized</w:t>
            </w:r>
          </w:p>
          <w:p w14:paraId="26A9D3CC" w14:textId="77777777" w:rsidR="00DE42A7" w:rsidRDefault="00695445">
            <w:pPr>
              <w:pStyle w:val="TableParagraph"/>
              <w:spacing w:before="38"/>
              <w:ind w:left="218"/>
              <w:jc w:val="left"/>
              <w:rPr>
                <w:sz w:val="20"/>
              </w:rPr>
            </w:pPr>
            <w:r>
              <w:rPr>
                <w:spacing w:val="-2"/>
                <w:sz w:val="20"/>
              </w:rPr>
              <w:t>Embeddings</w:t>
            </w:r>
          </w:p>
        </w:tc>
        <w:tc>
          <w:tcPr>
            <w:tcW w:w="902" w:type="dxa"/>
          </w:tcPr>
          <w:p w14:paraId="5C2F07DC" w14:textId="77777777" w:rsidR="00DE42A7" w:rsidRDefault="00695445">
            <w:pPr>
              <w:pStyle w:val="TableParagraph"/>
              <w:spacing w:line="218" w:lineRule="exact"/>
              <w:ind w:left="11"/>
              <w:rPr>
                <w:sz w:val="20"/>
              </w:rPr>
            </w:pPr>
            <w:r>
              <w:rPr>
                <w:spacing w:val="-5"/>
                <w:sz w:val="20"/>
              </w:rPr>
              <w:t>RUS</w:t>
            </w:r>
          </w:p>
        </w:tc>
        <w:tc>
          <w:tcPr>
            <w:tcW w:w="1046" w:type="dxa"/>
          </w:tcPr>
          <w:p w14:paraId="134D5918" w14:textId="77777777" w:rsidR="00DE42A7" w:rsidRDefault="00695445">
            <w:pPr>
              <w:pStyle w:val="TableParagraph"/>
              <w:spacing w:line="218" w:lineRule="exact"/>
              <w:ind w:left="13"/>
              <w:rPr>
                <w:sz w:val="20"/>
              </w:rPr>
            </w:pPr>
            <w:r>
              <w:rPr>
                <w:spacing w:val="-4"/>
                <w:sz w:val="20"/>
              </w:rPr>
              <w:t>0.84</w:t>
            </w:r>
          </w:p>
        </w:tc>
        <w:tc>
          <w:tcPr>
            <w:tcW w:w="998" w:type="dxa"/>
          </w:tcPr>
          <w:p w14:paraId="195F9CDA" w14:textId="77777777" w:rsidR="00DE42A7" w:rsidRDefault="00695445">
            <w:pPr>
              <w:pStyle w:val="TableParagraph"/>
              <w:spacing w:line="218" w:lineRule="exact"/>
              <w:ind w:left="15"/>
              <w:rPr>
                <w:sz w:val="20"/>
              </w:rPr>
            </w:pPr>
            <w:r>
              <w:rPr>
                <w:spacing w:val="-4"/>
                <w:sz w:val="20"/>
              </w:rPr>
              <w:t>0.78</w:t>
            </w:r>
          </w:p>
        </w:tc>
      </w:tr>
      <w:tr w:rsidR="00DE42A7" w14:paraId="794010DB" w14:textId="77777777">
        <w:trPr>
          <w:trHeight w:val="253"/>
        </w:trPr>
        <w:tc>
          <w:tcPr>
            <w:tcW w:w="352" w:type="dxa"/>
            <w:vMerge/>
            <w:tcBorders>
              <w:top w:val="nil"/>
            </w:tcBorders>
            <w:textDirection w:val="btLr"/>
          </w:tcPr>
          <w:p w14:paraId="1E46097A" w14:textId="77777777" w:rsidR="00DE42A7" w:rsidRDefault="00DE42A7">
            <w:pPr>
              <w:rPr>
                <w:sz w:val="2"/>
                <w:szCs w:val="2"/>
              </w:rPr>
            </w:pPr>
          </w:p>
        </w:tc>
        <w:tc>
          <w:tcPr>
            <w:tcW w:w="1434" w:type="dxa"/>
            <w:vMerge/>
            <w:tcBorders>
              <w:top w:val="nil"/>
            </w:tcBorders>
          </w:tcPr>
          <w:p w14:paraId="7FE645D0" w14:textId="77777777" w:rsidR="00DE42A7" w:rsidRDefault="00DE42A7">
            <w:pPr>
              <w:rPr>
                <w:sz w:val="2"/>
                <w:szCs w:val="2"/>
              </w:rPr>
            </w:pPr>
          </w:p>
        </w:tc>
        <w:tc>
          <w:tcPr>
            <w:tcW w:w="902" w:type="dxa"/>
          </w:tcPr>
          <w:p w14:paraId="40113B1E" w14:textId="77777777" w:rsidR="00DE42A7" w:rsidRDefault="00695445">
            <w:pPr>
              <w:pStyle w:val="TableParagraph"/>
              <w:spacing w:line="218" w:lineRule="exact"/>
              <w:ind w:left="11"/>
              <w:rPr>
                <w:sz w:val="20"/>
              </w:rPr>
            </w:pPr>
            <w:r>
              <w:rPr>
                <w:spacing w:val="-2"/>
                <w:sz w:val="20"/>
              </w:rPr>
              <w:t>Original</w:t>
            </w:r>
          </w:p>
        </w:tc>
        <w:tc>
          <w:tcPr>
            <w:tcW w:w="1046" w:type="dxa"/>
          </w:tcPr>
          <w:p w14:paraId="7015BFCB" w14:textId="77777777" w:rsidR="00DE42A7" w:rsidRDefault="00695445">
            <w:pPr>
              <w:pStyle w:val="TableParagraph"/>
              <w:spacing w:line="218" w:lineRule="exact"/>
              <w:ind w:left="13"/>
              <w:rPr>
                <w:sz w:val="20"/>
              </w:rPr>
            </w:pPr>
            <w:r>
              <w:rPr>
                <w:spacing w:val="-4"/>
                <w:sz w:val="20"/>
              </w:rPr>
              <w:t>0.89</w:t>
            </w:r>
          </w:p>
        </w:tc>
        <w:tc>
          <w:tcPr>
            <w:tcW w:w="998" w:type="dxa"/>
          </w:tcPr>
          <w:p w14:paraId="0D6BBD0B" w14:textId="77777777" w:rsidR="00DE42A7" w:rsidRDefault="00695445">
            <w:pPr>
              <w:pStyle w:val="TableParagraph"/>
              <w:spacing w:line="218" w:lineRule="exact"/>
              <w:ind w:left="15"/>
              <w:rPr>
                <w:b/>
                <w:sz w:val="20"/>
              </w:rPr>
            </w:pPr>
            <w:r>
              <w:rPr>
                <w:b/>
                <w:spacing w:val="-4"/>
                <w:sz w:val="20"/>
              </w:rPr>
              <w:t>0.84</w:t>
            </w:r>
          </w:p>
        </w:tc>
      </w:tr>
    </w:tbl>
    <w:p w14:paraId="29D394CD" w14:textId="77777777" w:rsidR="00DE42A7" w:rsidRDefault="00DE42A7">
      <w:pPr>
        <w:pStyle w:val="BodyText"/>
        <w:spacing w:before="120"/>
        <w:rPr>
          <w:sz w:val="12"/>
        </w:rPr>
      </w:pPr>
    </w:p>
    <w:p w14:paraId="35003E09" w14:textId="77777777" w:rsidR="00DE42A7" w:rsidRDefault="00695445">
      <w:pPr>
        <w:pStyle w:val="BodyText"/>
        <w:ind w:left="458"/>
      </w:pPr>
      <w:r>
        <w:t>Considering</w:t>
      </w:r>
      <w:r>
        <w:rPr>
          <w:spacing w:val="51"/>
        </w:rPr>
        <w:t xml:space="preserve"> </w:t>
      </w:r>
      <w:r>
        <w:t>that</w:t>
      </w:r>
      <w:r>
        <w:rPr>
          <w:spacing w:val="51"/>
        </w:rPr>
        <w:t xml:space="preserve"> </w:t>
      </w:r>
      <w:r>
        <w:t>the</w:t>
      </w:r>
      <w:r>
        <w:rPr>
          <w:spacing w:val="51"/>
        </w:rPr>
        <w:t xml:space="preserve"> </w:t>
      </w:r>
      <w:r>
        <w:t>best</w:t>
      </w:r>
      <w:r>
        <w:rPr>
          <w:spacing w:val="52"/>
        </w:rPr>
        <w:t xml:space="preserve"> </w:t>
      </w:r>
      <w:r>
        <w:t>results</w:t>
      </w:r>
      <w:r>
        <w:rPr>
          <w:spacing w:val="51"/>
        </w:rPr>
        <w:t xml:space="preserve"> </w:t>
      </w:r>
      <w:r>
        <w:t>were</w:t>
      </w:r>
      <w:r>
        <w:rPr>
          <w:spacing w:val="51"/>
        </w:rPr>
        <w:t xml:space="preserve"> </w:t>
      </w:r>
      <w:r>
        <w:t>obtained</w:t>
      </w:r>
      <w:r>
        <w:rPr>
          <w:spacing w:val="51"/>
        </w:rPr>
        <w:t xml:space="preserve"> </w:t>
      </w:r>
      <w:r>
        <w:t>with</w:t>
      </w:r>
      <w:r>
        <w:rPr>
          <w:spacing w:val="52"/>
        </w:rPr>
        <w:t xml:space="preserve"> </w:t>
      </w:r>
      <w:r>
        <w:rPr>
          <w:spacing w:val="-5"/>
        </w:rPr>
        <w:t>an</w:t>
      </w:r>
    </w:p>
    <w:p w14:paraId="6558B6A2" w14:textId="77777777" w:rsidR="00DE42A7" w:rsidRDefault="00695445">
      <w:pPr>
        <w:spacing w:before="4"/>
        <w:rPr>
          <w:sz w:val="4"/>
        </w:rPr>
      </w:pPr>
      <w:r>
        <w:br w:type="column"/>
      </w:r>
    </w:p>
    <w:p w14:paraId="17635D1D" w14:textId="77777777" w:rsidR="00DE42A7" w:rsidRDefault="00695445">
      <w:pPr>
        <w:pStyle w:val="BodyText"/>
        <w:ind w:left="117"/>
      </w:pPr>
      <w:r>
        <w:rPr>
          <w:noProof/>
        </w:rPr>
        <w:drawing>
          <wp:inline distT="0" distB="0" distL="0" distR="0" wp14:anchorId="652F5CB7" wp14:editId="6504C580">
            <wp:extent cx="3352800" cy="18859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352800" cy="1885950"/>
                    </a:xfrm>
                    <a:prstGeom prst="rect">
                      <a:avLst/>
                    </a:prstGeom>
                  </pic:spPr>
                </pic:pic>
              </a:graphicData>
            </a:graphic>
          </wp:inline>
        </w:drawing>
      </w:r>
    </w:p>
    <w:p w14:paraId="59F7E977" w14:textId="77777777" w:rsidR="00DE42A7" w:rsidRDefault="00695445">
      <w:pPr>
        <w:spacing w:before="114" w:line="232" w:lineRule="auto"/>
        <w:ind w:left="199" w:right="257"/>
        <w:jc w:val="both"/>
        <w:rPr>
          <w:sz w:val="16"/>
        </w:rPr>
      </w:pPr>
      <w:r>
        <w:rPr>
          <w:sz w:val="16"/>
        </w:rPr>
        <w:t>Figure 3.</w:t>
      </w:r>
      <w:r>
        <w:rPr>
          <w:spacing w:val="40"/>
          <w:sz w:val="16"/>
        </w:rPr>
        <w:t xml:space="preserve"> </w:t>
      </w:r>
      <w:r>
        <w:rPr>
          <w:sz w:val="16"/>
        </w:rPr>
        <w:t>Confusion matrix produced by the LSTM using Specialized</w:t>
      </w:r>
      <w:r>
        <w:rPr>
          <w:spacing w:val="40"/>
          <w:sz w:val="16"/>
        </w:rPr>
        <w:t xml:space="preserve"> </w:t>
      </w:r>
      <w:r>
        <w:rPr>
          <w:spacing w:val="-2"/>
          <w:sz w:val="16"/>
        </w:rPr>
        <w:t>Embeddings</w:t>
      </w:r>
    </w:p>
    <w:p w14:paraId="16C46275" w14:textId="77777777" w:rsidR="00DE42A7" w:rsidRDefault="00DE42A7">
      <w:pPr>
        <w:pStyle w:val="BodyText"/>
        <w:rPr>
          <w:sz w:val="16"/>
        </w:rPr>
      </w:pPr>
    </w:p>
    <w:p w14:paraId="0701EF62" w14:textId="77777777" w:rsidR="00DE42A7" w:rsidRDefault="00DE42A7">
      <w:pPr>
        <w:pStyle w:val="BodyText"/>
        <w:spacing w:before="47"/>
        <w:rPr>
          <w:sz w:val="16"/>
        </w:rPr>
      </w:pPr>
    </w:p>
    <w:p w14:paraId="70494403" w14:textId="77777777" w:rsidR="00DE42A7" w:rsidRDefault="00695445">
      <w:pPr>
        <w:pStyle w:val="BodyText"/>
        <w:spacing w:before="1" w:line="249" w:lineRule="auto"/>
        <w:ind w:left="199" w:right="257"/>
        <w:jc w:val="both"/>
      </w:pPr>
      <w:r>
        <w:t>LSTM associated with specialized embedding representation, we present the confusion matrix of this classifier in the test</w:t>
      </w:r>
      <w:r>
        <w:rPr>
          <w:spacing w:val="40"/>
        </w:rPr>
        <w:t xml:space="preserve"> </w:t>
      </w:r>
      <w:r>
        <w:t>set, representing the eighteen fields of law analyzed in this study (Figure 3).</w:t>
      </w:r>
    </w:p>
    <w:p w14:paraId="45C316E2" w14:textId="77777777" w:rsidR="00DE42A7" w:rsidRDefault="00695445">
      <w:pPr>
        <w:pStyle w:val="BodyText"/>
        <w:spacing w:line="249" w:lineRule="auto"/>
        <w:ind w:left="199" w:right="257" w:firstLine="199"/>
        <w:jc w:val="both"/>
      </w:pPr>
      <w:r>
        <w:t xml:space="preserve">With the detailing of the </w:t>
      </w:r>
      <w:proofErr w:type="gramStart"/>
      <w:r>
        <w:t>classes</w:t>
      </w:r>
      <w:proofErr w:type="gramEnd"/>
      <w:r>
        <w:t xml:space="preserve"> it is possible to verify that the highest indices of confusion of the model are associated with</w:t>
      </w:r>
      <w:r>
        <w:rPr>
          <w:spacing w:val="-1"/>
        </w:rPr>
        <w:t xml:space="preserve"> </w:t>
      </w:r>
      <w:r>
        <w:t>the</w:t>
      </w:r>
      <w:r>
        <w:rPr>
          <w:spacing w:val="-1"/>
        </w:rPr>
        <w:t xml:space="preserve"> </w:t>
      </w:r>
      <w:r>
        <w:t>classes</w:t>
      </w:r>
      <w:r>
        <w:rPr>
          <w:spacing w:val="-1"/>
        </w:rPr>
        <w:t xml:space="preserve"> </w:t>
      </w:r>
      <w:r>
        <w:t>"Urban</w:t>
      </w:r>
      <w:r>
        <w:rPr>
          <w:spacing w:val="-1"/>
        </w:rPr>
        <w:t xml:space="preserve"> </w:t>
      </w:r>
      <w:r>
        <w:t>Planning</w:t>
      </w:r>
      <w:r>
        <w:rPr>
          <w:spacing w:val="-1"/>
        </w:rPr>
        <w:t xml:space="preserve"> </w:t>
      </w:r>
      <w:r>
        <w:t>Law"</w:t>
      </w:r>
      <w:r>
        <w:rPr>
          <w:spacing w:val="-1"/>
        </w:rPr>
        <w:t xml:space="preserve"> </w:t>
      </w:r>
      <w:r>
        <w:t>(URB)</w:t>
      </w:r>
      <w:r>
        <w:rPr>
          <w:spacing w:val="-1"/>
        </w:rPr>
        <w:t xml:space="preserve"> </w:t>
      </w:r>
      <w:r>
        <w:t>and</w:t>
      </w:r>
      <w:r>
        <w:rPr>
          <w:spacing w:val="-1"/>
        </w:rPr>
        <w:t xml:space="preserve"> </w:t>
      </w:r>
      <w:r>
        <w:t>"Child</w:t>
      </w:r>
      <w:r>
        <w:rPr>
          <w:spacing w:val="-1"/>
        </w:rPr>
        <w:t xml:space="preserve"> </w:t>
      </w:r>
      <w:r>
        <w:t xml:space="preserve">and Youth Law" (CHI), while the most precise values are </w:t>
      </w:r>
      <w:proofErr w:type="spellStart"/>
      <w:r>
        <w:t>concen</w:t>
      </w:r>
      <w:proofErr w:type="spellEnd"/>
      <w:r>
        <w:t xml:space="preserve">- </w:t>
      </w:r>
      <w:proofErr w:type="spellStart"/>
      <w:r>
        <w:t>trated</w:t>
      </w:r>
      <w:proofErr w:type="spellEnd"/>
      <w:r>
        <w:rPr>
          <w:spacing w:val="-5"/>
        </w:rPr>
        <w:t xml:space="preserve"> </w:t>
      </w:r>
      <w:r>
        <w:t>in</w:t>
      </w:r>
      <w:r>
        <w:rPr>
          <w:spacing w:val="-5"/>
        </w:rPr>
        <w:t xml:space="preserve"> </w:t>
      </w:r>
      <w:r>
        <w:t>the</w:t>
      </w:r>
      <w:r>
        <w:rPr>
          <w:spacing w:val="-5"/>
        </w:rPr>
        <w:t xml:space="preserve"> </w:t>
      </w:r>
      <w:r>
        <w:t>"Electoral</w:t>
      </w:r>
      <w:r>
        <w:rPr>
          <w:spacing w:val="-5"/>
        </w:rPr>
        <w:t xml:space="preserve"> </w:t>
      </w:r>
      <w:r>
        <w:t>Law"</w:t>
      </w:r>
      <w:r>
        <w:rPr>
          <w:spacing w:val="-5"/>
        </w:rPr>
        <w:t xml:space="preserve"> </w:t>
      </w:r>
      <w:r>
        <w:t>(ELE)</w:t>
      </w:r>
      <w:r>
        <w:rPr>
          <w:spacing w:val="-5"/>
        </w:rPr>
        <w:t xml:space="preserve"> </w:t>
      </w:r>
      <w:r>
        <w:t>and</w:t>
      </w:r>
      <w:r>
        <w:rPr>
          <w:spacing w:val="-5"/>
        </w:rPr>
        <w:t xml:space="preserve"> </w:t>
      </w:r>
      <w:r>
        <w:t>"Social</w:t>
      </w:r>
      <w:r>
        <w:rPr>
          <w:spacing w:val="-5"/>
        </w:rPr>
        <w:t xml:space="preserve"> </w:t>
      </w:r>
      <w:r>
        <w:t>Security</w:t>
      </w:r>
      <w:r>
        <w:rPr>
          <w:spacing w:val="-5"/>
        </w:rPr>
        <w:t xml:space="preserve"> </w:t>
      </w:r>
      <w:r>
        <w:t>Law" (SOC) areas, both with no wrong predicted cases in the test set.</w:t>
      </w:r>
      <w:r>
        <w:rPr>
          <w:spacing w:val="-7"/>
        </w:rPr>
        <w:t xml:space="preserve"> </w:t>
      </w:r>
      <w:r>
        <w:t>Another</w:t>
      </w:r>
      <w:r>
        <w:rPr>
          <w:spacing w:val="-7"/>
        </w:rPr>
        <w:t xml:space="preserve"> </w:t>
      </w:r>
      <w:r>
        <w:t>aspect</w:t>
      </w:r>
      <w:r>
        <w:rPr>
          <w:spacing w:val="-7"/>
        </w:rPr>
        <w:t xml:space="preserve"> </w:t>
      </w:r>
      <w:r>
        <w:t>identified</w:t>
      </w:r>
      <w:r>
        <w:rPr>
          <w:spacing w:val="-7"/>
        </w:rPr>
        <w:t xml:space="preserve"> </w:t>
      </w:r>
      <w:r>
        <w:t>was</w:t>
      </w:r>
      <w:r>
        <w:rPr>
          <w:spacing w:val="-7"/>
        </w:rPr>
        <w:t xml:space="preserve"> </w:t>
      </w:r>
      <w:r>
        <w:t>the</w:t>
      </w:r>
      <w:r>
        <w:rPr>
          <w:spacing w:val="-7"/>
        </w:rPr>
        <w:t xml:space="preserve"> </w:t>
      </w:r>
      <w:r>
        <w:t>high</w:t>
      </w:r>
      <w:r>
        <w:rPr>
          <w:spacing w:val="-7"/>
        </w:rPr>
        <w:t xml:space="preserve"> </w:t>
      </w:r>
      <w:r>
        <w:t>degree</w:t>
      </w:r>
      <w:r>
        <w:rPr>
          <w:spacing w:val="-7"/>
        </w:rPr>
        <w:t xml:space="preserve"> </w:t>
      </w:r>
      <w:r>
        <w:t>of</w:t>
      </w:r>
      <w:r>
        <w:rPr>
          <w:spacing w:val="-7"/>
        </w:rPr>
        <w:t xml:space="preserve"> </w:t>
      </w:r>
      <w:r>
        <w:t>confusion between the "Child and Youth Law" (CHI) and "Family Law" (FAM)</w:t>
      </w:r>
      <w:r>
        <w:rPr>
          <w:spacing w:val="40"/>
        </w:rPr>
        <w:t xml:space="preserve"> </w:t>
      </w:r>
      <w:r>
        <w:t>classes,</w:t>
      </w:r>
      <w:r>
        <w:rPr>
          <w:spacing w:val="40"/>
        </w:rPr>
        <w:t xml:space="preserve"> </w:t>
      </w:r>
      <w:r>
        <w:t>which</w:t>
      </w:r>
      <w:r>
        <w:rPr>
          <w:spacing w:val="40"/>
        </w:rPr>
        <w:t xml:space="preserve"> </w:t>
      </w:r>
      <w:r>
        <w:t>can</w:t>
      </w:r>
      <w:r>
        <w:rPr>
          <w:spacing w:val="40"/>
        </w:rPr>
        <w:t xml:space="preserve"> </w:t>
      </w:r>
      <w:r>
        <w:t>be</w:t>
      </w:r>
      <w:r>
        <w:rPr>
          <w:spacing w:val="40"/>
        </w:rPr>
        <w:t xml:space="preserve"> </w:t>
      </w:r>
      <w:r>
        <w:t>partly</w:t>
      </w:r>
      <w:r>
        <w:rPr>
          <w:spacing w:val="40"/>
        </w:rPr>
        <w:t xml:space="preserve"> </w:t>
      </w:r>
      <w:r>
        <w:t>explained</w:t>
      </w:r>
      <w:r>
        <w:rPr>
          <w:spacing w:val="40"/>
        </w:rPr>
        <w:t xml:space="preserve"> </w:t>
      </w:r>
      <w:r>
        <w:t>by</w:t>
      </w:r>
      <w:r>
        <w:rPr>
          <w:spacing w:val="40"/>
        </w:rPr>
        <w:t xml:space="preserve"> </w:t>
      </w:r>
      <w:r>
        <w:t>the</w:t>
      </w:r>
      <w:r>
        <w:rPr>
          <w:spacing w:val="40"/>
        </w:rPr>
        <w:t xml:space="preserve"> </w:t>
      </w:r>
      <w:r>
        <w:t>fact that the vocabularies of these areas are often correlated, being complex even for a human being to differentiate and correctly categorize</w:t>
      </w:r>
      <w:r>
        <w:rPr>
          <w:spacing w:val="-6"/>
        </w:rPr>
        <w:t xml:space="preserve"> </w:t>
      </w:r>
      <w:r>
        <w:t>such</w:t>
      </w:r>
      <w:r>
        <w:rPr>
          <w:spacing w:val="-6"/>
        </w:rPr>
        <w:t xml:space="preserve"> </w:t>
      </w:r>
      <w:r>
        <w:t>type</w:t>
      </w:r>
      <w:r>
        <w:rPr>
          <w:spacing w:val="-7"/>
        </w:rPr>
        <w:t xml:space="preserve"> </w:t>
      </w:r>
      <w:r>
        <w:t>of</w:t>
      </w:r>
      <w:r>
        <w:rPr>
          <w:spacing w:val="-6"/>
        </w:rPr>
        <w:t xml:space="preserve"> </w:t>
      </w:r>
      <w:r>
        <w:t>petition.</w:t>
      </w:r>
      <w:r>
        <w:rPr>
          <w:spacing w:val="-6"/>
        </w:rPr>
        <w:t xml:space="preserve"> </w:t>
      </w:r>
      <w:r>
        <w:t>This</w:t>
      </w:r>
      <w:r>
        <w:rPr>
          <w:spacing w:val="-6"/>
        </w:rPr>
        <w:t xml:space="preserve"> </w:t>
      </w:r>
      <w:r>
        <w:t>problem</w:t>
      </w:r>
      <w:r>
        <w:rPr>
          <w:spacing w:val="-6"/>
        </w:rPr>
        <w:t xml:space="preserve"> </w:t>
      </w:r>
      <w:r>
        <w:t>also</w:t>
      </w:r>
      <w:r>
        <w:rPr>
          <w:spacing w:val="-6"/>
        </w:rPr>
        <w:t xml:space="preserve"> </w:t>
      </w:r>
      <w:r>
        <w:t>occurs</w:t>
      </w:r>
      <w:r>
        <w:rPr>
          <w:spacing w:val="-6"/>
        </w:rPr>
        <w:t xml:space="preserve"> </w:t>
      </w:r>
      <w:r>
        <w:t xml:space="preserve">with "Criminal Law" (CRI) and "Domestic Violence Law" (DOM) fields. In general, we can observe that the use of recurrent neural networks presents promising results and can be applied in other existing problems in the Public Prosecutor’s Office of </w:t>
      </w:r>
      <w:r>
        <w:rPr>
          <w:spacing w:val="-2"/>
        </w:rPr>
        <w:t>Paraná.</w:t>
      </w:r>
    </w:p>
    <w:p w14:paraId="6851B63D" w14:textId="77777777" w:rsidR="00DE42A7" w:rsidRDefault="00695445">
      <w:pPr>
        <w:pStyle w:val="ListParagraph"/>
        <w:numPr>
          <w:ilvl w:val="0"/>
          <w:numId w:val="4"/>
        </w:numPr>
        <w:tabs>
          <w:tab w:val="left" w:pos="1317"/>
        </w:tabs>
        <w:spacing w:before="126"/>
        <w:ind w:left="1317" w:right="0" w:hanging="266"/>
        <w:jc w:val="left"/>
        <w:rPr>
          <w:sz w:val="20"/>
        </w:rPr>
      </w:pPr>
      <w:r>
        <w:rPr>
          <w:smallCaps/>
          <w:sz w:val="20"/>
        </w:rPr>
        <w:t>Conclusions</w:t>
      </w:r>
      <w:r>
        <w:rPr>
          <w:smallCaps/>
          <w:spacing w:val="62"/>
          <w:sz w:val="20"/>
        </w:rPr>
        <w:t xml:space="preserve"> </w:t>
      </w:r>
      <w:r>
        <w:rPr>
          <w:smallCaps/>
          <w:sz w:val="20"/>
        </w:rPr>
        <w:t>and</w:t>
      </w:r>
      <w:r>
        <w:rPr>
          <w:smallCaps/>
          <w:spacing w:val="63"/>
          <w:sz w:val="20"/>
        </w:rPr>
        <w:t xml:space="preserve"> </w:t>
      </w:r>
      <w:r>
        <w:rPr>
          <w:smallCaps/>
          <w:sz w:val="20"/>
        </w:rPr>
        <w:t>Future</w:t>
      </w:r>
      <w:r>
        <w:rPr>
          <w:smallCaps/>
          <w:spacing w:val="63"/>
          <w:sz w:val="20"/>
        </w:rPr>
        <w:t xml:space="preserve"> </w:t>
      </w:r>
      <w:r>
        <w:rPr>
          <w:smallCaps/>
          <w:spacing w:val="-4"/>
          <w:sz w:val="20"/>
        </w:rPr>
        <w:t>Work</w:t>
      </w:r>
    </w:p>
    <w:p w14:paraId="21C92FB5" w14:textId="77777777" w:rsidR="00DE42A7" w:rsidRDefault="00695445">
      <w:pPr>
        <w:pStyle w:val="BodyText"/>
        <w:spacing w:before="71" w:line="249" w:lineRule="auto"/>
        <w:ind w:left="199" w:right="257" w:firstLine="199"/>
        <w:jc w:val="both"/>
      </w:pPr>
      <w:r>
        <w:t>In the present study it was verified that the construction of text classifiers applied to the Law area is possible, although laborious. Data pre-processing is an essential preliminary step to some techniques, being associated with the quality of the information and, consequently, the accuracy and reliability of the classifier.</w:t>
      </w:r>
    </w:p>
    <w:p w14:paraId="3E37FBA9" w14:textId="77777777" w:rsidR="00DE42A7" w:rsidRDefault="00695445">
      <w:pPr>
        <w:pStyle w:val="BodyText"/>
        <w:spacing w:line="249" w:lineRule="auto"/>
        <w:ind w:left="199" w:right="257" w:firstLine="199"/>
        <w:jc w:val="both"/>
      </w:pPr>
      <w:r>
        <w:t>Especially in the case studied, it was possible to verify that different forms of word representations can lead to accept- able results and it is important to choose the best method considering the cost (human and computational) associated with pre-processing. Also, matching the representation to the right family of models is very important. It was possible to identify that despite the use of “off the shelf” POS tagging</w:t>
      </w:r>
      <w:r>
        <w:rPr>
          <w:spacing w:val="80"/>
        </w:rPr>
        <w:t xml:space="preserve"> </w:t>
      </w:r>
      <w:r>
        <w:t>and lemmatization, it still led to good results. It was also</w:t>
      </w:r>
      <w:r>
        <w:rPr>
          <w:spacing w:val="80"/>
        </w:rPr>
        <w:t xml:space="preserve"> </w:t>
      </w:r>
      <w:r>
        <w:t>noted</w:t>
      </w:r>
      <w:r>
        <w:rPr>
          <w:spacing w:val="-7"/>
        </w:rPr>
        <w:t xml:space="preserve"> </w:t>
      </w:r>
      <w:r>
        <w:t>that</w:t>
      </w:r>
      <w:r>
        <w:rPr>
          <w:spacing w:val="-7"/>
        </w:rPr>
        <w:t xml:space="preserve"> </w:t>
      </w:r>
      <w:r>
        <w:t>a</w:t>
      </w:r>
      <w:r>
        <w:rPr>
          <w:spacing w:val="-7"/>
        </w:rPr>
        <w:t xml:space="preserve"> </w:t>
      </w:r>
      <w:r>
        <w:t>more</w:t>
      </w:r>
      <w:r>
        <w:rPr>
          <w:spacing w:val="-7"/>
        </w:rPr>
        <w:t xml:space="preserve"> </w:t>
      </w:r>
      <w:r>
        <w:t>superficial</w:t>
      </w:r>
      <w:r>
        <w:rPr>
          <w:spacing w:val="-7"/>
        </w:rPr>
        <w:t xml:space="preserve"> </w:t>
      </w:r>
      <w:r>
        <w:t>data</w:t>
      </w:r>
      <w:r>
        <w:rPr>
          <w:spacing w:val="-7"/>
        </w:rPr>
        <w:t xml:space="preserve"> </w:t>
      </w:r>
      <w:r>
        <w:t>cleaning</w:t>
      </w:r>
      <w:r>
        <w:rPr>
          <w:spacing w:val="-7"/>
        </w:rPr>
        <w:t xml:space="preserve"> </w:t>
      </w:r>
      <w:r>
        <w:t>with</w:t>
      </w:r>
      <w:r>
        <w:rPr>
          <w:spacing w:val="-7"/>
        </w:rPr>
        <w:t xml:space="preserve"> </w:t>
      </w:r>
      <w:r>
        <w:t>the</w:t>
      </w:r>
      <w:r>
        <w:rPr>
          <w:spacing w:val="-7"/>
        </w:rPr>
        <w:t xml:space="preserve"> </w:t>
      </w:r>
      <w:r>
        <w:t>application of semantic techniques achieve similar or better results as an extensive</w:t>
      </w:r>
      <w:r>
        <w:rPr>
          <w:spacing w:val="-10"/>
        </w:rPr>
        <w:t xml:space="preserve"> </w:t>
      </w:r>
      <w:r>
        <w:t>pre-processing,</w:t>
      </w:r>
      <w:r>
        <w:rPr>
          <w:spacing w:val="-10"/>
        </w:rPr>
        <w:t xml:space="preserve"> </w:t>
      </w:r>
      <w:r>
        <w:t>although</w:t>
      </w:r>
      <w:r>
        <w:rPr>
          <w:spacing w:val="-10"/>
        </w:rPr>
        <w:t xml:space="preserve"> </w:t>
      </w:r>
      <w:r>
        <w:t>they</w:t>
      </w:r>
      <w:r>
        <w:rPr>
          <w:spacing w:val="-10"/>
        </w:rPr>
        <w:t xml:space="preserve"> </w:t>
      </w:r>
      <w:r>
        <w:t>may</w:t>
      </w:r>
      <w:r>
        <w:rPr>
          <w:spacing w:val="-10"/>
        </w:rPr>
        <w:t xml:space="preserve"> </w:t>
      </w:r>
      <w:r>
        <w:t>be</w:t>
      </w:r>
      <w:r>
        <w:rPr>
          <w:spacing w:val="-9"/>
        </w:rPr>
        <w:t xml:space="preserve"> </w:t>
      </w:r>
      <w:r>
        <w:t>more</w:t>
      </w:r>
      <w:r>
        <w:rPr>
          <w:spacing w:val="-10"/>
        </w:rPr>
        <w:t xml:space="preserve"> </w:t>
      </w:r>
      <w:r>
        <w:rPr>
          <w:spacing w:val="-2"/>
        </w:rPr>
        <w:t>laborious</w:t>
      </w:r>
    </w:p>
    <w:p w14:paraId="04BE521F" w14:textId="77777777" w:rsidR="00DE42A7" w:rsidRDefault="00DE42A7">
      <w:pPr>
        <w:pStyle w:val="BodyText"/>
        <w:spacing w:line="249" w:lineRule="auto"/>
        <w:jc w:val="both"/>
        <w:sectPr w:rsidR="00DE42A7">
          <w:pgSz w:w="12240" w:h="15840"/>
          <w:pgMar w:top="960" w:right="720" w:bottom="560" w:left="720" w:header="0" w:footer="365" w:gutter="0"/>
          <w:cols w:num="2" w:space="720" w:equalWidth="0">
            <w:col w:w="5281" w:space="40"/>
            <w:col w:w="5479"/>
          </w:cols>
        </w:sectPr>
      </w:pPr>
    </w:p>
    <w:p w14:paraId="14612CEE" w14:textId="77777777" w:rsidR="00DE42A7" w:rsidRDefault="00695445">
      <w:pPr>
        <w:pStyle w:val="BodyText"/>
        <w:spacing w:before="71" w:line="249" w:lineRule="auto"/>
        <w:ind w:left="259"/>
        <w:jc w:val="both"/>
      </w:pPr>
      <w:r>
        <w:lastRenderedPageBreak/>
        <w:t xml:space="preserve">in the training and parametric selection steps. Still on the subject, it was possible to identify that the use of specialized vocabularies </w:t>
      </w:r>
      <w:proofErr w:type="gramStart"/>
      <w:r>
        <w:t>present</w:t>
      </w:r>
      <w:proofErr w:type="gramEnd"/>
      <w:r>
        <w:t xml:space="preserve"> considerable gains in relation to the use of generic ones (despite the smaller vocabulary size).</w:t>
      </w:r>
    </w:p>
    <w:p w14:paraId="6F056CBE" w14:textId="77777777" w:rsidR="00DE42A7" w:rsidRDefault="00695445">
      <w:pPr>
        <w:pStyle w:val="BodyText"/>
        <w:spacing w:line="249" w:lineRule="auto"/>
        <w:ind w:left="259" w:firstLine="199"/>
        <w:jc w:val="both"/>
      </w:pPr>
      <w:r>
        <w:t xml:space="preserve">Regarding class imbalance, we found out that the </w:t>
      </w:r>
      <w:proofErr w:type="spellStart"/>
      <w:r>
        <w:t>appli</w:t>
      </w:r>
      <w:proofErr w:type="spellEnd"/>
      <w:r>
        <w:t>- cation of random balancing techniques led to poorer results</w:t>
      </w:r>
      <w:r>
        <w:rPr>
          <w:spacing w:val="80"/>
        </w:rPr>
        <w:t xml:space="preserve"> </w:t>
      </w:r>
      <w:r>
        <w:t>(in terms of F1-Score) for all the classifiers evaluated in this paper.</w:t>
      </w:r>
      <w:r>
        <w:rPr>
          <w:spacing w:val="-8"/>
        </w:rPr>
        <w:t xml:space="preserve"> </w:t>
      </w:r>
      <w:r>
        <w:t>We</w:t>
      </w:r>
      <w:r>
        <w:rPr>
          <w:spacing w:val="-8"/>
        </w:rPr>
        <w:t xml:space="preserve"> </w:t>
      </w:r>
      <w:r>
        <w:t>emphasize</w:t>
      </w:r>
      <w:r>
        <w:rPr>
          <w:spacing w:val="-8"/>
        </w:rPr>
        <w:t xml:space="preserve"> </w:t>
      </w:r>
      <w:r>
        <w:t>that</w:t>
      </w:r>
      <w:r>
        <w:rPr>
          <w:spacing w:val="-8"/>
        </w:rPr>
        <w:t xml:space="preserve"> </w:t>
      </w:r>
      <w:r>
        <w:t>in</w:t>
      </w:r>
      <w:r>
        <w:rPr>
          <w:spacing w:val="-8"/>
        </w:rPr>
        <w:t xml:space="preserve"> </w:t>
      </w:r>
      <w:r>
        <w:t>that</w:t>
      </w:r>
      <w:r>
        <w:rPr>
          <w:spacing w:val="-8"/>
        </w:rPr>
        <w:t xml:space="preserve"> </w:t>
      </w:r>
      <w:r>
        <w:t>scenario,</w:t>
      </w:r>
      <w:r>
        <w:rPr>
          <w:spacing w:val="-8"/>
        </w:rPr>
        <w:t xml:space="preserve"> </w:t>
      </w:r>
      <w:r>
        <w:t>even</w:t>
      </w:r>
      <w:r>
        <w:rPr>
          <w:spacing w:val="-8"/>
        </w:rPr>
        <w:t xml:space="preserve"> </w:t>
      </w:r>
      <w:r>
        <w:t>the</w:t>
      </w:r>
      <w:r>
        <w:rPr>
          <w:spacing w:val="-8"/>
        </w:rPr>
        <w:t xml:space="preserve"> </w:t>
      </w:r>
      <w:r>
        <w:t>application of random search did not lead to any significant performance improvement.</w:t>
      </w:r>
      <w:r>
        <w:rPr>
          <w:spacing w:val="-6"/>
        </w:rPr>
        <w:t xml:space="preserve"> </w:t>
      </w:r>
      <w:r>
        <w:t>The</w:t>
      </w:r>
      <w:r>
        <w:rPr>
          <w:spacing w:val="-6"/>
        </w:rPr>
        <w:t xml:space="preserve"> </w:t>
      </w:r>
      <w:r>
        <w:t>poorer</w:t>
      </w:r>
      <w:r>
        <w:rPr>
          <w:spacing w:val="-6"/>
        </w:rPr>
        <w:t xml:space="preserve"> </w:t>
      </w:r>
      <w:r>
        <w:t>performance</w:t>
      </w:r>
      <w:r>
        <w:rPr>
          <w:spacing w:val="-6"/>
        </w:rPr>
        <w:t xml:space="preserve"> </w:t>
      </w:r>
      <w:r>
        <w:t>was</w:t>
      </w:r>
      <w:r>
        <w:rPr>
          <w:spacing w:val="-6"/>
        </w:rPr>
        <w:t xml:space="preserve"> </w:t>
      </w:r>
      <w:r>
        <w:t>possibly</w:t>
      </w:r>
      <w:r>
        <w:rPr>
          <w:spacing w:val="-6"/>
        </w:rPr>
        <w:t xml:space="preserve"> </w:t>
      </w:r>
      <w:r>
        <w:t>due</w:t>
      </w:r>
      <w:r>
        <w:rPr>
          <w:spacing w:val="-6"/>
        </w:rPr>
        <w:t xml:space="preserve"> </w:t>
      </w:r>
      <w:r>
        <w:t>to</w:t>
      </w:r>
      <w:r>
        <w:rPr>
          <w:spacing w:val="-6"/>
        </w:rPr>
        <w:t xml:space="preserve"> </w:t>
      </w:r>
      <w:r>
        <w:t xml:space="preserve">the decrease in the size of the training corpus caused by under- sampling. For future work, consideration should be given to using over-sampling to identify whether re-balancing without decreasing the training set size has the potential to improve </w:t>
      </w:r>
      <w:r>
        <w:rPr>
          <w:spacing w:val="-2"/>
        </w:rPr>
        <w:t>performance.</w:t>
      </w:r>
    </w:p>
    <w:p w14:paraId="3E299D66" w14:textId="77777777" w:rsidR="00DE42A7" w:rsidRDefault="00695445">
      <w:pPr>
        <w:pStyle w:val="BodyText"/>
        <w:spacing w:line="249" w:lineRule="auto"/>
        <w:ind w:left="259" w:firstLine="199"/>
        <w:jc w:val="both"/>
      </w:pPr>
      <w:r>
        <w:t>As for the different classification models evaluated in this paper, it was observed that both, the combination of simple representations with simple classifiers, as well as the com- bination of word embeddings with more complex models (neural networks) led to good results. A lower performance was observed with the boosted tree classifiers in relation to</w:t>
      </w:r>
      <w:r>
        <w:rPr>
          <w:spacing w:val="80"/>
        </w:rPr>
        <w:t xml:space="preserve"> </w:t>
      </w:r>
      <w:r>
        <w:t>the</w:t>
      </w:r>
      <w:r>
        <w:rPr>
          <w:spacing w:val="-5"/>
        </w:rPr>
        <w:t xml:space="preserve"> </w:t>
      </w:r>
      <w:r>
        <w:t>others</w:t>
      </w:r>
      <w:r>
        <w:rPr>
          <w:spacing w:val="-5"/>
        </w:rPr>
        <w:t xml:space="preserve"> </w:t>
      </w:r>
      <w:r>
        <w:t>models</w:t>
      </w:r>
      <w:r>
        <w:rPr>
          <w:spacing w:val="-5"/>
        </w:rPr>
        <w:t xml:space="preserve"> </w:t>
      </w:r>
      <w:r>
        <w:t>evaluated</w:t>
      </w:r>
      <w:r>
        <w:rPr>
          <w:spacing w:val="-5"/>
        </w:rPr>
        <w:t xml:space="preserve"> </w:t>
      </w:r>
      <w:r>
        <w:t>in</w:t>
      </w:r>
      <w:r>
        <w:rPr>
          <w:spacing w:val="-5"/>
        </w:rPr>
        <w:t xml:space="preserve"> </w:t>
      </w:r>
      <w:r>
        <w:t>this</w:t>
      </w:r>
      <w:r>
        <w:rPr>
          <w:spacing w:val="-5"/>
        </w:rPr>
        <w:t xml:space="preserve"> </w:t>
      </w:r>
      <w:r>
        <w:t>paper.</w:t>
      </w:r>
      <w:r>
        <w:rPr>
          <w:spacing w:val="-5"/>
        </w:rPr>
        <w:t xml:space="preserve"> </w:t>
      </w:r>
      <w:r>
        <w:t>We</w:t>
      </w:r>
      <w:r>
        <w:rPr>
          <w:spacing w:val="-5"/>
        </w:rPr>
        <w:t xml:space="preserve"> </w:t>
      </w:r>
      <w:r>
        <w:t>will</w:t>
      </w:r>
      <w:r>
        <w:rPr>
          <w:spacing w:val="-5"/>
        </w:rPr>
        <w:t xml:space="preserve"> </w:t>
      </w:r>
      <w:r>
        <w:t>consider</w:t>
      </w:r>
      <w:r>
        <w:rPr>
          <w:spacing w:val="-5"/>
        </w:rPr>
        <w:t xml:space="preserve"> </w:t>
      </w:r>
      <w:r>
        <w:t>the possibility of testing other similar structures in future work. Recurrent neural networks obtained the best results in the experiments (especially LSTM). Other architectures showed no gain in the evaluated metrics, but still were superior to the simpler models.</w:t>
      </w:r>
    </w:p>
    <w:p w14:paraId="5D882CF1" w14:textId="77777777" w:rsidR="00DE42A7" w:rsidRDefault="00695445">
      <w:pPr>
        <w:pStyle w:val="BodyText"/>
        <w:spacing w:line="249" w:lineRule="auto"/>
        <w:ind w:left="259" w:firstLine="199"/>
        <w:jc w:val="both"/>
      </w:pPr>
      <w:r>
        <w:t>It</w:t>
      </w:r>
      <w:r>
        <w:rPr>
          <w:spacing w:val="40"/>
        </w:rPr>
        <w:t xml:space="preserve"> </w:t>
      </w:r>
      <w:r>
        <w:t>is</w:t>
      </w:r>
      <w:r>
        <w:rPr>
          <w:spacing w:val="40"/>
        </w:rPr>
        <w:t xml:space="preserve"> </w:t>
      </w:r>
      <w:r>
        <w:t>worth</w:t>
      </w:r>
      <w:r>
        <w:rPr>
          <w:spacing w:val="40"/>
        </w:rPr>
        <w:t xml:space="preserve"> </w:t>
      </w:r>
      <w:r>
        <w:t>noticing</w:t>
      </w:r>
      <w:r>
        <w:rPr>
          <w:spacing w:val="40"/>
        </w:rPr>
        <w:t xml:space="preserve"> </w:t>
      </w:r>
      <w:r>
        <w:t>that</w:t>
      </w:r>
      <w:r>
        <w:rPr>
          <w:spacing w:val="40"/>
        </w:rPr>
        <w:t xml:space="preserve"> </w:t>
      </w:r>
      <w:r>
        <w:t>the</w:t>
      </w:r>
      <w:r>
        <w:rPr>
          <w:spacing w:val="40"/>
        </w:rPr>
        <w:t xml:space="preserve"> </w:t>
      </w:r>
      <w:r>
        <w:t>best</w:t>
      </w:r>
      <w:r>
        <w:rPr>
          <w:spacing w:val="40"/>
        </w:rPr>
        <w:t xml:space="preserve"> </w:t>
      </w:r>
      <w:r>
        <w:t>accuracy</w:t>
      </w:r>
      <w:r>
        <w:rPr>
          <w:spacing w:val="40"/>
        </w:rPr>
        <w:t xml:space="preserve"> </w:t>
      </w:r>
      <w:r>
        <w:t>observed</w:t>
      </w:r>
      <w:r>
        <w:rPr>
          <w:spacing w:val="40"/>
        </w:rPr>
        <w:t xml:space="preserve"> </w:t>
      </w:r>
      <w:r>
        <w:t>in our experiments (above 90%) largely surpasses the human accuracy for the same task (72%) observed in preliminary studies. Thus, we can see an immediate benefit in terms of information quality with the implementation of the model as an automation tool in the petition management system (PRO- MP). In terms of usability, on inference time, we suggest presenting to the user the 5 categories with highest confidence (for</w:t>
      </w:r>
      <w:r>
        <w:rPr>
          <w:spacing w:val="-4"/>
        </w:rPr>
        <w:t xml:space="preserve"> </w:t>
      </w:r>
      <w:r>
        <w:t>a</w:t>
      </w:r>
      <w:r>
        <w:rPr>
          <w:spacing w:val="-4"/>
        </w:rPr>
        <w:t xml:space="preserve"> </w:t>
      </w:r>
      <w:r>
        <w:t>given</w:t>
      </w:r>
      <w:r>
        <w:rPr>
          <w:spacing w:val="-4"/>
        </w:rPr>
        <w:t xml:space="preserve"> </w:t>
      </w:r>
      <w:r>
        <w:t>document)</w:t>
      </w:r>
      <w:r>
        <w:rPr>
          <w:spacing w:val="-4"/>
        </w:rPr>
        <w:t xml:space="preserve"> </w:t>
      </w:r>
      <w:r>
        <w:t>and</w:t>
      </w:r>
      <w:r>
        <w:rPr>
          <w:spacing w:val="-4"/>
        </w:rPr>
        <w:t xml:space="preserve"> </w:t>
      </w:r>
      <w:r>
        <w:t>let</w:t>
      </w:r>
      <w:r>
        <w:rPr>
          <w:spacing w:val="-4"/>
        </w:rPr>
        <w:t xml:space="preserve"> </w:t>
      </w:r>
      <w:r>
        <w:t>the</w:t>
      </w:r>
      <w:r>
        <w:rPr>
          <w:spacing w:val="-4"/>
        </w:rPr>
        <w:t xml:space="preserve"> </w:t>
      </w:r>
      <w:r>
        <w:t>user</w:t>
      </w:r>
      <w:r>
        <w:rPr>
          <w:spacing w:val="-4"/>
        </w:rPr>
        <w:t xml:space="preserve"> </w:t>
      </w:r>
      <w:r>
        <w:t>manually</w:t>
      </w:r>
      <w:r>
        <w:rPr>
          <w:spacing w:val="-4"/>
        </w:rPr>
        <w:t xml:space="preserve"> </w:t>
      </w:r>
      <w:r>
        <w:t xml:space="preserve">disambiguate as the accuracy </w:t>
      </w:r>
      <w:r>
        <w:rPr>
          <w:rFonts w:ascii="Trebuchet MS"/>
        </w:rPr>
        <w:t xml:space="preserve">@5 </w:t>
      </w:r>
      <w:r>
        <w:t>was 99%.</w:t>
      </w:r>
    </w:p>
    <w:p w14:paraId="4C31000D" w14:textId="77777777" w:rsidR="00DE42A7" w:rsidRDefault="00695445">
      <w:pPr>
        <w:pStyle w:val="BodyText"/>
        <w:spacing w:line="249" w:lineRule="auto"/>
        <w:ind w:left="259" w:firstLine="199"/>
        <w:jc w:val="both"/>
      </w:pPr>
      <w:r>
        <w:t>Regarding the limitations, it is important to highlight that, despite the validation steps performed in the beginning of this study, some incorrectly labeled observations are still present</w:t>
      </w:r>
      <w:r>
        <w:rPr>
          <w:spacing w:val="40"/>
        </w:rPr>
        <w:t xml:space="preserve"> </w:t>
      </w:r>
      <w:r>
        <w:t>in the dataset. In addition, some fields of law currently have overlapping competencies, so that, depending on the nature of the description, it is not possible, even for a human being, to assign a single unambiguous label to every petition. Despite these limitations, we find the resulting model appropriate and useful for the MPPR routine with preliminary tests showing</w:t>
      </w:r>
      <w:r>
        <w:rPr>
          <w:spacing w:val="40"/>
        </w:rPr>
        <w:t xml:space="preserve"> </w:t>
      </w:r>
      <w:r>
        <w:t>an almost immediate prediction to the user when applying simple</w:t>
      </w:r>
      <w:r>
        <w:rPr>
          <w:spacing w:val="-7"/>
        </w:rPr>
        <w:t xml:space="preserve"> </w:t>
      </w:r>
      <w:r>
        <w:t>textual</w:t>
      </w:r>
      <w:r>
        <w:rPr>
          <w:spacing w:val="-7"/>
        </w:rPr>
        <w:t xml:space="preserve"> </w:t>
      </w:r>
      <w:r>
        <w:t>pre-processing</w:t>
      </w:r>
      <w:r>
        <w:rPr>
          <w:spacing w:val="-7"/>
        </w:rPr>
        <w:t xml:space="preserve"> </w:t>
      </w:r>
      <w:r>
        <w:t>combined</w:t>
      </w:r>
      <w:r>
        <w:rPr>
          <w:spacing w:val="-7"/>
        </w:rPr>
        <w:t xml:space="preserve"> </w:t>
      </w:r>
      <w:r>
        <w:t>with</w:t>
      </w:r>
      <w:r>
        <w:rPr>
          <w:spacing w:val="-7"/>
        </w:rPr>
        <w:t xml:space="preserve"> </w:t>
      </w:r>
      <w:r>
        <w:t>the</w:t>
      </w:r>
      <w:r>
        <w:rPr>
          <w:spacing w:val="-7"/>
        </w:rPr>
        <w:t xml:space="preserve"> </w:t>
      </w:r>
      <w:r>
        <w:t>LSTM</w:t>
      </w:r>
      <w:r>
        <w:rPr>
          <w:spacing w:val="-7"/>
        </w:rPr>
        <w:t xml:space="preserve"> </w:t>
      </w:r>
      <w:r>
        <w:t xml:space="preserve">neural </w:t>
      </w:r>
      <w:r>
        <w:rPr>
          <w:spacing w:val="-2"/>
        </w:rPr>
        <w:t>network.</w:t>
      </w:r>
    </w:p>
    <w:p w14:paraId="0EDBDF26" w14:textId="77777777" w:rsidR="00DE42A7" w:rsidRDefault="00695445">
      <w:pPr>
        <w:pStyle w:val="BodyText"/>
        <w:spacing w:line="249" w:lineRule="auto"/>
        <w:ind w:left="259" w:firstLine="199"/>
        <w:jc w:val="both"/>
      </w:pPr>
      <w:r>
        <w:t>Future</w:t>
      </w:r>
      <w:r>
        <w:rPr>
          <w:spacing w:val="40"/>
        </w:rPr>
        <w:t xml:space="preserve"> </w:t>
      </w:r>
      <w:r>
        <w:t>works</w:t>
      </w:r>
      <w:r>
        <w:rPr>
          <w:spacing w:val="40"/>
        </w:rPr>
        <w:t xml:space="preserve"> </w:t>
      </w:r>
      <w:r>
        <w:t>are</w:t>
      </w:r>
      <w:r>
        <w:rPr>
          <w:spacing w:val="40"/>
        </w:rPr>
        <w:t xml:space="preserve"> </w:t>
      </w:r>
      <w:r>
        <w:t>intended</w:t>
      </w:r>
      <w:r>
        <w:rPr>
          <w:spacing w:val="40"/>
        </w:rPr>
        <w:t xml:space="preserve"> </w:t>
      </w:r>
      <w:r>
        <w:t>to</w:t>
      </w:r>
      <w:r>
        <w:rPr>
          <w:spacing w:val="40"/>
        </w:rPr>
        <w:t xml:space="preserve"> </w:t>
      </w:r>
      <w:r>
        <w:t>deepen</w:t>
      </w:r>
      <w:r>
        <w:rPr>
          <w:spacing w:val="40"/>
        </w:rPr>
        <w:t xml:space="preserve"> </w:t>
      </w:r>
      <w:r>
        <w:t>the</w:t>
      </w:r>
      <w:r>
        <w:rPr>
          <w:spacing w:val="40"/>
        </w:rPr>
        <w:t xml:space="preserve"> </w:t>
      </w:r>
      <w:r>
        <w:t>present</w:t>
      </w:r>
      <w:r>
        <w:rPr>
          <w:spacing w:val="40"/>
        </w:rPr>
        <w:t xml:space="preserve"> </w:t>
      </w:r>
      <w:r>
        <w:t>study, in order to enable the integration with a model capable of identifying the most relevant words to the predicted class, inspired</w:t>
      </w:r>
      <w:r>
        <w:rPr>
          <w:spacing w:val="39"/>
        </w:rPr>
        <w:t xml:space="preserve"> </w:t>
      </w:r>
      <w:r>
        <w:t>by</w:t>
      </w:r>
      <w:r>
        <w:rPr>
          <w:spacing w:val="40"/>
        </w:rPr>
        <w:t xml:space="preserve"> </w:t>
      </w:r>
      <w:r>
        <w:t>the</w:t>
      </w:r>
      <w:r>
        <w:rPr>
          <w:spacing w:val="39"/>
        </w:rPr>
        <w:t xml:space="preserve"> </w:t>
      </w:r>
      <w:r>
        <w:t>work</w:t>
      </w:r>
      <w:r>
        <w:rPr>
          <w:spacing w:val="40"/>
        </w:rPr>
        <w:t xml:space="preserve"> </w:t>
      </w:r>
      <w:r>
        <w:t>of</w:t>
      </w:r>
      <w:r>
        <w:rPr>
          <w:spacing w:val="39"/>
        </w:rPr>
        <w:t xml:space="preserve"> </w:t>
      </w:r>
      <w:r>
        <w:t>Arras</w:t>
      </w:r>
      <w:r>
        <w:rPr>
          <w:spacing w:val="39"/>
        </w:rPr>
        <w:t xml:space="preserve"> </w:t>
      </w:r>
      <w:r>
        <w:t>et</w:t>
      </w:r>
      <w:r>
        <w:rPr>
          <w:spacing w:val="40"/>
        </w:rPr>
        <w:t xml:space="preserve"> </w:t>
      </w:r>
      <w:r>
        <w:t>al.</w:t>
      </w:r>
      <w:r>
        <w:rPr>
          <w:spacing w:val="39"/>
        </w:rPr>
        <w:t xml:space="preserve"> </w:t>
      </w:r>
      <w:r>
        <w:t>(2017)</w:t>
      </w:r>
      <w:r>
        <w:rPr>
          <w:spacing w:val="40"/>
        </w:rPr>
        <w:t xml:space="preserve"> </w:t>
      </w:r>
      <w:r>
        <w:t>[17].</w:t>
      </w:r>
      <w:r>
        <w:rPr>
          <w:spacing w:val="39"/>
        </w:rPr>
        <w:t xml:space="preserve"> </w:t>
      </w:r>
      <w:r>
        <w:t>Thereby, it will be possible to identify, from the description of a case, not only the field of law but associated keywords as well. We also</w:t>
      </w:r>
      <w:r>
        <w:rPr>
          <w:spacing w:val="2"/>
        </w:rPr>
        <w:t xml:space="preserve"> </w:t>
      </w:r>
      <w:r>
        <w:t>intend</w:t>
      </w:r>
      <w:r>
        <w:rPr>
          <w:spacing w:val="3"/>
        </w:rPr>
        <w:t xml:space="preserve"> </w:t>
      </w:r>
      <w:r>
        <w:t>to</w:t>
      </w:r>
      <w:r>
        <w:rPr>
          <w:spacing w:val="3"/>
        </w:rPr>
        <w:t xml:space="preserve"> </w:t>
      </w:r>
      <w:r>
        <w:t>update</w:t>
      </w:r>
      <w:r>
        <w:rPr>
          <w:spacing w:val="3"/>
        </w:rPr>
        <w:t xml:space="preserve"> </w:t>
      </w:r>
      <w:r>
        <w:t>some</w:t>
      </w:r>
      <w:r>
        <w:rPr>
          <w:spacing w:val="3"/>
        </w:rPr>
        <w:t xml:space="preserve"> </w:t>
      </w:r>
      <w:r>
        <w:t>of</w:t>
      </w:r>
      <w:r>
        <w:rPr>
          <w:spacing w:val="2"/>
        </w:rPr>
        <w:t xml:space="preserve"> </w:t>
      </w:r>
      <w:r>
        <w:t>the</w:t>
      </w:r>
      <w:r>
        <w:rPr>
          <w:spacing w:val="3"/>
        </w:rPr>
        <w:t xml:space="preserve"> </w:t>
      </w:r>
      <w:r>
        <w:t>methodologies</w:t>
      </w:r>
      <w:r>
        <w:rPr>
          <w:spacing w:val="3"/>
        </w:rPr>
        <w:t xml:space="preserve"> </w:t>
      </w:r>
      <w:r>
        <w:t>used</w:t>
      </w:r>
      <w:r>
        <w:rPr>
          <w:spacing w:val="3"/>
        </w:rPr>
        <w:t xml:space="preserve"> </w:t>
      </w:r>
      <w:r>
        <w:t>in</w:t>
      </w:r>
      <w:r>
        <w:rPr>
          <w:spacing w:val="3"/>
        </w:rPr>
        <w:t xml:space="preserve"> </w:t>
      </w:r>
      <w:r>
        <w:rPr>
          <w:spacing w:val="-2"/>
        </w:rPr>
        <w:t>order</w:t>
      </w:r>
    </w:p>
    <w:p w14:paraId="240C61EA" w14:textId="77777777" w:rsidR="00DE42A7" w:rsidRDefault="00695445">
      <w:pPr>
        <w:pStyle w:val="BodyText"/>
        <w:spacing w:before="71" w:line="249" w:lineRule="auto"/>
        <w:ind w:left="199" w:right="257"/>
        <w:jc w:val="both"/>
      </w:pPr>
      <w:r>
        <w:br w:type="column"/>
      </w:r>
      <w:r>
        <w:t>to obtain a contextualized sentence representation, applying techniques</w:t>
      </w:r>
      <w:r>
        <w:rPr>
          <w:spacing w:val="-5"/>
        </w:rPr>
        <w:t xml:space="preserve"> </w:t>
      </w:r>
      <w:r>
        <w:t>that</w:t>
      </w:r>
      <w:r>
        <w:rPr>
          <w:spacing w:val="-5"/>
        </w:rPr>
        <w:t xml:space="preserve"> </w:t>
      </w:r>
      <w:r>
        <w:t>make</w:t>
      </w:r>
      <w:r>
        <w:rPr>
          <w:spacing w:val="-5"/>
        </w:rPr>
        <w:t xml:space="preserve"> </w:t>
      </w:r>
      <w:r>
        <w:t>use</w:t>
      </w:r>
      <w:r>
        <w:rPr>
          <w:spacing w:val="-5"/>
        </w:rPr>
        <w:t xml:space="preserve"> </w:t>
      </w:r>
      <w:r>
        <w:t>of</w:t>
      </w:r>
      <w:r>
        <w:rPr>
          <w:spacing w:val="-5"/>
        </w:rPr>
        <w:t xml:space="preserve"> </w:t>
      </w:r>
      <w:r>
        <w:t>language</w:t>
      </w:r>
      <w:r>
        <w:rPr>
          <w:spacing w:val="-5"/>
        </w:rPr>
        <w:t xml:space="preserve"> </w:t>
      </w:r>
      <w:r>
        <w:t>models</w:t>
      </w:r>
      <w:r>
        <w:rPr>
          <w:spacing w:val="-5"/>
        </w:rPr>
        <w:t xml:space="preserve"> </w:t>
      </w:r>
      <w:r>
        <w:t>and</w:t>
      </w:r>
      <w:r>
        <w:rPr>
          <w:spacing w:val="-5"/>
        </w:rPr>
        <w:t xml:space="preserve"> </w:t>
      </w:r>
      <w:r>
        <w:t>transformers architectures,</w:t>
      </w:r>
      <w:r>
        <w:rPr>
          <w:spacing w:val="-3"/>
        </w:rPr>
        <w:t xml:space="preserve"> </w:t>
      </w:r>
      <w:r>
        <w:t>such</w:t>
      </w:r>
      <w:r>
        <w:rPr>
          <w:spacing w:val="-3"/>
        </w:rPr>
        <w:t xml:space="preserve"> </w:t>
      </w:r>
      <w:r>
        <w:t>as</w:t>
      </w:r>
      <w:r>
        <w:rPr>
          <w:spacing w:val="-3"/>
        </w:rPr>
        <w:t xml:space="preserve"> </w:t>
      </w:r>
      <w:r>
        <w:t>the</w:t>
      </w:r>
      <w:r>
        <w:rPr>
          <w:spacing w:val="-3"/>
        </w:rPr>
        <w:t xml:space="preserve"> </w:t>
      </w:r>
      <w:r>
        <w:t>recently</w:t>
      </w:r>
      <w:r>
        <w:rPr>
          <w:spacing w:val="-3"/>
        </w:rPr>
        <w:t xml:space="preserve"> </w:t>
      </w:r>
      <w:r>
        <w:t>developed</w:t>
      </w:r>
      <w:r>
        <w:rPr>
          <w:spacing w:val="-3"/>
        </w:rPr>
        <w:t xml:space="preserve"> </w:t>
      </w:r>
      <w:r>
        <w:t>BERT</w:t>
      </w:r>
      <w:r>
        <w:rPr>
          <w:spacing w:val="-3"/>
        </w:rPr>
        <w:t xml:space="preserve"> </w:t>
      </w:r>
      <w:r>
        <w:t>technique. Finally,</w:t>
      </w:r>
      <w:r>
        <w:rPr>
          <w:spacing w:val="27"/>
        </w:rPr>
        <w:t xml:space="preserve"> </w:t>
      </w:r>
      <w:r>
        <w:t>we</w:t>
      </w:r>
      <w:r>
        <w:rPr>
          <w:spacing w:val="26"/>
        </w:rPr>
        <w:t xml:space="preserve"> </w:t>
      </w:r>
      <w:r>
        <w:t>highlight</w:t>
      </w:r>
      <w:r>
        <w:rPr>
          <w:spacing w:val="27"/>
        </w:rPr>
        <w:t xml:space="preserve"> </w:t>
      </w:r>
      <w:r>
        <w:t>that</w:t>
      </w:r>
      <w:r>
        <w:rPr>
          <w:spacing w:val="26"/>
        </w:rPr>
        <w:t xml:space="preserve"> </w:t>
      </w:r>
      <w:r>
        <w:t>the</w:t>
      </w:r>
      <w:r>
        <w:rPr>
          <w:spacing w:val="27"/>
        </w:rPr>
        <w:t xml:space="preserve"> </w:t>
      </w:r>
      <w:r>
        <w:t>insertion</w:t>
      </w:r>
      <w:r>
        <w:rPr>
          <w:spacing w:val="26"/>
        </w:rPr>
        <w:t xml:space="preserve"> </w:t>
      </w:r>
      <w:r>
        <w:t>of</w:t>
      </w:r>
      <w:r>
        <w:rPr>
          <w:spacing w:val="27"/>
        </w:rPr>
        <w:t xml:space="preserve"> </w:t>
      </w:r>
      <w:r>
        <w:t>the</w:t>
      </w:r>
      <w:r>
        <w:rPr>
          <w:spacing w:val="27"/>
        </w:rPr>
        <w:t xml:space="preserve"> </w:t>
      </w:r>
      <w:r>
        <w:t>current</w:t>
      </w:r>
      <w:r>
        <w:rPr>
          <w:spacing w:val="26"/>
        </w:rPr>
        <w:t xml:space="preserve"> </w:t>
      </w:r>
      <w:r>
        <w:t>model in the electronic system of records of the Public Prosecutor’s Office will guarantee the improvement of the work flow and statistics generated by the institution, reverting in concrete benefits to the population as a whole.</w:t>
      </w:r>
    </w:p>
    <w:p w14:paraId="0A150ED3" w14:textId="77777777" w:rsidR="00DE42A7" w:rsidRDefault="00695445">
      <w:pPr>
        <w:pStyle w:val="BodyText"/>
        <w:spacing w:before="122"/>
        <w:ind w:right="58"/>
        <w:jc w:val="center"/>
      </w:pPr>
      <w:r>
        <w:rPr>
          <w:smallCaps/>
          <w:spacing w:val="-2"/>
        </w:rPr>
        <w:t>Acknowledgements</w:t>
      </w:r>
    </w:p>
    <w:p w14:paraId="64E66CB2" w14:textId="77777777" w:rsidR="00DE42A7" w:rsidRDefault="00695445">
      <w:pPr>
        <w:pStyle w:val="BodyText"/>
        <w:spacing w:before="70" w:line="249" w:lineRule="auto"/>
        <w:ind w:left="199" w:right="257" w:firstLine="199"/>
        <w:jc w:val="both"/>
      </w:pPr>
      <w:r>
        <w:t xml:space="preserve">We gratefully acknowledge the contributions of the follow- </w:t>
      </w:r>
      <w:proofErr w:type="spellStart"/>
      <w:r>
        <w:t>ing</w:t>
      </w:r>
      <w:proofErr w:type="spellEnd"/>
      <w:r>
        <w:t xml:space="preserve"> MPPR colleagues that helped us in this research: Monica Louise de Azevedo, Admilson Aparecido Garcia </w:t>
      </w:r>
      <w:proofErr w:type="spellStart"/>
      <w:r>
        <w:t>Buzinaro</w:t>
      </w:r>
      <w:proofErr w:type="spellEnd"/>
      <w:r>
        <w:t xml:space="preserve">, Claudio Fernando </w:t>
      </w:r>
      <w:proofErr w:type="spellStart"/>
      <w:r>
        <w:t>Weigratz</w:t>
      </w:r>
      <w:proofErr w:type="spellEnd"/>
      <w:r>
        <w:t xml:space="preserve"> Tavares, Elaine Mara </w:t>
      </w:r>
      <w:proofErr w:type="spellStart"/>
      <w:r>
        <w:t>Vistuba</w:t>
      </w:r>
      <w:proofErr w:type="spellEnd"/>
      <w:r>
        <w:t xml:space="preserve"> Kawa,</w:t>
      </w:r>
      <w:r>
        <w:rPr>
          <w:spacing w:val="31"/>
        </w:rPr>
        <w:t xml:space="preserve"> </w:t>
      </w:r>
      <w:r>
        <w:t>Denise</w:t>
      </w:r>
      <w:r>
        <w:rPr>
          <w:spacing w:val="31"/>
        </w:rPr>
        <w:t xml:space="preserve"> </w:t>
      </w:r>
      <w:proofErr w:type="spellStart"/>
      <w:r>
        <w:t>Ratmann</w:t>
      </w:r>
      <w:proofErr w:type="spellEnd"/>
      <w:r>
        <w:rPr>
          <w:spacing w:val="31"/>
        </w:rPr>
        <w:t xml:space="preserve"> </w:t>
      </w:r>
      <w:r>
        <w:t>Arruda</w:t>
      </w:r>
      <w:r>
        <w:rPr>
          <w:spacing w:val="31"/>
        </w:rPr>
        <w:t xml:space="preserve"> </w:t>
      </w:r>
      <w:r>
        <w:t>Colin,</w:t>
      </w:r>
      <w:r>
        <w:rPr>
          <w:spacing w:val="31"/>
        </w:rPr>
        <w:t xml:space="preserve"> </w:t>
      </w:r>
      <w:r>
        <w:t>Murilo</w:t>
      </w:r>
      <w:r>
        <w:rPr>
          <w:spacing w:val="31"/>
        </w:rPr>
        <w:t xml:space="preserve"> </w:t>
      </w:r>
      <w:r>
        <w:t>Cezar</w:t>
      </w:r>
      <w:r>
        <w:rPr>
          <w:spacing w:val="31"/>
        </w:rPr>
        <w:t xml:space="preserve"> </w:t>
      </w:r>
      <w:r>
        <w:t>Soares e Silva and Marcos Bittencourt Fowler.</w:t>
      </w:r>
    </w:p>
    <w:p w14:paraId="76E4E3C5" w14:textId="77777777" w:rsidR="00DE42A7" w:rsidRDefault="00695445">
      <w:pPr>
        <w:pStyle w:val="BodyText"/>
        <w:spacing w:before="122"/>
        <w:ind w:left="1" w:right="58"/>
        <w:jc w:val="center"/>
      </w:pPr>
      <w:r>
        <w:rPr>
          <w:smallCaps/>
          <w:spacing w:val="-2"/>
        </w:rPr>
        <w:t>References</w:t>
      </w:r>
    </w:p>
    <w:p w14:paraId="4602E71D" w14:textId="77777777" w:rsidR="00DE42A7" w:rsidRDefault="00695445">
      <w:pPr>
        <w:pStyle w:val="ListParagraph"/>
        <w:numPr>
          <w:ilvl w:val="0"/>
          <w:numId w:val="2"/>
        </w:numPr>
        <w:tabs>
          <w:tab w:val="left" w:pos="562"/>
          <w:tab w:val="left" w:pos="564"/>
        </w:tabs>
        <w:spacing w:before="104" w:line="232" w:lineRule="auto"/>
        <w:jc w:val="both"/>
        <w:rPr>
          <w:sz w:val="16"/>
        </w:rPr>
      </w:pPr>
      <w:r>
        <w:rPr>
          <w:sz w:val="16"/>
        </w:rPr>
        <w:t xml:space="preserve">T. </w:t>
      </w:r>
      <w:proofErr w:type="spellStart"/>
      <w:r>
        <w:rPr>
          <w:sz w:val="16"/>
        </w:rPr>
        <w:t>Mikolov</w:t>
      </w:r>
      <w:proofErr w:type="spellEnd"/>
      <w:r>
        <w:rPr>
          <w:sz w:val="16"/>
        </w:rPr>
        <w:t xml:space="preserve">, I. </w:t>
      </w:r>
      <w:proofErr w:type="spellStart"/>
      <w:r>
        <w:rPr>
          <w:sz w:val="16"/>
        </w:rPr>
        <w:t>Sutskever</w:t>
      </w:r>
      <w:proofErr w:type="spellEnd"/>
      <w:r>
        <w:rPr>
          <w:sz w:val="16"/>
        </w:rPr>
        <w:t xml:space="preserve">, K. Chen, G. Corrado, J. Dean, </w:t>
      </w:r>
      <w:r>
        <w:rPr>
          <w:i/>
          <w:sz w:val="16"/>
        </w:rPr>
        <w:t>Distributed</w:t>
      </w:r>
      <w:r>
        <w:rPr>
          <w:i/>
          <w:spacing w:val="40"/>
          <w:sz w:val="16"/>
        </w:rPr>
        <w:t xml:space="preserve"> </w:t>
      </w:r>
      <w:r>
        <w:rPr>
          <w:i/>
          <w:sz w:val="16"/>
        </w:rPr>
        <w:t>Representations of Words and Phrases and Their Compositionality</w:t>
      </w:r>
      <w:r>
        <w:rPr>
          <w:sz w:val="16"/>
        </w:rPr>
        <w:t>,</w:t>
      </w:r>
      <w:r>
        <w:rPr>
          <w:spacing w:val="40"/>
          <w:sz w:val="16"/>
        </w:rPr>
        <w:t xml:space="preserve"> </w:t>
      </w:r>
      <w:r>
        <w:rPr>
          <w:sz w:val="16"/>
        </w:rPr>
        <w:t>Proceedings</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26th</w:t>
      </w:r>
      <w:r>
        <w:rPr>
          <w:spacing w:val="-2"/>
          <w:sz w:val="16"/>
        </w:rPr>
        <w:t xml:space="preserve"> </w:t>
      </w:r>
      <w:r>
        <w:rPr>
          <w:sz w:val="16"/>
        </w:rPr>
        <w:t>International</w:t>
      </w:r>
      <w:r>
        <w:rPr>
          <w:spacing w:val="-2"/>
          <w:sz w:val="16"/>
        </w:rPr>
        <w:t xml:space="preserve"> </w:t>
      </w:r>
      <w:r>
        <w:rPr>
          <w:sz w:val="16"/>
        </w:rPr>
        <w:t>Conference</w:t>
      </w:r>
      <w:r>
        <w:rPr>
          <w:spacing w:val="-2"/>
          <w:sz w:val="16"/>
        </w:rPr>
        <w:t xml:space="preserve"> </w:t>
      </w:r>
      <w:r>
        <w:rPr>
          <w:sz w:val="16"/>
        </w:rPr>
        <w:t>on</w:t>
      </w:r>
      <w:r>
        <w:rPr>
          <w:spacing w:val="-2"/>
          <w:sz w:val="16"/>
        </w:rPr>
        <w:t xml:space="preserve"> </w:t>
      </w:r>
      <w:r>
        <w:rPr>
          <w:sz w:val="16"/>
        </w:rPr>
        <w:t>Neural</w:t>
      </w:r>
      <w:r>
        <w:rPr>
          <w:spacing w:val="-2"/>
          <w:sz w:val="16"/>
        </w:rPr>
        <w:t xml:space="preserve"> </w:t>
      </w:r>
      <w:r>
        <w:rPr>
          <w:sz w:val="16"/>
        </w:rPr>
        <w:t>Information</w:t>
      </w:r>
      <w:r>
        <w:rPr>
          <w:spacing w:val="40"/>
          <w:sz w:val="16"/>
        </w:rPr>
        <w:t xml:space="preserve"> </w:t>
      </w:r>
      <w:r>
        <w:rPr>
          <w:sz w:val="16"/>
        </w:rPr>
        <w:t>Processing Systems - Volume 2 (2013).</w:t>
      </w:r>
    </w:p>
    <w:p w14:paraId="786928C3" w14:textId="77777777" w:rsidR="00DE42A7" w:rsidRDefault="00695445">
      <w:pPr>
        <w:pStyle w:val="ListParagraph"/>
        <w:numPr>
          <w:ilvl w:val="0"/>
          <w:numId w:val="2"/>
        </w:numPr>
        <w:tabs>
          <w:tab w:val="left" w:pos="562"/>
          <w:tab w:val="left" w:pos="564"/>
        </w:tabs>
        <w:spacing w:before="3" w:line="232" w:lineRule="auto"/>
        <w:jc w:val="both"/>
        <w:rPr>
          <w:sz w:val="16"/>
        </w:rPr>
      </w:pPr>
      <w:r>
        <w:rPr>
          <w:sz w:val="16"/>
        </w:rPr>
        <w:t xml:space="preserve">S. Hochreiter, J. </w:t>
      </w:r>
      <w:proofErr w:type="spellStart"/>
      <w:r>
        <w:rPr>
          <w:sz w:val="16"/>
        </w:rPr>
        <w:t>Schmidhuber</w:t>
      </w:r>
      <w:proofErr w:type="spellEnd"/>
      <w:r>
        <w:rPr>
          <w:sz w:val="16"/>
        </w:rPr>
        <w:t xml:space="preserve">, </w:t>
      </w:r>
      <w:r>
        <w:rPr>
          <w:i/>
          <w:sz w:val="16"/>
        </w:rPr>
        <w:t>Long Short-Term Memory</w:t>
      </w:r>
      <w:r>
        <w:rPr>
          <w:sz w:val="16"/>
        </w:rPr>
        <w:t>, Neural Com-</w:t>
      </w:r>
      <w:r>
        <w:rPr>
          <w:spacing w:val="40"/>
          <w:sz w:val="16"/>
        </w:rPr>
        <w:t xml:space="preserve"> </w:t>
      </w:r>
      <w:proofErr w:type="spellStart"/>
      <w:r>
        <w:rPr>
          <w:sz w:val="16"/>
        </w:rPr>
        <w:t>putation</w:t>
      </w:r>
      <w:proofErr w:type="spellEnd"/>
      <w:r>
        <w:rPr>
          <w:sz w:val="16"/>
        </w:rPr>
        <w:t xml:space="preserve"> (1997), Volume 9, Number 8 pp. 1735–1780, (1997)</w:t>
      </w:r>
    </w:p>
    <w:p w14:paraId="754DA9E3" w14:textId="77777777" w:rsidR="00DE42A7" w:rsidRDefault="00695445">
      <w:pPr>
        <w:pStyle w:val="ListParagraph"/>
        <w:numPr>
          <w:ilvl w:val="0"/>
          <w:numId w:val="2"/>
        </w:numPr>
        <w:tabs>
          <w:tab w:val="left" w:pos="562"/>
          <w:tab w:val="left" w:pos="564"/>
        </w:tabs>
        <w:spacing w:before="2" w:line="232" w:lineRule="auto"/>
        <w:jc w:val="both"/>
        <w:rPr>
          <w:sz w:val="16"/>
        </w:rPr>
      </w:pPr>
      <w:r>
        <w:rPr>
          <w:sz w:val="16"/>
        </w:rPr>
        <w:t>O.</w:t>
      </w:r>
      <w:r>
        <w:rPr>
          <w:spacing w:val="-2"/>
          <w:sz w:val="16"/>
        </w:rPr>
        <w:t xml:space="preserve"> </w:t>
      </w:r>
      <w:proofErr w:type="spellStart"/>
      <w:r>
        <w:rPr>
          <w:sz w:val="16"/>
        </w:rPr>
        <w:t>Sulea</w:t>
      </w:r>
      <w:proofErr w:type="spellEnd"/>
      <w:r>
        <w:rPr>
          <w:sz w:val="16"/>
        </w:rPr>
        <w:t>,</w:t>
      </w:r>
      <w:r>
        <w:rPr>
          <w:spacing w:val="-2"/>
          <w:sz w:val="16"/>
        </w:rPr>
        <w:t xml:space="preserve"> </w:t>
      </w:r>
      <w:r>
        <w:rPr>
          <w:sz w:val="16"/>
        </w:rPr>
        <w:t>M.</w:t>
      </w:r>
      <w:r>
        <w:rPr>
          <w:spacing w:val="-2"/>
          <w:sz w:val="16"/>
        </w:rPr>
        <w:t xml:space="preserve"> </w:t>
      </w:r>
      <w:r>
        <w:rPr>
          <w:sz w:val="16"/>
        </w:rPr>
        <w:t>Zampieri,</w:t>
      </w:r>
      <w:r>
        <w:rPr>
          <w:spacing w:val="-2"/>
          <w:sz w:val="16"/>
        </w:rPr>
        <w:t xml:space="preserve"> </w:t>
      </w:r>
      <w:r>
        <w:rPr>
          <w:sz w:val="16"/>
        </w:rPr>
        <w:t>S.</w:t>
      </w:r>
      <w:r>
        <w:rPr>
          <w:spacing w:val="-2"/>
          <w:sz w:val="16"/>
        </w:rPr>
        <w:t xml:space="preserve"> </w:t>
      </w:r>
      <w:proofErr w:type="spellStart"/>
      <w:r>
        <w:rPr>
          <w:sz w:val="16"/>
        </w:rPr>
        <w:t>Malmasi</w:t>
      </w:r>
      <w:proofErr w:type="spellEnd"/>
      <w:r>
        <w:rPr>
          <w:sz w:val="16"/>
        </w:rPr>
        <w:t>,</w:t>
      </w:r>
      <w:r>
        <w:rPr>
          <w:spacing w:val="-2"/>
          <w:sz w:val="16"/>
        </w:rPr>
        <w:t xml:space="preserve"> </w:t>
      </w:r>
      <w:r>
        <w:rPr>
          <w:sz w:val="16"/>
        </w:rPr>
        <w:t>M.</w:t>
      </w:r>
      <w:r>
        <w:rPr>
          <w:spacing w:val="-2"/>
          <w:sz w:val="16"/>
        </w:rPr>
        <w:t xml:space="preserve"> </w:t>
      </w:r>
      <w:r>
        <w:rPr>
          <w:sz w:val="16"/>
        </w:rPr>
        <w:t>Vela,</w:t>
      </w:r>
      <w:r>
        <w:rPr>
          <w:spacing w:val="-2"/>
          <w:sz w:val="16"/>
        </w:rPr>
        <w:t xml:space="preserve"> </w:t>
      </w:r>
      <w:r>
        <w:rPr>
          <w:sz w:val="16"/>
        </w:rPr>
        <w:t>L.P.</w:t>
      </w:r>
      <w:r>
        <w:rPr>
          <w:spacing w:val="-2"/>
          <w:sz w:val="16"/>
        </w:rPr>
        <w:t xml:space="preserve"> </w:t>
      </w:r>
      <w:proofErr w:type="spellStart"/>
      <w:proofErr w:type="gramStart"/>
      <w:r>
        <w:rPr>
          <w:sz w:val="16"/>
        </w:rPr>
        <w:t>Dinu,J</w:t>
      </w:r>
      <w:proofErr w:type="spellEnd"/>
      <w:r>
        <w:rPr>
          <w:sz w:val="16"/>
        </w:rPr>
        <w:t>.</w:t>
      </w:r>
      <w:proofErr w:type="gramEnd"/>
      <w:r>
        <w:rPr>
          <w:spacing w:val="-2"/>
          <w:sz w:val="16"/>
        </w:rPr>
        <w:t xml:space="preserve"> </w:t>
      </w:r>
      <w:r>
        <w:rPr>
          <w:sz w:val="16"/>
        </w:rPr>
        <w:t>van</w:t>
      </w:r>
      <w:r>
        <w:rPr>
          <w:spacing w:val="-2"/>
          <w:sz w:val="16"/>
        </w:rPr>
        <w:t xml:space="preserve"> </w:t>
      </w:r>
      <w:proofErr w:type="spellStart"/>
      <w:r>
        <w:rPr>
          <w:sz w:val="16"/>
        </w:rPr>
        <w:t>Genabith</w:t>
      </w:r>
      <w:proofErr w:type="spellEnd"/>
      <w:r>
        <w:rPr>
          <w:sz w:val="16"/>
        </w:rPr>
        <w:t>,</w:t>
      </w:r>
      <w:r>
        <w:rPr>
          <w:spacing w:val="40"/>
          <w:sz w:val="16"/>
        </w:rPr>
        <w:t xml:space="preserve"> </w:t>
      </w:r>
      <w:r>
        <w:rPr>
          <w:i/>
          <w:sz w:val="16"/>
        </w:rPr>
        <w:t>Exploring</w:t>
      </w:r>
      <w:r>
        <w:rPr>
          <w:i/>
          <w:spacing w:val="-10"/>
          <w:sz w:val="16"/>
        </w:rPr>
        <w:t xml:space="preserve"> </w:t>
      </w:r>
      <w:r>
        <w:rPr>
          <w:i/>
          <w:sz w:val="16"/>
        </w:rPr>
        <w:t>the</w:t>
      </w:r>
      <w:r>
        <w:rPr>
          <w:i/>
          <w:spacing w:val="-10"/>
          <w:sz w:val="16"/>
        </w:rPr>
        <w:t xml:space="preserve"> </w:t>
      </w:r>
      <w:r>
        <w:rPr>
          <w:i/>
          <w:sz w:val="16"/>
        </w:rPr>
        <w:t>use</w:t>
      </w:r>
      <w:r>
        <w:rPr>
          <w:i/>
          <w:spacing w:val="-10"/>
          <w:sz w:val="16"/>
        </w:rPr>
        <w:t xml:space="preserve"> </w:t>
      </w:r>
      <w:r>
        <w:rPr>
          <w:i/>
          <w:sz w:val="16"/>
        </w:rPr>
        <w:t>of</w:t>
      </w:r>
      <w:r>
        <w:rPr>
          <w:i/>
          <w:spacing w:val="-10"/>
          <w:sz w:val="16"/>
        </w:rPr>
        <w:t xml:space="preserve"> </w:t>
      </w:r>
      <w:r>
        <w:rPr>
          <w:i/>
          <w:sz w:val="16"/>
        </w:rPr>
        <w:t>text</w:t>
      </w:r>
      <w:r>
        <w:rPr>
          <w:i/>
          <w:spacing w:val="-10"/>
          <w:sz w:val="16"/>
        </w:rPr>
        <w:t xml:space="preserve"> </w:t>
      </w:r>
      <w:r>
        <w:rPr>
          <w:i/>
          <w:sz w:val="16"/>
        </w:rPr>
        <w:t>classification</w:t>
      </w:r>
      <w:r>
        <w:rPr>
          <w:i/>
          <w:spacing w:val="-10"/>
          <w:sz w:val="16"/>
        </w:rPr>
        <w:t xml:space="preserve"> </w:t>
      </w:r>
      <w:r>
        <w:rPr>
          <w:i/>
          <w:sz w:val="16"/>
        </w:rPr>
        <w:t>in</w:t>
      </w:r>
      <w:r>
        <w:rPr>
          <w:i/>
          <w:spacing w:val="-10"/>
          <w:sz w:val="16"/>
        </w:rPr>
        <w:t xml:space="preserve"> </w:t>
      </w:r>
      <w:r>
        <w:rPr>
          <w:i/>
          <w:sz w:val="16"/>
        </w:rPr>
        <w:t>the</w:t>
      </w:r>
      <w:r>
        <w:rPr>
          <w:i/>
          <w:spacing w:val="-10"/>
          <w:sz w:val="16"/>
        </w:rPr>
        <w:t xml:space="preserve"> </w:t>
      </w:r>
      <w:r>
        <w:rPr>
          <w:i/>
          <w:sz w:val="16"/>
        </w:rPr>
        <w:t>legal</w:t>
      </w:r>
      <w:r>
        <w:rPr>
          <w:i/>
          <w:spacing w:val="-10"/>
          <w:sz w:val="16"/>
        </w:rPr>
        <w:t xml:space="preserve"> </w:t>
      </w:r>
      <w:r>
        <w:rPr>
          <w:i/>
          <w:sz w:val="16"/>
        </w:rPr>
        <w:t>domain</w:t>
      </w:r>
      <w:r>
        <w:rPr>
          <w:sz w:val="16"/>
        </w:rPr>
        <w:t>.</w:t>
      </w:r>
      <w:r>
        <w:rPr>
          <w:spacing w:val="-10"/>
          <w:sz w:val="16"/>
        </w:rPr>
        <w:t xml:space="preserve"> </w:t>
      </w:r>
      <w:proofErr w:type="spellStart"/>
      <w:r>
        <w:rPr>
          <w:sz w:val="16"/>
        </w:rPr>
        <w:t>arXiv</w:t>
      </w:r>
      <w:proofErr w:type="spellEnd"/>
      <w:r>
        <w:rPr>
          <w:spacing w:val="-10"/>
          <w:sz w:val="16"/>
        </w:rPr>
        <w:t xml:space="preserve"> </w:t>
      </w:r>
      <w:r>
        <w:rPr>
          <w:sz w:val="16"/>
        </w:rPr>
        <w:t>preprint</w:t>
      </w:r>
      <w:r>
        <w:rPr>
          <w:spacing w:val="40"/>
          <w:sz w:val="16"/>
        </w:rPr>
        <w:t xml:space="preserve"> </w:t>
      </w:r>
      <w:r>
        <w:rPr>
          <w:sz w:val="16"/>
        </w:rPr>
        <w:t>arXiv:1710.09306 (2017).</w:t>
      </w:r>
    </w:p>
    <w:p w14:paraId="3F7B5CC8" w14:textId="77777777" w:rsidR="00DE42A7" w:rsidRDefault="00695445">
      <w:pPr>
        <w:pStyle w:val="ListParagraph"/>
        <w:numPr>
          <w:ilvl w:val="0"/>
          <w:numId w:val="2"/>
        </w:numPr>
        <w:tabs>
          <w:tab w:val="left" w:pos="562"/>
          <w:tab w:val="left" w:pos="564"/>
        </w:tabs>
        <w:spacing w:before="3" w:line="232" w:lineRule="auto"/>
        <w:jc w:val="both"/>
        <w:rPr>
          <w:sz w:val="16"/>
        </w:rPr>
      </w:pPr>
      <w:r>
        <w:rPr>
          <w:sz w:val="16"/>
        </w:rPr>
        <w:t>S.</w:t>
      </w:r>
      <w:r>
        <w:rPr>
          <w:spacing w:val="-2"/>
          <w:sz w:val="16"/>
        </w:rPr>
        <w:t xml:space="preserve"> </w:t>
      </w:r>
      <w:proofErr w:type="spellStart"/>
      <w:r>
        <w:rPr>
          <w:sz w:val="16"/>
        </w:rPr>
        <w:t>Undavia</w:t>
      </w:r>
      <w:proofErr w:type="spellEnd"/>
      <w:r>
        <w:rPr>
          <w:sz w:val="16"/>
        </w:rPr>
        <w:t>,</w:t>
      </w:r>
      <w:r>
        <w:rPr>
          <w:spacing w:val="-2"/>
          <w:sz w:val="16"/>
        </w:rPr>
        <w:t xml:space="preserve"> </w:t>
      </w:r>
      <w:r>
        <w:rPr>
          <w:sz w:val="16"/>
        </w:rPr>
        <w:t>A.</w:t>
      </w:r>
      <w:r>
        <w:rPr>
          <w:spacing w:val="-2"/>
          <w:sz w:val="16"/>
        </w:rPr>
        <w:t xml:space="preserve"> </w:t>
      </w:r>
      <w:r>
        <w:rPr>
          <w:sz w:val="16"/>
        </w:rPr>
        <w:t>Meyers,</w:t>
      </w:r>
      <w:r>
        <w:rPr>
          <w:spacing w:val="-2"/>
          <w:sz w:val="16"/>
        </w:rPr>
        <w:t xml:space="preserve"> </w:t>
      </w:r>
      <w:r>
        <w:rPr>
          <w:sz w:val="16"/>
        </w:rPr>
        <w:t>J.E.</w:t>
      </w:r>
      <w:r>
        <w:rPr>
          <w:spacing w:val="-2"/>
          <w:sz w:val="16"/>
        </w:rPr>
        <w:t xml:space="preserve"> </w:t>
      </w:r>
      <w:r>
        <w:rPr>
          <w:sz w:val="16"/>
        </w:rPr>
        <w:t>Ortega,</w:t>
      </w:r>
      <w:r>
        <w:rPr>
          <w:spacing w:val="-2"/>
          <w:sz w:val="16"/>
        </w:rPr>
        <w:t xml:space="preserve"> </w:t>
      </w:r>
      <w:r>
        <w:rPr>
          <w:i/>
          <w:sz w:val="16"/>
        </w:rPr>
        <w:t>A</w:t>
      </w:r>
      <w:r>
        <w:rPr>
          <w:i/>
          <w:spacing w:val="-2"/>
          <w:sz w:val="16"/>
        </w:rPr>
        <w:t xml:space="preserve"> </w:t>
      </w:r>
      <w:r>
        <w:rPr>
          <w:i/>
          <w:sz w:val="16"/>
        </w:rPr>
        <w:t>Comparative</w:t>
      </w:r>
      <w:r>
        <w:rPr>
          <w:i/>
          <w:spacing w:val="-2"/>
          <w:sz w:val="16"/>
        </w:rPr>
        <w:t xml:space="preserve"> </w:t>
      </w:r>
      <w:r>
        <w:rPr>
          <w:i/>
          <w:sz w:val="16"/>
        </w:rPr>
        <w:t>Study</w:t>
      </w:r>
      <w:r>
        <w:rPr>
          <w:i/>
          <w:spacing w:val="-2"/>
          <w:sz w:val="16"/>
        </w:rPr>
        <w:t xml:space="preserve"> </w:t>
      </w:r>
      <w:r>
        <w:rPr>
          <w:i/>
          <w:sz w:val="16"/>
        </w:rPr>
        <w:t>of</w:t>
      </w:r>
      <w:r>
        <w:rPr>
          <w:i/>
          <w:spacing w:val="-2"/>
          <w:sz w:val="16"/>
        </w:rPr>
        <w:t xml:space="preserve"> </w:t>
      </w:r>
      <w:r>
        <w:rPr>
          <w:i/>
          <w:sz w:val="16"/>
        </w:rPr>
        <w:t>Classifying</w:t>
      </w:r>
      <w:r>
        <w:rPr>
          <w:i/>
          <w:spacing w:val="40"/>
          <w:sz w:val="16"/>
        </w:rPr>
        <w:t xml:space="preserve"> </w:t>
      </w:r>
      <w:r>
        <w:rPr>
          <w:i/>
          <w:sz w:val="16"/>
        </w:rPr>
        <w:t>Legal Documents with Neural Networks</w:t>
      </w:r>
      <w:r>
        <w:rPr>
          <w:sz w:val="16"/>
        </w:rPr>
        <w:t>, Federated Conference on</w:t>
      </w:r>
      <w:r>
        <w:rPr>
          <w:spacing w:val="40"/>
          <w:sz w:val="16"/>
        </w:rPr>
        <w:t xml:space="preserve"> </w:t>
      </w:r>
      <w:r>
        <w:rPr>
          <w:sz w:val="16"/>
        </w:rPr>
        <w:t>Computer</w:t>
      </w:r>
      <w:r>
        <w:rPr>
          <w:spacing w:val="19"/>
          <w:sz w:val="16"/>
        </w:rPr>
        <w:t xml:space="preserve"> </w:t>
      </w:r>
      <w:r>
        <w:rPr>
          <w:sz w:val="16"/>
        </w:rPr>
        <w:t>Science</w:t>
      </w:r>
      <w:r>
        <w:rPr>
          <w:spacing w:val="19"/>
          <w:sz w:val="16"/>
        </w:rPr>
        <w:t xml:space="preserve"> </w:t>
      </w:r>
      <w:r>
        <w:rPr>
          <w:sz w:val="16"/>
        </w:rPr>
        <w:t>and</w:t>
      </w:r>
      <w:r>
        <w:rPr>
          <w:spacing w:val="19"/>
          <w:sz w:val="16"/>
        </w:rPr>
        <w:t xml:space="preserve"> </w:t>
      </w:r>
      <w:r>
        <w:rPr>
          <w:sz w:val="16"/>
        </w:rPr>
        <w:t>Information</w:t>
      </w:r>
      <w:r>
        <w:rPr>
          <w:spacing w:val="19"/>
          <w:sz w:val="16"/>
        </w:rPr>
        <w:t xml:space="preserve"> </w:t>
      </w:r>
      <w:r>
        <w:rPr>
          <w:sz w:val="16"/>
        </w:rPr>
        <w:t>Systems</w:t>
      </w:r>
      <w:r>
        <w:rPr>
          <w:spacing w:val="19"/>
          <w:sz w:val="16"/>
        </w:rPr>
        <w:t xml:space="preserve"> </w:t>
      </w:r>
      <w:r>
        <w:rPr>
          <w:sz w:val="16"/>
        </w:rPr>
        <w:t>(</w:t>
      </w:r>
      <w:proofErr w:type="spellStart"/>
      <w:r>
        <w:rPr>
          <w:sz w:val="16"/>
        </w:rPr>
        <w:t>FedCSIS</w:t>
      </w:r>
      <w:proofErr w:type="spellEnd"/>
      <w:r>
        <w:rPr>
          <w:sz w:val="16"/>
        </w:rPr>
        <w:t>).</w:t>
      </w:r>
      <w:r>
        <w:rPr>
          <w:spacing w:val="19"/>
          <w:sz w:val="16"/>
        </w:rPr>
        <w:t xml:space="preserve"> </w:t>
      </w:r>
      <w:r>
        <w:rPr>
          <w:sz w:val="16"/>
        </w:rPr>
        <w:t>IEEE</w:t>
      </w:r>
      <w:r>
        <w:rPr>
          <w:spacing w:val="19"/>
          <w:sz w:val="16"/>
        </w:rPr>
        <w:t xml:space="preserve"> </w:t>
      </w:r>
      <w:r>
        <w:rPr>
          <w:sz w:val="16"/>
        </w:rPr>
        <w:t>(2018),</w:t>
      </w:r>
    </w:p>
    <w:p w14:paraId="7AA32D1C" w14:textId="77777777" w:rsidR="00DE42A7" w:rsidRDefault="00695445">
      <w:pPr>
        <w:spacing w:line="180" w:lineRule="exact"/>
        <w:ind w:left="564"/>
        <w:jc w:val="both"/>
        <w:rPr>
          <w:sz w:val="16"/>
        </w:rPr>
      </w:pPr>
      <w:r>
        <w:rPr>
          <w:sz w:val="16"/>
        </w:rPr>
        <w:t>pp.</w:t>
      </w:r>
      <w:r>
        <w:rPr>
          <w:spacing w:val="10"/>
          <w:sz w:val="16"/>
        </w:rPr>
        <w:t xml:space="preserve"> </w:t>
      </w:r>
      <w:r>
        <w:rPr>
          <w:sz w:val="16"/>
        </w:rPr>
        <w:t>515-</w:t>
      </w:r>
      <w:r>
        <w:rPr>
          <w:spacing w:val="-4"/>
          <w:sz w:val="16"/>
        </w:rPr>
        <w:t>522.</w:t>
      </w:r>
    </w:p>
    <w:p w14:paraId="61067DCF" w14:textId="77777777" w:rsidR="00DE42A7" w:rsidRDefault="00695445">
      <w:pPr>
        <w:pStyle w:val="ListParagraph"/>
        <w:numPr>
          <w:ilvl w:val="0"/>
          <w:numId w:val="2"/>
        </w:numPr>
        <w:tabs>
          <w:tab w:val="left" w:pos="562"/>
          <w:tab w:val="left" w:pos="564"/>
        </w:tabs>
        <w:spacing w:before="2" w:line="232" w:lineRule="auto"/>
        <w:jc w:val="both"/>
        <w:rPr>
          <w:sz w:val="16"/>
        </w:rPr>
      </w:pPr>
      <w:r>
        <w:rPr>
          <w:sz w:val="16"/>
        </w:rPr>
        <w:t xml:space="preserve">N. Correia Da Silva et al., </w:t>
      </w:r>
      <w:r>
        <w:rPr>
          <w:i/>
          <w:sz w:val="16"/>
        </w:rPr>
        <w:t>Document type classification for Brazil’s</w:t>
      </w:r>
      <w:r>
        <w:rPr>
          <w:i/>
          <w:spacing w:val="40"/>
          <w:sz w:val="16"/>
        </w:rPr>
        <w:t xml:space="preserve"> </w:t>
      </w:r>
      <w:r>
        <w:rPr>
          <w:i/>
          <w:sz w:val="16"/>
        </w:rPr>
        <w:t>supreme court using a convolutional neural network</w:t>
      </w:r>
      <w:r>
        <w:rPr>
          <w:sz w:val="16"/>
        </w:rPr>
        <w:t>, The Tenth Inter-</w:t>
      </w:r>
      <w:r>
        <w:rPr>
          <w:spacing w:val="40"/>
          <w:sz w:val="16"/>
        </w:rPr>
        <w:t xml:space="preserve"> </w:t>
      </w:r>
      <w:proofErr w:type="gramStart"/>
      <w:r>
        <w:rPr>
          <w:sz w:val="16"/>
        </w:rPr>
        <w:t>national</w:t>
      </w:r>
      <w:proofErr w:type="gramEnd"/>
      <w:r>
        <w:rPr>
          <w:sz w:val="16"/>
        </w:rPr>
        <w:t xml:space="preserve"> Conference on Forensic Computer Science and Cyber Law-</w:t>
      </w:r>
      <w:r>
        <w:rPr>
          <w:spacing w:val="40"/>
          <w:sz w:val="16"/>
        </w:rPr>
        <w:t xml:space="preserve"> </w:t>
      </w:r>
      <w:proofErr w:type="spellStart"/>
      <w:r>
        <w:rPr>
          <w:sz w:val="16"/>
        </w:rPr>
        <w:t>ICoFCS</w:t>
      </w:r>
      <w:proofErr w:type="spellEnd"/>
      <w:r>
        <w:rPr>
          <w:sz w:val="16"/>
        </w:rPr>
        <w:t xml:space="preserve"> (2018), pp. 7-11.</w:t>
      </w:r>
    </w:p>
    <w:p w14:paraId="51156B1B" w14:textId="77777777" w:rsidR="00DE42A7" w:rsidRDefault="00695445">
      <w:pPr>
        <w:pStyle w:val="ListParagraph"/>
        <w:numPr>
          <w:ilvl w:val="0"/>
          <w:numId w:val="2"/>
        </w:numPr>
        <w:tabs>
          <w:tab w:val="left" w:pos="562"/>
          <w:tab w:val="left" w:pos="564"/>
        </w:tabs>
        <w:spacing w:before="3" w:line="232" w:lineRule="auto"/>
        <w:jc w:val="both"/>
        <w:rPr>
          <w:sz w:val="16"/>
        </w:rPr>
      </w:pPr>
      <w:r>
        <w:rPr>
          <w:sz w:val="16"/>
        </w:rPr>
        <w:t xml:space="preserve">J. Chung, C. </w:t>
      </w:r>
      <w:proofErr w:type="spellStart"/>
      <w:r>
        <w:rPr>
          <w:sz w:val="16"/>
        </w:rPr>
        <w:t>Gulcehre</w:t>
      </w:r>
      <w:proofErr w:type="spellEnd"/>
      <w:r>
        <w:rPr>
          <w:sz w:val="16"/>
        </w:rPr>
        <w:t xml:space="preserve">, K. Cho, Y. Bengio, </w:t>
      </w:r>
      <w:r>
        <w:rPr>
          <w:i/>
          <w:sz w:val="16"/>
        </w:rPr>
        <w:t>Empirical evaluation of</w:t>
      </w:r>
      <w:r>
        <w:rPr>
          <w:i/>
          <w:spacing w:val="40"/>
          <w:sz w:val="16"/>
        </w:rPr>
        <w:t xml:space="preserve"> </w:t>
      </w:r>
      <w:r>
        <w:rPr>
          <w:i/>
          <w:sz w:val="16"/>
        </w:rPr>
        <w:t>gated recurrent neural networks on sequence modeling</w:t>
      </w:r>
      <w:r>
        <w:rPr>
          <w:sz w:val="16"/>
        </w:rPr>
        <w:t xml:space="preserve">. </w:t>
      </w:r>
      <w:proofErr w:type="spellStart"/>
      <w:r>
        <w:rPr>
          <w:sz w:val="16"/>
        </w:rPr>
        <w:t>arXiv</w:t>
      </w:r>
      <w:proofErr w:type="spellEnd"/>
      <w:r>
        <w:rPr>
          <w:sz w:val="16"/>
        </w:rPr>
        <w:t xml:space="preserve"> preprint</w:t>
      </w:r>
      <w:r>
        <w:rPr>
          <w:spacing w:val="40"/>
          <w:sz w:val="16"/>
        </w:rPr>
        <w:t xml:space="preserve"> </w:t>
      </w:r>
      <w:r>
        <w:rPr>
          <w:sz w:val="16"/>
        </w:rPr>
        <w:t>arXiv:1412.3555, (2014).</w:t>
      </w:r>
    </w:p>
    <w:p w14:paraId="3DBABCC8" w14:textId="77777777" w:rsidR="00DE42A7" w:rsidRDefault="00695445">
      <w:pPr>
        <w:pStyle w:val="ListParagraph"/>
        <w:numPr>
          <w:ilvl w:val="0"/>
          <w:numId w:val="2"/>
        </w:numPr>
        <w:tabs>
          <w:tab w:val="left" w:pos="562"/>
          <w:tab w:val="left" w:pos="564"/>
        </w:tabs>
        <w:spacing w:before="3" w:line="232" w:lineRule="auto"/>
        <w:jc w:val="both"/>
        <w:rPr>
          <w:sz w:val="16"/>
        </w:rPr>
      </w:pPr>
      <w:r>
        <w:rPr>
          <w:sz w:val="16"/>
        </w:rPr>
        <w:t xml:space="preserve">J. Wang, T. Liu, X. Luo, L. Wang, </w:t>
      </w:r>
      <w:r>
        <w:rPr>
          <w:i/>
          <w:sz w:val="16"/>
        </w:rPr>
        <w:t>An LSTM Approach to Short Text</w:t>
      </w:r>
      <w:r>
        <w:rPr>
          <w:i/>
          <w:spacing w:val="40"/>
          <w:sz w:val="16"/>
        </w:rPr>
        <w:t xml:space="preserve"> </w:t>
      </w:r>
      <w:r>
        <w:rPr>
          <w:i/>
          <w:sz w:val="16"/>
        </w:rPr>
        <w:t>Sentiment Classification with Word Embeddings</w:t>
      </w:r>
      <w:r>
        <w:rPr>
          <w:sz w:val="16"/>
        </w:rPr>
        <w:t xml:space="preserve">, </w:t>
      </w:r>
      <w:proofErr w:type="gramStart"/>
      <w:r>
        <w:rPr>
          <w:sz w:val="16"/>
        </w:rPr>
        <w:t>The</w:t>
      </w:r>
      <w:proofErr w:type="gramEnd"/>
      <w:r>
        <w:rPr>
          <w:sz w:val="16"/>
        </w:rPr>
        <w:t xml:space="preserve"> 2018 Conference</w:t>
      </w:r>
      <w:r>
        <w:rPr>
          <w:spacing w:val="40"/>
          <w:sz w:val="16"/>
        </w:rPr>
        <w:t xml:space="preserve"> </w:t>
      </w:r>
      <w:r>
        <w:rPr>
          <w:sz w:val="16"/>
        </w:rPr>
        <w:t>on</w:t>
      </w:r>
      <w:r>
        <w:rPr>
          <w:spacing w:val="-7"/>
          <w:sz w:val="16"/>
        </w:rPr>
        <w:t xml:space="preserve"> </w:t>
      </w:r>
      <w:r>
        <w:rPr>
          <w:sz w:val="16"/>
        </w:rPr>
        <w:t>Computational</w:t>
      </w:r>
      <w:r>
        <w:rPr>
          <w:spacing w:val="-7"/>
          <w:sz w:val="16"/>
        </w:rPr>
        <w:t xml:space="preserve"> </w:t>
      </w:r>
      <w:r>
        <w:rPr>
          <w:sz w:val="16"/>
        </w:rPr>
        <w:t>Linguistics</w:t>
      </w:r>
      <w:r>
        <w:rPr>
          <w:spacing w:val="-7"/>
          <w:sz w:val="16"/>
        </w:rPr>
        <w:t xml:space="preserve"> </w:t>
      </w:r>
      <w:r>
        <w:rPr>
          <w:sz w:val="16"/>
        </w:rPr>
        <w:t>and</w:t>
      </w:r>
      <w:r>
        <w:rPr>
          <w:spacing w:val="-7"/>
          <w:sz w:val="16"/>
        </w:rPr>
        <w:t xml:space="preserve"> </w:t>
      </w:r>
      <w:r>
        <w:rPr>
          <w:sz w:val="16"/>
        </w:rPr>
        <w:t>Speech</w:t>
      </w:r>
      <w:r>
        <w:rPr>
          <w:spacing w:val="-7"/>
          <w:sz w:val="16"/>
        </w:rPr>
        <w:t xml:space="preserve"> </w:t>
      </w:r>
      <w:r>
        <w:rPr>
          <w:sz w:val="16"/>
        </w:rPr>
        <w:t>Processing</w:t>
      </w:r>
      <w:r>
        <w:rPr>
          <w:spacing w:val="-7"/>
          <w:sz w:val="16"/>
        </w:rPr>
        <w:t xml:space="preserve"> </w:t>
      </w:r>
      <w:r>
        <w:rPr>
          <w:sz w:val="16"/>
        </w:rPr>
        <w:t>(ROCLING</w:t>
      </w:r>
      <w:r>
        <w:rPr>
          <w:spacing w:val="-7"/>
          <w:sz w:val="16"/>
        </w:rPr>
        <w:t xml:space="preserve"> </w:t>
      </w:r>
      <w:r>
        <w:rPr>
          <w:sz w:val="16"/>
        </w:rPr>
        <w:t>2018),</w:t>
      </w:r>
    </w:p>
    <w:p w14:paraId="3FE9138E" w14:textId="77777777" w:rsidR="00DE42A7" w:rsidRDefault="00695445">
      <w:pPr>
        <w:spacing w:line="180" w:lineRule="exact"/>
        <w:ind w:left="564"/>
        <w:jc w:val="both"/>
        <w:rPr>
          <w:sz w:val="16"/>
        </w:rPr>
      </w:pPr>
      <w:r>
        <w:rPr>
          <w:sz w:val="16"/>
        </w:rPr>
        <w:t>pp.</w:t>
      </w:r>
      <w:r>
        <w:rPr>
          <w:spacing w:val="10"/>
          <w:sz w:val="16"/>
        </w:rPr>
        <w:t xml:space="preserve"> </w:t>
      </w:r>
      <w:r>
        <w:rPr>
          <w:sz w:val="16"/>
        </w:rPr>
        <w:t>214-</w:t>
      </w:r>
      <w:r>
        <w:rPr>
          <w:spacing w:val="-4"/>
          <w:sz w:val="16"/>
        </w:rPr>
        <w:t>223.</w:t>
      </w:r>
    </w:p>
    <w:p w14:paraId="6BA012B0" w14:textId="77777777" w:rsidR="00DE42A7" w:rsidRDefault="00695445">
      <w:pPr>
        <w:pStyle w:val="ListParagraph"/>
        <w:numPr>
          <w:ilvl w:val="0"/>
          <w:numId w:val="2"/>
        </w:numPr>
        <w:tabs>
          <w:tab w:val="left" w:pos="562"/>
          <w:tab w:val="left" w:pos="564"/>
        </w:tabs>
        <w:spacing w:before="2" w:line="232" w:lineRule="auto"/>
        <w:jc w:val="both"/>
        <w:rPr>
          <w:sz w:val="16"/>
        </w:rPr>
      </w:pPr>
      <w:r>
        <w:rPr>
          <w:sz w:val="16"/>
        </w:rPr>
        <w:t xml:space="preserve">W. Yin, K. Kann, M. Yu, H. Schütze, </w:t>
      </w:r>
      <w:r>
        <w:rPr>
          <w:i/>
          <w:sz w:val="16"/>
        </w:rPr>
        <w:t xml:space="preserve">Comparative study of </w:t>
      </w:r>
      <w:proofErr w:type="spellStart"/>
      <w:r>
        <w:rPr>
          <w:i/>
          <w:sz w:val="16"/>
        </w:rPr>
        <w:t>cnn</w:t>
      </w:r>
      <w:proofErr w:type="spellEnd"/>
      <w:r>
        <w:rPr>
          <w:i/>
          <w:sz w:val="16"/>
        </w:rPr>
        <w:t xml:space="preserve"> and</w:t>
      </w:r>
      <w:r>
        <w:rPr>
          <w:i/>
          <w:spacing w:val="80"/>
          <w:sz w:val="16"/>
        </w:rPr>
        <w:t xml:space="preserve"> </w:t>
      </w:r>
      <w:proofErr w:type="spellStart"/>
      <w:r>
        <w:rPr>
          <w:i/>
          <w:sz w:val="16"/>
        </w:rPr>
        <w:t>rnn</w:t>
      </w:r>
      <w:proofErr w:type="spellEnd"/>
      <w:r>
        <w:rPr>
          <w:i/>
          <w:sz w:val="16"/>
        </w:rPr>
        <w:t xml:space="preserve"> for natural language processing</w:t>
      </w:r>
      <w:r>
        <w:rPr>
          <w:sz w:val="16"/>
        </w:rPr>
        <w:t xml:space="preserve">, </w:t>
      </w:r>
      <w:proofErr w:type="spellStart"/>
      <w:r>
        <w:rPr>
          <w:sz w:val="16"/>
        </w:rPr>
        <w:t>arXiv</w:t>
      </w:r>
      <w:proofErr w:type="spellEnd"/>
      <w:r>
        <w:rPr>
          <w:sz w:val="16"/>
        </w:rPr>
        <w:t xml:space="preserve"> preprint arXiv:1702.01923</w:t>
      </w:r>
      <w:r>
        <w:rPr>
          <w:spacing w:val="40"/>
          <w:sz w:val="16"/>
        </w:rPr>
        <w:t xml:space="preserve"> </w:t>
      </w:r>
      <w:r>
        <w:rPr>
          <w:spacing w:val="-2"/>
          <w:sz w:val="16"/>
        </w:rPr>
        <w:t>(2017).</w:t>
      </w:r>
    </w:p>
    <w:p w14:paraId="76F9DD8D" w14:textId="77777777" w:rsidR="00DE42A7" w:rsidRDefault="00695445">
      <w:pPr>
        <w:pStyle w:val="ListParagraph"/>
        <w:numPr>
          <w:ilvl w:val="0"/>
          <w:numId w:val="2"/>
        </w:numPr>
        <w:tabs>
          <w:tab w:val="left" w:pos="562"/>
          <w:tab w:val="left" w:pos="564"/>
        </w:tabs>
        <w:spacing w:before="3" w:line="232" w:lineRule="auto"/>
        <w:jc w:val="both"/>
        <w:rPr>
          <w:sz w:val="16"/>
        </w:rPr>
      </w:pPr>
      <w:r>
        <w:rPr>
          <w:sz w:val="16"/>
        </w:rPr>
        <w:t>X.</w:t>
      </w:r>
      <w:r>
        <w:rPr>
          <w:spacing w:val="-5"/>
          <w:sz w:val="16"/>
        </w:rPr>
        <w:t xml:space="preserve"> </w:t>
      </w:r>
      <w:r>
        <w:rPr>
          <w:sz w:val="16"/>
        </w:rPr>
        <w:t>Wang,</w:t>
      </w:r>
      <w:r>
        <w:rPr>
          <w:spacing w:val="-5"/>
          <w:sz w:val="16"/>
        </w:rPr>
        <w:t xml:space="preserve"> </w:t>
      </w:r>
      <w:r>
        <w:rPr>
          <w:sz w:val="16"/>
        </w:rPr>
        <w:t>W.</w:t>
      </w:r>
      <w:r>
        <w:rPr>
          <w:spacing w:val="-5"/>
          <w:sz w:val="16"/>
        </w:rPr>
        <w:t xml:space="preserve"> </w:t>
      </w:r>
      <w:r>
        <w:rPr>
          <w:sz w:val="16"/>
        </w:rPr>
        <w:t>Jiang,</w:t>
      </w:r>
      <w:r>
        <w:rPr>
          <w:spacing w:val="-5"/>
          <w:sz w:val="16"/>
        </w:rPr>
        <w:t xml:space="preserve"> </w:t>
      </w:r>
      <w:r>
        <w:rPr>
          <w:sz w:val="16"/>
        </w:rPr>
        <w:t>Z.</w:t>
      </w:r>
      <w:r>
        <w:rPr>
          <w:spacing w:val="-5"/>
          <w:sz w:val="16"/>
        </w:rPr>
        <w:t xml:space="preserve"> </w:t>
      </w:r>
      <w:r>
        <w:rPr>
          <w:sz w:val="16"/>
        </w:rPr>
        <w:t>Luo,</w:t>
      </w:r>
      <w:r>
        <w:rPr>
          <w:spacing w:val="-5"/>
          <w:sz w:val="16"/>
        </w:rPr>
        <w:t xml:space="preserve"> </w:t>
      </w:r>
      <w:r>
        <w:rPr>
          <w:i/>
          <w:sz w:val="16"/>
        </w:rPr>
        <w:t>Combination</w:t>
      </w:r>
      <w:r>
        <w:rPr>
          <w:i/>
          <w:spacing w:val="-5"/>
          <w:sz w:val="16"/>
        </w:rPr>
        <w:t xml:space="preserve"> </w:t>
      </w:r>
      <w:r>
        <w:rPr>
          <w:i/>
          <w:sz w:val="16"/>
        </w:rPr>
        <w:t>of</w:t>
      </w:r>
      <w:r>
        <w:rPr>
          <w:i/>
          <w:spacing w:val="-5"/>
          <w:sz w:val="16"/>
        </w:rPr>
        <w:t xml:space="preserve"> </w:t>
      </w:r>
      <w:r>
        <w:rPr>
          <w:i/>
          <w:sz w:val="16"/>
        </w:rPr>
        <w:t>convolutional</w:t>
      </w:r>
      <w:r>
        <w:rPr>
          <w:i/>
          <w:spacing w:val="-5"/>
          <w:sz w:val="16"/>
        </w:rPr>
        <w:t xml:space="preserve"> </w:t>
      </w:r>
      <w:r>
        <w:rPr>
          <w:i/>
          <w:sz w:val="16"/>
        </w:rPr>
        <w:t>and</w:t>
      </w:r>
      <w:r>
        <w:rPr>
          <w:i/>
          <w:spacing w:val="-5"/>
          <w:sz w:val="16"/>
        </w:rPr>
        <w:t xml:space="preserve"> </w:t>
      </w:r>
      <w:r>
        <w:rPr>
          <w:i/>
          <w:sz w:val="16"/>
        </w:rPr>
        <w:t>recurrent</w:t>
      </w:r>
      <w:r>
        <w:rPr>
          <w:i/>
          <w:spacing w:val="40"/>
          <w:sz w:val="16"/>
        </w:rPr>
        <w:t xml:space="preserve"> </w:t>
      </w:r>
      <w:r>
        <w:rPr>
          <w:i/>
          <w:sz w:val="16"/>
        </w:rPr>
        <w:t>neural network for sentiment analysis of short texts</w:t>
      </w:r>
      <w:r>
        <w:rPr>
          <w:sz w:val="16"/>
        </w:rPr>
        <w:t>, Proceedings of</w:t>
      </w:r>
      <w:r>
        <w:rPr>
          <w:spacing w:val="40"/>
          <w:sz w:val="16"/>
        </w:rPr>
        <w:t xml:space="preserve"> </w:t>
      </w:r>
      <w:r>
        <w:rPr>
          <w:sz w:val="16"/>
        </w:rPr>
        <w:t>COLING 2016, the 26th International Conference on Computational</w:t>
      </w:r>
      <w:r>
        <w:rPr>
          <w:spacing w:val="40"/>
          <w:sz w:val="16"/>
        </w:rPr>
        <w:t xml:space="preserve"> </w:t>
      </w:r>
      <w:r>
        <w:rPr>
          <w:sz w:val="16"/>
        </w:rPr>
        <w:t>Linguistics: Technical Papers (2016), pp. 2428-2437.</w:t>
      </w:r>
    </w:p>
    <w:p w14:paraId="6AB54E8D" w14:textId="77777777" w:rsidR="00DE42A7" w:rsidRDefault="00695445">
      <w:pPr>
        <w:pStyle w:val="ListParagraph"/>
        <w:numPr>
          <w:ilvl w:val="0"/>
          <w:numId w:val="2"/>
        </w:numPr>
        <w:tabs>
          <w:tab w:val="left" w:pos="562"/>
          <w:tab w:val="left" w:pos="564"/>
        </w:tabs>
        <w:spacing w:before="3" w:line="232" w:lineRule="auto"/>
        <w:ind w:hanging="366"/>
        <w:jc w:val="both"/>
        <w:rPr>
          <w:sz w:val="16"/>
        </w:rPr>
      </w:pPr>
      <w:r>
        <w:rPr>
          <w:sz w:val="16"/>
        </w:rPr>
        <w:t xml:space="preserve">IBGE - Instituto Brasileiro de Geografia e </w:t>
      </w:r>
      <w:proofErr w:type="spellStart"/>
      <w:r>
        <w:rPr>
          <w:sz w:val="16"/>
        </w:rPr>
        <w:t>Estatística</w:t>
      </w:r>
      <w:proofErr w:type="spellEnd"/>
      <w:r>
        <w:rPr>
          <w:sz w:val="16"/>
        </w:rPr>
        <w:t xml:space="preserve">, </w:t>
      </w:r>
      <w:r>
        <w:rPr>
          <w:i/>
          <w:sz w:val="16"/>
        </w:rPr>
        <w:t xml:space="preserve">Censo </w:t>
      </w:r>
      <w:proofErr w:type="spellStart"/>
      <w:r>
        <w:rPr>
          <w:i/>
          <w:sz w:val="16"/>
        </w:rPr>
        <w:t>demográ</w:t>
      </w:r>
      <w:proofErr w:type="spellEnd"/>
      <w:r>
        <w:rPr>
          <w:i/>
          <w:sz w:val="16"/>
        </w:rPr>
        <w:t>-</w:t>
      </w:r>
      <w:r>
        <w:rPr>
          <w:i/>
          <w:spacing w:val="40"/>
          <w:sz w:val="16"/>
        </w:rPr>
        <w:t xml:space="preserve"> </w:t>
      </w:r>
      <w:r>
        <w:rPr>
          <w:i/>
          <w:sz w:val="16"/>
        </w:rPr>
        <w:t>fico</w:t>
      </w:r>
      <w:r>
        <w:rPr>
          <w:sz w:val="16"/>
        </w:rPr>
        <w:t>,</w:t>
      </w:r>
      <w:r>
        <w:rPr>
          <w:spacing w:val="40"/>
          <w:sz w:val="16"/>
        </w:rPr>
        <w:t xml:space="preserve"> </w:t>
      </w:r>
      <w:r>
        <w:rPr>
          <w:sz w:val="16"/>
        </w:rPr>
        <w:t>(2010).</w:t>
      </w:r>
      <w:r>
        <w:rPr>
          <w:spacing w:val="40"/>
          <w:sz w:val="16"/>
        </w:rPr>
        <w:t xml:space="preserve"> </w:t>
      </w:r>
      <w:r>
        <w:rPr>
          <w:sz w:val="16"/>
        </w:rPr>
        <w:t>https://censo2010.ibge.gov.br/nomes.</w:t>
      </w:r>
      <w:r>
        <w:rPr>
          <w:spacing w:val="40"/>
          <w:sz w:val="16"/>
        </w:rPr>
        <w:t xml:space="preserve"> </w:t>
      </w:r>
      <w:r>
        <w:rPr>
          <w:sz w:val="16"/>
        </w:rPr>
        <w:t>Accessed</w:t>
      </w:r>
      <w:r>
        <w:rPr>
          <w:spacing w:val="40"/>
          <w:sz w:val="16"/>
        </w:rPr>
        <w:t xml:space="preserve"> </w:t>
      </w:r>
      <w:r>
        <w:rPr>
          <w:sz w:val="16"/>
        </w:rPr>
        <w:t>10</w:t>
      </w:r>
      <w:r>
        <w:rPr>
          <w:spacing w:val="40"/>
          <w:sz w:val="16"/>
        </w:rPr>
        <w:t xml:space="preserve"> </w:t>
      </w:r>
      <w:r>
        <w:rPr>
          <w:sz w:val="16"/>
        </w:rPr>
        <w:t>June</w:t>
      </w:r>
    </w:p>
    <w:p w14:paraId="48935974" w14:textId="77777777" w:rsidR="00DE42A7" w:rsidRDefault="00695445">
      <w:pPr>
        <w:spacing w:line="179" w:lineRule="exact"/>
        <w:ind w:left="564"/>
        <w:rPr>
          <w:sz w:val="16"/>
        </w:rPr>
      </w:pPr>
      <w:r>
        <w:rPr>
          <w:spacing w:val="-2"/>
          <w:sz w:val="16"/>
        </w:rPr>
        <w:t>2019.</w:t>
      </w:r>
    </w:p>
    <w:p w14:paraId="57DB9600" w14:textId="77777777" w:rsidR="00DE42A7" w:rsidRDefault="00695445">
      <w:pPr>
        <w:pStyle w:val="ListParagraph"/>
        <w:numPr>
          <w:ilvl w:val="0"/>
          <w:numId w:val="2"/>
        </w:numPr>
        <w:tabs>
          <w:tab w:val="left" w:pos="562"/>
          <w:tab w:val="left" w:pos="564"/>
        </w:tabs>
        <w:spacing w:before="2" w:line="232" w:lineRule="auto"/>
        <w:ind w:hanging="366"/>
        <w:jc w:val="both"/>
        <w:rPr>
          <w:sz w:val="16"/>
        </w:rPr>
      </w:pPr>
      <w:r>
        <w:rPr>
          <w:sz w:val="16"/>
        </w:rPr>
        <w:t>Y. Chen, B. Perozzi, R. Al-</w:t>
      </w:r>
      <w:proofErr w:type="spellStart"/>
      <w:r>
        <w:rPr>
          <w:sz w:val="16"/>
        </w:rPr>
        <w:t>Rfou</w:t>
      </w:r>
      <w:proofErr w:type="spellEnd"/>
      <w:r>
        <w:rPr>
          <w:sz w:val="16"/>
        </w:rPr>
        <w:t xml:space="preserve">, S. </w:t>
      </w:r>
      <w:proofErr w:type="spellStart"/>
      <w:r>
        <w:rPr>
          <w:sz w:val="16"/>
        </w:rPr>
        <w:t>Skiena</w:t>
      </w:r>
      <w:proofErr w:type="spellEnd"/>
      <w:r>
        <w:rPr>
          <w:sz w:val="16"/>
        </w:rPr>
        <w:t xml:space="preserve">, </w:t>
      </w:r>
      <w:r>
        <w:rPr>
          <w:i/>
          <w:sz w:val="16"/>
        </w:rPr>
        <w:t>The expressive power of</w:t>
      </w:r>
      <w:r>
        <w:rPr>
          <w:i/>
          <w:spacing w:val="40"/>
          <w:sz w:val="16"/>
        </w:rPr>
        <w:t xml:space="preserve"> </w:t>
      </w:r>
      <w:r>
        <w:rPr>
          <w:i/>
          <w:sz w:val="16"/>
        </w:rPr>
        <w:t>word embeddings</w:t>
      </w:r>
      <w:r>
        <w:rPr>
          <w:sz w:val="16"/>
        </w:rPr>
        <w:t xml:space="preserve">, </w:t>
      </w:r>
      <w:proofErr w:type="spellStart"/>
      <w:r>
        <w:rPr>
          <w:sz w:val="16"/>
        </w:rPr>
        <w:t>arXiv</w:t>
      </w:r>
      <w:proofErr w:type="spellEnd"/>
      <w:r>
        <w:rPr>
          <w:sz w:val="16"/>
        </w:rPr>
        <w:t xml:space="preserve"> preprint arXiv:1301.3226 (2013).</w:t>
      </w:r>
    </w:p>
    <w:p w14:paraId="1E165631" w14:textId="77777777" w:rsidR="00DE42A7" w:rsidRDefault="00695445">
      <w:pPr>
        <w:pStyle w:val="ListParagraph"/>
        <w:numPr>
          <w:ilvl w:val="0"/>
          <w:numId w:val="2"/>
        </w:numPr>
        <w:tabs>
          <w:tab w:val="left" w:pos="562"/>
          <w:tab w:val="left" w:pos="564"/>
        </w:tabs>
        <w:spacing w:before="2" w:line="232" w:lineRule="auto"/>
        <w:ind w:hanging="366"/>
        <w:jc w:val="both"/>
        <w:rPr>
          <w:sz w:val="16"/>
        </w:rPr>
      </w:pPr>
      <w:r>
        <w:rPr>
          <w:sz w:val="16"/>
        </w:rPr>
        <w:t xml:space="preserve">A. Hassan, A. Mahmood, </w:t>
      </w:r>
      <w:r>
        <w:rPr>
          <w:i/>
          <w:sz w:val="16"/>
        </w:rPr>
        <w:t>Deep learning for sentence classification</w:t>
      </w:r>
      <w:r>
        <w:rPr>
          <w:sz w:val="16"/>
        </w:rPr>
        <w:t>,</w:t>
      </w:r>
      <w:r>
        <w:rPr>
          <w:spacing w:val="40"/>
          <w:sz w:val="16"/>
        </w:rPr>
        <w:t xml:space="preserve"> </w:t>
      </w:r>
      <w:r>
        <w:rPr>
          <w:sz w:val="16"/>
        </w:rPr>
        <w:t>Systems, Applications and Technology Conference (LISAT). IEEE, pp.</w:t>
      </w:r>
      <w:r>
        <w:rPr>
          <w:spacing w:val="40"/>
          <w:sz w:val="16"/>
        </w:rPr>
        <w:t xml:space="preserve"> </w:t>
      </w:r>
      <w:r>
        <w:rPr>
          <w:sz w:val="16"/>
        </w:rPr>
        <w:t>1-5 (2017)</w:t>
      </w:r>
    </w:p>
    <w:p w14:paraId="59F5679F" w14:textId="77777777" w:rsidR="00DE42A7" w:rsidRDefault="00695445">
      <w:pPr>
        <w:pStyle w:val="ListParagraph"/>
        <w:numPr>
          <w:ilvl w:val="0"/>
          <w:numId w:val="2"/>
        </w:numPr>
        <w:tabs>
          <w:tab w:val="left" w:pos="562"/>
          <w:tab w:val="left" w:pos="564"/>
        </w:tabs>
        <w:spacing w:before="2" w:line="232" w:lineRule="auto"/>
        <w:ind w:hanging="366"/>
        <w:jc w:val="both"/>
        <w:rPr>
          <w:sz w:val="16"/>
        </w:rPr>
      </w:pPr>
      <w:r>
        <w:rPr>
          <w:sz w:val="16"/>
        </w:rPr>
        <w:t xml:space="preserve">N. Hartmann, E. Fonseca, C. </w:t>
      </w:r>
      <w:proofErr w:type="spellStart"/>
      <w:r>
        <w:rPr>
          <w:sz w:val="16"/>
        </w:rPr>
        <w:t>Shulby</w:t>
      </w:r>
      <w:proofErr w:type="spellEnd"/>
      <w:r>
        <w:rPr>
          <w:sz w:val="16"/>
        </w:rPr>
        <w:t>, M. Treviso, J. Rodrigues, S.</w:t>
      </w:r>
      <w:r>
        <w:rPr>
          <w:spacing w:val="40"/>
          <w:sz w:val="16"/>
        </w:rPr>
        <w:t xml:space="preserve"> </w:t>
      </w:r>
      <w:proofErr w:type="spellStart"/>
      <w:r>
        <w:rPr>
          <w:sz w:val="16"/>
        </w:rPr>
        <w:t>Aluisio</w:t>
      </w:r>
      <w:proofErr w:type="spellEnd"/>
      <w:r>
        <w:rPr>
          <w:sz w:val="16"/>
        </w:rPr>
        <w:t xml:space="preserve">, </w:t>
      </w:r>
      <w:r>
        <w:rPr>
          <w:i/>
          <w:sz w:val="16"/>
        </w:rPr>
        <w:t>Portuguese word embeddings: evaluating on word analogies</w:t>
      </w:r>
      <w:r>
        <w:rPr>
          <w:i/>
          <w:spacing w:val="40"/>
          <w:sz w:val="16"/>
        </w:rPr>
        <w:t xml:space="preserve"> </w:t>
      </w:r>
      <w:r>
        <w:rPr>
          <w:i/>
          <w:sz w:val="16"/>
        </w:rPr>
        <w:t>and natural language tasks</w:t>
      </w:r>
      <w:r>
        <w:rPr>
          <w:sz w:val="16"/>
        </w:rPr>
        <w:t xml:space="preserve">, </w:t>
      </w:r>
      <w:proofErr w:type="spellStart"/>
      <w:r>
        <w:rPr>
          <w:sz w:val="16"/>
        </w:rPr>
        <w:t>arXiv</w:t>
      </w:r>
      <w:proofErr w:type="spellEnd"/>
      <w:r>
        <w:rPr>
          <w:sz w:val="16"/>
        </w:rPr>
        <w:t xml:space="preserve"> preprint arXiv:1708.06025 (2017).</w:t>
      </w:r>
    </w:p>
    <w:p w14:paraId="36952617" w14:textId="77777777" w:rsidR="00DE42A7" w:rsidRDefault="00695445">
      <w:pPr>
        <w:pStyle w:val="ListParagraph"/>
        <w:numPr>
          <w:ilvl w:val="0"/>
          <w:numId w:val="2"/>
        </w:numPr>
        <w:tabs>
          <w:tab w:val="left" w:pos="562"/>
          <w:tab w:val="left" w:pos="564"/>
        </w:tabs>
        <w:spacing w:before="3" w:line="232" w:lineRule="auto"/>
        <w:ind w:hanging="366"/>
        <w:jc w:val="both"/>
        <w:rPr>
          <w:sz w:val="16"/>
        </w:rPr>
      </w:pPr>
      <w:r>
        <w:rPr>
          <w:sz w:val="16"/>
        </w:rPr>
        <w:t>A.</w:t>
      </w:r>
      <w:r>
        <w:rPr>
          <w:spacing w:val="-10"/>
          <w:sz w:val="16"/>
        </w:rPr>
        <w:t xml:space="preserve"> </w:t>
      </w:r>
      <w:proofErr w:type="spellStart"/>
      <w:r>
        <w:rPr>
          <w:sz w:val="16"/>
        </w:rPr>
        <w:t>Joulin</w:t>
      </w:r>
      <w:proofErr w:type="spellEnd"/>
      <w:r>
        <w:rPr>
          <w:sz w:val="16"/>
        </w:rPr>
        <w:t>,</w:t>
      </w:r>
      <w:r>
        <w:rPr>
          <w:spacing w:val="-10"/>
          <w:sz w:val="16"/>
        </w:rPr>
        <w:t xml:space="preserve"> </w:t>
      </w:r>
      <w:r>
        <w:rPr>
          <w:sz w:val="16"/>
        </w:rPr>
        <w:t>E.</w:t>
      </w:r>
      <w:r>
        <w:rPr>
          <w:spacing w:val="-10"/>
          <w:sz w:val="16"/>
        </w:rPr>
        <w:t xml:space="preserve"> </w:t>
      </w:r>
      <w:r>
        <w:rPr>
          <w:sz w:val="16"/>
        </w:rPr>
        <w:t>Grave,</w:t>
      </w:r>
      <w:r>
        <w:rPr>
          <w:spacing w:val="-10"/>
          <w:sz w:val="16"/>
        </w:rPr>
        <w:t xml:space="preserve"> </w:t>
      </w:r>
      <w:r>
        <w:rPr>
          <w:sz w:val="16"/>
        </w:rPr>
        <w:t>P.</w:t>
      </w:r>
      <w:r>
        <w:rPr>
          <w:spacing w:val="-10"/>
          <w:sz w:val="16"/>
        </w:rPr>
        <w:t xml:space="preserve"> </w:t>
      </w:r>
      <w:r>
        <w:rPr>
          <w:sz w:val="16"/>
        </w:rPr>
        <w:t>Bojanowski,</w:t>
      </w:r>
      <w:r>
        <w:rPr>
          <w:spacing w:val="-10"/>
          <w:sz w:val="16"/>
        </w:rPr>
        <w:t xml:space="preserve"> </w:t>
      </w:r>
      <w:r>
        <w:rPr>
          <w:sz w:val="16"/>
        </w:rPr>
        <w:t>T.</w:t>
      </w:r>
      <w:r>
        <w:rPr>
          <w:spacing w:val="-10"/>
          <w:sz w:val="16"/>
        </w:rPr>
        <w:t xml:space="preserve"> </w:t>
      </w:r>
      <w:proofErr w:type="spellStart"/>
      <w:r>
        <w:rPr>
          <w:sz w:val="16"/>
        </w:rPr>
        <w:t>Mikolov</w:t>
      </w:r>
      <w:proofErr w:type="spellEnd"/>
      <w:r>
        <w:rPr>
          <w:sz w:val="16"/>
        </w:rPr>
        <w:t>,</w:t>
      </w:r>
      <w:r>
        <w:rPr>
          <w:spacing w:val="-10"/>
          <w:sz w:val="16"/>
        </w:rPr>
        <w:t xml:space="preserve"> </w:t>
      </w:r>
      <w:r>
        <w:rPr>
          <w:i/>
          <w:sz w:val="16"/>
        </w:rPr>
        <w:t>Bag</w:t>
      </w:r>
      <w:r>
        <w:rPr>
          <w:i/>
          <w:spacing w:val="-10"/>
          <w:sz w:val="16"/>
        </w:rPr>
        <w:t xml:space="preserve"> </w:t>
      </w:r>
      <w:r>
        <w:rPr>
          <w:i/>
          <w:sz w:val="16"/>
        </w:rPr>
        <w:t>of</w:t>
      </w:r>
      <w:r>
        <w:rPr>
          <w:i/>
          <w:spacing w:val="-10"/>
          <w:sz w:val="16"/>
        </w:rPr>
        <w:t xml:space="preserve"> </w:t>
      </w:r>
      <w:r>
        <w:rPr>
          <w:i/>
          <w:sz w:val="16"/>
        </w:rPr>
        <w:t>tricks</w:t>
      </w:r>
      <w:r>
        <w:rPr>
          <w:i/>
          <w:spacing w:val="-10"/>
          <w:sz w:val="16"/>
        </w:rPr>
        <w:t xml:space="preserve"> </w:t>
      </w:r>
      <w:r>
        <w:rPr>
          <w:i/>
          <w:sz w:val="16"/>
        </w:rPr>
        <w:t>for</w:t>
      </w:r>
      <w:r>
        <w:rPr>
          <w:i/>
          <w:spacing w:val="-10"/>
          <w:sz w:val="16"/>
        </w:rPr>
        <w:t xml:space="preserve"> </w:t>
      </w:r>
      <w:r>
        <w:rPr>
          <w:i/>
          <w:sz w:val="16"/>
        </w:rPr>
        <w:t>efficient</w:t>
      </w:r>
      <w:r>
        <w:rPr>
          <w:i/>
          <w:spacing w:val="40"/>
          <w:sz w:val="16"/>
        </w:rPr>
        <w:t xml:space="preserve"> </w:t>
      </w:r>
      <w:r>
        <w:rPr>
          <w:i/>
          <w:sz w:val="16"/>
        </w:rPr>
        <w:t>text classification</w:t>
      </w:r>
      <w:r>
        <w:rPr>
          <w:sz w:val="16"/>
        </w:rPr>
        <w:t xml:space="preserve">, </w:t>
      </w:r>
      <w:proofErr w:type="spellStart"/>
      <w:r>
        <w:rPr>
          <w:sz w:val="16"/>
        </w:rPr>
        <w:t>arXiv</w:t>
      </w:r>
      <w:proofErr w:type="spellEnd"/>
      <w:r>
        <w:rPr>
          <w:sz w:val="16"/>
        </w:rPr>
        <w:t xml:space="preserve"> preprint arXiv:1607.01759, (2016)</w:t>
      </w:r>
    </w:p>
    <w:p w14:paraId="12E30657" w14:textId="77777777" w:rsidR="00DE42A7" w:rsidRDefault="00695445">
      <w:pPr>
        <w:pStyle w:val="ListParagraph"/>
        <w:numPr>
          <w:ilvl w:val="0"/>
          <w:numId w:val="2"/>
        </w:numPr>
        <w:tabs>
          <w:tab w:val="left" w:pos="562"/>
          <w:tab w:val="left" w:pos="564"/>
        </w:tabs>
        <w:spacing w:before="2" w:line="232" w:lineRule="auto"/>
        <w:ind w:hanging="366"/>
        <w:jc w:val="both"/>
        <w:rPr>
          <w:sz w:val="16"/>
        </w:rPr>
      </w:pPr>
      <w:r>
        <w:rPr>
          <w:sz w:val="16"/>
        </w:rPr>
        <w:t>J.</w:t>
      </w:r>
      <w:r>
        <w:rPr>
          <w:spacing w:val="40"/>
          <w:sz w:val="16"/>
        </w:rPr>
        <w:t xml:space="preserve"> </w:t>
      </w:r>
      <w:r>
        <w:rPr>
          <w:sz w:val="16"/>
        </w:rPr>
        <w:t>Pennington,</w:t>
      </w:r>
      <w:r>
        <w:rPr>
          <w:spacing w:val="40"/>
          <w:sz w:val="16"/>
        </w:rPr>
        <w:t xml:space="preserve"> </w:t>
      </w:r>
      <w:r>
        <w:rPr>
          <w:sz w:val="16"/>
        </w:rPr>
        <w:t>R.</w:t>
      </w:r>
      <w:r>
        <w:rPr>
          <w:spacing w:val="40"/>
          <w:sz w:val="16"/>
        </w:rPr>
        <w:t xml:space="preserve"> </w:t>
      </w:r>
      <w:r>
        <w:rPr>
          <w:sz w:val="16"/>
        </w:rPr>
        <w:t>Socher,</w:t>
      </w:r>
      <w:r>
        <w:rPr>
          <w:spacing w:val="40"/>
          <w:sz w:val="16"/>
        </w:rPr>
        <w:t xml:space="preserve"> </w:t>
      </w:r>
      <w:r>
        <w:rPr>
          <w:sz w:val="16"/>
        </w:rPr>
        <w:t>C.</w:t>
      </w:r>
      <w:r>
        <w:rPr>
          <w:spacing w:val="40"/>
          <w:sz w:val="16"/>
        </w:rPr>
        <w:t xml:space="preserve"> </w:t>
      </w:r>
      <w:r>
        <w:rPr>
          <w:sz w:val="16"/>
        </w:rPr>
        <w:t>Manning,</w:t>
      </w:r>
      <w:r>
        <w:rPr>
          <w:spacing w:val="40"/>
          <w:sz w:val="16"/>
        </w:rPr>
        <w:t xml:space="preserve"> </w:t>
      </w:r>
      <w:r>
        <w:rPr>
          <w:i/>
          <w:sz w:val="16"/>
        </w:rPr>
        <w:t>Glove:</w:t>
      </w:r>
      <w:r>
        <w:rPr>
          <w:i/>
          <w:spacing w:val="40"/>
          <w:sz w:val="16"/>
        </w:rPr>
        <w:t xml:space="preserve"> </w:t>
      </w:r>
      <w:r>
        <w:rPr>
          <w:i/>
          <w:sz w:val="16"/>
        </w:rPr>
        <w:t>Global</w:t>
      </w:r>
      <w:r>
        <w:rPr>
          <w:i/>
          <w:spacing w:val="40"/>
          <w:sz w:val="16"/>
        </w:rPr>
        <w:t xml:space="preserve"> </w:t>
      </w:r>
      <w:r>
        <w:rPr>
          <w:i/>
          <w:sz w:val="16"/>
        </w:rPr>
        <w:t>vectors</w:t>
      </w:r>
      <w:r>
        <w:rPr>
          <w:i/>
          <w:spacing w:val="40"/>
          <w:sz w:val="16"/>
        </w:rPr>
        <w:t xml:space="preserve"> </w:t>
      </w:r>
      <w:r>
        <w:rPr>
          <w:i/>
          <w:sz w:val="16"/>
        </w:rPr>
        <w:t>for</w:t>
      </w:r>
      <w:r>
        <w:rPr>
          <w:i/>
          <w:spacing w:val="40"/>
          <w:sz w:val="16"/>
        </w:rPr>
        <w:t xml:space="preserve"> </w:t>
      </w:r>
      <w:r>
        <w:rPr>
          <w:i/>
          <w:sz w:val="16"/>
        </w:rPr>
        <w:t>word representation</w:t>
      </w:r>
      <w:r>
        <w:rPr>
          <w:sz w:val="16"/>
        </w:rPr>
        <w:t>, Proceedings of the 2014 conference on empirical</w:t>
      </w:r>
      <w:r>
        <w:rPr>
          <w:spacing w:val="40"/>
          <w:sz w:val="16"/>
        </w:rPr>
        <w:t xml:space="preserve"> </w:t>
      </w:r>
      <w:r>
        <w:rPr>
          <w:sz w:val="16"/>
        </w:rPr>
        <w:t>methods in natural language processing (EMNLP), (2014)</w:t>
      </w:r>
    </w:p>
    <w:p w14:paraId="2A77041C" w14:textId="77777777" w:rsidR="00DE42A7" w:rsidRDefault="00695445">
      <w:pPr>
        <w:pStyle w:val="ListParagraph"/>
        <w:numPr>
          <w:ilvl w:val="0"/>
          <w:numId w:val="2"/>
        </w:numPr>
        <w:tabs>
          <w:tab w:val="left" w:pos="562"/>
          <w:tab w:val="left" w:pos="564"/>
        </w:tabs>
        <w:spacing w:before="2" w:line="232" w:lineRule="auto"/>
        <w:ind w:hanging="366"/>
        <w:jc w:val="both"/>
        <w:rPr>
          <w:sz w:val="16"/>
        </w:rPr>
      </w:pPr>
      <w:r>
        <w:rPr>
          <w:sz w:val="16"/>
        </w:rPr>
        <w:t xml:space="preserve">L. Wang, C. Dyer A. Black, I Trancoso, </w:t>
      </w:r>
      <w:r>
        <w:rPr>
          <w:i/>
          <w:sz w:val="16"/>
        </w:rPr>
        <w:t>Two/Too Simple Adaptations</w:t>
      </w:r>
      <w:r>
        <w:rPr>
          <w:i/>
          <w:spacing w:val="80"/>
          <w:sz w:val="16"/>
        </w:rPr>
        <w:t xml:space="preserve"> </w:t>
      </w:r>
      <w:r>
        <w:rPr>
          <w:i/>
          <w:sz w:val="16"/>
        </w:rPr>
        <w:t>of word2vec for Syntax Problems</w:t>
      </w:r>
      <w:r>
        <w:rPr>
          <w:sz w:val="16"/>
        </w:rPr>
        <w:t>, Proceedings of the 2015 Conference</w:t>
      </w:r>
      <w:r>
        <w:rPr>
          <w:spacing w:val="40"/>
          <w:sz w:val="16"/>
        </w:rPr>
        <w:t xml:space="preserve"> </w:t>
      </w:r>
      <w:r>
        <w:rPr>
          <w:sz w:val="16"/>
        </w:rPr>
        <w:t>of the North American Chapter of the Association for Computational</w:t>
      </w:r>
      <w:r>
        <w:rPr>
          <w:spacing w:val="40"/>
          <w:sz w:val="16"/>
        </w:rPr>
        <w:t xml:space="preserve"> </w:t>
      </w:r>
      <w:r>
        <w:rPr>
          <w:sz w:val="16"/>
        </w:rPr>
        <w:t>Linguistics: Human Language Technologies, (2015).</w:t>
      </w:r>
    </w:p>
    <w:p w14:paraId="32E56B1B" w14:textId="77777777" w:rsidR="00DE42A7" w:rsidRDefault="00DE42A7">
      <w:pPr>
        <w:pStyle w:val="ListParagraph"/>
        <w:spacing w:line="232" w:lineRule="auto"/>
        <w:rPr>
          <w:sz w:val="16"/>
        </w:rPr>
        <w:sectPr w:rsidR="00DE42A7">
          <w:pgSz w:w="12240" w:h="15840"/>
          <w:pgMar w:top="920" w:right="720" w:bottom="560" w:left="720" w:header="0" w:footer="365" w:gutter="0"/>
          <w:cols w:num="2" w:space="720" w:equalWidth="0">
            <w:col w:w="5281" w:space="40"/>
            <w:col w:w="5479"/>
          </w:cols>
        </w:sectPr>
      </w:pPr>
    </w:p>
    <w:p w14:paraId="264AC8D8" w14:textId="77777777" w:rsidR="00DE42A7" w:rsidRDefault="00695445">
      <w:pPr>
        <w:pStyle w:val="ListParagraph"/>
        <w:numPr>
          <w:ilvl w:val="0"/>
          <w:numId w:val="2"/>
        </w:numPr>
        <w:tabs>
          <w:tab w:val="left" w:pos="622"/>
          <w:tab w:val="left" w:pos="624"/>
        </w:tabs>
        <w:spacing w:before="73" w:line="232" w:lineRule="auto"/>
        <w:ind w:left="624" w:right="5517" w:hanging="366"/>
        <w:jc w:val="both"/>
        <w:rPr>
          <w:sz w:val="16"/>
        </w:rPr>
      </w:pPr>
      <w:r>
        <w:rPr>
          <w:sz w:val="16"/>
        </w:rPr>
        <w:lastRenderedPageBreak/>
        <w:t>L.</w:t>
      </w:r>
      <w:r>
        <w:rPr>
          <w:spacing w:val="40"/>
          <w:sz w:val="16"/>
        </w:rPr>
        <w:t xml:space="preserve"> </w:t>
      </w:r>
      <w:r>
        <w:rPr>
          <w:sz w:val="16"/>
        </w:rPr>
        <w:t>Arras,</w:t>
      </w:r>
      <w:r>
        <w:rPr>
          <w:spacing w:val="40"/>
          <w:sz w:val="16"/>
        </w:rPr>
        <w:t xml:space="preserve"> </w:t>
      </w:r>
      <w:r>
        <w:rPr>
          <w:sz w:val="16"/>
        </w:rPr>
        <w:t>F.</w:t>
      </w:r>
      <w:r>
        <w:rPr>
          <w:spacing w:val="40"/>
          <w:sz w:val="16"/>
        </w:rPr>
        <w:t xml:space="preserve"> </w:t>
      </w:r>
      <w:r>
        <w:rPr>
          <w:sz w:val="16"/>
        </w:rPr>
        <w:t>Horn,</w:t>
      </w:r>
      <w:r>
        <w:rPr>
          <w:spacing w:val="40"/>
          <w:sz w:val="16"/>
        </w:rPr>
        <w:t xml:space="preserve"> </w:t>
      </w:r>
      <w:r>
        <w:rPr>
          <w:sz w:val="16"/>
        </w:rPr>
        <w:t>G.</w:t>
      </w:r>
      <w:r>
        <w:rPr>
          <w:spacing w:val="40"/>
          <w:sz w:val="16"/>
        </w:rPr>
        <w:t xml:space="preserve"> </w:t>
      </w:r>
      <w:r>
        <w:rPr>
          <w:sz w:val="16"/>
        </w:rPr>
        <w:t>Montavon,</w:t>
      </w:r>
      <w:r>
        <w:rPr>
          <w:spacing w:val="40"/>
          <w:sz w:val="16"/>
        </w:rPr>
        <w:t xml:space="preserve"> </w:t>
      </w:r>
      <w:r>
        <w:rPr>
          <w:sz w:val="16"/>
        </w:rPr>
        <w:t>K.R.</w:t>
      </w:r>
      <w:r>
        <w:rPr>
          <w:spacing w:val="40"/>
          <w:sz w:val="16"/>
        </w:rPr>
        <w:t xml:space="preserve"> </w:t>
      </w:r>
      <w:r>
        <w:rPr>
          <w:sz w:val="16"/>
        </w:rPr>
        <w:t>Müller,</w:t>
      </w:r>
      <w:r>
        <w:rPr>
          <w:spacing w:val="40"/>
          <w:sz w:val="16"/>
        </w:rPr>
        <w:t xml:space="preserve"> </w:t>
      </w:r>
      <w:r>
        <w:rPr>
          <w:sz w:val="16"/>
        </w:rPr>
        <w:t>W.</w:t>
      </w:r>
      <w:r>
        <w:rPr>
          <w:spacing w:val="40"/>
          <w:sz w:val="16"/>
        </w:rPr>
        <w:t xml:space="preserve"> </w:t>
      </w:r>
      <w:r>
        <w:rPr>
          <w:sz w:val="16"/>
        </w:rPr>
        <w:t>Samek,</w:t>
      </w:r>
      <w:r>
        <w:rPr>
          <w:spacing w:val="40"/>
          <w:sz w:val="16"/>
        </w:rPr>
        <w:t xml:space="preserve"> </w:t>
      </w:r>
      <w:r>
        <w:rPr>
          <w:i/>
          <w:sz w:val="16"/>
        </w:rPr>
        <w:t>"</w:t>
      </w:r>
      <w:r>
        <w:rPr>
          <w:i/>
          <w:spacing w:val="40"/>
          <w:sz w:val="16"/>
        </w:rPr>
        <w:t xml:space="preserve"> </w:t>
      </w:r>
      <w:r>
        <w:rPr>
          <w:i/>
          <w:sz w:val="16"/>
        </w:rPr>
        <w:t>What</w:t>
      </w:r>
      <w:r>
        <w:rPr>
          <w:i/>
          <w:spacing w:val="40"/>
          <w:sz w:val="16"/>
        </w:rPr>
        <w:t xml:space="preserve"> </w:t>
      </w:r>
      <w:r>
        <w:rPr>
          <w:i/>
          <w:sz w:val="16"/>
        </w:rPr>
        <w:t>is relevant in a text document?": An interpretable machine learning</w:t>
      </w:r>
      <w:r>
        <w:rPr>
          <w:i/>
          <w:spacing w:val="40"/>
          <w:sz w:val="16"/>
        </w:rPr>
        <w:t xml:space="preserve"> </w:t>
      </w:r>
      <w:r>
        <w:rPr>
          <w:i/>
          <w:sz w:val="16"/>
        </w:rPr>
        <w:t>approach</w:t>
      </w:r>
      <w:r>
        <w:rPr>
          <w:sz w:val="16"/>
        </w:rPr>
        <w:t xml:space="preserve">, </w:t>
      </w:r>
      <w:proofErr w:type="spellStart"/>
      <w:r>
        <w:rPr>
          <w:sz w:val="16"/>
        </w:rPr>
        <w:t>PloS</w:t>
      </w:r>
      <w:proofErr w:type="spellEnd"/>
      <w:r>
        <w:rPr>
          <w:sz w:val="16"/>
        </w:rPr>
        <w:t xml:space="preserve"> one, 12(8), e0181142 (2017).</w:t>
      </w:r>
    </w:p>
    <w:sectPr w:rsidR="00DE42A7">
      <w:pgSz w:w="12240" w:h="15840"/>
      <w:pgMar w:top="960" w:right="720" w:bottom="560" w:left="720" w:header="0" w:footer="3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01811" w14:textId="77777777" w:rsidR="0084068B" w:rsidRDefault="0084068B">
      <w:r>
        <w:separator/>
      </w:r>
    </w:p>
  </w:endnote>
  <w:endnote w:type="continuationSeparator" w:id="0">
    <w:p w14:paraId="1E4CAEAD" w14:textId="77777777" w:rsidR="0084068B" w:rsidRDefault="0084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97A1E" w14:textId="77777777" w:rsidR="00DE42A7" w:rsidRDefault="00695445">
    <w:pPr>
      <w:pStyle w:val="BodyText"/>
      <w:spacing w:line="14" w:lineRule="auto"/>
    </w:pPr>
    <w:r>
      <w:rPr>
        <w:noProof/>
      </w:rPr>
      <mc:AlternateContent>
        <mc:Choice Requires="wps">
          <w:drawing>
            <wp:anchor distT="0" distB="0" distL="0" distR="0" simplePos="0" relativeHeight="486908416" behindDoc="1" locked="0" layoutInCell="1" allowOverlap="1" wp14:anchorId="5F37147B" wp14:editId="5F19A878">
              <wp:simplePos x="0" y="0"/>
              <wp:positionH relativeFrom="page">
                <wp:posOffset>605091</wp:posOffset>
              </wp:positionH>
              <wp:positionV relativeFrom="page">
                <wp:posOffset>9678343</wp:posOffset>
              </wp:positionV>
              <wp:extent cx="653859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8595" cy="139065"/>
                      </a:xfrm>
                      <a:prstGeom prst="rect">
                        <a:avLst/>
                      </a:prstGeom>
                    </wps:spPr>
                    <wps:txbx>
                      <w:txbxContent>
                        <w:p w14:paraId="43426ED3" w14:textId="759C8298" w:rsidR="00DE42A7" w:rsidRDefault="00DE42A7">
                          <w:pPr>
                            <w:spacing w:before="14"/>
                            <w:ind w:left="20"/>
                            <w:rPr>
                              <w:rFonts w:ascii="Arial MT" w:hAnsi="Arial MT"/>
                              <w:sz w:val="14"/>
                            </w:rPr>
                          </w:pPr>
                        </w:p>
                      </w:txbxContent>
                    </wps:txbx>
                    <wps:bodyPr wrap="square" lIns="0" tIns="0" rIns="0" bIns="0" rtlCol="0">
                      <a:noAutofit/>
                    </wps:bodyPr>
                  </wps:wsp>
                </a:graphicData>
              </a:graphic>
            </wp:anchor>
          </w:drawing>
        </mc:Choice>
        <mc:Fallback>
          <w:pict>
            <v:shapetype w14:anchorId="5F37147B" id="_x0000_t202" coordsize="21600,21600" o:spt="202" path="m,l,21600r21600,l21600,xe">
              <v:stroke joinstyle="miter"/>
              <v:path gradientshapeok="t" o:connecttype="rect"/>
            </v:shapetype>
            <v:shape id="Textbox 1" o:spid="_x0000_s1027" type="#_x0000_t202" style="position:absolute;margin-left:47.65pt;margin-top:762.05pt;width:514.85pt;height:10.95pt;z-index:-164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" filled="f" stroked="f">
              <v:textbox inset="0,0,0,0">
                <w:txbxContent>
                  <w:p w14:paraId="43426ED3" w14:textId="759C8298" w:rsidR="00DE42A7" w:rsidRDefault="00DE42A7">
                    <w:pPr>
                      <w:spacing w:before="14"/>
                      <w:ind w:left="20"/>
                      <w:rPr>
                        <w:rFonts w:ascii="Arial MT" w:hAnsi="Arial MT"/>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60050" w14:textId="77777777" w:rsidR="00DE42A7" w:rsidRDefault="00695445">
    <w:pPr>
      <w:pStyle w:val="BodyText"/>
      <w:spacing w:line="14" w:lineRule="auto"/>
    </w:pPr>
    <w:r>
      <w:rPr>
        <w:noProof/>
      </w:rPr>
      <mc:AlternateContent>
        <mc:Choice Requires="wps">
          <w:drawing>
            <wp:anchor distT="0" distB="0" distL="0" distR="0" simplePos="0" relativeHeight="486908928" behindDoc="1" locked="0" layoutInCell="1" allowOverlap="1" wp14:anchorId="7660F21C" wp14:editId="0035194E">
              <wp:simplePos x="0" y="0"/>
              <wp:positionH relativeFrom="page">
                <wp:posOffset>605091</wp:posOffset>
              </wp:positionH>
              <wp:positionV relativeFrom="page">
                <wp:posOffset>9686989</wp:posOffset>
              </wp:positionV>
              <wp:extent cx="6538595"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8595" cy="125095"/>
                      </a:xfrm>
                      <a:prstGeom prst="rect">
                        <a:avLst/>
                      </a:prstGeom>
                    </wps:spPr>
                    <wps:txbx>
                      <w:txbxContent>
                        <w:p w14:paraId="02F0ECDE" w14:textId="0B1D456A" w:rsidR="00DE42A7" w:rsidRPr="00E266BE" w:rsidRDefault="00DE42A7" w:rsidP="00E266BE">
                          <w:pPr>
                            <w:spacing w:before="15"/>
                            <w:rPr>
                              <w:rFonts w:ascii="Arial MT"/>
                              <w:sz w:val="14"/>
                              <w:lang w:val="en-IN"/>
                            </w:rPr>
                          </w:pPr>
                        </w:p>
                      </w:txbxContent>
                    </wps:txbx>
                    <wps:bodyPr wrap="square" lIns="0" tIns="0" rIns="0" bIns="0" rtlCol="0">
                      <a:noAutofit/>
                    </wps:bodyPr>
                  </wps:wsp>
                </a:graphicData>
              </a:graphic>
            </wp:anchor>
          </w:drawing>
        </mc:Choice>
        <mc:Fallback>
          <w:pict>
            <v:shapetype w14:anchorId="7660F21C" id="_x0000_t202" coordsize="21600,21600" o:spt="202" path="m,l,21600r21600,l21600,xe">
              <v:stroke joinstyle="miter"/>
              <v:path gradientshapeok="t" o:connecttype="rect"/>
            </v:shapetype>
            <v:shape id="Textbox 2" o:spid="_x0000_s1028" type="#_x0000_t202" style="position:absolute;margin-left:47.65pt;margin-top:762.75pt;width:514.85pt;height:9.85pt;z-index:-164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" filled="f" stroked="f">
              <v:textbox inset="0,0,0,0">
                <w:txbxContent>
                  <w:p w14:paraId="02F0ECDE" w14:textId="0B1D456A" w:rsidR="00DE42A7" w:rsidRPr="00E266BE" w:rsidRDefault="00DE42A7" w:rsidP="00E266BE">
                    <w:pPr>
                      <w:spacing w:before="15"/>
                      <w:rPr>
                        <w:rFonts w:ascii="Arial MT"/>
                        <w:sz w:val="14"/>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4D1FF" w14:textId="77777777" w:rsidR="0084068B" w:rsidRDefault="0084068B">
      <w:r>
        <w:separator/>
      </w:r>
    </w:p>
  </w:footnote>
  <w:footnote w:type="continuationSeparator" w:id="0">
    <w:p w14:paraId="145C319C" w14:textId="77777777" w:rsidR="0084068B" w:rsidRDefault="00840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C52E4"/>
    <w:multiLevelType w:val="hybridMultilevel"/>
    <w:tmpl w:val="6AFCBEFC"/>
    <w:lvl w:ilvl="0" w:tplc="684CA724">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907EA300">
      <w:numFmt w:val="bullet"/>
      <w:lvlText w:val="•"/>
      <w:lvlJc w:val="left"/>
      <w:pPr>
        <w:ind w:left="1051" w:hanging="286"/>
      </w:pPr>
      <w:rPr>
        <w:rFonts w:hint="default"/>
        <w:lang w:val="en-US" w:eastAsia="en-US" w:bidi="ar-SA"/>
      </w:rPr>
    </w:lvl>
    <w:lvl w:ilvl="2" w:tplc="B9126FD2">
      <w:numFmt w:val="bullet"/>
      <w:lvlText w:val="•"/>
      <w:lvlJc w:val="left"/>
      <w:pPr>
        <w:ind w:left="1543" w:hanging="286"/>
      </w:pPr>
      <w:rPr>
        <w:rFonts w:hint="default"/>
        <w:lang w:val="en-US" w:eastAsia="en-US" w:bidi="ar-SA"/>
      </w:rPr>
    </w:lvl>
    <w:lvl w:ilvl="3" w:tplc="65F01FFA">
      <w:numFmt w:val="bullet"/>
      <w:lvlText w:val="•"/>
      <w:lvlJc w:val="left"/>
      <w:pPr>
        <w:ind w:left="2035" w:hanging="286"/>
      </w:pPr>
      <w:rPr>
        <w:rFonts w:hint="default"/>
        <w:lang w:val="en-US" w:eastAsia="en-US" w:bidi="ar-SA"/>
      </w:rPr>
    </w:lvl>
    <w:lvl w:ilvl="4" w:tplc="127A3B94">
      <w:numFmt w:val="bullet"/>
      <w:lvlText w:val="•"/>
      <w:lvlJc w:val="left"/>
      <w:pPr>
        <w:ind w:left="2527" w:hanging="286"/>
      </w:pPr>
      <w:rPr>
        <w:rFonts w:hint="default"/>
        <w:lang w:val="en-US" w:eastAsia="en-US" w:bidi="ar-SA"/>
      </w:rPr>
    </w:lvl>
    <w:lvl w:ilvl="5" w:tplc="2054AA36">
      <w:numFmt w:val="bullet"/>
      <w:lvlText w:val="•"/>
      <w:lvlJc w:val="left"/>
      <w:pPr>
        <w:ind w:left="3019" w:hanging="286"/>
      </w:pPr>
      <w:rPr>
        <w:rFonts w:hint="default"/>
        <w:lang w:val="en-US" w:eastAsia="en-US" w:bidi="ar-SA"/>
      </w:rPr>
    </w:lvl>
    <w:lvl w:ilvl="6" w:tplc="77F2035A">
      <w:numFmt w:val="bullet"/>
      <w:lvlText w:val="•"/>
      <w:lvlJc w:val="left"/>
      <w:pPr>
        <w:ind w:left="3511" w:hanging="286"/>
      </w:pPr>
      <w:rPr>
        <w:rFonts w:hint="default"/>
        <w:lang w:val="en-US" w:eastAsia="en-US" w:bidi="ar-SA"/>
      </w:rPr>
    </w:lvl>
    <w:lvl w:ilvl="7" w:tplc="EE026B60">
      <w:numFmt w:val="bullet"/>
      <w:lvlText w:val="•"/>
      <w:lvlJc w:val="left"/>
      <w:pPr>
        <w:ind w:left="4003" w:hanging="286"/>
      </w:pPr>
      <w:rPr>
        <w:rFonts w:hint="default"/>
        <w:lang w:val="en-US" w:eastAsia="en-US" w:bidi="ar-SA"/>
      </w:rPr>
    </w:lvl>
    <w:lvl w:ilvl="8" w:tplc="BEC2C6CA">
      <w:numFmt w:val="bullet"/>
      <w:lvlText w:val="•"/>
      <w:lvlJc w:val="left"/>
      <w:pPr>
        <w:ind w:left="4495" w:hanging="286"/>
      </w:pPr>
      <w:rPr>
        <w:rFonts w:hint="default"/>
        <w:lang w:val="en-US" w:eastAsia="en-US" w:bidi="ar-SA"/>
      </w:rPr>
    </w:lvl>
  </w:abstractNum>
  <w:abstractNum w:abstractNumId="1" w15:restartNumberingAfterBreak="0">
    <w:nsid w:val="3D646489"/>
    <w:multiLevelType w:val="hybridMultilevel"/>
    <w:tmpl w:val="54EAED00"/>
    <w:lvl w:ilvl="0" w:tplc="C57E0F0C">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ED445D4">
      <w:numFmt w:val="bullet"/>
      <w:lvlText w:val="•"/>
      <w:lvlJc w:val="left"/>
      <w:pPr>
        <w:ind w:left="2526" w:hanging="236"/>
      </w:pPr>
      <w:rPr>
        <w:rFonts w:hint="default"/>
        <w:lang w:val="en-US" w:eastAsia="en-US" w:bidi="ar-SA"/>
      </w:rPr>
    </w:lvl>
    <w:lvl w:ilvl="2" w:tplc="28828D5A">
      <w:numFmt w:val="bullet"/>
      <w:lvlText w:val="•"/>
      <w:lvlJc w:val="left"/>
      <w:pPr>
        <w:ind w:left="2832" w:hanging="236"/>
      </w:pPr>
      <w:rPr>
        <w:rFonts w:hint="default"/>
        <w:lang w:val="en-US" w:eastAsia="en-US" w:bidi="ar-SA"/>
      </w:rPr>
    </w:lvl>
    <w:lvl w:ilvl="3" w:tplc="51E0935C">
      <w:numFmt w:val="bullet"/>
      <w:lvlText w:val="•"/>
      <w:lvlJc w:val="left"/>
      <w:pPr>
        <w:ind w:left="3138" w:hanging="236"/>
      </w:pPr>
      <w:rPr>
        <w:rFonts w:hint="default"/>
        <w:lang w:val="en-US" w:eastAsia="en-US" w:bidi="ar-SA"/>
      </w:rPr>
    </w:lvl>
    <w:lvl w:ilvl="4" w:tplc="C64E20C6">
      <w:numFmt w:val="bullet"/>
      <w:lvlText w:val="•"/>
      <w:lvlJc w:val="left"/>
      <w:pPr>
        <w:ind w:left="3444" w:hanging="236"/>
      </w:pPr>
      <w:rPr>
        <w:rFonts w:hint="default"/>
        <w:lang w:val="en-US" w:eastAsia="en-US" w:bidi="ar-SA"/>
      </w:rPr>
    </w:lvl>
    <w:lvl w:ilvl="5" w:tplc="AD9A90EE">
      <w:numFmt w:val="bullet"/>
      <w:lvlText w:val="•"/>
      <w:lvlJc w:val="left"/>
      <w:pPr>
        <w:ind w:left="3750" w:hanging="236"/>
      </w:pPr>
      <w:rPr>
        <w:rFonts w:hint="default"/>
        <w:lang w:val="en-US" w:eastAsia="en-US" w:bidi="ar-SA"/>
      </w:rPr>
    </w:lvl>
    <w:lvl w:ilvl="6" w:tplc="9B326A0E">
      <w:numFmt w:val="bullet"/>
      <w:lvlText w:val="•"/>
      <w:lvlJc w:val="left"/>
      <w:pPr>
        <w:ind w:left="4056" w:hanging="236"/>
      </w:pPr>
      <w:rPr>
        <w:rFonts w:hint="default"/>
        <w:lang w:val="en-US" w:eastAsia="en-US" w:bidi="ar-SA"/>
      </w:rPr>
    </w:lvl>
    <w:lvl w:ilvl="7" w:tplc="22EC2F56">
      <w:numFmt w:val="bullet"/>
      <w:lvlText w:val="•"/>
      <w:lvlJc w:val="left"/>
      <w:pPr>
        <w:ind w:left="4362" w:hanging="236"/>
      </w:pPr>
      <w:rPr>
        <w:rFonts w:hint="default"/>
        <w:lang w:val="en-US" w:eastAsia="en-US" w:bidi="ar-SA"/>
      </w:rPr>
    </w:lvl>
    <w:lvl w:ilvl="8" w:tplc="4B22D472">
      <w:numFmt w:val="bullet"/>
      <w:lvlText w:val="•"/>
      <w:lvlJc w:val="left"/>
      <w:pPr>
        <w:ind w:left="4668" w:hanging="236"/>
      </w:pPr>
      <w:rPr>
        <w:rFonts w:hint="default"/>
        <w:lang w:val="en-US" w:eastAsia="en-US" w:bidi="ar-SA"/>
      </w:rPr>
    </w:lvl>
  </w:abstractNum>
  <w:abstractNum w:abstractNumId="2" w15:restartNumberingAfterBreak="0">
    <w:nsid w:val="4B4F56A4"/>
    <w:multiLevelType w:val="hybridMultilevel"/>
    <w:tmpl w:val="462C9304"/>
    <w:lvl w:ilvl="0" w:tplc="746E1EA2">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B722422C">
      <w:start w:val="1"/>
      <w:numFmt w:val="decimal"/>
      <w:lvlText w:val="%2)"/>
      <w:lvlJc w:val="left"/>
      <w:pPr>
        <w:ind w:left="259" w:hanging="266"/>
      </w:pPr>
      <w:rPr>
        <w:rFonts w:ascii="Times New Roman" w:eastAsia="Times New Roman" w:hAnsi="Times New Roman" w:cs="Times New Roman" w:hint="default"/>
        <w:b w:val="0"/>
        <w:bCs w:val="0"/>
        <w:i/>
        <w:iCs/>
        <w:spacing w:val="0"/>
        <w:w w:val="99"/>
        <w:sz w:val="20"/>
        <w:szCs w:val="20"/>
        <w:lang w:val="en-US" w:eastAsia="en-US" w:bidi="ar-SA"/>
      </w:rPr>
    </w:lvl>
    <w:lvl w:ilvl="2" w:tplc="1876A4A6">
      <w:numFmt w:val="bullet"/>
      <w:lvlText w:val="•"/>
      <w:lvlJc w:val="left"/>
      <w:pPr>
        <w:ind w:left="480" w:hanging="266"/>
      </w:pPr>
      <w:rPr>
        <w:rFonts w:hint="default"/>
        <w:lang w:val="en-US" w:eastAsia="en-US" w:bidi="ar-SA"/>
      </w:rPr>
    </w:lvl>
    <w:lvl w:ilvl="3" w:tplc="EF762D6A">
      <w:numFmt w:val="bullet"/>
      <w:lvlText w:val="•"/>
      <w:lvlJc w:val="left"/>
      <w:pPr>
        <w:ind w:left="415" w:hanging="266"/>
      </w:pPr>
      <w:rPr>
        <w:rFonts w:hint="default"/>
        <w:lang w:val="en-US" w:eastAsia="en-US" w:bidi="ar-SA"/>
      </w:rPr>
    </w:lvl>
    <w:lvl w:ilvl="4" w:tplc="C9B0173A">
      <w:numFmt w:val="bullet"/>
      <w:lvlText w:val="•"/>
      <w:lvlJc w:val="left"/>
      <w:pPr>
        <w:ind w:left="350" w:hanging="266"/>
      </w:pPr>
      <w:rPr>
        <w:rFonts w:hint="default"/>
        <w:lang w:val="en-US" w:eastAsia="en-US" w:bidi="ar-SA"/>
      </w:rPr>
    </w:lvl>
    <w:lvl w:ilvl="5" w:tplc="8AE4DD7A">
      <w:numFmt w:val="bullet"/>
      <w:lvlText w:val="•"/>
      <w:lvlJc w:val="left"/>
      <w:pPr>
        <w:ind w:left="285" w:hanging="266"/>
      </w:pPr>
      <w:rPr>
        <w:rFonts w:hint="default"/>
        <w:lang w:val="en-US" w:eastAsia="en-US" w:bidi="ar-SA"/>
      </w:rPr>
    </w:lvl>
    <w:lvl w:ilvl="6" w:tplc="4E8E067E">
      <w:numFmt w:val="bullet"/>
      <w:lvlText w:val="•"/>
      <w:lvlJc w:val="left"/>
      <w:pPr>
        <w:ind w:left="220" w:hanging="266"/>
      </w:pPr>
      <w:rPr>
        <w:rFonts w:hint="default"/>
        <w:lang w:val="en-US" w:eastAsia="en-US" w:bidi="ar-SA"/>
      </w:rPr>
    </w:lvl>
    <w:lvl w:ilvl="7" w:tplc="66CE5A84">
      <w:numFmt w:val="bullet"/>
      <w:lvlText w:val="•"/>
      <w:lvlJc w:val="left"/>
      <w:pPr>
        <w:ind w:left="155" w:hanging="266"/>
      </w:pPr>
      <w:rPr>
        <w:rFonts w:hint="default"/>
        <w:lang w:val="en-US" w:eastAsia="en-US" w:bidi="ar-SA"/>
      </w:rPr>
    </w:lvl>
    <w:lvl w:ilvl="8" w:tplc="F66C1AB8">
      <w:numFmt w:val="bullet"/>
      <w:lvlText w:val="•"/>
      <w:lvlJc w:val="left"/>
      <w:pPr>
        <w:ind w:left="90" w:hanging="266"/>
      </w:pPr>
      <w:rPr>
        <w:rFonts w:hint="default"/>
        <w:lang w:val="en-US" w:eastAsia="en-US" w:bidi="ar-SA"/>
      </w:rPr>
    </w:lvl>
  </w:abstractNum>
  <w:abstractNum w:abstractNumId="3" w15:restartNumberingAfterBreak="0">
    <w:nsid w:val="613D34DF"/>
    <w:multiLevelType w:val="hybridMultilevel"/>
    <w:tmpl w:val="FDB81AAA"/>
    <w:lvl w:ilvl="0" w:tplc="69705E38">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1EC026B2">
      <w:start w:val="1"/>
      <w:numFmt w:val="decimal"/>
      <w:lvlText w:val="%2)"/>
      <w:lvlJc w:val="left"/>
      <w:pPr>
        <w:ind w:left="74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F006C690">
      <w:numFmt w:val="bullet"/>
      <w:lvlText w:val="•"/>
      <w:lvlJc w:val="left"/>
      <w:pPr>
        <w:ind w:left="653" w:hanging="286"/>
      </w:pPr>
      <w:rPr>
        <w:rFonts w:hint="default"/>
        <w:lang w:val="en-US" w:eastAsia="en-US" w:bidi="ar-SA"/>
      </w:rPr>
    </w:lvl>
    <w:lvl w:ilvl="3" w:tplc="29CCCC98">
      <w:numFmt w:val="bullet"/>
      <w:lvlText w:val="•"/>
      <w:lvlJc w:val="left"/>
      <w:pPr>
        <w:ind w:left="566" w:hanging="286"/>
      </w:pPr>
      <w:rPr>
        <w:rFonts w:hint="default"/>
        <w:lang w:val="en-US" w:eastAsia="en-US" w:bidi="ar-SA"/>
      </w:rPr>
    </w:lvl>
    <w:lvl w:ilvl="4" w:tplc="68DC2600">
      <w:numFmt w:val="bullet"/>
      <w:lvlText w:val="•"/>
      <w:lvlJc w:val="left"/>
      <w:pPr>
        <w:ind w:left="479" w:hanging="286"/>
      </w:pPr>
      <w:rPr>
        <w:rFonts w:hint="default"/>
        <w:lang w:val="en-US" w:eastAsia="en-US" w:bidi="ar-SA"/>
      </w:rPr>
    </w:lvl>
    <w:lvl w:ilvl="5" w:tplc="24BA49A2">
      <w:numFmt w:val="bullet"/>
      <w:lvlText w:val="•"/>
      <w:lvlJc w:val="left"/>
      <w:pPr>
        <w:ind w:left="393" w:hanging="286"/>
      </w:pPr>
      <w:rPr>
        <w:rFonts w:hint="default"/>
        <w:lang w:val="en-US" w:eastAsia="en-US" w:bidi="ar-SA"/>
      </w:rPr>
    </w:lvl>
    <w:lvl w:ilvl="6" w:tplc="5934B436">
      <w:numFmt w:val="bullet"/>
      <w:lvlText w:val="•"/>
      <w:lvlJc w:val="left"/>
      <w:pPr>
        <w:ind w:left="306" w:hanging="286"/>
      </w:pPr>
      <w:rPr>
        <w:rFonts w:hint="default"/>
        <w:lang w:val="en-US" w:eastAsia="en-US" w:bidi="ar-SA"/>
      </w:rPr>
    </w:lvl>
    <w:lvl w:ilvl="7" w:tplc="179280F4">
      <w:numFmt w:val="bullet"/>
      <w:lvlText w:val="•"/>
      <w:lvlJc w:val="left"/>
      <w:pPr>
        <w:ind w:left="219" w:hanging="286"/>
      </w:pPr>
      <w:rPr>
        <w:rFonts w:hint="default"/>
        <w:lang w:val="en-US" w:eastAsia="en-US" w:bidi="ar-SA"/>
      </w:rPr>
    </w:lvl>
    <w:lvl w:ilvl="8" w:tplc="91D0867C">
      <w:numFmt w:val="bullet"/>
      <w:lvlText w:val="•"/>
      <w:lvlJc w:val="left"/>
      <w:pPr>
        <w:ind w:left="133" w:hanging="286"/>
      </w:pPr>
      <w:rPr>
        <w:rFonts w:hint="default"/>
        <w:lang w:val="en-US" w:eastAsia="en-US" w:bidi="ar-SA"/>
      </w:rPr>
    </w:lvl>
  </w:abstractNum>
  <w:num w:numId="1" w16cid:durableId="1885367776">
    <w:abstractNumId w:val="3"/>
  </w:num>
  <w:num w:numId="2" w16cid:durableId="1955207462">
    <w:abstractNumId w:val="0"/>
  </w:num>
  <w:num w:numId="3" w16cid:durableId="1094128148">
    <w:abstractNumId w:val="2"/>
  </w:num>
  <w:num w:numId="4" w16cid:durableId="179333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42A7"/>
    <w:rsid w:val="00147D6D"/>
    <w:rsid w:val="002C67CA"/>
    <w:rsid w:val="00695445"/>
    <w:rsid w:val="0084068B"/>
    <w:rsid w:val="00943CED"/>
    <w:rsid w:val="009729B3"/>
    <w:rsid w:val="00BE62CF"/>
    <w:rsid w:val="00C92D49"/>
    <w:rsid w:val="00DE42A7"/>
    <w:rsid w:val="00E266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0246"/>
  <w15:docId w15:val="{100401BF-8C21-4F02-8B57-AA443955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4"/>
      <w:ind w:left="208" w:right="206"/>
      <w:jc w:val="center"/>
    </w:pPr>
    <w:rPr>
      <w:sz w:val="48"/>
      <w:szCs w:val="48"/>
    </w:rPr>
  </w:style>
  <w:style w:type="paragraph" w:styleId="ListParagraph">
    <w:name w:val="List Paragraph"/>
    <w:basedOn w:val="Normal"/>
    <w:uiPriority w:val="1"/>
    <w:qFormat/>
    <w:pPr>
      <w:ind w:left="564" w:right="257" w:hanging="286"/>
      <w:jc w:val="both"/>
    </w:pPr>
  </w:style>
  <w:style w:type="paragraph" w:customStyle="1" w:styleId="TableParagraph">
    <w:name w:val="Table Paragraph"/>
    <w:basedOn w:val="Normal"/>
    <w:uiPriority w:val="1"/>
    <w:qFormat/>
    <w:pPr>
      <w:ind w:left="10"/>
      <w:jc w:val="center"/>
    </w:pPr>
  </w:style>
  <w:style w:type="paragraph" w:styleId="Header">
    <w:name w:val="header"/>
    <w:basedOn w:val="Normal"/>
    <w:link w:val="HeaderChar"/>
    <w:uiPriority w:val="99"/>
    <w:unhideWhenUsed/>
    <w:rsid w:val="00695445"/>
    <w:pPr>
      <w:tabs>
        <w:tab w:val="center" w:pos="4513"/>
        <w:tab w:val="right" w:pos="9026"/>
      </w:tabs>
    </w:pPr>
  </w:style>
  <w:style w:type="character" w:customStyle="1" w:styleId="HeaderChar">
    <w:name w:val="Header Char"/>
    <w:basedOn w:val="DefaultParagraphFont"/>
    <w:link w:val="Header"/>
    <w:uiPriority w:val="99"/>
    <w:rsid w:val="00695445"/>
    <w:rPr>
      <w:rFonts w:ascii="Times New Roman" w:eastAsia="Times New Roman" w:hAnsi="Times New Roman" w:cs="Times New Roman"/>
    </w:rPr>
  </w:style>
  <w:style w:type="paragraph" w:styleId="Footer">
    <w:name w:val="footer"/>
    <w:basedOn w:val="Normal"/>
    <w:link w:val="FooterChar"/>
    <w:uiPriority w:val="99"/>
    <w:unhideWhenUsed/>
    <w:rsid w:val="00695445"/>
    <w:pPr>
      <w:tabs>
        <w:tab w:val="center" w:pos="4513"/>
        <w:tab w:val="right" w:pos="9026"/>
      </w:tabs>
    </w:pPr>
  </w:style>
  <w:style w:type="character" w:customStyle="1" w:styleId="FooterChar">
    <w:name w:val="Footer Char"/>
    <w:basedOn w:val="DefaultParagraphFont"/>
    <w:link w:val="Footer"/>
    <w:uiPriority w:val="99"/>
    <w:rsid w:val="00695445"/>
    <w:rPr>
      <w:rFonts w:ascii="Times New Roman" w:eastAsia="Times New Roman" w:hAnsi="Times New Roman" w:cs="Times New Roman"/>
    </w:rPr>
  </w:style>
  <w:style w:type="character" w:styleId="Hyperlink">
    <w:name w:val="Hyperlink"/>
    <w:basedOn w:val="DefaultParagraphFont"/>
    <w:uiPriority w:val="99"/>
    <w:unhideWhenUsed/>
    <w:rsid w:val="009729B3"/>
    <w:rPr>
      <w:color w:val="0000FF" w:themeColor="hyperlink"/>
      <w:u w:val="single"/>
    </w:rPr>
  </w:style>
  <w:style w:type="character" w:styleId="UnresolvedMention">
    <w:name w:val="Unresolved Mention"/>
    <w:basedOn w:val="DefaultParagraphFont"/>
    <w:uiPriority w:val="99"/>
    <w:semiHidden/>
    <w:unhideWhenUsed/>
    <w:rsid w:val="00972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pesh.kumar23@lpu.i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tensorflow.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inf.ufpr.br/lesoliveira/download/modelo_w2v_vec600_wd10_" TargetMode="External"/><Relationship Id="rId14" Type="http://schemas.openxmlformats.org/officeDocument/2006/relationships/hyperlink" Target="http://nilc.icmc.usp.br/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Legal Document Classification: An Application to Law Area Prediction of Petitions to Public Prosecution Service</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Document Classification: An Application to Law Area Prediction of Petitions to Public Prosecution Service</dc:title>
  <dc:subject>2020 International Joint Conference on Neural Networks (IJCNN);2020; ; ; </dc:subject>
  <dc:creator>Rupesh Vishwas</dc:creator>
  <cp:keywords/>
  <dc:description/>
  <cp:lastModifiedBy>Rupesh Vishwas</cp:lastModifiedBy>
  <cp:revision>3</cp:revision>
  <dcterms:created xsi:type="dcterms:W3CDTF">2025-03-28T10:18:00Z</dcterms:created>
  <dcterms:modified xsi:type="dcterms:W3CDTF">2025-04-12T16:03:00Z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04/15/2020 6:10:22 AM'</vt:lpwstr>
  </property>
  <property fmtid="{D5CDD505-2E9C-101B-9397-08002B2CF9AE}" pid="3" name="Created">
    <vt:filetime>2020-04-15T00:00:00Z</vt:filetime>
  </property>
  <property fmtid="{D5CDD505-2E9C-101B-9397-08002B2CF9AE}" pid="4" name="Creator">
    <vt:lpwstr>'Certified by IEEE PDFeXpress at 04/15/2020 6:10:22 AM'</vt:lpwstr>
  </property>
  <property fmtid="{D5CDD505-2E9C-101B-9397-08002B2CF9AE}" pid="5" name="IEEE Article ID">
    <vt:lpwstr>9207211</vt:lpwstr>
  </property>
  <property fmtid="{D5CDD505-2E9C-101B-9397-08002B2CF9AE}" pid="6" name="IEEE Issue ID">
    <vt:lpwstr>9206590</vt:lpwstr>
  </property>
  <property fmtid="{D5CDD505-2E9C-101B-9397-08002B2CF9AE}" pid="7" name="IEEE Publication ID">
    <vt:lpwstr>9200848</vt:lpwstr>
  </property>
  <property fmtid="{D5CDD505-2E9C-101B-9397-08002B2CF9AE}" pid="8" name="LastSaved">
    <vt:filetime>2025-03-28T00:00:00Z</vt:filetime>
  </property>
  <property fmtid="{D5CDD505-2E9C-101B-9397-08002B2CF9AE}" pid="9" name="Meeting Ending Date">
    <vt:lpwstr>24 July 2020</vt:lpwstr>
  </property>
  <property fmtid="{D5CDD505-2E9C-101B-9397-08002B2CF9AE}" pid="10" name="Meeting Starting Date">
    <vt:lpwstr>19 July 2020</vt:lpwstr>
  </property>
  <property fmtid="{D5CDD505-2E9C-101B-9397-08002B2CF9AE}" pid="11" name="PTEX.Fullbanner">
    <vt:lpwstr>This is pdfTeX, Version 3.14159265-2.6-1.40.19 (TeX Live 2018) kpathsea version 6.3.0</vt:lpwstr>
  </property>
  <property fmtid="{D5CDD505-2E9C-101B-9397-08002B2CF9AE}" pid="12" name="Producer">
    <vt:lpwstr>pdfTeX-1.40.19; modified using iText® 7.1.1 ©2000-2018 iText Group NV (AGPL-version)</vt:lpwstr>
  </property>
  <property fmtid="{D5CDD505-2E9C-101B-9397-08002B2CF9AE}" pid="13" name="Trapped">
    <vt:lpwstr>False</vt:lpwstr>
  </property>
</Properties>
</file>