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B126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Project Name: VoyageRisk360</w:t>
      </w:r>
    </w:p>
    <w:p w14:paraId="6D4CBAAC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Problem Statement:</w:t>
      </w:r>
    </w:p>
    <w:p w14:paraId="33A23758" w14:textId="77777777" w:rsidR="00760D4A" w:rsidRPr="00760D4A" w:rsidRDefault="00760D4A" w:rsidP="00760D4A">
      <w:r w:rsidRPr="00760D4A">
        <w:t>Underwriters and charterers face significant challenges when assessing the risk associated with planned maritime voyages. Without a comprehensive and integrated tool, decision-making becomes slow and inefficient, leading to potential financial loss, increased operational risks, and missed opportunities to reduce costs or optimize shipping routes.</w:t>
      </w:r>
    </w:p>
    <w:p w14:paraId="7132034E" w14:textId="77777777" w:rsidR="00760D4A" w:rsidRPr="00760D4A" w:rsidRDefault="00760D4A" w:rsidP="00760D4A">
      <w:r w:rsidRPr="00760D4A">
        <w:rPr>
          <w:b/>
          <w:bCs/>
        </w:rPr>
        <w:t>VoyageRisk360</w:t>
      </w:r>
      <w:r w:rsidRPr="00760D4A">
        <w:t xml:space="preserve"> aims to address this problem by providing an easy-to-use, data-driven platform that visualizes and scores the risk of maritime routes. By combining multiple risk </w:t>
      </w:r>
      <w:proofErr w:type="gramStart"/>
      <w:r w:rsidRPr="00760D4A">
        <w:t>factors—</w:t>
      </w:r>
      <w:proofErr w:type="gramEnd"/>
      <w:r w:rsidRPr="00760D4A">
        <w:t xml:space="preserve">including weather, piracy, shipping traffic, and historical claim </w:t>
      </w:r>
      <w:proofErr w:type="gramStart"/>
      <w:r w:rsidRPr="00760D4A">
        <w:t>data—</w:t>
      </w:r>
      <w:proofErr w:type="gramEnd"/>
      <w:r w:rsidRPr="00760D4A">
        <w:t>the platform allows maritime professionals to make quick, informed decisions about their voyages.</w:t>
      </w:r>
    </w:p>
    <w:p w14:paraId="26B5CD76" w14:textId="77777777" w:rsidR="00760D4A" w:rsidRPr="00760D4A" w:rsidRDefault="00760D4A" w:rsidP="00760D4A">
      <w:r w:rsidRPr="00760D4A">
        <w:pict w14:anchorId="5BE2E062">
          <v:rect id="_x0000_i1121" style="width:0;height:1.5pt" o:hralign="center" o:hrstd="t" o:hr="t" fillcolor="#a0a0a0" stroked="f"/>
        </w:pict>
      </w:r>
    </w:p>
    <w:p w14:paraId="2797E0BD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Objectives:</w:t>
      </w:r>
    </w:p>
    <w:p w14:paraId="08958755" w14:textId="77777777" w:rsidR="00760D4A" w:rsidRPr="00760D4A" w:rsidRDefault="00760D4A" w:rsidP="00760D4A">
      <w:pPr>
        <w:numPr>
          <w:ilvl w:val="0"/>
          <w:numId w:val="9"/>
        </w:numPr>
      </w:pPr>
      <w:r w:rsidRPr="00760D4A">
        <w:rPr>
          <w:b/>
          <w:bCs/>
        </w:rPr>
        <w:t>Route Risk Assessment</w:t>
      </w:r>
      <w:r w:rsidRPr="00760D4A">
        <w:t>: Quickly assess the risk of a planned maritime route based on multiple factors.</w:t>
      </w:r>
    </w:p>
    <w:p w14:paraId="6B758518" w14:textId="77777777" w:rsidR="00760D4A" w:rsidRPr="00760D4A" w:rsidRDefault="00760D4A" w:rsidP="00760D4A">
      <w:pPr>
        <w:numPr>
          <w:ilvl w:val="0"/>
          <w:numId w:val="9"/>
        </w:numPr>
      </w:pPr>
      <w:r w:rsidRPr="00760D4A">
        <w:rPr>
          <w:b/>
          <w:bCs/>
        </w:rPr>
        <w:t>Real-Time Risk Visualization</w:t>
      </w:r>
      <w:r w:rsidRPr="00760D4A">
        <w:t xml:space="preserve">: Provide a heatmap overlay on a map that combines risk factors, including weather, piracy incidents, traffic congestion, and </w:t>
      </w:r>
      <w:proofErr w:type="gramStart"/>
      <w:r w:rsidRPr="00760D4A">
        <w:t>claims</w:t>
      </w:r>
      <w:proofErr w:type="gramEnd"/>
      <w:r w:rsidRPr="00760D4A">
        <w:t xml:space="preserve"> history.</w:t>
      </w:r>
    </w:p>
    <w:p w14:paraId="167FD2EC" w14:textId="77777777" w:rsidR="00760D4A" w:rsidRPr="00760D4A" w:rsidRDefault="00760D4A" w:rsidP="00760D4A">
      <w:pPr>
        <w:numPr>
          <w:ilvl w:val="0"/>
          <w:numId w:val="9"/>
        </w:numPr>
      </w:pPr>
      <w:r w:rsidRPr="00760D4A">
        <w:rPr>
          <w:b/>
          <w:bCs/>
        </w:rPr>
        <w:t>User-Friendly Interface</w:t>
      </w:r>
      <w:r w:rsidRPr="00760D4A">
        <w:t>: Enable users to draw or import a route on the map and instantly see the associated risks.</w:t>
      </w:r>
    </w:p>
    <w:p w14:paraId="40CB5C1C" w14:textId="77777777" w:rsidR="00760D4A" w:rsidRPr="00760D4A" w:rsidRDefault="00760D4A" w:rsidP="00760D4A">
      <w:pPr>
        <w:numPr>
          <w:ilvl w:val="0"/>
          <w:numId w:val="9"/>
        </w:numPr>
      </w:pPr>
      <w:r w:rsidRPr="00760D4A">
        <w:rPr>
          <w:b/>
          <w:bCs/>
        </w:rPr>
        <w:t>Customizable Alerts</w:t>
      </w:r>
      <w:r w:rsidRPr="00760D4A">
        <w:t>: Allow users to set thresholds for high-risk zones and receive alerts if the risk exceeds those thresholds.</w:t>
      </w:r>
    </w:p>
    <w:p w14:paraId="549976BC" w14:textId="77777777" w:rsidR="00760D4A" w:rsidRPr="00760D4A" w:rsidRDefault="00760D4A" w:rsidP="00760D4A">
      <w:pPr>
        <w:numPr>
          <w:ilvl w:val="0"/>
          <w:numId w:val="9"/>
        </w:numPr>
      </w:pPr>
      <w:r w:rsidRPr="00760D4A">
        <w:rPr>
          <w:b/>
          <w:bCs/>
        </w:rPr>
        <w:t>Report Exporting</w:t>
      </w:r>
      <w:r w:rsidRPr="00760D4A">
        <w:t>: Allow users to export route data, risk scores, and heatmaps in PDF or CSV formats for reporting and analysis.</w:t>
      </w:r>
    </w:p>
    <w:p w14:paraId="1E6CFEF6" w14:textId="77777777" w:rsidR="00760D4A" w:rsidRPr="00760D4A" w:rsidRDefault="00760D4A" w:rsidP="00760D4A">
      <w:r w:rsidRPr="00760D4A">
        <w:pict w14:anchorId="29C6F43B">
          <v:rect id="_x0000_i1122" style="width:0;height:1.5pt" o:hralign="center" o:hrstd="t" o:hr="t" fillcolor="#a0a0a0" stroked="f"/>
        </w:pict>
      </w:r>
    </w:p>
    <w:p w14:paraId="567DF616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Key Features:</w:t>
      </w:r>
    </w:p>
    <w:p w14:paraId="39569836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1. Interactive Map Interface:</w:t>
      </w:r>
    </w:p>
    <w:p w14:paraId="4A1A30E0" w14:textId="77777777" w:rsidR="00760D4A" w:rsidRPr="00760D4A" w:rsidRDefault="00760D4A" w:rsidP="00760D4A">
      <w:pPr>
        <w:numPr>
          <w:ilvl w:val="0"/>
          <w:numId w:val="10"/>
        </w:numPr>
      </w:pPr>
      <w:r w:rsidRPr="00760D4A">
        <w:rPr>
          <w:b/>
          <w:bCs/>
        </w:rPr>
        <w:t>Route Input</w:t>
      </w:r>
      <w:r w:rsidRPr="00760D4A">
        <w:t>: Users can manually draw a maritime route on the map or import an existing route (e.g., GPX, KML, CSV).</w:t>
      </w:r>
    </w:p>
    <w:p w14:paraId="69D1D25F" w14:textId="77777777" w:rsidR="00760D4A" w:rsidRPr="00760D4A" w:rsidRDefault="00760D4A" w:rsidP="00760D4A">
      <w:pPr>
        <w:numPr>
          <w:ilvl w:val="0"/>
          <w:numId w:val="10"/>
        </w:numPr>
      </w:pPr>
      <w:r w:rsidRPr="00760D4A">
        <w:rPr>
          <w:b/>
          <w:bCs/>
        </w:rPr>
        <w:t>Risk Heatmap</w:t>
      </w:r>
      <w:r w:rsidRPr="00760D4A">
        <w:t>: A color-coded heatmap on the map to visualize risk levels for different segments of the route.</w:t>
      </w:r>
    </w:p>
    <w:p w14:paraId="31806DEA" w14:textId="77777777" w:rsidR="00760D4A" w:rsidRPr="00760D4A" w:rsidRDefault="00760D4A" w:rsidP="00760D4A">
      <w:pPr>
        <w:numPr>
          <w:ilvl w:val="0"/>
          <w:numId w:val="10"/>
        </w:numPr>
      </w:pPr>
      <w:r w:rsidRPr="00760D4A">
        <w:rPr>
          <w:b/>
          <w:bCs/>
        </w:rPr>
        <w:lastRenderedPageBreak/>
        <w:t>Risk Factor Layers</w:t>
      </w:r>
      <w:r w:rsidRPr="00760D4A">
        <w:t>: Multiple layers on the map that visualize:</w:t>
      </w:r>
    </w:p>
    <w:p w14:paraId="270576F6" w14:textId="77777777" w:rsidR="00760D4A" w:rsidRPr="00760D4A" w:rsidRDefault="00760D4A" w:rsidP="00760D4A">
      <w:pPr>
        <w:numPr>
          <w:ilvl w:val="1"/>
          <w:numId w:val="10"/>
        </w:numPr>
      </w:pPr>
      <w:r w:rsidRPr="00760D4A">
        <w:rPr>
          <w:b/>
          <w:bCs/>
        </w:rPr>
        <w:t>Weather conditions</w:t>
      </w:r>
      <w:r w:rsidRPr="00760D4A">
        <w:t>: Storms, wind speeds, etc.</w:t>
      </w:r>
    </w:p>
    <w:p w14:paraId="17B183C0" w14:textId="77777777" w:rsidR="00760D4A" w:rsidRPr="00760D4A" w:rsidRDefault="00760D4A" w:rsidP="00760D4A">
      <w:pPr>
        <w:numPr>
          <w:ilvl w:val="1"/>
          <w:numId w:val="10"/>
        </w:numPr>
      </w:pPr>
      <w:r w:rsidRPr="00760D4A">
        <w:rPr>
          <w:b/>
          <w:bCs/>
        </w:rPr>
        <w:t>Piracy incidents</w:t>
      </w:r>
      <w:r w:rsidRPr="00760D4A">
        <w:t>: Historical data showing piracy hotspots.</w:t>
      </w:r>
    </w:p>
    <w:p w14:paraId="10182210" w14:textId="77777777" w:rsidR="00760D4A" w:rsidRPr="00760D4A" w:rsidRDefault="00760D4A" w:rsidP="00760D4A">
      <w:pPr>
        <w:numPr>
          <w:ilvl w:val="1"/>
          <w:numId w:val="10"/>
        </w:numPr>
      </w:pPr>
      <w:r w:rsidRPr="00760D4A">
        <w:rPr>
          <w:b/>
          <w:bCs/>
        </w:rPr>
        <w:t>Traffic density</w:t>
      </w:r>
      <w:r w:rsidRPr="00760D4A">
        <w:t>: Ship traffic congestion along the route.</w:t>
      </w:r>
    </w:p>
    <w:p w14:paraId="08DF73F7" w14:textId="77777777" w:rsidR="00760D4A" w:rsidRPr="00760D4A" w:rsidRDefault="00760D4A" w:rsidP="00760D4A">
      <w:pPr>
        <w:numPr>
          <w:ilvl w:val="1"/>
          <w:numId w:val="10"/>
        </w:numPr>
      </w:pPr>
      <w:r w:rsidRPr="00760D4A">
        <w:rPr>
          <w:b/>
          <w:bCs/>
        </w:rPr>
        <w:t>Claims history</w:t>
      </w:r>
      <w:r w:rsidRPr="00760D4A">
        <w:t>: Historical maritime incidents along the route.</w:t>
      </w:r>
    </w:p>
    <w:p w14:paraId="7F708E63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2. Risk Scoring:</w:t>
      </w:r>
    </w:p>
    <w:p w14:paraId="1C136CFE" w14:textId="77777777" w:rsidR="00760D4A" w:rsidRPr="00760D4A" w:rsidRDefault="00760D4A" w:rsidP="00760D4A">
      <w:pPr>
        <w:numPr>
          <w:ilvl w:val="0"/>
          <w:numId w:val="11"/>
        </w:numPr>
      </w:pPr>
      <w:r w:rsidRPr="00760D4A">
        <w:rPr>
          <w:b/>
          <w:bCs/>
        </w:rPr>
        <w:t>Weather</w:t>
      </w:r>
      <w:r w:rsidRPr="00760D4A">
        <w:t>: Assign risk scores based on weather conditions such as wind speed, storms, or heavy rainfall.</w:t>
      </w:r>
    </w:p>
    <w:p w14:paraId="30491E06" w14:textId="77777777" w:rsidR="00760D4A" w:rsidRPr="00760D4A" w:rsidRDefault="00760D4A" w:rsidP="00760D4A">
      <w:pPr>
        <w:numPr>
          <w:ilvl w:val="0"/>
          <w:numId w:val="11"/>
        </w:numPr>
      </w:pPr>
      <w:r w:rsidRPr="00760D4A">
        <w:rPr>
          <w:b/>
          <w:bCs/>
        </w:rPr>
        <w:t>Piracy</w:t>
      </w:r>
      <w:r w:rsidRPr="00760D4A">
        <w:t>: Risk scoring based on the frequency and severity of piracy incidents along the route.</w:t>
      </w:r>
    </w:p>
    <w:p w14:paraId="0011862E" w14:textId="77777777" w:rsidR="00760D4A" w:rsidRPr="00760D4A" w:rsidRDefault="00760D4A" w:rsidP="00760D4A">
      <w:pPr>
        <w:numPr>
          <w:ilvl w:val="0"/>
          <w:numId w:val="11"/>
        </w:numPr>
      </w:pPr>
      <w:r w:rsidRPr="00760D4A">
        <w:rPr>
          <w:b/>
          <w:bCs/>
        </w:rPr>
        <w:t>Traffic</w:t>
      </w:r>
      <w:r w:rsidRPr="00760D4A">
        <w:t>: Risk scoring based on maritime traffic density in the vicinity of the route.</w:t>
      </w:r>
    </w:p>
    <w:p w14:paraId="3B553674" w14:textId="77777777" w:rsidR="00760D4A" w:rsidRPr="00760D4A" w:rsidRDefault="00760D4A" w:rsidP="00760D4A">
      <w:pPr>
        <w:numPr>
          <w:ilvl w:val="0"/>
          <w:numId w:val="11"/>
        </w:numPr>
      </w:pPr>
      <w:r w:rsidRPr="00760D4A">
        <w:rPr>
          <w:b/>
          <w:bCs/>
        </w:rPr>
        <w:t>Claims History</w:t>
      </w:r>
      <w:r w:rsidRPr="00760D4A">
        <w:t>: Use past incident data to assign risk based on claim frequency in the region.</w:t>
      </w:r>
    </w:p>
    <w:p w14:paraId="4F16CC45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3. Alerts &amp; Notifications:</w:t>
      </w:r>
    </w:p>
    <w:p w14:paraId="38A74929" w14:textId="77777777" w:rsidR="00760D4A" w:rsidRPr="00760D4A" w:rsidRDefault="00760D4A" w:rsidP="00760D4A">
      <w:pPr>
        <w:numPr>
          <w:ilvl w:val="0"/>
          <w:numId w:val="12"/>
        </w:numPr>
      </w:pPr>
      <w:r w:rsidRPr="00760D4A">
        <w:rPr>
          <w:b/>
          <w:bCs/>
        </w:rPr>
        <w:t>Threshold Setup</w:t>
      </w:r>
      <w:r w:rsidRPr="00760D4A">
        <w:t>: Users can define custom thresholds for risk (e.g., a score above 75% triggers an alert).</w:t>
      </w:r>
    </w:p>
    <w:p w14:paraId="04AE786C" w14:textId="77777777" w:rsidR="00760D4A" w:rsidRPr="00760D4A" w:rsidRDefault="00760D4A" w:rsidP="00760D4A">
      <w:pPr>
        <w:numPr>
          <w:ilvl w:val="0"/>
          <w:numId w:val="12"/>
        </w:numPr>
      </w:pPr>
      <w:r w:rsidRPr="00760D4A">
        <w:rPr>
          <w:b/>
          <w:bCs/>
        </w:rPr>
        <w:t>Real-Time Notifications</w:t>
      </w:r>
      <w:r w:rsidRPr="00760D4A">
        <w:t xml:space="preserve">: Notify users when the planned route </w:t>
      </w:r>
      <w:proofErr w:type="gramStart"/>
      <w:r w:rsidRPr="00760D4A">
        <w:t>intersects with</w:t>
      </w:r>
      <w:proofErr w:type="gramEnd"/>
      <w:r w:rsidRPr="00760D4A">
        <w:t xml:space="preserve"> high-risk zones for any of the risk factors.</w:t>
      </w:r>
    </w:p>
    <w:p w14:paraId="344E887F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4. Export Functionality:</w:t>
      </w:r>
    </w:p>
    <w:p w14:paraId="43D751FE" w14:textId="77777777" w:rsidR="00760D4A" w:rsidRPr="00760D4A" w:rsidRDefault="00760D4A" w:rsidP="00760D4A">
      <w:pPr>
        <w:numPr>
          <w:ilvl w:val="0"/>
          <w:numId w:val="13"/>
        </w:numPr>
      </w:pPr>
      <w:r w:rsidRPr="00760D4A">
        <w:rPr>
          <w:b/>
          <w:bCs/>
        </w:rPr>
        <w:t>Risk Report Generation</w:t>
      </w:r>
      <w:r w:rsidRPr="00760D4A">
        <w:t>: Export the route risk assessment, including risk breakdown by category (weather, piracy, traffic, claims) into a downloadable PDF or CSV.</w:t>
      </w:r>
    </w:p>
    <w:p w14:paraId="36715FA8" w14:textId="77777777" w:rsidR="00760D4A" w:rsidRPr="00760D4A" w:rsidRDefault="00760D4A" w:rsidP="00760D4A">
      <w:pPr>
        <w:numPr>
          <w:ilvl w:val="0"/>
          <w:numId w:val="13"/>
        </w:numPr>
      </w:pPr>
      <w:r w:rsidRPr="00760D4A">
        <w:rPr>
          <w:b/>
          <w:bCs/>
        </w:rPr>
        <w:t>Customizable Reports</w:t>
      </w:r>
      <w:r w:rsidRPr="00760D4A">
        <w:t>: Users can select which risk factors they want to include in the report (e.g., weather only or full analysis).</w:t>
      </w:r>
    </w:p>
    <w:p w14:paraId="366F7677" w14:textId="77777777" w:rsidR="00760D4A" w:rsidRPr="00760D4A" w:rsidRDefault="00760D4A" w:rsidP="00760D4A">
      <w:r w:rsidRPr="00760D4A">
        <w:pict w14:anchorId="50945319">
          <v:rect id="_x0000_i1123" style="width:0;height:1.5pt" o:hralign="center" o:hrstd="t" o:hr="t" fillcolor="#a0a0a0" stroked="f"/>
        </w:pict>
      </w:r>
    </w:p>
    <w:p w14:paraId="6D20832D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Technical Requirements:</w:t>
      </w:r>
    </w:p>
    <w:p w14:paraId="13554E49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1. Data Sources:</w:t>
      </w:r>
    </w:p>
    <w:p w14:paraId="4AA90097" w14:textId="77777777" w:rsidR="00760D4A" w:rsidRPr="00760D4A" w:rsidRDefault="00760D4A" w:rsidP="00760D4A">
      <w:pPr>
        <w:numPr>
          <w:ilvl w:val="0"/>
          <w:numId w:val="14"/>
        </w:numPr>
      </w:pPr>
      <w:r w:rsidRPr="00760D4A">
        <w:rPr>
          <w:b/>
          <w:bCs/>
        </w:rPr>
        <w:t>Weather Data</w:t>
      </w:r>
      <w:r w:rsidRPr="00760D4A">
        <w:t xml:space="preserve">: </w:t>
      </w:r>
      <w:proofErr w:type="spellStart"/>
      <w:r w:rsidRPr="00760D4A">
        <w:t>OpenWeatherMap</w:t>
      </w:r>
      <w:proofErr w:type="spellEnd"/>
      <w:r w:rsidRPr="00760D4A">
        <w:t xml:space="preserve"> API or NOAA API to retrieve real-time and historical weather data (wind speed, sea conditions, storm warnings).</w:t>
      </w:r>
    </w:p>
    <w:p w14:paraId="508871ED" w14:textId="77777777" w:rsidR="00760D4A" w:rsidRPr="00760D4A" w:rsidRDefault="00760D4A" w:rsidP="00760D4A">
      <w:pPr>
        <w:numPr>
          <w:ilvl w:val="0"/>
          <w:numId w:val="14"/>
        </w:numPr>
      </w:pPr>
      <w:r w:rsidRPr="00760D4A">
        <w:rPr>
          <w:b/>
          <w:bCs/>
        </w:rPr>
        <w:lastRenderedPageBreak/>
        <w:t>Piracy Data</w:t>
      </w:r>
      <w:r w:rsidRPr="00760D4A">
        <w:t xml:space="preserve">: IMB Piracy Reports or </w:t>
      </w:r>
      <w:proofErr w:type="spellStart"/>
      <w:r w:rsidRPr="00760D4A">
        <w:t>ReCAAP</w:t>
      </w:r>
      <w:proofErr w:type="spellEnd"/>
      <w:r w:rsidRPr="00760D4A">
        <w:t xml:space="preserve"> for historical piracy incidents.</w:t>
      </w:r>
    </w:p>
    <w:p w14:paraId="1D877F78" w14:textId="77777777" w:rsidR="00760D4A" w:rsidRPr="00760D4A" w:rsidRDefault="00760D4A" w:rsidP="00760D4A">
      <w:pPr>
        <w:numPr>
          <w:ilvl w:val="0"/>
          <w:numId w:val="14"/>
        </w:numPr>
      </w:pPr>
      <w:r w:rsidRPr="00760D4A">
        <w:rPr>
          <w:b/>
          <w:bCs/>
        </w:rPr>
        <w:t>Traffic Data</w:t>
      </w:r>
      <w:r w:rsidRPr="00760D4A">
        <w:t xml:space="preserve">: </w:t>
      </w:r>
      <w:proofErr w:type="spellStart"/>
      <w:r w:rsidRPr="00760D4A">
        <w:t>MarineTraffic</w:t>
      </w:r>
      <w:proofErr w:type="spellEnd"/>
      <w:r w:rsidRPr="00760D4A">
        <w:t xml:space="preserve"> or similar AIS data providers to retrieve real-time shipping traffic data and congestion levels.</w:t>
      </w:r>
    </w:p>
    <w:p w14:paraId="7231E76C" w14:textId="77777777" w:rsidR="00760D4A" w:rsidRPr="00760D4A" w:rsidRDefault="00760D4A" w:rsidP="00760D4A">
      <w:pPr>
        <w:numPr>
          <w:ilvl w:val="0"/>
          <w:numId w:val="14"/>
        </w:numPr>
      </w:pPr>
      <w:r w:rsidRPr="00760D4A">
        <w:rPr>
          <w:b/>
          <w:bCs/>
        </w:rPr>
        <w:t>Claims Data</w:t>
      </w:r>
      <w:r w:rsidRPr="00760D4A">
        <w:t>: Simulated historical maritime claim data, such as collisions, cargo losses, and weather-related incidents.</w:t>
      </w:r>
    </w:p>
    <w:p w14:paraId="7F880959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2. Technologies:</w:t>
      </w:r>
    </w:p>
    <w:p w14:paraId="20DBA9EC" w14:textId="77777777" w:rsidR="00760D4A" w:rsidRPr="00760D4A" w:rsidRDefault="00760D4A" w:rsidP="00760D4A">
      <w:pPr>
        <w:numPr>
          <w:ilvl w:val="0"/>
          <w:numId w:val="15"/>
        </w:numPr>
      </w:pPr>
      <w:r w:rsidRPr="00760D4A">
        <w:rPr>
          <w:b/>
          <w:bCs/>
        </w:rPr>
        <w:t>Frontend:</w:t>
      </w:r>
    </w:p>
    <w:p w14:paraId="26128FB0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rPr>
          <w:b/>
          <w:bCs/>
        </w:rPr>
        <w:t>Map Rendering</w:t>
      </w:r>
      <w:r w:rsidRPr="00760D4A">
        <w:t xml:space="preserve">: Leaflet.js or </w:t>
      </w:r>
      <w:proofErr w:type="spellStart"/>
      <w:r w:rsidRPr="00760D4A">
        <w:t>Mapbox</w:t>
      </w:r>
      <w:proofErr w:type="spellEnd"/>
      <w:r w:rsidRPr="00760D4A">
        <w:t xml:space="preserve"> GL to display the map and visual risk layers.</w:t>
      </w:r>
    </w:p>
    <w:p w14:paraId="311F1B52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rPr>
          <w:b/>
          <w:bCs/>
        </w:rPr>
        <w:t>UI Framework</w:t>
      </w:r>
      <w:r w:rsidRPr="00760D4A">
        <w:t>: React.js for building an interactive, responsive user interface.</w:t>
      </w:r>
    </w:p>
    <w:p w14:paraId="1167DE1A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rPr>
          <w:b/>
          <w:bCs/>
        </w:rPr>
        <w:t>Charts</w:t>
      </w:r>
      <w:r w:rsidRPr="00760D4A">
        <w:t>: Chart.js or D3.js for visualizing risk scores and breakdowns.</w:t>
      </w:r>
    </w:p>
    <w:p w14:paraId="58C03F98" w14:textId="77777777" w:rsidR="00760D4A" w:rsidRPr="00760D4A" w:rsidRDefault="00760D4A" w:rsidP="00760D4A">
      <w:pPr>
        <w:numPr>
          <w:ilvl w:val="0"/>
          <w:numId w:val="15"/>
        </w:numPr>
      </w:pPr>
      <w:r w:rsidRPr="00760D4A">
        <w:rPr>
          <w:b/>
          <w:bCs/>
        </w:rPr>
        <w:t>Backend:</w:t>
      </w:r>
    </w:p>
    <w:p w14:paraId="6254943E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rPr>
          <w:b/>
          <w:bCs/>
        </w:rPr>
        <w:t>API Framework</w:t>
      </w:r>
      <w:r w:rsidRPr="00760D4A">
        <w:t xml:space="preserve">: </w:t>
      </w:r>
      <w:proofErr w:type="spellStart"/>
      <w:r w:rsidRPr="00760D4A">
        <w:t>FastAPI</w:t>
      </w:r>
      <w:proofErr w:type="spellEnd"/>
      <w:r w:rsidRPr="00760D4A">
        <w:t xml:space="preserve"> or Flask to handle data requests and process the routing and risk scoring logic.</w:t>
      </w:r>
    </w:p>
    <w:p w14:paraId="61C7E92F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rPr>
          <w:b/>
          <w:bCs/>
        </w:rPr>
        <w:t>Geospatial Data</w:t>
      </w:r>
      <w:r w:rsidRPr="00760D4A">
        <w:t xml:space="preserve">: </w:t>
      </w:r>
      <w:proofErr w:type="spellStart"/>
      <w:r w:rsidRPr="00760D4A">
        <w:t>GeoPandas</w:t>
      </w:r>
      <w:proofErr w:type="spellEnd"/>
      <w:r w:rsidRPr="00760D4A">
        <w:t xml:space="preserve"> (Python) or </w:t>
      </w:r>
      <w:proofErr w:type="spellStart"/>
      <w:r w:rsidRPr="00760D4A">
        <w:t>PostGIS</w:t>
      </w:r>
      <w:proofErr w:type="spellEnd"/>
      <w:r w:rsidRPr="00760D4A">
        <w:t xml:space="preserve"> (PostgreSQL) for geospatial analysis of routes and risk zones.</w:t>
      </w:r>
    </w:p>
    <w:p w14:paraId="4D49A809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rPr>
          <w:b/>
          <w:bCs/>
        </w:rPr>
        <w:t>Data Storage</w:t>
      </w:r>
      <w:r w:rsidRPr="00760D4A">
        <w:t xml:space="preserve">: Use a database (PostgreSQL with </w:t>
      </w:r>
      <w:proofErr w:type="spellStart"/>
      <w:r w:rsidRPr="00760D4A">
        <w:t>PostGIS</w:t>
      </w:r>
      <w:proofErr w:type="spellEnd"/>
      <w:r w:rsidRPr="00760D4A">
        <w:t>) to store historical risk data (piracy incidents, claims, traffic).</w:t>
      </w:r>
    </w:p>
    <w:p w14:paraId="1DC033B1" w14:textId="77777777" w:rsidR="00760D4A" w:rsidRPr="00760D4A" w:rsidRDefault="00760D4A" w:rsidP="00760D4A">
      <w:pPr>
        <w:numPr>
          <w:ilvl w:val="0"/>
          <w:numId w:val="15"/>
        </w:numPr>
      </w:pPr>
      <w:r w:rsidRPr="00760D4A">
        <w:rPr>
          <w:b/>
          <w:bCs/>
        </w:rPr>
        <w:t>Risk Scoring Model</w:t>
      </w:r>
      <w:r w:rsidRPr="00760D4A">
        <w:t>:</w:t>
      </w:r>
    </w:p>
    <w:p w14:paraId="718BDFA5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t>Implement a scoring system that combines all risk factors (weather, piracy, traffic, and claims) to provide an overall risk score for each route segment.</w:t>
      </w:r>
    </w:p>
    <w:p w14:paraId="1E0FAEAF" w14:textId="77777777" w:rsidR="00760D4A" w:rsidRPr="00760D4A" w:rsidRDefault="00760D4A" w:rsidP="00760D4A">
      <w:pPr>
        <w:numPr>
          <w:ilvl w:val="1"/>
          <w:numId w:val="15"/>
        </w:numPr>
      </w:pPr>
      <w:r w:rsidRPr="00760D4A">
        <w:t>Use weighted scoring or a machine learning model (e.g., regression or decision tree) to calculate risk scores based on input data.</w:t>
      </w:r>
    </w:p>
    <w:p w14:paraId="5AAD3F39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3. Hosting &amp; Deployment:</w:t>
      </w:r>
    </w:p>
    <w:p w14:paraId="435F4AC5" w14:textId="77777777" w:rsidR="00760D4A" w:rsidRPr="00760D4A" w:rsidRDefault="00760D4A" w:rsidP="00760D4A">
      <w:pPr>
        <w:numPr>
          <w:ilvl w:val="0"/>
          <w:numId w:val="16"/>
        </w:numPr>
      </w:pPr>
      <w:r w:rsidRPr="00760D4A">
        <w:rPr>
          <w:b/>
          <w:bCs/>
        </w:rPr>
        <w:t>Cloud Hosting</w:t>
      </w:r>
      <w:r w:rsidRPr="00760D4A">
        <w:t xml:space="preserve">: Deploy the application using a cloud provider like AWS, Heroku, or </w:t>
      </w:r>
      <w:proofErr w:type="spellStart"/>
      <w:r w:rsidRPr="00760D4A">
        <w:t>DigitalOcean</w:t>
      </w:r>
      <w:proofErr w:type="spellEnd"/>
      <w:r w:rsidRPr="00760D4A">
        <w:t>.</w:t>
      </w:r>
    </w:p>
    <w:p w14:paraId="39C431F9" w14:textId="77777777" w:rsidR="00760D4A" w:rsidRPr="00760D4A" w:rsidRDefault="00760D4A" w:rsidP="00760D4A">
      <w:pPr>
        <w:numPr>
          <w:ilvl w:val="0"/>
          <w:numId w:val="16"/>
        </w:numPr>
      </w:pPr>
      <w:r w:rsidRPr="00760D4A">
        <w:rPr>
          <w:b/>
          <w:bCs/>
        </w:rPr>
        <w:t>Web Deployment</w:t>
      </w:r>
      <w:r w:rsidRPr="00760D4A">
        <w:t>: Use Docker to containerize the application for easier deployment and scalability.</w:t>
      </w:r>
    </w:p>
    <w:p w14:paraId="36BDDF18" w14:textId="77777777" w:rsidR="00760D4A" w:rsidRPr="00760D4A" w:rsidRDefault="00760D4A" w:rsidP="00760D4A">
      <w:r w:rsidRPr="00760D4A">
        <w:pict w14:anchorId="6544D3DA">
          <v:rect id="_x0000_i1124" style="width:0;height:1.5pt" o:hralign="center" o:hrstd="t" o:hr="t" fillcolor="#a0a0a0" stroked="f"/>
        </w:pict>
      </w:r>
    </w:p>
    <w:p w14:paraId="2D247A0E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lastRenderedPageBreak/>
        <w:t>Step-by-Step Solution:</w:t>
      </w:r>
    </w:p>
    <w:p w14:paraId="6B6B38DC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Step 1: Data Collection &amp; Integration</w:t>
      </w:r>
    </w:p>
    <w:p w14:paraId="0B713E98" w14:textId="77777777" w:rsidR="00760D4A" w:rsidRPr="00760D4A" w:rsidRDefault="00760D4A" w:rsidP="00760D4A">
      <w:pPr>
        <w:numPr>
          <w:ilvl w:val="0"/>
          <w:numId w:val="17"/>
        </w:numPr>
      </w:pPr>
      <w:r w:rsidRPr="00760D4A">
        <w:rPr>
          <w:b/>
          <w:bCs/>
        </w:rPr>
        <w:t>Weather Data</w:t>
      </w:r>
      <w:r w:rsidRPr="00760D4A">
        <w:t xml:space="preserve">: Integrate the </w:t>
      </w:r>
      <w:proofErr w:type="spellStart"/>
      <w:r w:rsidRPr="00760D4A">
        <w:t>OpenWeatherMap</w:t>
      </w:r>
      <w:proofErr w:type="spellEnd"/>
      <w:r w:rsidRPr="00760D4A">
        <w:t xml:space="preserve"> API to pull real-time weather data and forecast conditions like wind speed and storms along the route.</w:t>
      </w:r>
    </w:p>
    <w:p w14:paraId="127B0BA3" w14:textId="77777777" w:rsidR="00760D4A" w:rsidRPr="00760D4A" w:rsidRDefault="00760D4A" w:rsidP="00760D4A">
      <w:pPr>
        <w:numPr>
          <w:ilvl w:val="0"/>
          <w:numId w:val="17"/>
        </w:numPr>
      </w:pPr>
      <w:r w:rsidRPr="00760D4A">
        <w:rPr>
          <w:b/>
          <w:bCs/>
        </w:rPr>
        <w:t>Piracy Data</w:t>
      </w:r>
      <w:r w:rsidRPr="00760D4A">
        <w:t>: Pull historical piracy incidents from sources like IMB Piracy Reports, marking high-risk piracy zones along maritime routes.</w:t>
      </w:r>
    </w:p>
    <w:p w14:paraId="157A2B75" w14:textId="77777777" w:rsidR="00760D4A" w:rsidRPr="00760D4A" w:rsidRDefault="00760D4A" w:rsidP="00760D4A">
      <w:pPr>
        <w:numPr>
          <w:ilvl w:val="0"/>
          <w:numId w:val="17"/>
        </w:numPr>
      </w:pPr>
      <w:r w:rsidRPr="00760D4A">
        <w:rPr>
          <w:b/>
          <w:bCs/>
        </w:rPr>
        <w:t>Traffic Data</w:t>
      </w:r>
      <w:r w:rsidRPr="00760D4A">
        <w:t xml:space="preserve">: Retrieve shipping traffic density data from </w:t>
      </w:r>
      <w:proofErr w:type="spellStart"/>
      <w:r w:rsidRPr="00760D4A">
        <w:t>MarineTraffic</w:t>
      </w:r>
      <w:proofErr w:type="spellEnd"/>
      <w:r w:rsidRPr="00760D4A">
        <w:t>, highlighting congestion along key maritime lanes.</w:t>
      </w:r>
    </w:p>
    <w:p w14:paraId="0AE1E6AC" w14:textId="77777777" w:rsidR="00760D4A" w:rsidRPr="00760D4A" w:rsidRDefault="00760D4A" w:rsidP="00760D4A">
      <w:pPr>
        <w:numPr>
          <w:ilvl w:val="0"/>
          <w:numId w:val="17"/>
        </w:numPr>
      </w:pPr>
      <w:r w:rsidRPr="00760D4A">
        <w:rPr>
          <w:b/>
          <w:bCs/>
        </w:rPr>
        <w:t>Claims Data</w:t>
      </w:r>
      <w:r w:rsidRPr="00760D4A">
        <w:t>: Create a simulated dataset representing historical maritime incidents (collisions, shipwrecks, etc.) based on regional risk.</w:t>
      </w:r>
    </w:p>
    <w:p w14:paraId="175B0CAF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Step 2: Geospatial Data Processing</w:t>
      </w:r>
    </w:p>
    <w:p w14:paraId="1B0251E5" w14:textId="77777777" w:rsidR="00760D4A" w:rsidRPr="00760D4A" w:rsidRDefault="00760D4A" w:rsidP="00760D4A">
      <w:pPr>
        <w:numPr>
          <w:ilvl w:val="0"/>
          <w:numId w:val="18"/>
        </w:numPr>
      </w:pPr>
      <w:r w:rsidRPr="00760D4A">
        <w:rPr>
          <w:b/>
          <w:bCs/>
        </w:rPr>
        <w:t>Route Calculation</w:t>
      </w:r>
      <w:r w:rsidRPr="00760D4A">
        <w:t>: Use Geospatial libraries (</w:t>
      </w:r>
      <w:proofErr w:type="spellStart"/>
      <w:r w:rsidRPr="00760D4A">
        <w:t>GeoPandas</w:t>
      </w:r>
      <w:proofErr w:type="spellEnd"/>
      <w:r w:rsidRPr="00760D4A">
        <w:t xml:space="preserve"> or </w:t>
      </w:r>
      <w:proofErr w:type="spellStart"/>
      <w:r w:rsidRPr="00760D4A">
        <w:t>PostGIS</w:t>
      </w:r>
      <w:proofErr w:type="spellEnd"/>
      <w:r w:rsidRPr="00760D4A">
        <w:t>) to process and store maritime routes as geospatial data.</w:t>
      </w:r>
    </w:p>
    <w:p w14:paraId="430C7A22" w14:textId="77777777" w:rsidR="00760D4A" w:rsidRPr="00760D4A" w:rsidRDefault="00760D4A" w:rsidP="00760D4A">
      <w:pPr>
        <w:numPr>
          <w:ilvl w:val="0"/>
          <w:numId w:val="18"/>
        </w:numPr>
      </w:pPr>
      <w:r w:rsidRPr="00760D4A">
        <w:rPr>
          <w:b/>
          <w:bCs/>
        </w:rPr>
        <w:t>Risk Zone Identification</w:t>
      </w:r>
      <w:r w:rsidRPr="00760D4A">
        <w:t>: For each route, query the piracy, weather, traffic, and claims data to identify any intersections or high-risk areas.</w:t>
      </w:r>
    </w:p>
    <w:p w14:paraId="50B6502E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Step 3: Risk Scoring &amp; Heatmap Generation</w:t>
      </w:r>
    </w:p>
    <w:p w14:paraId="7D2EC8C7" w14:textId="77777777" w:rsidR="00760D4A" w:rsidRPr="00760D4A" w:rsidRDefault="00760D4A" w:rsidP="00760D4A">
      <w:pPr>
        <w:numPr>
          <w:ilvl w:val="0"/>
          <w:numId w:val="19"/>
        </w:numPr>
      </w:pPr>
      <w:r w:rsidRPr="00760D4A">
        <w:rPr>
          <w:b/>
          <w:bCs/>
        </w:rPr>
        <w:t>Risk Calculation</w:t>
      </w:r>
      <w:r w:rsidRPr="00760D4A">
        <w:t>: For each segment of the route, calculate a risk score based on the relevant data:</w:t>
      </w:r>
    </w:p>
    <w:p w14:paraId="06D972DB" w14:textId="77777777" w:rsidR="00760D4A" w:rsidRPr="00760D4A" w:rsidRDefault="00760D4A" w:rsidP="00760D4A">
      <w:pPr>
        <w:numPr>
          <w:ilvl w:val="1"/>
          <w:numId w:val="19"/>
        </w:numPr>
      </w:pPr>
      <w:r w:rsidRPr="00760D4A">
        <w:rPr>
          <w:b/>
          <w:bCs/>
        </w:rPr>
        <w:t>Weather Risk</w:t>
      </w:r>
      <w:r w:rsidRPr="00760D4A">
        <w:t>: Assign higher scores to areas with storms, high winds, or rough seas.</w:t>
      </w:r>
    </w:p>
    <w:p w14:paraId="5F17F913" w14:textId="77777777" w:rsidR="00760D4A" w:rsidRPr="00760D4A" w:rsidRDefault="00760D4A" w:rsidP="00760D4A">
      <w:pPr>
        <w:numPr>
          <w:ilvl w:val="1"/>
          <w:numId w:val="19"/>
        </w:numPr>
      </w:pPr>
      <w:r w:rsidRPr="00760D4A">
        <w:rPr>
          <w:b/>
          <w:bCs/>
        </w:rPr>
        <w:t>Piracy Risk</w:t>
      </w:r>
      <w:r w:rsidRPr="00760D4A">
        <w:t>: Assign higher scores to regions with frequent piracy incidents.</w:t>
      </w:r>
    </w:p>
    <w:p w14:paraId="35BB2C9D" w14:textId="77777777" w:rsidR="00760D4A" w:rsidRPr="00760D4A" w:rsidRDefault="00760D4A" w:rsidP="00760D4A">
      <w:pPr>
        <w:numPr>
          <w:ilvl w:val="1"/>
          <w:numId w:val="19"/>
        </w:numPr>
      </w:pPr>
      <w:r w:rsidRPr="00760D4A">
        <w:rPr>
          <w:b/>
          <w:bCs/>
        </w:rPr>
        <w:t>Traffic Risk</w:t>
      </w:r>
      <w:r w:rsidRPr="00760D4A">
        <w:t>: Assign higher scores to busy maritime lanes with heavy shipping traffic.</w:t>
      </w:r>
    </w:p>
    <w:p w14:paraId="68AB4D49" w14:textId="77777777" w:rsidR="00760D4A" w:rsidRPr="00760D4A" w:rsidRDefault="00760D4A" w:rsidP="00760D4A">
      <w:pPr>
        <w:numPr>
          <w:ilvl w:val="1"/>
          <w:numId w:val="19"/>
        </w:numPr>
      </w:pPr>
      <w:r w:rsidRPr="00760D4A">
        <w:rPr>
          <w:b/>
          <w:bCs/>
        </w:rPr>
        <w:t>Claims Risk</w:t>
      </w:r>
      <w:r w:rsidRPr="00760D4A">
        <w:t>: Assign higher scores to regions with frequent past claims or accidents.</w:t>
      </w:r>
    </w:p>
    <w:p w14:paraId="0EC0E9F3" w14:textId="77777777" w:rsidR="00760D4A" w:rsidRPr="00760D4A" w:rsidRDefault="00760D4A" w:rsidP="00760D4A">
      <w:pPr>
        <w:numPr>
          <w:ilvl w:val="0"/>
          <w:numId w:val="19"/>
        </w:numPr>
      </w:pPr>
      <w:r w:rsidRPr="00760D4A">
        <w:rPr>
          <w:b/>
          <w:bCs/>
        </w:rPr>
        <w:t>Heatmap Rendering</w:t>
      </w:r>
      <w:r w:rsidRPr="00760D4A">
        <w:t>: Overlay the calculated risk scores on the map as a color-coded heatmap, allowing users to visually assess the route’s risk.</w:t>
      </w:r>
    </w:p>
    <w:p w14:paraId="19DBCF7E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Step 4: User Interface Development</w:t>
      </w:r>
    </w:p>
    <w:p w14:paraId="20B3E1CD" w14:textId="77777777" w:rsidR="00760D4A" w:rsidRPr="00760D4A" w:rsidRDefault="00760D4A" w:rsidP="00760D4A">
      <w:pPr>
        <w:numPr>
          <w:ilvl w:val="0"/>
          <w:numId w:val="20"/>
        </w:numPr>
      </w:pPr>
      <w:r w:rsidRPr="00760D4A">
        <w:rPr>
          <w:b/>
          <w:bCs/>
        </w:rPr>
        <w:t>Map Interface</w:t>
      </w:r>
      <w:r w:rsidRPr="00760D4A">
        <w:t xml:space="preserve">: Use Leaflet.js or </w:t>
      </w:r>
      <w:proofErr w:type="spellStart"/>
      <w:r w:rsidRPr="00760D4A">
        <w:t>Mapbox</w:t>
      </w:r>
      <w:proofErr w:type="spellEnd"/>
      <w:r w:rsidRPr="00760D4A">
        <w:t xml:space="preserve"> GL to display the map and allow users to input routes by drawing them manually or uploading GPX/KML files.</w:t>
      </w:r>
    </w:p>
    <w:p w14:paraId="2FEA44D3" w14:textId="77777777" w:rsidR="00760D4A" w:rsidRPr="00760D4A" w:rsidRDefault="00760D4A" w:rsidP="00760D4A">
      <w:pPr>
        <w:numPr>
          <w:ilvl w:val="0"/>
          <w:numId w:val="20"/>
        </w:numPr>
      </w:pPr>
      <w:r w:rsidRPr="00760D4A">
        <w:rPr>
          <w:b/>
          <w:bCs/>
        </w:rPr>
        <w:lastRenderedPageBreak/>
        <w:t>Risk Layers</w:t>
      </w:r>
      <w:r w:rsidRPr="00760D4A">
        <w:t xml:space="preserve">: Allow users to </w:t>
      </w:r>
      <w:proofErr w:type="gramStart"/>
      <w:r w:rsidRPr="00760D4A">
        <w:t>toggle on/off</w:t>
      </w:r>
      <w:proofErr w:type="gramEnd"/>
      <w:r w:rsidRPr="00760D4A">
        <w:t xml:space="preserve"> different risk layers (weather, piracy, traffic, claims) to see the full picture.</w:t>
      </w:r>
    </w:p>
    <w:p w14:paraId="495F13D7" w14:textId="77777777" w:rsidR="00760D4A" w:rsidRPr="00760D4A" w:rsidRDefault="00760D4A" w:rsidP="00760D4A">
      <w:pPr>
        <w:numPr>
          <w:ilvl w:val="0"/>
          <w:numId w:val="20"/>
        </w:numPr>
      </w:pPr>
      <w:r w:rsidRPr="00760D4A">
        <w:rPr>
          <w:b/>
          <w:bCs/>
        </w:rPr>
        <w:t>Risk Breakdown</w:t>
      </w:r>
      <w:r w:rsidRPr="00760D4A">
        <w:t>: Show detailed risk breakdowns (e.g., weather, piracy, claims) in a sidebar or popup.</w:t>
      </w:r>
    </w:p>
    <w:p w14:paraId="5F88F9FE" w14:textId="77777777" w:rsidR="00760D4A" w:rsidRPr="00760D4A" w:rsidRDefault="00760D4A" w:rsidP="00760D4A">
      <w:pPr>
        <w:numPr>
          <w:ilvl w:val="0"/>
          <w:numId w:val="20"/>
        </w:numPr>
      </w:pPr>
      <w:r w:rsidRPr="00760D4A">
        <w:rPr>
          <w:b/>
          <w:bCs/>
        </w:rPr>
        <w:t>Export Reports</w:t>
      </w:r>
      <w:r w:rsidRPr="00760D4A">
        <w:t>: Implement functionality to export the risk assessment as a PDF or CSV file for further analysis.</w:t>
      </w:r>
    </w:p>
    <w:p w14:paraId="24EB6BC7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Step 5: Alert System Implementation</w:t>
      </w:r>
    </w:p>
    <w:p w14:paraId="76927759" w14:textId="77777777" w:rsidR="00760D4A" w:rsidRPr="00760D4A" w:rsidRDefault="00760D4A" w:rsidP="00760D4A">
      <w:pPr>
        <w:numPr>
          <w:ilvl w:val="0"/>
          <w:numId w:val="21"/>
        </w:numPr>
      </w:pPr>
      <w:r w:rsidRPr="00760D4A">
        <w:rPr>
          <w:b/>
          <w:bCs/>
        </w:rPr>
        <w:t>Custom Alerts</w:t>
      </w:r>
      <w:r w:rsidRPr="00760D4A">
        <w:t>: Allow users to set custom thresholds for risk scores (e.g., notify if risk score &gt; 80).</w:t>
      </w:r>
    </w:p>
    <w:p w14:paraId="6BF98B2A" w14:textId="77777777" w:rsidR="00760D4A" w:rsidRPr="00760D4A" w:rsidRDefault="00760D4A" w:rsidP="00760D4A">
      <w:pPr>
        <w:numPr>
          <w:ilvl w:val="0"/>
          <w:numId w:val="21"/>
        </w:numPr>
      </w:pPr>
      <w:r w:rsidRPr="00760D4A">
        <w:rPr>
          <w:b/>
          <w:bCs/>
        </w:rPr>
        <w:t>Real-Time Notifications</w:t>
      </w:r>
      <w:r w:rsidRPr="00760D4A">
        <w:t>: Implement a notification system to alert users when high-risk zones are detected on their routes.</w:t>
      </w:r>
    </w:p>
    <w:p w14:paraId="5F5CB195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Step 6: Testing &amp; Validation</w:t>
      </w:r>
    </w:p>
    <w:p w14:paraId="02158D8E" w14:textId="77777777" w:rsidR="00760D4A" w:rsidRPr="00760D4A" w:rsidRDefault="00760D4A" w:rsidP="00760D4A">
      <w:pPr>
        <w:numPr>
          <w:ilvl w:val="0"/>
          <w:numId w:val="22"/>
        </w:numPr>
      </w:pPr>
      <w:r w:rsidRPr="00760D4A">
        <w:rPr>
          <w:b/>
          <w:bCs/>
        </w:rPr>
        <w:t>Test with Real Routes</w:t>
      </w:r>
      <w:r w:rsidRPr="00760D4A">
        <w:t>: Validate the system using real or simulated maritime routes to ensure the risk scoring and heatmaps are accurate.</w:t>
      </w:r>
    </w:p>
    <w:p w14:paraId="0FE42DB2" w14:textId="77777777" w:rsidR="00760D4A" w:rsidRPr="00760D4A" w:rsidRDefault="00760D4A" w:rsidP="00760D4A">
      <w:pPr>
        <w:numPr>
          <w:ilvl w:val="0"/>
          <w:numId w:val="22"/>
        </w:numPr>
      </w:pPr>
      <w:r w:rsidRPr="00760D4A">
        <w:rPr>
          <w:b/>
          <w:bCs/>
        </w:rPr>
        <w:t>User Feedback</w:t>
      </w:r>
      <w:r w:rsidRPr="00760D4A">
        <w:t>: Gather feedback from test users (e.g., underwriters, charterers) to refine the interface and functionality.</w:t>
      </w:r>
    </w:p>
    <w:p w14:paraId="3FB9C67B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Step 7: Deployment &amp; Demo</w:t>
      </w:r>
    </w:p>
    <w:p w14:paraId="55002BBB" w14:textId="77777777" w:rsidR="00760D4A" w:rsidRPr="00760D4A" w:rsidRDefault="00760D4A" w:rsidP="00760D4A">
      <w:pPr>
        <w:numPr>
          <w:ilvl w:val="0"/>
          <w:numId w:val="23"/>
        </w:numPr>
      </w:pPr>
      <w:r w:rsidRPr="00760D4A">
        <w:rPr>
          <w:b/>
          <w:bCs/>
        </w:rPr>
        <w:t>Deployment</w:t>
      </w:r>
      <w:r w:rsidRPr="00760D4A">
        <w:t>: Deploy the application to a cloud platform (e.g., Heroku, AWS) for easy access.</w:t>
      </w:r>
    </w:p>
    <w:p w14:paraId="029A96FB" w14:textId="77777777" w:rsidR="00760D4A" w:rsidRPr="00760D4A" w:rsidRDefault="00760D4A" w:rsidP="00760D4A">
      <w:pPr>
        <w:numPr>
          <w:ilvl w:val="0"/>
          <w:numId w:val="23"/>
        </w:numPr>
      </w:pPr>
      <w:r w:rsidRPr="00760D4A">
        <w:rPr>
          <w:b/>
          <w:bCs/>
        </w:rPr>
        <w:t>Demo</w:t>
      </w:r>
      <w:r w:rsidRPr="00760D4A">
        <w:t xml:space="preserve">: Prepare a demo showcasing how the tool assesses and visualizes maritime route risks in real-time, highlighting its practical application for underwriters and </w:t>
      </w:r>
      <w:proofErr w:type="gramStart"/>
      <w:r w:rsidRPr="00760D4A">
        <w:t>charterers</w:t>
      </w:r>
      <w:proofErr w:type="gramEnd"/>
      <w:r w:rsidRPr="00760D4A">
        <w:t>.</w:t>
      </w:r>
    </w:p>
    <w:p w14:paraId="7F9EB9D3" w14:textId="77777777" w:rsidR="00760D4A" w:rsidRPr="00760D4A" w:rsidRDefault="00760D4A" w:rsidP="00760D4A">
      <w:r w:rsidRPr="00760D4A">
        <w:pict w14:anchorId="1C803002">
          <v:rect id="_x0000_i1125" style="width:0;height:1.5pt" o:hralign="center" o:hrstd="t" o:hr="t" fillcolor="#a0a0a0" stroked="f"/>
        </w:pict>
      </w:r>
    </w:p>
    <w:p w14:paraId="074BDF06" w14:textId="77777777" w:rsidR="00760D4A" w:rsidRPr="00760D4A" w:rsidRDefault="00760D4A" w:rsidP="00760D4A">
      <w:pPr>
        <w:rPr>
          <w:b/>
          <w:bCs/>
        </w:rPr>
      </w:pPr>
      <w:r w:rsidRPr="00760D4A">
        <w:rPr>
          <w:b/>
          <w:bCs/>
        </w:rPr>
        <w:t>Success Metrics:</w:t>
      </w:r>
    </w:p>
    <w:p w14:paraId="04B7AE0B" w14:textId="77777777" w:rsidR="00760D4A" w:rsidRPr="00760D4A" w:rsidRDefault="00760D4A" w:rsidP="00760D4A">
      <w:pPr>
        <w:numPr>
          <w:ilvl w:val="0"/>
          <w:numId w:val="24"/>
        </w:numPr>
      </w:pPr>
      <w:r w:rsidRPr="00760D4A">
        <w:rPr>
          <w:b/>
          <w:bCs/>
        </w:rPr>
        <w:t>Accuracy of Risk Scores</w:t>
      </w:r>
      <w:r w:rsidRPr="00760D4A">
        <w:t>: Evaluate how well the tool predicts high-risk regions (based on historical data or simulated scenarios).</w:t>
      </w:r>
    </w:p>
    <w:p w14:paraId="159C8CB4" w14:textId="77777777" w:rsidR="00760D4A" w:rsidRPr="00760D4A" w:rsidRDefault="00760D4A" w:rsidP="00760D4A">
      <w:pPr>
        <w:numPr>
          <w:ilvl w:val="0"/>
          <w:numId w:val="24"/>
        </w:numPr>
      </w:pPr>
      <w:r w:rsidRPr="00760D4A">
        <w:rPr>
          <w:b/>
          <w:bCs/>
        </w:rPr>
        <w:t>User Engagement</w:t>
      </w:r>
      <w:r w:rsidRPr="00760D4A">
        <w:t>: Measure how easily users interact with the map and risk features (heatmaps, layers, score breakdown).</w:t>
      </w:r>
    </w:p>
    <w:p w14:paraId="31CE8B6A" w14:textId="77777777" w:rsidR="00760D4A" w:rsidRPr="00760D4A" w:rsidRDefault="00760D4A" w:rsidP="00760D4A">
      <w:pPr>
        <w:numPr>
          <w:ilvl w:val="0"/>
          <w:numId w:val="24"/>
        </w:numPr>
      </w:pPr>
      <w:r w:rsidRPr="00760D4A">
        <w:rPr>
          <w:b/>
          <w:bCs/>
        </w:rPr>
        <w:t>Export &amp; Alert Usage</w:t>
      </w:r>
      <w:r w:rsidRPr="00760D4A">
        <w:t>: Track how often users export reports or set up alerts to monitor high-risk areas.</w:t>
      </w:r>
    </w:p>
    <w:p w14:paraId="5BC739EC" w14:textId="77777777" w:rsidR="00760D4A" w:rsidRPr="00760D4A" w:rsidRDefault="00760D4A" w:rsidP="00760D4A">
      <w:pPr>
        <w:numPr>
          <w:ilvl w:val="0"/>
          <w:numId w:val="24"/>
        </w:numPr>
      </w:pPr>
      <w:r w:rsidRPr="00760D4A">
        <w:rPr>
          <w:b/>
          <w:bCs/>
        </w:rPr>
        <w:lastRenderedPageBreak/>
        <w:t>Performance</w:t>
      </w:r>
      <w:r w:rsidRPr="00760D4A">
        <w:t>: Ensure the application can handle multiple users and provide near-instant risk assessments.</w:t>
      </w:r>
    </w:p>
    <w:p w14:paraId="0505F977" w14:textId="77777777" w:rsidR="00760D4A" w:rsidRPr="00760D4A" w:rsidRDefault="00760D4A" w:rsidP="00760D4A">
      <w:r w:rsidRPr="00760D4A">
        <w:pict w14:anchorId="7CBE8015">
          <v:rect id="_x0000_i1126" style="width:0;height:1.5pt" o:hralign="center" o:hrstd="t" o:hr="t" fillcolor="#a0a0a0" stroked="f"/>
        </w:pict>
      </w:r>
    </w:p>
    <w:p w14:paraId="513FFED4" w14:textId="77777777" w:rsidR="00760D4A" w:rsidRPr="00760D4A" w:rsidRDefault="00760D4A" w:rsidP="00760D4A">
      <w:r w:rsidRPr="00760D4A">
        <w:t xml:space="preserve">This structure will help your team stay organized and give stakeholders a clear overview of what </w:t>
      </w:r>
      <w:r w:rsidRPr="00760D4A">
        <w:rPr>
          <w:b/>
          <w:bCs/>
        </w:rPr>
        <w:t>VoyageRisk360</w:t>
      </w:r>
      <w:r w:rsidRPr="00760D4A">
        <w:t xml:space="preserve"> aims to accomplish. Let me know if you need any more details on specific sections!</w:t>
      </w:r>
    </w:p>
    <w:p w14:paraId="7A09F959" w14:textId="77777777" w:rsidR="006F5F64" w:rsidRPr="00760D4A" w:rsidRDefault="006F5F64" w:rsidP="00760D4A"/>
    <w:sectPr w:rsidR="006F5F64" w:rsidRPr="00760D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21D"/>
    <w:multiLevelType w:val="multilevel"/>
    <w:tmpl w:val="80E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AE4"/>
    <w:multiLevelType w:val="multilevel"/>
    <w:tmpl w:val="6196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D1500"/>
    <w:multiLevelType w:val="multilevel"/>
    <w:tmpl w:val="AA4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2C14"/>
    <w:multiLevelType w:val="multilevel"/>
    <w:tmpl w:val="83D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86089"/>
    <w:multiLevelType w:val="multilevel"/>
    <w:tmpl w:val="876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734A3"/>
    <w:multiLevelType w:val="multilevel"/>
    <w:tmpl w:val="190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5117E"/>
    <w:multiLevelType w:val="multilevel"/>
    <w:tmpl w:val="80D6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F4116"/>
    <w:multiLevelType w:val="multilevel"/>
    <w:tmpl w:val="509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77445"/>
    <w:multiLevelType w:val="multilevel"/>
    <w:tmpl w:val="B8E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40D09"/>
    <w:multiLevelType w:val="multilevel"/>
    <w:tmpl w:val="AC2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952B7"/>
    <w:multiLevelType w:val="multilevel"/>
    <w:tmpl w:val="F15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129B7"/>
    <w:multiLevelType w:val="multilevel"/>
    <w:tmpl w:val="31E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C5637"/>
    <w:multiLevelType w:val="multilevel"/>
    <w:tmpl w:val="6DF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95B75"/>
    <w:multiLevelType w:val="multilevel"/>
    <w:tmpl w:val="C0E8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F3528"/>
    <w:multiLevelType w:val="multilevel"/>
    <w:tmpl w:val="EC1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D0C6F"/>
    <w:multiLevelType w:val="multilevel"/>
    <w:tmpl w:val="629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208B5"/>
    <w:multiLevelType w:val="multilevel"/>
    <w:tmpl w:val="8DE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F0615"/>
    <w:multiLevelType w:val="multilevel"/>
    <w:tmpl w:val="FE8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404F5"/>
    <w:multiLevelType w:val="multilevel"/>
    <w:tmpl w:val="CA8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0594F"/>
    <w:multiLevelType w:val="multilevel"/>
    <w:tmpl w:val="D1C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43D8A"/>
    <w:multiLevelType w:val="multilevel"/>
    <w:tmpl w:val="2EF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207D9"/>
    <w:multiLevelType w:val="multilevel"/>
    <w:tmpl w:val="99B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114DB"/>
    <w:multiLevelType w:val="multilevel"/>
    <w:tmpl w:val="826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8602D"/>
    <w:multiLevelType w:val="multilevel"/>
    <w:tmpl w:val="D5EE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099149">
    <w:abstractNumId w:val="1"/>
  </w:num>
  <w:num w:numId="2" w16cid:durableId="56519218">
    <w:abstractNumId w:val="17"/>
  </w:num>
  <w:num w:numId="3" w16cid:durableId="959803994">
    <w:abstractNumId w:val="15"/>
  </w:num>
  <w:num w:numId="4" w16cid:durableId="859390565">
    <w:abstractNumId w:val="7"/>
  </w:num>
  <w:num w:numId="5" w16cid:durableId="2142846884">
    <w:abstractNumId w:val="14"/>
  </w:num>
  <w:num w:numId="6" w16cid:durableId="910306985">
    <w:abstractNumId w:val="10"/>
  </w:num>
  <w:num w:numId="7" w16cid:durableId="1059936950">
    <w:abstractNumId w:val="11"/>
  </w:num>
  <w:num w:numId="8" w16cid:durableId="934630395">
    <w:abstractNumId w:val="13"/>
  </w:num>
  <w:num w:numId="9" w16cid:durableId="1116947878">
    <w:abstractNumId w:val="6"/>
  </w:num>
  <w:num w:numId="10" w16cid:durableId="2080899271">
    <w:abstractNumId w:val="5"/>
  </w:num>
  <w:num w:numId="11" w16cid:durableId="75514430">
    <w:abstractNumId w:val="22"/>
  </w:num>
  <w:num w:numId="12" w16cid:durableId="2146190479">
    <w:abstractNumId w:val="2"/>
  </w:num>
  <w:num w:numId="13" w16cid:durableId="1488277408">
    <w:abstractNumId w:val="16"/>
  </w:num>
  <w:num w:numId="14" w16cid:durableId="1272663770">
    <w:abstractNumId w:val="23"/>
  </w:num>
  <w:num w:numId="15" w16cid:durableId="111902401">
    <w:abstractNumId w:val="12"/>
  </w:num>
  <w:num w:numId="16" w16cid:durableId="646589608">
    <w:abstractNumId w:val="3"/>
  </w:num>
  <w:num w:numId="17" w16cid:durableId="28335516">
    <w:abstractNumId w:val="19"/>
  </w:num>
  <w:num w:numId="18" w16cid:durableId="1358236607">
    <w:abstractNumId w:val="21"/>
  </w:num>
  <w:num w:numId="19" w16cid:durableId="31657004">
    <w:abstractNumId w:val="9"/>
  </w:num>
  <w:num w:numId="20" w16cid:durableId="1498306011">
    <w:abstractNumId w:val="4"/>
  </w:num>
  <w:num w:numId="21" w16cid:durableId="1566064001">
    <w:abstractNumId w:val="20"/>
  </w:num>
  <w:num w:numId="22" w16cid:durableId="1961642001">
    <w:abstractNumId w:val="8"/>
  </w:num>
  <w:num w:numId="23" w16cid:durableId="315187168">
    <w:abstractNumId w:val="0"/>
  </w:num>
  <w:num w:numId="24" w16cid:durableId="4508307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70"/>
    <w:rsid w:val="004846C7"/>
    <w:rsid w:val="006F5F64"/>
    <w:rsid w:val="00760D4A"/>
    <w:rsid w:val="00807B55"/>
    <w:rsid w:val="00BC0770"/>
    <w:rsid w:val="00FD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3646"/>
  <w15:chartTrackingRefBased/>
  <w15:docId w15:val="{5829B802-2DE2-4D43-8621-EE43C307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1237</Words>
  <Characters>6896</Characters>
  <Application>Microsoft Office Word</Application>
  <DocSecurity>0</DocSecurity>
  <Lines>153</Lines>
  <Paragraphs>87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Gupta</dc:creator>
  <cp:keywords/>
  <dc:description/>
  <cp:lastModifiedBy>Rupesh Gupta</cp:lastModifiedBy>
  <cp:revision>2</cp:revision>
  <dcterms:created xsi:type="dcterms:W3CDTF">2025-10-15T06:53:00Z</dcterms:created>
  <dcterms:modified xsi:type="dcterms:W3CDTF">2025-10-15T07:08:00Z</dcterms:modified>
</cp:coreProperties>
</file>