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384629"/>
          <w:sz w:val="48"/>
          <w:szCs w:val="48"/>
        </w:rPr>
        <w:t xml:space="preserve">Final Project Report</w:t>
      </w:r>
    </w:p>
    <w:p>
      <w:pPr>
        <w:spacing w:after="300"/>
      </w:pPr>
      <w:r>
        <w:rPr>
          <w:color w:val="5C5347"/>
          <w:sz w:val="30"/>
          <w:szCs w:val="30"/>
        </w:rPr>
        <w:t xml:space="preserve">PantryBook — Personal Recipe Manager</w:t>
      </w:r>
    </w:p>
    <w:p>
      <w:pPr>
        <w:pStyle w:val="Heading2"/>
        <w:spacing w:after="120" w:before="260"/>
      </w:pPr>
      <w:r>
        <w:t xml:space="preserve">Project Title</w:t>
      </w:r>
    </w:p>
    <w:p>
      <w:pPr>
        <w:spacing w:after="140"/>
      </w:pPr>
      <w:r>
        <w:t xml:space="preserve">PantryBook — a responsive, browser-based personal recipe manager.</w:t>
      </w:r>
    </w:p>
    <w:p>
      <w:pPr>
        <w:pStyle w:val="Heading2"/>
        <w:spacing w:after="120" w:before="260"/>
      </w:pPr>
      <w:r>
        <w:t xml:space="preserve">Project Objective</w:t>
      </w:r>
    </w:p>
    <w:p>
      <w:pPr>
        <w:spacing w:after="140"/>
      </w:pPr>
      <w:r>
        <w:t xml:space="preserve">To design and build a complete, responsive website using the HTML, CSS and JavaScript concepts covered in the internship, and to practise a real Git and GitHub workflow — from local version control through to a live deployment on GitHub Pages.</w:t>
      </w:r>
    </w:p>
    <w:p>
      <w:pPr>
        <w:pStyle w:val="Heading2"/>
        <w:spacing w:after="120" w:before="260"/>
      </w:pPr>
      <w:r>
        <w:t xml:space="preserve">Project Overview</w:t>
      </w:r>
    </w:p>
    <w:p>
      <w:pPr>
        <w:spacing w:after="140"/>
      </w:pPr>
      <w:r>
        <w:t xml:space="preserve">Family recipes are usually scattered across notebooks, screenshots and chat messages. PantryBook gives them one searchable home. The app ships with a starter set of recipes and lets a user search by name or ingredient, filter by course and difficulty, mark favorites, and add, edit or delete their own recipes through a validated form. All data is saved to the browser's localStorage, so a user's changes persist across page reloads without needing a backend server.</w:t>
      </w:r>
    </w:p>
    <w:p>
      <w:pPr>
        <w:pStyle w:val="Heading2"/>
        <w:spacing w:after="120" w:before="260"/>
      </w:pPr>
      <w:r>
        <w:t xml:space="preserve">Technologies Used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HTML5 — semantic structure (header, nav, main, aside, section, article, footer) across two pages.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CSS3 — the box model, Flexbox (header, filter fields), CSS Grid (recipe card grid), custom properties, and media queries for tablet and mobile breakpoints.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JavaScript (ES6) — arrays and objects as the data model, DOM rendering, event handling, form validation, and the localStorage API.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Git &amp; GitHub — local version control with staged, incremental commits, and GitHub Pages for deployment.</w:t>
      </w:r>
    </w:p>
    <w:p>
      <w:pPr>
        <w:pStyle w:val="Heading2"/>
        <w:spacing w:after="120" w:before="260"/>
      </w:pPr>
      <w:r>
        <w:t xml:space="preserve">Main Features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Live search across recipe names and ingredients.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Filter by course and difficulty, plus a favorites-only toggle.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Sort by name, cook time, or difficulty.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Add, edit and delete recipes with inline form validation (required fields, minimum ingredients/steps, numeric ranges).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One-click favorite toggle reflected instantly in the stats bar.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Data persistence via localStorage — nothing is lost on refresh.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Fully responsive layout, verified on desktop, tablet and mobile viewports.</w:t>
      </w:r>
    </w:p>
    <w:p>
      <w:pPr>
        <w:pStyle w:val="Heading2"/>
        <w:spacing w:after="120" w:before="260"/>
      </w:pPr>
      <w:r>
        <w:t xml:space="preserve">Website Screenshots</w:t>
      </w:r>
    </w:p>
    <w:p>
      <w:pPr>
        <w:spacing w:after="40"/>
      </w:pPr>
      <w:r>
        <w:drawing>
          <wp:inline distT="0" distB="0" distL="0" distR="0">
            <wp:extent cx="5334000" cy="3943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</w:pPr>
      <w:r>
        <w:rPr>
          <w:i/>
          <w:iCs/>
          <w:color w:val="5C5347"/>
          <w:sz w:val="20"/>
          <w:szCs w:val="20"/>
        </w:rPr>
        <w:t xml:space="preserve">Desktop — Recipe Box home, showing live stats, filters and the recipe grid.</w:t>
      </w:r>
    </w:p>
    <w:p>
      <w:pPr>
        <w:spacing w:after="40"/>
      </w:pPr>
      <w:r>
        <w:drawing>
          <wp:inline distT="0" distB="0" distL="0" distR="0">
            <wp:extent cx="5334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</w:pPr>
      <w:r>
        <w:rPr>
          <w:i/>
          <w:iCs/>
          <w:color w:val="5C5347"/>
          <w:sz w:val="20"/>
          <w:szCs w:val="20"/>
        </w:rPr>
        <w:t xml:space="preserve">Desktop — recipe detail modal with ingredients and method.</w:t>
      </w:r>
    </w:p>
    <w:p>
      <w:pPr>
        <w:spacing w:after="40"/>
      </w:pPr>
      <w:r>
        <w:drawing>
          <wp:inline distT="0" distB="0" distL="0" distR="0">
            <wp:extent cx="5334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</w:pPr>
      <w:r>
        <w:rPr>
          <w:i/>
          <w:iCs/>
          <w:color w:val="5C5347"/>
          <w:sz w:val="20"/>
          <w:szCs w:val="20"/>
        </w:rPr>
        <w:t xml:space="preserve">Desktop — validated Add/Edit recipe form.</w:t>
      </w:r>
    </w:p>
    <w:p>
      <w:pPr>
        <w:spacing w:after="40"/>
      </w:pPr>
      <w:r>
        <w:drawing>
          <wp:inline distT="0" distB="0" distL="0" distR="0">
            <wp:extent cx="3048000" cy="5200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</w:pPr>
      <w:r>
        <w:rPr>
          <w:i/>
          <w:iCs/>
          <w:color w:val="5C5347"/>
          <w:sz w:val="20"/>
          <w:szCs w:val="20"/>
        </w:rPr>
        <w:t xml:space="preserve">Tablet layout (834px) — filters reflow into a two-column panel.</w:t>
      </w:r>
    </w:p>
    <w:p>
      <w:pPr>
        <w:spacing w:after="40"/>
      </w:pPr>
      <w:r>
        <w:drawing>
          <wp:inline distT="0" distB="0" distL="0" distR="0">
            <wp:extent cx="2095500" cy="13982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39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</w:pPr>
      <w:r>
        <w:rPr>
          <w:i/>
          <w:iCs/>
          <w:color w:val="5C5347"/>
          <w:sz w:val="20"/>
          <w:szCs w:val="20"/>
        </w:rPr>
        <w:t xml:space="preserve">Mobile layout (390px) — single-column, thumb-friendly controls.</w:t>
      </w:r>
    </w:p>
    <w:p>
      <w:pPr>
        <w:pStyle w:val="Heading2"/>
        <w:spacing w:after="120" w:before="260"/>
      </w:pPr>
      <w:r>
        <w:t xml:space="preserve">GitHub Repository Link</w:t>
      </w:r>
    </w:p>
    <w:p>
      <w:pPr>
        <w:spacing w:after="140"/>
      </w:pPr>
      <w:r>
        <w:t xml:space="preserve">https://github.com/&lt;your-username&gt;/pantrybook  (update after pushing — see README for exact push commands)</w:t>
      </w:r>
    </w:p>
    <w:p>
      <w:pPr>
        <w:pStyle w:val="Heading2"/>
        <w:spacing w:after="120" w:before="260"/>
      </w:pPr>
      <w:r>
        <w:t xml:space="preserve">Live Website Link</w:t>
      </w:r>
    </w:p>
    <w:p>
      <w:pPr>
        <w:spacing w:after="140"/>
      </w:pPr>
      <w:r>
        <w:t xml:space="preserve">https://&lt;your-username&gt;.github.io/pantrybook/  (update after enabling GitHub Pages)</w:t>
      </w:r>
    </w:p>
    <w:p>
      <w:pPr>
        <w:pStyle w:val="Heading2"/>
        <w:spacing w:after="120" w:before="260"/>
      </w:pPr>
      <w:r>
        <w:t xml:space="preserve">Challenges Faced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Keeping the filter, search and sort controls working together without re-running redundant DOM renders.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Designing a card grid that stays legible from a 1440px desktop down to a 375px phone without separate markup.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Validating a multi-line ingredients/steps textarea without a heavier form library.</w:t>
      </w:r>
    </w:p>
    <w:p>
      <w:pPr>
        <w:pStyle w:val="Heading2"/>
        <w:spacing w:after="120" w:before="260"/>
      </w:pPr>
      <w:r>
        <w:t xml:space="preserve">Solutions Implemented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Centralised all list logic in one getFilteredRecipes() function that search, filters and sort all feed into, then a single renderGrid() call re-renders the DOM — avoiding inconsistent state.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Used CSS Grid with auto-fill/minmax for the card grid and a small set of media query breakpoints (900px, 600px) so the layout reflows rather than being rebuilt per device.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Split textarea input on newlines, trimmed and filtered empty lines, then checked array length against a minimum before allowing submit, with inline error text per field.</w:t>
      </w:r>
    </w:p>
    <w:p>
      <w:pPr>
        <w:pStyle w:val="Heading2"/>
        <w:spacing w:after="120" w:before="260"/>
      </w:pPr>
      <w:r>
        <w:t xml:space="preserve">Key Learnings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How to structure JavaScript around an array of objects as a single source of truth, with the DOM as a pure function of that state.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Practical Flexbox vs. Grid decisions — Flexbox for one-dimensional rows (header, filters), Grid for the two-dimensional card layout.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disciplined Git habit: staging related files together and writing a commit message that describes the change, not just 'update'.</w:t>
      </w:r>
    </w:p>
    <w:p>
      <w:pPr>
        <w:pStyle w:val="Heading2"/>
        <w:spacing w:after="120" w:before="260"/>
      </w:pPr>
      <w:r>
        <w:t xml:space="preserve">Future Improvements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Sync recipes to a real backend/database so a collection can be shared across devices.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 photo uploads per recipe instead of icon-only cards.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 unit conversion and a 'scale servings' control for ingredient quantities.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84c561392d12cdb50bb6ca4375914f52a1ea7b2.jpg"/><Relationship Id="rId8" Type="http://schemas.openxmlformats.org/officeDocument/2006/relationships/image" Target="media/0b1117d8c0f6016cf1e3ad000f698bfcf6e7bf08.jpg"/><Relationship Id="rId9" Type="http://schemas.openxmlformats.org/officeDocument/2006/relationships/image" Target="media/6184d3583f99f07d346249ab0f091a5d7dd1709f.jpg"/><Relationship Id="rId10" Type="http://schemas.openxmlformats.org/officeDocument/2006/relationships/image" Target="media/b5f057215b5d2fe7812ce63a24f69e3b7022152d.jpg"/><Relationship Id="rId11" Type="http://schemas.openxmlformats.org/officeDocument/2006/relationships/image" Target="media/0ebc77e13d7aa282ef719ff1c3c5b4fe8a9925b7.jp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2026-09-09T06:54:06.547Z</dcterms:created>
  <dcterms:modified xsi:type="dcterms:W3CDTF">2026-09-09T06:54:06.557Z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