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3E9D0" w14:textId="30DB75B0" w:rsidR="00AC1716" w:rsidRDefault="005A301B">
      <w:pPr>
        <w:rPr>
          <w:lang w:val="en-US"/>
        </w:rPr>
      </w:pPr>
      <w:r>
        <w:rPr>
          <w:lang w:val="en-US"/>
        </w:rPr>
        <w:t>Non-relational documents</w:t>
      </w:r>
    </w:p>
    <w:p w14:paraId="753770FE" w14:textId="369B8DFB" w:rsidR="005A301B" w:rsidRDefault="005A301B">
      <w:pPr>
        <w:rPr>
          <w:lang w:val="en-US"/>
        </w:rPr>
      </w:pPr>
      <w:r>
        <w:rPr>
          <w:lang w:val="en-US"/>
        </w:rPr>
        <w:t>Key values db</w:t>
      </w:r>
    </w:p>
    <w:p w14:paraId="65307D60" w14:textId="1ECEC715" w:rsidR="005A301B" w:rsidRDefault="005A301B">
      <w:pPr>
        <w:rPr>
          <w:lang w:val="en-US"/>
        </w:rPr>
      </w:pPr>
      <w:r>
        <w:rPr>
          <w:lang w:val="en-US"/>
        </w:rPr>
        <w:t xml:space="preserve">Scale over time </w:t>
      </w:r>
    </w:p>
    <w:p w14:paraId="1C848F07" w14:textId="6DD11F53" w:rsidR="005A301B" w:rsidRDefault="005A301B">
      <w:pPr>
        <w:rPr>
          <w:lang w:val="en-US"/>
        </w:rPr>
      </w:pPr>
      <w:r>
        <w:rPr>
          <w:lang w:val="en-US"/>
        </w:rPr>
        <w:t>ACID Compliance</w:t>
      </w:r>
    </w:p>
    <w:p w14:paraId="1600F794" w14:textId="56693495" w:rsidR="005A301B" w:rsidRDefault="005A301B">
      <w:pPr>
        <w:rPr>
          <w:lang w:val="en-US"/>
        </w:rPr>
      </w:pPr>
      <w:r>
        <w:rPr>
          <w:lang w:val="en-US"/>
        </w:rPr>
        <w:t>Encriptions</w:t>
      </w:r>
    </w:p>
    <w:p w14:paraId="02C444D1" w14:textId="7EE6EE40" w:rsidR="005A301B" w:rsidRDefault="005A301B">
      <w:pPr>
        <w:rPr>
          <w:lang w:val="en-US"/>
        </w:rPr>
      </w:pPr>
      <w:r>
        <w:rPr>
          <w:lang w:val="en-US"/>
        </w:rPr>
        <w:t>Point in time recovery</w:t>
      </w:r>
    </w:p>
    <w:p w14:paraId="7DBBA45E" w14:textId="3451BF64" w:rsidR="005A301B" w:rsidRDefault="005A301B">
      <w:pPr>
        <w:rPr>
          <w:lang w:val="en-US"/>
        </w:rPr>
      </w:pPr>
      <w:r>
        <w:rPr>
          <w:lang w:val="en-US"/>
        </w:rPr>
        <w:t>Virtually unlimited throughput and storages</w:t>
      </w:r>
    </w:p>
    <w:p w14:paraId="053A1764" w14:textId="77777777" w:rsidR="005A301B" w:rsidRDefault="005A301B">
      <w:pPr>
        <w:rPr>
          <w:lang w:val="en-US"/>
        </w:rPr>
      </w:pPr>
    </w:p>
    <w:p w14:paraId="382722DC" w14:textId="0BB49A45" w:rsidR="005A301B" w:rsidRDefault="005A301B">
      <w:pPr>
        <w:rPr>
          <w:lang w:val="en-US"/>
        </w:rPr>
      </w:pPr>
      <w:r>
        <w:rPr>
          <w:lang w:val="en-US"/>
        </w:rPr>
        <w:t>Availability and fault tolerance are build in</w:t>
      </w:r>
    </w:p>
    <w:p w14:paraId="4C443D9B" w14:textId="40517E74" w:rsidR="005A301B" w:rsidRDefault="005A301B">
      <w:pPr>
        <w:rPr>
          <w:lang w:val="en-US"/>
        </w:rPr>
      </w:pPr>
      <w:r>
        <w:rPr>
          <w:lang w:val="en-US"/>
        </w:rPr>
        <w:t>Usecase; gaming  retails appli</w:t>
      </w:r>
    </w:p>
    <w:p w14:paraId="1E3F685E" w14:textId="77777777" w:rsidR="005A301B" w:rsidRDefault="005A301B">
      <w:pPr>
        <w:rPr>
          <w:lang w:val="en-US"/>
        </w:rPr>
      </w:pPr>
    </w:p>
    <w:p w14:paraId="15C7D2FB" w14:textId="1083CC32" w:rsidR="005A301B" w:rsidRPr="005A301B" w:rsidRDefault="005A301B">
      <w:pPr>
        <w:rPr>
          <w:lang w:val="en-US"/>
        </w:rPr>
      </w:pPr>
      <w:r>
        <w:rPr>
          <w:lang w:val="en-US"/>
        </w:rPr>
        <w:t>Cost : reading writing storing</w:t>
      </w:r>
    </w:p>
    <w:sectPr w:rsidR="005A301B" w:rsidRPr="005A3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1B5"/>
    <w:rsid w:val="00396AA8"/>
    <w:rsid w:val="005A301B"/>
    <w:rsid w:val="008A2E9C"/>
    <w:rsid w:val="008C21B5"/>
    <w:rsid w:val="00AC1716"/>
    <w:rsid w:val="00CD5D0D"/>
    <w:rsid w:val="00EC4A3C"/>
    <w:rsid w:val="00F8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25669"/>
  <w15:chartTrackingRefBased/>
  <w15:docId w15:val="{C642502A-2574-408A-8D2A-AC10494B0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1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1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1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1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1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1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1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1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1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1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1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1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1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1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1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1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1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1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1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1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1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1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1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1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1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1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1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1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Singh</dc:creator>
  <cp:keywords/>
  <dc:description/>
  <cp:lastModifiedBy>Rupesh Singh</cp:lastModifiedBy>
  <cp:revision>2</cp:revision>
  <dcterms:created xsi:type="dcterms:W3CDTF">2024-06-07T06:55:00Z</dcterms:created>
  <dcterms:modified xsi:type="dcterms:W3CDTF">2024-06-07T08:50:00Z</dcterms:modified>
</cp:coreProperties>
</file>