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8gqeggcmdf5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Coding - Logical and Maintainable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Amazon.com, we send emails and SMS messages to customers every day.</w:t>
        <w:br w:type="textWrapping"/>
        <w:t xml:space="preserve">Example messages like order confirmation and daily lightning deals offers etc..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API that:</w:t>
        <w:br w:type="textWrapping"/>
        <w:t xml:space="preserve">    Takes requests from internal systems like orders, (As Extension: Add marketing system, payments systems and Address system, etc.)</w:t>
        <w:br w:type="textWrapping"/>
        <w:t xml:space="preserve">    Sends messages (email, SMS, or both) out to customers based on the request.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more type of communications to customers like Ads emails based on customer segments(prime, non-prime, deliquent etc). Address changes emails etc.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Millions TPS. Scale out.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messages with different priorities.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for emails/sms based on type of communication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Whatsapp, Facebook Messenger messages.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r2mytgm2s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Design Patterns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Quick check: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https://refactoring.guru/design-patterns/catalog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dl3v7colq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Calibration (Ref:</w:t>
      </w:r>
      <w:hyperlink r:id="rId8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hyperlink r:id="rId9">
        <w:r w:rsidDel="00000000" w:rsidR="00000000" w:rsidRPr="00000000">
          <w:rPr>
            <w:b w:val="1"/>
            <w:color w:val="0000ee"/>
            <w:sz w:val="26"/>
            <w:szCs w:val="26"/>
            <w:u w:val="single"/>
            <w:rtl w:val="0"/>
          </w:rPr>
          <w:t xml:space="preserve">Coding (Logical and Maintainable): Calibration </w:t>
        </w:r>
      </w:hyperlink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)</w:t>
      </w:r>
    </w:p>
    <w:tbl>
      <w:tblPr>
        <w:tblStyle w:val="Table1"/>
        <w:tblW w:w="9359.999999999998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88.8562434417628"/>
        <w:gridCol w:w="3776.411332633788"/>
        <w:gridCol w:w="2568.352570828961"/>
        <w:gridCol w:w="2126.3798530954878"/>
        <w:tblGridChange w:id="0">
          <w:tblGrid>
            <w:gridCol w:w="888.8562434417628"/>
            <w:gridCol w:w="3776.411332633788"/>
            <w:gridCol w:w="2568.352570828961"/>
            <w:gridCol w:w="2126.379853095487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Meets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Raises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Lowers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SDE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Meets almost all of the following.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Asks clarification questions like: traffic, latency, dependencies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Writes extendable classes/interfaces and reusable methods/functions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simple and maintainable code for the requirements, no over-engineering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Code is syntactically correct or would be syntactically correct with minor improvements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or minor syntax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Meets any of the following.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Meets all in "Meets Bar".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Came up solution quick with context and able to expand on that quickly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Meets two or more of the following.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Creates unnecessarily complex code (e.g., doesn't consider reuse, poorly formatted, contains improper coding constructs)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Creates Difficult to maintain code (e.g., difficult to trace impact of changes, poor variable naming conventions)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Code is organized in a way that is difficult to read and understands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Code contains major syntax errors or is in pseudo-code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Code doesn't work as intended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YIr-WE7CYgZ7REvAwVcI0Bw2olI-HjpIuX1ctpcMYs/edit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refactoring.guru/design-patterns/catalog" TargetMode="External"/><Relationship Id="rId7" Type="http://schemas.openxmlformats.org/officeDocument/2006/relationships/hyperlink" Target="https://refactoring.guru/design-patterns/catalog" TargetMode="External"/><Relationship Id="rId8" Type="http://schemas.openxmlformats.org/officeDocument/2006/relationships/hyperlink" Target="https://w.amazon.com/bin/view/Hasanac/coding/logic&amp;maintain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