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i5t7jepcmhty" w:id="0"/>
      <w:bookmarkEnd w:id="0"/>
      <w:r w:rsidDel="00000000" w:rsidR="00000000" w:rsidRPr="00000000">
        <w:rPr>
          <w:b w:val="1"/>
          <w:sz w:val="34"/>
          <w:szCs w:val="34"/>
          <w:rtl w:val="0"/>
        </w:rPr>
        <w:t xml:space="preserve">Overview</w:t>
      </w:r>
    </w:p>
    <w:p w:rsidR="00000000" w:rsidDel="00000000" w:rsidP="00000000" w:rsidRDefault="00000000" w:rsidRPr="00000000" w14:paraId="00000002">
      <w:pPr>
        <w:spacing w:after="240" w:before="240" w:lineRule="auto"/>
        <w:rPr/>
      </w:pPr>
      <w:r w:rsidDel="00000000" w:rsidR="00000000" w:rsidRPr="00000000">
        <w:rPr>
          <w:rtl w:val="0"/>
        </w:rPr>
        <w:t xml:space="preserve">In this approach the candidate is asked to build a validation system (effectively, a rules engine) that might be used in an e-commerce website. The candidate is initially provided with a short list of simple rules for their first implementation. As they implement the simple system, the interviewer can explore different aspects of the candidate's design in regards to topics such as:</w:t>
      </w:r>
    </w:p>
    <w:p w:rsidR="00000000" w:rsidDel="00000000" w:rsidP="00000000" w:rsidRDefault="00000000" w:rsidRPr="00000000" w14:paraId="00000003">
      <w:pPr>
        <w:numPr>
          <w:ilvl w:val="0"/>
          <w:numId w:val="3"/>
        </w:numPr>
        <w:spacing w:after="0" w:afterAutospacing="0" w:before="240" w:lineRule="auto"/>
        <w:ind w:left="720" w:hanging="360"/>
      </w:pPr>
      <w:r w:rsidDel="00000000" w:rsidR="00000000" w:rsidRPr="00000000">
        <w:rPr>
          <w:rtl w:val="0"/>
        </w:rPr>
        <w:t xml:space="preserve">Rule organization</w:t>
      </w:r>
    </w:p>
    <w:p w:rsidR="00000000" w:rsidDel="00000000" w:rsidP="00000000" w:rsidRDefault="00000000" w:rsidRPr="00000000" w14:paraId="00000004">
      <w:pPr>
        <w:numPr>
          <w:ilvl w:val="0"/>
          <w:numId w:val="3"/>
        </w:numPr>
        <w:spacing w:after="0" w:afterAutospacing="0" w:before="0" w:beforeAutospacing="0" w:lineRule="auto"/>
        <w:ind w:left="720" w:hanging="360"/>
      </w:pPr>
      <w:r w:rsidDel="00000000" w:rsidR="00000000" w:rsidRPr="00000000">
        <w:rPr>
          <w:rtl w:val="0"/>
        </w:rPr>
        <w:t xml:space="preserve">Rule violation modeling</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rtl w:val="0"/>
        </w:rPr>
        <w:t xml:space="preserve">Conveying information about rule violations to the client</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tl w:val="0"/>
        </w:rPr>
        <w:t xml:space="preserve">Code testing</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tl w:val="0"/>
        </w:rPr>
        <w:t xml:space="preserve">Optimization</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Scaling beyond a single application (like CASE)</w:t>
      </w:r>
    </w:p>
    <w:p w:rsidR="00000000" w:rsidDel="00000000" w:rsidP="00000000" w:rsidRDefault="00000000" w:rsidRPr="00000000" w14:paraId="00000009">
      <w:pPr>
        <w:spacing w:after="240" w:before="240" w:lineRule="auto"/>
        <w:rPr/>
      </w:pPr>
      <w:r w:rsidDel="00000000" w:rsidR="00000000" w:rsidRPr="00000000">
        <w:rPr>
          <w:rtl w:val="0"/>
        </w:rPr>
        <w:t xml:space="preserve">The candidate is initially provided a simple model of a purchase (see below), and a list of 4 simple rules (also below Question). The candidate should be told that the client using their application will need to know which rules were violated, so that they can take their own actions to fix the purchase. The candidate should also be told that they are free to propose changes to the model (for example, the paymentInstrumentType could be changed to an enum).</w:t>
      </w:r>
    </w:p>
    <w:p w:rsidR="00000000" w:rsidDel="00000000" w:rsidP="00000000" w:rsidRDefault="00000000" w:rsidRPr="00000000" w14:paraId="0000000A">
      <w:pPr>
        <w:pStyle w:val="Heading2"/>
        <w:keepNext w:val="0"/>
        <w:keepLines w:val="0"/>
        <w:spacing w:after="80" w:lineRule="auto"/>
        <w:rPr>
          <w:b w:val="1"/>
          <w:sz w:val="34"/>
          <w:szCs w:val="34"/>
        </w:rPr>
      </w:pPr>
      <w:bookmarkStart w:colFirst="0" w:colLast="0" w:name="_870fpgjphn12" w:id="1"/>
      <w:bookmarkEnd w:id="1"/>
      <w:r w:rsidDel="00000000" w:rsidR="00000000" w:rsidRPr="00000000">
        <w:rPr>
          <w:b w:val="1"/>
          <w:sz w:val="34"/>
          <w:szCs w:val="34"/>
          <w:rtl w:val="0"/>
        </w:rPr>
        <w:t xml:space="preserve">Question</w:t>
      </w:r>
    </w:p>
    <w:p w:rsidR="00000000" w:rsidDel="00000000" w:rsidP="00000000" w:rsidRDefault="00000000" w:rsidRPr="00000000" w14:paraId="0000000B">
      <w:pPr>
        <w:spacing w:after="240" w:before="240" w:lineRule="auto"/>
        <w:rPr/>
      </w:pPr>
      <w:r w:rsidDel="00000000" w:rsidR="00000000" w:rsidRPr="00000000">
        <w:rPr>
          <w:rtl w:val="0"/>
        </w:rPr>
        <w:t xml:space="preserve">Implement a validate method that takes a Purchase input and returns a list of Violation output. The client can call this method to know which rules were violated so that they can take actions to fix the purchase. The following uses Java for example. You can use any language you prefer.</w:t>
      </w:r>
    </w:p>
    <w:p w:rsidR="00000000" w:rsidDel="00000000" w:rsidP="00000000" w:rsidRDefault="00000000" w:rsidRPr="00000000" w14:paraId="0000000C">
      <w:pPr>
        <w:rPr>
          <w:color w:val="666666"/>
        </w:rPr>
      </w:pPr>
      <w:r w:rsidDel="00000000" w:rsidR="00000000" w:rsidRPr="00000000">
        <w:rPr>
          <w:b w:val="1"/>
          <w:color w:val="008000"/>
          <w:rtl w:val="0"/>
        </w:rPr>
        <w:t xml:space="preserve">public</w:t>
      </w: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Violation</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0000ff"/>
          <w:rtl w:val="0"/>
        </w:rPr>
        <w:t xml:space="preserve">validate</w:t>
      </w:r>
      <w:r w:rsidDel="00000000" w:rsidR="00000000" w:rsidRPr="00000000">
        <w:rPr>
          <w:color w:val="666666"/>
          <w:rtl w:val="0"/>
        </w:rPr>
        <w:t xml:space="preserve">(</w:t>
      </w:r>
      <w:r w:rsidDel="00000000" w:rsidR="00000000" w:rsidRPr="00000000">
        <w:rPr>
          <w:rtl w:val="0"/>
        </w:rPr>
        <w:t xml:space="preserve">Purchase purchase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0D">
      <w:pPr>
        <w:rPr>
          <w:color w:val="408080"/>
        </w:rPr>
      </w:pPr>
      <w:r w:rsidDel="00000000" w:rsidR="00000000" w:rsidRPr="00000000">
        <w:rPr>
          <w:rtl w:val="0"/>
        </w:rPr>
        <w:t xml:space="preserve">   </w:t>
      </w:r>
      <w:r w:rsidDel="00000000" w:rsidR="00000000" w:rsidRPr="00000000">
        <w:rPr>
          <w:color w:val="408080"/>
          <w:rtl w:val="0"/>
        </w:rPr>
        <w:t xml:space="preserve">//add code</w:t>
      </w:r>
    </w:p>
    <w:p w:rsidR="00000000" w:rsidDel="00000000" w:rsidP="00000000" w:rsidRDefault="00000000" w:rsidRPr="00000000" w14:paraId="0000000E">
      <w:pPr>
        <w:rPr>
          <w:color w:val="666666"/>
        </w:rPr>
      </w:pPr>
      <w:r w:rsidDel="00000000" w:rsidR="00000000" w:rsidRPr="00000000">
        <w:rPr>
          <w:color w:val="666666"/>
          <w:rtl w:val="0"/>
        </w:rPr>
        <w:t xml:space="preserve">}</w:t>
      </w:r>
    </w:p>
    <w:p w:rsidR="00000000" w:rsidDel="00000000" w:rsidP="00000000" w:rsidRDefault="00000000" w:rsidRPr="00000000" w14:paraId="0000000F">
      <w:pPr>
        <w:spacing w:after="240" w:before="240" w:lineRule="auto"/>
        <w:rPr/>
      </w:pPr>
      <w:r w:rsidDel="00000000" w:rsidR="00000000" w:rsidRPr="00000000">
        <w:rPr>
          <w:rtl w:val="0"/>
        </w:rPr>
        <w:t xml:space="preserve">Method input:</w:t>
      </w:r>
    </w:p>
    <w:p w:rsidR="00000000" w:rsidDel="00000000" w:rsidP="00000000" w:rsidRDefault="00000000" w:rsidRPr="00000000" w14:paraId="00000010">
      <w:pPr>
        <w:rPr>
          <w:color w:val="408080"/>
        </w:rPr>
      </w:pPr>
      <w:r w:rsidDel="00000000" w:rsidR="00000000" w:rsidRPr="00000000">
        <w:rPr>
          <w:color w:val="aa22ff"/>
          <w:rtl w:val="0"/>
        </w:rPr>
        <w:t xml:space="preserve">@Data</w:t>
      </w:r>
      <w:r w:rsidDel="00000000" w:rsidR="00000000" w:rsidRPr="00000000">
        <w:rPr>
          <w:rtl w:val="0"/>
        </w:rPr>
        <w:t xml:space="preserve"> </w:t>
      </w:r>
      <w:r w:rsidDel="00000000" w:rsidR="00000000" w:rsidRPr="00000000">
        <w:rPr>
          <w:color w:val="408080"/>
          <w:rtl w:val="0"/>
        </w:rPr>
        <w:t xml:space="preserve">//Generates getters and setters</w:t>
      </w:r>
    </w:p>
    <w:p w:rsidR="00000000" w:rsidDel="00000000" w:rsidP="00000000" w:rsidRDefault="00000000" w:rsidRPr="00000000" w14:paraId="00000011">
      <w:pPr>
        <w:rPr>
          <w:color w:val="666666"/>
        </w:rPr>
      </w:pP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Purchase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12">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PaymentInstrument paymentInstrument</w:t>
      </w:r>
      <w:r w:rsidDel="00000000" w:rsidR="00000000" w:rsidRPr="00000000">
        <w:rPr>
          <w:color w:val="666666"/>
          <w:rtl w:val="0"/>
        </w:rPr>
        <w:t xml:space="preserve">;</w:t>
      </w:r>
    </w:p>
    <w:p w:rsidR="00000000" w:rsidDel="00000000" w:rsidP="00000000" w:rsidRDefault="00000000" w:rsidRPr="00000000" w14:paraId="00000013">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Item</w:t>
      </w:r>
      <w:r w:rsidDel="00000000" w:rsidR="00000000" w:rsidRPr="00000000">
        <w:rPr>
          <w:color w:val="666666"/>
          <w:rtl w:val="0"/>
        </w:rPr>
        <w:t xml:space="preserve">&gt;</w:t>
      </w:r>
      <w:r w:rsidDel="00000000" w:rsidR="00000000" w:rsidRPr="00000000">
        <w:rPr>
          <w:rtl w:val="0"/>
        </w:rPr>
        <w:t xml:space="preserve"> items</w:t>
      </w:r>
      <w:r w:rsidDel="00000000" w:rsidR="00000000" w:rsidRPr="00000000">
        <w:rPr>
          <w:color w:val="666666"/>
          <w:rtl w:val="0"/>
        </w:rPr>
        <w:t xml:space="preserve">;</w:t>
      </w:r>
    </w:p>
    <w:p w:rsidR="00000000" w:rsidDel="00000000" w:rsidP="00000000" w:rsidRDefault="00000000" w:rsidRPr="00000000" w14:paraId="00000014">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String deliveryAddressId</w:t>
      </w:r>
      <w:r w:rsidDel="00000000" w:rsidR="00000000" w:rsidRPr="00000000">
        <w:rPr>
          <w:color w:val="666666"/>
          <w:rtl w:val="0"/>
        </w:rPr>
        <w:t xml:space="preserve">;</w:t>
      </w:r>
    </w:p>
    <w:p w:rsidR="00000000" w:rsidDel="00000000" w:rsidP="00000000" w:rsidRDefault="00000000" w:rsidRPr="00000000" w14:paraId="00000015">
      <w:pPr>
        <w:rPr>
          <w:color w:val="666666"/>
        </w:rPr>
      </w:pPr>
      <w:r w:rsidDel="00000000" w:rsidR="00000000" w:rsidRPr="00000000">
        <w:rPr>
          <w:color w:val="666666"/>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color w:val="408080"/>
        </w:rPr>
      </w:pPr>
      <w:r w:rsidDel="00000000" w:rsidR="00000000" w:rsidRPr="00000000">
        <w:rPr>
          <w:color w:val="aa22ff"/>
          <w:rtl w:val="0"/>
        </w:rPr>
        <w:t xml:space="preserve">@Data</w:t>
      </w:r>
      <w:r w:rsidDel="00000000" w:rsidR="00000000" w:rsidRPr="00000000">
        <w:rPr>
          <w:rtl w:val="0"/>
        </w:rPr>
        <w:t xml:space="preserve"> </w:t>
      </w:r>
      <w:r w:rsidDel="00000000" w:rsidR="00000000" w:rsidRPr="00000000">
        <w:rPr>
          <w:color w:val="408080"/>
          <w:rtl w:val="0"/>
        </w:rPr>
        <w:t xml:space="preserve">//Generates getters and setters</w:t>
      </w:r>
    </w:p>
    <w:p w:rsidR="00000000" w:rsidDel="00000000" w:rsidP="00000000" w:rsidRDefault="00000000" w:rsidRPr="00000000" w14:paraId="00000018">
      <w:pPr>
        <w:rPr>
          <w:color w:val="666666"/>
        </w:rPr>
      </w:pP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Item</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19">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String id</w:t>
      </w:r>
      <w:r w:rsidDel="00000000" w:rsidR="00000000" w:rsidRPr="00000000">
        <w:rPr>
          <w:color w:val="666666"/>
          <w:rtl w:val="0"/>
        </w:rPr>
        <w:t xml:space="preserve">;</w:t>
      </w:r>
    </w:p>
    <w:p w:rsidR="00000000" w:rsidDel="00000000" w:rsidP="00000000" w:rsidRDefault="00000000" w:rsidRPr="00000000" w14:paraId="0000001A">
      <w:pPr>
        <w:rPr>
          <w:color w:val="408080"/>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String category</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8080"/>
          <w:rtl w:val="0"/>
        </w:rPr>
        <w:t xml:space="preserve">// category: could be "“GiftCard”"</w:t>
      </w:r>
    </w:p>
    <w:p w:rsidR="00000000" w:rsidDel="00000000" w:rsidP="00000000" w:rsidRDefault="00000000" w:rsidRPr="00000000" w14:paraId="0000001B">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w:t>
      </w:r>
      <w:r w:rsidDel="00000000" w:rsidR="00000000" w:rsidRPr="00000000">
        <w:rPr>
          <w:color w:val="b00040"/>
          <w:rtl w:val="0"/>
        </w:rPr>
        <w:t xml:space="preserve">double</w:t>
      </w:r>
      <w:r w:rsidDel="00000000" w:rsidR="00000000" w:rsidRPr="00000000">
        <w:rPr>
          <w:rtl w:val="0"/>
        </w:rPr>
        <w:t xml:space="preserve"> cost</w:t>
      </w:r>
      <w:r w:rsidDel="00000000" w:rsidR="00000000" w:rsidRPr="00000000">
        <w:rPr>
          <w:color w:val="666666"/>
          <w:rtl w:val="0"/>
        </w:rPr>
        <w:t xml:space="preserve">;</w:t>
      </w:r>
    </w:p>
    <w:p w:rsidR="00000000" w:rsidDel="00000000" w:rsidP="00000000" w:rsidRDefault="00000000" w:rsidRPr="00000000" w14:paraId="0000001C">
      <w:pPr>
        <w:rPr>
          <w:color w:val="666666"/>
        </w:rPr>
      </w:pPr>
      <w:r w:rsidDel="00000000" w:rsidR="00000000" w:rsidRPr="00000000">
        <w:rPr>
          <w:color w:val="666666"/>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color w:val="408080"/>
        </w:rPr>
      </w:pPr>
      <w:r w:rsidDel="00000000" w:rsidR="00000000" w:rsidRPr="00000000">
        <w:rPr>
          <w:color w:val="aa22ff"/>
          <w:rtl w:val="0"/>
        </w:rPr>
        <w:t xml:space="preserve">@Data</w:t>
      </w:r>
      <w:r w:rsidDel="00000000" w:rsidR="00000000" w:rsidRPr="00000000">
        <w:rPr>
          <w:rtl w:val="0"/>
        </w:rPr>
        <w:t xml:space="preserve"> </w:t>
      </w:r>
      <w:r w:rsidDel="00000000" w:rsidR="00000000" w:rsidRPr="00000000">
        <w:rPr>
          <w:color w:val="408080"/>
          <w:rtl w:val="0"/>
        </w:rPr>
        <w:t xml:space="preserve">//Generates getters and setters</w:t>
      </w:r>
    </w:p>
    <w:p w:rsidR="00000000" w:rsidDel="00000000" w:rsidP="00000000" w:rsidRDefault="00000000" w:rsidRPr="00000000" w14:paraId="0000001F">
      <w:pPr>
        <w:rPr>
          <w:color w:val="666666"/>
        </w:rPr>
      </w:pP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PaymentInstrument</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20">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String id</w:t>
      </w:r>
      <w:r w:rsidDel="00000000" w:rsidR="00000000" w:rsidRPr="00000000">
        <w:rPr>
          <w:color w:val="666666"/>
          <w:rtl w:val="0"/>
        </w:rPr>
        <w:t xml:space="preserve">;</w:t>
      </w:r>
    </w:p>
    <w:p w:rsidR="00000000" w:rsidDel="00000000" w:rsidP="00000000" w:rsidRDefault="00000000" w:rsidRPr="00000000" w14:paraId="00000021">
      <w:pPr>
        <w:rPr>
          <w:color w:val="408080"/>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String type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408080"/>
          <w:rtl w:val="0"/>
        </w:rPr>
        <w:t xml:space="preserve">// type: “CreditCard” or “GiftCard”</w:t>
      </w:r>
    </w:p>
    <w:p w:rsidR="00000000" w:rsidDel="00000000" w:rsidP="00000000" w:rsidRDefault="00000000" w:rsidRPr="00000000" w14:paraId="00000022">
      <w:pPr>
        <w:rPr>
          <w:color w:val="666666"/>
        </w:rPr>
      </w:pPr>
      <w:r w:rsidDel="00000000" w:rsidR="00000000" w:rsidRPr="00000000">
        <w:rPr>
          <w:color w:val="666666"/>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Method output: you can define your Violation model that suffices the need to conveying information about rule violations to the client.</w:t>
      </w:r>
    </w:p>
    <w:p w:rsidR="00000000" w:rsidDel="00000000" w:rsidP="00000000" w:rsidRDefault="00000000" w:rsidRPr="00000000" w14:paraId="00000024">
      <w:pPr>
        <w:spacing w:after="240" w:before="240" w:lineRule="auto"/>
        <w:rPr/>
      </w:pPr>
      <w:r w:rsidDel="00000000" w:rsidR="00000000" w:rsidRPr="00000000">
        <w:rPr>
          <w:rtl w:val="0"/>
        </w:rPr>
        <w:t xml:space="preserve">Method business logic:</w:t>
        <w:br w:type="textWrapping"/>
        <w:t xml:space="preserve">Implementing the validation logic in the method that check the following rules:</w:t>
      </w:r>
    </w:p>
    <w:p w:rsidR="00000000" w:rsidDel="00000000" w:rsidP="00000000" w:rsidRDefault="00000000" w:rsidRPr="00000000" w14:paraId="00000025">
      <w:pPr>
        <w:numPr>
          <w:ilvl w:val="0"/>
          <w:numId w:val="9"/>
        </w:numPr>
        <w:spacing w:after="0" w:afterAutospacing="0" w:before="240" w:lineRule="auto"/>
        <w:ind w:left="720" w:hanging="360"/>
      </w:pPr>
      <w:r w:rsidDel="00000000" w:rsidR="00000000" w:rsidRPr="00000000">
        <w:rPr>
          <w:rtl w:val="0"/>
        </w:rPr>
        <w:t xml:space="preserve">The payment instrument id must be set</w:t>
      </w:r>
    </w:p>
    <w:p w:rsidR="00000000" w:rsidDel="00000000" w:rsidP="00000000" w:rsidRDefault="00000000" w:rsidRPr="00000000" w14:paraId="00000026">
      <w:pPr>
        <w:numPr>
          <w:ilvl w:val="0"/>
          <w:numId w:val="9"/>
        </w:numPr>
        <w:spacing w:after="0" w:afterAutospacing="0" w:before="0" w:beforeAutospacing="0" w:lineRule="auto"/>
        <w:ind w:left="720" w:hanging="360"/>
      </w:pPr>
      <w:r w:rsidDel="00000000" w:rsidR="00000000" w:rsidRPr="00000000">
        <w:rPr>
          <w:rtl w:val="0"/>
        </w:rPr>
        <w:t xml:space="preserve">The payment instrument type must be valid</w:t>
      </w:r>
    </w:p>
    <w:p w:rsidR="00000000" w:rsidDel="00000000" w:rsidP="00000000" w:rsidRDefault="00000000" w:rsidRPr="00000000" w14:paraId="00000027">
      <w:pPr>
        <w:numPr>
          <w:ilvl w:val="0"/>
          <w:numId w:val="9"/>
        </w:numPr>
        <w:spacing w:after="0" w:afterAutospacing="0" w:before="0" w:beforeAutospacing="0" w:lineRule="auto"/>
        <w:ind w:left="720" w:hanging="360"/>
      </w:pPr>
      <w:r w:rsidDel="00000000" w:rsidR="00000000" w:rsidRPr="00000000">
        <w:rPr>
          <w:rtl w:val="0"/>
        </w:rPr>
        <w:t xml:space="preserve">There must be at least one item in the purchase</w:t>
      </w:r>
    </w:p>
    <w:p w:rsidR="00000000" w:rsidDel="00000000" w:rsidP="00000000" w:rsidRDefault="00000000" w:rsidRPr="00000000" w14:paraId="00000028">
      <w:pPr>
        <w:numPr>
          <w:ilvl w:val="0"/>
          <w:numId w:val="9"/>
        </w:numPr>
        <w:spacing w:after="240" w:before="0" w:beforeAutospacing="0" w:lineRule="auto"/>
        <w:ind w:left="720" w:hanging="360"/>
      </w:pPr>
      <w:r w:rsidDel="00000000" w:rsidR="00000000" w:rsidRPr="00000000">
        <w:rPr>
          <w:rtl w:val="0"/>
        </w:rPr>
        <w:t xml:space="preserve">The delivery address id must be set</w:t>
      </w:r>
    </w:p>
    <w:p w:rsidR="00000000" w:rsidDel="00000000" w:rsidP="00000000" w:rsidRDefault="00000000" w:rsidRPr="00000000" w14:paraId="00000029">
      <w:pPr>
        <w:spacing w:after="240" w:before="240" w:lineRule="auto"/>
        <w:rPr/>
      </w:pPr>
      <w:r w:rsidDel="00000000" w:rsidR="00000000" w:rsidRPr="00000000">
        <w:rPr>
          <w:rtl w:val="0"/>
        </w:rPr>
        <w:t xml:space="preserve">I am looking for how we can easily add more rules without too much code change.</w:t>
      </w:r>
    </w:p>
    <w:p w:rsidR="00000000" w:rsidDel="00000000" w:rsidP="00000000" w:rsidRDefault="00000000" w:rsidRPr="00000000" w14:paraId="0000002A">
      <w:pPr>
        <w:spacing w:after="240" w:before="240" w:lineRule="auto"/>
        <w:rPr/>
      </w:pPr>
      <w:r w:rsidDel="00000000" w:rsidR="00000000" w:rsidRPr="00000000">
        <w:rPr>
          <w:rtl w:val="0"/>
        </w:rPr>
        <w:t xml:space="preserve">Implementing the second set of rules:</w:t>
      </w:r>
    </w:p>
    <w:p w:rsidR="00000000" w:rsidDel="00000000" w:rsidP="00000000" w:rsidRDefault="00000000" w:rsidRPr="00000000" w14:paraId="0000002B">
      <w:pPr>
        <w:numPr>
          <w:ilvl w:val="0"/>
          <w:numId w:val="7"/>
        </w:numPr>
        <w:spacing w:after="0" w:afterAutospacing="0" w:before="240" w:lineRule="auto"/>
        <w:ind w:left="720" w:hanging="360"/>
      </w:pPr>
      <w:r w:rsidDel="00000000" w:rsidR="00000000" w:rsidRPr="00000000">
        <w:rPr>
          <w:rtl w:val="0"/>
        </w:rPr>
        <w:t xml:space="preserve">If the list of Items contains a GiftCertificate, the PaymentInstrument cannot be a GiftCertificate.</w:t>
      </w:r>
    </w:p>
    <w:p w:rsidR="00000000" w:rsidDel="00000000" w:rsidP="00000000" w:rsidRDefault="00000000" w:rsidRPr="00000000" w14:paraId="0000002C">
      <w:pPr>
        <w:numPr>
          <w:ilvl w:val="0"/>
          <w:numId w:val="7"/>
        </w:numPr>
        <w:spacing w:after="0" w:afterAutospacing="0" w:before="0" w:beforeAutospacing="0" w:lineRule="auto"/>
        <w:ind w:left="720" w:hanging="360"/>
      </w:pPr>
      <w:r w:rsidDel="00000000" w:rsidR="00000000" w:rsidRPr="00000000">
        <w:rPr>
          <w:rtl w:val="0"/>
        </w:rPr>
        <w:t xml:space="preserve">If the PaymentInstrument is a GiftCertificate, a call must be made to check if the charges exceed the customer's GiftCertificate balance.</w:t>
      </w:r>
    </w:p>
    <w:p w:rsidR="00000000" w:rsidDel="00000000" w:rsidP="00000000" w:rsidRDefault="00000000" w:rsidRPr="00000000" w14:paraId="0000002D">
      <w:pPr>
        <w:numPr>
          <w:ilvl w:val="0"/>
          <w:numId w:val="7"/>
        </w:numPr>
        <w:spacing w:after="240" w:before="0" w:beforeAutospacing="0" w:lineRule="auto"/>
        <w:ind w:left="720" w:hanging="360"/>
      </w:pPr>
      <w:r w:rsidDel="00000000" w:rsidR="00000000" w:rsidRPr="00000000">
        <w:rPr>
          <w:rtl w:val="0"/>
        </w:rPr>
        <w:t xml:space="preserve">If the PaymentInstrument is a CreditCard, a call must be made to check if the address is authorized for that particular credit card.</w:t>
      </w:r>
    </w:p>
    <w:p w:rsidR="00000000" w:rsidDel="00000000" w:rsidP="00000000" w:rsidRDefault="00000000" w:rsidRPr="00000000" w14:paraId="0000002E">
      <w:pPr>
        <w:pStyle w:val="Heading2"/>
        <w:keepNext w:val="0"/>
        <w:keepLines w:val="0"/>
        <w:spacing w:after="80" w:lineRule="auto"/>
        <w:rPr>
          <w:b w:val="1"/>
          <w:sz w:val="34"/>
          <w:szCs w:val="34"/>
        </w:rPr>
      </w:pPr>
      <w:bookmarkStart w:colFirst="0" w:colLast="0" w:name="_ntp95by0u1s9" w:id="2"/>
      <w:bookmarkEnd w:id="2"/>
      <w:r w:rsidDel="00000000" w:rsidR="00000000" w:rsidRPr="00000000">
        <w:rPr>
          <w:b w:val="1"/>
          <w:sz w:val="34"/>
          <w:szCs w:val="34"/>
          <w:rtl w:val="0"/>
        </w:rPr>
        <w:t xml:space="preserve">Answer Example</w:t>
      </w:r>
    </w:p>
    <w:p w:rsidR="00000000" w:rsidDel="00000000" w:rsidP="00000000" w:rsidRDefault="00000000" w:rsidRPr="00000000" w14:paraId="0000002F">
      <w:pPr>
        <w:spacing w:after="240" w:before="240" w:lineRule="auto"/>
        <w:rPr>
          <w:color w:val="1155cc"/>
          <w:u w:val="single"/>
        </w:rPr>
      </w:pPr>
      <w:r w:rsidDel="00000000" w:rsidR="00000000" w:rsidRPr="00000000">
        <w:rPr>
          <w:rtl w:val="0"/>
        </w:rPr>
        <w:t xml:space="preserve">Code Snippet Example from</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https://w.amazon.com/bin/view/Akharenk/Interviewing/Logical_and_Maintainable/</w:t>
        </w:r>
      </w:hyperlink>
      <w:r w:rsidDel="00000000" w:rsidR="00000000" w:rsidRPr="00000000">
        <w:rPr>
          <w:rtl w:val="0"/>
        </w:rPr>
      </w:r>
    </w:p>
    <w:p w:rsidR="00000000" w:rsidDel="00000000" w:rsidP="00000000" w:rsidRDefault="00000000" w:rsidRPr="00000000" w14:paraId="00000030">
      <w:pPr>
        <w:rPr>
          <w:color w:val="666666"/>
        </w:rPr>
      </w:pP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Violation</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1">
      <w:pPr>
        <w:rPr/>
      </w:pPr>
      <w:r w:rsidDel="00000000" w:rsidR="00000000" w:rsidRPr="00000000">
        <w:rPr>
          <w:rtl w:val="0"/>
        </w:rPr>
        <w:t xml:space="preserve">    ViolationCategory category</w:t>
      </w:r>
      <w:r w:rsidDel="00000000" w:rsidR="00000000" w:rsidRPr="00000000">
        <w:rPr>
          <w:color w:val="666666"/>
          <w:rtl w:val="0"/>
        </w:rPr>
        <w:t xml:space="preserve">;</w:t>
      </w:r>
      <w:r w:rsidDel="00000000" w:rsidR="00000000" w:rsidRPr="00000000">
        <w:rPr>
          <w:rtl w:val="0"/>
        </w:rPr>
        <w:t xml:space="preserve">        </w:t>
      </w:r>
    </w:p>
    <w:p w:rsidR="00000000" w:rsidDel="00000000" w:rsidP="00000000" w:rsidRDefault="00000000" w:rsidRPr="00000000" w14:paraId="00000032">
      <w:pPr>
        <w:rPr>
          <w:color w:val="666666"/>
        </w:rPr>
      </w:pPr>
      <w:r w:rsidDel="00000000" w:rsidR="00000000" w:rsidRPr="00000000">
        <w:rPr>
          <w:color w:val="666666"/>
          <w:rtl w:val="0"/>
        </w:rPr>
        <w:t xml:space="preserv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color w:val="666666"/>
        </w:rPr>
      </w:pPr>
      <w:r w:rsidDel="00000000" w:rsidR="00000000" w:rsidRPr="00000000">
        <w:rPr>
          <w:b w:val="1"/>
          <w:color w:val="008000"/>
          <w:rtl w:val="0"/>
        </w:rPr>
        <w:t xml:space="preserve">enum</w:t>
      </w:r>
      <w:r w:rsidDel="00000000" w:rsidR="00000000" w:rsidRPr="00000000">
        <w:rPr>
          <w:rtl w:val="0"/>
        </w:rPr>
        <w:t xml:space="preserve"> ViolationCategory </w:t>
      </w:r>
      <w:r w:rsidDel="00000000" w:rsidR="00000000" w:rsidRPr="00000000">
        <w:rPr>
          <w:color w:val="666666"/>
          <w:rtl w:val="0"/>
        </w:rPr>
        <w:t xml:space="preserve">{</w:t>
      </w:r>
    </w:p>
    <w:p w:rsidR="00000000" w:rsidDel="00000000" w:rsidP="00000000" w:rsidRDefault="00000000" w:rsidRPr="00000000" w14:paraId="00000035">
      <w:pPr>
        <w:rPr>
          <w:color w:val="666666"/>
        </w:rPr>
      </w:pPr>
      <w:r w:rsidDel="00000000" w:rsidR="00000000" w:rsidRPr="00000000">
        <w:rPr>
          <w:rtl w:val="0"/>
        </w:rPr>
        <w:t xml:space="preserve">    PaymentInstrument</w:t>
      </w:r>
      <w:r w:rsidDel="00000000" w:rsidR="00000000" w:rsidRPr="00000000">
        <w:rPr>
          <w:color w:val="666666"/>
          <w:rtl w:val="0"/>
        </w:rPr>
        <w:t xml:space="preserve">,</w:t>
      </w:r>
    </w:p>
    <w:p w:rsidR="00000000" w:rsidDel="00000000" w:rsidP="00000000" w:rsidRDefault="00000000" w:rsidRPr="00000000" w14:paraId="00000036">
      <w:pPr>
        <w:rPr>
          <w:color w:val="666666"/>
        </w:rPr>
      </w:pPr>
      <w:r w:rsidDel="00000000" w:rsidR="00000000" w:rsidRPr="00000000">
        <w:rPr>
          <w:rtl w:val="0"/>
        </w:rPr>
        <w:t xml:space="preserve">    Items</w:t>
      </w:r>
      <w:r w:rsidDel="00000000" w:rsidR="00000000" w:rsidRPr="00000000">
        <w:rPr>
          <w:color w:val="666666"/>
          <w:rtl w:val="0"/>
        </w:rPr>
        <w:t xml:space="preserve">,</w:t>
      </w:r>
    </w:p>
    <w:p w:rsidR="00000000" w:rsidDel="00000000" w:rsidP="00000000" w:rsidRDefault="00000000" w:rsidRPr="00000000" w14:paraId="00000037">
      <w:pPr>
        <w:rPr/>
      </w:pPr>
      <w:r w:rsidDel="00000000" w:rsidR="00000000" w:rsidRPr="00000000">
        <w:rPr>
          <w:rtl w:val="0"/>
        </w:rPr>
        <w:t xml:space="preserve">    DeliveryAddress     </w:t>
      </w:r>
    </w:p>
    <w:p w:rsidR="00000000" w:rsidDel="00000000" w:rsidP="00000000" w:rsidRDefault="00000000" w:rsidRPr="00000000" w14:paraId="00000038">
      <w:pPr>
        <w:rPr>
          <w:color w:val="666666"/>
        </w:rPr>
      </w:pPr>
      <w:r w:rsidDel="00000000" w:rsidR="00000000" w:rsidRPr="00000000">
        <w:rPr>
          <w:color w:val="666666"/>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color w:val="666666"/>
        </w:rPr>
      </w:pPr>
      <w:r w:rsidDel="00000000" w:rsidR="00000000" w:rsidRPr="00000000">
        <w:rPr>
          <w:b w:val="1"/>
          <w:color w:val="008000"/>
          <w:rtl w:val="0"/>
        </w:rPr>
        <w:t xml:space="preserve">interface</w:t>
      </w:r>
      <w:r w:rsidDel="00000000" w:rsidR="00000000" w:rsidRPr="00000000">
        <w:rPr>
          <w:rtl w:val="0"/>
        </w:rPr>
        <w:t xml:space="preserve"> </w:t>
      </w:r>
      <w:r w:rsidDel="00000000" w:rsidR="00000000" w:rsidRPr="00000000">
        <w:rPr>
          <w:b w:val="1"/>
          <w:color w:val="0000ff"/>
          <w:rtl w:val="0"/>
        </w:rPr>
        <w:t xml:space="preserve">PurchaseValidator</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666666"/>
        </w:rPr>
      </w:pP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Violation</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0000ff"/>
          <w:rtl w:val="0"/>
        </w:rPr>
        <w:t xml:space="preserve">validate</w:t>
      </w:r>
      <w:r w:rsidDel="00000000" w:rsidR="00000000" w:rsidRPr="00000000">
        <w:rPr>
          <w:color w:val="666666"/>
          <w:rtl w:val="0"/>
        </w:rPr>
        <w:t xml:space="preserve">(</w:t>
      </w:r>
      <w:r w:rsidDel="00000000" w:rsidR="00000000" w:rsidRPr="00000000">
        <w:rPr>
          <w:rtl w:val="0"/>
        </w:rPr>
        <w:t xml:space="preserve">Purchase purchase</w:t>
      </w:r>
      <w:r w:rsidDel="00000000" w:rsidR="00000000" w:rsidRPr="00000000">
        <w:rPr>
          <w:color w:val="666666"/>
          <w:rtl w:val="0"/>
        </w:rPr>
        <w:t xml:space="preserv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color w:val="666666"/>
        </w:rPr>
      </w:pPr>
      <w:r w:rsidDel="00000000" w:rsidR="00000000" w:rsidRPr="00000000">
        <w:rPr>
          <w:color w:val="666666"/>
          <w:rtl w:val="0"/>
        </w:rPr>
        <w:t xml:space="preserve">}</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color w:val="666666"/>
        </w:rPr>
      </w:pPr>
      <w:r w:rsidDel="00000000" w:rsidR="00000000" w:rsidRPr="00000000">
        <w:rPr>
          <w:b w:val="1"/>
          <w:color w:val="008000"/>
          <w:rtl w:val="0"/>
        </w:rPr>
        <w:t xml:space="preserve">class</w:t>
      </w:r>
      <w:r w:rsidDel="00000000" w:rsidR="00000000" w:rsidRPr="00000000">
        <w:rPr>
          <w:rtl w:val="0"/>
        </w:rPr>
        <w:t xml:space="preserve"> </w:t>
      </w:r>
      <w:r w:rsidDel="00000000" w:rsidR="00000000" w:rsidRPr="00000000">
        <w:rPr>
          <w:b w:val="1"/>
          <w:color w:val="0000ff"/>
          <w:rtl w:val="0"/>
        </w:rPr>
        <w:t xml:space="preserve">CompositePurchaseValidator</w:t>
      </w:r>
      <w:r w:rsidDel="00000000" w:rsidR="00000000" w:rsidRPr="00000000">
        <w:rPr>
          <w:rtl w:val="0"/>
        </w:rPr>
        <w:t xml:space="preserve"> </w:t>
      </w:r>
      <w:r w:rsidDel="00000000" w:rsidR="00000000" w:rsidRPr="00000000">
        <w:rPr>
          <w:b w:val="1"/>
          <w:color w:val="008000"/>
          <w:rtl w:val="0"/>
        </w:rPr>
        <w:t xml:space="preserve">implements</w:t>
      </w:r>
      <w:r w:rsidDel="00000000" w:rsidR="00000000" w:rsidRPr="00000000">
        <w:rPr>
          <w:rtl w:val="0"/>
        </w:rPr>
        <w:t xml:space="preserve"> PurchaseValidator </w:t>
      </w:r>
      <w:r w:rsidDel="00000000" w:rsidR="00000000" w:rsidRPr="00000000">
        <w:rPr>
          <w:color w:val="666666"/>
          <w:rtl w:val="0"/>
        </w:rPr>
        <w:t xml:space="preserve">{</w:t>
      </w:r>
    </w:p>
    <w:p w:rsidR="00000000" w:rsidDel="00000000" w:rsidP="00000000" w:rsidRDefault="00000000" w:rsidRPr="00000000" w14:paraId="00000041">
      <w:pPr>
        <w:rPr>
          <w:color w:val="666666"/>
        </w:rPr>
      </w:pPr>
      <w:r w:rsidDel="00000000" w:rsidR="00000000" w:rsidRPr="00000000">
        <w:rPr>
          <w:rtl w:val="0"/>
        </w:rPr>
        <w:t xml:space="preserve">   </w:t>
      </w:r>
      <w:r w:rsidDel="00000000" w:rsidR="00000000" w:rsidRPr="00000000">
        <w:rPr>
          <w:b w:val="1"/>
          <w:color w:val="008000"/>
          <w:rtl w:val="0"/>
        </w:rPr>
        <w:t xml:space="preserve">private</w:t>
      </w: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PurchaseValidator</w:t>
      </w:r>
      <w:r w:rsidDel="00000000" w:rsidR="00000000" w:rsidRPr="00000000">
        <w:rPr>
          <w:color w:val="666666"/>
          <w:rtl w:val="0"/>
        </w:rPr>
        <w:t xml:space="preserve">&gt;</w:t>
      </w:r>
      <w:r w:rsidDel="00000000" w:rsidR="00000000" w:rsidRPr="00000000">
        <w:rPr>
          <w:rtl w:val="0"/>
        </w:rPr>
        <w:t xml:space="preserve"> validators</w:t>
      </w:r>
      <w:r w:rsidDel="00000000" w:rsidR="00000000" w:rsidRPr="00000000">
        <w:rPr>
          <w:color w:val="666666"/>
          <w:rtl w:val="0"/>
        </w:rPr>
        <w:t xml:space="preser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color w:val="666666"/>
        </w:rPr>
      </w:pPr>
      <w:r w:rsidDel="00000000" w:rsidR="00000000" w:rsidRPr="00000000">
        <w:rPr>
          <w:rtl w:val="0"/>
        </w:rPr>
        <w:t xml:space="preserve">   </w:t>
      </w:r>
      <w:r w:rsidDel="00000000" w:rsidR="00000000" w:rsidRPr="00000000">
        <w:rPr>
          <w:b w:val="1"/>
          <w:color w:val="008000"/>
          <w:rtl w:val="0"/>
        </w:rPr>
        <w:t xml:space="preserve">public</w:t>
      </w:r>
      <w:r w:rsidDel="00000000" w:rsidR="00000000" w:rsidRPr="00000000">
        <w:rPr>
          <w:rtl w:val="0"/>
        </w:rPr>
        <w:t xml:space="preserve"> List</w:t>
      </w:r>
      <w:r w:rsidDel="00000000" w:rsidR="00000000" w:rsidRPr="00000000">
        <w:rPr>
          <w:color w:val="666666"/>
          <w:rtl w:val="0"/>
        </w:rPr>
        <w:t xml:space="preserve">&lt;</w:t>
      </w:r>
      <w:r w:rsidDel="00000000" w:rsidR="00000000" w:rsidRPr="00000000">
        <w:rPr>
          <w:rtl w:val="0"/>
        </w:rPr>
        <w:t xml:space="preserve">Violation</w:t>
      </w:r>
      <w:r w:rsidDel="00000000" w:rsidR="00000000" w:rsidRPr="00000000">
        <w:rPr>
          <w:color w:val="666666"/>
          <w:rtl w:val="0"/>
        </w:rPr>
        <w:t xml:space="preserve">&gt;</w:t>
      </w:r>
      <w:r w:rsidDel="00000000" w:rsidR="00000000" w:rsidRPr="00000000">
        <w:rPr>
          <w:rtl w:val="0"/>
        </w:rPr>
        <w:t xml:space="preserve"> </w:t>
      </w:r>
      <w:r w:rsidDel="00000000" w:rsidR="00000000" w:rsidRPr="00000000">
        <w:rPr>
          <w:color w:val="0000ff"/>
          <w:rtl w:val="0"/>
        </w:rPr>
        <w:t xml:space="preserve">validate</w:t>
      </w:r>
      <w:r w:rsidDel="00000000" w:rsidR="00000000" w:rsidRPr="00000000">
        <w:rPr>
          <w:color w:val="666666"/>
          <w:rtl w:val="0"/>
        </w:rPr>
        <w:t xml:space="preserve">(</w:t>
      </w:r>
      <w:r w:rsidDel="00000000" w:rsidR="00000000" w:rsidRPr="00000000">
        <w:rPr>
          <w:rtl w:val="0"/>
        </w:rPr>
        <w:t xml:space="preserve">Purchase purchase</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4">
      <w:pPr>
        <w:rPr>
          <w:color w:val="666666"/>
        </w:rPr>
      </w:pPr>
      <w:r w:rsidDel="00000000" w:rsidR="00000000" w:rsidRPr="00000000">
        <w:rPr>
          <w:rtl w:val="0"/>
        </w:rPr>
        <w:t xml:space="preserve">       </w:t>
      </w:r>
      <w:r w:rsidDel="00000000" w:rsidR="00000000" w:rsidRPr="00000000">
        <w:rPr>
          <w:b w:val="1"/>
          <w:color w:val="008000"/>
          <w:rtl w:val="0"/>
        </w:rPr>
        <w:t xml:space="preserve">for</w:t>
      </w:r>
      <w:r w:rsidDel="00000000" w:rsidR="00000000" w:rsidRPr="00000000">
        <w:rPr>
          <w:rtl w:val="0"/>
        </w:rPr>
        <w:t xml:space="preserve"> </w:t>
      </w:r>
      <w:r w:rsidDel="00000000" w:rsidR="00000000" w:rsidRPr="00000000">
        <w:rPr>
          <w:color w:val="666666"/>
          <w:rtl w:val="0"/>
        </w:rPr>
        <w:t xml:space="preserve">(</w:t>
      </w:r>
      <w:r w:rsidDel="00000000" w:rsidR="00000000" w:rsidRPr="00000000">
        <w:rPr>
          <w:rtl w:val="0"/>
        </w:rPr>
        <w:t xml:space="preserve">val validator </w:t>
      </w:r>
      <w:r w:rsidDel="00000000" w:rsidR="00000000" w:rsidRPr="00000000">
        <w:rPr>
          <w:color w:val="666666"/>
          <w:rtl w:val="0"/>
        </w:rPr>
        <w:t xml:space="preserve">:</w:t>
      </w:r>
      <w:r w:rsidDel="00000000" w:rsidR="00000000" w:rsidRPr="00000000">
        <w:rPr>
          <w:rtl w:val="0"/>
        </w:rPr>
        <w:t xml:space="preserve"> validators</w:t>
      </w:r>
      <w:r w:rsidDel="00000000" w:rsidR="00000000" w:rsidRPr="00000000">
        <w:rPr>
          <w:color w:val="666666"/>
          <w:rtl w:val="0"/>
        </w:rPr>
        <w:t xml:space="preserve">)</w:t>
      </w: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5">
      <w:pPr>
        <w:rPr>
          <w:color w:val="408080"/>
        </w:rPr>
      </w:pPr>
      <w:r w:rsidDel="00000000" w:rsidR="00000000" w:rsidRPr="00000000">
        <w:rPr>
          <w:rtl w:val="0"/>
        </w:rPr>
        <w:t xml:space="preserve">           </w:t>
      </w:r>
      <w:r w:rsidDel="00000000" w:rsidR="00000000" w:rsidRPr="00000000">
        <w:rPr>
          <w:color w:val="408080"/>
          <w:rtl w:val="0"/>
        </w:rPr>
        <w:t xml:space="preserve">// add all</w:t>
      </w:r>
    </w:p>
    <w:p w:rsidR="00000000" w:rsidDel="00000000" w:rsidP="00000000" w:rsidRDefault="00000000" w:rsidRPr="00000000" w14:paraId="00000046">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7">
      <w:pPr>
        <w:rPr>
          <w:color w:val="666666"/>
        </w:rPr>
      </w:pPr>
      <w:r w:rsidDel="00000000" w:rsidR="00000000" w:rsidRPr="00000000">
        <w:rPr>
          <w:rtl w:val="0"/>
        </w:rPr>
        <w:t xml:space="preserve">   </w:t>
      </w:r>
      <w:r w:rsidDel="00000000" w:rsidR="00000000" w:rsidRPr="00000000">
        <w:rPr>
          <w:color w:val="666666"/>
          <w:rtl w:val="0"/>
        </w:rPr>
        <w:t xml:space="preserve">}</w:t>
      </w:r>
    </w:p>
    <w:p w:rsidR="00000000" w:rsidDel="00000000" w:rsidP="00000000" w:rsidRDefault="00000000" w:rsidRPr="00000000" w14:paraId="00000048">
      <w:pPr>
        <w:rPr>
          <w:color w:val="666666"/>
        </w:rPr>
      </w:pPr>
      <w:r w:rsidDel="00000000" w:rsidR="00000000" w:rsidRPr="00000000">
        <w:rPr>
          <w:color w:val="666666"/>
          <w:rtl w:val="0"/>
        </w:rPr>
        <w:t xml:space="preserv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2"/>
        <w:keepNext w:val="0"/>
        <w:keepLines w:val="0"/>
        <w:spacing w:after="80" w:lineRule="auto"/>
        <w:rPr>
          <w:b w:val="1"/>
          <w:sz w:val="34"/>
          <w:szCs w:val="34"/>
        </w:rPr>
      </w:pPr>
      <w:bookmarkStart w:colFirst="0" w:colLast="0" w:name="_f6dxkkhpgbua" w:id="3"/>
      <w:bookmarkEnd w:id="3"/>
      <w:r w:rsidDel="00000000" w:rsidR="00000000" w:rsidRPr="00000000">
        <w:rPr>
          <w:b w:val="1"/>
          <w:sz w:val="34"/>
          <w:szCs w:val="34"/>
          <w:rtl w:val="0"/>
        </w:rPr>
        <w:t xml:space="preserve">Follow-up Questions</w:t>
      </w:r>
    </w:p>
    <w:p w:rsidR="00000000" w:rsidDel="00000000" w:rsidP="00000000" w:rsidRDefault="00000000" w:rsidRPr="00000000" w14:paraId="0000004B">
      <w:pPr>
        <w:spacing w:after="240" w:before="240" w:lineRule="auto"/>
        <w:rPr/>
      </w:pPr>
      <w:r w:rsidDel="00000000" w:rsidR="00000000" w:rsidRPr="00000000">
        <w:rPr>
          <w:rtl w:val="0"/>
        </w:rPr>
        <w:t xml:space="preserve">There could be many more different groups of validation rules for each area of ownership in the Purchase.</w:t>
      </w:r>
    </w:p>
    <w:p w:rsidR="00000000" w:rsidDel="00000000" w:rsidP="00000000" w:rsidRDefault="00000000" w:rsidRPr="00000000" w14:paraId="0000004C">
      <w:pPr>
        <w:spacing w:after="240" w:before="240" w:lineRule="auto"/>
        <w:rPr/>
      </w:pPr>
      <w:r w:rsidDel="00000000" w:rsidR="00000000" w:rsidRPr="00000000">
        <w:rPr>
          <w:rtl w:val="0"/>
        </w:rPr>
        <w:t xml:space="preserve">The CVs (constraint violations) should be handled by category and by precedence:</w:t>
      </w:r>
    </w:p>
    <w:p w:rsidR="00000000" w:rsidDel="00000000" w:rsidP="00000000" w:rsidRDefault="00000000" w:rsidRPr="00000000" w14:paraId="0000004D">
      <w:pPr>
        <w:numPr>
          <w:ilvl w:val="0"/>
          <w:numId w:val="5"/>
        </w:numPr>
        <w:spacing w:after="0" w:afterAutospacing="0" w:before="240" w:lineRule="auto"/>
        <w:ind w:left="720" w:hanging="360"/>
      </w:pPr>
      <w:r w:rsidDel="00000000" w:rsidR="00000000" w:rsidRPr="00000000">
        <w:rPr>
          <w:rtl w:val="0"/>
        </w:rPr>
        <w:t xml:space="preserve">Items</w:t>
      </w:r>
    </w:p>
    <w:p w:rsidR="00000000" w:rsidDel="00000000" w:rsidP="00000000" w:rsidRDefault="00000000" w:rsidRPr="00000000" w14:paraId="0000004E">
      <w:pPr>
        <w:numPr>
          <w:ilvl w:val="0"/>
          <w:numId w:val="5"/>
        </w:numPr>
        <w:spacing w:after="0" w:afterAutospacing="0" w:before="0" w:beforeAutospacing="0" w:lineRule="auto"/>
        <w:ind w:left="720" w:hanging="360"/>
      </w:pPr>
      <w:r w:rsidDel="00000000" w:rsidR="00000000" w:rsidRPr="00000000">
        <w:rPr>
          <w:rtl w:val="0"/>
        </w:rPr>
        <w:t xml:space="preserve">DeliveryAddress</w:t>
      </w:r>
    </w:p>
    <w:p w:rsidR="00000000" w:rsidDel="00000000" w:rsidP="00000000" w:rsidRDefault="00000000" w:rsidRPr="00000000" w14:paraId="0000004F">
      <w:pPr>
        <w:numPr>
          <w:ilvl w:val="0"/>
          <w:numId w:val="5"/>
        </w:numPr>
        <w:spacing w:after="240" w:before="0" w:beforeAutospacing="0" w:lineRule="auto"/>
        <w:ind w:left="720" w:hanging="360"/>
      </w:pPr>
      <w:r w:rsidDel="00000000" w:rsidR="00000000" w:rsidRPr="00000000">
        <w:rPr>
          <w:rtl w:val="0"/>
        </w:rPr>
        <w:t xml:space="preserve">Payments</w:t>
      </w:r>
    </w:p>
    <w:p w:rsidR="00000000" w:rsidDel="00000000" w:rsidP="00000000" w:rsidRDefault="00000000" w:rsidRPr="00000000" w14:paraId="00000050">
      <w:pPr>
        <w:spacing w:after="240" w:before="240" w:lineRule="auto"/>
        <w:rPr>
          <w:color w:val="1155cc"/>
          <w:u w:val="single"/>
        </w:rPr>
      </w:pPr>
      <w:r w:rsidDel="00000000" w:rsidR="00000000" w:rsidRPr="00000000">
        <w:rPr>
          <w:rtl w:val="0"/>
        </w:rPr>
        <w:t xml:space="preserve">From</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https://w.amazon.com/bin/view/Topher/Inteviews/LogicalAndMaintainable/</w:t>
        </w:r>
      </w:hyperlink>
      <w:r w:rsidDel="00000000" w:rsidR="00000000" w:rsidRPr="00000000">
        <w:rPr>
          <w:rtl w:val="0"/>
        </w:rPr>
      </w:r>
    </w:p>
    <w:p w:rsidR="00000000" w:rsidDel="00000000" w:rsidP="00000000" w:rsidRDefault="00000000" w:rsidRPr="00000000" w14:paraId="00000051">
      <w:pPr>
        <w:numPr>
          <w:ilvl w:val="0"/>
          <w:numId w:val="1"/>
        </w:numPr>
        <w:spacing w:after="0" w:afterAutospacing="0" w:before="240" w:lineRule="auto"/>
        <w:ind w:left="720" w:hanging="360"/>
      </w:pPr>
      <w:r w:rsidDel="00000000" w:rsidR="00000000" w:rsidRPr="00000000">
        <w:rPr>
          <w:rtl w:val="0"/>
        </w:rPr>
        <w:t xml:space="preserve">Why not keep it in one class? What are the actual downsides?</w:t>
      </w:r>
    </w:p>
    <w:p w:rsidR="00000000" w:rsidDel="00000000" w:rsidP="00000000" w:rsidRDefault="00000000" w:rsidRPr="00000000" w14:paraId="00000052">
      <w:pPr>
        <w:numPr>
          <w:ilvl w:val="1"/>
          <w:numId w:val="1"/>
        </w:numPr>
        <w:spacing w:after="0" w:afterAutospacing="0" w:before="0" w:beforeAutospacing="0" w:lineRule="auto"/>
        <w:ind w:left="1440" w:hanging="360"/>
      </w:pPr>
      <w:r w:rsidDel="00000000" w:rsidR="00000000" w:rsidRPr="00000000">
        <w:rPr>
          <w:rtl w:val="0"/>
        </w:rPr>
        <w:t xml:space="preserve">Reduce complexity - easier to make sense of each piece.</w:t>
      </w:r>
    </w:p>
    <w:p w:rsidR="00000000" w:rsidDel="00000000" w:rsidP="00000000" w:rsidRDefault="00000000" w:rsidRPr="00000000" w14:paraId="00000053">
      <w:pPr>
        <w:numPr>
          <w:ilvl w:val="2"/>
          <w:numId w:val="1"/>
        </w:numPr>
        <w:spacing w:after="0" w:afterAutospacing="0" w:before="0" w:beforeAutospacing="0" w:lineRule="auto"/>
        <w:ind w:left="2160" w:hanging="360"/>
      </w:pPr>
      <w:r w:rsidDel="00000000" w:rsidR="00000000" w:rsidRPr="00000000">
        <w:rPr>
          <w:rtl w:val="0"/>
        </w:rPr>
        <w:t xml:space="preserve">Easier to organize dependencies.</w:t>
      </w:r>
    </w:p>
    <w:p w:rsidR="00000000" w:rsidDel="00000000" w:rsidP="00000000" w:rsidRDefault="00000000" w:rsidRPr="00000000" w14:paraId="00000054">
      <w:pPr>
        <w:numPr>
          <w:ilvl w:val="1"/>
          <w:numId w:val="1"/>
        </w:numPr>
        <w:spacing w:after="0" w:afterAutospacing="0" w:before="0" w:beforeAutospacing="0" w:lineRule="auto"/>
        <w:ind w:left="1440" w:hanging="360"/>
      </w:pPr>
      <w:r w:rsidDel="00000000" w:rsidR="00000000" w:rsidRPr="00000000">
        <w:rPr>
          <w:rtl w:val="0"/>
        </w:rPr>
        <w:t xml:space="preserve">Easier to write clean unit tests for each piece.</w:t>
      </w:r>
    </w:p>
    <w:p w:rsidR="00000000" w:rsidDel="00000000" w:rsidP="00000000" w:rsidRDefault="00000000" w:rsidRPr="00000000" w14:paraId="00000055">
      <w:pPr>
        <w:numPr>
          <w:ilvl w:val="0"/>
          <w:numId w:val="1"/>
        </w:numPr>
        <w:spacing w:after="0" w:afterAutospacing="0" w:before="0" w:beforeAutospacing="0" w:lineRule="auto"/>
        <w:ind w:left="720" w:hanging="360"/>
      </w:pPr>
      <w:r w:rsidDel="00000000" w:rsidR="00000000" w:rsidRPr="00000000">
        <w:rPr>
          <w:rtl w:val="0"/>
        </w:rPr>
        <w:t xml:space="preserve">Walk me through the steps of adding a new aspect and validator in the Purchase. For example, what if I added GIft options with a new set of complicated rules?</w:t>
      </w:r>
    </w:p>
    <w:p w:rsidR="00000000" w:rsidDel="00000000" w:rsidP="00000000" w:rsidRDefault="00000000" w:rsidRPr="00000000" w14:paraId="00000056">
      <w:pPr>
        <w:numPr>
          <w:ilvl w:val="0"/>
          <w:numId w:val="1"/>
        </w:numPr>
        <w:spacing w:after="0" w:afterAutospacing="0" w:before="0" w:beforeAutospacing="0" w:lineRule="auto"/>
        <w:ind w:left="720" w:hanging="360"/>
      </w:pPr>
      <w:r w:rsidDel="00000000" w:rsidR="00000000" w:rsidRPr="00000000">
        <w:rPr>
          <w:rtl w:val="0"/>
        </w:rPr>
        <w:t xml:space="preserve">How do your design decision affect the testability of your code? Would you make any changes?</w:t>
      </w:r>
    </w:p>
    <w:p w:rsidR="00000000" w:rsidDel="00000000" w:rsidP="00000000" w:rsidRDefault="00000000" w:rsidRPr="00000000" w14:paraId="00000057">
      <w:pPr>
        <w:numPr>
          <w:ilvl w:val="0"/>
          <w:numId w:val="1"/>
        </w:numPr>
        <w:spacing w:after="0" w:afterAutospacing="0" w:before="0" w:beforeAutospacing="0" w:lineRule="auto"/>
        <w:ind w:left="720" w:hanging="360"/>
      </w:pPr>
      <w:r w:rsidDel="00000000" w:rsidR="00000000" w:rsidRPr="00000000">
        <w:rPr>
          <w:rtl w:val="0"/>
        </w:rPr>
        <w:t xml:space="preserve">How would you improve the performance, assuming dozens of validators?</w:t>
      </w:r>
    </w:p>
    <w:p w:rsidR="00000000" w:rsidDel="00000000" w:rsidP="00000000" w:rsidRDefault="00000000" w:rsidRPr="00000000" w14:paraId="00000058">
      <w:pPr>
        <w:numPr>
          <w:ilvl w:val="0"/>
          <w:numId w:val="1"/>
        </w:numPr>
        <w:spacing w:after="240" w:before="0" w:beforeAutospacing="0" w:lineRule="auto"/>
        <w:ind w:left="720" w:hanging="360"/>
      </w:pPr>
      <w:r w:rsidDel="00000000" w:rsidR="00000000" w:rsidRPr="00000000">
        <w:rPr>
          <w:rtl w:val="0"/>
        </w:rPr>
        <w:t xml:space="preserve">These different components are owned by different teams. If a validation failure is becoming a problem, I want to know which validator failed, and who I should contact to help.</w:t>
      </w:r>
    </w:p>
    <w:p w:rsidR="00000000" w:rsidDel="00000000" w:rsidP="00000000" w:rsidRDefault="00000000" w:rsidRPr="00000000" w14:paraId="00000059">
      <w:pPr>
        <w:spacing w:after="240" w:before="240" w:lineRule="auto"/>
        <w:rPr>
          <w:color w:val="1155cc"/>
          <w:u w:val="single"/>
        </w:rPr>
      </w:pPr>
      <w:r w:rsidDel="00000000" w:rsidR="00000000" w:rsidRPr="00000000">
        <w:rPr>
          <w:rtl w:val="0"/>
        </w:rPr>
        <w:t xml:space="preserve">From</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https://w.amazon.com/bin/view/Noahis/Interviews/LogicalAndMaintainable/</w:t>
        </w:r>
      </w:hyperlink>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Additional questions</w:t>
      </w:r>
    </w:p>
    <w:p w:rsidR="00000000" w:rsidDel="00000000" w:rsidP="00000000" w:rsidRDefault="00000000" w:rsidRPr="00000000" w14:paraId="0000005B">
      <w:pPr>
        <w:numPr>
          <w:ilvl w:val="0"/>
          <w:numId w:val="8"/>
        </w:numPr>
        <w:spacing w:after="0" w:afterAutospacing="0" w:before="240" w:lineRule="auto"/>
        <w:ind w:left="720" w:hanging="360"/>
      </w:pPr>
      <w:r w:rsidDel="00000000" w:rsidR="00000000" w:rsidRPr="00000000">
        <w:rPr>
          <w:rtl w:val="0"/>
        </w:rPr>
        <w:t xml:space="preserve">How would you scale this to hundreds of teams writing thousands of rules?</w:t>
      </w:r>
    </w:p>
    <w:p w:rsidR="00000000" w:rsidDel="00000000" w:rsidP="00000000" w:rsidRDefault="00000000" w:rsidRPr="00000000" w14:paraId="0000005C">
      <w:pPr>
        <w:numPr>
          <w:ilvl w:val="0"/>
          <w:numId w:val="8"/>
        </w:numPr>
        <w:spacing w:after="0" w:afterAutospacing="0" w:before="0" w:beforeAutospacing="0" w:lineRule="auto"/>
        <w:ind w:left="720" w:hanging="360"/>
      </w:pPr>
      <w:r w:rsidDel="00000000" w:rsidR="00000000" w:rsidRPr="00000000">
        <w:rPr>
          <w:rtl w:val="0"/>
        </w:rPr>
        <w:t xml:space="preserve">How do you return validation errors that span multiple fields?</w:t>
      </w:r>
    </w:p>
    <w:p w:rsidR="00000000" w:rsidDel="00000000" w:rsidP="00000000" w:rsidRDefault="00000000" w:rsidRPr="00000000" w14:paraId="0000005D">
      <w:pPr>
        <w:numPr>
          <w:ilvl w:val="0"/>
          <w:numId w:val="8"/>
        </w:numPr>
        <w:spacing w:after="0" w:afterAutospacing="0" w:before="0" w:beforeAutospacing="0" w:lineRule="auto"/>
        <w:ind w:left="720" w:hanging="360"/>
      </w:pPr>
      <w:r w:rsidDel="00000000" w:rsidR="00000000" w:rsidRPr="00000000">
        <w:rPr>
          <w:rtl w:val="0"/>
        </w:rPr>
        <w:t xml:space="preserve">look for answers that cover all fields that contribute to the validation error, not just one. The validation rule around GiftCertificates, Items, and PaymentInstrumentType drives this discussion well</w:t>
      </w:r>
    </w:p>
    <w:p w:rsidR="00000000" w:rsidDel="00000000" w:rsidP="00000000" w:rsidRDefault="00000000" w:rsidRPr="00000000" w14:paraId="0000005E">
      <w:pPr>
        <w:numPr>
          <w:ilvl w:val="0"/>
          <w:numId w:val="8"/>
        </w:numPr>
        <w:spacing w:after="0" w:afterAutospacing="0" w:before="0" w:beforeAutospacing="0" w:lineRule="auto"/>
        <w:ind w:left="720" w:hanging="360"/>
      </w:pPr>
      <w:r w:rsidDel="00000000" w:rsidR="00000000" w:rsidRPr="00000000">
        <w:rPr>
          <w:rtl w:val="0"/>
        </w:rPr>
        <w:t xml:space="preserve">What would you add to assist operationally when many different teams are contributing rules (think CTIs)</w:t>
      </w:r>
    </w:p>
    <w:p w:rsidR="00000000" w:rsidDel="00000000" w:rsidP="00000000" w:rsidRDefault="00000000" w:rsidRPr="00000000" w14:paraId="0000005F">
      <w:pPr>
        <w:numPr>
          <w:ilvl w:val="0"/>
          <w:numId w:val="8"/>
        </w:numPr>
        <w:spacing w:after="240" w:before="0" w:beforeAutospacing="0" w:lineRule="auto"/>
        <w:ind w:left="720" w:hanging="360"/>
      </w:pPr>
      <w:r w:rsidDel="00000000" w:rsidR="00000000" w:rsidRPr="00000000">
        <w:rPr>
          <w:rtl w:val="0"/>
        </w:rPr>
        <w:t xml:space="preserve">How could you ensure document is not modified after validation has passed? For example some system tries to change a field but does not re-run validation.</w:t>
      </w:r>
    </w:p>
    <w:p w:rsidR="00000000" w:rsidDel="00000000" w:rsidP="00000000" w:rsidRDefault="00000000" w:rsidRPr="00000000" w14:paraId="00000060">
      <w:pPr>
        <w:pStyle w:val="Heading2"/>
        <w:keepNext w:val="0"/>
        <w:keepLines w:val="0"/>
        <w:spacing w:after="80" w:lineRule="auto"/>
        <w:rPr>
          <w:b w:val="1"/>
          <w:sz w:val="34"/>
          <w:szCs w:val="34"/>
        </w:rPr>
      </w:pPr>
      <w:bookmarkStart w:colFirst="0" w:colLast="0" w:name="_r5cjcuhbrbvz" w:id="4"/>
      <w:bookmarkEnd w:id="4"/>
      <w:r w:rsidDel="00000000" w:rsidR="00000000" w:rsidRPr="00000000">
        <w:rPr>
          <w:b w:val="1"/>
          <w:sz w:val="34"/>
          <w:szCs w:val="34"/>
          <w:rtl w:val="0"/>
        </w:rPr>
        <w:t xml:space="preserve">Evaluation</w:t>
      </w:r>
    </w:p>
    <w:p w:rsidR="00000000" w:rsidDel="00000000" w:rsidP="00000000" w:rsidRDefault="00000000" w:rsidRPr="00000000" w14:paraId="00000061">
      <w:pPr>
        <w:spacing w:after="240" w:before="240" w:lineRule="auto"/>
        <w:rPr/>
      </w:pPr>
      <w:r w:rsidDel="00000000" w:rsidR="00000000" w:rsidRPr="00000000">
        <w:rPr>
          <w:rtl w:val="0"/>
        </w:rPr>
        <w:t xml:space="preserve">SDE 2 Meet the bar (readability and testability)</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Clarifying questions</w:t>
      </w:r>
    </w:p>
    <w:p w:rsidR="00000000" w:rsidDel="00000000" w:rsidP="00000000" w:rsidRDefault="00000000" w:rsidRPr="00000000" w14:paraId="00000063">
      <w:pPr>
        <w:numPr>
          <w:ilvl w:val="1"/>
          <w:numId w:val="4"/>
        </w:numPr>
        <w:spacing w:after="0" w:afterAutospacing="0" w:before="0" w:beforeAutospacing="0" w:lineRule="auto"/>
        <w:ind w:left="1440" w:hanging="360"/>
      </w:pPr>
      <w:r w:rsidDel="00000000" w:rsidR="00000000" w:rsidRPr="00000000">
        <w:rPr>
          <w:rtl w:val="0"/>
        </w:rPr>
        <w:t xml:space="preserve">the goal is to add more rules without too much change in code</w:t>
      </w:r>
    </w:p>
    <w:p w:rsidR="00000000" w:rsidDel="00000000" w:rsidP="00000000" w:rsidRDefault="00000000" w:rsidRPr="00000000" w14:paraId="00000064">
      <w:pPr>
        <w:numPr>
          <w:ilvl w:val="1"/>
          <w:numId w:val="4"/>
        </w:numPr>
        <w:spacing w:after="0" w:afterAutospacing="0" w:before="0" w:beforeAutospacing="0" w:lineRule="auto"/>
        <w:ind w:left="1440" w:hanging="360"/>
      </w:pPr>
      <w:r w:rsidDel="00000000" w:rsidR="00000000" w:rsidRPr="00000000">
        <w:rPr>
          <w:rtl w:val="0"/>
        </w:rPr>
        <w:t xml:space="preserve">how to maintain rules</w:t>
      </w:r>
    </w:p>
    <w:p w:rsidR="00000000" w:rsidDel="00000000" w:rsidP="00000000" w:rsidRDefault="00000000" w:rsidRPr="00000000" w14:paraId="00000065">
      <w:pPr>
        <w:numPr>
          <w:ilvl w:val="1"/>
          <w:numId w:val="4"/>
        </w:numPr>
        <w:spacing w:after="0" w:afterAutospacing="0" w:before="0" w:beforeAutospacing="0" w:lineRule="auto"/>
        <w:ind w:left="1440" w:hanging="360"/>
      </w:pPr>
      <w:r w:rsidDel="00000000" w:rsidR="00000000" w:rsidRPr="00000000">
        <w:rPr>
          <w:rtl w:val="0"/>
        </w:rPr>
        <w:t xml:space="preserve">how to identify different rules being checked</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Rule organization (how to define and manage those rules) and rule violation modeling with minimal help</w:t>
      </w:r>
    </w:p>
    <w:p w:rsidR="00000000" w:rsidDel="00000000" w:rsidP="00000000" w:rsidRDefault="00000000" w:rsidRPr="00000000" w14:paraId="00000067">
      <w:pPr>
        <w:numPr>
          <w:ilvl w:val="1"/>
          <w:numId w:val="4"/>
        </w:numPr>
        <w:spacing w:after="0" w:afterAutospacing="0" w:before="0" w:beforeAutospacing="0" w:lineRule="auto"/>
        <w:ind w:left="1440" w:hanging="360"/>
      </w:pPr>
      <w:r w:rsidDel="00000000" w:rsidR="00000000" w:rsidRPr="00000000">
        <w:rPr>
          <w:rtl w:val="0"/>
        </w:rPr>
        <w:t xml:space="preserve">talks about interface, talk about different rules implement that interface</w:t>
      </w:r>
    </w:p>
    <w:p w:rsidR="00000000" w:rsidDel="00000000" w:rsidP="00000000" w:rsidRDefault="00000000" w:rsidRPr="00000000" w14:paraId="00000068">
      <w:pPr>
        <w:numPr>
          <w:ilvl w:val="1"/>
          <w:numId w:val="4"/>
        </w:numPr>
        <w:spacing w:after="0" w:afterAutospacing="0" w:before="0" w:beforeAutospacing="0" w:lineRule="auto"/>
        <w:ind w:left="1440" w:hanging="360"/>
      </w:pPr>
      <w:r w:rsidDel="00000000" w:rsidR="00000000" w:rsidRPr="00000000">
        <w:rPr>
          <w:rtl w:val="0"/>
        </w:rPr>
        <w:t xml:space="preserve">talks about the violation object that the validate method would return and violation object data model</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Code base rules (naming, readability and edge case check) (look for: variable/method names, corner case conditions etc.) =&gt; readability</w:t>
      </w:r>
    </w:p>
    <w:p w:rsidR="00000000" w:rsidDel="00000000" w:rsidP="00000000" w:rsidRDefault="00000000" w:rsidRPr="00000000" w14:paraId="0000006A">
      <w:pPr>
        <w:numPr>
          <w:ilvl w:val="1"/>
          <w:numId w:val="4"/>
        </w:numPr>
        <w:spacing w:after="0" w:afterAutospacing="0" w:before="0" w:beforeAutospacing="0" w:lineRule="auto"/>
        <w:ind w:left="1440" w:hanging="360"/>
      </w:pPr>
      <w:r w:rsidDel="00000000" w:rsidR="00000000" w:rsidRPr="00000000">
        <w:rPr>
          <w:rtl w:val="0"/>
        </w:rPr>
        <w:t xml:space="preserve">code interface, code base rules implement interface</w:t>
      </w:r>
    </w:p>
    <w:p w:rsidR="00000000" w:rsidDel="00000000" w:rsidP="00000000" w:rsidRDefault="00000000" w:rsidRPr="00000000" w14:paraId="0000006B">
      <w:pPr>
        <w:numPr>
          <w:ilvl w:val="0"/>
          <w:numId w:val="4"/>
        </w:numPr>
        <w:spacing w:after="0" w:afterAutospacing="0" w:before="0" w:beforeAutospacing="0" w:lineRule="auto"/>
        <w:ind w:left="720" w:hanging="360"/>
      </w:pPr>
      <w:r w:rsidDel="00000000" w:rsidR="00000000" w:rsidRPr="00000000">
        <w:rPr>
          <w:rtl w:val="0"/>
        </w:rPr>
        <w:t xml:space="preserve">Code validate logic that uses the based rule they wrote.</w:t>
      </w:r>
    </w:p>
    <w:p w:rsidR="00000000" w:rsidDel="00000000" w:rsidP="00000000" w:rsidRDefault="00000000" w:rsidRPr="00000000" w14:paraId="0000006C">
      <w:pPr>
        <w:numPr>
          <w:ilvl w:val="1"/>
          <w:numId w:val="4"/>
        </w:numPr>
        <w:spacing w:after="0" w:afterAutospacing="0" w:before="0" w:beforeAutospacing="0" w:lineRule="auto"/>
        <w:ind w:left="1440" w:hanging="360"/>
      </w:pPr>
      <w:r w:rsidDel="00000000" w:rsidR="00000000" w:rsidRPr="00000000">
        <w:rPr>
          <w:rtl w:val="0"/>
        </w:rPr>
        <w:t xml:space="preserve">code validate method that uses base rules</w:t>
      </w:r>
    </w:p>
    <w:p w:rsidR="00000000" w:rsidDel="00000000" w:rsidP="00000000" w:rsidRDefault="00000000" w:rsidRPr="00000000" w14:paraId="0000006D">
      <w:pPr>
        <w:numPr>
          <w:ilvl w:val="0"/>
          <w:numId w:val="4"/>
        </w:numPr>
        <w:spacing w:after="0" w:afterAutospacing="0" w:before="0" w:beforeAutospacing="0" w:lineRule="auto"/>
        <w:ind w:left="720" w:hanging="360"/>
      </w:pPr>
      <w:r w:rsidDel="00000000" w:rsidR="00000000" w:rsidRPr="00000000">
        <w:rPr>
          <w:rtl w:val="0"/>
        </w:rPr>
        <w:t xml:space="preserve">Code return information about rule violations to the client</w:t>
      </w:r>
    </w:p>
    <w:p w:rsidR="00000000" w:rsidDel="00000000" w:rsidP="00000000" w:rsidRDefault="00000000" w:rsidRPr="00000000" w14:paraId="0000006E">
      <w:pPr>
        <w:numPr>
          <w:ilvl w:val="1"/>
          <w:numId w:val="4"/>
        </w:numPr>
        <w:spacing w:after="0" w:afterAutospacing="0" w:before="0" w:beforeAutospacing="0" w:lineRule="auto"/>
        <w:ind w:left="1440" w:hanging="360"/>
      </w:pPr>
      <w:r w:rsidDel="00000000" w:rsidR="00000000" w:rsidRPr="00000000">
        <w:rPr>
          <w:rtl w:val="0"/>
        </w:rPr>
        <w:t xml:space="preserve">code list of violation being returned from validate method</w:t>
      </w:r>
    </w:p>
    <w:p w:rsidR="00000000" w:rsidDel="00000000" w:rsidP="00000000" w:rsidRDefault="00000000" w:rsidRPr="00000000" w14:paraId="0000006F">
      <w:pPr>
        <w:numPr>
          <w:ilvl w:val="0"/>
          <w:numId w:val="4"/>
        </w:numPr>
        <w:spacing w:after="0" w:afterAutospacing="0" w:before="0" w:beforeAutospacing="0" w:lineRule="auto"/>
        <w:ind w:left="720" w:hanging="360"/>
      </w:pPr>
      <w:r w:rsidDel="00000000" w:rsidR="00000000" w:rsidRPr="00000000">
        <w:rPr>
          <w:rtl w:val="0"/>
        </w:rPr>
        <w:t xml:space="preserve">Walk through testing (look for: easy to write unit test) =&gt; testability</w:t>
      </w:r>
    </w:p>
    <w:p w:rsidR="00000000" w:rsidDel="00000000" w:rsidP="00000000" w:rsidRDefault="00000000" w:rsidRPr="00000000" w14:paraId="00000070">
      <w:pPr>
        <w:numPr>
          <w:ilvl w:val="1"/>
          <w:numId w:val="4"/>
        </w:numPr>
        <w:spacing w:after="0" w:afterAutospacing="0" w:before="0" w:beforeAutospacing="0" w:lineRule="auto"/>
        <w:ind w:left="1440" w:hanging="360"/>
      </w:pPr>
      <w:r w:rsidDel="00000000" w:rsidR="00000000" w:rsidRPr="00000000">
        <w:rPr>
          <w:rtl w:val="0"/>
        </w:rPr>
        <w:t xml:space="preserve">create a test with object 1 that violates rule 1</w:t>
      </w:r>
    </w:p>
    <w:p w:rsidR="00000000" w:rsidDel="00000000" w:rsidP="00000000" w:rsidRDefault="00000000" w:rsidRPr="00000000" w14:paraId="00000071">
      <w:pPr>
        <w:numPr>
          <w:ilvl w:val="1"/>
          <w:numId w:val="4"/>
        </w:numPr>
        <w:spacing w:after="0" w:afterAutospacing="0" w:before="0" w:beforeAutospacing="0" w:lineRule="auto"/>
        <w:ind w:left="1440" w:hanging="360"/>
      </w:pPr>
      <w:r w:rsidDel="00000000" w:rsidR="00000000" w:rsidRPr="00000000">
        <w:rPr>
          <w:rtl w:val="0"/>
        </w:rPr>
        <w:t xml:space="preserve">create a test with object 2 that violates rule 2</w:t>
      </w:r>
    </w:p>
    <w:p w:rsidR="00000000" w:rsidDel="00000000" w:rsidP="00000000" w:rsidRDefault="00000000" w:rsidRPr="00000000" w14:paraId="00000072">
      <w:pPr>
        <w:numPr>
          <w:ilvl w:val="1"/>
          <w:numId w:val="4"/>
        </w:numPr>
        <w:spacing w:after="0" w:afterAutospacing="0" w:before="0" w:beforeAutospacing="0" w:lineRule="auto"/>
        <w:ind w:left="1440" w:hanging="360"/>
      </w:pPr>
      <w:r w:rsidDel="00000000" w:rsidR="00000000" w:rsidRPr="00000000">
        <w:rPr>
          <w:rtl w:val="0"/>
        </w:rPr>
        <w:t xml:space="preserve">create a test with object 3 that violates rule 3</w:t>
      </w:r>
    </w:p>
    <w:p w:rsidR="00000000" w:rsidDel="00000000" w:rsidP="00000000" w:rsidRDefault="00000000" w:rsidRPr="00000000" w14:paraId="00000073">
      <w:pPr>
        <w:numPr>
          <w:ilvl w:val="1"/>
          <w:numId w:val="4"/>
        </w:numPr>
        <w:spacing w:after="240" w:before="0" w:beforeAutospacing="0" w:lineRule="auto"/>
        <w:ind w:left="1440" w:hanging="360"/>
      </w:pPr>
      <w:r w:rsidDel="00000000" w:rsidR="00000000" w:rsidRPr="00000000">
        <w:rPr>
          <w:rtl w:val="0"/>
        </w:rPr>
        <w:t xml:space="preserve">create a test with object 4 that violates rule 4</w:t>
      </w:r>
    </w:p>
    <w:p w:rsidR="00000000" w:rsidDel="00000000" w:rsidP="00000000" w:rsidRDefault="00000000" w:rsidRPr="00000000" w14:paraId="00000074">
      <w:pPr>
        <w:spacing w:after="240" w:before="240" w:lineRule="auto"/>
        <w:rPr/>
      </w:pPr>
      <w:r w:rsidDel="00000000" w:rsidR="00000000" w:rsidRPr="00000000">
        <w:rPr>
          <w:rtl w:val="0"/>
        </w:rPr>
        <w:t xml:space="preserve">SDE 2 Raise the bar (readability and testability and reusability and extensibility)</w:t>
      </w:r>
    </w:p>
    <w:p w:rsidR="00000000" w:rsidDel="00000000" w:rsidP="00000000" w:rsidRDefault="00000000" w:rsidRPr="00000000" w14:paraId="00000075">
      <w:pPr>
        <w:numPr>
          <w:ilvl w:val="0"/>
          <w:numId w:val="2"/>
        </w:numPr>
        <w:spacing w:after="0" w:afterAutospacing="0" w:before="240" w:lineRule="auto"/>
        <w:ind w:left="720" w:hanging="360"/>
      </w:pPr>
      <w:r w:rsidDel="00000000" w:rsidR="00000000" w:rsidRPr="00000000">
        <w:rPr>
          <w:rtl w:val="0"/>
        </w:rPr>
        <w:t xml:space="preserve">All of Meet the bar</w:t>
      </w:r>
    </w:p>
    <w:p w:rsidR="00000000" w:rsidDel="00000000" w:rsidP="00000000" w:rsidRDefault="00000000" w:rsidRPr="00000000" w14:paraId="00000076">
      <w:pPr>
        <w:numPr>
          <w:ilvl w:val="0"/>
          <w:numId w:val="2"/>
        </w:numPr>
        <w:spacing w:after="0" w:afterAutospacing="0" w:before="0" w:beforeAutospacing="0" w:lineRule="auto"/>
        <w:ind w:left="720" w:hanging="360"/>
      </w:pPr>
      <w:r w:rsidDel="00000000" w:rsidR="00000000" w:rsidRPr="00000000">
        <w:rPr>
          <w:rtl w:val="0"/>
        </w:rPr>
        <w:t xml:space="preserve">Rule organization and rule violation modeling by himself</w:t>
      </w:r>
    </w:p>
    <w:p w:rsidR="00000000" w:rsidDel="00000000" w:rsidP="00000000" w:rsidRDefault="00000000" w:rsidRPr="00000000" w14:paraId="00000077">
      <w:pPr>
        <w:numPr>
          <w:ilvl w:val="0"/>
          <w:numId w:val="2"/>
        </w:numPr>
        <w:spacing w:after="240" w:before="0" w:beforeAutospacing="0" w:lineRule="auto"/>
        <w:ind w:left="720" w:hanging="360"/>
      </w:pPr>
      <w:r w:rsidDel="00000000" w:rsidR="00000000" w:rsidRPr="00000000">
        <w:rPr>
          <w:rtl w:val="0"/>
        </w:rPr>
        <w:t xml:space="preserve">(touch a bit ) Code some extra rules (</w:t>
      </w:r>
      <w:r w:rsidDel="00000000" w:rsidR="00000000" w:rsidRPr="00000000">
        <w:rPr>
          <w:b w:val="1"/>
          <w:rtl w:val="0"/>
        </w:rPr>
        <w:t xml:space="preserve">look for: extensibility</w:t>
      </w:r>
      <w:r w:rsidDel="00000000" w:rsidR="00000000" w:rsidRPr="00000000">
        <w:rPr>
          <w:rtl w:val="0"/>
        </w:rPr>
        <w:t xml:space="preserve">) since there could be many more different groups of validation rules for each area of ownership in the Purchase. =&gt; reusability and extensibility</w:t>
      </w:r>
    </w:p>
    <w:p w:rsidR="00000000" w:rsidDel="00000000" w:rsidP="00000000" w:rsidRDefault="00000000" w:rsidRPr="00000000" w14:paraId="00000078">
      <w:pPr>
        <w:spacing w:after="240" w:before="240" w:lineRule="auto"/>
        <w:rPr>
          <w:color w:val="1155cc"/>
          <w:u w:val="single"/>
        </w:rPr>
      </w:pPr>
      <w:r w:rsidDel="00000000" w:rsidR="00000000" w:rsidRPr="00000000">
        <w:rPr>
          <w:rtl w:val="0"/>
        </w:rPr>
        <w:t xml:space="preserve">From</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https://w.amazon.com/bin/view/Akharenk/Interviewing/Logical_and_Maintainable/</w:t>
        </w:r>
      </w:hyperlink>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SDE 3:</w:t>
      </w:r>
    </w:p>
    <w:p w:rsidR="00000000" w:rsidDel="00000000" w:rsidP="00000000" w:rsidRDefault="00000000" w:rsidRPr="00000000" w14:paraId="0000007A">
      <w:pPr>
        <w:numPr>
          <w:ilvl w:val="0"/>
          <w:numId w:val="6"/>
        </w:numPr>
        <w:spacing w:after="0" w:afterAutospacing="0" w:before="240" w:lineRule="auto"/>
        <w:ind w:left="720" w:hanging="360"/>
      </w:pPr>
      <w:r w:rsidDel="00000000" w:rsidR="00000000" w:rsidRPr="00000000">
        <w:rPr>
          <w:rtl w:val="0"/>
        </w:rPr>
        <w:t xml:space="preserve">All of SDE2</w:t>
      </w:r>
    </w:p>
    <w:p w:rsidR="00000000" w:rsidDel="00000000" w:rsidP="00000000" w:rsidRDefault="00000000" w:rsidRPr="00000000" w14:paraId="0000007B">
      <w:pPr>
        <w:numPr>
          <w:ilvl w:val="0"/>
          <w:numId w:val="6"/>
        </w:numPr>
        <w:spacing w:after="0" w:afterAutospacing="0" w:before="0" w:beforeAutospacing="0" w:lineRule="auto"/>
        <w:ind w:left="720" w:hanging="360"/>
      </w:pPr>
      <w:r w:rsidDel="00000000" w:rsidR="00000000" w:rsidRPr="00000000">
        <w:rPr>
          <w:rtl w:val="0"/>
        </w:rPr>
        <w:t xml:space="preserve">Rule organization and rule violation modeling by himself</w:t>
      </w:r>
    </w:p>
    <w:p w:rsidR="00000000" w:rsidDel="00000000" w:rsidP="00000000" w:rsidRDefault="00000000" w:rsidRPr="00000000" w14:paraId="0000007C">
      <w:pPr>
        <w:numPr>
          <w:ilvl w:val="0"/>
          <w:numId w:val="6"/>
        </w:numPr>
        <w:spacing w:after="0" w:afterAutospacing="0" w:before="0" w:beforeAutospacing="0" w:lineRule="auto"/>
        <w:ind w:left="720" w:hanging="360"/>
      </w:pPr>
      <w:r w:rsidDel="00000000" w:rsidR="00000000" w:rsidRPr="00000000">
        <w:rPr>
          <w:rtl w:val="0"/>
        </w:rPr>
        <w:t xml:space="preserve">Code base rules and some extra rules (look for: extensibility)</w:t>
      </w:r>
    </w:p>
    <w:p w:rsidR="00000000" w:rsidDel="00000000" w:rsidP="00000000" w:rsidRDefault="00000000" w:rsidRPr="00000000" w14:paraId="0000007D">
      <w:pPr>
        <w:numPr>
          <w:ilvl w:val="0"/>
          <w:numId w:val="6"/>
        </w:numPr>
        <w:spacing w:after="0" w:afterAutospacing="0" w:before="0" w:beforeAutospacing="0" w:lineRule="auto"/>
        <w:ind w:left="720" w:hanging="360"/>
      </w:pPr>
      <w:r w:rsidDel="00000000" w:rsidR="00000000" w:rsidRPr="00000000">
        <w:rPr>
          <w:rtl w:val="0"/>
        </w:rPr>
        <w:t xml:space="preserve">Conveying information about rule violations to the client (look for: how UI will handle and thinking for customer)</w:t>
      </w:r>
    </w:p>
    <w:p w:rsidR="00000000" w:rsidDel="00000000" w:rsidP="00000000" w:rsidRDefault="00000000" w:rsidRPr="00000000" w14:paraId="0000007E">
      <w:pPr>
        <w:numPr>
          <w:ilvl w:val="0"/>
          <w:numId w:val="6"/>
        </w:numPr>
        <w:spacing w:after="0" w:afterAutospacing="0" w:before="0" w:beforeAutospacing="0" w:lineRule="auto"/>
        <w:ind w:left="720" w:hanging="360"/>
      </w:pPr>
      <w:r w:rsidDel="00000000" w:rsidR="00000000" w:rsidRPr="00000000">
        <w:rPr>
          <w:rtl w:val="0"/>
        </w:rPr>
        <w:t xml:space="preserve">Ordering/precedence</w:t>
      </w:r>
    </w:p>
    <w:p w:rsidR="00000000" w:rsidDel="00000000" w:rsidP="00000000" w:rsidRDefault="00000000" w:rsidRPr="00000000" w14:paraId="0000007F">
      <w:pPr>
        <w:numPr>
          <w:ilvl w:val="0"/>
          <w:numId w:val="6"/>
        </w:numPr>
        <w:spacing w:after="240" w:before="0" w:beforeAutospacing="0" w:lineRule="auto"/>
        <w:ind w:left="720" w:hanging="360"/>
      </w:pPr>
      <w:r w:rsidDel="00000000" w:rsidR="00000000" w:rsidRPr="00000000">
        <w:rPr>
          <w:rtl w:val="0"/>
        </w:rPr>
        <w:t xml:space="preserve">Scaling beyond single application (advanced - based on time)</w:t>
      </w:r>
    </w:p>
    <w:p w:rsidR="00000000" w:rsidDel="00000000" w:rsidP="00000000" w:rsidRDefault="00000000" w:rsidRPr="00000000" w14:paraId="0000008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amazon.com/bin/view/Noahis/Interviews/LogicalAndMaintainable/" TargetMode="External"/><Relationship Id="rId10" Type="http://schemas.openxmlformats.org/officeDocument/2006/relationships/hyperlink" Target="https://w.amazon.com/bin/view/Noahis/Interviews/LogicalAndMaintainable/" TargetMode="External"/><Relationship Id="rId13" Type="http://schemas.openxmlformats.org/officeDocument/2006/relationships/hyperlink" Target="https://w.amazon.com/bin/view/Akharenk/Interviewing/Logical_and_Maintainable/" TargetMode="External"/><Relationship Id="rId12" Type="http://schemas.openxmlformats.org/officeDocument/2006/relationships/hyperlink" Target="https://w.amazon.com/bin/view/Akharenk/Interviewing/Logical_and_Maintainab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amazon.com/bin/view/Topher/Inteviews/LogicalAndMaintainable/" TargetMode="External"/><Relationship Id="rId5" Type="http://schemas.openxmlformats.org/officeDocument/2006/relationships/styles" Target="styles.xml"/><Relationship Id="rId6" Type="http://schemas.openxmlformats.org/officeDocument/2006/relationships/hyperlink" Target="https://w.amazon.com/bin/view/Akharenk/Interviewing/Logical_and_Maintainable/" TargetMode="External"/><Relationship Id="rId7" Type="http://schemas.openxmlformats.org/officeDocument/2006/relationships/hyperlink" Target="https://w.amazon.com/bin/view/Akharenk/Interviewing/Logical_and_Maintainable/" TargetMode="External"/><Relationship Id="rId8" Type="http://schemas.openxmlformats.org/officeDocument/2006/relationships/hyperlink" Target="https://w.amazon.com/bin/view/Topher/Inteviews/LogicalAndMaintainab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