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Search</w:t>
      </w:r>
    </w:p>
    <w:p w:rsidR="00000000" w:rsidDel="00000000" w:rsidP="00000000" w:rsidRDefault="00000000" w:rsidRPr="00000000" w14:paraId="00000002">
      <w:pPr>
        <w:numPr>
          <w:ilvl w:val="0"/>
          <w:numId w:val="52"/>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03">
      <w:pPr>
        <w:numPr>
          <w:ilvl w:val="0"/>
          <w:numId w:val="11"/>
        </w:numPr>
        <w:spacing w:after="0" w:afterAutospacing="0" w:before="0" w:beforeAutospacing="0" w:lineRule="auto"/>
        <w:ind w:left="720" w:hanging="360"/>
      </w:pPr>
      <w:hyperlink r:id="rId6">
        <w:r w:rsidDel="00000000" w:rsidR="00000000" w:rsidRPr="00000000">
          <w:rPr>
            <w:color w:val="1155cc"/>
            <w:sz w:val="21"/>
            <w:szCs w:val="21"/>
            <w:u w:val="single"/>
            <w:rtl w:val="0"/>
          </w:rPr>
          <w:t xml:space="preserve">Contributions</w:t>
          <w:br w:type="textWrapping"/>
        </w:r>
      </w:hyperlink>
      <w:r w:rsidDel="00000000" w:rsidR="00000000" w:rsidRPr="00000000">
        <w:rPr>
          <w:rtl w:val="0"/>
        </w:rPr>
      </w:r>
    </w:p>
    <w:p w:rsidR="00000000" w:rsidDel="00000000" w:rsidP="00000000" w:rsidRDefault="00000000" w:rsidRPr="00000000" w14:paraId="00000004">
      <w:pPr>
        <w:numPr>
          <w:ilvl w:val="0"/>
          <w:numId w:val="11"/>
        </w:numPr>
        <w:spacing w:after="0" w:afterAutospacing="0" w:before="0" w:beforeAutospacing="0" w:lineRule="auto"/>
        <w:ind w:left="720" w:hanging="360"/>
      </w:pPr>
      <w:r w:rsidDel="00000000" w:rsidR="00000000" w:rsidRPr="00000000">
        <w:rPr>
          <w:sz w:val="21"/>
          <w:szCs w:val="21"/>
          <w:rtl w:val="0"/>
        </w:rPr>
        <w:t xml:space="preserve">EN</w:t>
        <w:br w:type="textWrapping"/>
      </w:r>
    </w:p>
    <w:p w:rsidR="00000000" w:rsidDel="00000000" w:rsidP="00000000" w:rsidRDefault="00000000" w:rsidRPr="00000000" w14:paraId="00000005">
      <w:pPr>
        <w:numPr>
          <w:ilvl w:val="0"/>
          <w:numId w:val="11"/>
        </w:numPr>
        <w:spacing w:after="0" w:afterAutospacing="0" w:before="0" w:beforeAutospacing="0" w:lineRule="auto"/>
        <w:ind w:left="720" w:hanging="360"/>
      </w:pPr>
      <w:hyperlink r:id="rId7">
        <w:r w:rsidDel="00000000" w:rsidR="00000000" w:rsidRPr="00000000">
          <w:rPr>
            <w:color w:val="1155cc"/>
            <w:sz w:val="21"/>
            <w:szCs w:val="21"/>
            <w:u w:val="single"/>
            <w:rtl w:val="0"/>
          </w:rPr>
          <w:t xml:space="preserve">Wiki Help</w:t>
          <w:br w:type="textWrapping"/>
        </w:r>
      </w:hyperlink>
      <w:r w:rsidDel="00000000" w:rsidR="00000000" w:rsidRPr="00000000">
        <w:rPr>
          <w:rtl w:val="0"/>
        </w:rPr>
      </w:r>
    </w:p>
    <w:p w:rsidR="00000000" w:rsidDel="00000000" w:rsidP="00000000" w:rsidRDefault="00000000" w:rsidRPr="00000000" w14:paraId="00000006">
      <w:pPr>
        <w:numPr>
          <w:ilvl w:val="0"/>
          <w:numId w:val="11"/>
        </w:numPr>
        <w:spacing w:after="240" w:before="0" w:beforeAutospacing="0" w:lineRule="auto"/>
        <w:ind w:left="720" w:hanging="360"/>
      </w:pPr>
      <w:hyperlink r:id="rId8">
        <w:r w:rsidDel="00000000" w:rsidR="00000000" w:rsidRPr="00000000">
          <w:rPr>
            <w:color w:val="1155cc"/>
            <w:u w:val="single"/>
            <w:rtl w:val="0"/>
          </w:rPr>
          <w:t xml:space="preserve">User Profile </w:t>
        </w:r>
      </w:hyperlink>
      <w:hyperlink r:id="rId9">
        <w:r w:rsidDel="00000000" w:rsidR="00000000" w:rsidRPr="00000000">
          <w:rPr>
            <w:color w:val="1155cc"/>
            <w:u w:val="single"/>
          </w:rPr>
          <w:drawing>
            <wp:inline distB="114300" distT="114300" distL="114300" distR="114300">
              <wp:extent cx="635000" cy="635000"/>
              <wp:effectExtent b="0" l="0" r="0" t="0"/>
              <wp:docPr descr="rupeshti" id="3" name="image3.png"/>
              <a:graphic>
                <a:graphicData uri="http://schemas.openxmlformats.org/drawingml/2006/picture">
                  <pic:pic>
                    <pic:nvPicPr>
                      <pic:cNvPr descr="rupeshti" id="0" name="image3.png"/>
                      <pic:cNvPicPr preferRelativeResize="0"/>
                    </pic:nvPicPr>
                    <pic:blipFill>
                      <a:blip r:embed="rId10"/>
                      <a:srcRect b="0" l="0" r="0" t="0"/>
                      <a:stretch>
                        <a:fillRect/>
                      </a:stretch>
                    </pic:blipFill>
                    <pic:spPr>
                      <a:xfrm>
                        <a:off x="0" y="0"/>
                        <a:ext cx="635000" cy="635000"/>
                      </a:xfrm>
                      <a:prstGeom prst="rect"/>
                      <a:ln/>
                    </pic:spPr>
                  </pic:pic>
                </a:graphicData>
              </a:graphic>
            </wp:inline>
          </w:drawing>
        </w:r>
      </w:hyperlink>
      <w:hyperlink r:id="rId11">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7">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rupeshti" id="1" name="image1.png"/>
            <a:graphic>
              <a:graphicData uri="http://schemas.openxmlformats.org/drawingml/2006/picture">
                <pic:pic>
                  <pic:nvPicPr>
                    <pic:cNvPr descr="rupeshti" id="0" name="image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color w:val="1155cc"/>
          <w:u w:val="single"/>
        </w:rPr>
      </w:pPr>
      <w:hyperlink r:id="rId12">
        <w:r w:rsidDel="00000000" w:rsidR="00000000" w:rsidRPr="00000000">
          <w:rPr>
            <w:color w:val="1155cc"/>
            <w:u w:val="single"/>
            <w:rtl w:val="0"/>
          </w:rPr>
          <w:t xml:space="preserve">rupeshti</w:t>
        </w:r>
      </w:hyperlink>
      <w:r w:rsidDel="00000000" w:rsidR="00000000" w:rsidRPr="00000000">
        <w:rPr>
          <w:rtl w:val="0"/>
        </w:rPr>
      </w:r>
    </w:p>
    <w:p w:rsidR="00000000" w:rsidDel="00000000" w:rsidP="00000000" w:rsidRDefault="00000000" w:rsidRPr="00000000" w14:paraId="00000009">
      <w:pPr>
        <w:numPr>
          <w:ilvl w:val="0"/>
          <w:numId w:val="62"/>
        </w:numPr>
        <w:spacing w:after="0" w:afterAutospacing="0" w:before="240" w:lineRule="auto"/>
        <w:ind w:left="720" w:hanging="360"/>
      </w:pPr>
      <w:hyperlink r:id="rId13">
        <w:r w:rsidDel="00000000" w:rsidR="00000000" w:rsidRPr="00000000">
          <w:rPr>
            <w:color w:val="1155cc"/>
            <w:u w:val="single"/>
            <w:rtl w:val="0"/>
          </w:rPr>
          <w:t xml:space="preserve">Wiki Index</w:t>
          <w:br w:type="textWrapping"/>
        </w:r>
      </w:hyperlink>
      <w:r w:rsidDel="00000000" w:rsidR="00000000" w:rsidRPr="00000000">
        <w:rPr>
          <w:rtl w:val="0"/>
        </w:rPr>
      </w:r>
    </w:p>
    <w:p w:rsidR="00000000" w:rsidDel="00000000" w:rsidP="00000000" w:rsidRDefault="00000000" w:rsidRPr="00000000" w14:paraId="0000000A">
      <w:pPr>
        <w:numPr>
          <w:ilvl w:val="0"/>
          <w:numId w:val="6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B">
      <w:pPr>
        <w:numPr>
          <w:ilvl w:val="0"/>
          <w:numId w:val="62"/>
        </w:numPr>
        <w:spacing w:after="0" w:afterAutospacing="0" w:before="0" w:beforeAutospacing="0" w:lineRule="auto"/>
        <w:ind w:left="720" w:hanging="360"/>
      </w:pPr>
      <w:hyperlink r:id="rId14">
        <w:r w:rsidDel="00000000" w:rsidR="00000000" w:rsidRPr="00000000">
          <w:rPr>
            <w:color w:val="1155cc"/>
            <w:u w:val="single"/>
            <w:rtl w:val="0"/>
          </w:rPr>
          <w:t xml:space="preserve">Page Index</w:t>
          <w:br w:type="textWrapping"/>
        </w:r>
      </w:hyperlink>
      <w:r w:rsidDel="00000000" w:rsidR="00000000" w:rsidRPr="00000000">
        <w:rPr>
          <w:rtl w:val="0"/>
        </w:rPr>
      </w:r>
    </w:p>
    <w:p w:rsidR="00000000" w:rsidDel="00000000" w:rsidP="00000000" w:rsidRDefault="00000000" w:rsidRPr="00000000" w14:paraId="0000000C">
      <w:pPr>
        <w:numPr>
          <w:ilvl w:val="0"/>
          <w:numId w:val="62"/>
        </w:numPr>
        <w:spacing w:after="0" w:afterAutospacing="0" w:before="0" w:beforeAutospacing="0" w:lineRule="auto"/>
        <w:ind w:left="720" w:hanging="360"/>
      </w:pPr>
      <w:hyperlink r:id="rId15">
        <w:r w:rsidDel="00000000" w:rsidR="00000000" w:rsidRPr="00000000">
          <w:rPr>
            <w:color w:val="1155cc"/>
            <w:u w:val="single"/>
            <w:rtl w:val="0"/>
          </w:rPr>
          <w:t xml:space="preserve">User Index</w:t>
          <w:br w:type="textWrapping"/>
        </w:r>
      </w:hyperlink>
      <w:r w:rsidDel="00000000" w:rsidR="00000000" w:rsidRPr="00000000">
        <w:rPr>
          <w:rtl w:val="0"/>
        </w:rPr>
      </w:r>
    </w:p>
    <w:p w:rsidR="00000000" w:rsidDel="00000000" w:rsidP="00000000" w:rsidRDefault="00000000" w:rsidRPr="00000000" w14:paraId="0000000D">
      <w:pPr>
        <w:numPr>
          <w:ilvl w:val="0"/>
          <w:numId w:val="6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E">
      <w:pPr>
        <w:numPr>
          <w:ilvl w:val="0"/>
          <w:numId w:val="2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F">
      <w:pPr>
        <w:numPr>
          <w:ilvl w:val="0"/>
          <w:numId w:val="25"/>
        </w:numPr>
        <w:spacing w:after="0" w:afterAutospacing="0" w:before="0" w:beforeAutospacing="0" w:lineRule="auto"/>
        <w:ind w:left="720" w:hanging="360"/>
      </w:pPr>
      <w:hyperlink r:id="rId16">
        <w:r w:rsidDel="00000000" w:rsidR="00000000" w:rsidRPr="00000000">
          <w:rPr>
            <w:color w:val="1155cc"/>
            <w:u w:val="single"/>
            <w:rtl w:val="0"/>
          </w:rPr>
          <w:t xml:space="preserve">Interviewer Bar Unification</w:t>
        </w:r>
      </w:hyperlink>
      <w:r w:rsidDel="00000000" w:rsidR="00000000" w:rsidRPr="00000000">
        <w:rPr>
          <w:rtl w:val="0"/>
        </w:rPr>
      </w:r>
    </w:p>
    <w:p w:rsidR="00000000" w:rsidDel="00000000" w:rsidP="00000000" w:rsidRDefault="00000000" w:rsidRPr="00000000" w14:paraId="00000010">
      <w:pPr>
        <w:numPr>
          <w:ilvl w:val="0"/>
          <w:numId w:val="25"/>
        </w:numPr>
        <w:spacing w:after="240" w:before="0" w:beforeAutospacing="0" w:lineRule="auto"/>
        <w:ind w:left="720" w:hanging="360"/>
      </w:pPr>
      <w:hyperlink r:id="rId17">
        <w:r w:rsidDel="00000000" w:rsidR="00000000" w:rsidRPr="00000000">
          <w:rPr>
            <w:color w:val="1155cc"/>
            <w:u w:val="single"/>
            <w:rtl w:val="0"/>
          </w:rPr>
          <w:t xml:space="preserve">SDE3</w:t>
        </w:r>
      </w:hyperlink>
      <w:r w:rsidDel="00000000" w:rsidR="00000000" w:rsidRPr="00000000">
        <w:rPr>
          <w:rtl w:val="0"/>
        </w:rPr>
      </w:r>
    </w:p>
    <w:p w:rsidR="00000000" w:rsidDel="00000000" w:rsidP="00000000" w:rsidRDefault="00000000" w:rsidRPr="00000000" w14:paraId="00000011">
      <w:pPr>
        <w:rPr>
          <w:i w:val="1"/>
          <w:color w:val="767676"/>
          <w:u w:val="single"/>
        </w:rPr>
      </w:pPr>
      <w:r w:rsidDel="00000000" w:rsidR="00000000" w:rsidRPr="00000000">
        <w:rPr>
          <w:b w:val="1"/>
          <w:rtl w:val="0"/>
        </w:rPr>
        <w:t xml:space="preserve">Primary Contact</w:t>
      </w:r>
      <w:hyperlink r:id="rId18">
        <w:r w:rsidDel="00000000" w:rsidR="00000000" w:rsidRPr="00000000">
          <w:rPr>
            <w:b w:val="1"/>
            <w:rtl w:val="0"/>
          </w:rPr>
          <w:t xml:space="preserve"> </w:t>
        </w:r>
      </w:hyperlink>
      <w:hyperlink r:id="rId19">
        <w:r w:rsidDel="00000000" w:rsidR="00000000" w:rsidRPr="00000000">
          <w:rPr>
            <w:color w:val="1155cc"/>
            <w:u w:val="single"/>
            <w:rtl w:val="0"/>
          </w:rPr>
          <w:t xml:space="preserve">maural (user)</w:t>
        </w:r>
      </w:hyperlink>
      <w:hyperlink r:id="rId20">
        <w:r w:rsidDel="00000000" w:rsidR="00000000" w:rsidRPr="00000000">
          <w:rPr>
            <w:rtl w:val="0"/>
          </w:rPr>
          <w:t xml:space="preserve"> </w:t>
        </w:r>
      </w:hyperlink>
      <w:hyperlink r:id="rId21">
        <w:r w:rsidDel="00000000" w:rsidR="00000000" w:rsidRPr="00000000">
          <w:rPr>
            <w:i w:val="1"/>
            <w:color w:val="767676"/>
            <w:u w:val="single"/>
            <w:rtl w:val="0"/>
          </w:rPr>
          <w:t xml:space="preserve">How do I change this value?</w:t>
        </w:r>
      </w:hyperlink>
      <w:r w:rsidDel="00000000" w:rsidR="00000000" w:rsidRPr="00000000">
        <w:rPr>
          <w:rtl w:val="0"/>
        </w:rPr>
      </w:r>
    </w:p>
    <w:p w:rsidR="00000000" w:rsidDel="00000000" w:rsidP="00000000" w:rsidRDefault="00000000" w:rsidRPr="00000000" w14:paraId="00000012">
      <w:pPr>
        <w:spacing w:after="240" w:before="240" w:lineRule="auto"/>
        <w:jc w:val="center"/>
        <w:rPr>
          <w:color w:val="ff9900"/>
          <w:sz w:val="90"/>
          <w:szCs w:val="90"/>
        </w:rPr>
      </w:pPr>
      <w:r w:rsidDel="00000000" w:rsidR="00000000" w:rsidRPr="00000000">
        <w:rPr>
          <w:b w:val="1"/>
          <w:color w:val="ff9900"/>
          <w:sz w:val="90"/>
          <w:szCs w:val="90"/>
          <w:rtl w:val="0"/>
        </w:rPr>
        <w:t xml:space="preserve">Interviewer</w:t>
      </w:r>
      <w:r w:rsidDel="00000000" w:rsidR="00000000" w:rsidRPr="00000000">
        <w:rPr>
          <w:color w:val="232f3e"/>
          <w:sz w:val="90"/>
          <w:szCs w:val="90"/>
          <w:rtl w:val="0"/>
        </w:rPr>
        <w:t xml:space="preserve">Bar</w:t>
      </w:r>
      <w:r w:rsidDel="00000000" w:rsidR="00000000" w:rsidRPr="00000000">
        <w:rPr>
          <w:color w:val="ff9900"/>
          <w:sz w:val="90"/>
          <w:szCs w:val="90"/>
          <w:rtl w:val="0"/>
        </w:rPr>
        <w:t xml:space="preserve">Unification</w:t>
      </w:r>
    </w:p>
    <w:p w:rsidR="00000000" w:rsidDel="00000000" w:rsidP="00000000" w:rsidRDefault="00000000" w:rsidRPr="00000000" w14:paraId="00000013">
      <w:pPr>
        <w:numPr>
          <w:ilvl w:val="0"/>
          <w:numId w:val="34"/>
        </w:numPr>
        <w:spacing w:after="0" w:afterAutospacing="0" w:before="240" w:lineRule="auto"/>
        <w:ind w:left="720" w:hanging="360"/>
      </w:pPr>
      <w:hyperlink r:id="rId22">
        <w:r w:rsidDel="00000000" w:rsidR="00000000" w:rsidRPr="00000000">
          <w:rPr>
            <w:color w:val="1155cc"/>
            <w:u w:val="single"/>
            <w:rtl w:val="0"/>
          </w:rPr>
          <w:t xml:space="preserve">HOME</w:t>
        </w:r>
      </w:hyperlink>
      <w:r w:rsidDel="00000000" w:rsidR="00000000" w:rsidRPr="00000000">
        <w:rPr>
          <w:rtl w:val="0"/>
        </w:rPr>
      </w:r>
    </w:p>
    <w:p w:rsidR="00000000" w:rsidDel="00000000" w:rsidP="00000000" w:rsidRDefault="00000000" w:rsidRPr="00000000" w14:paraId="00000014">
      <w:pPr>
        <w:numPr>
          <w:ilvl w:val="0"/>
          <w:numId w:val="34"/>
        </w:numPr>
        <w:spacing w:after="0" w:afterAutospacing="0" w:before="0" w:beforeAutospacing="0" w:lineRule="auto"/>
        <w:ind w:left="720" w:hanging="360"/>
      </w:pPr>
      <w:hyperlink r:id="rId23">
        <w:r w:rsidDel="00000000" w:rsidR="00000000" w:rsidRPr="00000000">
          <w:rPr>
            <w:color w:val="1155cc"/>
            <w:u w:val="single"/>
            <w:rtl w:val="0"/>
          </w:rPr>
          <w:t xml:space="preserve">DATA STRUCTURES &amp; ALGORITHMS</w:t>
        </w:r>
      </w:hyperlink>
      <w:r w:rsidDel="00000000" w:rsidR="00000000" w:rsidRPr="00000000">
        <w:rPr>
          <w:rtl w:val="0"/>
        </w:rPr>
      </w:r>
    </w:p>
    <w:p w:rsidR="00000000" w:rsidDel="00000000" w:rsidP="00000000" w:rsidRDefault="00000000" w:rsidRPr="00000000" w14:paraId="00000015">
      <w:pPr>
        <w:numPr>
          <w:ilvl w:val="0"/>
          <w:numId w:val="34"/>
        </w:numPr>
        <w:spacing w:after="0" w:afterAutospacing="0" w:before="0" w:beforeAutospacing="0" w:lineRule="auto"/>
        <w:ind w:left="720" w:hanging="360"/>
      </w:pPr>
      <w:hyperlink r:id="rId24">
        <w:r w:rsidDel="00000000" w:rsidR="00000000" w:rsidRPr="00000000">
          <w:rPr>
            <w:color w:val="1155cc"/>
            <w:u w:val="single"/>
            <w:rtl w:val="0"/>
          </w:rPr>
          <w:t xml:space="preserve">PROBLEM SOLVING</w:t>
        </w:r>
      </w:hyperlink>
      <w:r w:rsidDel="00000000" w:rsidR="00000000" w:rsidRPr="00000000">
        <w:rPr>
          <w:rtl w:val="0"/>
        </w:rPr>
      </w:r>
    </w:p>
    <w:p w:rsidR="00000000" w:rsidDel="00000000" w:rsidP="00000000" w:rsidRDefault="00000000" w:rsidRPr="00000000" w14:paraId="00000016">
      <w:pPr>
        <w:numPr>
          <w:ilvl w:val="0"/>
          <w:numId w:val="34"/>
        </w:numPr>
        <w:spacing w:after="0" w:afterAutospacing="0" w:before="0" w:beforeAutospacing="0" w:lineRule="auto"/>
        <w:ind w:left="720" w:hanging="360"/>
      </w:pPr>
      <w:hyperlink r:id="rId25">
        <w:r w:rsidDel="00000000" w:rsidR="00000000" w:rsidRPr="00000000">
          <w:rPr>
            <w:color w:val="1155cc"/>
            <w:u w:val="single"/>
            <w:rtl w:val="0"/>
          </w:rPr>
          <w:t xml:space="preserve">BASICS: LOGICAL &amp; MAINTAINABLE</w:t>
        </w:r>
      </w:hyperlink>
      <w:r w:rsidDel="00000000" w:rsidR="00000000" w:rsidRPr="00000000">
        <w:rPr>
          <w:rtl w:val="0"/>
        </w:rPr>
      </w:r>
    </w:p>
    <w:p w:rsidR="00000000" w:rsidDel="00000000" w:rsidP="00000000" w:rsidRDefault="00000000" w:rsidRPr="00000000" w14:paraId="00000017">
      <w:pPr>
        <w:numPr>
          <w:ilvl w:val="0"/>
          <w:numId w:val="34"/>
        </w:numPr>
        <w:spacing w:after="0" w:afterAutospacing="0" w:before="0" w:beforeAutospacing="0" w:lineRule="auto"/>
        <w:ind w:left="720" w:hanging="360"/>
      </w:pPr>
      <w:hyperlink r:id="rId26">
        <w:r w:rsidDel="00000000" w:rsidR="00000000" w:rsidRPr="00000000">
          <w:rPr>
            <w:color w:val="1155cc"/>
            <w:u w:val="single"/>
            <w:rtl w:val="0"/>
          </w:rPr>
          <w:t xml:space="preserve">SYSTEM DESIGN</w:t>
        </w:r>
      </w:hyperlink>
      <w:r w:rsidDel="00000000" w:rsidR="00000000" w:rsidRPr="00000000">
        <w:rPr>
          <w:rtl w:val="0"/>
        </w:rPr>
      </w:r>
    </w:p>
    <w:p w:rsidR="00000000" w:rsidDel="00000000" w:rsidP="00000000" w:rsidRDefault="00000000" w:rsidRPr="00000000" w14:paraId="00000018">
      <w:pPr>
        <w:numPr>
          <w:ilvl w:val="0"/>
          <w:numId w:val="34"/>
        </w:numPr>
        <w:spacing w:after="0" w:afterAutospacing="0" w:before="0" w:beforeAutospacing="0" w:lineRule="auto"/>
        <w:ind w:left="720" w:hanging="360"/>
      </w:pPr>
      <w:hyperlink r:id="rId27">
        <w:r w:rsidDel="00000000" w:rsidR="00000000" w:rsidRPr="00000000">
          <w:rPr>
            <w:color w:val="1155cc"/>
            <w:u w:val="single"/>
            <w:rtl w:val="0"/>
          </w:rPr>
          <w:t xml:space="preserve">SDE3</w:t>
        </w:r>
      </w:hyperlink>
      <w:r w:rsidDel="00000000" w:rsidR="00000000" w:rsidRPr="00000000">
        <w:rPr>
          <w:rtl w:val="0"/>
        </w:rPr>
      </w:r>
    </w:p>
    <w:p w:rsidR="00000000" w:rsidDel="00000000" w:rsidP="00000000" w:rsidRDefault="00000000" w:rsidRPr="00000000" w14:paraId="00000019">
      <w:pPr>
        <w:numPr>
          <w:ilvl w:val="0"/>
          <w:numId w:val="34"/>
        </w:numPr>
        <w:spacing w:after="0" w:afterAutospacing="0" w:before="0" w:beforeAutospacing="0" w:lineRule="auto"/>
        <w:ind w:left="720" w:hanging="360"/>
      </w:pPr>
      <w:hyperlink r:id="rId28">
        <w:r w:rsidDel="00000000" w:rsidR="00000000" w:rsidRPr="00000000">
          <w:rPr>
            <w:color w:val="1155cc"/>
            <w:u w:val="single"/>
            <w:rtl w:val="0"/>
          </w:rPr>
          <w:t xml:space="preserve">INCLUSIVE INTERVIEWING</w:t>
        </w:r>
      </w:hyperlink>
      <w:r w:rsidDel="00000000" w:rsidR="00000000" w:rsidRPr="00000000">
        <w:rPr>
          <w:rtl w:val="0"/>
        </w:rPr>
      </w:r>
    </w:p>
    <w:p w:rsidR="00000000" w:rsidDel="00000000" w:rsidP="00000000" w:rsidRDefault="00000000" w:rsidRPr="00000000" w14:paraId="0000001A">
      <w:pPr>
        <w:numPr>
          <w:ilvl w:val="0"/>
          <w:numId w:val="34"/>
        </w:numPr>
        <w:spacing w:after="0" w:afterAutospacing="0" w:before="0" w:beforeAutospacing="0" w:lineRule="auto"/>
        <w:ind w:left="720" w:hanging="360"/>
      </w:pPr>
      <w:hyperlink r:id="rId29">
        <w:r w:rsidDel="00000000" w:rsidR="00000000" w:rsidRPr="00000000">
          <w:rPr>
            <w:color w:val="1155cc"/>
            <w:u w:val="single"/>
            <w:rtl w:val="0"/>
          </w:rPr>
          <w:t xml:space="preserve">INTERVIEWER RESOURCES</w:t>
        </w:r>
      </w:hyperlink>
      <w:r w:rsidDel="00000000" w:rsidR="00000000" w:rsidRPr="00000000">
        <w:rPr>
          <w:rtl w:val="0"/>
        </w:rPr>
      </w:r>
    </w:p>
    <w:p w:rsidR="00000000" w:rsidDel="00000000" w:rsidP="00000000" w:rsidRDefault="00000000" w:rsidRPr="00000000" w14:paraId="0000001B">
      <w:pPr>
        <w:numPr>
          <w:ilvl w:val="0"/>
          <w:numId w:val="34"/>
        </w:numPr>
        <w:spacing w:after="0" w:afterAutospacing="0" w:before="0" w:beforeAutospacing="0" w:lineRule="auto"/>
        <w:ind w:left="720" w:hanging="360"/>
      </w:pPr>
      <w:hyperlink r:id="rId30">
        <w:r w:rsidDel="00000000" w:rsidR="00000000" w:rsidRPr="00000000">
          <w:rPr>
            <w:color w:val="1155cc"/>
            <w:u w:val="single"/>
            <w:rtl w:val="0"/>
          </w:rPr>
          <w:t xml:space="preserve">RECRUITING RESOURCES</w:t>
        </w:r>
      </w:hyperlink>
      <w:r w:rsidDel="00000000" w:rsidR="00000000" w:rsidRPr="00000000">
        <w:rPr>
          <w:rtl w:val="0"/>
        </w:rPr>
      </w:r>
    </w:p>
    <w:p w:rsidR="00000000" w:rsidDel="00000000" w:rsidP="00000000" w:rsidRDefault="00000000" w:rsidRPr="00000000" w14:paraId="0000001C">
      <w:pPr>
        <w:numPr>
          <w:ilvl w:val="0"/>
          <w:numId w:val="34"/>
        </w:numPr>
        <w:spacing w:after="240" w:before="0" w:beforeAutospacing="0" w:lineRule="auto"/>
        <w:ind w:left="720" w:hanging="360"/>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80530" w:hRule="atLeast"/>
          <w:tblHeader w:val="0"/>
        </w:trPr>
        <w:tc>
          <w:tcPr>
            <w:tcBorders>
              <w:top w:color="000000" w:space="0" w:sz="0" w:val="nil"/>
              <w:left w:color="000000" w:space="0" w:sz="0" w:val="nil"/>
              <w:bottom w:color="000000" w:space="0" w:sz="0" w:val="nil"/>
              <w:right w:color="000000" w:space="0" w:sz="0" w:val="nil"/>
            </w:tcBorders>
            <w:tcMar>
              <w:top w:w="100.0" w:type="dxa"/>
              <w:left w:w="300.0" w:type="dxa"/>
              <w:bottom w:w="100.0" w:type="dxa"/>
              <w:right w:w="100.0" w:type="dxa"/>
            </w:tcMar>
            <w:vAlign w:val="top"/>
          </w:tcPr>
          <w:p w:rsidR="00000000" w:rsidDel="00000000" w:rsidP="00000000" w:rsidRDefault="00000000" w:rsidRPr="00000000" w14:paraId="0000001D">
            <w:pPr>
              <w:pStyle w:val="Heading1"/>
              <w:keepNext w:val="0"/>
              <w:keepLines w:val="0"/>
              <w:spacing w:before="480" w:lineRule="auto"/>
              <w:rPr>
                <w:b w:val="1"/>
                <w:color w:val="ff9000"/>
                <w:sz w:val="45"/>
                <w:szCs w:val="45"/>
              </w:rPr>
            </w:pPr>
            <w:bookmarkStart w:colFirst="0" w:colLast="0" w:name="_nh15mob77gs7" w:id="0"/>
            <w:bookmarkEnd w:id="0"/>
            <w:r w:rsidDel="00000000" w:rsidR="00000000" w:rsidRPr="00000000">
              <w:rPr>
                <w:b w:val="1"/>
                <w:color w:val="ff9000"/>
                <w:sz w:val="45"/>
                <w:szCs w:val="45"/>
                <w:rtl w:val="0"/>
              </w:rPr>
              <w:t xml:space="preserve">SDE3 Criteria</w:t>
            </w:r>
          </w:p>
          <w:p w:rsidR="00000000" w:rsidDel="00000000" w:rsidP="00000000" w:rsidRDefault="00000000" w:rsidRPr="00000000" w14:paraId="0000001E">
            <w:pPr>
              <w:numPr>
                <w:ilvl w:val="0"/>
                <w:numId w:val="53"/>
              </w:numPr>
              <w:spacing w:after="0" w:afterAutospacing="0" w:before="240" w:lineRule="auto"/>
              <w:ind w:left="720" w:hanging="360"/>
              <w:rPr>
                <w:color w:val="1155cc"/>
              </w:rPr>
            </w:pPr>
            <w:r w:rsidDel="00000000" w:rsidR="00000000" w:rsidRPr="00000000">
              <w:fldChar w:fldCharType="begin"/>
              <w:instrText xml:space="preserve"> HYPERLINK "https://w.amazon.com/bin/view/InterviewerBarUnification/SDE3/#HSDE3Criteria" </w:instrText>
              <w:fldChar w:fldCharType="separate"/>
            </w:r>
            <w:r w:rsidDel="00000000" w:rsidR="00000000" w:rsidRPr="00000000">
              <w:rPr>
                <w:color w:val="1155cc"/>
                <w:u w:val="single"/>
                <w:rtl w:val="0"/>
              </w:rPr>
              <w:t xml:space="preserve">SDE3 Criteria</w:t>
            </w:r>
          </w:p>
          <w:p w:rsidR="00000000" w:rsidDel="00000000" w:rsidP="00000000" w:rsidRDefault="00000000" w:rsidRPr="00000000" w14:paraId="0000001F">
            <w:pPr>
              <w:numPr>
                <w:ilvl w:val="0"/>
                <w:numId w:val="53"/>
              </w:numPr>
              <w:spacing w:after="0" w:afterAutospacing="0" w:before="0" w:beforeAutospacing="0" w:lineRule="auto"/>
              <w:ind w:left="720" w:hanging="360"/>
              <w:rPr>
                <w:color w:val="1155cc"/>
              </w:rPr>
            </w:pPr>
            <w:r w:rsidDel="00000000" w:rsidR="00000000" w:rsidRPr="00000000">
              <w:fldChar w:fldCharType="end"/>
            </w:r>
            <w:r w:rsidDel="00000000" w:rsidR="00000000" w:rsidRPr="00000000">
              <w:fldChar w:fldCharType="begin"/>
              <w:instrText xml:space="preserve"> HYPERLINK "https://w.amazon.com/bin/view/InterviewerBarUnification/SDE3/#HOverview" </w:instrText>
              <w:fldChar w:fldCharType="separate"/>
            </w:r>
            <w:r w:rsidDel="00000000" w:rsidR="00000000" w:rsidRPr="00000000">
              <w:rPr>
                <w:color w:val="1155cc"/>
                <w:u w:val="single"/>
                <w:rtl w:val="0"/>
              </w:rPr>
              <w:t xml:space="preserve">Overview</w:t>
            </w:r>
          </w:p>
          <w:p w:rsidR="00000000" w:rsidDel="00000000" w:rsidP="00000000" w:rsidRDefault="00000000" w:rsidRPr="00000000" w14:paraId="00000020">
            <w:pPr>
              <w:numPr>
                <w:ilvl w:val="1"/>
                <w:numId w:val="53"/>
              </w:numPr>
              <w:spacing w:after="0" w:afterAutospacing="0" w:before="0" w:beforeAutospacing="0" w:lineRule="auto"/>
              <w:ind w:left="1440" w:hanging="360"/>
              <w:rPr>
                <w:color w:val="1155cc"/>
              </w:rPr>
            </w:pPr>
            <w:r w:rsidDel="00000000" w:rsidR="00000000" w:rsidRPr="00000000">
              <w:fldChar w:fldCharType="end"/>
            </w:r>
            <w:r w:rsidDel="00000000" w:rsidR="00000000" w:rsidRPr="00000000">
              <w:fldChar w:fldCharType="begin"/>
              <w:instrText xml:space="preserve"> HYPERLINK "https://w.amazon.com/bin/view/InterviewerBarUnification/SDE3/#HGradingRubric" </w:instrText>
              <w:fldChar w:fldCharType="separate"/>
            </w:r>
            <w:r w:rsidDel="00000000" w:rsidR="00000000" w:rsidRPr="00000000">
              <w:rPr>
                <w:color w:val="1155cc"/>
                <w:u w:val="single"/>
                <w:rtl w:val="0"/>
              </w:rPr>
              <w:t xml:space="preserve">Grading Rubric</w:t>
            </w:r>
          </w:p>
          <w:p w:rsidR="00000000" w:rsidDel="00000000" w:rsidP="00000000" w:rsidRDefault="00000000" w:rsidRPr="00000000" w14:paraId="00000021">
            <w:pPr>
              <w:numPr>
                <w:ilvl w:val="0"/>
                <w:numId w:val="53"/>
              </w:numPr>
              <w:spacing w:after="0" w:afterAutospacing="0" w:before="0" w:beforeAutospacing="0" w:lineRule="auto"/>
              <w:ind w:left="720" w:hanging="360"/>
              <w:rPr>
                <w:color w:val="1155cc"/>
              </w:rPr>
            </w:pPr>
            <w:r w:rsidDel="00000000" w:rsidR="00000000" w:rsidRPr="00000000">
              <w:fldChar w:fldCharType="end"/>
            </w:r>
            <w:r w:rsidDel="00000000" w:rsidR="00000000" w:rsidRPr="00000000">
              <w:fldChar w:fldCharType="begin"/>
              <w:instrText xml:space="preserve"> HYPERLINK "https://w.amazon.com/bin/view/InterviewerBarUnification/SDE3/#HGeneralRulesforSDE3FunctionalCompetencies" </w:instrText>
              <w:fldChar w:fldCharType="separate"/>
            </w:r>
            <w:r w:rsidDel="00000000" w:rsidR="00000000" w:rsidRPr="00000000">
              <w:rPr>
                <w:color w:val="1155cc"/>
                <w:u w:val="single"/>
                <w:rtl w:val="0"/>
              </w:rPr>
              <w:t xml:space="preserve">General Rules for SDE3 Functional Competencies</w:t>
            </w:r>
          </w:p>
          <w:p w:rsidR="00000000" w:rsidDel="00000000" w:rsidP="00000000" w:rsidRDefault="00000000" w:rsidRPr="00000000" w14:paraId="00000022">
            <w:pPr>
              <w:numPr>
                <w:ilvl w:val="0"/>
                <w:numId w:val="53"/>
              </w:numPr>
              <w:spacing w:after="0" w:afterAutospacing="0" w:before="0" w:beforeAutospacing="0" w:lineRule="auto"/>
              <w:ind w:left="720" w:hanging="360"/>
              <w:rPr>
                <w:color w:val="1155cc"/>
              </w:rPr>
            </w:pPr>
            <w:r w:rsidDel="00000000" w:rsidR="00000000" w:rsidRPr="00000000">
              <w:fldChar w:fldCharType="end"/>
            </w:r>
            <w:r w:rsidDel="00000000" w:rsidR="00000000" w:rsidRPr="00000000">
              <w:fldChar w:fldCharType="begin"/>
              <w:instrText xml:space="preserve"> HYPERLINK "https://w.amazon.com/bin/view/InterviewerBarUnification/SDE3/#HWhatMakesaGoodQuestion" </w:instrText>
              <w:fldChar w:fldCharType="separate"/>
            </w:r>
            <w:r w:rsidDel="00000000" w:rsidR="00000000" w:rsidRPr="00000000">
              <w:rPr>
                <w:color w:val="1155cc"/>
                <w:u w:val="single"/>
                <w:rtl w:val="0"/>
              </w:rPr>
              <w:t xml:space="preserve">What Makes a Good Question </w:t>
            </w:r>
          </w:p>
          <w:p w:rsidR="00000000" w:rsidDel="00000000" w:rsidP="00000000" w:rsidRDefault="00000000" w:rsidRPr="00000000" w14:paraId="00000023">
            <w:pPr>
              <w:numPr>
                <w:ilvl w:val="0"/>
                <w:numId w:val="53"/>
              </w:numPr>
              <w:spacing w:after="0" w:afterAutospacing="0" w:before="0" w:beforeAutospacing="0" w:lineRule="auto"/>
              <w:ind w:left="720" w:hanging="360"/>
              <w:rPr>
                <w:color w:val="1155cc"/>
              </w:rPr>
            </w:pPr>
            <w:r w:rsidDel="00000000" w:rsidR="00000000" w:rsidRPr="00000000">
              <w:fldChar w:fldCharType="end"/>
            </w:r>
            <w:r w:rsidDel="00000000" w:rsidR="00000000" w:rsidRPr="00000000">
              <w:fldChar w:fldCharType="begin"/>
              <w:instrText xml:space="preserve"> HYPERLINK "https://w.amazon.com/bin/view/InterviewerBarUnification/SDE3/#HExampleQuestion" </w:instrText>
              <w:fldChar w:fldCharType="separate"/>
            </w:r>
            <w:r w:rsidDel="00000000" w:rsidR="00000000" w:rsidRPr="00000000">
              <w:rPr>
                <w:color w:val="1155cc"/>
                <w:u w:val="single"/>
                <w:rtl w:val="0"/>
              </w:rPr>
              <w:t xml:space="preserve">Example Question </w:t>
            </w:r>
          </w:p>
          <w:p w:rsidR="00000000" w:rsidDel="00000000" w:rsidP="00000000" w:rsidRDefault="00000000" w:rsidRPr="00000000" w14:paraId="00000024">
            <w:pPr>
              <w:numPr>
                <w:ilvl w:val="1"/>
                <w:numId w:val="53"/>
              </w:numPr>
              <w:spacing w:after="0" w:afterAutospacing="0" w:before="0" w:beforeAutospacing="0" w:lineRule="auto"/>
              <w:ind w:left="1440" w:hanging="360"/>
              <w:rPr>
                <w:color w:val="1155cc"/>
              </w:rPr>
            </w:pPr>
            <w:r w:rsidDel="00000000" w:rsidR="00000000" w:rsidRPr="00000000">
              <w:fldChar w:fldCharType="end"/>
            </w:r>
            <w:r w:rsidDel="00000000" w:rsidR="00000000" w:rsidRPr="00000000">
              <w:fldChar w:fldCharType="begin"/>
              <w:instrText xml:space="preserve"> HYPERLINK "https://w.amazon.com/bin/view/InterviewerBarUnification/SDE3/#HRideBookingApp-Uber" </w:instrText>
              <w:fldChar w:fldCharType="separate"/>
            </w:r>
            <w:r w:rsidDel="00000000" w:rsidR="00000000" w:rsidRPr="00000000">
              <w:rPr>
                <w:color w:val="1155cc"/>
                <w:u w:val="single"/>
                <w:rtl w:val="0"/>
              </w:rPr>
              <w:t xml:space="preserve">Ride Booking App- Uber</w:t>
            </w:r>
          </w:p>
          <w:p w:rsidR="00000000" w:rsidDel="00000000" w:rsidP="00000000" w:rsidRDefault="00000000" w:rsidRPr="00000000" w14:paraId="00000025">
            <w:pPr>
              <w:numPr>
                <w:ilvl w:val="0"/>
                <w:numId w:val="53"/>
              </w:numPr>
              <w:spacing w:after="240" w:before="0" w:beforeAutospacing="0" w:lineRule="auto"/>
              <w:ind w:left="720" w:hanging="360"/>
              <w:rPr>
                <w:color w:val="1155cc"/>
              </w:rPr>
            </w:pPr>
            <w:r w:rsidDel="00000000" w:rsidR="00000000" w:rsidRPr="00000000">
              <w:fldChar w:fldCharType="end"/>
            </w:r>
            <w:r w:rsidDel="00000000" w:rsidR="00000000" w:rsidRPr="00000000">
              <w:fldChar w:fldCharType="begin"/>
              <w:instrText xml:space="preserve"> HYPERLINK "https://w.amazon.com/bin/view/InterviewerBarUnification/SDE3/#HCredits" </w:instrText>
              <w:fldChar w:fldCharType="separate"/>
            </w:r>
            <w:r w:rsidDel="00000000" w:rsidR="00000000" w:rsidRPr="00000000">
              <w:rPr>
                <w:color w:val="1155cc"/>
                <w:u w:val="single"/>
                <w:rtl w:val="0"/>
              </w:rPr>
              <w:t xml:space="preserve">Credits </w:t>
            </w:r>
          </w:p>
          <w:p w:rsidR="00000000" w:rsidDel="00000000" w:rsidP="00000000" w:rsidRDefault="00000000" w:rsidRPr="00000000" w14:paraId="00000026">
            <w:pPr>
              <w:spacing w:after="240" w:before="240" w:lineRule="auto"/>
              <w:rPr/>
            </w:pPr>
            <w:r w:rsidDel="00000000" w:rsidR="00000000" w:rsidRPr="00000000">
              <w:fldChar w:fldCharType="end"/>
            </w:r>
            <w:r w:rsidDel="00000000" w:rsidR="00000000" w:rsidRPr="00000000">
              <w:rPr>
                <w:rtl w:val="0"/>
              </w:rPr>
              <w:t xml:space="preserve">This page provides all relevant information required to generate and evaluate an interview design question for the </w:t>
            </w:r>
            <w:r w:rsidDel="00000000" w:rsidR="00000000" w:rsidRPr="00000000">
              <w:rPr>
                <w:b w:val="1"/>
                <w:rtl w:val="0"/>
              </w:rPr>
              <w:t xml:space="preserve">SDE3 Specific</w:t>
            </w:r>
            <w:r w:rsidDel="00000000" w:rsidR="00000000" w:rsidRPr="00000000">
              <w:rPr>
                <w:rtl w:val="0"/>
              </w:rPr>
              <w:t xml:space="preserve"> competencies, to be used in addition to the existing rubrics for coding competencies. Included below is the following:</w:t>
            </w:r>
          </w:p>
          <w:p w:rsidR="00000000" w:rsidDel="00000000" w:rsidP="00000000" w:rsidRDefault="00000000" w:rsidRPr="00000000" w14:paraId="00000027">
            <w:pPr>
              <w:numPr>
                <w:ilvl w:val="0"/>
                <w:numId w:val="48"/>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of how to approach the </w:t>
            </w:r>
            <w:r w:rsidDel="00000000" w:rsidR="00000000" w:rsidRPr="00000000">
              <w:rPr>
                <w:b w:val="1"/>
                <w:rtl w:val="0"/>
              </w:rPr>
              <w:t xml:space="preserve">SDE3 System Design</w:t>
            </w:r>
            <w:r w:rsidDel="00000000" w:rsidR="00000000" w:rsidRPr="00000000">
              <w:rPr>
                <w:rtl w:val="0"/>
              </w:rPr>
              <w:t xml:space="preserve"> wiki.</w:t>
            </w:r>
          </w:p>
          <w:p w:rsidR="00000000" w:rsidDel="00000000" w:rsidP="00000000" w:rsidRDefault="00000000" w:rsidRPr="00000000" w14:paraId="00000028">
            <w:pPr>
              <w:numPr>
                <w:ilvl w:val="0"/>
                <w:numId w:val="4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Grading Rubric</w:t>
            </w:r>
            <w:r w:rsidDel="00000000" w:rsidR="00000000" w:rsidRPr="00000000">
              <w:rPr>
                <w:rtl w:val="0"/>
              </w:rPr>
              <w:t xml:space="preserve"> outlining the aspects that the question should be structured to collect and how to determine if the data is bar-raising at the L6 SDE bar.</w:t>
            </w:r>
          </w:p>
          <w:p w:rsidR="00000000" w:rsidDel="00000000" w:rsidP="00000000" w:rsidRDefault="00000000" w:rsidRPr="00000000" w14:paraId="00000029">
            <w:pPr>
              <w:numPr>
                <w:ilvl w:val="0"/>
                <w:numId w:val="48"/>
              </w:numPr>
              <w:spacing w:after="0" w:afterAutospacing="0" w:before="0" w:beforeAutospacing="0" w:lineRule="auto"/>
              <w:ind w:left="720" w:hanging="360"/>
            </w:pPr>
            <w:r w:rsidDel="00000000" w:rsidR="00000000" w:rsidRPr="00000000">
              <w:rPr>
                <w:rtl w:val="0"/>
              </w:rPr>
              <w:t xml:space="preserve">Breakdown of </w:t>
            </w:r>
            <w:r w:rsidDel="00000000" w:rsidR="00000000" w:rsidRPr="00000000">
              <w:rPr>
                <w:b w:val="1"/>
                <w:rtl w:val="0"/>
              </w:rPr>
              <w:t xml:space="preserve">What Makes a Good Question</w:t>
            </w:r>
            <w:r w:rsidDel="00000000" w:rsidR="00000000" w:rsidRPr="00000000">
              <w:rPr>
                <w:rtl w:val="0"/>
              </w:rPr>
              <w:t xml:space="preserve">.</w:t>
            </w:r>
          </w:p>
          <w:p w:rsidR="00000000" w:rsidDel="00000000" w:rsidP="00000000" w:rsidRDefault="00000000" w:rsidRPr="00000000" w14:paraId="0000002A">
            <w:pPr>
              <w:numPr>
                <w:ilvl w:val="0"/>
                <w:numId w:val="48"/>
              </w:numPr>
              <w:spacing w:after="240" w:before="0" w:beforeAutospacing="0" w:lineRule="auto"/>
              <w:ind w:left="720" w:hanging="360"/>
            </w:pPr>
            <w:r w:rsidDel="00000000" w:rsidR="00000000" w:rsidRPr="00000000">
              <w:rPr>
                <w:rtl w:val="0"/>
              </w:rPr>
              <w:t xml:space="preserve">A </w:t>
            </w:r>
            <w:r w:rsidDel="00000000" w:rsidR="00000000" w:rsidRPr="00000000">
              <w:rPr>
                <w:b w:val="1"/>
                <w:rtl w:val="0"/>
              </w:rPr>
              <w:t xml:space="preserve">Sample Question </w:t>
            </w:r>
            <w:r w:rsidDel="00000000" w:rsidR="00000000" w:rsidRPr="00000000">
              <w:rPr>
                <w:rtl w:val="0"/>
              </w:rPr>
              <w:t xml:space="preserve">and success criteria for the prompts. </w:t>
            </w:r>
          </w:p>
          <w:p w:rsidR="00000000" w:rsidDel="00000000" w:rsidP="00000000" w:rsidRDefault="00000000" w:rsidRPr="00000000" w14:paraId="0000002B">
            <w:pPr>
              <w:pStyle w:val="Heading1"/>
              <w:keepNext w:val="0"/>
              <w:keepLines w:val="0"/>
              <w:spacing w:before="480" w:lineRule="auto"/>
              <w:rPr>
                <w:b w:val="1"/>
                <w:color w:val="ff9000"/>
                <w:sz w:val="45"/>
                <w:szCs w:val="45"/>
              </w:rPr>
            </w:pPr>
            <w:bookmarkStart w:colFirst="0" w:colLast="0" w:name="_wt06wuqlk68f" w:id="1"/>
            <w:bookmarkEnd w:id="1"/>
            <w:r w:rsidDel="00000000" w:rsidR="00000000" w:rsidRPr="00000000">
              <w:rPr>
                <w:b w:val="1"/>
                <w:color w:val="ff9000"/>
                <w:sz w:val="45"/>
                <w:szCs w:val="45"/>
                <w:rtl w:val="0"/>
              </w:rPr>
              <w:t xml:space="preserve">Overview</w:t>
            </w:r>
          </w:p>
          <w:p w:rsidR="00000000" w:rsidDel="00000000" w:rsidP="00000000" w:rsidRDefault="00000000" w:rsidRPr="00000000" w14:paraId="0000002C">
            <w:pPr>
              <w:spacing w:after="240" w:before="240" w:lineRule="auto"/>
              <w:rPr/>
            </w:pPr>
            <w:r w:rsidDel="00000000" w:rsidR="00000000" w:rsidRPr="00000000">
              <w:rPr>
                <w:rtl w:val="0"/>
              </w:rPr>
              <w:t xml:space="preserve">It cannot be over-emphasized though that neither the example questions, nor the rubric, nor the question properties are exhaustive nor a checklist.  These are guidelines to help inform your judgment.</w:t>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w06i7mjj38r9" w:id="2"/>
            <w:bookmarkEnd w:id="2"/>
            <w:r w:rsidDel="00000000" w:rsidR="00000000" w:rsidRPr="00000000">
              <w:rPr>
                <w:b w:val="1"/>
                <w:sz w:val="34"/>
                <w:szCs w:val="34"/>
                <w:rtl w:val="0"/>
              </w:rPr>
              <w:t xml:space="preserve">Grading Rubric</w:t>
            </w:r>
          </w:p>
          <w:p w:rsidR="00000000" w:rsidDel="00000000" w:rsidP="00000000" w:rsidRDefault="00000000" w:rsidRPr="00000000" w14:paraId="0000002E">
            <w:pPr>
              <w:spacing w:after="240" w:before="240" w:lineRule="auto"/>
              <w:rPr/>
            </w:pPr>
            <w:r w:rsidDel="00000000" w:rsidR="00000000" w:rsidRPr="00000000">
              <w:rPr>
                <w:rtl w:val="0"/>
              </w:rPr>
              <w:t xml:space="preserve">This rubric is meant to be used as a guidance in areas to consider when evaluating candidate on SDE3-related competencies. There is no absolute scoring on the criteria and they are equivalently important. It is about making decisions based on trade-offs and risks seen in the interview (and obviously the more mild strength/full strength data points the better).</w:t>
            </w:r>
          </w:p>
          <w:tbl>
            <w:tblPr>
              <w:tblStyle w:val="Table2"/>
              <w:tblW w:w="7095.860369609856"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060.3668565248977"/>
              <w:gridCol w:w="1619.208848477209"/>
              <w:gridCol w:w="2461.7706209591547"/>
              <w:gridCol w:w="1954.5140436485954"/>
              <w:tblGridChange w:id="0">
                <w:tblGrid>
                  <w:gridCol w:w="1060.3668565248977"/>
                  <w:gridCol w:w="1619.208848477209"/>
                  <w:gridCol w:w="2461.7706209591547"/>
                  <w:gridCol w:w="1954.5140436485954"/>
                </w:tblGrid>
              </w:tblGridChange>
            </w:tblGrid>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color w:val="2980b9"/>
                      <w:rtl w:val="0"/>
                    </w:rPr>
                    <w:t xml:space="preserve">Criteria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color w:val="c0392b"/>
                      <w:rtl w:val="0"/>
                    </w:rPr>
                    <w:t xml:space="preserve">Concern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color w:val="ffa700"/>
                      <w:rtl w:val="0"/>
                    </w:rPr>
                    <w:t xml:space="preserve">L5 Strength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color w:val="27ae60"/>
                      <w:rtl w:val="0"/>
                    </w:rPr>
                    <w:t xml:space="preserve">L6 Strength</w:t>
                  </w:r>
                  <w:r w:rsidDel="00000000" w:rsidR="00000000" w:rsidRPr="00000000">
                    <w:rPr>
                      <w:rtl w:val="0"/>
                    </w:rPr>
                  </w:r>
                </w:p>
              </w:tc>
            </w:tr>
            <w:tr>
              <w:trPr>
                <w:cantSplit w:val="0"/>
                <w:trHeight w:val="1805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color w:val="2980b9"/>
                      <w:rtl w:val="0"/>
                    </w:rPr>
                    <w:t xml:space="preserve">Considering Alternatives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numPr>
                      <w:ilvl w:val="0"/>
                      <w:numId w:val="58"/>
                    </w:numPr>
                    <w:spacing w:after="0" w:afterAutospacing="0" w:before="240" w:lineRule="auto"/>
                    <w:ind w:left="720" w:hanging="360"/>
                  </w:pPr>
                  <w:r w:rsidDel="00000000" w:rsidR="00000000" w:rsidRPr="00000000">
                    <w:rPr>
                      <w:rtl w:val="0"/>
                    </w:rPr>
                    <w:t xml:space="preserve">Has a specific approach in mind, and is reluctant to  consider alternatives.</w:t>
                  </w:r>
                </w:p>
                <w:p w:rsidR="00000000" w:rsidDel="00000000" w:rsidP="00000000" w:rsidRDefault="00000000" w:rsidRPr="00000000" w14:paraId="00000035">
                  <w:pPr>
                    <w:numPr>
                      <w:ilvl w:val="0"/>
                      <w:numId w:val="58"/>
                    </w:numPr>
                    <w:spacing w:after="0" w:afterAutospacing="0" w:before="0" w:beforeAutospacing="0" w:lineRule="auto"/>
                    <w:ind w:left="720" w:hanging="360"/>
                  </w:pPr>
                  <w:r w:rsidDel="00000000" w:rsidR="00000000" w:rsidRPr="00000000">
                    <w:rPr>
                      <w:rtl w:val="0"/>
                    </w:rPr>
                    <w:t xml:space="preserve">Is not able to justify why one alternative was chosen  over another. May apply technologies to the problem without justifying the need. When discussing pros and cons, misses the more  important considerations while focusing on the secondary ones</w:t>
                  </w:r>
                </w:p>
                <w:p w:rsidR="00000000" w:rsidDel="00000000" w:rsidP="00000000" w:rsidRDefault="00000000" w:rsidRPr="00000000" w14:paraId="00000036">
                  <w:pPr>
                    <w:numPr>
                      <w:ilvl w:val="0"/>
                      <w:numId w:val="58"/>
                    </w:numPr>
                    <w:spacing w:after="0" w:afterAutospacing="0" w:before="0" w:beforeAutospacing="0" w:lineRule="auto"/>
                    <w:ind w:left="720" w:hanging="360"/>
                  </w:pPr>
                  <w:r w:rsidDel="00000000" w:rsidR="00000000" w:rsidRPr="00000000">
                    <w:rPr>
                      <w:rtl w:val="0"/>
                    </w:rPr>
                    <w:t xml:space="preserve">Sticks to a solution, even when evidence is provided showing shortcomings. </w:t>
                  </w:r>
                </w:p>
                <w:p w:rsidR="00000000" w:rsidDel="00000000" w:rsidP="00000000" w:rsidRDefault="00000000" w:rsidRPr="00000000" w14:paraId="00000037">
                  <w:pPr>
                    <w:numPr>
                      <w:ilvl w:val="0"/>
                      <w:numId w:val="58"/>
                    </w:numPr>
                    <w:spacing w:after="0" w:afterAutospacing="0" w:before="0" w:beforeAutospacing="0" w:lineRule="auto"/>
                    <w:ind w:left="720" w:hanging="360"/>
                  </w:pPr>
                  <w:r w:rsidDel="00000000" w:rsidR="00000000" w:rsidRPr="00000000">
                    <w:rPr>
                      <w:rtl w:val="0"/>
                    </w:rPr>
                    <w:t xml:space="preserve">Attempts to apply simple or well known architectural patterns to the solution when they are a poor fit. Is limited in the number of technologies that they can apply to the problem.</w:t>
                  </w:r>
                </w:p>
                <w:p w:rsidR="00000000" w:rsidDel="00000000" w:rsidP="00000000" w:rsidRDefault="00000000" w:rsidRPr="00000000" w14:paraId="00000038">
                  <w:pPr>
                    <w:numPr>
                      <w:ilvl w:val="0"/>
                      <w:numId w:val="58"/>
                    </w:numPr>
                    <w:spacing w:after="240" w:before="0" w:beforeAutospacing="0" w:lineRule="auto"/>
                    <w:ind w:left="720" w:hanging="360"/>
                  </w:pPr>
                  <w:r w:rsidDel="00000000" w:rsidR="00000000" w:rsidRPr="00000000">
                    <w:rPr>
                      <w:rtl w:val="0"/>
                    </w:rPr>
                    <w:t xml:space="preserve">Does not understand the difference between one-way and two-way door decisions. Will too quickly make a judgment on a one-way door decision without considering options. Or may get stuck finding the perfect alternative to a two-way door decision</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numPr>
                      <w:ilvl w:val="0"/>
                      <w:numId w:val="46"/>
                    </w:numPr>
                    <w:spacing w:after="0" w:afterAutospacing="0" w:before="240" w:lineRule="auto"/>
                    <w:ind w:left="720" w:hanging="360"/>
                  </w:pPr>
                  <w:r w:rsidDel="00000000" w:rsidR="00000000" w:rsidRPr="00000000">
                    <w:rPr>
                      <w:rtl w:val="0"/>
                    </w:rPr>
                    <w:t xml:space="preserve">Is able to articulate pros and cons of various viable  approaches.</w:t>
                  </w:r>
                </w:p>
                <w:p w:rsidR="00000000" w:rsidDel="00000000" w:rsidP="00000000" w:rsidRDefault="00000000" w:rsidRPr="00000000" w14:paraId="0000003A">
                  <w:pPr>
                    <w:numPr>
                      <w:ilvl w:val="1"/>
                      <w:numId w:val="46"/>
                    </w:numPr>
                    <w:spacing w:after="0" w:afterAutospacing="0" w:before="0" w:beforeAutospacing="0" w:lineRule="auto"/>
                    <w:ind w:left="1440" w:hanging="360"/>
                  </w:pPr>
                  <w:r w:rsidDel="00000000" w:rsidR="00000000" w:rsidRPr="00000000">
                    <w:rPr>
                      <w:rtl w:val="0"/>
                    </w:rPr>
                    <w:t xml:space="preserve">If you are unsure  whether they considered alternatives, ask. They may have missed them, or  dismissed based on extensive prior experience.</w:t>
                  </w:r>
                </w:p>
                <w:p w:rsidR="00000000" w:rsidDel="00000000" w:rsidP="00000000" w:rsidRDefault="00000000" w:rsidRPr="00000000" w14:paraId="0000003B">
                  <w:pPr>
                    <w:numPr>
                      <w:ilvl w:val="1"/>
                      <w:numId w:val="46"/>
                    </w:numPr>
                    <w:spacing w:after="0" w:afterAutospacing="0" w:before="0" w:beforeAutospacing="0" w:lineRule="auto"/>
                    <w:ind w:left="1440" w:hanging="360"/>
                  </w:pPr>
                  <w:r w:rsidDel="00000000" w:rsidR="00000000" w:rsidRPr="00000000">
                    <w:rPr>
                      <w:rtl w:val="0"/>
                    </w:rPr>
                    <w:t xml:space="preserve">Ex. When discussing persistence, uses update SLAs and expected read/write TPS to weigh decision. Or can discuss pros/cons of push vs pull data</w:t>
                  </w:r>
                </w:p>
                <w:p w:rsidR="00000000" w:rsidDel="00000000" w:rsidP="00000000" w:rsidRDefault="00000000" w:rsidRPr="00000000" w14:paraId="0000003C">
                  <w:pPr>
                    <w:numPr>
                      <w:ilvl w:val="0"/>
                      <w:numId w:val="46"/>
                    </w:numPr>
                    <w:spacing w:after="0" w:afterAutospacing="0" w:before="0" w:beforeAutospacing="0" w:lineRule="auto"/>
                    <w:ind w:left="720" w:hanging="360"/>
                  </w:pPr>
                  <w:r w:rsidDel="00000000" w:rsidR="00000000" w:rsidRPr="00000000">
                    <w:rPr>
                      <w:rtl w:val="0"/>
                    </w:rPr>
                    <w:t xml:space="preserve">Can justify the application of any given technology or design pattern to meet specific functional/non-functional requirements</w:t>
                  </w:r>
                </w:p>
                <w:p w:rsidR="00000000" w:rsidDel="00000000" w:rsidP="00000000" w:rsidRDefault="00000000" w:rsidRPr="00000000" w14:paraId="0000003D">
                  <w:pPr>
                    <w:numPr>
                      <w:ilvl w:val="0"/>
                      <w:numId w:val="46"/>
                    </w:numPr>
                    <w:spacing w:after="0" w:afterAutospacing="0" w:before="0" w:beforeAutospacing="0" w:lineRule="auto"/>
                    <w:ind w:left="720" w:hanging="360"/>
                  </w:pPr>
                  <w:r w:rsidDel="00000000" w:rsidR="00000000" w:rsidRPr="00000000">
                    <w:rPr>
                      <w:rtl w:val="0"/>
                    </w:rPr>
                    <w:t xml:space="preserve">Is able to commit to a chosen approach or justify what  research is required or data is missing preventing a decision.</w:t>
                  </w:r>
                </w:p>
                <w:p w:rsidR="00000000" w:rsidDel="00000000" w:rsidP="00000000" w:rsidRDefault="00000000" w:rsidRPr="00000000" w14:paraId="0000003E">
                  <w:pPr>
                    <w:numPr>
                      <w:ilvl w:val="1"/>
                      <w:numId w:val="46"/>
                    </w:numPr>
                    <w:spacing w:after="0" w:afterAutospacing="0" w:before="0" w:beforeAutospacing="0" w:lineRule="auto"/>
                    <w:ind w:left="1440" w:hanging="360"/>
                  </w:pPr>
                  <w:r w:rsidDel="00000000" w:rsidR="00000000" w:rsidRPr="00000000">
                    <w:rPr>
                      <w:rtl w:val="0"/>
                    </w:rPr>
                    <w:t xml:space="preserve">Changing approaches is not a concern on its own, and often shows a strength in considering alternatives. However, it is important the candidate doesn’t just offer options, but can make a decision about which path to take. The candidate should be able to justify pivots and not overreact to all additional details or wait for the interviewer to pick one of their options.</w:t>
                  </w:r>
                </w:p>
                <w:p w:rsidR="00000000" w:rsidDel="00000000" w:rsidP="00000000" w:rsidRDefault="00000000" w:rsidRPr="00000000" w14:paraId="0000003F">
                  <w:pPr>
                    <w:numPr>
                      <w:ilvl w:val="0"/>
                      <w:numId w:val="46"/>
                    </w:numPr>
                    <w:spacing w:after="0" w:afterAutospacing="0" w:before="0" w:beforeAutospacing="0" w:lineRule="auto"/>
                    <w:ind w:left="720" w:hanging="360"/>
                  </w:pPr>
                  <w:r w:rsidDel="00000000" w:rsidR="00000000" w:rsidRPr="00000000">
                    <w:rPr>
                      <w:rtl w:val="0"/>
                    </w:rPr>
                    <w:t xml:space="preserve">Can apply a range of technologies to solve the specific challenges of the problem at hand.</w:t>
                  </w:r>
                </w:p>
                <w:p w:rsidR="00000000" w:rsidDel="00000000" w:rsidP="00000000" w:rsidRDefault="00000000" w:rsidRPr="00000000" w14:paraId="00000040">
                  <w:pPr>
                    <w:numPr>
                      <w:ilvl w:val="0"/>
                      <w:numId w:val="46"/>
                    </w:numPr>
                    <w:spacing w:after="240" w:before="0" w:beforeAutospacing="0" w:lineRule="auto"/>
                    <w:ind w:left="720" w:hanging="360"/>
                  </w:pPr>
                  <w:r w:rsidDel="00000000" w:rsidR="00000000" w:rsidRPr="00000000">
                    <w:rPr>
                      <w:rtl w:val="0"/>
                    </w:rPr>
                    <w:t xml:space="preserve">Prefers two-way door solutions if available and appropriate.</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Considers alternatives across multiple systems and teams. Is able  to explain what decisions apply across the system, and when alternative  evaluation changes in different sub-systems/components. Considers how other teams or use cases may be impacted by this decisions</w:t>
                  </w:r>
                </w:p>
                <w:p w:rsidR="00000000" w:rsidDel="00000000" w:rsidP="00000000" w:rsidRDefault="00000000" w:rsidRPr="00000000" w14:paraId="00000042">
                  <w:pPr>
                    <w:numPr>
                      <w:ilvl w:val="1"/>
                      <w:numId w:val="3"/>
                    </w:numPr>
                    <w:spacing w:after="0" w:afterAutospacing="0" w:before="0" w:beforeAutospacing="0" w:lineRule="auto"/>
                    <w:ind w:left="1440" w:hanging="360"/>
                  </w:pPr>
                  <w:r w:rsidDel="00000000" w:rsidR="00000000" w:rsidRPr="00000000">
                    <w:rPr>
                      <w:rtl w:val="0"/>
                    </w:rPr>
                    <w:t xml:space="preserve">Ex. Considers when offline processing is required or data needs to be accessed in bulk, so not all of the system may have the same data access pattern</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Evaluating alternatives is not limited to technical  decisions, but also includes business scaling needs, customer experience and operational needs.</w:t>
                  </w:r>
                </w:p>
                <w:p w:rsidR="00000000" w:rsidDel="00000000" w:rsidP="00000000" w:rsidRDefault="00000000" w:rsidRPr="00000000" w14:paraId="00000044">
                  <w:pPr>
                    <w:numPr>
                      <w:ilvl w:val="1"/>
                      <w:numId w:val="3"/>
                    </w:numPr>
                    <w:spacing w:after="0" w:afterAutospacing="0" w:before="0" w:beforeAutospacing="0" w:lineRule="auto"/>
                    <w:ind w:left="1440" w:hanging="360"/>
                  </w:pPr>
                  <w:r w:rsidDel="00000000" w:rsidR="00000000" w:rsidRPr="00000000">
                    <w:rPr>
                      <w:rtl w:val="0"/>
                    </w:rPr>
                    <w:t xml:space="preserve">Decisions should be thoughtful of CX, extensibility on business use cases, operational load etc.</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Understands making the right choice at the right time, and that alternatives with scaling risks, may actually be appropriate. Understands that there will not be a perfect solution, and it may be appropriate to accept shortcomings with a plan of revisiting in the future. </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Can speak in detail about relevant technologies, with their strengths and shortcomings. Shows in depth experience with why a solution applies or not. Goes beyond just speaking generally about a concept or tool in relation to their architecture </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rtl w:val="0"/>
                    </w:rPr>
                    <w:t xml:space="preserve">Understands the blast radius of the different alternatives and cost of changing it. This may involve considering vendor locking or other decisions that limit future options, and under what circumstances those limitations are worth it. </w:t>
                  </w:r>
                </w:p>
              </w:tc>
            </w:tr>
            <w:tr>
              <w:trPr>
                <w:cantSplit w:val="0"/>
                <w:trHeight w:val="2345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color w:val="2980b9"/>
                      <w:rtl w:val="0"/>
                    </w:rPr>
                    <w:t xml:space="preserve">Ambiguity &amp; Requirements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numPr>
                      <w:ilvl w:val="0"/>
                      <w:numId w:val="31"/>
                    </w:numPr>
                    <w:spacing w:after="0" w:afterAutospacing="0" w:before="240" w:lineRule="auto"/>
                    <w:ind w:left="720" w:hanging="360"/>
                  </w:pPr>
                  <w:r w:rsidDel="00000000" w:rsidR="00000000" w:rsidRPr="00000000">
                    <w:rPr>
                      <w:rtl w:val="0"/>
                    </w:rPr>
                    <w:t xml:space="preserve">Does not ask questions. Does not state their assumptions.</w:t>
                  </w:r>
                </w:p>
                <w:p w:rsidR="00000000" w:rsidDel="00000000" w:rsidP="00000000" w:rsidRDefault="00000000" w:rsidRPr="00000000" w14:paraId="0000004A">
                  <w:pPr>
                    <w:numPr>
                      <w:ilvl w:val="1"/>
                      <w:numId w:val="31"/>
                    </w:numPr>
                    <w:spacing w:after="0" w:afterAutospacing="0" w:before="0" w:beforeAutospacing="0" w:lineRule="auto"/>
                    <w:ind w:left="1440" w:hanging="360"/>
                  </w:pPr>
                  <w:r w:rsidDel="00000000" w:rsidR="00000000" w:rsidRPr="00000000">
                    <w:rPr>
                      <w:rtl w:val="0"/>
                    </w:rPr>
                    <w:t xml:space="preserve">i.e. dives right into a solution without asking any questions.</w:t>
                  </w:r>
                </w:p>
                <w:p w:rsidR="00000000" w:rsidDel="00000000" w:rsidP="00000000" w:rsidRDefault="00000000" w:rsidRPr="00000000" w14:paraId="0000004B">
                  <w:pPr>
                    <w:numPr>
                      <w:ilvl w:val="0"/>
                      <w:numId w:val="31"/>
                    </w:numPr>
                    <w:spacing w:after="0" w:afterAutospacing="0" w:before="0" w:beforeAutospacing="0" w:lineRule="auto"/>
                    <w:ind w:left="720" w:hanging="360"/>
                  </w:pPr>
                  <w:r w:rsidDel="00000000" w:rsidR="00000000" w:rsidRPr="00000000">
                    <w:rPr>
                      <w:rtl w:val="0"/>
                    </w:rPr>
                    <w:t xml:space="preserve">Asks irrelevant  questions. Their questions are leading them away from a solution rather than toward one.</w:t>
                  </w:r>
                </w:p>
                <w:p w:rsidR="00000000" w:rsidDel="00000000" w:rsidP="00000000" w:rsidRDefault="00000000" w:rsidRPr="00000000" w14:paraId="0000004C">
                  <w:pPr>
                    <w:numPr>
                      <w:ilvl w:val="1"/>
                      <w:numId w:val="31"/>
                    </w:numPr>
                    <w:spacing w:after="0" w:afterAutospacing="0" w:before="0" w:beforeAutospacing="0" w:lineRule="auto"/>
                    <w:ind w:left="1440" w:hanging="360"/>
                  </w:pPr>
                  <w:r w:rsidDel="00000000" w:rsidR="00000000" w:rsidRPr="00000000">
                    <w:rPr>
                      <w:rtl w:val="0"/>
                    </w:rPr>
                    <w:t xml:space="preserve">i.e. asks about price of times in a question about calculating quantities. continues to ask questions in an area the interviewer tells them is not a concern.</w:t>
                  </w:r>
                </w:p>
                <w:p w:rsidR="00000000" w:rsidDel="00000000" w:rsidP="00000000" w:rsidRDefault="00000000" w:rsidRPr="00000000" w14:paraId="0000004D">
                  <w:pPr>
                    <w:numPr>
                      <w:ilvl w:val="0"/>
                      <w:numId w:val="31"/>
                    </w:numPr>
                    <w:spacing w:after="0" w:afterAutospacing="0" w:before="0" w:beforeAutospacing="0" w:lineRule="auto"/>
                    <w:ind w:left="720" w:hanging="360"/>
                  </w:pPr>
                  <w:r w:rsidDel="00000000" w:rsidR="00000000" w:rsidRPr="00000000">
                    <w:rPr>
                      <w:rtl w:val="0"/>
                    </w:rPr>
                    <w:t xml:space="preserve">Fails to use the answers in the design.</w:t>
                  </w:r>
                </w:p>
                <w:p w:rsidR="00000000" w:rsidDel="00000000" w:rsidP="00000000" w:rsidRDefault="00000000" w:rsidRPr="00000000" w14:paraId="0000004E">
                  <w:pPr>
                    <w:numPr>
                      <w:ilvl w:val="1"/>
                      <w:numId w:val="31"/>
                    </w:numPr>
                    <w:spacing w:after="0" w:afterAutospacing="0" w:before="0" w:beforeAutospacing="0" w:lineRule="auto"/>
                    <w:ind w:left="1440" w:hanging="360"/>
                  </w:pPr>
                  <w:r w:rsidDel="00000000" w:rsidR="00000000" w:rsidRPr="00000000">
                    <w:rPr>
                      <w:rtl w:val="0"/>
                    </w:rPr>
                    <w:t xml:space="preserve">i.e. they ask about the function of a vs b, and the answer clearly points to separating them into different systems, yet the candidate leave them as a single system.</w:t>
                  </w:r>
                </w:p>
                <w:p w:rsidR="00000000" w:rsidDel="00000000" w:rsidP="00000000" w:rsidRDefault="00000000" w:rsidRPr="00000000" w14:paraId="0000004F">
                  <w:pPr>
                    <w:numPr>
                      <w:ilvl w:val="0"/>
                      <w:numId w:val="31"/>
                    </w:numPr>
                    <w:spacing w:after="0" w:afterAutospacing="0" w:before="0" w:beforeAutospacing="0" w:lineRule="auto"/>
                    <w:ind w:left="720" w:hanging="360"/>
                  </w:pPr>
                  <w:r w:rsidDel="00000000" w:rsidR="00000000" w:rsidRPr="00000000">
                    <w:rPr>
                      <w:rtl w:val="0"/>
                    </w:rPr>
                    <w:t xml:space="preserve">Questions attempt to trivialize the problem, not clarify requirements. Solves the generic or simple aspects while skipping over the challenging concerns of the problem.</w:t>
                  </w:r>
                </w:p>
                <w:p w:rsidR="00000000" w:rsidDel="00000000" w:rsidP="00000000" w:rsidRDefault="00000000" w:rsidRPr="00000000" w14:paraId="00000050">
                  <w:pPr>
                    <w:numPr>
                      <w:ilvl w:val="1"/>
                      <w:numId w:val="31"/>
                    </w:numPr>
                    <w:spacing w:after="0" w:afterAutospacing="0" w:before="0" w:beforeAutospacing="0" w:lineRule="auto"/>
                    <w:ind w:left="1440" w:hanging="360"/>
                  </w:pPr>
                  <w:r w:rsidDel="00000000" w:rsidR="00000000" w:rsidRPr="00000000">
                    <w:rPr>
                      <w:rtl w:val="0"/>
                    </w:rPr>
                    <w:t xml:space="preserve">i.e. rather than understanding how to structure the problem using the best data structure, they attempt to force them problem into the simplest solution.</w:t>
                  </w:r>
                </w:p>
                <w:p w:rsidR="00000000" w:rsidDel="00000000" w:rsidP="00000000" w:rsidRDefault="00000000" w:rsidRPr="00000000" w14:paraId="00000051">
                  <w:pPr>
                    <w:numPr>
                      <w:ilvl w:val="0"/>
                      <w:numId w:val="31"/>
                    </w:numPr>
                    <w:spacing w:after="0" w:afterAutospacing="0" w:before="0" w:beforeAutospacing="0" w:lineRule="auto"/>
                    <w:ind w:left="720" w:hanging="360"/>
                  </w:pPr>
                  <w:r w:rsidDel="00000000" w:rsidR="00000000" w:rsidRPr="00000000">
                    <w:rPr>
                      <w:rtl w:val="0"/>
                    </w:rPr>
                    <w:t xml:space="preserve">Does not ask question about business, operational, and technical requirements.</w:t>
                  </w:r>
                </w:p>
                <w:p w:rsidR="00000000" w:rsidDel="00000000" w:rsidP="00000000" w:rsidRDefault="00000000" w:rsidRPr="00000000" w14:paraId="00000052">
                  <w:pPr>
                    <w:numPr>
                      <w:ilvl w:val="1"/>
                      <w:numId w:val="31"/>
                    </w:numPr>
                    <w:spacing w:after="240" w:before="0" w:beforeAutospacing="0" w:lineRule="auto"/>
                    <w:ind w:left="1440" w:hanging="360"/>
                  </w:pPr>
                  <w:r w:rsidDel="00000000" w:rsidR="00000000" w:rsidRPr="00000000">
                    <w:rPr>
                      <w:rtl w:val="0"/>
                    </w:rPr>
                    <w:t xml:space="preserve">i.e. what it should do, how much it should cost, how much it will scale, what is available technology-wise.</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numPr>
                      <w:ilvl w:val="0"/>
                      <w:numId w:val="64"/>
                    </w:numPr>
                    <w:spacing w:after="0" w:afterAutospacing="0" w:before="240" w:lineRule="auto"/>
                    <w:ind w:left="720" w:hanging="360"/>
                  </w:pPr>
                  <w:r w:rsidDel="00000000" w:rsidR="00000000" w:rsidRPr="00000000">
                    <w:rPr>
                      <w:rtl w:val="0"/>
                    </w:rPr>
                    <w:t xml:space="preserve">Asks questions to  understand the problem and requirements.</w:t>
                  </w:r>
                </w:p>
                <w:p w:rsidR="00000000" w:rsidDel="00000000" w:rsidP="00000000" w:rsidRDefault="00000000" w:rsidRPr="00000000" w14:paraId="00000054">
                  <w:pPr>
                    <w:numPr>
                      <w:ilvl w:val="1"/>
                      <w:numId w:val="64"/>
                    </w:numPr>
                    <w:spacing w:after="0" w:afterAutospacing="0" w:before="0" w:beforeAutospacing="0" w:lineRule="auto"/>
                    <w:ind w:left="1440" w:hanging="360"/>
                  </w:pPr>
                  <w:r w:rsidDel="00000000" w:rsidR="00000000" w:rsidRPr="00000000">
                    <w:rPr>
                      <w:rtl w:val="0"/>
                    </w:rPr>
                    <w:t xml:space="preserve">i.e. clarifying edge cases and  requirements that will help point toward a specific solution.</w:t>
                  </w:r>
                </w:p>
                <w:p w:rsidR="00000000" w:rsidDel="00000000" w:rsidP="00000000" w:rsidRDefault="00000000" w:rsidRPr="00000000" w14:paraId="00000055">
                  <w:pPr>
                    <w:numPr>
                      <w:ilvl w:val="0"/>
                      <w:numId w:val="64"/>
                    </w:numPr>
                    <w:spacing w:after="0" w:afterAutospacing="0" w:before="0" w:beforeAutospacing="0" w:lineRule="auto"/>
                    <w:ind w:left="720" w:hanging="360"/>
                  </w:pPr>
                  <w:r w:rsidDel="00000000" w:rsidR="00000000" w:rsidRPr="00000000">
                    <w:rPr>
                      <w:rtl w:val="0"/>
                    </w:rPr>
                    <w:t xml:space="preserve">Asks the right questions to lead toward a solution. Assumptions, if made,  are reasonable and clearly stated.</w:t>
                  </w:r>
                </w:p>
                <w:p w:rsidR="00000000" w:rsidDel="00000000" w:rsidP="00000000" w:rsidRDefault="00000000" w:rsidRPr="00000000" w14:paraId="00000056">
                  <w:pPr>
                    <w:numPr>
                      <w:ilvl w:val="1"/>
                      <w:numId w:val="64"/>
                    </w:numPr>
                    <w:spacing w:after="0" w:afterAutospacing="0" w:before="0" w:beforeAutospacing="0" w:lineRule="auto"/>
                    <w:ind w:left="1440" w:hanging="360"/>
                  </w:pPr>
                  <w:r w:rsidDel="00000000" w:rsidR="00000000" w:rsidRPr="00000000">
                    <w:rPr>
                      <w:rtl w:val="0"/>
                    </w:rPr>
                    <w:t xml:space="preserve">e.g. I’ll assume we expect X traffic,  which makes Y feasible. Is that a reasonable assumption?</w:t>
                  </w:r>
                </w:p>
                <w:p w:rsidR="00000000" w:rsidDel="00000000" w:rsidP="00000000" w:rsidRDefault="00000000" w:rsidRPr="00000000" w14:paraId="00000057">
                  <w:pPr>
                    <w:numPr>
                      <w:ilvl w:val="0"/>
                      <w:numId w:val="64"/>
                    </w:numPr>
                    <w:spacing w:after="0" w:afterAutospacing="0" w:before="0" w:beforeAutospacing="0" w:lineRule="auto"/>
                    <w:ind w:left="720" w:hanging="360"/>
                  </w:pPr>
                  <w:r w:rsidDel="00000000" w:rsidR="00000000" w:rsidRPr="00000000">
                    <w:rPr>
                      <w:rtl w:val="0"/>
                    </w:rPr>
                    <w:t xml:space="preserve">Asks questions which help define system boundaries and structure the problem. Makes use of feedback given by the interviewer to improve the solution.</w:t>
                  </w:r>
                </w:p>
                <w:p w:rsidR="00000000" w:rsidDel="00000000" w:rsidP="00000000" w:rsidRDefault="00000000" w:rsidRPr="00000000" w14:paraId="00000058">
                  <w:pPr>
                    <w:numPr>
                      <w:ilvl w:val="1"/>
                      <w:numId w:val="64"/>
                    </w:numPr>
                    <w:spacing w:after="0" w:afterAutospacing="0" w:before="0" w:beforeAutospacing="0" w:lineRule="auto"/>
                    <w:ind w:left="1440" w:hanging="360"/>
                  </w:pPr>
                  <w:r w:rsidDel="00000000" w:rsidR="00000000" w:rsidRPr="00000000">
                    <w:rPr>
                      <w:rtl w:val="0"/>
                    </w:rPr>
                    <w:t xml:space="preserve">e.g. You mentioned X and Y, those sound like major systems with their own concerns and separate from each other and Z.</w:t>
                  </w:r>
                </w:p>
                <w:p w:rsidR="00000000" w:rsidDel="00000000" w:rsidP="00000000" w:rsidRDefault="00000000" w:rsidRPr="00000000" w14:paraId="00000059">
                  <w:pPr>
                    <w:numPr>
                      <w:ilvl w:val="0"/>
                      <w:numId w:val="64"/>
                    </w:numPr>
                    <w:spacing w:after="0" w:afterAutospacing="0" w:before="0" w:beforeAutospacing="0" w:lineRule="auto"/>
                    <w:ind w:left="720" w:hanging="360"/>
                  </w:pPr>
                  <w:r w:rsidDel="00000000" w:rsidR="00000000" w:rsidRPr="00000000">
                    <w:rPr>
                      <w:rtl w:val="0"/>
                    </w:rPr>
                    <w:t xml:space="preserve">Understands the unique challenges of the given problem and focuses on solving those aspects.</w:t>
                  </w:r>
                </w:p>
                <w:p w:rsidR="00000000" w:rsidDel="00000000" w:rsidP="00000000" w:rsidRDefault="00000000" w:rsidRPr="00000000" w14:paraId="0000005A">
                  <w:pPr>
                    <w:numPr>
                      <w:ilvl w:val="1"/>
                      <w:numId w:val="64"/>
                    </w:numPr>
                    <w:spacing w:after="0" w:afterAutospacing="0" w:before="0" w:beforeAutospacing="0" w:lineRule="auto"/>
                    <w:ind w:left="1440" w:hanging="360"/>
                  </w:pPr>
                  <w:r w:rsidDel="00000000" w:rsidR="00000000" w:rsidRPr="00000000">
                    <w:rPr>
                      <w:rtl w:val="0"/>
                    </w:rPr>
                    <w:t xml:space="preserve">Example: Asked to design Twitter, one would expect the candidate to focus on the challenge created by a user with a large number of followers posting a tweet.</w:t>
                  </w:r>
                </w:p>
                <w:p w:rsidR="00000000" w:rsidDel="00000000" w:rsidP="00000000" w:rsidRDefault="00000000" w:rsidRPr="00000000" w14:paraId="0000005B">
                  <w:pPr>
                    <w:numPr>
                      <w:ilvl w:val="0"/>
                      <w:numId w:val="64"/>
                    </w:numPr>
                    <w:spacing w:after="0" w:afterAutospacing="0" w:before="0" w:beforeAutospacing="0" w:lineRule="auto"/>
                    <w:ind w:left="720" w:hanging="360"/>
                  </w:pPr>
                  <w:r w:rsidDel="00000000" w:rsidR="00000000" w:rsidRPr="00000000">
                    <w:rPr>
                      <w:rtl w:val="0"/>
                    </w:rPr>
                    <w:t xml:space="preserve">Takes into account scalability, availability, and latency in addition to business requirements and architecture. Thinks in terms of what they are building, and the ideal architecture for that purpose.</w:t>
                  </w:r>
                </w:p>
                <w:p w:rsidR="00000000" w:rsidDel="00000000" w:rsidP="00000000" w:rsidRDefault="00000000" w:rsidRPr="00000000" w14:paraId="0000005C">
                  <w:pPr>
                    <w:numPr>
                      <w:ilvl w:val="1"/>
                      <w:numId w:val="64"/>
                    </w:numPr>
                    <w:spacing w:after="240" w:before="0" w:beforeAutospacing="0" w:lineRule="auto"/>
                    <w:ind w:left="1440" w:hanging="360"/>
                  </w:pPr>
                  <w:r w:rsidDel="00000000" w:rsidR="00000000" w:rsidRPr="00000000">
                    <w:rPr>
                      <w:rtl w:val="0"/>
                    </w:rPr>
                    <w:t xml:space="preserve">i.e. asks questions or makes assumptions (confirmed with you) about these areas and trade-offs between them.</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numPr>
                      <w:ilvl w:val="0"/>
                      <w:numId w:val="15"/>
                    </w:numPr>
                    <w:spacing w:after="0" w:afterAutospacing="0" w:before="240" w:lineRule="auto"/>
                    <w:ind w:left="720" w:hanging="360"/>
                  </w:pPr>
                  <w:r w:rsidDel="00000000" w:rsidR="00000000" w:rsidRPr="00000000">
                    <w:rPr>
                      <w:b w:val="1"/>
                      <w:rtl w:val="0"/>
                    </w:rPr>
                    <w:t xml:space="preserve">An L6 SDE will demonstrate many of the L5 strengths, plus…</w:t>
                  </w:r>
                  <w:r w:rsidDel="00000000" w:rsidR="00000000" w:rsidRPr="00000000">
                    <w:rPr>
                      <w:rtl w:val="0"/>
                    </w:rPr>
                    <w:t xml:space="preserve"> </w:t>
                  </w:r>
                </w:p>
                <w:p w:rsidR="00000000" w:rsidDel="00000000" w:rsidP="00000000" w:rsidRDefault="00000000" w:rsidRPr="00000000" w14:paraId="0000005E">
                  <w:pPr>
                    <w:numPr>
                      <w:ilvl w:val="0"/>
                      <w:numId w:val="15"/>
                    </w:numPr>
                    <w:spacing w:after="0" w:afterAutospacing="0" w:before="0" w:beforeAutospacing="0" w:lineRule="auto"/>
                    <w:ind w:left="720" w:hanging="360"/>
                  </w:pPr>
                  <w:r w:rsidDel="00000000" w:rsidR="00000000" w:rsidRPr="00000000">
                    <w:rPr>
                      <w:rtl w:val="0"/>
                    </w:rPr>
                    <w:t xml:space="preserve">Refines the problem through questions. Examines edge cases, and follows up with questions that hone in on an ideal solution.</w:t>
                  </w:r>
                </w:p>
                <w:p w:rsidR="00000000" w:rsidDel="00000000" w:rsidP="00000000" w:rsidRDefault="00000000" w:rsidRPr="00000000" w14:paraId="0000005F">
                  <w:pPr>
                    <w:numPr>
                      <w:ilvl w:val="1"/>
                      <w:numId w:val="15"/>
                    </w:numPr>
                    <w:spacing w:after="0" w:afterAutospacing="0" w:before="0" w:beforeAutospacing="0" w:lineRule="auto"/>
                    <w:ind w:left="1440" w:hanging="360"/>
                  </w:pPr>
                  <w:r w:rsidDel="00000000" w:rsidR="00000000" w:rsidRPr="00000000">
                    <w:rPr>
                      <w:rtl w:val="0"/>
                    </w:rPr>
                    <w:t xml:space="preserve">i.e. is the accuracy of the data critical, if not, we can use a cache to improve latency and IMR. if so, we can think about a push architecture to minimize the cost of accuracy.</w:t>
                  </w:r>
                </w:p>
                <w:p w:rsidR="00000000" w:rsidDel="00000000" w:rsidP="00000000" w:rsidRDefault="00000000" w:rsidRPr="00000000" w14:paraId="00000060">
                  <w:pPr>
                    <w:numPr>
                      <w:ilvl w:val="0"/>
                      <w:numId w:val="15"/>
                    </w:numPr>
                    <w:spacing w:after="0" w:afterAutospacing="0" w:before="0" w:beforeAutospacing="0" w:lineRule="auto"/>
                    <w:ind w:left="720" w:hanging="360"/>
                  </w:pPr>
                  <w:r w:rsidDel="00000000" w:rsidR="00000000" w:rsidRPr="00000000">
                    <w:rPr>
                      <w:rtl w:val="0"/>
                    </w:rPr>
                    <w:t xml:space="preserve">Takes opportunities to generalize approach. With consent, solves the bigger problem inclusive of the problem asked.</w:t>
                  </w:r>
                </w:p>
                <w:p w:rsidR="00000000" w:rsidDel="00000000" w:rsidP="00000000" w:rsidRDefault="00000000" w:rsidRPr="00000000" w14:paraId="00000061">
                  <w:pPr>
                    <w:numPr>
                      <w:ilvl w:val="1"/>
                      <w:numId w:val="15"/>
                    </w:numPr>
                    <w:spacing w:after="0" w:afterAutospacing="0" w:before="0" w:beforeAutospacing="0" w:lineRule="auto"/>
                    <w:ind w:left="1440" w:hanging="360"/>
                  </w:pPr>
                  <w:r w:rsidDel="00000000" w:rsidR="00000000" w:rsidRPr="00000000">
                    <w:rPr>
                      <w:rtl w:val="0"/>
                    </w:rPr>
                    <w:t xml:space="preserve">e.g. this  is a subset of a larger problem we could solve. Solving Y would solve  this problem, and provide a framework for X &amp; Z.</w:t>
                  </w:r>
                </w:p>
                <w:p w:rsidR="00000000" w:rsidDel="00000000" w:rsidP="00000000" w:rsidRDefault="00000000" w:rsidRPr="00000000" w14:paraId="00000062">
                  <w:pPr>
                    <w:numPr>
                      <w:ilvl w:val="0"/>
                      <w:numId w:val="15"/>
                    </w:numPr>
                    <w:spacing w:after="0" w:afterAutospacing="0" w:before="0" w:beforeAutospacing="0" w:lineRule="auto"/>
                    <w:ind w:left="720" w:hanging="360"/>
                  </w:pPr>
                  <w:r w:rsidDel="00000000" w:rsidR="00000000" w:rsidRPr="00000000">
                    <w:rPr>
                      <w:rtl w:val="0"/>
                    </w:rPr>
                    <w:t xml:space="preserve">Proposes changes in requirements to make a more  robust solution.</w:t>
                  </w:r>
                </w:p>
                <w:p w:rsidR="00000000" w:rsidDel="00000000" w:rsidP="00000000" w:rsidRDefault="00000000" w:rsidRPr="00000000" w14:paraId="00000063">
                  <w:pPr>
                    <w:numPr>
                      <w:ilvl w:val="1"/>
                      <w:numId w:val="15"/>
                    </w:numPr>
                    <w:spacing w:after="0" w:afterAutospacing="0" w:before="0" w:beforeAutospacing="0" w:lineRule="auto"/>
                    <w:ind w:left="1440" w:hanging="360"/>
                  </w:pPr>
                  <w:r w:rsidDel="00000000" w:rsidR="00000000" w:rsidRPr="00000000">
                    <w:rPr>
                      <w:rtl w:val="0"/>
                    </w:rPr>
                    <w:t xml:space="preserve">e.g. your requirement is x, but that is not ideal.  Expanding to y would … Or, solution Y would cover 90% of use cases, is that a reasonable compromise.</w:t>
                  </w:r>
                </w:p>
                <w:p w:rsidR="00000000" w:rsidDel="00000000" w:rsidP="00000000" w:rsidRDefault="00000000" w:rsidRPr="00000000" w14:paraId="00000064">
                  <w:pPr>
                    <w:numPr>
                      <w:ilvl w:val="0"/>
                      <w:numId w:val="15"/>
                    </w:numPr>
                    <w:spacing w:after="0" w:afterAutospacing="0" w:before="0" w:beforeAutospacing="0" w:lineRule="auto"/>
                    <w:ind w:left="720" w:hanging="360"/>
                  </w:pPr>
                  <w:r w:rsidDel="00000000" w:rsidR="00000000" w:rsidRPr="00000000">
                    <w:rPr>
                      <w:rtl w:val="0"/>
                    </w:rPr>
                    <w:t xml:space="preserve">States how the context of the problem provides  assumptions and confirms with you. Uses the form of the problem to solve it. Turns constraints into benefits in their solution.</w:t>
                  </w:r>
                </w:p>
                <w:p w:rsidR="00000000" w:rsidDel="00000000" w:rsidP="00000000" w:rsidRDefault="00000000" w:rsidRPr="00000000" w14:paraId="00000065">
                  <w:pPr>
                    <w:numPr>
                      <w:ilvl w:val="1"/>
                      <w:numId w:val="15"/>
                    </w:numPr>
                    <w:spacing w:after="0" w:afterAutospacing="0" w:before="0" w:beforeAutospacing="0" w:lineRule="auto"/>
                    <w:ind w:left="1440" w:hanging="360"/>
                  </w:pPr>
                  <w:r w:rsidDel="00000000" w:rsidR="00000000" w:rsidRPr="00000000">
                    <w:rPr>
                      <w:rtl w:val="0"/>
                    </w:rPr>
                    <w:t xml:space="preserve">i.e. talks about the constraints of  the problem, and how those create a basis for assumptions.</w:t>
                  </w:r>
                </w:p>
                <w:p w:rsidR="00000000" w:rsidDel="00000000" w:rsidP="00000000" w:rsidRDefault="00000000" w:rsidRPr="00000000" w14:paraId="00000066">
                  <w:pPr>
                    <w:numPr>
                      <w:ilvl w:val="0"/>
                      <w:numId w:val="15"/>
                    </w:numPr>
                    <w:spacing w:after="0" w:afterAutospacing="0" w:before="0" w:beforeAutospacing="0" w:lineRule="auto"/>
                    <w:ind w:left="720" w:hanging="360"/>
                  </w:pPr>
                  <w:r w:rsidDel="00000000" w:rsidR="00000000" w:rsidRPr="00000000">
                    <w:rPr>
                      <w:rtl w:val="0"/>
                    </w:rPr>
                    <w:t xml:space="preserve">Talks about implications different requirements have  on the solution. Specifically, talks about cross functional implications, the operational impact of a business requirement, or the business impact of a technical constraint.</w:t>
                  </w:r>
                </w:p>
                <w:p w:rsidR="00000000" w:rsidDel="00000000" w:rsidP="00000000" w:rsidRDefault="00000000" w:rsidRPr="00000000" w14:paraId="00000067">
                  <w:pPr>
                    <w:numPr>
                      <w:ilvl w:val="1"/>
                      <w:numId w:val="15"/>
                    </w:numPr>
                    <w:spacing w:after="240" w:before="0" w:beforeAutospacing="0" w:lineRule="auto"/>
                    <w:ind w:left="1440" w:hanging="360"/>
                  </w:pPr>
                  <w:r w:rsidDel="00000000" w:rsidR="00000000" w:rsidRPr="00000000">
                    <w:rPr>
                      <w:rtl w:val="0"/>
                    </w:rPr>
                    <w:t xml:space="preserve">i.e. which requirements push them toward certain  solutions. Which solutions might be viable if requirements change.</w:t>
                  </w:r>
                </w:p>
              </w:tc>
            </w:tr>
            <w:tr>
              <w:trPr>
                <w:cantSplit w:val="0"/>
                <w:trHeight w:val="2426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color w:val="2980b9"/>
                      <w:rtl w:val="0"/>
                    </w:rPr>
                    <w:t xml:space="preserve">Scaling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numPr>
                      <w:ilvl w:val="0"/>
                      <w:numId w:val="56"/>
                    </w:numPr>
                    <w:spacing w:after="0" w:afterAutospacing="0" w:before="240" w:lineRule="auto"/>
                    <w:ind w:left="720" w:hanging="360"/>
                  </w:pPr>
                  <w:r w:rsidDel="00000000" w:rsidR="00000000" w:rsidRPr="00000000">
                    <w:rPr>
                      <w:rtl w:val="0"/>
                    </w:rPr>
                    <w:t xml:space="preserve">Unable to identify bottlenecks</w:t>
                  </w:r>
                </w:p>
                <w:p w:rsidR="00000000" w:rsidDel="00000000" w:rsidP="00000000" w:rsidRDefault="00000000" w:rsidRPr="00000000" w14:paraId="0000006A">
                  <w:pPr>
                    <w:numPr>
                      <w:ilvl w:val="0"/>
                      <w:numId w:val="56"/>
                    </w:numPr>
                    <w:spacing w:after="0" w:afterAutospacing="0" w:before="0" w:beforeAutospacing="0" w:lineRule="auto"/>
                    <w:ind w:left="720" w:hanging="360"/>
                  </w:pPr>
                  <w:r w:rsidDel="00000000" w:rsidR="00000000" w:rsidRPr="00000000">
                    <w:rPr>
                      <w:rtl w:val="0"/>
                    </w:rPr>
                    <w:t xml:space="preserve">Is unable to articulate why proposed solution will scale or will not scale</w:t>
                  </w:r>
                </w:p>
                <w:p w:rsidR="00000000" w:rsidDel="00000000" w:rsidP="00000000" w:rsidRDefault="00000000" w:rsidRPr="00000000" w14:paraId="0000006B">
                  <w:pPr>
                    <w:numPr>
                      <w:ilvl w:val="0"/>
                      <w:numId w:val="56"/>
                    </w:numPr>
                    <w:spacing w:after="0" w:afterAutospacing="0" w:before="0" w:beforeAutospacing="0" w:lineRule="auto"/>
                    <w:ind w:left="720" w:hanging="360"/>
                  </w:pPr>
                  <w:r w:rsidDel="00000000" w:rsidR="00000000" w:rsidRPr="00000000">
                    <w:rPr>
                      <w:rtl w:val="0"/>
                    </w:rPr>
                    <w:t xml:space="preserve">Unable to provide alternatives to address bottlenecks in design</w:t>
                  </w:r>
                </w:p>
                <w:p w:rsidR="00000000" w:rsidDel="00000000" w:rsidP="00000000" w:rsidRDefault="00000000" w:rsidRPr="00000000" w14:paraId="0000006C">
                  <w:pPr>
                    <w:numPr>
                      <w:ilvl w:val="0"/>
                      <w:numId w:val="56"/>
                    </w:numPr>
                    <w:spacing w:after="0" w:afterAutospacing="0" w:before="0" w:beforeAutospacing="0" w:lineRule="auto"/>
                    <w:ind w:left="720" w:hanging="360"/>
                  </w:pPr>
                  <w:r w:rsidDel="00000000" w:rsidR="00000000" w:rsidRPr="00000000">
                    <w:rPr>
                      <w:rtl w:val="0"/>
                    </w:rPr>
                    <w:t xml:space="preserve">Unable to define a solution that doesn’t require ‘significant’ rework when presented with new requirements</w:t>
                  </w:r>
                </w:p>
                <w:p w:rsidR="00000000" w:rsidDel="00000000" w:rsidP="00000000" w:rsidRDefault="00000000" w:rsidRPr="00000000" w14:paraId="0000006D">
                  <w:pPr>
                    <w:numPr>
                      <w:ilvl w:val="0"/>
                      <w:numId w:val="56"/>
                    </w:numPr>
                    <w:spacing w:after="240" w:before="0" w:beforeAutospacing="0" w:lineRule="auto"/>
                    <w:ind w:left="720" w:hanging="360"/>
                  </w:pPr>
                  <w:r w:rsidDel="00000000" w:rsidR="00000000" w:rsidRPr="00000000">
                    <w:rPr>
                      <w:rtl w:val="0"/>
                    </w:rPr>
                    <w:t xml:space="preserve">Attempts at scaling rely exclusively on adding more or larger (horizontal/vertical) resources rather than reconsidering architectural decisions</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Able to explain which components (AKA parts of the system) are likely to become bottlenecks at scale. Can easily compose systems that operate in a sequential manner. e.g. A→B→C→D</w:t>
                  </w:r>
                </w:p>
                <w:p w:rsidR="00000000" w:rsidDel="00000000" w:rsidP="00000000" w:rsidRDefault="00000000" w:rsidRPr="00000000" w14:paraId="0000006F">
                  <w:pPr>
                    <w:numPr>
                      <w:ilvl w:val="0"/>
                      <w:numId w:val="23"/>
                    </w:numPr>
                    <w:spacing w:after="0" w:afterAutospacing="0" w:before="0" w:beforeAutospacing="0" w:lineRule="auto"/>
                    <w:ind w:left="720" w:hanging="360"/>
                  </w:pPr>
                  <w:r w:rsidDel="00000000" w:rsidR="00000000" w:rsidRPr="00000000">
                    <w:rPr>
                      <w:rtl w:val="0"/>
                    </w:rPr>
                    <w:t xml:space="preserve">Can use order-of-magnitude to quantify those limits, and discuss potential solutions</w:t>
                  </w:r>
                </w:p>
                <w:p w:rsidR="00000000" w:rsidDel="00000000" w:rsidP="00000000" w:rsidRDefault="00000000" w:rsidRPr="00000000" w14:paraId="00000070">
                  <w:pPr>
                    <w:numPr>
                      <w:ilvl w:val="0"/>
                      <w:numId w:val="23"/>
                    </w:numPr>
                    <w:spacing w:after="0" w:afterAutospacing="0" w:before="0" w:beforeAutospacing="0" w:lineRule="auto"/>
                    <w:ind w:left="720" w:hanging="360"/>
                  </w:pPr>
                  <w:r w:rsidDel="00000000" w:rsidR="00000000" w:rsidRPr="00000000">
                    <w:rPr>
                      <w:rtl w:val="0"/>
                    </w:rPr>
                    <w:t xml:space="preserve">Can present a range of options to achieve scaling through architectural improvements rather than exclusively relying on hardware.</w:t>
                  </w:r>
                </w:p>
                <w:p w:rsidR="00000000" w:rsidDel="00000000" w:rsidP="00000000" w:rsidRDefault="00000000" w:rsidRPr="00000000" w14:paraId="00000071">
                  <w:pPr>
                    <w:numPr>
                      <w:ilvl w:val="0"/>
                      <w:numId w:val="23"/>
                    </w:numPr>
                    <w:spacing w:after="240" w:before="0" w:beforeAutospacing="0" w:lineRule="auto"/>
                    <w:ind w:left="720" w:hanging="360"/>
                  </w:pPr>
                  <w:r w:rsidDel="00000000" w:rsidR="00000000" w:rsidRPr="00000000">
                    <w:rPr>
                      <w:rtl w:val="0"/>
                    </w:rPr>
                    <w:t xml:space="preserve">N/A: L5 is not expected to plan that far ahead and therefore may require rework to extend.</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numPr>
                      <w:ilvl w:val="0"/>
                      <w:numId w:val="17"/>
                    </w:numPr>
                    <w:spacing w:after="0" w:afterAutospacing="0" w:before="240" w:lineRule="auto"/>
                    <w:ind w:left="720" w:hanging="360"/>
                  </w:pPr>
                  <w:r w:rsidDel="00000000" w:rsidR="00000000" w:rsidRPr="00000000">
                    <w:rPr>
                      <w:rtl w:val="0"/>
                    </w:rPr>
                    <w:t xml:space="preserve">Able to explain bottlenecks in a system of systems. Able to provide potential solutions individually per system or holistically for the collection of systems. Does not suffer from premature optimization, knows when to spend the time to optimize their system. Can provide viable solutions, even when faced with significant constraints.</w:t>
                  </w:r>
                </w:p>
                <w:p w:rsidR="00000000" w:rsidDel="00000000" w:rsidP="00000000" w:rsidRDefault="00000000" w:rsidRPr="00000000" w14:paraId="00000073">
                  <w:pPr>
                    <w:numPr>
                      <w:ilvl w:val="1"/>
                      <w:numId w:val="17"/>
                    </w:numPr>
                    <w:spacing w:after="0" w:afterAutospacing="0" w:before="0" w:beforeAutospacing="0" w:lineRule="auto"/>
                    <w:ind w:left="1440" w:hanging="360"/>
                  </w:pPr>
                  <w:r w:rsidDel="00000000" w:rsidR="00000000" w:rsidRPr="00000000">
                    <w:rPr>
                      <w:i w:val="1"/>
                      <w:rtl w:val="0"/>
                    </w:rPr>
                    <w:t xml:space="preserve">Example: When defining multiple systems, the candidate can articulate how traffic will flow between the systems and choose the correct communication system. Synchronous requests, messaging bus, etc.</w:t>
                  </w:r>
                </w:p>
                <w:p w:rsidR="00000000" w:rsidDel="00000000" w:rsidP="00000000" w:rsidRDefault="00000000" w:rsidRPr="00000000" w14:paraId="00000074">
                  <w:pPr>
                    <w:numPr>
                      <w:ilvl w:val="0"/>
                      <w:numId w:val="17"/>
                    </w:numPr>
                    <w:spacing w:after="0" w:afterAutospacing="0" w:before="0" w:beforeAutospacing="0" w:lineRule="auto"/>
                    <w:ind w:left="720" w:hanging="360"/>
                  </w:pPr>
                  <w:r w:rsidDel="00000000" w:rsidR="00000000" w:rsidRPr="00000000">
                    <w:rPr>
                      <w:rtl w:val="0"/>
                    </w:rPr>
                    <w:t xml:space="preserve">Is able to ask question to clarify and define system components that have asymmetrical scaling factors or concerns. They implement separation of concerns and use that to scale components individually.</w:t>
                  </w:r>
                </w:p>
                <w:p w:rsidR="00000000" w:rsidDel="00000000" w:rsidP="00000000" w:rsidRDefault="00000000" w:rsidRPr="00000000" w14:paraId="00000075">
                  <w:pPr>
                    <w:numPr>
                      <w:ilvl w:val="1"/>
                      <w:numId w:val="17"/>
                    </w:numPr>
                    <w:spacing w:after="0" w:afterAutospacing="0" w:before="0" w:beforeAutospacing="0" w:lineRule="auto"/>
                    <w:ind w:left="1440" w:hanging="360"/>
                  </w:pPr>
                  <w:r w:rsidDel="00000000" w:rsidR="00000000" w:rsidRPr="00000000">
                    <w:rPr>
                      <w:i w:val="1"/>
                      <w:rtl w:val="0"/>
                    </w:rPr>
                    <w:t xml:space="preserve">Example: The candidate asks questions that can clarify between a search API vs a lookup. The candidate separates systems/components so the scaling of one does not have a negative impact on another.</w:t>
                  </w:r>
                </w:p>
                <w:p w:rsidR="00000000" w:rsidDel="00000000" w:rsidP="00000000" w:rsidRDefault="00000000" w:rsidRPr="00000000" w14:paraId="00000076">
                  <w:pPr>
                    <w:numPr>
                      <w:ilvl w:val="0"/>
                      <w:numId w:val="17"/>
                    </w:numPr>
                    <w:spacing w:after="0" w:afterAutospacing="0" w:before="0" w:beforeAutospacing="0" w:lineRule="auto"/>
                    <w:ind w:left="720" w:hanging="360"/>
                  </w:pPr>
                  <w:r w:rsidDel="00000000" w:rsidR="00000000" w:rsidRPr="00000000">
                    <w:rPr>
                      <w:rtl w:val="0"/>
                    </w:rPr>
                    <w:t xml:space="preserve">Can define short-term and long-term trade-offs to implement the defined solution. Able to provide sufficient reasoning why they have chosen one solution or another. They can anticipate what components or systems will be able to scale based upon chosen technologies.</w:t>
                  </w:r>
                </w:p>
                <w:p w:rsidR="00000000" w:rsidDel="00000000" w:rsidP="00000000" w:rsidRDefault="00000000" w:rsidRPr="00000000" w14:paraId="00000077">
                  <w:pPr>
                    <w:numPr>
                      <w:ilvl w:val="1"/>
                      <w:numId w:val="17"/>
                    </w:numPr>
                    <w:spacing w:after="0" w:afterAutospacing="0" w:before="0" w:beforeAutospacing="0" w:lineRule="auto"/>
                    <w:ind w:left="1440" w:hanging="360"/>
                  </w:pPr>
                  <w:r w:rsidDel="00000000" w:rsidR="00000000" w:rsidRPr="00000000">
                    <w:rPr>
                      <w:i w:val="1"/>
                      <w:rtl w:val="0"/>
                    </w:rPr>
                    <w:t xml:space="preserve">Examples: Choosing a RDMS vs a NoSQL database, (addition by @srodwell) moving intensive operations off the critical path</w:t>
                  </w:r>
                </w:p>
                <w:p w:rsidR="00000000" w:rsidDel="00000000" w:rsidP="00000000" w:rsidRDefault="00000000" w:rsidRPr="00000000" w14:paraId="00000078">
                  <w:pPr>
                    <w:numPr>
                      <w:ilvl w:val="0"/>
                      <w:numId w:val="17"/>
                    </w:numPr>
                    <w:spacing w:after="0" w:afterAutospacing="0" w:before="0" w:beforeAutospacing="0" w:lineRule="auto"/>
                    <w:ind w:left="720" w:hanging="360"/>
                  </w:pPr>
                  <w:r w:rsidDel="00000000" w:rsidR="00000000" w:rsidRPr="00000000">
                    <w:rPr>
                      <w:rtl w:val="0"/>
                    </w:rPr>
                    <w:t xml:space="preserve">Can extend the proposed solution to new situations without 'significant' rework</w:t>
                  </w:r>
                </w:p>
                <w:p w:rsidR="00000000" w:rsidDel="00000000" w:rsidP="00000000" w:rsidRDefault="00000000" w:rsidRPr="00000000" w14:paraId="00000079">
                  <w:pPr>
                    <w:numPr>
                      <w:ilvl w:val="0"/>
                      <w:numId w:val="17"/>
                    </w:numPr>
                    <w:spacing w:after="0" w:afterAutospacing="0" w:before="0" w:beforeAutospacing="0" w:lineRule="auto"/>
                    <w:ind w:left="720" w:hanging="360"/>
                  </w:pPr>
                  <w:r w:rsidDel="00000000" w:rsidR="00000000" w:rsidRPr="00000000">
                    <w:rPr>
                      <w:rtl w:val="0"/>
                    </w:rPr>
                    <w:t xml:space="preserve">Considers strategies to ensure High Availability. The candidate can move intensive processing steps off of the critical path to ensure availability for the remaining features.</w:t>
                  </w:r>
                </w:p>
                <w:p w:rsidR="00000000" w:rsidDel="00000000" w:rsidP="00000000" w:rsidRDefault="00000000" w:rsidRPr="00000000" w14:paraId="0000007A">
                  <w:pPr>
                    <w:numPr>
                      <w:ilvl w:val="0"/>
                      <w:numId w:val="17"/>
                    </w:numPr>
                    <w:spacing w:after="240" w:before="0" w:beforeAutospacing="0" w:lineRule="auto"/>
                    <w:ind w:left="720" w:hanging="360"/>
                  </w:pPr>
                  <w:r w:rsidDel="00000000" w:rsidR="00000000" w:rsidRPr="00000000">
                    <w:rPr>
                      <w:rtl w:val="0"/>
                    </w:rPr>
                    <w:t xml:space="preserve">Considers ongoing operational concerns in their solution. Can speak to how their solution will be monitored and what factors could lead to future operational concerns.</w:t>
                  </w:r>
                </w:p>
              </w:tc>
            </w:tr>
            <w:tr>
              <w:trPr>
                <w:cantSplit w:val="0"/>
                <w:trHeight w:val="1157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color w:val="2980b9"/>
                      <w:rtl w:val="0"/>
                    </w:rPr>
                    <w:t xml:space="preserve">Comprehensive Solution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numPr>
                      <w:ilvl w:val="0"/>
                      <w:numId w:val="33"/>
                    </w:numPr>
                    <w:spacing w:after="0" w:afterAutospacing="0" w:before="240" w:lineRule="auto"/>
                    <w:ind w:left="720" w:hanging="360"/>
                  </w:pPr>
                  <w:r w:rsidDel="00000000" w:rsidR="00000000" w:rsidRPr="00000000">
                    <w:rPr>
                      <w:rtl w:val="0"/>
                    </w:rPr>
                    <w:t xml:space="preserve">Does not provide a solution that addresses the requirements. </w:t>
                  </w:r>
                </w:p>
                <w:p w:rsidR="00000000" w:rsidDel="00000000" w:rsidP="00000000" w:rsidRDefault="00000000" w:rsidRPr="00000000" w14:paraId="0000007D">
                  <w:pPr>
                    <w:numPr>
                      <w:ilvl w:val="0"/>
                      <w:numId w:val="33"/>
                    </w:numPr>
                    <w:spacing w:after="0" w:afterAutospacing="0" w:before="0" w:beforeAutospacing="0" w:lineRule="auto"/>
                    <w:ind w:left="720" w:hanging="360"/>
                  </w:pPr>
                  <w:r w:rsidDel="00000000" w:rsidR="00000000" w:rsidRPr="00000000">
                    <w:rPr>
                      <w:rtl w:val="0"/>
                    </w:rPr>
                    <w:t xml:space="preserve">Stays at high level, unable to dive deeper. May suggest appropriate technologies without understanding *why* they are appropriate. Dive deep here. The *why* question is far more important than the *what* question.</w:t>
                  </w:r>
                </w:p>
                <w:p w:rsidR="00000000" w:rsidDel="00000000" w:rsidP="00000000" w:rsidRDefault="00000000" w:rsidRPr="00000000" w14:paraId="0000007E">
                  <w:pPr>
                    <w:numPr>
                      <w:ilvl w:val="0"/>
                      <w:numId w:val="33"/>
                    </w:numPr>
                    <w:spacing w:after="0" w:afterAutospacing="0" w:before="0" w:beforeAutospacing="0" w:lineRule="auto"/>
                    <w:ind w:left="720" w:hanging="360"/>
                  </w:pPr>
                  <w:r w:rsidDel="00000000" w:rsidR="00000000" w:rsidRPr="00000000">
                    <w:rPr>
                      <w:rtl w:val="0"/>
                    </w:rPr>
                    <w:t xml:space="preserve">Misses forest for the trees - focus on specific details without having a firm grasp on the overall problem</w:t>
                  </w:r>
                </w:p>
                <w:p w:rsidR="00000000" w:rsidDel="00000000" w:rsidP="00000000" w:rsidRDefault="00000000" w:rsidRPr="00000000" w14:paraId="0000007F">
                  <w:pPr>
                    <w:numPr>
                      <w:ilvl w:val="0"/>
                      <w:numId w:val="33"/>
                    </w:numPr>
                    <w:spacing w:after="0" w:afterAutospacing="0" w:before="0" w:beforeAutospacing="0" w:lineRule="auto"/>
                    <w:ind w:left="720" w:hanging="360"/>
                  </w:pPr>
                  <w:r w:rsidDel="00000000" w:rsidR="00000000" w:rsidRPr="00000000">
                    <w:rPr>
                      <w:rtl w:val="0"/>
                    </w:rPr>
                    <w:t xml:space="preserve">The connection between high level design and specific design details is unclear</w:t>
                  </w:r>
                </w:p>
                <w:p w:rsidR="00000000" w:rsidDel="00000000" w:rsidP="00000000" w:rsidRDefault="00000000" w:rsidRPr="00000000" w14:paraId="00000080">
                  <w:pPr>
                    <w:numPr>
                      <w:ilvl w:val="0"/>
                      <w:numId w:val="33"/>
                    </w:numPr>
                    <w:spacing w:after="0" w:afterAutospacing="0" w:before="0" w:beforeAutospacing="0" w:lineRule="auto"/>
                    <w:ind w:left="720" w:hanging="360"/>
                  </w:pPr>
                  <w:r w:rsidDel="00000000" w:rsidR="00000000" w:rsidRPr="00000000">
                    <w:rPr>
                      <w:rtl w:val="0"/>
                    </w:rPr>
                    <w:t xml:space="preserve">Only tackles the "easy" aspects of the design and never addresses edge cases or complicated components.</w:t>
                  </w:r>
                </w:p>
                <w:p w:rsidR="00000000" w:rsidDel="00000000" w:rsidP="00000000" w:rsidRDefault="00000000" w:rsidRPr="00000000" w14:paraId="00000081">
                  <w:pPr>
                    <w:numPr>
                      <w:ilvl w:val="0"/>
                      <w:numId w:val="33"/>
                    </w:numPr>
                    <w:spacing w:after="240" w:before="0" w:beforeAutospacing="0" w:lineRule="auto"/>
                    <w:ind w:left="720" w:hanging="360"/>
                  </w:pPr>
                  <w:r w:rsidDel="00000000" w:rsidR="00000000" w:rsidRPr="00000000">
                    <w:rPr>
                      <w:rtl w:val="0"/>
                    </w:rPr>
                    <w:t xml:space="preserve">Candidate cannot articulate any specific technology choices, even at an abstract level.</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numPr>
                      <w:ilvl w:val="0"/>
                      <w:numId w:val="12"/>
                    </w:numPr>
                    <w:spacing w:after="0" w:afterAutospacing="0" w:before="240" w:lineRule="auto"/>
                    <w:ind w:left="720" w:hanging="360"/>
                  </w:pPr>
                  <w:r w:rsidDel="00000000" w:rsidR="00000000" w:rsidRPr="00000000">
                    <w:rPr>
                      <w:rtl w:val="0"/>
                    </w:rPr>
                    <w:t xml:space="preserve">Makes sure to understand the entire problem before diving deep.</w:t>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rtl w:val="0"/>
                    </w:rPr>
                    <w:t xml:space="preserve">Uses a consistent strategy in defining the system. Starts from the customer and works their way back or vice-versa.</w:t>
                  </w:r>
                </w:p>
                <w:p w:rsidR="00000000" w:rsidDel="00000000" w:rsidP="00000000" w:rsidRDefault="00000000" w:rsidRPr="00000000" w14:paraId="00000084">
                  <w:pPr>
                    <w:numPr>
                      <w:ilvl w:val="0"/>
                      <w:numId w:val="12"/>
                    </w:numPr>
                    <w:spacing w:after="0" w:afterAutospacing="0" w:before="0" w:beforeAutospacing="0" w:lineRule="auto"/>
                    <w:ind w:left="720" w:hanging="360"/>
                  </w:pPr>
                  <w:r w:rsidDel="00000000" w:rsidR="00000000" w:rsidRPr="00000000">
                    <w:rPr>
                      <w:rtl w:val="0"/>
                    </w:rPr>
                    <w:t xml:space="preserve">Proposes appropriate solutions/components/technologies, and can explain why they are appropriate.</w:t>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rtl w:val="0"/>
                    </w:rPr>
                    <w:t xml:space="preserve">Candidate addresses the majority of the use-cases (e.g. 80%) and calls out edge cases that still need to be addressed. Clearly defines assumptions and gaps.</w:t>
                  </w:r>
                </w:p>
                <w:p w:rsidR="00000000" w:rsidDel="00000000" w:rsidP="00000000" w:rsidRDefault="00000000" w:rsidRPr="00000000" w14:paraId="00000086">
                  <w:pPr>
                    <w:numPr>
                      <w:ilvl w:val="0"/>
                      <w:numId w:val="12"/>
                    </w:numPr>
                    <w:spacing w:after="240" w:before="0" w:beforeAutospacing="0" w:lineRule="auto"/>
                    <w:ind w:left="720" w:hanging="360"/>
                  </w:pPr>
                  <w:r w:rsidDel="00000000" w:rsidR="00000000" w:rsidRPr="00000000">
                    <w:rPr>
                      <w:rtl w:val="0"/>
                    </w:rPr>
                    <w:t xml:space="preserve">The candidate may not be familiar with specific technologies, but can still describe what they want. Saying "I'd like a HashMap wrapped in a service" is a fine substitute for "KV store" or "DynamoDB".</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numPr>
                      <w:ilvl w:val="0"/>
                      <w:numId w:val="8"/>
                    </w:numPr>
                    <w:spacing w:after="0" w:afterAutospacing="0" w:before="240" w:lineRule="auto"/>
                    <w:ind w:left="720" w:hanging="360"/>
                  </w:pPr>
                  <w:r w:rsidDel="00000000" w:rsidR="00000000" w:rsidRPr="00000000">
                    <w:rPr>
                      <w:rtl w:val="0"/>
                    </w:rPr>
                    <w:t xml:space="preserve">Goes beyond the obvious use-cases</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rtl w:val="0"/>
                    </w:rPr>
                    <w:t xml:space="preserve">Understands entire problem but also suggests or highlights potential future problems.</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Clearly decomposes problem into separate systems/components and can move between levels of details within them. Understands how changes to one component ripple throughout the system and can minimize disruptions.</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tl w:val="0"/>
                    </w:rPr>
                    <w:t xml:space="preserve">Offers suggestions for future changes to components to allow for new use-cases or additional scaling.</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Candidate establishes major functionality but highlights edge-cases that are critical to the system design. May not handle all edge cases but is able to describe at high level what they would consider. Clearly defines assumptions and gaps.</w:t>
                  </w:r>
                </w:p>
                <w:p w:rsidR="00000000" w:rsidDel="00000000" w:rsidP="00000000" w:rsidRDefault="00000000" w:rsidRPr="00000000" w14:paraId="0000008C">
                  <w:pPr>
                    <w:numPr>
                      <w:ilvl w:val="0"/>
                      <w:numId w:val="8"/>
                    </w:numPr>
                    <w:spacing w:after="240" w:before="0" w:beforeAutospacing="0" w:lineRule="auto"/>
                    <w:ind w:left="720" w:hanging="360"/>
                  </w:pPr>
                  <w:r w:rsidDel="00000000" w:rsidR="00000000" w:rsidRPr="00000000">
                    <w:rPr>
                      <w:rtl w:val="0"/>
                    </w:rPr>
                    <w:t xml:space="preserve">May not know specific services or offerings that Amazon uses but can suggest alternative products that meet similar needs. e.g. Cassandra, Couch, MongoDB as opposed to DynamoDB. Kafka as opposed to Kinesis. RabbitMQ as opposed to SQS.</w:t>
                  </w:r>
                </w:p>
              </w:tc>
            </w:tr>
            <w:tr>
              <w:trPr>
                <w:cantSplit w:val="0"/>
                <w:trHeight w:val="158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color w:val="2980b9"/>
                      <w:rtl w:val="0"/>
                    </w:rPr>
                    <w:t xml:space="preserve">Abstractions &amp; Boundaries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numPr>
                      <w:ilvl w:val="0"/>
                      <w:numId w:val="37"/>
                    </w:numPr>
                    <w:spacing w:after="0" w:afterAutospacing="0" w:before="240" w:lineRule="auto"/>
                    <w:ind w:left="720" w:hanging="360"/>
                  </w:pPr>
                  <w:r w:rsidDel="00000000" w:rsidR="00000000" w:rsidRPr="00000000">
                    <w:rPr>
                      <w:rtl w:val="0"/>
                    </w:rPr>
                    <w:t xml:space="preserve">Failure to distinguish between the layers of the System and where functional responsibilities exist.  </w:t>
                  </w:r>
                </w:p>
                <w:p w:rsidR="00000000" w:rsidDel="00000000" w:rsidP="00000000" w:rsidRDefault="00000000" w:rsidRPr="00000000" w14:paraId="0000008F">
                  <w:pPr>
                    <w:numPr>
                      <w:ilvl w:val="1"/>
                      <w:numId w:val="37"/>
                    </w:numPr>
                    <w:spacing w:after="0" w:afterAutospacing="0" w:before="0" w:beforeAutospacing="0" w:lineRule="auto"/>
                    <w:ind w:left="1440" w:hanging="360"/>
                  </w:pPr>
                  <w:r w:rsidDel="00000000" w:rsidR="00000000" w:rsidRPr="00000000">
                    <w:rPr>
                      <w:rtl w:val="0"/>
                    </w:rPr>
                    <w:t xml:space="preserve">e.g. performing client side logic on the server or vice versa</w:t>
                  </w:r>
                </w:p>
                <w:p w:rsidR="00000000" w:rsidDel="00000000" w:rsidP="00000000" w:rsidRDefault="00000000" w:rsidRPr="00000000" w14:paraId="00000090">
                  <w:pPr>
                    <w:numPr>
                      <w:ilvl w:val="0"/>
                      <w:numId w:val="37"/>
                    </w:numPr>
                    <w:spacing w:after="0" w:afterAutospacing="0" w:before="0" w:beforeAutospacing="0" w:lineRule="auto"/>
                    <w:ind w:left="720" w:hanging="360"/>
                  </w:pPr>
                  <w:r w:rsidDel="00000000" w:rsidR="00000000" w:rsidRPr="00000000">
                    <w:rPr>
                      <w:rtl w:val="0"/>
                    </w:rPr>
                    <w:t xml:space="preserve">No grouping of common functionality into a logical service e.g. every API call ends up being a service of its own.  </w:t>
                  </w:r>
                </w:p>
                <w:p w:rsidR="00000000" w:rsidDel="00000000" w:rsidP="00000000" w:rsidRDefault="00000000" w:rsidRPr="00000000" w14:paraId="00000091">
                  <w:pPr>
                    <w:numPr>
                      <w:ilvl w:val="0"/>
                      <w:numId w:val="37"/>
                    </w:numPr>
                    <w:spacing w:after="0" w:afterAutospacing="0" w:before="0" w:beforeAutospacing="0" w:lineRule="auto"/>
                    <w:ind w:left="720" w:hanging="360"/>
                  </w:pPr>
                  <w:r w:rsidDel="00000000" w:rsidR="00000000" w:rsidRPr="00000000">
                    <w:rPr>
                      <w:rtl w:val="0"/>
                    </w:rPr>
                    <w:t xml:space="preserve">Data or functionality is duplicated across components without a clear definition of the source of truth.  Note, duplication for caching purposes is expected, but the candidate should be clear on which data  is the source of truth, eviction policies etc.</w:t>
                  </w:r>
                </w:p>
                <w:p w:rsidR="00000000" w:rsidDel="00000000" w:rsidP="00000000" w:rsidRDefault="00000000" w:rsidRPr="00000000" w14:paraId="00000092">
                  <w:pPr>
                    <w:numPr>
                      <w:ilvl w:val="0"/>
                      <w:numId w:val="37"/>
                    </w:numPr>
                    <w:spacing w:after="0" w:afterAutospacing="0" w:before="0" w:beforeAutospacing="0" w:lineRule="auto"/>
                    <w:ind w:left="720" w:hanging="360"/>
                  </w:pPr>
                  <w:r w:rsidDel="00000000" w:rsidR="00000000" w:rsidRPr="00000000">
                    <w:rPr>
                      <w:rtl w:val="0"/>
                    </w:rPr>
                    <w:t xml:space="preserve">Unclear which components are responsible for handling failures.</w:t>
                  </w:r>
                </w:p>
                <w:p w:rsidR="00000000" w:rsidDel="00000000" w:rsidP="00000000" w:rsidRDefault="00000000" w:rsidRPr="00000000" w14:paraId="00000093">
                  <w:pPr>
                    <w:numPr>
                      <w:ilvl w:val="0"/>
                      <w:numId w:val="37"/>
                    </w:numPr>
                    <w:spacing w:after="0" w:afterAutospacing="0" w:before="0" w:beforeAutospacing="0" w:lineRule="auto"/>
                    <w:ind w:left="720" w:hanging="360"/>
                  </w:pPr>
                  <w:r w:rsidDel="00000000" w:rsidR="00000000" w:rsidRPr="00000000">
                    <w:rPr>
                      <w:rtl w:val="0"/>
                    </w:rPr>
                    <w:t xml:space="preserve">Unnecessary abstraction. e.g. Candidate has elected to make a new service even though there is only a single consumer of the service.</w:t>
                  </w:r>
                </w:p>
                <w:p w:rsidR="00000000" w:rsidDel="00000000" w:rsidP="00000000" w:rsidRDefault="00000000" w:rsidRPr="00000000" w14:paraId="00000094">
                  <w:pPr>
                    <w:numPr>
                      <w:ilvl w:val="0"/>
                      <w:numId w:val="37"/>
                    </w:numPr>
                    <w:spacing w:after="240" w:before="0" w:beforeAutospacing="0" w:lineRule="auto"/>
                    <w:ind w:left="720" w:hanging="360"/>
                  </w:pPr>
                  <w:r w:rsidDel="00000000" w:rsidR="00000000" w:rsidRPr="00000000">
                    <w:rPr>
                      <w:rtl w:val="0"/>
                    </w:rPr>
                    <w:t xml:space="preserve">Changes to technical or functional decisions in a single component cause flow on changes to multiple other components or layers in the overall design.</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numPr>
                      <w:ilvl w:val="0"/>
                      <w:numId w:val="55"/>
                    </w:numPr>
                    <w:spacing w:after="0" w:afterAutospacing="0" w:before="240" w:lineRule="auto"/>
                    <w:ind w:left="720" w:hanging="360"/>
                  </w:pPr>
                  <w:r w:rsidDel="00000000" w:rsidR="00000000" w:rsidRPr="00000000">
                    <w:rPr>
                      <w:rtl w:val="0"/>
                    </w:rPr>
                    <w:t xml:space="preserve">Clear understanding of the layers of the solution e.g. client, service, storage/persistence, caching.</w:t>
                  </w:r>
                </w:p>
                <w:p w:rsidR="00000000" w:rsidDel="00000000" w:rsidP="00000000" w:rsidRDefault="00000000" w:rsidRPr="00000000" w14:paraId="00000096">
                  <w:pPr>
                    <w:numPr>
                      <w:ilvl w:val="0"/>
                      <w:numId w:val="55"/>
                    </w:numPr>
                    <w:spacing w:after="0" w:afterAutospacing="0" w:before="0" w:beforeAutospacing="0" w:lineRule="auto"/>
                    <w:ind w:left="720" w:hanging="360"/>
                  </w:pPr>
                  <w:r w:rsidDel="00000000" w:rsidR="00000000" w:rsidRPr="00000000">
                    <w:rPr>
                      <w:rtl w:val="0"/>
                    </w:rPr>
                    <w:t xml:space="preserve">Common functional requirements are collected into a service to reduce redundancy. Candidate still accounts for the specific use cases, but can justify the choice to handle within a single service.</w:t>
                  </w:r>
                </w:p>
                <w:p w:rsidR="00000000" w:rsidDel="00000000" w:rsidP="00000000" w:rsidRDefault="00000000" w:rsidRPr="00000000" w14:paraId="00000097">
                  <w:pPr>
                    <w:numPr>
                      <w:ilvl w:val="0"/>
                      <w:numId w:val="55"/>
                    </w:numPr>
                    <w:spacing w:after="0" w:afterAutospacing="0" w:before="0" w:beforeAutospacing="0" w:lineRule="auto"/>
                    <w:ind w:left="720" w:hanging="360"/>
                  </w:pPr>
                  <w:r w:rsidDel="00000000" w:rsidR="00000000" w:rsidRPr="00000000">
                    <w:rPr>
                      <w:rtl w:val="0"/>
                    </w:rPr>
                    <w:t xml:space="preserve">Candidate finds a balance between spreading data across disparate stores and joining vs consolidating data and causing duplication in the process.</w:t>
                  </w:r>
                </w:p>
                <w:p w:rsidR="00000000" w:rsidDel="00000000" w:rsidP="00000000" w:rsidRDefault="00000000" w:rsidRPr="00000000" w14:paraId="00000098">
                  <w:pPr>
                    <w:numPr>
                      <w:ilvl w:val="0"/>
                      <w:numId w:val="55"/>
                    </w:numPr>
                    <w:spacing w:after="0" w:afterAutospacing="0" w:before="0" w:beforeAutospacing="0" w:lineRule="auto"/>
                    <w:ind w:left="720" w:hanging="360"/>
                  </w:pPr>
                  <w:r w:rsidDel="00000000" w:rsidR="00000000" w:rsidRPr="00000000">
                    <w:rPr>
                      <w:rtl w:val="0"/>
                    </w:rPr>
                    <w:t xml:space="preserve">Candidate can articulate failure cases, how they are handled and how that impacts dependent components</w:t>
                  </w:r>
                </w:p>
                <w:p w:rsidR="00000000" w:rsidDel="00000000" w:rsidP="00000000" w:rsidRDefault="00000000" w:rsidRPr="00000000" w14:paraId="00000099">
                  <w:pPr>
                    <w:numPr>
                      <w:ilvl w:val="0"/>
                      <w:numId w:val="55"/>
                    </w:numPr>
                    <w:spacing w:after="0" w:afterAutospacing="0" w:before="0" w:beforeAutospacing="0" w:lineRule="auto"/>
                    <w:ind w:left="720" w:hanging="360"/>
                  </w:pPr>
                  <w:r w:rsidDel="00000000" w:rsidR="00000000" w:rsidRPr="00000000">
                    <w:rPr>
                      <w:rtl w:val="0"/>
                    </w:rPr>
                    <w:t xml:space="preserve">Candidate avoids abstracting to new services, or when they choose to abstract they can justify it through functional/non-functional requirements.</w:t>
                  </w:r>
                </w:p>
                <w:p w:rsidR="00000000" w:rsidDel="00000000" w:rsidP="00000000" w:rsidRDefault="00000000" w:rsidRPr="00000000" w14:paraId="0000009A">
                  <w:pPr>
                    <w:numPr>
                      <w:ilvl w:val="0"/>
                      <w:numId w:val="55"/>
                    </w:numPr>
                    <w:spacing w:after="240" w:before="0" w:beforeAutospacing="0" w:lineRule="auto"/>
                    <w:ind w:left="720" w:hanging="360"/>
                  </w:pPr>
                  <w:r w:rsidDel="00000000" w:rsidR="00000000" w:rsidRPr="00000000">
                    <w:rPr>
                      <w:rtl w:val="0"/>
                    </w:rPr>
                    <w:t xml:space="preserve">Components are abstracted such that the overall system is resilient to change.  e.g. the underlying storage could be changed without causing major changes to other components or layers of the solution.</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numPr>
                      <w:ilvl w:val="0"/>
                      <w:numId w:val="13"/>
                    </w:numPr>
                    <w:spacing w:after="0" w:afterAutospacing="0" w:before="240" w:lineRule="auto"/>
                    <w:ind w:left="720" w:hanging="360"/>
                  </w:pPr>
                  <w:r w:rsidDel="00000000" w:rsidR="00000000" w:rsidRPr="00000000">
                    <w:rPr>
                      <w:rtl w:val="0"/>
                    </w:rPr>
                    <w:t xml:space="preserve">Candidate will more independently identify requirements for scaling and how that influences abstractions. </w:t>
                  </w:r>
                </w:p>
                <w:p w:rsidR="00000000" w:rsidDel="00000000" w:rsidP="00000000" w:rsidRDefault="00000000" w:rsidRPr="00000000" w14:paraId="0000009C">
                  <w:pPr>
                    <w:numPr>
                      <w:ilvl w:val="0"/>
                      <w:numId w:val="13"/>
                    </w:numPr>
                    <w:spacing w:after="0" w:afterAutospacing="0" w:before="0" w:beforeAutospacing="0" w:lineRule="auto"/>
                    <w:ind w:left="720" w:hanging="360"/>
                  </w:pPr>
                  <w:r w:rsidDel="00000000" w:rsidR="00000000" w:rsidRPr="00000000">
                    <w:rPr>
                      <w:rtl w:val="0"/>
                    </w:rPr>
                    <w:t xml:space="preserve">When data is duplicated or de-normalized the candidate will propose strategies for dealing with stale secondary data sources, and how that effects the overall functionality and performance.</w:t>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rtl w:val="0"/>
                    </w:rPr>
                    <w:t xml:space="preserve">Candidate may additionally consider how to provided a transparent degraded experience for dependent components in failure cases.</w:t>
                  </w:r>
                </w:p>
                <w:p w:rsidR="00000000" w:rsidDel="00000000" w:rsidP="00000000" w:rsidRDefault="00000000" w:rsidRPr="00000000" w14:paraId="0000009E">
                  <w:pPr>
                    <w:numPr>
                      <w:ilvl w:val="0"/>
                      <w:numId w:val="13"/>
                    </w:numPr>
                    <w:spacing w:after="0" w:afterAutospacing="0" w:before="0" w:beforeAutospacing="0" w:lineRule="auto"/>
                    <w:ind w:left="720" w:hanging="360"/>
                  </w:pPr>
                  <w:r w:rsidDel="00000000" w:rsidR="00000000" w:rsidRPr="00000000">
                    <w:rPr>
                      <w:rtl w:val="0"/>
                    </w:rPr>
                    <w:t xml:space="preserve">Candidate considers non-functional reasons to abstract services e.g. independent scaling of service, operational boundaries, team ownership etc.</w:t>
                  </w:r>
                </w:p>
                <w:p w:rsidR="00000000" w:rsidDel="00000000" w:rsidP="00000000" w:rsidRDefault="00000000" w:rsidRPr="00000000" w14:paraId="0000009F">
                  <w:pPr>
                    <w:numPr>
                      <w:ilvl w:val="0"/>
                      <w:numId w:val="13"/>
                    </w:numPr>
                    <w:spacing w:after="240" w:before="0" w:beforeAutospacing="0" w:lineRule="auto"/>
                    <w:ind w:left="720" w:hanging="360"/>
                  </w:pPr>
                  <w:r w:rsidDel="00000000" w:rsidR="00000000" w:rsidRPr="00000000">
                    <w:rPr>
                      <w:rtl w:val="0"/>
                    </w:rPr>
                    <w:t xml:space="preserve">Candidate may proactively call out that a particular decision may start as the right choice, but can later be easily adjusted if and when requirements change.</w:t>
                  </w:r>
                </w:p>
                <w:p w:rsidR="00000000" w:rsidDel="00000000" w:rsidP="00000000" w:rsidRDefault="00000000" w:rsidRPr="00000000" w14:paraId="000000A0">
                  <w:pPr>
                    <w:rPr/>
                  </w:pPr>
                  <w:r w:rsidDel="00000000" w:rsidR="00000000" w:rsidRPr="00000000">
                    <w:rPr>
                      <w:rtl w:val="0"/>
                    </w:rPr>
                    <w:t xml:space="preserve"> </w:t>
                  </w:r>
                </w:p>
              </w:tc>
            </w:tr>
          </w:tbl>
          <w:p w:rsidR="00000000" w:rsidDel="00000000" w:rsidP="00000000" w:rsidRDefault="00000000" w:rsidRPr="00000000" w14:paraId="000000A1">
            <w:pPr>
              <w:pStyle w:val="Heading1"/>
              <w:keepNext w:val="0"/>
              <w:keepLines w:val="0"/>
              <w:spacing w:before="480" w:lineRule="auto"/>
              <w:rPr>
                <w:b w:val="1"/>
                <w:color w:val="ff9000"/>
                <w:sz w:val="45"/>
                <w:szCs w:val="45"/>
              </w:rPr>
            </w:pPr>
            <w:bookmarkStart w:colFirst="0" w:colLast="0" w:name="_1tqufdbwurr6" w:id="3"/>
            <w:bookmarkEnd w:id="3"/>
            <w:r w:rsidDel="00000000" w:rsidR="00000000" w:rsidRPr="00000000">
              <w:rPr>
                <w:b w:val="1"/>
                <w:color w:val="ff9000"/>
                <w:sz w:val="45"/>
                <w:szCs w:val="45"/>
                <w:rtl w:val="0"/>
              </w:rPr>
              <w:t xml:space="preserve">General Rules for SDE3 Functional Competencies</w:t>
            </w:r>
          </w:p>
          <w:p w:rsidR="00000000" w:rsidDel="00000000" w:rsidP="00000000" w:rsidRDefault="00000000" w:rsidRPr="00000000" w14:paraId="000000A2">
            <w:pPr>
              <w:spacing w:after="240" w:before="240" w:lineRule="auto"/>
              <w:rPr/>
            </w:pPr>
            <w:r w:rsidDel="00000000" w:rsidR="00000000" w:rsidRPr="00000000">
              <w:rPr>
                <w:rtl w:val="0"/>
              </w:rPr>
              <w:t xml:space="preserve">These apply to coding questions as well as SDE3-specific exercises. Consider pulling them up to a common location, if a good one can be found.</w:t>
            </w:r>
          </w:p>
          <w:p w:rsidR="00000000" w:rsidDel="00000000" w:rsidP="00000000" w:rsidRDefault="00000000" w:rsidRPr="00000000" w14:paraId="000000A3">
            <w:pPr>
              <w:numPr>
                <w:ilvl w:val="0"/>
                <w:numId w:val="49"/>
              </w:numPr>
              <w:spacing w:after="0" w:afterAutospacing="0" w:before="240" w:lineRule="auto"/>
              <w:ind w:left="720" w:hanging="360"/>
            </w:pPr>
            <w:r w:rsidDel="00000000" w:rsidR="00000000" w:rsidRPr="00000000">
              <w:rPr>
                <w:b w:val="1"/>
                <w:rtl w:val="0"/>
              </w:rPr>
              <w:t xml:space="preserve">Tractable:</w:t>
            </w:r>
            <w:r w:rsidDel="00000000" w:rsidR="00000000" w:rsidRPr="00000000">
              <w:rPr>
                <w:rtl w:val="0"/>
              </w:rPr>
              <w:t xml:space="preserve"> don't ask the candidate to design a system that is too large for the scope of an interview, nor something so theoretical or cutting edge that it's unreasonable to expect an SDE to be able to design such a system.</w:t>
            </w:r>
          </w:p>
          <w:p w:rsidR="00000000" w:rsidDel="00000000" w:rsidP="00000000" w:rsidRDefault="00000000" w:rsidRPr="00000000" w14:paraId="000000A4">
            <w:pPr>
              <w:numPr>
                <w:ilvl w:val="0"/>
                <w:numId w:val="49"/>
              </w:numPr>
              <w:spacing w:after="0" w:afterAutospacing="0" w:before="0" w:beforeAutospacing="0" w:lineRule="auto"/>
              <w:ind w:left="720" w:hanging="360"/>
            </w:pPr>
            <w:r w:rsidDel="00000000" w:rsidR="00000000" w:rsidRPr="00000000">
              <w:rPr>
                <w:b w:val="1"/>
                <w:rtl w:val="0"/>
              </w:rPr>
              <w:t xml:space="preserve">Easy enough to explain</w:t>
            </w:r>
            <w:r w:rsidDel="00000000" w:rsidR="00000000" w:rsidRPr="00000000">
              <w:rPr>
                <w:rtl w:val="0"/>
              </w:rPr>
              <w:t xml:space="preserve">: If the candidate can't understand what you're asking in a reasonable amount of time, you'll lose valuable data collection time. (But see Ambiguous below.)</w:t>
            </w:r>
          </w:p>
          <w:p w:rsidR="00000000" w:rsidDel="00000000" w:rsidP="00000000" w:rsidRDefault="00000000" w:rsidRPr="00000000" w14:paraId="000000A5">
            <w:pPr>
              <w:numPr>
                <w:ilvl w:val="0"/>
                <w:numId w:val="49"/>
              </w:numPr>
              <w:spacing w:after="0" w:afterAutospacing="0" w:before="0" w:beforeAutospacing="0" w:lineRule="auto"/>
              <w:ind w:left="720" w:hanging="360"/>
            </w:pPr>
            <w:r w:rsidDel="00000000" w:rsidR="00000000" w:rsidRPr="00000000">
              <w:rPr>
                <w:b w:val="1"/>
                <w:rtl w:val="0"/>
              </w:rPr>
              <w:t xml:space="preserve">Not culturally specific:</w:t>
            </w:r>
            <w:r w:rsidDel="00000000" w:rsidR="00000000" w:rsidRPr="00000000">
              <w:rPr>
                <w:rtl w:val="0"/>
              </w:rPr>
              <w:t xml:space="preserve"> It is important to make sure that candidates from diverse backgrounds can access your question.</w:t>
            </w:r>
          </w:p>
          <w:p w:rsidR="00000000" w:rsidDel="00000000" w:rsidP="00000000" w:rsidRDefault="00000000" w:rsidRPr="00000000" w14:paraId="000000A6">
            <w:pPr>
              <w:numPr>
                <w:ilvl w:val="0"/>
                <w:numId w:val="49"/>
              </w:numPr>
              <w:spacing w:after="240" w:before="0" w:beforeAutospacing="0" w:lineRule="auto"/>
              <w:ind w:left="720" w:hanging="360"/>
            </w:pPr>
            <w:r w:rsidDel="00000000" w:rsidR="00000000" w:rsidRPr="00000000">
              <w:rPr>
                <w:b w:val="1"/>
                <w:rtl w:val="0"/>
              </w:rPr>
              <w:t xml:space="preserve">Interesting is a plus:</w:t>
            </w:r>
            <w:r w:rsidDel="00000000" w:rsidR="00000000" w:rsidRPr="00000000">
              <w:rPr>
                <w:rtl w:val="0"/>
              </w:rPr>
              <w:t xml:space="preserve"> Your interview will be more fun  and you'll leave a better impression with the candidate if you design something interesting.</w:t>
            </w:r>
          </w:p>
          <w:p w:rsidR="00000000" w:rsidDel="00000000" w:rsidP="00000000" w:rsidRDefault="00000000" w:rsidRPr="00000000" w14:paraId="000000A7">
            <w:pPr>
              <w:pStyle w:val="Heading1"/>
              <w:keepNext w:val="0"/>
              <w:keepLines w:val="0"/>
              <w:spacing w:before="480" w:lineRule="auto"/>
              <w:rPr>
                <w:b w:val="1"/>
                <w:color w:val="ff9000"/>
                <w:sz w:val="45"/>
                <w:szCs w:val="45"/>
              </w:rPr>
            </w:pPr>
            <w:bookmarkStart w:colFirst="0" w:colLast="0" w:name="_ydge5zhn9w09" w:id="4"/>
            <w:bookmarkEnd w:id="4"/>
            <w:r w:rsidDel="00000000" w:rsidR="00000000" w:rsidRPr="00000000">
              <w:rPr>
                <w:b w:val="1"/>
                <w:color w:val="ff9000"/>
                <w:sz w:val="45"/>
                <w:szCs w:val="45"/>
                <w:rtl w:val="0"/>
              </w:rPr>
              <w:t xml:space="preserve">What Makes a Good Question </w:t>
            </w:r>
          </w:p>
          <w:p w:rsidR="00000000" w:rsidDel="00000000" w:rsidP="00000000" w:rsidRDefault="00000000" w:rsidRPr="00000000" w14:paraId="000000A8">
            <w:pPr>
              <w:numPr>
                <w:ilvl w:val="0"/>
                <w:numId w:val="35"/>
              </w:numPr>
              <w:spacing w:after="0" w:afterAutospacing="0" w:before="240" w:lineRule="auto"/>
              <w:ind w:left="720" w:hanging="360"/>
            </w:pPr>
            <w:r w:rsidDel="00000000" w:rsidR="00000000" w:rsidRPr="00000000">
              <w:rPr>
                <w:b w:val="1"/>
                <w:rtl w:val="0"/>
              </w:rPr>
              <w:t xml:space="preserve">Technology related: </w:t>
            </w:r>
            <w:r w:rsidDel="00000000" w:rsidR="00000000" w:rsidRPr="00000000">
              <w:rPr>
                <w:rtl w:val="0"/>
              </w:rPr>
              <w:t xml:space="preserve">the principles of good system design can apply in all sorts of context that aren't technology.  Nevertheless, the best evaluation and candidate experience come from staying closer to the job relevant skills.  Do not ask the candidate to design a system that would not be in scope for the SDE job family.</w:t>
            </w:r>
          </w:p>
          <w:p w:rsidR="00000000" w:rsidDel="00000000" w:rsidP="00000000" w:rsidRDefault="00000000" w:rsidRPr="00000000" w14:paraId="000000A9">
            <w:pPr>
              <w:numPr>
                <w:ilvl w:val="0"/>
                <w:numId w:val="35"/>
              </w:numPr>
              <w:spacing w:after="0" w:afterAutospacing="0" w:before="0" w:beforeAutospacing="0" w:lineRule="auto"/>
              <w:ind w:left="720" w:hanging="360"/>
            </w:pPr>
            <w:r w:rsidDel="00000000" w:rsidR="00000000" w:rsidRPr="00000000">
              <w:rPr>
                <w:b w:val="1"/>
                <w:rtl w:val="0"/>
              </w:rPr>
              <w:t xml:space="preserve">Create not describe:  </w:t>
            </w:r>
            <w:r w:rsidDel="00000000" w:rsidR="00000000" w:rsidRPr="00000000">
              <w:rPr>
                <w:rtl w:val="0"/>
              </w:rPr>
              <w:t xml:space="preserve">We're not trying to get the candidate to tell us about an existing system or pattern they've seen somewhere.  We're testing whether they can design systems that will solve real problems (and not create them).</w:t>
            </w:r>
          </w:p>
          <w:p w:rsidR="00000000" w:rsidDel="00000000" w:rsidP="00000000" w:rsidRDefault="00000000" w:rsidRPr="00000000" w14:paraId="000000AA">
            <w:pPr>
              <w:numPr>
                <w:ilvl w:val="0"/>
                <w:numId w:val="35"/>
              </w:numPr>
              <w:spacing w:after="0" w:afterAutospacing="0" w:before="0" w:beforeAutospacing="0" w:lineRule="auto"/>
              <w:ind w:left="720" w:hanging="360"/>
            </w:pPr>
            <w:r w:rsidDel="00000000" w:rsidR="00000000" w:rsidRPr="00000000">
              <w:rPr>
                <w:b w:val="1"/>
                <w:rtl w:val="0"/>
              </w:rPr>
              <w:t xml:space="preserve">High level:  </w:t>
            </w:r>
            <w:r w:rsidDel="00000000" w:rsidR="00000000" w:rsidRPr="00000000">
              <w:rPr>
                <w:rtl w:val="0"/>
              </w:rPr>
              <w:t xml:space="preserve">We are looking for questions that analyze systems.  Not minor details and certainly not coding since we have other interviewers covering that skill.</w:t>
            </w:r>
          </w:p>
          <w:p w:rsidR="00000000" w:rsidDel="00000000" w:rsidP="00000000" w:rsidRDefault="00000000" w:rsidRPr="00000000" w14:paraId="000000AB">
            <w:pPr>
              <w:numPr>
                <w:ilvl w:val="0"/>
                <w:numId w:val="35"/>
              </w:numPr>
              <w:spacing w:after="0" w:afterAutospacing="0" w:before="0" w:beforeAutospacing="0" w:lineRule="auto"/>
              <w:ind w:left="720" w:hanging="360"/>
            </w:pPr>
            <w:r w:rsidDel="00000000" w:rsidR="00000000" w:rsidRPr="00000000">
              <w:rPr>
                <w:b w:val="1"/>
                <w:rtl w:val="0"/>
              </w:rPr>
              <w:t xml:space="preserve">Ambiguous:  </w:t>
            </w:r>
            <w:r w:rsidDel="00000000" w:rsidR="00000000" w:rsidRPr="00000000">
              <w:rPr>
                <w:rtl w:val="0"/>
              </w:rPr>
              <w:t xml:space="preserve">Dealing with ambiguity is one of the most important of our functional skills.  Leaving room to find out if a candidate can navigate that is important in a system design question.</w:t>
            </w:r>
          </w:p>
          <w:p w:rsidR="00000000" w:rsidDel="00000000" w:rsidP="00000000" w:rsidRDefault="00000000" w:rsidRPr="00000000" w14:paraId="000000AC">
            <w:pPr>
              <w:numPr>
                <w:ilvl w:val="0"/>
                <w:numId w:val="35"/>
              </w:numPr>
              <w:spacing w:after="0" w:afterAutospacing="0" w:before="0" w:beforeAutospacing="0" w:lineRule="auto"/>
              <w:ind w:left="720" w:hanging="360"/>
            </w:pPr>
            <w:r w:rsidDel="00000000" w:rsidR="00000000" w:rsidRPr="00000000">
              <w:rPr>
                <w:b w:val="1"/>
                <w:rtl w:val="0"/>
              </w:rPr>
              <w:t xml:space="preserve">Something the interviewer knows:  </w:t>
            </w:r>
            <w:r w:rsidDel="00000000" w:rsidR="00000000" w:rsidRPr="00000000">
              <w:rPr>
                <w:rtl w:val="0"/>
              </w:rPr>
              <w:t xml:space="preserve">If the question is outside of your area of expertise, you can't adequately evaluate the answers. You will struggle with follow-up questions.</w:t>
            </w:r>
          </w:p>
          <w:p w:rsidR="00000000" w:rsidDel="00000000" w:rsidP="00000000" w:rsidRDefault="00000000" w:rsidRPr="00000000" w14:paraId="000000AD">
            <w:pPr>
              <w:numPr>
                <w:ilvl w:val="1"/>
                <w:numId w:val="35"/>
              </w:numPr>
              <w:spacing w:after="0" w:afterAutospacing="0" w:before="0" w:beforeAutospacing="0" w:lineRule="auto"/>
              <w:ind w:left="1440" w:hanging="360"/>
            </w:pPr>
            <w:r w:rsidDel="00000000" w:rsidR="00000000" w:rsidRPr="00000000">
              <w:rPr>
                <w:rtl w:val="0"/>
              </w:rPr>
              <w:t xml:space="preserve">But beware of the bias that comes from having extensive experience (or from having asked the same question a 100 times and having observed every permutation of the answer).</w:t>
            </w:r>
          </w:p>
          <w:p w:rsidR="00000000" w:rsidDel="00000000" w:rsidP="00000000" w:rsidRDefault="00000000" w:rsidRPr="00000000" w14:paraId="000000AE">
            <w:pPr>
              <w:numPr>
                <w:ilvl w:val="0"/>
                <w:numId w:val="35"/>
              </w:numPr>
              <w:spacing w:after="240" w:before="0" w:beforeAutospacing="0" w:lineRule="auto"/>
              <w:ind w:left="720" w:hanging="360"/>
            </w:pPr>
            <w:r w:rsidDel="00000000" w:rsidR="00000000" w:rsidRPr="00000000">
              <w:rPr>
                <w:b w:val="1"/>
                <w:rtl w:val="0"/>
              </w:rPr>
              <w:t xml:space="preserve">Tailored:  </w:t>
            </w:r>
            <w:r w:rsidDel="00000000" w:rsidR="00000000" w:rsidRPr="00000000">
              <w:rPr>
                <w:rtl w:val="0"/>
              </w:rPr>
              <w:t xml:space="preserve">Ideally you're not asking a question about Android App design to a candidate who has 30 years building hyperfast systems for trading.  And ideally you aren't doing the reverse of that either. That being said, make sure you understand the subject well enough to evaluate the answers (see above). </w:t>
            </w:r>
            <w:r w:rsidDel="00000000" w:rsidR="00000000" w:rsidRPr="00000000">
              <w:rPr>
                <w:b w:val="1"/>
                <w:rtl w:val="0"/>
              </w:rPr>
              <w:t xml:space="preserve">need to update</w:t>
            </w:r>
          </w:p>
          <w:p w:rsidR="00000000" w:rsidDel="00000000" w:rsidP="00000000" w:rsidRDefault="00000000" w:rsidRPr="00000000" w14:paraId="000000AF">
            <w:pPr>
              <w:pStyle w:val="Heading1"/>
              <w:keepNext w:val="0"/>
              <w:keepLines w:val="0"/>
              <w:spacing w:before="480" w:lineRule="auto"/>
              <w:rPr>
                <w:b w:val="1"/>
                <w:color w:val="ff9000"/>
                <w:sz w:val="45"/>
                <w:szCs w:val="45"/>
              </w:rPr>
            </w:pPr>
            <w:bookmarkStart w:colFirst="0" w:colLast="0" w:name="_pul95valx38r" w:id="5"/>
            <w:bookmarkEnd w:id="5"/>
            <w:r w:rsidDel="00000000" w:rsidR="00000000" w:rsidRPr="00000000">
              <w:rPr>
                <w:b w:val="1"/>
                <w:color w:val="ff9000"/>
                <w:sz w:val="45"/>
                <w:szCs w:val="45"/>
                <w:rtl w:val="0"/>
              </w:rPr>
              <w:t xml:space="preserve">Example Question </w:t>
            </w:r>
          </w:p>
          <w:p w:rsidR="00000000" w:rsidDel="00000000" w:rsidP="00000000" w:rsidRDefault="00000000" w:rsidRPr="00000000" w14:paraId="000000B0">
            <w:pPr>
              <w:pStyle w:val="Heading2"/>
              <w:keepNext w:val="0"/>
              <w:keepLines w:val="0"/>
              <w:spacing w:after="80" w:lineRule="auto"/>
              <w:rPr>
                <w:b w:val="1"/>
                <w:sz w:val="34"/>
                <w:szCs w:val="34"/>
              </w:rPr>
            </w:pPr>
            <w:bookmarkStart w:colFirst="0" w:colLast="0" w:name="_dkxdaoue16wy" w:id="6"/>
            <w:bookmarkEnd w:id="6"/>
            <w:r w:rsidDel="00000000" w:rsidR="00000000" w:rsidRPr="00000000">
              <w:rPr>
                <w:b w:val="1"/>
                <w:sz w:val="34"/>
                <w:szCs w:val="34"/>
                <w:rtl w:val="0"/>
              </w:rPr>
              <w:t xml:space="preserve">Ride Booking App- Uber</w:t>
            </w:r>
          </w:p>
          <w:p w:rsidR="00000000" w:rsidDel="00000000" w:rsidP="00000000" w:rsidRDefault="00000000" w:rsidRPr="00000000" w14:paraId="000000B1">
            <w:pPr>
              <w:spacing w:after="240" w:before="240" w:lineRule="auto"/>
              <w:rPr/>
            </w:pPr>
            <w:r w:rsidDel="00000000" w:rsidR="00000000" w:rsidRPr="00000000">
              <w:rPr>
                <w:rtl w:val="0"/>
              </w:rPr>
              <w:t xml:space="preserve">The following represents examples of how candidates may respond to a System Design question and is intended to help add detail to the Calibration Matrix.  Please note, a candidate may not necessarily discuss all of the topics below.  They may go deeper in some areas, whilst moving quickly over others.</w:t>
            </w:r>
          </w:p>
          <w:p w:rsidR="00000000" w:rsidDel="00000000" w:rsidP="00000000" w:rsidRDefault="00000000" w:rsidRPr="00000000" w14:paraId="000000B2">
            <w:pPr>
              <w:spacing w:after="240" w:before="240" w:lineRule="auto"/>
              <w:rPr/>
            </w:pPr>
            <w:r w:rsidDel="00000000" w:rsidR="00000000" w:rsidRPr="00000000">
              <w:rPr>
                <w:i w:val="1"/>
                <w:rtl w:val="0"/>
              </w:rPr>
              <w:t xml:space="preserve">Please note that the sample prompt below </w:t>
            </w:r>
            <w:r w:rsidDel="00000000" w:rsidR="00000000" w:rsidRPr="00000000">
              <w:rPr>
                <w:b w:val="1"/>
                <w:i w:val="1"/>
                <w:rtl w:val="0"/>
              </w:rPr>
              <w:t xml:space="preserve">SHOULD NOT</w:t>
            </w:r>
            <w:r w:rsidDel="00000000" w:rsidR="00000000" w:rsidRPr="00000000">
              <w:rPr>
                <w:i w:val="1"/>
                <w:rtl w:val="0"/>
              </w:rPr>
              <w:t xml:space="preserve"> be used in interviews. It is only intended as an example to demonstrate what a solidly constructed System Design question and responses should look like.</w:t>
            </w:r>
            <w:r w:rsidDel="00000000" w:rsidR="00000000" w:rsidRPr="00000000">
              <w:rPr>
                <w:rtl w:val="0"/>
              </w:rPr>
              <w:t xml:space="preserve"> </w:t>
            </w:r>
          </w:p>
          <w:p w:rsidR="00000000" w:rsidDel="00000000" w:rsidP="00000000" w:rsidRDefault="00000000" w:rsidRPr="00000000" w14:paraId="000000B3">
            <w:pPr>
              <w:spacing w:after="240" w:before="240" w:lineRule="auto"/>
              <w:rPr>
                <w:b w:val="1"/>
              </w:rPr>
            </w:pPr>
            <w:r w:rsidDel="00000000" w:rsidR="00000000" w:rsidRPr="00000000">
              <w:rPr>
                <w:b w:val="1"/>
                <w:rtl w:val="0"/>
              </w:rPr>
              <w:t xml:space="preserve">Question Prompt</w:t>
            </w:r>
          </w:p>
          <w:p w:rsidR="00000000" w:rsidDel="00000000" w:rsidP="00000000" w:rsidRDefault="00000000" w:rsidRPr="00000000" w14:paraId="000000B4">
            <w:pPr>
              <w:spacing w:after="240" w:before="240" w:lineRule="auto"/>
              <w:rPr/>
            </w:pPr>
            <w:r w:rsidDel="00000000" w:rsidR="00000000" w:rsidRPr="00000000">
              <w:rPr>
                <w:rtl w:val="0"/>
              </w:rPr>
              <w:t xml:space="preserve">I would like to design a ride booking application similar to Uber.  For the sake of this exercise we can assume that a given user has already setup an account, payment method etc.  We are going to jump forward to the use case of booking a ride.  I would like to understand the various components and how they interact to achieve this use case of "booking and completing a ride".</w:t>
            </w:r>
          </w:p>
          <w:p w:rsidR="00000000" w:rsidDel="00000000" w:rsidP="00000000" w:rsidRDefault="00000000" w:rsidRPr="00000000" w14:paraId="000000B5">
            <w:pPr>
              <w:spacing w:after="240" w:before="240" w:lineRule="auto"/>
              <w:rPr>
                <w:b w:val="1"/>
              </w:rPr>
            </w:pPr>
            <w:r w:rsidDel="00000000" w:rsidR="00000000" w:rsidRPr="00000000">
              <w:rPr>
                <w:b w:val="1"/>
                <w:rtl w:val="0"/>
              </w:rPr>
              <w:t xml:space="preserve">Clarifying Requirements</w:t>
            </w:r>
          </w:p>
          <w:p w:rsidR="00000000" w:rsidDel="00000000" w:rsidP="00000000" w:rsidRDefault="00000000" w:rsidRPr="00000000" w14:paraId="000000B6">
            <w:pPr>
              <w:spacing w:after="240" w:before="240" w:lineRule="auto"/>
              <w:rPr/>
            </w:pPr>
            <w:r w:rsidDel="00000000" w:rsidR="00000000" w:rsidRPr="00000000">
              <w:rPr>
                <w:rtl w:val="0"/>
              </w:rPr>
              <w:t xml:space="preserve">Candidates will often clarify both functional and non-functional requirements before diving into their solution.  However, some candidates may scaffold out a very rough overview of their solution and clarify as they add greater detail.  Both approaches are valid.</w:t>
            </w:r>
          </w:p>
          <w:p w:rsidR="00000000" w:rsidDel="00000000" w:rsidP="00000000" w:rsidRDefault="00000000" w:rsidRPr="00000000" w14:paraId="000000B7">
            <w:pPr>
              <w:spacing w:after="240" w:before="240" w:lineRule="auto"/>
              <w:rPr/>
            </w:pPr>
            <w:r w:rsidDel="00000000" w:rsidR="00000000" w:rsidRPr="00000000">
              <w:rPr>
                <w:rtl w:val="0"/>
              </w:rPr>
              <w:t xml:space="preserve">Clarifications may include:</w:t>
            </w:r>
          </w:p>
          <w:p w:rsidR="00000000" w:rsidDel="00000000" w:rsidP="00000000" w:rsidRDefault="00000000" w:rsidRPr="00000000" w14:paraId="000000B8">
            <w:pPr>
              <w:numPr>
                <w:ilvl w:val="0"/>
                <w:numId w:val="18"/>
              </w:numPr>
              <w:spacing w:after="0" w:afterAutospacing="0" w:before="240" w:lineRule="auto"/>
              <w:ind w:left="720" w:hanging="360"/>
            </w:pPr>
            <w:r w:rsidDel="00000000" w:rsidR="00000000" w:rsidRPr="00000000">
              <w:rPr>
                <w:rtl w:val="0"/>
              </w:rPr>
              <w:t xml:space="preserve">Scaling concerns: how many riders, drivers do we need to allow for?</w:t>
            </w:r>
          </w:p>
          <w:p w:rsidR="00000000" w:rsidDel="00000000" w:rsidP="00000000" w:rsidRDefault="00000000" w:rsidRPr="00000000" w14:paraId="000000B9">
            <w:pPr>
              <w:numPr>
                <w:ilvl w:val="0"/>
                <w:numId w:val="18"/>
              </w:numPr>
              <w:spacing w:after="0" w:afterAutospacing="0" w:before="0" w:beforeAutospacing="0" w:lineRule="auto"/>
              <w:ind w:left="720" w:hanging="360"/>
            </w:pPr>
            <w:r w:rsidDel="00000000" w:rsidR="00000000" w:rsidRPr="00000000">
              <w:rPr>
                <w:rtl w:val="0"/>
              </w:rPr>
              <w:t xml:space="preserve">Functional concerns: do we want to allow for uber-x vs uber-black, ride-sharing etc?</w:t>
            </w:r>
          </w:p>
          <w:p w:rsidR="00000000" w:rsidDel="00000000" w:rsidP="00000000" w:rsidRDefault="00000000" w:rsidRPr="00000000" w14:paraId="000000BA">
            <w:pPr>
              <w:numPr>
                <w:ilvl w:val="0"/>
                <w:numId w:val="18"/>
              </w:numPr>
              <w:spacing w:after="240" w:before="0" w:beforeAutospacing="0" w:lineRule="auto"/>
              <w:ind w:left="720" w:hanging="360"/>
            </w:pPr>
            <w:r w:rsidDel="00000000" w:rsidR="00000000" w:rsidRPr="00000000">
              <w:rPr>
                <w:rtl w:val="0"/>
              </w:rPr>
              <w:t xml:space="preserve">Scope of question concerns: does the interviewer need to model payment gateways etc?</w:t>
            </w:r>
          </w:p>
          <w:p w:rsidR="00000000" w:rsidDel="00000000" w:rsidP="00000000" w:rsidRDefault="00000000" w:rsidRPr="00000000" w14:paraId="000000BB">
            <w:pPr>
              <w:spacing w:after="240" w:before="240" w:lineRule="auto"/>
              <w:rPr/>
            </w:pPr>
            <w:r w:rsidDel="00000000" w:rsidR="00000000" w:rsidRPr="00000000">
              <w:rPr>
                <w:rtl w:val="0"/>
              </w:rPr>
              <w:t xml:space="preserve">As an interviewer responding to clarification questions you need to find the balance between keeping the scope sufficiently complex to gather the data you need vs allowing too much scope that overwhelms the candidate and doesn’t allow for in-depth discussions in any particular domain.  If you are reducing the scope in your response you can always give the candidate an indication that the scope may later be increased e.g. “Let’s keep it simple and have only one class of driver for now, and we may revisit this feature later”.  </w:t>
            </w:r>
          </w:p>
          <w:p w:rsidR="00000000" w:rsidDel="00000000" w:rsidP="00000000" w:rsidRDefault="00000000" w:rsidRPr="00000000" w14:paraId="000000BC">
            <w:pPr>
              <w:spacing w:after="240" w:before="240" w:lineRule="auto"/>
              <w:rPr>
                <w:b w:val="1"/>
              </w:rPr>
            </w:pPr>
            <w:r w:rsidDel="00000000" w:rsidR="00000000" w:rsidRPr="00000000">
              <w:rPr>
                <w:b w:val="1"/>
                <w:rtl w:val="0"/>
              </w:rPr>
              <w:t xml:space="preserve">Common Discussion Topics</w:t>
            </w:r>
          </w:p>
          <w:p w:rsidR="00000000" w:rsidDel="00000000" w:rsidP="00000000" w:rsidRDefault="00000000" w:rsidRPr="00000000" w14:paraId="000000BD">
            <w:pPr>
              <w:spacing w:after="240" w:before="240" w:lineRule="auto"/>
              <w:rPr/>
            </w:pPr>
            <w:r w:rsidDel="00000000" w:rsidR="00000000" w:rsidRPr="00000000">
              <w:rPr>
                <w:rtl w:val="0"/>
              </w:rPr>
              <w:t xml:space="preserve">The below represents a set of topics that *may* be covered. As the interviewer you will need to manage the balance between covering multiple topics superficially vs going particularly deep on any specific topic.  While this guide is primarily focused on SDEs much of the content is also relevant for other job families that are expected to demonstrate System Design ability e.g. TPM or SDM.  For both TPM and SDM I will generally expect greater breadth in areas covered whilst perhaps not being able to achieve the same level of technical depth compared to an SDE candidate.</w:t>
            </w:r>
          </w:p>
          <w:p w:rsidR="00000000" w:rsidDel="00000000" w:rsidP="00000000" w:rsidRDefault="00000000" w:rsidRPr="00000000" w14:paraId="000000BE">
            <w:pPr>
              <w:spacing w:after="240" w:before="240" w:lineRule="auto"/>
              <w:rPr>
                <w:b w:val="1"/>
              </w:rPr>
            </w:pPr>
            <w:r w:rsidDel="00000000" w:rsidR="00000000" w:rsidRPr="00000000">
              <w:rPr>
                <w:b w:val="1"/>
                <w:rtl w:val="0"/>
              </w:rPr>
              <w:t xml:space="preserve">Scaling, Abstraction, Boundaries and Technical Accuracy</w:t>
            </w:r>
          </w:p>
          <w:p w:rsidR="00000000" w:rsidDel="00000000" w:rsidP="00000000" w:rsidRDefault="00000000" w:rsidRPr="00000000" w14:paraId="000000BF">
            <w:pPr>
              <w:spacing w:after="240" w:before="240" w:lineRule="auto"/>
              <w:rPr/>
            </w:pPr>
            <w:r w:rsidDel="00000000" w:rsidR="00000000" w:rsidRPr="00000000">
              <w:rPr>
                <w:rtl w:val="0"/>
              </w:rPr>
              <w:t xml:space="preserve">Throughout the conversation with the candidate they will need to make decisions about how to separate the layers and services of their overall system.  This is where we will see them propose abstractions as well as service boundaries to reduce redundancy and achieve scale of the overall system.</w:t>
            </w:r>
          </w:p>
          <w:p w:rsidR="00000000" w:rsidDel="00000000" w:rsidP="00000000" w:rsidRDefault="00000000" w:rsidRPr="00000000" w14:paraId="000000C0">
            <w:pPr>
              <w:spacing w:after="240" w:before="240" w:lineRule="auto"/>
              <w:rPr/>
            </w:pPr>
            <w:r w:rsidDel="00000000" w:rsidR="00000000" w:rsidRPr="00000000">
              <w:rPr>
                <w:rtl w:val="0"/>
              </w:rPr>
              <w:t xml:space="preserve">*Concerning Response*</w:t>
            </w:r>
          </w:p>
          <w:p w:rsidR="00000000" w:rsidDel="00000000" w:rsidP="00000000" w:rsidRDefault="00000000" w:rsidRPr="00000000" w14:paraId="000000C1">
            <w:pPr>
              <w:numPr>
                <w:ilvl w:val="0"/>
                <w:numId w:val="38"/>
              </w:numPr>
              <w:spacing w:after="0" w:afterAutospacing="0" w:before="240" w:lineRule="auto"/>
              <w:ind w:left="720" w:hanging="360"/>
            </w:pPr>
            <w:r w:rsidDel="00000000" w:rsidR="00000000" w:rsidRPr="00000000">
              <w:rPr>
                <w:rtl w:val="0"/>
              </w:rPr>
              <w:t xml:space="preserve">Candidate has a rudimentary "Client", "Server", "DB" model but is not able to elaborate to deal with scaling, fault tolerance, operational concerns etc.</w:t>
            </w:r>
          </w:p>
          <w:p w:rsidR="00000000" w:rsidDel="00000000" w:rsidP="00000000" w:rsidRDefault="00000000" w:rsidRPr="00000000" w14:paraId="000000C2">
            <w:pPr>
              <w:numPr>
                <w:ilvl w:val="0"/>
                <w:numId w:val="20"/>
              </w:numPr>
              <w:spacing w:after="0" w:afterAutospacing="0" w:before="0" w:beforeAutospacing="0" w:lineRule="auto"/>
              <w:ind w:left="720" w:hanging="360"/>
            </w:pPr>
            <w:r w:rsidDel="00000000" w:rsidR="00000000" w:rsidRPr="00000000">
              <w:rPr>
                <w:rtl w:val="0"/>
              </w:rPr>
              <w:t xml:space="preserve">Conversely, every feature becomes a "service". There is a "book-ride" service, alongside a "confirm-ride" service even though each service only has a single purpose that is not reused elsewhere.</w:t>
            </w:r>
          </w:p>
          <w:p w:rsidR="00000000" w:rsidDel="00000000" w:rsidP="00000000" w:rsidRDefault="00000000" w:rsidRPr="00000000" w14:paraId="000000C3">
            <w:pPr>
              <w:numPr>
                <w:ilvl w:val="0"/>
                <w:numId w:val="61"/>
              </w:numPr>
              <w:spacing w:after="240" w:before="0" w:beforeAutospacing="0" w:lineRule="auto"/>
              <w:ind w:left="720" w:hanging="360"/>
            </w:pPr>
            <w:r w:rsidDel="00000000" w:rsidR="00000000" w:rsidRPr="00000000">
              <w:rPr>
                <w:rtl w:val="0"/>
              </w:rPr>
              <w:t xml:space="preserve">Candidate is not able to go into details about the technology being used.  For example they use ambiguous language such as "The app sends a message to the server".  When probed, they struggle to elaborate.</w:t>
            </w:r>
          </w:p>
          <w:p w:rsidR="00000000" w:rsidDel="00000000" w:rsidP="00000000" w:rsidRDefault="00000000" w:rsidRPr="00000000" w14:paraId="000000C4">
            <w:pPr>
              <w:spacing w:after="240" w:before="240" w:lineRule="auto"/>
              <w:rPr/>
            </w:pPr>
            <w:r w:rsidDel="00000000" w:rsidR="00000000" w:rsidRPr="00000000">
              <w:rPr>
                <w:rtl w:val="0"/>
              </w:rPr>
              <w:t xml:space="preserve">*Meeting Response*</w:t>
            </w:r>
          </w:p>
          <w:p w:rsidR="00000000" w:rsidDel="00000000" w:rsidP="00000000" w:rsidRDefault="00000000" w:rsidRPr="00000000" w14:paraId="000000C5">
            <w:pPr>
              <w:numPr>
                <w:ilvl w:val="0"/>
                <w:numId w:val="45"/>
              </w:numPr>
              <w:spacing w:after="0" w:afterAutospacing="0" w:before="240" w:lineRule="auto"/>
              <w:ind w:left="720" w:hanging="360"/>
            </w:pPr>
            <w:r w:rsidDel="00000000" w:rsidR="00000000" w:rsidRPr="00000000">
              <w:rPr>
                <w:rtl w:val="0"/>
              </w:rPr>
              <w:t xml:space="preserve">Candidate is able to separate the layers "Client", "Server", "Storage" and is able to detail each layer and appropriately collect functionality into a service e.g. both "booking" and "confirming" a ride would be collected into a single "ride" service.  </w:t>
            </w:r>
          </w:p>
          <w:p w:rsidR="00000000" w:rsidDel="00000000" w:rsidP="00000000" w:rsidRDefault="00000000" w:rsidRPr="00000000" w14:paraId="000000C6">
            <w:pPr>
              <w:numPr>
                <w:ilvl w:val="0"/>
                <w:numId w:val="9"/>
              </w:numPr>
              <w:spacing w:after="0" w:afterAutospacing="0" w:before="0" w:beforeAutospacing="0" w:lineRule="auto"/>
              <w:ind w:left="720" w:hanging="360"/>
            </w:pPr>
            <w:r w:rsidDel="00000000" w:rsidR="00000000" w:rsidRPr="00000000">
              <w:rPr>
                <w:rtl w:val="0"/>
              </w:rPr>
              <w:t xml:space="preserve">Candidate considers scaling needs but may propose simplistic solutions e.g. load-balancer, horizontal/vertical scaling.</w:t>
            </w:r>
          </w:p>
          <w:p w:rsidR="00000000" w:rsidDel="00000000" w:rsidP="00000000" w:rsidRDefault="00000000" w:rsidRPr="00000000" w14:paraId="000000C7">
            <w:pPr>
              <w:numPr>
                <w:ilvl w:val="0"/>
                <w:numId w:val="4"/>
              </w:numPr>
              <w:spacing w:after="240" w:before="0" w:beforeAutospacing="0" w:lineRule="auto"/>
              <w:ind w:left="720" w:hanging="360"/>
            </w:pPr>
            <w:r w:rsidDel="00000000" w:rsidR="00000000" w:rsidRPr="00000000">
              <w:rPr>
                <w:rtl w:val="0"/>
              </w:rPr>
              <w:t xml:space="preserve">Candidate uses more precise language to describe interactions e.g. "The client makes an HTTP request..." </w:t>
            </w:r>
          </w:p>
          <w:p w:rsidR="00000000" w:rsidDel="00000000" w:rsidP="00000000" w:rsidRDefault="00000000" w:rsidRPr="00000000" w14:paraId="000000C8">
            <w:pPr>
              <w:spacing w:after="240" w:before="240" w:lineRule="auto"/>
              <w:rPr/>
            </w:pPr>
            <w:r w:rsidDel="00000000" w:rsidR="00000000" w:rsidRPr="00000000">
              <w:rPr>
                <w:rtl w:val="0"/>
              </w:rPr>
              <w:t xml:space="preserve">*Strong Response*</w:t>
            </w:r>
          </w:p>
          <w:p w:rsidR="00000000" w:rsidDel="00000000" w:rsidP="00000000" w:rsidRDefault="00000000" w:rsidRPr="00000000" w14:paraId="000000C9">
            <w:pPr>
              <w:numPr>
                <w:ilvl w:val="0"/>
                <w:numId w:val="1"/>
              </w:numPr>
              <w:spacing w:after="0" w:afterAutospacing="0" w:before="240" w:lineRule="auto"/>
              <w:ind w:left="720" w:hanging="360"/>
            </w:pPr>
            <w:r w:rsidDel="00000000" w:rsidR="00000000" w:rsidRPr="00000000">
              <w:rPr>
                <w:rtl w:val="0"/>
              </w:rPr>
              <w:t xml:space="preserve">In addition to the "meeting response" the candidate will use technology to handle scaling and fault tolerance.  For example, they may propose using a queue to handle incoming ride-requests rather than relying on horizontal scaling behind a load balancer.</w:t>
            </w:r>
          </w:p>
          <w:p w:rsidR="00000000" w:rsidDel="00000000" w:rsidP="00000000" w:rsidRDefault="00000000" w:rsidRPr="00000000" w14:paraId="000000CA">
            <w:pPr>
              <w:numPr>
                <w:ilvl w:val="0"/>
                <w:numId w:val="40"/>
              </w:numPr>
              <w:spacing w:after="0" w:afterAutospacing="0" w:before="0" w:beforeAutospacing="0" w:lineRule="auto"/>
              <w:ind w:left="720" w:hanging="360"/>
            </w:pPr>
            <w:r w:rsidDel="00000000" w:rsidR="00000000" w:rsidRPr="00000000">
              <w:rPr>
                <w:rtl w:val="0"/>
              </w:rPr>
              <w:t xml:space="preserve">They will acknowledge higher level internal services that can be used by others e.g. a "route" service can be used for multiple use cases: fare calculation as well as driver matching.</w:t>
            </w:r>
          </w:p>
          <w:p w:rsidR="00000000" w:rsidDel="00000000" w:rsidP="00000000" w:rsidRDefault="00000000" w:rsidRPr="00000000" w14:paraId="000000CB">
            <w:pPr>
              <w:numPr>
                <w:ilvl w:val="0"/>
                <w:numId w:val="14"/>
              </w:numPr>
              <w:spacing w:after="240" w:before="0" w:beforeAutospacing="0" w:lineRule="auto"/>
              <w:ind w:left="720" w:hanging="360"/>
            </w:pPr>
            <w:r w:rsidDel="00000000" w:rsidR="00000000" w:rsidRPr="00000000">
              <w:rPr>
                <w:rtl w:val="0"/>
              </w:rPr>
              <w:t xml:space="preserve">Candidate uses very precise language along with details e.g. "The client will make a POST request with the latitude and longitude of the pickup location.  The response will be a bookingId that can be used to..."</w:t>
            </w:r>
          </w:p>
          <w:p w:rsidR="00000000" w:rsidDel="00000000" w:rsidP="00000000" w:rsidRDefault="00000000" w:rsidRPr="00000000" w14:paraId="000000CC">
            <w:pPr>
              <w:spacing w:after="240" w:before="240" w:lineRule="auto"/>
              <w:rPr>
                <w:b w:val="1"/>
              </w:rPr>
            </w:pPr>
            <w:r w:rsidDel="00000000" w:rsidR="00000000" w:rsidRPr="00000000">
              <w:rPr>
                <w:b w:val="1"/>
                <w:rtl w:val="0"/>
              </w:rPr>
              <w:t xml:space="preserve">Handling of Async - Ambiguity and Requirements</w:t>
            </w:r>
          </w:p>
          <w:p w:rsidR="00000000" w:rsidDel="00000000" w:rsidP="00000000" w:rsidRDefault="00000000" w:rsidRPr="00000000" w14:paraId="000000CD">
            <w:pPr>
              <w:spacing w:after="240" w:before="240" w:lineRule="auto"/>
              <w:rPr/>
            </w:pPr>
            <w:r w:rsidDel="00000000" w:rsidR="00000000" w:rsidRPr="00000000">
              <w:rPr>
                <w:rtl w:val="0"/>
              </w:rPr>
              <w:t xml:space="preserve">Designing the booking of a ride brings an interesting challenge in that many of the actions are asynchronous.  For example, after the user requests a ride it may take several minutes for a driver to accept and be assigned.  These discussions will test the candidate's ability to deal with the ambiguous requirement of "Book a Ride", break it down into pieces e.g. request-fare-estimate, confirm-booking, driver-accept-booking, update-rider-with-driver-details etc.  And then how to apply technology to meet these more detailed requirements.</w:t>
            </w:r>
          </w:p>
          <w:p w:rsidR="00000000" w:rsidDel="00000000" w:rsidP="00000000" w:rsidRDefault="00000000" w:rsidRPr="00000000" w14:paraId="000000CE">
            <w:pPr>
              <w:spacing w:after="240" w:before="240" w:lineRule="auto"/>
              <w:rPr/>
            </w:pPr>
            <w:r w:rsidDel="00000000" w:rsidR="00000000" w:rsidRPr="00000000">
              <w:rPr>
                <w:rtl w:val="0"/>
              </w:rPr>
              <w:t xml:space="preserve">*Concerning Response*</w:t>
            </w:r>
          </w:p>
          <w:p w:rsidR="00000000" w:rsidDel="00000000" w:rsidP="00000000" w:rsidRDefault="00000000" w:rsidRPr="00000000" w14:paraId="000000CF">
            <w:pPr>
              <w:numPr>
                <w:ilvl w:val="0"/>
                <w:numId w:val="63"/>
              </w:numPr>
              <w:spacing w:after="0" w:afterAutospacing="0" w:before="240" w:lineRule="auto"/>
              <w:ind w:left="720" w:hanging="360"/>
            </w:pPr>
            <w:r w:rsidDel="00000000" w:rsidR="00000000" w:rsidRPr="00000000">
              <w:rPr>
                <w:rtl w:val="0"/>
              </w:rPr>
              <w:t xml:space="preserve">Candidate either does not acknowledge the asynchronous nature of booking a ride and is instead proposing that the initial request to book a ride (made over HTTP) can remain open until the driver has accepted.</w:t>
            </w:r>
          </w:p>
          <w:p w:rsidR="00000000" w:rsidDel="00000000" w:rsidP="00000000" w:rsidRDefault="00000000" w:rsidRPr="00000000" w14:paraId="000000D0">
            <w:pPr>
              <w:numPr>
                <w:ilvl w:val="0"/>
                <w:numId w:val="10"/>
              </w:numPr>
              <w:spacing w:after="240" w:before="0" w:beforeAutospacing="0" w:lineRule="auto"/>
              <w:ind w:left="720" w:hanging="360"/>
            </w:pPr>
            <w:r w:rsidDel="00000000" w:rsidR="00000000" w:rsidRPr="00000000">
              <w:rPr>
                <w:rtl w:val="0"/>
              </w:rPr>
              <w:t xml:space="preserve">Alternatively some candidates may display a misunderstanding of the mechanics of HTTP with statements such as "And then when the driver has been assigned the server will make a request to the mobile app".</w:t>
            </w:r>
          </w:p>
          <w:p w:rsidR="00000000" w:rsidDel="00000000" w:rsidP="00000000" w:rsidRDefault="00000000" w:rsidRPr="00000000" w14:paraId="000000D1">
            <w:pPr>
              <w:spacing w:after="240" w:before="240" w:lineRule="auto"/>
              <w:rPr/>
            </w:pPr>
            <w:r w:rsidDel="00000000" w:rsidR="00000000" w:rsidRPr="00000000">
              <w:rPr>
                <w:rtl w:val="0"/>
              </w:rPr>
              <w:t xml:space="preserve">*Meeting Response*</w:t>
            </w:r>
          </w:p>
          <w:p w:rsidR="00000000" w:rsidDel="00000000" w:rsidP="00000000" w:rsidRDefault="00000000" w:rsidRPr="00000000" w14:paraId="000000D2">
            <w:pPr>
              <w:numPr>
                <w:ilvl w:val="0"/>
                <w:numId w:val="51"/>
              </w:numPr>
              <w:spacing w:after="0" w:afterAutospacing="0" w:before="240" w:lineRule="auto"/>
              <w:ind w:left="720" w:hanging="360"/>
            </w:pPr>
            <w:r w:rsidDel="00000000" w:rsidR="00000000" w:rsidRPr="00000000">
              <w:rPr>
                <w:rtl w:val="0"/>
              </w:rPr>
              <w:t xml:space="preserve">Candidate may not immediately recognize the asynchronous nature of the interactions, but as they work through the sequence of events (i.e. driver accepting a ride) they realize that they need to handle this asynchronous behavior from the perspective of the Rider.</w:t>
            </w:r>
          </w:p>
          <w:p w:rsidR="00000000" w:rsidDel="00000000" w:rsidP="00000000" w:rsidRDefault="00000000" w:rsidRPr="00000000" w14:paraId="000000D3">
            <w:pPr>
              <w:numPr>
                <w:ilvl w:val="0"/>
                <w:numId w:val="30"/>
              </w:numPr>
              <w:spacing w:after="240" w:before="0" w:beforeAutospacing="0" w:lineRule="auto"/>
              <w:ind w:left="720" w:hanging="360"/>
            </w:pPr>
            <w:r w:rsidDel="00000000" w:rsidR="00000000" w:rsidRPr="00000000">
              <w:rPr>
                <w:rtl w:val="0"/>
              </w:rPr>
              <w:t xml:space="preserve">Candidate will propose either polling or some kind of persistent connection (WebSockets).</w:t>
            </w:r>
          </w:p>
          <w:p w:rsidR="00000000" w:rsidDel="00000000" w:rsidP="00000000" w:rsidRDefault="00000000" w:rsidRPr="00000000" w14:paraId="000000D4">
            <w:pPr>
              <w:spacing w:after="240" w:before="240" w:lineRule="auto"/>
              <w:rPr/>
            </w:pPr>
            <w:r w:rsidDel="00000000" w:rsidR="00000000" w:rsidRPr="00000000">
              <w:rPr>
                <w:rtl w:val="0"/>
              </w:rPr>
              <w:t xml:space="preserve">*Strong Response*</w:t>
            </w:r>
          </w:p>
          <w:p w:rsidR="00000000" w:rsidDel="00000000" w:rsidP="00000000" w:rsidRDefault="00000000" w:rsidRPr="00000000" w14:paraId="000000D5">
            <w:pPr>
              <w:numPr>
                <w:ilvl w:val="0"/>
                <w:numId w:val="2"/>
              </w:numPr>
              <w:spacing w:after="0" w:afterAutospacing="0" w:before="240" w:lineRule="auto"/>
              <w:ind w:left="720" w:hanging="360"/>
            </w:pPr>
            <w:r w:rsidDel="00000000" w:rsidR="00000000" w:rsidRPr="00000000">
              <w:rPr>
                <w:rtl w:val="0"/>
              </w:rPr>
              <w:t xml:space="preserve">Candidate is thinking ahead such that they realize the asynchronous behavior of requesting a ride and having a rider accept.  They talk about options for dealing with async i.e. polling vs websockets and the merits of each.  </w:t>
            </w:r>
          </w:p>
          <w:p w:rsidR="00000000" w:rsidDel="00000000" w:rsidP="00000000" w:rsidRDefault="00000000" w:rsidRPr="00000000" w14:paraId="000000D6">
            <w:pPr>
              <w:numPr>
                <w:ilvl w:val="0"/>
                <w:numId w:val="5"/>
              </w:numPr>
              <w:spacing w:after="0" w:afterAutospacing="0" w:before="0" w:beforeAutospacing="0" w:lineRule="auto"/>
              <w:ind w:left="720" w:hanging="360"/>
            </w:pPr>
            <w:r w:rsidDel="00000000" w:rsidR="00000000" w:rsidRPr="00000000">
              <w:rPr>
                <w:rtl w:val="0"/>
              </w:rPr>
              <w:t xml:space="preserve">Additionally candidates will propose the optimal time for opening the websockets for both Drivers and Riders.  That is, a Driver needs to have a socket open as soon as they are "active" while a Rider doesn't need to open the WebSocket until they have confirmed that they are booking a ride.</w:t>
            </w:r>
          </w:p>
          <w:p w:rsidR="00000000" w:rsidDel="00000000" w:rsidP="00000000" w:rsidRDefault="00000000" w:rsidRPr="00000000" w14:paraId="000000D7">
            <w:pPr>
              <w:numPr>
                <w:ilvl w:val="0"/>
                <w:numId w:val="26"/>
              </w:numPr>
              <w:spacing w:after="0" w:afterAutospacing="0" w:before="0" w:beforeAutospacing="0" w:lineRule="auto"/>
              <w:ind w:left="720" w:hanging="360"/>
            </w:pPr>
            <w:r w:rsidDel="00000000" w:rsidR="00000000" w:rsidRPr="00000000">
              <w:rPr>
                <w:rtl w:val="0"/>
              </w:rPr>
              <w:t xml:space="preserve">The candidate may further elaborate with details such as, I will make regular HTTP requests to initialize my ride and get back fare estimates, then when I confirm the booking I will open up the WebSocket as this will reduce resources being consumed maintaining open WebSockets.</w:t>
            </w:r>
          </w:p>
          <w:p w:rsidR="00000000" w:rsidDel="00000000" w:rsidP="00000000" w:rsidRDefault="00000000" w:rsidRPr="00000000" w14:paraId="000000D8">
            <w:pPr>
              <w:numPr>
                <w:ilvl w:val="0"/>
                <w:numId w:val="59"/>
              </w:numPr>
              <w:spacing w:after="240" w:before="0" w:beforeAutospacing="0" w:lineRule="auto"/>
              <w:ind w:left="720" w:hanging="360"/>
            </w:pPr>
            <w:r w:rsidDel="00000000" w:rsidR="00000000" w:rsidRPr="00000000">
              <w:rPr>
                <w:rtl w:val="0"/>
              </w:rPr>
              <w:t xml:space="preserve">They may also talk about using that WebSocket for not just the confirmation of the Driver, but also sending updates as the driver approaches.</w:t>
            </w:r>
          </w:p>
          <w:p w:rsidR="00000000" w:rsidDel="00000000" w:rsidP="00000000" w:rsidRDefault="00000000" w:rsidRPr="00000000" w14:paraId="000000D9">
            <w:pPr>
              <w:spacing w:after="240" w:before="240" w:lineRule="auto"/>
              <w:rPr>
                <w:b w:val="1"/>
              </w:rPr>
            </w:pPr>
            <w:r w:rsidDel="00000000" w:rsidR="00000000" w:rsidRPr="00000000">
              <w:rPr>
                <w:b w:val="1"/>
                <w:rtl w:val="0"/>
              </w:rPr>
              <w:t xml:space="preserve">Maintaining Driver Locations - Considering Alternatives</w:t>
            </w:r>
          </w:p>
          <w:p w:rsidR="00000000" w:rsidDel="00000000" w:rsidP="00000000" w:rsidRDefault="00000000" w:rsidRPr="00000000" w14:paraId="000000DA">
            <w:pPr>
              <w:spacing w:after="240" w:before="240" w:lineRule="auto"/>
              <w:rPr/>
            </w:pPr>
            <w:r w:rsidDel="00000000" w:rsidR="00000000" w:rsidRPr="00000000">
              <w:rPr>
                <w:rtl w:val="0"/>
              </w:rPr>
              <w:t xml:space="preserve">For the application to appropriately assign drivers there needs to be awareness as to where the drivers are currently located.  This brings about two challenges: 1) how to update the location and 2) what is an appropriate data store for maintaining these locations.  These discussions often drive the candidates to "Consider Alternatives" for both the sending and the persistence of driver locations.</w:t>
            </w:r>
          </w:p>
          <w:p w:rsidR="00000000" w:rsidDel="00000000" w:rsidP="00000000" w:rsidRDefault="00000000" w:rsidRPr="00000000" w14:paraId="000000DB">
            <w:pPr>
              <w:spacing w:after="240" w:before="240" w:lineRule="auto"/>
              <w:rPr>
                <w:i w:val="1"/>
              </w:rPr>
            </w:pPr>
            <w:r w:rsidDel="00000000" w:rsidR="00000000" w:rsidRPr="00000000">
              <w:rPr>
                <w:i w:val="1"/>
                <w:rtl w:val="0"/>
              </w:rPr>
              <w:t xml:space="preserve">*Sending Location Updates*</w:t>
            </w:r>
          </w:p>
          <w:p w:rsidR="00000000" w:rsidDel="00000000" w:rsidP="00000000" w:rsidRDefault="00000000" w:rsidRPr="00000000" w14:paraId="000000DC">
            <w:pPr>
              <w:spacing w:after="240" w:before="240" w:lineRule="auto"/>
              <w:rPr/>
            </w:pPr>
            <w:r w:rsidDel="00000000" w:rsidR="00000000" w:rsidRPr="00000000">
              <w:rPr>
                <w:rtl w:val="0"/>
              </w:rPr>
              <w:t xml:space="preserve">*Concerning Response*</w:t>
            </w:r>
          </w:p>
          <w:p w:rsidR="00000000" w:rsidDel="00000000" w:rsidP="00000000" w:rsidRDefault="00000000" w:rsidRPr="00000000" w14:paraId="000000DD">
            <w:pPr>
              <w:numPr>
                <w:ilvl w:val="0"/>
                <w:numId w:val="24"/>
              </w:numPr>
              <w:spacing w:after="0" w:afterAutospacing="0" w:before="240" w:lineRule="auto"/>
              <w:ind w:left="720" w:hanging="360"/>
            </w:pPr>
            <w:r w:rsidDel="00000000" w:rsidR="00000000" w:rsidRPr="00000000">
              <w:rPr>
                <w:rtl w:val="0"/>
              </w:rPr>
              <w:t xml:space="preserve">Candidate focuses on sending updates on some time based cadence.  They may propose sending the updated location every "x seconds/minutes".  When questioned how they came up with that metric they may adjust the cadence but not consider whether time alone is an appropriate trigger for sending updates.</w:t>
            </w:r>
          </w:p>
          <w:p w:rsidR="00000000" w:rsidDel="00000000" w:rsidP="00000000" w:rsidRDefault="00000000" w:rsidRPr="00000000" w14:paraId="000000DE">
            <w:pPr>
              <w:numPr>
                <w:ilvl w:val="0"/>
                <w:numId w:val="6"/>
              </w:numPr>
              <w:spacing w:after="240" w:before="0" w:beforeAutospacing="0" w:lineRule="auto"/>
              <w:ind w:left="720" w:hanging="360"/>
            </w:pPr>
            <w:r w:rsidDel="00000000" w:rsidR="00000000" w:rsidRPr="00000000">
              <w:rPr>
                <w:rtl w:val="0"/>
              </w:rPr>
              <w:t xml:space="preserve">Candidate cannot propose an appropriate mechanism for representing location, e.g. they may propose using zip-codes/postcodes which are not uniform in size-shape and hard to determine based on the phone's native location representation lat/lng.</w:t>
            </w:r>
          </w:p>
          <w:p w:rsidR="00000000" w:rsidDel="00000000" w:rsidP="00000000" w:rsidRDefault="00000000" w:rsidRPr="00000000" w14:paraId="000000DF">
            <w:pPr>
              <w:spacing w:after="240" w:before="240" w:lineRule="auto"/>
              <w:rPr/>
            </w:pPr>
            <w:r w:rsidDel="00000000" w:rsidR="00000000" w:rsidRPr="00000000">
              <w:rPr>
                <w:rtl w:val="0"/>
              </w:rPr>
              <w:t xml:space="preserve">*Meeting Response*</w:t>
            </w:r>
          </w:p>
          <w:p w:rsidR="00000000" w:rsidDel="00000000" w:rsidP="00000000" w:rsidRDefault="00000000" w:rsidRPr="00000000" w14:paraId="000000E0">
            <w:pPr>
              <w:numPr>
                <w:ilvl w:val="0"/>
                <w:numId w:val="57"/>
              </w:numPr>
              <w:spacing w:after="0" w:afterAutospacing="0" w:before="240" w:lineRule="auto"/>
              <w:ind w:left="720" w:hanging="360"/>
            </w:pPr>
            <w:r w:rsidDel="00000000" w:rsidR="00000000" w:rsidRPr="00000000">
              <w:rPr>
                <w:rtl w:val="0"/>
              </w:rPr>
              <w:t xml:space="preserve">Candidate determines that the better trigger for sending an update is when the Driver has moved location. That is, they know the location of the Driver the last time an update was sent.  The app can then monitor movement and only send updates when the Driver has moved more than x meters.</w:t>
            </w:r>
          </w:p>
          <w:p w:rsidR="00000000" w:rsidDel="00000000" w:rsidP="00000000" w:rsidRDefault="00000000" w:rsidRPr="00000000" w14:paraId="000000E1">
            <w:pPr>
              <w:numPr>
                <w:ilvl w:val="0"/>
                <w:numId w:val="22"/>
              </w:numPr>
              <w:spacing w:after="240" w:before="0" w:beforeAutospacing="0" w:lineRule="auto"/>
              <w:ind w:left="720" w:hanging="360"/>
            </w:pPr>
            <w:r w:rsidDel="00000000" w:rsidR="00000000" w:rsidRPr="00000000">
              <w:rPr>
                <w:rtl w:val="0"/>
              </w:rPr>
              <w:t xml:space="preserve">Candidate takes the obvious approach of using lat/lng for representing Driver locations.</w:t>
            </w:r>
          </w:p>
          <w:p w:rsidR="00000000" w:rsidDel="00000000" w:rsidP="00000000" w:rsidRDefault="00000000" w:rsidRPr="00000000" w14:paraId="000000E2">
            <w:pPr>
              <w:spacing w:after="240" w:before="240" w:lineRule="auto"/>
              <w:rPr/>
            </w:pPr>
            <w:r w:rsidDel="00000000" w:rsidR="00000000" w:rsidRPr="00000000">
              <w:rPr>
                <w:rtl w:val="0"/>
              </w:rPr>
              <w:t xml:space="preserve">*Strong Response*</w:t>
            </w:r>
          </w:p>
          <w:p w:rsidR="00000000" w:rsidDel="00000000" w:rsidP="00000000" w:rsidRDefault="00000000" w:rsidRPr="00000000" w14:paraId="000000E3">
            <w:pPr>
              <w:numPr>
                <w:ilvl w:val="0"/>
                <w:numId w:val="27"/>
              </w:numPr>
              <w:spacing w:after="240" w:before="240" w:lineRule="auto"/>
              <w:ind w:left="720" w:hanging="360"/>
            </w:pPr>
            <w:r w:rsidDel="00000000" w:rsidR="00000000" w:rsidRPr="00000000">
              <w:rPr>
                <w:rtl w:val="0"/>
              </w:rPr>
              <w:t xml:space="preserve">Candidate determines that a combination of both time and distance is optimal.  They will talk through use cases where a Driver is stationary for a long period and it would be good to send a heartbeat update to confirm that they are still online.  Similarly, they may call out that if the driver is travelling on a highway their location will change very rapidly, at this point it would be worthwhile limiting the number of updates to no more than x per minute etc.</w:t>
            </w:r>
          </w:p>
          <w:p w:rsidR="00000000" w:rsidDel="00000000" w:rsidP="00000000" w:rsidRDefault="00000000" w:rsidRPr="00000000" w14:paraId="000000E4">
            <w:pPr>
              <w:spacing w:after="240" w:before="240" w:lineRule="auto"/>
              <w:rPr>
                <w:i w:val="1"/>
              </w:rPr>
            </w:pPr>
            <w:r w:rsidDel="00000000" w:rsidR="00000000" w:rsidRPr="00000000">
              <w:rPr>
                <w:i w:val="1"/>
                <w:rtl w:val="0"/>
              </w:rPr>
              <w:t xml:space="preserve">*Persisting Location*</w:t>
            </w:r>
          </w:p>
          <w:p w:rsidR="00000000" w:rsidDel="00000000" w:rsidP="00000000" w:rsidRDefault="00000000" w:rsidRPr="00000000" w14:paraId="000000E5">
            <w:pPr>
              <w:spacing w:after="240" w:before="240" w:lineRule="auto"/>
              <w:rPr/>
            </w:pPr>
            <w:r w:rsidDel="00000000" w:rsidR="00000000" w:rsidRPr="00000000">
              <w:rPr>
                <w:rtl w:val="0"/>
              </w:rPr>
              <w:t xml:space="preserve">There are many approaches for how the location of drivers can be persisted.  At this point we are looking for a discussion with the candidate about the various options available and the pros/cons of each.</w:t>
            </w:r>
          </w:p>
          <w:p w:rsidR="00000000" w:rsidDel="00000000" w:rsidP="00000000" w:rsidRDefault="00000000" w:rsidRPr="00000000" w14:paraId="000000E6">
            <w:pPr>
              <w:spacing w:after="240" w:before="240" w:lineRule="auto"/>
              <w:rPr/>
            </w:pPr>
            <w:r w:rsidDel="00000000" w:rsidR="00000000" w:rsidRPr="00000000">
              <w:rPr>
                <w:rtl w:val="0"/>
              </w:rPr>
              <w:t xml:space="preserve">*Concerning Response*</w:t>
            </w:r>
          </w:p>
          <w:p w:rsidR="00000000" w:rsidDel="00000000" w:rsidP="00000000" w:rsidRDefault="00000000" w:rsidRPr="00000000" w14:paraId="000000E7">
            <w:pPr>
              <w:numPr>
                <w:ilvl w:val="0"/>
                <w:numId w:val="44"/>
              </w:numPr>
              <w:spacing w:after="240" w:before="240" w:lineRule="auto"/>
              <w:ind w:left="720" w:hanging="360"/>
            </w:pPr>
            <w:r w:rsidDel="00000000" w:rsidR="00000000" w:rsidRPr="00000000">
              <w:rPr>
                <w:rtl w:val="0"/>
              </w:rPr>
              <w:t xml:space="preserve">Candidate locks on to a single option for storage of Driver locations without exploring any options or presenting a justification for why their approach is appropriate.  For example, they propose using a Relational DB but don't talk about how they are going to deal with a high write throughput, sharding, querying based on location etc.</w:t>
            </w:r>
          </w:p>
          <w:p w:rsidR="00000000" w:rsidDel="00000000" w:rsidP="00000000" w:rsidRDefault="00000000" w:rsidRPr="00000000" w14:paraId="000000E8">
            <w:pPr>
              <w:spacing w:after="240" w:before="240" w:lineRule="auto"/>
              <w:rPr/>
            </w:pPr>
            <w:r w:rsidDel="00000000" w:rsidR="00000000" w:rsidRPr="00000000">
              <w:rPr>
                <w:rtl w:val="0"/>
              </w:rPr>
              <w:t xml:space="preserve">*Meeting Response*</w:t>
            </w:r>
          </w:p>
          <w:p w:rsidR="00000000" w:rsidDel="00000000" w:rsidP="00000000" w:rsidRDefault="00000000" w:rsidRPr="00000000" w14:paraId="000000E9">
            <w:pPr>
              <w:numPr>
                <w:ilvl w:val="0"/>
                <w:numId w:val="29"/>
              </w:numPr>
              <w:spacing w:after="240" w:before="240" w:lineRule="auto"/>
              <w:ind w:left="720" w:hanging="360"/>
            </w:pPr>
            <w:r w:rsidDel="00000000" w:rsidR="00000000" w:rsidRPr="00000000">
              <w:rPr>
                <w:rtl w:val="0"/>
              </w:rPr>
              <w:t xml:space="preserve">Candidate may discuss the merits of Relational DB and a NoSQL or Document DB and can justify their reasons for choosing one over the other.  Considers not just the need to continually update the Driver's location, but also the ability to query based on proximity to another given location.</w:t>
            </w:r>
          </w:p>
          <w:p w:rsidR="00000000" w:rsidDel="00000000" w:rsidP="00000000" w:rsidRDefault="00000000" w:rsidRPr="00000000" w14:paraId="000000EA">
            <w:pPr>
              <w:spacing w:after="240" w:before="240" w:lineRule="auto"/>
              <w:rPr/>
            </w:pPr>
            <w:r w:rsidDel="00000000" w:rsidR="00000000" w:rsidRPr="00000000">
              <w:rPr>
                <w:rtl w:val="0"/>
              </w:rPr>
              <w:t xml:space="preserve">*Strong Response*</w:t>
            </w:r>
          </w:p>
          <w:p w:rsidR="00000000" w:rsidDel="00000000" w:rsidP="00000000" w:rsidRDefault="00000000" w:rsidRPr="00000000" w14:paraId="000000EB">
            <w:pPr>
              <w:numPr>
                <w:ilvl w:val="0"/>
                <w:numId w:val="7"/>
              </w:numPr>
              <w:spacing w:after="0" w:afterAutospacing="0" w:before="240" w:lineRule="auto"/>
              <w:ind w:left="720" w:hanging="360"/>
            </w:pPr>
            <w:r w:rsidDel="00000000" w:rsidR="00000000" w:rsidRPr="00000000">
              <w:rPr>
                <w:rtl w:val="0"/>
              </w:rPr>
              <w:t xml:space="preserve">Candidate will potentially mix DB types for example, storing driver information in a Relational DB whilst simply maintaining their location in a NoSQL store e.g. DynamoDB</w:t>
            </w:r>
          </w:p>
          <w:p w:rsidR="00000000" w:rsidDel="00000000" w:rsidP="00000000" w:rsidRDefault="00000000" w:rsidRPr="00000000" w14:paraId="000000EC">
            <w:pPr>
              <w:numPr>
                <w:ilvl w:val="0"/>
                <w:numId w:val="42"/>
              </w:numPr>
              <w:spacing w:after="0" w:afterAutospacing="0" w:before="0" w:beforeAutospacing="0" w:lineRule="auto"/>
              <w:ind w:left="720" w:hanging="360"/>
            </w:pPr>
            <w:r w:rsidDel="00000000" w:rsidR="00000000" w:rsidRPr="00000000">
              <w:rPr>
                <w:rtl w:val="0"/>
              </w:rPr>
              <w:t xml:space="preserve">Additionally the candidate may look at in memory solutions (e.g. Redis) and call out that the location is ephemeral data.  They will talk about disaster recovery and may call out that even with a Redis DB being completely wiped out, it will only be a short period before the Driver's have updated their location and the DB is effectively restored.</w:t>
            </w:r>
          </w:p>
          <w:p w:rsidR="00000000" w:rsidDel="00000000" w:rsidP="00000000" w:rsidRDefault="00000000" w:rsidRPr="00000000" w14:paraId="000000ED">
            <w:pPr>
              <w:numPr>
                <w:ilvl w:val="0"/>
                <w:numId w:val="54"/>
              </w:numPr>
              <w:spacing w:after="0" w:afterAutospacing="0" w:before="0" w:beforeAutospacing="0" w:lineRule="auto"/>
              <w:ind w:left="720" w:hanging="360"/>
            </w:pPr>
            <w:r w:rsidDel="00000000" w:rsidR="00000000" w:rsidRPr="00000000">
              <w:rPr>
                <w:rtl w:val="0"/>
              </w:rPr>
              <w:t xml:space="preserve">Candidates will talk about strategies to shard the data stores, most likely based on lat/lng for the drivers.</w:t>
            </w:r>
          </w:p>
          <w:p w:rsidR="00000000" w:rsidDel="00000000" w:rsidP="00000000" w:rsidRDefault="00000000" w:rsidRPr="00000000" w14:paraId="000000EE">
            <w:pPr>
              <w:numPr>
                <w:ilvl w:val="0"/>
                <w:numId w:val="60"/>
              </w:numPr>
              <w:spacing w:after="240" w:before="0" w:beforeAutospacing="0" w:lineRule="auto"/>
              <w:ind w:left="720" w:hanging="360"/>
            </w:pPr>
            <w:r w:rsidDel="00000000" w:rsidR="00000000" w:rsidRPr="00000000">
              <w:rPr>
                <w:rtl w:val="0"/>
              </w:rPr>
              <w:t xml:space="preserve">Candidate may talk about specific features of their chosen data store e.g. the GeoLocation features built-in to postgres, or geo-hashing techniques in DynamoDB.</w:t>
            </w:r>
          </w:p>
          <w:p w:rsidR="00000000" w:rsidDel="00000000" w:rsidP="00000000" w:rsidRDefault="00000000" w:rsidRPr="00000000" w14:paraId="000000EF">
            <w:pPr>
              <w:spacing w:after="240" w:before="240" w:lineRule="auto"/>
              <w:rPr>
                <w:b w:val="1"/>
              </w:rPr>
            </w:pPr>
            <w:r w:rsidDel="00000000" w:rsidR="00000000" w:rsidRPr="00000000">
              <w:rPr>
                <w:b w:val="1"/>
                <w:rtl w:val="0"/>
              </w:rPr>
              <w:t xml:space="preserve">Selecting Appropriate Drivers - Ambiguity and Requirements</w:t>
            </w:r>
          </w:p>
          <w:p w:rsidR="00000000" w:rsidDel="00000000" w:rsidP="00000000" w:rsidRDefault="00000000" w:rsidRPr="00000000" w14:paraId="000000F0">
            <w:pPr>
              <w:spacing w:after="240" w:before="240" w:lineRule="auto"/>
              <w:rPr/>
            </w:pPr>
            <w:r w:rsidDel="00000000" w:rsidR="00000000" w:rsidRPr="00000000">
              <w:rPr>
                <w:rtl w:val="0"/>
              </w:rPr>
              <w:t xml:space="preserve">Selecting the most appropriate drivers for the rider is one of the most complex aspects of this question with a wide range of approaches.  This discussion requires the candidate to deal with the ambiguous problem of "find the best" drivers where "best" may take multiple factors into consideration.</w:t>
            </w:r>
          </w:p>
          <w:p w:rsidR="00000000" w:rsidDel="00000000" w:rsidP="00000000" w:rsidRDefault="00000000" w:rsidRPr="00000000" w14:paraId="000000F1">
            <w:pPr>
              <w:spacing w:after="240" w:before="240" w:lineRule="auto"/>
              <w:rPr/>
            </w:pPr>
            <w:r w:rsidDel="00000000" w:rsidR="00000000" w:rsidRPr="00000000">
              <w:rPr>
                <w:rtl w:val="0"/>
              </w:rPr>
              <w:t xml:space="preserve">*Concerning Response*</w:t>
            </w:r>
          </w:p>
          <w:p w:rsidR="00000000" w:rsidDel="00000000" w:rsidP="00000000" w:rsidRDefault="00000000" w:rsidRPr="00000000" w14:paraId="000000F2">
            <w:pPr>
              <w:numPr>
                <w:ilvl w:val="0"/>
                <w:numId w:val="32"/>
              </w:numPr>
              <w:spacing w:after="0" w:afterAutospacing="0" w:before="240" w:lineRule="auto"/>
              <w:ind w:left="720" w:hanging="360"/>
            </w:pPr>
            <w:r w:rsidDel="00000000" w:rsidR="00000000" w:rsidRPr="00000000">
              <w:rPr>
                <w:rtl w:val="0"/>
              </w:rPr>
              <w:t xml:space="preserve">Candidate can only provide a simplistic approach to selecting the drivers.  They may suggest using the Euclidean distance between Riders and Drivers which doesn't take into consideration the actual time required to get between two points e.g. a driver might be very close, but on the other side of a river with no bridges in sight.</w:t>
            </w:r>
          </w:p>
          <w:p w:rsidR="00000000" w:rsidDel="00000000" w:rsidP="00000000" w:rsidRDefault="00000000" w:rsidRPr="00000000" w14:paraId="000000F3">
            <w:pPr>
              <w:numPr>
                <w:ilvl w:val="0"/>
                <w:numId w:val="39"/>
              </w:numPr>
              <w:spacing w:after="240" w:before="0" w:beforeAutospacing="0" w:lineRule="auto"/>
              <w:ind w:left="720" w:hanging="360"/>
            </w:pPr>
            <w:r w:rsidDel="00000000" w:rsidR="00000000" w:rsidRPr="00000000">
              <w:rPr>
                <w:rtl w:val="0"/>
              </w:rPr>
              <w:t xml:space="preserve">When proposed this problem the candidate may switch to using route calculation but ignores the cost of calculating the distance for the full set of "active" Drivers.</w:t>
            </w:r>
          </w:p>
          <w:p w:rsidR="00000000" w:rsidDel="00000000" w:rsidP="00000000" w:rsidRDefault="00000000" w:rsidRPr="00000000" w14:paraId="000000F4">
            <w:pPr>
              <w:spacing w:after="240" w:before="240" w:lineRule="auto"/>
              <w:rPr/>
            </w:pPr>
            <w:r w:rsidDel="00000000" w:rsidR="00000000" w:rsidRPr="00000000">
              <w:rPr>
                <w:rtl w:val="0"/>
              </w:rPr>
              <w:t xml:space="preserve">*Meeting Response*</w:t>
            </w:r>
          </w:p>
          <w:p w:rsidR="00000000" w:rsidDel="00000000" w:rsidP="00000000" w:rsidRDefault="00000000" w:rsidRPr="00000000" w14:paraId="000000F5">
            <w:pPr>
              <w:numPr>
                <w:ilvl w:val="0"/>
                <w:numId w:val="36"/>
              </w:numPr>
              <w:spacing w:after="240" w:before="240" w:lineRule="auto"/>
              <w:ind w:left="720" w:hanging="360"/>
            </w:pPr>
            <w:r w:rsidDel="00000000" w:rsidR="00000000" w:rsidRPr="00000000">
              <w:rPr>
                <w:rtl w:val="0"/>
              </w:rPr>
              <w:t xml:space="preserve">Candidate recognizes that route calculation is the preferred approach to finding the closest drivers and will limit the set of drivers needing to be considered by first filtering based on physical proximity e.g. calculating the euclidean distance, or only searching for drivers in "tiles" (lat, lng) that are the same as or adjacent to the Rider.</w:t>
            </w:r>
          </w:p>
          <w:p w:rsidR="00000000" w:rsidDel="00000000" w:rsidP="00000000" w:rsidRDefault="00000000" w:rsidRPr="00000000" w14:paraId="000000F6">
            <w:pPr>
              <w:spacing w:after="240" w:before="240" w:lineRule="auto"/>
              <w:rPr/>
            </w:pPr>
            <w:r w:rsidDel="00000000" w:rsidR="00000000" w:rsidRPr="00000000">
              <w:rPr>
                <w:rtl w:val="0"/>
              </w:rPr>
              <w:t xml:space="preserve">*Strong Response*</w:t>
            </w:r>
          </w:p>
          <w:p w:rsidR="00000000" w:rsidDel="00000000" w:rsidP="00000000" w:rsidRDefault="00000000" w:rsidRPr="00000000" w14:paraId="000000F7">
            <w:pPr>
              <w:numPr>
                <w:ilvl w:val="0"/>
                <w:numId w:val="19"/>
              </w:numPr>
              <w:spacing w:after="0" w:afterAutospacing="0" w:before="240" w:lineRule="auto"/>
              <w:ind w:left="720" w:hanging="360"/>
            </w:pPr>
            <w:r w:rsidDel="00000000" w:rsidR="00000000" w:rsidRPr="00000000">
              <w:rPr>
                <w:rtl w:val="0"/>
              </w:rPr>
              <w:t xml:space="preserve">Same as the "Meeting Response" but additionally the candidate will mention the fact that "distance" is not actually what we care about, rather it is "time to the rider" which will be influenced by traffic etc.  They will talk about the need to dynamically update the map/graph for route calculation.</w:t>
            </w:r>
          </w:p>
          <w:p w:rsidR="00000000" w:rsidDel="00000000" w:rsidP="00000000" w:rsidRDefault="00000000" w:rsidRPr="00000000" w14:paraId="000000F8">
            <w:pPr>
              <w:numPr>
                <w:ilvl w:val="0"/>
                <w:numId w:val="21"/>
              </w:numPr>
              <w:spacing w:after="0" w:afterAutospacing="0" w:before="0" w:beforeAutospacing="0" w:lineRule="auto"/>
              <w:ind w:left="720" w:hanging="360"/>
            </w:pPr>
            <w:r w:rsidDel="00000000" w:rsidR="00000000" w:rsidRPr="00000000">
              <w:rPr>
                <w:rtl w:val="0"/>
              </w:rPr>
              <w:t xml:space="preserve">Candidates may look at other criteria beyond just time to rider e.g. Driver rating, time since last ride etc.</w:t>
            </w:r>
          </w:p>
          <w:p w:rsidR="00000000" w:rsidDel="00000000" w:rsidP="00000000" w:rsidRDefault="00000000" w:rsidRPr="00000000" w14:paraId="000000F9">
            <w:pPr>
              <w:numPr>
                <w:ilvl w:val="0"/>
                <w:numId w:val="28"/>
              </w:numPr>
              <w:spacing w:after="0" w:afterAutospacing="0" w:before="0" w:beforeAutospacing="0" w:lineRule="auto"/>
              <w:ind w:left="720" w:hanging="360"/>
            </w:pPr>
            <w:r w:rsidDel="00000000" w:rsidR="00000000" w:rsidRPr="00000000">
              <w:rPr>
                <w:rtl w:val="0"/>
              </w:rPr>
              <w:t xml:space="preserve">Candidates may also consider that even drivers that are currently with a passenger may be eligible if their drop-off point is sufficiently close to the pickup point.</w:t>
            </w:r>
          </w:p>
          <w:p w:rsidR="00000000" w:rsidDel="00000000" w:rsidP="00000000" w:rsidRDefault="00000000" w:rsidRPr="00000000" w14:paraId="000000FA">
            <w:pPr>
              <w:numPr>
                <w:ilvl w:val="0"/>
                <w:numId w:val="47"/>
              </w:numPr>
              <w:spacing w:after="240" w:before="0" w:beforeAutospacing="0" w:lineRule="auto"/>
              <w:ind w:left="720" w:hanging="360"/>
            </w:pPr>
            <w:r w:rsidDel="00000000" w:rsidR="00000000" w:rsidRPr="00000000">
              <w:rPr>
                <w:rtl w:val="0"/>
              </w:rPr>
              <w:t xml:space="preserve">Candidates may also talk about the need to optimize on behalf of the drivers, e.g. keep the drivers moving in a particular direction or within an area.</w:t>
            </w:r>
          </w:p>
          <w:p w:rsidR="00000000" w:rsidDel="00000000" w:rsidP="00000000" w:rsidRDefault="00000000" w:rsidRPr="00000000" w14:paraId="000000FB">
            <w:pPr>
              <w:spacing w:after="240" w:before="240" w:lineRule="auto"/>
              <w:rPr>
                <w:b w:val="1"/>
              </w:rPr>
            </w:pPr>
            <w:r w:rsidDel="00000000" w:rsidR="00000000" w:rsidRPr="00000000">
              <w:rPr>
                <w:b w:val="1"/>
                <w:rtl w:val="0"/>
              </w:rPr>
              <w:t xml:space="preserve">Operational Considerations</w:t>
            </w:r>
          </w:p>
          <w:p w:rsidR="00000000" w:rsidDel="00000000" w:rsidP="00000000" w:rsidRDefault="00000000" w:rsidRPr="00000000" w14:paraId="000000FC">
            <w:pPr>
              <w:spacing w:after="240" w:before="240" w:lineRule="auto"/>
              <w:rPr/>
            </w:pPr>
            <w:r w:rsidDel="00000000" w:rsidR="00000000" w:rsidRPr="00000000">
              <w:rPr>
                <w:rtl w:val="0"/>
              </w:rPr>
              <w:t xml:space="preserve">Operational Considerations are less likely to be brought up by the candidate.  Instead, this topic is most likely to be brought up by the interviewer if time allows.  If the candidate independently brings up “operational considerations” without being prompted then it should be considered a positive data-point in itself.</w:t>
            </w:r>
          </w:p>
          <w:p w:rsidR="00000000" w:rsidDel="00000000" w:rsidP="00000000" w:rsidRDefault="00000000" w:rsidRPr="00000000" w14:paraId="000000FD">
            <w:pPr>
              <w:spacing w:after="240" w:before="240" w:lineRule="auto"/>
              <w:rPr/>
            </w:pPr>
            <w:r w:rsidDel="00000000" w:rsidR="00000000" w:rsidRPr="00000000">
              <w:rPr>
                <w:rtl w:val="0"/>
              </w:rPr>
              <w:t xml:space="preserve">*Concerning Response*</w:t>
            </w:r>
          </w:p>
          <w:p w:rsidR="00000000" w:rsidDel="00000000" w:rsidP="00000000" w:rsidRDefault="00000000" w:rsidRPr="00000000" w14:paraId="000000FE">
            <w:pPr>
              <w:numPr>
                <w:ilvl w:val="0"/>
                <w:numId w:val="16"/>
              </w:numPr>
              <w:spacing w:after="240" w:before="240" w:lineRule="auto"/>
              <w:ind w:left="720" w:hanging="360"/>
            </w:pPr>
            <w:r w:rsidDel="00000000" w:rsidR="00000000" w:rsidRPr="00000000">
              <w:rPr>
                <w:rtl w:val="0"/>
              </w:rPr>
              <w:t xml:space="preserve">Candidate is unaware of what is meant by operational concerns, operational excellence etc.  Candidate may be able to propose “logging” but is unable to go into more depth.</w:t>
            </w:r>
          </w:p>
          <w:p w:rsidR="00000000" w:rsidDel="00000000" w:rsidP="00000000" w:rsidRDefault="00000000" w:rsidRPr="00000000" w14:paraId="000000FF">
            <w:pPr>
              <w:spacing w:after="240" w:before="240" w:lineRule="auto"/>
              <w:rPr/>
            </w:pPr>
            <w:r w:rsidDel="00000000" w:rsidR="00000000" w:rsidRPr="00000000">
              <w:rPr>
                <w:rtl w:val="0"/>
              </w:rPr>
              <w:t xml:space="preserve">*Meeting Response*</w:t>
            </w:r>
          </w:p>
          <w:p w:rsidR="00000000" w:rsidDel="00000000" w:rsidP="00000000" w:rsidRDefault="00000000" w:rsidRPr="00000000" w14:paraId="00000100">
            <w:pPr>
              <w:numPr>
                <w:ilvl w:val="0"/>
                <w:numId w:val="43"/>
              </w:numPr>
              <w:spacing w:after="0" w:afterAutospacing="0" w:before="240" w:lineRule="auto"/>
              <w:ind w:left="720" w:hanging="360"/>
            </w:pPr>
            <w:r w:rsidDel="00000000" w:rsidR="00000000" w:rsidRPr="00000000">
              <w:rPr>
                <w:rtl w:val="0"/>
              </w:rPr>
              <w:t xml:space="preserve">Candidate can talk about the need for logging, metrics, monitoring, alarming and can propose appropriate technologies e.g. CloudWatch.  They are able to go into detail about the kinds of metrics they may monitor and consider both functional and non-functional metrics</w:t>
            </w:r>
          </w:p>
          <w:p w:rsidR="00000000" w:rsidDel="00000000" w:rsidP="00000000" w:rsidRDefault="00000000" w:rsidRPr="00000000" w14:paraId="00000101">
            <w:pPr>
              <w:numPr>
                <w:ilvl w:val="0"/>
                <w:numId w:val="50"/>
              </w:numPr>
              <w:spacing w:after="0" w:afterAutospacing="0" w:before="0" w:beforeAutospacing="0" w:lineRule="auto"/>
              <w:ind w:left="720" w:hanging="360"/>
            </w:pPr>
            <w:r w:rsidDel="00000000" w:rsidR="00000000" w:rsidRPr="00000000">
              <w:rPr>
                <w:rtl w:val="0"/>
              </w:rPr>
              <w:t xml:space="preserve">Non functional: storage, CPU, memory, TPS etc.</w:t>
            </w:r>
          </w:p>
          <w:p w:rsidR="00000000" w:rsidDel="00000000" w:rsidP="00000000" w:rsidRDefault="00000000" w:rsidRPr="00000000" w14:paraId="00000102">
            <w:pPr>
              <w:numPr>
                <w:ilvl w:val="0"/>
                <w:numId w:val="50"/>
              </w:numPr>
              <w:spacing w:after="240" w:before="0" w:beforeAutospacing="0" w:lineRule="auto"/>
              <w:ind w:left="720" w:hanging="360"/>
            </w:pPr>
            <w:r w:rsidDel="00000000" w:rsidR="00000000" w:rsidRPr="00000000">
              <w:rPr>
                <w:rtl w:val="0"/>
              </w:rPr>
              <w:t xml:space="preserve">Functional: number of rides booked per minute, accepted per minute etc.</w:t>
            </w:r>
          </w:p>
          <w:p w:rsidR="00000000" w:rsidDel="00000000" w:rsidP="00000000" w:rsidRDefault="00000000" w:rsidRPr="00000000" w14:paraId="00000103">
            <w:pPr>
              <w:spacing w:after="240" w:before="240" w:lineRule="auto"/>
              <w:rPr/>
            </w:pPr>
            <w:r w:rsidDel="00000000" w:rsidR="00000000" w:rsidRPr="00000000">
              <w:rPr>
                <w:rtl w:val="0"/>
              </w:rPr>
              <w:t xml:space="preserve">*Strong Response*</w:t>
            </w:r>
          </w:p>
          <w:p w:rsidR="00000000" w:rsidDel="00000000" w:rsidP="00000000" w:rsidRDefault="00000000" w:rsidRPr="00000000" w14:paraId="00000104">
            <w:pPr>
              <w:numPr>
                <w:ilvl w:val="0"/>
                <w:numId w:val="41"/>
              </w:numPr>
              <w:spacing w:after="240" w:before="240" w:lineRule="auto"/>
              <w:ind w:left="720" w:hanging="360"/>
            </w:pPr>
            <w:r w:rsidDel="00000000" w:rsidR="00000000" w:rsidRPr="00000000">
              <w:rPr>
                <w:rtl w:val="0"/>
              </w:rPr>
              <w:t xml:space="preserve">Candidate may relate architectural decisions to the need for operational considerations.  For example, they may justify separating a service to meet not only the functional needs but also mentioning the ability to more independently scale a particular service or even from a team ownership perspective.</w:t>
            </w:r>
          </w:p>
          <w:p w:rsidR="00000000" w:rsidDel="00000000" w:rsidP="00000000" w:rsidRDefault="00000000" w:rsidRPr="00000000" w14:paraId="00000105">
            <w:pPr>
              <w:pStyle w:val="Heading1"/>
              <w:keepNext w:val="0"/>
              <w:keepLines w:val="0"/>
              <w:spacing w:before="480" w:lineRule="auto"/>
              <w:rPr>
                <w:b w:val="1"/>
                <w:color w:val="ff9000"/>
                <w:sz w:val="45"/>
                <w:szCs w:val="45"/>
              </w:rPr>
            </w:pPr>
            <w:bookmarkStart w:colFirst="0" w:colLast="0" w:name="_ytu23u9dv8v" w:id="7"/>
            <w:bookmarkEnd w:id="7"/>
            <w:r w:rsidDel="00000000" w:rsidR="00000000" w:rsidRPr="00000000">
              <w:rPr>
                <w:b w:val="1"/>
                <w:color w:val="ff9000"/>
                <w:sz w:val="45"/>
                <w:szCs w:val="45"/>
                <w:rtl w:val="0"/>
              </w:rPr>
              <w:t xml:space="preserve">Credits </w:t>
            </w:r>
          </w:p>
          <w:p w:rsidR="00000000" w:rsidDel="00000000" w:rsidP="00000000" w:rsidRDefault="00000000" w:rsidRPr="00000000" w14:paraId="00000106">
            <w:pPr>
              <w:spacing w:after="240" w:before="240" w:lineRule="auto"/>
              <w:rPr>
                <w:b w:val="1"/>
              </w:rPr>
            </w:pPr>
            <w:r w:rsidDel="00000000" w:rsidR="00000000" w:rsidRPr="00000000">
              <w:rPr>
                <w:b w:val="1"/>
                <w:rtl w:val="0"/>
              </w:rPr>
              <w:t xml:space="preserve">If you are interested in assisting with the growth of this wiki please contact David Yang (daviyang@)</w:t>
            </w:r>
          </w:p>
          <w:p w:rsidR="00000000" w:rsidDel="00000000" w:rsidP="00000000" w:rsidRDefault="00000000" w:rsidRPr="00000000" w14:paraId="00000107">
            <w:pPr>
              <w:spacing w:after="240" w:before="240" w:lineRule="auto"/>
              <w:rPr/>
            </w:pPr>
            <w:r w:rsidDel="00000000" w:rsidR="00000000" w:rsidRPr="00000000">
              <w:rPr>
                <w:b w:val="1"/>
                <w:rtl w:val="0"/>
              </w:rPr>
              <w:t xml:space="preserve">Contributors</w:t>
            </w:r>
            <w:r w:rsidDel="00000000" w:rsidR="00000000" w:rsidRPr="00000000">
              <w:rPr>
                <w:rtl w:val="0"/>
              </w:rPr>
              <w:t xml:space="preserve">:</w:t>
              <w:br w:type="textWrapping"/>
              <w:t xml:space="preserve">Rob Wolinski, Wyatt Pierson, Jeffrey Jones, Simon Rodwell, David Gillick, David Yang</w:t>
            </w:r>
          </w:p>
        </w:tc>
      </w:tr>
    </w:tbl>
    <w:p w:rsidR="00000000" w:rsidDel="00000000" w:rsidP="00000000" w:rsidRDefault="00000000" w:rsidRPr="00000000" w14:paraId="00000108">
      <w:pPr>
        <w:spacing w:after="240" w:before="240" w:lineRule="auto"/>
        <w:jc w:val="center"/>
        <w:rPr>
          <w:b w:val="1"/>
          <w:color w:val="1155cc"/>
          <w:sz w:val="30"/>
          <w:szCs w:val="30"/>
          <w:u w:val="single"/>
        </w:rPr>
      </w:pPr>
      <w:r w:rsidDel="00000000" w:rsidR="00000000" w:rsidRPr="00000000">
        <w:rPr/>
        <w:drawing>
          <wp:inline distB="114300" distT="114300" distL="114300" distR="114300">
            <wp:extent cx="635000" cy="635000"/>
            <wp:effectExtent b="0" l="0" r="0" t="0"/>
            <wp:docPr descr="https://w.amazon.com/bin/download/Favicons/WebHome/mail.png" id="2" name="image2.png"/>
            <a:graphic>
              <a:graphicData uri="http://schemas.openxmlformats.org/drawingml/2006/picture">
                <pic:pic>
                  <pic:nvPicPr>
                    <pic:cNvPr descr="https://w.amazon.com/bin/download/Favicons/WebHome/mail.png" id="0" name="image2.png"/>
                    <pic:cNvPicPr preferRelativeResize="0"/>
                  </pic:nvPicPr>
                  <pic:blipFill>
                    <a:blip r:embed="rId10"/>
                    <a:srcRect b="0" l="0" r="0" t="0"/>
                    <a:stretch>
                      <a:fillRect/>
                    </a:stretch>
                  </pic:blipFill>
                  <pic:spPr>
                    <a:xfrm>
                      <a:off x="0" y="0"/>
                      <a:ext cx="635000" cy="635000"/>
                    </a:xfrm>
                    <a:prstGeom prst="rect"/>
                    <a:ln/>
                  </pic:spPr>
                </pic:pic>
              </a:graphicData>
            </a:graphic>
          </wp:inline>
        </w:drawing>
      </w:r>
      <w:hyperlink r:id="rId31">
        <w:r w:rsidDel="00000000" w:rsidR="00000000" w:rsidRPr="00000000">
          <w:rPr>
            <w:rtl w:val="0"/>
          </w:rPr>
          <w:t xml:space="preserve"> </w:t>
        </w:r>
      </w:hyperlink>
      <w:hyperlink r:id="rId32">
        <w:r w:rsidDel="00000000" w:rsidR="00000000" w:rsidRPr="00000000">
          <w:rPr>
            <w:b w:val="1"/>
            <w:color w:val="1155cc"/>
            <w:sz w:val="30"/>
            <w:szCs w:val="30"/>
            <w:u w:val="single"/>
            <w:rtl w:val="0"/>
          </w:rPr>
          <w:t xml:space="preserve">Questions</w:t>
        </w:r>
      </w:hyperlink>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amazon.com/bin/view/AmazonWiki/Permissions/UserGuide/#HHowdoIchangethePrimaryContactvalueofaWikipage3F" TargetMode="External"/><Relationship Id="rId22" Type="http://schemas.openxmlformats.org/officeDocument/2006/relationships/hyperlink" Target="https://w.amazon.com/bin/view/InterviewerBarUnification/" TargetMode="External"/><Relationship Id="rId21" Type="http://schemas.openxmlformats.org/officeDocument/2006/relationships/hyperlink" Target="https://w.amazon.com/bin/view/AmazonWiki/Permissions/UserGuide/#HHowdoIchangethePrimaryContactvalueofaWikipage3F" TargetMode="External"/><Relationship Id="rId24" Type="http://schemas.openxmlformats.org/officeDocument/2006/relationships/hyperlink" Target="https://w.amazon.com/bin/view/InterviewerBarUnification/SDE/CodingProblemSolving/" TargetMode="External"/><Relationship Id="rId23" Type="http://schemas.openxmlformats.org/officeDocument/2006/relationships/hyperlink" Target="https://w.amazon.com/bin/view/InterviewerBarUnification/SDE/CodingDataStructuresAlgorith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mazon.com/bin/view/Users/rupeshti" TargetMode="External"/><Relationship Id="rId26" Type="http://schemas.openxmlformats.org/officeDocument/2006/relationships/hyperlink" Target="https://w.amazon.com/bin/view/InterviewerBarUnification/SDE/SystemDesign/" TargetMode="External"/><Relationship Id="rId25" Type="http://schemas.openxmlformats.org/officeDocument/2006/relationships/hyperlink" Target="https://w.amazon.com/bin/view/InterviewerBarUnification/SDE/CodingLogicalMaintainable/" TargetMode="External"/><Relationship Id="rId28" Type="http://schemas.openxmlformats.org/officeDocument/2006/relationships/hyperlink" Target="https://w.amazon.com/bin/view/InterviewerBarUnification/InclusiveInterviewing/" TargetMode="External"/><Relationship Id="rId27" Type="http://schemas.openxmlformats.org/officeDocument/2006/relationships/hyperlink" Target="https://w.amazon.com/bin/view/InterviewerBarUnification/SDE3/" TargetMode="External"/><Relationship Id="rId5" Type="http://schemas.openxmlformats.org/officeDocument/2006/relationships/styles" Target="styles.xml"/><Relationship Id="rId6" Type="http://schemas.openxmlformats.org/officeDocument/2006/relationships/hyperlink" Target="https://w.amazon.com/bin/view/XWiki/UserContributions" TargetMode="External"/><Relationship Id="rId29" Type="http://schemas.openxmlformats.org/officeDocument/2006/relationships/hyperlink" Target="https://w.amazon.com/bin/view/InterviewerBarUnification/InterviewingResources/" TargetMode="External"/><Relationship Id="rId7" Type="http://schemas.openxmlformats.org/officeDocument/2006/relationships/hyperlink" Target="https://w.amazon.com/bin/view/AmazonWiki/Wiki/Help" TargetMode="External"/><Relationship Id="rId8" Type="http://schemas.openxmlformats.org/officeDocument/2006/relationships/hyperlink" Target="https://w.amazon.com/bin/view/Users/rupeshti" TargetMode="External"/><Relationship Id="rId31" Type="http://schemas.openxmlformats.org/officeDocument/2006/relationships/hyperlink" Target="https://issues.amazon.com/issues/create?templateIssue=5aadd25d-6ab7-43df-ba2a-c028e1f5eb1e" TargetMode="External"/><Relationship Id="rId30" Type="http://schemas.openxmlformats.org/officeDocument/2006/relationships/hyperlink" Target="https://w.amazon.com/bin/view/InterviewerBarUnification/RecruitingResources/" TargetMode="External"/><Relationship Id="rId11" Type="http://schemas.openxmlformats.org/officeDocument/2006/relationships/hyperlink" Target="https://w.amazon.com/bin/view/Users/rupeshti" TargetMode="External"/><Relationship Id="rId10" Type="http://schemas.openxmlformats.org/officeDocument/2006/relationships/image" Target="media/image3.png"/><Relationship Id="rId32" Type="http://schemas.openxmlformats.org/officeDocument/2006/relationships/hyperlink" Target="https://issues.amazon.com/issues/create?templateIssue=5aadd25d-6ab7-43df-ba2a-c028e1f5eb1e" TargetMode="External"/><Relationship Id="rId13" Type="http://schemas.openxmlformats.org/officeDocument/2006/relationships/hyperlink" Target="https://w.amazon.com/bin/view/WikiManager/" TargetMode="External"/><Relationship Id="rId12" Type="http://schemas.openxmlformats.org/officeDocument/2006/relationships/hyperlink" Target="https://w.amazon.com/bin/view/XWiki/rupeshti" TargetMode="External"/><Relationship Id="rId15" Type="http://schemas.openxmlformats.org/officeDocument/2006/relationships/hyperlink" Target="https://w.amazon.com/bin/view/Main/UserDirectory" TargetMode="External"/><Relationship Id="rId14" Type="http://schemas.openxmlformats.org/officeDocument/2006/relationships/hyperlink" Target="https://w.amazon.com/bin/view/Main/AllDocs" TargetMode="External"/><Relationship Id="rId17" Type="http://schemas.openxmlformats.org/officeDocument/2006/relationships/hyperlink" Target="https://w.amazon.com/bin/view/InterviewerBarUnification/SDE3/" TargetMode="External"/><Relationship Id="rId16" Type="http://schemas.openxmlformats.org/officeDocument/2006/relationships/hyperlink" Target="https://w.amazon.com/bin/view/InterviewerBarUnification/" TargetMode="External"/><Relationship Id="rId19" Type="http://schemas.openxmlformats.org/officeDocument/2006/relationships/hyperlink" Target="https://phonetool.amazon.com/users/maural" TargetMode="External"/><Relationship Id="rId18" Type="http://schemas.openxmlformats.org/officeDocument/2006/relationships/hyperlink" Target="https://phonetool.amazon.com/users/mau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