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76l1vbej8fir" w:id="0"/>
      <w:bookmarkEnd w:id="0"/>
      <w:r w:rsidDel="00000000" w:rsidR="00000000" w:rsidRPr="00000000">
        <w:rPr>
          <w:rtl w:val="0"/>
        </w:rPr>
        <w:t xml:space="preserve">TPM System Design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i w:val="1"/>
          <w:sz w:val="20"/>
          <w:szCs w:val="20"/>
        </w:rPr>
      </w:pPr>
      <w:r w:rsidDel="00000000" w:rsidR="00000000" w:rsidRPr="00000000">
        <w:rPr>
          <w:b w:val="1"/>
          <w:i w:val="1"/>
          <w:sz w:val="20"/>
          <w:szCs w:val="20"/>
          <w:rtl w:val="0"/>
        </w:rPr>
        <w:t xml:space="preserve">SYSTEM DESIGN for TPM</w:t>
      </w:r>
    </w:p>
    <w:p w:rsidR="00000000" w:rsidDel="00000000" w:rsidP="00000000" w:rsidRDefault="00000000" w:rsidRPr="00000000" w14:paraId="00000004">
      <w:pPr>
        <w:rPr>
          <w:b w:val="1"/>
          <w:sz w:val="20"/>
          <w:szCs w:val="20"/>
        </w:rPr>
      </w:pPr>
      <w:r w:rsidDel="00000000" w:rsidR="00000000" w:rsidRPr="00000000">
        <w:rPr>
          <w:b w:val="1"/>
          <w:sz w:val="20"/>
          <w:szCs w:val="20"/>
          <w:rtl w:val="0"/>
        </w:rPr>
        <w:t xml:space="preserve">  Follow this workflow to design a system or feature, from customer input to PE review.</w:t>
        <w:br w:type="textWrapping"/>
        <w:t xml:space="preserve">  Estimated times include the time to create a real deliverable - get a head start on your project.</w:t>
      </w:r>
    </w:p>
    <w:tbl>
      <w:tblPr>
        <w:tblStyle w:val="Table1"/>
        <w:tblW w:w="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
        <w:gridCol w:w="165"/>
        <w:gridCol w:w="165"/>
        <w:gridCol w:w="165"/>
        <w:gridCol w:w="165"/>
        <w:tblGridChange w:id="0">
          <w:tblGrid>
            <w:gridCol w:w="165"/>
            <w:gridCol w:w="165"/>
            <w:gridCol w:w="165"/>
            <w:gridCol w:w="165"/>
            <w:gridCol w:w="165"/>
          </w:tblGrid>
        </w:tblGridChange>
      </w:tblGrid>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05">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06">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07">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08">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09">
            <w:pPr>
              <w:rPr/>
            </w:pPr>
            <w:r w:rsidDel="00000000" w:rsidR="00000000" w:rsidRPr="00000000">
              <w:rPr>
                <w:rtl w:val="0"/>
              </w:rPr>
            </w:r>
          </w:p>
        </w:tc>
      </w:tr>
    </w:tbl>
    <w:p w:rsidR="00000000" w:rsidDel="00000000" w:rsidP="00000000" w:rsidRDefault="00000000" w:rsidRPr="00000000" w14:paraId="0000000A">
      <w:pPr>
        <w:rPr>
          <w:b w:val="1"/>
          <w:sz w:val="24"/>
          <w:szCs w:val="24"/>
        </w:rPr>
      </w:pPr>
      <w:r w:rsidDel="00000000" w:rsidR="00000000" w:rsidRPr="00000000">
        <w:rPr>
          <w:b w:val="1"/>
          <w:sz w:val="24"/>
          <w:szCs w:val="24"/>
          <w:rtl w:val="0"/>
        </w:rPr>
        <w:t xml:space="preserve">Introduction</w:t>
      </w:r>
    </w:p>
    <w:p w:rsidR="00000000" w:rsidDel="00000000" w:rsidP="00000000" w:rsidRDefault="00000000" w:rsidRPr="00000000" w14:paraId="0000000B">
      <w:pPr>
        <w:rPr>
          <w:sz w:val="20"/>
          <w:szCs w:val="20"/>
        </w:rPr>
      </w:pPr>
      <w:r w:rsidDel="00000000" w:rsidR="00000000" w:rsidRPr="00000000">
        <w:rPr>
          <w:sz w:val="20"/>
          <w:szCs w:val="20"/>
          <w:rtl w:val="0"/>
        </w:rPr>
        <w:t xml:space="preserve">Get oriented to design work at Amazon.</w:t>
      </w:r>
    </w:p>
    <w:p w:rsidR="00000000" w:rsidDel="00000000" w:rsidP="00000000" w:rsidRDefault="00000000" w:rsidRPr="00000000" w14:paraId="0000000C">
      <w:pPr>
        <w:rPr>
          <w:b w:val="1"/>
          <w:color w:val="1155cc"/>
          <w:sz w:val="20"/>
          <w:szCs w:val="20"/>
          <w:u w:val="single"/>
        </w:rPr>
      </w:pPr>
      <w:hyperlink r:id="rId6">
        <w:r w:rsidDel="00000000" w:rsidR="00000000" w:rsidRPr="00000000">
          <w:rPr>
            <w:b w:val="1"/>
            <w:color w:val="1155cc"/>
            <w:sz w:val="20"/>
            <w:szCs w:val="20"/>
            <w:u w:val="single"/>
            <w:rtl w:val="0"/>
          </w:rPr>
          <w:t xml:space="preserve">Where do I fit?</w:t>
        </w:r>
      </w:hyperlink>
      <w:r w:rsidDel="00000000" w:rsidR="00000000" w:rsidRPr="00000000">
        <w:rPr>
          <w:rtl w:val="0"/>
        </w:rPr>
      </w:r>
    </w:p>
    <w:p w:rsidR="00000000" w:rsidDel="00000000" w:rsidP="00000000" w:rsidRDefault="00000000" w:rsidRPr="00000000" w14:paraId="0000000D">
      <w:pPr>
        <w:rPr>
          <w:sz w:val="20"/>
          <w:szCs w:val="20"/>
        </w:rPr>
      </w:pPr>
      <w:r w:rsidDel="00000000" w:rsidR="00000000" w:rsidRPr="00000000">
        <w:rPr>
          <w:sz w:val="20"/>
          <w:szCs w:val="20"/>
          <w:rtl w:val="0"/>
        </w:rPr>
        <w:t xml:space="preserve">How to look at design work, based on where you are in your career path.</w:t>
      </w:r>
    </w:p>
    <w:p w:rsidR="00000000" w:rsidDel="00000000" w:rsidP="00000000" w:rsidRDefault="00000000" w:rsidRPr="00000000" w14:paraId="0000000E">
      <w:pPr>
        <w:rPr>
          <w:sz w:val="20"/>
          <w:szCs w:val="20"/>
        </w:rPr>
      </w:pPr>
      <w:r w:rsidDel="00000000" w:rsidR="00000000" w:rsidRPr="00000000">
        <w:rPr>
          <w:sz w:val="20"/>
          <w:szCs w:val="20"/>
          <w:rtl w:val="0"/>
        </w:rPr>
        <w:t xml:space="preserve">Estimated time: 5 minutes</w:t>
      </w:r>
    </w:p>
    <w:p w:rsidR="00000000" w:rsidDel="00000000" w:rsidP="00000000" w:rsidRDefault="00000000" w:rsidRPr="00000000" w14:paraId="0000000F">
      <w:pPr>
        <w:rPr>
          <w:b w:val="1"/>
          <w:color w:val="1155cc"/>
          <w:sz w:val="20"/>
          <w:szCs w:val="20"/>
          <w:u w:val="single"/>
        </w:rPr>
      </w:pPr>
      <w:hyperlink r:id="rId7">
        <w:r w:rsidDel="00000000" w:rsidR="00000000" w:rsidRPr="00000000">
          <w:rPr>
            <w:b w:val="1"/>
            <w:color w:val="1155cc"/>
            <w:sz w:val="20"/>
            <w:szCs w:val="20"/>
            <w:u w:val="single"/>
            <w:rtl w:val="0"/>
          </w:rPr>
          <w:t xml:space="preserve">Amazon's approach</w:t>
        </w:r>
      </w:hyperlink>
      <w:r w:rsidDel="00000000" w:rsidR="00000000" w:rsidRPr="00000000">
        <w:rPr>
          <w:rtl w:val="0"/>
        </w:rPr>
      </w:r>
    </w:p>
    <w:p w:rsidR="00000000" w:rsidDel="00000000" w:rsidP="00000000" w:rsidRDefault="00000000" w:rsidRPr="00000000" w14:paraId="00000010">
      <w:pPr>
        <w:rPr>
          <w:sz w:val="20"/>
          <w:szCs w:val="20"/>
        </w:rPr>
      </w:pPr>
      <w:r w:rsidDel="00000000" w:rsidR="00000000" w:rsidRPr="00000000">
        <w:rPr>
          <w:sz w:val="20"/>
          <w:szCs w:val="20"/>
          <w:rtl w:val="0"/>
        </w:rPr>
        <w:t xml:space="preserve">Amazon's approach to design, and the goals of this learning path.</w:t>
      </w:r>
    </w:p>
    <w:p w:rsidR="00000000" w:rsidDel="00000000" w:rsidP="00000000" w:rsidRDefault="00000000" w:rsidRPr="00000000" w14:paraId="00000011">
      <w:pPr>
        <w:rPr>
          <w:sz w:val="20"/>
          <w:szCs w:val="20"/>
        </w:rPr>
      </w:pPr>
      <w:r w:rsidDel="00000000" w:rsidR="00000000" w:rsidRPr="00000000">
        <w:rPr>
          <w:sz w:val="20"/>
          <w:szCs w:val="20"/>
          <w:rtl w:val="0"/>
        </w:rPr>
        <w:t xml:space="preserve">Estimated time: 30 minutes</w:t>
      </w:r>
    </w:p>
    <w:p w:rsidR="00000000" w:rsidDel="00000000" w:rsidP="00000000" w:rsidRDefault="00000000" w:rsidRPr="00000000" w14:paraId="00000012">
      <w:pPr>
        <w:rPr>
          <w:b w:val="1"/>
          <w:color w:val="1155cc"/>
          <w:sz w:val="20"/>
          <w:szCs w:val="20"/>
          <w:u w:val="single"/>
        </w:rPr>
      </w:pPr>
      <w:hyperlink r:id="rId8">
        <w:r w:rsidDel="00000000" w:rsidR="00000000" w:rsidRPr="00000000">
          <w:rPr>
            <w:b w:val="1"/>
            <w:color w:val="1155cc"/>
            <w:sz w:val="20"/>
            <w:szCs w:val="20"/>
            <w:u w:val="single"/>
            <w:rtl w:val="0"/>
          </w:rPr>
          <w:t xml:space="preserve">Plan the work</w:t>
        </w:r>
      </w:hyperlink>
      <w:r w:rsidDel="00000000" w:rsidR="00000000" w:rsidRPr="00000000">
        <w:rPr>
          <w:rtl w:val="0"/>
        </w:rPr>
      </w:r>
    </w:p>
    <w:p w:rsidR="00000000" w:rsidDel="00000000" w:rsidP="00000000" w:rsidRDefault="00000000" w:rsidRPr="00000000" w14:paraId="00000013">
      <w:pPr>
        <w:rPr>
          <w:sz w:val="20"/>
          <w:szCs w:val="20"/>
        </w:rPr>
      </w:pPr>
      <w:r w:rsidDel="00000000" w:rsidR="00000000" w:rsidRPr="00000000">
        <w:rPr>
          <w:sz w:val="20"/>
          <w:szCs w:val="20"/>
          <w:rtl w:val="0"/>
        </w:rPr>
        <w:t xml:space="preserve">The workflow for design at Amazon, and tips for planning a design project.</w:t>
      </w:r>
    </w:p>
    <w:p w:rsidR="00000000" w:rsidDel="00000000" w:rsidP="00000000" w:rsidRDefault="00000000" w:rsidRPr="00000000" w14:paraId="00000014">
      <w:pPr>
        <w:rPr>
          <w:sz w:val="20"/>
          <w:szCs w:val="20"/>
        </w:rPr>
      </w:pPr>
      <w:r w:rsidDel="00000000" w:rsidR="00000000" w:rsidRPr="00000000">
        <w:rPr>
          <w:sz w:val="20"/>
          <w:szCs w:val="20"/>
          <w:rtl w:val="0"/>
        </w:rPr>
        <w:t xml:space="preserve">Estimated time: 40 minutes</w:t>
      </w:r>
    </w:p>
    <w:p w:rsidR="00000000" w:rsidDel="00000000" w:rsidP="00000000" w:rsidRDefault="00000000" w:rsidRPr="00000000" w14:paraId="00000015">
      <w:pPr>
        <w:rPr>
          <w:b w:val="1"/>
          <w:sz w:val="20"/>
          <w:szCs w:val="20"/>
        </w:rPr>
      </w:pPr>
      <w:r w:rsidDel="00000000" w:rsidR="00000000" w:rsidRPr="00000000">
        <w:rPr>
          <w:b w:val="1"/>
          <w:sz w:val="20"/>
          <w:szCs w:val="20"/>
          <w:rtl w:val="0"/>
        </w:rPr>
        <w:t xml:space="preserve">Work backwards</w:t>
      </w:r>
    </w:p>
    <w:p w:rsidR="00000000" w:rsidDel="00000000" w:rsidP="00000000" w:rsidRDefault="00000000" w:rsidRPr="00000000" w14:paraId="00000016">
      <w:pPr>
        <w:rPr>
          <w:sz w:val="20"/>
          <w:szCs w:val="20"/>
        </w:rPr>
      </w:pPr>
      <w:r w:rsidDel="00000000" w:rsidR="00000000" w:rsidRPr="00000000">
        <w:rPr>
          <w:sz w:val="20"/>
          <w:szCs w:val="20"/>
          <w:rtl w:val="0"/>
        </w:rPr>
        <w:t xml:space="preserve">Start with solid design goals.</w:t>
      </w:r>
    </w:p>
    <w:p w:rsidR="00000000" w:rsidDel="00000000" w:rsidP="00000000" w:rsidRDefault="00000000" w:rsidRPr="00000000" w14:paraId="00000017">
      <w:pPr>
        <w:rPr>
          <w:b w:val="1"/>
          <w:color w:val="1155cc"/>
          <w:sz w:val="20"/>
          <w:szCs w:val="20"/>
          <w:u w:val="single"/>
        </w:rPr>
      </w:pPr>
      <w:hyperlink r:id="rId9">
        <w:r w:rsidDel="00000000" w:rsidR="00000000" w:rsidRPr="00000000">
          <w:rPr>
            <w:b w:val="1"/>
            <w:color w:val="1155cc"/>
            <w:sz w:val="20"/>
            <w:szCs w:val="20"/>
            <w:u w:val="single"/>
            <w:rtl w:val="0"/>
          </w:rPr>
          <w:t xml:space="preserve">Voice of the customer</w:t>
        </w:r>
      </w:hyperlink>
      <w:r w:rsidDel="00000000" w:rsidR="00000000" w:rsidRPr="00000000">
        <w:rPr>
          <w:rtl w:val="0"/>
        </w:rPr>
      </w:r>
    </w:p>
    <w:p w:rsidR="00000000" w:rsidDel="00000000" w:rsidP="00000000" w:rsidRDefault="00000000" w:rsidRPr="00000000" w14:paraId="00000018">
      <w:pPr>
        <w:rPr>
          <w:sz w:val="20"/>
          <w:szCs w:val="20"/>
        </w:rPr>
      </w:pPr>
      <w:r w:rsidDel="00000000" w:rsidR="00000000" w:rsidRPr="00000000">
        <w:rPr>
          <w:sz w:val="20"/>
          <w:szCs w:val="20"/>
          <w:rtl w:val="0"/>
        </w:rPr>
        <w:t xml:space="preserve">The most essential parts: What problem are you solving? For whom? What do they say about it? Learn how to back this up with data.</w:t>
      </w:r>
    </w:p>
    <w:p w:rsidR="00000000" w:rsidDel="00000000" w:rsidP="00000000" w:rsidRDefault="00000000" w:rsidRPr="00000000" w14:paraId="00000019">
      <w:pPr>
        <w:rPr>
          <w:sz w:val="20"/>
          <w:szCs w:val="20"/>
        </w:rPr>
      </w:pPr>
      <w:r w:rsidDel="00000000" w:rsidR="00000000" w:rsidRPr="00000000">
        <w:rPr>
          <w:sz w:val="20"/>
          <w:szCs w:val="20"/>
          <w:rtl w:val="0"/>
        </w:rPr>
        <w:t xml:space="preserve">Estimated time: 20 minutes</w:t>
      </w:r>
    </w:p>
    <w:p w:rsidR="00000000" w:rsidDel="00000000" w:rsidP="00000000" w:rsidRDefault="00000000" w:rsidRPr="00000000" w14:paraId="0000001A">
      <w:pPr>
        <w:rPr>
          <w:b w:val="1"/>
          <w:color w:val="1155cc"/>
          <w:sz w:val="20"/>
          <w:szCs w:val="20"/>
          <w:u w:val="single"/>
        </w:rPr>
      </w:pPr>
      <w:hyperlink r:id="rId10">
        <w:r w:rsidDel="00000000" w:rsidR="00000000" w:rsidRPr="00000000">
          <w:rPr>
            <w:b w:val="1"/>
            <w:color w:val="1155cc"/>
            <w:sz w:val="20"/>
            <w:szCs w:val="20"/>
            <w:u w:val="single"/>
            <w:rtl w:val="0"/>
          </w:rPr>
          <w:t xml:space="preserve">PR/FAQ</w:t>
        </w:r>
      </w:hyperlink>
      <w:r w:rsidDel="00000000" w:rsidR="00000000" w:rsidRPr="00000000">
        <w:rPr>
          <w:rtl w:val="0"/>
        </w:rPr>
      </w:r>
    </w:p>
    <w:p w:rsidR="00000000" w:rsidDel="00000000" w:rsidP="00000000" w:rsidRDefault="00000000" w:rsidRPr="00000000" w14:paraId="0000001B">
      <w:pPr>
        <w:rPr>
          <w:sz w:val="20"/>
          <w:szCs w:val="20"/>
        </w:rPr>
      </w:pPr>
      <w:r w:rsidDel="00000000" w:rsidR="00000000" w:rsidRPr="00000000">
        <w:rPr>
          <w:sz w:val="20"/>
          <w:szCs w:val="20"/>
          <w:rtl w:val="0"/>
        </w:rPr>
        <w:t xml:space="preserve">Use a uniquely Amazonian doc to give the context for your work. (Bring this with you to the review meeting.)</w:t>
      </w:r>
    </w:p>
    <w:p w:rsidR="00000000" w:rsidDel="00000000" w:rsidP="00000000" w:rsidRDefault="00000000" w:rsidRPr="00000000" w14:paraId="0000001C">
      <w:pPr>
        <w:rPr>
          <w:sz w:val="20"/>
          <w:szCs w:val="20"/>
        </w:rPr>
      </w:pPr>
      <w:r w:rsidDel="00000000" w:rsidR="00000000" w:rsidRPr="00000000">
        <w:rPr>
          <w:sz w:val="20"/>
          <w:szCs w:val="20"/>
          <w:rtl w:val="0"/>
        </w:rPr>
        <w:t xml:space="preserve">Estimated time: 30 minutes</w:t>
      </w:r>
    </w:p>
    <w:p w:rsidR="00000000" w:rsidDel="00000000" w:rsidP="00000000" w:rsidRDefault="00000000" w:rsidRPr="00000000" w14:paraId="0000001D">
      <w:pPr>
        <w:rPr>
          <w:b w:val="1"/>
          <w:color w:val="1155cc"/>
          <w:sz w:val="20"/>
          <w:szCs w:val="20"/>
          <w:u w:val="single"/>
        </w:rPr>
      </w:pPr>
      <w:hyperlink r:id="rId11">
        <w:r w:rsidDel="00000000" w:rsidR="00000000" w:rsidRPr="00000000">
          <w:rPr>
            <w:b w:val="1"/>
            <w:color w:val="1155cc"/>
            <w:sz w:val="20"/>
            <w:szCs w:val="20"/>
            <w:u w:val="single"/>
            <w:rtl w:val="0"/>
          </w:rPr>
          <w:t xml:space="preserve">Business and technical requirements</w:t>
        </w:r>
      </w:hyperlink>
      <w:r w:rsidDel="00000000" w:rsidR="00000000" w:rsidRPr="00000000">
        <w:rPr>
          <w:rtl w:val="0"/>
        </w:rPr>
      </w:r>
    </w:p>
    <w:p w:rsidR="00000000" w:rsidDel="00000000" w:rsidP="00000000" w:rsidRDefault="00000000" w:rsidRPr="00000000" w14:paraId="0000001E">
      <w:pPr>
        <w:rPr>
          <w:sz w:val="20"/>
          <w:szCs w:val="20"/>
        </w:rPr>
      </w:pPr>
      <w:r w:rsidDel="00000000" w:rsidR="00000000" w:rsidRPr="00000000">
        <w:rPr>
          <w:sz w:val="20"/>
          <w:szCs w:val="20"/>
          <w:rtl w:val="0"/>
        </w:rPr>
        <w:t xml:space="preserve">When should you have formal business requirements? How are technical requirements different from BRs?</w:t>
      </w:r>
    </w:p>
    <w:p w:rsidR="00000000" w:rsidDel="00000000" w:rsidP="00000000" w:rsidRDefault="00000000" w:rsidRPr="00000000" w14:paraId="0000001F">
      <w:pPr>
        <w:rPr>
          <w:sz w:val="20"/>
          <w:szCs w:val="20"/>
        </w:rPr>
      </w:pPr>
      <w:r w:rsidDel="00000000" w:rsidR="00000000" w:rsidRPr="00000000">
        <w:rPr>
          <w:sz w:val="20"/>
          <w:szCs w:val="20"/>
          <w:rtl w:val="0"/>
        </w:rPr>
        <w:t xml:space="preserve">Estimated time: 15 minutes</w:t>
      </w:r>
    </w:p>
    <w:p w:rsidR="00000000" w:rsidDel="00000000" w:rsidP="00000000" w:rsidRDefault="00000000" w:rsidRPr="00000000" w14:paraId="00000020">
      <w:pPr>
        <w:rPr>
          <w:b w:val="1"/>
          <w:sz w:val="20"/>
          <w:szCs w:val="20"/>
        </w:rPr>
      </w:pPr>
      <w:r w:rsidDel="00000000" w:rsidR="00000000" w:rsidRPr="00000000">
        <w:rPr>
          <w:b w:val="1"/>
          <w:sz w:val="20"/>
          <w:szCs w:val="20"/>
          <w:rtl w:val="0"/>
        </w:rPr>
        <w:t xml:space="preserve">Design</w:t>
      </w:r>
    </w:p>
    <w:p w:rsidR="00000000" w:rsidDel="00000000" w:rsidP="00000000" w:rsidRDefault="00000000" w:rsidRPr="00000000" w14:paraId="00000021">
      <w:pPr>
        <w:rPr>
          <w:sz w:val="20"/>
          <w:szCs w:val="20"/>
        </w:rPr>
      </w:pPr>
      <w:r w:rsidDel="00000000" w:rsidR="00000000" w:rsidRPr="00000000">
        <w:rPr>
          <w:sz w:val="20"/>
          <w:szCs w:val="20"/>
          <w:rtl w:val="0"/>
        </w:rPr>
        <w:t xml:space="preserve">Put together ideas that align with Amazon's approach.</w:t>
      </w:r>
    </w:p>
    <w:p w:rsidR="00000000" w:rsidDel="00000000" w:rsidP="00000000" w:rsidRDefault="00000000" w:rsidRPr="00000000" w14:paraId="00000022">
      <w:pPr>
        <w:rPr>
          <w:b w:val="1"/>
          <w:color w:val="1155cc"/>
          <w:sz w:val="20"/>
          <w:szCs w:val="20"/>
          <w:u w:val="single"/>
        </w:rPr>
      </w:pPr>
      <w:hyperlink r:id="rId12">
        <w:r w:rsidDel="00000000" w:rsidR="00000000" w:rsidRPr="00000000">
          <w:rPr>
            <w:b w:val="1"/>
            <w:color w:val="1155cc"/>
            <w:sz w:val="20"/>
            <w:szCs w:val="20"/>
            <w:u w:val="single"/>
            <w:rtl w:val="0"/>
          </w:rPr>
          <w:t xml:space="preserve">Checklist</w:t>
        </w:r>
      </w:hyperlink>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sz w:val="20"/>
          <w:szCs w:val="20"/>
          <w:rtl w:val="0"/>
        </w:rPr>
        <w:t xml:space="preserve">Get a list of things to consider for your design.</w:t>
      </w:r>
    </w:p>
    <w:p w:rsidR="00000000" w:rsidDel="00000000" w:rsidP="00000000" w:rsidRDefault="00000000" w:rsidRPr="00000000" w14:paraId="00000024">
      <w:pPr>
        <w:rPr>
          <w:sz w:val="20"/>
          <w:szCs w:val="20"/>
        </w:rPr>
      </w:pPr>
      <w:r w:rsidDel="00000000" w:rsidR="00000000" w:rsidRPr="00000000">
        <w:rPr>
          <w:sz w:val="20"/>
          <w:szCs w:val="20"/>
          <w:rtl w:val="0"/>
        </w:rPr>
        <w:t xml:space="preserve">Do you have alternatives? What are your non-functional requirements?</w:t>
      </w:r>
    </w:p>
    <w:p w:rsidR="00000000" w:rsidDel="00000000" w:rsidP="00000000" w:rsidRDefault="00000000" w:rsidRPr="00000000" w14:paraId="00000025">
      <w:pPr>
        <w:rPr>
          <w:sz w:val="20"/>
          <w:szCs w:val="20"/>
        </w:rPr>
      </w:pPr>
      <w:r w:rsidDel="00000000" w:rsidR="00000000" w:rsidRPr="00000000">
        <w:rPr>
          <w:sz w:val="20"/>
          <w:szCs w:val="20"/>
          <w:rtl w:val="0"/>
        </w:rPr>
        <w:t xml:space="preserve">Estimated time: 60 minutes</w:t>
      </w:r>
    </w:p>
    <w:p w:rsidR="00000000" w:rsidDel="00000000" w:rsidP="00000000" w:rsidRDefault="00000000" w:rsidRPr="00000000" w14:paraId="00000026">
      <w:pPr>
        <w:rPr>
          <w:b w:val="1"/>
          <w:color w:val="1155cc"/>
          <w:sz w:val="20"/>
          <w:szCs w:val="20"/>
          <w:u w:val="single"/>
        </w:rPr>
      </w:pPr>
      <w:hyperlink r:id="rId13">
        <w:r w:rsidDel="00000000" w:rsidR="00000000" w:rsidRPr="00000000">
          <w:rPr>
            <w:b w:val="1"/>
            <w:color w:val="1155cc"/>
            <w:sz w:val="20"/>
            <w:szCs w:val="20"/>
            <w:u w:val="single"/>
            <w:rtl w:val="0"/>
          </w:rPr>
          <w:t xml:space="preserve">Research the alternatives</w:t>
        </w:r>
      </w:hyperlink>
      <w:r w:rsidDel="00000000" w:rsidR="00000000" w:rsidRPr="00000000">
        <w:rPr>
          <w:rtl w:val="0"/>
        </w:rPr>
      </w:r>
    </w:p>
    <w:p w:rsidR="00000000" w:rsidDel="00000000" w:rsidP="00000000" w:rsidRDefault="00000000" w:rsidRPr="00000000" w14:paraId="00000027">
      <w:pPr>
        <w:rPr>
          <w:sz w:val="20"/>
          <w:szCs w:val="20"/>
        </w:rPr>
      </w:pPr>
      <w:r w:rsidDel="00000000" w:rsidR="00000000" w:rsidRPr="00000000">
        <w:rPr>
          <w:sz w:val="20"/>
          <w:szCs w:val="20"/>
          <w:rtl w:val="0"/>
        </w:rPr>
        <w:t xml:space="preserve">How many alternative designs are enough? How should you present them?</w:t>
      </w:r>
    </w:p>
    <w:p w:rsidR="00000000" w:rsidDel="00000000" w:rsidP="00000000" w:rsidRDefault="00000000" w:rsidRPr="00000000" w14:paraId="00000028">
      <w:pPr>
        <w:rPr>
          <w:sz w:val="20"/>
          <w:szCs w:val="20"/>
        </w:rPr>
      </w:pPr>
      <w:r w:rsidDel="00000000" w:rsidR="00000000" w:rsidRPr="00000000">
        <w:rPr>
          <w:sz w:val="20"/>
          <w:szCs w:val="20"/>
          <w:rtl w:val="0"/>
        </w:rPr>
        <w:t xml:space="preserve">Estimated time: 40 minutes</w:t>
      </w:r>
    </w:p>
    <w:p w:rsidR="00000000" w:rsidDel="00000000" w:rsidP="00000000" w:rsidRDefault="00000000" w:rsidRPr="00000000" w14:paraId="00000029">
      <w:pPr>
        <w:rPr>
          <w:b w:val="1"/>
          <w:color w:val="1155cc"/>
          <w:sz w:val="20"/>
          <w:szCs w:val="20"/>
          <w:u w:val="single"/>
        </w:rPr>
      </w:pPr>
      <w:hyperlink r:id="rId14">
        <w:r w:rsidDel="00000000" w:rsidR="00000000" w:rsidRPr="00000000">
          <w:rPr>
            <w:b w:val="1"/>
            <w:color w:val="1155cc"/>
            <w:sz w:val="20"/>
            <w:szCs w:val="20"/>
            <w:u w:val="single"/>
            <w:rtl w:val="0"/>
          </w:rPr>
          <w:t xml:space="preserve">Stages of design</w:t>
        </w:r>
      </w:hyperlink>
      <w:r w:rsidDel="00000000" w:rsidR="00000000" w:rsidRPr="00000000">
        <w:rPr>
          <w:rtl w:val="0"/>
        </w:rPr>
      </w:r>
    </w:p>
    <w:p w:rsidR="00000000" w:rsidDel="00000000" w:rsidP="00000000" w:rsidRDefault="00000000" w:rsidRPr="00000000" w14:paraId="0000002A">
      <w:pPr>
        <w:rPr>
          <w:sz w:val="20"/>
          <w:szCs w:val="20"/>
        </w:rPr>
      </w:pPr>
      <w:r w:rsidDel="00000000" w:rsidR="00000000" w:rsidRPr="00000000">
        <w:rPr>
          <w:sz w:val="20"/>
          <w:szCs w:val="20"/>
          <w:rtl w:val="0"/>
        </w:rPr>
        <w:t xml:space="preserve">Get a quick start making a roadmap for your design. What are the essential milestones? What are the best ways to share it?</w:t>
      </w:r>
    </w:p>
    <w:p w:rsidR="00000000" w:rsidDel="00000000" w:rsidP="00000000" w:rsidRDefault="00000000" w:rsidRPr="00000000" w14:paraId="0000002B">
      <w:pPr>
        <w:rPr>
          <w:sz w:val="20"/>
          <w:szCs w:val="20"/>
        </w:rPr>
      </w:pPr>
      <w:r w:rsidDel="00000000" w:rsidR="00000000" w:rsidRPr="00000000">
        <w:rPr>
          <w:sz w:val="20"/>
          <w:szCs w:val="20"/>
          <w:rtl w:val="0"/>
        </w:rPr>
        <w:t xml:space="preserve">Estimated time: TBD</w:t>
      </w:r>
    </w:p>
    <w:p w:rsidR="00000000" w:rsidDel="00000000" w:rsidP="00000000" w:rsidRDefault="00000000" w:rsidRPr="00000000" w14:paraId="0000002C">
      <w:pPr>
        <w:rPr>
          <w:b w:val="1"/>
          <w:color w:val="1155cc"/>
          <w:sz w:val="20"/>
          <w:szCs w:val="20"/>
          <w:u w:val="single"/>
        </w:rPr>
      </w:pPr>
      <w:hyperlink r:id="rId15">
        <w:r w:rsidDel="00000000" w:rsidR="00000000" w:rsidRPr="00000000">
          <w:rPr>
            <w:b w:val="1"/>
            <w:color w:val="1155cc"/>
            <w:sz w:val="20"/>
            <w:szCs w:val="20"/>
            <w:u w:val="single"/>
            <w:rtl w:val="0"/>
          </w:rPr>
          <w:t xml:space="preserve">Feature design</w:t>
        </w:r>
      </w:hyperlink>
      <w:r w:rsidDel="00000000" w:rsidR="00000000" w:rsidRPr="00000000">
        <w:rPr>
          <w:rtl w:val="0"/>
        </w:rPr>
      </w:r>
    </w:p>
    <w:p w:rsidR="00000000" w:rsidDel="00000000" w:rsidP="00000000" w:rsidRDefault="00000000" w:rsidRPr="00000000" w14:paraId="0000002D">
      <w:pPr>
        <w:rPr>
          <w:sz w:val="20"/>
          <w:szCs w:val="20"/>
        </w:rPr>
      </w:pPr>
      <w:r w:rsidDel="00000000" w:rsidR="00000000" w:rsidRPr="00000000">
        <w:rPr>
          <w:sz w:val="20"/>
          <w:szCs w:val="20"/>
          <w:rtl w:val="0"/>
        </w:rPr>
        <w:t xml:space="preserve">For small design projects, on the scale of a feature or a product enhancement. Learn best practices for what to include, how to approach it, and what not to do.</w:t>
      </w:r>
    </w:p>
    <w:p w:rsidR="00000000" w:rsidDel="00000000" w:rsidP="00000000" w:rsidRDefault="00000000" w:rsidRPr="00000000" w14:paraId="0000002E">
      <w:pPr>
        <w:rPr>
          <w:sz w:val="20"/>
          <w:szCs w:val="20"/>
        </w:rPr>
      </w:pPr>
      <w:r w:rsidDel="00000000" w:rsidR="00000000" w:rsidRPr="00000000">
        <w:rPr>
          <w:sz w:val="20"/>
          <w:szCs w:val="20"/>
          <w:rtl w:val="0"/>
        </w:rPr>
        <w:t xml:space="preserve">Estimated time: 40 minutes</w:t>
      </w:r>
    </w:p>
    <w:p w:rsidR="00000000" w:rsidDel="00000000" w:rsidP="00000000" w:rsidRDefault="00000000" w:rsidRPr="00000000" w14:paraId="0000002F">
      <w:pPr>
        <w:rPr>
          <w:b w:val="1"/>
          <w:color w:val="1155cc"/>
          <w:sz w:val="20"/>
          <w:szCs w:val="20"/>
          <w:u w:val="single"/>
        </w:rPr>
      </w:pPr>
      <w:hyperlink r:id="rId16">
        <w:r w:rsidDel="00000000" w:rsidR="00000000" w:rsidRPr="00000000">
          <w:rPr>
            <w:b w:val="1"/>
            <w:color w:val="1155cc"/>
            <w:sz w:val="20"/>
            <w:szCs w:val="20"/>
            <w:u w:val="single"/>
            <w:rtl w:val="0"/>
          </w:rPr>
          <w:t xml:space="preserve">Large scale design</w:t>
        </w:r>
      </w:hyperlink>
      <w:r w:rsidDel="00000000" w:rsidR="00000000" w:rsidRPr="00000000">
        <w:rPr>
          <w:rtl w:val="0"/>
        </w:rPr>
      </w:r>
    </w:p>
    <w:p w:rsidR="00000000" w:rsidDel="00000000" w:rsidP="00000000" w:rsidRDefault="00000000" w:rsidRPr="00000000" w14:paraId="00000030">
      <w:pPr>
        <w:rPr>
          <w:sz w:val="20"/>
          <w:szCs w:val="20"/>
        </w:rPr>
      </w:pPr>
      <w:r w:rsidDel="00000000" w:rsidR="00000000" w:rsidRPr="00000000">
        <w:rPr>
          <w:sz w:val="20"/>
          <w:szCs w:val="20"/>
          <w:rtl w:val="0"/>
        </w:rPr>
        <w:t xml:space="preserve">For big design projects, on the scale of a service or a platform. Learn best practices for what to include, how to approach it, and what not to do.</w:t>
      </w:r>
    </w:p>
    <w:p w:rsidR="00000000" w:rsidDel="00000000" w:rsidP="00000000" w:rsidRDefault="00000000" w:rsidRPr="00000000" w14:paraId="00000031">
      <w:pPr>
        <w:rPr>
          <w:sz w:val="20"/>
          <w:szCs w:val="20"/>
        </w:rPr>
      </w:pPr>
      <w:r w:rsidDel="00000000" w:rsidR="00000000" w:rsidRPr="00000000">
        <w:rPr>
          <w:sz w:val="20"/>
          <w:szCs w:val="20"/>
          <w:rtl w:val="0"/>
        </w:rPr>
        <w:t xml:space="preserve">Estimated time: 40 minutes</w:t>
      </w:r>
    </w:p>
    <w:p w:rsidR="00000000" w:rsidDel="00000000" w:rsidP="00000000" w:rsidRDefault="00000000" w:rsidRPr="00000000" w14:paraId="00000032">
      <w:pPr>
        <w:rPr>
          <w:b w:val="1"/>
          <w:color w:val="1155cc"/>
          <w:sz w:val="20"/>
          <w:szCs w:val="20"/>
          <w:u w:val="single"/>
        </w:rPr>
      </w:pPr>
      <w:hyperlink r:id="rId17">
        <w:r w:rsidDel="00000000" w:rsidR="00000000" w:rsidRPr="00000000">
          <w:rPr>
            <w:b w:val="1"/>
            <w:color w:val="1155cc"/>
            <w:sz w:val="20"/>
            <w:szCs w:val="20"/>
            <w:u w:val="single"/>
            <w:rtl w:val="0"/>
          </w:rPr>
          <w:t xml:space="preserve">Start fast</w:t>
        </w:r>
      </w:hyperlink>
      <w:r w:rsidDel="00000000" w:rsidR="00000000" w:rsidRPr="00000000">
        <w:rPr>
          <w:rtl w:val="0"/>
        </w:rPr>
      </w:r>
    </w:p>
    <w:p w:rsidR="00000000" w:rsidDel="00000000" w:rsidP="00000000" w:rsidRDefault="00000000" w:rsidRPr="00000000" w14:paraId="00000033">
      <w:pPr>
        <w:rPr>
          <w:sz w:val="20"/>
          <w:szCs w:val="20"/>
        </w:rPr>
      </w:pPr>
      <w:r w:rsidDel="00000000" w:rsidR="00000000" w:rsidRPr="00000000">
        <w:rPr>
          <w:sz w:val="20"/>
          <w:szCs w:val="20"/>
          <w:rtl w:val="0"/>
        </w:rPr>
        <w:t xml:space="preserve">Get a v1 in the first two days, using an agile approach and tools like Design Inspector. Get your first peer feedback within a week.</w:t>
      </w:r>
    </w:p>
    <w:p w:rsidR="00000000" w:rsidDel="00000000" w:rsidP="00000000" w:rsidRDefault="00000000" w:rsidRPr="00000000" w14:paraId="00000034">
      <w:pPr>
        <w:rPr>
          <w:sz w:val="20"/>
          <w:szCs w:val="20"/>
        </w:rPr>
      </w:pPr>
      <w:r w:rsidDel="00000000" w:rsidR="00000000" w:rsidRPr="00000000">
        <w:rPr>
          <w:sz w:val="20"/>
          <w:szCs w:val="20"/>
          <w:rtl w:val="0"/>
        </w:rPr>
        <w:t xml:space="preserve">Estimated time: 60 minutes</w:t>
      </w:r>
    </w:p>
    <w:p w:rsidR="00000000" w:rsidDel="00000000" w:rsidP="00000000" w:rsidRDefault="00000000" w:rsidRPr="00000000" w14:paraId="00000035">
      <w:pPr>
        <w:rPr>
          <w:b w:val="1"/>
          <w:sz w:val="20"/>
          <w:szCs w:val="20"/>
        </w:rPr>
      </w:pPr>
      <w:r w:rsidDel="00000000" w:rsidR="00000000" w:rsidRPr="00000000">
        <w:rPr>
          <w:b w:val="1"/>
          <w:sz w:val="20"/>
          <w:szCs w:val="20"/>
          <w:rtl w:val="0"/>
        </w:rPr>
        <w:t xml:space="preserve">Make a design doc</w:t>
      </w:r>
    </w:p>
    <w:p w:rsidR="00000000" w:rsidDel="00000000" w:rsidP="00000000" w:rsidRDefault="00000000" w:rsidRPr="00000000" w14:paraId="00000036">
      <w:pPr>
        <w:rPr>
          <w:sz w:val="20"/>
          <w:szCs w:val="20"/>
        </w:rPr>
      </w:pPr>
      <w:r w:rsidDel="00000000" w:rsidR="00000000" w:rsidRPr="00000000">
        <w:rPr>
          <w:sz w:val="20"/>
          <w:szCs w:val="20"/>
          <w:rtl w:val="0"/>
        </w:rPr>
        <w:t xml:space="preserve">Deliver the design clearly and simply. Why is a doc necessary at Amazon? Get some history at the</w:t>
      </w:r>
      <w:hyperlink r:id="rId18">
        <w:r w:rsidDel="00000000" w:rsidR="00000000" w:rsidRPr="00000000">
          <w:rPr>
            <w:sz w:val="20"/>
            <w:szCs w:val="20"/>
            <w:rtl w:val="0"/>
          </w:rPr>
          <w:t xml:space="preserve"> </w:t>
        </w:r>
      </w:hyperlink>
      <w:hyperlink r:id="rId19">
        <w:r w:rsidDel="00000000" w:rsidR="00000000" w:rsidRPr="00000000">
          <w:rPr>
            <w:color w:val="1155cc"/>
            <w:sz w:val="20"/>
            <w:szCs w:val="20"/>
            <w:u w:val="single"/>
            <w:rtl w:val="0"/>
          </w:rPr>
          <w:t xml:space="preserve">Writing Hub</w:t>
        </w:r>
      </w:hyperlink>
      <w:r w:rsidDel="00000000" w:rsidR="00000000" w:rsidRPr="00000000">
        <w:rPr>
          <w:sz w:val="20"/>
          <w:szCs w:val="20"/>
          <w:rtl w:val="0"/>
        </w:rPr>
        <w:t xml:space="preserve">.</w:t>
      </w:r>
    </w:p>
    <w:p w:rsidR="00000000" w:rsidDel="00000000" w:rsidP="00000000" w:rsidRDefault="00000000" w:rsidRPr="00000000" w14:paraId="00000037">
      <w:pPr>
        <w:rPr>
          <w:b w:val="1"/>
          <w:color w:val="1155cc"/>
          <w:sz w:val="20"/>
          <w:szCs w:val="20"/>
          <w:u w:val="single"/>
        </w:rPr>
      </w:pPr>
      <w:hyperlink r:id="rId20">
        <w:r w:rsidDel="00000000" w:rsidR="00000000" w:rsidRPr="00000000">
          <w:rPr>
            <w:b w:val="1"/>
            <w:color w:val="1155cc"/>
            <w:sz w:val="20"/>
            <w:szCs w:val="20"/>
            <w:u w:val="single"/>
            <w:rtl w:val="0"/>
          </w:rPr>
          <w:t xml:space="preserve">Doc templates</w:t>
        </w:r>
      </w:hyperlink>
      <w:r w:rsidDel="00000000" w:rsidR="00000000" w:rsidRPr="00000000">
        <w:rPr>
          <w:rtl w:val="0"/>
        </w:rPr>
      </w:r>
    </w:p>
    <w:p w:rsidR="00000000" w:rsidDel="00000000" w:rsidP="00000000" w:rsidRDefault="00000000" w:rsidRPr="00000000" w14:paraId="00000038">
      <w:pPr>
        <w:rPr>
          <w:sz w:val="20"/>
          <w:szCs w:val="20"/>
        </w:rPr>
      </w:pPr>
      <w:r w:rsidDel="00000000" w:rsidR="00000000" w:rsidRPr="00000000">
        <w:rPr>
          <w:sz w:val="20"/>
          <w:szCs w:val="20"/>
          <w:rtl w:val="0"/>
        </w:rPr>
        <w:t xml:space="preserve">For those who are new to design docs or want a quick start, grab one of these templates and start writing. Pick the areas that are relevant to your project.</w:t>
      </w:r>
    </w:p>
    <w:p w:rsidR="00000000" w:rsidDel="00000000" w:rsidP="00000000" w:rsidRDefault="00000000" w:rsidRPr="00000000" w14:paraId="00000039">
      <w:pPr>
        <w:rPr>
          <w:sz w:val="20"/>
          <w:szCs w:val="20"/>
        </w:rPr>
      </w:pPr>
      <w:r w:rsidDel="00000000" w:rsidR="00000000" w:rsidRPr="00000000">
        <w:rPr>
          <w:sz w:val="20"/>
          <w:szCs w:val="20"/>
          <w:rtl w:val="0"/>
        </w:rPr>
        <w:t xml:space="preserve">Estimated time: 15 minutes</w:t>
      </w:r>
    </w:p>
    <w:p w:rsidR="00000000" w:rsidDel="00000000" w:rsidP="00000000" w:rsidRDefault="00000000" w:rsidRPr="00000000" w14:paraId="0000003A">
      <w:pPr>
        <w:rPr>
          <w:b w:val="1"/>
          <w:color w:val="1155cc"/>
          <w:sz w:val="20"/>
          <w:szCs w:val="20"/>
          <w:u w:val="single"/>
        </w:rPr>
      </w:pPr>
      <w:hyperlink r:id="rId21">
        <w:r w:rsidDel="00000000" w:rsidR="00000000" w:rsidRPr="00000000">
          <w:rPr>
            <w:b w:val="1"/>
            <w:color w:val="1155cc"/>
            <w:sz w:val="20"/>
            <w:szCs w:val="20"/>
            <w:u w:val="single"/>
            <w:rtl w:val="0"/>
          </w:rPr>
          <w:t xml:space="preserve">Sample docs</w:t>
        </w:r>
      </w:hyperlink>
      <w:r w:rsidDel="00000000" w:rsidR="00000000" w:rsidRPr="00000000">
        <w:rPr>
          <w:rtl w:val="0"/>
        </w:rPr>
      </w:r>
    </w:p>
    <w:p w:rsidR="00000000" w:rsidDel="00000000" w:rsidP="00000000" w:rsidRDefault="00000000" w:rsidRPr="00000000" w14:paraId="0000003B">
      <w:pPr>
        <w:rPr>
          <w:sz w:val="20"/>
          <w:szCs w:val="20"/>
        </w:rPr>
      </w:pPr>
      <w:r w:rsidDel="00000000" w:rsidR="00000000" w:rsidRPr="00000000">
        <w:rPr>
          <w:sz w:val="20"/>
          <w:szCs w:val="20"/>
          <w:rtl w:val="0"/>
        </w:rPr>
        <w:t xml:space="preserve">The good, the bad. See annotated examples of actual design docs to get a feeling for best practices and antipatterns.</w:t>
      </w:r>
    </w:p>
    <w:p w:rsidR="00000000" w:rsidDel="00000000" w:rsidP="00000000" w:rsidRDefault="00000000" w:rsidRPr="00000000" w14:paraId="0000003C">
      <w:pPr>
        <w:rPr>
          <w:sz w:val="20"/>
          <w:szCs w:val="20"/>
        </w:rPr>
      </w:pPr>
      <w:r w:rsidDel="00000000" w:rsidR="00000000" w:rsidRPr="00000000">
        <w:rPr>
          <w:sz w:val="20"/>
          <w:szCs w:val="20"/>
          <w:rtl w:val="0"/>
        </w:rPr>
        <w:t xml:space="preserve">Estimated time: 60 minutes</w:t>
      </w:r>
    </w:p>
    <w:p w:rsidR="00000000" w:rsidDel="00000000" w:rsidP="00000000" w:rsidRDefault="00000000" w:rsidRPr="00000000" w14:paraId="0000003D">
      <w:pPr>
        <w:rPr>
          <w:b w:val="1"/>
          <w:color w:val="1155cc"/>
          <w:sz w:val="20"/>
          <w:szCs w:val="20"/>
          <w:u w:val="single"/>
        </w:rPr>
      </w:pPr>
      <w:hyperlink r:id="rId22">
        <w:r w:rsidDel="00000000" w:rsidR="00000000" w:rsidRPr="00000000">
          <w:rPr>
            <w:b w:val="1"/>
            <w:color w:val="1155cc"/>
            <w:sz w:val="20"/>
            <w:szCs w:val="20"/>
            <w:u w:val="single"/>
            <w:rtl w:val="0"/>
          </w:rPr>
          <w:t xml:space="preserve">Writing help</w:t>
        </w:r>
      </w:hyperlink>
      <w:r w:rsidDel="00000000" w:rsidR="00000000" w:rsidRPr="00000000">
        <w:rPr>
          <w:rtl w:val="0"/>
        </w:rPr>
      </w:r>
    </w:p>
    <w:p w:rsidR="00000000" w:rsidDel="00000000" w:rsidP="00000000" w:rsidRDefault="00000000" w:rsidRPr="00000000" w14:paraId="0000003E">
      <w:pPr>
        <w:rPr>
          <w:sz w:val="20"/>
          <w:szCs w:val="20"/>
        </w:rPr>
      </w:pPr>
      <w:r w:rsidDel="00000000" w:rsidR="00000000" w:rsidRPr="00000000">
        <w:rPr>
          <w:sz w:val="20"/>
          <w:szCs w:val="20"/>
          <w:rtl w:val="0"/>
        </w:rPr>
        <w:t xml:space="preserve">Did you know you can get 1:1 help with your doc writing? Get familiar with Doc Bar Raisers.</w:t>
      </w:r>
    </w:p>
    <w:p w:rsidR="00000000" w:rsidDel="00000000" w:rsidP="00000000" w:rsidRDefault="00000000" w:rsidRPr="00000000" w14:paraId="0000003F">
      <w:pPr>
        <w:rPr>
          <w:sz w:val="20"/>
          <w:szCs w:val="20"/>
        </w:rPr>
      </w:pPr>
      <w:r w:rsidDel="00000000" w:rsidR="00000000" w:rsidRPr="00000000">
        <w:rPr>
          <w:sz w:val="20"/>
          <w:szCs w:val="20"/>
          <w:rtl w:val="0"/>
        </w:rPr>
        <w:t xml:space="preserve">Estimated time: 10 minutes</w:t>
      </w:r>
    </w:p>
    <w:p w:rsidR="00000000" w:rsidDel="00000000" w:rsidP="00000000" w:rsidRDefault="00000000" w:rsidRPr="00000000" w14:paraId="00000040">
      <w:pPr>
        <w:rPr>
          <w:b w:val="1"/>
          <w:color w:val="1155cc"/>
          <w:sz w:val="20"/>
          <w:szCs w:val="20"/>
          <w:u w:val="single"/>
        </w:rPr>
      </w:pPr>
      <w:hyperlink r:id="rId23">
        <w:r w:rsidDel="00000000" w:rsidR="00000000" w:rsidRPr="00000000">
          <w:rPr>
            <w:b w:val="1"/>
            <w:color w:val="1155cc"/>
            <w:sz w:val="20"/>
            <w:szCs w:val="20"/>
            <w:u w:val="single"/>
            <w:rtl w:val="0"/>
          </w:rPr>
          <w:t xml:space="preserve">Doc agility</w:t>
        </w:r>
      </w:hyperlink>
      <w:r w:rsidDel="00000000" w:rsidR="00000000" w:rsidRPr="00000000">
        <w:rPr>
          <w:rtl w:val="0"/>
        </w:rPr>
      </w:r>
    </w:p>
    <w:p w:rsidR="00000000" w:rsidDel="00000000" w:rsidP="00000000" w:rsidRDefault="00000000" w:rsidRPr="00000000" w14:paraId="00000041">
      <w:pPr>
        <w:rPr>
          <w:sz w:val="20"/>
          <w:szCs w:val="20"/>
        </w:rPr>
      </w:pPr>
      <w:r w:rsidDel="00000000" w:rsidR="00000000" w:rsidRPr="00000000">
        <w:rPr>
          <w:sz w:val="20"/>
          <w:szCs w:val="20"/>
          <w:rtl w:val="0"/>
        </w:rPr>
        <w:t xml:space="preserve">How to benefit from Amazon's culture of collaboration with docs, and build an iterative approach into your doc writing.</w:t>
      </w:r>
    </w:p>
    <w:p w:rsidR="00000000" w:rsidDel="00000000" w:rsidP="00000000" w:rsidRDefault="00000000" w:rsidRPr="00000000" w14:paraId="00000042">
      <w:pPr>
        <w:rPr>
          <w:sz w:val="20"/>
          <w:szCs w:val="20"/>
        </w:rPr>
      </w:pPr>
      <w:r w:rsidDel="00000000" w:rsidR="00000000" w:rsidRPr="00000000">
        <w:rPr>
          <w:sz w:val="20"/>
          <w:szCs w:val="20"/>
          <w:rtl w:val="0"/>
        </w:rPr>
        <w:t xml:space="preserve">Estimated time: TBD</w:t>
      </w:r>
    </w:p>
    <w:p w:rsidR="00000000" w:rsidDel="00000000" w:rsidP="00000000" w:rsidRDefault="00000000" w:rsidRPr="00000000" w14:paraId="00000043">
      <w:pPr>
        <w:rPr>
          <w:b w:val="1"/>
          <w:color w:val="1155cc"/>
          <w:sz w:val="20"/>
          <w:szCs w:val="20"/>
          <w:u w:val="single"/>
        </w:rPr>
      </w:pPr>
      <w:hyperlink r:id="rId24">
        <w:r w:rsidDel="00000000" w:rsidR="00000000" w:rsidRPr="00000000">
          <w:rPr>
            <w:b w:val="1"/>
            <w:color w:val="1155cc"/>
            <w:sz w:val="20"/>
            <w:szCs w:val="20"/>
            <w:u w:val="single"/>
            <w:rtl w:val="0"/>
          </w:rPr>
          <w:t xml:space="preserve">Review meetings</w:t>
        </w:r>
      </w:hyperlink>
      <w:r w:rsidDel="00000000" w:rsidR="00000000" w:rsidRPr="00000000">
        <w:rPr>
          <w:rtl w:val="0"/>
        </w:rPr>
      </w:r>
    </w:p>
    <w:p w:rsidR="00000000" w:rsidDel="00000000" w:rsidP="00000000" w:rsidRDefault="00000000" w:rsidRPr="00000000" w14:paraId="00000044">
      <w:pPr>
        <w:rPr>
          <w:sz w:val="20"/>
          <w:szCs w:val="20"/>
        </w:rPr>
      </w:pPr>
      <w:r w:rsidDel="00000000" w:rsidR="00000000" w:rsidRPr="00000000">
        <w:rPr>
          <w:sz w:val="20"/>
          <w:szCs w:val="20"/>
          <w:rtl w:val="0"/>
        </w:rPr>
        <w:t xml:space="preserve">Successfully navigate the review meeting, with advice from senior leaders on how to communicate.</w:t>
      </w:r>
    </w:p>
    <w:p w:rsidR="00000000" w:rsidDel="00000000" w:rsidP="00000000" w:rsidRDefault="00000000" w:rsidRPr="00000000" w14:paraId="00000045">
      <w:pPr>
        <w:rPr>
          <w:sz w:val="20"/>
          <w:szCs w:val="20"/>
        </w:rPr>
      </w:pPr>
      <w:r w:rsidDel="00000000" w:rsidR="00000000" w:rsidRPr="00000000">
        <w:rPr>
          <w:sz w:val="20"/>
          <w:szCs w:val="20"/>
          <w:rtl w:val="0"/>
        </w:rPr>
        <w:t xml:space="preserve">Estimated time: 20 minutes</w:t>
      </w:r>
    </w:p>
    <w:p w:rsidR="00000000" w:rsidDel="00000000" w:rsidP="00000000" w:rsidRDefault="00000000" w:rsidRPr="00000000" w14:paraId="00000046">
      <w:pPr>
        <w:rPr>
          <w:b w:val="1"/>
          <w:color w:val="1155cc"/>
          <w:sz w:val="20"/>
          <w:szCs w:val="20"/>
          <w:u w:val="single"/>
        </w:rPr>
      </w:pPr>
      <w:hyperlink r:id="rId25">
        <w:r w:rsidDel="00000000" w:rsidR="00000000" w:rsidRPr="00000000">
          <w:rPr>
            <w:b w:val="1"/>
            <w:color w:val="1155cc"/>
            <w:sz w:val="20"/>
            <w:szCs w:val="20"/>
            <w:u w:val="single"/>
            <w:rtl w:val="0"/>
          </w:rPr>
          <w:t xml:space="preserve">Doc lifecycle</w:t>
        </w:r>
      </w:hyperlink>
      <w:r w:rsidDel="00000000" w:rsidR="00000000" w:rsidRPr="00000000">
        <w:rPr>
          <w:rtl w:val="0"/>
        </w:rPr>
      </w:r>
    </w:p>
    <w:p w:rsidR="00000000" w:rsidDel="00000000" w:rsidP="00000000" w:rsidRDefault="00000000" w:rsidRPr="00000000" w14:paraId="00000047">
      <w:pPr>
        <w:rPr>
          <w:sz w:val="20"/>
          <w:szCs w:val="20"/>
        </w:rPr>
      </w:pPr>
      <w:r w:rsidDel="00000000" w:rsidR="00000000" w:rsidRPr="00000000">
        <w:rPr>
          <w:sz w:val="20"/>
          <w:szCs w:val="20"/>
          <w:rtl w:val="0"/>
        </w:rPr>
        <w:t xml:space="preserve">Docs aren't just for reviews. Get value out of your docs as references while work is moving ahead, and as a record in the future of what was discussed and built.</w:t>
      </w:r>
    </w:p>
    <w:p w:rsidR="00000000" w:rsidDel="00000000" w:rsidP="00000000" w:rsidRDefault="00000000" w:rsidRPr="00000000" w14:paraId="00000048">
      <w:pPr>
        <w:rPr>
          <w:sz w:val="20"/>
          <w:szCs w:val="20"/>
        </w:rPr>
      </w:pPr>
      <w:r w:rsidDel="00000000" w:rsidR="00000000" w:rsidRPr="00000000">
        <w:rPr>
          <w:sz w:val="20"/>
          <w:szCs w:val="20"/>
          <w:rtl w:val="0"/>
        </w:rPr>
        <w:t xml:space="preserve">Estimated time: TBD</w:t>
      </w:r>
    </w:p>
    <w:p w:rsidR="00000000" w:rsidDel="00000000" w:rsidP="00000000" w:rsidRDefault="00000000" w:rsidRPr="00000000" w14:paraId="00000049">
      <w:pPr>
        <w:rPr>
          <w:b w:val="1"/>
          <w:sz w:val="20"/>
          <w:szCs w:val="20"/>
        </w:rPr>
      </w:pPr>
      <w:r w:rsidDel="00000000" w:rsidR="00000000" w:rsidRPr="00000000">
        <w:rPr>
          <w:b w:val="1"/>
          <w:sz w:val="20"/>
          <w:szCs w:val="20"/>
          <w:rtl w:val="0"/>
        </w:rPr>
        <w:t xml:space="preserve">Learn more</w:t>
      </w:r>
    </w:p>
    <w:p w:rsidR="00000000" w:rsidDel="00000000" w:rsidP="00000000" w:rsidRDefault="00000000" w:rsidRPr="00000000" w14:paraId="0000004A">
      <w:pPr>
        <w:rPr>
          <w:sz w:val="20"/>
          <w:szCs w:val="20"/>
        </w:rPr>
      </w:pPr>
      <w:r w:rsidDel="00000000" w:rsidR="00000000" w:rsidRPr="00000000">
        <w:rPr>
          <w:sz w:val="20"/>
          <w:szCs w:val="20"/>
          <w:rtl w:val="0"/>
        </w:rPr>
        <w:t xml:space="preserve">Explore beyond this wiki.</w:t>
      </w:r>
    </w:p>
    <w:p w:rsidR="00000000" w:rsidDel="00000000" w:rsidP="00000000" w:rsidRDefault="00000000" w:rsidRPr="00000000" w14:paraId="0000004B">
      <w:pPr>
        <w:rPr>
          <w:b w:val="1"/>
          <w:color w:val="1155cc"/>
          <w:sz w:val="20"/>
          <w:szCs w:val="20"/>
          <w:u w:val="single"/>
        </w:rPr>
      </w:pPr>
      <w:hyperlink r:id="rId26">
        <w:r w:rsidDel="00000000" w:rsidR="00000000" w:rsidRPr="00000000">
          <w:rPr>
            <w:b w:val="1"/>
            <w:color w:val="1155cc"/>
            <w:sz w:val="20"/>
            <w:szCs w:val="20"/>
            <w:u w:val="single"/>
            <w:rtl w:val="0"/>
          </w:rPr>
          <w:t xml:space="preserve">Community</w:t>
        </w:r>
      </w:hyperlink>
      <w:r w:rsidDel="00000000" w:rsidR="00000000" w:rsidRPr="00000000">
        <w:rPr>
          <w:rtl w:val="0"/>
        </w:rPr>
      </w:r>
    </w:p>
    <w:p w:rsidR="00000000" w:rsidDel="00000000" w:rsidP="00000000" w:rsidRDefault="00000000" w:rsidRPr="00000000" w14:paraId="0000004C">
      <w:pPr>
        <w:rPr>
          <w:sz w:val="20"/>
          <w:szCs w:val="20"/>
        </w:rPr>
      </w:pPr>
      <w:r w:rsidDel="00000000" w:rsidR="00000000" w:rsidRPr="00000000">
        <w:rPr>
          <w:sz w:val="20"/>
          <w:szCs w:val="20"/>
          <w:rtl w:val="0"/>
        </w:rPr>
        <w:t xml:space="preserve">Ask and answer questions with Amazon developers on Sage, Slack, or in an email list.</w:t>
      </w:r>
    </w:p>
    <w:p w:rsidR="00000000" w:rsidDel="00000000" w:rsidP="00000000" w:rsidRDefault="00000000" w:rsidRPr="00000000" w14:paraId="0000004D">
      <w:pPr>
        <w:rPr>
          <w:b w:val="1"/>
          <w:color w:val="1155cc"/>
          <w:sz w:val="20"/>
          <w:szCs w:val="20"/>
          <w:u w:val="single"/>
        </w:rPr>
      </w:pPr>
      <w:hyperlink r:id="rId27">
        <w:r w:rsidDel="00000000" w:rsidR="00000000" w:rsidRPr="00000000">
          <w:rPr>
            <w:b w:val="1"/>
            <w:color w:val="1155cc"/>
            <w:sz w:val="20"/>
            <w:szCs w:val="20"/>
            <w:u w:val="single"/>
            <w:rtl w:val="0"/>
          </w:rPr>
          <w:t xml:space="preserve">Amazon resources</w:t>
        </w:r>
      </w:hyperlink>
      <w:r w:rsidDel="00000000" w:rsidR="00000000" w:rsidRPr="00000000">
        <w:rPr>
          <w:rtl w:val="0"/>
        </w:rPr>
      </w:r>
    </w:p>
    <w:p w:rsidR="00000000" w:rsidDel="00000000" w:rsidP="00000000" w:rsidRDefault="00000000" w:rsidRPr="00000000" w14:paraId="0000004E">
      <w:pPr>
        <w:rPr>
          <w:sz w:val="20"/>
          <w:szCs w:val="20"/>
        </w:rPr>
      </w:pPr>
      <w:r w:rsidDel="00000000" w:rsidR="00000000" w:rsidRPr="00000000">
        <w:rPr>
          <w:sz w:val="20"/>
          <w:szCs w:val="20"/>
          <w:rtl w:val="0"/>
        </w:rPr>
        <w:t xml:space="preserve">Get other perspectives from around Amazon, and a compiled list of the resources that are mentioned in this wiki.</w:t>
      </w:r>
    </w:p>
    <w:p w:rsidR="00000000" w:rsidDel="00000000" w:rsidP="00000000" w:rsidRDefault="00000000" w:rsidRPr="00000000" w14:paraId="0000004F">
      <w:pPr>
        <w:rPr>
          <w:b w:val="1"/>
          <w:color w:val="1155cc"/>
          <w:sz w:val="20"/>
          <w:szCs w:val="20"/>
          <w:u w:val="single"/>
        </w:rPr>
      </w:pPr>
      <w:hyperlink r:id="rId28">
        <w:r w:rsidDel="00000000" w:rsidR="00000000" w:rsidRPr="00000000">
          <w:rPr>
            <w:b w:val="1"/>
            <w:color w:val="1155cc"/>
            <w:sz w:val="20"/>
            <w:szCs w:val="20"/>
            <w:u w:val="single"/>
            <w:rtl w:val="0"/>
          </w:rPr>
          <w:t xml:space="preserve">Dive deeper</w:t>
        </w:r>
      </w:hyperlink>
      <w:r w:rsidDel="00000000" w:rsidR="00000000" w:rsidRPr="00000000">
        <w:rPr>
          <w:rtl w:val="0"/>
        </w:rPr>
      </w:r>
    </w:p>
    <w:p w:rsidR="00000000" w:rsidDel="00000000" w:rsidP="00000000" w:rsidRDefault="00000000" w:rsidRPr="00000000" w14:paraId="00000050">
      <w:pPr>
        <w:rPr>
          <w:sz w:val="20"/>
          <w:szCs w:val="20"/>
        </w:rPr>
      </w:pPr>
      <w:r w:rsidDel="00000000" w:rsidR="00000000" w:rsidRPr="00000000">
        <w:rPr>
          <w:sz w:val="20"/>
          <w:szCs w:val="20"/>
          <w:rtl w:val="0"/>
        </w:rPr>
        <w:t xml:space="preserve">For deeper background, try these books and related training.</w:t>
      </w:r>
    </w:p>
    <w:p w:rsidR="00000000" w:rsidDel="00000000" w:rsidP="00000000" w:rsidRDefault="00000000" w:rsidRPr="00000000" w14:paraId="00000051">
      <w:pPr>
        <w:rPr>
          <w:sz w:val="20"/>
          <w:szCs w:val="20"/>
        </w:rPr>
      </w:pPr>
      <w:r w:rsidDel="00000000" w:rsidR="00000000" w:rsidRPr="00000000">
        <w:rPr>
          <w:sz w:val="20"/>
          <w:szCs w:val="20"/>
          <w:rtl w:val="0"/>
        </w:rPr>
        <w:t xml:space="preserve"> </w:t>
      </w:r>
    </w:p>
    <w:p w:rsidR="00000000" w:rsidDel="00000000" w:rsidP="00000000" w:rsidRDefault="00000000" w:rsidRPr="00000000" w14:paraId="00000052">
      <w:pPr>
        <w:rPr>
          <w:sz w:val="20"/>
          <w:szCs w:val="20"/>
        </w:rPr>
      </w:pPr>
      <w:r w:rsidDel="00000000" w:rsidR="00000000" w:rsidRPr="00000000">
        <w:rPr>
          <w:sz w:val="20"/>
          <w:szCs w:val="20"/>
          <w:rtl w:val="0"/>
        </w:rPr>
        <w:t xml:space="preserve">This page is managed by</w:t>
      </w:r>
      <w:hyperlink r:id="rId29">
        <w:r w:rsidDel="00000000" w:rsidR="00000000" w:rsidRPr="00000000">
          <w:rPr>
            <w:sz w:val="20"/>
            <w:szCs w:val="20"/>
            <w:rtl w:val="0"/>
          </w:rPr>
          <w:t xml:space="preserve"> </w:t>
        </w:r>
      </w:hyperlink>
      <w:hyperlink r:id="rId30">
        <w:r w:rsidDel="00000000" w:rsidR="00000000" w:rsidRPr="00000000">
          <w:rPr>
            <w:color w:val="1155cc"/>
            <w:sz w:val="20"/>
            <w:szCs w:val="20"/>
            <w:u w:val="single"/>
            <w:rtl w:val="0"/>
          </w:rPr>
          <w:t xml:space="preserve">ASLX</w:t>
        </w:r>
      </w:hyperlink>
      <w:r w:rsidDel="00000000" w:rsidR="00000000" w:rsidRPr="00000000">
        <w:rPr>
          <w:sz w:val="20"/>
          <w:szCs w:val="20"/>
          <w:rtl w:val="0"/>
        </w:rPr>
        <w:t xml:space="preserve">.</w:t>
      </w:r>
    </w:p>
    <w:p w:rsidR="00000000" w:rsidDel="00000000" w:rsidP="00000000" w:rsidRDefault="00000000" w:rsidRPr="00000000" w14:paraId="00000053">
      <w:pPr>
        <w:rPr>
          <w:color w:val="1155cc"/>
          <w:sz w:val="20"/>
          <w:szCs w:val="20"/>
          <w:u w:val="single"/>
        </w:rPr>
      </w:pPr>
      <w:hyperlink r:id="rId31">
        <w:r w:rsidDel="00000000" w:rsidR="00000000" w:rsidRPr="00000000">
          <w:rPr>
            <w:color w:val="1155cc"/>
            <w:sz w:val="20"/>
            <w:szCs w:val="20"/>
            <w:u w:val="single"/>
            <w:rtl w:val="0"/>
          </w:rPr>
          <w:t xml:space="preserve">Builder Tools</w:t>
        </w:r>
      </w:hyperlink>
      <w:hyperlink r:id="rId32">
        <w:r w:rsidDel="00000000" w:rsidR="00000000" w:rsidRPr="00000000">
          <w:rPr>
            <w:sz w:val="20"/>
            <w:szCs w:val="20"/>
            <w:rtl w:val="0"/>
          </w:rPr>
          <w:t xml:space="preserve"> </w:t>
        </w:r>
      </w:hyperlink>
      <w:hyperlink r:id="rId33">
        <w:r w:rsidDel="00000000" w:rsidR="00000000" w:rsidRPr="00000000">
          <w:rPr>
            <w:color w:val="1155cc"/>
            <w:sz w:val="20"/>
            <w:szCs w:val="20"/>
            <w:u w:val="single"/>
            <w:rtl w:val="0"/>
          </w:rPr>
          <w:t xml:space="preserve">ASBX</w:t>
        </w:r>
      </w:hyperlink>
      <w:r w:rsidDel="00000000" w:rsidR="00000000" w:rsidRPr="00000000">
        <w:rPr>
          <w:rtl w:val="0"/>
        </w:rPr>
      </w:r>
    </w:p>
    <w:p w:rsidR="00000000" w:rsidDel="00000000" w:rsidP="00000000" w:rsidRDefault="00000000" w:rsidRPr="00000000" w14:paraId="00000054">
      <w:pPr>
        <w:rPr>
          <w:sz w:val="20"/>
          <w:szCs w:val="20"/>
        </w:rPr>
      </w:pPr>
      <w:r w:rsidDel="00000000" w:rsidR="00000000" w:rsidRPr="00000000">
        <w:rPr>
          <w:sz w:val="20"/>
          <w:szCs w:val="20"/>
          <w:rtl w:val="0"/>
        </w:rPr>
        <w:t xml:space="preserve"> </w:t>
      </w:r>
    </w:p>
    <w:p w:rsidR="00000000" w:rsidDel="00000000" w:rsidP="00000000" w:rsidRDefault="00000000" w:rsidRPr="00000000" w14:paraId="00000055">
      <w:pPr>
        <w:rPr>
          <w:color w:val="1155cc"/>
          <w:sz w:val="20"/>
          <w:szCs w:val="20"/>
          <w:u w:val="single"/>
        </w:rPr>
      </w:pPr>
      <w:r w:rsidDel="00000000" w:rsidR="00000000" w:rsidRPr="00000000">
        <w:rPr>
          <w:sz w:val="20"/>
          <w:szCs w:val="20"/>
          <w:rtl w:val="0"/>
        </w:rPr>
        <w:t xml:space="preserve">Tags:</w:t>
      </w:r>
      <w:hyperlink r:id="rId34">
        <w:r w:rsidDel="00000000" w:rsidR="00000000" w:rsidRPr="00000000">
          <w:rPr>
            <w:sz w:val="20"/>
            <w:szCs w:val="20"/>
            <w:rtl w:val="0"/>
          </w:rPr>
          <w:t xml:space="preserve"> </w:t>
        </w:r>
      </w:hyperlink>
      <w:hyperlink r:id="rId35">
        <w:r w:rsidDel="00000000" w:rsidR="00000000" w:rsidRPr="00000000">
          <w:rPr>
            <w:color w:val="1155cc"/>
            <w:sz w:val="20"/>
            <w:szCs w:val="20"/>
            <w:u w:val="single"/>
            <w:rtl w:val="0"/>
          </w:rPr>
          <w:t xml:space="preserve">EE_System_Design</w:t>
        </w:r>
      </w:hyperlink>
      <w:r w:rsidDel="00000000" w:rsidR="00000000" w:rsidRPr="00000000">
        <w:rPr>
          <w:rtl w:val="0"/>
        </w:rPr>
      </w:r>
    </w:p>
    <w:p w:rsidR="00000000" w:rsidDel="00000000" w:rsidP="00000000" w:rsidRDefault="00000000" w:rsidRPr="00000000" w14:paraId="00000056">
      <w:pPr>
        <w:rPr>
          <w:color w:val="1155cc"/>
          <w:sz w:val="20"/>
          <w:szCs w:val="20"/>
          <w:u w:val="single"/>
        </w:rPr>
      </w:pPr>
      <w:r w:rsidDel="00000000" w:rsidR="00000000" w:rsidRPr="00000000">
        <w:rPr>
          <w:b w:val="1"/>
          <w:sz w:val="20"/>
          <w:szCs w:val="20"/>
          <w:rtl w:val="0"/>
        </w:rPr>
        <w:t xml:space="preserve">Page concerns? </w:t>
      </w:r>
      <w:r w:rsidDel="00000000" w:rsidR="00000000" w:rsidRPr="00000000">
        <w:rPr>
          <w:sz w:val="20"/>
          <w:szCs w:val="20"/>
          <w:rtl w:val="0"/>
        </w:rPr>
        <w:t xml:space="preserve">Contact</w:t>
      </w:r>
      <w:hyperlink r:id="rId36">
        <w:r w:rsidDel="00000000" w:rsidR="00000000" w:rsidRPr="00000000">
          <w:rPr>
            <w:sz w:val="20"/>
            <w:szCs w:val="20"/>
            <w:rtl w:val="0"/>
          </w:rPr>
          <w:t xml:space="preserve"> </w:t>
        </w:r>
      </w:hyperlink>
      <w:hyperlink r:id="rId37">
        <w:r w:rsidDel="00000000" w:rsidR="00000000" w:rsidRPr="00000000">
          <w:rPr>
            <w:color w:val="1155cc"/>
            <w:sz w:val="20"/>
            <w:szCs w:val="20"/>
            <w:u w:val="single"/>
            <w:rtl w:val="0"/>
          </w:rPr>
          <w:t xml:space="preserve">EEP (LDAP)</w:t>
        </w:r>
      </w:hyperlink>
      <w:r w:rsidDel="00000000" w:rsidR="00000000" w:rsidRPr="00000000">
        <w:rPr>
          <w:rtl w:val="0"/>
        </w:rPr>
      </w:r>
    </w:p>
    <w:p w:rsidR="00000000" w:rsidDel="00000000" w:rsidP="00000000" w:rsidRDefault="00000000" w:rsidRPr="00000000" w14:paraId="00000057">
      <w:pPr>
        <w:rPr>
          <w:sz w:val="20"/>
          <w:szCs w:val="20"/>
        </w:rPr>
      </w:pPr>
      <w:r w:rsidDel="00000000" w:rsidR="00000000" w:rsidRPr="00000000">
        <w:rPr>
          <w:sz w:val="20"/>
          <w:szCs w:val="20"/>
          <w:rtl w:val="0"/>
        </w:rPr>
        <w:t xml:space="preserve"> </w:t>
      </w:r>
    </w:p>
    <w:p w:rsidR="00000000" w:rsidDel="00000000" w:rsidP="00000000" w:rsidRDefault="00000000" w:rsidRPr="00000000" w14:paraId="00000058">
      <w:pPr>
        <w:rPr>
          <w:sz w:val="20"/>
          <w:szCs w:val="20"/>
        </w:rPr>
      </w:pPr>
      <w:r w:rsidDel="00000000" w:rsidR="00000000" w:rsidRPr="00000000">
        <w:rPr>
          <w:b w:val="1"/>
          <w:sz w:val="20"/>
          <w:szCs w:val="20"/>
          <w:rtl w:val="0"/>
        </w:rPr>
        <w:t xml:space="preserve">Wiki product assistance? </w:t>
      </w:r>
      <w:r w:rsidDel="00000000" w:rsidR="00000000" w:rsidRPr="00000000">
        <w:rPr>
          <w:sz w:val="20"/>
          <w:szCs w:val="20"/>
          <w:rtl w:val="0"/>
        </w:rPr>
        <w:t xml:space="preserve">Visit</w:t>
      </w:r>
      <w:hyperlink r:id="rId38">
        <w:r w:rsidDel="00000000" w:rsidR="00000000" w:rsidRPr="00000000">
          <w:rPr>
            <w:sz w:val="20"/>
            <w:szCs w:val="20"/>
            <w:rtl w:val="0"/>
          </w:rPr>
          <w:t xml:space="preserve"> </w:t>
        </w:r>
      </w:hyperlink>
      <w:hyperlink r:id="rId39">
        <w:r w:rsidDel="00000000" w:rsidR="00000000" w:rsidRPr="00000000">
          <w:rPr>
            <w:color w:val="1155cc"/>
            <w:sz w:val="20"/>
            <w:szCs w:val="20"/>
            <w:u w:val="single"/>
            <w:rtl w:val="0"/>
          </w:rPr>
          <w:t xml:space="preserve">Wiki Help</w:t>
        </w:r>
      </w:hyperlink>
      <w:r w:rsidDel="00000000" w:rsidR="00000000" w:rsidRPr="00000000">
        <w:rPr>
          <w:sz w:val="20"/>
          <w:szCs w:val="20"/>
          <w:rtl w:val="0"/>
        </w:rPr>
        <w:t xml:space="preserve"> w.amazon.com is run by the Wiki Team</w:t>
      </w:r>
    </w:p>
    <w:p w:rsidR="00000000" w:rsidDel="00000000" w:rsidP="00000000" w:rsidRDefault="00000000" w:rsidRPr="00000000" w14:paraId="00000059">
      <w:pPr>
        <w:rPr>
          <w:b w:val="1"/>
          <w:sz w:val="20"/>
          <w:szCs w:val="20"/>
        </w:rPr>
      </w:pPr>
      <w:r w:rsidDel="00000000" w:rsidR="00000000" w:rsidRPr="00000000">
        <w:rPr>
          <w:b w:val="1"/>
          <w:sz w:val="20"/>
          <w:szCs w:val="20"/>
          <w:rtl w:val="0"/>
        </w:rPr>
        <w:t xml:space="preserve">Technical Design Cheat Sheet</w:t>
      </w:r>
    </w:p>
    <w:p w:rsidR="00000000" w:rsidDel="00000000" w:rsidP="00000000" w:rsidRDefault="00000000" w:rsidRPr="00000000" w14:paraId="0000005A">
      <w:pPr>
        <w:rPr>
          <w:color w:val="1155cc"/>
          <w:sz w:val="20"/>
          <w:szCs w:val="20"/>
          <w:u w:val="single"/>
        </w:rPr>
      </w:pPr>
      <w:r w:rsidDel="00000000" w:rsidR="00000000" w:rsidRPr="00000000">
        <w:rPr>
          <w:b w:val="1"/>
          <w:sz w:val="20"/>
          <w:szCs w:val="20"/>
          <w:rtl w:val="0"/>
        </w:rPr>
        <w:t xml:space="preserve">Primary Owner</w:t>
      </w:r>
      <w:hyperlink r:id="rId40">
        <w:r w:rsidDel="00000000" w:rsidR="00000000" w:rsidRPr="00000000">
          <w:rPr>
            <w:b w:val="1"/>
            <w:sz w:val="20"/>
            <w:szCs w:val="20"/>
            <w:rtl w:val="0"/>
          </w:rPr>
          <w:t xml:space="preserve"> </w:t>
        </w:r>
      </w:hyperlink>
      <w:hyperlink r:id="rId41">
        <w:r w:rsidDel="00000000" w:rsidR="00000000" w:rsidRPr="00000000">
          <w:rPr>
            <w:color w:val="1155cc"/>
            <w:sz w:val="20"/>
            <w:szCs w:val="20"/>
            <w:u w:val="single"/>
            <w:rtl w:val="0"/>
          </w:rPr>
          <w:t xml:space="preserve">goodreads-all (LDAP)</w:t>
        </w:r>
      </w:hyperlink>
      <w:r w:rsidDel="00000000" w:rsidR="00000000" w:rsidRPr="00000000">
        <w:rPr>
          <w:rtl w:val="0"/>
        </w:rPr>
      </w:r>
    </w:p>
    <w:p w:rsidR="00000000" w:rsidDel="00000000" w:rsidP="00000000" w:rsidRDefault="00000000" w:rsidRPr="00000000" w14:paraId="0000005B">
      <w:pPr>
        <w:rPr>
          <w:sz w:val="20"/>
          <w:szCs w:val="20"/>
        </w:rPr>
      </w:pPr>
      <w:r w:rsidDel="00000000" w:rsidR="00000000" w:rsidRPr="00000000">
        <w:rPr>
          <w:sz w:val="20"/>
          <w:szCs w:val="20"/>
          <w:rtl w:val="0"/>
        </w:rPr>
        <w:t xml:space="preserve">Last modified 3 years ago by</w:t>
      </w:r>
      <w:hyperlink r:id="rId42">
        <w:r w:rsidDel="00000000" w:rsidR="00000000" w:rsidRPr="00000000">
          <w:rPr>
            <w:sz w:val="20"/>
            <w:szCs w:val="20"/>
            <w:rtl w:val="0"/>
          </w:rPr>
          <w:t xml:space="preserve"> </w:t>
        </w:r>
      </w:hyperlink>
      <w:hyperlink r:id="rId43">
        <w:r w:rsidDel="00000000" w:rsidR="00000000" w:rsidRPr="00000000">
          <w:rPr>
            <w:color w:val="1155cc"/>
            <w:sz w:val="20"/>
            <w:szCs w:val="20"/>
            <w:u w:val="single"/>
            <w:rtl w:val="0"/>
          </w:rPr>
          <w:t xml:space="preserve">dignacio</w:t>
        </w:r>
      </w:hyperlink>
      <w:r w:rsidDel="00000000" w:rsidR="00000000" w:rsidRPr="00000000">
        <w:rPr>
          <w:sz w:val="20"/>
          <w:szCs w:val="20"/>
          <w:rtl w:val="0"/>
        </w:rPr>
        <w:t xml:space="preserve">.</w:t>
      </w:r>
    </w:p>
    <w:p w:rsidR="00000000" w:rsidDel="00000000" w:rsidP="00000000" w:rsidRDefault="00000000" w:rsidRPr="00000000" w14:paraId="0000005C">
      <w:pPr>
        <w:rPr>
          <w:i w:val="1"/>
          <w:sz w:val="20"/>
          <w:szCs w:val="20"/>
        </w:rPr>
      </w:pPr>
      <w:r w:rsidDel="00000000" w:rsidR="00000000" w:rsidRPr="00000000">
        <w:rPr>
          <w:i w:val="1"/>
          <w:sz w:val="20"/>
          <w:szCs w:val="20"/>
          <w:rtl w:val="0"/>
        </w:rPr>
        <w:t xml:space="preserve">This page was created by</w:t>
      </w:r>
      <w:hyperlink r:id="rId44">
        <w:r w:rsidDel="00000000" w:rsidR="00000000" w:rsidRPr="00000000">
          <w:rPr>
            <w:i w:val="1"/>
            <w:sz w:val="20"/>
            <w:szCs w:val="20"/>
            <w:rtl w:val="0"/>
          </w:rPr>
          <w:t xml:space="preserve"> </w:t>
        </w:r>
      </w:hyperlink>
      <w:hyperlink r:id="rId45">
        <w:r w:rsidDel="00000000" w:rsidR="00000000" w:rsidRPr="00000000">
          <w:rPr>
            <w:i w:val="1"/>
            <w:color w:val="1155cc"/>
            <w:sz w:val="20"/>
            <w:szCs w:val="20"/>
            <w:u w:val="single"/>
            <w:rtl w:val="0"/>
          </w:rPr>
          <w:t xml:space="preserve">Quip2Wiki</w:t>
        </w:r>
      </w:hyperlink>
      <w:r w:rsidDel="00000000" w:rsidR="00000000" w:rsidRPr="00000000">
        <w:rPr>
          <w:i w:val="1"/>
          <w:sz w:val="20"/>
          <w:szCs w:val="20"/>
          <w:rtl w:val="0"/>
        </w:rPr>
        <w:t xml:space="preserve"> from a Quip document (</w:t>
      </w:r>
      <w:hyperlink r:id="rId46">
        <w:r w:rsidDel="00000000" w:rsidR="00000000" w:rsidRPr="00000000">
          <w:rPr>
            <w:i w:val="1"/>
            <w:color w:val="1155cc"/>
            <w:sz w:val="20"/>
            <w:szCs w:val="20"/>
            <w:u w:val="single"/>
            <w:rtl w:val="0"/>
          </w:rPr>
          <w:t xml:space="preserve">See original</w:t>
        </w:r>
      </w:hyperlink>
      <w:r w:rsidDel="00000000" w:rsidR="00000000" w:rsidRPr="00000000">
        <w:rPr>
          <w:i w:val="1"/>
          <w:sz w:val="20"/>
          <w:szCs w:val="20"/>
          <w:rtl w:val="0"/>
        </w:rPr>
        <w:t xml:space="preserve">) at 'Tue, 05 Oct 2021 23:23:36 GMT'</w:t>
      </w:r>
    </w:p>
    <w:p w:rsidR="00000000" w:rsidDel="00000000" w:rsidP="00000000" w:rsidRDefault="00000000" w:rsidRPr="00000000" w14:paraId="0000005D">
      <w:pPr>
        <w:rPr>
          <w:sz w:val="20"/>
          <w:szCs w:val="20"/>
        </w:rPr>
      </w:pPr>
      <w:r w:rsidDel="00000000" w:rsidR="00000000" w:rsidRPr="00000000">
        <w:rPr>
          <w:sz w:val="20"/>
          <w:szCs w:val="20"/>
          <w:rtl w:val="0"/>
        </w:rPr>
        <w:t xml:space="preserve">Instead of providing a template for all feature or component designs to follow, here are a list of questions and concerns that will be asked about in reviews. Incorporating these into any documents before a significant review can both help reduce churn and hopefully help produce better software that will allow us to provide more value to customers.</w:t>
      </w:r>
    </w:p>
    <w:p w:rsidR="00000000" w:rsidDel="00000000" w:rsidP="00000000" w:rsidRDefault="00000000" w:rsidRPr="00000000" w14:paraId="0000005E">
      <w:pPr>
        <w:rPr>
          <w:sz w:val="20"/>
          <w:szCs w:val="20"/>
        </w:rPr>
      </w:pPr>
      <w:r w:rsidDel="00000000" w:rsidR="00000000" w:rsidRPr="00000000">
        <w:rPr>
          <w:sz w:val="20"/>
          <w:szCs w:val="20"/>
          <w:rtl w:val="0"/>
        </w:rPr>
        <w:t xml:space="preserve">The questions and concerns have been split up into different stages of the design and execution process. Please add more thoughts and questions to the different sections!</w:t>
      </w:r>
    </w:p>
    <w:p w:rsidR="00000000" w:rsidDel="00000000" w:rsidP="00000000" w:rsidRDefault="00000000" w:rsidRPr="00000000" w14:paraId="0000005F">
      <w:pPr>
        <w:rPr>
          <w:sz w:val="20"/>
          <w:szCs w:val="20"/>
        </w:rPr>
      </w:pPr>
      <w:r w:rsidDel="00000000" w:rsidR="00000000" w:rsidRPr="00000000">
        <w:rPr>
          <w:sz w:val="20"/>
          <w:szCs w:val="20"/>
          <w:rtl w:val="0"/>
        </w:rPr>
        <w:t xml:space="preserve">Helpful guides</w:t>
      </w:r>
    </w:p>
    <w:p w:rsidR="00000000" w:rsidDel="00000000" w:rsidP="00000000" w:rsidRDefault="00000000" w:rsidRPr="00000000" w14:paraId="00000060">
      <w:pPr>
        <w:numPr>
          <w:ilvl w:val="0"/>
          <w:numId w:val="165"/>
        </w:numPr>
        <w:spacing w:after="0" w:afterAutospacing="0" w:before="240" w:lineRule="auto"/>
        <w:ind w:left="720" w:hanging="360"/>
        <w:rPr>
          <w:sz w:val="20"/>
          <w:szCs w:val="20"/>
        </w:rPr>
      </w:pPr>
      <w:hyperlink r:id="rId47">
        <w:r w:rsidDel="00000000" w:rsidR="00000000" w:rsidRPr="00000000">
          <w:rPr>
            <w:color w:val="1155cc"/>
            <w:sz w:val="20"/>
            <w:szCs w:val="20"/>
            <w:u w:val="single"/>
            <w:rtl w:val="0"/>
          </w:rPr>
          <w:t xml:space="preserve">CEH Team Agility</w:t>
        </w:r>
      </w:hyperlink>
      <w:r w:rsidDel="00000000" w:rsidR="00000000" w:rsidRPr="00000000">
        <w:rPr>
          <w:rtl w:val="0"/>
        </w:rPr>
      </w:r>
    </w:p>
    <w:p w:rsidR="00000000" w:rsidDel="00000000" w:rsidP="00000000" w:rsidRDefault="00000000" w:rsidRPr="00000000" w14:paraId="00000061">
      <w:pPr>
        <w:numPr>
          <w:ilvl w:val="0"/>
          <w:numId w:val="165"/>
        </w:numPr>
        <w:spacing w:after="240" w:before="0" w:beforeAutospacing="0" w:lineRule="auto"/>
        <w:ind w:left="720" w:hanging="360"/>
        <w:rPr>
          <w:sz w:val="20"/>
          <w:szCs w:val="20"/>
        </w:rPr>
      </w:pPr>
      <w:hyperlink r:id="rId48">
        <w:r w:rsidDel="00000000" w:rsidR="00000000" w:rsidRPr="00000000">
          <w:rPr>
            <w:color w:val="1155cc"/>
            <w:sz w:val="20"/>
            <w:szCs w:val="20"/>
            <w:u w:val="single"/>
            <w:rtl w:val="0"/>
          </w:rPr>
          <w:t xml:space="preserve">CEH Organizational Agility</w:t>
        </w:r>
      </w:hyperlink>
      <w:r w:rsidDel="00000000" w:rsidR="00000000" w:rsidRPr="00000000">
        <w:rPr>
          <w:rtl w:val="0"/>
        </w:rPr>
      </w:r>
    </w:p>
    <w:p w:rsidR="00000000" w:rsidDel="00000000" w:rsidP="00000000" w:rsidRDefault="00000000" w:rsidRPr="00000000" w14:paraId="00000062">
      <w:pPr>
        <w:rPr>
          <w:b w:val="1"/>
          <w:sz w:val="20"/>
          <w:szCs w:val="20"/>
        </w:rPr>
      </w:pPr>
      <w:r w:rsidDel="00000000" w:rsidR="00000000" w:rsidRPr="00000000">
        <w:rPr>
          <w:b w:val="1"/>
          <w:sz w:val="20"/>
          <w:szCs w:val="20"/>
          <w:rtl w:val="0"/>
        </w:rPr>
        <w:t xml:space="preserve">Early brainstorming, requirements</w:t>
      </w:r>
    </w:p>
    <w:p w:rsidR="00000000" w:rsidDel="00000000" w:rsidP="00000000" w:rsidRDefault="00000000" w:rsidRPr="00000000" w14:paraId="00000063">
      <w:pPr>
        <w:numPr>
          <w:ilvl w:val="0"/>
          <w:numId w:val="349"/>
        </w:numPr>
        <w:spacing w:after="0" w:afterAutospacing="0" w:before="240" w:lineRule="auto"/>
        <w:ind w:left="720" w:hanging="360"/>
        <w:rPr>
          <w:sz w:val="20"/>
          <w:szCs w:val="20"/>
        </w:rPr>
      </w:pPr>
      <w:r w:rsidDel="00000000" w:rsidR="00000000" w:rsidRPr="00000000">
        <w:rPr>
          <w:sz w:val="20"/>
          <w:szCs w:val="20"/>
          <w:rtl w:val="0"/>
        </w:rPr>
        <w:t xml:space="preserve">A brief one-pager that contains the following is a great place to start. Quickly aligning on this will ensure that you do not spend unnecessary time investigating areas that can be deferred until later, and also to be able to say, “I’m going to solve this problem, is this really what you want?”</w:t>
      </w:r>
    </w:p>
    <w:p w:rsidR="00000000" w:rsidDel="00000000" w:rsidP="00000000" w:rsidRDefault="00000000" w:rsidRPr="00000000" w14:paraId="00000064">
      <w:pPr>
        <w:numPr>
          <w:ilvl w:val="1"/>
          <w:numId w:val="349"/>
        </w:numPr>
        <w:spacing w:after="0" w:afterAutospacing="0" w:before="0" w:beforeAutospacing="0" w:lineRule="auto"/>
        <w:ind w:left="1440" w:hanging="360"/>
        <w:rPr>
          <w:sz w:val="20"/>
          <w:szCs w:val="20"/>
        </w:rPr>
      </w:pPr>
      <w:r w:rsidDel="00000000" w:rsidR="00000000" w:rsidRPr="00000000">
        <w:rPr>
          <w:sz w:val="20"/>
          <w:szCs w:val="20"/>
          <w:rtl w:val="0"/>
        </w:rPr>
        <w:t xml:space="preserve">Clearly articulates the user problem</w:t>
      </w:r>
    </w:p>
    <w:p w:rsidR="00000000" w:rsidDel="00000000" w:rsidP="00000000" w:rsidRDefault="00000000" w:rsidRPr="00000000" w14:paraId="00000065">
      <w:pPr>
        <w:numPr>
          <w:ilvl w:val="1"/>
          <w:numId w:val="349"/>
        </w:numPr>
        <w:spacing w:after="0" w:afterAutospacing="0" w:before="0" w:beforeAutospacing="0" w:lineRule="auto"/>
        <w:ind w:left="1440" w:hanging="360"/>
        <w:rPr>
          <w:sz w:val="20"/>
          <w:szCs w:val="20"/>
        </w:rPr>
      </w:pPr>
      <w:r w:rsidDel="00000000" w:rsidR="00000000" w:rsidRPr="00000000">
        <w:rPr>
          <w:sz w:val="20"/>
          <w:szCs w:val="20"/>
          <w:rtl w:val="0"/>
        </w:rPr>
        <w:t xml:space="preserve">The P0 product requirements</w:t>
      </w:r>
    </w:p>
    <w:p w:rsidR="00000000" w:rsidDel="00000000" w:rsidP="00000000" w:rsidRDefault="00000000" w:rsidRPr="00000000" w14:paraId="00000066">
      <w:pPr>
        <w:numPr>
          <w:ilvl w:val="1"/>
          <w:numId w:val="349"/>
        </w:numPr>
        <w:spacing w:after="0" w:afterAutospacing="0" w:before="0" w:beforeAutospacing="0" w:lineRule="auto"/>
        <w:ind w:left="1440" w:hanging="360"/>
        <w:rPr>
          <w:sz w:val="20"/>
          <w:szCs w:val="20"/>
        </w:rPr>
      </w:pPr>
      <w:r w:rsidDel="00000000" w:rsidR="00000000" w:rsidRPr="00000000">
        <w:rPr>
          <w:sz w:val="20"/>
          <w:szCs w:val="20"/>
          <w:rtl w:val="0"/>
        </w:rPr>
        <w:t xml:space="preserve">Any P0 technical requirements</w:t>
      </w:r>
    </w:p>
    <w:p w:rsidR="00000000" w:rsidDel="00000000" w:rsidP="00000000" w:rsidRDefault="00000000" w:rsidRPr="00000000" w14:paraId="00000067">
      <w:pPr>
        <w:numPr>
          <w:ilvl w:val="1"/>
          <w:numId w:val="349"/>
        </w:numPr>
        <w:spacing w:after="0" w:afterAutospacing="0" w:before="0" w:beforeAutospacing="0" w:lineRule="auto"/>
        <w:ind w:left="1440" w:hanging="360"/>
        <w:rPr>
          <w:sz w:val="20"/>
          <w:szCs w:val="20"/>
        </w:rPr>
      </w:pPr>
      <w:r w:rsidDel="00000000" w:rsidR="00000000" w:rsidRPr="00000000">
        <w:rPr>
          <w:sz w:val="20"/>
          <w:szCs w:val="20"/>
          <w:rtl w:val="0"/>
        </w:rPr>
        <w:t xml:space="preserve">Which portion of the problem this design will cover (and which portions are out of scope!)</w:t>
      </w:r>
    </w:p>
    <w:p w:rsidR="00000000" w:rsidDel="00000000" w:rsidP="00000000" w:rsidRDefault="00000000" w:rsidRPr="00000000" w14:paraId="00000068">
      <w:pPr>
        <w:numPr>
          <w:ilvl w:val="0"/>
          <w:numId w:val="349"/>
        </w:numPr>
        <w:spacing w:after="0" w:afterAutospacing="0" w:before="0" w:beforeAutospacing="0" w:lineRule="auto"/>
        <w:ind w:left="720" w:hanging="360"/>
        <w:rPr>
          <w:sz w:val="20"/>
          <w:szCs w:val="20"/>
        </w:rPr>
      </w:pPr>
      <w:r w:rsidDel="00000000" w:rsidR="00000000" w:rsidRPr="00000000">
        <w:rPr>
          <w:sz w:val="20"/>
          <w:szCs w:val="20"/>
          <w:rtl w:val="0"/>
        </w:rPr>
        <w:t xml:space="preserve">Are there any campaigns or goals (team, Goodreads, Amazon) that the design should be at least aware of?</w:t>
      </w:r>
    </w:p>
    <w:p w:rsidR="00000000" w:rsidDel="00000000" w:rsidP="00000000" w:rsidRDefault="00000000" w:rsidRPr="00000000" w14:paraId="00000069">
      <w:pPr>
        <w:numPr>
          <w:ilvl w:val="1"/>
          <w:numId w:val="349"/>
        </w:numPr>
        <w:spacing w:after="0" w:afterAutospacing="0" w:before="0" w:beforeAutospacing="0" w:lineRule="auto"/>
        <w:ind w:left="1440" w:hanging="360"/>
        <w:rPr>
          <w:sz w:val="20"/>
          <w:szCs w:val="20"/>
        </w:rPr>
      </w:pPr>
      <w:r w:rsidDel="00000000" w:rsidR="00000000" w:rsidRPr="00000000">
        <w:rPr>
          <w:sz w:val="20"/>
          <w:szCs w:val="20"/>
          <w:rtl w:val="0"/>
        </w:rPr>
        <w:t xml:space="preserve">Rolling Stone</w:t>
      </w:r>
    </w:p>
    <w:p w:rsidR="00000000" w:rsidDel="00000000" w:rsidP="00000000" w:rsidRDefault="00000000" w:rsidRPr="00000000" w14:paraId="0000006A">
      <w:pPr>
        <w:numPr>
          <w:ilvl w:val="1"/>
          <w:numId w:val="349"/>
        </w:numPr>
        <w:spacing w:after="0" w:afterAutospacing="0" w:before="0" w:beforeAutospacing="0" w:lineRule="auto"/>
        <w:ind w:left="1440" w:hanging="360"/>
        <w:rPr>
          <w:sz w:val="20"/>
          <w:szCs w:val="20"/>
        </w:rPr>
      </w:pPr>
      <w:r w:rsidDel="00000000" w:rsidR="00000000" w:rsidRPr="00000000">
        <w:rPr>
          <w:sz w:val="20"/>
          <w:szCs w:val="20"/>
          <w:rtl w:val="0"/>
        </w:rPr>
        <w:t xml:space="preserve">Nebula</w:t>
      </w:r>
    </w:p>
    <w:p w:rsidR="00000000" w:rsidDel="00000000" w:rsidP="00000000" w:rsidRDefault="00000000" w:rsidRPr="00000000" w14:paraId="0000006B">
      <w:pPr>
        <w:numPr>
          <w:ilvl w:val="1"/>
          <w:numId w:val="349"/>
        </w:numPr>
        <w:spacing w:after="0" w:afterAutospacing="0" w:before="0" w:beforeAutospacing="0" w:lineRule="auto"/>
        <w:ind w:left="1440" w:hanging="360"/>
        <w:rPr>
          <w:sz w:val="20"/>
          <w:szCs w:val="20"/>
        </w:rPr>
      </w:pPr>
      <w:r w:rsidDel="00000000" w:rsidR="00000000" w:rsidRPr="00000000">
        <w:rPr>
          <w:sz w:val="20"/>
          <w:szCs w:val="20"/>
          <w:rtl w:val="0"/>
        </w:rPr>
        <w:t xml:space="preserve">Monolith vs NAWS or Sirius?</w:t>
      </w:r>
    </w:p>
    <w:p w:rsidR="00000000" w:rsidDel="00000000" w:rsidP="00000000" w:rsidRDefault="00000000" w:rsidRPr="00000000" w14:paraId="0000006C">
      <w:pPr>
        <w:numPr>
          <w:ilvl w:val="1"/>
          <w:numId w:val="349"/>
        </w:numPr>
        <w:spacing w:after="0" w:afterAutospacing="0" w:before="0" w:beforeAutospacing="0" w:lineRule="auto"/>
        <w:ind w:left="1440" w:hanging="360"/>
        <w:rPr>
          <w:sz w:val="20"/>
          <w:szCs w:val="20"/>
        </w:rPr>
      </w:pPr>
      <w:r w:rsidDel="00000000" w:rsidR="00000000" w:rsidRPr="00000000">
        <w:rPr>
          <w:sz w:val="20"/>
          <w:szCs w:val="20"/>
          <w:rtl w:val="0"/>
        </w:rPr>
        <w:t xml:space="preserve">Accessibility</w:t>
      </w:r>
    </w:p>
    <w:p w:rsidR="00000000" w:rsidDel="00000000" w:rsidP="00000000" w:rsidRDefault="00000000" w:rsidRPr="00000000" w14:paraId="0000006D">
      <w:pPr>
        <w:numPr>
          <w:ilvl w:val="0"/>
          <w:numId w:val="349"/>
        </w:numPr>
        <w:spacing w:after="240" w:before="0" w:beforeAutospacing="0" w:lineRule="auto"/>
        <w:ind w:left="720" w:hanging="360"/>
        <w:rPr>
          <w:sz w:val="20"/>
          <w:szCs w:val="20"/>
        </w:rPr>
      </w:pPr>
      <w:r w:rsidDel="00000000" w:rsidR="00000000" w:rsidRPr="00000000">
        <w:rPr>
          <w:sz w:val="20"/>
          <w:szCs w:val="20"/>
          <w:rtl w:val="0"/>
        </w:rPr>
        <w:t xml:space="preserve">Depending on how large or ambiguous the problem is, are there any SMEs on the team, GR, or Amazon that we should talk to about this problem?</w:t>
      </w:r>
    </w:p>
    <w:p w:rsidR="00000000" w:rsidDel="00000000" w:rsidP="00000000" w:rsidRDefault="00000000" w:rsidRPr="00000000" w14:paraId="0000006E">
      <w:pPr>
        <w:rPr>
          <w:b w:val="1"/>
          <w:sz w:val="20"/>
          <w:szCs w:val="20"/>
        </w:rPr>
      </w:pPr>
      <w:r w:rsidDel="00000000" w:rsidR="00000000" w:rsidRPr="00000000">
        <w:rPr>
          <w:b w:val="1"/>
          <w:sz w:val="20"/>
          <w:szCs w:val="20"/>
          <w:rtl w:val="0"/>
        </w:rPr>
        <w:t xml:space="preserve">Architecture</w:t>
      </w:r>
    </w:p>
    <w:p w:rsidR="00000000" w:rsidDel="00000000" w:rsidP="00000000" w:rsidRDefault="00000000" w:rsidRPr="00000000" w14:paraId="0000006F">
      <w:pPr>
        <w:numPr>
          <w:ilvl w:val="0"/>
          <w:numId w:val="47"/>
        </w:numPr>
        <w:spacing w:after="0" w:afterAutospacing="0" w:before="240" w:lineRule="auto"/>
        <w:ind w:left="720" w:hanging="360"/>
        <w:rPr>
          <w:sz w:val="20"/>
          <w:szCs w:val="20"/>
        </w:rPr>
      </w:pPr>
      <w:r w:rsidDel="00000000" w:rsidR="00000000" w:rsidRPr="00000000">
        <w:rPr>
          <w:sz w:val="20"/>
          <w:szCs w:val="20"/>
          <w:rtl w:val="0"/>
        </w:rPr>
        <w:t xml:space="preserve">Sequence diagram gives the audience context to help evaluate the proposal</w:t>
      </w:r>
    </w:p>
    <w:p w:rsidR="00000000" w:rsidDel="00000000" w:rsidP="00000000" w:rsidRDefault="00000000" w:rsidRPr="00000000" w14:paraId="00000070">
      <w:pPr>
        <w:numPr>
          <w:ilvl w:val="1"/>
          <w:numId w:val="47"/>
        </w:numPr>
        <w:spacing w:after="0" w:afterAutospacing="0" w:before="0" w:beforeAutospacing="0" w:lineRule="auto"/>
        <w:ind w:left="1440" w:hanging="360"/>
        <w:rPr>
          <w:sz w:val="20"/>
          <w:szCs w:val="20"/>
        </w:rPr>
      </w:pPr>
      <w:r w:rsidDel="00000000" w:rsidR="00000000" w:rsidRPr="00000000">
        <w:rPr>
          <w:sz w:val="20"/>
          <w:szCs w:val="20"/>
          <w:rtl w:val="0"/>
        </w:rPr>
        <w:t xml:space="preserve">Doing this in design inspector makes the threat modeling for security review (you’re planning a security review, right?) so much easier.</w:t>
      </w:r>
    </w:p>
    <w:p w:rsidR="00000000" w:rsidDel="00000000" w:rsidP="00000000" w:rsidRDefault="00000000" w:rsidRPr="00000000" w14:paraId="00000071">
      <w:pPr>
        <w:numPr>
          <w:ilvl w:val="0"/>
          <w:numId w:val="47"/>
        </w:numPr>
        <w:spacing w:after="240" w:before="0" w:beforeAutospacing="0" w:lineRule="auto"/>
        <w:ind w:left="720" w:hanging="360"/>
        <w:rPr>
          <w:sz w:val="20"/>
          <w:szCs w:val="20"/>
        </w:rPr>
      </w:pPr>
      <w:r w:rsidDel="00000000" w:rsidR="00000000" w:rsidRPr="00000000">
        <w:rPr>
          <w:sz w:val="20"/>
          <w:szCs w:val="20"/>
          <w:rtl w:val="0"/>
        </w:rPr>
        <w:t xml:space="preserve">Talking in terms of responsibilities and not libraries or AWS services or technologies helps focus on the relationships and satisfying the requirements. This also ends up leading to good encapsulation of components and functionality.</w:t>
      </w:r>
    </w:p>
    <w:p w:rsidR="00000000" w:rsidDel="00000000" w:rsidP="00000000" w:rsidRDefault="00000000" w:rsidRPr="00000000" w14:paraId="00000072">
      <w:pPr>
        <w:rPr>
          <w:b w:val="1"/>
          <w:sz w:val="20"/>
          <w:szCs w:val="20"/>
        </w:rPr>
      </w:pPr>
      <w:r w:rsidDel="00000000" w:rsidR="00000000" w:rsidRPr="00000000">
        <w:rPr>
          <w:b w:val="1"/>
          <w:sz w:val="20"/>
          <w:szCs w:val="20"/>
          <w:rtl w:val="0"/>
        </w:rPr>
        <w:t xml:space="preserve">Choices and tradeoffs</w:t>
      </w:r>
    </w:p>
    <w:p w:rsidR="00000000" w:rsidDel="00000000" w:rsidP="00000000" w:rsidRDefault="00000000" w:rsidRPr="00000000" w14:paraId="00000073">
      <w:pPr>
        <w:numPr>
          <w:ilvl w:val="0"/>
          <w:numId w:val="289"/>
        </w:numPr>
        <w:spacing w:after="0" w:afterAutospacing="0" w:before="240" w:lineRule="auto"/>
        <w:ind w:left="720" w:hanging="360"/>
        <w:rPr>
          <w:sz w:val="20"/>
          <w:szCs w:val="20"/>
        </w:rPr>
      </w:pPr>
      <w:r w:rsidDel="00000000" w:rsidR="00000000" w:rsidRPr="00000000">
        <w:rPr>
          <w:sz w:val="20"/>
          <w:szCs w:val="20"/>
          <w:rtl w:val="0"/>
        </w:rPr>
        <w:t xml:space="preserve">Chances are, there is more than one way to solve your problem.</w:t>
      </w:r>
    </w:p>
    <w:p w:rsidR="00000000" w:rsidDel="00000000" w:rsidP="00000000" w:rsidRDefault="00000000" w:rsidRPr="00000000" w14:paraId="00000074">
      <w:pPr>
        <w:numPr>
          <w:ilvl w:val="1"/>
          <w:numId w:val="289"/>
        </w:numPr>
        <w:spacing w:after="0" w:afterAutospacing="0" w:before="0" w:beforeAutospacing="0" w:lineRule="auto"/>
        <w:ind w:left="1440" w:hanging="360"/>
        <w:rPr>
          <w:sz w:val="20"/>
          <w:szCs w:val="20"/>
        </w:rPr>
      </w:pPr>
      <w:r w:rsidDel="00000000" w:rsidR="00000000" w:rsidRPr="00000000">
        <w:rPr>
          <w:sz w:val="20"/>
          <w:szCs w:val="20"/>
          <w:rtl w:val="0"/>
        </w:rPr>
        <w:t xml:space="preserve">Build or buy?</w:t>
      </w:r>
    </w:p>
    <w:p w:rsidR="00000000" w:rsidDel="00000000" w:rsidP="00000000" w:rsidRDefault="00000000" w:rsidRPr="00000000" w14:paraId="00000075">
      <w:pPr>
        <w:numPr>
          <w:ilvl w:val="1"/>
          <w:numId w:val="289"/>
        </w:numPr>
        <w:spacing w:after="0" w:afterAutospacing="0" w:before="0" w:beforeAutospacing="0" w:lineRule="auto"/>
        <w:ind w:left="1440" w:hanging="360"/>
        <w:rPr>
          <w:sz w:val="20"/>
          <w:szCs w:val="20"/>
        </w:rPr>
      </w:pPr>
      <w:r w:rsidDel="00000000" w:rsidR="00000000" w:rsidRPr="00000000">
        <w:rPr>
          <w:sz w:val="20"/>
          <w:szCs w:val="20"/>
          <w:rtl w:val="0"/>
        </w:rPr>
        <w:t xml:space="preserve">Augment an existing component vs create a new one?</w:t>
      </w:r>
    </w:p>
    <w:p w:rsidR="00000000" w:rsidDel="00000000" w:rsidP="00000000" w:rsidRDefault="00000000" w:rsidRPr="00000000" w14:paraId="00000076">
      <w:pPr>
        <w:numPr>
          <w:ilvl w:val="1"/>
          <w:numId w:val="289"/>
        </w:numPr>
        <w:spacing w:after="0" w:afterAutospacing="0" w:before="0" w:beforeAutospacing="0" w:lineRule="auto"/>
        <w:ind w:left="1440" w:hanging="360"/>
        <w:rPr>
          <w:sz w:val="20"/>
          <w:szCs w:val="20"/>
        </w:rPr>
      </w:pPr>
      <w:r w:rsidDel="00000000" w:rsidR="00000000" w:rsidRPr="00000000">
        <w:rPr>
          <w:sz w:val="20"/>
          <w:szCs w:val="20"/>
          <w:rtl w:val="0"/>
        </w:rPr>
        <w:t xml:space="preserve">Sync or async?</w:t>
      </w:r>
    </w:p>
    <w:p w:rsidR="00000000" w:rsidDel="00000000" w:rsidP="00000000" w:rsidRDefault="00000000" w:rsidRPr="00000000" w14:paraId="00000077">
      <w:pPr>
        <w:numPr>
          <w:ilvl w:val="0"/>
          <w:numId w:val="289"/>
        </w:numPr>
        <w:spacing w:after="0" w:afterAutospacing="0" w:before="0" w:beforeAutospacing="0" w:lineRule="auto"/>
        <w:ind w:left="720" w:hanging="360"/>
        <w:rPr>
          <w:sz w:val="20"/>
          <w:szCs w:val="20"/>
        </w:rPr>
      </w:pPr>
      <w:r w:rsidDel="00000000" w:rsidR="00000000" w:rsidRPr="00000000">
        <w:rPr>
          <w:sz w:val="20"/>
          <w:szCs w:val="20"/>
          <w:rtl w:val="0"/>
        </w:rPr>
        <w:t xml:space="preserve">Documenting what the options are, why the team is going in a certain direction, and what are the mechanisms to inform if we’re right is just as important as making the best choice to begin with,</w:t>
      </w:r>
    </w:p>
    <w:p w:rsidR="00000000" w:rsidDel="00000000" w:rsidP="00000000" w:rsidRDefault="00000000" w:rsidRPr="00000000" w14:paraId="00000078">
      <w:pPr>
        <w:numPr>
          <w:ilvl w:val="0"/>
          <w:numId w:val="289"/>
        </w:numPr>
        <w:spacing w:after="0" w:afterAutospacing="0" w:before="0" w:beforeAutospacing="0" w:lineRule="auto"/>
        <w:ind w:left="720" w:hanging="360"/>
        <w:rPr>
          <w:sz w:val="20"/>
          <w:szCs w:val="20"/>
        </w:rPr>
      </w:pPr>
      <w:r w:rsidDel="00000000" w:rsidR="00000000" w:rsidRPr="00000000">
        <w:rPr>
          <w:sz w:val="20"/>
          <w:szCs w:val="20"/>
          <w:rtl w:val="0"/>
        </w:rPr>
        <w:t xml:space="preserve">There will always be a desire to get more things faster. That’s usually one of the reasons for making a choice, but speed doesn’t inherently make it better. Talk about tech debt or other consequences if appropriate.</w:t>
      </w:r>
    </w:p>
    <w:p w:rsidR="00000000" w:rsidDel="00000000" w:rsidP="00000000" w:rsidRDefault="00000000" w:rsidRPr="00000000" w14:paraId="00000079">
      <w:pPr>
        <w:numPr>
          <w:ilvl w:val="0"/>
          <w:numId w:val="289"/>
        </w:numPr>
        <w:spacing w:after="0" w:afterAutospacing="0" w:before="0" w:beforeAutospacing="0" w:lineRule="auto"/>
        <w:ind w:left="720" w:hanging="360"/>
        <w:rPr>
          <w:sz w:val="20"/>
          <w:szCs w:val="20"/>
        </w:rPr>
      </w:pPr>
      <w:r w:rsidDel="00000000" w:rsidR="00000000" w:rsidRPr="00000000">
        <w:rPr>
          <w:sz w:val="20"/>
          <w:szCs w:val="20"/>
          <w:rtl w:val="0"/>
        </w:rPr>
        <w:t xml:space="preserve">Talk about scaling considerations. How does the feature grow?</w:t>
      </w:r>
    </w:p>
    <w:p w:rsidR="00000000" w:rsidDel="00000000" w:rsidP="00000000" w:rsidRDefault="00000000" w:rsidRPr="00000000" w14:paraId="0000007A">
      <w:pPr>
        <w:numPr>
          <w:ilvl w:val="1"/>
          <w:numId w:val="289"/>
        </w:numPr>
        <w:spacing w:after="0" w:afterAutospacing="0" w:before="0" w:beforeAutospacing="0" w:lineRule="auto"/>
        <w:ind w:left="1440" w:hanging="360"/>
        <w:rPr>
          <w:sz w:val="20"/>
          <w:szCs w:val="20"/>
        </w:rPr>
      </w:pPr>
      <w:r w:rsidDel="00000000" w:rsidR="00000000" w:rsidRPr="00000000">
        <w:rPr>
          <w:sz w:val="20"/>
          <w:szCs w:val="20"/>
          <w:rtl w:val="0"/>
        </w:rPr>
        <w:t xml:space="preserve">How much data is stored and returned to a client per request</w:t>
      </w:r>
    </w:p>
    <w:p w:rsidR="00000000" w:rsidDel="00000000" w:rsidP="00000000" w:rsidRDefault="00000000" w:rsidRPr="00000000" w14:paraId="0000007B">
      <w:pPr>
        <w:numPr>
          <w:ilvl w:val="1"/>
          <w:numId w:val="289"/>
        </w:numPr>
        <w:spacing w:after="0" w:afterAutospacing="0" w:before="0" w:beforeAutospacing="0" w:lineRule="auto"/>
        <w:ind w:left="1440" w:hanging="360"/>
        <w:rPr>
          <w:sz w:val="20"/>
          <w:szCs w:val="20"/>
        </w:rPr>
      </w:pPr>
      <w:r w:rsidDel="00000000" w:rsidR="00000000" w:rsidRPr="00000000">
        <w:rPr>
          <w:sz w:val="20"/>
          <w:szCs w:val="20"/>
          <w:rtl w:val="0"/>
        </w:rPr>
        <w:t xml:space="preserve">What is the complexity of the logical algorithm?</w:t>
      </w:r>
    </w:p>
    <w:p w:rsidR="00000000" w:rsidDel="00000000" w:rsidP="00000000" w:rsidRDefault="00000000" w:rsidRPr="00000000" w14:paraId="0000007C">
      <w:pPr>
        <w:numPr>
          <w:ilvl w:val="1"/>
          <w:numId w:val="289"/>
        </w:numPr>
        <w:spacing w:after="0" w:afterAutospacing="0" w:before="0" w:beforeAutospacing="0" w:lineRule="auto"/>
        <w:ind w:left="1440" w:hanging="360"/>
        <w:rPr>
          <w:sz w:val="20"/>
          <w:szCs w:val="20"/>
        </w:rPr>
      </w:pPr>
      <w:r w:rsidDel="00000000" w:rsidR="00000000" w:rsidRPr="00000000">
        <w:rPr>
          <w:sz w:val="20"/>
          <w:szCs w:val="20"/>
          <w:rtl w:val="0"/>
        </w:rPr>
        <w:t xml:space="preserve">How are downstream dependencies impacted by this feature?</w:t>
      </w:r>
    </w:p>
    <w:p w:rsidR="00000000" w:rsidDel="00000000" w:rsidP="00000000" w:rsidRDefault="00000000" w:rsidRPr="00000000" w14:paraId="0000007D">
      <w:pPr>
        <w:numPr>
          <w:ilvl w:val="1"/>
          <w:numId w:val="289"/>
        </w:numPr>
        <w:spacing w:after="0" w:afterAutospacing="0" w:before="0" w:beforeAutospacing="0" w:lineRule="auto"/>
        <w:ind w:left="1440" w:hanging="360"/>
        <w:rPr>
          <w:sz w:val="20"/>
          <w:szCs w:val="20"/>
        </w:rPr>
      </w:pPr>
      <w:r w:rsidDel="00000000" w:rsidR="00000000" w:rsidRPr="00000000">
        <w:rPr>
          <w:sz w:val="20"/>
          <w:szCs w:val="20"/>
          <w:rtl w:val="0"/>
        </w:rPr>
        <w:t xml:space="preserve">Are there compute, memory, speed, or IMR cost considerations that should be called out?</w:t>
      </w:r>
    </w:p>
    <w:p w:rsidR="00000000" w:rsidDel="00000000" w:rsidP="00000000" w:rsidRDefault="00000000" w:rsidRPr="00000000" w14:paraId="0000007E">
      <w:pPr>
        <w:numPr>
          <w:ilvl w:val="1"/>
          <w:numId w:val="289"/>
        </w:numPr>
        <w:spacing w:after="240" w:before="0" w:beforeAutospacing="0" w:lineRule="auto"/>
        <w:ind w:left="1440" w:hanging="360"/>
        <w:rPr>
          <w:sz w:val="20"/>
          <w:szCs w:val="20"/>
        </w:rPr>
      </w:pPr>
      <w:r w:rsidDel="00000000" w:rsidR="00000000" w:rsidRPr="00000000">
        <w:rPr>
          <w:sz w:val="20"/>
          <w:szCs w:val="20"/>
          <w:rtl w:val="0"/>
        </w:rPr>
        <w:t xml:space="preserve">Is there a certain type of user or engagement pattern that will stress the feature more than others?</w:t>
      </w:r>
    </w:p>
    <w:p w:rsidR="00000000" w:rsidDel="00000000" w:rsidP="00000000" w:rsidRDefault="00000000" w:rsidRPr="00000000" w14:paraId="0000007F">
      <w:pPr>
        <w:rPr>
          <w:b w:val="1"/>
          <w:sz w:val="20"/>
          <w:szCs w:val="20"/>
        </w:rPr>
      </w:pPr>
      <w:r w:rsidDel="00000000" w:rsidR="00000000" w:rsidRPr="00000000">
        <w:rPr>
          <w:b w:val="1"/>
          <w:sz w:val="20"/>
          <w:szCs w:val="20"/>
          <w:rtl w:val="0"/>
        </w:rPr>
        <w:t xml:space="preserve">Milestones</w:t>
      </w:r>
    </w:p>
    <w:p w:rsidR="00000000" w:rsidDel="00000000" w:rsidP="00000000" w:rsidRDefault="00000000" w:rsidRPr="00000000" w14:paraId="00000080">
      <w:pPr>
        <w:numPr>
          <w:ilvl w:val="0"/>
          <w:numId w:val="411"/>
        </w:numPr>
        <w:spacing w:after="0" w:afterAutospacing="0" w:before="240" w:lineRule="auto"/>
        <w:ind w:left="720" w:hanging="360"/>
        <w:rPr>
          <w:sz w:val="20"/>
          <w:szCs w:val="20"/>
        </w:rPr>
      </w:pPr>
      <w:r w:rsidDel="00000000" w:rsidR="00000000" w:rsidRPr="00000000">
        <w:rPr>
          <w:sz w:val="20"/>
          <w:szCs w:val="20"/>
          <w:rtl w:val="0"/>
        </w:rPr>
        <w:t xml:space="preserve">“We’d still get value if we stopped the project here“</w:t>
      </w:r>
    </w:p>
    <w:p w:rsidR="00000000" w:rsidDel="00000000" w:rsidP="00000000" w:rsidRDefault="00000000" w:rsidRPr="00000000" w14:paraId="00000081">
      <w:pPr>
        <w:numPr>
          <w:ilvl w:val="1"/>
          <w:numId w:val="411"/>
        </w:numPr>
        <w:spacing w:after="0" w:afterAutospacing="0" w:before="0" w:beforeAutospacing="0" w:lineRule="auto"/>
        <w:ind w:left="1440" w:hanging="360"/>
        <w:rPr>
          <w:sz w:val="20"/>
          <w:szCs w:val="20"/>
        </w:rPr>
      </w:pPr>
      <w:r w:rsidDel="00000000" w:rsidR="00000000" w:rsidRPr="00000000">
        <w:rPr>
          <w:sz w:val="20"/>
          <w:szCs w:val="20"/>
          <w:rtl w:val="0"/>
        </w:rPr>
        <w:t xml:space="preserve">Milestones have to be about value. Just building a service is great, but it shouldn’t be a milestone unless some customer (internal or external) gets something out of it.</w:t>
      </w:r>
    </w:p>
    <w:p w:rsidR="00000000" w:rsidDel="00000000" w:rsidP="00000000" w:rsidRDefault="00000000" w:rsidRPr="00000000" w14:paraId="00000082">
      <w:pPr>
        <w:numPr>
          <w:ilvl w:val="0"/>
          <w:numId w:val="411"/>
        </w:numPr>
        <w:spacing w:after="0" w:afterAutospacing="0" w:before="0" w:beforeAutospacing="0" w:lineRule="auto"/>
        <w:ind w:left="720" w:hanging="360"/>
        <w:rPr>
          <w:sz w:val="20"/>
          <w:szCs w:val="20"/>
        </w:rPr>
      </w:pPr>
      <w:r w:rsidDel="00000000" w:rsidR="00000000" w:rsidRPr="00000000">
        <w:rPr>
          <w:sz w:val="20"/>
          <w:szCs w:val="20"/>
          <w:rtl w:val="0"/>
        </w:rPr>
        <w:t xml:space="preserve">Where will this feature get released? Different Is there a gradual rollout strategy for the feature?</w:t>
      </w:r>
    </w:p>
    <w:p w:rsidR="00000000" w:rsidDel="00000000" w:rsidP="00000000" w:rsidRDefault="00000000" w:rsidRPr="00000000" w14:paraId="00000083">
      <w:pPr>
        <w:numPr>
          <w:ilvl w:val="1"/>
          <w:numId w:val="411"/>
        </w:numPr>
        <w:spacing w:after="240" w:before="0" w:beforeAutospacing="0" w:lineRule="auto"/>
        <w:ind w:left="1440" w:hanging="360"/>
        <w:rPr>
          <w:sz w:val="20"/>
          <w:szCs w:val="20"/>
        </w:rPr>
      </w:pPr>
      <w:r w:rsidDel="00000000" w:rsidR="00000000" w:rsidRPr="00000000">
        <w:rPr>
          <w:sz w:val="20"/>
          <w:szCs w:val="20"/>
          <w:rtl w:val="0"/>
        </w:rPr>
        <w:t xml:space="preserve">Is the feature tied to a Polaris page? Will it be tied to other launches or gating criteria?</w:t>
      </w:r>
    </w:p>
    <w:p w:rsidR="00000000" w:rsidDel="00000000" w:rsidP="00000000" w:rsidRDefault="00000000" w:rsidRPr="00000000" w14:paraId="00000084">
      <w:pPr>
        <w:rPr>
          <w:sz w:val="20"/>
          <w:szCs w:val="20"/>
        </w:rPr>
      </w:pPr>
      <w:r w:rsidDel="00000000" w:rsidR="00000000" w:rsidRPr="00000000">
        <w:rPr>
          <w:sz w:val="20"/>
          <w:szCs w:val="20"/>
          <w:rtl w:val="0"/>
        </w:rPr>
        <w:t xml:space="preserve">Search</w:t>
      </w:r>
    </w:p>
    <w:p w:rsidR="00000000" w:rsidDel="00000000" w:rsidP="00000000" w:rsidRDefault="00000000" w:rsidRPr="00000000" w14:paraId="00000085">
      <w:pPr>
        <w:numPr>
          <w:ilvl w:val="0"/>
          <w:numId w:val="234"/>
        </w:numPr>
        <w:spacing w:after="0" w:afterAutospacing="0" w:before="240" w:lineRule="auto"/>
        <w:ind w:left="720" w:hanging="360"/>
        <w:rPr>
          <w:sz w:val="14"/>
          <w:szCs w:val="14"/>
        </w:rPr>
      </w:pPr>
      <w:r w:rsidDel="00000000" w:rsidR="00000000" w:rsidRPr="00000000">
        <w:rPr>
          <w:sz w:val="20"/>
          <w:szCs w:val="20"/>
          <w:rtl w:val="0"/>
        </w:rPr>
        <w:t xml:space="preserve"> </w:t>
      </w:r>
    </w:p>
    <w:p w:rsidR="00000000" w:rsidDel="00000000" w:rsidP="00000000" w:rsidRDefault="00000000" w:rsidRPr="00000000" w14:paraId="00000086">
      <w:pPr>
        <w:numPr>
          <w:ilvl w:val="0"/>
          <w:numId w:val="234"/>
        </w:numPr>
        <w:spacing w:after="240" w:before="0" w:beforeAutospacing="0" w:lineRule="auto"/>
        <w:ind w:left="720" w:hanging="360"/>
        <w:rPr>
          <w:sz w:val="14"/>
          <w:szCs w:val="14"/>
        </w:rPr>
      </w:pPr>
      <w:r w:rsidDel="00000000" w:rsidR="00000000" w:rsidRPr="00000000">
        <w:rPr>
          <w:rtl w:val="0"/>
        </w:rPr>
      </w:r>
    </w:p>
    <w:p w:rsidR="00000000" w:rsidDel="00000000" w:rsidP="00000000" w:rsidRDefault="00000000" w:rsidRPr="00000000" w14:paraId="00000087">
      <w:pPr>
        <w:rPr>
          <w:color w:val="1155cc"/>
          <w:sz w:val="20"/>
          <w:szCs w:val="20"/>
          <w:u w:val="single"/>
        </w:rPr>
      </w:pPr>
      <w:hyperlink r:id="rId49">
        <w:r w:rsidDel="00000000" w:rsidR="00000000" w:rsidRPr="00000000">
          <w:rPr>
            <w:color w:val="1155cc"/>
            <w:sz w:val="20"/>
            <w:szCs w:val="20"/>
            <w:u w:val="single"/>
            <w:rtl w:val="0"/>
          </w:rPr>
          <w:t xml:space="preserve">Contributions</w:t>
        </w:r>
      </w:hyperlink>
      <w:r w:rsidDel="00000000" w:rsidR="00000000" w:rsidRPr="00000000">
        <w:rPr>
          <w:rtl w:val="0"/>
        </w:rPr>
      </w:r>
    </w:p>
    <w:p w:rsidR="00000000" w:rsidDel="00000000" w:rsidP="00000000" w:rsidRDefault="00000000" w:rsidRPr="00000000" w14:paraId="00000088">
      <w:pPr>
        <w:rPr>
          <w:sz w:val="20"/>
          <w:szCs w:val="20"/>
        </w:rPr>
      </w:pPr>
      <w:r w:rsidDel="00000000" w:rsidR="00000000" w:rsidRPr="00000000">
        <w:rPr>
          <w:sz w:val="20"/>
          <w:szCs w:val="20"/>
          <w:rtl w:val="0"/>
        </w:rPr>
        <w:t xml:space="preserve"> </w:t>
      </w:r>
    </w:p>
    <w:p w:rsidR="00000000" w:rsidDel="00000000" w:rsidP="00000000" w:rsidRDefault="00000000" w:rsidRPr="00000000" w14:paraId="00000089">
      <w:pPr>
        <w:numPr>
          <w:ilvl w:val="0"/>
          <w:numId w:val="370"/>
        </w:numPr>
        <w:spacing w:after="240" w:before="240" w:lineRule="auto"/>
        <w:ind w:left="720" w:hanging="360"/>
        <w:rPr>
          <w:sz w:val="14"/>
          <w:szCs w:val="14"/>
        </w:rPr>
      </w:pPr>
      <w:r w:rsidDel="00000000" w:rsidR="00000000" w:rsidRPr="00000000">
        <w:rPr>
          <w:rtl w:val="0"/>
        </w:rPr>
      </w:r>
    </w:p>
    <w:p w:rsidR="00000000" w:rsidDel="00000000" w:rsidP="00000000" w:rsidRDefault="00000000" w:rsidRPr="00000000" w14:paraId="0000008A">
      <w:pPr>
        <w:rPr>
          <w:sz w:val="20"/>
          <w:szCs w:val="20"/>
          <w:u w:val="single"/>
        </w:rPr>
      </w:pPr>
      <w:r w:rsidDel="00000000" w:rsidR="00000000" w:rsidRPr="00000000">
        <w:rPr>
          <w:sz w:val="20"/>
          <w:szCs w:val="20"/>
          <w:u w:val="single"/>
          <w:rtl w:val="0"/>
        </w:rPr>
        <w:t xml:space="preserve">EN</w:t>
      </w:r>
    </w:p>
    <w:p w:rsidR="00000000" w:rsidDel="00000000" w:rsidP="00000000" w:rsidRDefault="00000000" w:rsidRPr="00000000" w14:paraId="0000008B">
      <w:pPr>
        <w:rPr>
          <w:sz w:val="20"/>
          <w:szCs w:val="20"/>
        </w:rPr>
      </w:pPr>
      <w:r w:rsidDel="00000000" w:rsidR="00000000" w:rsidRPr="00000000">
        <w:rPr>
          <w:sz w:val="20"/>
          <w:szCs w:val="20"/>
          <w:rtl w:val="0"/>
        </w:rPr>
        <w:t xml:space="preserve"> </w:t>
      </w:r>
    </w:p>
    <w:p w:rsidR="00000000" w:rsidDel="00000000" w:rsidP="00000000" w:rsidRDefault="00000000" w:rsidRPr="00000000" w14:paraId="0000008C">
      <w:pPr>
        <w:numPr>
          <w:ilvl w:val="0"/>
          <w:numId w:val="274"/>
        </w:numPr>
        <w:spacing w:after="240" w:before="240" w:lineRule="auto"/>
        <w:ind w:left="720" w:hanging="360"/>
        <w:rPr>
          <w:sz w:val="14"/>
          <w:szCs w:val="14"/>
        </w:rPr>
      </w:pPr>
      <w:r w:rsidDel="00000000" w:rsidR="00000000" w:rsidRPr="00000000">
        <w:rPr>
          <w:rtl w:val="0"/>
        </w:rPr>
      </w:r>
    </w:p>
    <w:p w:rsidR="00000000" w:rsidDel="00000000" w:rsidP="00000000" w:rsidRDefault="00000000" w:rsidRPr="00000000" w14:paraId="0000008D">
      <w:pPr>
        <w:rPr>
          <w:color w:val="1155cc"/>
          <w:sz w:val="20"/>
          <w:szCs w:val="20"/>
          <w:u w:val="single"/>
        </w:rPr>
      </w:pPr>
      <w:hyperlink r:id="rId50">
        <w:r w:rsidDel="00000000" w:rsidR="00000000" w:rsidRPr="00000000">
          <w:rPr>
            <w:color w:val="1155cc"/>
            <w:sz w:val="20"/>
            <w:szCs w:val="20"/>
            <w:u w:val="single"/>
            <w:rtl w:val="0"/>
          </w:rPr>
          <w:t xml:space="preserve">Wiki Help</w:t>
        </w:r>
      </w:hyperlink>
      <w:r w:rsidDel="00000000" w:rsidR="00000000" w:rsidRPr="00000000">
        <w:rPr>
          <w:rtl w:val="0"/>
        </w:rPr>
      </w:r>
    </w:p>
    <w:p w:rsidR="00000000" w:rsidDel="00000000" w:rsidP="00000000" w:rsidRDefault="00000000" w:rsidRPr="00000000" w14:paraId="0000008E">
      <w:pPr>
        <w:rPr>
          <w:sz w:val="20"/>
          <w:szCs w:val="20"/>
        </w:rPr>
      </w:pPr>
      <w:r w:rsidDel="00000000" w:rsidR="00000000" w:rsidRPr="00000000">
        <w:rPr>
          <w:sz w:val="20"/>
          <w:szCs w:val="20"/>
          <w:rtl w:val="0"/>
        </w:rPr>
        <w:t xml:space="preserve"> </w:t>
      </w:r>
    </w:p>
    <w:p w:rsidR="00000000" w:rsidDel="00000000" w:rsidP="00000000" w:rsidRDefault="00000000" w:rsidRPr="00000000" w14:paraId="0000008F">
      <w:pPr>
        <w:numPr>
          <w:ilvl w:val="0"/>
          <w:numId w:val="25"/>
        </w:numPr>
        <w:spacing w:after="240" w:before="240" w:lineRule="auto"/>
        <w:ind w:left="720" w:hanging="360"/>
        <w:rPr>
          <w:sz w:val="14"/>
          <w:szCs w:val="14"/>
        </w:rPr>
      </w:pPr>
      <w:r w:rsidDel="00000000" w:rsidR="00000000" w:rsidRPr="00000000">
        <w:rPr>
          <w:rtl w:val="0"/>
        </w:rPr>
      </w:r>
    </w:p>
    <w:p w:rsidR="00000000" w:rsidDel="00000000" w:rsidP="00000000" w:rsidRDefault="00000000" w:rsidRPr="00000000" w14:paraId="00000090">
      <w:pPr>
        <w:rPr>
          <w:color w:val="1155cc"/>
          <w:sz w:val="20"/>
          <w:szCs w:val="20"/>
          <w:u w:val="single"/>
        </w:rPr>
      </w:pPr>
      <w:hyperlink r:id="rId51">
        <w:r w:rsidDel="00000000" w:rsidR="00000000" w:rsidRPr="00000000">
          <w:rPr>
            <w:color w:val="1155cc"/>
            <w:sz w:val="20"/>
            <w:szCs w:val="20"/>
            <w:u w:val="single"/>
            <w:rtl w:val="0"/>
          </w:rPr>
          <w:t xml:space="preserve">User Profile </w:t>
        </w:r>
      </w:hyperlink>
      <w:r w:rsidDel="00000000" w:rsidR="00000000" w:rsidRPr="00000000">
        <w:rPr>
          <w:rtl w:val="0"/>
        </w:rPr>
      </w:r>
    </w:p>
    <w:p w:rsidR="00000000" w:rsidDel="00000000" w:rsidP="00000000" w:rsidRDefault="00000000" w:rsidRPr="00000000" w14:paraId="00000091">
      <w:pPr>
        <w:rPr>
          <w:sz w:val="20"/>
          <w:szCs w:val="20"/>
        </w:rPr>
      </w:pPr>
      <w:r w:rsidDel="00000000" w:rsidR="00000000" w:rsidRPr="00000000">
        <w:rPr>
          <w:sz w:val="20"/>
          <w:szCs w:val="20"/>
          <w:rtl w:val="0"/>
        </w:rPr>
        <w:t xml:space="preserve"> </w:t>
      </w:r>
    </w:p>
    <w:p w:rsidR="00000000" w:rsidDel="00000000" w:rsidP="00000000" w:rsidRDefault="00000000" w:rsidRPr="00000000" w14:paraId="00000092">
      <w:pPr>
        <w:rPr>
          <w:color w:val="1155cc"/>
          <w:sz w:val="20"/>
          <w:szCs w:val="20"/>
          <w:u w:val="single"/>
        </w:rPr>
      </w:pPr>
      <w:hyperlink r:id="rId52">
        <w:r w:rsidDel="00000000" w:rsidR="00000000" w:rsidRPr="00000000">
          <w:rPr>
            <w:color w:val="1155cc"/>
            <w:sz w:val="20"/>
            <w:szCs w:val="20"/>
            <w:u w:val="single"/>
            <w:rtl w:val="0"/>
          </w:rPr>
          <w:t xml:space="preserve">rupeshti</w:t>
        </w:r>
      </w:hyperlink>
      <w:r w:rsidDel="00000000" w:rsidR="00000000" w:rsidRPr="00000000">
        <w:rPr>
          <w:rtl w:val="0"/>
        </w:rPr>
      </w:r>
    </w:p>
    <w:p w:rsidR="00000000" w:rsidDel="00000000" w:rsidP="00000000" w:rsidRDefault="00000000" w:rsidRPr="00000000" w14:paraId="00000093">
      <w:pPr>
        <w:numPr>
          <w:ilvl w:val="0"/>
          <w:numId w:val="322"/>
        </w:numPr>
        <w:spacing w:after="240" w:before="240" w:lineRule="auto"/>
        <w:ind w:left="720" w:hanging="360"/>
        <w:rPr>
          <w:sz w:val="14"/>
          <w:szCs w:val="14"/>
        </w:rPr>
      </w:pPr>
      <w:r w:rsidDel="00000000" w:rsidR="00000000" w:rsidRPr="00000000">
        <w:rPr>
          <w:rtl w:val="0"/>
        </w:rPr>
      </w:r>
    </w:p>
    <w:p w:rsidR="00000000" w:rsidDel="00000000" w:rsidP="00000000" w:rsidRDefault="00000000" w:rsidRPr="00000000" w14:paraId="00000094">
      <w:pPr>
        <w:rPr>
          <w:color w:val="1155cc"/>
          <w:sz w:val="20"/>
          <w:szCs w:val="20"/>
          <w:u w:val="single"/>
        </w:rPr>
      </w:pPr>
      <w:hyperlink r:id="rId53">
        <w:r w:rsidDel="00000000" w:rsidR="00000000" w:rsidRPr="00000000">
          <w:rPr>
            <w:color w:val="1155cc"/>
            <w:sz w:val="20"/>
            <w:szCs w:val="20"/>
            <w:u w:val="single"/>
            <w:rtl w:val="0"/>
          </w:rPr>
          <w:t xml:space="preserve">Wiki Index</w:t>
        </w:r>
      </w:hyperlink>
      <w:r w:rsidDel="00000000" w:rsidR="00000000" w:rsidRPr="00000000">
        <w:rPr>
          <w:rtl w:val="0"/>
        </w:rPr>
      </w:r>
    </w:p>
    <w:p w:rsidR="00000000" w:rsidDel="00000000" w:rsidP="00000000" w:rsidRDefault="00000000" w:rsidRPr="00000000" w14:paraId="00000095">
      <w:pPr>
        <w:rPr>
          <w:sz w:val="20"/>
          <w:szCs w:val="20"/>
        </w:rPr>
      </w:pPr>
      <w:r w:rsidDel="00000000" w:rsidR="00000000" w:rsidRPr="00000000">
        <w:rPr>
          <w:sz w:val="20"/>
          <w:szCs w:val="20"/>
          <w:rtl w:val="0"/>
        </w:rPr>
        <w:t xml:space="preserve"> </w:t>
      </w:r>
    </w:p>
    <w:p w:rsidR="00000000" w:rsidDel="00000000" w:rsidP="00000000" w:rsidRDefault="00000000" w:rsidRPr="00000000" w14:paraId="00000096">
      <w:pPr>
        <w:numPr>
          <w:ilvl w:val="0"/>
          <w:numId w:val="143"/>
        </w:numPr>
        <w:spacing w:after="0" w:afterAutospacing="0" w:before="240" w:lineRule="auto"/>
        <w:ind w:left="720" w:hanging="360"/>
        <w:rPr>
          <w:sz w:val="14"/>
          <w:szCs w:val="14"/>
        </w:rPr>
      </w:pPr>
      <w:r w:rsidDel="00000000" w:rsidR="00000000" w:rsidRPr="00000000">
        <w:rPr>
          <w:sz w:val="20"/>
          <w:szCs w:val="20"/>
          <w:rtl w:val="0"/>
        </w:rPr>
        <w:t xml:space="preserve"> </w:t>
      </w:r>
    </w:p>
    <w:p w:rsidR="00000000" w:rsidDel="00000000" w:rsidP="00000000" w:rsidRDefault="00000000" w:rsidRPr="00000000" w14:paraId="00000097">
      <w:pPr>
        <w:numPr>
          <w:ilvl w:val="0"/>
          <w:numId w:val="143"/>
        </w:numPr>
        <w:spacing w:after="240" w:before="0" w:beforeAutospacing="0" w:lineRule="auto"/>
        <w:ind w:left="720" w:hanging="360"/>
        <w:rPr>
          <w:sz w:val="14"/>
          <w:szCs w:val="14"/>
        </w:rPr>
      </w:pPr>
      <w:r w:rsidDel="00000000" w:rsidR="00000000" w:rsidRPr="00000000">
        <w:rPr>
          <w:rtl w:val="0"/>
        </w:rPr>
      </w:r>
    </w:p>
    <w:p w:rsidR="00000000" w:rsidDel="00000000" w:rsidP="00000000" w:rsidRDefault="00000000" w:rsidRPr="00000000" w14:paraId="00000098">
      <w:pPr>
        <w:rPr>
          <w:color w:val="1155cc"/>
          <w:sz w:val="20"/>
          <w:szCs w:val="20"/>
          <w:u w:val="single"/>
        </w:rPr>
      </w:pPr>
      <w:hyperlink r:id="rId54">
        <w:r w:rsidDel="00000000" w:rsidR="00000000" w:rsidRPr="00000000">
          <w:rPr>
            <w:color w:val="1155cc"/>
            <w:sz w:val="20"/>
            <w:szCs w:val="20"/>
            <w:u w:val="single"/>
            <w:rtl w:val="0"/>
          </w:rPr>
          <w:t xml:space="preserve">Page Index</w:t>
        </w:r>
      </w:hyperlink>
      <w:r w:rsidDel="00000000" w:rsidR="00000000" w:rsidRPr="00000000">
        <w:rPr>
          <w:rtl w:val="0"/>
        </w:rPr>
      </w:r>
    </w:p>
    <w:p w:rsidR="00000000" w:rsidDel="00000000" w:rsidP="00000000" w:rsidRDefault="00000000" w:rsidRPr="00000000" w14:paraId="00000099">
      <w:pPr>
        <w:rPr>
          <w:sz w:val="20"/>
          <w:szCs w:val="20"/>
        </w:rPr>
      </w:pPr>
      <w:r w:rsidDel="00000000" w:rsidR="00000000" w:rsidRPr="00000000">
        <w:rPr>
          <w:sz w:val="20"/>
          <w:szCs w:val="20"/>
          <w:rtl w:val="0"/>
        </w:rPr>
        <w:t xml:space="preserve"> </w:t>
      </w:r>
    </w:p>
    <w:p w:rsidR="00000000" w:rsidDel="00000000" w:rsidP="00000000" w:rsidRDefault="00000000" w:rsidRPr="00000000" w14:paraId="0000009A">
      <w:pPr>
        <w:numPr>
          <w:ilvl w:val="0"/>
          <w:numId w:val="285"/>
        </w:numPr>
        <w:spacing w:after="240" w:before="240" w:lineRule="auto"/>
        <w:ind w:left="720" w:hanging="360"/>
        <w:rPr>
          <w:sz w:val="14"/>
          <w:szCs w:val="14"/>
        </w:rPr>
      </w:pPr>
      <w:r w:rsidDel="00000000" w:rsidR="00000000" w:rsidRPr="00000000">
        <w:rPr>
          <w:rtl w:val="0"/>
        </w:rPr>
      </w:r>
    </w:p>
    <w:p w:rsidR="00000000" w:rsidDel="00000000" w:rsidP="00000000" w:rsidRDefault="00000000" w:rsidRPr="00000000" w14:paraId="0000009B">
      <w:pPr>
        <w:rPr>
          <w:color w:val="1155cc"/>
          <w:sz w:val="20"/>
          <w:szCs w:val="20"/>
          <w:u w:val="single"/>
        </w:rPr>
      </w:pPr>
      <w:hyperlink r:id="rId55">
        <w:r w:rsidDel="00000000" w:rsidR="00000000" w:rsidRPr="00000000">
          <w:rPr>
            <w:color w:val="1155cc"/>
            <w:sz w:val="20"/>
            <w:szCs w:val="20"/>
            <w:u w:val="single"/>
            <w:rtl w:val="0"/>
          </w:rPr>
          <w:t xml:space="preserve">User Index</w:t>
        </w:r>
      </w:hyperlink>
      <w:r w:rsidDel="00000000" w:rsidR="00000000" w:rsidRPr="00000000">
        <w:rPr>
          <w:rtl w:val="0"/>
        </w:rPr>
      </w:r>
    </w:p>
    <w:p w:rsidR="00000000" w:rsidDel="00000000" w:rsidP="00000000" w:rsidRDefault="00000000" w:rsidRPr="00000000" w14:paraId="0000009C">
      <w:pPr>
        <w:rPr>
          <w:sz w:val="20"/>
          <w:szCs w:val="20"/>
        </w:rPr>
      </w:pPr>
      <w:r w:rsidDel="00000000" w:rsidR="00000000" w:rsidRPr="00000000">
        <w:rPr>
          <w:sz w:val="20"/>
          <w:szCs w:val="20"/>
          <w:rtl w:val="0"/>
        </w:rPr>
        <w:t xml:space="preserve"> </w:t>
      </w:r>
    </w:p>
    <w:p w:rsidR="00000000" w:rsidDel="00000000" w:rsidP="00000000" w:rsidRDefault="00000000" w:rsidRPr="00000000" w14:paraId="0000009D">
      <w:pPr>
        <w:numPr>
          <w:ilvl w:val="0"/>
          <w:numId w:val="145"/>
        </w:numPr>
        <w:spacing w:after="0" w:afterAutospacing="0" w:before="240" w:lineRule="auto"/>
        <w:ind w:left="720" w:hanging="360"/>
        <w:rPr>
          <w:sz w:val="14"/>
          <w:szCs w:val="14"/>
        </w:rPr>
      </w:pPr>
      <w:r w:rsidDel="00000000" w:rsidR="00000000" w:rsidRPr="00000000">
        <w:rPr>
          <w:sz w:val="20"/>
          <w:szCs w:val="20"/>
          <w:rtl w:val="0"/>
        </w:rPr>
        <w:t xml:space="preserve"> </w:t>
      </w:r>
    </w:p>
    <w:p w:rsidR="00000000" w:rsidDel="00000000" w:rsidP="00000000" w:rsidRDefault="00000000" w:rsidRPr="00000000" w14:paraId="0000009E">
      <w:pPr>
        <w:numPr>
          <w:ilvl w:val="0"/>
          <w:numId w:val="221"/>
        </w:numPr>
        <w:spacing w:after="0" w:afterAutospacing="0" w:before="0" w:beforeAutospacing="0" w:lineRule="auto"/>
        <w:ind w:left="720" w:hanging="360"/>
        <w:rPr>
          <w:sz w:val="20"/>
          <w:szCs w:val="20"/>
        </w:rPr>
      </w:pPr>
      <w:r w:rsidDel="00000000" w:rsidR="00000000" w:rsidRPr="00000000">
        <w:rPr>
          <w:sz w:val="20"/>
          <w:szCs w:val="20"/>
          <w:rtl w:val="0"/>
        </w:rPr>
        <w:t xml:space="preserve"> </w:t>
      </w:r>
    </w:p>
    <w:p w:rsidR="00000000" w:rsidDel="00000000" w:rsidP="00000000" w:rsidRDefault="00000000" w:rsidRPr="00000000" w14:paraId="0000009F">
      <w:pPr>
        <w:numPr>
          <w:ilvl w:val="0"/>
          <w:numId w:val="221"/>
        </w:numPr>
        <w:spacing w:after="0" w:afterAutospacing="0" w:before="0" w:beforeAutospacing="0" w:lineRule="auto"/>
        <w:ind w:left="720" w:hanging="360"/>
        <w:rPr>
          <w:sz w:val="20"/>
          <w:szCs w:val="20"/>
        </w:rPr>
      </w:pPr>
      <w:hyperlink r:id="rId56">
        <w:r w:rsidDel="00000000" w:rsidR="00000000" w:rsidRPr="00000000">
          <w:rPr>
            <w:color w:val="1155cc"/>
            <w:sz w:val="20"/>
            <w:szCs w:val="20"/>
            <w:u w:val="single"/>
            <w:rtl w:val="0"/>
          </w:rPr>
          <w:t xml:space="preserve">TPM | Technical Program Management</w:t>
        </w:r>
      </w:hyperlink>
      <w:r w:rsidDel="00000000" w:rsidR="00000000" w:rsidRPr="00000000">
        <w:rPr>
          <w:rtl w:val="0"/>
        </w:rPr>
      </w:r>
    </w:p>
    <w:p w:rsidR="00000000" w:rsidDel="00000000" w:rsidP="00000000" w:rsidRDefault="00000000" w:rsidRPr="00000000" w14:paraId="000000A0">
      <w:pPr>
        <w:numPr>
          <w:ilvl w:val="0"/>
          <w:numId w:val="221"/>
        </w:numPr>
        <w:spacing w:after="0" w:afterAutospacing="0" w:before="0" w:beforeAutospacing="0" w:lineRule="auto"/>
        <w:ind w:left="720" w:hanging="360"/>
        <w:rPr>
          <w:sz w:val="20"/>
          <w:szCs w:val="20"/>
        </w:rPr>
      </w:pPr>
      <w:hyperlink r:id="rId57">
        <w:r w:rsidDel="00000000" w:rsidR="00000000" w:rsidRPr="00000000">
          <w:rPr>
            <w:color w:val="1155cc"/>
            <w:sz w:val="20"/>
            <w:szCs w:val="20"/>
            <w:u w:val="single"/>
            <w:rtl w:val="0"/>
          </w:rPr>
          <w:t xml:space="preserve">TPM Ambassadors</w:t>
        </w:r>
      </w:hyperlink>
      <w:r w:rsidDel="00000000" w:rsidR="00000000" w:rsidRPr="00000000">
        <w:rPr>
          <w:rtl w:val="0"/>
        </w:rPr>
      </w:r>
    </w:p>
    <w:p w:rsidR="00000000" w:rsidDel="00000000" w:rsidP="00000000" w:rsidRDefault="00000000" w:rsidRPr="00000000" w14:paraId="000000A1">
      <w:pPr>
        <w:numPr>
          <w:ilvl w:val="0"/>
          <w:numId w:val="221"/>
        </w:numPr>
        <w:spacing w:after="240" w:before="0" w:beforeAutospacing="0" w:lineRule="auto"/>
        <w:ind w:left="720" w:hanging="360"/>
        <w:rPr>
          <w:sz w:val="20"/>
          <w:szCs w:val="20"/>
        </w:rPr>
      </w:pPr>
      <w:hyperlink r:id="rId58">
        <w:r w:rsidDel="00000000" w:rsidR="00000000" w:rsidRPr="00000000">
          <w:rPr>
            <w:color w:val="1155cc"/>
            <w:sz w:val="20"/>
            <w:szCs w:val="20"/>
            <w:u w:val="single"/>
            <w:rtl w:val="0"/>
          </w:rPr>
          <w:t xml:space="preserve">TPM Resources</w:t>
        </w:r>
      </w:hyperlink>
      <w:r w:rsidDel="00000000" w:rsidR="00000000" w:rsidRPr="00000000">
        <w:rPr>
          <w:rtl w:val="0"/>
        </w:rPr>
      </w:r>
    </w:p>
    <w:p w:rsidR="00000000" w:rsidDel="00000000" w:rsidP="00000000" w:rsidRDefault="00000000" w:rsidRPr="00000000" w14:paraId="000000A2">
      <w:pPr>
        <w:rPr>
          <w:color w:val="1155cc"/>
          <w:sz w:val="20"/>
          <w:szCs w:val="20"/>
          <w:u w:val="single"/>
        </w:rPr>
      </w:pPr>
      <w:r w:rsidDel="00000000" w:rsidR="00000000" w:rsidRPr="00000000">
        <w:rPr>
          <w:b w:val="1"/>
          <w:sz w:val="20"/>
          <w:szCs w:val="20"/>
          <w:rtl w:val="0"/>
        </w:rPr>
        <w:t xml:space="preserve">Primary Owner</w:t>
      </w:r>
      <w:hyperlink r:id="rId59">
        <w:r w:rsidDel="00000000" w:rsidR="00000000" w:rsidRPr="00000000">
          <w:rPr>
            <w:b w:val="1"/>
            <w:sz w:val="20"/>
            <w:szCs w:val="20"/>
            <w:rtl w:val="0"/>
          </w:rPr>
          <w:t xml:space="preserve"> </w:t>
        </w:r>
      </w:hyperlink>
      <w:hyperlink r:id="rId60">
        <w:r w:rsidDel="00000000" w:rsidR="00000000" w:rsidRPr="00000000">
          <w:rPr>
            <w:color w:val="1155cc"/>
            <w:sz w:val="20"/>
            <w:szCs w:val="20"/>
            <w:u w:val="single"/>
            <w:rtl w:val="0"/>
          </w:rPr>
          <w:t xml:space="preserve">tpm-ambassadors (POSIX)</w:t>
        </w:r>
      </w:hyperlink>
      <w:r w:rsidDel="00000000" w:rsidR="00000000" w:rsidRPr="00000000">
        <w:rPr>
          <w:rtl w:val="0"/>
        </w:rPr>
      </w:r>
    </w:p>
    <w:p w:rsidR="00000000" w:rsidDel="00000000" w:rsidP="00000000" w:rsidRDefault="00000000" w:rsidRPr="00000000" w14:paraId="000000A3">
      <w:pPr>
        <w:rPr>
          <w:sz w:val="20"/>
          <w:szCs w:val="20"/>
        </w:rPr>
      </w:pPr>
      <w:r w:rsidDel="00000000" w:rsidR="00000000" w:rsidRPr="00000000">
        <w:rPr>
          <w:sz w:val="20"/>
          <w:szCs w:val="20"/>
          <w:rtl w:val="0"/>
        </w:rPr>
        <w:t xml:space="preserve">Last modified 1 month ago by</w:t>
      </w:r>
      <w:hyperlink r:id="rId61">
        <w:r w:rsidDel="00000000" w:rsidR="00000000" w:rsidRPr="00000000">
          <w:rPr>
            <w:sz w:val="20"/>
            <w:szCs w:val="20"/>
            <w:rtl w:val="0"/>
          </w:rPr>
          <w:t xml:space="preserve"> </w:t>
        </w:r>
      </w:hyperlink>
      <w:hyperlink r:id="rId62">
        <w:r w:rsidDel="00000000" w:rsidR="00000000" w:rsidRPr="00000000">
          <w:rPr>
            <w:color w:val="1155cc"/>
            <w:sz w:val="20"/>
            <w:szCs w:val="20"/>
            <w:u w:val="single"/>
            <w:rtl w:val="0"/>
          </w:rPr>
          <w:t xml:space="preserve">ziela</w:t>
        </w:r>
      </w:hyperlink>
      <w:r w:rsidDel="00000000" w:rsidR="00000000" w:rsidRPr="00000000">
        <w:rPr>
          <w:sz w:val="20"/>
          <w:szCs w:val="20"/>
          <w:rtl w:val="0"/>
        </w:rPr>
        <w:t xml:space="preserve">.</w:t>
      </w:r>
    </w:p>
    <w:p w:rsidR="00000000" w:rsidDel="00000000" w:rsidP="00000000" w:rsidRDefault="00000000" w:rsidRPr="00000000" w14:paraId="000000A4">
      <w:pPr>
        <w:rPr>
          <w:color w:val="1155cc"/>
          <w:sz w:val="20"/>
          <w:szCs w:val="20"/>
          <w:u w:val="single"/>
        </w:rPr>
      </w:pPr>
      <w:hyperlink r:id="rId63">
        <w:r w:rsidDel="00000000" w:rsidR="00000000" w:rsidRPr="00000000">
          <w:rPr>
            <w:color w:val="1155cc"/>
            <w:sz w:val="20"/>
            <w:szCs w:val="20"/>
            <w:u w:val="single"/>
            <w:rtl w:val="0"/>
          </w:rPr>
          <w:t xml:space="preserve">TPM Home</w:t>
        </w:r>
      </w:hyperlink>
      <w:r w:rsidDel="00000000" w:rsidR="00000000" w:rsidRPr="00000000">
        <w:rPr>
          <w:rtl w:val="0"/>
        </w:rPr>
      </w:r>
    </w:p>
    <w:p w:rsidR="00000000" w:rsidDel="00000000" w:rsidP="00000000" w:rsidRDefault="00000000" w:rsidRPr="00000000" w14:paraId="000000A5">
      <w:pPr>
        <w:rPr>
          <w:color w:val="1155cc"/>
          <w:sz w:val="20"/>
          <w:szCs w:val="20"/>
          <w:u w:val="single"/>
        </w:rPr>
      </w:pPr>
      <w:hyperlink r:id="rId64">
        <w:r w:rsidDel="00000000" w:rsidR="00000000" w:rsidRPr="00000000">
          <w:rPr>
            <w:color w:val="1155cc"/>
            <w:sz w:val="20"/>
            <w:szCs w:val="20"/>
            <w:u w:val="single"/>
            <w:rtl w:val="0"/>
          </w:rPr>
          <w:t xml:space="preserve">TPM Ambassadors</w:t>
        </w:r>
      </w:hyperlink>
      <w:r w:rsidDel="00000000" w:rsidR="00000000" w:rsidRPr="00000000">
        <w:rPr>
          <w:rtl w:val="0"/>
        </w:rPr>
      </w:r>
    </w:p>
    <w:p w:rsidR="00000000" w:rsidDel="00000000" w:rsidP="00000000" w:rsidRDefault="00000000" w:rsidRPr="00000000" w14:paraId="000000A6">
      <w:pPr>
        <w:numPr>
          <w:ilvl w:val="0"/>
          <w:numId w:val="22"/>
        </w:numPr>
        <w:spacing w:after="0" w:afterAutospacing="0" w:before="240" w:lineRule="auto"/>
        <w:ind w:left="720" w:hanging="360"/>
        <w:rPr>
          <w:sz w:val="20"/>
          <w:szCs w:val="20"/>
        </w:rPr>
      </w:pPr>
      <w:hyperlink r:id="rId65">
        <w:r w:rsidDel="00000000" w:rsidR="00000000" w:rsidRPr="00000000">
          <w:rPr>
            <w:color w:val="1155cc"/>
            <w:sz w:val="20"/>
            <w:szCs w:val="20"/>
            <w:u w:val="single"/>
            <w:rtl w:val="0"/>
          </w:rPr>
          <w:t xml:space="preserve">Events</w:t>
        </w:r>
      </w:hyperlink>
      <w:r w:rsidDel="00000000" w:rsidR="00000000" w:rsidRPr="00000000">
        <w:rPr>
          <w:rtl w:val="0"/>
        </w:rPr>
      </w:r>
    </w:p>
    <w:p w:rsidR="00000000" w:rsidDel="00000000" w:rsidP="00000000" w:rsidRDefault="00000000" w:rsidRPr="00000000" w14:paraId="000000A7">
      <w:pPr>
        <w:numPr>
          <w:ilvl w:val="0"/>
          <w:numId w:val="22"/>
        </w:numPr>
        <w:spacing w:after="0" w:afterAutospacing="0" w:before="0" w:beforeAutospacing="0" w:lineRule="auto"/>
        <w:ind w:left="720" w:hanging="360"/>
        <w:rPr>
          <w:sz w:val="20"/>
          <w:szCs w:val="20"/>
        </w:rPr>
      </w:pPr>
      <w:hyperlink r:id="rId66">
        <w:r w:rsidDel="00000000" w:rsidR="00000000" w:rsidRPr="00000000">
          <w:rPr>
            <w:color w:val="1155cc"/>
            <w:sz w:val="20"/>
            <w:szCs w:val="20"/>
            <w:u w:val="single"/>
            <w:rtl w:val="0"/>
          </w:rPr>
          <w:t xml:space="preserve">Resources</w:t>
        </w:r>
      </w:hyperlink>
      <w:r w:rsidDel="00000000" w:rsidR="00000000" w:rsidRPr="00000000">
        <w:rPr>
          <w:rtl w:val="0"/>
        </w:rPr>
      </w:r>
    </w:p>
    <w:p w:rsidR="00000000" w:rsidDel="00000000" w:rsidP="00000000" w:rsidRDefault="00000000" w:rsidRPr="00000000" w14:paraId="000000A8">
      <w:pPr>
        <w:numPr>
          <w:ilvl w:val="0"/>
          <w:numId w:val="22"/>
        </w:numPr>
        <w:spacing w:after="0" w:afterAutospacing="0" w:before="0" w:beforeAutospacing="0" w:lineRule="auto"/>
        <w:ind w:left="720" w:hanging="360"/>
        <w:rPr>
          <w:sz w:val="20"/>
          <w:szCs w:val="20"/>
        </w:rPr>
      </w:pPr>
      <w:hyperlink r:id="rId67">
        <w:r w:rsidDel="00000000" w:rsidR="00000000" w:rsidRPr="00000000">
          <w:rPr>
            <w:color w:val="1155cc"/>
            <w:sz w:val="20"/>
            <w:szCs w:val="20"/>
            <w:u w:val="single"/>
            <w:rtl w:val="0"/>
          </w:rPr>
          <w:t xml:space="preserve">Chapters</w:t>
        </w:r>
      </w:hyperlink>
      <w:r w:rsidDel="00000000" w:rsidR="00000000" w:rsidRPr="00000000">
        <w:rPr>
          <w:rtl w:val="0"/>
        </w:rPr>
      </w:r>
    </w:p>
    <w:p w:rsidR="00000000" w:rsidDel="00000000" w:rsidP="00000000" w:rsidRDefault="00000000" w:rsidRPr="00000000" w14:paraId="000000A9">
      <w:pPr>
        <w:numPr>
          <w:ilvl w:val="0"/>
          <w:numId w:val="240"/>
        </w:numPr>
        <w:spacing w:after="0" w:afterAutospacing="0" w:before="0" w:beforeAutospacing="0" w:lineRule="auto"/>
        <w:ind w:left="720" w:hanging="360"/>
        <w:rPr>
          <w:sz w:val="20"/>
          <w:szCs w:val="20"/>
        </w:rPr>
      </w:pPr>
      <w:hyperlink r:id="rId68">
        <w:r w:rsidDel="00000000" w:rsidR="00000000" w:rsidRPr="00000000">
          <w:rPr>
            <w:color w:val="1155cc"/>
            <w:sz w:val="20"/>
            <w:szCs w:val="20"/>
            <w:u w:val="single"/>
            <w:rtl w:val="0"/>
          </w:rPr>
          <w:t xml:space="preserve">TPM Resources</w:t>
        </w:r>
      </w:hyperlink>
      <w:r w:rsidDel="00000000" w:rsidR="00000000" w:rsidRPr="00000000">
        <w:rPr>
          <w:rtl w:val="0"/>
        </w:rPr>
      </w:r>
    </w:p>
    <w:p w:rsidR="00000000" w:rsidDel="00000000" w:rsidP="00000000" w:rsidRDefault="00000000" w:rsidRPr="00000000" w14:paraId="000000AA">
      <w:pPr>
        <w:numPr>
          <w:ilvl w:val="0"/>
          <w:numId w:val="394"/>
        </w:numPr>
        <w:spacing w:after="240" w:before="0" w:beforeAutospacing="0" w:lineRule="auto"/>
        <w:ind w:left="720" w:hanging="360"/>
        <w:rPr>
          <w:sz w:val="20"/>
          <w:szCs w:val="20"/>
        </w:rPr>
      </w:pPr>
      <w:hyperlink r:id="rId69">
        <w:r w:rsidDel="00000000" w:rsidR="00000000" w:rsidRPr="00000000">
          <w:rPr>
            <w:color w:val="1155cc"/>
            <w:sz w:val="20"/>
            <w:szCs w:val="20"/>
            <w:u w:val="single"/>
            <w:rtl w:val="0"/>
          </w:rPr>
          <w:t xml:space="preserve">TPM Craft</w:t>
        </w:r>
      </w:hyperlink>
      <w:r w:rsidDel="00000000" w:rsidR="00000000" w:rsidRPr="00000000">
        <w:rPr>
          <w:rtl w:val="0"/>
        </w:rPr>
      </w:r>
    </w:p>
    <w:p w:rsidR="00000000" w:rsidDel="00000000" w:rsidP="00000000" w:rsidRDefault="00000000" w:rsidRPr="00000000" w14:paraId="000000AB">
      <w:pPr>
        <w:rPr>
          <w:sz w:val="20"/>
          <w:szCs w:val="20"/>
        </w:rPr>
      </w:pPr>
      <w:r w:rsidDel="00000000" w:rsidR="00000000" w:rsidRPr="00000000">
        <w:rPr>
          <w:sz w:val="20"/>
          <w:szCs w:val="20"/>
          <w:rtl w:val="0"/>
        </w:rPr>
        <w:t xml:space="preserve"> </w:t>
      </w:r>
    </w:p>
    <w:p w:rsidR="00000000" w:rsidDel="00000000" w:rsidP="00000000" w:rsidRDefault="00000000" w:rsidRPr="00000000" w14:paraId="000000AC">
      <w:pPr>
        <w:numPr>
          <w:ilvl w:val="1"/>
          <w:numId w:val="369"/>
        </w:numPr>
        <w:spacing w:after="0" w:afterAutospacing="0" w:before="240" w:lineRule="auto"/>
        <w:ind w:left="1440" w:hanging="360"/>
        <w:rPr>
          <w:sz w:val="20"/>
          <w:szCs w:val="20"/>
        </w:rPr>
      </w:pPr>
      <w:hyperlink r:id="rId70">
        <w:r w:rsidDel="00000000" w:rsidR="00000000" w:rsidRPr="00000000">
          <w:rPr>
            <w:color w:val="1155cc"/>
            <w:sz w:val="20"/>
            <w:szCs w:val="20"/>
            <w:u w:val="single"/>
            <w:rtl w:val="0"/>
          </w:rPr>
          <w:t xml:space="preserve">Communication</w:t>
        </w:r>
      </w:hyperlink>
      <w:r w:rsidDel="00000000" w:rsidR="00000000" w:rsidRPr="00000000">
        <w:rPr>
          <w:rtl w:val="0"/>
        </w:rPr>
      </w:r>
    </w:p>
    <w:p w:rsidR="00000000" w:rsidDel="00000000" w:rsidP="00000000" w:rsidRDefault="00000000" w:rsidRPr="00000000" w14:paraId="000000AD">
      <w:pPr>
        <w:numPr>
          <w:ilvl w:val="1"/>
          <w:numId w:val="376"/>
        </w:numPr>
        <w:spacing w:after="0" w:afterAutospacing="0" w:before="0" w:beforeAutospacing="0" w:lineRule="auto"/>
        <w:ind w:left="1440" w:hanging="360"/>
        <w:rPr>
          <w:sz w:val="20"/>
          <w:szCs w:val="20"/>
        </w:rPr>
      </w:pPr>
      <w:hyperlink r:id="rId71">
        <w:r w:rsidDel="00000000" w:rsidR="00000000" w:rsidRPr="00000000">
          <w:rPr>
            <w:color w:val="1155cc"/>
            <w:sz w:val="20"/>
            <w:szCs w:val="20"/>
            <w:u w:val="single"/>
            <w:rtl w:val="0"/>
          </w:rPr>
          <w:t xml:space="preserve">Status Reporting</w:t>
        </w:r>
      </w:hyperlink>
      <w:r w:rsidDel="00000000" w:rsidR="00000000" w:rsidRPr="00000000">
        <w:rPr>
          <w:rtl w:val="0"/>
        </w:rPr>
      </w:r>
    </w:p>
    <w:p w:rsidR="00000000" w:rsidDel="00000000" w:rsidP="00000000" w:rsidRDefault="00000000" w:rsidRPr="00000000" w14:paraId="000000AE">
      <w:pPr>
        <w:numPr>
          <w:ilvl w:val="1"/>
          <w:numId w:val="279"/>
        </w:numPr>
        <w:spacing w:after="0" w:afterAutospacing="0" w:before="0" w:beforeAutospacing="0" w:lineRule="auto"/>
        <w:ind w:left="1440" w:hanging="360"/>
        <w:rPr>
          <w:sz w:val="20"/>
          <w:szCs w:val="20"/>
        </w:rPr>
      </w:pPr>
      <w:hyperlink r:id="rId72">
        <w:r w:rsidDel="00000000" w:rsidR="00000000" w:rsidRPr="00000000">
          <w:rPr>
            <w:color w:val="1155cc"/>
            <w:sz w:val="20"/>
            <w:szCs w:val="20"/>
            <w:u w:val="single"/>
            <w:rtl w:val="0"/>
          </w:rPr>
          <w:t xml:space="preserve">Preparing Documents (1 Pager/6 Pager/etc)</w:t>
        </w:r>
      </w:hyperlink>
      <w:r w:rsidDel="00000000" w:rsidR="00000000" w:rsidRPr="00000000">
        <w:rPr>
          <w:rtl w:val="0"/>
        </w:rPr>
      </w:r>
    </w:p>
    <w:p w:rsidR="00000000" w:rsidDel="00000000" w:rsidP="00000000" w:rsidRDefault="00000000" w:rsidRPr="00000000" w14:paraId="000000AF">
      <w:pPr>
        <w:numPr>
          <w:ilvl w:val="1"/>
          <w:numId w:val="91"/>
        </w:numPr>
        <w:spacing w:after="0" w:afterAutospacing="0" w:before="0" w:beforeAutospacing="0" w:lineRule="auto"/>
        <w:ind w:left="1440" w:hanging="360"/>
        <w:rPr>
          <w:sz w:val="20"/>
          <w:szCs w:val="20"/>
        </w:rPr>
      </w:pPr>
      <w:hyperlink r:id="rId73">
        <w:r w:rsidDel="00000000" w:rsidR="00000000" w:rsidRPr="00000000">
          <w:rPr>
            <w:color w:val="1155cc"/>
            <w:sz w:val="20"/>
            <w:szCs w:val="20"/>
            <w:u w:val="single"/>
            <w:rtl w:val="0"/>
          </w:rPr>
          <w:t xml:space="preserve">Communicating with Third Parties</w:t>
        </w:r>
      </w:hyperlink>
      <w:r w:rsidDel="00000000" w:rsidR="00000000" w:rsidRPr="00000000">
        <w:rPr>
          <w:rtl w:val="0"/>
        </w:rPr>
      </w:r>
    </w:p>
    <w:p w:rsidR="00000000" w:rsidDel="00000000" w:rsidP="00000000" w:rsidRDefault="00000000" w:rsidRPr="00000000" w14:paraId="000000B0">
      <w:pPr>
        <w:numPr>
          <w:ilvl w:val="1"/>
          <w:numId w:val="190"/>
        </w:numPr>
        <w:spacing w:after="240" w:before="0" w:beforeAutospacing="0" w:lineRule="auto"/>
        <w:ind w:left="1440" w:hanging="360"/>
        <w:rPr>
          <w:sz w:val="20"/>
          <w:szCs w:val="20"/>
        </w:rPr>
      </w:pPr>
      <w:hyperlink r:id="rId74">
        <w:r w:rsidDel="00000000" w:rsidR="00000000" w:rsidRPr="00000000">
          <w:rPr>
            <w:color w:val="1155cc"/>
            <w:sz w:val="20"/>
            <w:szCs w:val="20"/>
            <w:u w:val="single"/>
            <w:rtl w:val="0"/>
          </w:rPr>
          <w:t xml:space="preserve">Tools</w:t>
        </w:r>
      </w:hyperlink>
      <w:r w:rsidDel="00000000" w:rsidR="00000000" w:rsidRPr="00000000">
        <w:rPr>
          <w:rtl w:val="0"/>
        </w:rPr>
      </w:r>
    </w:p>
    <w:p w:rsidR="00000000" w:rsidDel="00000000" w:rsidP="00000000" w:rsidRDefault="00000000" w:rsidRPr="00000000" w14:paraId="000000B1">
      <w:pPr>
        <w:rPr>
          <w:sz w:val="20"/>
          <w:szCs w:val="20"/>
        </w:rPr>
      </w:pPr>
      <w:r w:rsidDel="00000000" w:rsidR="00000000" w:rsidRPr="00000000">
        <w:rPr>
          <w:sz w:val="20"/>
          <w:szCs w:val="20"/>
          <w:rtl w:val="0"/>
        </w:rPr>
        <w:t xml:space="preserve"> </w:t>
      </w:r>
    </w:p>
    <w:p w:rsidR="00000000" w:rsidDel="00000000" w:rsidP="00000000" w:rsidRDefault="00000000" w:rsidRPr="00000000" w14:paraId="000000B2">
      <w:pPr>
        <w:numPr>
          <w:ilvl w:val="1"/>
          <w:numId w:val="48"/>
        </w:numPr>
        <w:spacing w:after="240" w:before="240" w:lineRule="auto"/>
        <w:ind w:left="1440" w:hanging="360"/>
        <w:rPr>
          <w:sz w:val="20"/>
          <w:szCs w:val="20"/>
        </w:rPr>
      </w:pPr>
      <w:hyperlink r:id="rId75">
        <w:r w:rsidDel="00000000" w:rsidR="00000000" w:rsidRPr="00000000">
          <w:rPr>
            <w:color w:val="1155cc"/>
            <w:sz w:val="20"/>
            <w:szCs w:val="20"/>
            <w:u w:val="single"/>
            <w:rtl w:val="0"/>
          </w:rPr>
          <w:t xml:space="preserve">Tools to find who owns something</w:t>
        </w:r>
      </w:hyperlink>
      <w:r w:rsidDel="00000000" w:rsidR="00000000" w:rsidRPr="00000000">
        <w:rPr>
          <w:rtl w:val="0"/>
        </w:rPr>
      </w:r>
    </w:p>
    <w:p w:rsidR="00000000" w:rsidDel="00000000" w:rsidP="00000000" w:rsidRDefault="00000000" w:rsidRPr="00000000" w14:paraId="000000B3">
      <w:pPr>
        <w:rPr>
          <w:sz w:val="20"/>
          <w:szCs w:val="20"/>
        </w:rPr>
      </w:pPr>
      <w:r w:rsidDel="00000000" w:rsidR="00000000" w:rsidRPr="00000000">
        <w:rPr>
          <w:sz w:val="20"/>
          <w:szCs w:val="20"/>
          <w:rtl w:val="0"/>
        </w:rPr>
        <w:t xml:space="preserve"> </w:t>
      </w:r>
    </w:p>
    <w:p w:rsidR="00000000" w:rsidDel="00000000" w:rsidP="00000000" w:rsidRDefault="00000000" w:rsidRPr="00000000" w14:paraId="000000B4">
      <w:pPr>
        <w:numPr>
          <w:ilvl w:val="1"/>
          <w:numId w:val="416"/>
        </w:numPr>
        <w:spacing w:after="240" w:before="240" w:lineRule="auto"/>
        <w:ind w:left="1440" w:hanging="360"/>
        <w:rPr>
          <w:sz w:val="20"/>
          <w:szCs w:val="20"/>
        </w:rPr>
      </w:pPr>
      <w:hyperlink r:id="rId76">
        <w:r w:rsidDel="00000000" w:rsidR="00000000" w:rsidRPr="00000000">
          <w:rPr>
            <w:color w:val="1155cc"/>
            <w:sz w:val="20"/>
            <w:szCs w:val="20"/>
            <w:u w:val="single"/>
            <w:rtl w:val="0"/>
          </w:rPr>
          <w:t xml:space="preserve">AWS Specific Contact Tools</w:t>
        </w:r>
      </w:hyperlink>
      <w:r w:rsidDel="00000000" w:rsidR="00000000" w:rsidRPr="00000000">
        <w:rPr>
          <w:rtl w:val="0"/>
        </w:rPr>
      </w:r>
    </w:p>
    <w:p w:rsidR="00000000" w:rsidDel="00000000" w:rsidP="00000000" w:rsidRDefault="00000000" w:rsidRPr="00000000" w14:paraId="000000B5">
      <w:pPr>
        <w:rPr>
          <w:sz w:val="20"/>
          <w:szCs w:val="20"/>
        </w:rPr>
      </w:pPr>
      <w:r w:rsidDel="00000000" w:rsidR="00000000" w:rsidRPr="00000000">
        <w:rPr>
          <w:sz w:val="20"/>
          <w:szCs w:val="20"/>
          <w:rtl w:val="0"/>
        </w:rPr>
        <w:t xml:space="preserve"> </w:t>
      </w:r>
    </w:p>
    <w:p w:rsidR="00000000" w:rsidDel="00000000" w:rsidP="00000000" w:rsidRDefault="00000000" w:rsidRPr="00000000" w14:paraId="000000B6">
      <w:pPr>
        <w:numPr>
          <w:ilvl w:val="1"/>
          <w:numId w:val="45"/>
        </w:numPr>
        <w:spacing w:after="240" w:before="240" w:lineRule="auto"/>
        <w:ind w:left="1440" w:hanging="360"/>
        <w:rPr>
          <w:sz w:val="20"/>
          <w:szCs w:val="20"/>
        </w:rPr>
      </w:pPr>
      <w:hyperlink r:id="rId77">
        <w:r w:rsidDel="00000000" w:rsidR="00000000" w:rsidRPr="00000000">
          <w:rPr>
            <w:color w:val="1155cc"/>
            <w:sz w:val="20"/>
            <w:szCs w:val="20"/>
            <w:u w:val="single"/>
            <w:rtl w:val="0"/>
          </w:rPr>
          <w:t xml:space="preserve">Development Tools Learning</w:t>
        </w:r>
      </w:hyperlink>
      <w:r w:rsidDel="00000000" w:rsidR="00000000" w:rsidRPr="00000000">
        <w:rPr>
          <w:rtl w:val="0"/>
        </w:rPr>
      </w:r>
    </w:p>
    <w:p w:rsidR="00000000" w:rsidDel="00000000" w:rsidP="00000000" w:rsidRDefault="00000000" w:rsidRPr="00000000" w14:paraId="000000B7">
      <w:pPr>
        <w:rPr>
          <w:sz w:val="20"/>
          <w:szCs w:val="20"/>
        </w:rPr>
      </w:pPr>
      <w:r w:rsidDel="00000000" w:rsidR="00000000" w:rsidRPr="00000000">
        <w:rPr>
          <w:sz w:val="20"/>
          <w:szCs w:val="20"/>
          <w:rtl w:val="0"/>
        </w:rPr>
        <w:t xml:space="preserve"> </w:t>
      </w:r>
    </w:p>
    <w:p w:rsidR="00000000" w:rsidDel="00000000" w:rsidP="00000000" w:rsidRDefault="00000000" w:rsidRPr="00000000" w14:paraId="000000B8">
      <w:pPr>
        <w:numPr>
          <w:ilvl w:val="1"/>
          <w:numId w:val="31"/>
        </w:numPr>
        <w:spacing w:after="0" w:afterAutospacing="0" w:before="240" w:lineRule="auto"/>
        <w:ind w:left="1440" w:hanging="360"/>
        <w:rPr>
          <w:sz w:val="20"/>
          <w:szCs w:val="20"/>
        </w:rPr>
      </w:pPr>
      <w:hyperlink r:id="rId78">
        <w:r w:rsidDel="00000000" w:rsidR="00000000" w:rsidRPr="00000000">
          <w:rPr>
            <w:color w:val="1155cc"/>
            <w:sz w:val="20"/>
            <w:szCs w:val="20"/>
            <w:u w:val="single"/>
            <w:rtl w:val="0"/>
          </w:rPr>
          <w:t xml:space="preserve">Process</w:t>
        </w:r>
      </w:hyperlink>
      <w:r w:rsidDel="00000000" w:rsidR="00000000" w:rsidRPr="00000000">
        <w:rPr>
          <w:rtl w:val="0"/>
        </w:rPr>
      </w:r>
    </w:p>
    <w:p w:rsidR="00000000" w:rsidDel="00000000" w:rsidP="00000000" w:rsidRDefault="00000000" w:rsidRPr="00000000" w14:paraId="000000B9">
      <w:pPr>
        <w:numPr>
          <w:ilvl w:val="1"/>
          <w:numId w:val="307"/>
        </w:numPr>
        <w:spacing w:after="0" w:afterAutospacing="0" w:before="0" w:beforeAutospacing="0" w:lineRule="auto"/>
        <w:ind w:left="1440" w:hanging="360"/>
        <w:rPr>
          <w:sz w:val="20"/>
          <w:szCs w:val="20"/>
        </w:rPr>
      </w:pPr>
      <w:hyperlink r:id="rId79">
        <w:r w:rsidDel="00000000" w:rsidR="00000000" w:rsidRPr="00000000">
          <w:rPr>
            <w:color w:val="1155cc"/>
            <w:sz w:val="20"/>
            <w:szCs w:val="20"/>
            <w:u w:val="single"/>
            <w:rtl w:val="0"/>
          </w:rPr>
          <w:t xml:space="preserve">Decision Making</w:t>
        </w:r>
      </w:hyperlink>
      <w:r w:rsidDel="00000000" w:rsidR="00000000" w:rsidRPr="00000000">
        <w:rPr>
          <w:rtl w:val="0"/>
        </w:rPr>
      </w:r>
    </w:p>
    <w:p w:rsidR="00000000" w:rsidDel="00000000" w:rsidP="00000000" w:rsidRDefault="00000000" w:rsidRPr="00000000" w14:paraId="000000BA">
      <w:pPr>
        <w:numPr>
          <w:ilvl w:val="1"/>
          <w:numId w:val="194"/>
        </w:numPr>
        <w:spacing w:after="0" w:afterAutospacing="0" w:before="0" w:beforeAutospacing="0" w:lineRule="auto"/>
        <w:ind w:left="1440" w:hanging="360"/>
        <w:rPr>
          <w:sz w:val="20"/>
          <w:szCs w:val="20"/>
        </w:rPr>
      </w:pPr>
      <w:hyperlink r:id="rId80">
        <w:r w:rsidDel="00000000" w:rsidR="00000000" w:rsidRPr="00000000">
          <w:rPr>
            <w:color w:val="1155cc"/>
            <w:sz w:val="20"/>
            <w:szCs w:val="20"/>
            <w:u w:val="single"/>
            <w:rtl w:val="0"/>
          </w:rPr>
          <w:t xml:space="preserve">Ownership</w:t>
        </w:r>
      </w:hyperlink>
      <w:r w:rsidDel="00000000" w:rsidR="00000000" w:rsidRPr="00000000">
        <w:rPr>
          <w:rtl w:val="0"/>
        </w:rPr>
      </w:r>
    </w:p>
    <w:p w:rsidR="00000000" w:rsidDel="00000000" w:rsidP="00000000" w:rsidRDefault="00000000" w:rsidRPr="00000000" w14:paraId="000000BB">
      <w:pPr>
        <w:numPr>
          <w:ilvl w:val="1"/>
          <w:numId w:val="439"/>
        </w:numPr>
        <w:spacing w:after="240" w:before="0" w:beforeAutospacing="0" w:lineRule="auto"/>
        <w:ind w:left="1440" w:hanging="360"/>
        <w:rPr>
          <w:sz w:val="20"/>
          <w:szCs w:val="20"/>
        </w:rPr>
      </w:pPr>
      <w:hyperlink r:id="rId81">
        <w:r w:rsidDel="00000000" w:rsidR="00000000" w:rsidRPr="00000000">
          <w:rPr>
            <w:color w:val="1155cc"/>
            <w:sz w:val="20"/>
            <w:szCs w:val="20"/>
            <w:u w:val="single"/>
            <w:rtl w:val="0"/>
          </w:rPr>
          <w:t xml:space="preserve">System Design</w:t>
        </w:r>
      </w:hyperlink>
      <w:r w:rsidDel="00000000" w:rsidR="00000000" w:rsidRPr="00000000">
        <w:rPr>
          <w:rtl w:val="0"/>
        </w:rPr>
      </w:r>
    </w:p>
    <w:p w:rsidR="00000000" w:rsidDel="00000000" w:rsidP="00000000" w:rsidRDefault="00000000" w:rsidRPr="00000000" w14:paraId="000000BC">
      <w:pPr>
        <w:rPr>
          <w:sz w:val="20"/>
          <w:szCs w:val="20"/>
        </w:rPr>
      </w:pPr>
      <w:r w:rsidDel="00000000" w:rsidR="00000000" w:rsidRPr="00000000">
        <w:rPr>
          <w:sz w:val="20"/>
          <w:szCs w:val="20"/>
          <w:rtl w:val="0"/>
        </w:rPr>
        <w:t xml:space="preserve"> </w:t>
      </w:r>
    </w:p>
    <w:p w:rsidR="00000000" w:rsidDel="00000000" w:rsidP="00000000" w:rsidRDefault="00000000" w:rsidRPr="00000000" w14:paraId="000000BD">
      <w:pPr>
        <w:numPr>
          <w:ilvl w:val="0"/>
          <w:numId w:val="44"/>
        </w:numPr>
        <w:spacing w:after="240" w:before="240" w:lineRule="auto"/>
        <w:ind w:left="720" w:hanging="360"/>
        <w:rPr>
          <w:sz w:val="20"/>
          <w:szCs w:val="20"/>
        </w:rPr>
      </w:pPr>
      <w:hyperlink r:id="rId82">
        <w:r w:rsidDel="00000000" w:rsidR="00000000" w:rsidRPr="00000000">
          <w:rPr>
            <w:color w:val="1155cc"/>
            <w:sz w:val="20"/>
            <w:szCs w:val="20"/>
            <w:u w:val="single"/>
            <w:rtl w:val="0"/>
          </w:rPr>
          <w:t xml:space="preserve">Running Programs</w:t>
        </w:r>
      </w:hyperlink>
      <w:r w:rsidDel="00000000" w:rsidR="00000000" w:rsidRPr="00000000">
        <w:rPr>
          <w:rtl w:val="0"/>
        </w:rPr>
      </w:r>
    </w:p>
    <w:p w:rsidR="00000000" w:rsidDel="00000000" w:rsidP="00000000" w:rsidRDefault="00000000" w:rsidRPr="00000000" w14:paraId="000000BE">
      <w:pPr>
        <w:rPr>
          <w:sz w:val="20"/>
          <w:szCs w:val="20"/>
        </w:rPr>
      </w:pPr>
      <w:r w:rsidDel="00000000" w:rsidR="00000000" w:rsidRPr="00000000">
        <w:rPr>
          <w:sz w:val="20"/>
          <w:szCs w:val="20"/>
          <w:rtl w:val="0"/>
        </w:rPr>
        <w:t xml:space="preserve"> </w:t>
      </w:r>
    </w:p>
    <w:p w:rsidR="00000000" w:rsidDel="00000000" w:rsidP="00000000" w:rsidRDefault="00000000" w:rsidRPr="00000000" w14:paraId="000000BF">
      <w:pPr>
        <w:numPr>
          <w:ilvl w:val="1"/>
          <w:numId w:val="132"/>
        </w:numPr>
        <w:spacing w:after="0" w:afterAutospacing="0" w:before="240" w:lineRule="auto"/>
        <w:ind w:left="1440" w:hanging="360"/>
        <w:rPr>
          <w:sz w:val="20"/>
          <w:szCs w:val="20"/>
        </w:rPr>
      </w:pPr>
      <w:hyperlink r:id="rId83">
        <w:r w:rsidDel="00000000" w:rsidR="00000000" w:rsidRPr="00000000">
          <w:rPr>
            <w:color w:val="1155cc"/>
            <w:sz w:val="20"/>
            <w:szCs w:val="20"/>
            <w:u w:val="single"/>
            <w:rtl w:val="0"/>
          </w:rPr>
          <w:t xml:space="preserve">Common Types of Programs</w:t>
        </w:r>
      </w:hyperlink>
      <w:r w:rsidDel="00000000" w:rsidR="00000000" w:rsidRPr="00000000">
        <w:rPr>
          <w:rtl w:val="0"/>
        </w:rPr>
      </w:r>
    </w:p>
    <w:p w:rsidR="00000000" w:rsidDel="00000000" w:rsidP="00000000" w:rsidRDefault="00000000" w:rsidRPr="00000000" w14:paraId="000000C0">
      <w:pPr>
        <w:numPr>
          <w:ilvl w:val="1"/>
          <w:numId w:val="225"/>
        </w:numPr>
        <w:spacing w:after="240" w:before="0" w:beforeAutospacing="0" w:lineRule="auto"/>
        <w:ind w:left="1440" w:hanging="360"/>
        <w:rPr>
          <w:sz w:val="20"/>
          <w:szCs w:val="20"/>
        </w:rPr>
      </w:pPr>
      <w:hyperlink r:id="rId84">
        <w:r w:rsidDel="00000000" w:rsidR="00000000" w:rsidRPr="00000000">
          <w:rPr>
            <w:color w:val="1155cc"/>
            <w:sz w:val="20"/>
            <w:szCs w:val="20"/>
            <w:u w:val="single"/>
            <w:rtl w:val="0"/>
          </w:rPr>
          <w:t xml:space="preserve">Planning Considerations</w:t>
        </w:r>
      </w:hyperlink>
      <w:r w:rsidDel="00000000" w:rsidR="00000000" w:rsidRPr="00000000">
        <w:rPr>
          <w:rtl w:val="0"/>
        </w:rPr>
      </w:r>
    </w:p>
    <w:p w:rsidR="00000000" w:rsidDel="00000000" w:rsidP="00000000" w:rsidRDefault="00000000" w:rsidRPr="00000000" w14:paraId="000000C1">
      <w:pPr>
        <w:rPr>
          <w:sz w:val="20"/>
          <w:szCs w:val="20"/>
        </w:rPr>
      </w:pPr>
      <w:r w:rsidDel="00000000" w:rsidR="00000000" w:rsidRPr="00000000">
        <w:rPr>
          <w:sz w:val="20"/>
          <w:szCs w:val="20"/>
          <w:rtl w:val="0"/>
        </w:rPr>
        <w:t xml:space="preserve"> </w:t>
      </w:r>
    </w:p>
    <w:p w:rsidR="00000000" w:rsidDel="00000000" w:rsidP="00000000" w:rsidRDefault="00000000" w:rsidRPr="00000000" w14:paraId="000000C2">
      <w:pPr>
        <w:numPr>
          <w:ilvl w:val="1"/>
          <w:numId w:val="399"/>
        </w:numPr>
        <w:spacing w:after="0" w:afterAutospacing="0" w:before="240" w:lineRule="auto"/>
        <w:ind w:left="1440" w:hanging="360"/>
        <w:rPr>
          <w:sz w:val="20"/>
          <w:szCs w:val="20"/>
        </w:rPr>
      </w:pPr>
      <w:hyperlink r:id="rId85">
        <w:r w:rsidDel="00000000" w:rsidR="00000000" w:rsidRPr="00000000">
          <w:rPr>
            <w:color w:val="1155cc"/>
            <w:sz w:val="20"/>
            <w:szCs w:val="20"/>
            <w:u w:val="single"/>
            <w:rtl w:val="0"/>
          </w:rPr>
          <w:t xml:space="preserve">Legal</w:t>
        </w:r>
      </w:hyperlink>
      <w:r w:rsidDel="00000000" w:rsidR="00000000" w:rsidRPr="00000000">
        <w:rPr>
          <w:rtl w:val="0"/>
        </w:rPr>
      </w:r>
    </w:p>
    <w:p w:rsidR="00000000" w:rsidDel="00000000" w:rsidP="00000000" w:rsidRDefault="00000000" w:rsidRPr="00000000" w14:paraId="000000C3">
      <w:pPr>
        <w:numPr>
          <w:ilvl w:val="1"/>
          <w:numId w:val="266"/>
        </w:numPr>
        <w:spacing w:after="0" w:afterAutospacing="0" w:before="0" w:beforeAutospacing="0" w:lineRule="auto"/>
        <w:ind w:left="1440" w:hanging="360"/>
        <w:rPr>
          <w:sz w:val="20"/>
          <w:szCs w:val="20"/>
        </w:rPr>
      </w:pPr>
      <w:hyperlink r:id="rId86">
        <w:r w:rsidDel="00000000" w:rsidR="00000000" w:rsidRPr="00000000">
          <w:rPr>
            <w:color w:val="1155cc"/>
            <w:sz w:val="20"/>
            <w:szCs w:val="20"/>
            <w:u w:val="single"/>
            <w:rtl w:val="0"/>
          </w:rPr>
          <w:t xml:space="preserve">Security</w:t>
        </w:r>
      </w:hyperlink>
      <w:r w:rsidDel="00000000" w:rsidR="00000000" w:rsidRPr="00000000">
        <w:rPr>
          <w:rtl w:val="0"/>
        </w:rPr>
      </w:r>
    </w:p>
    <w:p w:rsidR="00000000" w:rsidDel="00000000" w:rsidP="00000000" w:rsidRDefault="00000000" w:rsidRPr="00000000" w14:paraId="000000C4">
      <w:pPr>
        <w:numPr>
          <w:ilvl w:val="1"/>
          <w:numId w:val="128"/>
        </w:numPr>
        <w:spacing w:after="0" w:afterAutospacing="0" w:before="0" w:beforeAutospacing="0" w:lineRule="auto"/>
        <w:ind w:left="1440" w:hanging="360"/>
        <w:rPr>
          <w:sz w:val="20"/>
          <w:szCs w:val="20"/>
        </w:rPr>
      </w:pPr>
      <w:hyperlink r:id="rId87">
        <w:r w:rsidDel="00000000" w:rsidR="00000000" w:rsidRPr="00000000">
          <w:rPr>
            <w:color w:val="1155cc"/>
            <w:sz w:val="20"/>
            <w:szCs w:val="20"/>
            <w:u w:val="single"/>
            <w:rtl w:val="0"/>
          </w:rPr>
          <w:t xml:space="preserve">Tax</w:t>
        </w:r>
      </w:hyperlink>
      <w:r w:rsidDel="00000000" w:rsidR="00000000" w:rsidRPr="00000000">
        <w:rPr>
          <w:rtl w:val="0"/>
        </w:rPr>
      </w:r>
    </w:p>
    <w:p w:rsidR="00000000" w:rsidDel="00000000" w:rsidP="00000000" w:rsidRDefault="00000000" w:rsidRPr="00000000" w14:paraId="000000C5">
      <w:pPr>
        <w:numPr>
          <w:ilvl w:val="1"/>
          <w:numId w:val="256"/>
        </w:numPr>
        <w:spacing w:after="0" w:afterAutospacing="0" w:before="0" w:beforeAutospacing="0" w:lineRule="auto"/>
        <w:ind w:left="1440" w:hanging="360"/>
        <w:rPr>
          <w:sz w:val="20"/>
          <w:szCs w:val="20"/>
        </w:rPr>
      </w:pPr>
      <w:hyperlink r:id="rId88">
        <w:r w:rsidDel="00000000" w:rsidR="00000000" w:rsidRPr="00000000">
          <w:rPr>
            <w:color w:val="1155cc"/>
            <w:sz w:val="20"/>
            <w:szCs w:val="20"/>
            <w:u w:val="single"/>
            <w:rtl w:val="0"/>
          </w:rPr>
          <w:t xml:space="preserve">Accounting &amp; Finance</w:t>
        </w:r>
      </w:hyperlink>
      <w:r w:rsidDel="00000000" w:rsidR="00000000" w:rsidRPr="00000000">
        <w:rPr>
          <w:rtl w:val="0"/>
        </w:rPr>
      </w:r>
    </w:p>
    <w:p w:rsidR="00000000" w:rsidDel="00000000" w:rsidP="00000000" w:rsidRDefault="00000000" w:rsidRPr="00000000" w14:paraId="000000C6">
      <w:pPr>
        <w:numPr>
          <w:ilvl w:val="1"/>
          <w:numId w:val="199"/>
        </w:numPr>
        <w:spacing w:after="240" w:before="0" w:beforeAutospacing="0" w:lineRule="auto"/>
        <w:ind w:left="1440" w:hanging="360"/>
        <w:rPr>
          <w:sz w:val="20"/>
          <w:szCs w:val="20"/>
        </w:rPr>
      </w:pPr>
      <w:hyperlink r:id="rId89">
        <w:r w:rsidDel="00000000" w:rsidR="00000000" w:rsidRPr="00000000">
          <w:rPr>
            <w:color w:val="1155cc"/>
            <w:sz w:val="20"/>
            <w:szCs w:val="20"/>
            <w:u w:val="single"/>
            <w:rtl w:val="0"/>
          </w:rPr>
          <w:t xml:space="preserve">Accessibility</w:t>
        </w:r>
      </w:hyperlink>
      <w:r w:rsidDel="00000000" w:rsidR="00000000" w:rsidRPr="00000000">
        <w:rPr>
          <w:rtl w:val="0"/>
        </w:rPr>
      </w:r>
    </w:p>
    <w:p w:rsidR="00000000" w:rsidDel="00000000" w:rsidP="00000000" w:rsidRDefault="00000000" w:rsidRPr="00000000" w14:paraId="000000C7">
      <w:pPr>
        <w:rPr>
          <w:sz w:val="20"/>
          <w:szCs w:val="20"/>
        </w:rPr>
      </w:pPr>
      <w:r w:rsidDel="00000000" w:rsidR="00000000" w:rsidRPr="00000000">
        <w:rPr>
          <w:sz w:val="20"/>
          <w:szCs w:val="20"/>
          <w:rtl w:val="0"/>
        </w:rPr>
        <w:t xml:space="preserve"> </w:t>
      </w:r>
    </w:p>
    <w:p w:rsidR="00000000" w:rsidDel="00000000" w:rsidP="00000000" w:rsidRDefault="00000000" w:rsidRPr="00000000" w14:paraId="000000C8">
      <w:pPr>
        <w:numPr>
          <w:ilvl w:val="1"/>
          <w:numId w:val="301"/>
        </w:numPr>
        <w:spacing w:after="0" w:afterAutospacing="0" w:before="240" w:lineRule="auto"/>
        <w:ind w:left="1440" w:hanging="360"/>
        <w:rPr>
          <w:sz w:val="20"/>
          <w:szCs w:val="20"/>
        </w:rPr>
      </w:pPr>
      <w:hyperlink r:id="rId90">
        <w:r w:rsidDel="00000000" w:rsidR="00000000" w:rsidRPr="00000000">
          <w:rPr>
            <w:color w:val="1155cc"/>
            <w:sz w:val="20"/>
            <w:szCs w:val="20"/>
            <w:u w:val="single"/>
            <w:rtl w:val="0"/>
          </w:rPr>
          <w:t xml:space="preserve">Estimation</w:t>
        </w:r>
      </w:hyperlink>
      <w:r w:rsidDel="00000000" w:rsidR="00000000" w:rsidRPr="00000000">
        <w:rPr>
          <w:rtl w:val="0"/>
        </w:rPr>
      </w:r>
    </w:p>
    <w:p w:rsidR="00000000" w:rsidDel="00000000" w:rsidP="00000000" w:rsidRDefault="00000000" w:rsidRPr="00000000" w14:paraId="000000C9">
      <w:pPr>
        <w:numPr>
          <w:ilvl w:val="1"/>
          <w:numId w:val="263"/>
        </w:numPr>
        <w:spacing w:after="0" w:afterAutospacing="0" w:before="0" w:beforeAutospacing="0" w:lineRule="auto"/>
        <w:ind w:left="1440" w:hanging="360"/>
        <w:rPr>
          <w:sz w:val="20"/>
          <w:szCs w:val="20"/>
        </w:rPr>
      </w:pPr>
      <w:hyperlink r:id="rId91">
        <w:r w:rsidDel="00000000" w:rsidR="00000000" w:rsidRPr="00000000">
          <w:rPr>
            <w:color w:val="1155cc"/>
            <w:sz w:val="20"/>
            <w:szCs w:val="20"/>
            <w:u w:val="single"/>
            <w:rtl w:val="0"/>
          </w:rPr>
          <w:t xml:space="preserve">Execution</w:t>
        </w:r>
      </w:hyperlink>
      <w:r w:rsidDel="00000000" w:rsidR="00000000" w:rsidRPr="00000000">
        <w:rPr>
          <w:rtl w:val="0"/>
        </w:rPr>
      </w:r>
    </w:p>
    <w:p w:rsidR="00000000" w:rsidDel="00000000" w:rsidP="00000000" w:rsidRDefault="00000000" w:rsidRPr="00000000" w14:paraId="000000CA">
      <w:pPr>
        <w:numPr>
          <w:ilvl w:val="1"/>
          <w:numId w:val="346"/>
        </w:numPr>
        <w:spacing w:after="0" w:afterAutospacing="0" w:before="0" w:beforeAutospacing="0" w:lineRule="auto"/>
        <w:ind w:left="1440" w:hanging="360"/>
        <w:rPr>
          <w:sz w:val="20"/>
          <w:szCs w:val="20"/>
        </w:rPr>
      </w:pPr>
      <w:hyperlink r:id="rId92">
        <w:r w:rsidDel="00000000" w:rsidR="00000000" w:rsidRPr="00000000">
          <w:rPr>
            <w:color w:val="1155cc"/>
            <w:sz w:val="20"/>
            <w:szCs w:val="20"/>
            <w:u w:val="single"/>
            <w:rtl w:val="0"/>
          </w:rPr>
          <w:t xml:space="preserve">Escalation</w:t>
        </w:r>
      </w:hyperlink>
      <w:r w:rsidDel="00000000" w:rsidR="00000000" w:rsidRPr="00000000">
        <w:rPr>
          <w:rtl w:val="0"/>
        </w:rPr>
      </w:r>
    </w:p>
    <w:p w:rsidR="00000000" w:rsidDel="00000000" w:rsidP="00000000" w:rsidRDefault="00000000" w:rsidRPr="00000000" w14:paraId="000000CB">
      <w:pPr>
        <w:numPr>
          <w:ilvl w:val="1"/>
          <w:numId w:val="59"/>
        </w:numPr>
        <w:spacing w:after="0" w:afterAutospacing="0" w:before="0" w:beforeAutospacing="0" w:lineRule="auto"/>
        <w:ind w:left="1440" w:hanging="360"/>
        <w:rPr>
          <w:sz w:val="20"/>
          <w:szCs w:val="20"/>
        </w:rPr>
      </w:pPr>
      <w:hyperlink r:id="rId93">
        <w:r w:rsidDel="00000000" w:rsidR="00000000" w:rsidRPr="00000000">
          <w:rPr>
            <w:color w:val="1155cc"/>
            <w:sz w:val="20"/>
            <w:szCs w:val="20"/>
            <w:u w:val="single"/>
            <w:rtl w:val="0"/>
          </w:rPr>
          <w:t xml:space="preserve">QA &amp; Testing</w:t>
        </w:r>
      </w:hyperlink>
      <w:r w:rsidDel="00000000" w:rsidR="00000000" w:rsidRPr="00000000">
        <w:rPr>
          <w:rtl w:val="0"/>
        </w:rPr>
      </w:r>
    </w:p>
    <w:p w:rsidR="00000000" w:rsidDel="00000000" w:rsidP="00000000" w:rsidRDefault="00000000" w:rsidRPr="00000000" w14:paraId="000000CC">
      <w:pPr>
        <w:numPr>
          <w:ilvl w:val="1"/>
          <w:numId w:val="157"/>
        </w:numPr>
        <w:spacing w:after="0" w:afterAutospacing="0" w:before="0" w:beforeAutospacing="0" w:lineRule="auto"/>
        <w:ind w:left="1440" w:hanging="360"/>
        <w:rPr>
          <w:sz w:val="20"/>
          <w:szCs w:val="20"/>
        </w:rPr>
      </w:pPr>
      <w:hyperlink r:id="rId94">
        <w:r w:rsidDel="00000000" w:rsidR="00000000" w:rsidRPr="00000000">
          <w:rPr>
            <w:color w:val="1155cc"/>
            <w:sz w:val="20"/>
            <w:szCs w:val="20"/>
            <w:u w:val="single"/>
            <w:rtl w:val="0"/>
          </w:rPr>
          <w:t xml:space="preserve">Launches</w:t>
        </w:r>
      </w:hyperlink>
      <w:r w:rsidDel="00000000" w:rsidR="00000000" w:rsidRPr="00000000">
        <w:rPr>
          <w:rtl w:val="0"/>
        </w:rPr>
      </w:r>
    </w:p>
    <w:p w:rsidR="00000000" w:rsidDel="00000000" w:rsidP="00000000" w:rsidRDefault="00000000" w:rsidRPr="00000000" w14:paraId="000000CD">
      <w:pPr>
        <w:numPr>
          <w:ilvl w:val="1"/>
          <w:numId w:val="66"/>
        </w:numPr>
        <w:spacing w:after="240" w:before="0" w:beforeAutospacing="0" w:lineRule="auto"/>
        <w:ind w:left="1440" w:hanging="360"/>
        <w:rPr>
          <w:sz w:val="20"/>
          <w:szCs w:val="20"/>
        </w:rPr>
      </w:pPr>
      <w:hyperlink r:id="rId95">
        <w:r w:rsidDel="00000000" w:rsidR="00000000" w:rsidRPr="00000000">
          <w:rPr>
            <w:color w:val="1155cc"/>
            <w:sz w:val="20"/>
            <w:szCs w:val="20"/>
            <w:u w:val="single"/>
            <w:rtl w:val="0"/>
          </w:rPr>
          <w:t xml:space="preserve">Post Launch</w:t>
        </w:r>
      </w:hyperlink>
      <w:r w:rsidDel="00000000" w:rsidR="00000000" w:rsidRPr="00000000">
        <w:rPr>
          <w:rtl w:val="0"/>
        </w:rPr>
      </w:r>
    </w:p>
    <w:p w:rsidR="00000000" w:rsidDel="00000000" w:rsidP="00000000" w:rsidRDefault="00000000" w:rsidRPr="00000000" w14:paraId="000000CE">
      <w:pPr>
        <w:rPr>
          <w:sz w:val="20"/>
          <w:szCs w:val="20"/>
        </w:rPr>
      </w:pPr>
      <w:r w:rsidDel="00000000" w:rsidR="00000000" w:rsidRPr="00000000">
        <w:rPr>
          <w:sz w:val="20"/>
          <w:szCs w:val="20"/>
          <w:rtl w:val="0"/>
        </w:rPr>
        <w:t xml:space="preserve"> </w:t>
      </w:r>
    </w:p>
    <w:p w:rsidR="00000000" w:rsidDel="00000000" w:rsidP="00000000" w:rsidRDefault="00000000" w:rsidRPr="00000000" w14:paraId="000000CF">
      <w:pPr>
        <w:numPr>
          <w:ilvl w:val="0"/>
          <w:numId w:val="100"/>
        </w:numPr>
        <w:spacing w:after="0" w:afterAutospacing="0" w:before="240" w:lineRule="auto"/>
        <w:ind w:left="720" w:hanging="360"/>
        <w:rPr>
          <w:sz w:val="20"/>
          <w:szCs w:val="20"/>
        </w:rPr>
      </w:pPr>
      <w:hyperlink r:id="rId96">
        <w:r w:rsidDel="00000000" w:rsidR="00000000" w:rsidRPr="00000000">
          <w:rPr>
            <w:color w:val="1155cc"/>
            <w:sz w:val="20"/>
            <w:szCs w:val="20"/>
            <w:u w:val="single"/>
            <w:rtl w:val="0"/>
          </w:rPr>
          <w:t xml:space="preserve">Learning from Wiki</w:t>
        </w:r>
      </w:hyperlink>
      <w:r w:rsidDel="00000000" w:rsidR="00000000" w:rsidRPr="00000000">
        <w:rPr>
          <w:rtl w:val="0"/>
        </w:rPr>
      </w:r>
    </w:p>
    <w:p w:rsidR="00000000" w:rsidDel="00000000" w:rsidP="00000000" w:rsidRDefault="00000000" w:rsidRPr="00000000" w14:paraId="000000D0">
      <w:pPr>
        <w:numPr>
          <w:ilvl w:val="0"/>
          <w:numId w:val="262"/>
        </w:numPr>
        <w:spacing w:after="240" w:before="0" w:beforeAutospacing="0" w:lineRule="auto"/>
        <w:ind w:left="720" w:hanging="360"/>
        <w:rPr>
          <w:sz w:val="20"/>
          <w:szCs w:val="20"/>
        </w:rPr>
      </w:pPr>
      <w:hyperlink r:id="rId97">
        <w:r w:rsidDel="00000000" w:rsidR="00000000" w:rsidRPr="00000000">
          <w:rPr>
            <w:color w:val="1155cc"/>
            <w:sz w:val="20"/>
            <w:szCs w:val="20"/>
            <w:u w:val="single"/>
            <w:rtl w:val="0"/>
          </w:rPr>
          <w:t xml:space="preserve">Learning from Amazonians</w:t>
        </w:r>
      </w:hyperlink>
      <w:r w:rsidDel="00000000" w:rsidR="00000000" w:rsidRPr="00000000">
        <w:rPr>
          <w:rtl w:val="0"/>
        </w:rPr>
      </w:r>
    </w:p>
    <w:p w:rsidR="00000000" w:rsidDel="00000000" w:rsidP="00000000" w:rsidRDefault="00000000" w:rsidRPr="00000000" w14:paraId="000000D1">
      <w:pPr>
        <w:rPr>
          <w:sz w:val="20"/>
          <w:szCs w:val="20"/>
        </w:rPr>
      </w:pPr>
      <w:r w:rsidDel="00000000" w:rsidR="00000000" w:rsidRPr="00000000">
        <w:rPr>
          <w:sz w:val="20"/>
          <w:szCs w:val="20"/>
          <w:rtl w:val="0"/>
        </w:rPr>
        <w:t xml:space="preserve"> </w:t>
      </w:r>
    </w:p>
    <w:p w:rsidR="00000000" w:rsidDel="00000000" w:rsidP="00000000" w:rsidRDefault="00000000" w:rsidRPr="00000000" w14:paraId="000000D2">
      <w:pPr>
        <w:numPr>
          <w:ilvl w:val="1"/>
          <w:numId w:val="311"/>
        </w:numPr>
        <w:spacing w:after="0" w:afterAutospacing="0" w:before="240" w:lineRule="auto"/>
        <w:ind w:left="1440" w:hanging="360"/>
        <w:rPr>
          <w:sz w:val="20"/>
          <w:szCs w:val="20"/>
        </w:rPr>
      </w:pPr>
      <w:hyperlink r:id="rId98">
        <w:r w:rsidDel="00000000" w:rsidR="00000000" w:rsidRPr="00000000">
          <w:rPr>
            <w:color w:val="1155cc"/>
            <w:sz w:val="20"/>
            <w:szCs w:val="20"/>
            <w:u w:val="single"/>
            <w:rtl w:val="0"/>
          </w:rPr>
          <w:t xml:space="preserve">TPM Bar Raisers</w:t>
        </w:r>
      </w:hyperlink>
      <w:r w:rsidDel="00000000" w:rsidR="00000000" w:rsidRPr="00000000">
        <w:rPr>
          <w:rtl w:val="0"/>
        </w:rPr>
      </w:r>
    </w:p>
    <w:p w:rsidR="00000000" w:rsidDel="00000000" w:rsidP="00000000" w:rsidRDefault="00000000" w:rsidRPr="00000000" w14:paraId="000000D3">
      <w:pPr>
        <w:numPr>
          <w:ilvl w:val="1"/>
          <w:numId w:val="141"/>
        </w:numPr>
        <w:spacing w:after="0" w:afterAutospacing="0" w:before="0" w:beforeAutospacing="0" w:lineRule="auto"/>
        <w:ind w:left="1440" w:hanging="360"/>
        <w:rPr>
          <w:sz w:val="20"/>
          <w:szCs w:val="20"/>
        </w:rPr>
      </w:pPr>
      <w:hyperlink r:id="rId99">
        <w:r w:rsidDel="00000000" w:rsidR="00000000" w:rsidRPr="00000000">
          <w:rPr>
            <w:color w:val="1155cc"/>
            <w:sz w:val="20"/>
            <w:szCs w:val="20"/>
            <w:u w:val="single"/>
            <w:rtl w:val="0"/>
          </w:rPr>
          <w:t xml:space="preserve">TPM Guidance</w:t>
        </w:r>
      </w:hyperlink>
      <w:r w:rsidDel="00000000" w:rsidR="00000000" w:rsidRPr="00000000">
        <w:rPr>
          <w:rtl w:val="0"/>
        </w:rPr>
      </w:r>
    </w:p>
    <w:p w:rsidR="00000000" w:rsidDel="00000000" w:rsidP="00000000" w:rsidRDefault="00000000" w:rsidRPr="00000000" w14:paraId="000000D4">
      <w:pPr>
        <w:numPr>
          <w:ilvl w:val="1"/>
          <w:numId w:val="205"/>
        </w:numPr>
        <w:spacing w:after="0" w:afterAutospacing="0" w:before="0" w:beforeAutospacing="0" w:lineRule="auto"/>
        <w:ind w:left="1440" w:hanging="360"/>
        <w:rPr>
          <w:sz w:val="20"/>
          <w:szCs w:val="20"/>
        </w:rPr>
      </w:pPr>
      <w:hyperlink r:id="rId100">
        <w:r w:rsidDel="00000000" w:rsidR="00000000" w:rsidRPr="00000000">
          <w:rPr>
            <w:color w:val="1155cc"/>
            <w:sz w:val="20"/>
            <w:szCs w:val="20"/>
            <w:u w:val="single"/>
            <w:rtl w:val="0"/>
          </w:rPr>
          <w:t xml:space="preserve">Broadcast Channels</w:t>
        </w:r>
      </w:hyperlink>
      <w:r w:rsidDel="00000000" w:rsidR="00000000" w:rsidRPr="00000000">
        <w:rPr>
          <w:rtl w:val="0"/>
        </w:rPr>
      </w:r>
    </w:p>
    <w:p w:rsidR="00000000" w:rsidDel="00000000" w:rsidP="00000000" w:rsidRDefault="00000000" w:rsidRPr="00000000" w14:paraId="000000D5">
      <w:pPr>
        <w:numPr>
          <w:ilvl w:val="1"/>
          <w:numId w:val="272"/>
        </w:numPr>
        <w:spacing w:after="0" w:afterAutospacing="0" w:before="0" w:beforeAutospacing="0" w:lineRule="auto"/>
        <w:ind w:left="1440" w:hanging="360"/>
        <w:rPr>
          <w:sz w:val="20"/>
          <w:szCs w:val="20"/>
        </w:rPr>
      </w:pPr>
      <w:hyperlink r:id="rId101">
        <w:r w:rsidDel="00000000" w:rsidR="00000000" w:rsidRPr="00000000">
          <w:rPr>
            <w:color w:val="1155cc"/>
            <w:sz w:val="20"/>
            <w:szCs w:val="20"/>
            <w:u w:val="single"/>
            <w:rtl w:val="0"/>
          </w:rPr>
          <w:t xml:space="preserve">Email Lists</w:t>
        </w:r>
      </w:hyperlink>
      <w:r w:rsidDel="00000000" w:rsidR="00000000" w:rsidRPr="00000000">
        <w:rPr>
          <w:rtl w:val="0"/>
        </w:rPr>
      </w:r>
    </w:p>
    <w:p w:rsidR="00000000" w:rsidDel="00000000" w:rsidP="00000000" w:rsidRDefault="00000000" w:rsidRPr="00000000" w14:paraId="000000D6">
      <w:pPr>
        <w:numPr>
          <w:ilvl w:val="1"/>
          <w:numId w:val="10"/>
        </w:numPr>
        <w:spacing w:after="240" w:before="0" w:beforeAutospacing="0" w:lineRule="auto"/>
        <w:ind w:left="1440" w:hanging="360"/>
        <w:rPr>
          <w:sz w:val="20"/>
          <w:szCs w:val="20"/>
        </w:rPr>
      </w:pPr>
      <w:hyperlink r:id="rId102">
        <w:r w:rsidDel="00000000" w:rsidR="00000000" w:rsidRPr="00000000">
          <w:rPr>
            <w:color w:val="1155cc"/>
            <w:sz w:val="20"/>
            <w:szCs w:val="20"/>
            <w:u w:val="single"/>
            <w:rtl w:val="0"/>
          </w:rPr>
          <w:t xml:space="preserve">Finding Subject Matter Experts</w:t>
        </w:r>
      </w:hyperlink>
      <w:r w:rsidDel="00000000" w:rsidR="00000000" w:rsidRPr="00000000">
        <w:rPr>
          <w:rtl w:val="0"/>
        </w:rPr>
      </w:r>
    </w:p>
    <w:p w:rsidR="00000000" w:rsidDel="00000000" w:rsidP="00000000" w:rsidRDefault="00000000" w:rsidRPr="00000000" w14:paraId="000000D7">
      <w:pPr>
        <w:rPr>
          <w:sz w:val="20"/>
          <w:szCs w:val="20"/>
        </w:rPr>
      </w:pPr>
      <w:r w:rsidDel="00000000" w:rsidR="00000000" w:rsidRPr="00000000">
        <w:rPr>
          <w:sz w:val="20"/>
          <w:szCs w:val="20"/>
          <w:rtl w:val="0"/>
        </w:rPr>
        <w:t xml:space="preserve"> </w:t>
      </w:r>
    </w:p>
    <w:p w:rsidR="00000000" w:rsidDel="00000000" w:rsidP="00000000" w:rsidRDefault="00000000" w:rsidRPr="00000000" w14:paraId="000000D8">
      <w:pPr>
        <w:numPr>
          <w:ilvl w:val="0"/>
          <w:numId w:val="352"/>
        </w:numPr>
        <w:spacing w:after="240" w:before="240" w:lineRule="auto"/>
        <w:ind w:left="720" w:hanging="360"/>
        <w:rPr>
          <w:sz w:val="20"/>
          <w:szCs w:val="20"/>
        </w:rPr>
      </w:pPr>
      <w:hyperlink r:id="rId103">
        <w:r w:rsidDel="00000000" w:rsidR="00000000" w:rsidRPr="00000000">
          <w:rPr>
            <w:color w:val="1155cc"/>
            <w:sz w:val="20"/>
            <w:szCs w:val="20"/>
            <w:u w:val="single"/>
            <w:rtl w:val="0"/>
          </w:rPr>
          <w:t xml:space="preserve">TPM Career Resources</w:t>
        </w:r>
      </w:hyperlink>
      <w:r w:rsidDel="00000000" w:rsidR="00000000" w:rsidRPr="00000000">
        <w:rPr>
          <w:rtl w:val="0"/>
        </w:rPr>
      </w:r>
    </w:p>
    <w:p w:rsidR="00000000" w:rsidDel="00000000" w:rsidP="00000000" w:rsidRDefault="00000000" w:rsidRPr="00000000" w14:paraId="000000D9">
      <w:pPr>
        <w:rPr>
          <w:sz w:val="20"/>
          <w:szCs w:val="20"/>
        </w:rPr>
      </w:pPr>
      <w:r w:rsidDel="00000000" w:rsidR="00000000" w:rsidRPr="00000000">
        <w:rPr>
          <w:sz w:val="20"/>
          <w:szCs w:val="20"/>
          <w:rtl w:val="0"/>
        </w:rPr>
        <w:t xml:space="preserve"> </w:t>
      </w:r>
    </w:p>
    <w:p w:rsidR="00000000" w:rsidDel="00000000" w:rsidP="00000000" w:rsidRDefault="00000000" w:rsidRPr="00000000" w14:paraId="000000DA">
      <w:pPr>
        <w:numPr>
          <w:ilvl w:val="1"/>
          <w:numId w:val="38"/>
        </w:numPr>
        <w:spacing w:after="0" w:afterAutospacing="0" w:before="240" w:lineRule="auto"/>
        <w:ind w:left="1440" w:hanging="360"/>
        <w:rPr>
          <w:sz w:val="20"/>
          <w:szCs w:val="20"/>
        </w:rPr>
      </w:pPr>
      <w:hyperlink r:id="rId104">
        <w:r w:rsidDel="00000000" w:rsidR="00000000" w:rsidRPr="00000000">
          <w:rPr>
            <w:color w:val="1155cc"/>
            <w:sz w:val="20"/>
            <w:szCs w:val="20"/>
            <w:u w:val="single"/>
            <w:rtl w:val="0"/>
          </w:rPr>
          <w:t xml:space="preserve">TPM Interviewing</w:t>
        </w:r>
      </w:hyperlink>
      <w:r w:rsidDel="00000000" w:rsidR="00000000" w:rsidRPr="00000000">
        <w:rPr>
          <w:rtl w:val="0"/>
        </w:rPr>
      </w:r>
    </w:p>
    <w:p w:rsidR="00000000" w:rsidDel="00000000" w:rsidP="00000000" w:rsidRDefault="00000000" w:rsidRPr="00000000" w14:paraId="000000DB">
      <w:pPr>
        <w:numPr>
          <w:ilvl w:val="1"/>
          <w:numId w:val="259"/>
        </w:numPr>
        <w:spacing w:after="0" w:afterAutospacing="0" w:before="0" w:beforeAutospacing="0" w:lineRule="auto"/>
        <w:ind w:left="1440" w:hanging="360"/>
        <w:rPr>
          <w:sz w:val="20"/>
          <w:szCs w:val="20"/>
        </w:rPr>
      </w:pPr>
      <w:hyperlink r:id="rId105">
        <w:r w:rsidDel="00000000" w:rsidR="00000000" w:rsidRPr="00000000">
          <w:rPr>
            <w:color w:val="1155cc"/>
            <w:sz w:val="20"/>
            <w:szCs w:val="20"/>
            <w:u w:val="single"/>
            <w:rtl w:val="0"/>
          </w:rPr>
          <w:t xml:space="preserve">TPM On-Boarding</w:t>
        </w:r>
      </w:hyperlink>
      <w:r w:rsidDel="00000000" w:rsidR="00000000" w:rsidRPr="00000000">
        <w:rPr>
          <w:rtl w:val="0"/>
        </w:rPr>
      </w:r>
    </w:p>
    <w:p w:rsidR="00000000" w:rsidDel="00000000" w:rsidP="00000000" w:rsidRDefault="00000000" w:rsidRPr="00000000" w14:paraId="000000DC">
      <w:pPr>
        <w:numPr>
          <w:ilvl w:val="1"/>
          <w:numId w:val="414"/>
        </w:numPr>
        <w:spacing w:after="240" w:before="0" w:beforeAutospacing="0" w:lineRule="auto"/>
        <w:ind w:left="1440" w:hanging="360"/>
        <w:rPr>
          <w:sz w:val="20"/>
          <w:szCs w:val="20"/>
        </w:rPr>
      </w:pPr>
      <w:hyperlink r:id="rId106">
        <w:r w:rsidDel="00000000" w:rsidR="00000000" w:rsidRPr="00000000">
          <w:rPr>
            <w:color w:val="1155cc"/>
            <w:sz w:val="20"/>
            <w:szCs w:val="20"/>
            <w:u w:val="single"/>
            <w:rtl w:val="0"/>
          </w:rPr>
          <w:t xml:space="preserve">TPM Career Growth</w:t>
        </w:r>
      </w:hyperlink>
      <w:r w:rsidDel="00000000" w:rsidR="00000000" w:rsidRPr="00000000">
        <w:rPr>
          <w:rtl w:val="0"/>
        </w:rPr>
      </w:r>
    </w:p>
    <w:p w:rsidR="00000000" w:rsidDel="00000000" w:rsidP="00000000" w:rsidRDefault="00000000" w:rsidRPr="00000000" w14:paraId="000000DD">
      <w:pPr>
        <w:rPr>
          <w:sz w:val="20"/>
          <w:szCs w:val="20"/>
        </w:rPr>
      </w:pPr>
      <w:r w:rsidDel="00000000" w:rsidR="00000000" w:rsidRPr="00000000">
        <w:rPr>
          <w:sz w:val="20"/>
          <w:szCs w:val="20"/>
          <w:rtl w:val="0"/>
        </w:rPr>
        <w:t xml:space="preserve"> </w:t>
      </w:r>
    </w:p>
    <w:p w:rsidR="00000000" w:rsidDel="00000000" w:rsidP="00000000" w:rsidRDefault="00000000" w:rsidRPr="00000000" w14:paraId="000000DE">
      <w:pPr>
        <w:jc w:val="right"/>
        <w:rPr>
          <w:sz w:val="20"/>
          <w:szCs w:val="20"/>
        </w:rPr>
      </w:pPr>
      <w:r w:rsidDel="00000000" w:rsidR="00000000" w:rsidRPr="00000000">
        <w:rPr>
          <w:sz w:val="20"/>
          <w:szCs w:val="20"/>
          <w:rtl w:val="0"/>
        </w:rPr>
        <w:t xml:space="preserve"> </w:t>
      </w:r>
    </w:p>
    <w:p w:rsidR="00000000" w:rsidDel="00000000" w:rsidP="00000000" w:rsidRDefault="00000000" w:rsidRPr="00000000" w14:paraId="000000DF">
      <w:pPr>
        <w:jc w:val="right"/>
        <w:rPr>
          <w:b w:val="1"/>
          <w:sz w:val="20"/>
          <w:szCs w:val="20"/>
        </w:rPr>
      </w:pPr>
      <w:r w:rsidDel="00000000" w:rsidR="00000000" w:rsidRPr="00000000">
        <w:rPr>
          <w:b w:val="1"/>
          <w:sz w:val="20"/>
          <w:szCs w:val="20"/>
          <w:rtl w:val="0"/>
        </w:rPr>
        <w:t xml:space="preserve">Powered by    </w:t>
      </w:r>
    </w:p>
    <w:p w:rsidR="00000000" w:rsidDel="00000000" w:rsidP="00000000" w:rsidRDefault="00000000" w:rsidRPr="00000000" w14:paraId="000000E0">
      <w:pPr>
        <w:rPr>
          <w:b w:val="1"/>
          <w:sz w:val="20"/>
          <w:szCs w:val="20"/>
        </w:rPr>
      </w:pPr>
      <w:r w:rsidDel="00000000" w:rsidR="00000000" w:rsidRPr="00000000">
        <w:rPr>
          <w:b w:val="1"/>
          <w:sz w:val="20"/>
          <w:szCs w:val="20"/>
          <w:rtl w:val="0"/>
        </w:rPr>
        <w:t xml:space="preserve">TPM Resources</w:t>
      </w:r>
    </w:p>
    <w:p w:rsidR="00000000" w:rsidDel="00000000" w:rsidP="00000000" w:rsidRDefault="00000000" w:rsidRPr="00000000" w14:paraId="000000E1">
      <w:pPr>
        <w:rPr>
          <w:b w:val="1"/>
          <w:color w:val="1155cc"/>
          <w:sz w:val="20"/>
          <w:szCs w:val="20"/>
          <w:u w:val="single"/>
        </w:rPr>
      </w:pPr>
      <w:r w:rsidDel="00000000" w:rsidR="00000000" w:rsidRPr="00000000">
        <w:rPr>
          <w:b w:val="1"/>
          <w:sz w:val="20"/>
          <w:szCs w:val="20"/>
          <w:rtl w:val="0"/>
        </w:rPr>
        <w:t xml:space="preserve">The following list of TPM resources has been collected by</w:t>
      </w:r>
      <w:hyperlink r:id="rId107">
        <w:r w:rsidDel="00000000" w:rsidR="00000000" w:rsidRPr="00000000">
          <w:rPr>
            <w:b w:val="1"/>
            <w:sz w:val="20"/>
            <w:szCs w:val="20"/>
            <w:rtl w:val="0"/>
          </w:rPr>
          <w:t xml:space="preserve"> </w:t>
        </w:r>
      </w:hyperlink>
      <w:hyperlink r:id="rId108">
        <w:r w:rsidDel="00000000" w:rsidR="00000000" w:rsidRPr="00000000">
          <w:rPr>
            <w:b w:val="1"/>
            <w:color w:val="1155cc"/>
            <w:sz w:val="20"/>
            <w:szCs w:val="20"/>
            <w:u w:val="single"/>
            <w:rtl w:val="0"/>
          </w:rPr>
          <w:t xml:space="preserve">TPM Ambassadors</w:t>
        </w:r>
      </w:hyperlink>
      <w:r w:rsidDel="00000000" w:rsidR="00000000" w:rsidRPr="00000000">
        <w:rPr>
          <w:b w:val="1"/>
          <w:sz w:val="20"/>
          <w:szCs w:val="20"/>
          <w:rtl w:val="0"/>
        </w:rPr>
        <w:t xml:space="preserve"> as a convenient way to browse useful TPM community content. TPM Ambassadors do not own the content referenced, but have reviewed it and believe it's of value to Amazon TPMs. If you have feedback or suggestions for resources to add/update/delete, please</w:t>
      </w:r>
      <w:hyperlink r:id="rId109">
        <w:r w:rsidDel="00000000" w:rsidR="00000000" w:rsidRPr="00000000">
          <w:rPr>
            <w:b w:val="1"/>
            <w:sz w:val="20"/>
            <w:szCs w:val="20"/>
            <w:rtl w:val="0"/>
          </w:rPr>
          <w:t xml:space="preserve"> </w:t>
        </w:r>
      </w:hyperlink>
      <w:hyperlink r:id="rId110">
        <w:r w:rsidDel="00000000" w:rsidR="00000000" w:rsidRPr="00000000">
          <w:rPr>
            <w:b w:val="1"/>
            <w:color w:val="1155cc"/>
            <w:sz w:val="20"/>
            <w:szCs w:val="20"/>
            <w:u w:val="single"/>
            <w:rtl w:val="0"/>
          </w:rPr>
          <w:t xml:space="preserve">file a SIM</w:t>
        </w:r>
      </w:hyperlink>
      <w:r w:rsidDel="00000000" w:rsidR="00000000" w:rsidRPr="00000000">
        <w:rPr>
          <w:rtl w:val="0"/>
        </w:rPr>
      </w:r>
    </w:p>
    <w:p w:rsidR="00000000" w:rsidDel="00000000" w:rsidP="00000000" w:rsidRDefault="00000000" w:rsidRPr="00000000" w14:paraId="000000E2">
      <w:pPr>
        <w:rPr>
          <w:b w:val="1"/>
          <w:sz w:val="20"/>
          <w:szCs w:val="20"/>
        </w:rPr>
      </w:pPr>
      <w:r w:rsidDel="00000000" w:rsidR="00000000" w:rsidRPr="00000000">
        <w:rPr>
          <w:b w:val="1"/>
          <w:sz w:val="20"/>
          <w:szCs w:val="20"/>
          <w:rtl w:val="0"/>
        </w:rPr>
        <w:t xml:space="preserve">TPM Craft</w:t>
      </w:r>
    </w:p>
    <w:p w:rsidR="00000000" w:rsidDel="00000000" w:rsidP="00000000" w:rsidRDefault="00000000" w:rsidRPr="00000000" w14:paraId="000000E3">
      <w:pPr>
        <w:rPr>
          <w:sz w:val="20"/>
          <w:szCs w:val="20"/>
        </w:rPr>
      </w:pPr>
      <w:r w:rsidDel="00000000" w:rsidR="00000000" w:rsidRPr="00000000">
        <w:rPr>
          <w:sz w:val="20"/>
          <w:szCs w:val="20"/>
          <w:rtl w:val="0"/>
        </w:rPr>
        <w:t xml:space="preserve"> </w:t>
      </w:r>
    </w:p>
    <w:p w:rsidR="00000000" w:rsidDel="00000000" w:rsidP="00000000" w:rsidRDefault="00000000" w:rsidRPr="00000000" w14:paraId="000000E4">
      <w:pPr>
        <w:rPr>
          <w:b w:val="1"/>
          <w:sz w:val="20"/>
          <w:szCs w:val="20"/>
        </w:rPr>
      </w:pPr>
      <w:r w:rsidDel="00000000" w:rsidR="00000000" w:rsidRPr="00000000">
        <w:rPr>
          <w:b w:val="1"/>
          <w:sz w:val="20"/>
          <w:szCs w:val="20"/>
          <w:rtl w:val="0"/>
        </w:rPr>
        <w:t xml:space="preserve">Communication</w:t>
      </w:r>
    </w:p>
    <w:p w:rsidR="00000000" w:rsidDel="00000000" w:rsidP="00000000" w:rsidRDefault="00000000" w:rsidRPr="00000000" w14:paraId="000000E5">
      <w:pPr>
        <w:numPr>
          <w:ilvl w:val="0"/>
          <w:numId w:val="64"/>
        </w:numPr>
        <w:spacing w:after="0" w:afterAutospacing="0" w:before="240" w:lineRule="auto"/>
        <w:ind w:left="720" w:hanging="360"/>
        <w:rPr>
          <w:sz w:val="20"/>
          <w:szCs w:val="20"/>
        </w:rPr>
      </w:pPr>
      <w:r w:rsidDel="00000000" w:rsidR="00000000" w:rsidRPr="00000000">
        <w:rPr>
          <w:sz w:val="20"/>
          <w:szCs w:val="20"/>
          <w:rtl w:val="0"/>
        </w:rPr>
        <w:t xml:space="preserve">Communication is key to success as a TPM at Amazon.</w:t>
      </w:r>
      <w:hyperlink r:id="rId111">
        <w:r w:rsidDel="00000000" w:rsidR="00000000" w:rsidRPr="00000000">
          <w:rPr>
            <w:sz w:val="20"/>
            <w:szCs w:val="20"/>
            <w:rtl w:val="0"/>
          </w:rPr>
          <w:t xml:space="preserve"> </w:t>
        </w:r>
      </w:hyperlink>
      <w:hyperlink r:id="rId112">
        <w:r w:rsidDel="00000000" w:rsidR="00000000" w:rsidRPr="00000000">
          <w:rPr>
            <w:color w:val="1155cc"/>
            <w:sz w:val="20"/>
            <w:szCs w:val="20"/>
            <w:u w:val="single"/>
            <w:rtl w:val="0"/>
          </w:rPr>
          <w:t xml:space="preserve">This infographic proves it</w:t>
        </w:r>
      </w:hyperlink>
      <w:r w:rsidDel="00000000" w:rsidR="00000000" w:rsidRPr="00000000">
        <w:rPr>
          <w:sz w:val="20"/>
          <w:szCs w:val="20"/>
          <w:rtl w:val="0"/>
        </w:rPr>
        <w:t xml:space="preserve">.</w:t>
      </w:r>
    </w:p>
    <w:p w:rsidR="00000000" w:rsidDel="00000000" w:rsidP="00000000" w:rsidRDefault="00000000" w:rsidRPr="00000000" w14:paraId="000000E6">
      <w:pPr>
        <w:numPr>
          <w:ilvl w:val="0"/>
          <w:numId w:val="64"/>
        </w:numPr>
        <w:spacing w:after="240" w:before="0" w:beforeAutospacing="0" w:lineRule="auto"/>
        <w:ind w:left="720" w:hanging="360"/>
        <w:rPr>
          <w:sz w:val="20"/>
          <w:szCs w:val="20"/>
        </w:rPr>
      </w:pPr>
      <w:hyperlink r:id="rId113">
        <w:r w:rsidDel="00000000" w:rsidR="00000000" w:rsidRPr="00000000">
          <w:rPr>
            <w:color w:val="1155cc"/>
            <w:sz w:val="20"/>
            <w:szCs w:val="20"/>
            <w:u w:val="single"/>
            <w:rtl w:val="0"/>
          </w:rPr>
          <w:t xml:space="preserve">Wiki: TPM Acronyms</w:t>
        </w:r>
      </w:hyperlink>
      <w:r w:rsidDel="00000000" w:rsidR="00000000" w:rsidRPr="00000000">
        <w:rPr>
          <w:sz w:val="20"/>
          <w:szCs w:val="20"/>
          <w:rtl w:val="0"/>
        </w:rPr>
        <w:t xml:space="preserve"> - A wiki page with a non-exhaustive list of TPM centric Acronyms</w:t>
      </w:r>
    </w:p>
    <w:p w:rsidR="00000000" w:rsidDel="00000000" w:rsidP="00000000" w:rsidRDefault="00000000" w:rsidRPr="00000000" w14:paraId="000000E7">
      <w:pPr>
        <w:rPr>
          <w:b w:val="1"/>
          <w:sz w:val="20"/>
          <w:szCs w:val="20"/>
        </w:rPr>
      </w:pPr>
      <w:r w:rsidDel="00000000" w:rsidR="00000000" w:rsidRPr="00000000">
        <w:rPr>
          <w:b w:val="1"/>
          <w:sz w:val="20"/>
          <w:szCs w:val="20"/>
          <w:rtl w:val="0"/>
        </w:rPr>
        <w:t xml:space="preserve">Status Reporting</w:t>
      </w:r>
    </w:p>
    <w:p w:rsidR="00000000" w:rsidDel="00000000" w:rsidP="00000000" w:rsidRDefault="00000000" w:rsidRPr="00000000" w14:paraId="000000E8">
      <w:pPr>
        <w:numPr>
          <w:ilvl w:val="0"/>
          <w:numId w:val="107"/>
        </w:numPr>
        <w:spacing w:after="0" w:afterAutospacing="0" w:before="240" w:lineRule="auto"/>
        <w:ind w:left="720" w:hanging="360"/>
        <w:rPr>
          <w:sz w:val="20"/>
          <w:szCs w:val="20"/>
        </w:rPr>
      </w:pPr>
      <w:hyperlink r:id="rId114">
        <w:r w:rsidDel="00000000" w:rsidR="00000000" w:rsidRPr="00000000">
          <w:rPr>
            <w:color w:val="1155cc"/>
            <w:sz w:val="20"/>
            <w:szCs w:val="20"/>
            <w:u w:val="single"/>
            <w:rtl w:val="0"/>
          </w:rPr>
          <w:t xml:space="preserve">Wiki: Reporting Status</w:t>
        </w:r>
      </w:hyperlink>
      <w:r w:rsidDel="00000000" w:rsidR="00000000" w:rsidRPr="00000000">
        <w:rPr>
          <w:rtl w:val="0"/>
        </w:rPr>
      </w:r>
    </w:p>
    <w:p w:rsidR="00000000" w:rsidDel="00000000" w:rsidP="00000000" w:rsidRDefault="00000000" w:rsidRPr="00000000" w14:paraId="000000E9">
      <w:pPr>
        <w:numPr>
          <w:ilvl w:val="0"/>
          <w:numId w:val="107"/>
        </w:numPr>
        <w:spacing w:after="0" w:afterAutospacing="0" w:before="0" w:beforeAutospacing="0" w:lineRule="auto"/>
        <w:ind w:left="720" w:hanging="360"/>
        <w:rPr>
          <w:sz w:val="20"/>
          <w:szCs w:val="20"/>
        </w:rPr>
      </w:pPr>
      <w:hyperlink r:id="rId115">
        <w:r w:rsidDel="00000000" w:rsidR="00000000" w:rsidRPr="00000000">
          <w:rPr>
            <w:color w:val="1155cc"/>
            <w:sz w:val="20"/>
            <w:szCs w:val="20"/>
            <w:u w:val="single"/>
            <w:rtl w:val="0"/>
          </w:rPr>
          <w:t xml:space="preserve">Broadcast: Kurt Kufeld (VP AWS Platform) talking about status reports for his organization</w:t>
        </w:r>
      </w:hyperlink>
      <w:r w:rsidDel="00000000" w:rsidR="00000000" w:rsidRPr="00000000">
        <w:rPr>
          <w:rtl w:val="0"/>
        </w:rPr>
      </w:r>
    </w:p>
    <w:p w:rsidR="00000000" w:rsidDel="00000000" w:rsidP="00000000" w:rsidRDefault="00000000" w:rsidRPr="00000000" w14:paraId="000000EA">
      <w:pPr>
        <w:numPr>
          <w:ilvl w:val="0"/>
          <w:numId w:val="107"/>
        </w:numPr>
        <w:spacing w:after="0" w:afterAutospacing="0" w:before="0" w:beforeAutospacing="0" w:lineRule="auto"/>
        <w:ind w:left="720" w:hanging="360"/>
        <w:rPr>
          <w:sz w:val="20"/>
          <w:szCs w:val="20"/>
        </w:rPr>
      </w:pPr>
      <w:hyperlink r:id="rId116">
        <w:r w:rsidDel="00000000" w:rsidR="00000000" w:rsidRPr="00000000">
          <w:rPr>
            <w:color w:val="1155cc"/>
            <w:sz w:val="20"/>
            <w:szCs w:val="20"/>
            <w:u w:val="single"/>
            <w:rtl w:val="0"/>
          </w:rPr>
          <w:t xml:space="preserve">Broadcast: TPMCon Presentation "Art of Status Reports"</w:t>
        </w:r>
      </w:hyperlink>
      <w:r w:rsidDel="00000000" w:rsidR="00000000" w:rsidRPr="00000000">
        <w:rPr>
          <w:rtl w:val="0"/>
        </w:rPr>
      </w:r>
    </w:p>
    <w:p w:rsidR="00000000" w:rsidDel="00000000" w:rsidP="00000000" w:rsidRDefault="00000000" w:rsidRPr="00000000" w14:paraId="000000EB">
      <w:pPr>
        <w:numPr>
          <w:ilvl w:val="0"/>
          <w:numId w:val="107"/>
        </w:numPr>
        <w:spacing w:after="240" w:before="0" w:beforeAutospacing="0" w:lineRule="auto"/>
        <w:ind w:left="720" w:hanging="360"/>
        <w:rPr>
          <w:sz w:val="20"/>
          <w:szCs w:val="20"/>
        </w:rPr>
      </w:pPr>
      <w:hyperlink r:id="rId117">
        <w:r w:rsidDel="00000000" w:rsidR="00000000" w:rsidRPr="00000000">
          <w:rPr>
            <w:color w:val="1155cc"/>
            <w:sz w:val="20"/>
            <w:szCs w:val="20"/>
            <w:u w:val="single"/>
            <w:rtl w:val="0"/>
          </w:rPr>
          <w:t xml:space="preserve">Wiki: Showing milestone status using Sharepoint calendar overlay</w:t>
        </w:r>
      </w:hyperlink>
      <w:r w:rsidDel="00000000" w:rsidR="00000000" w:rsidRPr="00000000">
        <w:rPr>
          <w:rtl w:val="0"/>
        </w:rPr>
      </w:r>
    </w:p>
    <w:p w:rsidR="00000000" w:rsidDel="00000000" w:rsidP="00000000" w:rsidRDefault="00000000" w:rsidRPr="00000000" w14:paraId="000000EC">
      <w:pPr>
        <w:rPr>
          <w:b w:val="1"/>
          <w:sz w:val="20"/>
          <w:szCs w:val="20"/>
        </w:rPr>
      </w:pPr>
      <w:r w:rsidDel="00000000" w:rsidR="00000000" w:rsidRPr="00000000">
        <w:rPr>
          <w:b w:val="1"/>
          <w:sz w:val="20"/>
          <w:szCs w:val="20"/>
          <w:rtl w:val="0"/>
        </w:rPr>
        <w:t xml:space="preserve">Preparing Documents (1 Pager/6 Pager/etc)</w:t>
      </w:r>
    </w:p>
    <w:p w:rsidR="00000000" w:rsidDel="00000000" w:rsidP="00000000" w:rsidRDefault="00000000" w:rsidRPr="00000000" w14:paraId="000000ED">
      <w:pPr>
        <w:numPr>
          <w:ilvl w:val="0"/>
          <w:numId w:val="269"/>
        </w:numPr>
        <w:spacing w:after="0" w:afterAutospacing="0" w:before="240" w:lineRule="auto"/>
        <w:ind w:left="720" w:hanging="360"/>
        <w:rPr>
          <w:sz w:val="20"/>
          <w:szCs w:val="20"/>
        </w:rPr>
      </w:pPr>
      <w:r w:rsidDel="00000000" w:rsidR="00000000" w:rsidRPr="00000000">
        <w:rPr>
          <w:b w:val="1"/>
          <w:sz w:val="20"/>
          <w:szCs w:val="20"/>
          <w:rtl w:val="0"/>
        </w:rPr>
        <w:t xml:space="preserve">From Doc Bar Raisers:</w:t>
      </w:r>
      <w:hyperlink r:id="rId118">
        <w:r w:rsidDel="00000000" w:rsidR="00000000" w:rsidRPr="00000000">
          <w:rPr>
            <w:sz w:val="20"/>
            <w:szCs w:val="20"/>
            <w:rtl w:val="0"/>
          </w:rPr>
          <w:t xml:space="preserve"> </w:t>
        </w:r>
      </w:hyperlink>
      <w:hyperlink r:id="rId119">
        <w:r w:rsidDel="00000000" w:rsidR="00000000" w:rsidRPr="00000000">
          <w:rPr>
            <w:color w:val="1155cc"/>
            <w:sz w:val="20"/>
            <w:szCs w:val="20"/>
            <w:u w:val="single"/>
            <w:rtl w:val="0"/>
          </w:rPr>
          <w:t xml:space="preserve">Standard Doc templates</w:t>
        </w:r>
      </w:hyperlink>
      <w:r w:rsidDel="00000000" w:rsidR="00000000" w:rsidRPr="00000000">
        <w:rPr>
          <w:sz w:val="20"/>
          <w:szCs w:val="20"/>
          <w:rtl w:val="0"/>
        </w:rPr>
        <w:t xml:space="preserve"> and</w:t>
      </w:r>
      <w:hyperlink r:id="rId120">
        <w:r w:rsidDel="00000000" w:rsidR="00000000" w:rsidRPr="00000000">
          <w:rPr>
            <w:sz w:val="20"/>
            <w:szCs w:val="20"/>
            <w:rtl w:val="0"/>
          </w:rPr>
          <w:t xml:space="preserve"> </w:t>
        </w:r>
      </w:hyperlink>
      <w:hyperlink r:id="rId121">
        <w:r w:rsidDel="00000000" w:rsidR="00000000" w:rsidRPr="00000000">
          <w:rPr>
            <w:color w:val="1155cc"/>
            <w:sz w:val="20"/>
            <w:szCs w:val="20"/>
            <w:u w:val="single"/>
            <w:rtl w:val="0"/>
          </w:rPr>
          <w:t xml:space="preserve">Doc Repository</w:t>
        </w:r>
      </w:hyperlink>
      <w:r w:rsidDel="00000000" w:rsidR="00000000" w:rsidRPr="00000000">
        <w:rPr>
          <w:rtl w:val="0"/>
        </w:rPr>
      </w:r>
    </w:p>
    <w:p w:rsidR="00000000" w:rsidDel="00000000" w:rsidP="00000000" w:rsidRDefault="00000000" w:rsidRPr="00000000" w14:paraId="000000EE">
      <w:pPr>
        <w:numPr>
          <w:ilvl w:val="0"/>
          <w:numId w:val="269"/>
        </w:numPr>
        <w:spacing w:after="0" w:afterAutospacing="0" w:before="0" w:beforeAutospacing="0" w:lineRule="auto"/>
        <w:ind w:left="720" w:hanging="360"/>
        <w:rPr>
          <w:sz w:val="20"/>
          <w:szCs w:val="20"/>
        </w:rPr>
      </w:pPr>
      <w:hyperlink r:id="rId122">
        <w:r w:rsidDel="00000000" w:rsidR="00000000" w:rsidRPr="00000000">
          <w:rPr>
            <w:color w:val="1155cc"/>
            <w:sz w:val="20"/>
            <w:szCs w:val="20"/>
            <w:u w:val="single"/>
            <w:rtl w:val="0"/>
          </w:rPr>
          <w:t xml:space="preserve">Wiki: Consolidated Best Practices - Amazon Business Writing</w:t>
        </w:r>
      </w:hyperlink>
      <w:r w:rsidDel="00000000" w:rsidR="00000000" w:rsidRPr="00000000">
        <w:rPr>
          <w:sz w:val="20"/>
          <w:szCs w:val="20"/>
          <w:rtl w:val="0"/>
        </w:rPr>
        <w:t xml:space="preserve"> - A quick reference for writing guidance at Amazon.</w:t>
      </w:r>
    </w:p>
    <w:p w:rsidR="00000000" w:rsidDel="00000000" w:rsidP="00000000" w:rsidRDefault="00000000" w:rsidRPr="00000000" w14:paraId="000000EF">
      <w:pPr>
        <w:numPr>
          <w:ilvl w:val="0"/>
          <w:numId w:val="269"/>
        </w:numPr>
        <w:spacing w:after="0" w:afterAutospacing="0" w:before="0" w:beforeAutospacing="0" w:lineRule="auto"/>
        <w:ind w:left="720" w:hanging="360"/>
        <w:rPr>
          <w:sz w:val="20"/>
          <w:szCs w:val="20"/>
        </w:rPr>
      </w:pPr>
      <w:hyperlink r:id="rId123">
        <w:r w:rsidDel="00000000" w:rsidR="00000000" w:rsidRPr="00000000">
          <w:rPr>
            <w:color w:val="1155cc"/>
            <w:sz w:val="20"/>
            <w:szCs w:val="20"/>
            <w:u w:val="single"/>
            <w:rtl w:val="0"/>
          </w:rPr>
          <w:t xml:space="preserve">Wiki: WritingHub Document Repository</w:t>
        </w:r>
      </w:hyperlink>
      <w:r w:rsidDel="00000000" w:rsidR="00000000" w:rsidRPr="00000000">
        <w:rPr>
          <w:sz w:val="20"/>
          <w:szCs w:val="20"/>
          <w:rtl w:val="0"/>
        </w:rPr>
        <w:t xml:space="preserve"> - A repository of example documents from across Amazon</w:t>
      </w:r>
    </w:p>
    <w:p w:rsidR="00000000" w:rsidDel="00000000" w:rsidP="00000000" w:rsidRDefault="00000000" w:rsidRPr="00000000" w14:paraId="000000F0">
      <w:pPr>
        <w:numPr>
          <w:ilvl w:val="0"/>
          <w:numId w:val="269"/>
        </w:numPr>
        <w:spacing w:after="0" w:afterAutospacing="0" w:before="0" w:beforeAutospacing="0" w:lineRule="auto"/>
        <w:ind w:left="720" w:hanging="360"/>
        <w:rPr>
          <w:sz w:val="20"/>
          <w:szCs w:val="20"/>
        </w:rPr>
      </w:pPr>
      <w:hyperlink r:id="rId124">
        <w:r w:rsidDel="00000000" w:rsidR="00000000" w:rsidRPr="00000000">
          <w:rPr>
            <w:color w:val="1155cc"/>
            <w:sz w:val="20"/>
            <w:szCs w:val="20"/>
            <w:u w:val="single"/>
            <w:rtl w:val="0"/>
          </w:rPr>
          <w:t xml:space="preserve">Wiki: Working Backwards</w:t>
        </w:r>
      </w:hyperlink>
      <w:r w:rsidDel="00000000" w:rsidR="00000000" w:rsidRPr="00000000">
        <w:rPr>
          <w:sz w:val="20"/>
          <w:szCs w:val="20"/>
          <w:rtl w:val="0"/>
        </w:rPr>
        <w:t xml:space="preserve"> - At Amazon, we start with the customer and work backwards. Creating a Working Backwards document allows you to clarify your thinking, share your idea, and validate the customer-value of your ideas using language your customers understand.</w:t>
      </w:r>
    </w:p>
    <w:p w:rsidR="00000000" w:rsidDel="00000000" w:rsidP="00000000" w:rsidRDefault="00000000" w:rsidRPr="00000000" w14:paraId="000000F1">
      <w:pPr>
        <w:numPr>
          <w:ilvl w:val="0"/>
          <w:numId w:val="269"/>
        </w:numPr>
        <w:spacing w:after="0" w:afterAutospacing="0" w:before="0" w:beforeAutospacing="0" w:lineRule="auto"/>
        <w:ind w:left="720" w:hanging="360"/>
        <w:rPr>
          <w:sz w:val="20"/>
          <w:szCs w:val="20"/>
        </w:rPr>
      </w:pPr>
      <w:hyperlink r:id="rId125">
        <w:r w:rsidDel="00000000" w:rsidR="00000000" w:rsidRPr="00000000">
          <w:rPr>
            <w:color w:val="1155cc"/>
            <w:sz w:val="20"/>
            <w:szCs w:val="20"/>
            <w:u w:val="single"/>
            <w:rtl w:val="0"/>
          </w:rPr>
          <w:t xml:space="preserve">Wiki: PressRelease</w:t>
        </w:r>
      </w:hyperlink>
      <w:r w:rsidDel="00000000" w:rsidR="00000000" w:rsidRPr="00000000">
        <w:rPr>
          <w:sz w:val="20"/>
          <w:szCs w:val="20"/>
          <w:rtl w:val="0"/>
        </w:rPr>
        <w:t xml:space="preserve"> - The press release is a one-page narrative explaining the project vision using customer-centric language.</w:t>
      </w:r>
    </w:p>
    <w:p w:rsidR="00000000" w:rsidDel="00000000" w:rsidP="00000000" w:rsidRDefault="00000000" w:rsidRPr="00000000" w14:paraId="000000F2">
      <w:pPr>
        <w:numPr>
          <w:ilvl w:val="0"/>
          <w:numId w:val="269"/>
        </w:numPr>
        <w:spacing w:after="0" w:afterAutospacing="0" w:before="0" w:beforeAutospacing="0" w:lineRule="auto"/>
        <w:ind w:left="720" w:hanging="360"/>
        <w:rPr>
          <w:sz w:val="20"/>
          <w:szCs w:val="20"/>
        </w:rPr>
      </w:pPr>
      <w:hyperlink r:id="rId126">
        <w:r w:rsidDel="00000000" w:rsidR="00000000" w:rsidRPr="00000000">
          <w:rPr>
            <w:color w:val="1155cc"/>
            <w:sz w:val="20"/>
            <w:szCs w:val="20"/>
            <w:u w:val="single"/>
            <w:rtl w:val="0"/>
          </w:rPr>
          <w:t xml:space="preserve">Wiki: BRDs</w:t>
        </w:r>
      </w:hyperlink>
      <w:r w:rsidDel="00000000" w:rsidR="00000000" w:rsidRPr="00000000">
        <w:rPr>
          <w:sz w:val="20"/>
          <w:szCs w:val="20"/>
          <w:rtl w:val="0"/>
        </w:rPr>
        <w:t xml:space="preserve"> - Guidance used in the Digital Org</w:t>
      </w:r>
    </w:p>
    <w:p w:rsidR="00000000" w:rsidDel="00000000" w:rsidP="00000000" w:rsidRDefault="00000000" w:rsidRPr="00000000" w14:paraId="000000F3">
      <w:pPr>
        <w:numPr>
          <w:ilvl w:val="0"/>
          <w:numId w:val="269"/>
        </w:numPr>
        <w:spacing w:after="0" w:afterAutospacing="0" w:before="0" w:beforeAutospacing="0" w:lineRule="auto"/>
        <w:ind w:left="720" w:hanging="360"/>
        <w:rPr>
          <w:sz w:val="20"/>
          <w:szCs w:val="20"/>
        </w:rPr>
      </w:pPr>
      <w:hyperlink r:id="rId127">
        <w:r w:rsidDel="00000000" w:rsidR="00000000" w:rsidRPr="00000000">
          <w:rPr>
            <w:color w:val="1155cc"/>
            <w:sz w:val="20"/>
            <w:szCs w:val="20"/>
            <w:u w:val="single"/>
            <w:rtl w:val="0"/>
          </w:rPr>
          <w:t xml:space="preserve">Wiki: Writing a Narrative</w:t>
        </w:r>
      </w:hyperlink>
      <w:r w:rsidDel="00000000" w:rsidR="00000000" w:rsidRPr="00000000">
        <w:rPr>
          <w:sz w:val="20"/>
          <w:szCs w:val="20"/>
          <w:rtl w:val="0"/>
        </w:rPr>
        <w:t xml:space="preserve"> (aka (6 Pager) - Writing narratives is embedded in our culture because it has proven to be a tool that drives positive business outcomes leading to customer satisfaction and innovation.</w:t>
      </w:r>
    </w:p>
    <w:p w:rsidR="00000000" w:rsidDel="00000000" w:rsidP="00000000" w:rsidRDefault="00000000" w:rsidRPr="00000000" w14:paraId="000000F4">
      <w:pPr>
        <w:numPr>
          <w:ilvl w:val="0"/>
          <w:numId w:val="269"/>
        </w:numPr>
        <w:spacing w:after="0" w:afterAutospacing="0" w:before="0" w:beforeAutospacing="0" w:lineRule="auto"/>
        <w:ind w:left="720" w:hanging="360"/>
        <w:rPr>
          <w:sz w:val="20"/>
          <w:szCs w:val="20"/>
        </w:rPr>
      </w:pPr>
      <w:hyperlink r:id="rId128">
        <w:r w:rsidDel="00000000" w:rsidR="00000000" w:rsidRPr="00000000">
          <w:rPr>
            <w:color w:val="1155cc"/>
            <w:sz w:val="20"/>
            <w:szCs w:val="20"/>
            <w:u w:val="single"/>
            <w:rtl w:val="0"/>
          </w:rPr>
          <w:t xml:space="preserve">Wiki: Writing at Amazon</w:t>
        </w:r>
      </w:hyperlink>
      <w:r w:rsidDel="00000000" w:rsidR="00000000" w:rsidRPr="00000000">
        <w:rPr>
          <w:rtl w:val="0"/>
        </w:rPr>
      </w:r>
    </w:p>
    <w:p w:rsidR="00000000" w:rsidDel="00000000" w:rsidP="00000000" w:rsidRDefault="00000000" w:rsidRPr="00000000" w14:paraId="000000F5">
      <w:pPr>
        <w:numPr>
          <w:ilvl w:val="0"/>
          <w:numId w:val="269"/>
        </w:numPr>
        <w:spacing w:after="0" w:afterAutospacing="0" w:before="0" w:beforeAutospacing="0" w:lineRule="auto"/>
        <w:ind w:left="720" w:hanging="360"/>
        <w:rPr>
          <w:sz w:val="20"/>
          <w:szCs w:val="20"/>
        </w:rPr>
      </w:pPr>
      <w:hyperlink r:id="rId129">
        <w:r w:rsidDel="00000000" w:rsidR="00000000" w:rsidRPr="00000000">
          <w:rPr>
            <w:color w:val="1155cc"/>
            <w:sz w:val="20"/>
            <w:szCs w:val="20"/>
            <w:u w:val="single"/>
            <w:rtl w:val="0"/>
          </w:rPr>
          <w:t xml:space="preserve">Wiki: A-Z Writing</w:t>
        </w:r>
      </w:hyperlink>
      <w:r w:rsidDel="00000000" w:rsidR="00000000" w:rsidRPr="00000000">
        <w:rPr>
          <w:rtl w:val="0"/>
        </w:rPr>
      </w:r>
    </w:p>
    <w:p w:rsidR="00000000" w:rsidDel="00000000" w:rsidP="00000000" w:rsidRDefault="00000000" w:rsidRPr="00000000" w14:paraId="000000F6">
      <w:pPr>
        <w:numPr>
          <w:ilvl w:val="0"/>
          <w:numId w:val="269"/>
        </w:numPr>
        <w:spacing w:after="0" w:afterAutospacing="0" w:before="0" w:beforeAutospacing="0" w:lineRule="auto"/>
        <w:ind w:left="720" w:hanging="360"/>
        <w:rPr>
          <w:sz w:val="20"/>
          <w:szCs w:val="20"/>
        </w:rPr>
      </w:pPr>
      <w:hyperlink r:id="rId130">
        <w:r w:rsidDel="00000000" w:rsidR="00000000" w:rsidRPr="00000000">
          <w:rPr>
            <w:color w:val="1155cc"/>
            <w:sz w:val="20"/>
            <w:szCs w:val="20"/>
            <w:u w:val="single"/>
            <w:rtl w:val="0"/>
          </w:rPr>
          <w:t xml:space="preserve">Broadcast: Writing Great Documents</w:t>
        </w:r>
      </w:hyperlink>
      <w:r w:rsidDel="00000000" w:rsidR="00000000" w:rsidRPr="00000000">
        <w:rPr>
          <w:sz w:val="20"/>
          <w:szCs w:val="20"/>
          <w:rtl w:val="0"/>
        </w:rPr>
        <w:t xml:space="preserve"> - Llew Mason (VP SCOT Inventory Management)</w:t>
      </w:r>
    </w:p>
    <w:p w:rsidR="00000000" w:rsidDel="00000000" w:rsidP="00000000" w:rsidRDefault="00000000" w:rsidRPr="00000000" w14:paraId="000000F7">
      <w:pPr>
        <w:numPr>
          <w:ilvl w:val="0"/>
          <w:numId w:val="269"/>
        </w:numPr>
        <w:spacing w:after="0" w:afterAutospacing="0" w:before="0" w:beforeAutospacing="0" w:lineRule="auto"/>
        <w:ind w:left="720" w:hanging="360"/>
        <w:rPr>
          <w:sz w:val="20"/>
          <w:szCs w:val="20"/>
        </w:rPr>
      </w:pPr>
      <w:hyperlink r:id="rId131">
        <w:r w:rsidDel="00000000" w:rsidR="00000000" w:rsidRPr="00000000">
          <w:rPr>
            <w:color w:val="1155cc"/>
            <w:sz w:val="20"/>
            <w:szCs w:val="20"/>
            <w:u w:val="single"/>
            <w:rtl w:val="0"/>
          </w:rPr>
          <w:t xml:space="preserve">Broadcast: How to Write an Effective Narrative</w:t>
        </w:r>
      </w:hyperlink>
      <w:r w:rsidDel="00000000" w:rsidR="00000000" w:rsidRPr="00000000">
        <w:rPr>
          <w:sz w:val="20"/>
          <w:szCs w:val="20"/>
          <w:rtl w:val="0"/>
        </w:rPr>
        <w:t xml:space="preserve"> - Alyssa Henry (former VP AWS Storage Services)</w:t>
      </w:r>
    </w:p>
    <w:p w:rsidR="00000000" w:rsidDel="00000000" w:rsidP="00000000" w:rsidRDefault="00000000" w:rsidRPr="00000000" w14:paraId="000000F8">
      <w:pPr>
        <w:numPr>
          <w:ilvl w:val="0"/>
          <w:numId w:val="269"/>
        </w:numPr>
        <w:spacing w:after="0" w:afterAutospacing="0" w:before="0" w:beforeAutospacing="0" w:lineRule="auto"/>
        <w:ind w:left="720" w:hanging="360"/>
        <w:rPr>
          <w:sz w:val="20"/>
          <w:szCs w:val="20"/>
        </w:rPr>
      </w:pPr>
      <w:hyperlink r:id="rId132">
        <w:r w:rsidDel="00000000" w:rsidR="00000000" w:rsidRPr="00000000">
          <w:rPr>
            <w:color w:val="1155cc"/>
            <w:sz w:val="20"/>
            <w:szCs w:val="20"/>
            <w:u w:val="single"/>
            <w:rtl w:val="0"/>
          </w:rPr>
          <w:t xml:space="preserve">TPM Talk - Writing for TPMs 101</w:t>
        </w:r>
      </w:hyperlink>
      <w:r w:rsidDel="00000000" w:rsidR="00000000" w:rsidRPr="00000000">
        <w:rPr>
          <w:sz w:val="20"/>
          <w:szCs w:val="20"/>
          <w:rtl w:val="0"/>
        </w:rPr>
        <w:t xml:space="preserve"> - Sam Donnelley (samd@)</w:t>
      </w:r>
    </w:p>
    <w:p w:rsidR="00000000" w:rsidDel="00000000" w:rsidP="00000000" w:rsidRDefault="00000000" w:rsidRPr="00000000" w14:paraId="000000F9">
      <w:pPr>
        <w:numPr>
          <w:ilvl w:val="0"/>
          <w:numId w:val="269"/>
        </w:numPr>
        <w:spacing w:after="0" w:afterAutospacing="0" w:before="0" w:beforeAutospacing="0" w:lineRule="auto"/>
        <w:ind w:left="720" w:hanging="360"/>
        <w:rPr>
          <w:sz w:val="20"/>
          <w:szCs w:val="20"/>
        </w:rPr>
      </w:pPr>
      <w:hyperlink r:id="rId133">
        <w:r w:rsidDel="00000000" w:rsidR="00000000" w:rsidRPr="00000000">
          <w:rPr>
            <w:color w:val="1155cc"/>
            <w:sz w:val="20"/>
            <w:szCs w:val="20"/>
            <w:u w:val="single"/>
            <w:rtl w:val="0"/>
          </w:rPr>
          <w:t xml:space="preserve">Sage Article - Tool for document reviews - 6-Pagers, PR/FAQ etc.</w:t>
        </w:r>
      </w:hyperlink>
      <w:r w:rsidDel="00000000" w:rsidR="00000000" w:rsidRPr="00000000">
        <w:rPr>
          <w:sz w:val="20"/>
          <w:szCs w:val="20"/>
          <w:rtl w:val="0"/>
        </w:rPr>
        <w:t xml:space="preserve"> - A sage article with some additional resources</w:t>
      </w:r>
    </w:p>
    <w:p w:rsidR="00000000" w:rsidDel="00000000" w:rsidP="00000000" w:rsidRDefault="00000000" w:rsidRPr="00000000" w14:paraId="000000FA">
      <w:pPr>
        <w:numPr>
          <w:ilvl w:val="0"/>
          <w:numId w:val="269"/>
        </w:numPr>
        <w:spacing w:after="0" w:afterAutospacing="0" w:before="0" w:beforeAutospacing="0" w:lineRule="auto"/>
        <w:ind w:left="720" w:hanging="360"/>
        <w:rPr>
          <w:sz w:val="20"/>
          <w:szCs w:val="20"/>
        </w:rPr>
      </w:pPr>
      <w:hyperlink r:id="rId134">
        <w:r w:rsidDel="00000000" w:rsidR="00000000" w:rsidRPr="00000000">
          <w:rPr>
            <w:color w:val="1155cc"/>
            <w:sz w:val="20"/>
            <w:szCs w:val="20"/>
            <w:u w:val="single"/>
            <w:rtl w:val="0"/>
          </w:rPr>
          <w:t xml:space="preserve">Launch Announcement Writing Tool</w:t>
        </w:r>
      </w:hyperlink>
      <w:r w:rsidDel="00000000" w:rsidR="00000000" w:rsidRPr="00000000">
        <w:rPr>
          <w:rtl w:val="0"/>
        </w:rPr>
      </w:r>
    </w:p>
    <w:p w:rsidR="00000000" w:rsidDel="00000000" w:rsidP="00000000" w:rsidRDefault="00000000" w:rsidRPr="00000000" w14:paraId="000000FB">
      <w:pPr>
        <w:numPr>
          <w:ilvl w:val="0"/>
          <w:numId w:val="269"/>
        </w:numPr>
        <w:spacing w:after="240" w:before="0" w:beforeAutospacing="0" w:lineRule="auto"/>
        <w:ind w:left="720" w:hanging="360"/>
        <w:rPr>
          <w:sz w:val="20"/>
          <w:szCs w:val="20"/>
        </w:rPr>
      </w:pPr>
      <w:hyperlink r:id="rId135">
        <w:r w:rsidDel="00000000" w:rsidR="00000000" w:rsidRPr="00000000">
          <w:rPr>
            <w:color w:val="1155cc"/>
            <w:sz w:val="20"/>
            <w:szCs w:val="20"/>
            <w:u w:val="single"/>
            <w:rtl w:val="0"/>
          </w:rPr>
          <w:t xml:space="preserve">Doc Bar Raise Reviewer</w:t>
        </w:r>
      </w:hyperlink>
      <w:r w:rsidDel="00000000" w:rsidR="00000000" w:rsidRPr="00000000">
        <w:rPr>
          <w:sz w:val="20"/>
          <w:szCs w:val="20"/>
          <w:rtl w:val="0"/>
        </w:rPr>
        <w:t xml:space="preserve"> - A self-service tool that helps identify Amazon writing anti-patterns (e.g. implicit bias, passive voice, filler language). Review any document with a data classification of Highly Confidential or less.</w:t>
      </w:r>
    </w:p>
    <w:p w:rsidR="00000000" w:rsidDel="00000000" w:rsidP="00000000" w:rsidRDefault="00000000" w:rsidRPr="00000000" w14:paraId="000000FC">
      <w:pPr>
        <w:rPr>
          <w:b w:val="1"/>
          <w:sz w:val="20"/>
          <w:szCs w:val="20"/>
        </w:rPr>
      </w:pPr>
      <w:r w:rsidDel="00000000" w:rsidR="00000000" w:rsidRPr="00000000">
        <w:rPr>
          <w:b w:val="1"/>
          <w:sz w:val="20"/>
          <w:szCs w:val="20"/>
          <w:rtl w:val="0"/>
        </w:rPr>
        <w:t xml:space="preserve">Communicating with Third Parties</w:t>
      </w:r>
    </w:p>
    <w:p w:rsidR="00000000" w:rsidDel="00000000" w:rsidP="00000000" w:rsidRDefault="00000000" w:rsidRPr="00000000" w14:paraId="000000FD">
      <w:pPr>
        <w:rPr>
          <w:sz w:val="20"/>
          <w:szCs w:val="20"/>
        </w:rPr>
      </w:pPr>
      <w:r w:rsidDel="00000000" w:rsidR="00000000" w:rsidRPr="00000000">
        <w:rPr>
          <w:sz w:val="20"/>
          <w:szCs w:val="20"/>
          <w:rtl w:val="0"/>
        </w:rPr>
        <w:t xml:space="preserve">There are many considerations when working with third-parties. The items listed below are a starting point, but should not be assumed to be all the guidance required. (We're working on consolidating more resources on this topic)</w:t>
      </w:r>
    </w:p>
    <w:p w:rsidR="00000000" w:rsidDel="00000000" w:rsidP="00000000" w:rsidRDefault="00000000" w:rsidRPr="00000000" w14:paraId="000000FE">
      <w:pPr>
        <w:numPr>
          <w:ilvl w:val="0"/>
          <w:numId w:val="428"/>
        </w:numPr>
        <w:spacing w:after="240" w:before="240" w:lineRule="auto"/>
        <w:ind w:left="720" w:hanging="360"/>
        <w:rPr>
          <w:sz w:val="20"/>
          <w:szCs w:val="20"/>
        </w:rPr>
      </w:pPr>
      <w:hyperlink r:id="rId136">
        <w:r w:rsidDel="00000000" w:rsidR="00000000" w:rsidRPr="00000000">
          <w:rPr>
            <w:color w:val="1155cc"/>
            <w:sz w:val="20"/>
            <w:szCs w:val="20"/>
            <w:u w:val="single"/>
            <w:rtl w:val="0"/>
          </w:rPr>
          <w:t xml:space="preserve">Guidance: Sharing with external parties from Workdocs</w:t>
        </w:r>
      </w:hyperlink>
      <w:r w:rsidDel="00000000" w:rsidR="00000000" w:rsidRPr="00000000">
        <w:rPr>
          <w:rtl w:val="0"/>
        </w:rPr>
      </w:r>
    </w:p>
    <w:p w:rsidR="00000000" w:rsidDel="00000000" w:rsidP="00000000" w:rsidRDefault="00000000" w:rsidRPr="00000000" w14:paraId="000000FF">
      <w:pPr>
        <w:rPr>
          <w:b w:val="1"/>
          <w:sz w:val="20"/>
          <w:szCs w:val="20"/>
        </w:rPr>
      </w:pPr>
      <w:r w:rsidDel="00000000" w:rsidR="00000000" w:rsidRPr="00000000">
        <w:rPr>
          <w:b w:val="1"/>
          <w:sz w:val="20"/>
          <w:szCs w:val="20"/>
          <w:rtl w:val="0"/>
        </w:rPr>
        <w:t xml:space="preserve">Tools</w:t>
      </w:r>
    </w:p>
    <w:p w:rsidR="00000000" w:rsidDel="00000000" w:rsidP="00000000" w:rsidRDefault="00000000" w:rsidRPr="00000000" w14:paraId="00000100">
      <w:pPr>
        <w:numPr>
          <w:ilvl w:val="0"/>
          <w:numId w:val="247"/>
        </w:numPr>
        <w:spacing w:after="0" w:afterAutospacing="0" w:before="240" w:lineRule="auto"/>
        <w:ind w:left="720" w:hanging="360"/>
        <w:rPr>
          <w:sz w:val="20"/>
          <w:szCs w:val="20"/>
        </w:rPr>
      </w:pPr>
      <w:hyperlink r:id="rId137">
        <w:r w:rsidDel="00000000" w:rsidR="00000000" w:rsidRPr="00000000">
          <w:rPr>
            <w:color w:val="1155cc"/>
            <w:sz w:val="20"/>
            <w:szCs w:val="20"/>
            <w:u w:val="single"/>
            <w:rtl w:val="0"/>
          </w:rPr>
          <w:t xml:space="preserve">Various Tools available for TPMs at Amazon</w:t>
        </w:r>
      </w:hyperlink>
      <w:r w:rsidDel="00000000" w:rsidR="00000000" w:rsidRPr="00000000">
        <w:rPr>
          <w:rtl w:val="0"/>
        </w:rPr>
      </w:r>
    </w:p>
    <w:p w:rsidR="00000000" w:rsidDel="00000000" w:rsidP="00000000" w:rsidRDefault="00000000" w:rsidRPr="00000000" w14:paraId="00000101">
      <w:pPr>
        <w:numPr>
          <w:ilvl w:val="0"/>
          <w:numId w:val="247"/>
        </w:numPr>
        <w:spacing w:after="0" w:afterAutospacing="0" w:before="0" w:beforeAutospacing="0" w:lineRule="auto"/>
        <w:ind w:left="720" w:hanging="360"/>
        <w:rPr>
          <w:sz w:val="20"/>
          <w:szCs w:val="20"/>
        </w:rPr>
      </w:pPr>
      <w:r w:rsidDel="00000000" w:rsidR="00000000" w:rsidRPr="00000000">
        <w:rPr>
          <w:sz w:val="20"/>
          <w:szCs w:val="20"/>
          <w:rtl w:val="0"/>
        </w:rPr>
        <w:t xml:space="preserve">Tool: Generate a</w:t>
      </w:r>
      <w:hyperlink r:id="rId138">
        <w:r w:rsidDel="00000000" w:rsidR="00000000" w:rsidRPr="00000000">
          <w:rPr>
            <w:sz w:val="20"/>
            <w:szCs w:val="20"/>
            <w:rtl w:val="0"/>
          </w:rPr>
          <w:t xml:space="preserve"> </w:t>
        </w:r>
      </w:hyperlink>
      <w:hyperlink r:id="rId139">
        <w:r w:rsidDel="00000000" w:rsidR="00000000" w:rsidRPr="00000000">
          <w:rPr>
            <w:color w:val="1155cc"/>
            <w:sz w:val="20"/>
            <w:szCs w:val="20"/>
            <w:u w:val="single"/>
            <w:rtl w:val="0"/>
          </w:rPr>
          <w:t xml:space="preserve">text transcription</w:t>
        </w:r>
      </w:hyperlink>
      <w:r w:rsidDel="00000000" w:rsidR="00000000" w:rsidRPr="00000000">
        <w:rPr>
          <w:sz w:val="20"/>
          <w:szCs w:val="20"/>
          <w:rtl w:val="0"/>
        </w:rPr>
        <w:t xml:space="preserve"> from audio and video files using machine translation</w:t>
      </w:r>
    </w:p>
    <w:p w:rsidR="00000000" w:rsidDel="00000000" w:rsidP="00000000" w:rsidRDefault="00000000" w:rsidRPr="00000000" w14:paraId="00000102">
      <w:pPr>
        <w:numPr>
          <w:ilvl w:val="0"/>
          <w:numId w:val="247"/>
        </w:numPr>
        <w:spacing w:after="0" w:afterAutospacing="0" w:before="0" w:beforeAutospacing="0" w:lineRule="auto"/>
        <w:ind w:left="720" w:hanging="360"/>
        <w:rPr>
          <w:sz w:val="20"/>
          <w:szCs w:val="20"/>
        </w:rPr>
      </w:pPr>
      <w:r w:rsidDel="00000000" w:rsidR="00000000" w:rsidRPr="00000000">
        <w:rPr>
          <w:sz w:val="20"/>
          <w:szCs w:val="20"/>
          <w:rtl w:val="0"/>
        </w:rPr>
        <w:t xml:space="preserve">Tool:</w:t>
      </w:r>
      <w:hyperlink r:id="rId140">
        <w:r w:rsidDel="00000000" w:rsidR="00000000" w:rsidRPr="00000000">
          <w:rPr>
            <w:sz w:val="20"/>
            <w:szCs w:val="20"/>
            <w:rtl w:val="0"/>
          </w:rPr>
          <w:t xml:space="preserve"> </w:t>
        </w:r>
      </w:hyperlink>
      <w:hyperlink r:id="rId141">
        <w:r w:rsidDel="00000000" w:rsidR="00000000" w:rsidRPr="00000000">
          <w:rPr>
            <w:color w:val="1155cc"/>
            <w:sz w:val="20"/>
            <w:szCs w:val="20"/>
            <w:u w:val="single"/>
            <w:rtl w:val="0"/>
          </w:rPr>
          <w:t xml:space="preserve">SIM Ticketing (SIM-T)</w:t>
        </w:r>
      </w:hyperlink>
      <w:r w:rsidDel="00000000" w:rsidR="00000000" w:rsidRPr="00000000">
        <w:rPr>
          <w:sz w:val="20"/>
          <w:szCs w:val="20"/>
          <w:rtl w:val="0"/>
        </w:rPr>
        <w:t xml:space="preserve"> - Ticketing system used by all Amazon teams</w:t>
      </w:r>
    </w:p>
    <w:p w:rsidR="00000000" w:rsidDel="00000000" w:rsidP="00000000" w:rsidRDefault="00000000" w:rsidRPr="00000000" w14:paraId="00000103">
      <w:pPr>
        <w:numPr>
          <w:ilvl w:val="0"/>
          <w:numId w:val="247"/>
        </w:numPr>
        <w:spacing w:after="0" w:afterAutospacing="0" w:before="0" w:beforeAutospacing="0" w:lineRule="auto"/>
        <w:ind w:left="720" w:hanging="360"/>
        <w:rPr>
          <w:sz w:val="20"/>
          <w:szCs w:val="20"/>
        </w:rPr>
      </w:pPr>
      <w:hyperlink r:id="rId142">
        <w:r w:rsidDel="00000000" w:rsidR="00000000" w:rsidRPr="00000000">
          <w:rPr>
            <w:color w:val="1155cc"/>
            <w:sz w:val="20"/>
            <w:szCs w:val="20"/>
            <w:u w:val="single"/>
            <w:rtl w:val="0"/>
          </w:rPr>
          <w:t xml:space="preserve">Tool: SIM</w:t>
        </w:r>
      </w:hyperlink>
      <w:r w:rsidDel="00000000" w:rsidR="00000000" w:rsidRPr="00000000">
        <w:rPr>
          <w:sz w:val="20"/>
          <w:szCs w:val="20"/>
          <w:rtl w:val="0"/>
        </w:rPr>
        <w:t xml:space="preserve"> - Used for sprint planning, backlogs, and other issues that are not captured via SIM-T.</w:t>
      </w:r>
    </w:p>
    <w:p w:rsidR="00000000" w:rsidDel="00000000" w:rsidP="00000000" w:rsidRDefault="00000000" w:rsidRPr="00000000" w14:paraId="00000104">
      <w:pPr>
        <w:numPr>
          <w:ilvl w:val="0"/>
          <w:numId w:val="247"/>
        </w:numPr>
        <w:spacing w:after="0" w:afterAutospacing="0" w:before="0" w:beforeAutospacing="0" w:lineRule="auto"/>
        <w:ind w:left="720" w:hanging="360"/>
        <w:rPr>
          <w:sz w:val="20"/>
          <w:szCs w:val="20"/>
        </w:rPr>
      </w:pPr>
      <w:hyperlink r:id="rId143">
        <w:r w:rsidDel="00000000" w:rsidR="00000000" w:rsidRPr="00000000">
          <w:rPr>
            <w:color w:val="1155cc"/>
            <w:sz w:val="20"/>
            <w:szCs w:val="20"/>
            <w:u w:val="single"/>
            <w:rtl w:val="0"/>
          </w:rPr>
          <w:t xml:space="preserve">Campaigns</w:t>
        </w:r>
      </w:hyperlink>
      <w:r w:rsidDel="00000000" w:rsidR="00000000" w:rsidRPr="00000000">
        <w:rPr>
          <w:sz w:val="20"/>
          <w:szCs w:val="20"/>
          <w:rtl w:val="0"/>
        </w:rPr>
        <w:t xml:space="preserve"> - "guidance to service owners in need of a notification campaign with the tools and resources that are at their disposal"</w:t>
      </w:r>
    </w:p>
    <w:p w:rsidR="00000000" w:rsidDel="00000000" w:rsidP="00000000" w:rsidRDefault="00000000" w:rsidRPr="00000000" w14:paraId="00000105">
      <w:pPr>
        <w:numPr>
          <w:ilvl w:val="0"/>
          <w:numId w:val="247"/>
        </w:numPr>
        <w:spacing w:after="0" w:afterAutospacing="0" w:before="0" w:beforeAutospacing="0" w:lineRule="auto"/>
        <w:ind w:left="720" w:hanging="360"/>
        <w:rPr>
          <w:sz w:val="20"/>
          <w:szCs w:val="20"/>
        </w:rPr>
      </w:pPr>
      <w:hyperlink r:id="rId144">
        <w:r w:rsidDel="00000000" w:rsidR="00000000" w:rsidRPr="00000000">
          <w:rPr>
            <w:color w:val="1155cc"/>
            <w:sz w:val="20"/>
            <w:szCs w:val="20"/>
            <w:u w:val="single"/>
            <w:rtl w:val="0"/>
          </w:rPr>
          <w:t xml:space="preserve">Wiki: Campaign Tools</w:t>
        </w:r>
      </w:hyperlink>
      <w:r w:rsidDel="00000000" w:rsidR="00000000" w:rsidRPr="00000000">
        <w:rPr>
          <w:sz w:val="20"/>
          <w:szCs w:val="20"/>
          <w:rtl w:val="0"/>
        </w:rPr>
        <w:t xml:space="preserve"> - Bulk tickets and email scripts</w:t>
      </w:r>
    </w:p>
    <w:p w:rsidR="00000000" w:rsidDel="00000000" w:rsidP="00000000" w:rsidRDefault="00000000" w:rsidRPr="00000000" w14:paraId="00000106">
      <w:pPr>
        <w:numPr>
          <w:ilvl w:val="0"/>
          <w:numId w:val="247"/>
        </w:numPr>
        <w:spacing w:after="0" w:afterAutospacing="0" w:before="0" w:beforeAutospacing="0" w:lineRule="auto"/>
        <w:ind w:left="720" w:hanging="360"/>
        <w:rPr>
          <w:sz w:val="20"/>
          <w:szCs w:val="20"/>
        </w:rPr>
      </w:pPr>
      <w:hyperlink r:id="rId145">
        <w:r w:rsidDel="00000000" w:rsidR="00000000" w:rsidRPr="00000000">
          <w:rPr>
            <w:color w:val="1155cc"/>
            <w:sz w:val="20"/>
            <w:szCs w:val="20"/>
            <w:u w:val="single"/>
            <w:rtl w:val="0"/>
          </w:rPr>
          <w:t xml:space="preserve">Wiki: FBA's Tools Index</w:t>
        </w:r>
      </w:hyperlink>
      <w:r w:rsidDel="00000000" w:rsidR="00000000" w:rsidRPr="00000000">
        <w:rPr>
          <w:sz w:val="20"/>
          <w:szCs w:val="20"/>
          <w:rtl w:val="0"/>
        </w:rPr>
        <w:t xml:space="preserve"> - A great collection of Amazon Tools</w:t>
      </w:r>
    </w:p>
    <w:p w:rsidR="00000000" w:rsidDel="00000000" w:rsidP="00000000" w:rsidRDefault="00000000" w:rsidRPr="00000000" w14:paraId="00000107">
      <w:pPr>
        <w:numPr>
          <w:ilvl w:val="0"/>
          <w:numId w:val="247"/>
        </w:numPr>
        <w:spacing w:after="0" w:afterAutospacing="0" w:before="0" w:beforeAutospacing="0" w:lineRule="auto"/>
        <w:ind w:left="720" w:hanging="360"/>
        <w:rPr>
          <w:sz w:val="20"/>
          <w:szCs w:val="20"/>
        </w:rPr>
      </w:pPr>
      <w:hyperlink r:id="rId146">
        <w:r w:rsidDel="00000000" w:rsidR="00000000" w:rsidRPr="00000000">
          <w:rPr>
            <w:color w:val="1155cc"/>
            <w:sz w:val="20"/>
            <w:szCs w:val="20"/>
            <w:u w:val="single"/>
            <w:rtl w:val="0"/>
          </w:rPr>
          <w:t xml:space="preserve">Wiki: AutoDash</w:t>
        </w:r>
      </w:hyperlink>
      <w:r w:rsidDel="00000000" w:rsidR="00000000" w:rsidRPr="00000000">
        <w:rPr>
          <w:sz w:val="20"/>
          <w:szCs w:val="20"/>
          <w:rtl w:val="0"/>
        </w:rPr>
        <w:t xml:space="preserve"> - Get more out of your PMet dashboards</w:t>
      </w:r>
    </w:p>
    <w:p w:rsidR="00000000" w:rsidDel="00000000" w:rsidP="00000000" w:rsidRDefault="00000000" w:rsidRPr="00000000" w14:paraId="00000108">
      <w:pPr>
        <w:numPr>
          <w:ilvl w:val="0"/>
          <w:numId w:val="247"/>
        </w:numPr>
        <w:spacing w:after="0" w:afterAutospacing="0" w:before="0" w:beforeAutospacing="0" w:lineRule="auto"/>
        <w:ind w:left="720" w:hanging="360"/>
        <w:rPr>
          <w:sz w:val="20"/>
          <w:szCs w:val="20"/>
        </w:rPr>
      </w:pPr>
      <w:hyperlink r:id="rId147">
        <w:r w:rsidDel="00000000" w:rsidR="00000000" w:rsidRPr="00000000">
          <w:rPr>
            <w:color w:val="1155cc"/>
            <w:sz w:val="20"/>
            <w:szCs w:val="20"/>
            <w:u w:val="single"/>
            <w:rtl w:val="0"/>
          </w:rPr>
          <w:t xml:space="preserve">Wiki: List of Internal Amazon Tools used by Category Expansion</w:t>
        </w:r>
      </w:hyperlink>
      <w:r w:rsidDel="00000000" w:rsidR="00000000" w:rsidRPr="00000000">
        <w:rPr>
          <w:rtl w:val="0"/>
        </w:rPr>
      </w:r>
    </w:p>
    <w:p w:rsidR="00000000" w:rsidDel="00000000" w:rsidP="00000000" w:rsidRDefault="00000000" w:rsidRPr="00000000" w14:paraId="00000109">
      <w:pPr>
        <w:numPr>
          <w:ilvl w:val="0"/>
          <w:numId w:val="247"/>
        </w:numPr>
        <w:spacing w:after="0" w:afterAutospacing="0" w:before="0" w:beforeAutospacing="0" w:lineRule="auto"/>
        <w:ind w:left="720" w:hanging="360"/>
        <w:rPr>
          <w:sz w:val="20"/>
          <w:szCs w:val="20"/>
        </w:rPr>
      </w:pPr>
      <w:hyperlink r:id="rId148">
        <w:r w:rsidDel="00000000" w:rsidR="00000000" w:rsidRPr="00000000">
          <w:rPr>
            <w:color w:val="1155cc"/>
            <w:sz w:val="20"/>
            <w:szCs w:val="20"/>
            <w:u w:val="single"/>
            <w:rtl w:val="0"/>
          </w:rPr>
          <w:t xml:space="preserve">Tool: drive.corp.amazon.com</w:t>
        </w:r>
      </w:hyperlink>
      <w:r w:rsidDel="00000000" w:rsidR="00000000" w:rsidRPr="00000000">
        <w:rPr>
          <w:sz w:val="20"/>
          <w:szCs w:val="20"/>
          <w:rtl w:val="0"/>
        </w:rPr>
        <w:t xml:space="preserve"> - store and share files internally</w:t>
      </w:r>
    </w:p>
    <w:p w:rsidR="00000000" w:rsidDel="00000000" w:rsidP="00000000" w:rsidRDefault="00000000" w:rsidRPr="00000000" w14:paraId="0000010A">
      <w:pPr>
        <w:numPr>
          <w:ilvl w:val="0"/>
          <w:numId w:val="247"/>
        </w:numPr>
        <w:spacing w:after="0" w:afterAutospacing="0" w:before="0" w:beforeAutospacing="0" w:lineRule="auto"/>
        <w:ind w:left="720" w:hanging="360"/>
        <w:rPr>
          <w:sz w:val="20"/>
          <w:szCs w:val="20"/>
        </w:rPr>
      </w:pPr>
      <w:hyperlink r:id="rId149">
        <w:r w:rsidDel="00000000" w:rsidR="00000000" w:rsidRPr="00000000">
          <w:rPr>
            <w:color w:val="1155cc"/>
            <w:sz w:val="20"/>
            <w:szCs w:val="20"/>
            <w:u w:val="single"/>
            <w:rtl w:val="0"/>
          </w:rPr>
          <w:t xml:space="preserve">Tool: DataNet</w:t>
        </w:r>
      </w:hyperlink>
      <w:r w:rsidDel="00000000" w:rsidR="00000000" w:rsidRPr="00000000">
        <w:rPr>
          <w:sz w:val="20"/>
          <w:szCs w:val="20"/>
          <w:rtl w:val="0"/>
        </w:rPr>
        <w:t xml:space="preserve"> - Web interface to Amazon Data Warehouse and related BI tools</w:t>
      </w:r>
    </w:p>
    <w:p w:rsidR="00000000" w:rsidDel="00000000" w:rsidP="00000000" w:rsidRDefault="00000000" w:rsidRPr="00000000" w14:paraId="0000010B">
      <w:pPr>
        <w:numPr>
          <w:ilvl w:val="1"/>
          <w:numId w:val="247"/>
        </w:numPr>
        <w:spacing w:after="0" w:afterAutospacing="0" w:before="0" w:beforeAutospacing="0" w:lineRule="auto"/>
        <w:ind w:left="1440" w:hanging="360"/>
        <w:rPr>
          <w:sz w:val="20"/>
          <w:szCs w:val="20"/>
        </w:rPr>
      </w:pPr>
      <w:hyperlink r:id="rId150">
        <w:r w:rsidDel="00000000" w:rsidR="00000000" w:rsidRPr="00000000">
          <w:rPr>
            <w:color w:val="1155cc"/>
            <w:sz w:val="20"/>
            <w:szCs w:val="20"/>
            <w:u w:val="single"/>
            <w:rtl w:val="0"/>
          </w:rPr>
          <w:t xml:space="preserve">Wiki: Data Warehouse Demystified</w:t>
        </w:r>
      </w:hyperlink>
      <w:r w:rsidDel="00000000" w:rsidR="00000000" w:rsidRPr="00000000">
        <w:rPr>
          <w:sz w:val="20"/>
          <w:szCs w:val="20"/>
          <w:rtl w:val="0"/>
        </w:rPr>
        <w:t xml:space="preserve"> - Learning to use tools like Grasshopper, DataNet, Data Warehouse, AWS DW for those less comfortable with SQL.</w:t>
      </w:r>
    </w:p>
    <w:p w:rsidR="00000000" w:rsidDel="00000000" w:rsidP="00000000" w:rsidRDefault="00000000" w:rsidRPr="00000000" w14:paraId="0000010C">
      <w:pPr>
        <w:numPr>
          <w:ilvl w:val="0"/>
          <w:numId w:val="247"/>
        </w:numPr>
        <w:spacing w:after="0" w:afterAutospacing="0" w:before="0" w:beforeAutospacing="0" w:lineRule="auto"/>
        <w:ind w:left="720" w:hanging="360"/>
        <w:rPr>
          <w:sz w:val="20"/>
          <w:szCs w:val="20"/>
        </w:rPr>
      </w:pPr>
      <w:hyperlink r:id="rId151">
        <w:r w:rsidDel="00000000" w:rsidR="00000000" w:rsidRPr="00000000">
          <w:rPr>
            <w:color w:val="1155cc"/>
            <w:sz w:val="20"/>
            <w:szCs w:val="20"/>
            <w:u w:val="single"/>
            <w:rtl w:val="0"/>
          </w:rPr>
          <w:t xml:space="preserve">Tool: board.amazon.com</w:t>
        </w:r>
      </w:hyperlink>
      <w:r w:rsidDel="00000000" w:rsidR="00000000" w:rsidRPr="00000000">
        <w:rPr>
          <w:sz w:val="20"/>
          <w:szCs w:val="20"/>
          <w:rtl w:val="0"/>
        </w:rPr>
        <w:t xml:space="preserve"> - light weight task tracking</w:t>
      </w:r>
    </w:p>
    <w:p w:rsidR="00000000" w:rsidDel="00000000" w:rsidP="00000000" w:rsidRDefault="00000000" w:rsidRPr="00000000" w14:paraId="0000010D">
      <w:pPr>
        <w:numPr>
          <w:ilvl w:val="0"/>
          <w:numId w:val="247"/>
        </w:numPr>
        <w:spacing w:after="0" w:afterAutospacing="0" w:before="0" w:beforeAutospacing="0" w:lineRule="auto"/>
        <w:ind w:left="720" w:hanging="360"/>
        <w:rPr>
          <w:sz w:val="20"/>
          <w:szCs w:val="20"/>
        </w:rPr>
      </w:pPr>
      <w:hyperlink r:id="rId152">
        <w:r w:rsidDel="00000000" w:rsidR="00000000" w:rsidRPr="00000000">
          <w:rPr>
            <w:color w:val="1155cc"/>
            <w:sz w:val="20"/>
            <w:szCs w:val="20"/>
            <w:u w:val="single"/>
            <w:rtl w:val="0"/>
          </w:rPr>
          <w:t xml:space="preserve">Tool: Playbook</w:t>
        </w:r>
      </w:hyperlink>
      <w:r w:rsidDel="00000000" w:rsidR="00000000" w:rsidRPr="00000000">
        <w:rPr>
          <w:sz w:val="20"/>
          <w:szCs w:val="20"/>
          <w:rtl w:val="0"/>
        </w:rPr>
        <w:t xml:space="preserve"> - Setup and leverage an execution plan for recurring program activities</w:t>
      </w:r>
    </w:p>
    <w:p w:rsidR="00000000" w:rsidDel="00000000" w:rsidP="00000000" w:rsidRDefault="00000000" w:rsidRPr="00000000" w14:paraId="0000010E">
      <w:pPr>
        <w:numPr>
          <w:ilvl w:val="0"/>
          <w:numId w:val="247"/>
        </w:numPr>
        <w:spacing w:after="0" w:afterAutospacing="0" w:before="0" w:beforeAutospacing="0" w:lineRule="auto"/>
        <w:ind w:left="720" w:hanging="360"/>
        <w:rPr>
          <w:sz w:val="20"/>
          <w:szCs w:val="20"/>
        </w:rPr>
      </w:pPr>
      <w:hyperlink r:id="rId153">
        <w:r w:rsidDel="00000000" w:rsidR="00000000" w:rsidRPr="00000000">
          <w:rPr>
            <w:color w:val="1155cc"/>
            <w:sz w:val="20"/>
            <w:szCs w:val="20"/>
            <w:u w:val="single"/>
            <w:rtl w:val="0"/>
          </w:rPr>
          <w:t xml:space="preserve">Tool: "Amazon Projects"</w:t>
        </w:r>
      </w:hyperlink>
      <w:r w:rsidDel="00000000" w:rsidR="00000000" w:rsidRPr="00000000">
        <w:rPr>
          <w:sz w:val="20"/>
          <w:szCs w:val="20"/>
          <w:rtl w:val="0"/>
        </w:rPr>
        <w:t xml:space="preserve"> - Manage tasks, projects, or programs in an extensively featured SharePoint based system</w:t>
      </w:r>
    </w:p>
    <w:p w:rsidR="00000000" w:rsidDel="00000000" w:rsidP="00000000" w:rsidRDefault="00000000" w:rsidRPr="00000000" w14:paraId="0000010F">
      <w:pPr>
        <w:numPr>
          <w:ilvl w:val="1"/>
          <w:numId w:val="247"/>
        </w:numPr>
        <w:spacing w:after="0" w:afterAutospacing="0" w:before="0" w:beforeAutospacing="0" w:lineRule="auto"/>
        <w:ind w:left="1440" w:hanging="360"/>
        <w:rPr>
          <w:sz w:val="20"/>
          <w:szCs w:val="20"/>
        </w:rPr>
      </w:pPr>
      <w:hyperlink r:id="rId154">
        <w:r w:rsidDel="00000000" w:rsidR="00000000" w:rsidRPr="00000000">
          <w:rPr>
            <w:color w:val="1155cc"/>
            <w:sz w:val="20"/>
            <w:szCs w:val="20"/>
            <w:u w:val="single"/>
            <w:rtl w:val="0"/>
          </w:rPr>
          <w:t xml:space="preserve">Wiki: Playbook_vs_Amazon_Projects</w:t>
        </w:r>
      </w:hyperlink>
      <w:r w:rsidDel="00000000" w:rsidR="00000000" w:rsidRPr="00000000">
        <w:rPr>
          <w:sz w:val="20"/>
          <w:szCs w:val="20"/>
          <w:rtl w:val="0"/>
        </w:rPr>
        <w:t xml:space="preserve"> - A comparison between Playbook &amp; Amazon Project features</w:t>
      </w:r>
    </w:p>
    <w:p w:rsidR="00000000" w:rsidDel="00000000" w:rsidP="00000000" w:rsidRDefault="00000000" w:rsidRPr="00000000" w14:paraId="00000110">
      <w:pPr>
        <w:numPr>
          <w:ilvl w:val="0"/>
          <w:numId w:val="247"/>
        </w:numPr>
        <w:spacing w:after="0" w:afterAutospacing="0" w:before="0" w:beforeAutospacing="0" w:lineRule="auto"/>
        <w:ind w:left="720" w:hanging="360"/>
        <w:rPr>
          <w:sz w:val="20"/>
          <w:szCs w:val="20"/>
        </w:rPr>
      </w:pPr>
      <w:r w:rsidDel="00000000" w:rsidR="00000000" w:rsidRPr="00000000">
        <w:rPr>
          <w:sz w:val="20"/>
          <w:szCs w:val="20"/>
          <w:rtl w:val="0"/>
        </w:rPr>
        <w:t xml:space="preserve">Tool:</w:t>
      </w:r>
      <w:hyperlink r:id="rId155">
        <w:r w:rsidDel="00000000" w:rsidR="00000000" w:rsidRPr="00000000">
          <w:rPr>
            <w:sz w:val="20"/>
            <w:szCs w:val="20"/>
            <w:rtl w:val="0"/>
          </w:rPr>
          <w:t xml:space="preserve"> </w:t>
        </w:r>
      </w:hyperlink>
      <w:hyperlink r:id="rId156">
        <w:r w:rsidDel="00000000" w:rsidR="00000000" w:rsidRPr="00000000">
          <w:rPr>
            <w:color w:val="1155cc"/>
            <w:sz w:val="20"/>
            <w:szCs w:val="20"/>
            <w:u w:val="single"/>
            <w:rtl w:val="0"/>
          </w:rPr>
          <w:t xml:space="preserve">https://central.fieldsense.whs.amazon.dev/</w:t>
        </w:r>
      </w:hyperlink>
      <w:r w:rsidDel="00000000" w:rsidR="00000000" w:rsidRPr="00000000">
        <w:rPr>
          <w:sz w:val="20"/>
          <w:szCs w:val="20"/>
          <w:rtl w:val="0"/>
        </w:rPr>
        <w:t xml:space="preserve"> - Use to support Amazon internal surveys</w:t>
      </w:r>
    </w:p>
    <w:p w:rsidR="00000000" w:rsidDel="00000000" w:rsidP="00000000" w:rsidRDefault="00000000" w:rsidRPr="00000000" w14:paraId="00000111">
      <w:pPr>
        <w:numPr>
          <w:ilvl w:val="0"/>
          <w:numId w:val="247"/>
        </w:numPr>
        <w:spacing w:after="0" w:afterAutospacing="0" w:before="0" w:beforeAutospacing="0" w:lineRule="auto"/>
        <w:ind w:left="720" w:hanging="360"/>
        <w:rPr>
          <w:sz w:val="20"/>
          <w:szCs w:val="20"/>
        </w:rPr>
      </w:pPr>
      <w:r w:rsidDel="00000000" w:rsidR="00000000" w:rsidRPr="00000000">
        <w:rPr>
          <w:strike w:val="1"/>
          <w:sz w:val="20"/>
          <w:szCs w:val="20"/>
          <w:rtl w:val="0"/>
        </w:rPr>
        <w:t xml:space="preserve">Tool: vote.amazon.com: Use to support Amazon internal voting (not surveys)</w:t>
      </w:r>
      <w:r w:rsidDel="00000000" w:rsidR="00000000" w:rsidRPr="00000000">
        <w:rPr>
          <w:sz w:val="20"/>
          <w:szCs w:val="20"/>
          <w:rtl w:val="0"/>
        </w:rPr>
        <w:t xml:space="preserve"> Tool is deprecated. Here for reference only. See</w:t>
      </w:r>
      <w:hyperlink r:id="rId157">
        <w:r w:rsidDel="00000000" w:rsidR="00000000" w:rsidRPr="00000000">
          <w:rPr>
            <w:sz w:val="20"/>
            <w:szCs w:val="20"/>
            <w:rtl w:val="0"/>
          </w:rPr>
          <w:t xml:space="preserve"> </w:t>
        </w:r>
      </w:hyperlink>
      <w:hyperlink r:id="rId158">
        <w:r w:rsidDel="00000000" w:rsidR="00000000" w:rsidRPr="00000000">
          <w:rPr>
            <w:color w:val="1155cc"/>
            <w:sz w:val="20"/>
            <w:szCs w:val="20"/>
            <w:u w:val="single"/>
            <w:rtl w:val="0"/>
          </w:rPr>
          <w:t xml:space="preserve">wiki</w:t>
        </w:r>
      </w:hyperlink>
      <w:r w:rsidDel="00000000" w:rsidR="00000000" w:rsidRPr="00000000">
        <w:rPr>
          <w:sz w:val="20"/>
          <w:szCs w:val="20"/>
          <w:rtl w:val="0"/>
        </w:rPr>
        <w:t xml:space="preserve">.</w:t>
      </w:r>
    </w:p>
    <w:p w:rsidR="00000000" w:rsidDel="00000000" w:rsidP="00000000" w:rsidRDefault="00000000" w:rsidRPr="00000000" w14:paraId="00000112">
      <w:pPr>
        <w:numPr>
          <w:ilvl w:val="0"/>
          <w:numId w:val="247"/>
        </w:numPr>
        <w:spacing w:after="0" w:afterAutospacing="0" w:before="0" w:beforeAutospacing="0" w:lineRule="auto"/>
        <w:ind w:left="720" w:hanging="360"/>
        <w:rPr>
          <w:sz w:val="20"/>
          <w:szCs w:val="20"/>
        </w:rPr>
      </w:pPr>
      <w:hyperlink r:id="rId159">
        <w:r w:rsidDel="00000000" w:rsidR="00000000" w:rsidRPr="00000000">
          <w:rPr>
            <w:color w:val="1155cc"/>
            <w:sz w:val="20"/>
            <w:szCs w:val="20"/>
            <w:u w:val="single"/>
            <w:rtl w:val="0"/>
          </w:rPr>
          <w:t xml:space="preserve">Tool: meetings.amazon.com</w:t>
        </w:r>
      </w:hyperlink>
      <w:r w:rsidDel="00000000" w:rsidR="00000000" w:rsidRPr="00000000">
        <w:rPr>
          <w:sz w:val="20"/>
          <w:szCs w:val="20"/>
          <w:rtl w:val="0"/>
        </w:rPr>
        <w:t xml:space="preserve">: Find available conference rooms and meeting free time.</w:t>
      </w:r>
    </w:p>
    <w:p w:rsidR="00000000" w:rsidDel="00000000" w:rsidP="00000000" w:rsidRDefault="00000000" w:rsidRPr="00000000" w14:paraId="00000113">
      <w:pPr>
        <w:numPr>
          <w:ilvl w:val="0"/>
          <w:numId w:val="247"/>
        </w:numPr>
        <w:spacing w:after="240" w:before="0" w:beforeAutospacing="0" w:lineRule="auto"/>
        <w:ind w:left="720" w:hanging="360"/>
        <w:rPr>
          <w:sz w:val="20"/>
          <w:szCs w:val="20"/>
        </w:rPr>
      </w:pPr>
      <w:r w:rsidDel="00000000" w:rsidR="00000000" w:rsidRPr="00000000">
        <w:rPr>
          <w:sz w:val="20"/>
          <w:szCs w:val="20"/>
          <w:rtl w:val="0"/>
        </w:rPr>
        <w:t xml:space="preserve">Tool:</w:t>
      </w:r>
      <w:hyperlink r:id="rId160">
        <w:r w:rsidDel="00000000" w:rsidR="00000000" w:rsidRPr="00000000">
          <w:rPr>
            <w:sz w:val="20"/>
            <w:szCs w:val="20"/>
            <w:rtl w:val="0"/>
          </w:rPr>
          <w:t xml:space="preserve"> </w:t>
        </w:r>
      </w:hyperlink>
      <w:hyperlink r:id="rId161">
        <w:r w:rsidDel="00000000" w:rsidR="00000000" w:rsidRPr="00000000">
          <w:rPr>
            <w:color w:val="1155cc"/>
            <w:sz w:val="20"/>
            <w:szCs w:val="20"/>
            <w:u w:val="single"/>
            <w:rtl w:val="0"/>
          </w:rPr>
          <w:t xml:space="preserve">Office Hour Scheduler</w:t>
        </w:r>
      </w:hyperlink>
      <w:r w:rsidDel="00000000" w:rsidR="00000000" w:rsidRPr="00000000">
        <w:rPr>
          <w:sz w:val="20"/>
          <w:szCs w:val="20"/>
          <w:rtl w:val="0"/>
        </w:rPr>
        <w:t xml:space="preserve"> - Tool that makes it easy for your stakeholders to signing up for office hours</w:t>
      </w:r>
    </w:p>
    <w:p w:rsidR="00000000" w:rsidDel="00000000" w:rsidP="00000000" w:rsidRDefault="00000000" w:rsidRPr="00000000" w14:paraId="00000114">
      <w:pPr>
        <w:rPr>
          <w:b w:val="1"/>
          <w:sz w:val="20"/>
          <w:szCs w:val="20"/>
        </w:rPr>
      </w:pPr>
      <w:r w:rsidDel="00000000" w:rsidR="00000000" w:rsidRPr="00000000">
        <w:rPr>
          <w:b w:val="1"/>
          <w:sz w:val="20"/>
          <w:szCs w:val="20"/>
          <w:rtl w:val="0"/>
        </w:rPr>
        <w:t xml:space="preserve">Tools to find who owns something</w:t>
      </w:r>
    </w:p>
    <w:p w:rsidR="00000000" w:rsidDel="00000000" w:rsidP="00000000" w:rsidRDefault="00000000" w:rsidRPr="00000000" w14:paraId="00000115">
      <w:pPr>
        <w:numPr>
          <w:ilvl w:val="0"/>
          <w:numId w:val="215"/>
        </w:numPr>
        <w:spacing w:after="0" w:afterAutospacing="0" w:before="240" w:lineRule="auto"/>
        <w:ind w:left="720" w:hanging="360"/>
        <w:rPr>
          <w:sz w:val="20"/>
          <w:szCs w:val="20"/>
        </w:rPr>
      </w:pPr>
      <w:hyperlink r:id="rId162">
        <w:r w:rsidDel="00000000" w:rsidR="00000000" w:rsidRPr="00000000">
          <w:rPr>
            <w:color w:val="1155cc"/>
            <w:sz w:val="20"/>
            <w:szCs w:val="20"/>
            <w:u w:val="single"/>
            <w:rtl w:val="0"/>
          </w:rPr>
          <w:t xml:space="preserve">Video: TPM Talk - Divining Ownership at Amazon</w:t>
        </w:r>
      </w:hyperlink>
      <w:r w:rsidDel="00000000" w:rsidR="00000000" w:rsidRPr="00000000">
        <w:rPr>
          <w:sz w:val="20"/>
          <w:szCs w:val="20"/>
          <w:rtl w:val="0"/>
        </w:rPr>
        <w:t xml:space="preserve"> - A great talk on ways you can navigate Amazon services and systems to try to to find out the right contact(s)</w:t>
      </w:r>
    </w:p>
    <w:p w:rsidR="00000000" w:rsidDel="00000000" w:rsidP="00000000" w:rsidRDefault="00000000" w:rsidRPr="00000000" w14:paraId="00000116">
      <w:pPr>
        <w:numPr>
          <w:ilvl w:val="0"/>
          <w:numId w:val="215"/>
        </w:numPr>
        <w:spacing w:after="0" w:afterAutospacing="0" w:before="0" w:beforeAutospacing="0" w:lineRule="auto"/>
        <w:ind w:left="720" w:hanging="360"/>
        <w:rPr>
          <w:sz w:val="20"/>
          <w:szCs w:val="20"/>
        </w:rPr>
      </w:pPr>
      <w:hyperlink r:id="rId163">
        <w:r w:rsidDel="00000000" w:rsidR="00000000" w:rsidRPr="00000000">
          <w:rPr>
            <w:color w:val="1155cc"/>
            <w:sz w:val="20"/>
            <w:szCs w:val="20"/>
            <w:u w:val="single"/>
            <w:rtl w:val="0"/>
          </w:rPr>
          <w:t xml:space="preserve">Wiki: w.amazon.com</w:t>
        </w:r>
      </w:hyperlink>
      <w:r w:rsidDel="00000000" w:rsidR="00000000" w:rsidRPr="00000000">
        <w:rPr>
          <w:sz w:val="20"/>
          <w:szCs w:val="20"/>
          <w:rtl w:val="0"/>
        </w:rPr>
        <w:t xml:space="preserve"> - Beyond the basic search, here are some other things to do</w:t>
      </w:r>
    </w:p>
    <w:p w:rsidR="00000000" w:rsidDel="00000000" w:rsidP="00000000" w:rsidRDefault="00000000" w:rsidRPr="00000000" w14:paraId="00000117">
      <w:pPr>
        <w:numPr>
          <w:ilvl w:val="1"/>
          <w:numId w:val="215"/>
        </w:numPr>
        <w:spacing w:after="0" w:afterAutospacing="0" w:before="0" w:beforeAutospacing="0" w:lineRule="auto"/>
        <w:ind w:left="1440" w:hanging="360"/>
        <w:rPr>
          <w:sz w:val="20"/>
          <w:szCs w:val="20"/>
        </w:rPr>
      </w:pPr>
      <w:r w:rsidDel="00000000" w:rsidR="00000000" w:rsidRPr="00000000">
        <w:rPr>
          <w:sz w:val="20"/>
          <w:szCs w:val="20"/>
          <w:rtl w:val="0"/>
        </w:rPr>
        <w:t xml:space="preserve">Search for your topic and check for "Contact Us" info</w:t>
      </w:r>
    </w:p>
    <w:p w:rsidR="00000000" w:rsidDel="00000000" w:rsidP="00000000" w:rsidRDefault="00000000" w:rsidRPr="00000000" w14:paraId="00000118">
      <w:pPr>
        <w:numPr>
          <w:ilvl w:val="1"/>
          <w:numId w:val="215"/>
        </w:numPr>
        <w:spacing w:after="0" w:afterAutospacing="0" w:before="0" w:beforeAutospacing="0" w:lineRule="auto"/>
        <w:ind w:left="1440" w:hanging="360"/>
        <w:rPr>
          <w:sz w:val="20"/>
          <w:szCs w:val="20"/>
        </w:rPr>
      </w:pPr>
      <w:r w:rsidDel="00000000" w:rsidR="00000000" w:rsidRPr="00000000">
        <w:rPr>
          <w:sz w:val="20"/>
          <w:szCs w:val="20"/>
          <w:rtl w:val="0"/>
        </w:rPr>
        <w:t xml:space="preserve">check edit history for the username of recent or frequent editors.</w:t>
      </w:r>
    </w:p>
    <w:p w:rsidR="00000000" w:rsidDel="00000000" w:rsidP="00000000" w:rsidRDefault="00000000" w:rsidRPr="00000000" w14:paraId="00000119">
      <w:pPr>
        <w:numPr>
          <w:ilvl w:val="0"/>
          <w:numId w:val="215"/>
        </w:numPr>
        <w:spacing w:after="0" w:afterAutospacing="0" w:before="0" w:beforeAutospacing="0" w:lineRule="auto"/>
        <w:ind w:left="720" w:hanging="360"/>
        <w:rPr>
          <w:sz w:val="20"/>
          <w:szCs w:val="20"/>
        </w:rPr>
      </w:pPr>
      <w:hyperlink r:id="rId164">
        <w:r w:rsidDel="00000000" w:rsidR="00000000" w:rsidRPr="00000000">
          <w:rPr>
            <w:color w:val="1155cc"/>
            <w:sz w:val="20"/>
            <w:szCs w:val="20"/>
            <w:u w:val="single"/>
            <w:rtl w:val="0"/>
          </w:rPr>
          <w:t xml:space="preserve">Tool: PhoneTool</w:t>
        </w:r>
      </w:hyperlink>
      <w:r w:rsidDel="00000000" w:rsidR="00000000" w:rsidRPr="00000000">
        <w:rPr>
          <w:sz w:val="20"/>
          <w:szCs w:val="20"/>
          <w:rtl w:val="0"/>
        </w:rPr>
        <w:t xml:space="preserve"> - Beyond the basic name search:</w:t>
      </w:r>
    </w:p>
    <w:p w:rsidR="00000000" w:rsidDel="00000000" w:rsidP="00000000" w:rsidRDefault="00000000" w:rsidRPr="00000000" w14:paraId="0000011A">
      <w:pPr>
        <w:numPr>
          <w:ilvl w:val="1"/>
          <w:numId w:val="215"/>
        </w:numPr>
        <w:spacing w:after="0" w:afterAutospacing="0" w:before="0" w:beforeAutospacing="0" w:lineRule="auto"/>
        <w:ind w:left="1440" w:hanging="360"/>
        <w:rPr>
          <w:sz w:val="20"/>
          <w:szCs w:val="20"/>
        </w:rPr>
      </w:pPr>
      <w:r w:rsidDel="00000000" w:rsidR="00000000" w:rsidRPr="00000000">
        <w:rPr>
          <w:sz w:val="20"/>
          <w:szCs w:val="20"/>
          <w:rtl w:val="0"/>
        </w:rPr>
        <w:t xml:space="preserve">Search for contacts you know and navigate to their management or peers</w:t>
      </w:r>
    </w:p>
    <w:p w:rsidR="00000000" w:rsidDel="00000000" w:rsidP="00000000" w:rsidRDefault="00000000" w:rsidRPr="00000000" w14:paraId="0000011B">
      <w:pPr>
        <w:numPr>
          <w:ilvl w:val="1"/>
          <w:numId w:val="215"/>
        </w:numPr>
        <w:spacing w:after="0" w:afterAutospacing="0" w:before="0" w:beforeAutospacing="0" w:lineRule="auto"/>
        <w:ind w:left="1440" w:hanging="360"/>
        <w:rPr>
          <w:sz w:val="20"/>
          <w:szCs w:val="20"/>
        </w:rPr>
      </w:pPr>
      <w:r w:rsidDel="00000000" w:rsidR="00000000" w:rsidRPr="00000000">
        <w:rPr>
          <w:sz w:val="20"/>
          <w:szCs w:val="20"/>
          <w:rtl w:val="0"/>
        </w:rPr>
        <w:t xml:space="preserve">Sometimes group titles also help confirm a contact or relationship.</w:t>
      </w:r>
    </w:p>
    <w:p w:rsidR="00000000" w:rsidDel="00000000" w:rsidP="00000000" w:rsidRDefault="00000000" w:rsidRPr="00000000" w14:paraId="0000011C">
      <w:pPr>
        <w:numPr>
          <w:ilvl w:val="1"/>
          <w:numId w:val="215"/>
        </w:numPr>
        <w:spacing w:after="0" w:afterAutospacing="0" w:before="0" w:beforeAutospacing="0" w:lineRule="auto"/>
        <w:ind w:left="1440" w:hanging="360"/>
        <w:rPr>
          <w:sz w:val="20"/>
          <w:szCs w:val="20"/>
        </w:rPr>
      </w:pPr>
      <w:r w:rsidDel="00000000" w:rsidR="00000000" w:rsidRPr="00000000">
        <w:rPr>
          <w:sz w:val="20"/>
          <w:szCs w:val="20"/>
          <w:rtl w:val="0"/>
        </w:rPr>
        <w:t xml:space="preserve">You can search for more than just name. For example, want to find an EC2 TPM? Search for that in phonetool.</w:t>
      </w:r>
      <w:hyperlink r:id="rId165">
        <w:r w:rsidDel="00000000" w:rsidR="00000000" w:rsidRPr="00000000">
          <w:rPr>
            <w:sz w:val="20"/>
            <w:szCs w:val="20"/>
            <w:rtl w:val="0"/>
          </w:rPr>
          <w:t xml:space="preserve"> </w:t>
        </w:r>
      </w:hyperlink>
      <w:hyperlink r:id="rId166">
        <w:r w:rsidDel="00000000" w:rsidR="00000000" w:rsidRPr="00000000">
          <w:rPr>
            <w:color w:val="1155cc"/>
            <w:sz w:val="20"/>
            <w:szCs w:val="20"/>
            <w:u w:val="single"/>
            <w:rtl w:val="0"/>
          </w:rPr>
          <w:t xml:space="preserve">https://phonetool.amazon.com/search?filter_type=All%20fields&amp;query=ec2%20tpm</w:t>
        </w:r>
      </w:hyperlink>
      <w:r w:rsidDel="00000000" w:rsidR="00000000" w:rsidRPr="00000000">
        <w:rPr>
          <w:sz w:val="20"/>
          <w:szCs w:val="20"/>
          <w:rtl w:val="0"/>
        </w:rPr>
        <w:t xml:space="preserve"> (You could also try EC2 Technical Program Manager since job titles are not normalized, that pulled up additional names -</w:t>
      </w:r>
      <w:hyperlink r:id="rId167">
        <w:r w:rsidDel="00000000" w:rsidR="00000000" w:rsidRPr="00000000">
          <w:rPr>
            <w:sz w:val="20"/>
            <w:szCs w:val="20"/>
            <w:rtl w:val="0"/>
          </w:rPr>
          <w:t xml:space="preserve"> </w:t>
        </w:r>
      </w:hyperlink>
      <w:hyperlink r:id="rId168">
        <w:r w:rsidDel="00000000" w:rsidR="00000000" w:rsidRPr="00000000">
          <w:rPr>
            <w:color w:val="1155cc"/>
            <w:sz w:val="20"/>
            <w:szCs w:val="20"/>
            <w:u w:val="single"/>
            <w:rtl w:val="0"/>
          </w:rPr>
          <w:t xml:space="preserve">https://phonetool.amazon.com/search?query=EC2+Technical+Program+Manager&amp;filter_type=All+fields</w:t>
        </w:r>
      </w:hyperlink>
      <w:r w:rsidDel="00000000" w:rsidR="00000000" w:rsidRPr="00000000">
        <w:rPr>
          <w:sz w:val="20"/>
          <w:szCs w:val="20"/>
          <w:rtl w:val="0"/>
        </w:rPr>
        <w:t xml:space="preserve">)</w:t>
      </w:r>
    </w:p>
    <w:p w:rsidR="00000000" w:rsidDel="00000000" w:rsidP="00000000" w:rsidRDefault="00000000" w:rsidRPr="00000000" w14:paraId="0000011D">
      <w:pPr>
        <w:numPr>
          <w:ilvl w:val="0"/>
          <w:numId w:val="215"/>
        </w:numPr>
        <w:spacing w:after="0" w:afterAutospacing="0" w:before="0" w:beforeAutospacing="0" w:lineRule="auto"/>
        <w:ind w:left="720" w:hanging="360"/>
        <w:rPr>
          <w:sz w:val="20"/>
          <w:szCs w:val="20"/>
        </w:rPr>
      </w:pPr>
      <w:hyperlink r:id="rId169">
        <w:r w:rsidDel="00000000" w:rsidR="00000000" w:rsidRPr="00000000">
          <w:rPr>
            <w:strike w:val="1"/>
            <w:color w:val="1155cc"/>
            <w:sz w:val="20"/>
            <w:szCs w:val="20"/>
            <w:u w:val="single"/>
            <w:rtl w:val="0"/>
          </w:rPr>
          <w:t xml:space="preserve">Tool: Alt.phone.tool</w:t>
        </w:r>
      </w:hyperlink>
      <w:r w:rsidDel="00000000" w:rsidR="00000000" w:rsidRPr="00000000">
        <w:rPr>
          <w:strike w:val="1"/>
          <w:sz w:val="20"/>
          <w:szCs w:val="20"/>
          <w:rtl w:val="0"/>
        </w:rPr>
        <w:t xml:space="preserve"> - An integ service written by</w:t>
      </w:r>
      <w:hyperlink r:id="rId170">
        <w:r w:rsidDel="00000000" w:rsidR="00000000" w:rsidRPr="00000000">
          <w:rPr>
            <w:strike w:val="1"/>
            <w:sz w:val="20"/>
            <w:szCs w:val="20"/>
            <w:rtl w:val="0"/>
          </w:rPr>
          <w:t xml:space="preserve"> </w:t>
        </w:r>
      </w:hyperlink>
      <w:hyperlink r:id="rId171">
        <w:r w:rsidDel="00000000" w:rsidR="00000000" w:rsidRPr="00000000">
          <w:rPr>
            <w:strike w:val="1"/>
            <w:color w:val="1155cc"/>
            <w:sz w:val="20"/>
            <w:szCs w:val="20"/>
            <w:u w:val="single"/>
            <w:rtl w:val="0"/>
          </w:rPr>
          <w:t xml:space="preserve">Jake Carr</w:t>
        </w:r>
      </w:hyperlink>
      <w:r w:rsidDel="00000000" w:rsidR="00000000" w:rsidRPr="00000000">
        <w:rPr>
          <w:strike w:val="1"/>
          <w:sz w:val="20"/>
          <w:szCs w:val="20"/>
          <w:rtl w:val="0"/>
        </w:rPr>
        <w:t xml:space="preserve"> with various search refinements</w:t>
      </w:r>
      <w:r w:rsidDel="00000000" w:rsidR="00000000" w:rsidRPr="00000000">
        <w:rPr>
          <w:sz w:val="20"/>
          <w:szCs w:val="20"/>
          <w:rtl w:val="0"/>
        </w:rPr>
        <w:t xml:space="preserve"> As of 4/27/21, users should use Alternate Phone Tool (linked below)</w:t>
      </w:r>
    </w:p>
    <w:p w:rsidR="00000000" w:rsidDel="00000000" w:rsidP="00000000" w:rsidRDefault="00000000" w:rsidRPr="00000000" w14:paraId="0000011E">
      <w:pPr>
        <w:numPr>
          <w:ilvl w:val="0"/>
          <w:numId w:val="215"/>
        </w:numPr>
        <w:spacing w:after="0" w:afterAutospacing="0" w:before="0" w:beforeAutospacing="0" w:lineRule="auto"/>
        <w:ind w:left="720" w:hanging="360"/>
        <w:rPr>
          <w:sz w:val="20"/>
          <w:szCs w:val="20"/>
        </w:rPr>
      </w:pPr>
      <w:r w:rsidDel="00000000" w:rsidR="00000000" w:rsidRPr="00000000">
        <w:rPr>
          <w:sz w:val="20"/>
          <w:szCs w:val="20"/>
          <w:rtl w:val="0"/>
        </w:rPr>
        <w:t xml:space="preserve">Tool:</w:t>
      </w:r>
      <w:hyperlink r:id="rId172">
        <w:r w:rsidDel="00000000" w:rsidR="00000000" w:rsidRPr="00000000">
          <w:rPr>
            <w:sz w:val="20"/>
            <w:szCs w:val="20"/>
            <w:rtl w:val="0"/>
          </w:rPr>
          <w:t xml:space="preserve"> </w:t>
        </w:r>
      </w:hyperlink>
      <w:hyperlink r:id="rId173">
        <w:r w:rsidDel="00000000" w:rsidR="00000000" w:rsidRPr="00000000">
          <w:rPr>
            <w:color w:val="1155cc"/>
            <w:sz w:val="20"/>
            <w:szCs w:val="20"/>
            <w:u w:val="single"/>
            <w:rtl w:val="0"/>
          </w:rPr>
          <w:t xml:space="preserve">Alternate Phone Tool</w:t>
        </w:r>
      </w:hyperlink>
      <w:r w:rsidDel="00000000" w:rsidR="00000000" w:rsidRPr="00000000">
        <w:rPr>
          <w:sz w:val="20"/>
          <w:szCs w:val="20"/>
          <w:rtl w:val="0"/>
        </w:rPr>
        <w:t xml:space="preserve"> - Alternate Phonetool provides Lucene search behavior on top of the Amazon employee data set. Follow the instructions</w:t>
      </w:r>
      <w:hyperlink r:id="rId174">
        <w:r w:rsidDel="00000000" w:rsidR="00000000" w:rsidRPr="00000000">
          <w:rPr>
            <w:sz w:val="20"/>
            <w:szCs w:val="20"/>
            <w:rtl w:val="0"/>
          </w:rPr>
          <w:t xml:space="preserve"> </w:t>
        </w:r>
      </w:hyperlink>
      <w:hyperlink r:id="rId175">
        <w:r w:rsidDel="00000000" w:rsidR="00000000" w:rsidRPr="00000000">
          <w:rPr>
            <w:color w:val="1155cc"/>
            <w:sz w:val="20"/>
            <w:szCs w:val="20"/>
            <w:u w:val="single"/>
            <w:rtl w:val="0"/>
          </w:rPr>
          <w:t xml:space="preserve">here</w:t>
        </w:r>
      </w:hyperlink>
      <w:r w:rsidDel="00000000" w:rsidR="00000000" w:rsidRPr="00000000">
        <w:rPr>
          <w:sz w:val="20"/>
          <w:szCs w:val="20"/>
          <w:rtl w:val="0"/>
        </w:rPr>
        <w:t xml:space="preserve"> to access.</w:t>
      </w:r>
    </w:p>
    <w:p w:rsidR="00000000" w:rsidDel="00000000" w:rsidP="00000000" w:rsidRDefault="00000000" w:rsidRPr="00000000" w14:paraId="0000011F">
      <w:pPr>
        <w:numPr>
          <w:ilvl w:val="0"/>
          <w:numId w:val="215"/>
        </w:numPr>
        <w:spacing w:after="0" w:afterAutospacing="0" w:before="0" w:beforeAutospacing="0" w:lineRule="auto"/>
        <w:ind w:left="720" w:hanging="360"/>
        <w:rPr>
          <w:sz w:val="20"/>
          <w:szCs w:val="20"/>
        </w:rPr>
      </w:pPr>
      <w:r w:rsidDel="00000000" w:rsidR="00000000" w:rsidRPr="00000000">
        <w:rPr>
          <w:sz w:val="20"/>
          <w:szCs w:val="20"/>
          <w:rtl w:val="0"/>
        </w:rPr>
        <w:t xml:space="preserve">Tool:</w:t>
      </w:r>
      <w:hyperlink r:id="rId176">
        <w:r w:rsidDel="00000000" w:rsidR="00000000" w:rsidRPr="00000000">
          <w:rPr>
            <w:sz w:val="20"/>
            <w:szCs w:val="20"/>
            <w:rtl w:val="0"/>
          </w:rPr>
          <w:t xml:space="preserve"> </w:t>
        </w:r>
      </w:hyperlink>
      <w:hyperlink r:id="rId177">
        <w:r w:rsidDel="00000000" w:rsidR="00000000" w:rsidRPr="00000000">
          <w:rPr>
            <w:color w:val="1155cc"/>
            <w:sz w:val="20"/>
            <w:szCs w:val="20"/>
            <w:u w:val="single"/>
            <w:rtl w:val="0"/>
          </w:rPr>
          <w:t xml:space="preserve">SIM Ticketing (SIM-T)</w:t>
        </w:r>
      </w:hyperlink>
      <w:r w:rsidDel="00000000" w:rsidR="00000000" w:rsidRPr="00000000">
        <w:rPr>
          <w:sz w:val="20"/>
          <w:szCs w:val="20"/>
          <w:rtl w:val="0"/>
        </w:rPr>
        <w:t xml:space="preserve"> - Search by User Names or Resolver Groups to find CTIs, or use tickets to find Resolver Groups and appropriate contacts in them (consider starting by reaching out to the manager)</w:t>
      </w:r>
    </w:p>
    <w:p w:rsidR="00000000" w:rsidDel="00000000" w:rsidP="00000000" w:rsidRDefault="00000000" w:rsidRPr="00000000" w14:paraId="00000120">
      <w:pPr>
        <w:numPr>
          <w:ilvl w:val="0"/>
          <w:numId w:val="215"/>
        </w:numPr>
        <w:spacing w:after="0" w:afterAutospacing="0" w:before="0" w:beforeAutospacing="0" w:lineRule="auto"/>
        <w:ind w:left="720" w:hanging="360"/>
        <w:rPr>
          <w:sz w:val="20"/>
          <w:szCs w:val="20"/>
        </w:rPr>
      </w:pPr>
      <w:hyperlink r:id="rId178">
        <w:r w:rsidDel="00000000" w:rsidR="00000000" w:rsidRPr="00000000">
          <w:rPr>
            <w:color w:val="1155cc"/>
            <w:sz w:val="20"/>
            <w:szCs w:val="20"/>
            <w:u w:val="single"/>
            <w:rtl w:val="0"/>
          </w:rPr>
          <w:t xml:space="preserve">Tool: Redfort</w:t>
        </w:r>
      </w:hyperlink>
      <w:r w:rsidDel="00000000" w:rsidR="00000000" w:rsidRPr="00000000">
        <w:rPr>
          <w:sz w:val="20"/>
          <w:szCs w:val="20"/>
          <w:rtl w:val="0"/>
        </w:rPr>
        <w:t xml:space="preserve"> - A tool that manages SSL/TLS certificates across the company. If you know a service endpoint, e.g. web page, you can search for it in Redfort and find the owning group. That includes CTI, POSIX/LDAP group, and email list.</w:t>
      </w:r>
    </w:p>
    <w:p w:rsidR="00000000" w:rsidDel="00000000" w:rsidP="00000000" w:rsidRDefault="00000000" w:rsidRPr="00000000" w14:paraId="00000121">
      <w:pPr>
        <w:numPr>
          <w:ilvl w:val="0"/>
          <w:numId w:val="215"/>
        </w:numPr>
        <w:spacing w:after="0" w:afterAutospacing="0" w:before="0" w:beforeAutospacing="0" w:lineRule="auto"/>
        <w:ind w:left="720" w:hanging="360"/>
        <w:rPr>
          <w:sz w:val="20"/>
          <w:szCs w:val="20"/>
        </w:rPr>
      </w:pPr>
      <w:hyperlink r:id="rId179">
        <w:r w:rsidDel="00000000" w:rsidR="00000000" w:rsidRPr="00000000">
          <w:rPr>
            <w:color w:val="1155cc"/>
            <w:sz w:val="20"/>
            <w:szCs w:val="20"/>
            <w:u w:val="single"/>
            <w:rtl w:val="0"/>
          </w:rPr>
          <w:t xml:space="preserve">Tool: CTI Config</w:t>
        </w:r>
      </w:hyperlink>
      <w:r w:rsidDel="00000000" w:rsidR="00000000" w:rsidRPr="00000000">
        <w:rPr>
          <w:sz w:val="20"/>
          <w:szCs w:val="20"/>
          <w:rtl w:val="0"/>
        </w:rPr>
        <w:t xml:space="preserve"> - A supplemental UI to Remedy for creating and managing CTIs and Resolver Groups. It can be a useful way to find people with related knowledge to someone you know, but can't reach; as well as for it's intended purpose of managing Resolver Groups and CTIs.</w:t>
      </w:r>
    </w:p>
    <w:p w:rsidR="00000000" w:rsidDel="00000000" w:rsidP="00000000" w:rsidRDefault="00000000" w:rsidRPr="00000000" w14:paraId="00000122">
      <w:pPr>
        <w:numPr>
          <w:ilvl w:val="0"/>
          <w:numId w:val="215"/>
        </w:numPr>
        <w:spacing w:after="0" w:afterAutospacing="0" w:before="0" w:beforeAutospacing="0" w:lineRule="auto"/>
        <w:ind w:left="720" w:hanging="360"/>
        <w:rPr>
          <w:sz w:val="20"/>
          <w:szCs w:val="20"/>
        </w:rPr>
      </w:pPr>
      <w:hyperlink r:id="rId180">
        <w:r w:rsidDel="00000000" w:rsidR="00000000" w:rsidRPr="00000000">
          <w:rPr>
            <w:color w:val="1155cc"/>
            <w:sz w:val="20"/>
            <w:szCs w:val="20"/>
            <w:u w:val="single"/>
            <w:rtl w:val="0"/>
          </w:rPr>
          <w:t xml:space="preserve">Tool: SIM</w:t>
        </w:r>
      </w:hyperlink>
      <w:r w:rsidDel="00000000" w:rsidR="00000000" w:rsidRPr="00000000">
        <w:rPr>
          <w:sz w:val="20"/>
          <w:szCs w:val="20"/>
          <w:rtl w:val="0"/>
        </w:rPr>
        <w:t xml:space="preserve"> - SIM also relies on Resolver Groups and you can also use issues to find Resolver Groups and appropriate contacts in them (consider starting by reaching out to the manager)</w:t>
      </w:r>
    </w:p>
    <w:p w:rsidR="00000000" w:rsidDel="00000000" w:rsidP="00000000" w:rsidRDefault="00000000" w:rsidRPr="00000000" w14:paraId="00000123">
      <w:pPr>
        <w:numPr>
          <w:ilvl w:val="0"/>
          <w:numId w:val="215"/>
        </w:numPr>
        <w:spacing w:after="0" w:afterAutospacing="0" w:before="0" w:beforeAutospacing="0" w:lineRule="auto"/>
        <w:ind w:left="720" w:hanging="360"/>
        <w:rPr>
          <w:sz w:val="20"/>
          <w:szCs w:val="20"/>
        </w:rPr>
      </w:pPr>
      <w:hyperlink r:id="rId181">
        <w:r w:rsidDel="00000000" w:rsidR="00000000" w:rsidRPr="00000000">
          <w:rPr>
            <w:color w:val="1155cc"/>
            <w:sz w:val="20"/>
            <w:szCs w:val="20"/>
            <w:u w:val="single"/>
            <w:rtl w:val="0"/>
          </w:rPr>
          <w:t xml:space="preserve">Tool: oncall.amazon.com</w:t>
        </w:r>
      </w:hyperlink>
      <w:r w:rsidDel="00000000" w:rsidR="00000000" w:rsidRPr="00000000">
        <w:rPr>
          <w:sz w:val="20"/>
          <w:szCs w:val="20"/>
          <w:rtl w:val="0"/>
        </w:rPr>
        <w:t xml:space="preserve"> - See who's oncall for a team you need to engage (consider starting by reaching out to the manager)</w:t>
      </w:r>
    </w:p>
    <w:p w:rsidR="00000000" w:rsidDel="00000000" w:rsidP="00000000" w:rsidRDefault="00000000" w:rsidRPr="00000000" w14:paraId="00000124">
      <w:pPr>
        <w:numPr>
          <w:ilvl w:val="0"/>
          <w:numId w:val="215"/>
        </w:numPr>
        <w:spacing w:after="0" w:afterAutospacing="0" w:before="0" w:beforeAutospacing="0" w:lineRule="auto"/>
        <w:ind w:left="720" w:hanging="360"/>
        <w:rPr>
          <w:sz w:val="20"/>
          <w:szCs w:val="20"/>
        </w:rPr>
      </w:pPr>
      <w:hyperlink r:id="rId182">
        <w:r w:rsidDel="00000000" w:rsidR="00000000" w:rsidRPr="00000000">
          <w:rPr>
            <w:color w:val="1155cc"/>
            <w:sz w:val="20"/>
            <w:szCs w:val="20"/>
            <w:u w:val="single"/>
            <w:rtl w:val="0"/>
          </w:rPr>
          <w:t xml:space="preserve">Tool: Majordomo</w:t>
        </w:r>
      </w:hyperlink>
      <w:r w:rsidDel="00000000" w:rsidR="00000000" w:rsidRPr="00000000">
        <w:rPr>
          <w:sz w:val="20"/>
          <w:szCs w:val="20"/>
          <w:rtl w:val="0"/>
        </w:rPr>
        <w:t xml:space="preserve">:</w:t>
      </w:r>
    </w:p>
    <w:p w:rsidR="00000000" w:rsidDel="00000000" w:rsidP="00000000" w:rsidRDefault="00000000" w:rsidRPr="00000000" w14:paraId="00000125">
      <w:pPr>
        <w:numPr>
          <w:ilvl w:val="1"/>
          <w:numId w:val="215"/>
        </w:numPr>
        <w:spacing w:after="0" w:afterAutospacing="0" w:before="0" w:beforeAutospacing="0" w:lineRule="auto"/>
        <w:ind w:left="1440" w:hanging="360"/>
        <w:rPr>
          <w:sz w:val="20"/>
          <w:szCs w:val="20"/>
        </w:rPr>
      </w:pPr>
      <w:r w:rsidDel="00000000" w:rsidR="00000000" w:rsidRPr="00000000">
        <w:rPr>
          <w:sz w:val="20"/>
          <w:szCs w:val="20"/>
          <w:rtl w:val="0"/>
        </w:rPr>
        <w:t xml:space="preserve">Search for related lists, or folks you think might be close and see if they're on a related list</w:t>
      </w:r>
    </w:p>
    <w:p w:rsidR="00000000" w:rsidDel="00000000" w:rsidP="00000000" w:rsidRDefault="00000000" w:rsidRPr="00000000" w14:paraId="00000126">
      <w:pPr>
        <w:numPr>
          <w:ilvl w:val="1"/>
          <w:numId w:val="215"/>
        </w:numPr>
        <w:spacing w:after="0" w:afterAutospacing="0" w:before="0" w:beforeAutospacing="0" w:lineRule="auto"/>
        <w:ind w:left="1440" w:hanging="360"/>
        <w:rPr>
          <w:sz w:val="20"/>
          <w:szCs w:val="20"/>
        </w:rPr>
      </w:pPr>
      <w:r w:rsidDel="00000000" w:rsidR="00000000" w:rsidRPr="00000000">
        <w:rPr>
          <w:sz w:val="20"/>
          <w:szCs w:val="20"/>
          <w:rtl w:val="0"/>
        </w:rPr>
        <w:t xml:space="preserve">Looking for a PM for workdocs? search the email tool for "workdocs" and see if there is a mailing list for Workdocs PMs. (For example,</w:t>
      </w:r>
      <w:hyperlink r:id="rId183">
        <w:r w:rsidDel="00000000" w:rsidR="00000000" w:rsidRPr="00000000">
          <w:rPr>
            <w:sz w:val="20"/>
            <w:szCs w:val="20"/>
            <w:rtl w:val="0"/>
          </w:rPr>
          <w:t xml:space="preserve"> </w:t>
        </w:r>
      </w:hyperlink>
      <w:hyperlink r:id="rId184">
        <w:r w:rsidDel="00000000" w:rsidR="00000000" w:rsidRPr="00000000">
          <w:rPr>
            <w:color w:val="1155cc"/>
            <w:sz w:val="20"/>
            <w:szCs w:val="20"/>
            <w:u w:val="single"/>
            <w:rtl w:val="0"/>
          </w:rPr>
          <w:t xml:space="preserve">https://email-list.corp.amazon.com/email-list/expand-list/workdocs-pm</w:t>
        </w:r>
      </w:hyperlink>
      <w:r w:rsidDel="00000000" w:rsidR="00000000" w:rsidRPr="00000000">
        <w:rPr>
          <w:sz w:val="20"/>
          <w:szCs w:val="20"/>
          <w:rtl w:val="0"/>
        </w:rPr>
        <w:t xml:space="preserve">)</w:t>
      </w:r>
    </w:p>
    <w:p w:rsidR="00000000" w:rsidDel="00000000" w:rsidP="00000000" w:rsidRDefault="00000000" w:rsidRPr="00000000" w14:paraId="00000127">
      <w:pPr>
        <w:numPr>
          <w:ilvl w:val="0"/>
          <w:numId w:val="215"/>
        </w:numPr>
        <w:spacing w:after="0" w:afterAutospacing="0" w:before="0" w:beforeAutospacing="0" w:lineRule="auto"/>
        <w:ind w:left="720" w:hanging="360"/>
        <w:rPr>
          <w:sz w:val="20"/>
          <w:szCs w:val="20"/>
        </w:rPr>
      </w:pPr>
      <w:hyperlink r:id="rId185">
        <w:r w:rsidDel="00000000" w:rsidR="00000000" w:rsidRPr="00000000">
          <w:rPr>
            <w:color w:val="1155cc"/>
            <w:sz w:val="20"/>
            <w:szCs w:val="20"/>
            <w:u w:val="single"/>
            <w:rtl w:val="0"/>
          </w:rPr>
          <w:t xml:space="preserve">Tool: Permissions</w:t>
        </w:r>
      </w:hyperlink>
      <w:r w:rsidDel="00000000" w:rsidR="00000000" w:rsidRPr="00000000">
        <w:rPr>
          <w:sz w:val="20"/>
          <w:szCs w:val="20"/>
          <w:rtl w:val="0"/>
        </w:rPr>
        <w:t xml:space="preserve"> - Searching for users can confirm their relevance, or help you find groups with related folks</w:t>
      </w:r>
    </w:p>
    <w:p w:rsidR="00000000" w:rsidDel="00000000" w:rsidP="00000000" w:rsidRDefault="00000000" w:rsidRPr="00000000" w14:paraId="00000128">
      <w:pPr>
        <w:numPr>
          <w:ilvl w:val="0"/>
          <w:numId w:val="215"/>
        </w:numPr>
        <w:spacing w:after="0" w:afterAutospacing="0" w:before="0" w:beforeAutospacing="0" w:lineRule="auto"/>
        <w:ind w:left="720" w:hanging="360"/>
        <w:rPr>
          <w:sz w:val="20"/>
          <w:szCs w:val="20"/>
        </w:rPr>
      </w:pPr>
      <w:hyperlink r:id="rId186">
        <w:r w:rsidDel="00000000" w:rsidR="00000000" w:rsidRPr="00000000">
          <w:rPr>
            <w:color w:val="1155cc"/>
            <w:sz w:val="20"/>
            <w:szCs w:val="20"/>
            <w:u w:val="single"/>
            <w:rtl w:val="0"/>
          </w:rPr>
          <w:t xml:space="preserve">Tool: Teams</w:t>
        </w:r>
      </w:hyperlink>
      <w:r w:rsidDel="00000000" w:rsidR="00000000" w:rsidRPr="00000000">
        <w:rPr>
          <w:sz w:val="20"/>
          <w:szCs w:val="20"/>
          <w:rtl w:val="0"/>
        </w:rPr>
        <w:t xml:space="preserve"> - The newer, cooler, permission model. Will be increasingly useful in place of 'Permissions' over time. (More on</w:t>
      </w:r>
      <w:hyperlink r:id="rId187">
        <w:r w:rsidDel="00000000" w:rsidR="00000000" w:rsidRPr="00000000">
          <w:rPr>
            <w:sz w:val="20"/>
            <w:szCs w:val="20"/>
            <w:rtl w:val="0"/>
          </w:rPr>
          <w:t xml:space="preserve"> </w:t>
        </w:r>
      </w:hyperlink>
      <w:hyperlink r:id="rId188">
        <w:r w:rsidDel="00000000" w:rsidR="00000000" w:rsidRPr="00000000">
          <w:rPr>
            <w:color w:val="1155cc"/>
            <w:sz w:val="20"/>
            <w:szCs w:val="20"/>
            <w:u w:val="single"/>
            <w:rtl w:val="0"/>
          </w:rPr>
          <w:t xml:space="preserve">Teams</w:t>
        </w:r>
      </w:hyperlink>
      <w:r w:rsidDel="00000000" w:rsidR="00000000" w:rsidRPr="00000000">
        <w:rPr>
          <w:sz w:val="20"/>
          <w:szCs w:val="20"/>
          <w:rtl w:val="0"/>
        </w:rPr>
        <w:t xml:space="preserve">)</w:t>
      </w:r>
    </w:p>
    <w:p w:rsidR="00000000" w:rsidDel="00000000" w:rsidP="00000000" w:rsidRDefault="00000000" w:rsidRPr="00000000" w14:paraId="00000129">
      <w:pPr>
        <w:numPr>
          <w:ilvl w:val="0"/>
          <w:numId w:val="215"/>
        </w:numPr>
        <w:spacing w:after="0" w:afterAutospacing="0" w:before="0" w:beforeAutospacing="0" w:lineRule="auto"/>
        <w:ind w:left="720" w:hanging="360"/>
        <w:rPr>
          <w:sz w:val="20"/>
          <w:szCs w:val="20"/>
        </w:rPr>
      </w:pPr>
      <w:hyperlink r:id="rId189">
        <w:r w:rsidDel="00000000" w:rsidR="00000000" w:rsidRPr="00000000">
          <w:rPr>
            <w:color w:val="1155cc"/>
            <w:sz w:val="20"/>
            <w:szCs w:val="20"/>
            <w:u w:val="single"/>
            <w:rtl w:val="0"/>
          </w:rPr>
          <w:t xml:space="preserve">Tool: Team Profile Manager</w:t>
        </w:r>
      </w:hyperlink>
      <w:r w:rsidDel="00000000" w:rsidR="00000000" w:rsidRPr="00000000">
        <w:rPr>
          <w:sz w:val="20"/>
          <w:szCs w:val="20"/>
          <w:rtl w:val="0"/>
        </w:rPr>
        <w:t xml:space="preserve"> - Search for teams, or help folks find you by managing your own team profile.</w:t>
      </w:r>
    </w:p>
    <w:p w:rsidR="00000000" w:rsidDel="00000000" w:rsidP="00000000" w:rsidRDefault="00000000" w:rsidRPr="00000000" w14:paraId="0000012A">
      <w:pPr>
        <w:numPr>
          <w:ilvl w:val="0"/>
          <w:numId w:val="215"/>
        </w:numPr>
        <w:spacing w:after="0" w:afterAutospacing="0" w:before="0" w:beforeAutospacing="0" w:lineRule="auto"/>
        <w:ind w:left="720" w:hanging="360"/>
        <w:rPr>
          <w:sz w:val="20"/>
          <w:szCs w:val="20"/>
        </w:rPr>
      </w:pPr>
      <w:hyperlink r:id="rId190">
        <w:r w:rsidDel="00000000" w:rsidR="00000000" w:rsidRPr="00000000">
          <w:rPr>
            <w:color w:val="1155cc"/>
            <w:sz w:val="20"/>
            <w:szCs w:val="20"/>
            <w:u w:val="single"/>
            <w:rtl w:val="0"/>
          </w:rPr>
          <w:t xml:space="preserve">Tool: Bindles</w:t>
        </w:r>
      </w:hyperlink>
      <w:r w:rsidDel="00000000" w:rsidR="00000000" w:rsidRPr="00000000">
        <w:rPr>
          <w:sz w:val="20"/>
          <w:szCs w:val="20"/>
          <w:rtl w:val="0"/>
        </w:rPr>
        <w:t xml:space="preserve"> - Resource ownership is a great way to find people if you know an app or environment to start from.</w:t>
      </w:r>
    </w:p>
    <w:p w:rsidR="00000000" w:rsidDel="00000000" w:rsidP="00000000" w:rsidRDefault="00000000" w:rsidRPr="00000000" w14:paraId="0000012B">
      <w:pPr>
        <w:numPr>
          <w:ilvl w:val="0"/>
          <w:numId w:val="215"/>
        </w:numPr>
        <w:spacing w:after="0" w:afterAutospacing="0" w:before="0" w:beforeAutospacing="0" w:lineRule="auto"/>
        <w:ind w:left="720" w:hanging="360"/>
        <w:rPr>
          <w:sz w:val="20"/>
          <w:szCs w:val="20"/>
        </w:rPr>
      </w:pPr>
      <w:hyperlink r:id="rId191">
        <w:r w:rsidDel="00000000" w:rsidR="00000000" w:rsidRPr="00000000">
          <w:rPr>
            <w:color w:val="1155cc"/>
            <w:sz w:val="20"/>
            <w:szCs w:val="20"/>
            <w:u w:val="single"/>
            <w:rtl w:val="0"/>
          </w:rPr>
          <w:t xml:space="preserve">Tool: Code</w:t>
        </w:r>
      </w:hyperlink>
      <w:r w:rsidDel="00000000" w:rsidR="00000000" w:rsidRPr="00000000">
        <w:rPr>
          <w:sz w:val="20"/>
          <w:szCs w:val="20"/>
          <w:rtl w:val="0"/>
        </w:rPr>
        <w:t xml:space="preserve"> - Start from a package or interface name, or even from actual code you've found.</w:t>
      </w:r>
    </w:p>
    <w:p w:rsidR="00000000" w:rsidDel="00000000" w:rsidP="00000000" w:rsidRDefault="00000000" w:rsidRPr="00000000" w14:paraId="0000012C">
      <w:pPr>
        <w:numPr>
          <w:ilvl w:val="0"/>
          <w:numId w:val="215"/>
        </w:numPr>
        <w:spacing w:after="0" w:afterAutospacing="0" w:before="0" w:beforeAutospacing="0" w:lineRule="auto"/>
        <w:ind w:left="720" w:hanging="360"/>
        <w:rPr>
          <w:sz w:val="20"/>
          <w:szCs w:val="20"/>
        </w:rPr>
      </w:pPr>
      <w:hyperlink r:id="rId192">
        <w:r w:rsidDel="00000000" w:rsidR="00000000" w:rsidRPr="00000000">
          <w:rPr>
            <w:color w:val="1155cc"/>
            <w:sz w:val="20"/>
            <w:szCs w:val="20"/>
            <w:u w:val="single"/>
            <w:rtl w:val="0"/>
          </w:rPr>
          <w:t xml:space="preserve">Tool: CDO-Marketplace</w:t>
        </w:r>
      </w:hyperlink>
      <w:r w:rsidDel="00000000" w:rsidR="00000000" w:rsidRPr="00000000">
        <w:rPr>
          <w:sz w:val="20"/>
          <w:szCs w:val="20"/>
          <w:rtl w:val="0"/>
        </w:rPr>
        <w:t xml:space="preserve"> - A searchable list of 2,000+ internal services and related information.</w:t>
      </w:r>
    </w:p>
    <w:p w:rsidR="00000000" w:rsidDel="00000000" w:rsidP="00000000" w:rsidRDefault="00000000" w:rsidRPr="00000000" w14:paraId="0000012D">
      <w:pPr>
        <w:numPr>
          <w:ilvl w:val="0"/>
          <w:numId w:val="215"/>
        </w:numPr>
        <w:spacing w:after="0" w:afterAutospacing="0" w:before="0" w:beforeAutospacing="0" w:lineRule="auto"/>
        <w:ind w:left="720" w:hanging="360"/>
        <w:rPr>
          <w:sz w:val="20"/>
          <w:szCs w:val="20"/>
        </w:rPr>
      </w:pPr>
      <w:hyperlink r:id="rId193">
        <w:r w:rsidDel="00000000" w:rsidR="00000000" w:rsidRPr="00000000">
          <w:rPr>
            <w:color w:val="1155cc"/>
            <w:sz w:val="20"/>
            <w:szCs w:val="20"/>
            <w:u w:val="single"/>
            <w:rtl w:val="0"/>
          </w:rPr>
          <w:t xml:space="preserve">Tool: Spyglass</w:t>
        </w:r>
      </w:hyperlink>
      <w:r w:rsidDel="00000000" w:rsidR="00000000" w:rsidRPr="00000000">
        <w:rPr>
          <w:sz w:val="20"/>
          <w:szCs w:val="20"/>
          <w:rtl w:val="0"/>
        </w:rPr>
        <w:t xml:space="preserve"> - A tool to help you try to discover tools at Amazon.</w:t>
      </w:r>
    </w:p>
    <w:p w:rsidR="00000000" w:rsidDel="00000000" w:rsidP="00000000" w:rsidRDefault="00000000" w:rsidRPr="00000000" w14:paraId="0000012E">
      <w:pPr>
        <w:numPr>
          <w:ilvl w:val="0"/>
          <w:numId w:val="215"/>
        </w:numPr>
        <w:spacing w:after="0" w:afterAutospacing="0" w:before="0" w:beforeAutospacing="0" w:lineRule="auto"/>
        <w:ind w:left="720" w:hanging="360"/>
        <w:rPr>
          <w:sz w:val="20"/>
          <w:szCs w:val="20"/>
        </w:rPr>
      </w:pPr>
      <w:hyperlink r:id="rId194">
        <w:r w:rsidDel="00000000" w:rsidR="00000000" w:rsidRPr="00000000">
          <w:rPr>
            <w:color w:val="1155cc"/>
            <w:sz w:val="20"/>
            <w:szCs w:val="20"/>
            <w:u w:val="single"/>
            <w:rtl w:val="0"/>
          </w:rPr>
          <w:t xml:space="preserve">DPDebug</w:t>
        </w:r>
      </w:hyperlink>
      <w:r w:rsidDel="00000000" w:rsidR="00000000" w:rsidRPr="00000000">
        <w:rPr>
          <w:sz w:val="20"/>
          <w:szCs w:val="20"/>
          <w:rtl w:val="0"/>
        </w:rPr>
        <w:t xml:space="preserve">: Use this to contact the owner of a part of an Amazon Detail Page</w:t>
      </w:r>
    </w:p>
    <w:p w:rsidR="00000000" w:rsidDel="00000000" w:rsidP="00000000" w:rsidRDefault="00000000" w:rsidRPr="00000000" w14:paraId="0000012F">
      <w:pPr>
        <w:numPr>
          <w:ilvl w:val="0"/>
          <w:numId w:val="215"/>
        </w:numPr>
        <w:spacing w:after="240" w:before="0" w:beforeAutospacing="0" w:lineRule="auto"/>
        <w:ind w:left="720" w:hanging="360"/>
        <w:rPr>
          <w:sz w:val="20"/>
          <w:szCs w:val="20"/>
        </w:rPr>
      </w:pPr>
      <w:hyperlink r:id="rId195">
        <w:r w:rsidDel="00000000" w:rsidR="00000000" w:rsidRPr="00000000">
          <w:rPr>
            <w:color w:val="1155cc"/>
            <w:sz w:val="20"/>
            <w:szCs w:val="20"/>
            <w:u w:val="single"/>
            <w:rtl w:val="0"/>
          </w:rPr>
          <w:t xml:space="preserve">IsDebug</w:t>
        </w:r>
      </w:hyperlink>
      <w:r w:rsidDel="00000000" w:rsidR="00000000" w:rsidRPr="00000000">
        <w:rPr>
          <w:sz w:val="20"/>
          <w:szCs w:val="20"/>
          <w:rtl w:val="0"/>
        </w:rPr>
        <w:t xml:space="preserve">: Use this to determine the owner of a widget anywhere on the amazon site (for Detail Pages try</w:t>
      </w:r>
      <w:hyperlink r:id="rId196">
        <w:r w:rsidDel="00000000" w:rsidR="00000000" w:rsidRPr="00000000">
          <w:rPr>
            <w:sz w:val="20"/>
            <w:szCs w:val="20"/>
            <w:rtl w:val="0"/>
          </w:rPr>
          <w:t xml:space="preserve"> </w:t>
        </w:r>
      </w:hyperlink>
      <w:hyperlink r:id="rId197">
        <w:r w:rsidDel="00000000" w:rsidR="00000000" w:rsidRPr="00000000">
          <w:rPr>
            <w:color w:val="1155cc"/>
            <w:sz w:val="20"/>
            <w:szCs w:val="20"/>
            <w:u w:val="single"/>
            <w:rtl w:val="0"/>
          </w:rPr>
          <w:t xml:space="preserve">DPDebug</w:t>
        </w:r>
      </w:hyperlink>
      <w:r w:rsidDel="00000000" w:rsidR="00000000" w:rsidRPr="00000000">
        <w:rPr>
          <w:sz w:val="20"/>
          <w:szCs w:val="20"/>
          <w:rtl w:val="0"/>
        </w:rPr>
        <w:t xml:space="preserve"> first)</w:t>
      </w:r>
    </w:p>
    <w:p w:rsidR="00000000" w:rsidDel="00000000" w:rsidP="00000000" w:rsidRDefault="00000000" w:rsidRPr="00000000" w14:paraId="00000130">
      <w:pPr>
        <w:rPr>
          <w:b w:val="1"/>
          <w:sz w:val="20"/>
          <w:szCs w:val="20"/>
        </w:rPr>
      </w:pPr>
      <w:r w:rsidDel="00000000" w:rsidR="00000000" w:rsidRPr="00000000">
        <w:rPr>
          <w:b w:val="1"/>
          <w:sz w:val="20"/>
          <w:szCs w:val="20"/>
          <w:rtl w:val="0"/>
        </w:rPr>
        <w:t xml:space="preserve">AWS Specific Contact Tools</w:t>
      </w:r>
    </w:p>
    <w:p w:rsidR="00000000" w:rsidDel="00000000" w:rsidP="00000000" w:rsidRDefault="00000000" w:rsidRPr="00000000" w14:paraId="00000131">
      <w:pPr>
        <w:numPr>
          <w:ilvl w:val="0"/>
          <w:numId w:val="338"/>
        </w:numPr>
        <w:spacing w:after="0" w:afterAutospacing="0" w:before="240" w:lineRule="auto"/>
        <w:ind w:left="720" w:hanging="360"/>
        <w:rPr>
          <w:sz w:val="20"/>
          <w:szCs w:val="20"/>
        </w:rPr>
      </w:pPr>
      <w:hyperlink r:id="rId198">
        <w:r w:rsidDel="00000000" w:rsidR="00000000" w:rsidRPr="00000000">
          <w:rPr>
            <w:color w:val="1155cc"/>
            <w:sz w:val="20"/>
            <w:szCs w:val="20"/>
            <w:u w:val="single"/>
            <w:rtl w:val="0"/>
          </w:rPr>
          <w:t xml:space="preserve">Wiki: AWS Oncalls</w:t>
        </w:r>
      </w:hyperlink>
      <w:r w:rsidDel="00000000" w:rsidR="00000000" w:rsidRPr="00000000">
        <w:rPr>
          <w:sz w:val="20"/>
          <w:szCs w:val="20"/>
          <w:rtl w:val="0"/>
        </w:rPr>
        <w:t xml:space="preserve"> - A list of services and related pager alias'</w:t>
      </w:r>
    </w:p>
    <w:p w:rsidR="00000000" w:rsidDel="00000000" w:rsidP="00000000" w:rsidRDefault="00000000" w:rsidRPr="00000000" w14:paraId="00000132">
      <w:pPr>
        <w:numPr>
          <w:ilvl w:val="0"/>
          <w:numId w:val="338"/>
        </w:numPr>
        <w:spacing w:after="240" w:before="0" w:beforeAutospacing="0" w:lineRule="auto"/>
        <w:ind w:left="720" w:hanging="360"/>
        <w:rPr>
          <w:sz w:val="20"/>
          <w:szCs w:val="20"/>
        </w:rPr>
      </w:pPr>
      <w:hyperlink r:id="rId199">
        <w:r w:rsidDel="00000000" w:rsidR="00000000" w:rsidRPr="00000000">
          <w:rPr>
            <w:color w:val="1155cc"/>
            <w:sz w:val="20"/>
            <w:szCs w:val="20"/>
            <w:u w:val="single"/>
            <w:rtl w:val="0"/>
          </w:rPr>
          <w:t xml:space="preserve">Tool: AWS Skills</w:t>
        </w:r>
      </w:hyperlink>
      <w:r w:rsidDel="00000000" w:rsidR="00000000" w:rsidRPr="00000000">
        <w:rPr>
          <w:sz w:val="20"/>
          <w:szCs w:val="20"/>
          <w:rtl w:val="0"/>
        </w:rPr>
        <w:t xml:space="preserve"> - A tool for finding SAs with particular skills (requires permission to use)</w:t>
      </w:r>
    </w:p>
    <w:p w:rsidR="00000000" w:rsidDel="00000000" w:rsidP="00000000" w:rsidRDefault="00000000" w:rsidRPr="00000000" w14:paraId="00000133">
      <w:pPr>
        <w:rPr>
          <w:b w:val="1"/>
          <w:sz w:val="20"/>
          <w:szCs w:val="20"/>
        </w:rPr>
      </w:pPr>
      <w:r w:rsidDel="00000000" w:rsidR="00000000" w:rsidRPr="00000000">
        <w:rPr>
          <w:b w:val="1"/>
          <w:sz w:val="20"/>
          <w:szCs w:val="20"/>
          <w:rtl w:val="0"/>
        </w:rPr>
        <w:t xml:space="preserve">Development Tools Learning</w:t>
      </w:r>
    </w:p>
    <w:p w:rsidR="00000000" w:rsidDel="00000000" w:rsidP="00000000" w:rsidRDefault="00000000" w:rsidRPr="00000000" w14:paraId="00000134">
      <w:pPr>
        <w:numPr>
          <w:ilvl w:val="0"/>
          <w:numId w:val="430"/>
        </w:numPr>
        <w:spacing w:after="0" w:afterAutospacing="0" w:before="240" w:lineRule="auto"/>
        <w:ind w:left="720" w:hanging="360"/>
        <w:rPr>
          <w:sz w:val="20"/>
          <w:szCs w:val="20"/>
        </w:rPr>
      </w:pPr>
      <w:hyperlink r:id="rId200">
        <w:r w:rsidDel="00000000" w:rsidR="00000000" w:rsidRPr="00000000">
          <w:rPr>
            <w:color w:val="1155cc"/>
            <w:sz w:val="20"/>
            <w:szCs w:val="20"/>
            <w:u w:val="single"/>
            <w:rtl w:val="0"/>
          </w:rPr>
          <w:t xml:space="preserve">Wiki: AWS</w:t>
        </w:r>
      </w:hyperlink>
      <w:r w:rsidDel="00000000" w:rsidR="00000000" w:rsidRPr="00000000">
        <w:rPr>
          <w:rtl w:val="0"/>
        </w:rPr>
      </w:r>
    </w:p>
    <w:p w:rsidR="00000000" w:rsidDel="00000000" w:rsidP="00000000" w:rsidRDefault="00000000" w:rsidRPr="00000000" w14:paraId="00000135">
      <w:pPr>
        <w:numPr>
          <w:ilvl w:val="0"/>
          <w:numId w:val="430"/>
        </w:numPr>
        <w:spacing w:after="0" w:afterAutospacing="0" w:before="0" w:beforeAutospacing="0" w:lineRule="auto"/>
        <w:ind w:left="720" w:hanging="360"/>
        <w:rPr>
          <w:sz w:val="20"/>
          <w:szCs w:val="20"/>
        </w:rPr>
      </w:pPr>
      <w:hyperlink r:id="rId201">
        <w:r w:rsidDel="00000000" w:rsidR="00000000" w:rsidRPr="00000000">
          <w:rPr>
            <w:color w:val="1155cc"/>
            <w:sz w:val="20"/>
            <w:szCs w:val="20"/>
            <w:u w:val="single"/>
            <w:rtl w:val="0"/>
          </w:rPr>
          <w:t xml:space="preserve">Wiki: SDE Monitoring</w:t>
        </w:r>
      </w:hyperlink>
      <w:r w:rsidDel="00000000" w:rsidR="00000000" w:rsidRPr="00000000">
        <w:rPr>
          <w:rtl w:val="0"/>
        </w:rPr>
      </w:r>
    </w:p>
    <w:p w:rsidR="00000000" w:rsidDel="00000000" w:rsidP="00000000" w:rsidRDefault="00000000" w:rsidRPr="00000000" w14:paraId="00000136">
      <w:pPr>
        <w:numPr>
          <w:ilvl w:val="0"/>
          <w:numId w:val="430"/>
        </w:numPr>
        <w:spacing w:after="0" w:afterAutospacing="0" w:before="0" w:beforeAutospacing="0" w:lineRule="auto"/>
        <w:ind w:left="720" w:hanging="360"/>
        <w:rPr>
          <w:sz w:val="20"/>
          <w:szCs w:val="20"/>
        </w:rPr>
      </w:pPr>
      <w:hyperlink r:id="rId202">
        <w:r w:rsidDel="00000000" w:rsidR="00000000" w:rsidRPr="00000000">
          <w:rPr>
            <w:color w:val="1155cc"/>
            <w:sz w:val="20"/>
            <w:szCs w:val="20"/>
            <w:u w:val="single"/>
            <w:rtl w:val="0"/>
          </w:rPr>
          <w:t xml:space="preserve">Wiki: SDE Compute</w:t>
        </w:r>
      </w:hyperlink>
      <w:r w:rsidDel="00000000" w:rsidR="00000000" w:rsidRPr="00000000">
        <w:rPr>
          <w:sz w:val="20"/>
          <w:szCs w:val="20"/>
          <w:rtl w:val="0"/>
        </w:rPr>
        <w:t xml:space="preserve"> - Development Infrastructure</w:t>
      </w:r>
    </w:p>
    <w:p w:rsidR="00000000" w:rsidDel="00000000" w:rsidP="00000000" w:rsidRDefault="00000000" w:rsidRPr="00000000" w14:paraId="00000137">
      <w:pPr>
        <w:numPr>
          <w:ilvl w:val="0"/>
          <w:numId w:val="430"/>
        </w:numPr>
        <w:spacing w:after="240" w:before="0" w:beforeAutospacing="0" w:lineRule="auto"/>
        <w:ind w:left="720" w:hanging="360"/>
        <w:rPr>
          <w:sz w:val="20"/>
          <w:szCs w:val="20"/>
        </w:rPr>
      </w:pPr>
      <w:hyperlink r:id="rId203">
        <w:r w:rsidDel="00000000" w:rsidR="00000000" w:rsidRPr="00000000">
          <w:rPr>
            <w:color w:val="1155cc"/>
            <w:sz w:val="20"/>
            <w:szCs w:val="20"/>
            <w:u w:val="single"/>
            <w:rtl w:val="0"/>
          </w:rPr>
          <w:t xml:space="preserve">Video: A Hitchhiker’s Guide To Software Development at Amazon</w:t>
        </w:r>
      </w:hyperlink>
      <w:r w:rsidDel="00000000" w:rsidR="00000000" w:rsidRPr="00000000">
        <w:rPr>
          <w:sz w:val="20"/>
          <w:szCs w:val="20"/>
          <w:rtl w:val="0"/>
        </w:rPr>
        <w:t xml:space="preserve"> - great first-principles explanation of the core tools, terms and concepts around “typical” software development at Amazon.</w:t>
      </w:r>
    </w:p>
    <w:p w:rsidR="00000000" w:rsidDel="00000000" w:rsidP="00000000" w:rsidRDefault="00000000" w:rsidRPr="00000000" w14:paraId="00000138">
      <w:pPr>
        <w:rPr>
          <w:b w:val="1"/>
          <w:sz w:val="20"/>
          <w:szCs w:val="20"/>
        </w:rPr>
      </w:pPr>
      <w:r w:rsidDel="00000000" w:rsidR="00000000" w:rsidRPr="00000000">
        <w:rPr>
          <w:b w:val="1"/>
          <w:sz w:val="20"/>
          <w:szCs w:val="20"/>
          <w:rtl w:val="0"/>
        </w:rPr>
        <w:t xml:space="preserve">Process</w:t>
      </w:r>
    </w:p>
    <w:p w:rsidR="00000000" w:rsidDel="00000000" w:rsidP="00000000" w:rsidRDefault="00000000" w:rsidRPr="00000000" w14:paraId="00000139">
      <w:pPr>
        <w:numPr>
          <w:ilvl w:val="0"/>
          <w:numId w:val="160"/>
        </w:numPr>
        <w:spacing w:after="0" w:afterAutospacing="0" w:before="240" w:lineRule="auto"/>
        <w:ind w:left="720" w:hanging="360"/>
        <w:rPr>
          <w:sz w:val="20"/>
          <w:szCs w:val="20"/>
        </w:rPr>
      </w:pPr>
      <w:hyperlink r:id="rId204">
        <w:r w:rsidDel="00000000" w:rsidR="00000000" w:rsidRPr="00000000">
          <w:rPr>
            <w:color w:val="1155cc"/>
            <w:sz w:val="20"/>
            <w:szCs w:val="20"/>
            <w:u w:val="single"/>
            <w:rtl w:val="0"/>
          </w:rPr>
          <w:t xml:space="preserve">Wiki: Agile</w:t>
        </w:r>
      </w:hyperlink>
      <w:r w:rsidDel="00000000" w:rsidR="00000000" w:rsidRPr="00000000">
        <w:rPr>
          <w:sz w:val="20"/>
          <w:szCs w:val="20"/>
          <w:rtl w:val="0"/>
        </w:rPr>
        <w:t xml:space="preserve"> While not a requirement, almost all teams at Amazon use some form of Agile process.</w:t>
      </w:r>
    </w:p>
    <w:p w:rsidR="00000000" w:rsidDel="00000000" w:rsidP="00000000" w:rsidRDefault="00000000" w:rsidRPr="00000000" w14:paraId="0000013A">
      <w:pPr>
        <w:numPr>
          <w:ilvl w:val="1"/>
          <w:numId w:val="160"/>
        </w:numPr>
        <w:spacing w:after="0" w:afterAutospacing="0" w:before="0" w:beforeAutospacing="0" w:lineRule="auto"/>
        <w:ind w:left="1440" w:hanging="360"/>
        <w:rPr>
          <w:sz w:val="20"/>
          <w:szCs w:val="20"/>
        </w:rPr>
      </w:pPr>
      <w:hyperlink r:id="rId205">
        <w:r w:rsidDel="00000000" w:rsidR="00000000" w:rsidRPr="00000000">
          <w:rPr>
            <w:color w:val="1155cc"/>
            <w:sz w:val="20"/>
            <w:szCs w:val="20"/>
            <w:u w:val="single"/>
            <w:rtl w:val="0"/>
          </w:rPr>
          <w:t xml:space="preserve">Wiki: Scrum</w:t>
        </w:r>
      </w:hyperlink>
      <w:r w:rsidDel="00000000" w:rsidR="00000000" w:rsidRPr="00000000">
        <w:rPr>
          <w:rtl w:val="0"/>
        </w:rPr>
      </w:r>
    </w:p>
    <w:p w:rsidR="00000000" w:rsidDel="00000000" w:rsidP="00000000" w:rsidRDefault="00000000" w:rsidRPr="00000000" w14:paraId="0000013B">
      <w:pPr>
        <w:numPr>
          <w:ilvl w:val="1"/>
          <w:numId w:val="160"/>
        </w:numPr>
        <w:spacing w:after="0" w:afterAutospacing="0" w:before="0" w:beforeAutospacing="0" w:lineRule="auto"/>
        <w:ind w:left="1440" w:hanging="360"/>
        <w:rPr>
          <w:sz w:val="20"/>
          <w:szCs w:val="20"/>
        </w:rPr>
      </w:pPr>
      <w:hyperlink r:id="rId206">
        <w:r w:rsidDel="00000000" w:rsidR="00000000" w:rsidRPr="00000000">
          <w:rPr>
            <w:color w:val="1155cc"/>
            <w:sz w:val="20"/>
            <w:szCs w:val="20"/>
            <w:u w:val="single"/>
            <w:rtl w:val="0"/>
          </w:rPr>
          <w:t xml:space="preserve">Wiki: Kanban</w:t>
        </w:r>
      </w:hyperlink>
      <w:r w:rsidDel="00000000" w:rsidR="00000000" w:rsidRPr="00000000">
        <w:rPr>
          <w:rtl w:val="0"/>
        </w:rPr>
      </w:r>
    </w:p>
    <w:p w:rsidR="00000000" w:rsidDel="00000000" w:rsidP="00000000" w:rsidRDefault="00000000" w:rsidRPr="00000000" w14:paraId="0000013C">
      <w:pPr>
        <w:numPr>
          <w:ilvl w:val="1"/>
          <w:numId w:val="160"/>
        </w:numPr>
        <w:spacing w:after="0" w:afterAutospacing="0" w:before="0" w:beforeAutospacing="0" w:lineRule="auto"/>
        <w:ind w:left="1440" w:hanging="360"/>
        <w:rPr>
          <w:sz w:val="20"/>
          <w:szCs w:val="20"/>
        </w:rPr>
      </w:pPr>
      <w:hyperlink r:id="rId207">
        <w:r w:rsidDel="00000000" w:rsidR="00000000" w:rsidRPr="00000000">
          <w:rPr>
            <w:color w:val="1155cc"/>
            <w:sz w:val="20"/>
            <w:szCs w:val="20"/>
            <w:u w:val="single"/>
            <w:rtl w:val="0"/>
          </w:rPr>
          <w:t xml:space="preserve">Wiki: Agile Product Ownership</w:t>
        </w:r>
      </w:hyperlink>
      <w:r w:rsidDel="00000000" w:rsidR="00000000" w:rsidRPr="00000000">
        <w:rPr>
          <w:rtl w:val="0"/>
        </w:rPr>
      </w:r>
    </w:p>
    <w:p w:rsidR="00000000" w:rsidDel="00000000" w:rsidP="00000000" w:rsidRDefault="00000000" w:rsidRPr="00000000" w14:paraId="0000013D">
      <w:pPr>
        <w:numPr>
          <w:ilvl w:val="0"/>
          <w:numId w:val="160"/>
        </w:numPr>
        <w:spacing w:after="240" w:before="0" w:beforeAutospacing="0" w:lineRule="auto"/>
        <w:ind w:left="720" w:hanging="360"/>
        <w:rPr>
          <w:sz w:val="20"/>
          <w:szCs w:val="20"/>
        </w:rPr>
      </w:pPr>
      <w:hyperlink r:id="rId208">
        <w:r w:rsidDel="00000000" w:rsidR="00000000" w:rsidRPr="00000000">
          <w:rPr>
            <w:color w:val="1155cc"/>
            <w:sz w:val="20"/>
            <w:szCs w:val="20"/>
            <w:u w:val="single"/>
            <w:rtl w:val="0"/>
          </w:rPr>
          <w:t xml:space="preserve">Broadcast: AgileCon Broadcast Channel</w:t>
        </w:r>
      </w:hyperlink>
      <w:r w:rsidDel="00000000" w:rsidR="00000000" w:rsidRPr="00000000">
        <w:rPr>
          <w:rtl w:val="0"/>
        </w:rPr>
      </w:r>
    </w:p>
    <w:p w:rsidR="00000000" w:rsidDel="00000000" w:rsidP="00000000" w:rsidRDefault="00000000" w:rsidRPr="00000000" w14:paraId="0000013E">
      <w:pPr>
        <w:rPr>
          <w:b w:val="1"/>
          <w:sz w:val="20"/>
          <w:szCs w:val="20"/>
        </w:rPr>
      </w:pPr>
      <w:r w:rsidDel="00000000" w:rsidR="00000000" w:rsidRPr="00000000">
        <w:rPr>
          <w:b w:val="1"/>
          <w:sz w:val="20"/>
          <w:szCs w:val="20"/>
          <w:rtl w:val="0"/>
        </w:rPr>
        <w:t xml:space="preserve">Decision Making</w:t>
      </w:r>
    </w:p>
    <w:p w:rsidR="00000000" w:rsidDel="00000000" w:rsidP="00000000" w:rsidRDefault="00000000" w:rsidRPr="00000000" w14:paraId="0000013F">
      <w:pPr>
        <w:numPr>
          <w:ilvl w:val="0"/>
          <w:numId w:val="246"/>
        </w:numPr>
        <w:spacing w:after="0" w:afterAutospacing="0" w:before="240" w:lineRule="auto"/>
        <w:ind w:left="720" w:hanging="360"/>
        <w:rPr>
          <w:sz w:val="20"/>
          <w:szCs w:val="20"/>
        </w:rPr>
      </w:pPr>
      <w:hyperlink r:id="rId209">
        <w:r w:rsidDel="00000000" w:rsidR="00000000" w:rsidRPr="00000000">
          <w:rPr>
            <w:color w:val="1155cc"/>
            <w:sz w:val="20"/>
            <w:szCs w:val="20"/>
            <w:u w:val="single"/>
            <w:rtl w:val="0"/>
          </w:rPr>
          <w:t xml:space="preserve">Resource Page: One-way vs Two-way Doors</w:t>
        </w:r>
      </w:hyperlink>
      <w:r w:rsidDel="00000000" w:rsidR="00000000" w:rsidRPr="00000000">
        <w:rPr>
          <w:sz w:val="20"/>
          <w:szCs w:val="20"/>
          <w:rtl w:val="0"/>
        </w:rPr>
        <w:t xml:space="preserve"> An overview sheet on how to identify and handle one-way vs two-way door decisions.</w:t>
      </w:r>
    </w:p>
    <w:p w:rsidR="00000000" w:rsidDel="00000000" w:rsidP="00000000" w:rsidRDefault="00000000" w:rsidRPr="00000000" w14:paraId="00000140">
      <w:pPr>
        <w:numPr>
          <w:ilvl w:val="0"/>
          <w:numId w:val="246"/>
        </w:numPr>
        <w:spacing w:after="240" w:before="0" w:beforeAutospacing="0" w:lineRule="auto"/>
        <w:ind w:left="720" w:hanging="360"/>
        <w:rPr>
          <w:sz w:val="20"/>
          <w:szCs w:val="20"/>
        </w:rPr>
      </w:pPr>
      <w:hyperlink r:id="rId210">
        <w:r w:rsidDel="00000000" w:rsidR="00000000" w:rsidRPr="00000000">
          <w:rPr>
            <w:color w:val="1155cc"/>
            <w:sz w:val="20"/>
            <w:szCs w:val="20"/>
            <w:u w:val="single"/>
            <w:rtl w:val="0"/>
          </w:rPr>
          <w:t xml:space="preserve">Two-Way Door Decisions</w:t>
        </w:r>
      </w:hyperlink>
      <w:r w:rsidDel="00000000" w:rsidR="00000000" w:rsidRPr="00000000">
        <w:rPr>
          <w:sz w:val="20"/>
          <w:szCs w:val="20"/>
          <w:rtl w:val="0"/>
        </w:rPr>
        <w:t xml:space="preserve"> on Broadcast (this just one example of a Broadcast channel having videos/presentations on decision making. There are more and you are encouraged to search for them on Broadcast). </w:t>
      </w:r>
    </w:p>
    <w:p w:rsidR="00000000" w:rsidDel="00000000" w:rsidP="00000000" w:rsidRDefault="00000000" w:rsidRPr="00000000" w14:paraId="00000141">
      <w:pPr>
        <w:rPr>
          <w:b w:val="1"/>
          <w:sz w:val="20"/>
          <w:szCs w:val="20"/>
        </w:rPr>
      </w:pPr>
      <w:r w:rsidDel="00000000" w:rsidR="00000000" w:rsidRPr="00000000">
        <w:rPr>
          <w:b w:val="1"/>
          <w:sz w:val="20"/>
          <w:szCs w:val="20"/>
          <w:rtl w:val="0"/>
        </w:rPr>
        <w:t xml:space="preserve">Ownership</w:t>
      </w:r>
    </w:p>
    <w:p w:rsidR="00000000" w:rsidDel="00000000" w:rsidP="00000000" w:rsidRDefault="00000000" w:rsidRPr="00000000" w14:paraId="00000142">
      <w:pPr>
        <w:rPr>
          <w:color w:val="1155cc"/>
          <w:sz w:val="20"/>
          <w:szCs w:val="20"/>
          <w:u w:val="single"/>
        </w:rPr>
      </w:pPr>
      <w:hyperlink r:id="rId211">
        <w:r w:rsidDel="00000000" w:rsidR="00000000" w:rsidRPr="00000000">
          <w:rPr>
            <w:color w:val="1155cc"/>
            <w:sz w:val="20"/>
            <w:szCs w:val="20"/>
            <w:u w:val="single"/>
            <w:rtl w:val="0"/>
          </w:rPr>
          <w:t xml:space="preserve">Pushback on unwarranted requests</w:t>
        </w:r>
      </w:hyperlink>
      <w:r w:rsidDel="00000000" w:rsidR="00000000" w:rsidRPr="00000000">
        <w:rPr>
          <w:rtl w:val="0"/>
        </w:rPr>
      </w:r>
    </w:p>
    <w:p w:rsidR="00000000" w:rsidDel="00000000" w:rsidP="00000000" w:rsidRDefault="00000000" w:rsidRPr="00000000" w14:paraId="00000143">
      <w:pPr>
        <w:rPr>
          <w:b w:val="1"/>
          <w:sz w:val="20"/>
          <w:szCs w:val="20"/>
        </w:rPr>
      </w:pPr>
      <w:r w:rsidDel="00000000" w:rsidR="00000000" w:rsidRPr="00000000">
        <w:rPr>
          <w:b w:val="1"/>
          <w:sz w:val="20"/>
          <w:szCs w:val="20"/>
          <w:rtl w:val="0"/>
        </w:rPr>
        <w:t xml:space="preserve">System Design</w:t>
      </w:r>
    </w:p>
    <w:p w:rsidR="00000000" w:rsidDel="00000000" w:rsidP="00000000" w:rsidRDefault="00000000" w:rsidRPr="00000000" w14:paraId="00000144">
      <w:pPr>
        <w:rPr>
          <w:sz w:val="20"/>
          <w:szCs w:val="20"/>
        </w:rPr>
      </w:pPr>
      <w:r w:rsidDel="00000000" w:rsidR="00000000" w:rsidRPr="00000000">
        <w:rPr>
          <w:sz w:val="20"/>
          <w:szCs w:val="20"/>
          <w:rtl w:val="0"/>
        </w:rPr>
        <w:t xml:space="preserve">While TPMs are not directly responsible for designing new systems, they are expected to participate in design discussions, recognize technology approaches and trade offs, and make sure the designs align with requirements and a positive user experience. Below are a resources to get familiar with Amazon system design practices.</w:t>
      </w:r>
    </w:p>
    <w:p w:rsidR="00000000" w:rsidDel="00000000" w:rsidP="00000000" w:rsidRDefault="00000000" w:rsidRPr="00000000" w14:paraId="00000145">
      <w:pPr>
        <w:rPr>
          <w:color w:val="1155cc"/>
          <w:sz w:val="20"/>
          <w:szCs w:val="20"/>
          <w:u w:val="single"/>
        </w:rPr>
      </w:pPr>
      <w:hyperlink r:id="rId212">
        <w:r w:rsidDel="00000000" w:rsidR="00000000" w:rsidRPr="00000000">
          <w:rPr>
            <w:color w:val="1155cc"/>
            <w:sz w:val="20"/>
            <w:szCs w:val="20"/>
            <w:u w:val="single"/>
            <w:rtl w:val="0"/>
          </w:rPr>
          <w:t xml:space="preserve">System Design learning path</w:t>
        </w:r>
      </w:hyperlink>
      <w:r w:rsidDel="00000000" w:rsidR="00000000" w:rsidRPr="00000000">
        <w:rPr>
          <w:rtl w:val="0"/>
        </w:rPr>
      </w:r>
    </w:p>
    <w:p w:rsidR="00000000" w:rsidDel="00000000" w:rsidP="00000000" w:rsidRDefault="00000000" w:rsidRPr="00000000" w14:paraId="00000146">
      <w:pPr>
        <w:rPr>
          <w:color w:val="1155cc"/>
          <w:sz w:val="20"/>
          <w:szCs w:val="20"/>
          <w:u w:val="single"/>
        </w:rPr>
      </w:pPr>
      <w:hyperlink r:id="rId213">
        <w:r w:rsidDel="00000000" w:rsidR="00000000" w:rsidRPr="00000000">
          <w:rPr>
            <w:color w:val="1155cc"/>
            <w:sz w:val="20"/>
            <w:szCs w:val="20"/>
            <w:u w:val="single"/>
            <w:rtl w:val="0"/>
          </w:rPr>
          <w:t xml:space="preserve">TPM Onboarding - system design resources</w:t>
        </w:r>
      </w:hyperlink>
      <w:r w:rsidDel="00000000" w:rsidR="00000000" w:rsidRPr="00000000">
        <w:rPr>
          <w:rtl w:val="0"/>
        </w:rPr>
      </w:r>
    </w:p>
    <w:p w:rsidR="00000000" w:rsidDel="00000000" w:rsidP="00000000" w:rsidRDefault="00000000" w:rsidRPr="00000000" w14:paraId="00000147">
      <w:pPr>
        <w:rPr>
          <w:sz w:val="20"/>
          <w:szCs w:val="20"/>
        </w:rPr>
      </w:pPr>
      <w:r w:rsidDel="00000000" w:rsidR="00000000" w:rsidRPr="00000000">
        <w:rPr>
          <w:sz w:val="20"/>
          <w:szCs w:val="20"/>
          <w:rtl w:val="0"/>
        </w:rPr>
        <w:t xml:space="preserve">Examples of bar-raising design templates:</w:t>
      </w:r>
    </w:p>
    <w:p w:rsidR="00000000" w:rsidDel="00000000" w:rsidP="00000000" w:rsidRDefault="00000000" w:rsidRPr="00000000" w14:paraId="00000148">
      <w:pPr>
        <w:numPr>
          <w:ilvl w:val="0"/>
          <w:numId w:val="229"/>
        </w:numPr>
        <w:spacing w:after="0" w:afterAutospacing="0" w:before="240" w:lineRule="auto"/>
        <w:ind w:left="720" w:hanging="360"/>
        <w:rPr>
          <w:sz w:val="20"/>
          <w:szCs w:val="20"/>
        </w:rPr>
      </w:pPr>
      <w:hyperlink r:id="rId214">
        <w:r w:rsidDel="00000000" w:rsidR="00000000" w:rsidRPr="00000000">
          <w:rPr>
            <w:color w:val="1155cc"/>
            <w:sz w:val="20"/>
            <w:szCs w:val="20"/>
            <w:u w:val="single"/>
            <w:rtl w:val="0"/>
          </w:rPr>
          <w:t xml:space="preserve">https://w.amazon.com/bin/view/FinTech/DesignReviews/DesignTemplate/</w:t>
        </w:r>
      </w:hyperlink>
      <w:r w:rsidDel="00000000" w:rsidR="00000000" w:rsidRPr="00000000">
        <w:rPr>
          <w:rtl w:val="0"/>
        </w:rPr>
      </w:r>
    </w:p>
    <w:p w:rsidR="00000000" w:rsidDel="00000000" w:rsidP="00000000" w:rsidRDefault="00000000" w:rsidRPr="00000000" w14:paraId="00000149">
      <w:pPr>
        <w:numPr>
          <w:ilvl w:val="0"/>
          <w:numId w:val="229"/>
        </w:numPr>
        <w:spacing w:after="0" w:afterAutospacing="0" w:before="0" w:beforeAutospacing="0" w:lineRule="auto"/>
        <w:ind w:left="720" w:hanging="360"/>
        <w:rPr>
          <w:sz w:val="20"/>
          <w:szCs w:val="20"/>
        </w:rPr>
      </w:pPr>
      <w:hyperlink r:id="rId215">
        <w:r w:rsidDel="00000000" w:rsidR="00000000" w:rsidRPr="00000000">
          <w:rPr>
            <w:color w:val="1155cc"/>
            <w:sz w:val="20"/>
            <w:szCs w:val="20"/>
            <w:u w:val="single"/>
            <w:rtl w:val="0"/>
          </w:rPr>
          <w:t xml:space="preserve">https://w.amazon.com/bin/view/Amazon_Music/DesignReviewBarRaiser/References/Design_Document</w:t>
        </w:r>
      </w:hyperlink>
      <w:r w:rsidDel="00000000" w:rsidR="00000000" w:rsidRPr="00000000">
        <w:rPr>
          <w:rtl w:val="0"/>
        </w:rPr>
      </w:r>
    </w:p>
    <w:p w:rsidR="00000000" w:rsidDel="00000000" w:rsidP="00000000" w:rsidRDefault="00000000" w:rsidRPr="00000000" w14:paraId="0000014A">
      <w:pPr>
        <w:numPr>
          <w:ilvl w:val="0"/>
          <w:numId w:val="229"/>
        </w:numPr>
        <w:spacing w:after="0" w:afterAutospacing="0" w:before="0" w:beforeAutospacing="0" w:lineRule="auto"/>
        <w:ind w:left="720" w:hanging="360"/>
        <w:rPr>
          <w:sz w:val="20"/>
          <w:szCs w:val="20"/>
        </w:rPr>
      </w:pPr>
      <w:hyperlink r:id="rId216">
        <w:r w:rsidDel="00000000" w:rsidR="00000000" w:rsidRPr="00000000">
          <w:rPr>
            <w:color w:val="1155cc"/>
            <w:sz w:val="20"/>
            <w:szCs w:val="20"/>
            <w:u w:val="single"/>
            <w:rtl w:val="0"/>
          </w:rPr>
          <w:t xml:space="preserve">https://w.amazon.com/bin/view/ADG/Design/Template/</w:t>
        </w:r>
      </w:hyperlink>
      <w:r w:rsidDel="00000000" w:rsidR="00000000" w:rsidRPr="00000000">
        <w:rPr>
          <w:rtl w:val="0"/>
        </w:rPr>
      </w:r>
    </w:p>
    <w:p w:rsidR="00000000" w:rsidDel="00000000" w:rsidP="00000000" w:rsidRDefault="00000000" w:rsidRPr="00000000" w14:paraId="0000014B">
      <w:pPr>
        <w:numPr>
          <w:ilvl w:val="0"/>
          <w:numId w:val="229"/>
        </w:numPr>
        <w:spacing w:after="240" w:before="0" w:beforeAutospacing="0" w:lineRule="auto"/>
        <w:ind w:left="720" w:hanging="360"/>
        <w:rPr>
          <w:sz w:val="20"/>
          <w:szCs w:val="20"/>
        </w:rPr>
      </w:pPr>
      <w:hyperlink r:id="rId217">
        <w:r w:rsidDel="00000000" w:rsidR="00000000" w:rsidRPr="00000000">
          <w:rPr>
            <w:color w:val="1155cc"/>
            <w:sz w:val="20"/>
            <w:szCs w:val="20"/>
            <w:u w:val="single"/>
            <w:rtl w:val="0"/>
          </w:rPr>
          <w:t xml:space="preserve">https://w.amazon.com/bin/view/Goodreads/Engineering/DesignReviewProcess/TechnicalDesignCheatSheet/</w:t>
        </w:r>
      </w:hyperlink>
      <w:r w:rsidDel="00000000" w:rsidR="00000000" w:rsidRPr="00000000">
        <w:rPr>
          <w:rtl w:val="0"/>
        </w:rPr>
      </w:r>
    </w:p>
    <w:p w:rsidR="00000000" w:rsidDel="00000000" w:rsidP="00000000" w:rsidRDefault="00000000" w:rsidRPr="00000000" w14:paraId="0000014C">
      <w:pPr>
        <w:rPr>
          <w:b w:val="1"/>
          <w:sz w:val="20"/>
          <w:szCs w:val="20"/>
        </w:rPr>
      </w:pPr>
      <w:r w:rsidDel="00000000" w:rsidR="00000000" w:rsidRPr="00000000">
        <w:rPr>
          <w:b w:val="1"/>
          <w:sz w:val="20"/>
          <w:szCs w:val="20"/>
          <w:rtl w:val="0"/>
        </w:rPr>
        <w:t xml:space="preserve">Running Programs</w:t>
      </w:r>
    </w:p>
    <w:p w:rsidR="00000000" w:rsidDel="00000000" w:rsidP="00000000" w:rsidRDefault="00000000" w:rsidRPr="00000000" w14:paraId="0000014D">
      <w:pPr>
        <w:numPr>
          <w:ilvl w:val="0"/>
          <w:numId w:val="433"/>
        </w:numPr>
        <w:spacing w:after="0" w:afterAutospacing="0" w:before="240" w:lineRule="auto"/>
        <w:ind w:left="720" w:hanging="360"/>
        <w:rPr>
          <w:sz w:val="20"/>
          <w:szCs w:val="20"/>
        </w:rPr>
      </w:pPr>
      <w:hyperlink r:id="rId218">
        <w:r w:rsidDel="00000000" w:rsidR="00000000" w:rsidRPr="00000000">
          <w:rPr>
            <w:color w:val="1155cc"/>
            <w:sz w:val="20"/>
            <w:szCs w:val="20"/>
            <w:u w:val="single"/>
            <w:rtl w:val="0"/>
          </w:rPr>
          <w:t xml:space="preserve">Wiki: Six Steps to Drive any Program</w:t>
        </w:r>
      </w:hyperlink>
      <w:r w:rsidDel="00000000" w:rsidR="00000000" w:rsidRPr="00000000">
        <w:rPr>
          <w:rtl w:val="0"/>
        </w:rPr>
      </w:r>
    </w:p>
    <w:p w:rsidR="00000000" w:rsidDel="00000000" w:rsidP="00000000" w:rsidRDefault="00000000" w:rsidRPr="00000000" w14:paraId="0000014E">
      <w:pPr>
        <w:numPr>
          <w:ilvl w:val="0"/>
          <w:numId w:val="433"/>
        </w:numPr>
        <w:spacing w:after="0" w:afterAutospacing="0" w:before="0" w:beforeAutospacing="0" w:lineRule="auto"/>
        <w:ind w:left="720" w:hanging="360"/>
        <w:rPr>
          <w:sz w:val="20"/>
          <w:szCs w:val="20"/>
        </w:rPr>
      </w:pPr>
      <w:hyperlink r:id="rId219">
        <w:r w:rsidDel="00000000" w:rsidR="00000000" w:rsidRPr="00000000">
          <w:rPr>
            <w:color w:val="1155cc"/>
            <w:sz w:val="20"/>
            <w:szCs w:val="20"/>
            <w:u w:val="single"/>
            <w:rtl w:val="0"/>
          </w:rPr>
          <w:t xml:space="preserve">Wiki: FBA's Project Owner Summary &amp; Deliverable Checklist</w:t>
        </w:r>
      </w:hyperlink>
      <w:r w:rsidDel="00000000" w:rsidR="00000000" w:rsidRPr="00000000">
        <w:rPr>
          <w:rtl w:val="0"/>
        </w:rPr>
      </w:r>
    </w:p>
    <w:p w:rsidR="00000000" w:rsidDel="00000000" w:rsidP="00000000" w:rsidRDefault="00000000" w:rsidRPr="00000000" w14:paraId="0000014F">
      <w:pPr>
        <w:numPr>
          <w:ilvl w:val="0"/>
          <w:numId w:val="433"/>
        </w:numPr>
        <w:spacing w:after="0" w:afterAutospacing="0" w:before="0" w:beforeAutospacing="0" w:lineRule="auto"/>
        <w:ind w:left="720" w:hanging="360"/>
        <w:rPr>
          <w:sz w:val="20"/>
          <w:szCs w:val="20"/>
        </w:rPr>
      </w:pPr>
      <w:hyperlink r:id="rId220">
        <w:r w:rsidDel="00000000" w:rsidR="00000000" w:rsidRPr="00000000">
          <w:rPr>
            <w:color w:val="1155cc"/>
            <w:sz w:val="20"/>
            <w:szCs w:val="20"/>
            <w:u w:val="single"/>
            <w:rtl w:val="0"/>
          </w:rPr>
          <w:t xml:space="preserve">Wiki: FBA's Artifact Descriptions &amp; Examples</w:t>
        </w:r>
      </w:hyperlink>
      <w:r w:rsidDel="00000000" w:rsidR="00000000" w:rsidRPr="00000000">
        <w:rPr>
          <w:rtl w:val="0"/>
        </w:rPr>
      </w:r>
    </w:p>
    <w:p w:rsidR="00000000" w:rsidDel="00000000" w:rsidP="00000000" w:rsidRDefault="00000000" w:rsidRPr="00000000" w14:paraId="00000150">
      <w:pPr>
        <w:numPr>
          <w:ilvl w:val="0"/>
          <w:numId w:val="433"/>
        </w:numPr>
        <w:spacing w:after="0" w:afterAutospacing="0" w:before="0" w:beforeAutospacing="0" w:lineRule="auto"/>
        <w:ind w:left="720" w:hanging="360"/>
        <w:rPr>
          <w:sz w:val="20"/>
          <w:szCs w:val="20"/>
        </w:rPr>
      </w:pPr>
      <w:hyperlink r:id="rId221">
        <w:r w:rsidDel="00000000" w:rsidR="00000000" w:rsidRPr="00000000">
          <w:rPr>
            <w:color w:val="1155cc"/>
            <w:sz w:val="20"/>
            <w:szCs w:val="20"/>
            <w:u w:val="single"/>
            <w:rtl w:val="0"/>
          </w:rPr>
          <w:t xml:space="preserve">SharePoint: CSI Project Management Templates</w:t>
        </w:r>
      </w:hyperlink>
      <w:r w:rsidDel="00000000" w:rsidR="00000000" w:rsidRPr="00000000">
        <w:rPr>
          <w:rtl w:val="0"/>
        </w:rPr>
      </w:r>
    </w:p>
    <w:p w:rsidR="00000000" w:rsidDel="00000000" w:rsidP="00000000" w:rsidRDefault="00000000" w:rsidRPr="00000000" w14:paraId="00000151">
      <w:pPr>
        <w:numPr>
          <w:ilvl w:val="0"/>
          <w:numId w:val="433"/>
        </w:numPr>
        <w:spacing w:after="240" w:before="0" w:beforeAutospacing="0" w:lineRule="auto"/>
        <w:ind w:left="720" w:hanging="360"/>
        <w:rPr>
          <w:sz w:val="20"/>
          <w:szCs w:val="20"/>
        </w:rPr>
      </w:pPr>
      <w:hyperlink r:id="rId222">
        <w:r w:rsidDel="00000000" w:rsidR="00000000" w:rsidRPr="00000000">
          <w:rPr>
            <w:color w:val="1155cc"/>
            <w:sz w:val="20"/>
            <w:szCs w:val="20"/>
            <w:u w:val="single"/>
            <w:rtl w:val="0"/>
          </w:rPr>
          <w:t xml:space="preserve">Wiki: Project Management Resources</w:t>
        </w:r>
      </w:hyperlink>
      <w:r w:rsidDel="00000000" w:rsidR="00000000" w:rsidRPr="00000000">
        <w:rPr>
          <w:rtl w:val="0"/>
        </w:rPr>
      </w:r>
    </w:p>
    <w:p w:rsidR="00000000" w:rsidDel="00000000" w:rsidP="00000000" w:rsidRDefault="00000000" w:rsidRPr="00000000" w14:paraId="00000152">
      <w:pPr>
        <w:rPr>
          <w:b w:val="1"/>
          <w:sz w:val="20"/>
          <w:szCs w:val="20"/>
        </w:rPr>
      </w:pPr>
      <w:r w:rsidDel="00000000" w:rsidR="00000000" w:rsidRPr="00000000">
        <w:rPr>
          <w:b w:val="1"/>
          <w:sz w:val="20"/>
          <w:szCs w:val="20"/>
          <w:rtl w:val="0"/>
        </w:rPr>
        <w:t xml:space="preserve">Common Types of Programs</w:t>
      </w:r>
    </w:p>
    <w:p w:rsidR="00000000" w:rsidDel="00000000" w:rsidP="00000000" w:rsidRDefault="00000000" w:rsidRPr="00000000" w14:paraId="00000153">
      <w:pPr>
        <w:numPr>
          <w:ilvl w:val="0"/>
          <w:numId w:val="40"/>
        </w:numPr>
        <w:spacing w:after="0" w:afterAutospacing="0" w:before="240" w:lineRule="auto"/>
        <w:ind w:left="720" w:hanging="360"/>
        <w:rPr>
          <w:sz w:val="20"/>
          <w:szCs w:val="20"/>
        </w:rPr>
      </w:pPr>
      <w:hyperlink r:id="rId223">
        <w:r w:rsidDel="00000000" w:rsidR="00000000" w:rsidRPr="00000000">
          <w:rPr>
            <w:color w:val="1155cc"/>
            <w:sz w:val="20"/>
            <w:szCs w:val="20"/>
            <w:u w:val="single"/>
            <w:rtl w:val="0"/>
          </w:rPr>
          <w:t xml:space="preserve">Deprecation Program Best Practices</w:t>
        </w:r>
      </w:hyperlink>
      <w:r w:rsidDel="00000000" w:rsidR="00000000" w:rsidRPr="00000000">
        <w:rPr>
          <w:rtl w:val="0"/>
        </w:rPr>
      </w:r>
    </w:p>
    <w:p w:rsidR="00000000" w:rsidDel="00000000" w:rsidP="00000000" w:rsidRDefault="00000000" w:rsidRPr="00000000" w14:paraId="00000154">
      <w:pPr>
        <w:numPr>
          <w:ilvl w:val="0"/>
          <w:numId w:val="40"/>
        </w:numPr>
        <w:spacing w:after="0" w:afterAutospacing="0" w:before="0" w:beforeAutospacing="0" w:lineRule="auto"/>
        <w:ind w:left="720" w:hanging="360"/>
        <w:rPr>
          <w:sz w:val="20"/>
          <w:szCs w:val="20"/>
        </w:rPr>
      </w:pPr>
      <w:hyperlink r:id="rId224">
        <w:r w:rsidDel="00000000" w:rsidR="00000000" w:rsidRPr="00000000">
          <w:rPr>
            <w:color w:val="1155cc"/>
            <w:sz w:val="20"/>
            <w:szCs w:val="20"/>
            <w:u w:val="single"/>
            <w:rtl w:val="0"/>
          </w:rPr>
          <w:t xml:space="preserve">Broadcast: How to ROCK Migrations</w:t>
        </w:r>
      </w:hyperlink>
      <w:r w:rsidDel="00000000" w:rsidR="00000000" w:rsidRPr="00000000">
        <w:rPr>
          <w:sz w:val="20"/>
          <w:szCs w:val="20"/>
          <w:rtl w:val="0"/>
        </w:rPr>
        <w:t xml:space="preserve"> - Lydia Fitzpatrick and Tarang Mittal - TPMCon2014</w:t>
      </w:r>
    </w:p>
    <w:p w:rsidR="00000000" w:rsidDel="00000000" w:rsidP="00000000" w:rsidRDefault="00000000" w:rsidRPr="00000000" w14:paraId="00000155">
      <w:pPr>
        <w:numPr>
          <w:ilvl w:val="0"/>
          <w:numId w:val="40"/>
        </w:numPr>
        <w:spacing w:after="240" w:before="0" w:beforeAutospacing="0" w:lineRule="auto"/>
        <w:ind w:left="720" w:hanging="360"/>
        <w:rPr>
          <w:sz w:val="20"/>
          <w:szCs w:val="20"/>
        </w:rPr>
      </w:pPr>
      <w:hyperlink r:id="rId225">
        <w:r w:rsidDel="00000000" w:rsidR="00000000" w:rsidRPr="00000000">
          <w:rPr>
            <w:color w:val="1155cc"/>
            <w:sz w:val="20"/>
            <w:szCs w:val="20"/>
            <w:u w:val="single"/>
            <w:rtl w:val="0"/>
          </w:rPr>
          <w:t xml:space="preserve">Service Ownership Transfer Checklist</w:t>
        </w:r>
      </w:hyperlink>
      <w:r w:rsidDel="00000000" w:rsidR="00000000" w:rsidRPr="00000000">
        <w:rPr>
          <w:rtl w:val="0"/>
        </w:rPr>
      </w:r>
    </w:p>
    <w:p w:rsidR="00000000" w:rsidDel="00000000" w:rsidP="00000000" w:rsidRDefault="00000000" w:rsidRPr="00000000" w14:paraId="00000156">
      <w:pPr>
        <w:rPr>
          <w:b w:val="1"/>
          <w:sz w:val="20"/>
          <w:szCs w:val="20"/>
        </w:rPr>
      </w:pPr>
      <w:r w:rsidDel="00000000" w:rsidR="00000000" w:rsidRPr="00000000">
        <w:rPr>
          <w:b w:val="1"/>
          <w:sz w:val="20"/>
          <w:szCs w:val="20"/>
          <w:rtl w:val="0"/>
        </w:rPr>
        <w:t xml:space="preserve">Planning Considerations</w:t>
      </w:r>
    </w:p>
    <w:p w:rsidR="00000000" w:rsidDel="00000000" w:rsidP="00000000" w:rsidRDefault="00000000" w:rsidRPr="00000000" w14:paraId="00000157">
      <w:pPr>
        <w:numPr>
          <w:ilvl w:val="0"/>
          <w:numId w:val="383"/>
        </w:numPr>
        <w:spacing w:after="240" w:before="240" w:lineRule="auto"/>
        <w:ind w:left="720" w:hanging="360"/>
        <w:rPr>
          <w:sz w:val="20"/>
          <w:szCs w:val="20"/>
        </w:rPr>
      </w:pPr>
      <w:hyperlink r:id="rId226">
        <w:r w:rsidDel="00000000" w:rsidR="00000000" w:rsidRPr="00000000">
          <w:rPr>
            <w:color w:val="1155cc"/>
            <w:sz w:val="20"/>
            <w:szCs w:val="20"/>
            <w:u w:val="single"/>
            <w:rtl w:val="0"/>
          </w:rPr>
          <w:t xml:space="preserve">Policy: policy.amazon.com</w:t>
        </w:r>
      </w:hyperlink>
      <w:r w:rsidDel="00000000" w:rsidR="00000000" w:rsidRPr="00000000">
        <w:rPr>
          <w:sz w:val="20"/>
          <w:szCs w:val="20"/>
          <w:rtl w:val="0"/>
        </w:rPr>
        <w:t xml:space="preserve"> - Official Amazon policies and standards.</w:t>
      </w:r>
    </w:p>
    <w:p w:rsidR="00000000" w:rsidDel="00000000" w:rsidP="00000000" w:rsidRDefault="00000000" w:rsidRPr="00000000" w14:paraId="00000158">
      <w:pPr>
        <w:rPr>
          <w:b w:val="1"/>
          <w:sz w:val="20"/>
          <w:szCs w:val="20"/>
        </w:rPr>
      </w:pPr>
      <w:r w:rsidDel="00000000" w:rsidR="00000000" w:rsidRPr="00000000">
        <w:rPr>
          <w:b w:val="1"/>
          <w:sz w:val="20"/>
          <w:szCs w:val="20"/>
          <w:rtl w:val="0"/>
        </w:rPr>
        <w:t xml:space="preserve">Legal</w:t>
      </w:r>
    </w:p>
    <w:p w:rsidR="00000000" w:rsidDel="00000000" w:rsidP="00000000" w:rsidRDefault="00000000" w:rsidRPr="00000000" w14:paraId="00000159">
      <w:pPr>
        <w:numPr>
          <w:ilvl w:val="0"/>
          <w:numId w:val="413"/>
        </w:numPr>
        <w:spacing w:after="240" w:before="240" w:lineRule="auto"/>
        <w:ind w:left="720" w:hanging="360"/>
        <w:rPr>
          <w:sz w:val="20"/>
          <w:szCs w:val="20"/>
        </w:rPr>
      </w:pPr>
      <w:r w:rsidDel="00000000" w:rsidR="00000000" w:rsidRPr="00000000">
        <w:rPr>
          <w:sz w:val="20"/>
          <w:szCs w:val="20"/>
          <w:rtl w:val="0"/>
        </w:rPr>
        <w:t xml:space="preserve">Contact your program sponsor's council for guidance.</w:t>
      </w:r>
    </w:p>
    <w:p w:rsidR="00000000" w:rsidDel="00000000" w:rsidP="00000000" w:rsidRDefault="00000000" w:rsidRPr="00000000" w14:paraId="0000015A">
      <w:pPr>
        <w:rPr>
          <w:b w:val="1"/>
          <w:sz w:val="20"/>
          <w:szCs w:val="20"/>
        </w:rPr>
      </w:pPr>
      <w:r w:rsidDel="00000000" w:rsidR="00000000" w:rsidRPr="00000000">
        <w:rPr>
          <w:b w:val="1"/>
          <w:sz w:val="20"/>
          <w:szCs w:val="20"/>
          <w:rtl w:val="0"/>
        </w:rPr>
        <w:t xml:space="preserve">Security</w:t>
      </w:r>
    </w:p>
    <w:p w:rsidR="00000000" w:rsidDel="00000000" w:rsidP="00000000" w:rsidRDefault="00000000" w:rsidRPr="00000000" w14:paraId="0000015B">
      <w:pPr>
        <w:numPr>
          <w:ilvl w:val="0"/>
          <w:numId w:val="127"/>
        </w:numPr>
        <w:spacing w:after="0" w:afterAutospacing="0" w:before="240" w:lineRule="auto"/>
        <w:ind w:left="720" w:hanging="360"/>
        <w:rPr>
          <w:sz w:val="20"/>
          <w:szCs w:val="20"/>
        </w:rPr>
      </w:pPr>
      <w:hyperlink r:id="rId227">
        <w:r w:rsidDel="00000000" w:rsidR="00000000" w:rsidRPr="00000000">
          <w:rPr>
            <w:color w:val="1155cc"/>
            <w:sz w:val="20"/>
            <w:szCs w:val="20"/>
            <w:u w:val="single"/>
            <w:rtl w:val="0"/>
          </w:rPr>
          <w:t xml:space="preserve">Wiki: InfoSec</w:t>
        </w:r>
      </w:hyperlink>
      <w:r w:rsidDel="00000000" w:rsidR="00000000" w:rsidRPr="00000000">
        <w:rPr>
          <w:rtl w:val="0"/>
        </w:rPr>
      </w:r>
    </w:p>
    <w:p w:rsidR="00000000" w:rsidDel="00000000" w:rsidP="00000000" w:rsidRDefault="00000000" w:rsidRPr="00000000" w14:paraId="0000015C">
      <w:pPr>
        <w:numPr>
          <w:ilvl w:val="0"/>
          <w:numId w:val="127"/>
        </w:numPr>
        <w:spacing w:after="0" w:afterAutospacing="0" w:before="0" w:beforeAutospacing="0" w:lineRule="auto"/>
        <w:ind w:left="720" w:hanging="360"/>
        <w:rPr>
          <w:sz w:val="20"/>
          <w:szCs w:val="20"/>
        </w:rPr>
      </w:pPr>
      <w:hyperlink r:id="rId228">
        <w:r w:rsidDel="00000000" w:rsidR="00000000" w:rsidRPr="00000000">
          <w:rPr>
            <w:color w:val="1155cc"/>
            <w:sz w:val="20"/>
            <w:szCs w:val="20"/>
            <w:u w:val="single"/>
            <w:rtl w:val="0"/>
          </w:rPr>
          <w:t xml:space="preserve">Wiki: Security at Amazon</w:t>
        </w:r>
      </w:hyperlink>
      <w:r w:rsidDel="00000000" w:rsidR="00000000" w:rsidRPr="00000000">
        <w:rPr>
          <w:rtl w:val="0"/>
        </w:rPr>
      </w:r>
    </w:p>
    <w:p w:rsidR="00000000" w:rsidDel="00000000" w:rsidP="00000000" w:rsidRDefault="00000000" w:rsidRPr="00000000" w14:paraId="0000015D">
      <w:pPr>
        <w:numPr>
          <w:ilvl w:val="0"/>
          <w:numId w:val="127"/>
        </w:numPr>
        <w:spacing w:after="0" w:afterAutospacing="0" w:before="0" w:beforeAutospacing="0" w:lineRule="auto"/>
        <w:ind w:left="720" w:hanging="360"/>
        <w:rPr>
          <w:sz w:val="20"/>
          <w:szCs w:val="20"/>
        </w:rPr>
      </w:pPr>
      <w:hyperlink r:id="rId229">
        <w:r w:rsidDel="00000000" w:rsidR="00000000" w:rsidRPr="00000000">
          <w:rPr>
            <w:color w:val="1155cc"/>
            <w:sz w:val="20"/>
            <w:szCs w:val="20"/>
            <w:u w:val="single"/>
            <w:rtl w:val="0"/>
          </w:rPr>
          <w:t xml:space="preserve">Tool: Anvil</w:t>
        </w:r>
      </w:hyperlink>
      <w:r w:rsidDel="00000000" w:rsidR="00000000" w:rsidRPr="00000000">
        <w:rPr>
          <w:sz w:val="20"/>
          <w:szCs w:val="20"/>
          <w:rtl w:val="0"/>
        </w:rPr>
        <w:t xml:space="preserve"> - Amazon's Security Review Process (Except for AWS)</w:t>
      </w:r>
    </w:p>
    <w:p w:rsidR="00000000" w:rsidDel="00000000" w:rsidP="00000000" w:rsidRDefault="00000000" w:rsidRPr="00000000" w14:paraId="0000015E">
      <w:pPr>
        <w:numPr>
          <w:ilvl w:val="0"/>
          <w:numId w:val="127"/>
        </w:numPr>
        <w:spacing w:after="0" w:afterAutospacing="0" w:before="0" w:beforeAutospacing="0" w:lineRule="auto"/>
        <w:ind w:left="720" w:hanging="360"/>
        <w:rPr>
          <w:sz w:val="20"/>
          <w:szCs w:val="20"/>
        </w:rPr>
      </w:pPr>
      <w:hyperlink r:id="rId230">
        <w:r w:rsidDel="00000000" w:rsidR="00000000" w:rsidRPr="00000000">
          <w:rPr>
            <w:color w:val="1155cc"/>
            <w:sz w:val="20"/>
            <w:szCs w:val="20"/>
            <w:u w:val="single"/>
            <w:rtl w:val="0"/>
          </w:rPr>
          <w:t xml:space="preserve">Policy: Data Handling Standard</w:t>
        </w:r>
      </w:hyperlink>
      <w:r w:rsidDel="00000000" w:rsidR="00000000" w:rsidRPr="00000000">
        <w:rPr>
          <w:sz w:val="20"/>
          <w:szCs w:val="20"/>
          <w:rtl w:val="0"/>
        </w:rPr>
        <w:t xml:space="preserve"> - Probably the most important security policy for a TPM to understand.</w:t>
      </w:r>
    </w:p>
    <w:p w:rsidR="00000000" w:rsidDel="00000000" w:rsidP="00000000" w:rsidRDefault="00000000" w:rsidRPr="00000000" w14:paraId="0000015F">
      <w:pPr>
        <w:numPr>
          <w:ilvl w:val="0"/>
          <w:numId w:val="127"/>
        </w:numPr>
        <w:spacing w:after="0" w:afterAutospacing="0" w:before="0" w:beforeAutospacing="0" w:lineRule="auto"/>
        <w:ind w:left="720" w:hanging="360"/>
        <w:rPr>
          <w:sz w:val="20"/>
          <w:szCs w:val="20"/>
        </w:rPr>
      </w:pPr>
      <w:hyperlink r:id="rId231">
        <w:r w:rsidDel="00000000" w:rsidR="00000000" w:rsidRPr="00000000">
          <w:rPr>
            <w:color w:val="1155cc"/>
            <w:sz w:val="20"/>
            <w:szCs w:val="20"/>
            <w:u w:val="single"/>
            <w:rtl w:val="0"/>
          </w:rPr>
          <w:t xml:space="preserve">Wiki: AWS Security</w:t>
        </w:r>
      </w:hyperlink>
      <w:r w:rsidDel="00000000" w:rsidR="00000000" w:rsidRPr="00000000">
        <w:rPr>
          <w:rtl w:val="0"/>
        </w:rPr>
      </w:r>
    </w:p>
    <w:p w:rsidR="00000000" w:rsidDel="00000000" w:rsidP="00000000" w:rsidRDefault="00000000" w:rsidRPr="00000000" w14:paraId="00000160">
      <w:pPr>
        <w:numPr>
          <w:ilvl w:val="0"/>
          <w:numId w:val="127"/>
        </w:numPr>
        <w:spacing w:after="240" w:before="0" w:beforeAutospacing="0" w:lineRule="auto"/>
        <w:ind w:left="720" w:hanging="360"/>
        <w:rPr>
          <w:sz w:val="20"/>
          <w:szCs w:val="20"/>
        </w:rPr>
      </w:pPr>
      <w:hyperlink r:id="rId232">
        <w:r w:rsidDel="00000000" w:rsidR="00000000" w:rsidRPr="00000000">
          <w:rPr>
            <w:color w:val="1155cc"/>
            <w:sz w:val="20"/>
            <w:szCs w:val="20"/>
            <w:u w:val="single"/>
            <w:rtl w:val="0"/>
          </w:rPr>
          <w:t xml:space="preserve">LORE</w:t>
        </w:r>
      </w:hyperlink>
      <w:r w:rsidDel="00000000" w:rsidR="00000000" w:rsidRPr="00000000">
        <w:rPr>
          <w:sz w:val="20"/>
          <w:szCs w:val="20"/>
          <w:rtl w:val="0"/>
        </w:rPr>
        <w:t xml:space="preserve"> - Operational Readiness (used by all AWS services)</w:t>
      </w:r>
    </w:p>
    <w:p w:rsidR="00000000" w:rsidDel="00000000" w:rsidP="00000000" w:rsidRDefault="00000000" w:rsidRPr="00000000" w14:paraId="00000161">
      <w:pPr>
        <w:rPr>
          <w:b w:val="1"/>
          <w:sz w:val="20"/>
          <w:szCs w:val="20"/>
        </w:rPr>
      </w:pPr>
      <w:r w:rsidDel="00000000" w:rsidR="00000000" w:rsidRPr="00000000">
        <w:rPr>
          <w:b w:val="1"/>
          <w:sz w:val="20"/>
          <w:szCs w:val="20"/>
          <w:rtl w:val="0"/>
        </w:rPr>
        <w:t xml:space="preserve">Tax</w:t>
      </w:r>
    </w:p>
    <w:p w:rsidR="00000000" w:rsidDel="00000000" w:rsidP="00000000" w:rsidRDefault="00000000" w:rsidRPr="00000000" w14:paraId="00000162">
      <w:pPr>
        <w:numPr>
          <w:ilvl w:val="0"/>
          <w:numId w:val="178"/>
        </w:numPr>
        <w:spacing w:after="240" w:before="240" w:lineRule="auto"/>
        <w:ind w:left="720" w:hanging="360"/>
        <w:rPr>
          <w:sz w:val="20"/>
          <w:szCs w:val="20"/>
        </w:rPr>
      </w:pPr>
      <w:hyperlink r:id="rId233">
        <w:r w:rsidDel="00000000" w:rsidR="00000000" w:rsidRPr="00000000">
          <w:rPr>
            <w:color w:val="1155cc"/>
            <w:sz w:val="20"/>
            <w:szCs w:val="20"/>
            <w:u w:val="single"/>
            <w:rtl w:val="0"/>
          </w:rPr>
          <w:t xml:space="preserve">Wiki: Tax</w:t>
        </w:r>
      </w:hyperlink>
      <w:r w:rsidDel="00000000" w:rsidR="00000000" w:rsidRPr="00000000">
        <w:rPr>
          <w:rtl w:val="0"/>
        </w:rPr>
      </w:r>
    </w:p>
    <w:p w:rsidR="00000000" w:rsidDel="00000000" w:rsidP="00000000" w:rsidRDefault="00000000" w:rsidRPr="00000000" w14:paraId="00000163">
      <w:pPr>
        <w:rPr>
          <w:b w:val="1"/>
          <w:sz w:val="20"/>
          <w:szCs w:val="20"/>
        </w:rPr>
      </w:pPr>
      <w:r w:rsidDel="00000000" w:rsidR="00000000" w:rsidRPr="00000000">
        <w:rPr>
          <w:b w:val="1"/>
          <w:sz w:val="20"/>
          <w:szCs w:val="20"/>
          <w:rtl w:val="0"/>
        </w:rPr>
        <w:t xml:space="preserve">Accounting &amp; Finance</w:t>
      </w:r>
    </w:p>
    <w:p w:rsidR="00000000" w:rsidDel="00000000" w:rsidP="00000000" w:rsidRDefault="00000000" w:rsidRPr="00000000" w14:paraId="00000164">
      <w:pPr>
        <w:numPr>
          <w:ilvl w:val="0"/>
          <w:numId w:val="354"/>
        </w:numPr>
        <w:spacing w:after="0" w:afterAutospacing="0" w:before="240" w:lineRule="auto"/>
        <w:ind w:left="720" w:hanging="360"/>
        <w:rPr>
          <w:sz w:val="20"/>
          <w:szCs w:val="20"/>
        </w:rPr>
      </w:pPr>
      <w:hyperlink r:id="rId234">
        <w:r w:rsidDel="00000000" w:rsidR="00000000" w:rsidRPr="00000000">
          <w:rPr>
            <w:color w:val="1155cc"/>
            <w:sz w:val="20"/>
            <w:szCs w:val="20"/>
            <w:u w:val="single"/>
            <w:rtl w:val="0"/>
          </w:rPr>
          <w:t xml:space="preserve">Wiki: Financial_Bar_Raiser_Program</w:t>
        </w:r>
      </w:hyperlink>
      <w:r w:rsidDel="00000000" w:rsidR="00000000" w:rsidRPr="00000000">
        <w:rPr>
          <w:sz w:val="20"/>
          <w:szCs w:val="20"/>
          <w:rtl w:val="0"/>
        </w:rPr>
        <w:t xml:space="preserve"> - Start here when spinning up a new project with new Financial use cases.</w:t>
      </w:r>
    </w:p>
    <w:p w:rsidR="00000000" w:rsidDel="00000000" w:rsidP="00000000" w:rsidRDefault="00000000" w:rsidRPr="00000000" w14:paraId="00000165">
      <w:pPr>
        <w:numPr>
          <w:ilvl w:val="0"/>
          <w:numId w:val="354"/>
        </w:numPr>
        <w:spacing w:after="0" w:afterAutospacing="0" w:before="0" w:beforeAutospacing="0" w:lineRule="auto"/>
        <w:ind w:left="720" w:hanging="360"/>
        <w:rPr>
          <w:sz w:val="20"/>
          <w:szCs w:val="20"/>
        </w:rPr>
      </w:pPr>
      <w:hyperlink r:id="rId235">
        <w:r w:rsidDel="00000000" w:rsidR="00000000" w:rsidRPr="00000000">
          <w:rPr>
            <w:color w:val="1155cc"/>
            <w:sz w:val="20"/>
            <w:szCs w:val="20"/>
            <w:u w:val="single"/>
            <w:rtl w:val="0"/>
          </w:rPr>
          <w:t xml:space="preserve">Finance &amp; Business Integration (FBI)</w:t>
        </w:r>
      </w:hyperlink>
      <w:r w:rsidDel="00000000" w:rsidR="00000000" w:rsidRPr="00000000">
        <w:rPr>
          <w:sz w:val="20"/>
          <w:szCs w:val="20"/>
          <w:rtl w:val="0"/>
        </w:rPr>
        <w:t xml:space="preserve"> - is the starting point for financial support for new projects.</w:t>
      </w:r>
    </w:p>
    <w:p w:rsidR="00000000" w:rsidDel="00000000" w:rsidP="00000000" w:rsidRDefault="00000000" w:rsidRPr="00000000" w14:paraId="00000166">
      <w:pPr>
        <w:numPr>
          <w:ilvl w:val="0"/>
          <w:numId w:val="354"/>
        </w:numPr>
        <w:spacing w:after="240" w:before="0" w:beforeAutospacing="0" w:lineRule="auto"/>
        <w:ind w:left="720" w:hanging="360"/>
        <w:rPr>
          <w:sz w:val="20"/>
          <w:szCs w:val="20"/>
        </w:rPr>
      </w:pPr>
      <w:hyperlink r:id="rId236">
        <w:r w:rsidDel="00000000" w:rsidR="00000000" w:rsidRPr="00000000">
          <w:rPr>
            <w:color w:val="1155cc"/>
            <w:sz w:val="20"/>
            <w:szCs w:val="20"/>
            <w:u w:val="single"/>
            <w:rtl w:val="0"/>
          </w:rPr>
          <w:t xml:space="preserve">Wiki: Finance Tech (formerly GFS)</w:t>
        </w:r>
      </w:hyperlink>
      <w:r w:rsidDel="00000000" w:rsidR="00000000" w:rsidRPr="00000000">
        <w:rPr>
          <w:sz w:val="20"/>
          <w:szCs w:val="20"/>
          <w:rtl w:val="0"/>
        </w:rPr>
        <w:t xml:space="preserve"> - receives project requests from Amazon teams that need support or custom functions in our financial platforms: Vendor Payments Service (VPS), Oracle Financials (OFA), the Finance Data Warehouse, USL Data Warehouse and the Tax Data Warehouse.</w:t>
      </w:r>
    </w:p>
    <w:p w:rsidR="00000000" w:rsidDel="00000000" w:rsidP="00000000" w:rsidRDefault="00000000" w:rsidRPr="00000000" w14:paraId="00000167">
      <w:pPr>
        <w:rPr>
          <w:b w:val="1"/>
          <w:sz w:val="20"/>
          <w:szCs w:val="20"/>
        </w:rPr>
      </w:pPr>
      <w:r w:rsidDel="00000000" w:rsidR="00000000" w:rsidRPr="00000000">
        <w:rPr>
          <w:b w:val="1"/>
          <w:sz w:val="20"/>
          <w:szCs w:val="20"/>
          <w:rtl w:val="0"/>
        </w:rPr>
        <w:t xml:space="preserve">Accessibility</w:t>
      </w:r>
    </w:p>
    <w:p w:rsidR="00000000" w:rsidDel="00000000" w:rsidP="00000000" w:rsidRDefault="00000000" w:rsidRPr="00000000" w14:paraId="00000168">
      <w:pPr>
        <w:numPr>
          <w:ilvl w:val="0"/>
          <w:numId w:val="409"/>
        </w:numPr>
        <w:spacing w:after="240" w:before="240" w:lineRule="auto"/>
        <w:ind w:left="720" w:hanging="360"/>
        <w:rPr>
          <w:sz w:val="20"/>
          <w:szCs w:val="20"/>
        </w:rPr>
      </w:pPr>
      <w:hyperlink r:id="rId237">
        <w:r w:rsidDel="00000000" w:rsidR="00000000" w:rsidRPr="00000000">
          <w:rPr>
            <w:color w:val="1155cc"/>
            <w:sz w:val="20"/>
            <w:szCs w:val="20"/>
            <w:u w:val="single"/>
            <w:rtl w:val="0"/>
          </w:rPr>
          <w:t xml:space="preserve">Build with Accessibility in mind</w:t>
        </w:r>
      </w:hyperlink>
      <w:r w:rsidDel="00000000" w:rsidR="00000000" w:rsidRPr="00000000">
        <w:rPr>
          <w:sz w:val="20"/>
          <w:szCs w:val="20"/>
          <w:rtl w:val="0"/>
        </w:rPr>
        <w:t xml:space="preserve"> — As a TPM, you have a specific responsibility to dive deep and guide your development team to think of accessibility first.</w:t>
      </w:r>
    </w:p>
    <w:p w:rsidR="00000000" w:rsidDel="00000000" w:rsidP="00000000" w:rsidRDefault="00000000" w:rsidRPr="00000000" w14:paraId="00000169">
      <w:pPr>
        <w:rPr>
          <w:b w:val="1"/>
          <w:sz w:val="20"/>
          <w:szCs w:val="20"/>
        </w:rPr>
      </w:pPr>
      <w:r w:rsidDel="00000000" w:rsidR="00000000" w:rsidRPr="00000000">
        <w:rPr>
          <w:b w:val="1"/>
          <w:sz w:val="20"/>
          <w:szCs w:val="20"/>
          <w:rtl w:val="0"/>
        </w:rPr>
        <w:t xml:space="preserve">Estimation</w:t>
      </w:r>
    </w:p>
    <w:p w:rsidR="00000000" w:rsidDel="00000000" w:rsidP="00000000" w:rsidRDefault="00000000" w:rsidRPr="00000000" w14:paraId="0000016A">
      <w:pPr>
        <w:numPr>
          <w:ilvl w:val="0"/>
          <w:numId w:val="239"/>
        </w:numPr>
        <w:spacing w:after="0" w:afterAutospacing="0" w:before="240" w:lineRule="auto"/>
        <w:ind w:left="720" w:hanging="360"/>
        <w:rPr>
          <w:sz w:val="20"/>
          <w:szCs w:val="20"/>
        </w:rPr>
      </w:pPr>
      <w:hyperlink r:id="rId238">
        <w:r w:rsidDel="00000000" w:rsidR="00000000" w:rsidRPr="00000000">
          <w:rPr>
            <w:color w:val="1155cc"/>
            <w:sz w:val="20"/>
            <w:szCs w:val="20"/>
            <w:u w:val="single"/>
            <w:rtl w:val="0"/>
          </w:rPr>
          <w:t xml:space="preserve">Wiki: Estimation Suggestions/Considerations</w:t>
        </w:r>
      </w:hyperlink>
      <w:r w:rsidDel="00000000" w:rsidR="00000000" w:rsidRPr="00000000">
        <w:rPr>
          <w:rtl w:val="0"/>
        </w:rPr>
      </w:r>
    </w:p>
    <w:p w:rsidR="00000000" w:rsidDel="00000000" w:rsidP="00000000" w:rsidRDefault="00000000" w:rsidRPr="00000000" w14:paraId="0000016B">
      <w:pPr>
        <w:numPr>
          <w:ilvl w:val="0"/>
          <w:numId w:val="239"/>
        </w:numPr>
        <w:spacing w:after="240" w:before="0" w:beforeAutospacing="0" w:lineRule="auto"/>
        <w:ind w:left="720" w:hanging="360"/>
        <w:rPr>
          <w:sz w:val="20"/>
          <w:szCs w:val="20"/>
        </w:rPr>
      </w:pPr>
      <w:hyperlink r:id="rId239">
        <w:r w:rsidDel="00000000" w:rsidR="00000000" w:rsidRPr="00000000">
          <w:rPr>
            <w:color w:val="1155cc"/>
            <w:sz w:val="20"/>
            <w:szCs w:val="20"/>
            <w:u w:val="single"/>
            <w:rtl w:val="0"/>
          </w:rPr>
          <w:t xml:space="preserve">Broadcast: Monte Carlo Simulation of Project Schedules</w:t>
        </w:r>
      </w:hyperlink>
      <w:r w:rsidDel="00000000" w:rsidR="00000000" w:rsidRPr="00000000">
        <w:rPr>
          <w:sz w:val="20"/>
          <w:szCs w:val="20"/>
          <w:rtl w:val="0"/>
        </w:rPr>
        <w:t xml:space="preserve"> (Chris Newcombe (Principal Engineer))</w:t>
      </w:r>
    </w:p>
    <w:p w:rsidR="00000000" w:rsidDel="00000000" w:rsidP="00000000" w:rsidRDefault="00000000" w:rsidRPr="00000000" w14:paraId="0000016C">
      <w:pPr>
        <w:rPr>
          <w:b w:val="1"/>
          <w:sz w:val="20"/>
          <w:szCs w:val="20"/>
        </w:rPr>
      </w:pPr>
      <w:r w:rsidDel="00000000" w:rsidR="00000000" w:rsidRPr="00000000">
        <w:rPr>
          <w:b w:val="1"/>
          <w:sz w:val="20"/>
          <w:szCs w:val="20"/>
          <w:rtl w:val="0"/>
        </w:rPr>
        <w:t xml:space="preserve">Execution</w:t>
      </w:r>
    </w:p>
    <w:p w:rsidR="00000000" w:rsidDel="00000000" w:rsidP="00000000" w:rsidRDefault="00000000" w:rsidRPr="00000000" w14:paraId="0000016D">
      <w:pPr>
        <w:numPr>
          <w:ilvl w:val="0"/>
          <w:numId w:val="148"/>
        </w:numPr>
        <w:spacing w:after="0" w:afterAutospacing="0" w:before="240" w:lineRule="auto"/>
        <w:ind w:left="720" w:hanging="360"/>
        <w:rPr>
          <w:sz w:val="20"/>
          <w:szCs w:val="20"/>
        </w:rPr>
      </w:pPr>
      <w:hyperlink r:id="rId240">
        <w:r w:rsidDel="00000000" w:rsidR="00000000" w:rsidRPr="00000000">
          <w:rPr>
            <w:color w:val="1155cc"/>
            <w:sz w:val="20"/>
            <w:szCs w:val="20"/>
            <w:u w:val="single"/>
            <w:rtl w:val="0"/>
          </w:rPr>
          <w:t xml:space="preserve">Broadcast: How To Get Stuff Done</w:t>
        </w:r>
      </w:hyperlink>
      <w:r w:rsidDel="00000000" w:rsidR="00000000" w:rsidRPr="00000000">
        <w:rPr>
          <w:sz w:val="20"/>
          <w:szCs w:val="20"/>
          <w:rtl w:val="0"/>
        </w:rPr>
        <w:t xml:space="preserve"> - Kurt Kufeld (VP AWS Platform) and Laura Grit (Sr. Principal TPM AWS Networking) getting real about how to deliver.</w:t>
      </w:r>
    </w:p>
    <w:p w:rsidR="00000000" w:rsidDel="00000000" w:rsidP="00000000" w:rsidRDefault="00000000" w:rsidRPr="00000000" w14:paraId="0000016E">
      <w:pPr>
        <w:numPr>
          <w:ilvl w:val="0"/>
          <w:numId w:val="148"/>
        </w:numPr>
        <w:spacing w:after="0" w:afterAutospacing="0" w:before="0" w:beforeAutospacing="0" w:lineRule="auto"/>
        <w:ind w:left="720" w:hanging="360"/>
        <w:rPr>
          <w:sz w:val="20"/>
          <w:szCs w:val="20"/>
        </w:rPr>
      </w:pPr>
      <w:hyperlink r:id="rId241">
        <w:r w:rsidDel="00000000" w:rsidR="00000000" w:rsidRPr="00000000">
          <w:rPr>
            <w:color w:val="1155cc"/>
            <w:sz w:val="20"/>
            <w:szCs w:val="20"/>
            <w:u w:val="single"/>
            <w:rtl w:val="0"/>
          </w:rPr>
          <w:t xml:space="preserve">Broadcast: Risky Business</w:t>
        </w:r>
      </w:hyperlink>
      <w:r w:rsidDel="00000000" w:rsidR="00000000" w:rsidRPr="00000000">
        <w:rPr>
          <w:sz w:val="20"/>
          <w:szCs w:val="20"/>
          <w:rtl w:val="0"/>
        </w:rPr>
        <w:t xml:space="preserve"> - Nancy Walsh (Sr TPM FBA)</w:t>
      </w:r>
    </w:p>
    <w:p w:rsidR="00000000" w:rsidDel="00000000" w:rsidP="00000000" w:rsidRDefault="00000000" w:rsidRPr="00000000" w14:paraId="0000016F">
      <w:pPr>
        <w:numPr>
          <w:ilvl w:val="0"/>
          <w:numId w:val="148"/>
        </w:numPr>
        <w:spacing w:after="0" w:afterAutospacing="0" w:before="0" w:beforeAutospacing="0" w:lineRule="auto"/>
        <w:ind w:left="720" w:hanging="360"/>
        <w:rPr>
          <w:sz w:val="20"/>
          <w:szCs w:val="20"/>
        </w:rPr>
      </w:pPr>
      <w:hyperlink r:id="rId242">
        <w:r w:rsidDel="00000000" w:rsidR="00000000" w:rsidRPr="00000000">
          <w:rPr>
            <w:color w:val="1155cc"/>
            <w:sz w:val="20"/>
            <w:szCs w:val="20"/>
            <w:u w:val="single"/>
            <w:rtl w:val="0"/>
          </w:rPr>
          <w:t xml:space="preserve">Broadcast: Managing the Last Mile</w:t>
        </w:r>
      </w:hyperlink>
      <w:r w:rsidDel="00000000" w:rsidR="00000000" w:rsidRPr="00000000">
        <w:rPr>
          <w:sz w:val="20"/>
          <w:szCs w:val="20"/>
          <w:rtl w:val="0"/>
        </w:rPr>
        <w:t xml:space="preserve"> - Ramya Reguramalingam (Principal TPM SGX)</w:t>
      </w:r>
    </w:p>
    <w:p w:rsidR="00000000" w:rsidDel="00000000" w:rsidP="00000000" w:rsidRDefault="00000000" w:rsidRPr="00000000" w14:paraId="00000170">
      <w:pPr>
        <w:numPr>
          <w:ilvl w:val="0"/>
          <w:numId w:val="148"/>
        </w:numPr>
        <w:spacing w:after="0" w:afterAutospacing="0" w:before="0" w:beforeAutospacing="0" w:lineRule="auto"/>
        <w:ind w:left="720" w:hanging="360"/>
        <w:rPr>
          <w:sz w:val="20"/>
          <w:szCs w:val="20"/>
        </w:rPr>
      </w:pPr>
      <w:hyperlink r:id="rId243">
        <w:r w:rsidDel="00000000" w:rsidR="00000000" w:rsidRPr="00000000">
          <w:rPr>
            <w:color w:val="1155cc"/>
            <w:sz w:val="20"/>
            <w:szCs w:val="20"/>
            <w:u w:val="single"/>
            <w:rtl w:val="0"/>
          </w:rPr>
          <w:t xml:space="preserve">Template: Risk Matrix</w:t>
        </w:r>
      </w:hyperlink>
      <w:r w:rsidDel="00000000" w:rsidR="00000000" w:rsidRPr="00000000">
        <w:rPr>
          <w:sz w:val="20"/>
          <w:szCs w:val="20"/>
          <w:rtl w:val="0"/>
        </w:rPr>
        <w:t xml:space="preserve"> - Spreadsheet template for risk management</w:t>
      </w:r>
    </w:p>
    <w:p w:rsidR="00000000" w:rsidDel="00000000" w:rsidP="00000000" w:rsidRDefault="00000000" w:rsidRPr="00000000" w14:paraId="00000171">
      <w:pPr>
        <w:numPr>
          <w:ilvl w:val="0"/>
          <w:numId w:val="148"/>
        </w:numPr>
        <w:spacing w:after="0" w:afterAutospacing="0" w:before="0" w:beforeAutospacing="0" w:lineRule="auto"/>
        <w:ind w:left="720" w:hanging="360"/>
        <w:rPr>
          <w:sz w:val="20"/>
          <w:szCs w:val="20"/>
        </w:rPr>
      </w:pPr>
      <w:hyperlink r:id="rId244">
        <w:r w:rsidDel="00000000" w:rsidR="00000000" w:rsidRPr="00000000">
          <w:rPr>
            <w:color w:val="1155cc"/>
            <w:sz w:val="20"/>
            <w:szCs w:val="20"/>
            <w:u w:val="single"/>
            <w:rtl w:val="0"/>
          </w:rPr>
          <w:t xml:space="preserve">Template: Software Dependency Matrix</w:t>
        </w:r>
      </w:hyperlink>
      <w:r w:rsidDel="00000000" w:rsidR="00000000" w:rsidRPr="00000000">
        <w:rPr>
          <w:sz w:val="20"/>
          <w:szCs w:val="20"/>
          <w:rtl w:val="0"/>
        </w:rPr>
        <w:t xml:space="preserve"> - Spreadsheet template to track software dependencies</w:t>
      </w:r>
    </w:p>
    <w:p w:rsidR="00000000" w:rsidDel="00000000" w:rsidP="00000000" w:rsidRDefault="00000000" w:rsidRPr="00000000" w14:paraId="00000172">
      <w:pPr>
        <w:numPr>
          <w:ilvl w:val="0"/>
          <w:numId w:val="148"/>
        </w:numPr>
        <w:spacing w:after="0" w:afterAutospacing="0" w:before="0" w:beforeAutospacing="0" w:lineRule="auto"/>
        <w:ind w:left="720" w:hanging="360"/>
        <w:rPr>
          <w:sz w:val="20"/>
          <w:szCs w:val="20"/>
        </w:rPr>
      </w:pPr>
      <w:hyperlink r:id="rId245">
        <w:r w:rsidDel="00000000" w:rsidR="00000000" w:rsidRPr="00000000">
          <w:rPr>
            <w:color w:val="1155cc"/>
            <w:sz w:val="20"/>
            <w:szCs w:val="20"/>
            <w:u w:val="single"/>
            <w:rtl w:val="0"/>
          </w:rPr>
          <w:t xml:space="preserve">Wiki: Picking up a Project Midstream</w:t>
        </w:r>
      </w:hyperlink>
      <w:r w:rsidDel="00000000" w:rsidR="00000000" w:rsidRPr="00000000">
        <w:rPr>
          <w:rtl w:val="0"/>
        </w:rPr>
      </w:r>
    </w:p>
    <w:p w:rsidR="00000000" w:rsidDel="00000000" w:rsidP="00000000" w:rsidRDefault="00000000" w:rsidRPr="00000000" w14:paraId="00000173">
      <w:pPr>
        <w:numPr>
          <w:ilvl w:val="0"/>
          <w:numId w:val="148"/>
        </w:numPr>
        <w:spacing w:after="0" w:afterAutospacing="0" w:before="0" w:beforeAutospacing="0" w:lineRule="auto"/>
        <w:ind w:left="720" w:hanging="360"/>
        <w:rPr>
          <w:sz w:val="20"/>
          <w:szCs w:val="20"/>
        </w:rPr>
      </w:pPr>
      <w:hyperlink r:id="rId246">
        <w:r w:rsidDel="00000000" w:rsidR="00000000" w:rsidRPr="00000000">
          <w:rPr>
            <w:color w:val="1155cc"/>
            <w:sz w:val="20"/>
            <w:szCs w:val="20"/>
            <w:u w:val="single"/>
            <w:rtl w:val="0"/>
          </w:rPr>
          <w:t xml:space="preserve">Wiki: Escalations</w:t>
        </w:r>
      </w:hyperlink>
      <w:r w:rsidDel="00000000" w:rsidR="00000000" w:rsidRPr="00000000">
        <w:rPr>
          <w:rtl w:val="0"/>
        </w:rPr>
      </w:r>
    </w:p>
    <w:p w:rsidR="00000000" w:rsidDel="00000000" w:rsidP="00000000" w:rsidRDefault="00000000" w:rsidRPr="00000000" w14:paraId="00000174">
      <w:pPr>
        <w:numPr>
          <w:ilvl w:val="0"/>
          <w:numId w:val="148"/>
        </w:numPr>
        <w:spacing w:after="240" w:before="0" w:beforeAutospacing="0" w:lineRule="auto"/>
        <w:ind w:left="720" w:hanging="360"/>
        <w:rPr>
          <w:sz w:val="20"/>
          <w:szCs w:val="20"/>
        </w:rPr>
      </w:pPr>
      <w:hyperlink r:id="rId247">
        <w:r w:rsidDel="00000000" w:rsidR="00000000" w:rsidRPr="00000000">
          <w:rPr>
            <w:color w:val="1155cc"/>
            <w:sz w:val="20"/>
            <w:szCs w:val="20"/>
            <w:u w:val="single"/>
            <w:rtl w:val="0"/>
          </w:rPr>
          <w:t xml:space="preserve">Wiki: Feature Request Intake Process</w:t>
        </w:r>
      </w:hyperlink>
      <w:r w:rsidDel="00000000" w:rsidR="00000000" w:rsidRPr="00000000">
        <w:rPr>
          <w:rtl w:val="0"/>
        </w:rPr>
      </w:r>
    </w:p>
    <w:p w:rsidR="00000000" w:rsidDel="00000000" w:rsidP="00000000" w:rsidRDefault="00000000" w:rsidRPr="00000000" w14:paraId="00000175">
      <w:pPr>
        <w:rPr>
          <w:b w:val="1"/>
          <w:sz w:val="20"/>
          <w:szCs w:val="20"/>
        </w:rPr>
      </w:pPr>
      <w:r w:rsidDel="00000000" w:rsidR="00000000" w:rsidRPr="00000000">
        <w:rPr>
          <w:b w:val="1"/>
          <w:sz w:val="20"/>
          <w:szCs w:val="20"/>
          <w:rtl w:val="0"/>
        </w:rPr>
        <w:t xml:space="preserve">Escalation</w:t>
      </w:r>
    </w:p>
    <w:p w:rsidR="00000000" w:rsidDel="00000000" w:rsidP="00000000" w:rsidRDefault="00000000" w:rsidRPr="00000000" w14:paraId="00000176">
      <w:pPr>
        <w:numPr>
          <w:ilvl w:val="0"/>
          <w:numId w:val="284"/>
        </w:numPr>
        <w:spacing w:after="0" w:afterAutospacing="0" w:before="240" w:lineRule="auto"/>
        <w:ind w:left="720" w:hanging="360"/>
        <w:rPr>
          <w:sz w:val="20"/>
          <w:szCs w:val="20"/>
        </w:rPr>
      </w:pPr>
      <w:hyperlink r:id="rId248">
        <w:r w:rsidDel="00000000" w:rsidR="00000000" w:rsidRPr="00000000">
          <w:rPr>
            <w:color w:val="1155cc"/>
            <w:sz w:val="20"/>
            <w:szCs w:val="20"/>
            <w:u w:val="single"/>
            <w:rtl w:val="0"/>
          </w:rPr>
          <w:t xml:space="preserve">Writing for Escalation</w:t>
        </w:r>
      </w:hyperlink>
      <w:r w:rsidDel="00000000" w:rsidR="00000000" w:rsidRPr="00000000">
        <w:rPr>
          <w:rtl w:val="0"/>
        </w:rPr>
      </w:r>
    </w:p>
    <w:p w:rsidR="00000000" w:rsidDel="00000000" w:rsidP="00000000" w:rsidRDefault="00000000" w:rsidRPr="00000000" w14:paraId="00000177">
      <w:pPr>
        <w:numPr>
          <w:ilvl w:val="0"/>
          <w:numId w:val="284"/>
        </w:numPr>
        <w:spacing w:after="0" w:afterAutospacing="0" w:before="0" w:beforeAutospacing="0" w:lineRule="auto"/>
        <w:ind w:left="720" w:hanging="360"/>
        <w:rPr>
          <w:sz w:val="20"/>
          <w:szCs w:val="20"/>
        </w:rPr>
      </w:pPr>
      <w:hyperlink r:id="rId249">
        <w:r w:rsidDel="00000000" w:rsidR="00000000" w:rsidRPr="00000000">
          <w:rPr>
            <w:color w:val="1155cc"/>
            <w:sz w:val="20"/>
            <w:szCs w:val="20"/>
            <w:u w:val="single"/>
            <w:rtl w:val="0"/>
          </w:rPr>
          <w:t xml:space="preserve">TPMCon – Culture of Escalation</w:t>
        </w:r>
      </w:hyperlink>
      <w:r w:rsidDel="00000000" w:rsidR="00000000" w:rsidRPr="00000000">
        <w:rPr>
          <w:rtl w:val="0"/>
        </w:rPr>
      </w:r>
    </w:p>
    <w:p w:rsidR="00000000" w:rsidDel="00000000" w:rsidP="00000000" w:rsidRDefault="00000000" w:rsidRPr="00000000" w14:paraId="00000178">
      <w:pPr>
        <w:numPr>
          <w:ilvl w:val="0"/>
          <w:numId w:val="284"/>
        </w:numPr>
        <w:spacing w:after="0" w:afterAutospacing="0" w:before="0" w:beforeAutospacing="0" w:lineRule="auto"/>
        <w:ind w:left="720" w:hanging="360"/>
        <w:rPr>
          <w:sz w:val="20"/>
          <w:szCs w:val="20"/>
        </w:rPr>
      </w:pPr>
      <w:hyperlink r:id="rId250">
        <w:r w:rsidDel="00000000" w:rsidR="00000000" w:rsidRPr="00000000">
          <w:rPr>
            <w:color w:val="1155cc"/>
            <w:sz w:val="20"/>
            <w:szCs w:val="20"/>
            <w:u w:val="single"/>
            <w:rtl w:val="0"/>
          </w:rPr>
          <w:t xml:space="preserve">Nervous about escalating? You shouldn’t be. Here’s why.</w:t>
        </w:r>
      </w:hyperlink>
      <w:r w:rsidDel="00000000" w:rsidR="00000000" w:rsidRPr="00000000">
        <w:rPr>
          <w:rtl w:val="0"/>
        </w:rPr>
      </w:r>
    </w:p>
    <w:p w:rsidR="00000000" w:rsidDel="00000000" w:rsidP="00000000" w:rsidRDefault="00000000" w:rsidRPr="00000000" w14:paraId="00000179">
      <w:pPr>
        <w:numPr>
          <w:ilvl w:val="0"/>
          <w:numId w:val="284"/>
        </w:numPr>
        <w:spacing w:after="0" w:afterAutospacing="0" w:before="0" w:beforeAutospacing="0" w:lineRule="auto"/>
        <w:ind w:left="720" w:hanging="360"/>
        <w:rPr>
          <w:sz w:val="20"/>
          <w:szCs w:val="20"/>
        </w:rPr>
      </w:pPr>
      <w:hyperlink r:id="rId251">
        <w:r w:rsidDel="00000000" w:rsidR="00000000" w:rsidRPr="00000000">
          <w:rPr>
            <w:color w:val="1155cc"/>
            <w:sz w:val="20"/>
            <w:szCs w:val="20"/>
            <w:u w:val="single"/>
            <w:rtl w:val="0"/>
          </w:rPr>
          <w:t xml:space="preserve">TAM Escalation Field Guide</w:t>
        </w:r>
      </w:hyperlink>
      <w:r w:rsidDel="00000000" w:rsidR="00000000" w:rsidRPr="00000000">
        <w:rPr>
          <w:rtl w:val="0"/>
        </w:rPr>
      </w:r>
    </w:p>
    <w:p w:rsidR="00000000" w:rsidDel="00000000" w:rsidP="00000000" w:rsidRDefault="00000000" w:rsidRPr="00000000" w14:paraId="0000017A">
      <w:pPr>
        <w:numPr>
          <w:ilvl w:val="0"/>
          <w:numId w:val="284"/>
        </w:numPr>
        <w:spacing w:after="0" w:afterAutospacing="0" w:before="0" w:beforeAutospacing="0" w:lineRule="auto"/>
        <w:ind w:left="720" w:hanging="360"/>
        <w:rPr>
          <w:sz w:val="20"/>
          <w:szCs w:val="20"/>
        </w:rPr>
      </w:pPr>
      <w:hyperlink r:id="rId252">
        <w:r w:rsidDel="00000000" w:rsidR="00000000" w:rsidRPr="00000000">
          <w:rPr>
            <w:color w:val="1155cc"/>
            <w:sz w:val="20"/>
            <w:szCs w:val="20"/>
            <w:u w:val="single"/>
            <w:rtl w:val="0"/>
          </w:rPr>
          <w:t xml:space="preserve">Customer Service Escalations</w:t>
        </w:r>
      </w:hyperlink>
      <w:r w:rsidDel="00000000" w:rsidR="00000000" w:rsidRPr="00000000">
        <w:rPr>
          <w:rtl w:val="0"/>
        </w:rPr>
      </w:r>
    </w:p>
    <w:p w:rsidR="00000000" w:rsidDel="00000000" w:rsidP="00000000" w:rsidRDefault="00000000" w:rsidRPr="00000000" w14:paraId="0000017B">
      <w:pPr>
        <w:numPr>
          <w:ilvl w:val="0"/>
          <w:numId w:val="284"/>
        </w:numPr>
        <w:spacing w:after="240" w:before="0" w:beforeAutospacing="0" w:lineRule="auto"/>
        <w:ind w:left="720" w:hanging="360"/>
        <w:rPr>
          <w:sz w:val="20"/>
          <w:szCs w:val="20"/>
        </w:rPr>
      </w:pPr>
      <w:hyperlink r:id="rId253">
        <w:r w:rsidDel="00000000" w:rsidR="00000000" w:rsidRPr="00000000">
          <w:rPr>
            <w:color w:val="1155cc"/>
            <w:sz w:val="20"/>
            <w:szCs w:val="20"/>
            <w:u w:val="single"/>
            <w:rtl w:val="0"/>
          </w:rPr>
          <w:t xml:space="preserve">Andon Cord</w:t>
        </w:r>
      </w:hyperlink>
      <w:r w:rsidDel="00000000" w:rsidR="00000000" w:rsidRPr="00000000">
        <w:rPr>
          <w:rtl w:val="0"/>
        </w:rPr>
      </w:r>
    </w:p>
    <w:p w:rsidR="00000000" w:rsidDel="00000000" w:rsidP="00000000" w:rsidRDefault="00000000" w:rsidRPr="00000000" w14:paraId="0000017C">
      <w:pPr>
        <w:rPr>
          <w:b w:val="1"/>
          <w:sz w:val="20"/>
          <w:szCs w:val="20"/>
        </w:rPr>
      </w:pPr>
      <w:r w:rsidDel="00000000" w:rsidR="00000000" w:rsidRPr="00000000">
        <w:rPr>
          <w:b w:val="1"/>
          <w:sz w:val="20"/>
          <w:szCs w:val="20"/>
          <w:rtl w:val="0"/>
        </w:rPr>
        <w:t xml:space="preserve">QA &amp; Testing</w:t>
      </w:r>
    </w:p>
    <w:p w:rsidR="00000000" w:rsidDel="00000000" w:rsidP="00000000" w:rsidRDefault="00000000" w:rsidRPr="00000000" w14:paraId="0000017D">
      <w:pPr>
        <w:numPr>
          <w:ilvl w:val="0"/>
          <w:numId w:val="119"/>
        </w:numPr>
        <w:spacing w:after="0" w:afterAutospacing="0" w:before="240" w:lineRule="auto"/>
        <w:ind w:left="720" w:hanging="360"/>
        <w:rPr>
          <w:sz w:val="20"/>
          <w:szCs w:val="20"/>
        </w:rPr>
      </w:pPr>
      <w:hyperlink r:id="rId254">
        <w:r w:rsidDel="00000000" w:rsidR="00000000" w:rsidRPr="00000000">
          <w:rPr>
            <w:color w:val="1155cc"/>
            <w:sz w:val="20"/>
            <w:szCs w:val="20"/>
            <w:u w:val="single"/>
            <w:rtl w:val="0"/>
          </w:rPr>
          <w:t xml:space="preserve">Wiki: Quality Samurai Homepage</w:t>
        </w:r>
      </w:hyperlink>
      <w:r w:rsidDel="00000000" w:rsidR="00000000" w:rsidRPr="00000000">
        <w:rPr>
          <w:rtl w:val="0"/>
        </w:rPr>
      </w:r>
    </w:p>
    <w:p w:rsidR="00000000" w:rsidDel="00000000" w:rsidP="00000000" w:rsidRDefault="00000000" w:rsidRPr="00000000" w14:paraId="0000017E">
      <w:pPr>
        <w:numPr>
          <w:ilvl w:val="0"/>
          <w:numId w:val="119"/>
        </w:numPr>
        <w:spacing w:after="0" w:afterAutospacing="0" w:before="0" w:beforeAutospacing="0" w:lineRule="auto"/>
        <w:ind w:left="720" w:hanging="360"/>
        <w:rPr>
          <w:sz w:val="20"/>
          <w:szCs w:val="20"/>
        </w:rPr>
      </w:pPr>
      <w:hyperlink r:id="rId255">
        <w:r w:rsidDel="00000000" w:rsidR="00000000" w:rsidRPr="00000000">
          <w:rPr>
            <w:color w:val="1155cc"/>
            <w:sz w:val="20"/>
            <w:szCs w:val="20"/>
            <w:u w:val="single"/>
            <w:rtl w:val="0"/>
          </w:rPr>
          <w:t xml:space="preserve">Wiki: Quality</w:t>
        </w:r>
      </w:hyperlink>
      <w:r w:rsidDel="00000000" w:rsidR="00000000" w:rsidRPr="00000000">
        <w:rPr>
          <w:rtl w:val="0"/>
        </w:rPr>
      </w:r>
    </w:p>
    <w:p w:rsidR="00000000" w:rsidDel="00000000" w:rsidP="00000000" w:rsidRDefault="00000000" w:rsidRPr="00000000" w14:paraId="0000017F">
      <w:pPr>
        <w:numPr>
          <w:ilvl w:val="0"/>
          <w:numId w:val="119"/>
        </w:numPr>
        <w:spacing w:after="240" w:before="0" w:beforeAutospacing="0" w:lineRule="auto"/>
        <w:ind w:left="720" w:hanging="360"/>
        <w:rPr>
          <w:sz w:val="20"/>
          <w:szCs w:val="20"/>
        </w:rPr>
      </w:pPr>
      <w:hyperlink r:id="rId256">
        <w:r w:rsidDel="00000000" w:rsidR="00000000" w:rsidRPr="00000000">
          <w:rPr>
            <w:color w:val="1155cc"/>
            <w:sz w:val="20"/>
            <w:szCs w:val="20"/>
            <w:u w:val="single"/>
            <w:rtl w:val="0"/>
          </w:rPr>
          <w:t xml:space="preserve">Wiki: Game Day Resources</w:t>
        </w:r>
      </w:hyperlink>
      <w:r w:rsidDel="00000000" w:rsidR="00000000" w:rsidRPr="00000000">
        <w:rPr>
          <w:rtl w:val="0"/>
        </w:rPr>
      </w:r>
    </w:p>
    <w:p w:rsidR="00000000" w:rsidDel="00000000" w:rsidP="00000000" w:rsidRDefault="00000000" w:rsidRPr="00000000" w14:paraId="00000180">
      <w:pPr>
        <w:rPr>
          <w:b w:val="1"/>
          <w:sz w:val="20"/>
          <w:szCs w:val="20"/>
        </w:rPr>
      </w:pPr>
      <w:r w:rsidDel="00000000" w:rsidR="00000000" w:rsidRPr="00000000">
        <w:rPr>
          <w:b w:val="1"/>
          <w:sz w:val="20"/>
          <w:szCs w:val="20"/>
          <w:rtl w:val="0"/>
        </w:rPr>
        <w:t xml:space="preserve">Launches</w:t>
      </w:r>
    </w:p>
    <w:p w:rsidR="00000000" w:rsidDel="00000000" w:rsidP="00000000" w:rsidRDefault="00000000" w:rsidRPr="00000000" w14:paraId="00000181">
      <w:pPr>
        <w:rPr>
          <w:sz w:val="20"/>
          <w:szCs w:val="20"/>
        </w:rPr>
      </w:pPr>
      <w:r w:rsidDel="00000000" w:rsidR="00000000" w:rsidRPr="00000000">
        <w:rPr>
          <w:sz w:val="20"/>
          <w:szCs w:val="20"/>
          <w:rtl w:val="0"/>
        </w:rPr>
        <w:t xml:space="preserve">General</w:t>
      </w:r>
    </w:p>
    <w:p w:rsidR="00000000" w:rsidDel="00000000" w:rsidP="00000000" w:rsidRDefault="00000000" w:rsidRPr="00000000" w14:paraId="00000182">
      <w:pPr>
        <w:numPr>
          <w:ilvl w:val="0"/>
          <w:numId w:val="407"/>
        </w:numPr>
        <w:spacing w:after="0" w:afterAutospacing="0" w:before="240" w:lineRule="auto"/>
        <w:ind w:left="720" w:hanging="360"/>
        <w:rPr>
          <w:sz w:val="20"/>
          <w:szCs w:val="20"/>
        </w:rPr>
      </w:pPr>
      <w:hyperlink r:id="rId257">
        <w:r w:rsidDel="00000000" w:rsidR="00000000" w:rsidRPr="00000000">
          <w:rPr>
            <w:color w:val="1155cc"/>
            <w:sz w:val="20"/>
            <w:szCs w:val="20"/>
            <w:u w:val="single"/>
            <w:rtl w:val="0"/>
          </w:rPr>
          <w:t xml:space="preserve">Wiki: New Service Checklist from the QA Handbook</w:t>
        </w:r>
      </w:hyperlink>
      <w:r w:rsidDel="00000000" w:rsidR="00000000" w:rsidRPr="00000000">
        <w:rPr>
          <w:rtl w:val="0"/>
        </w:rPr>
      </w:r>
    </w:p>
    <w:p w:rsidR="00000000" w:rsidDel="00000000" w:rsidP="00000000" w:rsidRDefault="00000000" w:rsidRPr="00000000" w14:paraId="00000183">
      <w:pPr>
        <w:numPr>
          <w:ilvl w:val="0"/>
          <w:numId w:val="407"/>
        </w:numPr>
        <w:spacing w:after="240" w:before="0" w:beforeAutospacing="0" w:lineRule="auto"/>
        <w:ind w:left="720" w:hanging="360"/>
        <w:rPr>
          <w:sz w:val="20"/>
          <w:szCs w:val="20"/>
        </w:rPr>
      </w:pPr>
      <w:r w:rsidDel="00000000" w:rsidR="00000000" w:rsidRPr="00000000">
        <w:rPr>
          <w:sz w:val="20"/>
          <w:szCs w:val="20"/>
          <w:rtl w:val="0"/>
        </w:rPr>
        <w:t xml:space="preserve">Example:</w:t>
      </w:r>
      <w:hyperlink r:id="rId258">
        <w:r w:rsidDel="00000000" w:rsidR="00000000" w:rsidRPr="00000000">
          <w:rPr>
            <w:sz w:val="20"/>
            <w:szCs w:val="20"/>
            <w:rtl w:val="0"/>
          </w:rPr>
          <w:t xml:space="preserve"> </w:t>
        </w:r>
      </w:hyperlink>
      <w:hyperlink r:id="rId259">
        <w:r w:rsidDel="00000000" w:rsidR="00000000" w:rsidRPr="00000000">
          <w:rPr>
            <w:color w:val="1155cc"/>
            <w:sz w:val="20"/>
            <w:szCs w:val="20"/>
            <w:u w:val="single"/>
            <w:rtl w:val="0"/>
          </w:rPr>
          <w:t xml:space="preserve">Career Choice team</w:t>
        </w:r>
      </w:hyperlink>
      <w:r w:rsidDel="00000000" w:rsidR="00000000" w:rsidRPr="00000000">
        <w:rPr>
          <w:rtl w:val="0"/>
        </w:rPr>
      </w:r>
    </w:p>
    <w:p w:rsidR="00000000" w:rsidDel="00000000" w:rsidP="00000000" w:rsidRDefault="00000000" w:rsidRPr="00000000" w14:paraId="00000184">
      <w:pPr>
        <w:rPr>
          <w:sz w:val="20"/>
          <w:szCs w:val="20"/>
        </w:rPr>
      </w:pPr>
      <w:r w:rsidDel="00000000" w:rsidR="00000000" w:rsidRPr="00000000">
        <w:rPr>
          <w:sz w:val="20"/>
          <w:szCs w:val="20"/>
          <w:rtl w:val="0"/>
        </w:rPr>
        <w:t xml:space="preserve">AWS</w:t>
      </w:r>
    </w:p>
    <w:p w:rsidR="00000000" w:rsidDel="00000000" w:rsidP="00000000" w:rsidRDefault="00000000" w:rsidRPr="00000000" w14:paraId="00000185">
      <w:pPr>
        <w:numPr>
          <w:ilvl w:val="0"/>
          <w:numId w:val="340"/>
        </w:numPr>
        <w:spacing w:after="0" w:afterAutospacing="0" w:before="240" w:lineRule="auto"/>
        <w:ind w:left="720" w:hanging="360"/>
        <w:rPr>
          <w:sz w:val="20"/>
          <w:szCs w:val="20"/>
        </w:rPr>
      </w:pPr>
      <w:hyperlink r:id="rId260">
        <w:r w:rsidDel="00000000" w:rsidR="00000000" w:rsidRPr="00000000">
          <w:rPr>
            <w:color w:val="1155cc"/>
            <w:sz w:val="20"/>
            <w:szCs w:val="20"/>
            <w:u w:val="single"/>
            <w:rtl w:val="0"/>
          </w:rPr>
          <w:t xml:space="preserve">Wiki: AWS Launch Process</w:t>
        </w:r>
      </w:hyperlink>
      <w:r w:rsidDel="00000000" w:rsidR="00000000" w:rsidRPr="00000000">
        <w:rPr>
          <w:sz w:val="20"/>
          <w:szCs w:val="20"/>
          <w:rtl w:val="0"/>
        </w:rPr>
        <w:t xml:space="preserve"> - Only required for AWS, but potentially useful as a reference in any Org.</w:t>
      </w:r>
    </w:p>
    <w:p w:rsidR="00000000" w:rsidDel="00000000" w:rsidP="00000000" w:rsidRDefault="00000000" w:rsidRPr="00000000" w14:paraId="00000186">
      <w:pPr>
        <w:numPr>
          <w:ilvl w:val="0"/>
          <w:numId w:val="340"/>
        </w:numPr>
        <w:spacing w:after="240" w:before="0" w:beforeAutospacing="0" w:lineRule="auto"/>
        <w:ind w:left="720" w:hanging="360"/>
        <w:rPr>
          <w:sz w:val="20"/>
          <w:szCs w:val="20"/>
        </w:rPr>
      </w:pPr>
      <w:hyperlink r:id="rId261">
        <w:r w:rsidDel="00000000" w:rsidR="00000000" w:rsidRPr="00000000">
          <w:rPr>
            <w:color w:val="1155cc"/>
            <w:sz w:val="20"/>
            <w:szCs w:val="20"/>
            <w:u w:val="single"/>
            <w:rtl w:val="0"/>
          </w:rPr>
          <w:t xml:space="preserve">Broadcast: AWS Launch Channel</w:t>
        </w:r>
      </w:hyperlink>
      <w:r w:rsidDel="00000000" w:rsidR="00000000" w:rsidRPr="00000000">
        <w:rPr>
          <w:rtl w:val="0"/>
        </w:rPr>
      </w:r>
    </w:p>
    <w:p w:rsidR="00000000" w:rsidDel="00000000" w:rsidP="00000000" w:rsidRDefault="00000000" w:rsidRPr="00000000" w14:paraId="00000187">
      <w:pPr>
        <w:rPr>
          <w:sz w:val="20"/>
          <w:szCs w:val="20"/>
        </w:rPr>
      </w:pPr>
      <w:r w:rsidDel="00000000" w:rsidR="00000000" w:rsidRPr="00000000">
        <w:rPr>
          <w:sz w:val="20"/>
          <w:szCs w:val="20"/>
          <w:rtl w:val="0"/>
        </w:rPr>
        <w:t xml:space="preserve">Kindle</w:t>
      </w:r>
    </w:p>
    <w:p w:rsidR="00000000" w:rsidDel="00000000" w:rsidP="00000000" w:rsidRDefault="00000000" w:rsidRPr="00000000" w14:paraId="00000188">
      <w:pPr>
        <w:numPr>
          <w:ilvl w:val="0"/>
          <w:numId w:val="329"/>
        </w:numPr>
        <w:spacing w:after="240" w:before="240" w:lineRule="auto"/>
        <w:ind w:left="720" w:hanging="360"/>
        <w:rPr>
          <w:sz w:val="20"/>
          <w:szCs w:val="20"/>
        </w:rPr>
      </w:pPr>
      <w:r w:rsidDel="00000000" w:rsidR="00000000" w:rsidRPr="00000000">
        <w:rPr>
          <w:sz w:val="20"/>
          <w:szCs w:val="20"/>
          <w:rtl w:val="0"/>
        </w:rPr>
        <w:t xml:space="preserve">Kindle Program Launch Readiness -</w:t>
      </w:r>
      <w:hyperlink r:id="rId262">
        <w:r w:rsidDel="00000000" w:rsidR="00000000" w:rsidRPr="00000000">
          <w:rPr>
            <w:sz w:val="20"/>
            <w:szCs w:val="20"/>
            <w:rtl w:val="0"/>
          </w:rPr>
          <w:t xml:space="preserve"> </w:t>
        </w:r>
      </w:hyperlink>
      <w:hyperlink r:id="rId263">
        <w:r w:rsidDel="00000000" w:rsidR="00000000" w:rsidRPr="00000000">
          <w:rPr>
            <w:color w:val="1155cc"/>
            <w:sz w:val="20"/>
            <w:szCs w:val="20"/>
            <w:u w:val="single"/>
            <w:rtl w:val="0"/>
          </w:rPr>
          <w:t xml:space="preserve">KindleLaunchReadinessPlaybook</w:t>
        </w:r>
      </w:hyperlink>
      <w:r w:rsidDel="00000000" w:rsidR="00000000" w:rsidRPr="00000000">
        <w:rPr>
          <w:rtl w:val="0"/>
        </w:rPr>
      </w:r>
    </w:p>
    <w:p w:rsidR="00000000" w:rsidDel="00000000" w:rsidP="00000000" w:rsidRDefault="00000000" w:rsidRPr="00000000" w14:paraId="00000189">
      <w:pPr>
        <w:rPr>
          <w:sz w:val="20"/>
          <w:szCs w:val="20"/>
        </w:rPr>
      </w:pPr>
      <w:r w:rsidDel="00000000" w:rsidR="00000000" w:rsidRPr="00000000">
        <w:rPr>
          <w:sz w:val="20"/>
          <w:szCs w:val="20"/>
          <w:rtl w:val="0"/>
        </w:rPr>
        <w:t xml:space="preserve">Ads/Advertising</w:t>
      </w:r>
    </w:p>
    <w:p w:rsidR="00000000" w:rsidDel="00000000" w:rsidP="00000000" w:rsidRDefault="00000000" w:rsidRPr="00000000" w14:paraId="0000018A">
      <w:pPr>
        <w:numPr>
          <w:ilvl w:val="0"/>
          <w:numId w:val="232"/>
        </w:numPr>
        <w:spacing w:after="0" w:afterAutospacing="0" w:before="240" w:lineRule="auto"/>
        <w:ind w:left="720" w:hanging="360"/>
        <w:rPr>
          <w:sz w:val="20"/>
          <w:szCs w:val="20"/>
        </w:rPr>
      </w:pPr>
      <w:hyperlink r:id="rId264">
        <w:r w:rsidDel="00000000" w:rsidR="00000000" w:rsidRPr="00000000">
          <w:rPr>
            <w:color w:val="1155cc"/>
            <w:sz w:val="20"/>
            <w:szCs w:val="20"/>
            <w:u w:val="single"/>
            <w:rtl w:val="0"/>
          </w:rPr>
          <w:t xml:space="preserve">Product Playbook</w:t>
        </w:r>
      </w:hyperlink>
      <w:r w:rsidDel="00000000" w:rsidR="00000000" w:rsidRPr="00000000">
        <w:rPr>
          <w:rtl w:val="0"/>
        </w:rPr>
      </w:r>
    </w:p>
    <w:p w:rsidR="00000000" w:rsidDel="00000000" w:rsidP="00000000" w:rsidRDefault="00000000" w:rsidRPr="00000000" w14:paraId="0000018B">
      <w:pPr>
        <w:numPr>
          <w:ilvl w:val="0"/>
          <w:numId w:val="232"/>
        </w:numPr>
        <w:spacing w:after="0" w:afterAutospacing="0" w:before="0" w:beforeAutospacing="0" w:lineRule="auto"/>
        <w:ind w:left="720" w:hanging="360"/>
        <w:rPr>
          <w:sz w:val="20"/>
          <w:szCs w:val="20"/>
        </w:rPr>
      </w:pPr>
      <w:hyperlink r:id="rId265">
        <w:r w:rsidDel="00000000" w:rsidR="00000000" w:rsidRPr="00000000">
          <w:rPr>
            <w:color w:val="1155cc"/>
            <w:sz w:val="20"/>
            <w:szCs w:val="20"/>
            <w:u w:val="single"/>
            <w:rtl w:val="0"/>
          </w:rPr>
          <w:t xml:space="preserve">New country launch readiness</w:t>
        </w:r>
      </w:hyperlink>
      <w:r w:rsidDel="00000000" w:rsidR="00000000" w:rsidRPr="00000000">
        <w:rPr>
          <w:rtl w:val="0"/>
        </w:rPr>
      </w:r>
    </w:p>
    <w:p w:rsidR="00000000" w:rsidDel="00000000" w:rsidP="00000000" w:rsidRDefault="00000000" w:rsidRPr="00000000" w14:paraId="0000018C">
      <w:pPr>
        <w:numPr>
          <w:ilvl w:val="0"/>
          <w:numId w:val="232"/>
        </w:numPr>
        <w:spacing w:after="240" w:before="0" w:beforeAutospacing="0" w:lineRule="auto"/>
        <w:ind w:left="720" w:hanging="360"/>
        <w:rPr>
          <w:sz w:val="20"/>
          <w:szCs w:val="20"/>
        </w:rPr>
      </w:pPr>
      <w:hyperlink r:id="rId266">
        <w:r w:rsidDel="00000000" w:rsidR="00000000" w:rsidRPr="00000000">
          <w:rPr>
            <w:color w:val="1155cc"/>
            <w:sz w:val="20"/>
            <w:szCs w:val="20"/>
            <w:u w:val="single"/>
            <w:rtl w:val="0"/>
          </w:rPr>
          <w:t xml:space="preserve">Product Development</w:t>
        </w:r>
      </w:hyperlink>
      <w:r w:rsidDel="00000000" w:rsidR="00000000" w:rsidRPr="00000000">
        <w:rPr>
          <w:rtl w:val="0"/>
        </w:rPr>
      </w:r>
    </w:p>
    <w:p w:rsidR="00000000" w:rsidDel="00000000" w:rsidP="00000000" w:rsidRDefault="00000000" w:rsidRPr="00000000" w14:paraId="0000018D">
      <w:pPr>
        <w:rPr>
          <w:sz w:val="20"/>
          <w:szCs w:val="20"/>
        </w:rPr>
      </w:pPr>
      <w:r w:rsidDel="00000000" w:rsidR="00000000" w:rsidRPr="00000000">
        <w:rPr>
          <w:sz w:val="20"/>
          <w:szCs w:val="20"/>
          <w:rtl w:val="0"/>
        </w:rPr>
        <w:t xml:space="preserve">Alexa Video</w:t>
      </w:r>
    </w:p>
    <w:p w:rsidR="00000000" w:rsidDel="00000000" w:rsidP="00000000" w:rsidRDefault="00000000" w:rsidRPr="00000000" w14:paraId="0000018E">
      <w:pPr>
        <w:numPr>
          <w:ilvl w:val="0"/>
          <w:numId w:val="425"/>
        </w:numPr>
        <w:spacing w:after="0" w:afterAutospacing="0" w:before="240" w:lineRule="auto"/>
        <w:ind w:left="720" w:hanging="360"/>
        <w:rPr>
          <w:sz w:val="20"/>
          <w:szCs w:val="20"/>
        </w:rPr>
      </w:pPr>
      <w:hyperlink r:id="rId267">
        <w:r w:rsidDel="00000000" w:rsidR="00000000" w:rsidRPr="00000000">
          <w:rPr>
            <w:color w:val="1155cc"/>
            <w:sz w:val="20"/>
            <w:szCs w:val="20"/>
            <w:u w:val="single"/>
            <w:rtl w:val="0"/>
          </w:rPr>
          <w:t xml:space="preserve">https://wiki.labcollab.net/confluence/pages/viewpage.action?pageId=917683627</w:t>
        </w:r>
      </w:hyperlink>
      <w:r w:rsidDel="00000000" w:rsidR="00000000" w:rsidRPr="00000000">
        <w:rPr>
          <w:rtl w:val="0"/>
        </w:rPr>
      </w:r>
    </w:p>
    <w:p w:rsidR="00000000" w:rsidDel="00000000" w:rsidP="00000000" w:rsidRDefault="00000000" w:rsidRPr="00000000" w14:paraId="0000018F">
      <w:pPr>
        <w:numPr>
          <w:ilvl w:val="0"/>
          <w:numId w:val="425"/>
        </w:numPr>
        <w:spacing w:after="240" w:before="0" w:beforeAutospacing="0" w:lineRule="auto"/>
        <w:ind w:left="720" w:hanging="360"/>
        <w:rPr>
          <w:sz w:val="20"/>
          <w:szCs w:val="20"/>
        </w:rPr>
      </w:pPr>
      <w:hyperlink r:id="rId268">
        <w:r w:rsidDel="00000000" w:rsidR="00000000" w:rsidRPr="00000000">
          <w:rPr>
            <w:color w:val="1155cc"/>
            <w:sz w:val="20"/>
            <w:szCs w:val="20"/>
            <w:u w:val="single"/>
            <w:rtl w:val="0"/>
          </w:rPr>
          <w:t xml:space="preserve">https://wiki.labcollab.net/confluence/display/Doppler/%5Bi18n%5D+Internationalization+of+VSK+Platform+Checklist</w:t>
        </w:r>
      </w:hyperlink>
      <w:r w:rsidDel="00000000" w:rsidR="00000000" w:rsidRPr="00000000">
        <w:rPr>
          <w:rtl w:val="0"/>
        </w:rPr>
      </w:r>
    </w:p>
    <w:p w:rsidR="00000000" w:rsidDel="00000000" w:rsidP="00000000" w:rsidRDefault="00000000" w:rsidRPr="00000000" w14:paraId="00000190">
      <w:pPr>
        <w:rPr>
          <w:b w:val="1"/>
          <w:sz w:val="20"/>
          <w:szCs w:val="20"/>
        </w:rPr>
      </w:pPr>
      <w:r w:rsidDel="00000000" w:rsidR="00000000" w:rsidRPr="00000000">
        <w:rPr>
          <w:b w:val="1"/>
          <w:sz w:val="20"/>
          <w:szCs w:val="20"/>
          <w:rtl w:val="0"/>
        </w:rPr>
        <w:t xml:space="preserve">Post Launch</w:t>
      </w:r>
    </w:p>
    <w:p w:rsidR="00000000" w:rsidDel="00000000" w:rsidP="00000000" w:rsidRDefault="00000000" w:rsidRPr="00000000" w14:paraId="00000191">
      <w:pPr>
        <w:numPr>
          <w:ilvl w:val="0"/>
          <w:numId w:val="27"/>
        </w:numPr>
        <w:spacing w:after="0" w:afterAutospacing="0" w:before="240" w:lineRule="auto"/>
        <w:ind w:left="720" w:hanging="360"/>
        <w:rPr>
          <w:sz w:val="20"/>
          <w:szCs w:val="20"/>
        </w:rPr>
      </w:pPr>
      <w:hyperlink r:id="rId269">
        <w:r w:rsidDel="00000000" w:rsidR="00000000" w:rsidRPr="00000000">
          <w:rPr>
            <w:color w:val="1155cc"/>
            <w:sz w:val="20"/>
            <w:szCs w:val="20"/>
            <w:u w:val="single"/>
            <w:rtl w:val="0"/>
          </w:rPr>
          <w:t xml:space="preserve">Wiki: Template for Application Ownership Handoffs</w:t>
        </w:r>
      </w:hyperlink>
      <w:r w:rsidDel="00000000" w:rsidR="00000000" w:rsidRPr="00000000">
        <w:rPr>
          <w:sz w:val="20"/>
          <w:szCs w:val="20"/>
          <w:rtl w:val="0"/>
        </w:rPr>
        <w:t xml:space="preserve"> - a post-launch or OE activity</w:t>
      </w:r>
    </w:p>
    <w:p w:rsidR="00000000" w:rsidDel="00000000" w:rsidP="00000000" w:rsidRDefault="00000000" w:rsidRPr="00000000" w14:paraId="00000192">
      <w:pPr>
        <w:numPr>
          <w:ilvl w:val="0"/>
          <w:numId w:val="27"/>
        </w:numPr>
        <w:spacing w:after="0" w:afterAutospacing="0" w:before="0" w:beforeAutospacing="0" w:lineRule="auto"/>
        <w:ind w:left="720" w:hanging="360"/>
        <w:rPr>
          <w:sz w:val="20"/>
          <w:szCs w:val="20"/>
        </w:rPr>
      </w:pPr>
      <w:hyperlink r:id="rId270">
        <w:r w:rsidDel="00000000" w:rsidR="00000000" w:rsidRPr="00000000">
          <w:rPr>
            <w:color w:val="1155cc"/>
            <w:sz w:val="20"/>
            <w:szCs w:val="20"/>
            <w:u w:val="single"/>
            <w:rtl w:val="0"/>
          </w:rPr>
          <w:t xml:space="preserve">Wiki: Operational Excellence Learning Hub</w:t>
        </w:r>
      </w:hyperlink>
      <w:r w:rsidDel="00000000" w:rsidR="00000000" w:rsidRPr="00000000">
        <w:rPr>
          <w:rtl w:val="0"/>
        </w:rPr>
      </w:r>
    </w:p>
    <w:p w:rsidR="00000000" w:rsidDel="00000000" w:rsidP="00000000" w:rsidRDefault="00000000" w:rsidRPr="00000000" w14:paraId="00000193">
      <w:pPr>
        <w:numPr>
          <w:ilvl w:val="0"/>
          <w:numId w:val="27"/>
        </w:numPr>
        <w:spacing w:after="240" w:before="0" w:beforeAutospacing="0" w:lineRule="auto"/>
        <w:ind w:left="720" w:hanging="360"/>
        <w:rPr>
          <w:sz w:val="20"/>
          <w:szCs w:val="20"/>
        </w:rPr>
      </w:pPr>
      <w:hyperlink r:id="rId271">
        <w:r w:rsidDel="00000000" w:rsidR="00000000" w:rsidRPr="00000000">
          <w:rPr>
            <w:color w:val="1155cc"/>
            <w:sz w:val="20"/>
            <w:szCs w:val="20"/>
            <w:u w:val="single"/>
            <w:rtl w:val="0"/>
          </w:rPr>
          <w:t xml:space="preserve">Launch Announcement Writing Tool</w:t>
        </w:r>
      </w:hyperlink>
      <w:r w:rsidDel="00000000" w:rsidR="00000000" w:rsidRPr="00000000">
        <w:rPr>
          <w:rtl w:val="0"/>
        </w:rPr>
      </w:r>
    </w:p>
    <w:p w:rsidR="00000000" w:rsidDel="00000000" w:rsidP="00000000" w:rsidRDefault="00000000" w:rsidRPr="00000000" w14:paraId="00000194">
      <w:pPr>
        <w:rPr>
          <w:b w:val="1"/>
          <w:sz w:val="20"/>
          <w:szCs w:val="20"/>
        </w:rPr>
      </w:pPr>
      <w:r w:rsidDel="00000000" w:rsidR="00000000" w:rsidRPr="00000000">
        <w:rPr>
          <w:b w:val="1"/>
          <w:sz w:val="20"/>
          <w:szCs w:val="20"/>
          <w:rtl w:val="0"/>
        </w:rPr>
        <w:t xml:space="preserve">Learning from Wiki</w:t>
      </w:r>
    </w:p>
    <w:p w:rsidR="00000000" w:rsidDel="00000000" w:rsidP="00000000" w:rsidRDefault="00000000" w:rsidRPr="00000000" w14:paraId="00000195">
      <w:pPr>
        <w:numPr>
          <w:ilvl w:val="0"/>
          <w:numId w:val="305"/>
        </w:numPr>
        <w:spacing w:after="240" w:before="240" w:lineRule="auto"/>
        <w:ind w:left="720" w:hanging="360"/>
        <w:rPr>
          <w:sz w:val="20"/>
          <w:szCs w:val="20"/>
        </w:rPr>
      </w:pPr>
      <w:hyperlink r:id="rId272">
        <w:r w:rsidDel="00000000" w:rsidR="00000000" w:rsidRPr="00000000">
          <w:rPr>
            <w:color w:val="1155cc"/>
            <w:sz w:val="20"/>
            <w:szCs w:val="20"/>
            <w:u w:val="single"/>
            <w:rtl w:val="0"/>
          </w:rPr>
          <w:t xml:space="preserve">AWS EC2 Glossary</w:t>
        </w:r>
      </w:hyperlink>
      <w:r w:rsidDel="00000000" w:rsidR="00000000" w:rsidRPr="00000000">
        <w:rPr>
          <w:rtl w:val="0"/>
        </w:rPr>
      </w:r>
    </w:p>
    <w:p w:rsidR="00000000" w:rsidDel="00000000" w:rsidP="00000000" w:rsidRDefault="00000000" w:rsidRPr="00000000" w14:paraId="00000196">
      <w:pPr>
        <w:rPr>
          <w:b w:val="1"/>
          <w:sz w:val="20"/>
          <w:szCs w:val="20"/>
        </w:rPr>
      </w:pPr>
      <w:r w:rsidDel="00000000" w:rsidR="00000000" w:rsidRPr="00000000">
        <w:rPr>
          <w:b w:val="1"/>
          <w:sz w:val="20"/>
          <w:szCs w:val="20"/>
          <w:rtl w:val="0"/>
        </w:rPr>
        <w:t xml:space="preserve">Learning from Amazonians</w:t>
      </w:r>
    </w:p>
    <w:p w:rsidR="00000000" w:rsidDel="00000000" w:rsidP="00000000" w:rsidRDefault="00000000" w:rsidRPr="00000000" w14:paraId="00000197">
      <w:pPr>
        <w:rPr>
          <w:b w:val="1"/>
          <w:sz w:val="20"/>
          <w:szCs w:val="20"/>
        </w:rPr>
      </w:pPr>
      <w:r w:rsidDel="00000000" w:rsidR="00000000" w:rsidRPr="00000000">
        <w:rPr>
          <w:b w:val="1"/>
          <w:sz w:val="20"/>
          <w:szCs w:val="20"/>
          <w:rtl w:val="0"/>
        </w:rPr>
        <w:t xml:space="preserve">TPM Bar Raisers</w:t>
      </w:r>
    </w:p>
    <w:p w:rsidR="00000000" w:rsidDel="00000000" w:rsidP="00000000" w:rsidRDefault="00000000" w:rsidRPr="00000000" w14:paraId="00000198">
      <w:pPr>
        <w:rPr>
          <w:sz w:val="20"/>
          <w:szCs w:val="20"/>
        </w:rPr>
      </w:pPr>
      <w:r w:rsidDel="00000000" w:rsidR="00000000" w:rsidRPr="00000000">
        <w:rPr>
          <w:sz w:val="20"/>
          <w:szCs w:val="20"/>
          <w:rtl w:val="0"/>
        </w:rPr>
        <w:t xml:space="preserve">The Technical Program Management Bar Raiser program (TPMBR) aims to improve the experience of TPMs at Amazon through a documented program planning framework, and one-on-one engagements with TPM BRs to provide feedback and insights on your program. To get started, visit</w:t>
      </w:r>
      <w:hyperlink r:id="rId273">
        <w:r w:rsidDel="00000000" w:rsidR="00000000" w:rsidRPr="00000000">
          <w:rPr>
            <w:sz w:val="20"/>
            <w:szCs w:val="20"/>
            <w:rtl w:val="0"/>
          </w:rPr>
          <w:t xml:space="preserve"> </w:t>
        </w:r>
      </w:hyperlink>
      <w:hyperlink r:id="rId274">
        <w:r w:rsidDel="00000000" w:rsidR="00000000" w:rsidRPr="00000000">
          <w:rPr>
            <w:color w:val="1155cc"/>
            <w:sz w:val="20"/>
            <w:szCs w:val="20"/>
            <w:u w:val="single"/>
            <w:rtl w:val="0"/>
          </w:rPr>
          <w:t xml:space="preserve">https://w.amazon.com/bin/view/TPM/Ambassadors/TPMBR</w:t>
        </w:r>
      </w:hyperlink>
      <w:r w:rsidDel="00000000" w:rsidR="00000000" w:rsidRPr="00000000">
        <w:rPr>
          <w:sz w:val="20"/>
          <w:szCs w:val="20"/>
          <w:rtl w:val="0"/>
        </w:rPr>
        <w:t xml:space="preserve">, or open a request for guidance</w:t>
      </w:r>
      <w:hyperlink r:id="rId275">
        <w:r w:rsidDel="00000000" w:rsidR="00000000" w:rsidRPr="00000000">
          <w:rPr>
            <w:sz w:val="20"/>
            <w:szCs w:val="20"/>
            <w:rtl w:val="0"/>
          </w:rPr>
          <w:t xml:space="preserve"> </w:t>
        </w:r>
      </w:hyperlink>
      <w:hyperlink r:id="rId276">
        <w:r w:rsidDel="00000000" w:rsidR="00000000" w:rsidRPr="00000000">
          <w:rPr>
            <w:color w:val="1155cc"/>
            <w:sz w:val="20"/>
            <w:szCs w:val="20"/>
            <w:u w:val="single"/>
            <w:rtl w:val="0"/>
          </w:rPr>
          <w:t xml:space="preserve">here</w:t>
        </w:r>
      </w:hyperlink>
      <w:r w:rsidDel="00000000" w:rsidR="00000000" w:rsidRPr="00000000">
        <w:rPr>
          <w:sz w:val="20"/>
          <w:szCs w:val="20"/>
          <w:rtl w:val="0"/>
        </w:rPr>
        <w:t xml:space="preserve">.</w:t>
      </w:r>
    </w:p>
    <w:p w:rsidR="00000000" w:rsidDel="00000000" w:rsidP="00000000" w:rsidRDefault="00000000" w:rsidRPr="00000000" w14:paraId="00000199">
      <w:pPr>
        <w:rPr>
          <w:b w:val="1"/>
          <w:sz w:val="20"/>
          <w:szCs w:val="20"/>
        </w:rPr>
      </w:pPr>
      <w:r w:rsidDel="00000000" w:rsidR="00000000" w:rsidRPr="00000000">
        <w:rPr>
          <w:b w:val="1"/>
          <w:sz w:val="20"/>
          <w:szCs w:val="20"/>
          <w:rtl w:val="0"/>
        </w:rPr>
        <w:t xml:space="preserve">TPM Guidance</w:t>
      </w:r>
    </w:p>
    <w:p w:rsidR="00000000" w:rsidDel="00000000" w:rsidP="00000000" w:rsidRDefault="00000000" w:rsidRPr="00000000" w14:paraId="0000019A">
      <w:pPr>
        <w:numPr>
          <w:ilvl w:val="0"/>
          <w:numId w:val="65"/>
        </w:numPr>
        <w:spacing w:after="0" w:afterAutospacing="0" w:before="240" w:lineRule="auto"/>
        <w:ind w:left="720" w:hanging="360"/>
        <w:rPr>
          <w:sz w:val="20"/>
          <w:szCs w:val="20"/>
        </w:rPr>
      </w:pPr>
      <w:hyperlink r:id="rId277">
        <w:r w:rsidDel="00000000" w:rsidR="00000000" w:rsidRPr="00000000">
          <w:rPr>
            <w:color w:val="1155cc"/>
            <w:sz w:val="20"/>
            <w:szCs w:val="20"/>
            <w:u w:val="single"/>
            <w:rtl w:val="0"/>
          </w:rPr>
          <w:t xml:space="preserve">Wiki: TPM Guidance</w:t>
        </w:r>
      </w:hyperlink>
      <w:r w:rsidDel="00000000" w:rsidR="00000000" w:rsidRPr="00000000">
        <w:rPr>
          <w:sz w:val="20"/>
          <w:szCs w:val="20"/>
          <w:rtl w:val="0"/>
        </w:rPr>
        <w:t xml:space="preserve"> - Get a review from folks who care about program and project management.</w:t>
      </w:r>
    </w:p>
    <w:p w:rsidR="00000000" w:rsidDel="00000000" w:rsidP="00000000" w:rsidRDefault="00000000" w:rsidRPr="00000000" w14:paraId="0000019B">
      <w:pPr>
        <w:numPr>
          <w:ilvl w:val="0"/>
          <w:numId w:val="65"/>
        </w:numPr>
        <w:spacing w:after="240" w:before="0" w:beforeAutospacing="0" w:lineRule="auto"/>
        <w:ind w:left="720" w:hanging="360"/>
        <w:rPr>
          <w:sz w:val="20"/>
          <w:szCs w:val="20"/>
        </w:rPr>
      </w:pPr>
      <w:hyperlink r:id="rId278">
        <w:r w:rsidDel="00000000" w:rsidR="00000000" w:rsidRPr="00000000">
          <w:rPr>
            <w:color w:val="1155cc"/>
            <w:sz w:val="20"/>
            <w:szCs w:val="20"/>
            <w:u w:val="single"/>
            <w:rtl w:val="0"/>
          </w:rPr>
          <w:t xml:space="preserve">Sage: TPM Tag</w:t>
        </w:r>
      </w:hyperlink>
      <w:r w:rsidDel="00000000" w:rsidR="00000000" w:rsidRPr="00000000">
        <w:rPr>
          <w:sz w:val="20"/>
          <w:szCs w:val="20"/>
          <w:rtl w:val="0"/>
        </w:rPr>
        <w:t xml:space="preserve"> - Search Sage ("Amazon's technical Q&amp;A Forum") for topics tagged as "TPM"</w:t>
      </w:r>
    </w:p>
    <w:p w:rsidR="00000000" w:rsidDel="00000000" w:rsidP="00000000" w:rsidRDefault="00000000" w:rsidRPr="00000000" w14:paraId="0000019C">
      <w:pPr>
        <w:rPr>
          <w:b w:val="1"/>
          <w:sz w:val="20"/>
          <w:szCs w:val="20"/>
        </w:rPr>
      </w:pPr>
      <w:r w:rsidDel="00000000" w:rsidR="00000000" w:rsidRPr="00000000">
        <w:rPr>
          <w:b w:val="1"/>
          <w:sz w:val="20"/>
          <w:szCs w:val="20"/>
          <w:rtl w:val="0"/>
        </w:rPr>
        <w:t xml:space="preserve">Broadcast Channels</w:t>
      </w:r>
    </w:p>
    <w:p w:rsidR="00000000" w:rsidDel="00000000" w:rsidP="00000000" w:rsidRDefault="00000000" w:rsidRPr="00000000" w14:paraId="0000019D">
      <w:pPr>
        <w:numPr>
          <w:ilvl w:val="0"/>
          <w:numId w:val="106"/>
        </w:numPr>
        <w:spacing w:after="0" w:afterAutospacing="0" w:before="240" w:lineRule="auto"/>
        <w:ind w:left="720" w:hanging="360"/>
        <w:rPr>
          <w:sz w:val="20"/>
          <w:szCs w:val="20"/>
        </w:rPr>
      </w:pPr>
      <w:hyperlink r:id="rId279">
        <w:r w:rsidDel="00000000" w:rsidR="00000000" w:rsidRPr="00000000">
          <w:rPr>
            <w:color w:val="1155cc"/>
            <w:sz w:val="20"/>
            <w:szCs w:val="20"/>
            <w:u w:val="single"/>
            <w:rtl w:val="0"/>
          </w:rPr>
          <w:t xml:space="preserve">Broadcast: TPMCon Broadcast Channel</w:t>
        </w:r>
      </w:hyperlink>
      <w:r w:rsidDel="00000000" w:rsidR="00000000" w:rsidRPr="00000000">
        <w:rPr>
          <w:rtl w:val="0"/>
        </w:rPr>
      </w:r>
    </w:p>
    <w:p w:rsidR="00000000" w:rsidDel="00000000" w:rsidP="00000000" w:rsidRDefault="00000000" w:rsidRPr="00000000" w14:paraId="0000019E">
      <w:pPr>
        <w:numPr>
          <w:ilvl w:val="0"/>
          <w:numId w:val="106"/>
        </w:numPr>
        <w:spacing w:after="0" w:afterAutospacing="0" w:before="0" w:beforeAutospacing="0" w:lineRule="auto"/>
        <w:ind w:left="720" w:hanging="360"/>
        <w:rPr>
          <w:sz w:val="20"/>
          <w:szCs w:val="20"/>
        </w:rPr>
      </w:pPr>
      <w:hyperlink r:id="rId280">
        <w:r w:rsidDel="00000000" w:rsidR="00000000" w:rsidRPr="00000000">
          <w:rPr>
            <w:color w:val="1155cc"/>
            <w:sz w:val="20"/>
            <w:szCs w:val="20"/>
            <w:u w:val="single"/>
            <w:rtl w:val="0"/>
          </w:rPr>
          <w:t xml:space="preserve">Broadcast: AgileCon Broadcast Channel</w:t>
        </w:r>
      </w:hyperlink>
      <w:r w:rsidDel="00000000" w:rsidR="00000000" w:rsidRPr="00000000">
        <w:rPr>
          <w:rtl w:val="0"/>
        </w:rPr>
      </w:r>
    </w:p>
    <w:p w:rsidR="00000000" w:rsidDel="00000000" w:rsidP="00000000" w:rsidRDefault="00000000" w:rsidRPr="00000000" w14:paraId="0000019F">
      <w:pPr>
        <w:numPr>
          <w:ilvl w:val="0"/>
          <w:numId w:val="106"/>
        </w:numPr>
        <w:spacing w:after="0" w:afterAutospacing="0" w:before="0" w:beforeAutospacing="0" w:lineRule="auto"/>
        <w:ind w:left="720" w:hanging="360"/>
        <w:rPr>
          <w:sz w:val="20"/>
          <w:szCs w:val="20"/>
        </w:rPr>
      </w:pPr>
      <w:hyperlink r:id="rId281">
        <w:r w:rsidDel="00000000" w:rsidR="00000000" w:rsidRPr="00000000">
          <w:rPr>
            <w:color w:val="1155cc"/>
            <w:sz w:val="20"/>
            <w:szCs w:val="20"/>
            <w:u w:val="single"/>
            <w:rtl w:val="0"/>
          </w:rPr>
          <w:t xml:space="preserve">Broadcast: Analyticon Broadcast Channel</w:t>
        </w:r>
      </w:hyperlink>
      <w:r w:rsidDel="00000000" w:rsidR="00000000" w:rsidRPr="00000000">
        <w:rPr>
          <w:rtl w:val="0"/>
        </w:rPr>
      </w:r>
    </w:p>
    <w:p w:rsidR="00000000" w:rsidDel="00000000" w:rsidP="00000000" w:rsidRDefault="00000000" w:rsidRPr="00000000" w14:paraId="000001A0">
      <w:pPr>
        <w:numPr>
          <w:ilvl w:val="0"/>
          <w:numId w:val="106"/>
        </w:numPr>
        <w:spacing w:after="0" w:afterAutospacing="0" w:before="0" w:beforeAutospacing="0" w:lineRule="auto"/>
        <w:ind w:left="720" w:hanging="360"/>
        <w:rPr>
          <w:sz w:val="20"/>
          <w:szCs w:val="20"/>
        </w:rPr>
      </w:pPr>
      <w:hyperlink r:id="rId282">
        <w:r w:rsidDel="00000000" w:rsidR="00000000" w:rsidRPr="00000000">
          <w:rPr>
            <w:color w:val="1155cc"/>
            <w:sz w:val="20"/>
            <w:szCs w:val="20"/>
            <w:u w:val="single"/>
            <w:rtl w:val="0"/>
          </w:rPr>
          <w:t xml:space="preserve">Broadcast: Prodcon Broadcast Channel (Product Management)</w:t>
        </w:r>
      </w:hyperlink>
      <w:r w:rsidDel="00000000" w:rsidR="00000000" w:rsidRPr="00000000">
        <w:rPr>
          <w:rtl w:val="0"/>
        </w:rPr>
      </w:r>
    </w:p>
    <w:p w:rsidR="00000000" w:rsidDel="00000000" w:rsidP="00000000" w:rsidRDefault="00000000" w:rsidRPr="00000000" w14:paraId="000001A1">
      <w:pPr>
        <w:numPr>
          <w:ilvl w:val="0"/>
          <w:numId w:val="106"/>
        </w:numPr>
        <w:spacing w:after="240" w:before="0" w:beforeAutospacing="0" w:lineRule="auto"/>
        <w:ind w:left="720" w:hanging="360"/>
        <w:rPr>
          <w:sz w:val="20"/>
          <w:szCs w:val="20"/>
        </w:rPr>
      </w:pPr>
      <w:hyperlink r:id="rId283">
        <w:r w:rsidDel="00000000" w:rsidR="00000000" w:rsidRPr="00000000">
          <w:rPr>
            <w:color w:val="1155cc"/>
            <w:sz w:val="20"/>
            <w:szCs w:val="20"/>
            <w:u w:val="single"/>
            <w:rtl w:val="0"/>
          </w:rPr>
          <w:t xml:space="preserve">Broadcast: TPM Lunch &amp; Learn Channel</w:t>
        </w:r>
      </w:hyperlink>
      <w:r w:rsidDel="00000000" w:rsidR="00000000" w:rsidRPr="00000000">
        <w:rPr>
          <w:rtl w:val="0"/>
        </w:rPr>
      </w:r>
    </w:p>
    <w:p w:rsidR="00000000" w:rsidDel="00000000" w:rsidP="00000000" w:rsidRDefault="00000000" w:rsidRPr="00000000" w14:paraId="000001A2">
      <w:pPr>
        <w:rPr>
          <w:b w:val="1"/>
          <w:sz w:val="20"/>
          <w:szCs w:val="20"/>
        </w:rPr>
      </w:pPr>
      <w:r w:rsidDel="00000000" w:rsidR="00000000" w:rsidRPr="00000000">
        <w:rPr>
          <w:b w:val="1"/>
          <w:sz w:val="20"/>
          <w:szCs w:val="20"/>
          <w:rtl w:val="0"/>
        </w:rPr>
        <w:t xml:space="preserve">Email Lists</w:t>
      </w:r>
    </w:p>
    <w:p w:rsidR="00000000" w:rsidDel="00000000" w:rsidP="00000000" w:rsidRDefault="00000000" w:rsidRPr="00000000" w14:paraId="000001A3">
      <w:pPr>
        <w:numPr>
          <w:ilvl w:val="0"/>
          <w:numId w:val="306"/>
        </w:numPr>
        <w:spacing w:after="0" w:afterAutospacing="0" w:before="240" w:lineRule="auto"/>
        <w:ind w:left="720" w:hanging="360"/>
        <w:rPr>
          <w:sz w:val="20"/>
          <w:szCs w:val="20"/>
        </w:rPr>
      </w:pPr>
      <w:hyperlink r:id="rId284">
        <w:r w:rsidDel="00000000" w:rsidR="00000000" w:rsidRPr="00000000">
          <w:rPr>
            <w:color w:val="1155cc"/>
            <w:sz w:val="20"/>
            <w:szCs w:val="20"/>
            <w:u w:val="single"/>
            <w:rtl w:val="0"/>
          </w:rPr>
          <w:t xml:space="preserve">Mailing List: tech-pm@</w:t>
        </w:r>
      </w:hyperlink>
      <w:r w:rsidDel="00000000" w:rsidR="00000000" w:rsidRPr="00000000">
        <w:rPr>
          <w:sz w:val="20"/>
          <w:szCs w:val="20"/>
          <w:rtl w:val="0"/>
        </w:rPr>
        <w:t xml:space="preserve"> - General TPM Interest List</w:t>
      </w:r>
    </w:p>
    <w:p w:rsidR="00000000" w:rsidDel="00000000" w:rsidP="00000000" w:rsidRDefault="00000000" w:rsidRPr="00000000" w14:paraId="000001A4">
      <w:pPr>
        <w:numPr>
          <w:ilvl w:val="0"/>
          <w:numId w:val="306"/>
        </w:numPr>
        <w:spacing w:after="0" w:afterAutospacing="0" w:before="0" w:beforeAutospacing="0" w:lineRule="auto"/>
        <w:ind w:left="720" w:hanging="360"/>
        <w:rPr>
          <w:sz w:val="20"/>
          <w:szCs w:val="20"/>
        </w:rPr>
      </w:pPr>
      <w:hyperlink r:id="rId285">
        <w:r w:rsidDel="00000000" w:rsidR="00000000" w:rsidRPr="00000000">
          <w:rPr>
            <w:color w:val="1155cc"/>
            <w:sz w:val="20"/>
            <w:szCs w:val="20"/>
            <w:u w:val="single"/>
            <w:rtl w:val="0"/>
          </w:rPr>
          <w:t xml:space="preserve">Mailing List: tpm-ambassadors-interest@</w:t>
        </w:r>
      </w:hyperlink>
      <w:r w:rsidDel="00000000" w:rsidR="00000000" w:rsidRPr="00000000">
        <w:rPr>
          <w:sz w:val="20"/>
          <w:szCs w:val="20"/>
          <w:rtl w:val="0"/>
        </w:rPr>
        <w:t xml:space="preserve"> - Interest List for TPM Ambassadors Programs</w:t>
      </w:r>
    </w:p>
    <w:p w:rsidR="00000000" w:rsidDel="00000000" w:rsidP="00000000" w:rsidRDefault="00000000" w:rsidRPr="00000000" w14:paraId="000001A5">
      <w:pPr>
        <w:numPr>
          <w:ilvl w:val="0"/>
          <w:numId w:val="306"/>
        </w:numPr>
        <w:spacing w:after="0" w:afterAutospacing="0" w:before="0" w:beforeAutospacing="0" w:lineRule="auto"/>
        <w:ind w:left="720" w:hanging="360"/>
        <w:rPr>
          <w:sz w:val="20"/>
          <w:szCs w:val="20"/>
        </w:rPr>
      </w:pPr>
      <w:hyperlink r:id="rId286">
        <w:r w:rsidDel="00000000" w:rsidR="00000000" w:rsidRPr="00000000">
          <w:rPr>
            <w:color w:val="1155cc"/>
            <w:sz w:val="20"/>
            <w:szCs w:val="20"/>
            <w:u w:val="single"/>
            <w:rtl w:val="0"/>
          </w:rPr>
          <w:t xml:space="preserve">Mailing List: tpm-talks@</w:t>
        </w:r>
      </w:hyperlink>
      <w:r w:rsidDel="00000000" w:rsidR="00000000" w:rsidRPr="00000000">
        <w:rPr>
          <w:sz w:val="20"/>
          <w:szCs w:val="20"/>
          <w:rtl w:val="0"/>
        </w:rPr>
        <w:t xml:space="preserve"> - Announcement list for upcoming monthly</w:t>
      </w:r>
      <w:hyperlink r:id="rId287">
        <w:r w:rsidDel="00000000" w:rsidR="00000000" w:rsidRPr="00000000">
          <w:rPr>
            <w:sz w:val="20"/>
            <w:szCs w:val="20"/>
            <w:rtl w:val="0"/>
          </w:rPr>
          <w:t xml:space="preserve"> </w:t>
        </w:r>
      </w:hyperlink>
      <w:hyperlink r:id="rId288">
        <w:r w:rsidDel="00000000" w:rsidR="00000000" w:rsidRPr="00000000">
          <w:rPr>
            <w:color w:val="1155cc"/>
            <w:sz w:val="20"/>
            <w:szCs w:val="20"/>
            <w:u w:val="single"/>
            <w:rtl w:val="0"/>
          </w:rPr>
          <w:t xml:space="preserve">TPM Talks</w:t>
        </w:r>
      </w:hyperlink>
      <w:r w:rsidDel="00000000" w:rsidR="00000000" w:rsidRPr="00000000">
        <w:rPr>
          <w:rtl w:val="0"/>
        </w:rPr>
      </w:r>
    </w:p>
    <w:p w:rsidR="00000000" w:rsidDel="00000000" w:rsidP="00000000" w:rsidRDefault="00000000" w:rsidRPr="00000000" w14:paraId="000001A6">
      <w:pPr>
        <w:numPr>
          <w:ilvl w:val="0"/>
          <w:numId w:val="306"/>
        </w:numPr>
        <w:spacing w:after="0" w:afterAutospacing="0" w:before="0" w:beforeAutospacing="0" w:lineRule="auto"/>
        <w:ind w:left="720" w:hanging="360"/>
        <w:rPr>
          <w:sz w:val="20"/>
          <w:szCs w:val="20"/>
        </w:rPr>
      </w:pPr>
      <w:hyperlink r:id="rId289">
        <w:r w:rsidDel="00000000" w:rsidR="00000000" w:rsidRPr="00000000">
          <w:rPr>
            <w:color w:val="1155cc"/>
            <w:sz w:val="20"/>
            <w:szCs w:val="20"/>
            <w:u w:val="single"/>
            <w:rtl w:val="0"/>
          </w:rPr>
          <w:t xml:space="preserve">Mailing List: tpm-tips@</w:t>
        </w:r>
      </w:hyperlink>
      <w:r w:rsidDel="00000000" w:rsidR="00000000" w:rsidRPr="00000000">
        <w:rPr>
          <w:sz w:val="20"/>
          <w:szCs w:val="20"/>
          <w:rtl w:val="0"/>
        </w:rPr>
        <w:t xml:space="preserve"> - Mailing list for</w:t>
      </w:r>
      <w:hyperlink r:id="rId290">
        <w:r w:rsidDel="00000000" w:rsidR="00000000" w:rsidRPr="00000000">
          <w:rPr>
            <w:sz w:val="20"/>
            <w:szCs w:val="20"/>
            <w:rtl w:val="0"/>
          </w:rPr>
          <w:t xml:space="preserve"> </w:t>
        </w:r>
      </w:hyperlink>
      <w:hyperlink r:id="rId291">
        <w:r w:rsidDel="00000000" w:rsidR="00000000" w:rsidRPr="00000000">
          <w:rPr>
            <w:color w:val="1155cc"/>
            <w:sz w:val="20"/>
            <w:szCs w:val="20"/>
            <w:u w:val="single"/>
            <w:rtl w:val="0"/>
          </w:rPr>
          <w:t xml:space="preserve">TPM Tips</w:t>
        </w:r>
      </w:hyperlink>
      <w:r w:rsidDel="00000000" w:rsidR="00000000" w:rsidRPr="00000000">
        <w:rPr>
          <w:rtl w:val="0"/>
        </w:rPr>
      </w:r>
    </w:p>
    <w:p w:rsidR="00000000" w:rsidDel="00000000" w:rsidP="00000000" w:rsidRDefault="00000000" w:rsidRPr="00000000" w14:paraId="000001A7">
      <w:pPr>
        <w:numPr>
          <w:ilvl w:val="1"/>
          <w:numId w:val="306"/>
        </w:numPr>
        <w:spacing w:after="0" w:afterAutospacing="0" w:before="0" w:beforeAutospacing="0" w:lineRule="auto"/>
        <w:ind w:left="1440" w:hanging="360"/>
        <w:rPr>
          <w:sz w:val="20"/>
          <w:szCs w:val="20"/>
        </w:rPr>
      </w:pPr>
      <w:r w:rsidDel="00000000" w:rsidR="00000000" w:rsidRPr="00000000">
        <w:rPr>
          <w:sz w:val="20"/>
          <w:szCs w:val="20"/>
          <w:rtl w:val="0"/>
        </w:rPr>
        <w:t xml:space="preserve">Archived at</w:t>
      </w:r>
      <w:hyperlink r:id="rId292">
        <w:r w:rsidDel="00000000" w:rsidR="00000000" w:rsidRPr="00000000">
          <w:rPr>
            <w:sz w:val="20"/>
            <w:szCs w:val="20"/>
            <w:rtl w:val="0"/>
          </w:rPr>
          <w:t xml:space="preserve"> </w:t>
        </w:r>
      </w:hyperlink>
      <w:hyperlink r:id="rId293">
        <w:r w:rsidDel="00000000" w:rsidR="00000000" w:rsidRPr="00000000">
          <w:rPr>
            <w:color w:val="1155cc"/>
            <w:sz w:val="20"/>
            <w:szCs w:val="20"/>
            <w:u w:val="single"/>
            <w:rtl w:val="0"/>
          </w:rPr>
          <w:t xml:space="preserve">https://list-archive.amazon.com/lists/1051</w:t>
        </w:r>
      </w:hyperlink>
      <w:r w:rsidDel="00000000" w:rsidR="00000000" w:rsidRPr="00000000">
        <w:rPr>
          <w:rtl w:val="0"/>
        </w:rPr>
      </w:r>
    </w:p>
    <w:p w:rsidR="00000000" w:rsidDel="00000000" w:rsidP="00000000" w:rsidRDefault="00000000" w:rsidRPr="00000000" w14:paraId="000001A8">
      <w:pPr>
        <w:numPr>
          <w:ilvl w:val="0"/>
          <w:numId w:val="306"/>
        </w:numPr>
        <w:spacing w:after="0" w:afterAutospacing="0" w:before="0" w:beforeAutospacing="0" w:lineRule="auto"/>
        <w:ind w:left="720" w:hanging="360"/>
        <w:rPr>
          <w:sz w:val="20"/>
          <w:szCs w:val="20"/>
        </w:rPr>
      </w:pPr>
      <w:hyperlink r:id="rId294">
        <w:r w:rsidDel="00000000" w:rsidR="00000000" w:rsidRPr="00000000">
          <w:rPr>
            <w:color w:val="1155cc"/>
            <w:sz w:val="20"/>
            <w:szCs w:val="20"/>
            <w:u w:val="single"/>
            <w:rtl w:val="0"/>
          </w:rPr>
          <w:t xml:space="preserve">Mailing List: tpmcon-interest@</w:t>
        </w:r>
      </w:hyperlink>
      <w:r w:rsidDel="00000000" w:rsidR="00000000" w:rsidRPr="00000000">
        <w:rPr>
          <w:sz w:val="20"/>
          <w:szCs w:val="20"/>
          <w:rtl w:val="0"/>
        </w:rPr>
        <w:t xml:space="preserve"> - TPMCon Interest List ([Low traffic] updates related to TPMCon events)</w:t>
      </w:r>
    </w:p>
    <w:p w:rsidR="00000000" w:rsidDel="00000000" w:rsidP="00000000" w:rsidRDefault="00000000" w:rsidRPr="00000000" w14:paraId="000001A9">
      <w:pPr>
        <w:numPr>
          <w:ilvl w:val="0"/>
          <w:numId w:val="306"/>
        </w:numPr>
        <w:spacing w:after="0" w:afterAutospacing="0" w:before="0" w:beforeAutospacing="0" w:lineRule="auto"/>
        <w:ind w:left="720" w:hanging="360"/>
        <w:rPr>
          <w:sz w:val="20"/>
          <w:szCs w:val="20"/>
        </w:rPr>
      </w:pPr>
      <w:hyperlink r:id="rId295">
        <w:r w:rsidDel="00000000" w:rsidR="00000000" w:rsidRPr="00000000">
          <w:rPr>
            <w:color w:val="1155cc"/>
            <w:sz w:val="20"/>
            <w:szCs w:val="20"/>
            <w:u w:val="single"/>
            <w:rtl w:val="0"/>
          </w:rPr>
          <w:t xml:space="preserve">Mailing List: agilecon-interest@</w:t>
        </w:r>
      </w:hyperlink>
      <w:r w:rsidDel="00000000" w:rsidR="00000000" w:rsidRPr="00000000">
        <w:rPr>
          <w:sz w:val="20"/>
          <w:szCs w:val="20"/>
          <w:rtl w:val="0"/>
        </w:rPr>
        <w:t xml:space="preserve"> - AgileCon Interest List ([Low traffic] updates related to AgileCon)</w:t>
      </w:r>
    </w:p>
    <w:p w:rsidR="00000000" w:rsidDel="00000000" w:rsidP="00000000" w:rsidRDefault="00000000" w:rsidRPr="00000000" w14:paraId="000001AA">
      <w:pPr>
        <w:numPr>
          <w:ilvl w:val="0"/>
          <w:numId w:val="306"/>
        </w:numPr>
        <w:spacing w:after="240" w:before="0" w:beforeAutospacing="0" w:lineRule="auto"/>
        <w:ind w:left="720" w:hanging="360"/>
        <w:rPr>
          <w:sz w:val="20"/>
          <w:szCs w:val="20"/>
        </w:rPr>
      </w:pPr>
      <w:hyperlink r:id="rId296">
        <w:r w:rsidDel="00000000" w:rsidR="00000000" w:rsidRPr="00000000">
          <w:rPr>
            <w:color w:val="1155cc"/>
            <w:sz w:val="20"/>
            <w:szCs w:val="20"/>
            <w:u w:val="single"/>
            <w:rtl w:val="0"/>
          </w:rPr>
          <w:t xml:space="preserve">Mailing List: analyticon-interest@</w:t>
        </w:r>
      </w:hyperlink>
      <w:r w:rsidDel="00000000" w:rsidR="00000000" w:rsidRPr="00000000">
        <w:rPr>
          <w:sz w:val="20"/>
          <w:szCs w:val="20"/>
          <w:rtl w:val="0"/>
        </w:rPr>
        <w:t xml:space="preserve"> - AnalytiCon Interest List ([Low traffic] updates related to AnalytiCon)</w:t>
      </w:r>
    </w:p>
    <w:p w:rsidR="00000000" w:rsidDel="00000000" w:rsidP="00000000" w:rsidRDefault="00000000" w:rsidRPr="00000000" w14:paraId="000001AB">
      <w:pPr>
        <w:rPr>
          <w:b w:val="1"/>
          <w:sz w:val="20"/>
          <w:szCs w:val="20"/>
        </w:rPr>
      </w:pPr>
      <w:r w:rsidDel="00000000" w:rsidR="00000000" w:rsidRPr="00000000">
        <w:rPr>
          <w:b w:val="1"/>
          <w:sz w:val="20"/>
          <w:szCs w:val="20"/>
          <w:rtl w:val="0"/>
        </w:rPr>
        <w:t xml:space="preserve">Finding Subject Matter Experts</w:t>
      </w:r>
    </w:p>
    <w:p w:rsidR="00000000" w:rsidDel="00000000" w:rsidP="00000000" w:rsidRDefault="00000000" w:rsidRPr="00000000" w14:paraId="000001AC">
      <w:pPr>
        <w:numPr>
          <w:ilvl w:val="0"/>
          <w:numId w:val="317"/>
        </w:numPr>
        <w:spacing w:after="0" w:afterAutospacing="0" w:before="240" w:lineRule="auto"/>
        <w:ind w:left="720" w:hanging="360"/>
        <w:rPr>
          <w:sz w:val="20"/>
          <w:szCs w:val="20"/>
        </w:rPr>
      </w:pPr>
      <w:hyperlink r:id="rId297">
        <w:r w:rsidDel="00000000" w:rsidR="00000000" w:rsidRPr="00000000">
          <w:rPr>
            <w:color w:val="1155cc"/>
            <w:sz w:val="20"/>
            <w:szCs w:val="20"/>
            <w:u w:val="single"/>
            <w:rtl w:val="0"/>
          </w:rPr>
          <w:t xml:space="preserve">Wiki: Principal Directory</w:t>
        </w:r>
      </w:hyperlink>
      <w:r w:rsidDel="00000000" w:rsidR="00000000" w:rsidRPr="00000000">
        <w:rPr>
          <w:rtl w:val="0"/>
        </w:rPr>
      </w:r>
    </w:p>
    <w:p w:rsidR="00000000" w:rsidDel="00000000" w:rsidP="00000000" w:rsidRDefault="00000000" w:rsidRPr="00000000" w14:paraId="000001AD">
      <w:pPr>
        <w:numPr>
          <w:ilvl w:val="0"/>
          <w:numId w:val="317"/>
        </w:numPr>
        <w:spacing w:after="0" w:afterAutospacing="0" w:before="0" w:beforeAutospacing="0" w:lineRule="auto"/>
        <w:ind w:left="720" w:hanging="360"/>
        <w:rPr>
          <w:sz w:val="20"/>
          <w:szCs w:val="20"/>
        </w:rPr>
      </w:pPr>
      <w:hyperlink r:id="rId298">
        <w:r w:rsidDel="00000000" w:rsidR="00000000" w:rsidRPr="00000000">
          <w:rPr>
            <w:color w:val="1155cc"/>
            <w:sz w:val="20"/>
            <w:szCs w:val="20"/>
            <w:u w:val="single"/>
            <w:rtl w:val="0"/>
          </w:rPr>
          <w:t xml:space="preserve">Wiki: Principal Engineers by Specialty and Location</w:t>
        </w:r>
      </w:hyperlink>
      <w:r w:rsidDel="00000000" w:rsidR="00000000" w:rsidRPr="00000000">
        <w:rPr>
          <w:rtl w:val="0"/>
        </w:rPr>
      </w:r>
    </w:p>
    <w:p w:rsidR="00000000" w:rsidDel="00000000" w:rsidP="00000000" w:rsidRDefault="00000000" w:rsidRPr="00000000" w14:paraId="000001AE">
      <w:pPr>
        <w:numPr>
          <w:ilvl w:val="0"/>
          <w:numId w:val="317"/>
        </w:numPr>
        <w:spacing w:after="240" w:before="0" w:beforeAutospacing="0" w:lineRule="auto"/>
        <w:ind w:left="720" w:hanging="360"/>
        <w:rPr>
          <w:sz w:val="20"/>
          <w:szCs w:val="20"/>
        </w:rPr>
      </w:pPr>
      <w:hyperlink r:id="rId299">
        <w:r w:rsidDel="00000000" w:rsidR="00000000" w:rsidRPr="00000000">
          <w:rPr>
            <w:color w:val="1155cc"/>
            <w:sz w:val="20"/>
            <w:szCs w:val="20"/>
            <w:u w:val="single"/>
            <w:rtl w:val="0"/>
          </w:rPr>
          <w:t xml:space="preserve">Wiki: Principal TPM Community Committee</w:t>
        </w:r>
      </w:hyperlink>
      <w:r w:rsidDel="00000000" w:rsidR="00000000" w:rsidRPr="00000000">
        <w:rPr>
          <w:rtl w:val="0"/>
        </w:rPr>
      </w:r>
    </w:p>
    <w:p w:rsidR="00000000" w:rsidDel="00000000" w:rsidP="00000000" w:rsidRDefault="00000000" w:rsidRPr="00000000" w14:paraId="000001AF">
      <w:pPr>
        <w:rPr>
          <w:b w:val="1"/>
          <w:sz w:val="20"/>
          <w:szCs w:val="20"/>
        </w:rPr>
      </w:pPr>
      <w:r w:rsidDel="00000000" w:rsidR="00000000" w:rsidRPr="00000000">
        <w:rPr>
          <w:b w:val="1"/>
          <w:sz w:val="20"/>
          <w:szCs w:val="20"/>
          <w:rtl w:val="0"/>
        </w:rPr>
        <w:t xml:space="preserve">TPM Career Resources</w:t>
      </w:r>
    </w:p>
    <w:p w:rsidR="00000000" w:rsidDel="00000000" w:rsidP="00000000" w:rsidRDefault="00000000" w:rsidRPr="00000000" w14:paraId="000001B0">
      <w:pPr>
        <w:numPr>
          <w:ilvl w:val="0"/>
          <w:numId w:val="166"/>
        </w:numPr>
        <w:spacing w:after="0" w:afterAutospacing="0" w:before="240" w:lineRule="auto"/>
        <w:ind w:left="720" w:hanging="360"/>
        <w:rPr>
          <w:sz w:val="20"/>
          <w:szCs w:val="20"/>
        </w:rPr>
      </w:pPr>
      <w:hyperlink r:id="rId300">
        <w:r w:rsidDel="00000000" w:rsidR="00000000" w:rsidRPr="00000000">
          <w:rPr>
            <w:color w:val="1155cc"/>
            <w:sz w:val="20"/>
            <w:szCs w:val="20"/>
            <w:u w:val="single"/>
            <w:rtl w:val="0"/>
          </w:rPr>
          <w:t xml:space="preserve">Wiki: TPM Role Page</w:t>
        </w:r>
      </w:hyperlink>
      <w:r w:rsidDel="00000000" w:rsidR="00000000" w:rsidRPr="00000000">
        <w:rPr>
          <w:rtl w:val="0"/>
        </w:rPr>
      </w:r>
    </w:p>
    <w:p w:rsidR="00000000" w:rsidDel="00000000" w:rsidP="00000000" w:rsidRDefault="00000000" w:rsidRPr="00000000" w14:paraId="000001B1">
      <w:pPr>
        <w:numPr>
          <w:ilvl w:val="0"/>
          <w:numId w:val="166"/>
        </w:numPr>
        <w:spacing w:after="0" w:afterAutospacing="0" w:before="0" w:beforeAutospacing="0" w:lineRule="auto"/>
        <w:ind w:left="720" w:hanging="360"/>
        <w:rPr>
          <w:sz w:val="20"/>
          <w:szCs w:val="20"/>
        </w:rPr>
      </w:pPr>
      <w:hyperlink r:id="rId301">
        <w:r w:rsidDel="00000000" w:rsidR="00000000" w:rsidRPr="00000000">
          <w:rPr>
            <w:color w:val="1155cc"/>
            <w:sz w:val="20"/>
            <w:szCs w:val="20"/>
            <w:u w:val="single"/>
            <w:rtl w:val="0"/>
          </w:rPr>
          <w:t xml:space="preserve">Wiki: Technical Program Manager (TPM) FAQ</w:t>
        </w:r>
      </w:hyperlink>
      <w:r w:rsidDel="00000000" w:rsidR="00000000" w:rsidRPr="00000000">
        <w:rPr>
          <w:rtl w:val="0"/>
        </w:rPr>
      </w:r>
    </w:p>
    <w:p w:rsidR="00000000" w:rsidDel="00000000" w:rsidP="00000000" w:rsidRDefault="00000000" w:rsidRPr="00000000" w14:paraId="000001B2">
      <w:pPr>
        <w:numPr>
          <w:ilvl w:val="0"/>
          <w:numId w:val="166"/>
        </w:numPr>
        <w:spacing w:after="0" w:afterAutospacing="0" w:before="0" w:beforeAutospacing="0" w:lineRule="auto"/>
        <w:ind w:left="720" w:hanging="360"/>
        <w:rPr>
          <w:sz w:val="20"/>
          <w:szCs w:val="20"/>
        </w:rPr>
      </w:pPr>
      <w:hyperlink r:id="rId302">
        <w:r w:rsidDel="00000000" w:rsidR="00000000" w:rsidRPr="00000000">
          <w:rPr>
            <w:color w:val="1155cc"/>
            <w:sz w:val="20"/>
            <w:szCs w:val="20"/>
            <w:u w:val="single"/>
            <w:rtl w:val="0"/>
          </w:rPr>
          <w:t xml:space="preserve">Site: Amazon Mentoring</w:t>
        </w:r>
      </w:hyperlink>
      <w:r w:rsidDel="00000000" w:rsidR="00000000" w:rsidRPr="00000000">
        <w:rPr>
          <w:rtl w:val="0"/>
        </w:rPr>
      </w:r>
    </w:p>
    <w:p w:rsidR="00000000" w:rsidDel="00000000" w:rsidP="00000000" w:rsidRDefault="00000000" w:rsidRPr="00000000" w14:paraId="000001B3">
      <w:pPr>
        <w:numPr>
          <w:ilvl w:val="0"/>
          <w:numId w:val="166"/>
        </w:numPr>
        <w:spacing w:after="0" w:afterAutospacing="0" w:before="0" w:beforeAutospacing="0" w:lineRule="auto"/>
        <w:ind w:left="720" w:hanging="360"/>
        <w:rPr>
          <w:sz w:val="20"/>
          <w:szCs w:val="20"/>
        </w:rPr>
      </w:pPr>
      <w:hyperlink r:id="rId303">
        <w:r w:rsidDel="00000000" w:rsidR="00000000" w:rsidRPr="00000000">
          <w:rPr>
            <w:color w:val="1155cc"/>
            <w:sz w:val="20"/>
            <w:szCs w:val="20"/>
            <w:u w:val="single"/>
            <w:rtl w:val="0"/>
          </w:rPr>
          <w:t xml:space="preserve">Site: Amazon Circles</w:t>
        </w:r>
      </w:hyperlink>
      <w:r w:rsidDel="00000000" w:rsidR="00000000" w:rsidRPr="00000000">
        <w:rPr>
          <w:rtl w:val="0"/>
        </w:rPr>
      </w:r>
    </w:p>
    <w:p w:rsidR="00000000" w:rsidDel="00000000" w:rsidP="00000000" w:rsidRDefault="00000000" w:rsidRPr="00000000" w14:paraId="000001B4">
      <w:pPr>
        <w:numPr>
          <w:ilvl w:val="0"/>
          <w:numId w:val="166"/>
        </w:numPr>
        <w:spacing w:after="0" w:afterAutospacing="0" w:before="0" w:beforeAutospacing="0" w:lineRule="auto"/>
        <w:ind w:left="720" w:hanging="360"/>
        <w:rPr>
          <w:sz w:val="20"/>
          <w:szCs w:val="20"/>
        </w:rPr>
      </w:pPr>
      <w:hyperlink r:id="rId304">
        <w:r w:rsidDel="00000000" w:rsidR="00000000" w:rsidRPr="00000000">
          <w:rPr>
            <w:color w:val="1155cc"/>
            <w:sz w:val="20"/>
            <w:szCs w:val="20"/>
            <w:u w:val="single"/>
            <w:rtl w:val="0"/>
          </w:rPr>
          <w:t xml:space="preserve">Broadcast: TPM Career Path - TPMCon 2013 (Leah Melvoin (Tech Principal - Voice of the Developer))</w:t>
        </w:r>
      </w:hyperlink>
      <w:r w:rsidDel="00000000" w:rsidR="00000000" w:rsidRPr="00000000">
        <w:rPr>
          <w:rtl w:val="0"/>
        </w:rPr>
      </w:r>
    </w:p>
    <w:p w:rsidR="00000000" w:rsidDel="00000000" w:rsidP="00000000" w:rsidRDefault="00000000" w:rsidRPr="00000000" w14:paraId="000001B5">
      <w:pPr>
        <w:numPr>
          <w:ilvl w:val="0"/>
          <w:numId w:val="166"/>
        </w:numPr>
        <w:spacing w:after="0" w:afterAutospacing="0" w:before="0" w:beforeAutospacing="0" w:lineRule="auto"/>
        <w:ind w:left="720" w:hanging="360"/>
        <w:rPr>
          <w:sz w:val="20"/>
          <w:szCs w:val="20"/>
        </w:rPr>
      </w:pPr>
      <w:hyperlink r:id="rId305">
        <w:r w:rsidDel="00000000" w:rsidR="00000000" w:rsidRPr="00000000">
          <w:rPr>
            <w:color w:val="1155cc"/>
            <w:sz w:val="20"/>
            <w:szCs w:val="20"/>
            <w:u w:val="single"/>
            <w:rtl w:val="0"/>
          </w:rPr>
          <w:t xml:space="preserve">Broadcast: TPM Level Clarification - TPMCon 2014 (Leah Melvoin, Laura Grit, William Willaford)</w:t>
        </w:r>
      </w:hyperlink>
      <w:r w:rsidDel="00000000" w:rsidR="00000000" w:rsidRPr="00000000">
        <w:rPr>
          <w:rtl w:val="0"/>
        </w:rPr>
      </w:r>
    </w:p>
    <w:p w:rsidR="00000000" w:rsidDel="00000000" w:rsidP="00000000" w:rsidRDefault="00000000" w:rsidRPr="00000000" w14:paraId="000001B6">
      <w:pPr>
        <w:numPr>
          <w:ilvl w:val="0"/>
          <w:numId w:val="166"/>
        </w:numPr>
        <w:spacing w:after="0" w:afterAutospacing="0" w:before="0" w:beforeAutospacing="0" w:lineRule="auto"/>
        <w:ind w:left="720" w:hanging="360"/>
        <w:rPr>
          <w:sz w:val="20"/>
          <w:szCs w:val="20"/>
        </w:rPr>
      </w:pPr>
      <w:hyperlink r:id="rId306">
        <w:r w:rsidDel="00000000" w:rsidR="00000000" w:rsidRPr="00000000">
          <w:rPr>
            <w:color w:val="1155cc"/>
            <w:sz w:val="20"/>
            <w:szCs w:val="20"/>
            <w:u w:val="single"/>
            <w:rtl w:val="0"/>
          </w:rPr>
          <w:t xml:space="preserve">Considering moving from IC to manager?</w:t>
        </w:r>
      </w:hyperlink>
      <w:r w:rsidDel="00000000" w:rsidR="00000000" w:rsidRPr="00000000">
        <w:rPr>
          <w:rtl w:val="0"/>
        </w:rPr>
      </w:r>
    </w:p>
    <w:p w:rsidR="00000000" w:rsidDel="00000000" w:rsidP="00000000" w:rsidRDefault="00000000" w:rsidRPr="00000000" w14:paraId="000001B7">
      <w:pPr>
        <w:numPr>
          <w:ilvl w:val="0"/>
          <w:numId w:val="166"/>
        </w:numPr>
        <w:spacing w:after="0" w:afterAutospacing="0" w:before="0" w:beforeAutospacing="0" w:lineRule="auto"/>
        <w:ind w:left="720" w:hanging="360"/>
        <w:rPr>
          <w:sz w:val="20"/>
          <w:szCs w:val="20"/>
        </w:rPr>
      </w:pPr>
      <w:r w:rsidDel="00000000" w:rsidR="00000000" w:rsidRPr="00000000">
        <w:rPr>
          <w:sz w:val="20"/>
          <w:szCs w:val="20"/>
          <w:rtl w:val="0"/>
        </w:rPr>
        <w:t xml:space="preserve">Broadcast:</w:t>
      </w:r>
      <w:hyperlink r:id="rId307">
        <w:r w:rsidDel="00000000" w:rsidR="00000000" w:rsidRPr="00000000">
          <w:rPr>
            <w:sz w:val="20"/>
            <w:szCs w:val="20"/>
            <w:rtl w:val="0"/>
          </w:rPr>
          <w:t xml:space="preserve"> </w:t>
        </w:r>
      </w:hyperlink>
      <w:hyperlink r:id="rId308">
        <w:r w:rsidDel="00000000" w:rsidR="00000000" w:rsidRPr="00000000">
          <w:rPr>
            <w:color w:val="1155cc"/>
            <w:sz w:val="20"/>
            <w:szCs w:val="20"/>
            <w:u w:val="single"/>
            <w:rtl w:val="0"/>
          </w:rPr>
          <w:t xml:space="preserve">ZAF TPM fireside chat with Principal TPMs</w:t>
        </w:r>
      </w:hyperlink>
      <w:r w:rsidDel="00000000" w:rsidR="00000000" w:rsidRPr="00000000">
        <w:rPr>
          <w:rtl w:val="0"/>
        </w:rPr>
      </w:r>
    </w:p>
    <w:p w:rsidR="00000000" w:rsidDel="00000000" w:rsidP="00000000" w:rsidRDefault="00000000" w:rsidRPr="00000000" w14:paraId="000001B8">
      <w:pPr>
        <w:numPr>
          <w:ilvl w:val="0"/>
          <w:numId w:val="166"/>
        </w:numPr>
        <w:spacing w:after="240" w:before="0" w:beforeAutospacing="0" w:lineRule="auto"/>
        <w:ind w:left="720" w:hanging="360"/>
        <w:rPr>
          <w:sz w:val="20"/>
          <w:szCs w:val="20"/>
        </w:rPr>
      </w:pPr>
      <w:hyperlink r:id="rId309">
        <w:r w:rsidDel="00000000" w:rsidR="00000000" w:rsidRPr="00000000">
          <w:rPr>
            <w:color w:val="1155cc"/>
            <w:sz w:val="20"/>
            <w:szCs w:val="20"/>
            <w:u w:val="single"/>
            <w:rtl w:val="0"/>
          </w:rPr>
          <w:t xml:space="preserve">TPM Hub</w:t>
        </w:r>
      </w:hyperlink>
      <w:r w:rsidDel="00000000" w:rsidR="00000000" w:rsidRPr="00000000">
        <w:rPr>
          <w:rtl w:val="0"/>
        </w:rPr>
      </w:r>
    </w:p>
    <w:p w:rsidR="00000000" w:rsidDel="00000000" w:rsidP="00000000" w:rsidRDefault="00000000" w:rsidRPr="00000000" w14:paraId="000001B9">
      <w:pPr>
        <w:rPr>
          <w:b w:val="1"/>
          <w:color w:val="1155cc"/>
          <w:sz w:val="20"/>
          <w:szCs w:val="20"/>
          <w:u w:val="single"/>
        </w:rPr>
      </w:pPr>
      <w:hyperlink r:id="rId310">
        <w:r w:rsidDel="00000000" w:rsidR="00000000" w:rsidRPr="00000000">
          <w:rPr>
            <w:b w:val="1"/>
            <w:color w:val="1155cc"/>
            <w:sz w:val="20"/>
            <w:szCs w:val="20"/>
            <w:u w:val="single"/>
            <w:rtl w:val="0"/>
          </w:rPr>
          <w:t xml:space="preserve">TPM Interviewing</w:t>
        </w:r>
      </w:hyperlink>
      <w:r w:rsidDel="00000000" w:rsidR="00000000" w:rsidRPr="00000000">
        <w:rPr>
          <w:rtl w:val="0"/>
        </w:rPr>
      </w:r>
    </w:p>
    <w:p w:rsidR="00000000" w:rsidDel="00000000" w:rsidP="00000000" w:rsidRDefault="00000000" w:rsidRPr="00000000" w14:paraId="000001BA">
      <w:pPr>
        <w:numPr>
          <w:ilvl w:val="0"/>
          <w:numId w:val="72"/>
        </w:numPr>
        <w:spacing w:after="0" w:afterAutospacing="0" w:before="240" w:lineRule="auto"/>
        <w:ind w:left="720" w:hanging="360"/>
        <w:rPr>
          <w:sz w:val="20"/>
          <w:szCs w:val="20"/>
        </w:rPr>
      </w:pPr>
      <w:hyperlink r:id="rId311">
        <w:r w:rsidDel="00000000" w:rsidR="00000000" w:rsidRPr="00000000">
          <w:rPr>
            <w:color w:val="1155cc"/>
            <w:sz w:val="20"/>
            <w:szCs w:val="20"/>
            <w:u w:val="single"/>
            <w:rtl w:val="0"/>
          </w:rPr>
          <w:t xml:space="preserve">Wiki: Bar Raiser Prebrief Info for TPM</w:t>
        </w:r>
      </w:hyperlink>
      <w:r w:rsidDel="00000000" w:rsidR="00000000" w:rsidRPr="00000000">
        <w:rPr>
          <w:rtl w:val="0"/>
        </w:rPr>
      </w:r>
    </w:p>
    <w:p w:rsidR="00000000" w:rsidDel="00000000" w:rsidP="00000000" w:rsidRDefault="00000000" w:rsidRPr="00000000" w14:paraId="000001BB">
      <w:pPr>
        <w:numPr>
          <w:ilvl w:val="0"/>
          <w:numId w:val="72"/>
        </w:numPr>
        <w:spacing w:after="0" w:afterAutospacing="0" w:before="0" w:beforeAutospacing="0" w:lineRule="auto"/>
        <w:ind w:left="720" w:hanging="360"/>
        <w:rPr>
          <w:sz w:val="20"/>
          <w:szCs w:val="20"/>
        </w:rPr>
      </w:pPr>
      <w:hyperlink r:id="rId312">
        <w:r w:rsidDel="00000000" w:rsidR="00000000" w:rsidRPr="00000000">
          <w:rPr>
            <w:color w:val="1155cc"/>
            <w:sz w:val="20"/>
            <w:szCs w:val="20"/>
            <w:u w:val="single"/>
            <w:rtl w:val="0"/>
          </w:rPr>
          <w:t xml:space="preserve">Wiki: Example Interview Questions</w:t>
        </w:r>
      </w:hyperlink>
      <w:r w:rsidDel="00000000" w:rsidR="00000000" w:rsidRPr="00000000">
        <w:rPr>
          <w:rtl w:val="0"/>
        </w:rPr>
      </w:r>
    </w:p>
    <w:p w:rsidR="00000000" w:rsidDel="00000000" w:rsidP="00000000" w:rsidRDefault="00000000" w:rsidRPr="00000000" w14:paraId="000001BC">
      <w:pPr>
        <w:numPr>
          <w:ilvl w:val="0"/>
          <w:numId w:val="72"/>
        </w:numPr>
        <w:spacing w:after="0" w:afterAutospacing="0" w:before="0" w:beforeAutospacing="0" w:lineRule="auto"/>
        <w:ind w:left="720" w:hanging="360"/>
        <w:rPr>
          <w:sz w:val="20"/>
          <w:szCs w:val="20"/>
        </w:rPr>
      </w:pPr>
      <w:hyperlink r:id="rId313">
        <w:r w:rsidDel="00000000" w:rsidR="00000000" w:rsidRPr="00000000">
          <w:rPr>
            <w:color w:val="1155cc"/>
            <w:sz w:val="20"/>
            <w:szCs w:val="20"/>
            <w:u w:val="single"/>
            <w:rtl w:val="0"/>
          </w:rPr>
          <w:t xml:space="preserve">Wiki: Functional Competency Calibration Guides</w:t>
        </w:r>
      </w:hyperlink>
      <w:r w:rsidDel="00000000" w:rsidR="00000000" w:rsidRPr="00000000">
        <w:rPr>
          <w:rtl w:val="0"/>
        </w:rPr>
      </w:r>
    </w:p>
    <w:p w:rsidR="00000000" w:rsidDel="00000000" w:rsidP="00000000" w:rsidRDefault="00000000" w:rsidRPr="00000000" w14:paraId="000001BD">
      <w:pPr>
        <w:numPr>
          <w:ilvl w:val="0"/>
          <w:numId w:val="72"/>
        </w:numPr>
        <w:spacing w:after="0" w:afterAutospacing="0" w:before="0" w:beforeAutospacing="0" w:lineRule="auto"/>
        <w:ind w:left="720" w:hanging="360"/>
        <w:rPr>
          <w:sz w:val="20"/>
          <w:szCs w:val="20"/>
        </w:rPr>
      </w:pPr>
      <w:hyperlink r:id="rId314">
        <w:r w:rsidDel="00000000" w:rsidR="00000000" w:rsidRPr="00000000">
          <w:rPr>
            <w:color w:val="1155cc"/>
            <w:sz w:val="20"/>
            <w:szCs w:val="20"/>
            <w:u w:val="single"/>
            <w:rtl w:val="0"/>
          </w:rPr>
          <w:t xml:space="preserve">Wiki: TPM Phone Screen Guidance and Question Bank</w:t>
        </w:r>
      </w:hyperlink>
      <w:r w:rsidDel="00000000" w:rsidR="00000000" w:rsidRPr="00000000">
        <w:rPr>
          <w:rtl w:val="0"/>
        </w:rPr>
      </w:r>
    </w:p>
    <w:p w:rsidR="00000000" w:rsidDel="00000000" w:rsidP="00000000" w:rsidRDefault="00000000" w:rsidRPr="00000000" w14:paraId="000001BE">
      <w:pPr>
        <w:numPr>
          <w:ilvl w:val="0"/>
          <w:numId w:val="72"/>
        </w:numPr>
        <w:spacing w:after="0" w:afterAutospacing="0" w:before="0" w:beforeAutospacing="0" w:lineRule="auto"/>
        <w:ind w:left="720" w:hanging="360"/>
        <w:rPr>
          <w:sz w:val="20"/>
          <w:szCs w:val="20"/>
        </w:rPr>
      </w:pPr>
      <w:hyperlink r:id="rId315">
        <w:r w:rsidDel="00000000" w:rsidR="00000000" w:rsidRPr="00000000">
          <w:rPr>
            <w:color w:val="1155cc"/>
            <w:sz w:val="20"/>
            <w:szCs w:val="20"/>
            <w:u w:val="single"/>
            <w:rtl w:val="0"/>
          </w:rPr>
          <w:t xml:space="preserve">Broadcast: Bar Raiser Learning Series - TPM Hiring (Eng, Margaux; Grit, Laura; Arne Knudson)</w:t>
        </w:r>
      </w:hyperlink>
      <w:r w:rsidDel="00000000" w:rsidR="00000000" w:rsidRPr="00000000">
        <w:rPr>
          <w:rtl w:val="0"/>
        </w:rPr>
      </w:r>
    </w:p>
    <w:p w:rsidR="00000000" w:rsidDel="00000000" w:rsidP="00000000" w:rsidRDefault="00000000" w:rsidRPr="00000000" w14:paraId="000001BF">
      <w:pPr>
        <w:numPr>
          <w:ilvl w:val="0"/>
          <w:numId w:val="72"/>
        </w:numPr>
        <w:spacing w:after="240" w:before="0" w:beforeAutospacing="0" w:lineRule="auto"/>
        <w:ind w:left="720" w:hanging="360"/>
        <w:rPr>
          <w:sz w:val="20"/>
          <w:szCs w:val="20"/>
        </w:rPr>
      </w:pPr>
      <w:hyperlink r:id="rId316">
        <w:r w:rsidDel="00000000" w:rsidR="00000000" w:rsidRPr="00000000">
          <w:rPr>
            <w:color w:val="1155cc"/>
            <w:sz w:val="20"/>
            <w:szCs w:val="20"/>
            <w:u w:val="single"/>
            <w:rtl w:val="0"/>
          </w:rPr>
          <w:t xml:space="preserve">Broadcast: Interviewing TPMS (Llew Mason (VP SCOT Inventory Management))</w:t>
        </w:r>
      </w:hyperlink>
      <w:r w:rsidDel="00000000" w:rsidR="00000000" w:rsidRPr="00000000">
        <w:rPr>
          <w:rtl w:val="0"/>
        </w:rPr>
      </w:r>
    </w:p>
    <w:p w:rsidR="00000000" w:rsidDel="00000000" w:rsidP="00000000" w:rsidRDefault="00000000" w:rsidRPr="00000000" w14:paraId="000001C0">
      <w:pPr>
        <w:rPr>
          <w:b w:val="1"/>
          <w:sz w:val="20"/>
          <w:szCs w:val="20"/>
        </w:rPr>
      </w:pPr>
      <w:r w:rsidDel="00000000" w:rsidR="00000000" w:rsidRPr="00000000">
        <w:rPr>
          <w:b w:val="1"/>
          <w:sz w:val="20"/>
          <w:szCs w:val="20"/>
          <w:rtl w:val="0"/>
        </w:rPr>
        <w:t xml:space="preserve">TPM On-Boarding</w:t>
      </w:r>
    </w:p>
    <w:p w:rsidR="00000000" w:rsidDel="00000000" w:rsidP="00000000" w:rsidRDefault="00000000" w:rsidRPr="00000000" w14:paraId="000001C1">
      <w:pPr>
        <w:numPr>
          <w:ilvl w:val="0"/>
          <w:numId w:val="386"/>
        </w:numPr>
        <w:spacing w:after="0" w:afterAutospacing="0" w:before="240" w:lineRule="auto"/>
        <w:ind w:left="720" w:hanging="360"/>
        <w:rPr>
          <w:sz w:val="20"/>
          <w:szCs w:val="20"/>
        </w:rPr>
      </w:pPr>
      <w:hyperlink r:id="rId317">
        <w:r w:rsidDel="00000000" w:rsidR="00000000" w:rsidRPr="00000000">
          <w:rPr>
            <w:color w:val="1155cc"/>
            <w:sz w:val="20"/>
            <w:szCs w:val="20"/>
            <w:u w:val="single"/>
            <w:rtl w:val="0"/>
          </w:rPr>
          <w:t xml:space="preserve">Wiki: TPM New Hire Information</w:t>
        </w:r>
      </w:hyperlink>
      <w:r w:rsidDel="00000000" w:rsidR="00000000" w:rsidRPr="00000000">
        <w:rPr>
          <w:sz w:val="20"/>
          <w:szCs w:val="20"/>
          <w:rtl w:val="0"/>
        </w:rPr>
        <w:t xml:space="preserve"> (Under Review)</w:t>
      </w:r>
    </w:p>
    <w:p w:rsidR="00000000" w:rsidDel="00000000" w:rsidP="00000000" w:rsidRDefault="00000000" w:rsidRPr="00000000" w14:paraId="000001C2">
      <w:pPr>
        <w:numPr>
          <w:ilvl w:val="0"/>
          <w:numId w:val="386"/>
        </w:numPr>
        <w:spacing w:after="0" w:afterAutospacing="0" w:before="0" w:beforeAutospacing="0" w:lineRule="auto"/>
        <w:ind w:left="720" w:hanging="360"/>
        <w:rPr>
          <w:sz w:val="20"/>
          <w:szCs w:val="20"/>
        </w:rPr>
      </w:pPr>
      <w:hyperlink r:id="rId318">
        <w:r w:rsidDel="00000000" w:rsidR="00000000" w:rsidRPr="00000000">
          <w:rPr>
            <w:color w:val="1155cc"/>
            <w:sz w:val="20"/>
            <w:szCs w:val="20"/>
            <w:u w:val="single"/>
            <w:rtl w:val="0"/>
          </w:rPr>
          <w:t xml:space="preserve">Wiki: TPM Foundations</w:t>
        </w:r>
      </w:hyperlink>
      <w:r w:rsidDel="00000000" w:rsidR="00000000" w:rsidRPr="00000000">
        <w:rPr>
          <w:rtl w:val="0"/>
        </w:rPr>
      </w:r>
    </w:p>
    <w:p w:rsidR="00000000" w:rsidDel="00000000" w:rsidP="00000000" w:rsidRDefault="00000000" w:rsidRPr="00000000" w14:paraId="000001C3">
      <w:pPr>
        <w:numPr>
          <w:ilvl w:val="0"/>
          <w:numId w:val="386"/>
        </w:numPr>
        <w:spacing w:after="240" w:before="0" w:beforeAutospacing="0" w:lineRule="auto"/>
        <w:ind w:left="720" w:hanging="360"/>
        <w:rPr>
          <w:sz w:val="20"/>
          <w:szCs w:val="20"/>
        </w:rPr>
      </w:pPr>
      <w:hyperlink r:id="rId319">
        <w:r w:rsidDel="00000000" w:rsidR="00000000" w:rsidRPr="00000000">
          <w:rPr>
            <w:color w:val="1155cc"/>
            <w:sz w:val="20"/>
            <w:szCs w:val="20"/>
            <w:u w:val="single"/>
            <w:rtl w:val="0"/>
          </w:rPr>
          <w:t xml:space="preserve">Wiki: FBA's On-Boarding Guide (Useful for non-FBA TPMs)</w:t>
        </w:r>
      </w:hyperlink>
      <w:r w:rsidDel="00000000" w:rsidR="00000000" w:rsidRPr="00000000">
        <w:rPr>
          <w:rtl w:val="0"/>
        </w:rPr>
      </w:r>
    </w:p>
    <w:p w:rsidR="00000000" w:rsidDel="00000000" w:rsidP="00000000" w:rsidRDefault="00000000" w:rsidRPr="00000000" w14:paraId="000001C4">
      <w:pPr>
        <w:rPr>
          <w:b w:val="1"/>
          <w:sz w:val="20"/>
          <w:szCs w:val="20"/>
        </w:rPr>
      </w:pPr>
      <w:r w:rsidDel="00000000" w:rsidR="00000000" w:rsidRPr="00000000">
        <w:rPr>
          <w:b w:val="1"/>
          <w:sz w:val="20"/>
          <w:szCs w:val="20"/>
          <w:rtl w:val="0"/>
        </w:rPr>
        <w:t xml:space="preserve">TPM Career Growth</w:t>
      </w:r>
    </w:p>
    <w:p w:rsidR="00000000" w:rsidDel="00000000" w:rsidP="00000000" w:rsidRDefault="00000000" w:rsidRPr="00000000" w14:paraId="000001C5">
      <w:pPr>
        <w:numPr>
          <w:ilvl w:val="0"/>
          <w:numId w:val="118"/>
        </w:numPr>
        <w:spacing w:after="0" w:afterAutospacing="0" w:before="240" w:lineRule="auto"/>
        <w:ind w:left="720" w:hanging="360"/>
        <w:rPr>
          <w:sz w:val="20"/>
          <w:szCs w:val="20"/>
        </w:rPr>
      </w:pPr>
      <w:hyperlink r:id="rId320">
        <w:r w:rsidDel="00000000" w:rsidR="00000000" w:rsidRPr="00000000">
          <w:rPr>
            <w:color w:val="1155cc"/>
            <w:sz w:val="20"/>
            <w:szCs w:val="20"/>
            <w:u w:val="single"/>
            <w:rtl w:val="0"/>
          </w:rPr>
          <w:t xml:space="preserve">TPM role guidelines</w:t>
        </w:r>
      </w:hyperlink>
      <w:r w:rsidDel="00000000" w:rsidR="00000000" w:rsidRPr="00000000">
        <w:rPr>
          <w:sz w:val="20"/>
          <w:szCs w:val="20"/>
          <w:rtl w:val="0"/>
        </w:rPr>
        <w:t xml:space="preserve">  - Ensure you have read it (and the FAQ wrt tech) and your manager has also read it to work together on your career development plan. </w:t>
      </w:r>
      <w:r w:rsidDel="00000000" w:rsidR="00000000" w:rsidRPr="00000000">
        <w:rPr>
          <w:b w:val="1"/>
          <w:sz w:val="20"/>
          <w:szCs w:val="20"/>
          <w:rtl w:val="0"/>
        </w:rPr>
        <w:t xml:space="preserve">These are guidelines, not checklists!</w:t>
      </w:r>
      <w:r w:rsidDel="00000000" w:rsidR="00000000" w:rsidRPr="00000000">
        <w:rPr>
          <w:sz w:val="20"/>
          <w:szCs w:val="20"/>
          <w:rtl w:val="0"/>
        </w:rPr>
        <w:t xml:space="preserve"> Select the "Technical Program Manager" document, or open it directly</w:t>
      </w:r>
      <w:hyperlink r:id="rId321">
        <w:r w:rsidDel="00000000" w:rsidR="00000000" w:rsidRPr="00000000">
          <w:rPr>
            <w:sz w:val="20"/>
            <w:szCs w:val="20"/>
            <w:rtl w:val="0"/>
          </w:rPr>
          <w:t xml:space="preserve"> </w:t>
        </w:r>
      </w:hyperlink>
      <w:hyperlink r:id="rId322">
        <w:r w:rsidDel="00000000" w:rsidR="00000000" w:rsidRPr="00000000">
          <w:rPr>
            <w:color w:val="1155cc"/>
            <w:sz w:val="20"/>
            <w:szCs w:val="20"/>
            <w:u w:val="single"/>
            <w:rtl w:val="0"/>
          </w:rPr>
          <w:t xml:space="preserve">here</w:t>
        </w:r>
      </w:hyperlink>
      <w:r w:rsidDel="00000000" w:rsidR="00000000" w:rsidRPr="00000000">
        <w:rPr>
          <w:sz w:val="20"/>
          <w:szCs w:val="20"/>
          <w:rtl w:val="0"/>
        </w:rPr>
        <w:t xml:space="preserve">.</w:t>
      </w:r>
    </w:p>
    <w:p w:rsidR="00000000" w:rsidDel="00000000" w:rsidP="00000000" w:rsidRDefault="00000000" w:rsidRPr="00000000" w14:paraId="000001C6">
      <w:pPr>
        <w:numPr>
          <w:ilvl w:val="0"/>
          <w:numId w:val="118"/>
        </w:numPr>
        <w:spacing w:after="0" w:afterAutospacing="0" w:before="0" w:beforeAutospacing="0" w:lineRule="auto"/>
        <w:ind w:left="720" w:hanging="360"/>
        <w:rPr>
          <w:sz w:val="20"/>
          <w:szCs w:val="20"/>
        </w:rPr>
      </w:pPr>
      <w:hyperlink r:id="rId323">
        <w:r w:rsidDel="00000000" w:rsidR="00000000" w:rsidRPr="00000000">
          <w:rPr>
            <w:color w:val="1155cc"/>
            <w:sz w:val="20"/>
            <w:szCs w:val="20"/>
            <w:u w:val="single"/>
            <w:rtl w:val="0"/>
          </w:rPr>
          <w:t xml:space="preserve">Broadcast: TPM Career Path (Leah Melvoin)</w:t>
        </w:r>
      </w:hyperlink>
      <w:r w:rsidDel="00000000" w:rsidR="00000000" w:rsidRPr="00000000">
        <w:rPr>
          <w:sz w:val="20"/>
          <w:szCs w:val="20"/>
          <w:rtl w:val="0"/>
        </w:rPr>
        <w:t xml:space="preserve"> - This 2013 TPMCon presentation was the catalyst for updating the TPM role description doc</w:t>
      </w:r>
    </w:p>
    <w:p w:rsidR="00000000" w:rsidDel="00000000" w:rsidP="00000000" w:rsidRDefault="00000000" w:rsidRPr="00000000" w14:paraId="000001C7">
      <w:pPr>
        <w:numPr>
          <w:ilvl w:val="0"/>
          <w:numId w:val="118"/>
        </w:numPr>
        <w:spacing w:after="0" w:afterAutospacing="0" w:before="0" w:beforeAutospacing="0" w:lineRule="auto"/>
        <w:ind w:left="720" w:hanging="360"/>
        <w:rPr>
          <w:sz w:val="20"/>
          <w:szCs w:val="20"/>
        </w:rPr>
      </w:pPr>
      <w:hyperlink r:id="rId324">
        <w:r w:rsidDel="00000000" w:rsidR="00000000" w:rsidRPr="00000000">
          <w:rPr>
            <w:color w:val="1155cc"/>
            <w:sz w:val="20"/>
            <w:szCs w:val="20"/>
            <w:u w:val="single"/>
            <w:rtl w:val="0"/>
          </w:rPr>
          <w:t xml:space="preserve">Broadcast: TPM Level Clarification (Leah Melvoin, Laura Grit, William Willaford)</w:t>
        </w:r>
      </w:hyperlink>
      <w:r w:rsidDel="00000000" w:rsidR="00000000" w:rsidRPr="00000000">
        <w:rPr>
          <w:sz w:val="20"/>
          <w:szCs w:val="20"/>
          <w:rtl w:val="0"/>
        </w:rPr>
        <w:t xml:space="preserve"> - This 2014 TPMCon presentation summarizes the matrix addition to the TPM role description doc</w:t>
      </w:r>
    </w:p>
    <w:p w:rsidR="00000000" w:rsidDel="00000000" w:rsidP="00000000" w:rsidRDefault="00000000" w:rsidRPr="00000000" w14:paraId="000001C8">
      <w:pPr>
        <w:numPr>
          <w:ilvl w:val="0"/>
          <w:numId w:val="118"/>
        </w:numPr>
        <w:spacing w:after="0" w:afterAutospacing="0" w:before="0" w:beforeAutospacing="0" w:lineRule="auto"/>
        <w:ind w:left="720" w:hanging="360"/>
        <w:rPr>
          <w:sz w:val="20"/>
          <w:szCs w:val="20"/>
        </w:rPr>
      </w:pPr>
      <w:hyperlink r:id="rId325">
        <w:r w:rsidDel="00000000" w:rsidR="00000000" w:rsidRPr="00000000">
          <w:rPr>
            <w:color w:val="1155cc"/>
            <w:sz w:val="20"/>
            <w:szCs w:val="20"/>
            <w:u w:val="single"/>
            <w:rtl w:val="0"/>
          </w:rPr>
          <w:t xml:space="preserve">Broadcast: SDE Career Development (Leah Melvoin)</w:t>
        </w:r>
      </w:hyperlink>
      <w:r w:rsidDel="00000000" w:rsidR="00000000" w:rsidRPr="00000000">
        <w:rPr>
          <w:sz w:val="20"/>
          <w:szCs w:val="20"/>
          <w:rtl w:val="0"/>
        </w:rPr>
        <w:t xml:space="preserve"> - While this talk goes into detail about the SDE path, the talk provides information for all technical roles on how to grow your career at Amazon.</w:t>
      </w:r>
    </w:p>
    <w:p w:rsidR="00000000" w:rsidDel="00000000" w:rsidP="00000000" w:rsidRDefault="00000000" w:rsidRPr="00000000" w14:paraId="000001C9">
      <w:pPr>
        <w:numPr>
          <w:ilvl w:val="0"/>
          <w:numId w:val="118"/>
        </w:numPr>
        <w:spacing w:after="0" w:afterAutospacing="0" w:before="0" w:beforeAutospacing="0" w:lineRule="auto"/>
        <w:ind w:left="720" w:hanging="360"/>
        <w:rPr>
          <w:sz w:val="20"/>
          <w:szCs w:val="20"/>
        </w:rPr>
      </w:pPr>
      <w:hyperlink r:id="rId326">
        <w:r w:rsidDel="00000000" w:rsidR="00000000" w:rsidRPr="00000000">
          <w:rPr>
            <w:color w:val="1155cc"/>
            <w:sz w:val="20"/>
            <w:szCs w:val="20"/>
            <w:u w:val="single"/>
            <w:rtl w:val="0"/>
          </w:rPr>
          <w:t xml:space="preserve">Wiki: Path to Principal</w:t>
        </w:r>
      </w:hyperlink>
      <w:r w:rsidDel="00000000" w:rsidR="00000000" w:rsidRPr="00000000">
        <w:rPr>
          <w:rtl w:val="0"/>
        </w:rPr>
      </w:r>
    </w:p>
    <w:p w:rsidR="00000000" w:rsidDel="00000000" w:rsidP="00000000" w:rsidRDefault="00000000" w:rsidRPr="00000000" w14:paraId="000001CA">
      <w:pPr>
        <w:numPr>
          <w:ilvl w:val="0"/>
          <w:numId w:val="118"/>
        </w:numPr>
        <w:spacing w:after="0" w:afterAutospacing="0" w:before="0" w:beforeAutospacing="0" w:lineRule="auto"/>
        <w:ind w:left="720" w:hanging="360"/>
        <w:rPr>
          <w:sz w:val="20"/>
          <w:szCs w:val="20"/>
        </w:rPr>
      </w:pPr>
      <w:hyperlink r:id="rId327">
        <w:r w:rsidDel="00000000" w:rsidR="00000000" w:rsidRPr="00000000">
          <w:rPr>
            <w:color w:val="1155cc"/>
            <w:sz w:val="20"/>
            <w:szCs w:val="20"/>
            <w:u w:val="single"/>
            <w:rtl w:val="0"/>
          </w:rPr>
          <w:t xml:space="preserve">Wiki: Tech_Management_Skills</w:t>
        </w:r>
      </w:hyperlink>
      <w:r w:rsidDel="00000000" w:rsidR="00000000" w:rsidRPr="00000000">
        <w:rPr>
          <w:rtl w:val="0"/>
        </w:rPr>
      </w:r>
    </w:p>
    <w:p w:rsidR="00000000" w:rsidDel="00000000" w:rsidP="00000000" w:rsidRDefault="00000000" w:rsidRPr="00000000" w14:paraId="000001CB">
      <w:pPr>
        <w:numPr>
          <w:ilvl w:val="0"/>
          <w:numId w:val="118"/>
        </w:numPr>
        <w:spacing w:after="240" w:before="0" w:beforeAutospacing="0" w:lineRule="auto"/>
        <w:ind w:left="720" w:hanging="360"/>
        <w:rPr>
          <w:sz w:val="20"/>
          <w:szCs w:val="20"/>
        </w:rPr>
      </w:pPr>
      <w:hyperlink r:id="rId328">
        <w:r w:rsidDel="00000000" w:rsidR="00000000" w:rsidRPr="00000000">
          <w:rPr>
            <w:color w:val="1155cc"/>
            <w:sz w:val="20"/>
            <w:szCs w:val="20"/>
            <w:u w:val="single"/>
            <w:rtl w:val="0"/>
          </w:rPr>
          <w:t xml:space="preserve">KNET: Manager Learning Hub</w:t>
        </w:r>
      </w:hyperlink>
      <w:r w:rsidDel="00000000" w:rsidR="00000000" w:rsidRPr="00000000">
        <w:rPr>
          <w:sz w:val="20"/>
          <w:szCs w:val="20"/>
          <w:rtl w:val="0"/>
        </w:rPr>
        <w:t xml:space="preserve"> - The Manager Learning Hub delivers bite-sized eLearning content on various leadership topics.</w:t>
      </w:r>
    </w:p>
    <w:p w:rsidR="00000000" w:rsidDel="00000000" w:rsidP="00000000" w:rsidRDefault="00000000" w:rsidRPr="00000000" w14:paraId="000001CC">
      <w:pPr>
        <w:rPr>
          <w:sz w:val="20"/>
          <w:szCs w:val="20"/>
        </w:rPr>
      </w:pPr>
      <w:r w:rsidDel="00000000" w:rsidR="00000000" w:rsidRPr="00000000">
        <w:rPr>
          <w:sz w:val="20"/>
          <w:szCs w:val="20"/>
          <w:rtl w:val="0"/>
        </w:rPr>
        <w:t xml:space="preserve"> </w:t>
      </w:r>
    </w:p>
    <w:p w:rsidR="00000000" w:rsidDel="00000000" w:rsidP="00000000" w:rsidRDefault="00000000" w:rsidRPr="00000000" w14:paraId="000001CD">
      <w:pPr>
        <w:rPr>
          <w:b w:val="1"/>
          <w:sz w:val="20"/>
          <w:szCs w:val="20"/>
        </w:rPr>
      </w:pPr>
      <w:r w:rsidDel="00000000" w:rsidR="00000000" w:rsidRPr="00000000">
        <w:rPr>
          <w:b w:val="1"/>
          <w:sz w:val="20"/>
          <w:szCs w:val="20"/>
          <w:rtl w:val="0"/>
        </w:rPr>
        <w:t xml:space="preserve">Have a Great Resource to Share?</w:t>
      </w:r>
    </w:p>
    <w:p w:rsidR="00000000" w:rsidDel="00000000" w:rsidP="00000000" w:rsidRDefault="00000000" w:rsidRPr="00000000" w14:paraId="000001CE">
      <w:pPr>
        <w:rPr>
          <w:sz w:val="20"/>
          <w:szCs w:val="20"/>
        </w:rPr>
      </w:pPr>
      <w:r w:rsidDel="00000000" w:rsidR="00000000" w:rsidRPr="00000000">
        <w:rPr>
          <w:sz w:val="20"/>
          <w:szCs w:val="20"/>
          <w:rtl w:val="0"/>
        </w:rPr>
        <w:t xml:space="preserve">If you have feedback or suggestions for resources to add send a note to tpm-ambassadors@amazon.com</w:t>
      </w:r>
    </w:p>
    <w:p w:rsidR="00000000" w:rsidDel="00000000" w:rsidP="00000000" w:rsidRDefault="00000000" w:rsidRPr="00000000" w14:paraId="000001CF">
      <w:pPr>
        <w:jc w:val="right"/>
        <w:rPr>
          <w:sz w:val="20"/>
          <w:szCs w:val="20"/>
        </w:rPr>
      </w:pPr>
      <w:r w:rsidDel="00000000" w:rsidR="00000000" w:rsidRPr="00000000">
        <w:rPr>
          <w:sz w:val="20"/>
          <w:szCs w:val="20"/>
          <w:rtl w:val="0"/>
        </w:rPr>
        <w:t xml:space="preserve"> </w:t>
      </w:r>
    </w:p>
    <w:p w:rsidR="00000000" w:rsidDel="00000000" w:rsidP="00000000" w:rsidRDefault="00000000" w:rsidRPr="00000000" w14:paraId="000001D0">
      <w:pPr>
        <w:jc w:val="right"/>
        <w:rPr>
          <w:b w:val="1"/>
          <w:sz w:val="20"/>
          <w:szCs w:val="20"/>
        </w:rPr>
      </w:pPr>
      <w:r w:rsidDel="00000000" w:rsidR="00000000" w:rsidRPr="00000000">
        <w:rPr>
          <w:b w:val="1"/>
          <w:sz w:val="20"/>
          <w:szCs w:val="20"/>
          <w:rtl w:val="0"/>
        </w:rPr>
        <w:t xml:space="preserve">Powered by    </w:t>
      </w:r>
    </w:p>
    <w:p w:rsidR="00000000" w:rsidDel="00000000" w:rsidP="00000000" w:rsidRDefault="00000000" w:rsidRPr="00000000" w14:paraId="000001D1">
      <w:pPr>
        <w:rPr>
          <w:sz w:val="20"/>
          <w:szCs w:val="20"/>
        </w:rPr>
      </w:pPr>
      <w:r w:rsidDel="00000000" w:rsidR="00000000" w:rsidRPr="00000000">
        <w:rPr>
          <w:sz w:val="20"/>
          <w:szCs w:val="20"/>
          <w:rtl w:val="0"/>
        </w:rPr>
        <w:t xml:space="preserve">Tags:</w:t>
      </w:r>
    </w:p>
    <w:p w:rsidR="00000000" w:rsidDel="00000000" w:rsidP="00000000" w:rsidRDefault="00000000" w:rsidRPr="00000000" w14:paraId="000001D2">
      <w:pPr>
        <w:numPr>
          <w:ilvl w:val="0"/>
          <w:numId w:val="222"/>
        </w:numPr>
        <w:spacing w:after="0" w:afterAutospacing="0" w:before="240" w:lineRule="auto"/>
        <w:ind w:left="720" w:hanging="360"/>
        <w:rPr>
          <w:sz w:val="20"/>
          <w:szCs w:val="20"/>
        </w:rPr>
      </w:pPr>
      <w:hyperlink r:id="rId329">
        <w:r w:rsidDel="00000000" w:rsidR="00000000" w:rsidRPr="00000000">
          <w:rPr>
            <w:color w:val="1155cc"/>
            <w:sz w:val="20"/>
            <w:szCs w:val="20"/>
            <w:u w:val="single"/>
            <w:rtl w:val="0"/>
          </w:rPr>
          <w:t xml:space="preserve">Information</w:t>
        </w:r>
      </w:hyperlink>
      <w:r w:rsidDel="00000000" w:rsidR="00000000" w:rsidRPr="00000000">
        <w:rPr>
          <w:rtl w:val="0"/>
        </w:rPr>
      </w:r>
    </w:p>
    <w:p w:rsidR="00000000" w:rsidDel="00000000" w:rsidP="00000000" w:rsidRDefault="00000000" w:rsidRPr="00000000" w14:paraId="000001D3">
      <w:pPr>
        <w:numPr>
          <w:ilvl w:val="0"/>
          <w:numId w:val="222"/>
        </w:numPr>
        <w:spacing w:after="0" w:afterAutospacing="0" w:before="0" w:beforeAutospacing="0" w:lineRule="auto"/>
        <w:ind w:left="720" w:hanging="360"/>
        <w:rPr>
          <w:sz w:val="20"/>
          <w:szCs w:val="20"/>
        </w:rPr>
      </w:pPr>
      <w:hyperlink r:id="rId330">
        <w:r w:rsidDel="00000000" w:rsidR="00000000" w:rsidRPr="00000000">
          <w:rPr>
            <w:color w:val="1155cc"/>
            <w:sz w:val="20"/>
            <w:szCs w:val="20"/>
            <w:u w:val="single"/>
            <w:rtl w:val="0"/>
          </w:rPr>
          <w:t xml:space="preserve">Comments (0)</w:t>
        </w:r>
      </w:hyperlink>
      <w:r w:rsidDel="00000000" w:rsidR="00000000" w:rsidRPr="00000000">
        <w:rPr>
          <w:rtl w:val="0"/>
        </w:rPr>
      </w:r>
    </w:p>
    <w:p w:rsidR="00000000" w:rsidDel="00000000" w:rsidP="00000000" w:rsidRDefault="00000000" w:rsidRPr="00000000" w14:paraId="000001D4">
      <w:pPr>
        <w:numPr>
          <w:ilvl w:val="0"/>
          <w:numId w:val="222"/>
        </w:numPr>
        <w:spacing w:after="0" w:afterAutospacing="0" w:before="0" w:beforeAutospacing="0" w:lineRule="auto"/>
        <w:ind w:left="720" w:hanging="360"/>
        <w:rPr>
          <w:sz w:val="20"/>
          <w:szCs w:val="20"/>
        </w:rPr>
      </w:pPr>
      <w:hyperlink r:id="rId331">
        <w:r w:rsidDel="00000000" w:rsidR="00000000" w:rsidRPr="00000000">
          <w:rPr>
            <w:color w:val="1155cc"/>
            <w:sz w:val="20"/>
            <w:szCs w:val="20"/>
            <w:u w:val="single"/>
            <w:rtl w:val="0"/>
          </w:rPr>
          <w:t xml:space="preserve">Attachments (2)</w:t>
        </w:r>
      </w:hyperlink>
      <w:r w:rsidDel="00000000" w:rsidR="00000000" w:rsidRPr="00000000">
        <w:rPr>
          <w:rtl w:val="0"/>
        </w:rPr>
      </w:r>
    </w:p>
    <w:p w:rsidR="00000000" w:rsidDel="00000000" w:rsidP="00000000" w:rsidRDefault="00000000" w:rsidRPr="00000000" w14:paraId="000001D5">
      <w:pPr>
        <w:numPr>
          <w:ilvl w:val="0"/>
          <w:numId w:val="222"/>
        </w:numPr>
        <w:spacing w:after="240" w:before="0" w:beforeAutospacing="0" w:lineRule="auto"/>
        <w:ind w:left="720" w:hanging="360"/>
        <w:rPr>
          <w:sz w:val="20"/>
          <w:szCs w:val="20"/>
        </w:rPr>
      </w:pPr>
      <w:hyperlink r:id="rId332">
        <w:r w:rsidDel="00000000" w:rsidR="00000000" w:rsidRPr="00000000">
          <w:rPr>
            <w:color w:val="1155cc"/>
            <w:sz w:val="20"/>
            <w:szCs w:val="20"/>
            <w:u w:val="single"/>
            <w:rtl w:val="0"/>
          </w:rPr>
          <w:t xml:space="preserve">History</w:t>
        </w:r>
      </w:hyperlink>
      <w:r w:rsidDel="00000000" w:rsidR="00000000" w:rsidRPr="00000000">
        <w:rPr>
          <w:rtl w:val="0"/>
        </w:rPr>
      </w:r>
    </w:p>
    <w:p w:rsidR="00000000" w:rsidDel="00000000" w:rsidP="00000000" w:rsidRDefault="00000000" w:rsidRPr="00000000" w14:paraId="000001D6">
      <w:pPr>
        <w:rPr>
          <w:sz w:val="20"/>
          <w:szCs w:val="20"/>
        </w:rPr>
      </w:pPr>
      <w:r w:rsidDel="00000000" w:rsidR="00000000" w:rsidRPr="00000000">
        <w:rPr>
          <w:sz w:val="20"/>
          <w:szCs w:val="20"/>
          <w:rtl w:val="0"/>
        </w:rPr>
        <w:t xml:space="preserve">Backlinks:</w:t>
      </w:r>
    </w:p>
    <w:p w:rsidR="00000000" w:rsidDel="00000000" w:rsidP="00000000" w:rsidRDefault="00000000" w:rsidRPr="00000000" w14:paraId="000001D7">
      <w:pPr>
        <w:rPr>
          <w:sz w:val="20"/>
          <w:szCs w:val="20"/>
        </w:rPr>
      </w:pPr>
      <w:r w:rsidDel="00000000" w:rsidR="00000000" w:rsidRPr="00000000">
        <w:rPr>
          <w:sz w:val="20"/>
          <w:szCs w:val="20"/>
          <w:rtl w:val="0"/>
        </w:rPr>
        <w:t xml:space="preserve">·   </w:t>
        <w:tab/>
        <w:t xml:space="preserve">Users.Matsakis</w:t>
      </w:r>
    </w:p>
    <w:p w:rsidR="00000000" w:rsidDel="00000000" w:rsidP="00000000" w:rsidRDefault="00000000" w:rsidRPr="00000000" w14:paraId="000001D8">
      <w:pPr>
        <w:rPr>
          <w:color w:val="1155cc"/>
          <w:sz w:val="20"/>
          <w:szCs w:val="20"/>
          <w:u w:val="single"/>
        </w:rPr>
      </w:pPr>
      <w:r w:rsidDel="00000000" w:rsidR="00000000" w:rsidRPr="00000000">
        <w:rPr>
          <w:sz w:val="20"/>
          <w:szCs w:val="20"/>
          <w:rtl w:val="0"/>
        </w:rPr>
        <w:t xml:space="preserve">o  </w:t>
      </w:r>
      <w:hyperlink r:id="rId333">
        <w:r w:rsidDel="00000000" w:rsidR="00000000" w:rsidRPr="00000000">
          <w:rPr>
            <w:sz w:val="20"/>
            <w:szCs w:val="20"/>
            <w:rtl w:val="0"/>
          </w:rPr>
          <w:t xml:space="preserve"> </w:t>
        </w:r>
      </w:hyperlink>
      <w:hyperlink r:id="rId334">
        <w:r w:rsidDel="00000000" w:rsidR="00000000" w:rsidRPr="00000000">
          <w:rPr>
            <w:color w:val="1155cc"/>
            <w:sz w:val="20"/>
            <w:szCs w:val="20"/>
            <w:u w:val="single"/>
            <w:rtl w:val="0"/>
          </w:rPr>
          <w:t xml:space="preserve">Nick Matsakis</w:t>
        </w:r>
      </w:hyperlink>
      <w:r w:rsidDel="00000000" w:rsidR="00000000" w:rsidRPr="00000000">
        <w:rPr>
          <w:rtl w:val="0"/>
        </w:rPr>
      </w:r>
    </w:p>
    <w:p w:rsidR="00000000" w:rsidDel="00000000" w:rsidP="00000000" w:rsidRDefault="00000000" w:rsidRPr="00000000" w14:paraId="000001D9">
      <w:pPr>
        <w:rPr>
          <w:sz w:val="20"/>
          <w:szCs w:val="20"/>
        </w:rPr>
      </w:pPr>
      <w:r w:rsidDel="00000000" w:rsidR="00000000" w:rsidRPr="00000000">
        <w:rPr>
          <w:sz w:val="20"/>
          <w:szCs w:val="20"/>
          <w:rtl w:val="0"/>
        </w:rPr>
        <w:t xml:space="preserve"> </w:t>
      </w:r>
    </w:p>
    <w:p w:rsidR="00000000" w:rsidDel="00000000" w:rsidP="00000000" w:rsidRDefault="00000000" w:rsidRPr="00000000" w14:paraId="000001DA">
      <w:pPr>
        <w:rPr>
          <w:sz w:val="20"/>
          <w:szCs w:val="20"/>
        </w:rPr>
      </w:pPr>
      <w:r w:rsidDel="00000000" w:rsidR="00000000" w:rsidRPr="00000000">
        <w:rPr>
          <w:sz w:val="20"/>
          <w:szCs w:val="20"/>
          <w:rtl w:val="0"/>
        </w:rPr>
        <w:t xml:space="preserve">Pages that transclude this page:</w:t>
      </w:r>
    </w:p>
    <w:p w:rsidR="00000000" w:rsidDel="00000000" w:rsidP="00000000" w:rsidRDefault="00000000" w:rsidRPr="00000000" w14:paraId="000001DB">
      <w:pPr>
        <w:rPr>
          <w:sz w:val="20"/>
          <w:szCs w:val="20"/>
        </w:rPr>
      </w:pPr>
      <w:r w:rsidDel="00000000" w:rsidR="00000000" w:rsidRPr="00000000">
        <w:rPr>
          <w:sz w:val="20"/>
          <w:szCs w:val="20"/>
          <w:rtl w:val="0"/>
        </w:rPr>
        <w:t xml:space="preserve">No pages transclude this page</w:t>
      </w:r>
    </w:p>
    <w:p w:rsidR="00000000" w:rsidDel="00000000" w:rsidP="00000000" w:rsidRDefault="00000000" w:rsidRPr="00000000" w14:paraId="000001DC">
      <w:pPr>
        <w:rPr>
          <w:sz w:val="20"/>
          <w:szCs w:val="20"/>
        </w:rPr>
      </w:pPr>
      <w:r w:rsidDel="00000000" w:rsidR="00000000" w:rsidRPr="00000000">
        <w:rPr>
          <w:sz w:val="20"/>
          <w:szCs w:val="20"/>
          <w:rtl w:val="0"/>
        </w:rPr>
        <w:t xml:space="preserve"> </w:t>
      </w:r>
    </w:p>
    <w:p w:rsidR="00000000" w:rsidDel="00000000" w:rsidP="00000000" w:rsidRDefault="00000000" w:rsidRPr="00000000" w14:paraId="000001DD">
      <w:pPr>
        <w:rPr>
          <w:sz w:val="20"/>
          <w:szCs w:val="20"/>
        </w:rPr>
      </w:pPr>
      <w:r w:rsidDel="00000000" w:rsidR="00000000" w:rsidRPr="00000000">
        <w:rPr>
          <w:sz w:val="20"/>
          <w:szCs w:val="20"/>
          <w:rtl w:val="0"/>
        </w:rPr>
        <w:t xml:space="preserve">MVP Replication Status:</w:t>
      </w:r>
    </w:p>
    <w:p w:rsidR="00000000" w:rsidDel="00000000" w:rsidP="00000000" w:rsidRDefault="00000000" w:rsidRPr="00000000" w14:paraId="000001DE">
      <w:pPr>
        <w:rPr>
          <w:sz w:val="20"/>
          <w:szCs w:val="20"/>
        </w:rPr>
      </w:pPr>
      <w:r w:rsidDel="00000000" w:rsidR="00000000" w:rsidRPr="00000000">
        <w:rPr>
          <w:sz w:val="20"/>
          <w:szCs w:val="20"/>
          <w:rtl w:val="0"/>
        </w:rPr>
        <w:t xml:space="preserve">Enabled on Thursday, May 22, 2025 at 12:18:06 AM Coordinated Universal Time.</w:t>
        <w:br w:type="textWrapping"/>
        <w:t xml:space="preserve">Document last exported on Monday, July 14, 2025 at 4:36:12 PM Coordinated Universal Time.</w:t>
        <w:br w:type="textWrapping"/>
        <w:t xml:space="preserve">More information about MVP replication can be found</w:t>
      </w:r>
      <w:hyperlink r:id="rId335">
        <w:r w:rsidDel="00000000" w:rsidR="00000000" w:rsidRPr="00000000">
          <w:rPr>
            <w:sz w:val="20"/>
            <w:szCs w:val="20"/>
            <w:rtl w:val="0"/>
          </w:rPr>
          <w:t xml:space="preserve"> </w:t>
        </w:r>
      </w:hyperlink>
      <w:hyperlink r:id="rId336">
        <w:r w:rsidDel="00000000" w:rsidR="00000000" w:rsidRPr="00000000">
          <w:rPr>
            <w:color w:val="1155cc"/>
            <w:sz w:val="20"/>
            <w:szCs w:val="20"/>
            <w:u w:val="single"/>
            <w:rtl w:val="0"/>
          </w:rPr>
          <w:t xml:space="preserve">here</w:t>
        </w:r>
      </w:hyperlink>
      <w:r w:rsidDel="00000000" w:rsidR="00000000" w:rsidRPr="00000000">
        <w:rPr>
          <w:sz w:val="20"/>
          <w:szCs w:val="20"/>
          <w:rtl w:val="0"/>
        </w:rPr>
        <w:t xml:space="preserve">.</w:t>
      </w:r>
    </w:p>
    <w:p w:rsidR="00000000" w:rsidDel="00000000" w:rsidP="00000000" w:rsidRDefault="00000000" w:rsidRPr="00000000" w14:paraId="000001DF">
      <w:pPr>
        <w:rPr>
          <w:sz w:val="20"/>
          <w:szCs w:val="20"/>
        </w:rPr>
      </w:pPr>
      <w:r w:rsidDel="00000000" w:rsidR="00000000" w:rsidRPr="00000000">
        <w:rPr>
          <w:sz w:val="20"/>
          <w:szCs w:val="20"/>
          <w:rtl w:val="0"/>
        </w:rPr>
        <w:t xml:space="preserve"> </w:t>
      </w:r>
    </w:p>
    <w:p w:rsidR="00000000" w:rsidDel="00000000" w:rsidP="00000000" w:rsidRDefault="00000000" w:rsidRPr="00000000" w14:paraId="000001E0">
      <w:pPr>
        <w:rPr>
          <w:sz w:val="20"/>
          <w:szCs w:val="20"/>
        </w:rPr>
      </w:pPr>
      <w:r w:rsidDel="00000000" w:rsidR="00000000" w:rsidRPr="00000000">
        <w:rPr>
          <w:sz w:val="20"/>
          <w:szCs w:val="20"/>
          <w:rtl w:val="0"/>
        </w:rPr>
        <w:t xml:space="preserve">Instructions for accessing Wiki page view data can be found</w:t>
      </w:r>
      <w:hyperlink r:id="rId337">
        <w:r w:rsidDel="00000000" w:rsidR="00000000" w:rsidRPr="00000000">
          <w:rPr>
            <w:sz w:val="20"/>
            <w:szCs w:val="20"/>
            <w:rtl w:val="0"/>
          </w:rPr>
          <w:t xml:space="preserve"> </w:t>
        </w:r>
      </w:hyperlink>
      <w:hyperlink r:id="rId338">
        <w:r w:rsidDel="00000000" w:rsidR="00000000" w:rsidRPr="00000000">
          <w:rPr>
            <w:color w:val="1155cc"/>
            <w:sz w:val="20"/>
            <w:szCs w:val="20"/>
            <w:u w:val="single"/>
            <w:rtl w:val="0"/>
          </w:rPr>
          <w:t xml:space="preserve">here</w:t>
        </w:r>
      </w:hyperlink>
      <w:r w:rsidDel="00000000" w:rsidR="00000000" w:rsidRPr="00000000">
        <w:rPr>
          <w:sz w:val="20"/>
          <w:szCs w:val="20"/>
          <w:rtl w:val="0"/>
        </w:rPr>
        <w:t xml:space="preserve">.</w:t>
      </w:r>
    </w:p>
    <w:p w:rsidR="00000000" w:rsidDel="00000000" w:rsidP="00000000" w:rsidRDefault="00000000" w:rsidRPr="00000000" w14:paraId="000001E1">
      <w:pPr>
        <w:rPr>
          <w:sz w:val="20"/>
          <w:szCs w:val="20"/>
        </w:rPr>
      </w:pPr>
      <w:r w:rsidDel="00000000" w:rsidR="00000000" w:rsidRPr="00000000">
        <w:rPr>
          <w:sz w:val="20"/>
          <w:szCs w:val="20"/>
          <w:rtl w:val="0"/>
        </w:rPr>
        <w:t xml:space="preserve"> </w:t>
      </w:r>
    </w:p>
    <w:p w:rsidR="00000000" w:rsidDel="00000000" w:rsidP="00000000" w:rsidRDefault="00000000" w:rsidRPr="00000000" w14:paraId="000001E2">
      <w:pPr>
        <w:rPr>
          <w:color w:val="1155cc"/>
          <w:sz w:val="20"/>
          <w:szCs w:val="20"/>
          <w:u w:val="single"/>
        </w:rPr>
      </w:pPr>
      <w:r w:rsidDel="00000000" w:rsidR="00000000" w:rsidRPr="00000000">
        <w:rPr>
          <w:b w:val="1"/>
          <w:sz w:val="20"/>
          <w:szCs w:val="20"/>
          <w:rtl w:val="0"/>
        </w:rPr>
        <w:t xml:space="preserve">Page concerns? </w:t>
      </w:r>
      <w:r w:rsidDel="00000000" w:rsidR="00000000" w:rsidRPr="00000000">
        <w:rPr>
          <w:sz w:val="20"/>
          <w:szCs w:val="20"/>
          <w:rtl w:val="0"/>
        </w:rPr>
        <w:t xml:space="preserve">Contact</w:t>
      </w:r>
      <w:hyperlink r:id="rId339">
        <w:r w:rsidDel="00000000" w:rsidR="00000000" w:rsidRPr="00000000">
          <w:rPr>
            <w:sz w:val="20"/>
            <w:szCs w:val="20"/>
            <w:rtl w:val="0"/>
          </w:rPr>
          <w:t xml:space="preserve"> </w:t>
        </w:r>
      </w:hyperlink>
      <w:hyperlink r:id="rId340">
        <w:r w:rsidDel="00000000" w:rsidR="00000000" w:rsidRPr="00000000">
          <w:rPr>
            <w:color w:val="1155cc"/>
            <w:sz w:val="20"/>
            <w:szCs w:val="20"/>
            <w:u w:val="single"/>
            <w:rtl w:val="0"/>
          </w:rPr>
          <w:t xml:space="preserve">tpm-ambassadors (POSIX)</w:t>
        </w:r>
      </w:hyperlink>
      <w:r w:rsidDel="00000000" w:rsidR="00000000" w:rsidRPr="00000000">
        <w:rPr>
          <w:rtl w:val="0"/>
        </w:rPr>
      </w:r>
    </w:p>
    <w:p w:rsidR="00000000" w:rsidDel="00000000" w:rsidP="00000000" w:rsidRDefault="00000000" w:rsidRPr="00000000" w14:paraId="000001E3">
      <w:pPr>
        <w:rPr>
          <w:sz w:val="20"/>
          <w:szCs w:val="20"/>
        </w:rPr>
      </w:pPr>
      <w:r w:rsidDel="00000000" w:rsidR="00000000" w:rsidRPr="00000000">
        <w:rPr>
          <w:sz w:val="20"/>
          <w:szCs w:val="20"/>
          <w:rtl w:val="0"/>
        </w:rPr>
        <w:t xml:space="preserve"> </w:t>
      </w:r>
    </w:p>
    <w:p w:rsidR="00000000" w:rsidDel="00000000" w:rsidP="00000000" w:rsidRDefault="00000000" w:rsidRPr="00000000" w14:paraId="000001E4">
      <w:pPr>
        <w:rPr>
          <w:sz w:val="20"/>
          <w:szCs w:val="20"/>
        </w:rPr>
      </w:pPr>
      <w:r w:rsidDel="00000000" w:rsidR="00000000" w:rsidRPr="00000000">
        <w:rPr>
          <w:b w:val="1"/>
          <w:sz w:val="20"/>
          <w:szCs w:val="20"/>
          <w:rtl w:val="0"/>
        </w:rPr>
        <w:t xml:space="preserve">Wiki product assistance? </w:t>
      </w:r>
      <w:r w:rsidDel="00000000" w:rsidR="00000000" w:rsidRPr="00000000">
        <w:rPr>
          <w:sz w:val="20"/>
          <w:szCs w:val="20"/>
          <w:rtl w:val="0"/>
        </w:rPr>
        <w:t xml:space="preserve">Visit</w:t>
      </w:r>
      <w:hyperlink r:id="rId341">
        <w:r w:rsidDel="00000000" w:rsidR="00000000" w:rsidRPr="00000000">
          <w:rPr>
            <w:sz w:val="20"/>
            <w:szCs w:val="20"/>
            <w:rtl w:val="0"/>
          </w:rPr>
          <w:t xml:space="preserve"> </w:t>
        </w:r>
      </w:hyperlink>
      <w:hyperlink r:id="rId342">
        <w:r w:rsidDel="00000000" w:rsidR="00000000" w:rsidRPr="00000000">
          <w:rPr>
            <w:color w:val="1155cc"/>
            <w:sz w:val="20"/>
            <w:szCs w:val="20"/>
            <w:u w:val="single"/>
            <w:rtl w:val="0"/>
          </w:rPr>
          <w:t xml:space="preserve">Wiki Help</w:t>
        </w:r>
      </w:hyperlink>
      <w:r w:rsidDel="00000000" w:rsidR="00000000" w:rsidRPr="00000000">
        <w:rPr>
          <w:sz w:val="20"/>
          <w:szCs w:val="20"/>
          <w:rtl w:val="0"/>
        </w:rPr>
        <w:t xml:space="preserve"> w.amazon.com is run by the Wiki Team</w:t>
      </w:r>
    </w:p>
    <w:p w:rsidR="00000000" w:rsidDel="00000000" w:rsidP="00000000" w:rsidRDefault="00000000" w:rsidRPr="00000000" w14:paraId="000001E5">
      <w:pPr>
        <w:rPr>
          <w:b w:val="1"/>
          <w:sz w:val="20"/>
          <w:szCs w:val="20"/>
        </w:rPr>
      </w:pPr>
      <w:r w:rsidDel="00000000" w:rsidR="00000000" w:rsidRPr="00000000">
        <w:rPr>
          <w:b w:val="1"/>
          <w:sz w:val="20"/>
          <w:szCs w:val="20"/>
          <w:rtl w:val="0"/>
        </w:rPr>
        <w:t xml:space="preserve">Introduction to the System Design learning path</w:t>
      </w:r>
    </w:p>
    <w:p w:rsidR="00000000" w:rsidDel="00000000" w:rsidP="00000000" w:rsidRDefault="00000000" w:rsidRPr="00000000" w14:paraId="000001E6">
      <w:pPr>
        <w:numPr>
          <w:ilvl w:val="0"/>
          <w:numId w:val="367"/>
        </w:numPr>
        <w:spacing w:after="240" w:before="240" w:lineRule="auto"/>
        <w:ind w:left="720" w:hanging="360"/>
        <w:rPr>
          <w:sz w:val="20"/>
          <w:szCs w:val="20"/>
        </w:rPr>
      </w:pPr>
      <w:hyperlink r:id="rId343">
        <w:r w:rsidDel="00000000" w:rsidR="00000000" w:rsidRPr="00000000">
          <w:rPr>
            <w:color w:val="1155cc"/>
            <w:sz w:val="20"/>
            <w:szCs w:val="20"/>
            <w:u w:val="single"/>
            <w:rtl w:val="0"/>
          </w:rPr>
          <w:t xml:space="preserve">What's in this for me?</w:t>
        </w:r>
      </w:hyperlink>
      <w:r w:rsidDel="00000000" w:rsidR="00000000" w:rsidRPr="00000000">
        <w:rPr>
          <w:rtl w:val="0"/>
        </w:rPr>
      </w:r>
    </w:p>
    <w:p w:rsidR="00000000" w:rsidDel="00000000" w:rsidP="00000000" w:rsidRDefault="00000000" w:rsidRPr="00000000" w14:paraId="000001E7">
      <w:pPr>
        <w:rPr>
          <w:sz w:val="20"/>
          <w:szCs w:val="20"/>
        </w:rPr>
      </w:pPr>
      <w:r w:rsidDel="00000000" w:rsidR="00000000" w:rsidRPr="00000000">
        <w:rPr>
          <w:sz w:val="20"/>
          <w:szCs w:val="20"/>
          <w:rtl w:val="0"/>
        </w:rPr>
        <w:t xml:space="preserve"> </w:t>
      </w:r>
    </w:p>
    <w:p w:rsidR="00000000" w:rsidDel="00000000" w:rsidP="00000000" w:rsidRDefault="00000000" w:rsidRPr="00000000" w14:paraId="000001E8">
      <w:pPr>
        <w:numPr>
          <w:ilvl w:val="1"/>
          <w:numId w:val="276"/>
        </w:numPr>
        <w:spacing w:after="0" w:afterAutospacing="0" w:before="240" w:lineRule="auto"/>
        <w:ind w:left="1440" w:hanging="360"/>
        <w:rPr>
          <w:sz w:val="20"/>
          <w:szCs w:val="20"/>
        </w:rPr>
      </w:pPr>
      <w:hyperlink r:id="rId344">
        <w:r w:rsidDel="00000000" w:rsidR="00000000" w:rsidRPr="00000000">
          <w:rPr>
            <w:color w:val="1155cc"/>
            <w:sz w:val="20"/>
            <w:szCs w:val="20"/>
            <w:u w:val="single"/>
            <w:rtl w:val="0"/>
          </w:rPr>
          <w:t xml:space="preserve">New to Amazon and doc writing</w:t>
        </w:r>
      </w:hyperlink>
      <w:r w:rsidDel="00000000" w:rsidR="00000000" w:rsidRPr="00000000">
        <w:rPr>
          <w:rtl w:val="0"/>
        </w:rPr>
      </w:r>
    </w:p>
    <w:p w:rsidR="00000000" w:rsidDel="00000000" w:rsidP="00000000" w:rsidRDefault="00000000" w:rsidRPr="00000000" w14:paraId="000001E9">
      <w:pPr>
        <w:numPr>
          <w:ilvl w:val="1"/>
          <w:numId w:val="153"/>
        </w:numPr>
        <w:spacing w:after="0" w:afterAutospacing="0" w:before="0" w:beforeAutospacing="0" w:lineRule="auto"/>
        <w:ind w:left="1440" w:hanging="360"/>
        <w:rPr>
          <w:sz w:val="20"/>
          <w:szCs w:val="20"/>
        </w:rPr>
      </w:pPr>
      <w:hyperlink r:id="rId345">
        <w:r w:rsidDel="00000000" w:rsidR="00000000" w:rsidRPr="00000000">
          <w:rPr>
            <w:color w:val="1155cc"/>
            <w:sz w:val="20"/>
            <w:szCs w:val="20"/>
            <w:u w:val="single"/>
            <w:rtl w:val="0"/>
          </w:rPr>
          <w:t xml:space="preserve">I'm an SDE intern and I have to write a design doc for my project</w:t>
        </w:r>
      </w:hyperlink>
      <w:r w:rsidDel="00000000" w:rsidR="00000000" w:rsidRPr="00000000">
        <w:rPr>
          <w:rtl w:val="0"/>
        </w:rPr>
      </w:r>
    </w:p>
    <w:p w:rsidR="00000000" w:rsidDel="00000000" w:rsidP="00000000" w:rsidRDefault="00000000" w:rsidRPr="00000000" w14:paraId="000001EA">
      <w:pPr>
        <w:numPr>
          <w:ilvl w:val="1"/>
          <w:numId w:val="242"/>
        </w:numPr>
        <w:spacing w:after="0" w:afterAutospacing="0" w:before="0" w:beforeAutospacing="0" w:lineRule="auto"/>
        <w:ind w:left="1440" w:hanging="360"/>
        <w:rPr>
          <w:sz w:val="20"/>
          <w:szCs w:val="20"/>
        </w:rPr>
      </w:pPr>
      <w:hyperlink r:id="rId346">
        <w:r w:rsidDel="00000000" w:rsidR="00000000" w:rsidRPr="00000000">
          <w:rPr>
            <w:color w:val="1155cc"/>
            <w:sz w:val="20"/>
            <w:szCs w:val="20"/>
            <w:u w:val="single"/>
            <w:rtl w:val="0"/>
          </w:rPr>
          <w:t xml:space="preserve">Experienced at Amazon, facing your first design doc</w:t>
        </w:r>
      </w:hyperlink>
      <w:r w:rsidDel="00000000" w:rsidR="00000000" w:rsidRPr="00000000">
        <w:rPr>
          <w:rtl w:val="0"/>
        </w:rPr>
      </w:r>
    </w:p>
    <w:p w:rsidR="00000000" w:rsidDel="00000000" w:rsidP="00000000" w:rsidRDefault="00000000" w:rsidRPr="00000000" w14:paraId="000001EB">
      <w:pPr>
        <w:numPr>
          <w:ilvl w:val="1"/>
          <w:numId w:val="364"/>
        </w:numPr>
        <w:spacing w:after="0" w:afterAutospacing="0" w:before="0" w:beforeAutospacing="0" w:lineRule="auto"/>
        <w:ind w:left="1440" w:hanging="360"/>
        <w:rPr>
          <w:sz w:val="20"/>
          <w:szCs w:val="20"/>
        </w:rPr>
      </w:pPr>
      <w:hyperlink r:id="rId347">
        <w:r w:rsidDel="00000000" w:rsidR="00000000" w:rsidRPr="00000000">
          <w:rPr>
            <w:color w:val="1155cc"/>
            <w:sz w:val="20"/>
            <w:szCs w:val="20"/>
            <w:u w:val="single"/>
            <w:rtl w:val="0"/>
          </w:rPr>
          <w:t xml:space="preserve">Experienced with both Amazon and design docs</w:t>
        </w:r>
      </w:hyperlink>
      <w:r w:rsidDel="00000000" w:rsidR="00000000" w:rsidRPr="00000000">
        <w:rPr>
          <w:rtl w:val="0"/>
        </w:rPr>
      </w:r>
    </w:p>
    <w:p w:rsidR="00000000" w:rsidDel="00000000" w:rsidP="00000000" w:rsidRDefault="00000000" w:rsidRPr="00000000" w14:paraId="000001EC">
      <w:pPr>
        <w:numPr>
          <w:ilvl w:val="1"/>
          <w:numId w:val="11"/>
        </w:numPr>
        <w:spacing w:after="240" w:before="0" w:beforeAutospacing="0" w:lineRule="auto"/>
        <w:ind w:left="1440" w:hanging="360"/>
        <w:rPr>
          <w:sz w:val="20"/>
          <w:szCs w:val="20"/>
        </w:rPr>
      </w:pPr>
      <w:hyperlink r:id="rId348">
        <w:r w:rsidDel="00000000" w:rsidR="00000000" w:rsidRPr="00000000">
          <w:rPr>
            <w:color w:val="1155cc"/>
            <w:sz w:val="20"/>
            <w:szCs w:val="20"/>
            <w:u w:val="single"/>
            <w:rtl w:val="0"/>
          </w:rPr>
          <w:t xml:space="preserve">Details on Ivy</w:t>
        </w:r>
      </w:hyperlink>
      <w:r w:rsidDel="00000000" w:rsidR="00000000" w:rsidRPr="00000000">
        <w:rPr>
          <w:rtl w:val="0"/>
        </w:rPr>
      </w:r>
    </w:p>
    <w:p w:rsidR="00000000" w:rsidDel="00000000" w:rsidP="00000000" w:rsidRDefault="00000000" w:rsidRPr="00000000" w14:paraId="000001ED">
      <w:pPr>
        <w:rPr>
          <w:sz w:val="20"/>
          <w:szCs w:val="20"/>
        </w:rPr>
      </w:pPr>
      <w:r w:rsidDel="00000000" w:rsidR="00000000" w:rsidRPr="00000000">
        <w:rPr>
          <w:sz w:val="20"/>
          <w:szCs w:val="20"/>
          <w:rtl w:val="0"/>
        </w:rPr>
        <w:t xml:space="preserve"> </w:t>
      </w:r>
    </w:p>
    <w:p w:rsidR="00000000" w:rsidDel="00000000" w:rsidP="00000000" w:rsidRDefault="00000000" w:rsidRPr="00000000" w14:paraId="000001EE">
      <w:pPr>
        <w:rPr>
          <w:b w:val="1"/>
          <w:sz w:val="20"/>
          <w:szCs w:val="20"/>
        </w:rPr>
      </w:pPr>
      <w:r w:rsidDel="00000000" w:rsidR="00000000" w:rsidRPr="00000000">
        <w:rPr>
          <w:b w:val="1"/>
          <w:sz w:val="20"/>
          <w:szCs w:val="20"/>
          <w:rtl w:val="0"/>
        </w:rPr>
        <w:t xml:space="preserve">What's in this for me?</w:t>
      </w:r>
    </w:p>
    <w:p w:rsidR="00000000" w:rsidDel="00000000" w:rsidP="00000000" w:rsidRDefault="00000000" w:rsidRPr="00000000" w14:paraId="000001EF">
      <w:pPr>
        <w:rPr>
          <w:b w:val="1"/>
          <w:sz w:val="20"/>
          <w:szCs w:val="20"/>
        </w:rPr>
      </w:pPr>
      <w:r w:rsidDel="00000000" w:rsidR="00000000" w:rsidRPr="00000000">
        <w:rPr>
          <w:b w:val="1"/>
          <w:sz w:val="20"/>
          <w:szCs w:val="20"/>
          <w:rtl w:val="0"/>
        </w:rPr>
        <w:t xml:space="preserve">Understand how this learning path relates to your use case.</w:t>
      </w:r>
    </w:p>
    <w:p w:rsidR="00000000" w:rsidDel="00000000" w:rsidP="00000000" w:rsidRDefault="00000000" w:rsidRPr="00000000" w14:paraId="000001F0">
      <w:pPr>
        <w:rPr>
          <w:sz w:val="20"/>
          <w:szCs w:val="20"/>
        </w:rPr>
      </w:pPr>
      <w:r w:rsidDel="00000000" w:rsidR="00000000" w:rsidRPr="00000000">
        <w:rPr>
          <w:sz w:val="20"/>
          <w:szCs w:val="20"/>
          <w:rtl w:val="0"/>
        </w:rPr>
        <w:t xml:space="preserve">This learning path is meant to be flexible - you can use whatever parts of it fit your needs. Here are some common use cases. Does one of these describe you?</w:t>
      </w:r>
    </w:p>
    <w:p w:rsidR="00000000" w:rsidDel="00000000" w:rsidP="00000000" w:rsidRDefault="00000000" w:rsidRPr="00000000" w14:paraId="000001F1">
      <w:pPr>
        <w:rPr>
          <w:b w:val="1"/>
          <w:sz w:val="20"/>
          <w:szCs w:val="20"/>
        </w:rPr>
      </w:pPr>
      <w:r w:rsidDel="00000000" w:rsidR="00000000" w:rsidRPr="00000000">
        <w:rPr>
          <w:b w:val="1"/>
          <w:sz w:val="20"/>
          <w:szCs w:val="20"/>
          <w:rtl w:val="0"/>
        </w:rPr>
        <w:t xml:space="preserve">New to Amazon and doc writing</w:t>
      </w:r>
    </w:p>
    <w:p w:rsidR="00000000" w:rsidDel="00000000" w:rsidP="00000000" w:rsidRDefault="00000000" w:rsidRPr="00000000" w14:paraId="000001F2">
      <w:pPr>
        <w:rPr>
          <w:sz w:val="20"/>
          <w:szCs w:val="20"/>
        </w:rPr>
      </w:pPr>
      <w:r w:rsidDel="00000000" w:rsidR="00000000" w:rsidRPr="00000000">
        <w:rPr>
          <w:sz w:val="20"/>
          <w:szCs w:val="20"/>
          <w:rtl w:val="0"/>
        </w:rPr>
        <w:t xml:space="preserve">If you are new to Amazon and haven't written design docs in a business setting, you will likely want to review the full learning path.</w:t>
      </w:r>
    </w:p>
    <w:p w:rsidR="00000000" w:rsidDel="00000000" w:rsidP="00000000" w:rsidRDefault="00000000" w:rsidRPr="00000000" w14:paraId="000001F3">
      <w:pPr>
        <w:numPr>
          <w:ilvl w:val="0"/>
          <w:numId w:val="63"/>
        </w:numPr>
        <w:spacing w:after="0" w:afterAutospacing="0" w:before="240" w:lineRule="auto"/>
        <w:ind w:left="720" w:hanging="360"/>
        <w:rPr>
          <w:sz w:val="20"/>
          <w:szCs w:val="20"/>
        </w:rPr>
      </w:pPr>
      <w:r w:rsidDel="00000000" w:rsidR="00000000" w:rsidRPr="00000000">
        <w:rPr>
          <w:sz w:val="20"/>
          <w:szCs w:val="20"/>
          <w:rtl w:val="0"/>
        </w:rPr>
        <w:t xml:space="preserve">Start with Amazon's working backwards process to kick things off with the right customer-oriented goals. This is covered in the following parts of the learning path:</w:t>
      </w:r>
    </w:p>
    <w:p w:rsidR="00000000" w:rsidDel="00000000" w:rsidP="00000000" w:rsidRDefault="00000000" w:rsidRPr="00000000" w14:paraId="000001F4">
      <w:pPr>
        <w:numPr>
          <w:ilvl w:val="1"/>
          <w:numId w:val="63"/>
        </w:numPr>
        <w:spacing w:after="0" w:afterAutospacing="0" w:before="0" w:beforeAutospacing="0" w:lineRule="auto"/>
        <w:ind w:left="1440" w:hanging="360"/>
        <w:rPr>
          <w:sz w:val="20"/>
          <w:szCs w:val="20"/>
        </w:rPr>
      </w:pPr>
      <w:hyperlink r:id="rId349">
        <w:r w:rsidDel="00000000" w:rsidR="00000000" w:rsidRPr="00000000">
          <w:rPr>
            <w:color w:val="1155cc"/>
            <w:sz w:val="20"/>
            <w:szCs w:val="20"/>
            <w:u w:val="single"/>
            <w:rtl w:val="0"/>
          </w:rPr>
          <w:t xml:space="preserve">Voice of the Customer</w:t>
        </w:r>
      </w:hyperlink>
      <w:r w:rsidDel="00000000" w:rsidR="00000000" w:rsidRPr="00000000">
        <w:rPr>
          <w:rtl w:val="0"/>
        </w:rPr>
      </w:r>
    </w:p>
    <w:p w:rsidR="00000000" w:rsidDel="00000000" w:rsidP="00000000" w:rsidRDefault="00000000" w:rsidRPr="00000000" w14:paraId="000001F5">
      <w:pPr>
        <w:numPr>
          <w:ilvl w:val="1"/>
          <w:numId w:val="63"/>
        </w:numPr>
        <w:spacing w:after="0" w:afterAutospacing="0" w:before="0" w:beforeAutospacing="0" w:lineRule="auto"/>
        <w:ind w:left="1440" w:hanging="360"/>
        <w:rPr>
          <w:sz w:val="20"/>
          <w:szCs w:val="20"/>
        </w:rPr>
      </w:pPr>
      <w:hyperlink r:id="rId350">
        <w:r w:rsidDel="00000000" w:rsidR="00000000" w:rsidRPr="00000000">
          <w:rPr>
            <w:color w:val="1155cc"/>
            <w:sz w:val="20"/>
            <w:szCs w:val="20"/>
            <w:u w:val="single"/>
            <w:rtl w:val="0"/>
          </w:rPr>
          <w:t xml:space="preserve">PR/FAQ</w:t>
        </w:r>
      </w:hyperlink>
      <w:r w:rsidDel="00000000" w:rsidR="00000000" w:rsidRPr="00000000">
        <w:rPr>
          <w:rtl w:val="0"/>
        </w:rPr>
      </w:r>
    </w:p>
    <w:p w:rsidR="00000000" w:rsidDel="00000000" w:rsidP="00000000" w:rsidRDefault="00000000" w:rsidRPr="00000000" w14:paraId="000001F6">
      <w:pPr>
        <w:numPr>
          <w:ilvl w:val="0"/>
          <w:numId w:val="63"/>
        </w:numPr>
        <w:spacing w:after="0" w:afterAutospacing="0" w:before="0" w:beforeAutospacing="0" w:lineRule="auto"/>
        <w:ind w:left="720" w:hanging="360"/>
        <w:rPr>
          <w:sz w:val="20"/>
          <w:szCs w:val="20"/>
        </w:rPr>
      </w:pPr>
      <w:r w:rsidDel="00000000" w:rsidR="00000000" w:rsidRPr="00000000">
        <w:rPr>
          <w:sz w:val="20"/>
          <w:szCs w:val="20"/>
          <w:rtl w:val="0"/>
        </w:rPr>
        <w:t xml:space="preserve">Look ahead at what should go into your design, to start planning your work:</w:t>
      </w:r>
    </w:p>
    <w:p w:rsidR="00000000" w:rsidDel="00000000" w:rsidP="00000000" w:rsidRDefault="00000000" w:rsidRPr="00000000" w14:paraId="000001F7">
      <w:pPr>
        <w:numPr>
          <w:ilvl w:val="1"/>
          <w:numId w:val="63"/>
        </w:numPr>
        <w:spacing w:after="0" w:afterAutospacing="0" w:before="0" w:beforeAutospacing="0" w:lineRule="auto"/>
        <w:ind w:left="1440" w:hanging="360"/>
        <w:rPr>
          <w:sz w:val="20"/>
          <w:szCs w:val="20"/>
        </w:rPr>
      </w:pPr>
      <w:hyperlink r:id="rId351">
        <w:r w:rsidDel="00000000" w:rsidR="00000000" w:rsidRPr="00000000">
          <w:rPr>
            <w:color w:val="1155cc"/>
            <w:sz w:val="20"/>
            <w:szCs w:val="20"/>
            <w:u w:val="single"/>
            <w:rtl w:val="0"/>
          </w:rPr>
          <w:t xml:space="preserve">Checklist</w:t>
        </w:r>
      </w:hyperlink>
      <w:r w:rsidDel="00000000" w:rsidR="00000000" w:rsidRPr="00000000">
        <w:rPr>
          <w:rtl w:val="0"/>
        </w:rPr>
      </w:r>
    </w:p>
    <w:p w:rsidR="00000000" w:rsidDel="00000000" w:rsidP="00000000" w:rsidRDefault="00000000" w:rsidRPr="00000000" w14:paraId="000001F8">
      <w:pPr>
        <w:numPr>
          <w:ilvl w:val="1"/>
          <w:numId w:val="63"/>
        </w:numPr>
        <w:spacing w:after="0" w:afterAutospacing="0" w:before="0" w:beforeAutospacing="0" w:lineRule="auto"/>
        <w:ind w:left="1440" w:hanging="360"/>
        <w:rPr>
          <w:sz w:val="20"/>
          <w:szCs w:val="20"/>
        </w:rPr>
      </w:pPr>
      <w:hyperlink r:id="rId352">
        <w:r w:rsidDel="00000000" w:rsidR="00000000" w:rsidRPr="00000000">
          <w:rPr>
            <w:color w:val="1155cc"/>
            <w:sz w:val="20"/>
            <w:szCs w:val="20"/>
            <w:u w:val="single"/>
            <w:rtl w:val="0"/>
          </w:rPr>
          <w:t xml:space="preserve">Large scale design</w:t>
        </w:r>
      </w:hyperlink>
      <w:r w:rsidDel="00000000" w:rsidR="00000000" w:rsidRPr="00000000">
        <w:rPr>
          <w:rtl w:val="0"/>
        </w:rPr>
      </w:r>
    </w:p>
    <w:p w:rsidR="00000000" w:rsidDel="00000000" w:rsidP="00000000" w:rsidRDefault="00000000" w:rsidRPr="00000000" w14:paraId="000001F9">
      <w:pPr>
        <w:numPr>
          <w:ilvl w:val="0"/>
          <w:numId w:val="63"/>
        </w:numPr>
        <w:spacing w:after="0" w:afterAutospacing="0" w:before="0" w:beforeAutospacing="0" w:lineRule="auto"/>
        <w:ind w:left="720" w:hanging="360"/>
        <w:rPr>
          <w:sz w:val="20"/>
          <w:szCs w:val="20"/>
        </w:rPr>
      </w:pPr>
      <w:r w:rsidDel="00000000" w:rsidR="00000000" w:rsidRPr="00000000">
        <w:rPr>
          <w:sz w:val="20"/>
          <w:szCs w:val="20"/>
          <w:rtl w:val="0"/>
        </w:rPr>
        <w:t xml:space="preserve">When you're done researching options and it's time to write, get past writer's block with this support:</w:t>
      </w:r>
    </w:p>
    <w:p w:rsidR="00000000" w:rsidDel="00000000" w:rsidP="00000000" w:rsidRDefault="00000000" w:rsidRPr="00000000" w14:paraId="000001FA">
      <w:pPr>
        <w:numPr>
          <w:ilvl w:val="1"/>
          <w:numId w:val="63"/>
        </w:numPr>
        <w:spacing w:after="0" w:afterAutospacing="0" w:before="0" w:beforeAutospacing="0" w:lineRule="auto"/>
        <w:ind w:left="1440" w:hanging="360"/>
        <w:rPr>
          <w:sz w:val="20"/>
          <w:szCs w:val="20"/>
        </w:rPr>
      </w:pPr>
      <w:hyperlink r:id="rId353">
        <w:r w:rsidDel="00000000" w:rsidR="00000000" w:rsidRPr="00000000">
          <w:rPr>
            <w:color w:val="1155cc"/>
            <w:sz w:val="20"/>
            <w:szCs w:val="20"/>
            <w:u w:val="single"/>
            <w:rtl w:val="0"/>
          </w:rPr>
          <w:t xml:space="preserve">Templates</w:t>
        </w:r>
      </w:hyperlink>
      <w:r w:rsidDel="00000000" w:rsidR="00000000" w:rsidRPr="00000000">
        <w:rPr>
          <w:rtl w:val="0"/>
        </w:rPr>
      </w:r>
    </w:p>
    <w:p w:rsidR="00000000" w:rsidDel="00000000" w:rsidP="00000000" w:rsidRDefault="00000000" w:rsidRPr="00000000" w14:paraId="000001FB">
      <w:pPr>
        <w:numPr>
          <w:ilvl w:val="1"/>
          <w:numId w:val="63"/>
        </w:numPr>
        <w:spacing w:after="0" w:afterAutospacing="0" w:before="0" w:beforeAutospacing="0" w:lineRule="auto"/>
        <w:ind w:left="1440" w:hanging="360"/>
        <w:rPr>
          <w:sz w:val="20"/>
          <w:szCs w:val="20"/>
        </w:rPr>
      </w:pPr>
      <w:hyperlink r:id="rId354">
        <w:r w:rsidDel="00000000" w:rsidR="00000000" w:rsidRPr="00000000">
          <w:rPr>
            <w:color w:val="1155cc"/>
            <w:sz w:val="20"/>
            <w:szCs w:val="20"/>
            <w:u w:val="single"/>
            <w:rtl w:val="0"/>
          </w:rPr>
          <w:t xml:space="preserve">Samples</w:t>
        </w:r>
      </w:hyperlink>
      <w:r w:rsidDel="00000000" w:rsidR="00000000" w:rsidRPr="00000000">
        <w:rPr>
          <w:rtl w:val="0"/>
        </w:rPr>
      </w:r>
    </w:p>
    <w:p w:rsidR="00000000" w:rsidDel="00000000" w:rsidP="00000000" w:rsidRDefault="00000000" w:rsidRPr="00000000" w14:paraId="000001FC">
      <w:pPr>
        <w:numPr>
          <w:ilvl w:val="1"/>
          <w:numId w:val="63"/>
        </w:numPr>
        <w:spacing w:after="240" w:before="0" w:beforeAutospacing="0" w:lineRule="auto"/>
        <w:ind w:left="1440" w:hanging="360"/>
        <w:rPr>
          <w:sz w:val="20"/>
          <w:szCs w:val="20"/>
        </w:rPr>
      </w:pPr>
      <w:hyperlink r:id="rId355">
        <w:r w:rsidDel="00000000" w:rsidR="00000000" w:rsidRPr="00000000">
          <w:rPr>
            <w:color w:val="1155cc"/>
            <w:sz w:val="20"/>
            <w:szCs w:val="20"/>
            <w:u w:val="single"/>
            <w:rtl w:val="0"/>
          </w:rPr>
          <w:t xml:space="preserve">Writing Help</w:t>
        </w:r>
      </w:hyperlink>
      <w:r w:rsidDel="00000000" w:rsidR="00000000" w:rsidRPr="00000000">
        <w:rPr>
          <w:rtl w:val="0"/>
        </w:rPr>
      </w:r>
    </w:p>
    <w:p w:rsidR="00000000" w:rsidDel="00000000" w:rsidP="00000000" w:rsidRDefault="00000000" w:rsidRPr="00000000" w14:paraId="000001FD">
      <w:pPr>
        <w:rPr>
          <w:b w:val="1"/>
          <w:sz w:val="20"/>
          <w:szCs w:val="20"/>
        </w:rPr>
      </w:pPr>
      <w:r w:rsidDel="00000000" w:rsidR="00000000" w:rsidRPr="00000000">
        <w:rPr>
          <w:b w:val="1"/>
          <w:sz w:val="20"/>
          <w:szCs w:val="20"/>
          <w:rtl w:val="0"/>
        </w:rPr>
        <w:t xml:space="preserve">I'm an SDE intern and I have to write a design doc for my project</w:t>
      </w:r>
    </w:p>
    <w:p w:rsidR="00000000" w:rsidDel="00000000" w:rsidP="00000000" w:rsidRDefault="00000000" w:rsidRPr="00000000" w14:paraId="000001FE">
      <w:pPr>
        <w:rPr>
          <w:sz w:val="20"/>
          <w:szCs w:val="20"/>
        </w:rPr>
      </w:pPr>
      <w:r w:rsidDel="00000000" w:rsidR="00000000" w:rsidRPr="00000000">
        <w:rPr>
          <w:sz w:val="20"/>
          <w:szCs w:val="20"/>
          <w:rtl w:val="0"/>
        </w:rPr>
        <w:t xml:space="preserve">If you're an SDE college intern, you'll likely have to write a document to outline how you'll approach your intern project. The important thing is to get feedback early and often, and iterate until you and your mentor are confident that you can begin implementation. Make sure your mentor is involved from the start! These resources should help:</w:t>
      </w:r>
    </w:p>
    <w:p w:rsidR="00000000" w:rsidDel="00000000" w:rsidP="00000000" w:rsidRDefault="00000000" w:rsidRPr="00000000" w14:paraId="000001FF">
      <w:pPr>
        <w:numPr>
          <w:ilvl w:val="0"/>
          <w:numId w:val="130"/>
        </w:numPr>
        <w:spacing w:after="0" w:afterAutospacing="0" w:before="240" w:lineRule="auto"/>
        <w:ind w:left="720" w:hanging="360"/>
        <w:rPr>
          <w:sz w:val="20"/>
          <w:szCs w:val="20"/>
        </w:rPr>
      </w:pPr>
      <w:r w:rsidDel="00000000" w:rsidR="00000000" w:rsidRPr="00000000">
        <w:rPr>
          <w:sz w:val="20"/>
          <w:szCs w:val="20"/>
          <w:rtl w:val="0"/>
        </w:rPr>
        <w:t xml:space="preserve">You can get a basic intro to what system design documents are and why they're important through the interactive course</w:t>
      </w:r>
      <w:hyperlink r:id="rId356">
        <w:r w:rsidDel="00000000" w:rsidR="00000000" w:rsidRPr="00000000">
          <w:rPr>
            <w:sz w:val="20"/>
            <w:szCs w:val="20"/>
            <w:rtl w:val="0"/>
          </w:rPr>
          <w:t xml:space="preserve"> </w:t>
        </w:r>
      </w:hyperlink>
      <w:hyperlink r:id="rId357">
        <w:r w:rsidDel="00000000" w:rsidR="00000000" w:rsidRPr="00000000">
          <w:rPr>
            <w:color w:val="1155cc"/>
            <w:sz w:val="20"/>
            <w:szCs w:val="20"/>
            <w:u w:val="single"/>
            <w:rtl w:val="0"/>
          </w:rPr>
          <w:t xml:space="preserve">The Writing Hub: System Design Documents</w:t>
        </w:r>
      </w:hyperlink>
      <w:r w:rsidDel="00000000" w:rsidR="00000000" w:rsidRPr="00000000">
        <w:rPr>
          <w:rtl w:val="0"/>
        </w:rPr>
      </w:r>
    </w:p>
    <w:p w:rsidR="00000000" w:rsidDel="00000000" w:rsidP="00000000" w:rsidRDefault="00000000" w:rsidRPr="00000000" w14:paraId="00000200">
      <w:pPr>
        <w:numPr>
          <w:ilvl w:val="0"/>
          <w:numId w:val="130"/>
        </w:numPr>
        <w:spacing w:after="0" w:afterAutospacing="0" w:before="0" w:beforeAutospacing="0" w:lineRule="auto"/>
        <w:ind w:left="720" w:hanging="360"/>
        <w:rPr>
          <w:sz w:val="20"/>
          <w:szCs w:val="20"/>
        </w:rPr>
      </w:pPr>
      <w:r w:rsidDel="00000000" w:rsidR="00000000" w:rsidRPr="00000000">
        <w:rPr>
          <w:sz w:val="20"/>
          <w:szCs w:val="20"/>
          <w:rtl w:val="0"/>
        </w:rPr>
        <w:t xml:space="preserve">Start with Amazon's working backwards process to kick things off with the right customer-oriented goals. This is covered in the following parts of the learning path:</w:t>
      </w:r>
    </w:p>
    <w:p w:rsidR="00000000" w:rsidDel="00000000" w:rsidP="00000000" w:rsidRDefault="00000000" w:rsidRPr="00000000" w14:paraId="00000201">
      <w:pPr>
        <w:numPr>
          <w:ilvl w:val="1"/>
          <w:numId w:val="130"/>
        </w:numPr>
        <w:spacing w:after="0" w:afterAutospacing="0" w:before="0" w:beforeAutospacing="0" w:lineRule="auto"/>
        <w:ind w:left="1440" w:hanging="360"/>
        <w:rPr>
          <w:sz w:val="20"/>
          <w:szCs w:val="20"/>
        </w:rPr>
      </w:pPr>
      <w:hyperlink r:id="rId358">
        <w:r w:rsidDel="00000000" w:rsidR="00000000" w:rsidRPr="00000000">
          <w:rPr>
            <w:color w:val="1155cc"/>
            <w:sz w:val="20"/>
            <w:szCs w:val="20"/>
            <w:u w:val="single"/>
            <w:rtl w:val="0"/>
          </w:rPr>
          <w:t xml:space="preserve">Voice of the Customer</w:t>
        </w:r>
      </w:hyperlink>
      <w:r w:rsidDel="00000000" w:rsidR="00000000" w:rsidRPr="00000000">
        <w:rPr>
          <w:rtl w:val="0"/>
        </w:rPr>
      </w:r>
    </w:p>
    <w:p w:rsidR="00000000" w:rsidDel="00000000" w:rsidP="00000000" w:rsidRDefault="00000000" w:rsidRPr="00000000" w14:paraId="00000202">
      <w:pPr>
        <w:numPr>
          <w:ilvl w:val="2"/>
          <w:numId w:val="130"/>
        </w:numPr>
        <w:spacing w:after="0" w:afterAutospacing="0" w:before="0" w:beforeAutospacing="0" w:lineRule="auto"/>
        <w:ind w:left="2160" w:hanging="360"/>
        <w:rPr>
          <w:sz w:val="20"/>
          <w:szCs w:val="20"/>
        </w:rPr>
      </w:pPr>
      <w:r w:rsidDel="00000000" w:rsidR="00000000" w:rsidRPr="00000000">
        <w:rPr>
          <w:sz w:val="20"/>
          <w:szCs w:val="20"/>
          <w:rtl w:val="0"/>
        </w:rPr>
        <w:t xml:space="preserve">While you may not need to talk to customers directly to start on your project, talk to your mentor and manager about how they interact with customers to ensure that they're working on the things that will most benefit them. Ask them how they decided to prioritize your project and what the customer benefit will be. </w:t>
      </w:r>
    </w:p>
    <w:p w:rsidR="00000000" w:rsidDel="00000000" w:rsidP="00000000" w:rsidRDefault="00000000" w:rsidRPr="00000000" w14:paraId="00000203">
      <w:pPr>
        <w:numPr>
          <w:ilvl w:val="0"/>
          <w:numId w:val="130"/>
        </w:numPr>
        <w:spacing w:after="0" w:afterAutospacing="0" w:before="0" w:beforeAutospacing="0" w:lineRule="auto"/>
        <w:ind w:left="720" w:hanging="360"/>
        <w:rPr>
          <w:sz w:val="20"/>
          <w:szCs w:val="20"/>
        </w:rPr>
      </w:pPr>
      <w:r w:rsidDel="00000000" w:rsidR="00000000" w:rsidRPr="00000000">
        <w:rPr>
          <w:sz w:val="20"/>
          <w:szCs w:val="20"/>
          <w:rtl w:val="0"/>
        </w:rPr>
        <w:t xml:space="preserve">Look ahead at what should go into your design, to start planning your work:</w:t>
      </w:r>
    </w:p>
    <w:p w:rsidR="00000000" w:rsidDel="00000000" w:rsidP="00000000" w:rsidRDefault="00000000" w:rsidRPr="00000000" w14:paraId="00000204">
      <w:pPr>
        <w:numPr>
          <w:ilvl w:val="1"/>
          <w:numId w:val="130"/>
        </w:numPr>
        <w:spacing w:after="0" w:afterAutospacing="0" w:before="0" w:beforeAutospacing="0" w:lineRule="auto"/>
        <w:ind w:left="1440" w:hanging="360"/>
        <w:rPr>
          <w:sz w:val="20"/>
          <w:szCs w:val="20"/>
        </w:rPr>
      </w:pPr>
      <w:hyperlink r:id="rId359">
        <w:r w:rsidDel="00000000" w:rsidR="00000000" w:rsidRPr="00000000">
          <w:rPr>
            <w:color w:val="1155cc"/>
            <w:sz w:val="20"/>
            <w:szCs w:val="20"/>
            <w:u w:val="single"/>
            <w:rtl w:val="0"/>
          </w:rPr>
          <w:t xml:space="preserve">Start fast!</w:t>
        </w:r>
      </w:hyperlink>
      <w:r w:rsidDel="00000000" w:rsidR="00000000" w:rsidRPr="00000000">
        <w:rPr>
          <w:rtl w:val="0"/>
        </w:rPr>
      </w:r>
    </w:p>
    <w:p w:rsidR="00000000" w:rsidDel="00000000" w:rsidP="00000000" w:rsidRDefault="00000000" w:rsidRPr="00000000" w14:paraId="00000205">
      <w:pPr>
        <w:numPr>
          <w:ilvl w:val="2"/>
          <w:numId w:val="130"/>
        </w:numPr>
        <w:spacing w:after="0" w:afterAutospacing="0" w:before="0" w:beforeAutospacing="0" w:lineRule="auto"/>
        <w:ind w:left="2160" w:hanging="360"/>
        <w:rPr>
          <w:sz w:val="20"/>
          <w:szCs w:val="20"/>
        </w:rPr>
      </w:pPr>
      <w:r w:rsidDel="00000000" w:rsidR="00000000" w:rsidRPr="00000000">
        <w:rPr>
          <w:sz w:val="20"/>
          <w:szCs w:val="20"/>
          <w:rtl w:val="0"/>
        </w:rPr>
        <w:t xml:space="preserve">This page will give you some ideas on how to develop a first draft of your design so you can get feedback quickly. Go through this with your mentor and start sketching out ideas. </w:t>
      </w:r>
    </w:p>
    <w:p w:rsidR="00000000" w:rsidDel="00000000" w:rsidP="00000000" w:rsidRDefault="00000000" w:rsidRPr="00000000" w14:paraId="00000206">
      <w:pPr>
        <w:numPr>
          <w:ilvl w:val="1"/>
          <w:numId w:val="130"/>
        </w:numPr>
        <w:spacing w:after="0" w:afterAutospacing="0" w:before="0" w:beforeAutospacing="0" w:lineRule="auto"/>
        <w:ind w:left="1440" w:hanging="360"/>
        <w:rPr>
          <w:sz w:val="20"/>
          <w:szCs w:val="20"/>
        </w:rPr>
      </w:pPr>
      <w:hyperlink r:id="rId360">
        <w:r w:rsidDel="00000000" w:rsidR="00000000" w:rsidRPr="00000000">
          <w:rPr>
            <w:color w:val="1155cc"/>
            <w:sz w:val="20"/>
            <w:szCs w:val="20"/>
            <w:u w:val="single"/>
            <w:rtl w:val="0"/>
          </w:rPr>
          <w:t xml:space="preserve">Checklist</w:t>
        </w:r>
      </w:hyperlink>
      <w:r w:rsidDel="00000000" w:rsidR="00000000" w:rsidRPr="00000000">
        <w:rPr>
          <w:rtl w:val="0"/>
        </w:rPr>
      </w:r>
    </w:p>
    <w:p w:rsidR="00000000" w:rsidDel="00000000" w:rsidP="00000000" w:rsidRDefault="00000000" w:rsidRPr="00000000" w14:paraId="00000207">
      <w:pPr>
        <w:numPr>
          <w:ilvl w:val="2"/>
          <w:numId w:val="130"/>
        </w:numPr>
        <w:spacing w:after="0" w:afterAutospacing="0" w:before="0" w:beforeAutospacing="0" w:lineRule="auto"/>
        <w:ind w:left="2160" w:hanging="360"/>
        <w:rPr>
          <w:sz w:val="20"/>
          <w:szCs w:val="20"/>
        </w:rPr>
      </w:pPr>
      <w:r w:rsidDel="00000000" w:rsidR="00000000" w:rsidRPr="00000000">
        <w:rPr>
          <w:sz w:val="20"/>
          <w:szCs w:val="20"/>
          <w:rtl w:val="0"/>
        </w:rPr>
        <w:t xml:space="preserve">This can help ensure that you're hitting the right points in your design as you iterate on it. </w:t>
      </w:r>
    </w:p>
    <w:p w:rsidR="00000000" w:rsidDel="00000000" w:rsidP="00000000" w:rsidRDefault="00000000" w:rsidRPr="00000000" w14:paraId="00000208">
      <w:pPr>
        <w:numPr>
          <w:ilvl w:val="0"/>
          <w:numId w:val="130"/>
        </w:numPr>
        <w:spacing w:after="0" w:afterAutospacing="0" w:before="0" w:beforeAutospacing="0" w:lineRule="auto"/>
        <w:ind w:left="720" w:hanging="360"/>
        <w:rPr>
          <w:sz w:val="20"/>
          <w:szCs w:val="20"/>
        </w:rPr>
      </w:pPr>
      <w:r w:rsidDel="00000000" w:rsidR="00000000" w:rsidRPr="00000000">
        <w:rPr>
          <w:sz w:val="20"/>
          <w:szCs w:val="20"/>
          <w:rtl w:val="0"/>
        </w:rPr>
        <w:t xml:space="preserve">When you're done researching options and it's time to write, get past writer's block with this support:</w:t>
      </w:r>
    </w:p>
    <w:p w:rsidR="00000000" w:rsidDel="00000000" w:rsidP="00000000" w:rsidRDefault="00000000" w:rsidRPr="00000000" w14:paraId="00000209">
      <w:pPr>
        <w:numPr>
          <w:ilvl w:val="1"/>
          <w:numId w:val="130"/>
        </w:numPr>
        <w:spacing w:after="0" w:afterAutospacing="0" w:before="0" w:beforeAutospacing="0" w:lineRule="auto"/>
        <w:ind w:left="1440" w:hanging="360"/>
        <w:rPr>
          <w:sz w:val="20"/>
          <w:szCs w:val="20"/>
        </w:rPr>
      </w:pPr>
      <w:hyperlink r:id="rId361">
        <w:r w:rsidDel="00000000" w:rsidR="00000000" w:rsidRPr="00000000">
          <w:rPr>
            <w:color w:val="1155cc"/>
            <w:sz w:val="20"/>
            <w:szCs w:val="20"/>
            <w:u w:val="single"/>
            <w:rtl w:val="0"/>
          </w:rPr>
          <w:t xml:space="preserve">Templates</w:t>
        </w:r>
      </w:hyperlink>
      <w:r w:rsidDel="00000000" w:rsidR="00000000" w:rsidRPr="00000000">
        <w:rPr>
          <w:sz w:val="20"/>
          <w:szCs w:val="20"/>
          <w:rtl w:val="0"/>
        </w:rPr>
        <w:t xml:space="preserve"> - ask your mentor what template best suits your needs.</w:t>
      </w:r>
    </w:p>
    <w:p w:rsidR="00000000" w:rsidDel="00000000" w:rsidP="00000000" w:rsidRDefault="00000000" w:rsidRPr="00000000" w14:paraId="0000020A">
      <w:pPr>
        <w:numPr>
          <w:ilvl w:val="1"/>
          <w:numId w:val="130"/>
        </w:numPr>
        <w:spacing w:after="0" w:afterAutospacing="0" w:before="0" w:beforeAutospacing="0" w:lineRule="auto"/>
        <w:ind w:left="1440" w:hanging="360"/>
        <w:rPr>
          <w:sz w:val="20"/>
          <w:szCs w:val="20"/>
        </w:rPr>
      </w:pPr>
      <w:hyperlink r:id="rId362">
        <w:r w:rsidDel="00000000" w:rsidR="00000000" w:rsidRPr="00000000">
          <w:rPr>
            <w:color w:val="1155cc"/>
            <w:sz w:val="20"/>
            <w:szCs w:val="20"/>
            <w:u w:val="single"/>
            <w:rtl w:val="0"/>
          </w:rPr>
          <w:t xml:space="preserve">Samples</w:t>
        </w:r>
      </w:hyperlink>
      <w:r w:rsidDel="00000000" w:rsidR="00000000" w:rsidRPr="00000000">
        <w:rPr>
          <w:rtl w:val="0"/>
        </w:rPr>
      </w:r>
    </w:p>
    <w:p w:rsidR="00000000" w:rsidDel="00000000" w:rsidP="00000000" w:rsidRDefault="00000000" w:rsidRPr="00000000" w14:paraId="0000020B">
      <w:pPr>
        <w:numPr>
          <w:ilvl w:val="1"/>
          <w:numId w:val="130"/>
        </w:numPr>
        <w:spacing w:after="0" w:afterAutospacing="0" w:before="0" w:beforeAutospacing="0" w:lineRule="auto"/>
        <w:ind w:left="1440" w:hanging="360"/>
        <w:rPr>
          <w:sz w:val="20"/>
          <w:szCs w:val="20"/>
        </w:rPr>
      </w:pPr>
      <w:hyperlink r:id="rId363">
        <w:r w:rsidDel="00000000" w:rsidR="00000000" w:rsidRPr="00000000">
          <w:rPr>
            <w:color w:val="1155cc"/>
            <w:sz w:val="20"/>
            <w:szCs w:val="20"/>
            <w:u w:val="single"/>
            <w:rtl w:val="0"/>
          </w:rPr>
          <w:t xml:space="preserve">Writing Help</w:t>
        </w:r>
      </w:hyperlink>
      <w:r w:rsidDel="00000000" w:rsidR="00000000" w:rsidRPr="00000000">
        <w:rPr>
          <w:rtl w:val="0"/>
        </w:rPr>
      </w:r>
    </w:p>
    <w:p w:rsidR="00000000" w:rsidDel="00000000" w:rsidP="00000000" w:rsidRDefault="00000000" w:rsidRPr="00000000" w14:paraId="0000020C">
      <w:pPr>
        <w:numPr>
          <w:ilvl w:val="1"/>
          <w:numId w:val="130"/>
        </w:numPr>
        <w:spacing w:after="0" w:afterAutospacing="0" w:before="0" w:beforeAutospacing="0" w:lineRule="auto"/>
        <w:ind w:left="1440" w:hanging="360"/>
        <w:rPr>
          <w:sz w:val="20"/>
          <w:szCs w:val="20"/>
        </w:rPr>
      </w:pPr>
      <w:hyperlink r:id="rId364">
        <w:r w:rsidDel="00000000" w:rsidR="00000000" w:rsidRPr="00000000">
          <w:rPr>
            <w:color w:val="1155cc"/>
            <w:sz w:val="20"/>
            <w:szCs w:val="20"/>
            <w:u w:val="single"/>
            <w:rtl w:val="0"/>
          </w:rPr>
          <w:t xml:space="preserve">The System Design Writing Hub</w:t>
        </w:r>
      </w:hyperlink>
      <w:r w:rsidDel="00000000" w:rsidR="00000000" w:rsidRPr="00000000">
        <w:rPr>
          <w:sz w:val="20"/>
          <w:szCs w:val="20"/>
          <w:rtl w:val="0"/>
        </w:rPr>
        <w:t xml:space="preserve"> can provide you with automated suggestions to improve your design doc.</w:t>
      </w:r>
    </w:p>
    <w:p w:rsidR="00000000" w:rsidDel="00000000" w:rsidP="00000000" w:rsidRDefault="00000000" w:rsidRPr="00000000" w14:paraId="0000020D">
      <w:pPr>
        <w:numPr>
          <w:ilvl w:val="0"/>
          <w:numId w:val="130"/>
        </w:numPr>
        <w:spacing w:after="240" w:before="0" w:beforeAutospacing="0" w:lineRule="auto"/>
        <w:ind w:left="720" w:hanging="360"/>
        <w:rPr>
          <w:sz w:val="20"/>
          <w:szCs w:val="20"/>
        </w:rPr>
      </w:pPr>
      <w:r w:rsidDel="00000000" w:rsidR="00000000" w:rsidRPr="00000000">
        <w:rPr>
          <w:sz w:val="20"/>
          <w:szCs w:val="20"/>
          <w:rtl w:val="0"/>
        </w:rPr>
        <w:t xml:space="preserve">Work with your mentor to set up</w:t>
      </w:r>
      <w:hyperlink r:id="rId365">
        <w:r w:rsidDel="00000000" w:rsidR="00000000" w:rsidRPr="00000000">
          <w:rPr>
            <w:sz w:val="20"/>
            <w:szCs w:val="20"/>
            <w:rtl w:val="0"/>
          </w:rPr>
          <w:t xml:space="preserve"> </w:t>
        </w:r>
      </w:hyperlink>
      <w:hyperlink r:id="rId366">
        <w:r w:rsidDel="00000000" w:rsidR="00000000" w:rsidRPr="00000000">
          <w:rPr>
            <w:color w:val="1155cc"/>
            <w:sz w:val="20"/>
            <w:szCs w:val="20"/>
            <w:u w:val="single"/>
            <w:rtl w:val="0"/>
          </w:rPr>
          <w:t xml:space="preserve">review meetings</w:t>
        </w:r>
      </w:hyperlink>
      <w:r w:rsidDel="00000000" w:rsidR="00000000" w:rsidRPr="00000000">
        <w:rPr>
          <w:sz w:val="20"/>
          <w:szCs w:val="20"/>
          <w:rtl w:val="0"/>
        </w:rPr>
        <w:t xml:space="preserve"> with the right people on your team,</w:t>
      </w:r>
    </w:p>
    <w:p w:rsidR="00000000" w:rsidDel="00000000" w:rsidP="00000000" w:rsidRDefault="00000000" w:rsidRPr="00000000" w14:paraId="0000020E">
      <w:pPr>
        <w:rPr>
          <w:b w:val="1"/>
          <w:sz w:val="20"/>
          <w:szCs w:val="20"/>
        </w:rPr>
      </w:pPr>
      <w:r w:rsidDel="00000000" w:rsidR="00000000" w:rsidRPr="00000000">
        <w:rPr>
          <w:b w:val="1"/>
          <w:sz w:val="20"/>
          <w:szCs w:val="20"/>
          <w:rtl w:val="0"/>
        </w:rPr>
        <w:t xml:space="preserve">Experienced at Amazon, facing your first design doc</w:t>
      </w:r>
    </w:p>
    <w:p w:rsidR="00000000" w:rsidDel="00000000" w:rsidP="00000000" w:rsidRDefault="00000000" w:rsidRPr="00000000" w14:paraId="0000020F">
      <w:pPr>
        <w:rPr>
          <w:sz w:val="20"/>
          <w:szCs w:val="20"/>
        </w:rPr>
      </w:pPr>
      <w:r w:rsidDel="00000000" w:rsidR="00000000" w:rsidRPr="00000000">
        <w:rPr>
          <w:sz w:val="20"/>
          <w:szCs w:val="20"/>
          <w:rtl w:val="0"/>
        </w:rPr>
        <w:t xml:space="preserve">You may be familiar with how to work backwards, and how to be agile. You may have even written a PR/FAQ. But now you need to take on a bigger doc with lots of stakeholders.</w:t>
      </w:r>
    </w:p>
    <w:p w:rsidR="00000000" w:rsidDel="00000000" w:rsidP="00000000" w:rsidRDefault="00000000" w:rsidRPr="00000000" w14:paraId="00000210">
      <w:pPr>
        <w:numPr>
          <w:ilvl w:val="0"/>
          <w:numId w:val="74"/>
        </w:numPr>
        <w:spacing w:after="0" w:afterAutospacing="0" w:before="240" w:lineRule="auto"/>
        <w:ind w:left="720" w:hanging="360"/>
        <w:rPr>
          <w:sz w:val="20"/>
          <w:szCs w:val="20"/>
        </w:rPr>
      </w:pPr>
      <w:r w:rsidDel="00000000" w:rsidR="00000000" w:rsidRPr="00000000">
        <w:rPr>
          <w:sz w:val="20"/>
          <w:szCs w:val="20"/>
          <w:rtl w:val="0"/>
        </w:rPr>
        <w:t xml:space="preserve">Dig deep into the structure of a good design, with attention to the often-overlooked need for alternatives:</w:t>
      </w:r>
    </w:p>
    <w:p w:rsidR="00000000" w:rsidDel="00000000" w:rsidP="00000000" w:rsidRDefault="00000000" w:rsidRPr="00000000" w14:paraId="00000211">
      <w:pPr>
        <w:numPr>
          <w:ilvl w:val="1"/>
          <w:numId w:val="74"/>
        </w:numPr>
        <w:spacing w:after="0" w:afterAutospacing="0" w:before="0" w:beforeAutospacing="0" w:lineRule="auto"/>
        <w:ind w:left="1440" w:hanging="360"/>
        <w:rPr>
          <w:sz w:val="20"/>
          <w:szCs w:val="20"/>
        </w:rPr>
      </w:pPr>
      <w:hyperlink r:id="rId367">
        <w:r w:rsidDel="00000000" w:rsidR="00000000" w:rsidRPr="00000000">
          <w:rPr>
            <w:color w:val="1155cc"/>
            <w:sz w:val="20"/>
            <w:szCs w:val="20"/>
            <w:u w:val="single"/>
            <w:rtl w:val="0"/>
          </w:rPr>
          <w:t xml:space="preserve">Checklist</w:t>
        </w:r>
      </w:hyperlink>
      <w:r w:rsidDel="00000000" w:rsidR="00000000" w:rsidRPr="00000000">
        <w:rPr>
          <w:rtl w:val="0"/>
        </w:rPr>
      </w:r>
    </w:p>
    <w:p w:rsidR="00000000" w:rsidDel="00000000" w:rsidP="00000000" w:rsidRDefault="00000000" w:rsidRPr="00000000" w14:paraId="00000212">
      <w:pPr>
        <w:numPr>
          <w:ilvl w:val="1"/>
          <w:numId w:val="74"/>
        </w:numPr>
        <w:spacing w:after="0" w:afterAutospacing="0" w:before="0" w:beforeAutospacing="0" w:lineRule="auto"/>
        <w:ind w:left="1440" w:hanging="360"/>
        <w:rPr>
          <w:sz w:val="20"/>
          <w:szCs w:val="20"/>
        </w:rPr>
      </w:pPr>
      <w:hyperlink r:id="rId368">
        <w:r w:rsidDel="00000000" w:rsidR="00000000" w:rsidRPr="00000000">
          <w:rPr>
            <w:color w:val="1155cc"/>
            <w:sz w:val="20"/>
            <w:szCs w:val="20"/>
            <w:u w:val="single"/>
            <w:rtl w:val="0"/>
          </w:rPr>
          <w:t xml:space="preserve">Large scale design</w:t>
        </w:r>
      </w:hyperlink>
      <w:r w:rsidDel="00000000" w:rsidR="00000000" w:rsidRPr="00000000">
        <w:rPr>
          <w:rtl w:val="0"/>
        </w:rPr>
      </w:r>
    </w:p>
    <w:p w:rsidR="00000000" w:rsidDel="00000000" w:rsidP="00000000" w:rsidRDefault="00000000" w:rsidRPr="00000000" w14:paraId="00000213">
      <w:pPr>
        <w:numPr>
          <w:ilvl w:val="1"/>
          <w:numId w:val="74"/>
        </w:numPr>
        <w:spacing w:after="0" w:afterAutospacing="0" w:before="0" w:beforeAutospacing="0" w:lineRule="auto"/>
        <w:ind w:left="1440" w:hanging="360"/>
        <w:rPr>
          <w:sz w:val="20"/>
          <w:szCs w:val="20"/>
        </w:rPr>
      </w:pPr>
      <w:hyperlink r:id="rId369">
        <w:r w:rsidDel="00000000" w:rsidR="00000000" w:rsidRPr="00000000">
          <w:rPr>
            <w:color w:val="1155cc"/>
            <w:sz w:val="20"/>
            <w:szCs w:val="20"/>
            <w:u w:val="single"/>
            <w:rtl w:val="0"/>
          </w:rPr>
          <w:t xml:space="preserve">Research the alternatives</w:t>
        </w:r>
      </w:hyperlink>
      <w:r w:rsidDel="00000000" w:rsidR="00000000" w:rsidRPr="00000000">
        <w:rPr>
          <w:rtl w:val="0"/>
        </w:rPr>
      </w:r>
    </w:p>
    <w:p w:rsidR="00000000" w:rsidDel="00000000" w:rsidP="00000000" w:rsidRDefault="00000000" w:rsidRPr="00000000" w14:paraId="00000214">
      <w:pPr>
        <w:numPr>
          <w:ilvl w:val="0"/>
          <w:numId w:val="74"/>
        </w:numPr>
        <w:spacing w:after="0" w:afterAutospacing="0" w:before="0" w:beforeAutospacing="0" w:lineRule="auto"/>
        <w:ind w:left="720" w:hanging="360"/>
        <w:rPr>
          <w:sz w:val="20"/>
          <w:szCs w:val="20"/>
        </w:rPr>
      </w:pPr>
      <w:r w:rsidDel="00000000" w:rsidR="00000000" w:rsidRPr="00000000">
        <w:rPr>
          <w:sz w:val="20"/>
          <w:szCs w:val="20"/>
          <w:rtl w:val="0"/>
        </w:rPr>
        <w:t xml:space="preserve">Look closely at the comments in the sample docs to avoid antipatterns:</w:t>
      </w:r>
    </w:p>
    <w:p w:rsidR="00000000" w:rsidDel="00000000" w:rsidP="00000000" w:rsidRDefault="00000000" w:rsidRPr="00000000" w14:paraId="00000215">
      <w:pPr>
        <w:numPr>
          <w:ilvl w:val="1"/>
          <w:numId w:val="74"/>
        </w:numPr>
        <w:spacing w:after="0" w:afterAutospacing="0" w:before="0" w:beforeAutospacing="0" w:lineRule="auto"/>
        <w:ind w:left="1440" w:hanging="360"/>
        <w:rPr>
          <w:sz w:val="20"/>
          <w:szCs w:val="20"/>
        </w:rPr>
      </w:pPr>
      <w:hyperlink r:id="rId370">
        <w:r w:rsidDel="00000000" w:rsidR="00000000" w:rsidRPr="00000000">
          <w:rPr>
            <w:color w:val="1155cc"/>
            <w:sz w:val="20"/>
            <w:szCs w:val="20"/>
            <w:u w:val="single"/>
            <w:rtl w:val="0"/>
          </w:rPr>
          <w:t xml:space="preserve">Samples</w:t>
        </w:r>
      </w:hyperlink>
      <w:r w:rsidDel="00000000" w:rsidR="00000000" w:rsidRPr="00000000">
        <w:rPr>
          <w:rtl w:val="0"/>
        </w:rPr>
      </w:r>
    </w:p>
    <w:p w:rsidR="00000000" w:rsidDel="00000000" w:rsidP="00000000" w:rsidRDefault="00000000" w:rsidRPr="00000000" w14:paraId="00000216">
      <w:pPr>
        <w:numPr>
          <w:ilvl w:val="0"/>
          <w:numId w:val="74"/>
        </w:numPr>
        <w:spacing w:after="0" w:afterAutospacing="0" w:before="0" w:beforeAutospacing="0" w:lineRule="auto"/>
        <w:ind w:left="720" w:hanging="360"/>
        <w:rPr>
          <w:sz w:val="20"/>
          <w:szCs w:val="20"/>
        </w:rPr>
      </w:pPr>
      <w:r w:rsidDel="00000000" w:rsidR="00000000" w:rsidRPr="00000000">
        <w:rPr>
          <w:sz w:val="20"/>
          <w:szCs w:val="20"/>
          <w:rtl w:val="0"/>
        </w:rPr>
        <w:t xml:space="preserve">Use writing resources that apply to all long docs at Amazon, from business plans to designs:</w:t>
      </w:r>
    </w:p>
    <w:p w:rsidR="00000000" w:rsidDel="00000000" w:rsidP="00000000" w:rsidRDefault="00000000" w:rsidRPr="00000000" w14:paraId="00000217">
      <w:pPr>
        <w:numPr>
          <w:ilvl w:val="1"/>
          <w:numId w:val="74"/>
        </w:numPr>
        <w:spacing w:after="0" w:afterAutospacing="0" w:before="0" w:beforeAutospacing="0" w:lineRule="auto"/>
        <w:ind w:left="1440" w:hanging="360"/>
        <w:rPr>
          <w:sz w:val="20"/>
          <w:szCs w:val="20"/>
        </w:rPr>
      </w:pPr>
      <w:hyperlink r:id="rId371">
        <w:r w:rsidDel="00000000" w:rsidR="00000000" w:rsidRPr="00000000">
          <w:rPr>
            <w:color w:val="1155cc"/>
            <w:sz w:val="20"/>
            <w:szCs w:val="20"/>
            <w:u w:val="single"/>
            <w:rtl w:val="0"/>
          </w:rPr>
          <w:t xml:space="preserve">Writing Help</w:t>
        </w:r>
      </w:hyperlink>
      <w:r w:rsidDel="00000000" w:rsidR="00000000" w:rsidRPr="00000000">
        <w:rPr>
          <w:rtl w:val="0"/>
        </w:rPr>
      </w:r>
    </w:p>
    <w:p w:rsidR="00000000" w:rsidDel="00000000" w:rsidP="00000000" w:rsidRDefault="00000000" w:rsidRPr="00000000" w14:paraId="00000218">
      <w:pPr>
        <w:numPr>
          <w:ilvl w:val="0"/>
          <w:numId w:val="74"/>
        </w:numPr>
        <w:spacing w:after="0" w:afterAutospacing="0" w:before="0" w:beforeAutospacing="0" w:lineRule="auto"/>
        <w:ind w:left="720" w:hanging="360"/>
        <w:rPr>
          <w:sz w:val="20"/>
          <w:szCs w:val="20"/>
        </w:rPr>
      </w:pPr>
      <w:r w:rsidDel="00000000" w:rsidR="00000000" w:rsidRPr="00000000">
        <w:rPr>
          <w:sz w:val="20"/>
          <w:szCs w:val="20"/>
          <w:rtl w:val="0"/>
        </w:rPr>
        <w:t xml:space="preserve">Be strategic in the way you plan your review meetings:</w:t>
      </w:r>
    </w:p>
    <w:p w:rsidR="00000000" w:rsidDel="00000000" w:rsidP="00000000" w:rsidRDefault="00000000" w:rsidRPr="00000000" w14:paraId="00000219">
      <w:pPr>
        <w:numPr>
          <w:ilvl w:val="1"/>
          <w:numId w:val="74"/>
        </w:numPr>
        <w:spacing w:after="240" w:before="0" w:beforeAutospacing="0" w:lineRule="auto"/>
        <w:ind w:left="1440" w:hanging="360"/>
        <w:rPr>
          <w:sz w:val="20"/>
          <w:szCs w:val="20"/>
        </w:rPr>
      </w:pPr>
      <w:hyperlink r:id="rId372">
        <w:r w:rsidDel="00000000" w:rsidR="00000000" w:rsidRPr="00000000">
          <w:rPr>
            <w:color w:val="1155cc"/>
            <w:sz w:val="20"/>
            <w:szCs w:val="20"/>
            <w:u w:val="single"/>
            <w:rtl w:val="0"/>
          </w:rPr>
          <w:t xml:space="preserve">Review meetings</w:t>
        </w:r>
      </w:hyperlink>
      <w:r w:rsidDel="00000000" w:rsidR="00000000" w:rsidRPr="00000000">
        <w:rPr>
          <w:rtl w:val="0"/>
        </w:rPr>
      </w:r>
    </w:p>
    <w:p w:rsidR="00000000" w:rsidDel="00000000" w:rsidP="00000000" w:rsidRDefault="00000000" w:rsidRPr="00000000" w14:paraId="0000021A">
      <w:pPr>
        <w:rPr>
          <w:b w:val="1"/>
          <w:sz w:val="20"/>
          <w:szCs w:val="20"/>
        </w:rPr>
      </w:pPr>
      <w:r w:rsidDel="00000000" w:rsidR="00000000" w:rsidRPr="00000000">
        <w:rPr>
          <w:b w:val="1"/>
          <w:sz w:val="20"/>
          <w:szCs w:val="20"/>
          <w:rtl w:val="0"/>
        </w:rPr>
        <w:t xml:space="preserve">Experienced with both Amazon and design docs</w:t>
      </w:r>
    </w:p>
    <w:p w:rsidR="00000000" w:rsidDel="00000000" w:rsidP="00000000" w:rsidRDefault="00000000" w:rsidRPr="00000000" w14:paraId="0000021B">
      <w:pPr>
        <w:rPr>
          <w:sz w:val="20"/>
          <w:szCs w:val="20"/>
        </w:rPr>
      </w:pPr>
      <w:r w:rsidDel="00000000" w:rsidR="00000000" w:rsidRPr="00000000">
        <w:rPr>
          <w:sz w:val="20"/>
          <w:szCs w:val="20"/>
          <w:rtl w:val="0"/>
        </w:rPr>
        <w:t xml:space="preserve">You may want to increase your skills to get smoother reviews and more impact. The following areas are are most commonly overlooked, even in docs that eventually are accepted (although less than ideal). If you address these things, you can go from just passing to grade A+.</w:t>
      </w:r>
    </w:p>
    <w:p w:rsidR="00000000" w:rsidDel="00000000" w:rsidP="00000000" w:rsidRDefault="00000000" w:rsidRPr="00000000" w14:paraId="0000021C">
      <w:pPr>
        <w:numPr>
          <w:ilvl w:val="0"/>
          <w:numId w:val="224"/>
        </w:numPr>
        <w:spacing w:after="0" w:afterAutospacing="0" w:before="240" w:lineRule="auto"/>
        <w:ind w:left="720" w:hanging="360"/>
        <w:rPr>
          <w:sz w:val="20"/>
          <w:szCs w:val="20"/>
        </w:rPr>
      </w:pPr>
      <w:hyperlink r:id="rId373">
        <w:r w:rsidDel="00000000" w:rsidR="00000000" w:rsidRPr="00000000">
          <w:rPr>
            <w:color w:val="1155cc"/>
            <w:sz w:val="20"/>
            <w:szCs w:val="20"/>
            <w:u w:val="single"/>
            <w:rtl w:val="0"/>
          </w:rPr>
          <w:t xml:space="preserve">Voice of the customer</w:t>
        </w:r>
      </w:hyperlink>
      <w:r w:rsidDel="00000000" w:rsidR="00000000" w:rsidRPr="00000000">
        <w:rPr>
          <w:sz w:val="20"/>
          <w:szCs w:val="20"/>
          <w:rtl w:val="0"/>
        </w:rPr>
        <w:t xml:space="preserve">: data, even anecdotal data, is often overlooked.</w:t>
      </w:r>
    </w:p>
    <w:p w:rsidR="00000000" w:rsidDel="00000000" w:rsidP="00000000" w:rsidRDefault="00000000" w:rsidRPr="00000000" w14:paraId="0000021D">
      <w:pPr>
        <w:numPr>
          <w:ilvl w:val="0"/>
          <w:numId w:val="224"/>
        </w:numPr>
        <w:spacing w:after="0" w:afterAutospacing="0" w:before="0" w:beforeAutospacing="0" w:lineRule="auto"/>
        <w:ind w:left="720" w:hanging="360"/>
        <w:rPr>
          <w:sz w:val="20"/>
          <w:szCs w:val="20"/>
        </w:rPr>
      </w:pPr>
      <w:hyperlink r:id="rId374">
        <w:r w:rsidDel="00000000" w:rsidR="00000000" w:rsidRPr="00000000">
          <w:rPr>
            <w:color w:val="1155cc"/>
            <w:sz w:val="20"/>
            <w:szCs w:val="20"/>
            <w:u w:val="single"/>
            <w:rtl w:val="0"/>
          </w:rPr>
          <w:t xml:space="preserve">Research the alternatives</w:t>
        </w:r>
      </w:hyperlink>
      <w:r w:rsidDel="00000000" w:rsidR="00000000" w:rsidRPr="00000000">
        <w:rPr>
          <w:sz w:val="20"/>
          <w:szCs w:val="20"/>
          <w:rtl w:val="0"/>
        </w:rPr>
        <w:t xml:space="preserve">: it's very common to miss this, and very valuable to the reviewer.</w:t>
      </w:r>
    </w:p>
    <w:p w:rsidR="00000000" w:rsidDel="00000000" w:rsidP="00000000" w:rsidRDefault="00000000" w:rsidRPr="00000000" w14:paraId="0000021E">
      <w:pPr>
        <w:numPr>
          <w:ilvl w:val="0"/>
          <w:numId w:val="224"/>
        </w:numPr>
        <w:spacing w:after="240" w:before="0" w:beforeAutospacing="0" w:lineRule="auto"/>
        <w:ind w:left="720" w:hanging="360"/>
        <w:rPr>
          <w:sz w:val="20"/>
          <w:szCs w:val="20"/>
        </w:rPr>
      </w:pPr>
      <w:hyperlink r:id="rId375">
        <w:r w:rsidDel="00000000" w:rsidR="00000000" w:rsidRPr="00000000">
          <w:rPr>
            <w:color w:val="1155cc"/>
            <w:sz w:val="20"/>
            <w:szCs w:val="20"/>
            <w:u w:val="single"/>
            <w:rtl w:val="0"/>
          </w:rPr>
          <w:t xml:space="preserve">Sample docs</w:t>
        </w:r>
      </w:hyperlink>
      <w:r w:rsidDel="00000000" w:rsidR="00000000" w:rsidRPr="00000000">
        <w:rPr>
          <w:sz w:val="20"/>
          <w:szCs w:val="20"/>
          <w:rtl w:val="0"/>
        </w:rPr>
        <w:t xml:space="preserve">: note the priority on executive summaries. These are very valuable to the reviewer, and speed up the review.</w:t>
      </w:r>
    </w:p>
    <w:p w:rsidR="00000000" w:rsidDel="00000000" w:rsidP="00000000" w:rsidRDefault="00000000" w:rsidRPr="00000000" w14:paraId="0000021F">
      <w:pPr>
        <w:rPr>
          <w:b w:val="1"/>
          <w:sz w:val="20"/>
          <w:szCs w:val="20"/>
        </w:rPr>
      </w:pPr>
      <w:r w:rsidDel="00000000" w:rsidR="00000000" w:rsidRPr="00000000">
        <w:rPr>
          <w:b w:val="1"/>
          <w:sz w:val="20"/>
          <w:szCs w:val="20"/>
          <w:rtl w:val="0"/>
        </w:rPr>
        <w:t xml:space="preserve">Details on Ivy</w:t>
      </w:r>
    </w:p>
    <w:p w:rsidR="00000000" w:rsidDel="00000000" w:rsidP="00000000" w:rsidRDefault="00000000" w:rsidRPr="00000000" w14:paraId="00000220">
      <w:pPr>
        <w:rPr>
          <w:sz w:val="20"/>
          <w:szCs w:val="20"/>
        </w:rPr>
      </w:pPr>
      <w:r w:rsidDel="00000000" w:rsidR="00000000" w:rsidRPr="00000000">
        <w:rPr>
          <w:sz w:val="20"/>
          <w:szCs w:val="20"/>
          <w:rtl w:val="0"/>
        </w:rPr>
        <w:t xml:space="preserve">For details of design expectations related to your role, see the</w:t>
      </w:r>
      <w:hyperlink r:id="rId376">
        <w:r w:rsidDel="00000000" w:rsidR="00000000" w:rsidRPr="00000000">
          <w:rPr>
            <w:sz w:val="20"/>
            <w:szCs w:val="20"/>
            <w:rtl w:val="0"/>
          </w:rPr>
          <w:t xml:space="preserve"> </w:t>
        </w:r>
      </w:hyperlink>
      <w:hyperlink r:id="rId377">
        <w:r w:rsidDel="00000000" w:rsidR="00000000" w:rsidRPr="00000000">
          <w:rPr>
            <w:color w:val="1155cc"/>
            <w:sz w:val="20"/>
            <w:szCs w:val="20"/>
            <w:u w:val="single"/>
            <w:rtl w:val="0"/>
          </w:rPr>
          <w:t xml:space="preserve">role guidelines on Ivy</w:t>
        </w:r>
      </w:hyperlink>
      <w:r w:rsidDel="00000000" w:rsidR="00000000" w:rsidRPr="00000000">
        <w:rPr>
          <w:sz w:val="20"/>
          <w:szCs w:val="20"/>
          <w:rtl w:val="0"/>
        </w:rPr>
        <w:t xml:space="preserve">.</w:t>
      </w:r>
    </w:p>
    <w:p w:rsidR="00000000" w:rsidDel="00000000" w:rsidP="00000000" w:rsidRDefault="00000000" w:rsidRPr="00000000" w14:paraId="00000221">
      <w:pPr>
        <w:rPr>
          <w:sz w:val="20"/>
          <w:szCs w:val="20"/>
        </w:rPr>
      </w:pPr>
      <w:r w:rsidDel="00000000" w:rsidR="00000000" w:rsidRPr="00000000">
        <w:rPr>
          <w:sz w:val="20"/>
          <w:szCs w:val="20"/>
          <w:rtl w:val="0"/>
        </w:rPr>
        <w:t xml:space="preserve"> </w:t>
      </w:r>
    </w:p>
    <w:p w:rsidR="00000000" w:rsidDel="00000000" w:rsidP="00000000" w:rsidRDefault="00000000" w:rsidRPr="00000000" w14:paraId="00000222">
      <w:pPr>
        <w:rPr>
          <w:sz w:val="20"/>
          <w:szCs w:val="20"/>
        </w:rPr>
      </w:pPr>
      <w:r w:rsidDel="00000000" w:rsidR="00000000" w:rsidRPr="00000000">
        <w:rPr>
          <w:sz w:val="20"/>
          <w:szCs w:val="20"/>
          <w:rtl w:val="0"/>
        </w:rPr>
        <w:t xml:space="preserve"> </w:t>
      </w:r>
    </w:p>
    <w:p w:rsidR="00000000" w:rsidDel="00000000" w:rsidP="00000000" w:rsidRDefault="00000000" w:rsidRPr="00000000" w14:paraId="00000223">
      <w:pPr>
        <w:rPr>
          <w:b w:val="1"/>
          <w:sz w:val="20"/>
          <w:szCs w:val="20"/>
        </w:rPr>
      </w:pPr>
      <w:r w:rsidDel="00000000" w:rsidR="00000000" w:rsidRPr="00000000">
        <w:rPr>
          <w:b w:val="1"/>
          <w:sz w:val="20"/>
          <w:szCs w:val="20"/>
          <w:rtl w:val="0"/>
        </w:rPr>
        <w:t xml:space="preserve">System design checklist</w:t>
      </w:r>
    </w:p>
    <w:p w:rsidR="00000000" w:rsidDel="00000000" w:rsidP="00000000" w:rsidRDefault="00000000" w:rsidRPr="00000000" w14:paraId="00000224">
      <w:pPr>
        <w:numPr>
          <w:ilvl w:val="0"/>
          <w:numId w:val="345"/>
        </w:numPr>
        <w:spacing w:after="240" w:before="240" w:lineRule="auto"/>
        <w:ind w:left="720" w:hanging="360"/>
        <w:rPr>
          <w:sz w:val="20"/>
          <w:szCs w:val="20"/>
        </w:rPr>
      </w:pPr>
      <w:hyperlink r:id="rId378">
        <w:r w:rsidDel="00000000" w:rsidR="00000000" w:rsidRPr="00000000">
          <w:rPr>
            <w:color w:val="1155cc"/>
            <w:sz w:val="20"/>
            <w:szCs w:val="20"/>
            <w:u w:val="single"/>
            <w:rtl w:val="0"/>
          </w:rPr>
          <w:t xml:space="preserve">What should go into my design?</w:t>
        </w:r>
      </w:hyperlink>
      <w:r w:rsidDel="00000000" w:rsidR="00000000" w:rsidRPr="00000000">
        <w:rPr>
          <w:rtl w:val="0"/>
        </w:rPr>
      </w:r>
    </w:p>
    <w:p w:rsidR="00000000" w:rsidDel="00000000" w:rsidP="00000000" w:rsidRDefault="00000000" w:rsidRPr="00000000" w14:paraId="00000225">
      <w:pPr>
        <w:rPr>
          <w:sz w:val="20"/>
          <w:szCs w:val="20"/>
        </w:rPr>
      </w:pPr>
      <w:r w:rsidDel="00000000" w:rsidR="00000000" w:rsidRPr="00000000">
        <w:rPr>
          <w:sz w:val="20"/>
          <w:szCs w:val="20"/>
          <w:rtl w:val="0"/>
        </w:rPr>
        <w:t xml:space="preserve"> </w:t>
      </w:r>
    </w:p>
    <w:p w:rsidR="00000000" w:rsidDel="00000000" w:rsidP="00000000" w:rsidRDefault="00000000" w:rsidRPr="00000000" w14:paraId="00000226">
      <w:pPr>
        <w:numPr>
          <w:ilvl w:val="1"/>
          <w:numId w:val="435"/>
        </w:numPr>
        <w:spacing w:after="0" w:afterAutospacing="0" w:before="240" w:lineRule="auto"/>
        <w:ind w:left="1440" w:hanging="360"/>
        <w:rPr>
          <w:sz w:val="20"/>
          <w:szCs w:val="20"/>
        </w:rPr>
      </w:pPr>
      <w:hyperlink r:id="rId379">
        <w:r w:rsidDel="00000000" w:rsidR="00000000" w:rsidRPr="00000000">
          <w:rPr>
            <w:color w:val="1155cc"/>
            <w:sz w:val="20"/>
            <w:szCs w:val="20"/>
            <w:u w:val="single"/>
            <w:rtl w:val="0"/>
          </w:rPr>
          <w:t xml:space="preserve">8 sections to include</w:t>
        </w:r>
      </w:hyperlink>
      <w:r w:rsidDel="00000000" w:rsidR="00000000" w:rsidRPr="00000000">
        <w:rPr>
          <w:rtl w:val="0"/>
        </w:rPr>
      </w:r>
    </w:p>
    <w:p w:rsidR="00000000" w:rsidDel="00000000" w:rsidP="00000000" w:rsidRDefault="00000000" w:rsidRPr="00000000" w14:paraId="00000227">
      <w:pPr>
        <w:numPr>
          <w:ilvl w:val="1"/>
          <w:numId w:val="19"/>
        </w:numPr>
        <w:spacing w:after="0" w:afterAutospacing="0" w:before="0" w:beforeAutospacing="0" w:lineRule="auto"/>
        <w:ind w:left="1440" w:hanging="360"/>
        <w:rPr>
          <w:sz w:val="20"/>
          <w:szCs w:val="20"/>
        </w:rPr>
      </w:pPr>
      <w:hyperlink r:id="rId380">
        <w:r w:rsidDel="00000000" w:rsidR="00000000" w:rsidRPr="00000000">
          <w:rPr>
            <w:color w:val="1155cc"/>
            <w:sz w:val="20"/>
            <w:szCs w:val="20"/>
            <w:u w:val="single"/>
            <w:rtl w:val="0"/>
          </w:rPr>
          <w:t xml:space="preserve">Scope</w:t>
        </w:r>
      </w:hyperlink>
      <w:r w:rsidDel="00000000" w:rsidR="00000000" w:rsidRPr="00000000">
        <w:rPr>
          <w:rtl w:val="0"/>
        </w:rPr>
      </w:r>
    </w:p>
    <w:p w:rsidR="00000000" w:rsidDel="00000000" w:rsidP="00000000" w:rsidRDefault="00000000" w:rsidRPr="00000000" w14:paraId="00000228">
      <w:pPr>
        <w:numPr>
          <w:ilvl w:val="1"/>
          <w:numId w:val="237"/>
        </w:numPr>
        <w:spacing w:after="240" w:before="0" w:beforeAutospacing="0" w:lineRule="auto"/>
        <w:ind w:left="1440" w:hanging="360"/>
        <w:rPr>
          <w:sz w:val="20"/>
          <w:szCs w:val="20"/>
        </w:rPr>
      </w:pPr>
      <w:hyperlink r:id="rId381">
        <w:r w:rsidDel="00000000" w:rsidR="00000000" w:rsidRPr="00000000">
          <w:rPr>
            <w:color w:val="1155cc"/>
            <w:sz w:val="20"/>
            <w:szCs w:val="20"/>
            <w:u w:val="single"/>
            <w:rtl w:val="0"/>
          </w:rPr>
          <w:t xml:space="preserve">Anti-patterns</w:t>
        </w:r>
      </w:hyperlink>
      <w:r w:rsidDel="00000000" w:rsidR="00000000" w:rsidRPr="00000000">
        <w:rPr>
          <w:rtl w:val="0"/>
        </w:rPr>
      </w:r>
    </w:p>
    <w:p w:rsidR="00000000" w:rsidDel="00000000" w:rsidP="00000000" w:rsidRDefault="00000000" w:rsidRPr="00000000" w14:paraId="00000229">
      <w:pPr>
        <w:rPr>
          <w:sz w:val="20"/>
          <w:szCs w:val="20"/>
        </w:rPr>
      </w:pPr>
      <w:r w:rsidDel="00000000" w:rsidR="00000000" w:rsidRPr="00000000">
        <w:rPr>
          <w:sz w:val="20"/>
          <w:szCs w:val="20"/>
          <w:rtl w:val="0"/>
        </w:rPr>
        <w:t xml:space="preserve"> </w:t>
      </w:r>
    </w:p>
    <w:p w:rsidR="00000000" w:rsidDel="00000000" w:rsidP="00000000" w:rsidRDefault="00000000" w:rsidRPr="00000000" w14:paraId="0000022A">
      <w:pPr>
        <w:numPr>
          <w:ilvl w:val="1"/>
          <w:numId w:val="177"/>
        </w:numPr>
        <w:spacing w:after="240" w:before="240" w:lineRule="auto"/>
        <w:ind w:left="1440" w:hanging="360"/>
        <w:rPr>
          <w:sz w:val="20"/>
          <w:szCs w:val="20"/>
        </w:rPr>
      </w:pPr>
      <w:hyperlink r:id="rId382">
        <w:r w:rsidDel="00000000" w:rsidR="00000000" w:rsidRPr="00000000">
          <w:rPr>
            <w:color w:val="1155cc"/>
            <w:sz w:val="20"/>
            <w:szCs w:val="20"/>
            <w:u w:val="single"/>
            <w:rtl w:val="0"/>
          </w:rPr>
          <w:t xml:space="preserve">Online training</w:t>
        </w:r>
      </w:hyperlink>
      <w:r w:rsidDel="00000000" w:rsidR="00000000" w:rsidRPr="00000000">
        <w:rPr>
          <w:rtl w:val="0"/>
        </w:rPr>
      </w:r>
    </w:p>
    <w:p w:rsidR="00000000" w:rsidDel="00000000" w:rsidP="00000000" w:rsidRDefault="00000000" w:rsidRPr="00000000" w14:paraId="0000022B">
      <w:pPr>
        <w:rPr>
          <w:sz w:val="20"/>
          <w:szCs w:val="20"/>
        </w:rPr>
      </w:pPr>
      <w:r w:rsidDel="00000000" w:rsidR="00000000" w:rsidRPr="00000000">
        <w:rPr>
          <w:sz w:val="20"/>
          <w:szCs w:val="20"/>
          <w:rtl w:val="0"/>
        </w:rPr>
        <w:t xml:space="preserve"> </w:t>
      </w:r>
    </w:p>
    <w:p w:rsidR="00000000" w:rsidDel="00000000" w:rsidP="00000000" w:rsidRDefault="00000000" w:rsidRPr="00000000" w14:paraId="0000022C">
      <w:pPr>
        <w:numPr>
          <w:ilvl w:val="1"/>
          <w:numId w:val="268"/>
        </w:numPr>
        <w:spacing w:after="240" w:before="240" w:lineRule="auto"/>
        <w:ind w:left="1440" w:hanging="360"/>
        <w:rPr>
          <w:sz w:val="20"/>
          <w:szCs w:val="20"/>
        </w:rPr>
      </w:pPr>
      <w:hyperlink r:id="rId383">
        <w:r w:rsidDel="00000000" w:rsidR="00000000" w:rsidRPr="00000000">
          <w:rPr>
            <w:color w:val="1155cc"/>
            <w:sz w:val="20"/>
            <w:szCs w:val="20"/>
            <w:u w:val="single"/>
            <w:rtl w:val="0"/>
          </w:rPr>
          <w:t xml:space="preserve">Challenge: Make a plan for your design</w:t>
        </w:r>
      </w:hyperlink>
      <w:r w:rsidDel="00000000" w:rsidR="00000000" w:rsidRPr="00000000">
        <w:rPr>
          <w:rtl w:val="0"/>
        </w:rPr>
      </w:r>
    </w:p>
    <w:p w:rsidR="00000000" w:rsidDel="00000000" w:rsidP="00000000" w:rsidRDefault="00000000" w:rsidRPr="00000000" w14:paraId="0000022D">
      <w:pPr>
        <w:rPr>
          <w:sz w:val="20"/>
          <w:szCs w:val="20"/>
        </w:rPr>
      </w:pPr>
      <w:r w:rsidDel="00000000" w:rsidR="00000000" w:rsidRPr="00000000">
        <w:rPr>
          <w:sz w:val="20"/>
          <w:szCs w:val="20"/>
          <w:rtl w:val="0"/>
        </w:rPr>
        <w:t xml:space="preserve"> </w:t>
      </w:r>
    </w:p>
    <w:p w:rsidR="00000000" w:rsidDel="00000000" w:rsidP="00000000" w:rsidRDefault="00000000" w:rsidRPr="00000000" w14:paraId="0000022E">
      <w:pPr>
        <w:rPr>
          <w:b w:val="1"/>
          <w:sz w:val="20"/>
          <w:szCs w:val="20"/>
        </w:rPr>
      </w:pPr>
      <w:r w:rsidDel="00000000" w:rsidR="00000000" w:rsidRPr="00000000">
        <w:rPr>
          <w:b w:val="1"/>
          <w:sz w:val="20"/>
          <w:szCs w:val="20"/>
          <w:rtl w:val="0"/>
        </w:rPr>
        <w:t xml:space="preserve">What should go into my design?</w:t>
      </w:r>
    </w:p>
    <w:p w:rsidR="00000000" w:rsidDel="00000000" w:rsidP="00000000" w:rsidRDefault="00000000" w:rsidRPr="00000000" w14:paraId="0000022F">
      <w:pPr>
        <w:rPr>
          <w:b w:val="1"/>
          <w:sz w:val="20"/>
          <w:szCs w:val="20"/>
        </w:rPr>
      </w:pPr>
      <w:r w:rsidDel="00000000" w:rsidR="00000000" w:rsidRPr="00000000">
        <w:rPr>
          <w:b w:val="1"/>
          <w:sz w:val="20"/>
          <w:szCs w:val="20"/>
          <w:rtl w:val="0"/>
        </w:rPr>
        <w:t xml:space="preserve">Use this list to plan your work, with descriptions and examples of each element.</w:t>
      </w:r>
    </w:p>
    <w:p w:rsidR="00000000" w:rsidDel="00000000" w:rsidP="00000000" w:rsidRDefault="00000000" w:rsidRPr="00000000" w14:paraId="00000230">
      <w:pPr>
        <w:rPr>
          <w:sz w:val="20"/>
          <w:szCs w:val="20"/>
        </w:rPr>
      </w:pPr>
      <w:r w:rsidDel="00000000" w:rsidR="00000000" w:rsidRPr="00000000">
        <w:rPr>
          <w:sz w:val="20"/>
          <w:szCs w:val="20"/>
          <w:rtl w:val="0"/>
        </w:rPr>
        <w:t xml:space="preserve">Here is the short version of advice found throughout this learning path. Use this list to quickly plan or evaluate a design.</w:t>
      </w:r>
    </w:p>
    <w:p w:rsidR="00000000" w:rsidDel="00000000" w:rsidP="00000000" w:rsidRDefault="00000000" w:rsidRPr="00000000" w14:paraId="00000231">
      <w:pPr>
        <w:rPr>
          <w:sz w:val="20"/>
          <w:szCs w:val="20"/>
        </w:rPr>
      </w:pPr>
      <w:r w:rsidDel="00000000" w:rsidR="00000000" w:rsidRPr="00000000">
        <w:rPr>
          <w:sz w:val="20"/>
          <w:szCs w:val="20"/>
          <w:rtl w:val="0"/>
        </w:rPr>
        <w:t xml:space="preserve">To start, here's a 5-minute video from an Amazon PE that describes the idea of a design doc checklist. You'll find several more short videos in this series in the Broadcast playlist</w:t>
      </w:r>
      <w:hyperlink r:id="rId384">
        <w:r w:rsidDel="00000000" w:rsidR="00000000" w:rsidRPr="00000000">
          <w:rPr>
            <w:sz w:val="20"/>
            <w:szCs w:val="20"/>
            <w:rtl w:val="0"/>
          </w:rPr>
          <w:t xml:space="preserve"> </w:t>
        </w:r>
      </w:hyperlink>
      <w:hyperlink r:id="rId385">
        <w:r w:rsidDel="00000000" w:rsidR="00000000" w:rsidRPr="00000000">
          <w:rPr>
            <w:color w:val="1155cc"/>
            <w:sz w:val="20"/>
            <w:szCs w:val="20"/>
            <w:u w:val="single"/>
            <w:rtl w:val="0"/>
          </w:rPr>
          <w:t xml:space="preserve">Writing Technical Design Docs</w:t>
        </w:r>
      </w:hyperlink>
      <w:r w:rsidDel="00000000" w:rsidR="00000000" w:rsidRPr="00000000">
        <w:rPr>
          <w:sz w:val="20"/>
          <w:szCs w:val="20"/>
          <w:rtl w:val="0"/>
        </w:rPr>
        <w:t xml:space="preserve">.</w:t>
      </w:r>
    </w:p>
    <w:p w:rsidR="00000000" w:rsidDel="00000000" w:rsidP="00000000" w:rsidRDefault="00000000" w:rsidRPr="00000000" w14:paraId="00000232">
      <w:pPr>
        <w:rPr>
          <w:b w:val="1"/>
          <w:sz w:val="20"/>
          <w:szCs w:val="20"/>
        </w:rPr>
      </w:pPr>
      <w:r w:rsidDel="00000000" w:rsidR="00000000" w:rsidRPr="00000000">
        <w:rPr>
          <w:b w:val="1"/>
          <w:sz w:val="20"/>
          <w:szCs w:val="20"/>
          <w:rtl w:val="0"/>
        </w:rPr>
        <w:t xml:space="preserve">8 sections to include</w:t>
      </w:r>
    </w:p>
    <w:p w:rsidR="00000000" w:rsidDel="00000000" w:rsidP="00000000" w:rsidRDefault="00000000" w:rsidRPr="00000000" w14:paraId="00000233">
      <w:pPr>
        <w:numPr>
          <w:ilvl w:val="0"/>
          <w:numId w:val="255"/>
        </w:numPr>
        <w:spacing w:after="0" w:afterAutospacing="0" w:before="240" w:lineRule="auto"/>
        <w:ind w:left="720" w:hanging="360"/>
        <w:rPr>
          <w:sz w:val="20"/>
          <w:szCs w:val="20"/>
        </w:rPr>
      </w:pPr>
      <w:r w:rsidDel="00000000" w:rsidR="00000000" w:rsidRPr="00000000">
        <w:rPr>
          <w:sz w:val="20"/>
          <w:szCs w:val="20"/>
          <w:rtl w:val="0"/>
        </w:rPr>
        <w:t xml:space="preserve">Executive summary: a paragraph at the top of the document with a brief view of the purpose of the project and decision points for the reviewer.</w:t>
      </w:r>
    </w:p>
    <w:p w:rsidR="00000000" w:rsidDel="00000000" w:rsidP="00000000" w:rsidRDefault="00000000" w:rsidRPr="00000000" w14:paraId="00000234">
      <w:pPr>
        <w:numPr>
          <w:ilvl w:val="1"/>
          <w:numId w:val="255"/>
        </w:numPr>
        <w:spacing w:after="0" w:afterAutospacing="0" w:before="0" w:beforeAutospacing="0" w:lineRule="auto"/>
        <w:ind w:left="1440" w:hanging="360"/>
        <w:rPr>
          <w:sz w:val="20"/>
          <w:szCs w:val="20"/>
        </w:rPr>
      </w:pPr>
      <w:r w:rsidDel="00000000" w:rsidR="00000000" w:rsidRPr="00000000">
        <w:rPr>
          <w:sz w:val="20"/>
          <w:szCs w:val="20"/>
          <w:rtl w:val="0"/>
        </w:rPr>
        <w:t xml:space="preserve">For more information, see</w:t>
      </w:r>
      <w:hyperlink r:id="rId386">
        <w:r w:rsidDel="00000000" w:rsidR="00000000" w:rsidRPr="00000000">
          <w:rPr>
            <w:sz w:val="20"/>
            <w:szCs w:val="20"/>
            <w:rtl w:val="0"/>
          </w:rPr>
          <w:t xml:space="preserve"> </w:t>
        </w:r>
      </w:hyperlink>
      <w:hyperlink r:id="rId387">
        <w:r w:rsidDel="00000000" w:rsidR="00000000" w:rsidRPr="00000000">
          <w:rPr>
            <w:color w:val="1155cc"/>
            <w:sz w:val="20"/>
            <w:szCs w:val="20"/>
            <w:u w:val="single"/>
            <w:rtl w:val="0"/>
          </w:rPr>
          <w:t xml:space="preserve">Sample design docs</w:t>
        </w:r>
      </w:hyperlink>
      <w:r w:rsidDel="00000000" w:rsidR="00000000" w:rsidRPr="00000000">
        <w:rPr>
          <w:sz w:val="20"/>
          <w:szCs w:val="20"/>
          <w:rtl w:val="0"/>
        </w:rPr>
        <w:t xml:space="preserve">.</w:t>
      </w:r>
    </w:p>
    <w:p w:rsidR="00000000" w:rsidDel="00000000" w:rsidP="00000000" w:rsidRDefault="00000000" w:rsidRPr="00000000" w14:paraId="00000235">
      <w:pPr>
        <w:numPr>
          <w:ilvl w:val="0"/>
          <w:numId w:val="255"/>
        </w:numPr>
        <w:spacing w:after="0" w:afterAutospacing="0" w:before="0" w:beforeAutospacing="0" w:lineRule="auto"/>
        <w:ind w:left="720" w:hanging="360"/>
        <w:rPr>
          <w:sz w:val="20"/>
          <w:szCs w:val="20"/>
        </w:rPr>
      </w:pPr>
      <w:r w:rsidDel="00000000" w:rsidR="00000000" w:rsidRPr="00000000">
        <w:rPr>
          <w:sz w:val="20"/>
          <w:szCs w:val="20"/>
          <w:rtl w:val="0"/>
        </w:rPr>
        <w:t xml:space="preserve">Customer information: customer data, or requirements based on data, to show the value of the project and enumerate the design goals.</w:t>
      </w:r>
    </w:p>
    <w:p w:rsidR="00000000" w:rsidDel="00000000" w:rsidP="00000000" w:rsidRDefault="00000000" w:rsidRPr="00000000" w14:paraId="00000236">
      <w:pPr>
        <w:numPr>
          <w:ilvl w:val="1"/>
          <w:numId w:val="255"/>
        </w:numPr>
        <w:spacing w:after="0" w:afterAutospacing="0" w:before="0" w:beforeAutospacing="0" w:lineRule="auto"/>
        <w:ind w:left="1440" w:hanging="360"/>
        <w:rPr>
          <w:sz w:val="20"/>
          <w:szCs w:val="20"/>
        </w:rPr>
      </w:pPr>
      <w:r w:rsidDel="00000000" w:rsidR="00000000" w:rsidRPr="00000000">
        <w:rPr>
          <w:sz w:val="20"/>
          <w:szCs w:val="20"/>
          <w:rtl w:val="0"/>
        </w:rPr>
        <w:t xml:space="preserve">For more information, see</w:t>
      </w:r>
      <w:hyperlink r:id="rId388">
        <w:r w:rsidDel="00000000" w:rsidR="00000000" w:rsidRPr="00000000">
          <w:rPr>
            <w:sz w:val="20"/>
            <w:szCs w:val="20"/>
            <w:rtl w:val="0"/>
          </w:rPr>
          <w:t xml:space="preserve"> </w:t>
        </w:r>
      </w:hyperlink>
      <w:hyperlink r:id="rId389">
        <w:r w:rsidDel="00000000" w:rsidR="00000000" w:rsidRPr="00000000">
          <w:rPr>
            <w:color w:val="1155cc"/>
            <w:sz w:val="20"/>
            <w:szCs w:val="20"/>
            <w:u w:val="single"/>
            <w:rtl w:val="0"/>
          </w:rPr>
          <w:t xml:space="preserve">Voice of the customer.</w:t>
        </w:r>
      </w:hyperlink>
      <w:r w:rsidDel="00000000" w:rsidR="00000000" w:rsidRPr="00000000">
        <w:rPr>
          <w:rtl w:val="0"/>
        </w:rPr>
      </w:r>
    </w:p>
    <w:p w:rsidR="00000000" w:rsidDel="00000000" w:rsidP="00000000" w:rsidRDefault="00000000" w:rsidRPr="00000000" w14:paraId="00000237">
      <w:pPr>
        <w:numPr>
          <w:ilvl w:val="0"/>
          <w:numId w:val="255"/>
        </w:numPr>
        <w:spacing w:after="0" w:afterAutospacing="0" w:before="0" w:beforeAutospacing="0" w:lineRule="auto"/>
        <w:ind w:left="720" w:hanging="360"/>
        <w:rPr>
          <w:sz w:val="20"/>
          <w:szCs w:val="20"/>
        </w:rPr>
      </w:pPr>
      <w:r w:rsidDel="00000000" w:rsidR="00000000" w:rsidRPr="00000000">
        <w:rPr>
          <w:sz w:val="20"/>
          <w:szCs w:val="20"/>
          <w:rtl w:val="0"/>
        </w:rPr>
        <w:t xml:space="preserve">Architecture: a diagram of the proposed solution, with a text description of each element of the diagram.</w:t>
      </w:r>
    </w:p>
    <w:p w:rsidR="00000000" w:rsidDel="00000000" w:rsidP="00000000" w:rsidRDefault="00000000" w:rsidRPr="00000000" w14:paraId="00000238">
      <w:pPr>
        <w:numPr>
          <w:ilvl w:val="0"/>
          <w:numId w:val="255"/>
        </w:numPr>
        <w:spacing w:after="0" w:afterAutospacing="0" w:before="0" w:beforeAutospacing="0" w:lineRule="auto"/>
        <w:ind w:left="720" w:hanging="360"/>
        <w:rPr>
          <w:sz w:val="20"/>
          <w:szCs w:val="20"/>
        </w:rPr>
      </w:pPr>
      <w:r w:rsidDel="00000000" w:rsidR="00000000" w:rsidRPr="00000000">
        <w:rPr>
          <w:sz w:val="20"/>
          <w:szCs w:val="20"/>
          <w:rtl w:val="0"/>
        </w:rPr>
        <w:t xml:space="preserve">Alternatives: a section or table or list that compares your preferred design to the alternatives.</w:t>
      </w:r>
    </w:p>
    <w:p w:rsidR="00000000" w:rsidDel="00000000" w:rsidP="00000000" w:rsidRDefault="00000000" w:rsidRPr="00000000" w14:paraId="00000239">
      <w:pPr>
        <w:numPr>
          <w:ilvl w:val="1"/>
          <w:numId w:val="255"/>
        </w:numPr>
        <w:spacing w:after="0" w:afterAutospacing="0" w:before="0" w:beforeAutospacing="0" w:lineRule="auto"/>
        <w:ind w:left="1440" w:hanging="360"/>
        <w:rPr>
          <w:sz w:val="20"/>
          <w:szCs w:val="20"/>
        </w:rPr>
      </w:pPr>
      <w:r w:rsidDel="00000000" w:rsidR="00000000" w:rsidRPr="00000000">
        <w:rPr>
          <w:sz w:val="20"/>
          <w:szCs w:val="20"/>
          <w:rtl w:val="0"/>
        </w:rPr>
        <w:t xml:space="preserve">For more information, see</w:t>
      </w:r>
      <w:hyperlink r:id="rId390">
        <w:r w:rsidDel="00000000" w:rsidR="00000000" w:rsidRPr="00000000">
          <w:rPr>
            <w:sz w:val="20"/>
            <w:szCs w:val="20"/>
            <w:rtl w:val="0"/>
          </w:rPr>
          <w:t xml:space="preserve"> </w:t>
        </w:r>
      </w:hyperlink>
      <w:hyperlink r:id="rId391">
        <w:r w:rsidDel="00000000" w:rsidR="00000000" w:rsidRPr="00000000">
          <w:rPr>
            <w:color w:val="1155cc"/>
            <w:sz w:val="20"/>
            <w:szCs w:val="20"/>
            <w:u w:val="single"/>
            <w:rtl w:val="0"/>
          </w:rPr>
          <w:t xml:space="preserve">Alternative designs</w:t>
        </w:r>
      </w:hyperlink>
      <w:r w:rsidDel="00000000" w:rsidR="00000000" w:rsidRPr="00000000">
        <w:rPr>
          <w:sz w:val="20"/>
          <w:szCs w:val="20"/>
          <w:rtl w:val="0"/>
        </w:rPr>
        <w:t xml:space="preserve">.</w:t>
      </w:r>
    </w:p>
    <w:p w:rsidR="00000000" w:rsidDel="00000000" w:rsidP="00000000" w:rsidRDefault="00000000" w:rsidRPr="00000000" w14:paraId="0000023A">
      <w:pPr>
        <w:numPr>
          <w:ilvl w:val="0"/>
          <w:numId w:val="255"/>
        </w:numPr>
        <w:spacing w:after="0" w:afterAutospacing="0" w:before="0" w:beforeAutospacing="0" w:lineRule="auto"/>
        <w:ind w:left="720" w:hanging="360"/>
        <w:rPr>
          <w:sz w:val="20"/>
          <w:szCs w:val="20"/>
        </w:rPr>
      </w:pPr>
      <w:r w:rsidDel="00000000" w:rsidR="00000000" w:rsidRPr="00000000">
        <w:rPr>
          <w:sz w:val="20"/>
          <w:szCs w:val="20"/>
          <w:rtl w:val="0"/>
        </w:rPr>
        <w:t xml:space="preserve">Existing state: this can be covered as an alternative (the no-action alternative), or separately.</w:t>
      </w:r>
    </w:p>
    <w:p w:rsidR="00000000" w:rsidDel="00000000" w:rsidP="00000000" w:rsidRDefault="00000000" w:rsidRPr="00000000" w14:paraId="0000023B">
      <w:pPr>
        <w:numPr>
          <w:ilvl w:val="0"/>
          <w:numId w:val="255"/>
        </w:numPr>
        <w:spacing w:after="0" w:afterAutospacing="0" w:before="0" w:beforeAutospacing="0" w:lineRule="auto"/>
        <w:ind w:left="720" w:hanging="360"/>
        <w:rPr>
          <w:sz w:val="20"/>
          <w:szCs w:val="20"/>
        </w:rPr>
      </w:pPr>
      <w:r w:rsidDel="00000000" w:rsidR="00000000" w:rsidRPr="00000000">
        <w:rPr>
          <w:sz w:val="20"/>
          <w:szCs w:val="20"/>
          <w:rtl w:val="0"/>
        </w:rPr>
        <w:t xml:space="preserve">Functional considerations: technical requirements, data flows, interface.</w:t>
      </w:r>
    </w:p>
    <w:p w:rsidR="00000000" w:rsidDel="00000000" w:rsidP="00000000" w:rsidRDefault="00000000" w:rsidRPr="00000000" w14:paraId="0000023C">
      <w:pPr>
        <w:numPr>
          <w:ilvl w:val="0"/>
          <w:numId w:val="255"/>
        </w:numPr>
        <w:spacing w:after="0" w:afterAutospacing="0" w:before="0" w:beforeAutospacing="0" w:lineRule="auto"/>
        <w:ind w:left="720" w:hanging="360"/>
        <w:rPr>
          <w:sz w:val="20"/>
          <w:szCs w:val="20"/>
        </w:rPr>
      </w:pPr>
      <w:r w:rsidDel="00000000" w:rsidR="00000000" w:rsidRPr="00000000">
        <w:rPr>
          <w:sz w:val="20"/>
          <w:szCs w:val="20"/>
          <w:rtl w:val="0"/>
        </w:rPr>
        <w:t xml:space="preserve">Non-functional considerations: includes areas like performance, security, privacy, efficiency, cost, scalability, alarms, and testing.</w:t>
      </w:r>
    </w:p>
    <w:p w:rsidR="00000000" w:rsidDel="00000000" w:rsidP="00000000" w:rsidRDefault="00000000" w:rsidRPr="00000000" w14:paraId="0000023D">
      <w:pPr>
        <w:numPr>
          <w:ilvl w:val="1"/>
          <w:numId w:val="255"/>
        </w:numPr>
        <w:spacing w:after="0" w:afterAutospacing="0" w:before="0" w:beforeAutospacing="0" w:lineRule="auto"/>
        <w:ind w:left="1440" w:hanging="360"/>
        <w:rPr>
          <w:sz w:val="20"/>
          <w:szCs w:val="20"/>
        </w:rPr>
      </w:pPr>
      <w:r w:rsidDel="00000000" w:rsidR="00000000" w:rsidRPr="00000000">
        <w:rPr>
          <w:sz w:val="20"/>
          <w:szCs w:val="20"/>
          <w:rtl w:val="0"/>
        </w:rPr>
        <w:t xml:space="preserve">For more information, see</w:t>
      </w:r>
      <w:hyperlink r:id="rId392">
        <w:r w:rsidDel="00000000" w:rsidR="00000000" w:rsidRPr="00000000">
          <w:rPr>
            <w:sz w:val="20"/>
            <w:szCs w:val="20"/>
            <w:rtl w:val="0"/>
          </w:rPr>
          <w:t xml:space="preserve"> </w:t>
        </w:r>
      </w:hyperlink>
      <w:hyperlink r:id="rId393">
        <w:r w:rsidDel="00000000" w:rsidR="00000000" w:rsidRPr="00000000">
          <w:rPr>
            <w:color w:val="1155cc"/>
            <w:sz w:val="20"/>
            <w:szCs w:val="20"/>
            <w:u w:val="single"/>
            <w:rtl w:val="0"/>
          </w:rPr>
          <w:t xml:space="preserve">Large scale design</w:t>
        </w:r>
      </w:hyperlink>
      <w:r w:rsidDel="00000000" w:rsidR="00000000" w:rsidRPr="00000000">
        <w:rPr>
          <w:sz w:val="20"/>
          <w:szCs w:val="20"/>
          <w:rtl w:val="0"/>
        </w:rPr>
        <w:t xml:space="preserve">.</w:t>
      </w:r>
    </w:p>
    <w:p w:rsidR="00000000" w:rsidDel="00000000" w:rsidP="00000000" w:rsidRDefault="00000000" w:rsidRPr="00000000" w14:paraId="0000023E">
      <w:pPr>
        <w:numPr>
          <w:ilvl w:val="0"/>
          <w:numId w:val="255"/>
        </w:numPr>
        <w:spacing w:after="240" w:before="0" w:beforeAutospacing="0" w:lineRule="auto"/>
        <w:ind w:left="720" w:hanging="360"/>
        <w:rPr>
          <w:sz w:val="20"/>
          <w:szCs w:val="20"/>
        </w:rPr>
      </w:pPr>
      <w:r w:rsidDel="00000000" w:rsidR="00000000" w:rsidRPr="00000000">
        <w:rPr>
          <w:sz w:val="20"/>
          <w:szCs w:val="20"/>
          <w:rtl w:val="0"/>
        </w:rPr>
        <w:t xml:space="preserve">Future plans: describe how the proposed solution might be extended in the future.</w:t>
      </w:r>
    </w:p>
    <w:p w:rsidR="00000000" w:rsidDel="00000000" w:rsidP="00000000" w:rsidRDefault="00000000" w:rsidRPr="00000000" w14:paraId="0000023F">
      <w:pPr>
        <w:rPr>
          <w:b w:val="1"/>
          <w:sz w:val="20"/>
          <w:szCs w:val="20"/>
        </w:rPr>
      </w:pPr>
      <w:r w:rsidDel="00000000" w:rsidR="00000000" w:rsidRPr="00000000">
        <w:rPr>
          <w:b w:val="1"/>
          <w:sz w:val="20"/>
          <w:szCs w:val="20"/>
          <w:rtl w:val="0"/>
        </w:rPr>
        <w:t xml:space="preserve">Scope</w:t>
      </w:r>
    </w:p>
    <w:p w:rsidR="00000000" w:rsidDel="00000000" w:rsidP="00000000" w:rsidRDefault="00000000" w:rsidRPr="00000000" w14:paraId="00000240">
      <w:pPr>
        <w:numPr>
          <w:ilvl w:val="0"/>
          <w:numId w:val="32"/>
        </w:numPr>
        <w:spacing w:after="0" w:afterAutospacing="0" w:before="240" w:lineRule="auto"/>
        <w:ind w:left="720" w:hanging="360"/>
        <w:rPr>
          <w:sz w:val="20"/>
          <w:szCs w:val="20"/>
        </w:rPr>
      </w:pPr>
      <w:r w:rsidDel="00000000" w:rsidR="00000000" w:rsidRPr="00000000">
        <w:rPr>
          <w:sz w:val="20"/>
          <w:szCs w:val="20"/>
          <w:rtl w:val="0"/>
        </w:rPr>
        <w:t xml:space="preserve">Length: Can this be read and discussed in a 1-hour session? If not, break it up into multiple documents with different purposes:</w:t>
      </w:r>
    </w:p>
    <w:p w:rsidR="00000000" w:rsidDel="00000000" w:rsidP="00000000" w:rsidRDefault="00000000" w:rsidRPr="00000000" w14:paraId="00000241">
      <w:pPr>
        <w:numPr>
          <w:ilvl w:val="1"/>
          <w:numId w:val="32"/>
        </w:numPr>
        <w:spacing w:after="0" w:afterAutospacing="0" w:before="0" w:beforeAutospacing="0" w:lineRule="auto"/>
        <w:ind w:left="1440" w:hanging="360"/>
        <w:rPr>
          <w:sz w:val="20"/>
          <w:szCs w:val="20"/>
        </w:rPr>
      </w:pPr>
      <w:r w:rsidDel="00000000" w:rsidR="00000000" w:rsidRPr="00000000">
        <w:rPr>
          <w:sz w:val="20"/>
          <w:szCs w:val="20"/>
          <w:rtl w:val="0"/>
        </w:rPr>
        <w:t xml:space="preserve">PE review doc: focus on decisions that need to be validated, with just enough information to drive the decisions. Should be no more than 6 printed pages.</w:t>
      </w:r>
    </w:p>
    <w:p w:rsidR="00000000" w:rsidDel="00000000" w:rsidP="00000000" w:rsidRDefault="00000000" w:rsidRPr="00000000" w14:paraId="00000242">
      <w:pPr>
        <w:numPr>
          <w:ilvl w:val="1"/>
          <w:numId w:val="32"/>
        </w:numPr>
        <w:spacing w:after="0" w:afterAutospacing="0" w:before="0" w:beforeAutospacing="0" w:lineRule="auto"/>
        <w:ind w:left="1440" w:hanging="360"/>
        <w:rPr>
          <w:sz w:val="20"/>
          <w:szCs w:val="20"/>
        </w:rPr>
      </w:pPr>
      <w:r w:rsidDel="00000000" w:rsidR="00000000" w:rsidRPr="00000000">
        <w:rPr>
          <w:sz w:val="20"/>
          <w:szCs w:val="20"/>
          <w:rtl w:val="0"/>
        </w:rPr>
        <w:t xml:space="preserve">Detailed docs: dive into details like APIs and data flows, potentially multiple docs broken out by module.</w:t>
      </w:r>
    </w:p>
    <w:p w:rsidR="00000000" w:rsidDel="00000000" w:rsidP="00000000" w:rsidRDefault="00000000" w:rsidRPr="00000000" w14:paraId="00000243">
      <w:pPr>
        <w:numPr>
          <w:ilvl w:val="0"/>
          <w:numId w:val="32"/>
        </w:numPr>
        <w:spacing w:after="0" w:afterAutospacing="0" w:before="0" w:beforeAutospacing="0" w:lineRule="auto"/>
        <w:ind w:left="720" w:hanging="360"/>
        <w:rPr>
          <w:sz w:val="20"/>
          <w:szCs w:val="20"/>
        </w:rPr>
      </w:pPr>
      <w:r w:rsidDel="00000000" w:rsidR="00000000" w:rsidRPr="00000000">
        <w:rPr>
          <w:sz w:val="20"/>
          <w:szCs w:val="20"/>
          <w:rtl w:val="0"/>
        </w:rPr>
        <w:t xml:space="preserve">Dependencies: Have you included references to related designs that your new component will work directly with? Think about the whole ecosystem.</w:t>
      </w:r>
    </w:p>
    <w:p w:rsidR="00000000" w:rsidDel="00000000" w:rsidP="00000000" w:rsidRDefault="00000000" w:rsidRPr="00000000" w14:paraId="00000244">
      <w:pPr>
        <w:numPr>
          <w:ilvl w:val="0"/>
          <w:numId w:val="32"/>
        </w:numPr>
        <w:spacing w:after="0" w:afterAutospacing="0" w:before="0" w:beforeAutospacing="0" w:lineRule="auto"/>
        <w:ind w:left="720" w:hanging="360"/>
        <w:rPr>
          <w:sz w:val="20"/>
          <w:szCs w:val="20"/>
        </w:rPr>
      </w:pPr>
      <w:r w:rsidDel="00000000" w:rsidR="00000000" w:rsidRPr="00000000">
        <w:rPr>
          <w:sz w:val="20"/>
          <w:szCs w:val="20"/>
          <w:rtl w:val="0"/>
        </w:rPr>
        <w:t xml:space="preserve">Long-term goals: Does the design align with long-term goals for the team? Does it accommodate growth?</w:t>
      </w:r>
    </w:p>
    <w:p w:rsidR="00000000" w:rsidDel="00000000" w:rsidP="00000000" w:rsidRDefault="00000000" w:rsidRPr="00000000" w14:paraId="00000245">
      <w:pPr>
        <w:numPr>
          <w:ilvl w:val="0"/>
          <w:numId w:val="32"/>
        </w:numPr>
        <w:spacing w:after="0" w:afterAutospacing="0" w:before="0" w:beforeAutospacing="0" w:lineRule="auto"/>
        <w:ind w:left="720" w:hanging="360"/>
        <w:rPr>
          <w:sz w:val="20"/>
          <w:szCs w:val="20"/>
        </w:rPr>
      </w:pPr>
      <w:r w:rsidDel="00000000" w:rsidR="00000000" w:rsidRPr="00000000">
        <w:rPr>
          <w:sz w:val="20"/>
          <w:szCs w:val="20"/>
          <w:rtl w:val="0"/>
        </w:rPr>
        <w:t xml:space="preserve">Phases: Does your design break down into natural stages or phases that can be delivered incrementally or in parallel?</w:t>
      </w:r>
    </w:p>
    <w:p w:rsidR="00000000" w:rsidDel="00000000" w:rsidP="00000000" w:rsidRDefault="00000000" w:rsidRPr="00000000" w14:paraId="00000246">
      <w:pPr>
        <w:numPr>
          <w:ilvl w:val="0"/>
          <w:numId w:val="32"/>
        </w:numPr>
        <w:spacing w:after="240" w:before="0" w:beforeAutospacing="0" w:lineRule="auto"/>
        <w:ind w:left="720" w:hanging="360"/>
        <w:rPr>
          <w:sz w:val="20"/>
          <w:szCs w:val="20"/>
        </w:rPr>
      </w:pPr>
      <w:r w:rsidDel="00000000" w:rsidR="00000000" w:rsidRPr="00000000">
        <w:rPr>
          <w:sz w:val="20"/>
          <w:szCs w:val="20"/>
          <w:rtl w:val="0"/>
        </w:rPr>
        <w:t xml:space="preserve">If you have a glossary and tenets, put them in appendices.</w:t>
      </w:r>
    </w:p>
    <w:p w:rsidR="00000000" w:rsidDel="00000000" w:rsidP="00000000" w:rsidRDefault="00000000" w:rsidRPr="00000000" w14:paraId="00000247">
      <w:pPr>
        <w:rPr>
          <w:b w:val="1"/>
          <w:sz w:val="20"/>
          <w:szCs w:val="20"/>
        </w:rPr>
      </w:pPr>
      <w:r w:rsidDel="00000000" w:rsidR="00000000" w:rsidRPr="00000000">
        <w:rPr>
          <w:b w:val="1"/>
          <w:sz w:val="20"/>
          <w:szCs w:val="20"/>
          <w:rtl w:val="0"/>
        </w:rPr>
        <w:t xml:space="preserve">Anti-patterns</w:t>
      </w:r>
    </w:p>
    <w:p w:rsidR="00000000" w:rsidDel="00000000" w:rsidP="00000000" w:rsidRDefault="00000000" w:rsidRPr="00000000" w14:paraId="00000248">
      <w:pPr>
        <w:numPr>
          <w:ilvl w:val="0"/>
          <w:numId w:val="155"/>
        </w:numPr>
        <w:spacing w:after="0" w:afterAutospacing="0" w:before="240" w:lineRule="auto"/>
        <w:ind w:left="720" w:hanging="360"/>
        <w:rPr>
          <w:sz w:val="20"/>
          <w:szCs w:val="20"/>
        </w:rPr>
      </w:pPr>
      <w:r w:rsidDel="00000000" w:rsidR="00000000" w:rsidRPr="00000000">
        <w:rPr>
          <w:sz w:val="20"/>
          <w:szCs w:val="20"/>
          <w:rtl w:val="0"/>
        </w:rPr>
        <w:t xml:space="preserve">Document does not specify or clarify the requirements of the intended system.</w:t>
      </w:r>
    </w:p>
    <w:p w:rsidR="00000000" w:rsidDel="00000000" w:rsidP="00000000" w:rsidRDefault="00000000" w:rsidRPr="00000000" w14:paraId="00000249">
      <w:pPr>
        <w:numPr>
          <w:ilvl w:val="0"/>
          <w:numId w:val="155"/>
        </w:numPr>
        <w:spacing w:after="0" w:afterAutospacing="0" w:before="0" w:beforeAutospacing="0" w:lineRule="auto"/>
        <w:ind w:left="720" w:hanging="360"/>
        <w:rPr>
          <w:sz w:val="20"/>
          <w:szCs w:val="20"/>
        </w:rPr>
      </w:pPr>
      <w:r w:rsidDel="00000000" w:rsidR="00000000" w:rsidRPr="00000000">
        <w:rPr>
          <w:sz w:val="20"/>
          <w:szCs w:val="20"/>
          <w:rtl w:val="0"/>
        </w:rPr>
        <w:t xml:space="preserve">Document is not driving any decisions or the decisions are not explicitly specified.</w:t>
      </w:r>
    </w:p>
    <w:p w:rsidR="00000000" w:rsidDel="00000000" w:rsidP="00000000" w:rsidRDefault="00000000" w:rsidRPr="00000000" w14:paraId="0000024A">
      <w:pPr>
        <w:numPr>
          <w:ilvl w:val="0"/>
          <w:numId w:val="155"/>
        </w:numPr>
        <w:spacing w:after="0" w:afterAutospacing="0" w:before="0" w:beforeAutospacing="0" w:lineRule="auto"/>
        <w:ind w:left="720" w:hanging="360"/>
        <w:rPr>
          <w:sz w:val="20"/>
          <w:szCs w:val="20"/>
        </w:rPr>
      </w:pPr>
      <w:r w:rsidDel="00000000" w:rsidR="00000000" w:rsidRPr="00000000">
        <w:rPr>
          <w:sz w:val="20"/>
          <w:szCs w:val="20"/>
          <w:rtl w:val="0"/>
        </w:rPr>
        <w:t xml:space="preserve">Document starts with </w:t>
      </w:r>
      <w:r w:rsidDel="00000000" w:rsidR="00000000" w:rsidRPr="00000000">
        <w:rPr>
          <w:i w:val="1"/>
          <w:sz w:val="20"/>
          <w:szCs w:val="20"/>
          <w:rtl w:val="0"/>
        </w:rPr>
        <w:t xml:space="preserve">the solution</w:t>
      </w:r>
      <w:r w:rsidDel="00000000" w:rsidR="00000000" w:rsidRPr="00000000">
        <w:rPr>
          <w:sz w:val="20"/>
          <w:szCs w:val="20"/>
          <w:rtl w:val="0"/>
        </w:rPr>
        <w:t xml:space="preserve"> and only describes the solution. No candid discussion of requirements and alternatives.</w:t>
      </w:r>
    </w:p>
    <w:p w:rsidR="00000000" w:rsidDel="00000000" w:rsidP="00000000" w:rsidRDefault="00000000" w:rsidRPr="00000000" w14:paraId="0000024B">
      <w:pPr>
        <w:numPr>
          <w:ilvl w:val="0"/>
          <w:numId w:val="155"/>
        </w:numPr>
        <w:spacing w:after="0" w:afterAutospacing="0" w:before="0" w:beforeAutospacing="0" w:lineRule="auto"/>
        <w:ind w:left="720" w:hanging="360"/>
        <w:rPr>
          <w:sz w:val="20"/>
          <w:szCs w:val="20"/>
        </w:rPr>
      </w:pPr>
      <w:r w:rsidDel="00000000" w:rsidR="00000000" w:rsidRPr="00000000">
        <w:rPr>
          <w:sz w:val="20"/>
          <w:szCs w:val="20"/>
          <w:rtl w:val="0"/>
        </w:rPr>
        <w:t xml:space="preserve">Designing a replacement for an existing system but not discussing the existing system and its weaknesses in sufficient detail. Take a look at the</w:t>
      </w:r>
      <w:hyperlink r:id="rId394">
        <w:r w:rsidDel="00000000" w:rsidR="00000000" w:rsidRPr="00000000">
          <w:rPr>
            <w:sz w:val="20"/>
            <w:szCs w:val="20"/>
            <w:rtl w:val="0"/>
          </w:rPr>
          <w:t xml:space="preserve"> </w:t>
        </w:r>
      </w:hyperlink>
      <w:hyperlink r:id="rId395">
        <w:r w:rsidDel="00000000" w:rsidR="00000000" w:rsidRPr="00000000">
          <w:rPr>
            <w:color w:val="1155cc"/>
            <w:sz w:val="20"/>
            <w:szCs w:val="20"/>
            <w:u w:val="single"/>
            <w:rtl w:val="0"/>
          </w:rPr>
          <w:t xml:space="preserve">Respect what came before</w:t>
        </w:r>
      </w:hyperlink>
      <w:r w:rsidDel="00000000" w:rsidR="00000000" w:rsidRPr="00000000">
        <w:rPr>
          <w:sz w:val="20"/>
          <w:szCs w:val="20"/>
          <w:rtl w:val="0"/>
        </w:rPr>
        <w:t xml:space="preserve"> Principal tenet.</w:t>
      </w:r>
    </w:p>
    <w:p w:rsidR="00000000" w:rsidDel="00000000" w:rsidP="00000000" w:rsidRDefault="00000000" w:rsidRPr="00000000" w14:paraId="0000024C">
      <w:pPr>
        <w:numPr>
          <w:ilvl w:val="0"/>
          <w:numId w:val="155"/>
        </w:numPr>
        <w:spacing w:after="0" w:afterAutospacing="0" w:before="0" w:beforeAutospacing="0" w:lineRule="auto"/>
        <w:ind w:left="720" w:hanging="360"/>
        <w:rPr>
          <w:sz w:val="20"/>
          <w:szCs w:val="20"/>
        </w:rPr>
      </w:pPr>
      <w:r w:rsidDel="00000000" w:rsidR="00000000" w:rsidRPr="00000000">
        <w:rPr>
          <w:sz w:val="20"/>
          <w:szCs w:val="20"/>
          <w:rtl w:val="0"/>
        </w:rPr>
        <w:t xml:space="preserve">There is no clear path forward after the document has been reviewed.</w:t>
      </w:r>
    </w:p>
    <w:p w:rsidR="00000000" w:rsidDel="00000000" w:rsidP="00000000" w:rsidRDefault="00000000" w:rsidRPr="00000000" w14:paraId="0000024D">
      <w:pPr>
        <w:numPr>
          <w:ilvl w:val="0"/>
          <w:numId w:val="155"/>
        </w:numPr>
        <w:spacing w:after="0" w:afterAutospacing="0" w:before="0" w:beforeAutospacing="0" w:lineRule="auto"/>
        <w:ind w:left="720" w:hanging="360"/>
        <w:rPr>
          <w:sz w:val="20"/>
          <w:szCs w:val="20"/>
        </w:rPr>
      </w:pPr>
      <w:r w:rsidDel="00000000" w:rsidR="00000000" w:rsidRPr="00000000">
        <w:rPr>
          <w:sz w:val="20"/>
          <w:szCs w:val="20"/>
          <w:rtl w:val="0"/>
        </w:rPr>
        <w:t xml:space="preserve">Solution is an incremental improvement but no discussion about the direction the architecture is headed in.</w:t>
      </w:r>
    </w:p>
    <w:p w:rsidR="00000000" w:rsidDel="00000000" w:rsidP="00000000" w:rsidRDefault="00000000" w:rsidRPr="00000000" w14:paraId="0000024E">
      <w:pPr>
        <w:numPr>
          <w:ilvl w:val="1"/>
          <w:numId w:val="155"/>
        </w:numPr>
        <w:spacing w:after="0" w:afterAutospacing="0" w:before="0" w:beforeAutospacing="0" w:lineRule="auto"/>
        <w:ind w:left="1440" w:hanging="360"/>
        <w:rPr>
          <w:sz w:val="20"/>
          <w:szCs w:val="20"/>
        </w:rPr>
      </w:pPr>
      <w:r w:rsidDel="00000000" w:rsidR="00000000" w:rsidRPr="00000000">
        <w:rPr>
          <w:sz w:val="20"/>
          <w:szCs w:val="20"/>
          <w:rtl w:val="0"/>
        </w:rPr>
        <w:t xml:space="preserve">Have you considered the short-term and long-term future of the system?</w:t>
      </w:r>
    </w:p>
    <w:p w:rsidR="00000000" w:rsidDel="00000000" w:rsidP="00000000" w:rsidRDefault="00000000" w:rsidRPr="00000000" w14:paraId="0000024F">
      <w:pPr>
        <w:numPr>
          <w:ilvl w:val="1"/>
          <w:numId w:val="155"/>
        </w:numPr>
        <w:spacing w:after="0" w:afterAutospacing="0" w:before="0" w:beforeAutospacing="0" w:lineRule="auto"/>
        <w:ind w:left="1440" w:hanging="360"/>
        <w:rPr>
          <w:sz w:val="20"/>
          <w:szCs w:val="20"/>
        </w:rPr>
      </w:pPr>
      <w:r w:rsidDel="00000000" w:rsidR="00000000" w:rsidRPr="00000000">
        <w:rPr>
          <w:sz w:val="20"/>
          <w:szCs w:val="20"/>
          <w:rtl w:val="0"/>
        </w:rPr>
        <w:t xml:space="preserve">Will the incremental improvement hold up in the future?</w:t>
      </w:r>
    </w:p>
    <w:p w:rsidR="00000000" w:rsidDel="00000000" w:rsidP="00000000" w:rsidRDefault="00000000" w:rsidRPr="00000000" w14:paraId="00000250">
      <w:pPr>
        <w:numPr>
          <w:ilvl w:val="0"/>
          <w:numId w:val="155"/>
        </w:numPr>
        <w:spacing w:after="0" w:afterAutospacing="0" w:before="0" w:beforeAutospacing="0" w:lineRule="auto"/>
        <w:ind w:left="720" w:hanging="360"/>
        <w:rPr>
          <w:sz w:val="20"/>
          <w:szCs w:val="20"/>
        </w:rPr>
      </w:pPr>
      <w:r w:rsidDel="00000000" w:rsidR="00000000" w:rsidRPr="00000000">
        <w:rPr>
          <w:sz w:val="20"/>
          <w:szCs w:val="20"/>
          <w:rtl w:val="0"/>
        </w:rPr>
        <w:t xml:space="preserve">Solution is designed to be very flexible but the need for flexibility is not explained.</w:t>
      </w:r>
    </w:p>
    <w:p w:rsidR="00000000" w:rsidDel="00000000" w:rsidP="00000000" w:rsidRDefault="00000000" w:rsidRPr="00000000" w14:paraId="00000251">
      <w:pPr>
        <w:numPr>
          <w:ilvl w:val="0"/>
          <w:numId w:val="155"/>
        </w:numPr>
        <w:spacing w:after="0" w:afterAutospacing="0" w:before="0" w:beforeAutospacing="0" w:lineRule="auto"/>
        <w:ind w:left="720" w:hanging="360"/>
        <w:rPr>
          <w:sz w:val="20"/>
          <w:szCs w:val="20"/>
        </w:rPr>
      </w:pPr>
      <w:r w:rsidDel="00000000" w:rsidR="00000000" w:rsidRPr="00000000">
        <w:rPr>
          <w:sz w:val="20"/>
          <w:szCs w:val="20"/>
          <w:rtl w:val="0"/>
        </w:rPr>
        <w:t xml:space="preserve">Document spends a lot of time describing some new abstraction but never details the implementation specifics.</w:t>
      </w:r>
    </w:p>
    <w:p w:rsidR="00000000" w:rsidDel="00000000" w:rsidP="00000000" w:rsidRDefault="00000000" w:rsidRPr="00000000" w14:paraId="00000252">
      <w:pPr>
        <w:numPr>
          <w:ilvl w:val="0"/>
          <w:numId w:val="155"/>
        </w:numPr>
        <w:spacing w:after="240" w:before="0" w:beforeAutospacing="0" w:lineRule="auto"/>
        <w:ind w:left="720" w:hanging="360"/>
        <w:rPr>
          <w:sz w:val="20"/>
          <w:szCs w:val="20"/>
        </w:rPr>
      </w:pPr>
      <w:r w:rsidDel="00000000" w:rsidR="00000000" w:rsidRPr="00000000">
        <w:rPr>
          <w:sz w:val="20"/>
          <w:szCs w:val="20"/>
          <w:rtl w:val="0"/>
        </w:rPr>
        <w:t xml:space="preserve">Reviewers are not sure why they are invited to the design document review or key stakeholders are missing from the review meeting.</w:t>
      </w:r>
    </w:p>
    <w:p w:rsidR="00000000" w:rsidDel="00000000" w:rsidP="00000000" w:rsidRDefault="00000000" w:rsidRPr="00000000" w14:paraId="00000253">
      <w:pPr>
        <w:rPr>
          <w:b w:val="1"/>
          <w:sz w:val="20"/>
          <w:szCs w:val="20"/>
        </w:rPr>
      </w:pPr>
      <w:r w:rsidDel="00000000" w:rsidR="00000000" w:rsidRPr="00000000">
        <w:rPr>
          <w:b w:val="1"/>
          <w:sz w:val="20"/>
          <w:szCs w:val="20"/>
          <w:rtl w:val="0"/>
        </w:rPr>
        <w:t xml:space="preserve">Online training</w:t>
      </w:r>
    </w:p>
    <w:p w:rsidR="00000000" w:rsidDel="00000000" w:rsidP="00000000" w:rsidRDefault="00000000" w:rsidRPr="00000000" w14:paraId="00000254">
      <w:pPr>
        <w:rPr>
          <w:sz w:val="20"/>
          <w:szCs w:val="20"/>
        </w:rPr>
      </w:pPr>
      <w:r w:rsidDel="00000000" w:rsidR="00000000" w:rsidRPr="00000000">
        <w:rPr>
          <w:sz w:val="20"/>
          <w:szCs w:val="20"/>
          <w:rtl w:val="0"/>
        </w:rPr>
        <w:t xml:space="preserve">For a step-by-step walk-through of how to use the checklist, try out this online course:</w:t>
      </w:r>
      <w:hyperlink r:id="rId396">
        <w:r w:rsidDel="00000000" w:rsidR="00000000" w:rsidRPr="00000000">
          <w:rPr>
            <w:sz w:val="20"/>
            <w:szCs w:val="20"/>
            <w:rtl w:val="0"/>
          </w:rPr>
          <w:t xml:space="preserve"> </w:t>
        </w:r>
      </w:hyperlink>
      <w:hyperlink r:id="rId397">
        <w:r w:rsidDel="00000000" w:rsidR="00000000" w:rsidRPr="00000000">
          <w:rPr>
            <w:color w:val="1155cc"/>
            <w:sz w:val="20"/>
            <w:szCs w:val="20"/>
            <w:u w:val="single"/>
            <w:rtl w:val="0"/>
          </w:rPr>
          <w:t xml:space="preserve">Writing in Tech: Technical Design Documents</w:t>
        </w:r>
      </w:hyperlink>
      <w:r w:rsidDel="00000000" w:rsidR="00000000" w:rsidRPr="00000000">
        <w:rPr>
          <w:sz w:val="20"/>
          <w:szCs w:val="20"/>
          <w:rtl w:val="0"/>
        </w:rPr>
        <w:t xml:space="preserve">.</w:t>
      </w:r>
    </w:p>
    <w:p w:rsidR="00000000" w:rsidDel="00000000" w:rsidP="00000000" w:rsidRDefault="00000000" w:rsidRPr="00000000" w14:paraId="00000255">
      <w:pPr>
        <w:rPr>
          <w:b w:val="1"/>
          <w:sz w:val="20"/>
          <w:szCs w:val="20"/>
        </w:rPr>
      </w:pPr>
      <w:r w:rsidDel="00000000" w:rsidR="00000000" w:rsidRPr="00000000">
        <w:rPr>
          <w:b w:val="1"/>
          <w:sz w:val="20"/>
          <w:szCs w:val="20"/>
          <w:rtl w:val="0"/>
        </w:rPr>
        <w:t xml:space="preserve">Challenge: Make a plan for your design</w:t>
      </w:r>
    </w:p>
    <w:p w:rsidR="00000000" w:rsidDel="00000000" w:rsidP="00000000" w:rsidRDefault="00000000" w:rsidRPr="00000000" w14:paraId="00000256">
      <w:pPr>
        <w:rPr>
          <w:sz w:val="20"/>
          <w:szCs w:val="20"/>
        </w:rPr>
      </w:pPr>
      <w:r w:rsidDel="00000000" w:rsidR="00000000" w:rsidRPr="00000000">
        <w:rPr>
          <w:sz w:val="20"/>
          <w:szCs w:val="20"/>
          <w:rtl w:val="0"/>
        </w:rPr>
        <w:t xml:space="preserve">Make a written plan for your design. This can be an outline for a doc, or a set of considerations for research, or tasks that you lay out as SIMs. Have you covered the 8 sections listed above?</w:t>
      </w:r>
    </w:p>
    <w:p w:rsidR="00000000" w:rsidDel="00000000" w:rsidP="00000000" w:rsidRDefault="00000000" w:rsidRPr="00000000" w14:paraId="00000257">
      <w:pPr>
        <w:rPr>
          <w:sz w:val="20"/>
          <w:szCs w:val="20"/>
        </w:rPr>
      </w:pPr>
      <w:r w:rsidDel="00000000" w:rsidR="00000000" w:rsidRPr="00000000">
        <w:rPr>
          <w:sz w:val="20"/>
          <w:szCs w:val="20"/>
          <w:rtl w:val="0"/>
        </w:rPr>
        <w:t xml:space="preserve"> </w:t>
      </w:r>
    </w:p>
    <w:p w:rsidR="00000000" w:rsidDel="00000000" w:rsidP="00000000" w:rsidRDefault="00000000" w:rsidRPr="00000000" w14:paraId="00000258">
      <w:pPr>
        <w:rPr>
          <w:sz w:val="20"/>
          <w:szCs w:val="20"/>
        </w:rPr>
      </w:pPr>
      <w:r w:rsidDel="00000000" w:rsidR="00000000" w:rsidRPr="00000000">
        <w:rPr>
          <w:sz w:val="20"/>
          <w:szCs w:val="20"/>
          <w:rtl w:val="0"/>
        </w:rPr>
        <w:t xml:space="preserve"> </w:t>
      </w:r>
    </w:p>
    <w:p w:rsidR="00000000" w:rsidDel="00000000" w:rsidP="00000000" w:rsidRDefault="00000000" w:rsidRPr="00000000" w14:paraId="00000259">
      <w:pPr>
        <w:rPr>
          <w:sz w:val="20"/>
          <w:szCs w:val="20"/>
        </w:rPr>
      </w:pPr>
      <w:r w:rsidDel="00000000" w:rsidR="00000000" w:rsidRPr="00000000">
        <w:rPr>
          <w:sz w:val="20"/>
          <w:szCs w:val="20"/>
          <w:rtl w:val="0"/>
        </w:rPr>
        <w:t xml:space="preserve"> </w:t>
      </w:r>
    </w:p>
    <w:p w:rsidR="00000000" w:rsidDel="00000000" w:rsidP="00000000" w:rsidRDefault="00000000" w:rsidRPr="00000000" w14:paraId="0000025A">
      <w:pPr>
        <w:rPr>
          <w:sz w:val="20"/>
          <w:szCs w:val="20"/>
        </w:rPr>
      </w:pPr>
      <w:r w:rsidDel="00000000" w:rsidR="00000000" w:rsidRPr="00000000">
        <w:rPr>
          <w:sz w:val="20"/>
          <w:szCs w:val="20"/>
          <w:rtl w:val="0"/>
        </w:rPr>
        <w:t xml:space="preserve"> </w:t>
      </w:r>
    </w:p>
    <w:p w:rsidR="00000000" w:rsidDel="00000000" w:rsidP="00000000" w:rsidRDefault="00000000" w:rsidRPr="00000000" w14:paraId="0000025B">
      <w:pPr>
        <w:rPr>
          <w:b w:val="1"/>
          <w:sz w:val="20"/>
          <w:szCs w:val="20"/>
        </w:rPr>
      </w:pPr>
      <w:r w:rsidDel="00000000" w:rsidR="00000000" w:rsidRPr="00000000">
        <w:rPr>
          <w:b w:val="1"/>
          <w:sz w:val="20"/>
          <w:szCs w:val="20"/>
          <w:rtl w:val="0"/>
        </w:rPr>
        <w:t xml:space="preserve">Voice of the customer</w:t>
      </w:r>
    </w:p>
    <w:p w:rsidR="00000000" w:rsidDel="00000000" w:rsidP="00000000" w:rsidRDefault="00000000" w:rsidRPr="00000000" w14:paraId="0000025C">
      <w:pPr>
        <w:numPr>
          <w:ilvl w:val="0"/>
          <w:numId w:val="415"/>
        </w:numPr>
        <w:spacing w:after="240" w:before="240" w:lineRule="auto"/>
        <w:ind w:left="720" w:hanging="360"/>
        <w:rPr>
          <w:sz w:val="20"/>
          <w:szCs w:val="20"/>
        </w:rPr>
      </w:pPr>
      <w:hyperlink r:id="rId398">
        <w:r w:rsidDel="00000000" w:rsidR="00000000" w:rsidRPr="00000000">
          <w:rPr>
            <w:color w:val="1155cc"/>
            <w:sz w:val="20"/>
            <w:szCs w:val="20"/>
            <w:u w:val="single"/>
            <w:rtl w:val="0"/>
          </w:rPr>
          <w:t xml:space="preserve">How do I know I'm working on the right thing?</w:t>
        </w:r>
      </w:hyperlink>
      <w:r w:rsidDel="00000000" w:rsidR="00000000" w:rsidRPr="00000000">
        <w:rPr>
          <w:rtl w:val="0"/>
        </w:rPr>
      </w:r>
    </w:p>
    <w:p w:rsidR="00000000" w:rsidDel="00000000" w:rsidP="00000000" w:rsidRDefault="00000000" w:rsidRPr="00000000" w14:paraId="0000025D">
      <w:pPr>
        <w:rPr>
          <w:sz w:val="20"/>
          <w:szCs w:val="20"/>
        </w:rPr>
      </w:pPr>
      <w:r w:rsidDel="00000000" w:rsidR="00000000" w:rsidRPr="00000000">
        <w:rPr>
          <w:sz w:val="20"/>
          <w:szCs w:val="20"/>
          <w:rtl w:val="0"/>
        </w:rPr>
        <w:t xml:space="preserve"> </w:t>
      </w:r>
    </w:p>
    <w:p w:rsidR="00000000" w:rsidDel="00000000" w:rsidP="00000000" w:rsidRDefault="00000000" w:rsidRPr="00000000" w14:paraId="0000025E">
      <w:pPr>
        <w:numPr>
          <w:ilvl w:val="1"/>
          <w:numId w:val="290"/>
        </w:numPr>
        <w:spacing w:after="0" w:afterAutospacing="0" w:before="240" w:lineRule="auto"/>
        <w:ind w:left="1440" w:hanging="360"/>
        <w:rPr>
          <w:sz w:val="20"/>
          <w:szCs w:val="20"/>
        </w:rPr>
      </w:pPr>
      <w:hyperlink r:id="rId399">
        <w:r w:rsidDel="00000000" w:rsidR="00000000" w:rsidRPr="00000000">
          <w:rPr>
            <w:color w:val="1155cc"/>
            <w:sz w:val="20"/>
            <w:szCs w:val="20"/>
            <w:u w:val="single"/>
            <w:rtl w:val="0"/>
          </w:rPr>
          <w:t xml:space="preserve">Working backwards</w:t>
        </w:r>
      </w:hyperlink>
      <w:r w:rsidDel="00000000" w:rsidR="00000000" w:rsidRPr="00000000">
        <w:rPr>
          <w:rtl w:val="0"/>
        </w:rPr>
      </w:r>
    </w:p>
    <w:p w:rsidR="00000000" w:rsidDel="00000000" w:rsidP="00000000" w:rsidRDefault="00000000" w:rsidRPr="00000000" w14:paraId="0000025F">
      <w:pPr>
        <w:numPr>
          <w:ilvl w:val="1"/>
          <w:numId w:val="360"/>
        </w:numPr>
        <w:spacing w:after="0" w:afterAutospacing="0" w:before="0" w:beforeAutospacing="0" w:lineRule="auto"/>
        <w:ind w:left="1440" w:hanging="360"/>
        <w:rPr>
          <w:sz w:val="20"/>
          <w:szCs w:val="20"/>
        </w:rPr>
      </w:pPr>
      <w:hyperlink r:id="rId400">
        <w:r w:rsidDel="00000000" w:rsidR="00000000" w:rsidRPr="00000000">
          <w:rPr>
            <w:color w:val="1155cc"/>
            <w:sz w:val="20"/>
            <w:szCs w:val="20"/>
            <w:u w:val="single"/>
            <w:rtl w:val="0"/>
          </w:rPr>
          <w:t xml:space="preserve">Which customers?</w:t>
        </w:r>
      </w:hyperlink>
      <w:r w:rsidDel="00000000" w:rsidR="00000000" w:rsidRPr="00000000">
        <w:rPr>
          <w:rtl w:val="0"/>
        </w:rPr>
      </w:r>
    </w:p>
    <w:p w:rsidR="00000000" w:rsidDel="00000000" w:rsidP="00000000" w:rsidRDefault="00000000" w:rsidRPr="00000000" w14:paraId="00000260">
      <w:pPr>
        <w:numPr>
          <w:ilvl w:val="1"/>
          <w:numId w:val="368"/>
        </w:numPr>
        <w:spacing w:after="240" w:before="0" w:beforeAutospacing="0" w:lineRule="auto"/>
        <w:ind w:left="1440" w:hanging="360"/>
        <w:rPr>
          <w:sz w:val="20"/>
          <w:szCs w:val="20"/>
        </w:rPr>
      </w:pPr>
      <w:hyperlink r:id="rId401">
        <w:r w:rsidDel="00000000" w:rsidR="00000000" w:rsidRPr="00000000">
          <w:rPr>
            <w:color w:val="1155cc"/>
            <w:sz w:val="20"/>
            <w:szCs w:val="20"/>
            <w:u w:val="single"/>
            <w:rtl w:val="0"/>
          </w:rPr>
          <w:t xml:space="preserve">Challenge: Identify sources of customer information for your project</w:t>
        </w:r>
      </w:hyperlink>
      <w:r w:rsidDel="00000000" w:rsidR="00000000" w:rsidRPr="00000000">
        <w:rPr>
          <w:rtl w:val="0"/>
        </w:rPr>
      </w:r>
    </w:p>
    <w:p w:rsidR="00000000" w:rsidDel="00000000" w:rsidP="00000000" w:rsidRDefault="00000000" w:rsidRPr="00000000" w14:paraId="00000261">
      <w:pPr>
        <w:rPr>
          <w:sz w:val="20"/>
          <w:szCs w:val="20"/>
        </w:rPr>
      </w:pPr>
      <w:r w:rsidDel="00000000" w:rsidR="00000000" w:rsidRPr="00000000">
        <w:rPr>
          <w:sz w:val="20"/>
          <w:szCs w:val="20"/>
          <w:rtl w:val="0"/>
        </w:rPr>
        <w:t xml:space="preserve"> </w:t>
      </w:r>
    </w:p>
    <w:p w:rsidR="00000000" w:rsidDel="00000000" w:rsidP="00000000" w:rsidRDefault="00000000" w:rsidRPr="00000000" w14:paraId="00000262">
      <w:pPr>
        <w:rPr>
          <w:b w:val="1"/>
          <w:sz w:val="20"/>
          <w:szCs w:val="20"/>
        </w:rPr>
      </w:pPr>
      <w:r w:rsidDel="00000000" w:rsidR="00000000" w:rsidRPr="00000000">
        <w:rPr>
          <w:b w:val="1"/>
          <w:sz w:val="20"/>
          <w:szCs w:val="20"/>
          <w:rtl w:val="0"/>
        </w:rPr>
        <w:t xml:space="preserve">How do I know I'm working on the right thing?</w:t>
      </w:r>
    </w:p>
    <w:p w:rsidR="00000000" w:rsidDel="00000000" w:rsidP="00000000" w:rsidRDefault="00000000" w:rsidRPr="00000000" w14:paraId="00000263">
      <w:pPr>
        <w:rPr>
          <w:b w:val="1"/>
          <w:sz w:val="20"/>
          <w:szCs w:val="20"/>
        </w:rPr>
      </w:pPr>
      <w:r w:rsidDel="00000000" w:rsidR="00000000" w:rsidRPr="00000000">
        <w:rPr>
          <w:b w:val="1"/>
          <w:sz w:val="20"/>
          <w:szCs w:val="20"/>
          <w:rtl w:val="0"/>
        </w:rPr>
        <w:t xml:space="preserve">Start with customer data - stats, anecdotes, interviews. Understand what the customer needs.</w:t>
      </w:r>
    </w:p>
    <w:p w:rsidR="00000000" w:rsidDel="00000000" w:rsidP="00000000" w:rsidRDefault="00000000" w:rsidRPr="00000000" w14:paraId="00000264">
      <w:pPr>
        <w:rPr>
          <w:sz w:val="20"/>
          <w:szCs w:val="20"/>
        </w:rPr>
      </w:pPr>
      <w:r w:rsidDel="00000000" w:rsidR="00000000" w:rsidRPr="00000000">
        <w:rPr>
          <w:sz w:val="20"/>
          <w:szCs w:val="20"/>
          <w:rtl w:val="0"/>
        </w:rPr>
        <w:t xml:space="preserve">At Amazon, the </w:t>
      </w:r>
      <w:r w:rsidDel="00000000" w:rsidR="00000000" w:rsidRPr="00000000">
        <w:rPr>
          <w:b w:val="1"/>
          <w:sz w:val="20"/>
          <w:szCs w:val="20"/>
          <w:rtl w:val="0"/>
        </w:rPr>
        <w:t xml:space="preserve">voice of the customer</w:t>
      </w:r>
      <w:r w:rsidDel="00000000" w:rsidR="00000000" w:rsidRPr="00000000">
        <w:rPr>
          <w:sz w:val="20"/>
          <w:szCs w:val="20"/>
          <w:rtl w:val="0"/>
        </w:rPr>
        <w:t xml:space="preserve"> is captured in the</w:t>
      </w:r>
      <w:hyperlink r:id="rId402">
        <w:r w:rsidDel="00000000" w:rsidR="00000000" w:rsidRPr="00000000">
          <w:rPr>
            <w:sz w:val="20"/>
            <w:szCs w:val="20"/>
            <w:rtl w:val="0"/>
          </w:rPr>
          <w:t xml:space="preserve"> </w:t>
        </w:r>
      </w:hyperlink>
      <w:hyperlink r:id="rId403">
        <w:r w:rsidDel="00000000" w:rsidR="00000000" w:rsidRPr="00000000">
          <w:rPr>
            <w:color w:val="1155cc"/>
            <w:sz w:val="20"/>
            <w:szCs w:val="20"/>
            <w:u w:val="single"/>
            <w:rtl w:val="0"/>
          </w:rPr>
          <w:t xml:space="preserve">Listen stage</w:t>
        </w:r>
      </w:hyperlink>
      <w:r w:rsidDel="00000000" w:rsidR="00000000" w:rsidRPr="00000000">
        <w:rPr>
          <w:sz w:val="20"/>
          <w:szCs w:val="20"/>
          <w:rtl w:val="0"/>
        </w:rPr>
        <w:t xml:space="preserve"> of the Working Backwards process. </w:t>
      </w:r>
    </w:p>
    <w:p w:rsidR="00000000" w:rsidDel="00000000" w:rsidP="00000000" w:rsidRDefault="00000000" w:rsidRPr="00000000" w14:paraId="00000265">
      <w:pPr>
        <w:rPr>
          <w:b w:val="1"/>
          <w:sz w:val="20"/>
          <w:szCs w:val="20"/>
        </w:rPr>
      </w:pPr>
      <w:r w:rsidDel="00000000" w:rsidR="00000000" w:rsidRPr="00000000">
        <w:rPr>
          <w:b w:val="1"/>
          <w:sz w:val="20"/>
          <w:szCs w:val="20"/>
          <w:rtl w:val="0"/>
        </w:rPr>
        <w:t xml:space="preserve">Working backwards</w:t>
      </w:r>
    </w:p>
    <w:p w:rsidR="00000000" w:rsidDel="00000000" w:rsidP="00000000" w:rsidRDefault="00000000" w:rsidRPr="00000000" w14:paraId="00000266">
      <w:pPr>
        <w:rPr>
          <w:sz w:val="20"/>
          <w:szCs w:val="20"/>
        </w:rPr>
      </w:pPr>
      <w:r w:rsidDel="00000000" w:rsidR="00000000" w:rsidRPr="00000000">
        <w:rPr>
          <w:sz w:val="20"/>
          <w:szCs w:val="20"/>
          <w:rtl w:val="0"/>
        </w:rPr>
        <w:t xml:space="preserve">Some highlights from the Working Backwards guidance:</w:t>
      </w:r>
    </w:p>
    <w:p w:rsidR="00000000" w:rsidDel="00000000" w:rsidP="00000000" w:rsidRDefault="00000000" w:rsidRPr="00000000" w14:paraId="00000267">
      <w:pPr>
        <w:numPr>
          <w:ilvl w:val="0"/>
          <w:numId w:val="185"/>
        </w:numPr>
        <w:spacing w:after="0" w:afterAutospacing="0" w:before="240" w:lineRule="auto"/>
        <w:ind w:left="720" w:hanging="360"/>
        <w:rPr>
          <w:sz w:val="20"/>
          <w:szCs w:val="20"/>
        </w:rPr>
      </w:pPr>
      <w:r w:rsidDel="00000000" w:rsidR="00000000" w:rsidRPr="00000000">
        <w:rPr>
          <w:sz w:val="20"/>
          <w:szCs w:val="20"/>
          <w:rtl w:val="0"/>
        </w:rPr>
        <w:t xml:space="preserve">You need quantitative data, but you also need more than that. Work to deeply understand your customers on a personal level with face-to-face contact.</w:t>
      </w:r>
    </w:p>
    <w:p w:rsidR="00000000" w:rsidDel="00000000" w:rsidP="00000000" w:rsidRDefault="00000000" w:rsidRPr="00000000" w14:paraId="00000268">
      <w:pPr>
        <w:numPr>
          <w:ilvl w:val="0"/>
          <w:numId w:val="185"/>
        </w:numPr>
        <w:spacing w:after="0" w:afterAutospacing="0" w:before="0" w:beforeAutospacing="0" w:lineRule="auto"/>
        <w:ind w:left="720" w:hanging="360"/>
        <w:rPr>
          <w:sz w:val="20"/>
          <w:szCs w:val="20"/>
        </w:rPr>
      </w:pPr>
      <w:r w:rsidDel="00000000" w:rsidR="00000000" w:rsidRPr="00000000">
        <w:rPr>
          <w:sz w:val="20"/>
          <w:szCs w:val="20"/>
          <w:rtl w:val="0"/>
        </w:rPr>
        <w:t xml:space="preserve">You are not listening for the customer to tell you the solution, or possibly even what they want. Listen to understand their pain points. What do they want to accomplish? What are their needs, motivations, desires, and work-arounds? Focus on a problem space.</w:t>
      </w:r>
    </w:p>
    <w:p w:rsidR="00000000" w:rsidDel="00000000" w:rsidP="00000000" w:rsidRDefault="00000000" w:rsidRPr="00000000" w14:paraId="00000269">
      <w:pPr>
        <w:numPr>
          <w:ilvl w:val="0"/>
          <w:numId w:val="185"/>
        </w:numPr>
        <w:spacing w:after="0" w:afterAutospacing="0" w:before="0" w:beforeAutospacing="0" w:lineRule="auto"/>
        <w:ind w:left="720" w:hanging="360"/>
        <w:rPr>
          <w:sz w:val="20"/>
          <w:szCs w:val="20"/>
        </w:rPr>
      </w:pPr>
      <w:r w:rsidDel="00000000" w:rsidR="00000000" w:rsidRPr="00000000">
        <w:rPr>
          <w:sz w:val="20"/>
          <w:szCs w:val="20"/>
          <w:rtl w:val="0"/>
        </w:rPr>
        <w:t xml:space="preserve">Recognize that you are not your customer. Develop an intuition or understanding for how the customer differs from you, by going to multiple sources of information and checking for blind spots.</w:t>
      </w:r>
    </w:p>
    <w:p w:rsidR="00000000" w:rsidDel="00000000" w:rsidP="00000000" w:rsidRDefault="00000000" w:rsidRPr="00000000" w14:paraId="0000026A">
      <w:pPr>
        <w:numPr>
          <w:ilvl w:val="0"/>
          <w:numId w:val="185"/>
        </w:numPr>
        <w:spacing w:after="0" w:afterAutospacing="0" w:before="0" w:beforeAutospacing="0" w:lineRule="auto"/>
        <w:ind w:left="720" w:hanging="360"/>
        <w:rPr>
          <w:sz w:val="20"/>
          <w:szCs w:val="20"/>
        </w:rPr>
      </w:pPr>
      <w:r w:rsidDel="00000000" w:rsidR="00000000" w:rsidRPr="00000000">
        <w:rPr>
          <w:sz w:val="20"/>
          <w:szCs w:val="20"/>
          <w:rtl w:val="0"/>
        </w:rPr>
        <w:t xml:space="preserve">Information sources can take many forms. They may include interviews, focus groups, and large-scale written feedback, as well as surveys and analytics.</w:t>
      </w:r>
    </w:p>
    <w:p w:rsidR="00000000" w:rsidDel="00000000" w:rsidP="00000000" w:rsidRDefault="00000000" w:rsidRPr="00000000" w14:paraId="0000026B">
      <w:pPr>
        <w:numPr>
          <w:ilvl w:val="0"/>
          <w:numId w:val="185"/>
        </w:numPr>
        <w:spacing w:after="240" w:before="0" w:beforeAutospacing="0" w:lineRule="auto"/>
        <w:ind w:left="720" w:hanging="360"/>
        <w:rPr>
          <w:sz w:val="20"/>
          <w:szCs w:val="20"/>
        </w:rPr>
      </w:pPr>
      <w:r w:rsidDel="00000000" w:rsidR="00000000" w:rsidRPr="00000000">
        <w:rPr>
          <w:sz w:val="20"/>
          <w:szCs w:val="20"/>
          <w:rtl w:val="0"/>
        </w:rPr>
        <w:t xml:space="preserve">Customers are diverse. Working Backwards applies to all customers, so we listen to diverse customer perspectives and actively include them in the process.</w:t>
      </w:r>
    </w:p>
    <w:p w:rsidR="00000000" w:rsidDel="00000000" w:rsidP="00000000" w:rsidRDefault="00000000" w:rsidRPr="00000000" w14:paraId="0000026C">
      <w:pPr>
        <w:rPr>
          <w:b w:val="1"/>
          <w:sz w:val="20"/>
          <w:szCs w:val="20"/>
        </w:rPr>
      </w:pPr>
      <w:r w:rsidDel="00000000" w:rsidR="00000000" w:rsidRPr="00000000">
        <w:rPr>
          <w:b w:val="1"/>
          <w:sz w:val="20"/>
          <w:szCs w:val="20"/>
          <w:rtl w:val="0"/>
        </w:rPr>
        <w:t xml:space="preserve">Which customers?</w:t>
      </w:r>
    </w:p>
    <w:p w:rsidR="00000000" w:rsidDel="00000000" w:rsidP="00000000" w:rsidRDefault="00000000" w:rsidRPr="00000000" w14:paraId="0000026D">
      <w:pPr>
        <w:rPr>
          <w:sz w:val="20"/>
          <w:szCs w:val="20"/>
        </w:rPr>
      </w:pPr>
      <w:r w:rsidDel="00000000" w:rsidR="00000000" w:rsidRPr="00000000">
        <w:rPr>
          <w:sz w:val="20"/>
          <w:szCs w:val="20"/>
          <w:rtl w:val="0"/>
        </w:rPr>
        <w:t xml:space="preserve">For software design, keep in mind that the idea of a customer can mean different things, including:</w:t>
      </w:r>
    </w:p>
    <w:p w:rsidR="00000000" w:rsidDel="00000000" w:rsidP="00000000" w:rsidRDefault="00000000" w:rsidRPr="00000000" w14:paraId="0000026E">
      <w:pPr>
        <w:numPr>
          <w:ilvl w:val="0"/>
          <w:numId w:val="316"/>
        </w:numPr>
        <w:spacing w:after="0" w:afterAutospacing="0" w:before="240" w:lineRule="auto"/>
        <w:ind w:left="720" w:hanging="360"/>
        <w:rPr>
          <w:sz w:val="20"/>
          <w:szCs w:val="20"/>
        </w:rPr>
      </w:pPr>
      <w:r w:rsidDel="00000000" w:rsidR="00000000" w:rsidRPr="00000000">
        <w:rPr>
          <w:sz w:val="20"/>
          <w:szCs w:val="20"/>
          <w:rtl w:val="0"/>
        </w:rPr>
        <w:t xml:space="preserve">A shopper on the retail site, if your project changes the site UI.</w:t>
      </w:r>
    </w:p>
    <w:p w:rsidR="00000000" w:rsidDel="00000000" w:rsidP="00000000" w:rsidRDefault="00000000" w:rsidRPr="00000000" w14:paraId="0000026F">
      <w:pPr>
        <w:numPr>
          <w:ilvl w:val="0"/>
          <w:numId w:val="316"/>
        </w:numPr>
        <w:spacing w:after="0" w:afterAutospacing="0" w:before="0" w:beforeAutospacing="0" w:lineRule="auto"/>
        <w:ind w:left="720" w:hanging="360"/>
        <w:rPr>
          <w:sz w:val="20"/>
          <w:szCs w:val="20"/>
        </w:rPr>
      </w:pPr>
      <w:r w:rsidDel="00000000" w:rsidR="00000000" w:rsidRPr="00000000">
        <w:rPr>
          <w:sz w:val="20"/>
          <w:szCs w:val="20"/>
          <w:rtl w:val="0"/>
        </w:rPr>
        <w:t xml:space="preserve">A tech professional implementing an AWS service.</w:t>
      </w:r>
    </w:p>
    <w:p w:rsidR="00000000" w:rsidDel="00000000" w:rsidP="00000000" w:rsidRDefault="00000000" w:rsidRPr="00000000" w14:paraId="00000270">
      <w:pPr>
        <w:numPr>
          <w:ilvl w:val="0"/>
          <w:numId w:val="316"/>
        </w:numPr>
        <w:spacing w:after="0" w:afterAutospacing="0" w:before="0" w:beforeAutospacing="0" w:lineRule="auto"/>
        <w:ind w:left="720" w:hanging="360"/>
        <w:rPr>
          <w:sz w:val="20"/>
          <w:szCs w:val="20"/>
        </w:rPr>
      </w:pPr>
      <w:r w:rsidDel="00000000" w:rsidR="00000000" w:rsidRPr="00000000">
        <w:rPr>
          <w:sz w:val="20"/>
          <w:szCs w:val="20"/>
          <w:rtl w:val="0"/>
        </w:rPr>
        <w:t xml:space="preserve">Other devs at Amazon, if your project provides a back-end service.</w:t>
      </w:r>
    </w:p>
    <w:p w:rsidR="00000000" w:rsidDel="00000000" w:rsidP="00000000" w:rsidRDefault="00000000" w:rsidRPr="00000000" w14:paraId="00000271">
      <w:pPr>
        <w:numPr>
          <w:ilvl w:val="0"/>
          <w:numId w:val="316"/>
        </w:numPr>
        <w:spacing w:after="240" w:before="0" w:beforeAutospacing="0" w:lineRule="auto"/>
        <w:ind w:left="720" w:hanging="360"/>
        <w:rPr>
          <w:sz w:val="20"/>
          <w:szCs w:val="20"/>
        </w:rPr>
      </w:pPr>
      <w:r w:rsidDel="00000000" w:rsidR="00000000" w:rsidRPr="00000000">
        <w:rPr>
          <w:sz w:val="20"/>
          <w:szCs w:val="20"/>
          <w:rtl w:val="0"/>
        </w:rPr>
        <w:t xml:space="preserve">Possibly non-devs at Amazon, if your project provides an internal tool.</w:t>
      </w:r>
    </w:p>
    <w:p w:rsidR="00000000" w:rsidDel="00000000" w:rsidP="00000000" w:rsidRDefault="00000000" w:rsidRPr="00000000" w14:paraId="00000272">
      <w:pPr>
        <w:rPr>
          <w:sz w:val="20"/>
          <w:szCs w:val="20"/>
        </w:rPr>
      </w:pPr>
      <w:r w:rsidDel="00000000" w:rsidR="00000000" w:rsidRPr="00000000">
        <w:rPr>
          <w:sz w:val="20"/>
          <w:szCs w:val="20"/>
          <w:rtl w:val="0"/>
        </w:rPr>
        <w:t xml:space="preserve">Each of these groups has different needs. In each case you should get to know the customer, with information on what exactly it is that they need.</w:t>
      </w:r>
    </w:p>
    <w:p w:rsidR="00000000" w:rsidDel="00000000" w:rsidP="00000000" w:rsidRDefault="00000000" w:rsidRPr="00000000" w14:paraId="00000273">
      <w:pPr>
        <w:rPr>
          <w:b w:val="1"/>
          <w:sz w:val="20"/>
          <w:szCs w:val="20"/>
        </w:rPr>
      </w:pPr>
      <w:r w:rsidDel="00000000" w:rsidR="00000000" w:rsidRPr="00000000">
        <w:rPr>
          <w:b w:val="1"/>
          <w:sz w:val="20"/>
          <w:szCs w:val="20"/>
          <w:rtl w:val="0"/>
        </w:rPr>
        <w:t xml:space="preserve">Challenge: Identify sources of customer information for your project</w:t>
      </w:r>
    </w:p>
    <w:p w:rsidR="00000000" w:rsidDel="00000000" w:rsidP="00000000" w:rsidRDefault="00000000" w:rsidRPr="00000000" w14:paraId="00000274">
      <w:pPr>
        <w:rPr>
          <w:sz w:val="20"/>
          <w:szCs w:val="20"/>
        </w:rPr>
      </w:pPr>
      <w:r w:rsidDel="00000000" w:rsidR="00000000" w:rsidRPr="00000000">
        <w:rPr>
          <w:sz w:val="20"/>
          <w:szCs w:val="20"/>
          <w:rtl w:val="0"/>
        </w:rPr>
        <w:t xml:space="preserve">Starting from the examples on the</w:t>
      </w:r>
      <w:hyperlink r:id="rId404">
        <w:r w:rsidDel="00000000" w:rsidR="00000000" w:rsidRPr="00000000">
          <w:rPr>
            <w:sz w:val="20"/>
            <w:szCs w:val="20"/>
            <w:rtl w:val="0"/>
          </w:rPr>
          <w:t xml:space="preserve"> </w:t>
        </w:r>
      </w:hyperlink>
      <w:hyperlink r:id="rId405">
        <w:r w:rsidDel="00000000" w:rsidR="00000000" w:rsidRPr="00000000">
          <w:rPr>
            <w:color w:val="1155cc"/>
            <w:sz w:val="20"/>
            <w:szCs w:val="20"/>
            <w:u w:val="single"/>
            <w:rtl w:val="0"/>
          </w:rPr>
          <w:t xml:space="preserve">Working Backwards wiki</w:t>
        </w:r>
      </w:hyperlink>
      <w:r w:rsidDel="00000000" w:rsidR="00000000" w:rsidRPr="00000000">
        <w:rPr>
          <w:sz w:val="20"/>
          <w:szCs w:val="20"/>
          <w:rtl w:val="0"/>
        </w:rPr>
        <w:t xml:space="preserve">, come up with at least three sources of customer information for your project.</w:t>
      </w:r>
    </w:p>
    <w:p w:rsidR="00000000" w:rsidDel="00000000" w:rsidP="00000000" w:rsidRDefault="00000000" w:rsidRPr="00000000" w14:paraId="00000275">
      <w:pPr>
        <w:rPr>
          <w:sz w:val="20"/>
          <w:szCs w:val="20"/>
        </w:rPr>
      </w:pPr>
      <w:r w:rsidDel="00000000" w:rsidR="00000000" w:rsidRPr="00000000">
        <w:rPr>
          <w:sz w:val="20"/>
          <w:szCs w:val="20"/>
          <w:rtl w:val="0"/>
        </w:rPr>
        <w:t xml:space="preserve">When you have collected that information, summarize it in appendices for your project, or as a separate requirements document.</w:t>
      </w:r>
    </w:p>
    <w:p w:rsidR="00000000" w:rsidDel="00000000" w:rsidP="00000000" w:rsidRDefault="00000000" w:rsidRPr="00000000" w14:paraId="00000276">
      <w:pPr>
        <w:rPr>
          <w:sz w:val="20"/>
          <w:szCs w:val="20"/>
        </w:rPr>
      </w:pPr>
      <w:r w:rsidDel="00000000" w:rsidR="00000000" w:rsidRPr="00000000">
        <w:rPr>
          <w:sz w:val="20"/>
          <w:szCs w:val="20"/>
          <w:rtl w:val="0"/>
        </w:rPr>
        <w:t xml:space="preserve"> </w:t>
      </w:r>
    </w:p>
    <w:p w:rsidR="00000000" w:rsidDel="00000000" w:rsidP="00000000" w:rsidRDefault="00000000" w:rsidRPr="00000000" w14:paraId="00000277">
      <w:pPr>
        <w:rPr>
          <w:sz w:val="20"/>
          <w:szCs w:val="20"/>
        </w:rPr>
      </w:pPr>
      <w:r w:rsidDel="00000000" w:rsidR="00000000" w:rsidRPr="00000000">
        <w:rPr>
          <w:sz w:val="20"/>
          <w:szCs w:val="20"/>
          <w:rtl w:val="0"/>
        </w:rPr>
        <w:t xml:space="preserve"> </w:t>
      </w:r>
    </w:p>
    <w:p w:rsidR="00000000" w:rsidDel="00000000" w:rsidP="00000000" w:rsidRDefault="00000000" w:rsidRPr="00000000" w14:paraId="00000278">
      <w:pPr>
        <w:rPr>
          <w:b w:val="1"/>
          <w:sz w:val="20"/>
          <w:szCs w:val="20"/>
        </w:rPr>
      </w:pPr>
      <w:r w:rsidDel="00000000" w:rsidR="00000000" w:rsidRPr="00000000">
        <w:rPr>
          <w:b w:val="1"/>
          <w:sz w:val="20"/>
          <w:szCs w:val="20"/>
          <w:rtl w:val="0"/>
        </w:rPr>
        <w:t xml:space="preserve">Sample design docs</w:t>
      </w:r>
    </w:p>
    <w:p w:rsidR="00000000" w:rsidDel="00000000" w:rsidP="00000000" w:rsidRDefault="00000000" w:rsidRPr="00000000" w14:paraId="00000279">
      <w:pPr>
        <w:rPr>
          <w:sz w:val="20"/>
          <w:szCs w:val="20"/>
        </w:rPr>
      </w:pPr>
      <w:r w:rsidDel="00000000" w:rsidR="00000000" w:rsidRPr="00000000">
        <w:rPr>
          <w:sz w:val="20"/>
          <w:szCs w:val="20"/>
          <w:rtl w:val="0"/>
        </w:rPr>
        <w:t xml:space="preserve">Search</w:t>
      </w:r>
    </w:p>
    <w:p w:rsidR="00000000" w:rsidDel="00000000" w:rsidP="00000000" w:rsidRDefault="00000000" w:rsidRPr="00000000" w14:paraId="0000027A">
      <w:pPr>
        <w:numPr>
          <w:ilvl w:val="0"/>
          <w:numId w:val="67"/>
        </w:numPr>
        <w:spacing w:after="0" w:afterAutospacing="0" w:before="240" w:lineRule="auto"/>
        <w:ind w:left="720" w:hanging="360"/>
        <w:rPr>
          <w:sz w:val="14"/>
          <w:szCs w:val="14"/>
        </w:rPr>
      </w:pPr>
      <w:r w:rsidDel="00000000" w:rsidR="00000000" w:rsidRPr="00000000">
        <w:rPr>
          <w:sz w:val="20"/>
          <w:szCs w:val="20"/>
          <w:rtl w:val="0"/>
        </w:rPr>
        <w:t xml:space="preserve"> </w:t>
      </w:r>
    </w:p>
    <w:p w:rsidR="00000000" w:rsidDel="00000000" w:rsidP="00000000" w:rsidRDefault="00000000" w:rsidRPr="00000000" w14:paraId="0000027B">
      <w:pPr>
        <w:numPr>
          <w:ilvl w:val="0"/>
          <w:numId w:val="67"/>
        </w:numPr>
        <w:spacing w:after="240" w:before="0" w:beforeAutospacing="0" w:lineRule="auto"/>
        <w:ind w:left="720" w:hanging="360"/>
        <w:rPr>
          <w:sz w:val="14"/>
          <w:szCs w:val="14"/>
        </w:rPr>
      </w:pPr>
      <w:r w:rsidDel="00000000" w:rsidR="00000000" w:rsidRPr="00000000">
        <w:rPr>
          <w:rtl w:val="0"/>
        </w:rPr>
      </w:r>
    </w:p>
    <w:p w:rsidR="00000000" w:rsidDel="00000000" w:rsidP="00000000" w:rsidRDefault="00000000" w:rsidRPr="00000000" w14:paraId="0000027C">
      <w:pPr>
        <w:rPr>
          <w:color w:val="1155cc"/>
          <w:sz w:val="20"/>
          <w:szCs w:val="20"/>
          <w:u w:val="single"/>
        </w:rPr>
      </w:pPr>
      <w:hyperlink r:id="rId406">
        <w:r w:rsidDel="00000000" w:rsidR="00000000" w:rsidRPr="00000000">
          <w:rPr>
            <w:color w:val="1155cc"/>
            <w:sz w:val="20"/>
            <w:szCs w:val="20"/>
            <w:u w:val="single"/>
            <w:rtl w:val="0"/>
          </w:rPr>
          <w:t xml:space="preserve">Contributions</w:t>
        </w:r>
      </w:hyperlink>
      <w:r w:rsidDel="00000000" w:rsidR="00000000" w:rsidRPr="00000000">
        <w:rPr>
          <w:rtl w:val="0"/>
        </w:rPr>
      </w:r>
    </w:p>
    <w:p w:rsidR="00000000" w:rsidDel="00000000" w:rsidP="00000000" w:rsidRDefault="00000000" w:rsidRPr="00000000" w14:paraId="0000027D">
      <w:pPr>
        <w:rPr>
          <w:sz w:val="20"/>
          <w:szCs w:val="20"/>
        </w:rPr>
      </w:pPr>
      <w:r w:rsidDel="00000000" w:rsidR="00000000" w:rsidRPr="00000000">
        <w:rPr>
          <w:sz w:val="20"/>
          <w:szCs w:val="20"/>
          <w:rtl w:val="0"/>
        </w:rPr>
        <w:t xml:space="preserve"> </w:t>
      </w:r>
    </w:p>
    <w:p w:rsidR="00000000" w:rsidDel="00000000" w:rsidP="00000000" w:rsidRDefault="00000000" w:rsidRPr="00000000" w14:paraId="0000027E">
      <w:pPr>
        <w:numPr>
          <w:ilvl w:val="0"/>
          <w:numId w:val="406"/>
        </w:numPr>
        <w:spacing w:after="240" w:before="240" w:lineRule="auto"/>
        <w:ind w:left="720" w:hanging="360"/>
        <w:rPr>
          <w:sz w:val="14"/>
          <w:szCs w:val="14"/>
        </w:rPr>
      </w:pPr>
      <w:r w:rsidDel="00000000" w:rsidR="00000000" w:rsidRPr="00000000">
        <w:rPr>
          <w:rtl w:val="0"/>
        </w:rPr>
      </w:r>
    </w:p>
    <w:p w:rsidR="00000000" w:rsidDel="00000000" w:rsidP="00000000" w:rsidRDefault="00000000" w:rsidRPr="00000000" w14:paraId="0000027F">
      <w:pPr>
        <w:rPr>
          <w:sz w:val="20"/>
          <w:szCs w:val="20"/>
          <w:u w:val="single"/>
        </w:rPr>
      </w:pPr>
      <w:r w:rsidDel="00000000" w:rsidR="00000000" w:rsidRPr="00000000">
        <w:rPr>
          <w:sz w:val="20"/>
          <w:szCs w:val="20"/>
          <w:u w:val="single"/>
          <w:rtl w:val="0"/>
        </w:rPr>
        <w:t xml:space="preserve">EN</w:t>
      </w:r>
    </w:p>
    <w:p w:rsidR="00000000" w:rsidDel="00000000" w:rsidP="00000000" w:rsidRDefault="00000000" w:rsidRPr="00000000" w14:paraId="00000280">
      <w:pPr>
        <w:rPr>
          <w:sz w:val="20"/>
          <w:szCs w:val="20"/>
        </w:rPr>
      </w:pPr>
      <w:r w:rsidDel="00000000" w:rsidR="00000000" w:rsidRPr="00000000">
        <w:rPr>
          <w:sz w:val="20"/>
          <w:szCs w:val="20"/>
          <w:rtl w:val="0"/>
        </w:rPr>
        <w:t xml:space="preserve"> </w:t>
      </w:r>
    </w:p>
    <w:p w:rsidR="00000000" w:rsidDel="00000000" w:rsidP="00000000" w:rsidRDefault="00000000" w:rsidRPr="00000000" w14:paraId="00000281">
      <w:pPr>
        <w:numPr>
          <w:ilvl w:val="0"/>
          <w:numId w:val="179"/>
        </w:numPr>
        <w:spacing w:after="240" w:before="240" w:lineRule="auto"/>
        <w:ind w:left="720" w:hanging="360"/>
        <w:rPr>
          <w:sz w:val="14"/>
          <w:szCs w:val="14"/>
        </w:rPr>
      </w:pPr>
      <w:r w:rsidDel="00000000" w:rsidR="00000000" w:rsidRPr="00000000">
        <w:rPr>
          <w:rtl w:val="0"/>
        </w:rPr>
      </w:r>
    </w:p>
    <w:p w:rsidR="00000000" w:rsidDel="00000000" w:rsidP="00000000" w:rsidRDefault="00000000" w:rsidRPr="00000000" w14:paraId="00000282">
      <w:pPr>
        <w:rPr>
          <w:color w:val="1155cc"/>
          <w:sz w:val="20"/>
          <w:szCs w:val="20"/>
          <w:u w:val="single"/>
        </w:rPr>
      </w:pPr>
      <w:hyperlink r:id="rId407">
        <w:r w:rsidDel="00000000" w:rsidR="00000000" w:rsidRPr="00000000">
          <w:rPr>
            <w:color w:val="1155cc"/>
            <w:sz w:val="20"/>
            <w:szCs w:val="20"/>
            <w:u w:val="single"/>
            <w:rtl w:val="0"/>
          </w:rPr>
          <w:t xml:space="preserve">Wiki Help</w:t>
        </w:r>
      </w:hyperlink>
      <w:r w:rsidDel="00000000" w:rsidR="00000000" w:rsidRPr="00000000">
        <w:rPr>
          <w:rtl w:val="0"/>
        </w:rPr>
      </w:r>
    </w:p>
    <w:p w:rsidR="00000000" w:rsidDel="00000000" w:rsidP="00000000" w:rsidRDefault="00000000" w:rsidRPr="00000000" w14:paraId="00000283">
      <w:pPr>
        <w:rPr>
          <w:sz w:val="20"/>
          <w:szCs w:val="20"/>
        </w:rPr>
      </w:pPr>
      <w:r w:rsidDel="00000000" w:rsidR="00000000" w:rsidRPr="00000000">
        <w:rPr>
          <w:sz w:val="20"/>
          <w:szCs w:val="20"/>
          <w:rtl w:val="0"/>
        </w:rPr>
        <w:t xml:space="preserve"> </w:t>
      </w:r>
    </w:p>
    <w:p w:rsidR="00000000" w:rsidDel="00000000" w:rsidP="00000000" w:rsidRDefault="00000000" w:rsidRPr="00000000" w14:paraId="00000284">
      <w:pPr>
        <w:numPr>
          <w:ilvl w:val="0"/>
          <w:numId w:val="211"/>
        </w:numPr>
        <w:spacing w:after="240" w:before="240" w:lineRule="auto"/>
        <w:ind w:left="720" w:hanging="360"/>
        <w:rPr>
          <w:sz w:val="14"/>
          <w:szCs w:val="14"/>
        </w:rPr>
      </w:pPr>
      <w:r w:rsidDel="00000000" w:rsidR="00000000" w:rsidRPr="00000000">
        <w:rPr>
          <w:rtl w:val="0"/>
        </w:rPr>
      </w:r>
    </w:p>
    <w:p w:rsidR="00000000" w:rsidDel="00000000" w:rsidP="00000000" w:rsidRDefault="00000000" w:rsidRPr="00000000" w14:paraId="00000285">
      <w:pPr>
        <w:rPr>
          <w:color w:val="1155cc"/>
          <w:sz w:val="20"/>
          <w:szCs w:val="20"/>
          <w:u w:val="single"/>
        </w:rPr>
      </w:pPr>
      <w:hyperlink r:id="rId408">
        <w:r w:rsidDel="00000000" w:rsidR="00000000" w:rsidRPr="00000000">
          <w:rPr>
            <w:color w:val="1155cc"/>
            <w:sz w:val="20"/>
            <w:szCs w:val="20"/>
            <w:u w:val="single"/>
            <w:rtl w:val="0"/>
          </w:rPr>
          <w:t xml:space="preserve">User Profile </w:t>
        </w:r>
      </w:hyperlink>
      <w:r w:rsidDel="00000000" w:rsidR="00000000" w:rsidRPr="00000000">
        <w:rPr>
          <w:rtl w:val="0"/>
        </w:rPr>
      </w:r>
    </w:p>
    <w:p w:rsidR="00000000" w:rsidDel="00000000" w:rsidP="00000000" w:rsidRDefault="00000000" w:rsidRPr="00000000" w14:paraId="00000286">
      <w:pPr>
        <w:rPr>
          <w:sz w:val="20"/>
          <w:szCs w:val="20"/>
        </w:rPr>
      </w:pPr>
      <w:r w:rsidDel="00000000" w:rsidR="00000000" w:rsidRPr="00000000">
        <w:rPr>
          <w:sz w:val="20"/>
          <w:szCs w:val="20"/>
          <w:rtl w:val="0"/>
        </w:rPr>
        <w:t xml:space="preserve"> </w:t>
      </w:r>
    </w:p>
    <w:p w:rsidR="00000000" w:rsidDel="00000000" w:rsidP="00000000" w:rsidRDefault="00000000" w:rsidRPr="00000000" w14:paraId="00000287">
      <w:pPr>
        <w:rPr>
          <w:color w:val="1155cc"/>
          <w:sz w:val="20"/>
          <w:szCs w:val="20"/>
          <w:u w:val="single"/>
        </w:rPr>
      </w:pPr>
      <w:hyperlink r:id="rId409">
        <w:r w:rsidDel="00000000" w:rsidR="00000000" w:rsidRPr="00000000">
          <w:rPr>
            <w:color w:val="1155cc"/>
            <w:sz w:val="20"/>
            <w:szCs w:val="20"/>
            <w:u w:val="single"/>
            <w:rtl w:val="0"/>
          </w:rPr>
          <w:t xml:space="preserve">rupeshti</w:t>
        </w:r>
      </w:hyperlink>
      <w:r w:rsidDel="00000000" w:rsidR="00000000" w:rsidRPr="00000000">
        <w:rPr>
          <w:rtl w:val="0"/>
        </w:rPr>
      </w:r>
    </w:p>
    <w:p w:rsidR="00000000" w:rsidDel="00000000" w:rsidP="00000000" w:rsidRDefault="00000000" w:rsidRPr="00000000" w14:paraId="00000288">
      <w:pPr>
        <w:numPr>
          <w:ilvl w:val="0"/>
          <w:numId w:val="397"/>
        </w:numPr>
        <w:spacing w:after="240" w:before="240" w:lineRule="auto"/>
        <w:ind w:left="720" w:hanging="360"/>
        <w:rPr>
          <w:sz w:val="14"/>
          <w:szCs w:val="14"/>
        </w:rPr>
      </w:pPr>
      <w:r w:rsidDel="00000000" w:rsidR="00000000" w:rsidRPr="00000000">
        <w:rPr>
          <w:rtl w:val="0"/>
        </w:rPr>
      </w:r>
    </w:p>
    <w:p w:rsidR="00000000" w:rsidDel="00000000" w:rsidP="00000000" w:rsidRDefault="00000000" w:rsidRPr="00000000" w14:paraId="00000289">
      <w:pPr>
        <w:rPr>
          <w:color w:val="1155cc"/>
          <w:sz w:val="20"/>
          <w:szCs w:val="20"/>
          <w:u w:val="single"/>
        </w:rPr>
      </w:pPr>
      <w:hyperlink r:id="rId410">
        <w:r w:rsidDel="00000000" w:rsidR="00000000" w:rsidRPr="00000000">
          <w:rPr>
            <w:color w:val="1155cc"/>
            <w:sz w:val="20"/>
            <w:szCs w:val="20"/>
            <w:u w:val="single"/>
            <w:rtl w:val="0"/>
          </w:rPr>
          <w:t xml:space="preserve">Wiki Index</w:t>
        </w:r>
      </w:hyperlink>
      <w:r w:rsidDel="00000000" w:rsidR="00000000" w:rsidRPr="00000000">
        <w:rPr>
          <w:rtl w:val="0"/>
        </w:rPr>
      </w:r>
    </w:p>
    <w:p w:rsidR="00000000" w:rsidDel="00000000" w:rsidP="00000000" w:rsidRDefault="00000000" w:rsidRPr="00000000" w14:paraId="0000028A">
      <w:pPr>
        <w:rPr>
          <w:sz w:val="20"/>
          <w:szCs w:val="20"/>
        </w:rPr>
      </w:pPr>
      <w:r w:rsidDel="00000000" w:rsidR="00000000" w:rsidRPr="00000000">
        <w:rPr>
          <w:sz w:val="20"/>
          <w:szCs w:val="20"/>
          <w:rtl w:val="0"/>
        </w:rPr>
        <w:t xml:space="preserve"> </w:t>
      </w:r>
    </w:p>
    <w:p w:rsidR="00000000" w:rsidDel="00000000" w:rsidP="00000000" w:rsidRDefault="00000000" w:rsidRPr="00000000" w14:paraId="0000028B">
      <w:pPr>
        <w:numPr>
          <w:ilvl w:val="0"/>
          <w:numId w:val="320"/>
        </w:numPr>
        <w:spacing w:after="0" w:afterAutospacing="0" w:before="240" w:lineRule="auto"/>
        <w:ind w:left="720" w:hanging="360"/>
        <w:rPr>
          <w:sz w:val="14"/>
          <w:szCs w:val="14"/>
        </w:rPr>
      </w:pPr>
      <w:r w:rsidDel="00000000" w:rsidR="00000000" w:rsidRPr="00000000">
        <w:rPr>
          <w:sz w:val="20"/>
          <w:szCs w:val="20"/>
          <w:rtl w:val="0"/>
        </w:rPr>
        <w:t xml:space="preserve"> </w:t>
      </w:r>
    </w:p>
    <w:p w:rsidR="00000000" w:rsidDel="00000000" w:rsidP="00000000" w:rsidRDefault="00000000" w:rsidRPr="00000000" w14:paraId="0000028C">
      <w:pPr>
        <w:numPr>
          <w:ilvl w:val="0"/>
          <w:numId w:val="320"/>
        </w:numPr>
        <w:spacing w:after="240" w:before="0" w:beforeAutospacing="0" w:lineRule="auto"/>
        <w:ind w:left="720" w:hanging="360"/>
        <w:rPr>
          <w:sz w:val="14"/>
          <w:szCs w:val="14"/>
        </w:rPr>
      </w:pPr>
      <w:r w:rsidDel="00000000" w:rsidR="00000000" w:rsidRPr="00000000">
        <w:rPr>
          <w:rtl w:val="0"/>
        </w:rPr>
      </w:r>
    </w:p>
    <w:p w:rsidR="00000000" w:rsidDel="00000000" w:rsidP="00000000" w:rsidRDefault="00000000" w:rsidRPr="00000000" w14:paraId="0000028D">
      <w:pPr>
        <w:rPr>
          <w:color w:val="1155cc"/>
          <w:sz w:val="20"/>
          <w:szCs w:val="20"/>
          <w:u w:val="single"/>
        </w:rPr>
      </w:pPr>
      <w:hyperlink r:id="rId411">
        <w:r w:rsidDel="00000000" w:rsidR="00000000" w:rsidRPr="00000000">
          <w:rPr>
            <w:color w:val="1155cc"/>
            <w:sz w:val="20"/>
            <w:szCs w:val="20"/>
            <w:u w:val="single"/>
            <w:rtl w:val="0"/>
          </w:rPr>
          <w:t xml:space="preserve">Page Index</w:t>
        </w:r>
      </w:hyperlink>
      <w:r w:rsidDel="00000000" w:rsidR="00000000" w:rsidRPr="00000000">
        <w:rPr>
          <w:rtl w:val="0"/>
        </w:rPr>
      </w:r>
    </w:p>
    <w:p w:rsidR="00000000" w:rsidDel="00000000" w:rsidP="00000000" w:rsidRDefault="00000000" w:rsidRPr="00000000" w14:paraId="0000028E">
      <w:pPr>
        <w:rPr>
          <w:sz w:val="20"/>
          <w:szCs w:val="20"/>
        </w:rPr>
      </w:pPr>
      <w:r w:rsidDel="00000000" w:rsidR="00000000" w:rsidRPr="00000000">
        <w:rPr>
          <w:sz w:val="20"/>
          <w:szCs w:val="20"/>
          <w:rtl w:val="0"/>
        </w:rPr>
        <w:t xml:space="preserve"> </w:t>
      </w:r>
    </w:p>
    <w:p w:rsidR="00000000" w:rsidDel="00000000" w:rsidP="00000000" w:rsidRDefault="00000000" w:rsidRPr="00000000" w14:paraId="0000028F">
      <w:pPr>
        <w:numPr>
          <w:ilvl w:val="0"/>
          <w:numId w:val="133"/>
        </w:numPr>
        <w:spacing w:after="240" w:before="240" w:lineRule="auto"/>
        <w:ind w:left="720" w:hanging="360"/>
        <w:rPr>
          <w:sz w:val="14"/>
          <w:szCs w:val="14"/>
        </w:rPr>
      </w:pPr>
      <w:r w:rsidDel="00000000" w:rsidR="00000000" w:rsidRPr="00000000">
        <w:rPr>
          <w:rtl w:val="0"/>
        </w:rPr>
      </w:r>
    </w:p>
    <w:p w:rsidR="00000000" w:rsidDel="00000000" w:rsidP="00000000" w:rsidRDefault="00000000" w:rsidRPr="00000000" w14:paraId="00000290">
      <w:pPr>
        <w:rPr>
          <w:color w:val="1155cc"/>
          <w:sz w:val="20"/>
          <w:szCs w:val="20"/>
          <w:u w:val="single"/>
        </w:rPr>
      </w:pPr>
      <w:hyperlink r:id="rId412">
        <w:r w:rsidDel="00000000" w:rsidR="00000000" w:rsidRPr="00000000">
          <w:rPr>
            <w:color w:val="1155cc"/>
            <w:sz w:val="20"/>
            <w:szCs w:val="20"/>
            <w:u w:val="single"/>
            <w:rtl w:val="0"/>
          </w:rPr>
          <w:t xml:space="preserve">User Index</w:t>
        </w:r>
      </w:hyperlink>
      <w:r w:rsidDel="00000000" w:rsidR="00000000" w:rsidRPr="00000000">
        <w:rPr>
          <w:rtl w:val="0"/>
        </w:rPr>
      </w:r>
    </w:p>
    <w:p w:rsidR="00000000" w:rsidDel="00000000" w:rsidP="00000000" w:rsidRDefault="00000000" w:rsidRPr="00000000" w14:paraId="00000291">
      <w:pPr>
        <w:rPr>
          <w:sz w:val="20"/>
          <w:szCs w:val="20"/>
        </w:rPr>
      </w:pPr>
      <w:r w:rsidDel="00000000" w:rsidR="00000000" w:rsidRPr="00000000">
        <w:rPr>
          <w:sz w:val="20"/>
          <w:szCs w:val="20"/>
          <w:rtl w:val="0"/>
        </w:rPr>
        <w:t xml:space="preserve"> </w:t>
      </w:r>
    </w:p>
    <w:p w:rsidR="00000000" w:rsidDel="00000000" w:rsidP="00000000" w:rsidRDefault="00000000" w:rsidRPr="00000000" w14:paraId="00000292">
      <w:pPr>
        <w:numPr>
          <w:ilvl w:val="0"/>
          <w:numId w:val="151"/>
        </w:numPr>
        <w:spacing w:after="0" w:afterAutospacing="0" w:before="240" w:lineRule="auto"/>
        <w:ind w:left="720" w:hanging="360"/>
        <w:rPr>
          <w:sz w:val="14"/>
          <w:szCs w:val="14"/>
        </w:rPr>
      </w:pPr>
      <w:r w:rsidDel="00000000" w:rsidR="00000000" w:rsidRPr="00000000">
        <w:rPr>
          <w:sz w:val="20"/>
          <w:szCs w:val="20"/>
          <w:rtl w:val="0"/>
        </w:rPr>
        <w:t xml:space="preserve"> </w:t>
      </w:r>
    </w:p>
    <w:p w:rsidR="00000000" w:rsidDel="00000000" w:rsidP="00000000" w:rsidRDefault="00000000" w:rsidRPr="00000000" w14:paraId="00000293">
      <w:pPr>
        <w:numPr>
          <w:ilvl w:val="0"/>
          <w:numId w:val="404"/>
        </w:numPr>
        <w:spacing w:after="0" w:afterAutospacing="0" w:before="0" w:beforeAutospacing="0" w:lineRule="auto"/>
        <w:ind w:left="720" w:hanging="360"/>
        <w:rPr>
          <w:sz w:val="20"/>
          <w:szCs w:val="20"/>
        </w:rPr>
      </w:pPr>
      <w:r w:rsidDel="00000000" w:rsidR="00000000" w:rsidRPr="00000000">
        <w:rPr>
          <w:sz w:val="20"/>
          <w:szCs w:val="20"/>
          <w:rtl w:val="0"/>
        </w:rPr>
        <w:t xml:space="preserve"> </w:t>
      </w:r>
    </w:p>
    <w:p w:rsidR="00000000" w:rsidDel="00000000" w:rsidP="00000000" w:rsidRDefault="00000000" w:rsidRPr="00000000" w14:paraId="00000294">
      <w:pPr>
        <w:numPr>
          <w:ilvl w:val="0"/>
          <w:numId w:val="404"/>
        </w:numPr>
        <w:spacing w:after="0" w:afterAutospacing="0" w:before="0" w:beforeAutospacing="0" w:lineRule="auto"/>
        <w:ind w:left="720" w:hanging="360"/>
        <w:rPr>
          <w:sz w:val="20"/>
          <w:szCs w:val="20"/>
        </w:rPr>
      </w:pPr>
      <w:hyperlink r:id="rId413">
        <w:r w:rsidDel="00000000" w:rsidR="00000000" w:rsidRPr="00000000">
          <w:rPr>
            <w:color w:val="1155cc"/>
            <w:sz w:val="20"/>
            <w:szCs w:val="20"/>
            <w:u w:val="single"/>
            <w:rtl w:val="0"/>
          </w:rPr>
          <w:t xml:space="preserve">Amazon Software Builder Experience</w:t>
        </w:r>
      </w:hyperlink>
      <w:r w:rsidDel="00000000" w:rsidR="00000000" w:rsidRPr="00000000">
        <w:rPr>
          <w:rtl w:val="0"/>
        </w:rPr>
      </w:r>
    </w:p>
    <w:p w:rsidR="00000000" w:rsidDel="00000000" w:rsidP="00000000" w:rsidRDefault="00000000" w:rsidRPr="00000000" w14:paraId="00000295">
      <w:pPr>
        <w:numPr>
          <w:ilvl w:val="0"/>
          <w:numId w:val="404"/>
        </w:numPr>
        <w:spacing w:after="0" w:afterAutospacing="0" w:before="0" w:beforeAutospacing="0" w:lineRule="auto"/>
        <w:ind w:left="720" w:hanging="360"/>
        <w:rPr>
          <w:sz w:val="20"/>
          <w:szCs w:val="20"/>
        </w:rPr>
      </w:pPr>
      <w:hyperlink r:id="rId414">
        <w:r w:rsidDel="00000000" w:rsidR="00000000" w:rsidRPr="00000000">
          <w:rPr>
            <w:color w:val="1155cc"/>
            <w:sz w:val="20"/>
            <w:szCs w:val="20"/>
            <w:u w:val="single"/>
            <w:rtl w:val="0"/>
          </w:rPr>
          <w:t xml:space="preserve">Learn</w:t>
        </w:r>
      </w:hyperlink>
      <w:r w:rsidDel="00000000" w:rsidR="00000000" w:rsidRPr="00000000">
        <w:rPr>
          <w:rtl w:val="0"/>
        </w:rPr>
      </w:r>
    </w:p>
    <w:p w:rsidR="00000000" w:rsidDel="00000000" w:rsidP="00000000" w:rsidRDefault="00000000" w:rsidRPr="00000000" w14:paraId="00000296">
      <w:pPr>
        <w:numPr>
          <w:ilvl w:val="0"/>
          <w:numId w:val="404"/>
        </w:numPr>
        <w:spacing w:after="0" w:afterAutospacing="0" w:before="0" w:beforeAutospacing="0" w:lineRule="auto"/>
        <w:ind w:left="720" w:hanging="360"/>
        <w:rPr>
          <w:sz w:val="20"/>
          <w:szCs w:val="20"/>
        </w:rPr>
      </w:pPr>
      <w:hyperlink r:id="rId415">
        <w:r w:rsidDel="00000000" w:rsidR="00000000" w:rsidRPr="00000000">
          <w:rPr>
            <w:color w:val="1155cc"/>
            <w:sz w:val="20"/>
            <w:szCs w:val="20"/>
            <w:u w:val="single"/>
            <w:rtl w:val="0"/>
          </w:rPr>
          <w:t xml:space="preserve">System design learning path</w:t>
        </w:r>
      </w:hyperlink>
      <w:r w:rsidDel="00000000" w:rsidR="00000000" w:rsidRPr="00000000">
        <w:rPr>
          <w:rtl w:val="0"/>
        </w:rPr>
      </w:r>
    </w:p>
    <w:p w:rsidR="00000000" w:rsidDel="00000000" w:rsidP="00000000" w:rsidRDefault="00000000" w:rsidRPr="00000000" w14:paraId="00000297">
      <w:pPr>
        <w:numPr>
          <w:ilvl w:val="0"/>
          <w:numId w:val="404"/>
        </w:numPr>
        <w:spacing w:after="240" w:before="0" w:beforeAutospacing="0" w:lineRule="auto"/>
        <w:ind w:left="720" w:hanging="360"/>
        <w:rPr>
          <w:sz w:val="20"/>
          <w:szCs w:val="20"/>
        </w:rPr>
      </w:pPr>
      <w:hyperlink r:id="rId416">
        <w:r w:rsidDel="00000000" w:rsidR="00000000" w:rsidRPr="00000000">
          <w:rPr>
            <w:color w:val="1155cc"/>
            <w:sz w:val="20"/>
            <w:szCs w:val="20"/>
            <w:u w:val="single"/>
            <w:rtl w:val="0"/>
          </w:rPr>
          <w:t xml:space="preserve">Amazon's Approach</w:t>
        </w:r>
      </w:hyperlink>
      <w:r w:rsidDel="00000000" w:rsidR="00000000" w:rsidRPr="00000000">
        <w:rPr>
          <w:rtl w:val="0"/>
        </w:rPr>
      </w:r>
    </w:p>
    <w:p w:rsidR="00000000" w:rsidDel="00000000" w:rsidP="00000000" w:rsidRDefault="00000000" w:rsidRPr="00000000" w14:paraId="00000298">
      <w:pPr>
        <w:rPr>
          <w:color w:val="1155cc"/>
          <w:sz w:val="20"/>
          <w:szCs w:val="20"/>
          <w:u w:val="single"/>
        </w:rPr>
      </w:pPr>
      <w:hyperlink r:id="rId417">
        <w:r w:rsidDel="00000000" w:rsidR="00000000" w:rsidRPr="00000000">
          <w:rPr>
            <w:color w:val="1155cc"/>
            <w:sz w:val="20"/>
            <w:szCs w:val="20"/>
            <w:u w:val="single"/>
            <w:rtl w:val="0"/>
          </w:rPr>
          <w:t xml:space="preserve">&lt; Back to System design learning path</w:t>
        </w:r>
      </w:hyperlink>
      <w:r w:rsidDel="00000000" w:rsidR="00000000" w:rsidRPr="00000000">
        <w:rPr>
          <w:rtl w:val="0"/>
        </w:rPr>
      </w:r>
    </w:p>
    <w:p w:rsidR="00000000" w:rsidDel="00000000" w:rsidP="00000000" w:rsidRDefault="00000000" w:rsidRPr="00000000" w14:paraId="00000299">
      <w:pPr>
        <w:rPr>
          <w:b w:val="1"/>
          <w:sz w:val="20"/>
          <w:szCs w:val="20"/>
        </w:rPr>
      </w:pPr>
      <w:r w:rsidDel="00000000" w:rsidR="00000000" w:rsidRPr="00000000">
        <w:rPr>
          <w:b w:val="1"/>
          <w:sz w:val="20"/>
          <w:szCs w:val="20"/>
          <w:rtl w:val="0"/>
        </w:rPr>
        <w:t xml:space="preserve">Amazon's Approach</w:t>
      </w:r>
    </w:p>
    <w:p w:rsidR="00000000" w:rsidDel="00000000" w:rsidP="00000000" w:rsidRDefault="00000000" w:rsidRPr="00000000" w14:paraId="0000029A">
      <w:pPr>
        <w:numPr>
          <w:ilvl w:val="0"/>
          <w:numId w:val="299"/>
        </w:numPr>
        <w:spacing w:after="0" w:afterAutospacing="0" w:before="240" w:lineRule="auto"/>
        <w:ind w:left="720" w:hanging="360"/>
        <w:rPr>
          <w:sz w:val="20"/>
          <w:szCs w:val="20"/>
        </w:rPr>
      </w:pPr>
      <w:hyperlink r:id="rId418">
        <w:r w:rsidDel="00000000" w:rsidR="00000000" w:rsidRPr="00000000">
          <w:rPr>
            <w:color w:val="1155cc"/>
            <w:sz w:val="20"/>
            <w:szCs w:val="20"/>
            <w:u w:val="single"/>
            <w:rtl w:val="0"/>
          </w:rPr>
          <w:t xml:space="preserve">What are Amazon's goals with design projects?</w:t>
        </w:r>
      </w:hyperlink>
      <w:r w:rsidDel="00000000" w:rsidR="00000000" w:rsidRPr="00000000">
        <w:rPr>
          <w:rtl w:val="0"/>
        </w:rPr>
      </w:r>
    </w:p>
    <w:p w:rsidR="00000000" w:rsidDel="00000000" w:rsidP="00000000" w:rsidRDefault="00000000" w:rsidRPr="00000000" w14:paraId="0000029B">
      <w:pPr>
        <w:numPr>
          <w:ilvl w:val="0"/>
          <w:numId w:val="365"/>
        </w:numPr>
        <w:spacing w:after="0" w:afterAutospacing="0" w:before="0" w:beforeAutospacing="0" w:lineRule="auto"/>
        <w:ind w:left="720" w:hanging="360"/>
        <w:rPr>
          <w:sz w:val="20"/>
          <w:szCs w:val="20"/>
        </w:rPr>
      </w:pPr>
      <w:hyperlink r:id="rId419">
        <w:r w:rsidDel="00000000" w:rsidR="00000000" w:rsidRPr="00000000">
          <w:rPr>
            <w:color w:val="1155cc"/>
            <w:sz w:val="20"/>
            <w:szCs w:val="20"/>
            <w:u w:val="single"/>
            <w:rtl w:val="0"/>
          </w:rPr>
          <w:t xml:space="preserve">Purpose of a Design Review</w:t>
        </w:r>
      </w:hyperlink>
      <w:r w:rsidDel="00000000" w:rsidR="00000000" w:rsidRPr="00000000">
        <w:rPr>
          <w:rtl w:val="0"/>
        </w:rPr>
      </w:r>
    </w:p>
    <w:p w:rsidR="00000000" w:rsidDel="00000000" w:rsidP="00000000" w:rsidRDefault="00000000" w:rsidRPr="00000000" w14:paraId="0000029C">
      <w:pPr>
        <w:numPr>
          <w:ilvl w:val="0"/>
          <w:numId w:val="71"/>
        </w:numPr>
        <w:spacing w:after="0" w:afterAutospacing="0" w:before="0" w:beforeAutospacing="0" w:lineRule="auto"/>
        <w:ind w:left="720" w:hanging="360"/>
        <w:rPr>
          <w:sz w:val="20"/>
          <w:szCs w:val="20"/>
        </w:rPr>
      </w:pPr>
      <w:hyperlink r:id="rId420">
        <w:r w:rsidDel="00000000" w:rsidR="00000000" w:rsidRPr="00000000">
          <w:rPr>
            <w:color w:val="1155cc"/>
            <w:sz w:val="20"/>
            <w:szCs w:val="20"/>
            <w:u w:val="single"/>
            <w:rtl w:val="0"/>
          </w:rPr>
          <w:t xml:space="preserve">Business Goals for Design Review Process</w:t>
        </w:r>
      </w:hyperlink>
      <w:r w:rsidDel="00000000" w:rsidR="00000000" w:rsidRPr="00000000">
        <w:rPr>
          <w:rtl w:val="0"/>
        </w:rPr>
      </w:r>
    </w:p>
    <w:p w:rsidR="00000000" w:rsidDel="00000000" w:rsidP="00000000" w:rsidRDefault="00000000" w:rsidRPr="00000000" w14:paraId="0000029D">
      <w:pPr>
        <w:numPr>
          <w:ilvl w:val="0"/>
          <w:numId w:val="93"/>
        </w:numPr>
        <w:spacing w:after="0" w:afterAutospacing="0" w:before="0" w:beforeAutospacing="0" w:lineRule="auto"/>
        <w:ind w:left="720" w:hanging="360"/>
        <w:rPr>
          <w:sz w:val="20"/>
          <w:szCs w:val="20"/>
        </w:rPr>
      </w:pPr>
      <w:hyperlink r:id="rId421">
        <w:r w:rsidDel="00000000" w:rsidR="00000000" w:rsidRPr="00000000">
          <w:rPr>
            <w:color w:val="1155cc"/>
            <w:sz w:val="20"/>
            <w:szCs w:val="20"/>
            <w:u w:val="single"/>
            <w:rtl w:val="0"/>
          </w:rPr>
          <w:t xml:space="preserve">The Importance of Live Conversation for Design Reviews</w:t>
        </w:r>
      </w:hyperlink>
      <w:r w:rsidDel="00000000" w:rsidR="00000000" w:rsidRPr="00000000">
        <w:rPr>
          <w:rtl w:val="0"/>
        </w:rPr>
      </w:r>
    </w:p>
    <w:p w:rsidR="00000000" w:rsidDel="00000000" w:rsidP="00000000" w:rsidRDefault="00000000" w:rsidRPr="00000000" w14:paraId="0000029E">
      <w:pPr>
        <w:numPr>
          <w:ilvl w:val="0"/>
          <w:numId w:val="226"/>
        </w:numPr>
        <w:spacing w:after="0" w:afterAutospacing="0" w:before="0" w:beforeAutospacing="0" w:lineRule="auto"/>
        <w:ind w:left="720" w:hanging="360"/>
        <w:rPr>
          <w:sz w:val="20"/>
          <w:szCs w:val="20"/>
        </w:rPr>
      </w:pPr>
      <w:hyperlink r:id="rId422">
        <w:r w:rsidDel="00000000" w:rsidR="00000000" w:rsidRPr="00000000">
          <w:rPr>
            <w:color w:val="1155cc"/>
            <w:sz w:val="20"/>
            <w:szCs w:val="20"/>
            <w:u w:val="single"/>
            <w:rtl w:val="0"/>
          </w:rPr>
          <w:t xml:space="preserve">Design tenets</w:t>
        </w:r>
      </w:hyperlink>
      <w:r w:rsidDel="00000000" w:rsidR="00000000" w:rsidRPr="00000000">
        <w:rPr>
          <w:rtl w:val="0"/>
        </w:rPr>
      </w:r>
    </w:p>
    <w:p w:rsidR="00000000" w:rsidDel="00000000" w:rsidP="00000000" w:rsidRDefault="00000000" w:rsidRPr="00000000" w14:paraId="0000029F">
      <w:pPr>
        <w:numPr>
          <w:ilvl w:val="0"/>
          <w:numId w:val="253"/>
        </w:numPr>
        <w:spacing w:after="240" w:before="0" w:beforeAutospacing="0" w:lineRule="auto"/>
        <w:ind w:left="720" w:hanging="360"/>
        <w:rPr>
          <w:sz w:val="20"/>
          <w:szCs w:val="20"/>
        </w:rPr>
      </w:pPr>
      <w:hyperlink r:id="rId423">
        <w:r w:rsidDel="00000000" w:rsidR="00000000" w:rsidRPr="00000000">
          <w:rPr>
            <w:color w:val="1155cc"/>
            <w:sz w:val="20"/>
            <w:szCs w:val="20"/>
            <w:u w:val="single"/>
            <w:rtl w:val="0"/>
          </w:rPr>
          <w:t xml:space="preserve">Challenge: Map a path to the design review</w:t>
        </w:r>
      </w:hyperlink>
      <w:r w:rsidDel="00000000" w:rsidR="00000000" w:rsidRPr="00000000">
        <w:rPr>
          <w:rtl w:val="0"/>
        </w:rPr>
      </w:r>
    </w:p>
    <w:p w:rsidR="00000000" w:rsidDel="00000000" w:rsidP="00000000" w:rsidRDefault="00000000" w:rsidRPr="00000000" w14:paraId="000002A0">
      <w:pPr>
        <w:rPr>
          <w:sz w:val="20"/>
          <w:szCs w:val="20"/>
        </w:rPr>
      </w:pPr>
      <w:r w:rsidDel="00000000" w:rsidR="00000000" w:rsidRPr="00000000">
        <w:rPr>
          <w:sz w:val="20"/>
          <w:szCs w:val="20"/>
          <w:rtl w:val="0"/>
        </w:rPr>
        <w:t xml:space="preserve"> </w:t>
      </w:r>
    </w:p>
    <w:p w:rsidR="00000000" w:rsidDel="00000000" w:rsidP="00000000" w:rsidRDefault="00000000" w:rsidRPr="00000000" w14:paraId="000002A1">
      <w:pPr>
        <w:rPr>
          <w:b w:val="1"/>
          <w:sz w:val="20"/>
          <w:szCs w:val="20"/>
        </w:rPr>
      </w:pPr>
      <w:r w:rsidDel="00000000" w:rsidR="00000000" w:rsidRPr="00000000">
        <w:rPr>
          <w:b w:val="1"/>
          <w:sz w:val="20"/>
          <w:szCs w:val="20"/>
          <w:rtl w:val="0"/>
        </w:rPr>
        <w:t xml:space="preserve">What are Amazon's goals with design projects?</w:t>
      </w:r>
    </w:p>
    <w:p w:rsidR="00000000" w:rsidDel="00000000" w:rsidP="00000000" w:rsidRDefault="00000000" w:rsidRPr="00000000" w14:paraId="000002A2">
      <w:pPr>
        <w:rPr>
          <w:b w:val="1"/>
          <w:sz w:val="20"/>
          <w:szCs w:val="20"/>
        </w:rPr>
      </w:pPr>
      <w:r w:rsidDel="00000000" w:rsidR="00000000" w:rsidRPr="00000000">
        <w:rPr>
          <w:b w:val="1"/>
          <w:sz w:val="20"/>
          <w:szCs w:val="20"/>
          <w:rtl w:val="0"/>
        </w:rPr>
        <w:t xml:space="preserve">Get a high-level view of what Amazon values in its designs.</w:t>
      </w:r>
    </w:p>
    <w:p w:rsidR="00000000" w:rsidDel="00000000" w:rsidP="00000000" w:rsidRDefault="00000000" w:rsidRPr="00000000" w14:paraId="000002A3">
      <w:pPr>
        <w:rPr>
          <w:sz w:val="20"/>
          <w:szCs w:val="20"/>
        </w:rPr>
      </w:pPr>
      <w:r w:rsidDel="00000000" w:rsidR="00000000" w:rsidRPr="00000000">
        <w:rPr>
          <w:sz w:val="20"/>
          <w:szCs w:val="20"/>
          <w:rtl w:val="0"/>
        </w:rPr>
        <w:t xml:space="preserve">The end goal for your design project is to be ready for a design review - a meeting where a PE or other senior dev will evaluate the design. Work backward from these company priorities as you plan the work.</w:t>
      </w:r>
    </w:p>
    <w:p w:rsidR="00000000" w:rsidDel="00000000" w:rsidP="00000000" w:rsidRDefault="00000000" w:rsidRPr="00000000" w14:paraId="000002A4">
      <w:pPr>
        <w:rPr>
          <w:b w:val="1"/>
          <w:sz w:val="20"/>
          <w:szCs w:val="20"/>
        </w:rPr>
      </w:pPr>
      <w:r w:rsidDel="00000000" w:rsidR="00000000" w:rsidRPr="00000000">
        <w:rPr>
          <w:b w:val="1"/>
          <w:sz w:val="20"/>
          <w:szCs w:val="20"/>
          <w:rtl w:val="0"/>
        </w:rPr>
        <w:t xml:space="preserve">Purpose of a Design Review</w:t>
      </w:r>
    </w:p>
    <w:p w:rsidR="00000000" w:rsidDel="00000000" w:rsidP="00000000" w:rsidRDefault="00000000" w:rsidRPr="00000000" w14:paraId="000002A5">
      <w:pPr>
        <w:rPr>
          <w:sz w:val="20"/>
          <w:szCs w:val="20"/>
        </w:rPr>
      </w:pPr>
      <w:r w:rsidDel="00000000" w:rsidR="00000000" w:rsidRPr="00000000">
        <w:rPr>
          <w:sz w:val="20"/>
          <w:szCs w:val="20"/>
          <w:rtl w:val="0"/>
        </w:rPr>
        <w:t xml:space="preserve">These are design review goals common across Amazon that help make sure we deliver software with a high bar. (This list is not exhaustive)</w:t>
      </w:r>
    </w:p>
    <w:p w:rsidR="00000000" w:rsidDel="00000000" w:rsidP="00000000" w:rsidRDefault="00000000" w:rsidRPr="00000000" w14:paraId="000002A6">
      <w:pPr>
        <w:numPr>
          <w:ilvl w:val="0"/>
          <w:numId w:val="400"/>
        </w:numPr>
        <w:spacing w:after="0" w:afterAutospacing="0" w:before="240" w:lineRule="auto"/>
        <w:ind w:left="720" w:hanging="360"/>
        <w:rPr>
          <w:sz w:val="20"/>
          <w:szCs w:val="20"/>
        </w:rPr>
      </w:pPr>
      <w:r w:rsidDel="00000000" w:rsidR="00000000" w:rsidRPr="00000000">
        <w:rPr>
          <w:b w:val="1"/>
          <w:sz w:val="20"/>
          <w:szCs w:val="20"/>
          <w:rtl w:val="0"/>
        </w:rPr>
        <w:t xml:space="preserve">Achieve project goals, ensure we are implementing the right things and are aligned with short and long-term goals.</w:t>
      </w:r>
      <w:r w:rsidDel="00000000" w:rsidR="00000000" w:rsidRPr="00000000">
        <w:rPr>
          <w:sz w:val="20"/>
          <w:szCs w:val="20"/>
          <w:rtl w:val="0"/>
        </w:rPr>
        <w:t xml:space="preserve"> We ensure the design makes it clear what the problem is, and validate that the solution solves the problem.</w:t>
      </w:r>
    </w:p>
    <w:p w:rsidR="00000000" w:rsidDel="00000000" w:rsidP="00000000" w:rsidRDefault="00000000" w:rsidRPr="00000000" w14:paraId="000002A7">
      <w:pPr>
        <w:numPr>
          <w:ilvl w:val="0"/>
          <w:numId w:val="400"/>
        </w:numPr>
        <w:spacing w:after="0" w:afterAutospacing="0" w:before="0" w:beforeAutospacing="0" w:lineRule="auto"/>
        <w:ind w:left="720" w:hanging="360"/>
        <w:rPr>
          <w:sz w:val="20"/>
          <w:szCs w:val="20"/>
        </w:rPr>
      </w:pPr>
      <w:r w:rsidDel="00000000" w:rsidR="00000000" w:rsidRPr="00000000">
        <w:rPr>
          <w:b w:val="1"/>
          <w:sz w:val="20"/>
          <w:szCs w:val="20"/>
          <w:rtl w:val="0"/>
        </w:rPr>
        <w:t xml:space="preserve">Improve decisions through refining and vetting the design. </w:t>
      </w:r>
      <w:r w:rsidDel="00000000" w:rsidR="00000000" w:rsidRPr="00000000">
        <w:rPr>
          <w:sz w:val="20"/>
          <w:szCs w:val="20"/>
          <w:rtl w:val="0"/>
        </w:rPr>
        <w:t xml:space="preserve">We keep a high quality bar, apply best practices (OE, security, etc), vet that we are using the most appropriate infrastructure choices, understanding the why behind the decisions not just state what the decisions is. We seek to understand the trade-offs between approaches to help us vet the decisions.</w:t>
      </w:r>
    </w:p>
    <w:p w:rsidR="00000000" w:rsidDel="00000000" w:rsidP="00000000" w:rsidRDefault="00000000" w:rsidRPr="00000000" w14:paraId="000002A8">
      <w:pPr>
        <w:numPr>
          <w:ilvl w:val="0"/>
          <w:numId w:val="400"/>
        </w:numPr>
        <w:spacing w:after="0" w:afterAutospacing="0" w:before="0" w:beforeAutospacing="0" w:lineRule="auto"/>
        <w:ind w:left="720" w:hanging="360"/>
        <w:rPr>
          <w:sz w:val="20"/>
          <w:szCs w:val="20"/>
        </w:rPr>
      </w:pPr>
      <w:r w:rsidDel="00000000" w:rsidR="00000000" w:rsidRPr="00000000">
        <w:rPr>
          <w:b w:val="1"/>
          <w:sz w:val="20"/>
          <w:szCs w:val="20"/>
          <w:rtl w:val="0"/>
        </w:rPr>
        <w:t xml:space="preserve">Identify short and long-term risks and mitigations.</w:t>
      </w:r>
    </w:p>
    <w:p w:rsidR="00000000" w:rsidDel="00000000" w:rsidP="00000000" w:rsidRDefault="00000000" w:rsidRPr="00000000" w14:paraId="000002A9">
      <w:pPr>
        <w:numPr>
          <w:ilvl w:val="0"/>
          <w:numId w:val="400"/>
        </w:numPr>
        <w:spacing w:after="0" w:afterAutospacing="0" w:before="0" w:beforeAutospacing="0" w:lineRule="auto"/>
        <w:ind w:left="720" w:hanging="360"/>
        <w:rPr>
          <w:sz w:val="20"/>
          <w:szCs w:val="20"/>
        </w:rPr>
      </w:pPr>
      <w:r w:rsidDel="00000000" w:rsidR="00000000" w:rsidRPr="00000000">
        <w:rPr>
          <w:b w:val="1"/>
          <w:sz w:val="20"/>
          <w:szCs w:val="20"/>
          <w:rtl w:val="0"/>
        </w:rPr>
        <w:t xml:space="preserve">Identify one way doors and if they are acceptable given the risk assessment. Assess if the one-way doors can be avoided.</w:t>
      </w:r>
    </w:p>
    <w:p w:rsidR="00000000" w:rsidDel="00000000" w:rsidP="00000000" w:rsidRDefault="00000000" w:rsidRPr="00000000" w14:paraId="000002AA">
      <w:pPr>
        <w:numPr>
          <w:ilvl w:val="0"/>
          <w:numId w:val="400"/>
        </w:numPr>
        <w:spacing w:after="0" w:afterAutospacing="0" w:before="0" w:beforeAutospacing="0" w:lineRule="auto"/>
        <w:ind w:left="720" w:hanging="360"/>
        <w:rPr>
          <w:sz w:val="20"/>
          <w:szCs w:val="20"/>
        </w:rPr>
      </w:pPr>
      <w:r w:rsidDel="00000000" w:rsidR="00000000" w:rsidRPr="00000000">
        <w:rPr>
          <w:b w:val="1"/>
          <w:sz w:val="20"/>
          <w:szCs w:val="20"/>
          <w:rtl w:val="0"/>
        </w:rPr>
        <w:t xml:space="preserve">Assess for any failure modes or high severity issues that could impact or be caused by the solution, and that they are appropriately handled.</w:t>
      </w:r>
    </w:p>
    <w:p w:rsidR="00000000" w:rsidDel="00000000" w:rsidP="00000000" w:rsidRDefault="00000000" w:rsidRPr="00000000" w14:paraId="000002AB">
      <w:pPr>
        <w:numPr>
          <w:ilvl w:val="0"/>
          <w:numId w:val="400"/>
        </w:numPr>
        <w:spacing w:after="0" w:afterAutospacing="0" w:before="0" w:beforeAutospacing="0" w:lineRule="auto"/>
        <w:ind w:left="720" w:hanging="360"/>
        <w:rPr>
          <w:sz w:val="20"/>
          <w:szCs w:val="20"/>
        </w:rPr>
      </w:pPr>
      <w:r w:rsidDel="00000000" w:rsidR="00000000" w:rsidRPr="00000000">
        <w:rPr>
          <w:b w:val="1"/>
          <w:sz w:val="20"/>
          <w:szCs w:val="20"/>
          <w:rtl w:val="0"/>
        </w:rPr>
        <w:t xml:space="preserve">Identify who is impacted by the changes proposed, ensure impact is accounted for. </w:t>
      </w:r>
      <w:r w:rsidDel="00000000" w:rsidR="00000000" w:rsidRPr="00000000">
        <w:rPr>
          <w:sz w:val="20"/>
          <w:szCs w:val="20"/>
          <w:rtl w:val="0"/>
        </w:rPr>
        <w:t xml:space="preserve">Identify if any teams/systems impacted are not accounted for, schedule additional review with impacted teams (or team POCs) if not.</w:t>
      </w:r>
    </w:p>
    <w:p w:rsidR="00000000" w:rsidDel="00000000" w:rsidP="00000000" w:rsidRDefault="00000000" w:rsidRPr="00000000" w14:paraId="000002AC">
      <w:pPr>
        <w:numPr>
          <w:ilvl w:val="0"/>
          <w:numId w:val="400"/>
        </w:numPr>
        <w:spacing w:after="240" w:before="0" w:beforeAutospacing="0" w:lineRule="auto"/>
        <w:ind w:left="720" w:hanging="360"/>
        <w:rPr>
          <w:sz w:val="20"/>
          <w:szCs w:val="20"/>
        </w:rPr>
      </w:pPr>
      <w:r w:rsidDel="00000000" w:rsidR="00000000" w:rsidRPr="00000000">
        <w:rPr>
          <w:b w:val="1"/>
          <w:sz w:val="20"/>
          <w:szCs w:val="20"/>
          <w:rtl w:val="0"/>
        </w:rPr>
        <w:t xml:space="preserve">Ensure team ownership, by bringing the team along</w:t>
      </w:r>
      <w:r w:rsidDel="00000000" w:rsidR="00000000" w:rsidRPr="00000000">
        <w:rPr>
          <w:sz w:val="20"/>
          <w:szCs w:val="20"/>
          <w:rtl w:val="0"/>
        </w:rPr>
        <w:t xml:space="preserve"> with changes and additions to the scope of ownership.</w:t>
      </w:r>
    </w:p>
    <w:p w:rsidR="00000000" w:rsidDel="00000000" w:rsidP="00000000" w:rsidRDefault="00000000" w:rsidRPr="00000000" w14:paraId="000002AD">
      <w:pPr>
        <w:rPr>
          <w:b w:val="1"/>
          <w:sz w:val="20"/>
          <w:szCs w:val="20"/>
        </w:rPr>
      </w:pPr>
      <w:r w:rsidDel="00000000" w:rsidR="00000000" w:rsidRPr="00000000">
        <w:rPr>
          <w:b w:val="1"/>
          <w:sz w:val="20"/>
          <w:szCs w:val="20"/>
          <w:rtl w:val="0"/>
        </w:rPr>
        <w:t xml:space="preserve">Business Goals for Design Review Process</w:t>
      </w:r>
    </w:p>
    <w:p w:rsidR="00000000" w:rsidDel="00000000" w:rsidP="00000000" w:rsidRDefault="00000000" w:rsidRPr="00000000" w14:paraId="000002AE">
      <w:pPr>
        <w:rPr>
          <w:i w:val="1"/>
          <w:sz w:val="20"/>
          <w:szCs w:val="20"/>
        </w:rPr>
      </w:pPr>
      <w:r w:rsidDel="00000000" w:rsidR="00000000" w:rsidRPr="00000000">
        <w:rPr>
          <w:i w:val="1"/>
          <w:sz w:val="20"/>
          <w:szCs w:val="20"/>
          <w:rtl w:val="0"/>
        </w:rPr>
        <w:t xml:space="preserve">These business goals are evolutionary outcomes of an iterative process, they are improvements but not easily quantified. Rather than crisp measurements, success is indicated by regular and periodic calibration of the goals, over time.</w:t>
      </w:r>
    </w:p>
    <w:p w:rsidR="00000000" w:rsidDel="00000000" w:rsidP="00000000" w:rsidRDefault="00000000" w:rsidRPr="00000000" w14:paraId="000002AF">
      <w:pPr>
        <w:numPr>
          <w:ilvl w:val="0"/>
          <w:numId w:val="281"/>
        </w:numPr>
        <w:spacing w:after="0" w:afterAutospacing="0" w:before="240" w:lineRule="auto"/>
        <w:ind w:left="720" w:hanging="360"/>
        <w:rPr>
          <w:sz w:val="20"/>
          <w:szCs w:val="20"/>
        </w:rPr>
      </w:pPr>
      <w:r w:rsidDel="00000000" w:rsidR="00000000" w:rsidRPr="00000000">
        <w:rPr>
          <w:b w:val="1"/>
          <w:sz w:val="20"/>
          <w:szCs w:val="20"/>
          <w:rtl w:val="0"/>
        </w:rPr>
        <w:t xml:space="preserve">Goal:</w:t>
      </w:r>
      <w:r w:rsidDel="00000000" w:rsidR="00000000" w:rsidRPr="00000000">
        <w:rPr>
          <w:sz w:val="20"/>
          <w:szCs w:val="20"/>
          <w:rtl w:val="0"/>
        </w:rPr>
        <w:t xml:space="preserve"> Produce high-quality designs. </w:t>
      </w:r>
      <w:r w:rsidDel="00000000" w:rsidR="00000000" w:rsidRPr="00000000">
        <w:rPr>
          <w:b w:val="1"/>
          <w:sz w:val="20"/>
          <w:szCs w:val="20"/>
          <w:rtl w:val="0"/>
        </w:rPr>
        <w:t xml:space="preserve">Calibration:</w:t>
      </w:r>
      <w:r w:rsidDel="00000000" w:rsidR="00000000" w:rsidRPr="00000000">
        <w:rPr>
          <w:sz w:val="20"/>
          <w:szCs w:val="20"/>
          <w:rtl w:val="0"/>
        </w:rPr>
        <w:t xml:space="preserve"> Design artifacts should not require updates to address launch issues that weren’t already captured as known risks.</w:t>
      </w:r>
    </w:p>
    <w:p w:rsidR="00000000" w:rsidDel="00000000" w:rsidP="00000000" w:rsidRDefault="00000000" w:rsidRPr="00000000" w14:paraId="000002B0">
      <w:pPr>
        <w:numPr>
          <w:ilvl w:val="0"/>
          <w:numId w:val="281"/>
        </w:numPr>
        <w:spacing w:after="0" w:afterAutospacing="0" w:before="0" w:beforeAutospacing="0" w:lineRule="auto"/>
        <w:ind w:left="720" w:hanging="360"/>
        <w:rPr>
          <w:sz w:val="20"/>
          <w:szCs w:val="20"/>
        </w:rPr>
      </w:pPr>
      <w:r w:rsidDel="00000000" w:rsidR="00000000" w:rsidRPr="00000000">
        <w:rPr>
          <w:b w:val="1"/>
          <w:sz w:val="20"/>
          <w:szCs w:val="20"/>
          <w:rtl w:val="0"/>
        </w:rPr>
        <w:t xml:space="preserve">Goal:</w:t>
      </w:r>
      <w:r w:rsidDel="00000000" w:rsidR="00000000" w:rsidRPr="00000000">
        <w:rPr>
          <w:sz w:val="20"/>
          <w:szCs w:val="20"/>
          <w:rtl w:val="0"/>
        </w:rPr>
        <w:t xml:space="preserve"> Define RACI-style (Responsible, Accountable, Consulted, and Informed) roles for the design review process so that it is clear who to include on a design review, at what stage they should be involved, and what expectations the design owner has of them. </w:t>
      </w:r>
      <w:r w:rsidDel="00000000" w:rsidR="00000000" w:rsidRPr="00000000">
        <w:rPr>
          <w:b w:val="1"/>
          <w:sz w:val="20"/>
          <w:szCs w:val="20"/>
          <w:rtl w:val="0"/>
        </w:rPr>
        <w:t xml:space="preserve">Calibration:</w:t>
      </w:r>
      <w:r w:rsidDel="00000000" w:rsidR="00000000" w:rsidRPr="00000000">
        <w:rPr>
          <w:sz w:val="20"/>
          <w:szCs w:val="20"/>
          <w:rtl w:val="0"/>
        </w:rPr>
        <w:t xml:space="preserve"> Design Owners understand the role definitions, the expectations for those roles, and confidently assert they have the right level of feedback and visibility to their designs.</w:t>
      </w:r>
    </w:p>
    <w:p w:rsidR="00000000" w:rsidDel="00000000" w:rsidP="00000000" w:rsidRDefault="00000000" w:rsidRPr="00000000" w14:paraId="000002B1">
      <w:pPr>
        <w:numPr>
          <w:ilvl w:val="0"/>
          <w:numId w:val="281"/>
        </w:numPr>
        <w:spacing w:after="0" w:afterAutospacing="0" w:before="0" w:beforeAutospacing="0" w:lineRule="auto"/>
        <w:ind w:left="720" w:hanging="360"/>
        <w:rPr>
          <w:sz w:val="20"/>
          <w:szCs w:val="20"/>
        </w:rPr>
      </w:pPr>
      <w:r w:rsidDel="00000000" w:rsidR="00000000" w:rsidRPr="00000000">
        <w:rPr>
          <w:b w:val="1"/>
          <w:sz w:val="20"/>
          <w:szCs w:val="20"/>
          <w:rtl w:val="0"/>
        </w:rPr>
        <w:t xml:space="preserve">Goal:</w:t>
      </w:r>
      <w:r w:rsidDel="00000000" w:rsidR="00000000" w:rsidRPr="00000000">
        <w:rPr>
          <w:sz w:val="20"/>
          <w:szCs w:val="20"/>
          <w:rtl w:val="0"/>
        </w:rPr>
        <w:t xml:space="preserve"> Create a predictable design review process that limits open-ended investigations and encourages accountability to Customer value on a timely basis. </w:t>
      </w:r>
      <w:r w:rsidDel="00000000" w:rsidR="00000000" w:rsidRPr="00000000">
        <w:rPr>
          <w:b w:val="1"/>
          <w:sz w:val="20"/>
          <w:szCs w:val="20"/>
          <w:rtl w:val="0"/>
        </w:rPr>
        <w:t xml:space="preserve">Calibration:</w:t>
      </w:r>
      <w:r w:rsidDel="00000000" w:rsidR="00000000" w:rsidRPr="00000000">
        <w:rPr>
          <w:sz w:val="20"/>
          <w:szCs w:val="20"/>
          <w:rtl w:val="0"/>
        </w:rPr>
        <w:t xml:space="preserve"> Milestone planners can confidently estimate timelines for design artifacts as part of the overall program management life cycle with design owners. Changes/Updates are acceptable but design owners are accountable to commitments.</w:t>
      </w:r>
    </w:p>
    <w:p w:rsidR="00000000" w:rsidDel="00000000" w:rsidP="00000000" w:rsidRDefault="00000000" w:rsidRPr="00000000" w14:paraId="000002B2">
      <w:pPr>
        <w:numPr>
          <w:ilvl w:val="0"/>
          <w:numId w:val="281"/>
        </w:numPr>
        <w:spacing w:after="0" w:afterAutospacing="0" w:before="0" w:beforeAutospacing="0" w:lineRule="auto"/>
        <w:ind w:left="720" w:hanging="360"/>
        <w:rPr>
          <w:sz w:val="20"/>
          <w:szCs w:val="20"/>
        </w:rPr>
      </w:pPr>
      <w:r w:rsidDel="00000000" w:rsidR="00000000" w:rsidRPr="00000000">
        <w:rPr>
          <w:b w:val="1"/>
          <w:sz w:val="20"/>
          <w:szCs w:val="20"/>
          <w:rtl w:val="0"/>
        </w:rPr>
        <w:t xml:space="preserve">Goal:</w:t>
      </w:r>
      <w:r w:rsidDel="00000000" w:rsidR="00000000" w:rsidRPr="00000000">
        <w:rPr>
          <w:sz w:val="20"/>
          <w:szCs w:val="20"/>
          <w:rtl w:val="0"/>
        </w:rPr>
        <w:t xml:space="preserve"> Create a process that can scale from small designs to very large designs. </w:t>
      </w:r>
      <w:r w:rsidDel="00000000" w:rsidR="00000000" w:rsidRPr="00000000">
        <w:rPr>
          <w:b w:val="1"/>
          <w:sz w:val="20"/>
          <w:szCs w:val="20"/>
          <w:rtl w:val="0"/>
        </w:rPr>
        <w:t xml:space="preserve">Calibration:</w:t>
      </w:r>
      <w:r w:rsidDel="00000000" w:rsidR="00000000" w:rsidRPr="00000000">
        <w:rPr>
          <w:sz w:val="20"/>
          <w:szCs w:val="20"/>
          <w:rtl w:val="0"/>
        </w:rPr>
        <w:t xml:space="preserve"> Design Owners should be able to follow and use the process to align/communicate designs from small and iterative changes to large and disruptive. The process is flexible enough to respond to varying levels of scale, but specific enough to provide guidance.</w:t>
      </w:r>
    </w:p>
    <w:p w:rsidR="00000000" w:rsidDel="00000000" w:rsidP="00000000" w:rsidRDefault="00000000" w:rsidRPr="00000000" w14:paraId="000002B3">
      <w:pPr>
        <w:numPr>
          <w:ilvl w:val="0"/>
          <w:numId w:val="281"/>
        </w:numPr>
        <w:spacing w:after="240" w:before="0" w:beforeAutospacing="0" w:lineRule="auto"/>
        <w:ind w:left="720" w:hanging="360"/>
        <w:rPr>
          <w:sz w:val="20"/>
          <w:szCs w:val="20"/>
        </w:rPr>
      </w:pPr>
      <w:r w:rsidDel="00000000" w:rsidR="00000000" w:rsidRPr="00000000">
        <w:rPr>
          <w:b w:val="1"/>
          <w:sz w:val="20"/>
          <w:szCs w:val="20"/>
          <w:rtl w:val="0"/>
        </w:rPr>
        <w:t xml:space="preserve">Goal:</w:t>
      </w:r>
      <w:r w:rsidDel="00000000" w:rsidR="00000000" w:rsidRPr="00000000">
        <w:rPr>
          <w:sz w:val="20"/>
          <w:szCs w:val="20"/>
          <w:rtl w:val="0"/>
        </w:rPr>
        <w:t xml:space="preserve"> Ensure design docs are historical artifacts that communicate decision rationale. </w:t>
      </w:r>
      <w:r w:rsidDel="00000000" w:rsidR="00000000" w:rsidRPr="00000000">
        <w:rPr>
          <w:b w:val="1"/>
          <w:sz w:val="20"/>
          <w:szCs w:val="20"/>
          <w:rtl w:val="0"/>
        </w:rPr>
        <w:t xml:space="preserve">Calibration:</w:t>
      </w:r>
      <w:r w:rsidDel="00000000" w:rsidR="00000000" w:rsidRPr="00000000">
        <w:rPr>
          <w:sz w:val="20"/>
          <w:szCs w:val="20"/>
          <w:rtl w:val="0"/>
        </w:rPr>
        <w:t xml:space="preserve"> Stakeholders should be able to revisit a design doc and clearly understand the system, constraints, risks, and decisions associated with a design in order to own, operate, or evolve the same.</w:t>
      </w:r>
    </w:p>
    <w:p w:rsidR="00000000" w:rsidDel="00000000" w:rsidP="00000000" w:rsidRDefault="00000000" w:rsidRPr="00000000" w14:paraId="000002B4">
      <w:pPr>
        <w:rPr>
          <w:b w:val="1"/>
          <w:sz w:val="20"/>
          <w:szCs w:val="20"/>
        </w:rPr>
      </w:pPr>
      <w:r w:rsidDel="00000000" w:rsidR="00000000" w:rsidRPr="00000000">
        <w:rPr>
          <w:b w:val="1"/>
          <w:sz w:val="20"/>
          <w:szCs w:val="20"/>
          <w:rtl w:val="0"/>
        </w:rPr>
        <w:t xml:space="preserve">The Importance of Live Conversation for Design Reviews</w:t>
      </w:r>
    </w:p>
    <w:p w:rsidR="00000000" w:rsidDel="00000000" w:rsidP="00000000" w:rsidRDefault="00000000" w:rsidRPr="00000000" w14:paraId="000002B5">
      <w:pPr>
        <w:rPr>
          <w:sz w:val="20"/>
          <w:szCs w:val="20"/>
        </w:rPr>
      </w:pPr>
      <w:r w:rsidDel="00000000" w:rsidR="00000000" w:rsidRPr="00000000">
        <w:rPr>
          <w:sz w:val="20"/>
          <w:szCs w:val="20"/>
          <w:rtl w:val="0"/>
        </w:rPr>
        <w:t xml:space="preserve">A design review meeting is the primary forum for the dialogue that helps people understand view points and data points from other perspectives. It is not about defending opinions or counter points, it is an opportunity to get clarity and deeper understanding of the problem, approach and solution.</w:t>
        <w:br w:type="textWrapping"/>
        <w:br w:type="textWrapping"/>
        <w:t xml:space="preserve">Avoiding live conversation and defaulting to asynchronous written conversation can feel safer, but it is less likely to resolve issues, conflicts, align and build trust for important topics. When people don’t talk they invent and speculate and jump to assumptions. People will either assume you disagree or agree based on their assumptions. Written communication can lose intention and tone. Think back to a long thread on a Code Review that you realized later would have been much clearer to have as a live conversation.</w:t>
        <w:br w:type="textWrapping"/>
        <w:br w:type="textWrapping"/>
        <w:t xml:space="preserve">A live conversation sparks ideas, motivates and includes; the participants can all contribute in asking clarifying questions, adding new view points, and fleshing out ideas.</w:t>
      </w:r>
      <w:r w:rsidDel="00000000" w:rsidR="00000000" w:rsidRPr="00000000">
        <w:rPr>
          <w:i w:val="1"/>
          <w:sz w:val="20"/>
          <w:szCs w:val="20"/>
          <w:rtl w:val="0"/>
        </w:rPr>
        <w:t xml:space="preserve"> </w:t>
      </w:r>
      <w:r w:rsidDel="00000000" w:rsidR="00000000" w:rsidRPr="00000000">
        <w:rPr>
          <w:sz w:val="20"/>
          <w:szCs w:val="20"/>
          <w:rtl w:val="0"/>
        </w:rPr>
        <w:t xml:space="preserve">The design owner is put in a position where they are forced to clearly articulate their thought process and design decisions. The process of examining your own thought process in this way helps vet your own decisions, while adding clarity for others and inviting them to participate in contributing to ideas.</w:t>
        <w:br w:type="textWrapping"/>
        <w:br w:type="textWrapping"/>
        <w:t xml:space="preserve">The result of live conversation and dialogue in a design review is a technical design that is strengthened by incorporating and adjusting for other view points to better achieve our business and technical goals. We gain alignment across the stakeholders, create trust in our approach and solutions, as well as earn trust with those we work with.</w:t>
        <w:br w:type="textWrapping"/>
        <w:t xml:space="preserve"> </w:t>
      </w:r>
    </w:p>
    <w:p w:rsidR="00000000" w:rsidDel="00000000" w:rsidP="00000000" w:rsidRDefault="00000000" w:rsidRPr="00000000" w14:paraId="000002B6">
      <w:pPr>
        <w:rPr>
          <w:sz w:val="20"/>
          <w:szCs w:val="20"/>
        </w:rPr>
      </w:pPr>
      <w:r w:rsidDel="00000000" w:rsidR="00000000" w:rsidRPr="00000000">
        <w:rPr>
          <w:sz w:val="20"/>
          <w:szCs w:val="20"/>
          <w:rtl w:val="0"/>
        </w:rPr>
        <w:t xml:space="preserve">For the source of the preceding three sections and additional pointers, see the</w:t>
      </w:r>
      <w:hyperlink r:id="rId424">
        <w:r w:rsidDel="00000000" w:rsidR="00000000" w:rsidRPr="00000000">
          <w:rPr>
            <w:sz w:val="20"/>
            <w:szCs w:val="20"/>
            <w:rtl w:val="0"/>
          </w:rPr>
          <w:t xml:space="preserve"> </w:t>
        </w:r>
      </w:hyperlink>
      <w:hyperlink r:id="rId425">
        <w:r w:rsidDel="00000000" w:rsidR="00000000" w:rsidRPr="00000000">
          <w:rPr>
            <w:color w:val="1155cc"/>
            <w:sz w:val="20"/>
            <w:szCs w:val="20"/>
            <w:u w:val="single"/>
            <w:rtl w:val="0"/>
          </w:rPr>
          <w:t xml:space="preserve">Design Guide &amp; Review Process Framework</w:t>
        </w:r>
      </w:hyperlink>
      <w:r w:rsidDel="00000000" w:rsidR="00000000" w:rsidRPr="00000000">
        <w:rPr>
          <w:sz w:val="20"/>
          <w:szCs w:val="20"/>
          <w:rtl w:val="0"/>
        </w:rPr>
        <w:t xml:space="preserve">.</w:t>
      </w:r>
    </w:p>
    <w:p w:rsidR="00000000" w:rsidDel="00000000" w:rsidP="00000000" w:rsidRDefault="00000000" w:rsidRPr="00000000" w14:paraId="000002B7">
      <w:pPr>
        <w:rPr>
          <w:b w:val="1"/>
          <w:sz w:val="20"/>
          <w:szCs w:val="20"/>
        </w:rPr>
      </w:pPr>
      <w:r w:rsidDel="00000000" w:rsidR="00000000" w:rsidRPr="00000000">
        <w:rPr>
          <w:b w:val="1"/>
          <w:sz w:val="20"/>
          <w:szCs w:val="20"/>
          <w:rtl w:val="0"/>
        </w:rPr>
        <w:t xml:space="preserve">Design tenets</w:t>
      </w:r>
    </w:p>
    <w:p w:rsidR="00000000" w:rsidDel="00000000" w:rsidP="00000000" w:rsidRDefault="00000000" w:rsidRPr="00000000" w14:paraId="000002B8">
      <w:pPr>
        <w:rPr>
          <w:sz w:val="20"/>
          <w:szCs w:val="20"/>
        </w:rPr>
      </w:pPr>
      <w:r w:rsidDel="00000000" w:rsidR="00000000" w:rsidRPr="00000000">
        <w:rPr>
          <w:sz w:val="20"/>
          <w:szCs w:val="20"/>
          <w:rtl w:val="0"/>
        </w:rPr>
        <w:t xml:space="preserve">Tenets help teams at Amazon to align around core principles. It's a good exercise for a team to create their own tenets that capture their unique values. You may find that your team would benefit from tenets for design work - here are some examples that others have found helpful.</w:t>
      </w:r>
    </w:p>
    <w:p w:rsidR="00000000" w:rsidDel="00000000" w:rsidP="00000000" w:rsidRDefault="00000000" w:rsidRPr="00000000" w14:paraId="000002B9">
      <w:pPr>
        <w:numPr>
          <w:ilvl w:val="0"/>
          <w:numId w:val="358"/>
        </w:numPr>
        <w:spacing w:after="0" w:afterAutospacing="0" w:before="240" w:lineRule="auto"/>
        <w:ind w:left="720" w:hanging="360"/>
        <w:rPr>
          <w:sz w:val="20"/>
          <w:szCs w:val="20"/>
        </w:rPr>
      </w:pPr>
      <w:hyperlink r:id="rId426">
        <w:r w:rsidDel="00000000" w:rsidR="00000000" w:rsidRPr="00000000">
          <w:rPr>
            <w:color w:val="1155cc"/>
            <w:sz w:val="20"/>
            <w:szCs w:val="20"/>
            <w:u w:val="single"/>
            <w:rtl w:val="0"/>
          </w:rPr>
          <w:t xml:space="preserve">Softline design tenets</w:t>
        </w:r>
      </w:hyperlink>
      <w:r w:rsidDel="00000000" w:rsidR="00000000" w:rsidRPr="00000000">
        <w:rPr>
          <w:sz w:val="20"/>
          <w:szCs w:val="20"/>
          <w:rtl w:val="0"/>
        </w:rPr>
        <w:t xml:space="preserve">: high-level tenets about how to approach designs in general</w:t>
      </w:r>
    </w:p>
    <w:p w:rsidR="00000000" w:rsidDel="00000000" w:rsidP="00000000" w:rsidRDefault="00000000" w:rsidRPr="00000000" w14:paraId="000002BA">
      <w:pPr>
        <w:numPr>
          <w:ilvl w:val="0"/>
          <w:numId w:val="358"/>
        </w:numPr>
        <w:spacing w:after="240" w:before="0" w:beforeAutospacing="0" w:lineRule="auto"/>
        <w:ind w:left="720" w:hanging="360"/>
        <w:rPr>
          <w:sz w:val="20"/>
          <w:szCs w:val="20"/>
        </w:rPr>
      </w:pPr>
      <w:hyperlink r:id="rId427">
        <w:r w:rsidDel="00000000" w:rsidR="00000000" w:rsidRPr="00000000">
          <w:rPr>
            <w:color w:val="1155cc"/>
            <w:sz w:val="20"/>
            <w:szCs w:val="20"/>
            <w:u w:val="single"/>
            <w:rtl w:val="0"/>
          </w:rPr>
          <w:t xml:space="preserve">Advertising design tenets</w:t>
        </w:r>
      </w:hyperlink>
      <w:r w:rsidDel="00000000" w:rsidR="00000000" w:rsidRPr="00000000">
        <w:rPr>
          <w:sz w:val="20"/>
          <w:szCs w:val="20"/>
          <w:rtl w:val="0"/>
        </w:rPr>
        <w:t xml:space="preserve">: lower-level tenets that guide the formation of design requirements</w:t>
      </w:r>
    </w:p>
    <w:p w:rsidR="00000000" w:rsidDel="00000000" w:rsidP="00000000" w:rsidRDefault="00000000" w:rsidRPr="00000000" w14:paraId="000002BB">
      <w:pPr>
        <w:rPr>
          <w:b w:val="1"/>
          <w:sz w:val="20"/>
          <w:szCs w:val="20"/>
        </w:rPr>
      </w:pPr>
      <w:r w:rsidDel="00000000" w:rsidR="00000000" w:rsidRPr="00000000">
        <w:rPr>
          <w:b w:val="1"/>
          <w:sz w:val="20"/>
          <w:szCs w:val="20"/>
          <w:rtl w:val="0"/>
        </w:rPr>
        <w:t xml:space="preserve">Challenge: Map a path to the design review</w:t>
      </w:r>
    </w:p>
    <w:p w:rsidR="00000000" w:rsidDel="00000000" w:rsidP="00000000" w:rsidRDefault="00000000" w:rsidRPr="00000000" w14:paraId="000002BC">
      <w:pPr>
        <w:rPr>
          <w:sz w:val="20"/>
          <w:szCs w:val="20"/>
        </w:rPr>
      </w:pPr>
      <w:r w:rsidDel="00000000" w:rsidR="00000000" w:rsidRPr="00000000">
        <w:rPr>
          <w:sz w:val="20"/>
          <w:szCs w:val="20"/>
          <w:rtl w:val="0"/>
        </w:rPr>
        <w:t xml:space="preserve">Identify at least three project milestones, and give them dates that work backward from a design review meeting date. What will you include in the deliverables, and how will they make incremental progress toward the final design?</w:t>
      </w:r>
    </w:p>
    <w:tbl>
      <w:tblPr>
        <w:tblStyle w:val="Table2"/>
        <w:tblW w:w="5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
        <w:gridCol w:w="5400"/>
        <w:tblGridChange w:id="0">
          <w:tblGrid>
            <w:gridCol w:w="165"/>
            <w:gridCol w:w="5400"/>
          </w:tblGrid>
        </w:tblGridChange>
      </w:tblGrid>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BD">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BE">
            <w:pPr>
              <w:rPr>
                <w:b w:val="1"/>
                <w:sz w:val="20"/>
                <w:szCs w:val="20"/>
              </w:rPr>
            </w:pPr>
            <w:r w:rsidDel="00000000" w:rsidR="00000000" w:rsidRPr="00000000">
              <w:rPr>
                <w:b w:val="1"/>
                <w:sz w:val="20"/>
                <w:szCs w:val="20"/>
                <w:rtl w:val="0"/>
              </w:rPr>
              <w:t xml:space="preserve">Submit an answer to get credit for taking this challenge.</w:t>
            </w:r>
          </w:p>
          <w:p w:rsidR="00000000" w:rsidDel="00000000" w:rsidP="00000000" w:rsidRDefault="00000000" w:rsidRPr="00000000" w14:paraId="000002BF">
            <w:pPr>
              <w:rPr>
                <w:b w:val="1"/>
                <w:sz w:val="20"/>
                <w:szCs w:val="20"/>
              </w:rPr>
            </w:pPr>
            <w:r w:rsidDel="00000000" w:rsidR="00000000" w:rsidRPr="00000000">
              <w:rPr>
                <w:b w:val="1"/>
                <w:sz w:val="20"/>
                <w:szCs w:val="20"/>
                <w:rtl w:val="0"/>
              </w:rPr>
              <w:t xml:space="preserve">Complete all of the challenges to earn a PhoneTool icon.</w:t>
            </w:r>
          </w:p>
        </w:tc>
      </w:tr>
    </w:tbl>
    <w:p w:rsidR="00000000" w:rsidDel="00000000" w:rsidP="00000000" w:rsidRDefault="00000000" w:rsidRPr="00000000" w14:paraId="000002C0">
      <w:pPr>
        <w:rPr>
          <w:sz w:val="20"/>
          <w:szCs w:val="20"/>
        </w:rPr>
      </w:pPr>
      <w:r w:rsidDel="00000000" w:rsidR="00000000" w:rsidRPr="00000000">
        <w:rPr>
          <w:sz w:val="20"/>
          <w:szCs w:val="20"/>
          <w:rtl w:val="0"/>
        </w:rPr>
        <w:t xml:space="preserve"> </w:t>
      </w:r>
    </w:p>
    <w:p w:rsidR="00000000" w:rsidDel="00000000" w:rsidP="00000000" w:rsidRDefault="00000000" w:rsidRPr="00000000" w14:paraId="000002C1">
      <w:pPr>
        <w:rPr>
          <w:sz w:val="20"/>
          <w:szCs w:val="20"/>
        </w:rPr>
      </w:pPr>
      <w:r w:rsidDel="00000000" w:rsidR="00000000" w:rsidRPr="00000000">
        <w:rPr>
          <w:sz w:val="20"/>
          <w:szCs w:val="20"/>
          <w:rtl w:val="0"/>
        </w:rPr>
        <w:t xml:space="preserve">  </w:t>
      </w:r>
    </w:p>
    <w:p w:rsidR="00000000" w:rsidDel="00000000" w:rsidP="00000000" w:rsidRDefault="00000000" w:rsidRPr="00000000" w14:paraId="000002C2">
      <w:pPr>
        <w:rPr>
          <w:b w:val="1"/>
          <w:sz w:val="20"/>
          <w:szCs w:val="20"/>
        </w:rPr>
      </w:pPr>
      <w:r w:rsidDel="00000000" w:rsidR="00000000" w:rsidRPr="00000000">
        <w:rPr>
          <w:b w:val="1"/>
          <w:sz w:val="20"/>
          <w:szCs w:val="20"/>
          <w:rtl w:val="0"/>
        </w:rPr>
        <w:t xml:space="preserve">What does a good design doc look like?</w:t>
      </w:r>
    </w:p>
    <w:p w:rsidR="00000000" w:rsidDel="00000000" w:rsidP="00000000" w:rsidRDefault="00000000" w:rsidRPr="00000000" w14:paraId="000002C3">
      <w:pPr>
        <w:rPr>
          <w:b w:val="1"/>
          <w:sz w:val="20"/>
          <w:szCs w:val="20"/>
        </w:rPr>
      </w:pPr>
      <w:r w:rsidDel="00000000" w:rsidR="00000000" w:rsidRPr="00000000">
        <w:rPr>
          <w:b w:val="1"/>
          <w:sz w:val="20"/>
          <w:szCs w:val="20"/>
          <w:rtl w:val="0"/>
        </w:rPr>
        <w:t xml:space="preserve">Check out these examples of what to do, and in some cases what not to do.</w:t>
      </w:r>
    </w:p>
    <w:p w:rsidR="00000000" w:rsidDel="00000000" w:rsidP="00000000" w:rsidRDefault="00000000" w:rsidRPr="00000000" w14:paraId="000002C4">
      <w:pPr>
        <w:rPr>
          <w:sz w:val="20"/>
          <w:szCs w:val="20"/>
        </w:rPr>
      </w:pPr>
      <w:r w:rsidDel="00000000" w:rsidR="00000000" w:rsidRPr="00000000">
        <w:rPr>
          <w:sz w:val="20"/>
          <w:szCs w:val="20"/>
          <w:rtl w:val="0"/>
        </w:rPr>
        <w:t xml:space="preserve">This page has samples of feature designs and service designs. Feature designs are small changes in existing services. These are usually where SDE1s begin. Service designs are larger and more complex.</w:t>
      </w:r>
    </w:p>
    <w:p w:rsidR="00000000" w:rsidDel="00000000" w:rsidP="00000000" w:rsidRDefault="00000000" w:rsidRPr="00000000" w14:paraId="000002C5">
      <w:pPr>
        <w:rPr>
          <w:b w:val="1"/>
          <w:sz w:val="20"/>
          <w:szCs w:val="20"/>
        </w:rPr>
      </w:pPr>
      <w:r w:rsidDel="00000000" w:rsidR="00000000" w:rsidRPr="00000000">
        <w:rPr>
          <w:b w:val="1"/>
          <w:sz w:val="20"/>
          <w:szCs w:val="20"/>
          <w:rtl w:val="0"/>
        </w:rPr>
        <w:t xml:space="preserve">Feature designs</w:t>
      </w:r>
    </w:p>
    <w:p w:rsidR="00000000" w:rsidDel="00000000" w:rsidP="00000000" w:rsidRDefault="00000000" w:rsidRPr="00000000" w14:paraId="000002C6">
      <w:pPr>
        <w:rPr>
          <w:sz w:val="20"/>
          <w:szCs w:val="20"/>
        </w:rPr>
      </w:pPr>
      <w:r w:rsidDel="00000000" w:rsidR="00000000" w:rsidRPr="00000000">
        <w:rPr>
          <w:sz w:val="20"/>
          <w:szCs w:val="20"/>
          <w:rtl w:val="0"/>
        </w:rPr>
        <w:t xml:space="preserve">Feature-level designs typically don't go in front of PEs, so these docs are from team repositories. The following feature design docs show the size and scope of design work at this level. Keep in mind that even feature designs may involve multiple developers, so the work of a new SDE1 may be one section of these.</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470"/>
        <w:gridCol w:w="2385"/>
        <w:gridCol w:w="1965"/>
        <w:gridCol w:w="1830"/>
        <w:tblGridChange w:id="0">
          <w:tblGrid>
            <w:gridCol w:w="1230"/>
            <w:gridCol w:w="1470"/>
            <w:gridCol w:w="2385"/>
            <w:gridCol w:w="1965"/>
            <w:gridCol w:w="1830"/>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C7">
            <w:pPr>
              <w:jc w:val="center"/>
              <w:rPr>
                <w:b w:val="1"/>
                <w:sz w:val="20"/>
                <w:szCs w:val="20"/>
              </w:rPr>
            </w:pPr>
            <w:r w:rsidDel="00000000" w:rsidR="00000000" w:rsidRPr="00000000">
              <w:rPr>
                <w:b w:val="1"/>
                <w:sz w:val="20"/>
                <w:szCs w:val="20"/>
                <w:rtl w:val="0"/>
              </w:rPr>
              <w:t xml:space="preserve">Title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C8">
            <w:pPr>
              <w:jc w:val="center"/>
              <w:rPr>
                <w:b w:val="1"/>
                <w:sz w:val="20"/>
                <w:szCs w:val="20"/>
              </w:rPr>
            </w:pPr>
            <w:r w:rsidDel="00000000" w:rsidR="00000000" w:rsidRPr="00000000">
              <w:rPr>
                <w:b w:val="1"/>
                <w:sz w:val="20"/>
                <w:szCs w:val="20"/>
                <w:rtl w:val="0"/>
              </w:rPr>
              <w:t xml:space="preserve">Org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C9">
            <w:pPr>
              <w:jc w:val="center"/>
              <w:rPr>
                <w:b w:val="1"/>
                <w:sz w:val="20"/>
                <w:szCs w:val="20"/>
              </w:rPr>
            </w:pPr>
            <w:r w:rsidDel="00000000" w:rsidR="00000000" w:rsidRPr="00000000">
              <w:rPr>
                <w:b w:val="1"/>
                <w:sz w:val="20"/>
                <w:szCs w:val="20"/>
                <w:rtl w:val="0"/>
              </w:rPr>
              <w:t xml:space="preserve">Project description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CA">
            <w:pPr>
              <w:jc w:val="center"/>
              <w:rPr>
                <w:b w:val="1"/>
                <w:sz w:val="20"/>
                <w:szCs w:val="20"/>
              </w:rPr>
            </w:pPr>
            <w:r w:rsidDel="00000000" w:rsidR="00000000" w:rsidRPr="00000000">
              <w:rPr>
                <w:b w:val="1"/>
                <w:sz w:val="20"/>
                <w:szCs w:val="20"/>
                <w:rtl w:val="0"/>
              </w:rPr>
              <w:t xml:space="preserve">Doc evaluation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CB">
            <w:pPr>
              <w:jc w:val="center"/>
              <w:rPr>
                <w:b w:val="1"/>
                <w:sz w:val="20"/>
                <w:szCs w:val="20"/>
              </w:rPr>
            </w:pPr>
            <w:r w:rsidDel="00000000" w:rsidR="00000000" w:rsidRPr="00000000">
              <w:rPr>
                <w:b w:val="1"/>
                <w:sz w:val="20"/>
                <w:szCs w:val="20"/>
                <w:rtl w:val="0"/>
              </w:rPr>
              <w:t xml:space="preserve">Links</w:t>
            </w:r>
          </w:p>
        </w:tc>
      </w:tr>
      <w:tr>
        <w:trPr>
          <w:cantSplit w:val="0"/>
          <w:trHeight w:val="38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CC">
            <w:pPr>
              <w:rPr>
                <w:sz w:val="20"/>
                <w:szCs w:val="20"/>
              </w:rPr>
            </w:pPr>
            <w:r w:rsidDel="00000000" w:rsidR="00000000" w:rsidRPr="00000000">
              <w:rPr>
                <w:sz w:val="20"/>
                <w:szCs w:val="20"/>
                <w:rtl w:val="0"/>
              </w:rPr>
              <w:t xml:space="preserve">Making Change Delivery Date Predictable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CD">
            <w:pPr>
              <w:rPr>
                <w:sz w:val="20"/>
                <w:szCs w:val="20"/>
              </w:rPr>
            </w:pPr>
            <w:r w:rsidDel="00000000" w:rsidR="00000000" w:rsidRPr="00000000">
              <w:rPr>
                <w:sz w:val="20"/>
                <w:szCs w:val="20"/>
                <w:rtl w:val="0"/>
              </w:rPr>
              <w:t xml:space="preserve">Replenishment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CE">
            <w:pPr>
              <w:rPr>
                <w:sz w:val="20"/>
                <w:szCs w:val="20"/>
              </w:rPr>
            </w:pPr>
            <w:r w:rsidDel="00000000" w:rsidR="00000000" w:rsidRPr="00000000">
              <w:rPr>
                <w:sz w:val="20"/>
                <w:szCs w:val="20"/>
                <w:rtl w:val="0"/>
              </w:rPr>
              <w:t xml:space="preserve">The Replenishment team focuses on building and helping customers adopt the easiest, quickest, and smartest reordering mechanisms for their replenishable products from both Amazon and third-party platforms. The  “change delivery date” feature allows customers to change “delivery day of month” for their monthly subscriptions and “delivery day of week” for their weekly subscriptions.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CF">
            <w:pPr>
              <w:rPr>
                <w:sz w:val="20"/>
                <w:szCs w:val="20"/>
              </w:rPr>
            </w:pPr>
            <w:r w:rsidDel="00000000" w:rsidR="00000000" w:rsidRPr="00000000">
              <w:rPr>
                <w:sz w:val="20"/>
                <w:szCs w:val="20"/>
                <w:rtl w:val="0"/>
              </w:rPr>
              <w:t xml:space="preserve">Strengths: Starts with a summary, has alternatives, good use of diagrams</w:t>
            </w:r>
          </w:p>
          <w:p w:rsidR="00000000" w:rsidDel="00000000" w:rsidP="00000000" w:rsidRDefault="00000000" w:rsidRPr="00000000" w14:paraId="000002D0">
            <w:pPr>
              <w:rPr>
                <w:sz w:val="20"/>
                <w:szCs w:val="20"/>
              </w:rPr>
            </w:pPr>
            <w:r w:rsidDel="00000000" w:rsidR="00000000" w:rsidRPr="00000000">
              <w:rPr>
                <w:sz w:val="20"/>
                <w:szCs w:val="20"/>
                <w:rtl w:val="0"/>
              </w:rPr>
              <w:t xml:space="preserve">Opportunities: The summary (Purpose section) could be more descriptive of both the problem and the alternative solutions. However, these are covered on page 1, so this is a small issue. The document overall should be shorter, more concise.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D1">
            <w:pPr>
              <w:rPr>
                <w:sz w:val="20"/>
                <w:szCs w:val="20"/>
              </w:rPr>
            </w:pPr>
            <w:r w:rsidDel="00000000" w:rsidR="00000000" w:rsidRPr="00000000">
              <w:rPr>
                <w:b w:val="1"/>
                <w:sz w:val="20"/>
                <w:szCs w:val="20"/>
                <w:rtl w:val="0"/>
              </w:rPr>
              <w:t xml:space="preserve">•</w:t>
              <w:tab/>
              <w:t xml:space="preserve">STEP 1</w:t>
            </w:r>
            <w:r w:rsidDel="00000000" w:rsidR="00000000" w:rsidRPr="00000000">
              <w:rPr>
                <w:sz w:val="20"/>
                <w:szCs w:val="20"/>
                <w:rtl w:val="0"/>
              </w:rPr>
              <w:t xml:space="preserve">: View the</w:t>
            </w:r>
            <w:hyperlink r:id="rId428">
              <w:r w:rsidDel="00000000" w:rsidR="00000000" w:rsidRPr="00000000">
                <w:rPr>
                  <w:sz w:val="20"/>
                  <w:szCs w:val="20"/>
                  <w:rtl w:val="0"/>
                </w:rPr>
                <w:t xml:space="preserve"> </w:t>
              </w:r>
            </w:hyperlink>
            <w:hyperlink r:id="rId429">
              <w:r w:rsidDel="00000000" w:rsidR="00000000" w:rsidRPr="00000000">
                <w:rPr>
                  <w:color w:val="1155cc"/>
                  <w:sz w:val="20"/>
                  <w:szCs w:val="20"/>
                  <w:u w:val="single"/>
                  <w:rtl w:val="0"/>
                </w:rPr>
                <w:t xml:space="preserve">annotated copy</w:t>
              </w:r>
            </w:hyperlink>
            <w:r w:rsidDel="00000000" w:rsidR="00000000" w:rsidRPr="00000000">
              <w:rPr>
                <w:sz w:val="20"/>
                <w:szCs w:val="20"/>
                <w:rtl w:val="0"/>
              </w:rPr>
              <w:t xml:space="preserve"> - learn from the gaps in this example, as well as the standout features.</w:t>
            </w:r>
          </w:p>
          <w:p w:rsidR="00000000" w:rsidDel="00000000" w:rsidP="00000000" w:rsidRDefault="00000000" w:rsidRPr="00000000" w14:paraId="000002D2">
            <w:pPr>
              <w:rPr>
                <w:sz w:val="20"/>
                <w:szCs w:val="20"/>
              </w:rPr>
            </w:pPr>
            <w:r w:rsidDel="00000000" w:rsidR="00000000" w:rsidRPr="00000000">
              <w:rPr>
                <w:b w:val="1"/>
                <w:sz w:val="20"/>
                <w:szCs w:val="20"/>
                <w:rtl w:val="0"/>
              </w:rPr>
              <w:tab/>
              <w:t xml:space="preserve">•</w:t>
              <w:tab/>
              <w:t xml:space="preserve">STEP 2</w:t>
            </w:r>
            <w:r w:rsidDel="00000000" w:rsidR="00000000" w:rsidRPr="00000000">
              <w:rPr>
                <w:sz w:val="20"/>
                <w:szCs w:val="20"/>
                <w:rtl w:val="0"/>
              </w:rPr>
              <w:t xml:space="preserve">: Open the</w:t>
            </w:r>
            <w:hyperlink r:id="rId430">
              <w:r w:rsidDel="00000000" w:rsidR="00000000" w:rsidRPr="00000000">
                <w:rPr>
                  <w:sz w:val="20"/>
                  <w:szCs w:val="20"/>
                  <w:rtl w:val="0"/>
                </w:rPr>
                <w:t xml:space="preserve"> </w:t>
              </w:r>
            </w:hyperlink>
            <w:hyperlink r:id="rId431">
              <w:r w:rsidDel="00000000" w:rsidR="00000000" w:rsidRPr="00000000">
                <w:rPr>
                  <w:color w:val="1155cc"/>
                  <w:sz w:val="20"/>
                  <w:szCs w:val="20"/>
                  <w:u w:val="single"/>
                  <w:rtl w:val="0"/>
                </w:rPr>
                <w:t xml:space="preserve">original doc</w:t>
              </w:r>
            </w:hyperlink>
            <w:r w:rsidDel="00000000" w:rsidR="00000000" w:rsidRPr="00000000">
              <w:rPr>
                <w:sz w:val="20"/>
                <w:szCs w:val="20"/>
                <w:rtl w:val="0"/>
              </w:rPr>
              <w:t xml:space="preserve"> to reuse it, or better yet,</w:t>
            </w:r>
            <w:hyperlink r:id="rId432">
              <w:r w:rsidDel="00000000" w:rsidR="00000000" w:rsidRPr="00000000">
                <w:rPr>
                  <w:sz w:val="20"/>
                  <w:szCs w:val="20"/>
                  <w:rtl w:val="0"/>
                </w:rPr>
                <w:t xml:space="preserve"> </w:t>
              </w:r>
            </w:hyperlink>
            <w:hyperlink r:id="rId433">
              <w:r w:rsidDel="00000000" w:rsidR="00000000" w:rsidRPr="00000000">
                <w:rPr>
                  <w:color w:val="1155cc"/>
                  <w:sz w:val="20"/>
                  <w:szCs w:val="20"/>
                  <w:u w:val="single"/>
                  <w:rtl w:val="0"/>
                </w:rPr>
                <w:t xml:space="preserve">start from a clean template</w:t>
              </w:r>
            </w:hyperlink>
            <w:r w:rsidDel="00000000" w:rsidR="00000000" w:rsidRPr="00000000">
              <w:rPr>
                <w:sz w:val="20"/>
                <w:szCs w:val="20"/>
                <w:rtl w:val="0"/>
              </w:rPr>
              <w:t xml:space="preserve"> that sets you up with all the best practices.</w:t>
            </w:r>
          </w:p>
        </w:tc>
      </w:tr>
      <w:tr>
        <w:trPr>
          <w:cantSplit w:val="0"/>
          <w:trHeight w:val="345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D3">
            <w:pPr>
              <w:rPr>
                <w:sz w:val="20"/>
                <w:szCs w:val="20"/>
              </w:rPr>
            </w:pPr>
            <w:r w:rsidDel="00000000" w:rsidR="00000000" w:rsidRPr="00000000">
              <w:rPr>
                <w:sz w:val="20"/>
                <w:szCs w:val="20"/>
                <w:rtl w:val="0"/>
              </w:rPr>
              <w:t xml:space="preserve">Past Purchases View</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D4">
            <w:pPr>
              <w:rPr>
                <w:sz w:val="20"/>
                <w:szCs w:val="20"/>
              </w:rPr>
            </w:pPr>
            <w:r w:rsidDel="00000000" w:rsidR="00000000" w:rsidRPr="00000000">
              <w:rPr>
                <w:sz w:val="20"/>
                <w:szCs w:val="20"/>
                <w:rtl w:val="0"/>
              </w:rPr>
              <w:t xml:space="preserve">Delivery Experience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D5">
            <w:pPr>
              <w:rPr>
                <w:sz w:val="20"/>
                <w:szCs w:val="20"/>
              </w:rPr>
            </w:pPr>
            <w:r w:rsidDel="00000000" w:rsidR="00000000" w:rsidRPr="00000000">
              <w:rPr>
                <w:sz w:val="20"/>
                <w:szCs w:val="20"/>
                <w:rtl w:val="0"/>
              </w:rPr>
              <w:t xml:space="preserve">Project Snohomish ("Sno") is the update of the mobile Your Orders (Order History) page.  The order history page is Amazon’s post-purchase experience that enables customers to easily track, manage &amp; access everything they bought or received from Amazon. The role of the "Past Purchases" view is to display completed items older than one day.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D6">
            <w:pPr>
              <w:rPr>
                <w:sz w:val="20"/>
                <w:szCs w:val="20"/>
              </w:rPr>
            </w:pPr>
            <w:r w:rsidDel="00000000" w:rsidR="00000000" w:rsidRPr="00000000">
              <w:rPr>
                <w:sz w:val="20"/>
                <w:szCs w:val="20"/>
                <w:rtl w:val="0"/>
              </w:rPr>
              <w:t xml:space="preserve">Strengths: Starts with a summary, shows alternatives in a very effective layout</w:t>
            </w:r>
          </w:p>
          <w:p w:rsidR="00000000" w:rsidDel="00000000" w:rsidP="00000000" w:rsidRDefault="00000000" w:rsidRPr="00000000" w14:paraId="000002D7">
            <w:pPr>
              <w:rPr>
                <w:sz w:val="20"/>
                <w:szCs w:val="20"/>
              </w:rPr>
            </w:pPr>
            <w:r w:rsidDel="00000000" w:rsidR="00000000" w:rsidRPr="00000000">
              <w:rPr>
                <w:sz w:val="20"/>
                <w:szCs w:val="20"/>
                <w:rtl w:val="0"/>
              </w:rPr>
              <w:t xml:space="preserve">Opportunities: Needs text to accompany UX mocks, to describe what the mocks show.</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D8">
            <w:pPr>
              <w:rPr>
                <w:sz w:val="20"/>
                <w:szCs w:val="20"/>
              </w:rPr>
            </w:pPr>
            <w:r w:rsidDel="00000000" w:rsidR="00000000" w:rsidRPr="00000000">
              <w:rPr>
                <w:b w:val="1"/>
                <w:sz w:val="20"/>
                <w:szCs w:val="20"/>
                <w:rtl w:val="0"/>
              </w:rPr>
              <w:t xml:space="preserve">•</w:t>
              <w:tab/>
              <w:t xml:space="preserve">STEP 1</w:t>
            </w:r>
            <w:r w:rsidDel="00000000" w:rsidR="00000000" w:rsidRPr="00000000">
              <w:rPr>
                <w:sz w:val="20"/>
                <w:szCs w:val="20"/>
                <w:rtl w:val="0"/>
              </w:rPr>
              <w:t xml:space="preserve">: View the</w:t>
            </w:r>
            <w:hyperlink r:id="rId434">
              <w:r w:rsidDel="00000000" w:rsidR="00000000" w:rsidRPr="00000000">
                <w:rPr>
                  <w:sz w:val="20"/>
                  <w:szCs w:val="20"/>
                  <w:rtl w:val="0"/>
                </w:rPr>
                <w:t xml:space="preserve"> </w:t>
              </w:r>
            </w:hyperlink>
            <w:hyperlink r:id="rId435">
              <w:r w:rsidDel="00000000" w:rsidR="00000000" w:rsidRPr="00000000">
                <w:rPr>
                  <w:color w:val="1155cc"/>
                  <w:sz w:val="20"/>
                  <w:szCs w:val="20"/>
                  <w:u w:val="single"/>
                  <w:rtl w:val="0"/>
                </w:rPr>
                <w:t xml:space="preserve">annotated copy</w:t>
              </w:r>
            </w:hyperlink>
            <w:r w:rsidDel="00000000" w:rsidR="00000000" w:rsidRPr="00000000">
              <w:rPr>
                <w:sz w:val="20"/>
                <w:szCs w:val="20"/>
                <w:rtl w:val="0"/>
              </w:rPr>
              <w:t xml:space="preserve"> - learn from the gaps in this example, as well as the standout features.</w:t>
            </w:r>
          </w:p>
          <w:p w:rsidR="00000000" w:rsidDel="00000000" w:rsidP="00000000" w:rsidRDefault="00000000" w:rsidRPr="00000000" w14:paraId="000002D9">
            <w:pPr>
              <w:rPr>
                <w:sz w:val="20"/>
                <w:szCs w:val="20"/>
              </w:rPr>
            </w:pPr>
            <w:r w:rsidDel="00000000" w:rsidR="00000000" w:rsidRPr="00000000">
              <w:rPr>
                <w:b w:val="1"/>
                <w:sz w:val="20"/>
                <w:szCs w:val="20"/>
                <w:rtl w:val="0"/>
              </w:rPr>
              <w:tab/>
              <w:t xml:space="preserve">•</w:t>
              <w:tab/>
              <w:t xml:space="preserve">STEP 2</w:t>
            </w:r>
            <w:r w:rsidDel="00000000" w:rsidR="00000000" w:rsidRPr="00000000">
              <w:rPr>
                <w:sz w:val="20"/>
                <w:szCs w:val="20"/>
                <w:rtl w:val="0"/>
              </w:rPr>
              <w:t xml:space="preserve">: Open the</w:t>
            </w:r>
            <w:hyperlink r:id="rId436">
              <w:r w:rsidDel="00000000" w:rsidR="00000000" w:rsidRPr="00000000">
                <w:rPr>
                  <w:sz w:val="20"/>
                  <w:szCs w:val="20"/>
                  <w:rtl w:val="0"/>
                </w:rPr>
                <w:t xml:space="preserve"> </w:t>
              </w:r>
            </w:hyperlink>
            <w:hyperlink r:id="rId437">
              <w:r w:rsidDel="00000000" w:rsidR="00000000" w:rsidRPr="00000000">
                <w:rPr>
                  <w:color w:val="1155cc"/>
                  <w:sz w:val="20"/>
                  <w:szCs w:val="20"/>
                  <w:u w:val="single"/>
                  <w:rtl w:val="0"/>
                </w:rPr>
                <w:t xml:space="preserve">original doc</w:t>
              </w:r>
            </w:hyperlink>
            <w:r w:rsidDel="00000000" w:rsidR="00000000" w:rsidRPr="00000000">
              <w:rPr>
                <w:sz w:val="20"/>
                <w:szCs w:val="20"/>
                <w:rtl w:val="0"/>
              </w:rPr>
              <w:t xml:space="preserve"> to reuse it, or better yet,</w:t>
            </w:r>
            <w:hyperlink r:id="rId438">
              <w:r w:rsidDel="00000000" w:rsidR="00000000" w:rsidRPr="00000000">
                <w:rPr>
                  <w:sz w:val="20"/>
                  <w:szCs w:val="20"/>
                  <w:rtl w:val="0"/>
                </w:rPr>
                <w:t xml:space="preserve"> </w:t>
              </w:r>
            </w:hyperlink>
            <w:hyperlink r:id="rId439">
              <w:r w:rsidDel="00000000" w:rsidR="00000000" w:rsidRPr="00000000">
                <w:rPr>
                  <w:color w:val="1155cc"/>
                  <w:sz w:val="20"/>
                  <w:szCs w:val="20"/>
                  <w:u w:val="single"/>
                  <w:rtl w:val="0"/>
                </w:rPr>
                <w:t xml:space="preserve">start from a clean template</w:t>
              </w:r>
            </w:hyperlink>
            <w:r w:rsidDel="00000000" w:rsidR="00000000" w:rsidRPr="00000000">
              <w:rPr>
                <w:sz w:val="20"/>
                <w:szCs w:val="20"/>
                <w:rtl w:val="0"/>
              </w:rPr>
              <w:t xml:space="preserve"> that sets you up with all the best practices.</w:t>
            </w:r>
          </w:p>
        </w:tc>
      </w:tr>
    </w:tbl>
    <w:p w:rsidR="00000000" w:rsidDel="00000000" w:rsidP="00000000" w:rsidRDefault="00000000" w:rsidRPr="00000000" w14:paraId="000002DA">
      <w:pPr>
        <w:rPr>
          <w:b w:val="1"/>
          <w:sz w:val="24"/>
          <w:szCs w:val="24"/>
        </w:rPr>
      </w:pPr>
      <w:r w:rsidDel="00000000" w:rsidR="00000000" w:rsidRPr="00000000">
        <w:rPr>
          <w:b w:val="1"/>
          <w:sz w:val="24"/>
          <w:szCs w:val="24"/>
          <w:rtl w:val="0"/>
        </w:rPr>
        <w:t xml:space="preserve">Service designs</w:t>
      </w:r>
    </w:p>
    <w:p w:rsidR="00000000" w:rsidDel="00000000" w:rsidP="00000000" w:rsidRDefault="00000000" w:rsidRPr="00000000" w14:paraId="000002DB">
      <w:pPr>
        <w:rPr>
          <w:sz w:val="20"/>
          <w:szCs w:val="20"/>
        </w:rPr>
      </w:pPr>
      <w:r w:rsidDel="00000000" w:rsidR="00000000" w:rsidRPr="00000000">
        <w:rPr>
          <w:sz w:val="20"/>
          <w:szCs w:val="20"/>
          <w:rtl w:val="0"/>
        </w:rPr>
        <w:t xml:space="preserve">The examples in this section come from a company-wide request queue for PE reviews. Of the documents that have been through review, these are among the best 10% in terms of completeness, organization, and clarity. Do keep in mind that none of them are perfect, and view the annotated copies to see how to improve upon them.</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1320"/>
        <w:gridCol w:w="3075"/>
        <w:gridCol w:w="1620"/>
        <w:gridCol w:w="1560"/>
        <w:tblGridChange w:id="0">
          <w:tblGrid>
            <w:gridCol w:w="1320"/>
            <w:gridCol w:w="1320"/>
            <w:gridCol w:w="3075"/>
            <w:gridCol w:w="1620"/>
            <w:gridCol w:w="1560"/>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DC">
            <w:pPr>
              <w:jc w:val="center"/>
              <w:rPr>
                <w:b w:val="1"/>
                <w:sz w:val="20"/>
                <w:szCs w:val="20"/>
              </w:rPr>
            </w:pPr>
            <w:r w:rsidDel="00000000" w:rsidR="00000000" w:rsidRPr="00000000">
              <w:rPr>
                <w:b w:val="1"/>
                <w:sz w:val="20"/>
                <w:szCs w:val="20"/>
                <w:rtl w:val="0"/>
              </w:rPr>
              <w:t xml:space="preserve">Title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DD">
            <w:pPr>
              <w:jc w:val="center"/>
              <w:rPr>
                <w:b w:val="1"/>
                <w:sz w:val="20"/>
                <w:szCs w:val="20"/>
              </w:rPr>
            </w:pPr>
            <w:r w:rsidDel="00000000" w:rsidR="00000000" w:rsidRPr="00000000">
              <w:rPr>
                <w:b w:val="1"/>
                <w:sz w:val="20"/>
                <w:szCs w:val="20"/>
                <w:rtl w:val="0"/>
              </w:rPr>
              <w:t xml:space="preserve">Org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DE">
            <w:pPr>
              <w:jc w:val="center"/>
              <w:rPr>
                <w:b w:val="1"/>
                <w:sz w:val="20"/>
                <w:szCs w:val="20"/>
              </w:rPr>
            </w:pPr>
            <w:r w:rsidDel="00000000" w:rsidR="00000000" w:rsidRPr="00000000">
              <w:rPr>
                <w:b w:val="1"/>
                <w:sz w:val="20"/>
                <w:szCs w:val="20"/>
                <w:rtl w:val="0"/>
              </w:rPr>
              <w:t xml:space="preserve">Project description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DF">
            <w:pPr>
              <w:jc w:val="center"/>
              <w:rPr>
                <w:b w:val="1"/>
                <w:sz w:val="20"/>
                <w:szCs w:val="20"/>
              </w:rPr>
            </w:pPr>
            <w:r w:rsidDel="00000000" w:rsidR="00000000" w:rsidRPr="00000000">
              <w:rPr>
                <w:b w:val="1"/>
                <w:sz w:val="20"/>
                <w:szCs w:val="20"/>
                <w:rtl w:val="0"/>
              </w:rPr>
              <w:t xml:space="preserve">Doc evaluation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E0">
            <w:pPr>
              <w:jc w:val="center"/>
              <w:rPr>
                <w:b w:val="1"/>
                <w:sz w:val="20"/>
                <w:szCs w:val="20"/>
              </w:rPr>
            </w:pPr>
            <w:r w:rsidDel="00000000" w:rsidR="00000000" w:rsidRPr="00000000">
              <w:rPr>
                <w:b w:val="1"/>
                <w:sz w:val="20"/>
                <w:szCs w:val="20"/>
                <w:rtl w:val="0"/>
              </w:rPr>
              <w:t xml:space="preserve">Links</w:t>
            </w:r>
          </w:p>
        </w:tc>
      </w:tr>
      <w:tr>
        <w:trPr>
          <w:cantSplit w:val="0"/>
          <w:trHeight w:val="724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E1">
            <w:pPr>
              <w:rPr>
                <w:sz w:val="20"/>
                <w:szCs w:val="20"/>
              </w:rPr>
            </w:pPr>
            <w:r w:rsidDel="00000000" w:rsidR="00000000" w:rsidRPr="00000000">
              <w:rPr>
                <w:sz w:val="20"/>
                <w:szCs w:val="20"/>
                <w:rtl w:val="0"/>
              </w:rPr>
              <w:t xml:space="preserve">Design of Organization Search Service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E2">
            <w:pPr>
              <w:rPr>
                <w:sz w:val="20"/>
                <w:szCs w:val="20"/>
              </w:rPr>
            </w:pPr>
            <w:r w:rsidDel="00000000" w:rsidR="00000000" w:rsidRPr="00000000">
              <w:rPr>
                <w:sz w:val="20"/>
                <w:szCs w:val="20"/>
                <w:rtl w:val="0"/>
              </w:rPr>
              <w:t xml:space="preserve">Amazon Business Account Management Platform (AMP)</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E3">
            <w:pPr>
              <w:rPr>
                <w:sz w:val="20"/>
                <w:szCs w:val="20"/>
              </w:rPr>
            </w:pPr>
            <w:r w:rsidDel="00000000" w:rsidR="00000000" w:rsidRPr="00000000">
              <w:rPr>
                <w:sz w:val="20"/>
                <w:szCs w:val="20"/>
                <w:rtl w:val="0"/>
              </w:rPr>
              <w:t xml:space="preserve">Design a search solution for Organization Management Service (OMS) that allows other teams to onboard and enrich the search indexes with data from related systems. The solution should honor OMS actor and service level permissions. The solution should be optimized for fast search queries sacrificing CPU and memory consumption required to index and reindex the data.</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E4">
            <w:pPr>
              <w:rPr>
                <w:sz w:val="20"/>
                <w:szCs w:val="20"/>
              </w:rPr>
            </w:pPr>
            <w:r w:rsidDel="00000000" w:rsidR="00000000" w:rsidRPr="00000000">
              <w:rPr>
                <w:sz w:val="20"/>
                <w:szCs w:val="20"/>
                <w:rtl w:val="0"/>
              </w:rPr>
              <w:t xml:space="preserve">•</w:t>
              <w:tab/>
              <w:t xml:space="preserve">Strengths: Clear alternatives, great non-functional aspects of the design, clear purpose.</w:t>
            </w:r>
          </w:p>
          <w:p w:rsidR="00000000" w:rsidDel="00000000" w:rsidP="00000000" w:rsidRDefault="00000000" w:rsidRPr="00000000" w14:paraId="000002E5">
            <w:pPr>
              <w:rPr>
                <w:sz w:val="20"/>
                <w:szCs w:val="20"/>
              </w:rPr>
            </w:pPr>
            <w:r w:rsidDel="00000000" w:rsidR="00000000" w:rsidRPr="00000000">
              <w:rPr>
                <w:sz w:val="20"/>
                <w:szCs w:val="20"/>
                <w:rtl w:val="0"/>
              </w:rPr>
              <w:tab/>
              <w:t xml:space="preserve">•</w:t>
              <w:tab/>
              <w:t xml:space="preserve">Areas of opportunity: Should have an executive summary at the top of the document with the purpose and decision points. Should shorten the document to 6 or fewer printed pages and move the rest into appendices. Should use customer data to show value (the linked BRD is a good addition but does not have customer data).</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E6">
            <w:pPr>
              <w:rPr>
                <w:sz w:val="20"/>
                <w:szCs w:val="20"/>
              </w:rPr>
            </w:pPr>
            <w:r w:rsidDel="00000000" w:rsidR="00000000" w:rsidRPr="00000000">
              <w:rPr>
                <w:b w:val="1"/>
                <w:sz w:val="20"/>
                <w:szCs w:val="20"/>
                <w:rtl w:val="0"/>
              </w:rPr>
              <w:t xml:space="preserve">•</w:t>
              <w:tab/>
              <w:t xml:space="preserve">STEP 1</w:t>
            </w:r>
            <w:r w:rsidDel="00000000" w:rsidR="00000000" w:rsidRPr="00000000">
              <w:rPr>
                <w:sz w:val="20"/>
                <w:szCs w:val="20"/>
                <w:rtl w:val="0"/>
              </w:rPr>
              <w:t xml:space="preserve">: View the</w:t>
            </w:r>
            <w:hyperlink r:id="rId440">
              <w:r w:rsidDel="00000000" w:rsidR="00000000" w:rsidRPr="00000000">
                <w:rPr>
                  <w:sz w:val="20"/>
                  <w:szCs w:val="20"/>
                  <w:rtl w:val="0"/>
                </w:rPr>
                <w:t xml:space="preserve"> </w:t>
              </w:r>
            </w:hyperlink>
            <w:hyperlink r:id="rId441">
              <w:r w:rsidDel="00000000" w:rsidR="00000000" w:rsidRPr="00000000">
                <w:rPr>
                  <w:color w:val="1155cc"/>
                  <w:sz w:val="20"/>
                  <w:szCs w:val="20"/>
                  <w:u w:val="single"/>
                  <w:rtl w:val="0"/>
                </w:rPr>
                <w:t xml:space="preserve">annotated copy</w:t>
              </w:r>
            </w:hyperlink>
            <w:r w:rsidDel="00000000" w:rsidR="00000000" w:rsidRPr="00000000">
              <w:rPr>
                <w:sz w:val="20"/>
                <w:szCs w:val="20"/>
                <w:rtl w:val="0"/>
              </w:rPr>
              <w:t xml:space="preserve"> - learn from the gaps in this example, as well as the standout features.</w:t>
            </w:r>
          </w:p>
          <w:p w:rsidR="00000000" w:rsidDel="00000000" w:rsidP="00000000" w:rsidRDefault="00000000" w:rsidRPr="00000000" w14:paraId="000002E7">
            <w:pPr>
              <w:rPr>
                <w:sz w:val="20"/>
                <w:szCs w:val="20"/>
              </w:rPr>
            </w:pPr>
            <w:r w:rsidDel="00000000" w:rsidR="00000000" w:rsidRPr="00000000">
              <w:rPr>
                <w:b w:val="1"/>
                <w:sz w:val="20"/>
                <w:szCs w:val="20"/>
                <w:rtl w:val="0"/>
              </w:rPr>
              <w:tab/>
              <w:t xml:space="preserve">•</w:t>
              <w:tab/>
              <w:t xml:space="preserve">STEP 2</w:t>
            </w:r>
            <w:r w:rsidDel="00000000" w:rsidR="00000000" w:rsidRPr="00000000">
              <w:rPr>
                <w:sz w:val="20"/>
                <w:szCs w:val="20"/>
                <w:rtl w:val="0"/>
              </w:rPr>
              <w:t xml:space="preserve">: Open the</w:t>
            </w:r>
            <w:hyperlink r:id="rId442">
              <w:r w:rsidDel="00000000" w:rsidR="00000000" w:rsidRPr="00000000">
                <w:rPr>
                  <w:sz w:val="20"/>
                  <w:szCs w:val="20"/>
                  <w:rtl w:val="0"/>
                </w:rPr>
                <w:t xml:space="preserve"> </w:t>
              </w:r>
            </w:hyperlink>
            <w:hyperlink r:id="rId443">
              <w:r w:rsidDel="00000000" w:rsidR="00000000" w:rsidRPr="00000000">
                <w:rPr>
                  <w:color w:val="1155cc"/>
                  <w:sz w:val="20"/>
                  <w:szCs w:val="20"/>
                  <w:u w:val="single"/>
                  <w:rtl w:val="0"/>
                </w:rPr>
                <w:t xml:space="preserve">original doc</w:t>
              </w:r>
            </w:hyperlink>
            <w:r w:rsidDel="00000000" w:rsidR="00000000" w:rsidRPr="00000000">
              <w:rPr>
                <w:sz w:val="20"/>
                <w:szCs w:val="20"/>
                <w:rtl w:val="0"/>
              </w:rPr>
              <w:t xml:space="preserve"> to reuse it, or better yet,</w:t>
            </w:r>
            <w:hyperlink r:id="rId444">
              <w:r w:rsidDel="00000000" w:rsidR="00000000" w:rsidRPr="00000000">
                <w:rPr>
                  <w:sz w:val="20"/>
                  <w:szCs w:val="20"/>
                  <w:rtl w:val="0"/>
                </w:rPr>
                <w:t xml:space="preserve"> </w:t>
              </w:r>
            </w:hyperlink>
            <w:hyperlink r:id="rId445">
              <w:r w:rsidDel="00000000" w:rsidR="00000000" w:rsidRPr="00000000">
                <w:rPr>
                  <w:color w:val="1155cc"/>
                  <w:sz w:val="20"/>
                  <w:szCs w:val="20"/>
                  <w:u w:val="single"/>
                  <w:rtl w:val="0"/>
                </w:rPr>
                <w:t xml:space="preserve">start from a clean template</w:t>
              </w:r>
            </w:hyperlink>
            <w:r w:rsidDel="00000000" w:rsidR="00000000" w:rsidRPr="00000000">
              <w:rPr>
                <w:sz w:val="20"/>
                <w:szCs w:val="20"/>
                <w:rtl w:val="0"/>
              </w:rPr>
              <w:t xml:space="preserve"> that sets you up with all the best practices.</w:t>
            </w:r>
          </w:p>
        </w:tc>
      </w:tr>
      <w:tr>
        <w:trPr>
          <w:cantSplit w:val="0"/>
          <w:trHeight w:val="76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E8">
            <w:pPr>
              <w:rPr>
                <w:sz w:val="20"/>
                <w:szCs w:val="20"/>
              </w:rPr>
            </w:pPr>
            <w:r w:rsidDel="00000000" w:rsidR="00000000" w:rsidRPr="00000000">
              <w:rPr>
                <w:sz w:val="20"/>
                <w:szCs w:val="20"/>
                <w:rtl w:val="0"/>
              </w:rPr>
              <w:t xml:space="preserve">Deepcheck Efficiency Improvement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E9">
            <w:pPr>
              <w:rPr>
                <w:sz w:val="20"/>
                <w:szCs w:val="20"/>
              </w:rPr>
            </w:pPr>
            <w:r w:rsidDel="00000000" w:rsidR="00000000" w:rsidRPr="00000000">
              <w:rPr>
                <w:sz w:val="20"/>
                <w:szCs w:val="20"/>
                <w:rtl w:val="0"/>
              </w:rPr>
              <w:t xml:space="preserve">Regional Fulfillment Buyer eXperience (RFBX)</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EA">
            <w:pPr>
              <w:rPr>
                <w:sz w:val="20"/>
                <w:szCs w:val="20"/>
              </w:rPr>
            </w:pPr>
            <w:r w:rsidDel="00000000" w:rsidR="00000000" w:rsidRPr="00000000">
              <w:rPr>
                <w:sz w:val="20"/>
                <w:szCs w:val="20"/>
                <w:rtl w:val="0"/>
              </w:rPr>
              <w:t xml:space="preserve">MerchantShippingPluginService (MSPS) is a tier1 service that supports the deep check of ship option eligibility and charge for Merchant Fulfillment Network (MFN) items. Over the past few years, this service fleet has grown, with hundreds of hosts worldwide that take very high traffic. Our end goal is to 1) drive down the IMR cost, 2) increase CPU utilization, and 3) eventually make our deep check service easier to scale for more use cases.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EB">
            <w:pPr>
              <w:rPr>
                <w:sz w:val="20"/>
                <w:szCs w:val="20"/>
              </w:rPr>
            </w:pPr>
            <w:r w:rsidDel="00000000" w:rsidR="00000000" w:rsidRPr="00000000">
              <w:rPr>
                <w:sz w:val="20"/>
                <w:szCs w:val="20"/>
                <w:rtl w:val="0"/>
              </w:rPr>
              <w:t xml:space="preserve">•</w:t>
              <w:tab/>
              <w:t xml:space="preserve">Strengths: Has alternatives, non-functional aspects of the design, data on the value of the project, current architecture, roadmap ideas beyond this project, and actions taken after the review (added later as an ongoing record of the design).</w:t>
            </w:r>
          </w:p>
          <w:p w:rsidR="00000000" w:rsidDel="00000000" w:rsidP="00000000" w:rsidRDefault="00000000" w:rsidRPr="00000000" w14:paraId="000002EC">
            <w:pPr>
              <w:rPr>
                <w:sz w:val="20"/>
                <w:szCs w:val="20"/>
              </w:rPr>
            </w:pPr>
            <w:r w:rsidDel="00000000" w:rsidR="00000000" w:rsidRPr="00000000">
              <w:rPr>
                <w:sz w:val="20"/>
                <w:szCs w:val="20"/>
                <w:rtl w:val="0"/>
              </w:rPr>
              <w:tab/>
              <w:t xml:space="preserve">•</w:t>
              <w:tab/>
              <w:t xml:space="preserve">Areas of opportunity: Should have an executive summary at the top of the document with the purpose and decision points. Should shorten the document to 6 or fewer printed pages and move the rest into appendices.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ED">
            <w:pPr>
              <w:rPr>
                <w:sz w:val="20"/>
                <w:szCs w:val="20"/>
              </w:rPr>
            </w:pPr>
            <w:r w:rsidDel="00000000" w:rsidR="00000000" w:rsidRPr="00000000">
              <w:rPr>
                <w:b w:val="1"/>
                <w:sz w:val="20"/>
                <w:szCs w:val="20"/>
                <w:rtl w:val="0"/>
              </w:rPr>
              <w:t xml:space="preserve">•</w:t>
              <w:tab/>
              <w:t xml:space="preserve">STEP 1</w:t>
            </w:r>
            <w:r w:rsidDel="00000000" w:rsidR="00000000" w:rsidRPr="00000000">
              <w:rPr>
                <w:sz w:val="20"/>
                <w:szCs w:val="20"/>
                <w:rtl w:val="0"/>
              </w:rPr>
              <w:t xml:space="preserve">: View the</w:t>
            </w:r>
            <w:hyperlink r:id="rId446">
              <w:r w:rsidDel="00000000" w:rsidR="00000000" w:rsidRPr="00000000">
                <w:rPr>
                  <w:sz w:val="20"/>
                  <w:szCs w:val="20"/>
                  <w:rtl w:val="0"/>
                </w:rPr>
                <w:t xml:space="preserve"> </w:t>
              </w:r>
            </w:hyperlink>
            <w:hyperlink r:id="rId447">
              <w:r w:rsidDel="00000000" w:rsidR="00000000" w:rsidRPr="00000000">
                <w:rPr>
                  <w:color w:val="1155cc"/>
                  <w:sz w:val="20"/>
                  <w:szCs w:val="20"/>
                  <w:u w:val="single"/>
                  <w:rtl w:val="0"/>
                </w:rPr>
                <w:t xml:space="preserve">annotated copy</w:t>
              </w:r>
            </w:hyperlink>
            <w:r w:rsidDel="00000000" w:rsidR="00000000" w:rsidRPr="00000000">
              <w:rPr>
                <w:sz w:val="20"/>
                <w:szCs w:val="20"/>
                <w:rtl w:val="0"/>
              </w:rPr>
              <w:t xml:space="preserve"> - learn from the gaps in this example, as well as the standout features.</w:t>
            </w:r>
          </w:p>
          <w:p w:rsidR="00000000" w:rsidDel="00000000" w:rsidP="00000000" w:rsidRDefault="00000000" w:rsidRPr="00000000" w14:paraId="000002EE">
            <w:pPr>
              <w:rPr>
                <w:sz w:val="20"/>
                <w:szCs w:val="20"/>
              </w:rPr>
            </w:pPr>
            <w:r w:rsidDel="00000000" w:rsidR="00000000" w:rsidRPr="00000000">
              <w:rPr>
                <w:b w:val="1"/>
                <w:sz w:val="20"/>
                <w:szCs w:val="20"/>
                <w:rtl w:val="0"/>
              </w:rPr>
              <w:tab/>
              <w:t xml:space="preserve">•</w:t>
              <w:tab/>
              <w:t xml:space="preserve">STEP 2</w:t>
            </w:r>
            <w:r w:rsidDel="00000000" w:rsidR="00000000" w:rsidRPr="00000000">
              <w:rPr>
                <w:sz w:val="20"/>
                <w:szCs w:val="20"/>
                <w:rtl w:val="0"/>
              </w:rPr>
              <w:t xml:space="preserve">: Open the</w:t>
            </w:r>
            <w:hyperlink r:id="rId448">
              <w:r w:rsidDel="00000000" w:rsidR="00000000" w:rsidRPr="00000000">
                <w:rPr>
                  <w:sz w:val="20"/>
                  <w:szCs w:val="20"/>
                  <w:rtl w:val="0"/>
                </w:rPr>
                <w:t xml:space="preserve"> </w:t>
              </w:r>
            </w:hyperlink>
            <w:hyperlink r:id="rId449">
              <w:r w:rsidDel="00000000" w:rsidR="00000000" w:rsidRPr="00000000">
                <w:rPr>
                  <w:color w:val="1155cc"/>
                  <w:sz w:val="20"/>
                  <w:szCs w:val="20"/>
                  <w:u w:val="single"/>
                  <w:rtl w:val="0"/>
                </w:rPr>
                <w:t xml:space="preserve">original doc</w:t>
              </w:r>
            </w:hyperlink>
            <w:r w:rsidDel="00000000" w:rsidR="00000000" w:rsidRPr="00000000">
              <w:rPr>
                <w:sz w:val="20"/>
                <w:szCs w:val="20"/>
                <w:rtl w:val="0"/>
              </w:rPr>
              <w:t xml:space="preserve"> to reuse it, or better yet,</w:t>
            </w:r>
            <w:hyperlink r:id="rId450">
              <w:r w:rsidDel="00000000" w:rsidR="00000000" w:rsidRPr="00000000">
                <w:rPr>
                  <w:sz w:val="20"/>
                  <w:szCs w:val="20"/>
                  <w:rtl w:val="0"/>
                </w:rPr>
                <w:t xml:space="preserve"> </w:t>
              </w:r>
            </w:hyperlink>
            <w:hyperlink r:id="rId451">
              <w:r w:rsidDel="00000000" w:rsidR="00000000" w:rsidRPr="00000000">
                <w:rPr>
                  <w:color w:val="1155cc"/>
                  <w:sz w:val="20"/>
                  <w:szCs w:val="20"/>
                  <w:u w:val="single"/>
                  <w:rtl w:val="0"/>
                </w:rPr>
                <w:t xml:space="preserve">start from a clean template</w:t>
              </w:r>
            </w:hyperlink>
            <w:r w:rsidDel="00000000" w:rsidR="00000000" w:rsidRPr="00000000">
              <w:rPr>
                <w:sz w:val="20"/>
                <w:szCs w:val="20"/>
                <w:rtl w:val="0"/>
              </w:rPr>
              <w:t xml:space="preserve"> that sets you up with all the best practices.</w:t>
            </w:r>
          </w:p>
        </w:tc>
      </w:tr>
      <w:tr>
        <w:trPr>
          <w:cantSplit w:val="0"/>
          <w:trHeight w:val="9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EF">
            <w:pPr>
              <w:rPr>
                <w:sz w:val="20"/>
                <w:szCs w:val="20"/>
              </w:rPr>
            </w:pPr>
            <w:r w:rsidDel="00000000" w:rsidR="00000000" w:rsidRPr="00000000">
              <w:rPr>
                <w:sz w:val="20"/>
                <w:szCs w:val="20"/>
                <w:rtl w:val="0"/>
              </w:rPr>
              <w:t xml:space="preserve">X-Ray - FAX Persona</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F0">
            <w:pPr>
              <w:rPr>
                <w:sz w:val="20"/>
                <w:szCs w:val="20"/>
              </w:rPr>
            </w:pPr>
            <w:r w:rsidDel="00000000" w:rsidR="00000000" w:rsidRPr="00000000">
              <w:rPr>
                <w:sz w:val="20"/>
                <w:szCs w:val="20"/>
                <w:rtl w:val="0"/>
              </w:rPr>
              <w:t xml:space="preserve">Prime Video - X-Ray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F1">
            <w:pPr>
              <w:rPr>
                <w:sz w:val="20"/>
                <w:szCs w:val="20"/>
              </w:rPr>
            </w:pPr>
            <w:r w:rsidDel="00000000" w:rsidR="00000000" w:rsidRPr="00000000">
              <w:rPr>
                <w:sz w:val="20"/>
                <w:szCs w:val="20"/>
                <w:rtl w:val="0"/>
              </w:rPr>
              <w:t xml:space="preserve">X-Ray is a feature in Prime Video (PV) to enhance the customer’s viewing experience by providing them helpful insights about what they are watching. FAX takes the X-Ray time-coding pipeline from a highly automated to fully automated state. The objective of FAX-Persona is to achieve fully automated actor identification, so that the input title can be auto published. It will also be used to build solutions for minimizing human touch points for those titles which do not qualify to be auto published.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F2">
            <w:pPr>
              <w:rPr>
                <w:sz w:val="20"/>
                <w:szCs w:val="20"/>
              </w:rPr>
            </w:pPr>
            <w:r w:rsidDel="00000000" w:rsidR="00000000" w:rsidRPr="00000000">
              <w:rPr>
                <w:sz w:val="20"/>
                <w:szCs w:val="20"/>
                <w:rtl w:val="0"/>
              </w:rPr>
              <w:t xml:space="preserve">•</w:t>
              <w:tab/>
              <w:t xml:space="preserve">Strengths: Has alternatives, non-functional aspects of the design, data on the value of the project, current architecture, and links to related docs where some of the deeper information has been covered separately.</w:t>
            </w:r>
          </w:p>
          <w:p w:rsidR="00000000" w:rsidDel="00000000" w:rsidP="00000000" w:rsidRDefault="00000000" w:rsidRPr="00000000" w14:paraId="000002F3">
            <w:pPr>
              <w:rPr>
                <w:sz w:val="20"/>
                <w:szCs w:val="20"/>
              </w:rPr>
            </w:pPr>
            <w:r w:rsidDel="00000000" w:rsidR="00000000" w:rsidRPr="00000000">
              <w:rPr>
                <w:sz w:val="20"/>
                <w:szCs w:val="20"/>
                <w:rtl w:val="0"/>
              </w:rPr>
              <w:tab/>
              <w:t xml:space="preserve">•</w:t>
              <w:tab/>
              <w:t xml:space="preserve">Areas of opportunity: Should have an executive summary at the top of the document with the purpose and decision points. Should shorten the document to 6 or fewer printed pages and move the rest into appendices. Should not have a glossary at the top - it should be in an appendix, or even better, the terms should be defined inline on first use.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F4">
            <w:pPr>
              <w:rPr>
                <w:sz w:val="20"/>
                <w:szCs w:val="20"/>
              </w:rPr>
            </w:pPr>
            <w:r w:rsidDel="00000000" w:rsidR="00000000" w:rsidRPr="00000000">
              <w:rPr>
                <w:b w:val="1"/>
                <w:sz w:val="20"/>
                <w:szCs w:val="20"/>
                <w:rtl w:val="0"/>
              </w:rPr>
              <w:t xml:space="preserve">•</w:t>
              <w:tab/>
              <w:t xml:space="preserve">STEP 1</w:t>
            </w:r>
            <w:r w:rsidDel="00000000" w:rsidR="00000000" w:rsidRPr="00000000">
              <w:rPr>
                <w:sz w:val="20"/>
                <w:szCs w:val="20"/>
                <w:rtl w:val="0"/>
              </w:rPr>
              <w:t xml:space="preserve">: View the</w:t>
            </w:r>
            <w:hyperlink r:id="rId452">
              <w:r w:rsidDel="00000000" w:rsidR="00000000" w:rsidRPr="00000000">
                <w:rPr>
                  <w:sz w:val="20"/>
                  <w:szCs w:val="20"/>
                  <w:rtl w:val="0"/>
                </w:rPr>
                <w:t xml:space="preserve"> </w:t>
              </w:r>
            </w:hyperlink>
            <w:hyperlink r:id="rId453">
              <w:r w:rsidDel="00000000" w:rsidR="00000000" w:rsidRPr="00000000">
                <w:rPr>
                  <w:color w:val="1155cc"/>
                  <w:sz w:val="20"/>
                  <w:szCs w:val="20"/>
                  <w:u w:val="single"/>
                  <w:rtl w:val="0"/>
                </w:rPr>
                <w:t xml:space="preserve">annotated copy</w:t>
              </w:r>
            </w:hyperlink>
            <w:r w:rsidDel="00000000" w:rsidR="00000000" w:rsidRPr="00000000">
              <w:rPr>
                <w:sz w:val="20"/>
                <w:szCs w:val="20"/>
                <w:rtl w:val="0"/>
              </w:rPr>
              <w:t xml:space="preserve"> - learn from the gaps in this example, as well as the standout features.</w:t>
            </w:r>
          </w:p>
          <w:p w:rsidR="00000000" w:rsidDel="00000000" w:rsidP="00000000" w:rsidRDefault="00000000" w:rsidRPr="00000000" w14:paraId="000002F5">
            <w:pPr>
              <w:rPr>
                <w:sz w:val="20"/>
                <w:szCs w:val="20"/>
              </w:rPr>
            </w:pPr>
            <w:r w:rsidDel="00000000" w:rsidR="00000000" w:rsidRPr="00000000">
              <w:rPr>
                <w:b w:val="1"/>
                <w:sz w:val="20"/>
                <w:szCs w:val="20"/>
                <w:rtl w:val="0"/>
              </w:rPr>
              <w:tab/>
              <w:t xml:space="preserve">•</w:t>
              <w:tab/>
              <w:t xml:space="preserve">STEP 2</w:t>
            </w:r>
            <w:r w:rsidDel="00000000" w:rsidR="00000000" w:rsidRPr="00000000">
              <w:rPr>
                <w:sz w:val="20"/>
                <w:szCs w:val="20"/>
                <w:rtl w:val="0"/>
              </w:rPr>
              <w:t xml:space="preserve">: Open the</w:t>
            </w:r>
            <w:hyperlink r:id="rId454">
              <w:r w:rsidDel="00000000" w:rsidR="00000000" w:rsidRPr="00000000">
                <w:rPr>
                  <w:sz w:val="20"/>
                  <w:szCs w:val="20"/>
                  <w:rtl w:val="0"/>
                </w:rPr>
                <w:t xml:space="preserve"> </w:t>
              </w:r>
            </w:hyperlink>
            <w:hyperlink r:id="rId455">
              <w:r w:rsidDel="00000000" w:rsidR="00000000" w:rsidRPr="00000000">
                <w:rPr>
                  <w:color w:val="1155cc"/>
                  <w:sz w:val="20"/>
                  <w:szCs w:val="20"/>
                  <w:u w:val="single"/>
                  <w:rtl w:val="0"/>
                </w:rPr>
                <w:t xml:space="preserve">original doc</w:t>
              </w:r>
            </w:hyperlink>
            <w:r w:rsidDel="00000000" w:rsidR="00000000" w:rsidRPr="00000000">
              <w:rPr>
                <w:sz w:val="20"/>
                <w:szCs w:val="20"/>
                <w:rtl w:val="0"/>
              </w:rPr>
              <w:t xml:space="preserve"> to reuse it, or better yet,</w:t>
            </w:r>
            <w:hyperlink r:id="rId456">
              <w:r w:rsidDel="00000000" w:rsidR="00000000" w:rsidRPr="00000000">
                <w:rPr>
                  <w:sz w:val="20"/>
                  <w:szCs w:val="20"/>
                  <w:rtl w:val="0"/>
                </w:rPr>
                <w:t xml:space="preserve"> </w:t>
              </w:r>
            </w:hyperlink>
            <w:hyperlink r:id="rId457">
              <w:r w:rsidDel="00000000" w:rsidR="00000000" w:rsidRPr="00000000">
                <w:rPr>
                  <w:color w:val="1155cc"/>
                  <w:sz w:val="20"/>
                  <w:szCs w:val="20"/>
                  <w:u w:val="single"/>
                  <w:rtl w:val="0"/>
                </w:rPr>
                <w:t xml:space="preserve">start from a clean template</w:t>
              </w:r>
            </w:hyperlink>
            <w:r w:rsidDel="00000000" w:rsidR="00000000" w:rsidRPr="00000000">
              <w:rPr>
                <w:sz w:val="20"/>
                <w:szCs w:val="20"/>
                <w:rtl w:val="0"/>
              </w:rPr>
              <w:t xml:space="preserve"> that sets you up with all the best practices.</w:t>
            </w:r>
          </w:p>
        </w:tc>
      </w:tr>
      <w:tr>
        <w:trPr>
          <w:cantSplit w:val="0"/>
          <w:trHeight w:val="792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F6">
            <w:pPr>
              <w:rPr>
                <w:sz w:val="20"/>
                <w:szCs w:val="20"/>
              </w:rPr>
            </w:pPr>
            <w:r w:rsidDel="00000000" w:rsidR="00000000" w:rsidRPr="00000000">
              <w:rPr>
                <w:sz w:val="20"/>
                <w:szCs w:val="20"/>
                <w:rtl w:val="0"/>
              </w:rPr>
              <w:t xml:space="preserve">Amazon Endpoint Client [blue ribbon example]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F7">
            <w:pPr>
              <w:rPr>
                <w:sz w:val="20"/>
                <w:szCs w:val="20"/>
              </w:rPr>
            </w:pPr>
            <w:r w:rsidDel="00000000" w:rsidR="00000000" w:rsidRPr="00000000">
              <w:rPr>
                <w:sz w:val="20"/>
                <w:szCs w:val="20"/>
                <w:rtl w:val="0"/>
              </w:rPr>
              <w:t xml:space="preserve">AWS Security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F8">
            <w:pPr>
              <w:rPr>
                <w:sz w:val="20"/>
                <w:szCs w:val="20"/>
              </w:rPr>
            </w:pPr>
            <w:r w:rsidDel="00000000" w:rsidR="00000000" w:rsidRPr="00000000">
              <w:rPr>
                <w:sz w:val="20"/>
                <w:szCs w:val="20"/>
                <w:rtl w:val="0"/>
              </w:rPr>
              <w:t xml:space="preserve">The Amazon Endpoint Client is multi-function program that runs on Windows, Mac, and Linux. It provides DNS filtering, process and network logging, and end user notifications.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F9">
            <w:pPr>
              <w:rPr>
                <w:sz w:val="20"/>
                <w:szCs w:val="20"/>
              </w:rPr>
            </w:pPr>
            <w:r w:rsidDel="00000000" w:rsidR="00000000" w:rsidRPr="00000000">
              <w:rPr>
                <w:sz w:val="20"/>
                <w:szCs w:val="20"/>
                <w:rtl w:val="0"/>
              </w:rPr>
              <w:t xml:space="preserve">•</w:t>
              <w:tab/>
              <w:t xml:space="preserve">Strengths: Has an executive summary, alternatives, non-functional aspects of the design, specifications separate from design, architecture at the right level of detail, appropriate length, and appendices where some of the deeper information has been covered separately.</w:t>
            </w:r>
          </w:p>
          <w:p w:rsidR="00000000" w:rsidDel="00000000" w:rsidP="00000000" w:rsidRDefault="00000000" w:rsidRPr="00000000" w14:paraId="000002FA">
            <w:pPr>
              <w:rPr>
                <w:sz w:val="20"/>
                <w:szCs w:val="20"/>
              </w:rPr>
            </w:pPr>
            <w:r w:rsidDel="00000000" w:rsidR="00000000" w:rsidRPr="00000000">
              <w:rPr>
                <w:sz w:val="20"/>
                <w:szCs w:val="20"/>
                <w:rtl w:val="0"/>
              </w:rPr>
              <w:tab/>
              <w:t xml:space="preserve">•</w:t>
              <w:tab/>
              <w:t xml:space="preserve">Areas of opportunity: Should not have tenets at the top - those should be in an appendix. Would be helpful to see customer data as the basis for the requirements.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FB">
            <w:pPr>
              <w:rPr>
                <w:sz w:val="20"/>
                <w:szCs w:val="20"/>
              </w:rPr>
            </w:pPr>
            <w:r w:rsidDel="00000000" w:rsidR="00000000" w:rsidRPr="00000000">
              <w:rPr>
                <w:b w:val="1"/>
                <w:sz w:val="20"/>
                <w:szCs w:val="20"/>
                <w:rtl w:val="0"/>
              </w:rPr>
              <w:t xml:space="preserve">•</w:t>
              <w:tab/>
              <w:t xml:space="preserve">STEP 1</w:t>
            </w:r>
            <w:r w:rsidDel="00000000" w:rsidR="00000000" w:rsidRPr="00000000">
              <w:rPr>
                <w:sz w:val="20"/>
                <w:szCs w:val="20"/>
                <w:rtl w:val="0"/>
              </w:rPr>
              <w:t xml:space="preserve">: View the</w:t>
            </w:r>
            <w:hyperlink r:id="rId458">
              <w:r w:rsidDel="00000000" w:rsidR="00000000" w:rsidRPr="00000000">
                <w:rPr>
                  <w:sz w:val="20"/>
                  <w:szCs w:val="20"/>
                  <w:rtl w:val="0"/>
                </w:rPr>
                <w:t xml:space="preserve"> </w:t>
              </w:r>
            </w:hyperlink>
            <w:hyperlink r:id="rId459">
              <w:r w:rsidDel="00000000" w:rsidR="00000000" w:rsidRPr="00000000">
                <w:rPr>
                  <w:color w:val="1155cc"/>
                  <w:sz w:val="20"/>
                  <w:szCs w:val="20"/>
                  <w:u w:val="single"/>
                  <w:rtl w:val="0"/>
                </w:rPr>
                <w:t xml:space="preserve">annotated copy</w:t>
              </w:r>
            </w:hyperlink>
            <w:r w:rsidDel="00000000" w:rsidR="00000000" w:rsidRPr="00000000">
              <w:rPr>
                <w:sz w:val="20"/>
                <w:szCs w:val="20"/>
                <w:rtl w:val="0"/>
              </w:rPr>
              <w:t xml:space="preserve"> - learn from the gaps in this example, as well as the standout features.</w:t>
            </w:r>
          </w:p>
          <w:p w:rsidR="00000000" w:rsidDel="00000000" w:rsidP="00000000" w:rsidRDefault="00000000" w:rsidRPr="00000000" w14:paraId="000002FC">
            <w:pPr>
              <w:rPr>
                <w:sz w:val="20"/>
                <w:szCs w:val="20"/>
              </w:rPr>
            </w:pPr>
            <w:r w:rsidDel="00000000" w:rsidR="00000000" w:rsidRPr="00000000">
              <w:rPr>
                <w:b w:val="1"/>
                <w:sz w:val="20"/>
                <w:szCs w:val="20"/>
                <w:rtl w:val="0"/>
              </w:rPr>
              <w:tab/>
              <w:t xml:space="preserve">•</w:t>
              <w:tab/>
              <w:t xml:space="preserve">STEP 2</w:t>
            </w:r>
            <w:r w:rsidDel="00000000" w:rsidR="00000000" w:rsidRPr="00000000">
              <w:rPr>
                <w:sz w:val="20"/>
                <w:szCs w:val="20"/>
                <w:rtl w:val="0"/>
              </w:rPr>
              <w:t xml:space="preserve">: Open the</w:t>
            </w:r>
            <w:hyperlink r:id="rId460">
              <w:r w:rsidDel="00000000" w:rsidR="00000000" w:rsidRPr="00000000">
                <w:rPr>
                  <w:sz w:val="20"/>
                  <w:szCs w:val="20"/>
                  <w:rtl w:val="0"/>
                </w:rPr>
                <w:t xml:space="preserve"> </w:t>
              </w:r>
            </w:hyperlink>
            <w:hyperlink r:id="rId461">
              <w:r w:rsidDel="00000000" w:rsidR="00000000" w:rsidRPr="00000000">
                <w:rPr>
                  <w:color w:val="1155cc"/>
                  <w:sz w:val="20"/>
                  <w:szCs w:val="20"/>
                  <w:u w:val="single"/>
                  <w:rtl w:val="0"/>
                </w:rPr>
                <w:t xml:space="preserve">original doc</w:t>
              </w:r>
            </w:hyperlink>
            <w:r w:rsidDel="00000000" w:rsidR="00000000" w:rsidRPr="00000000">
              <w:rPr>
                <w:sz w:val="20"/>
                <w:szCs w:val="20"/>
                <w:rtl w:val="0"/>
              </w:rPr>
              <w:t xml:space="preserve"> to reuse it, or better yet,</w:t>
            </w:r>
            <w:hyperlink r:id="rId462">
              <w:r w:rsidDel="00000000" w:rsidR="00000000" w:rsidRPr="00000000">
                <w:rPr>
                  <w:sz w:val="20"/>
                  <w:szCs w:val="20"/>
                  <w:rtl w:val="0"/>
                </w:rPr>
                <w:t xml:space="preserve"> </w:t>
              </w:r>
            </w:hyperlink>
            <w:hyperlink r:id="rId463">
              <w:r w:rsidDel="00000000" w:rsidR="00000000" w:rsidRPr="00000000">
                <w:rPr>
                  <w:color w:val="1155cc"/>
                  <w:sz w:val="20"/>
                  <w:szCs w:val="20"/>
                  <w:u w:val="single"/>
                  <w:rtl w:val="0"/>
                </w:rPr>
                <w:t xml:space="preserve">start from a clean template</w:t>
              </w:r>
            </w:hyperlink>
            <w:r w:rsidDel="00000000" w:rsidR="00000000" w:rsidRPr="00000000">
              <w:rPr>
                <w:sz w:val="20"/>
                <w:szCs w:val="20"/>
                <w:rtl w:val="0"/>
              </w:rPr>
              <w:t xml:space="preserve"> that sets you up with all the best practices.</w:t>
            </w:r>
          </w:p>
        </w:tc>
      </w:tr>
    </w:tbl>
    <w:p w:rsidR="00000000" w:rsidDel="00000000" w:rsidP="00000000" w:rsidRDefault="00000000" w:rsidRPr="00000000" w14:paraId="000002FD">
      <w:pPr>
        <w:rPr>
          <w:b w:val="1"/>
          <w:sz w:val="20"/>
          <w:szCs w:val="20"/>
        </w:rPr>
      </w:pPr>
      <w:r w:rsidDel="00000000" w:rsidR="00000000" w:rsidRPr="00000000">
        <w:rPr>
          <w:b w:val="1"/>
          <w:sz w:val="20"/>
          <w:szCs w:val="20"/>
          <w:rtl w:val="0"/>
        </w:rPr>
        <w:t xml:space="preserve">Online training</w:t>
      </w:r>
    </w:p>
    <w:p w:rsidR="00000000" w:rsidDel="00000000" w:rsidP="00000000" w:rsidRDefault="00000000" w:rsidRPr="00000000" w14:paraId="000002FE">
      <w:pPr>
        <w:rPr>
          <w:sz w:val="20"/>
          <w:szCs w:val="20"/>
        </w:rPr>
      </w:pPr>
      <w:r w:rsidDel="00000000" w:rsidR="00000000" w:rsidRPr="00000000">
        <w:rPr>
          <w:sz w:val="20"/>
          <w:szCs w:val="20"/>
          <w:rtl w:val="0"/>
        </w:rPr>
        <w:t xml:space="preserve">For a step-by-step walk-through of how to use sample doc, try out this online course:</w:t>
      </w:r>
      <w:hyperlink r:id="rId464">
        <w:r w:rsidDel="00000000" w:rsidR="00000000" w:rsidRPr="00000000">
          <w:rPr>
            <w:sz w:val="20"/>
            <w:szCs w:val="20"/>
            <w:rtl w:val="0"/>
          </w:rPr>
          <w:t xml:space="preserve"> </w:t>
        </w:r>
      </w:hyperlink>
      <w:hyperlink r:id="rId465">
        <w:r w:rsidDel="00000000" w:rsidR="00000000" w:rsidRPr="00000000">
          <w:rPr>
            <w:color w:val="1155cc"/>
            <w:sz w:val="20"/>
            <w:szCs w:val="20"/>
            <w:u w:val="single"/>
            <w:rtl w:val="0"/>
          </w:rPr>
          <w:t xml:space="preserve">Writing in Tech: Technical Design Documents</w:t>
        </w:r>
      </w:hyperlink>
      <w:r w:rsidDel="00000000" w:rsidR="00000000" w:rsidRPr="00000000">
        <w:rPr>
          <w:sz w:val="20"/>
          <w:szCs w:val="20"/>
          <w:rtl w:val="0"/>
        </w:rPr>
        <w:t xml:space="preserve">.</w:t>
      </w:r>
    </w:p>
    <w:p w:rsidR="00000000" w:rsidDel="00000000" w:rsidP="00000000" w:rsidRDefault="00000000" w:rsidRPr="00000000" w14:paraId="000002FF">
      <w:pPr>
        <w:rPr>
          <w:b w:val="1"/>
          <w:sz w:val="20"/>
          <w:szCs w:val="20"/>
        </w:rPr>
      </w:pPr>
      <w:r w:rsidDel="00000000" w:rsidR="00000000" w:rsidRPr="00000000">
        <w:rPr>
          <w:b w:val="1"/>
          <w:sz w:val="20"/>
          <w:szCs w:val="20"/>
          <w:rtl w:val="0"/>
        </w:rPr>
        <w:t xml:space="preserve">Challenge: Write an executive summary</w:t>
      </w:r>
    </w:p>
    <w:p w:rsidR="00000000" w:rsidDel="00000000" w:rsidP="00000000" w:rsidRDefault="00000000" w:rsidRPr="00000000" w14:paraId="00000300">
      <w:pPr>
        <w:rPr>
          <w:sz w:val="20"/>
          <w:szCs w:val="20"/>
        </w:rPr>
      </w:pPr>
      <w:r w:rsidDel="00000000" w:rsidR="00000000" w:rsidRPr="00000000">
        <w:rPr>
          <w:sz w:val="20"/>
          <w:szCs w:val="20"/>
          <w:rtl w:val="0"/>
        </w:rPr>
        <w:t xml:space="preserve">Choose one doc and write a new first paragraph for it, as an executive summary. Put the following things into the paragraph:</w:t>
      </w:r>
    </w:p>
    <w:p w:rsidR="00000000" w:rsidDel="00000000" w:rsidP="00000000" w:rsidRDefault="00000000" w:rsidRPr="00000000" w14:paraId="00000301">
      <w:pPr>
        <w:numPr>
          <w:ilvl w:val="0"/>
          <w:numId w:val="110"/>
        </w:numPr>
        <w:spacing w:after="0" w:afterAutospacing="0" w:before="240" w:lineRule="auto"/>
        <w:ind w:left="720" w:hanging="360"/>
        <w:rPr>
          <w:sz w:val="20"/>
          <w:szCs w:val="20"/>
        </w:rPr>
      </w:pPr>
      <w:r w:rsidDel="00000000" w:rsidR="00000000" w:rsidRPr="00000000">
        <w:rPr>
          <w:sz w:val="20"/>
          <w:szCs w:val="20"/>
          <w:rtl w:val="0"/>
        </w:rPr>
        <w:t xml:space="preserve">What is the purpose of the project, in just a few words? What problem does it solve?</w:t>
      </w:r>
    </w:p>
    <w:p w:rsidR="00000000" w:rsidDel="00000000" w:rsidP="00000000" w:rsidRDefault="00000000" w:rsidRPr="00000000" w14:paraId="00000302">
      <w:pPr>
        <w:numPr>
          <w:ilvl w:val="0"/>
          <w:numId w:val="110"/>
        </w:numPr>
        <w:spacing w:after="240" w:before="0" w:beforeAutospacing="0" w:lineRule="auto"/>
        <w:ind w:left="720" w:hanging="360"/>
        <w:rPr>
          <w:sz w:val="20"/>
          <w:szCs w:val="20"/>
        </w:rPr>
      </w:pPr>
      <w:r w:rsidDel="00000000" w:rsidR="00000000" w:rsidRPr="00000000">
        <w:rPr>
          <w:sz w:val="20"/>
          <w:szCs w:val="20"/>
          <w:rtl w:val="0"/>
        </w:rPr>
        <w:t xml:space="preserve">What decision points does the PE need to know about?</w:t>
      </w:r>
    </w:p>
    <w:p w:rsidR="00000000" w:rsidDel="00000000" w:rsidP="00000000" w:rsidRDefault="00000000" w:rsidRPr="00000000" w14:paraId="00000303">
      <w:pPr>
        <w:rPr>
          <w:sz w:val="20"/>
          <w:szCs w:val="20"/>
        </w:rPr>
      </w:pPr>
      <w:r w:rsidDel="00000000" w:rsidR="00000000" w:rsidRPr="00000000">
        <w:rPr>
          <w:sz w:val="20"/>
          <w:szCs w:val="20"/>
          <w:rtl w:val="0"/>
        </w:rPr>
        <w:t xml:space="preserve">To see an example of an executive summary, refer to the Amazon Endpoint Client doc from AWS Security.</w:t>
      </w:r>
    </w:p>
    <w:p w:rsidR="00000000" w:rsidDel="00000000" w:rsidP="00000000" w:rsidRDefault="00000000" w:rsidRPr="00000000" w14:paraId="00000304">
      <w:pPr>
        <w:rPr>
          <w:sz w:val="20"/>
          <w:szCs w:val="20"/>
        </w:rPr>
      </w:pPr>
      <w:r w:rsidDel="00000000" w:rsidR="00000000" w:rsidRPr="00000000">
        <w:rPr>
          <w:sz w:val="20"/>
          <w:szCs w:val="20"/>
          <w:rtl w:val="0"/>
        </w:rPr>
        <w:t xml:space="preserve">Submit your answer to get credit for taking this challenge. Complete all the challenges to earn a PhoneTool icon.</w:t>
      </w:r>
    </w:p>
    <w:p w:rsidR="00000000" w:rsidDel="00000000" w:rsidP="00000000" w:rsidRDefault="00000000" w:rsidRPr="00000000" w14:paraId="00000305">
      <w:pPr>
        <w:rPr>
          <w:sz w:val="20"/>
          <w:szCs w:val="20"/>
        </w:rPr>
      </w:pPr>
      <w:r w:rsidDel="00000000" w:rsidR="00000000" w:rsidRPr="00000000">
        <w:rPr>
          <w:sz w:val="20"/>
          <w:szCs w:val="20"/>
          <w:rtl w:val="0"/>
        </w:rPr>
        <w:t xml:space="preserve"> </w:t>
      </w:r>
    </w:p>
    <w:p w:rsidR="00000000" w:rsidDel="00000000" w:rsidP="00000000" w:rsidRDefault="00000000" w:rsidRPr="00000000" w14:paraId="00000306">
      <w:pPr>
        <w:rPr>
          <w:sz w:val="20"/>
          <w:szCs w:val="20"/>
        </w:rPr>
      </w:pPr>
      <w:r w:rsidDel="00000000" w:rsidR="00000000" w:rsidRPr="00000000">
        <w:rPr>
          <w:sz w:val="20"/>
          <w:szCs w:val="20"/>
          <w:rtl w:val="0"/>
        </w:rPr>
        <w:t xml:space="preserve"> </w:t>
      </w:r>
    </w:p>
    <w:p w:rsidR="00000000" w:rsidDel="00000000" w:rsidP="00000000" w:rsidRDefault="00000000" w:rsidRPr="00000000" w14:paraId="00000307">
      <w:pPr>
        <w:rPr>
          <w:sz w:val="20"/>
          <w:szCs w:val="20"/>
        </w:rPr>
      </w:pPr>
      <w:r w:rsidDel="00000000" w:rsidR="00000000" w:rsidRPr="00000000">
        <w:rPr>
          <w:sz w:val="20"/>
          <w:szCs w:val="20"/>
          <w:rtl w:val="0"/>
        </w:rPr>
        <w:t xml:space="preserve"> </w:t>
      </w:r>
    </w:p>
    <w:p w:rsidR="00000000" w:rsidDel="00000000" w:rsidP="00000000" w:rsidRDefault="00000000" w:rsidRPr="00000000" w14:paraId="00000308">
      <w:pPr>
        <w:rPr>
          <w:b w:val="1"/>
          <w:sz w:val="20"/>
          <w:szCs w:val="20"/>
        </w:rPr>
      </w:pPr>
      <w:r w:rsidDel="00000000" w:rsidR="00000000" w:rsidRPr="00000000">
        <w:rPr>
          <w:b w:val="1"/>
          <w:sz w:val="20"/>
          <w:szCs w:val="20"/>
          <w:rtl w:val="0"/>
        </w:rPr>
        <w:t xml:space="preserve">Alternative designs</w:t>
      </w:r>
    </w:p>
    <w:p w:rsidR="00000000" w:rsidDel="00000000" w:rsidP="00000000" w:rsidRDefault="00000000" w:rsidRPr="00000000" w14:paraId="00000309">
      <w:pPr>
        <w:numPr>
          <w:ilvl w:val="0"/>
          <w:numId w:val="227"/>
        </w:numPr>
        <w:spacing w:after="240" w:before="240" w:lineRule="auto"/>
        <w:ind w:left="720" w:hanging="360"/>
        <w:rPr>
          <w:sz w:val="20"/>
          <w:szCs w:val="20"/>
        </w:rPr>
      </w:pPr>
      <w:hyperlink r:id="rId466">
        <w:r w:rsidDel="00000000" w:rsidR="00000000" w:rsidRPr="00000000">
          <w:rPr>
            <w:color w:val="1155cc"/>
            <w:sz w:val="20"/>
            <w:szCs w:val="20"/>
            <w:u w:val="single"/>
            <w:rtl w:val="0"/>
          </w:rPr>
          <w:t xml:space="preserve">Why should I spend time on alternatives?</w:t>
        </w:r>
      </w:hyperlink>
      <w:r w:rsidDel="00000000" w:rsidR="00000000" w:rsidRPr="00000000">
        <w:rPr>
          <w:rtl w:val="0"/>
        </w:rPr>
      </w:r>
    </w:p>
    <w:p w:rsidR="00000000" w:rsidDel="00000000" w:rsidP="00000000" w:rsidRDefault="00000000" w:rsidRPr="00000000" w14:paraId="0000030A">
      <w:pPr>
        <w:rPr>
          <w:sz w:val="20"/>
          <w:szCs w:val="20"/>
        </w:rPr>
      </w:pPr>
      <w:r w:rsidDel="00000000" w:rsidR="00000000" w:rsidRPr="00000000">
        <w:rPr>
          <w:sz w:val="20"/>
          <w:szCs w:val="20"/>
          <w:rtl w:val="0"/>
        </w:rPr>
        <w:t xml:space="preserve"> </w:t>
      </w:r>
    </w:p>
    <w:p w:rsidR="00000000" w:rsidDel="00000000" w:rsidP="00000000" w:rsidRDefault="00000000" w:rsidRPr="00000000" w14:paraId="0000030B">
      <w:pPr>
        <w:numPr>
          <w:ilvl w:val="1"/>
          <w:numId w:val="195"/>
        </w:numPr>
        <w:spacing w:after="0" w:afterAutospacing="0" w:before="240" w:lineRule="auto"/>
        <w:ind w:left="1440" w:hanging="360"/>
        <w:rPr>
          <w:sz w:val="20"/>
          <w:szCs w:val="20"/>
        </w:rPr>
      </w:pPr>
      <w:hyperlink r:id="rId467">
        <w:r w:rsidDel="00000000" w:rsidR="00000000" w:rsidRPr="00000000">
          <w:rPr>
            <w:color w:val="1155cc"/>
            <w:sz w:val="20"/>
            <w:szCs w:val="20"/>
            <w:u w:val="single"/>
            <w:rtl w:val="0"/>
          </w:rPr>
          <w:t xml:space="preserve">The value of alternatives</w:t>
        </w:r>
      </w:hyperlink>
      <w:r w:rsidDel="00000000" w:rsidR="00000000" w:rsidRPr="00000000">
        <w:rPr>
          <w:rtl w:val="0"/>
        </w:rPr>
      </w:r>
    </w:p>
    <w:p w:rsidR="00000000" w:rsidDel="00000000" w:rsidP="00000000" w:rsidRDefault="00000000" w:rsidRPr="00000000" w14:paraId="0000030C">
      <w:pPr>
        <w:numPr>
          <w:ilvl w:val="1"/>
          <w:numId w:val="81"/>
        </w:numPr>
        <w:spacing w:after="0" w:afterAutospacing="0" w:before="0" w:beforeAutospacing="0" w:lineRule="auto"/>
        <w:ind w:left="1440" w:hanging="360"/>
        <w:rPr>
          <w:sz w:val="20"/>
          <w:szCs w:val="20"/>
        </w:rPr>
      </w:pPr>
      <w:hyperlink r:id="rId468">
        <w:r w:rsidDel="00000000" w:rsidR="00000000" w:rsidRPr="00000000">
          <w:rPr>
            <w:color w:val="1155cc"/>
            <w:sz w:val="20"/>
            <w:szCs w:val="20"/>
            <w:u w:val="single"/>
            <w:rtl w:val="0"/>
          </w:rPr>
          <w:t xml:space="preserve">How to show alternatives</w:t>
        </w:r>
      </w:hyperlink>
      <w:r w:rsidDel="00000000" w:rsidR="00000000" w:rsidRPr="00000000">
        <w:rPr>
          <w:rtl w:val="0"/>
        </w:rPr>
      </w:r>
    </w:p>
    <w:p w:rsidR="00000000" w:rsidDel="00000000" w:rsidP="00000000" w:rsidRDefault="00000000" w:rsidRPr="00000000" w14:paraId="0000030D">
      <w:pPr>
        <w:numPr>
          <w:ilvl w:val="1"/>
          <w:numId w:val="129"/>
        </w:numPr>
        <w:spacing w:after="240" w:before="0" w:beforeAutospacing="0" w:lineRule="auto"/>
        <w:ind w:left="1440" w:hanging="360"/>
        <w:rPr>
          <w:sz w:val="20"/>
          <w:szCs w:val="20"/>
        </w:rPr>
      </w:pPr>
      <w:hyperlink r:id="rId469">
        <w:r w:rsidDel="00000000" w:rsidR="00000000" w:rsidRPr="00000000">
          <w:rPr>
            <w:color w:val="1155cc"/>
            <w:sz w:val="20"/>
            <w:szCs w:val="20"/>
            <w:u w:val="single"/>
            <w:rtl w:val="0"/>
          </w:rPr>
          <w:t xml:space="preserve">Challenge: Come up with three alternatives for your design</w:t>
        </w:r>
      </w:hyperlink>
      <w:r w:rsidDel="00000000" w:rsidR="00000000" w:rsidRPr="00000000">
        <w:rPr>
          <w:rtl w:val="0"/>
        </w:rPr>
      </w:r>
    </w:p>
    <w:p w:rsidR="00000000" w:rsidDel="00000000" w:rsidP="00000000" w:rsidRDefault="00000000" w:rsidRPr="00000000" w14:paraId="0000030E">
      <w:pPr>
        <w:rPr>
          <w:sz w:val="20"/>
          <w:szCs w:val="20"/>
        </w:rPr>
      </w:pPr>
      <w:r w:rsidDel="00000000" w:rsidR="00000000" w:rsidRPr="00000000">
        <w:rPr>
          <w:sz w:val="20"/>
          <w:szCs w:val="20"/>
          <w:rtl w:val="0"/>
        </w:rPr>
        <w:t xml:space="preserve"> </w:t>
      </w:r>
    </w:p>
    <w:p w:rsidR="00000000" w:rsidDel="00000000" w:rsidP="00000000" w:rsidRDefault="00000000" w:rsidRPr="00000000" w14:paraId="0000030F">
      <w:pPr>
        <w:rPr>
          <w:b w:val="1"/>
          <w:sz w:val="20"/>
          <w:szCs w:val="20"/>
        </w:rPr>
      </w:pPr>
      <w:r w:rsidDel="00000000" w:rsidR="00000000" w:rsidRPr="00000000">
        <w:rPr>
          <w:b w:val="1"/>
          <w:sz w:val="20"/>
          <w:szCs w:val="20"/>
          <w:rtl w:val="0"/>
        </w:rPr>
        <w:t xml:space="preserve">Why should I spend time on alternatives?</w:t>
      </w:r>
    </w:p>
    <w:p w:rsidR="00000000" w:rsidDel="00000000" w:rsidP="00000000" w:rsidRDefault="00000000" w:rsidRPr="00000000" w14:paraId="00000310">
      <w:pPr>
        <w:rPr>
          <w:b w:val="1"/>
          <w:sz w:val="20"/>
          <w:szCs w:val="20"/>
        </w:rPr>
      </w:pPr>
      <w:r w:rsidDel="00000000" w:rsidR="00000000" w:rsidRPr="00000000">
        <w:rPr>
          <w:b w:val="1"/>
          <w:sz w:val="20"/>
          <w:szCs w:val="20"/>
          <w:rtl w:val="0"/>
        </w:rPr>
        <w:t xml:space="preserve">Get the PE perspective on what makes for a solid plan, and a productive review meeting.</w:t>
      </w:r>
    </w:p>
    <w:p w:rsidR="00000000" w:rsidDel="00000000" w:rsidP="00000000" w:rsidRDefault="00000000" w:rsidRPr="00000000" w14:paraId="00000311">
      <w:pPr>
        <w:rPr>
          <w:sz w:val="20"/>
          <w:szCs w:val="20"/>
        </w:rPr>
      </w:pPr>
      <w:r w:rsidDel="00000000" w:rsidR="00000000" w:rsidRPr="00000000">
        <w:rPr>
          <w:sz w:val="20"/>
          <w:szCs w:val="20"/>
          <w:rtl w:val="0"/>
        </w:rPr>
        <w:t xml:space="preserve">Why go through the effort of documenting alternatives to your favorite design option? You picked it for a reason, after all. How could this not be this a waste of time for you and the reviewers?</w:t>
      </w:r>
    </w:p>
    <w:p w:rsidR="00000000" w:rsidDel="00000000" w:rsidP="00000000" w:rsidRDefault="00000000" w:rsidRPr="00000000" w14:paraId="00000312">
      <w:pPr>
        <w:rPr>
          <w:sz w:val="20"/>
          <w:szCs w:val="20"/>
        </w:rPr>
      </w:pPr>
      <w:r w:rsidDel="00000000" w:rsidR="00000000" w:rsidRPr="00000000">
        <w:rPr>
          <w:sz w:val="20"/>
          <w:szCs w:val="20"/>
          <w:rtl w:val="0"/>
        </w:rPr>
        <w:t xml:space="preserve">Let's look at how alternative designs add value, and how to set them up.</w:t>
      </w:r>
    </w:p>
    <w:p w:rsidR="00000000" w:rsidDel="00000000" w:rsidP="00000000" w:rsidRDefault="00000000" w:rsidRPr="00000000" w14:paraId="00000313">
      <w:pPr>
        <w:rPr>
          <w:b w:val="1"/>
          <w:sz w:val="20"/>
          <w:szCs w:val="20"/>
        </w:rPr>
      </w:pPr>
      <w:r w:rsidDel="00000000" w:rsidR="00000000" w:rsidRPr="00000000">
        <w:rPr>
          <w:b w:val="1"/>
          <w:sz w:val="20"/>
          <w:szCs w:val="20"/>
          <w:rtl w:val="0"/>
        </w:rPr>
        <w:t xml:space="preserve">The value of alternatives</w:t>
      </w:r>
    </w:p>
    <w:p w:rsidR="00000000" w:rsidDel="00000000" w:rsidP="00000000" w:rsidRDefault="00000000" w:rsidRPr="00000000" w14:paraId="00000314">
      <w:pPr>
        <w:rPr>
          <w:sz w:val="20"/>
          <w:szCs w:val="20"/>
        </w:rPr>
      </w:pPr>
      <w:r w:rsidDel="00000000" w:rsidR="00000000" w:rsidRPr="00000000">
        <w:rPr>
          <w:sz w:val="20"/>
          <w:szCs w:val="20"/>
          <w:rtl w:val="0"/>
        </w:rPr>
        <w:t xml:space="preserve">From the perspective of reviewers, alternatives are extremely valuable. You should cover the reviewers' needs.</w:t>
      </w:r>
    </w:p>
    <w:p w:rsidR="00000000" w:rsidDel="00000000" w:rsidP="00000000" w:rsidRDefault="00000000" w:rsidRPr="00000000" w14:paraId="00000315">
      <w:pPr>
        <w:numPr>
          <w:ilvl w:val="0"/>
          <w:numId w:val="197"/>
        </w:numPr>
        <w:spacing w:after="0" w:afterAutospacing="0" w:before="240" w:lineRule="auto"/>
        <w:ind w:left="720" w:hanging="360"/>
        <w:rPr>
          <w:sz w:val="20"/>
          <w:szCs w:val="20"/>
        </w:rPr>
      </w:pPr>
      <w:r w:rsidDel="00000000" w:rsidR="00000000" w:rsidRPr="00000000">
        <w:rPr>
          <w:b w:val="1"/>
          <w:sz w:val="20"/>
          <w:szCs w:val="20"/>
          <w:rtl w:val="0"/>
        </w:rPr>
        <w:t xml:space="preserve">Evidence of research</w:t>
      </w:r>
      <w:r w:rsidDel="00000000" w:rsidR="00000000" w:rsidRPr="00000000">
        <w:rPr>
          <w:sz w:val="20"/>
          <w:szCs w:val="20"/>
          <w:rtl w:val="0"/>
        </w:rPr>
        <w:t xml:space="preserve">. You know you did the research into the best solution. How does the reviewer know? They need to see how you got there.</w:t>
      </w:r>
    </w:p>
    <w:p w:rsidR="00000000" w:rsidDel="00000000" w:rsidP="00000000" w:rsidRDefault="00000000" w:rsidRPr="00000000" w14:paraId="00000316">
      <w:pPr>
        <w:numPr>
          <w:ilvl w:val="0"/>
          <w:numId w:val="197"/>
        </w:numPr>
        <w:spacing w:after="0" w:afterAutospacing="0" w:before="0" w:beforeAutospacing="0" w:lineRule="auto"/>
        <w:ind w:left="720" w:hanging="360"/>
        <w:rPr>
          <w:sz w:val="20"/>
          <w:szCs w:val="20"/>
        </w:rPr>
      </w:pPr>
      <w:r w:rsidDel="00000000" w:rsidR="00000000" w:rsidRPr="00000000">
        <w:rPr>
          <w:b w:val="1"/>
          <w:sz w:val="20"/>
          <w:szCs w:val="20"/>
          <w:rtl w:val="0"/>
        </w:rPr>
        <w:t xml:space="preserve">Get reviewer input on fundamentals</w:t>
      </w:r>
      <w:r w:rsidDel="00000000" w:rsidR="00000000" w:rsidRPr="00000000">
        <w:rPr>
          <w:sz w:val="20"/>
          <w:szCs w:val="20"/>
          <w:rtl w:val="0"/>
        </w:rPr>
        <w:t xml:space="preserve">. Without alternative designs, the reviewer is limited to advising on the details. What if the bigger decisions would also benefit from their insight? The best way to get that insight is by presenting alternatives, so the reviewer doesn't have to come up with alternatives in the meeting.</w:t>
      </w:r>
    </w:p>
    <w:p w:rsidR="00000000" w:rsidDel="00000000" w:rsidP="00000000" w:rsidRDefault="00000000" w:rsidRPr="00000000" w14:paraId="00000317">
      <w:pPr>
        <w:numPr>
          <w:ilvl w:val="0"/>
          <w:numId w:val="197"/>
        </w:numPr>
        <w:spacing w:after="240" w:before="0" w:beforeAutospacing="0" w:lineRule="auto"/>
        <w:ind w:left="720" w:hanging="360"/>
        <w:rPr>
          <w:sz w:val="20"/>
          <w:szCs w:val="20"/>
        </w:rPr>
      </w:pPr>
      <w:r w:rsidDel="00000000" w:rsidR="00000000" w:rsidRPr="00000000">
        <w:rPr>
          <w:b w:val="1"/>
          <w:sz w:val="20"/>
          <w:szCs w:val="20"/>
          <w:rtl w:val="0"/>
        </w:rPr>
        <w:t xml:space="preserve">A review should be about decisions</w:t>
      </w:r>
      <w:r w:rsidDel="00000000" w:rsidR="00000000" w:rsidRPr="00000000">
        <w:rPr>
          <w:sz w:val="20"/>
          <w:szCs w:val="20"/>
          <w:rtl w:val="0"/>
        </w:rPr>
        <w:t xml:space="preserve">. If you arrive at a meeting with clear asks for decisions, you make the meeting far more productive.</w:t>
      </w:r>
    </w:p>
    <w:p w:rsidR="00000000" w:rsidDel="00000000" w:rsidP="00000000" w:rsidRDefault="00000000" w:rsidRPr="00000000" w14:paraId="00000318">
      <w:pPr>
        <w:rPr>
          <w:b w:val="1"/>
          <w:sz w:val="20"/>
          <w:szCs w:val="20"/>
        </w:rPr>
      </w:pPr>
      <w:r w:rsidDel="00000000" w:rsidR="00000000" w:rsidRPr="00000000">
        <w:rPr>
          <w:b w:val="1"/>
          <w:sz w:val="20"/>
          <w:szCs w:val="20"/>
          <w:rtl w:val="0"/>
        </w:rPr>
        <w:t xml:space="preserve">How to show alternatives</w:t>
      </w:r>
    </w:p>
    <w:p w:rsidR="00000000" w:rsidDel="00000000" w:rsidP="00000000" w:rsidRDefault="00000000" w:rsidRPr="00000000" w14:paraId="00000319">
      <w:pPr>
        <w:rPr>
          <w:sz w:val="20"/>
          <w:szCs w:val="20"/>
        </w:rPr>
      </w:pPr>
      <w:r w:rsidDel="00000000" w:rsidR="00000000" w:rsidRPr="00000000">
        <w:rPr>
          <w:sz w:val="20"/>
          <w:szCs w:val="20"/>
          <w:rtl w:val="0"/>
        </w:rPr>
        <w:t xml:space="preserve">There are many ways to show alternatives. They can be in a side-by-side table, a list, or in separate sections of a design doc. Here are a few guidelines.</w:t>
      </w:r>
    </w:p>
    <w:p w:rsidR="00000000" w:rsidDel="00000000" w:rsidP="00000000" w:rsidRDefault="00000000" w:rsidRPr="00000000" w14:paraId="0000031A">
      <w:pPr>
        <w:numPr>
          <w:ilvl w:val="0"/>
          <w:numId w:val="327"/>
        </w:numPr>
        <w:spacing w:after="0" w:afterAutospacing="0" w:before="240" w:lineRule="auto"/>
        <w:ind w:left="720" w:hanging="360"/>
        <w:rPr>
          <w:sz w:val="20"/>
          <w:szCs w:val="20"/>
        </w:rPr>
      </w:pPr>
      <w:r w:rsidDel="00000000" w:rsidR="00000000" w:rsidRPr="00000000">
        <w:rPr>
          <w:b w:val="1"/>
          <w:sz w:val="20"/>
          <w:szCs w:val="20"/>
          <w:rtl w:val="0"/>
        </w:rPr>
        <w:t xml:space="preserve">Show at least three alternatives</w:t>
      </w:r>
      <w:r w:rsidDel="00000000" w:rsidR="00000000" w:rsidRPr="00000000">
        <w:rPr>
          <w:sz w:val="20"/>
          <w:szCs w:val="20"/>
          <w:rtl w:val="0"/>
        </w:rPr>
        <w:t xml:space="preserve">, if possible. This gets beyond the binary "stay the course vs change" approach.</w:t>
      </w:r>
    </w:p>
    <w:p w:rsidR="00000000" w:rsidDel="00000000" w:rsidP="00000000" w:rsidRDefault="00000000" w:rsidRPr="00000000" w14:paraId="0000031B">
      <w:pPr>
        <w:numPr>
          <w:ilvl w:val="0"/>
          <w:numId w:val="327"/>
        </w:numPr>
        <w:spacing w:after="0" w:afterAutospacing="0" w:before="0" w:beforeAutospacing="0" w:lineRule="auto"/>
        <w:ind w:left="720" w:hanging="360"/>
        <w:rPr>
          <w:sz w:val="20"/>
          <w:szCs w:val="20"/>
        </w:rPr>
      </w:pPr>
      <w:r w:rsidDel="00000000" w:rsidR="00000000" w:rsidRPr="00000000">
        <w:rPr>
          <w:b w:val="1"/>
          <w:sz w:val="20"/>
          <w:szCs w:val="20"/>
          <w:rtl w:val="0"/>
        </w:rPr>
        <w:t xml:space="preserve">Choose alternatives that are plausible</w:t>
      </w:r>
      <w:r w:rsidDel="00000000" w:rsidR="00000000" w:rsidRPr="00000000">
        <w:rPr>
          <w:sz w:val="20"/>
          <w:szCs w:val="20"/>
          <w:rtl w:val="0"/>
        </w:rPr>
        <w:t xml:space="preserve">. Do not set up trivial or false options.</w:t>
      </w:r>
    </w:p>
    <w:p w:rsidR="00000000" w:rsidDel="00000000" w:rsidP="00000000" w:rsidRDefault="00000000" w:rsidRPr="00000000" w14:paraId="0000031C">
      <w:pPr>
        <w:numPr>
          <w:ilvl w:val="0"/>
          <w:numId w:val="327"/>
        </w:numPr>
        <w:spacing w:after="0" w:afterAutospacing="0" w:before="0" w:beforeAutospacing="0" w:lineRule="auto"/>
        <w:ind w:left="720" w:hanging="360"/>
        <w:rPr>
          <w:sz w:val="20"/>
          <w:szCs w:val="20"/>
        </w:rPr>
      </w:pPr>
      <w:r w:rsidDel="00000000" w:rsidR="00000000" w:rsidRPr="00000000">
        <w:rPr>
          <w:b w:val="1"/>
          <w:sz w:val="20"/>
          <w:szCs w:val="20"/>
          <w:rtl w:val="0"/>
        </w:rPr>
        <w:t xml:space="preserve">Have detailed criteria.</w:t>
      </w:r>
      <w:r w:rsidDel="00000000" w:rsidR="00000000" w:rsidRPr="00000000">
        <w:rPr>
          <w:sz w:val="20"/>
          <w:szCs w:val="20"/>
          <w:rtl w:val="0"/>
        </w:rPr>
        <w:t xml:space="preserve"> Base these on customer needs, cost, performance, future extensibility, and so on.</w:t>
      </w:r>
    </w:p>
    <w:p w:rsidR="00000000" w:rsidDel="00000000" w:rsidP="00000000" w:rsidRDefault="00000000" w:rsidRPr="00000000" w14:paraId="0000031D">
      <w:pPr>
        <w:numPr>
          <w:ilvl w:val="0"/>
          <w:numId w:val="327"/>
        </w:numPr>
        <w:spacing w:after="0" w:afterAutospacing="0" w:before="0" w:beforeAutospacing="0" w:lineRule="auto"/>
        <w:ind w:left="720" w:hanging="360"/>
        <w:rPr>
          <w:sz w:val="20"/>
          <w:szCs w:val="20"/>
        </w:rPr>
      </w:pPr>
      <w:r w:rsidDel="00000000" w:rsidR="00000000" w:rsidRPr="00000000">
        <w:rPr>
          <w:b w:val="1"/>
          <w:sz w:val="20"/>
          <w:szCs w:val="20"/>
          <w:rtl w:val="0"/>
        </w:rPr>
        <w:t xml:space="preserve">Apply the same set of criteria to all alternatives</w:t>
      </w:r>
      <w:r w:rsidDel="00000000" w:rsidR="00000000" w:rsidRPr="00000000">
        <w:rPr>
          <w:sz w:val="20"/>
          <w:szCs w:val="20"/>
          <w:rtl w:val="0"/>
        </w:rPr>
        <w:t xml:space="preserve">. Do not selectively show the positive criteria for your favorite option and the negative criteria for the others.</w:t>
      </w:r>
    </w:p>
    <w:p w:rsidR="00000000" w:rsidDel="00000000" w:rsidP="00000000" w:rsidRDefault="00000000" w:rsidRPr="00000000" w14:paraId="0000031E">
      <w:pPr>
        <w:numPr>
          <w:ilvl w:val="0"/>
          <w:numId w:val="327"/>
        </w:numPr>
        <w:spacing w:after="240" w:before="0" w:beforeAutospacing="0" w:lineRule="auto"/>
        <w:ind w:left="720" w:hanging="360"/>
        <w:rPr>
          <w:sz w:val="20"/>
          <w:szCs w:val="20"/>
        </w:rPr>
      </w:pPr>
      <w:r w:rsidDel="00000000" w:rsidR="00000000" w:rsidRPr="00000000">
        <w:rPr>
          <w:b w:val="1"/>
          <w:sz w:val="20"/>
          <w:szCs w:val="20"/>
          <w:rtl w:val="0"/>
        </w:rPr>
        <w:t xml:space="preserve">Staying the course is often a good alternative to include</w:t>
      </w:r>
      <w:r w:rsidDel="00000000" w:rsidR="00000000" w:rsidRPr="00000000">
        <w:rPr>
          <w:sz w:val="20"/>
          <w:szCs w:val="20"/>
          <w:rtl w:val="0"/>
        </w:rPr>
        <w:t xml:space="preserve">. In a side-by-side comparison with the preferred option, this can show the reason for the new work.</w:t>
      </w:r>
    </w:p>
    <w:p w:rsidR="00000000" w:rsidDel="00000000" w:rsidP="00000000" w:rsidRDefault="00000000" w:rsidRPr="00000000" w14:paraId="0000031F">
      <w:pPr>
        <w:rPr>
          <w:sz w:val="20"/>
          <w:szCs w:val="20"/>
        </w:rPr>
      </w:pPr>
      <w:r w:rsidDel="00000000" w:rsidR="00000000" w:rsidRPr="00000000">
        <w:rPr>
          <w:sz w:val="20"/>
          <w:szCs w:val="20"/>
          <w:rtl w:val="0"/>
        </w:rPr>
        <w:t xml:space="preserve">A table is a great way to show side-by-side comparisons. Here is an example from the</w:t>
      </w:r>
      <w:hyperlink r:id="rId470">
        <w:r w:rsidDel="00000000" w:rsidR="00000000" w:rsidRPr="00000000">
          <w:rPr>
            <w:sz w:val="20"/>
            <w:szCs w:val="20"/>
            <w:rtl w:val="0"/>
          </w:rPr>
          <w:t xml:space="preserve"> </w:t>
        </w:r>
      </w:hyperlink>
      <w:hyperlink r:id="rId471">
        <w:r w:rsidDel="00000000" w:rsidR="00000000" w:rsidRPr="00000000">
          <w:rPr>
            <w:color w:val="1155cc"/>
            <w:sz w:val="20"/>
            <w:szCs w:val="20"/>
            <w:u w:val="single"/>
            <w:rtl w:val="0"/>
          </w:rPr>
          <w:t xml:space="preserve">Customer Order Synopsis</w:t>
        </w:r>
      </w:hyperlink>
      <w:r w:rsidDel="00000000" w:rsidR="00000000" w:rsidRPr="00000000">
        <w:rPr>
          <w:sz w:val="20"/>
          <w:szCs w:val="20"/>
          <w:rtl w:val="0"/>
        </w:rPr>
        <w:t xml:space="preserve"> design:</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485"/>
        <w:gridCol w:w="1425"/>
        <w:gridCol w:w="1320"/>
        <w:gridCol w:w="1500"/>
        <w:gridCol w:w="1575"/>
        <w:tblGridChange w:id="0">
          <w:tblGrid>
            <w:gridCol w:w="1590"/>
            <w:gridCol w:w="1485"/>
            <w:gridCol w:w="1425"/>
            <w:gridCol w:w="1320"/>
            <w:gridCol w:w="1500"/>
            <w:gridCol w:w="1575"/>
          </w:tblGrid>
        </w:tblGridChange>
      </w:tblGrid>
      <w:tr>
        <w:trPr>
          <w:cantSplit w:val="0"/>
          <w:trHeight w:val="17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20">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21">
            <w:pPr>
              <w:jc w:val="center"/>
              <w:rPr>
                <w:b w:val="1"/>
                <w:color w:val="1155cc"/>
                <w:sz w:val="20"/>
                <w:szCs w:val="20"/>
                <w:u w:val="single"/>
              </w:rPr>
            </w:pPr>
            <w:hyperlink r:id="rId472">
              <w:r w:rsidDel="00000000" w:rsidR="00000000" w:rsidRPr="00000000">
                <w:rPr>
                  <w:b w:val="1"/>
                  <w:color w:val="1155cc"/>
                  <w:sz w:val="20"/>
                  <w:szCs w:val="20"/>
                  <w:u w:val="single"/>
                  <w:rtl w:val="0"/>
                </w:rPr>
                <w:t xml:space="preserve">Option 1: CDI for event processing, Embu as datastore</w:t>
              </w:r>
            </w:hyperlink>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22">
            <w:pPr>
              <w:jc w:val="center"/>
              <w:rPr>
                <w:b w:val="1"/>
                <w:color w:val="1155cc"/>
                <w:sz w:val="20"/>
                <w:szCs w:val="20"/>
                <w:u w:val="single"/>
              </w:rPr>
            </w:pPr>
            <w:hyperlink r:id="rId473">
              <w:r w:rsidDel="00000000" w:rsidR="00000000" w:rsidRPr="00000000">
                <w:rPr>
                  <w:b w:val="1"/>
                  <w:color w:val="1155cc"/>
                  <w:sz w:val="20"/>
                  <w:szCs w:val="20"/>
                  <w:u w:val="single"/>
                  <w:rtl w:val="0"/>
                </w:rPr>
                <w:t xml:space="preserve">Option 2: CDI for event processing, CDI for datastore</w:t>
              </w:r>
            </w:hyperlink>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23">
            <w:pPr>
              <w:jc w:val="center"/>
              <w:rPr>
                <w:b w:val="1"/>
                <w:color w:val="1155cc"/>
                <w:sz w:val="20"/>
                <w:szCs w:val="20"/>
                <w:u w:val="single"/>
              </w:rPr>
            </w:pPr>
            <w:hyperlink r:id="rId474">
              <w:r w:rsidDel="00000000" w:rsidR="00000000" w:rsidRPr="00000000">
                <w:rPr>
                  <w:b w:val="1"/>
                  <w:color w:val="1155cc"/>
                  <w:sz w:val="20"/>
                  <w:szCs w:val="20"/>
                  <w:u w:val="single"/>
                  <w:rtl w:val="0"/>
                </w:rPr>
                <w:t xml:space="preserve">Option 3: OHA/OHS for Logic, Event Processing, and Datastore</w:t>
              </w:r>
            </w:hyperlink>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24">
            <w:pPr>
              <w:jc w:val="center"/>
              <w:rPr>
                <w:b w:val="1"/>
                <w:color w:val="1155cc"/>
                <w:sz w:val="20"/>
                <w:szCs w:val="20"/>
                <w:u w:val="single"/>
              </w:rPr>
            </w:pPr>
            <w:hyperlink r:id="rId475">
              <w:r w:rsidDel="00000000" w:rsidR="00000000" w:rsidRPr="00000000">
                <w:rPr>
                  <w:b w:val="1"/>
                  <w:color w:val="1155cc"/>
                  <w:sz w:val="20"/>
                  <w:szCs w:val="20"/>
                  <w:u w:val="single"/>
                  <w:rtl w:val="0"/>
                </w:rPr>
                <w:t xml:space="preserve">Option 4: CDI for event processing, Logic in YOBL, Store with OHA</w:t>
              </w:r>
            </w:hyperlink>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25">
            <w:pPr>
              <w:jc w:val="center"/>
              <w:rPr>
                <w:b w:val="1"/>
                <w:sz w:val="20"/>
                <w:szCs w:val="20"/>
              </w:rPr>
            </w:pPr>
            <w:hyperlink r:id="rId476">
              <w:r w:rsidDel="00000000" w:rsidR="00000000" w:rsidRPr="00000000">
                <w:rPr>
                  <w:b w:val="1"/>
                  <w:color w:val="1155cc"/>
                  <w:sz w:val="20"/>
                  <w:szCs w:val="20"/>
                  <w:u w:val="single"/>
                  <w:rtl w:val="0"/>
                </w:rPr>
                <w:t xml:space="preserve">Option 5: OHA for event processing, Logic in YOBL, Store with OHA</w:t>
              </w:r>
            </w:hyperlink>
            <w:r w:rsidDel="00000000" w:rsidR="00000000" w:rsidRPr="00000000">
              <w:rPr>
                <w:b w:val="1"/>
                <w:sz w:val="20"/>
                <w:szCs w:val="20"/>
                <w:rtl w:val="0"/>
              </w:rPr>
              <w:t xml:space="preserve"> (Hybrid approach)</w:t>
            </w:r>
          </w:p>
        </w:tc>
      </w:tr>
      <w:tr>
        <w:trPr>
          <w:cantSplit w:val="0"/>
          <w:trHeight w:val="20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26">
            <w:pPr>
              <w:jc w:val="center"/>
              <w:rPr>
                <w:b w:val="1"/>
                <w:sz w:val="20"/>
                <w:szCs w:val="20"/>
              </w:rPr>
            </w:pPr>
            <w:r w:rsidDel="00000000" w:rsidR="00000000" w:rsidRPr="00000000">
              <w:rPr>
                <w:b w:val="1"/>
                <w:sz w:val="20"/>
                <w:szCs w:val="20"/>
                <w:rtl w:val="0"/>
              </w:rPr>
              <w:t xml:space="preserve">Notes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27">
            <w:pPr>
              <w:rPr>
                <w:sz w:val="20"/>
                <w:szCs w:val="20"/>
              </w:rPr>
            </w:pPr>
            <w:r w:rsidDel="00000000" w:rsidR="00000000" w:rsidRPr="00000000">
              <w:rPr>
                <w:sz w:val="20"/>
                <w:szCs w:val="20"/>
                <w:rtl w:val="0"/>
              </w:rPr>
              <w:t xml:space="preserve">Embu is not a viable option, see details in section. It does not satisfy technical and future looking requirements.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28">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29">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2A">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2B">
            <w:pPr>
              <w:rPr/>
            </w:pPr>
            <w:r w:rsidDel="00000000" w:rsidR="00000000" w:rsidRPr="00000000">
              <w:rPr>
                <w:rtl w:val="0"/>
              </w:rPr>
            </w:r>
          </w:p>
        </w:tc>
      </w:tr>
      <w:tr>
        <w:trPr>
          <w:cantSplit w:val="0"/>
          <w:trHeight w:val="14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2C">
            <w:pPr>
              <w:jc w:val="center"/>
              <w:rPr>
                <w:b w:val="1"/>
                <w:sz w:val="20"/>
                <w:szCs w:val="20"/>
              </w:rPr>
            </w:pPr>
            <w:r w:rsidDel="00000000" w:rsidR="00000000" w:rsidRPr="00000000">
              <w:rPr>
                <w:b w:val="1"/>
                <w:sz w:val="20"/>
                <w:szCs w:val="20"/>
                <w:rtl w:val="0"/>
              </w:rPr>
              <w:t xml:space="preserve">COSY data can be vended to CDX, compatible with RetailOrder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2D">
            <w:pPr>
              <w:rPr>
                <w:sz w:val="20"/>
                <w:szCs w:val="20"/>
              </w:rPr>
            </w:pPr>
            <w:r w:rsidDel="00000000" w:rsidR="00000000" w:rsidRPr="00000000">
              <w:rPr>
                <w:sz w:val="20"/>
                <w:szCs w:val="20"/>
                <w:rtl w:val="0"/>
              </w:rPr>
              <w:t xml:space="preserve">yes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2E">
            <w:pPr>
              <w:rPr>
                <w:sz w:val="20"/>
                <w:szCs w:val="20"/>
              </w:rPr>
            </w:pPr>
            <w:r w:rsidDel="00000000" w:rsidR="00000000" w:rsidRPr="00000000">
              <w:rPr>
                <w:sz w:val="20"/>
                <w:szCs w:val="20"/>
                <w:rtl w:val="0"/>
              </w:rPr>
              <w:t xml:space="preserve">yes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2F">
            <w:pPr>
              <w:rPr>
                <w:sz w:val="20"/>
                <w:szCs w:val="20"/>
              </w:rPr>
            </w:pPr>
            <w:r w:rsidDel="00000000" w:rsidR="00000000" w:rsidRPr="00000000">
              <w:rPr>
                <w:sz w:val="20"/>
                <w:szCs w:val="20"/>
                <w:rtl w:val="0"/>
              </w:rPr>
              <w:t xml:space="preserve">no</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30">
            <w:pPr>
              <w:rPr>
                <w:sz w:val="20"/>
                <w:szCs w:val="20"/>
              </w:rPr>
            </w:pPr>
            <w:r w:rsidDel="00000000" w:rsidR="00000000" w:rsidRPr="00000000">
              <w:rPr>
                <w:sz w:val="20"/>
                <w:szCs w:val="20"/>
                <w:rtl w:val="0"/>
              </w:rPr>
              <w:t xml:space="preserve">yes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31">
            <w:pPr>
              <w:rPr>
                <w:sz w:val="20"/>
                <w:szCs w:val="20"/>
              </w:rPr>
            </w:pPr>
            <w:r w:rsidDel="00000000" w:rsidR="00000000" w:rsidRPr="00000000">
              <w:rPr>
                <w:sz w:val="20"/>
                <w:szCs w:val="20"/>
                <w:rtl w:val="0"/>
              </w:rPr>
              <w:t xml:space="preserve">yes</w:t>
            </w:r>
          </w:p>
        </w:tc>
      </w:tr>
      <w:tr>
        <w:trPr>
          <w:cantSplit w:val="0"/>
          <w:trHeight w:val="14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32">
            <w:pPr>
              <w:jc w:val="center"/>
              <w:rPr>
                <w:b w:val="1"/>
                <w:sz w:val="20"/>
                <w:szCs w:val="20"/>
              </w:rPr>
            </w:pPr>
            <w:r w:rsidDel="00000000" w:rsidR="00000000" w:rsidRPr="00000000">
              <w:rPr>
                <w:b w:val="1"/>
                <w:sz w:val="20"/>
                <w:szCs w:val="20"/>
                <w:rtl w:val="0"/>
              </w:rPr>
              <w:t xml:space="preserve">Utilizes</w:t>
            </w:r>
            <w:hyperlink r:id="rId477">
              <w:r w:rsidDel="00000000" w:rsidR="00000000" w:rsidRPr="00000000">
                <w:rPr>
                  <w:b w:val="1"/>
                  <w:sz w:val="20"/>
                  <w:szCs w:val="20"/>
                  <w:rtl w:val="0"/>
                </w:rPr>
                <w:t xml:space="preserve"> </w:t>
              </w:r>
            </w:hyperlink>
            <w:hyperlink r:id="rId478">
              <w:r w:rsidDel="00000000" w:rsidR="00000000" w:rsidRPr="00000000">
                <w:rPr>
                  <w:b w:val="1"/>
                  <w:color w:val="1155cc"/>
                  <w:sz w:val="20"/>
                  <w:szCs w:val="20"/>
                  <w:u w:val="single"/>
                  <w:rtl w:val="0"/>
                </w:rPr>
                <w:t xml:space="preserve">Classifications Framework</w:t>
              </w:r>
            </w:hyperlink>
            <w:r w:rsidDel="00000000" w:rsidR="00000000" w:rsidRPr="00000000">
              <w:rPr>
                <w:b w:val="1"/>
                <w:sz w:val="20"/>
                <w:szCs w:val="20"/>
                <w:rtl w:val="0"/>
              </w:rPr>
              <w:t xml:space="preserve"> (e.g. also works off MLP backlog)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33">
            <w:pPr>
              <w:rPr>
                <w:sz w:val="20"/>
                <w:szCs w:val="20"/>
              </w:rPr>
            </w:pPr>
            <w:r w:rsidDel="00000000" w:rsidR="00000000" w:rsidRPr="00000000">
              <w:rPr>
                <w:sz w:val="20"/>
                <w:szCs w:val="20"/>
                <w:rtl w:val="0"/>
              </w:rPr>
              <w:t xml:space="preserve">yes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34">
            <w:pPr>
              <w:rPr>
                <w:sz w:val="20"/>
                <w:szCs w:val="20"/>
              </w:rPr>
            </w:pPr>
            <w:r w:rsidDel="00000000" w:rsidR="00000000" w:rsidRPr="00000000">
              <w:rPr>
                <w:sz w:val="20"/>
                <w:szCs w:val="20"/>
                <w:rtl w:val="0"/>
              </w:rPr>
              <w:t xml:space="preserve">yes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35">
            <w:pPr>
              <w:rPr>
                <w:sz w:val="20"/>
                <w:szCs w:val="20"/>
              </w:rPr>
            </w:pPr>
            <w:r w:rsidDel="00000000" w:rsidR="00000000" w:rsidRPr="00000000">
              <w:rPr>
                <w:sz w:val="20"/>
                <w:szCs w:val="20"/>
                <w:rtl w:val="0"/>
              </w:rPr>
              <w:t xml:space="preserve">no</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36">
            <w:pPr>
              <w:rPr>
                <w:sz w:val="20"/>
                <w:szCs w:val="20"/>
              </w:rPr>
            </w:pPr>
            <w:r w:rsidDel="00000000" w:rsidR="00000000" w:rsidRPr="00000000">
              <w:rPr>
                <w:sz w:val="20"/>
                <w:szCs w:val="20"/>
                <w:rtl w:val="0"/>
              </w:rPr>
              <w:t xml:space="preserve">yes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37">
            <w:pPr>
              <w:rPr>
                <w:sz w:val="20"/>
                <w:szCs w:val="20"/>
              </w:rPr>
            </w:pPr>
            <w:r w:rsidDel="00000000" w:rsidR="00000000" w:rsidRPr="00000000">
              <w:rPr>
                <w:sz w:val="20"/>
                <w:szCs w:val="20"/>
                <w:rtl w:val="0"/>
              </w:rPr>
              <w:t xml:space="preserve">yes</w:t>
            </w:r>
          </w:p>
        </w:tc>
      </w:tr>
      <w:tr>
        <w:trPr>
          <w:cantSplit w:val="0"/>
          <w:trHeight w:val="184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38">
            <w:pPr>
              <w:jc w:val="center"/>
              <w:rPr>
                <w:b w:val="1"/>
                <w:sz w:val="20"/>
                <w:szCs w:val="20"/>
              </w:rPr>
            </w:pPr>
            <w:r w:rsidDel="00000000" w:rsidR="00000000" w:rsidRPr="00000000">
              <w:rPr>
                <w:b w:val="1"/>
                <w:sz w:val="20"/>
                <w:szCs w:val="20"/>
                <w:rtl w:val="0"/>
              </w:rPr>
              <w:t xml:space="preserve">Does not increase calls to OMA/PCE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39">
            <w:pPr>
              <w:rPr>
                <w:sz w:val="20"/>
                <w:szCs w:val="20"/>
              </w:rPr>
            </w:pPr>
            <w:r w:rsidDel="00000000" w:rsidR="00000000" w:rsidRPr="00000000">
              <w:rPr>
                <w:sz w:val="20"/>
                <w:szCs w:val="20"/>
                <w:rtl w:val="0"/>
              </w:rPr>
              <w:t xml:space="preserve">no</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3A">
            <w:pPr>
              <w:rPr>
                <w:sz w:val="20"/>
                <w:szCs w:val="20"/>
              </w:rPr>
            </w:pPr>
            <w:r w:rsidDel="00000000" w:rsidR="00000000" w:rsidRPr="00000000">
              <w:rPr>
                <w:sz w:val="20"/>
                <w:szCs w:val="20"/>
                <w:rtl w:val="0"/>
              </w:rPr>
              <w:t xml:space="preserve">no</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3B">
            <w:pPr>
              <w:rPr>
                <w:sz w:val="20"/>
                <w:szCs w:val="20"/>
              </w:rPr>
            </w:pPr>
            <w:r w:rsidDel="00000000" w:rsidR="00000000" w:rsidRPr="00000000">
              <w:rPr>
                <w:sz w:val="20"/>
                <w:szCs w:val="20"/>
                <w:rtl w:val="0"/>
              </w:rPr>
              <w:t xml:space="preserve">potentially (when performing a staged migration to a more permanent solution)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3C">
            <w:pPr>
              <w:rPr>
                <w:sz w:val="20"/>
                <w:szCs w:val="20"/>
              </w:rPr>
            </w:pPr>
            <w:r w:rsidDel="00000000" w:rsidR="00000000" w:rsidRPr="00000000">
              <w:rPr>
                <w:sz w:val="20"/>
                <w:szCs w:val="20"/>
                <w:rtl w:val="0"/>
              </w:rPr>
              <w:t xml:space="preserve">potentially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3D">
            <w:pPr>
              <w:rPr>
                <w:sz w:val="20"/>
                <w:szCs w:val="20"/>
              </w:rPr>
            </w:pPr>
            <w:r w:rsidDel="00000000" w:rsidR="00000000" w:rsidRPr="00000000">
              <w:rPr>
                <w:sz w:val="20"/>
                <w:szCs w:val="20"/>
                <w:rtl w:val="0"/>
              </w:rPr>
              <w:t xml:space="preserve">no (*caveat being the ability to exchange current OMA call for YOBL call)</w:t>
            </w:r>
          </w:p>
        </w:tc>
      </w:tr>
      <w:tr>
        <w:trPr>
          <w:cantSplit w:val="0"/>
          <w:trHeight w:val="76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3E">
            <w:pPr>
              <w:jc w:val="center"/>
              <w:rPr>
                <w:b w:val="1"/>
                <w:sz w:val="20"/>
                <w:szCs w:val="20"/>
              </w:rPr>
            </w:pPr>
            <w:r w:rsidDel="00000000" w:rsidR="00000000" w:rsidRPr="00000000">
              <w:rPr>
                <w:b w:val="1"/>
                <w:sz w:val="20"/>
                <w:szCs w:val="20"/>
                <w:rtl w:val="0"/>
              </w:rPr>
              <w:t xml:space="preserve">Requires additional datastore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3F">
            <w:pPr>
              <w:rPr>
                <w:sz w:val="20"/>
                <w:szCs w:val="20"/>
              </w:rPr>
            </w:pPr>
            <w:r w:rsidDel="00000000" w:rsidR="00000000" w:rsidRPr="00000000">
              <w:rPr>
                <w:sz w:val="20"/>
                <w:szCs w:val="20"/>
                <w:rtl w:val="0"/>
              </w:rPr>
              <w:t xml:space="preserve">no</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40">
            <w:pPr>
              <w:rPr>
                <w:sz w:val="20"/>
                <w:szCs w:val="20"/>
              </w:rPr>
            </w:pPr>
            <w:r w:rsidDel="00000000" w:rsidR="00000000" w:rsidRPr="00000000">
              <w:rPr>
                <w:sz w:val="20"/>
                <w:szCs w:val="20"/>
                <w:rtl w:val="0"/>
              </w:rPr>
              <w:t xml:space="preserve">yes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41">
            <w:pPr>
              <w:rPr>
                <w:sz w:val="20"/>
                <w:szCs w:val="20"/>
              </w:rPr>
            </w:pPr>
            <w:r w:rsidDel="00000000" w:rsidR="00000000" w:rsidRPr="00000000">
              <w:rPr>
                <w:sz w:val="20"/>
                <w:szCs w:val="20"/>
                <w:rtl w:val="0"/>
              </w:rPr>
              <w:t xml:space="preserve">no</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42">
            <w:pPr>
              <w:rPr>
                <w:sz w:val="20"/>
                <w:szCs w:val="20"/>
              </w:rPr>
            </w:pPr>
            <w:r w:rsidDel="00000000" w:rsidR="00000000" w:rsidRPr="00000000">
              <w:rPr>
                <w:sz w:val="20"/>
                <w:szCs w:val="20"/>
                <w:rtl w:val="0"/>
              </w:rPr>
              <w:t xml:space="preserve">no</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43">
            <w:pPr>
              <w:rPr>
                <w:sz w:val="20"/>
                <w:szCs w:val="20"/>
              </w:rPr>
            </w:pPr>
            <w:r w:rsidDel="00000000" w:rsidR="00000000" w:rsidRPr="00000000">
              <w:rPr>
                <w:sz w:val="20"/>
                <w:szCs w:val="20"/>
                <w:rtl w:val="0"/>
              </w:rPr>
              <w:t xml:space="preserve">no</w:t>
            </w:r>
          </w:p>
        </w:tc>
      </w:tr>
      <w:tr>
        <w:trPr>
          <w:cantSplit w:val="0"/>
          <w:trHeight w:val="31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44">
            <w:pPr>
              <w:jc w:val="center"/>
              <w:rPr>
                <w:b w:val="1"/>
                <w:sz w:val="20"/>
                <w:szCs w:val="20"/>
              </w:rPr>
            </w:pPr>
            <w:r w:rsidDel="00000000" w:rsidR="00000000" w:rsidRPr="00000000">
              <w:rPr>
                <w:b w:val="1"/>
                <w:sz w:val="20"/>
                <w:szCs w:val="20"/>
                <w:rtl w:val="0"/>
              </w:rPr>
              <w:t xml:space="preserve">Stored data used for queries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45">
            <w:pPr>
              <w:rPr>
                <w:sz w:val="20"/>
                <w:szCs w:val="20"/>
              </w:rPr>
            </w:pPr>
            <w:r w:rsidDel="00000000" w:rsidR="00000000" w:rsidRPr="00000000">
              <w:rPr>
                <w:sz w:val="20"/>
                <w:szCs w:val="20"/>
                <w:rtl w:val="0"/>
              </w:rPr>
              <w:t xml:space="preserve">classifications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46">
            <w:pPr>
              <w:rPr>
                <w:sz w:val="20"/>
                <w:szCs w:val="20"/>
              </w:rPr>
            </w:pPr>
            <w:r w:rsidDel="00000000" w:rsidR="00000000" w:rsidRPr="00000000">
              <w:rPr>
                <w:sz w:val="20"/>
                <w:szCs w:val="20"/>
                <w:rtl w:val="0"/>
              </w:rPr>
              <w:t xml:space="preserve">classifications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47">
            <w:pPr>
              <w:rPr>
                <w:sz w:val="20"/>
                <w:szCs w:val="20"/>
              </w:rPr>
            </w:pPr>
            <w:r w:rsidDel="00000000" w:rsidR="00000000" w:rsidRPr="00000000">
              <w:rPr>
                <w:sz w:val="20"/>
                <w:szCs w:val="20"/>
                <w:rtl w:val="0"/>
              </w:rPr>
              <w:t xml:space="preserve">tags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48">
            <w:pPr>
              <w:rPr>
                <w:sz w:val="20"/>
                <w:szCs w:val="20"/>
              </w:rPr>
            </w:pPr>
            <w:r w:rsidDel="00000000" w:rsidR="00000000" w:rsidRPr="00000000">
              <w:rPr>
                <w:sz w:val="20"/>
                <w:szCs w:val="20"/>
                <w:rtl w:val="0"/>
              </w:rPr>
              <w:t xml:space="preserve">classifications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49">
            <w:pPr>
              <w:rPr>
                <w:sz w:val="20"/>
                <w:szCs w:val="20"/>
              </w:rPr>
            </w:pPr>
            <w:r w:rsidDel="00000000" w:rsidR="00000000" w:rsidRPr="00000000">
              <w:rPr>
                <w:sz w:val="20"/>
                <w:szCs w:val="20"/>
                <w:rtl w:val="0"/>
              </w:rPr>
              <w:t xml:space="preserve">classifications + OHA tags</w:t>
            </w:r>
          </w:p>
          <w:p w:rsidR="00000000" w:rsidDel="00000000" w:rsidP="00000000" w:rsidRDefault="00000000" w:rsidRPr="00000000" w14:paraId="0000034A">
            <w:pPr>
              <w:rPr>
                <w:sz w:val="20"/>
                <w:szCs w:val="20"/>
              </w:rPr>
            </w:pPr>
            <w:r w:rsidDel="00000000" w:rsidR="00000000" w:rsidRPr="00000000">
              <w:rPr>
                <w:sz w:val="20"/>
                <w:szCs w:val="20"/>
                <w:rtl w:val="0"/>
              </w:rPr>
              <w:t xml:space="preserve">Hybrid approach allows iterating on COSY classifications, utilizing OHA tags for things such as digital and eGiftCards that are large items for CDI/YOBL.</w:t>
            </w:r>
          </w:p>
        </w:tc>
      </w:tr>
      <w:tr>
        <w:trPr>
          <w:cantSplit w:val="0"/>
          <w:trHeight w:val="29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4B">
            <w:pPr>
              <w:jc w:val="center"/>
              <w:rPr>
                <w:b w:val="1"/>
                <w:sz w:val="20"/>
                <w:szCs w:val="20"/>
              </w:rPr>
            </w:pPr>
            <w:r w:rsidDel="00000000" w:rsidR="00000000" w:rsidRPr="00000000">
              <w:rPr>
                <w:b w:val="1"/>
                <w:sz w:val="20"/>
                <w:szCs w:val="20"/>
                <w:rtl w:val="0"/>
              </w:rPr>
              <w:t xml:space="preserve">Utilizes existing event mechanisms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4C">
            <w:pPr>
              <w:rPr>
                <w:sz w:val="20"/>
                <w:szCs w:val="20"/>
              </w:rPr>
            </w:pPr>
            <w:r w:rsidDel="00000000" w:rsidR="00000000" w:rsidRPr="00000000">
              <w:rPr>
                <w:sz w:val="20"/>
                <w:szCs w:val="20"/>
                <w:rtl w:val="0"/>
              </w:rPr>
              <w:t xml:space="preserve">yes for OWEN</w:t>
            </w:r>
          </w:p>
          <w:p w:rsidR="00000000" w:rsidDel="00000000" w:rsidP="00000000" w:rsidRDefault="00000000" w:rsidRPr="00000000" w14:paraId="0000034D">
            <w:pPr>
              <w:rPr>
                <w:sz w:val="20"/>
                <w:szCs w:val="20"/>
              </w:rPr>
            </w:pPr>
            <w:r w:rsidDel="00000000" w:rsidR="00000000" w:rsidRPr="00000000">
              <w:rPr>
                <w:sz w:val="20"/>
                <w:szCs w:val="20"/>
                <w:rtl w:val="0"/>
              </w:rPr>
              <w:t xml:space="preserve">need to build for DOWEN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4E">
            <w:pPr>
              <w:rPr>
                <w:sz w:val="20"/>
                <w:szCs w:val="20"/>
              </w:rPr>
            </w:pPr>
            <w:r w:rsidDel="00000000" w:rsidR="00000000" w:rsidRPr="00000000">
              <w:rPr>
                <w:sz w:val="20"/>
                <w:szCs w:val="20"/>
                <w:rtl w:val="0"/>
              </w:rPr>
              <w:t xml:space="preserve">yes for OWEN</w:t>
            </w:r>
          </w:p>
          <w:p w:rsidR="00000000" w:rsidDel="00000000" w:rsidP="00000000" w:rsidRDefault="00000000" w:rsidRPr="00000000" w14:paraId="0000034F">
            <w:pPr>
              <w:rPr>
                <w:sz w:val="20"/>
                <w:szCs w:val="20"/>
              </w:rPr>
            </w:pPr>
            <w:r w:rsidDel="00000000" w:rsidR="00000000" w:rsidRPr="00000000">
              <w:rPr>
                <w:sz w:val="20"/>
                <w:szCs w:val="20"/>
                <w:rtl w:val="0"/>
              </w:rPr>
              <w:t xml:space="preserve">need to build for DOWEN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50">
            <w:pPr>
              <w:rPr>
                <w:sz w:val="20"/>
                <w:szCs w:val="20"/>
              </w:rPr>
            </w:pPr>
            <w:r w:rsidDel="00000000" w:rsidR="00000000" w:rsidRPr="00000000">
              <w:rPr>
                <w:sz w:val="20"/>
                <w:szCs w:val="20"/>
                <w:rtl w:val="0"/>
              </w:rPr>
              <w:t xml:space="preserve">yes for OWEN and DOWEN</w:t>
            </w:r>
          </w:p>
          <w:p w:rsidR="00000000" w:rsidDel="00000000" w:rsidP="00000000" w:rsidRDefault="00000000" w:rsidRPr="00000000" w14:paraId="00000351">
            <w:pPr>
              <w:rPr>
                <w:sz w:val="20"/>
                <w:szCs w:val="20"/>
              </w:rPr>
            </w:pPr>
            <w:r w:rsidDel="00000000" w:rsidR="00000000" w:rsidRPr="00000000">
              <w:rPr>
                <w:sz w:val="20"/>
                <w:szCs w:val="20"/>
                <w:rtl w:val="0"/>
              </w:rPr>
              <w:t xml:space="preserve">(DOWEN integration only postponed for CDI)</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52">
            <w:pPr>
              <w:rPr>
                <w:sz w:val="20"/>
                <w:szCs w:val="20"/>
              </w:rPr>
            </w:pPr>
            <w:r w:rsidDel="00000000" w:rsidR="00000000" w:rsidRPr="00000000">
              <w:rPr>
                <w:sz w:val="20"/>
                <w:szCs w:val="20"/>
                <w:rtl w:val="0"/>
              </w:rPr>
              <w:t xml:space="preserve">yes for OWEN</w:t>
            </w:r>
          </w:p>
          <w:p w:rsidR="00000000" w:rsidDel="00000000" w:rsidP="00000000" w:rsidRDefault="00000000" w:rsidRPr="00000000" w14:paraId="00000353">
            <w:pPr>
              <w:rPr>
                <w:sz w:val="20"/>
                <w:szCs w:val="20"/>
              </w:rPr>
            </w:pPr>
            <w:r w:rsidDel="00000000" w:rsidR="00000000" w:rsidRPr="00000000">
              <w:rPr>
                <w:sz w:val="20"/>
                <w:szCs w:val="20"/>
                <w:rtl w:val="0"/>
              </w:rPr>
              <w:t xml:space="preserve">yes for DOWEN, however callout here that it would only be for the current mechanism, and not hooked into the new architecture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54">
            <w:pPr>
              <w:rPr>
                <w:sz w:val="20"/>
                <w:szCs w:val="20"/>
              </w:rPr>
            </w:pPr>
            <w:r w:rsidDel="00000000" w:rsidR="00000000" w:rsidRPr="00000000">
              <w:rPr>
                <w:sz w:val="20"/>
                <w:szCs w:val="20"/>
                <w:rtl w:val="0"/>
              </w:rPr>
              <w:t xml:space="preserve">yes for OWEN and DOWEN</w:t>
            </w:r>
          </w:p>
          <w:p w:rsidR="00000000" w:rsidDel="00000000" w:rsidP="00000000" w:rsidRDefault="00000000" w:rsidRPr="00000000" w14:paraId="00000355">
            <w:pPr>
              <w:rPr>
                <w:sz w:val="20"/>
                <w:szCs w:val="20"/>
              </w:rPr>
            </w:pPr>
            <w:r w:rsidDel="00000000" w:rsidR="00000000" w:rsidRPr="00000000">
              <w:rPr>
                <w:sz w:val="20"/>
                <w:szCs w:val="20"/>
                <w:rtl w:val="0"/>
              </w:rPr>
              <w:t xml:space="preserve">(DOWEN integration will be eventually needed for CDI when supporting digital)</w:t>
            </w:r>
          </w:p>
        </w:tc>
      </w:tr>
      <w:tr>
        <w:trPr>
          <w:cantSplit w:val="0"/>
          <w:trHeight w:val="76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56">
            <w:pPr>
              <w:jc w:val="center"/>
              <w:rPr>
                <w:b w:val="1"/>
                <w:sz w:val="20"/>
                <w:szCs w:val="20"/>
              </w:rPr>
            </w:pPr>
            <w:r w:rsidDel="00000000" w:rsidR="00000000" w:rsidRPr="00000000">
              <w:rPr>
                <w:b w:val="1"/>
                <w:sz w:val="20"/>
                <w:szCs w:val="20"/>
                <w:rtl w:val="0"/>
              </w:rPr>
              <w:t xml:space="preserve">Size of effort for additional infrastructure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57">
            <w:pPr>
              <w:rPr>
                <w:sz w:val="20"/>
                <w:szCs w:val="20"/>
              </w:rPr>
            </w:pPr>
            <w:r w:rsidDel="00000000" w:rsidR="00000000" w:rsidRPr="00000000">
              <w:rPr>
                <w:sz w:val="20"/>
                <w:szCs w:val="20"/>
                <w:rtl w:val="0"/>
              </w:rPr>
              <w:t xml:space="preserv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58">
            <w:pPr>
              <w:rPr>
                <w:sz w:val="20"/>
                <w:szCs w:val="20"/>
              </w:rPr>
            </w:pPr>
            <w:r w:rsidDel="00000000" w:rsidR="00000000" w:rsidRPr="00000000">
              <w:rPr>
                <w:sz w:val="20"/>
                <w:szCs w:val="20"/>
                <w:rtl w:val="0"/>
              </w:rPr>
              <w:t xml:space="preserve">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59">
            <w:pPr>
              <w:rPr>
                <w:sz w:val="20"/>
                <w:szCs w:val="20"/>
              </w:rPr>
            </w:pPr>
            <w:r w:rsidDel="00000000" w:rsidR="00000000" w:rsidRPr="00000000">
              <w:rPr>
                <w:sz w:val="20"/>
                <w:szCs w:val="20"/>
                <w:rtl w:val="0"/>
              </w:rPr>
              <w:t xml:space="preserve">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5A">
            <w:pPr>
              <w:rPr>
                <w:sz w:val="20"/>
                <w:szCs w:val="20"/>
              </w:rPr>
            </w:pPr>
            <w:r w:rsidDel="00000000" w:rsidR="00000000" w:rsidRPr="00000000">
              <w:rPr>
                <w:sz w:val="20"/>
                <w:szCs w:val="20"/>
                <w:rtl w:val="0"/>
              </w:rPr>
              <w:t xml:space="preserve">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5B">
            <w:pPr>
              <w:rPr>
                <w:sz w:val="20"/>
                <w:szCs w:val="20"/>
              </w:rPr>
            </w:pPr>
            <w:r w:rsidDel="00000000" w:rsidR="00000000" w:rsidRPr="00000000">
              <w:rPr>
                <w:sz w:val="20"/>
                <w:szCs w:val="20"/>
                <w:rtl w:val="0"/>
              </w:rPr>
              <w:t xml:space="preserve">M</w:t>
            </w:r>
          </w:p>
        </w:tc>
      </w:tr>
    </w:tbl>
    <w:p w:rsidR="00000000" w:rsidDel="00000000" w:rsidP="00000000" w:rsidRDefault="00000000" w:rsidRPr="00000000" w14:paraId="0000035C">
      <w:pPr>
        <w:rPr>
          <w:sz w:val="20"/>
          <w:szCs w:val="20"/>
        </w:rPr>
      </w:pPr>
      <w:r w:rsidDel="00000000" w:rsidR="00000000" w:rsidRPr="00000000">
        <w:rPr>
          <w:sz w:val="20"/>
          <w:szCs w:val="20"/>
          <w:rtl w:val="0"/>
        </w:rPr>
        <w:t xml:space="preserve">Other examples of design documents with alternatives:</w:t>
      </w:r>
    </w:p>
    <w:p w:rsidR="00000000" w:rsidDel="00000000" w:rsidP="00000000" w:rsidRDefault="00000000" w:rsidRPr="00000000" w14:paraId="0000035D">
      <w:pPr>
        <w:numPr>
          <w:ilvl w:val="0"/>
          <w:numId w:val="200"/>
        </w:numPr>
        <w:spacing w:after="0" w:afterAutospacing="0" w:before="240" w:lineRule="auto"/>
        <w:ind w:left="720" w:hanging="360"/>
        <w:rPr>
          <w:sz w:val="20"/>
          <w:szCs w:val="20"/>
        </w:rPr>
      </w:pPr>
      <w:r w:rsidDel="00000000" w:rsidR="00000000" w:rsidRPr="00000000">
        <w:rPr>
          <w:sz w:val="20"/>
          <w:szCs w:val="20"/>
          <w:rtl w:val="0"/>
        </w:rPr>
        <w:t xml:space="preserve"> Design of Organization Search Service: two sections with alternatives</w:t>
      </w:r>
    </w:p>
    <w:p w:rsidR="00000000" w:rsidDel="00000000" w:rsidP="00000000" w:rsidRDefault="00000000" w:rsidRPr="00000000" w14:paraId="0000035E">
      <w:pPr>
        <w:numPr>
          <w:ilvl w:val="1"/>
          <w:numId w:val="200"/>
        </w:numPr>
        <w:spacing w:after="0" w:afterAutospacing="0" w:before="0" w:beforeAutospacing="0" w:lineRule="auto"/>
        <w:ind w:left="1440" w:hanging="360"/>
        <w:rPr>
          <w:sz w:val="20"/>
          <w:szCs w:val="20"/>
        </w:rPr>
      </w:pPr>
      <w:r w:rsidDel="00000000" w:rsidR="00000000" w:rsidRPr="00000000">
        <w:rPr>
          <w:sz w:val="20"/>
          <w:szCs w:val="20"/>
          <w:rtl w:val="0"/>
        </w:rPr>
        <w:t xml:space="preserve">Section 5.6:</w:t>
      </w:r>
      <w:hyperlink r:id="rId479">
        <w:r w:rsidDel="00000000" w:rsidR="00000000" w:rsidRPr="00000000">
          <w:rPr>
            <w:sz w:val="20"/>
            <w:szCs w:val="20"/>
            <w:rtl w:val="0"/>
          </w:rPr>
          <w:t xml:space="preserve"> </w:t>
        </w:r>
      </w:hyperlink>
      <w:hyperlink r:id="rId480">
        <w:r w:rsidDel="00000000" w:rsidR="00000000" w:rsidRPr="00000000">
          <w:rPr>
            <w:color w:val="1155cc"/>
            <w:sz w:val="20"/>
            <w:szCs w:val="20"/>
            <w:u w:val="single"/>
            <w:rtl w:val="0"/>
          </w:rPr>
          <w:t xml:space="preserve">Alternative [designs]</w:t>
        </w:r>
      </w:hyperlink>
      <w:r w:rsidDel="00000000" w:rsidR="00000000" w:rsidRPr="00000000">
        <w:rPr>
          <w:rtl w:val="0"/>
        </w:rPr>
      </w:r>
    </w:p>
    <w:p w:rsidR="00000000" w:rsidDel="00000000" w:rsidP="00000000" w:rsidRDefault="00000000" w:rsidRPr="00000000" w14:paraId="0000035F">
      <w:pPr>
        <w:numPr>
          <w:ilvl w:val="1"/>
          <w:numId w:val="200"/>
        </w:numPr>
        <w:spacing w:after="0" w:afterAutospacing="0" w:before="0" w:beforeAutospacing="0" w:lineRule="auto"/>
        <w:ind w:left="1440" w:hanging="360"/>
        <w:rPr>
          <w:sz w:val="20"/>
          <w:szCs w:val="20"/>
        </w:rPr>
      </w:pPr>
      <w:r w:rsidDel="00000000" w:rsidR="00000000" w:rsidRPr="00000000">
        <w:rPr>
          <w:sz w:val="20"/>
          <w:szCs w:val="20"/>
          <w:rtl w:val="0"/>
        </w:rPr>
        <w:t xml:space="preserve">Section 17:</w:t>
      </w:r>
      <w:hyperlink r:id="rId481">
        <w:r w:rsidDel="00000000" w:rsidR="00000000" w:rsidRPr="00000000">
          <w:rPr>
            <w:sz w:val="20"/>
            <w:szCs w:val="20"/>
            <w:rtl w:val="0"/>
          </w:rPr>
          <w:t xml:space="preserve"> </w:t>
        </w:r>
      </w:hyperlink>
      <w:hyperlink r:id="rId482">
        <w:r w:rsidDel="00000000" w:rsidR="00000000" w:rsidRPr="00000000">
          <w:rPr>
            <w:color w:val="1155cc"/>
            <w:sz w:val="20"/>
            <w:szCs w:val="20"/>
            <w:u w:val="single"/>
            <w:rtl w:val="0"/>
          </w:rPr>
          <w:t xml:space="preserve">Optional Improvements</w:t>
        </w:r>
      </w:hyperlink>
      <w:r w:rsidDel="00000000" w:rsidR="00000000" w:rsidRPr="00000000">
        <w:rPr>
          <w:rtl w:val="0"/>
        </w:rPr>
      </w:r>
    </w:p>
    <w:p w:rsidR="00000000" w:rsidDel="00000000" w:rsidP="00000000" w:rsidRDefault="00000000" w:rsidRPr="00000000" w14:paraId="00000360">
      <w:pPr>
        <w:numPr>
          <w:ilvl w:val="0"/>
          <w:numId w:val="200"/>
        </w:numPr>
        <w:spacing w:after="0" w:afterAutospacing="0" w:before="0" w:beforeAutospacing="0" w:lineRule="auto"/>
        <w:ind w:left="720" w:hanging="360"/>
        <w:rPr>
          <w:sz w:val="20"/>
          <w:szCs w:val="20"/>
        </w:rPr>
      </w:pPr>
      <w:r w:rsidDel="00000000" w:rsidR="00000000" w:rsidRPr="00000000">
        <w:rPr>
          <w:sz w:val="20"/>
          <w:szCs w:val="20"/>
          <w:rtl w:val="0"/>
        </w:rPr>
        <w:t xml:space="preserve"> Deepcheck Efficiency Improvement: one section with alternatives</w:t>
      </w:r>
    </w:p>
    <w:p w:rsidR="00000000" w:rsidDel="00000000" w:rsidP="00000000" w:rsidRDefault="00000000" w:rsidRPr="00000000" w14:paraId="00000361">
      <w:pPr>
        <w:numPr>
          <w:ilvl w:val="1"/>
          <w:numId w:val="200"/>
        </w:numPr>
        <w:spacing w:after="240" w:before="0" w:beforeAutospacing="0" w:lineRule="auto"/>
        <w:ind w:left="1440" w:hanging="360"/>
        <w:rPr>
          <w:sz w:val="20"/>
          <w:szCs w:val="20"/>
        </w:rPr>
      </w:pPr>
      <w:r w:rsidDel="00000000" w:rsidR="00000000" w:rsidRPr="00000000">
        <w:rPr>
          <w:sz w:val="20"/>
          <w:szCs w:val="20"/>
          <w:rtl w:val="0"/>
        </w:rPr>
        <w:t xml:space="preserve">Section 4.2:</w:t>
      </w:r>
      <w:hyperlink r:id="rId483">
        <w:r w:rsidDel="00000000" w:rsidR="00000000" w:rsidRPr="00000000">
          <w:rPr>
            <w:sz w:val="20"/>
            <w:szCs w:val="20"/>
            <w:rtl w:val="0"/>
          </w:rPr>
          <w:t xml:space="preserve"> </w:t>
        </w:r>
      </w:hyperlink>
      <w:hyperlink r:id="rId484">
        <w:r w:rsidDel="00000000" w:rsidR="00000000" w:rsidRPr="00000000">
          <w:rPr>
            <w:color w:val="1155cc"/>
            <w:sz w:val="20"/>
            <w:szCs w:val="20"/>
            <w:u w:val="single"/>
            <w:rtl w:val="0"/>
          </w:rPr>
          <w:t xml:space="preserve">Possible Solutions</w:t>
        </w:r>
      </w:hyperlink>
      <w:r w:rsidDel="00000000" w:rsidR="00000000" w:rsidRPr="00000000">
        <w:rPr>
          <w:rtl w:val="0"/>
        </w:rPr>
      </w:r>
    </w:p>
    <w:p w:rsidR="00000000" w:rsidDel="00000000" w:rsidP="00000000" w:rsidRDefault="00000000" w:rsidRPr="00000000" w14:paraId="00000362">
      <w:pPr>
        <w:rPr>
          <w:sz w:val="20"/>
          <w:szCs w:val="20"/>
        </w:rPr>
      </w:pPr>
      <w:r w:rsidDel="00000000" w:rsidR="00000000" w:rsidRPr="00000000">
        <w:rPr>
          <w:sz w:val="20"/>
          <w:szCs w:val="20"/>
          <w:rtl w:val="0"/>
        </w:rPr>
        <w:t xml:space="preserve">In what ways could these examples be improved?</w:t>
      </w:r>
    </w:p>
    <w:p w:rsidR="00000000" w:rsidDel="00000000" w:rsidP="00000000" w:rsidRDefault="00000000" w:rsidRPr="00000000" w14:paraId="00000363">
      <w:pPr>
        <w:rPr>
          <w:b w:val="1"/>
          <w:sz w:val="20"/>
          <w:szCs w:val="20"/>
        </w:rPr>
      </w:pPr>
      <w:r w:rsidDel="00000000" w:rsidR="00000000" w:rsidRPr="00000000">
        <w:rPr>
          <w:b w:val="1"/>
          <w:sz w:val="20"/>
          <w:szCs w:val="20"/>
          <w:rtl w:val="0"/>
        </w:rPr>
        <w:t xml:space="preserve">Challenge: Come up with three alternatives for your design</w:t>
      </w:r>
    </w:p>
    <w:p w:rsidR="00000000" w:rsidDel="00000000" w:rsidP="00000000" w:rsidRDefault="00000000" w:rsidRPr="00000000" w14:paraId="00000364">
      <w:pPr>
        <w:rPr>
          <w:sz w:val="20"/>
          <w:szCs w:val="20"/>
        </w:rPr>
      </w:pPr>
      <w:r w:rsidDel="00000000" w:rsidR="00000000" w:rsidRPr="00000000">
        <w:rPr>
          <w:sz w:val="20"/>
          <w:szCs w:val="20"/>
          <w:rtl w:val="0"/>
        </w:rPr>
        <w:t xml:space="preserve">This may be as simple as writing three bullet points. What are three plausible approaches to the problem you're trying to solve?</w:t>
      </w:r>
    </w:p>
    <w:p w:rsidR="00000000" w:rsidDel="00000000" w:rsidP="00000000" w:rsidRDefault="00000000" w:rsidRPr="00000000" w14:paraId="00000365">
      <w:pPr>
        <w:rPr>
          <w:sz w:val="20"/>
          <w:szCs w:val="20"/>
        </w:rPr>
      </w:pPr>
      <w:r w:rsidDel="00000000" w:rsidR="00000000" w:rsidRPr="00000000">
        <w:rPr>
          <w:sz w:val="20"/>
          <w:szCs w:val="20"/>
          <w:rtl w:val="0"/>
        </w:rPr>
        <w:t xml:space="preserve"> </w:t>
      </w:r>
    </w:p>
    <w:p w:rsidR="00000000" w:rsidDel="00000000" w:rsidP="00000000" w:rsidRDefault="00000000" w:rsidRPr="00000000" w14:paraId="00000366">
      <w:pPr>
        <w:rPr>
          <w:sz w:val="20"/>
          <w:szCs w:val="20"/>
        </w:rPr>
      </w:pPr>
      <w:r w:rsidDel="00000000" w:rsidR="00000000" w:rsidRPr="00000000">
        <w:rPr>
          <w:sz w:val="20"/>
          <w:szCs w:val="20"/>
          <w:rtl w:val="0"/>
        </w:rPr>
        <w:t xml:space="preserve"> </w:t>
      </w:r>
    </w:p>
    <w:p w:rsidR="00000000" w:rsidDel="00000000" w:rsidP="00000000" w:rsidRDefault="00000000" w:rsidRPr="00000000" w14:paraId="00000367">
      <w:pPr>
        <w:rPr>
          <w:b w:val="1"/>
          <w:sz w:val="20"/>
          <w:szCs w:val="20"/>
        </w:rPr>
      </w:pPr>
      <w:r w:rsidDel="00000000" w:rsidR="00000000" w:rsidRPr="00000000">
        <w:rPr>
          <w:b w:val="1"/>
          <w:sz w:val="20"/>
          <w:szCs w:val="20"/>
          <w:rtl w:val="0"/>
        </w:rPr>
        <w:t xml:space="preserve">Design of Organization Search Service</w:t>
      </w:r>
    </w:p>
    <w:p w:rsidR="00000000" w:rsidDel="00000000" w:rsidP="00000000" w:rsidRDefault="00000000" w:rsidRPr="00000000" w14:paraId="00000368">
      <w:pPr>
        <w:rPr>
          <w:i w:val="1"/>
          <w:color w:val="1155cc"/>
          <w:sz w:val="20"/>
          <w:szCs w:val="20"/>
          <w:u w:val="single"/>
        </w:rPr>
      </w:pPr>
      <w:r w:rsidDel="00000000" w:rsidR="00000000" w:rsidRPr="00000000">
        <w:rPr>
          <w:b w:val="1"/>
          <w:sz w:val="20"/>
          <w:szCs w:val="20"/>
          <w:rtl w:val="0"/>
        </w:rPr>
        <w:t xml:space="preserve">Primary Contact</w:t>
      </w:r>
      <w:hyperlink r:id="rId485">
        <w:r w:rsidDel="00000000" w:rsidR="00000000" w:rsidRPr="00000000">
          <w:rPr>
            <w:b w:val="1"/>
            <w:sz w:val="20"/>
            <w:szCs w:val="20"/>
            <w:rtl w:val="0"/>
          </w:rPr>
          <w:t xml:space="preserve"> </w:t>
        </w:r>
      </w:hyperlink>
      <w:hyperlink r:id="rId486">
        <w:r w:rsidDel="00000000" w:rsidR="00000000" w:rsidRPr="00000000">
          <w:rPr>
            <w:color w:val="1155cc"/>
            <w:sz w:val="20"/>
            <w:szCs w:val="20"/>
            <w:u w:val="single"/>
            <w:rtl w:val="0"/>
          </w:rPr>
          <w:t xml:space="preserve">adzinets (user)</w:t>
        </w:r>
      </w:hyperlink>
      <w:hyperlink r:id="rId487">
        <w:r w:rsidDel="00000000" w:rsidR="00000000" w:rsidRPr="00000000">
          <w:rPr>
            <w:sz w:val="20"/>
            <w:szCs w:val="20"/>
            <w:rtl w:val="0"/>
          </w:rPr>
          <w:t xml:space="preserve"> </w:t>
        </w:r>
      </w:hyperlink>
      <w:hyperlink r:id="rId488">
        <w:r w:rsidDel="00000000" w:rsidR="00000000" w:rsidRPr="00000000">
          <w:rPr>
            <w:i w:val="1"/>
            <w:color w:val="1155cc"/>
            <w:sz w:val="20"/>
            <w:szCs w:val="20"/>
            <w:u w:val="single"/>
            <w:rtl w:val="0"/>
          </w:rPr>
          <w:t xml:space="preserve">How do I change this value?</w:t>
        </w:r>
      </w:hyperlink>
      <w:r w:rsidDel="00000000" w:rsidR="00000000" w:rsidRPr="00000000">
        <w:rPr>
          <w:rtl w:val="0"/>
        </w:rPr>
      </w:r>
    </w:p>
    <w:p w:rsidR="00000000" w:rsidDel="00000000" w:rsidP="00000000" w:rsidRDefault="00000000" w:rsidRPr="00000000" w14:paraId="00000369">
      <w:pPr>
        <w:rPr>
          <w:sz w:val="20"/>
          <w:szCs w:val="20"/>
        </w:rPr>
      </w:pPr>
      <w:r w:rsidDel="00000000" w:rsidR="00000000" w:rsidRPr="00000000">
        <w:rPr>
          <w:sz w:val="20"/>
          <w:szCs w:val="20"/>
          <w:rtl w:val="0"/>
        </w:rPr>
        <w:t xml:space="preserve">Last modified 2 years ago by</w:t>
      </w:r>
      <w:hyperlink r:id="rId489">
        <w:r w:rsidDel="00000000" w:rsidR="00000000" w:rsidRPr="00000000">
          <w:rPr>
            <w:sz w:val="20"/>
            <w:szCs w:val="20"/>
            <w:rtl w:val="0"/>
          </w:rPr>
          <w:t xml:space="preserve"> </w:t>
        </w:r>
      </w:hyperlink>
      <w:hyperlink r:id="rId490">
        <w:r w:rsidDel="00000000" w:rsidR="00000000" w:rsidRPr="00000000">
          <w:rPr>
            <w:color w:val="1155cc"/>
            <w:sz w:val="20"/>
            <w:szCs w:val="20"/>
            <w:u w:val="single"/>
            <w:rtl w:val="0"/>
          </w:rPr>
          <w:t xml:space="preserve">challvar</w:t>
        </w:r>
      </w:hyperlink>
      <w:r w:rsidDel="00000000" w:rsidR="00000000" w:rsidRPr="00000000">
        <w:rPr>
          <w:sz w:val="20"/>
          <w:szCs w:val="20"/>
          <w:rtl w:val="0"/>
        </w:rPr>
        <w:t xml:space="preserve">.</w:t>
      </w:r>
    </w:p>
    <w:p w:rsidR="00000000" w:rsidDel="00000000" w:rsidP="00000000" w:rsidRDefault="00000000" w:rsidRPr="00000000" w14:paraId="0000036A">
      <w:pPr>
        <w:rPr>
          <w:sz w:val="20"/>
          <w:szCs w:val="20"/>
        </w:rPr>
      </w:pPr>
      <w:r w:rsidDel="00000000" w:rsidR="00000000" w:rsidRPr="00000000">
        <w:rPr>
          <w:sz w:val="20"/>
          <w:szCs w:val="20"/>
          <w:rtl w:val="0"/>
        </w:rPr>
        <w:t xml:space="preserve">Table of Contents</w:t>
      </w:r>
    </w:p>
    <w:p w:rsidR="00000000" w:rsidDel="00000000" w:rsidP="00000000" w:rsidRDefault="00000000" w:rsidRPr="00000000" w14:paraId="0000036B">
      <w:pPr>
        <w:numPr>
          <w:ilvl w:val="0"/>
          <w:numId w:val="228"/>
        </w:numPr>
        <w:spacing w:after="240" w:before="240" w:lineRule="auto"/>
        <w:ind w:left="720" w:hanging="360"/>
        <w:rPr>
          <w:sz w:val="20"/>
          <w:szCs w:val="20"/>
        </w:rPr>
      </w:pPr>
      <w:hyperlink r:id="rId491">
        <w:r w:rsidDel="00000000" w:rsidR="00000000" w:rsidRPr="00000000">
          <w:rPr>
            <w:color w:val="1155cc"/>
            <w:sz w:val="20"/>
            <w:szCs w:val="20"/>
            <w:u w:val="single"/>
            <w:rtl w:val="0"/>
          </w:rPr>
          <w:t xml:space="preserve">1 Background</w:t>
        </w:r>
      </w:hyperlink>
      <w:r w:rsidDel="00000000" w:rsidR="00000000" w:rsidRPr="00000000">
        <w:rPr>
          <w:rtl w:val="0"/>
        </w:rPr>
      </w:r>
    </w:p>
    <w:p w:rsidR="00000000" w:rsidDel="00000000" w:rsidP="00000000" w:rsidRDefault="00000000" w:rsidRPr="00000000" w14:paraId="0000036C">
      <w:pPr>
        <w:rPr>
          <w:sz w:val="20"/>
          <w:szCs w:val="20"/>
        </w:rPr>
      </w:pPr>
      <w:r w:rsidDel="00000000" w:rsidR="00000000" w:rsidRPr="00000000">
        <w:rPr>
          <w:sz w:val="20"/>
          <w:szCs w:val="20"/>
          <w:rtl w:val="0"/>
        </w:rPr>
        <w:t xml:space="preserve"> </w:t>
      </w:r>
    </w:p>
    <w:p w:rsidR="00000000" w:rsidDel="00000000" w:rsidP="00000000" w:rsidRDefault="00000000" w:rsidRPr="00000000" w14:paraId="0000036D">
      <w:pPr>
        <w:numPr>
          <w:ilvl w:val="0"/>
          <w:numId w:val="187"/>
        </w:numPr>
        <w:spacing w:after="0" w:afterAutospacing="0" w:before="240" w:lineRule="auto"/>
        <w:ind w:left="720" w:hanging="360"/>
        <w:rPr>
          <w:sz w:val="20"/>
          <w:szCs w:val="20"/>
        </w:rPr>
      </w:pPr>
      <w:hyperlink r:id="rId492">
        <w:r w:rsidDel="00000000" w:rsidR="00000000" w:rsidRPr="00000000">
          <w:rPr>
            <w:color w:val="1155cc"/>
            <w:sz w:val="20"/>
            <w:szCs w:val="20"/>
            <w:u w:val="single"/>
            <w:rtl w:val="0"/>
          </w:rPr>
          <w:t xml:space="preserve">1.1 Problem Statement</w:t>
        </w:r>
      </w:hyperlink>
      <w:r w:rsidDel="00000000" w:rsidR="00000000" w:rsidRPr="00000000">
        <w:rPr>
          <w:rtl w:val="0"/>
        </w:rPr>
      </w:r>
    </w:p>
    <w:p w:rsidR="00000000" w:rsidDel="00000000" w:rsidP="00000000" w:rsidRDefault="00000000" w:rsidRPr="00000000" w14:paraId="0000036E">
      <w:pPr>
        <w:numPr>
          <w:ilvl w:val="0"/>
          <w:numId w:val="402"/>
        </w:numPr>
        <w:spacing w:after="240" w:before="0" w:beforeAutospacing="0" w:lineRule="auto"/>
        <w:ind w:left="720" w:hanging="360"/>
        <w:rPr>
          <w:sz w:val="20"/>
          <w:szCs w:val="20"/>
        </w:rPr>
      </w:pPr>
      <w:hyperlink r:id="rId493">
        <w:r w:rsidDel="00000000" w:rsidR="00000000" w:rsidRPr="00000000">
          <w:rPr>
            <w:color w:val="1155cc"/>
            <w:sz w:val="20"/>
            <w:szCs w:val="20"/>
            <w:u w:val="single"/>
            <w:rtl w:val="0"/>
          </w:rPr>
          <w:t xml:space="preserve">1.2 Concepts</w:t>
        </w:r>
      </w:hyperlink>
      <w:r w:rsidDel="00000000" w:rsidR="00000000" w:rsidRPr="00000000">
        <w:rPr>
          <w:rtl w:val="0"/>
        </w:rPr>
      </w:r>
    </w:p>
    <w:p w:rsidR="00000000" w:rsidDel="00000000" w:rsidP="00000000" w:rsidRDefault="00000000" w:rsidRPr="00000000" w14:paraId="0000036F">
      <w:pPr>
        <w:rPr>
          <w:sz w:val="20"/>
          <w:szCs w:val="20"/>
        </w:rPr>
      </w:pPr>
      <w:r w:rsidDel="00000000" w:rsidR="00000000" w:rsidRPr="00000000">
        <w:rPr>
          <w:sz w:val="20"/>
          <w:szCs w:val="20"/>
          <w:rtl w:val="0"/>
        </w:rPr>
        <w:t xml:space="preserve"> </w:t>
      </w:r>
    </w:p>
    <w:p w:rsidR="00000000" w:rsidDel="00000000" w:rsidP="00000000" w:rsidRDefault="00000000" w:rsidRPr="00000000" w14:paraId="00000370">
      <w:pPr>
        <w:numPr>
          <w:ilvl w:val="0"/>
          <w:numId w:val="58"/>
        </w:numPr>
        <w:spacing w:after="0" w:afterAutospacing="0" w:before="240" w:lineRule="auto"/>
        <w:ind w:left="720" w:hanging="360"/>
        <w:rPr>
          <w:sz w:val="20"/>
          <w:szCs w:val="20"/>
        </w:rPr>
      </w:pPr>
      <w:hyperlink r:id="rId494">
        <w:r w:rsidDel="00000000" w:rsidR="00000000" w:rsidRPr="00000000">
          <w:rPr>
            <w:color w:val="1155cc"/>
            <w:sz w:val="20"/>
            <w:szCs w:val="20"/>
            <w:u w:val="single"/>
            <w:rtl w:val="0"/>
          </w:rPr>
          <w:t xml:space="preserve">2 Goal</w:t>
        </w:r>
      </w:hyperlink>
      <w:r w:rsidDel="00000000" w:rsidR="00000000" w:rsidRPr="00000000">
        <w:rPr>
          <w:rtl w:val="0"/>
        </w:rPr>
      </w:r>
    </w:p>
    <w:p w:rsidR="00000000" w:rsidDel="00000000" w:rsidP="00000000" w:rsidRDefault="00000000" w:rsidRPr="00000000" w14:paraId="00000371">
      <w:pPr>
        <w:numPr>
          <w:ilvl w:val="0"/>
          <w:numId w:val="380"/>
        </w:numPr>
        <w:spacing w:after="0" w:afterAutospacing="0" w:before="0" w:beforeAutospacing="0" w:lineRule="auto"/>
        <w:ind w:left="720" w:hanging="360"/>
        <w:rPr>
          <w:sz w:val="20"/>
          <w:szCs w:val="20"/>
        </w:rPr>
      </w:pPr>
      <w:hyperlink r:id="rId495">
        <w:r w:rsidDel="00000000" w:rsidR="00000000" w:rsidRPr="00000000">
          <w:rPr>
            <w:color w:val="1155cc"/>
            <w:sz w:val="20"/>
            <w:szCs w:val="20"/>
            <w:u w:val="single"/>
            <w:rtl w:val="0"/>
          </w:rPr>
          <w:t xml:space="preserve">3 Stakeholders</w:t>
        </w:r>
      </w:hyperlink>
      <w:r w:rsidDel="00000000" w:rsidR="00000000" w:rsidRPr="00000000">
        <w:rPr>
          <w:rtl w:val="0"/>
        </w:rPr>
      </w:r>
    </w:p>
    <w:p w:rsidR="00000000" w:rsidDel="00000000" w:rsidP="00000000" w:rsidRDefault="00000000" w:rsidRPr="00000000" w14:paraId="00000372">
      <w:pPr>
        <w:numPr>
          <w:ilvl w:val="0"/>
          <w:numId w:val="51"/>
        </w:numPr>
        <w:spacing w:after="240" w:before="0" w:beforeAutospacing="0" w:lineRule="auto"/>
        <w:ind w:left="720" w:hanging="360"/>
        <w:rPr>
          <w:sz w:val="20"/>
          <w:szCs w:val="20"/>
        </w:rPr>
      </w:pPr>
      <w:hyperlink r:id="rId496">
        <w:r w:rsidDel="00000000" w:rsidR="00000000" w:rsidRPr="00000000">
          <w:rPr>
            <w:color w:val="1155cc"/>
            <w:sz w:val="20"/>
            <w:szCs w:val="20"/>
            <w:u w:val="single"/>
            <w:rtl w:val="0"/>
          </w:rPr>
          <w:t xml:space="preserve">4 Requirements</w:t>
        </w:r>
      </w:hyperlink>
      <w:r w:rsidDel="00000000" w:rsidR="00000000" w:rsidRPr="00000000">
        <w:rPr>
          <w:rtl w:val="0"/>
        </w:rPr>
      </w:r>
    </w:p>
    <w:p w:rsidR="00000000" w:rsidDel="00000000" w:rsidP="00000000" w:rsidRDefault="00000000" w:rsidRPr="00000000" w14:paraId="00000373">
      <w:pPr>
        <w:rPr>
          <w:sz w:val="20"/>
          <w:szCs w:val="20"/>
        </w:rPr>
      </w:pPr>
      <w:r w:rsidDel="00000000" w:rsidR="00000000" w:rsidRPr="00000000">
        <w:rPr>
          <w:sz w:val="20"/>
          <w:szCs w:val="20"/>
          <w:rtl w:val="0"/>
        </w:rPr>
        <w:t xml:space="preserve"> </w:t>
      </w:r>
    </w:p>
    <w:p w:rsidR="00000000" w:rsidDel="00000000" w:rsidP="00000000" w:rsidRDefault="00000000" w:rsidRPr="00000000" w14:paraId="00000374">
      <w:pPr>
        <w:numPr>
          <w:ilvl w:val="0"/>
          <w:numId w:val="126"/>
        </w:numPr>
        <w:spacing w:after="0" w:afterAutospacing="0" w:before="240" w:lineRule="auto"/>
        <w:ind w:left="720" w:hanging="360"/>
        <w:rPr>
          <w:sz w:val="20"/>
          <w:szCs w:val="20"/>
        </w:rPr>
      </w:pPr>
      <w:hyperlink r:id="rId497">
        <w:r w:rsidDel="00000000" w:rsidR="00000000" w:rsidRPr="00000000">
          <w:rPr>
            <w:color w:val="1155cc"/>
            <w:sz w:val="20"/>
            <w:szCs w:val="20"/>
            <w:u w:val="single"/>
            <w:rtl w:val="0"/>
          </w:rPr>
          <w:t xml:space="preserve">4.1 Use Cases</w:t>
        </w:r>
      </w:hyperlink>
      <w:r w:rsidDel="00000000" w:rsidR="00000000" w:rsidRPr="00000000">
        <w:rPr>
          <w:rtl w:val="0"/>
        </w:rPr>
      </w:r>
    </w:p>
    <w:p w:rsidR="00000000" w:rsidDel="00000000" w:rsidP="00000000" w:rsidRDefault="00000000" w:rsidRPr="00000000" w14:paraId="00000375">
      <w:pPr>
        <w:numPr>
          <w:ilvl w:val="0"/>
          <w:numId w:val="75"/>
        </w:numPr>
        <w:spacing w:after="0" w:afterAutospacing="0" w:before="0" w:beforeAutospacing="0" w:lineRule="auto"/>
        <w:ind w:left="720" w:hanging="360"/>
        <w:rPr>
          <w:sz w:val="20"/>
          <w:szCs w:val="20"/>
        </w:rPr>
      </w:pPr>
      <w:hyperlink r:id="rId498">
        <w:r w:rsidDel="00000000" w:rsidR="00000000" w:rsidRPr="00000000">
          <w:rPr>
            <w:color w:val="1155cc"/>
            <w:sz w:val="20"/>
            <w:szCs w:val="20"/>
            <w:u w:val="single"/>
            <w:rtl w:val="0"/>
          </w:rPr>
          <w:t xml:space="preserve">4.2 Out Of Scope</w:t>
        </w:r>
      </w:hyperlink>
      <w:r w:rsidDel="00000000" w:rsidR="00000000" w:rsidRPr="00000000">
        <w:rPr>
          <w:rtl w:val="0"/>
        </w:rPr>
      </w:r>
    </w:p>
    <w:p w:rsidR="00000000" w:rsidDel="00000000" w:rsidP="00000000" w:rsidRDefault="00000000" w:rsidRPr="00000000" w14:paraId="00000376">
      <w:pPr>
        <w:numPr>
          <w:ilvl w:val="0"/>
          <w:numId w:val="388"/>
        </w:numPr>
        <w:spacing w:after="240" w:before="0" w:beforeAutospacing="0" w:lineRule="auto"/>
        <w:ind w:left="720" w:hanging="360"/>
        <w:rPr>
          <w:sz w:val="20"/>
          <w:szCs w:val="20"/>
        </w:rPr>
      </w:pPr>
      <w:hyperlink r:id="rId499">
        <w:r w:rsidDel="00000000" w:rsidR="00000000" w:rsidRPr="00000000">
          <w:rPr>
            <w:color w:val="1155cc"/>
            <w:sz w:val="20"/>
            <w:szCs w:val="20"/>
            <w:u w:val="single"/>
            <w:rtl w:val="0"/>
          </w:rPr>
          <w:t xml:space="preserve">4.3 Technical Requirements</w:t>
        </w:r>
      </w:hyperlink>
      <w:r w:rsidDel="00000000" w:rsidR="00000000" w:rsidRPr="00000000">
        <w:rPr>
          <w:rtl w:val="0"/>
        </w:rPr>
      </w:r>
    </w:p>
    <w:p w:rsidR="00000000" w:rsidDel="00000000" w:rsidP="00000000" w:rsidRDefault="00000000" w:rsidRPr="00000000" w14:paraId="00000377">
      <w:pPr>
        <w:rPr>
          <w:sz w:val="20"/>
          <w:szCs w:val="20"/>
        </w:rPr>
      </w:pPr>
      <w:r w:rsidDel="00000000" w:rsidR="00000000" w:rsidRPr="00000000">
        <w:rPr>
          <w:sz w:val="20"/>
          <w:szCs w:val="20"/>
          <w:rtl w:val="0"/>
        </w:rPr>
        <w:t xml:space="preserve"> </w:t>
      </w:r>
    </w:p>
    <w:p w:rsidR="00000000" w:rsidDel="00000000" w:rsidP="00000000" w:rsidRDefault="00000000" w:rsidRPr="00000000" w14:paraId="00000378">
      <w:pPr>
        <w:numPr>
          <w:ilvl w:val="0"/>
          <w:numId w:val="341"/>
        </w:numPr>
        <w:spacing w:after="240" w:before="240" w:lineRule="auto"/>
        <w:ind w:left="720" w:hanging="360"/>
        <w:rPr>
          <w:sz w:val="20"/>
          <w:szCs w:val="20"/>
        </w:rPr>
      </w:pPr>
      <w:hyperlink r:id="rId500">
        <w:r w:rsidDel="00000000" w:rsidR="00000000" w:rsidRPr="00000000">
          <w:rPr>
            <w:color w:val="1155cc"/>
            <w:sz w:val="20"/>
            <w:szCs w:val="20"/>
            <w:u w:val="single"/>
            <w:rtl w:val="0"/>
          </w:rPr>
          <w:t xml:space="preserve">5 Proposal</w:t>
        </w:r>
      </w:hyperlink>
      <w:r w:rsidDel="00000000" w:rsidR="00000000" w:rsidRPr="00000000">
        <w:rPr>
          <w:rtl w:val="0"/>
        </w:rPr>
      </w:r>
    </w:p>
    <w:p w:rsidR="00000000" w:rsidDel="00000000" w:rsidP="00000000" w:rsidRDefault="00000000" w:rsidRPr="00000000" w14:paraId="00000379">
      <w:pPr>
        <w:rPr>
          <w:sz w:val="20"/>
          <w:szCs w:val="20"/>
        </w:rPr>
      </w:pPr>
      <w:r w:rsidDel="00000000" w:rsidR="00000000" w:rsidRPr="00000000">
        <w:rPr>
          <w:sz w:val="20"/>
          <w:szCs w:val="20"/>
          <w:rtl w:val="0"/>
        </w:rPr>
        <w:t xml:space="preserve"> </w:t>
      </w:r>
    </w:p>
    <w:p w:rsidR="00000000" w:rsidDel="00000000" w:rsidP="00000000" w:rsidRDefault="00000000" w:rsidRPr="00000000" w14:paraId="0000037A">
      <w:pPr>
        <w:numPr>
          <w:ilvl w:val="0"/>
          <w:numId w:val="94"/>
        </w:numPr>
        <w:spacing w:after="0" w:afterAutospacing="0" w:before="240" w:lineRule="auto"/>
        <w:ind w:left="720" w:hanging="360"/>
        <w:rPr>
          <w:sz w:val="20"/>
          <w:szCs w:val="20"/>
        </w:rPr>
      </w:pPr>
      <w:hyperlink r:id="rId501">
        <w:r w:rsidDel="00000000" w:rsidR="00000000" w:rsidRPr="00000000">
          <w:rPr>
            <w:color w:val="1155cc"/>
            <w:sz w:val="20"/>
            <w:szCs w:val="20"/>
            <w:u w:val="single"/>
            <w:rtl w:val="0"/>
          </w:rPr>
          <w:t xml:space="preserve">5.1 Components</w:t>
        </w:r>
      </w:hyperlink>
      <w:r w:rsidDel="00000000" w:rsidR="00000000" w:rsidRPr="00000000">
        <w:rPr>
          <w:rtl w:val="0"/>
        </w:rPr>
      </w:r>
    </w:p>
    <w:p w:rsidR="00000000" w:rsidDel="00000000" w:rsidP="00000000" w:rsidRDefault="00000000" w:rsidRPr="00000000" w14:paraId="0000037B">
      <w:pPr>
        <w:numPr>
          <w:ilvl w:val="0"/>
          <w:numId w:val="36"/>
        </w:numPr>
        <w:spacing w:after="0" w:afterAutospacing="0" w:before="0" w:beforeAutospacing="0" w:lineRule="auto"/>
        <w:ind w:left="720" w:hanging="360"/>
        <w:rPr>
          <w:sz w:val="20"/>
          <w:szCs w:val="20"/>
        </w:rPr>
      </w:pPr>
      <w:hyperlink r:id="rId502">
        <w:r w:rsidDel="00000000" w:rsidR="00000000" w:rsidRPr="00000000">
          <w:rPr>
            <w:color w:val="1155cc"/>
            <w:sz w:val="20"/>
            <w:szCs w:val="20"/>
            <w:u w:val="single"/>
            <w:rtl w:val="0"/>
          </w:rPr>
          <w:t xml:space="preserve">5.2 Data Ingestion</w:t>
        </w:r>
      </w:hyperlink>
      <w:r w:rsidDel="00000000" w:rsidR="00000000" w:rsidRPr="00000000">
        <w:rPr>
          <w:rtl w:val="0"/>
        </w:rPr>
      </w:r>
    </w:p>
    <w:p w:rsidR="00000000" w:rsidDel="00000000" w:rsidP="00000000" w:rsidRDefault="00000000" w:rsidRPr="00000000" w14:paraId="0000037C">
      <w:pPr>
        <w:numPr>
          <w:ilvl w:val="0"/>
          <w:numId w:val="294"/>
        </w:numPr>
        <w:spacing w:after="0" w:afterAutospacing="0" w:before="0" w:beforeAutospacing="0" w:lineRule="auto"/>
        <w:ind w:left="720" w:hanging="360"/>
        <w:rPr>
          <w:sz w:val="20"/>
          <w:szCs w:val="20"/>
        </w:rPr>
      </w:pPr>
      <w:hyperlink r:id="rId503">
        <w:r w:rsidDel="00000000" w:rsidR="00000000" w:rsidRPr="00000000">
          <w:rPr>
            <w:color w:val="1155cc"/>
            <w:sz w:val="20"/>
            <w:szCs w:val="20"/>
            <w:u w:val="single"/>
            <w:rtl w:val="0"/>
          </w:rPr>
          <w:t xml:space="preserve">5.3 Search Indices and Documents</w:t>
        </w:r>
      </w:hyperlink>
      <w:r w:rsidDel="00000000" w:rsidR="00000000" w:rsidRPr="00000000">
        <w:rPr>
          <w:rtl w:val="0"/>
        </w:rPr>
      </w:r>
    </w:p>
    <w:p w:rsidR="00000000" w:rsidDel="00000000" w:rsidP="00000000" w:rsidRDefault="00000000" w:rsidRPr="00000000" w14:paraId="0000037D">
      <w:pPr>
        <w:numPr>
          <w:ilvl w:val="0"/>
          <w:numId w:val="325"/>
        </w:numPr>
        <w:spacing w:after="0" w:afterAutospacing="0" w:before="0" w:beforeAutospacing="0" w:lineRule="auto"/>
        <w:ind w:left="720" w:hanging="360"/>
        <w:rPr>
          <w:sz w:val="20"/>
          <w:szCs w:val="20"/>
        </w:rPr>
      </w:pPr>
      <w:hyperlink r:id="rId504">
        <w:r w:rsidDel="00000000" w:rsidR="00000000" w:rsidRPr="00000000">
          <w:rPr>
            <w:color w:val="1155cc"/>
            <w:sz w:val="20"/>
            <w:szCs w:val="20"/>
            <w:u w:val="single"/>
            <w:rtl w:val="0"/>
          </w:rPr>
          <w:t xml:space="preserve">5.4 Analysis and Query</w:t>
        </w:r>
      </w:hyperlink>
      <w:r w:rsidDel="00000000" w:rsidR="00000000" w:rsidRPr="00000000">
        <w:rPr>
          <w:rtl w:val="0"/>
        </w:rPr>
      </w:r>
    </w:p>
    <w:p w:rsidR="00000000" w:rsidDel="00000000" w:rsidP="00000000" w:rsidRDefault="00000000" w:rsidRPr="00000000" w14:paraId="0000037E">
      <w:pPr>
        <w:numPr>
          <w:ilvl w:val="0"/>
          <w:numId w:val="167"/>
        </w:numPr>
        <w:spacing w:after="0" w:afterAutospacing="0" w:before="0" w:beforeAutospacing="0" w:lineRule="auto"/>
        <w:ind w:left="720" w:hanging="360"/>
        <w:rPr>
          <w:sz w:val="20"/>
          <w:szCs w:val="20"/>
        </w:rPr>
      </w:pPr>
      <w:hyperlink r:id="rId505">
        <w:r w:rsidDel="00000000" w:rsidR="00000000" w:rsidRPr="00000000">
          <w:rPr>
            <w:color w:val="1155cc"/>
            <w:sz w:val="20"/>
            <w:szCs w:val="20"/>
            <w:u w:val="single"/>
            <w:rtl w:val="0"/>
          </w:rPr>
          <w:t xml:space="preserve">5.5 Authorization and User Permissions</w:t>
        </w:r>
      </w:hyperlink>
      <w:r w:rsidDel="00000000" w:rsidR="00000000" w:rsidRPr="00000000">
        <w:rPr>
          <w:rtl w:val="0"/>
        </w:rPr>
      </w:r>
    </w:p>
    <w:p w:rsidR="00000000" w:rsidDel="00000000" w:rsidP="00000000" w:rsidRDefault="00000000" w:rsidRPr="00000000" w14:paraId="0000037F">
      <w:pPr>
        <w:numPr>
          <w:ilvl w:val="0"/>
          <w:numId w:val="76"/>
        </w:numPr>
        <w:spacing w:after="240" w:before="0" w:beforeAutospacing="0" w:lineRule="auto"/>
        <w:ind w:left="720" w:hanging="360"/>
        <w:rPr>
          <w:sz w:val="20"/>
          <w:szCs w:val="20"/>
        </w:rPr>
      </w:pPr>
      <w:hyperlink r:id="rId506">
        <w:r w:rsidDel="00000000" w:rsidR="00000000" w:rsidRPr="00000000">
          <w:rPr>
            <w:color w:val="1155cc"/>
            <w:sz w:val="20"/>
            <w:szCs w:val="20"/>
            <w:u w:val="single"/>
            <w:rtl w:val="0"/>
          </w:rPr>
          <w:t xml:space="preserve">5.6 Alternatives</w:t>
        </w:r>
      </w:hyperlink>
      <w:r w:rsidDel="00000000" w:rsidR="00000000" w:rsidRPr="00000000">
        <w:rPr>
          <w:rtl w:val="0"/>
        </w:rPr>
      </w:r>
    </w:p>
    <w:p w:rsidR="00000000" w:rsidDel="00000000" w:rsidP="00000000" w:rsidRDefault="00000000" w:rsidRPr="00000000" w14:paraId="00000380">
      <w:pPr>
        <w:rPr>
          <w:sz w:val="20"/>
          <w:szCs w:val="20"/>
        </w:rPr>
      </w:pPr>
      <w:r w:rsidDel="00000000" w:rsidR="00000000" w:rsidRPr="00000000">
        <w:rPr>
          <w:sz w:val="20"/>
          <w:szCs w:val="20"/>
          <w:rtl w:val="0"/>
        </w:rPr>
        <w:t xml:space="preserve"> </w:t>
      </w:r>
    </w:p>
    <w:p w:rsidR="00000000" w:rsidDel="00000000" w:rsidP="00000000" w:rsidRDefault="00000000" w:rsidRPr="00000000" w14:paraId="00000381">
      <w:pPr>
        <w:numPr>
          <w:ilvl w:val="0"/>
          <w:numId w:val="174"/>
        </w:numPr>
        <w:spacing w:after="240" w:before="240" w:lineRule="auto"/>
        <w:ind w:left="720" w:hanging="360"/>
        <w:rPr>
          <w:sz w:val="20"/>
          <w:szCs w:val="20"/>
        </w:rPr>
      </w:pPr>
      <w:hyperlink r:id="rId507">
        <w:r w:rsidDel="00000000" w:rsidR="00000000" w:rsidRPr="00000000">
          <w:rPr>
            <w:color w:val="1155cc"/>
            <w:sz w:val="20"/>
            <w:szCs w:val="20"/>
            <w:u w:val="single"/>
            <w:rtl w:val="0"/>
          </w:rPr>
          <w:t xml:space="preserve">5.6.1 Alternatives to Elasticsearch</w:t>
        </w:r>
      </w:hyperlink>
      <w:r w:rsidDel="00000000" w:rsidR="00000000" w:rsidRPr="00000000">
        <w:rPr>
          <w:rtl w:val="0"/>
        </w:rPr>
      </w:r>
    </w:p>
    <w:p w:rsidR="00000000" w:rsidDel="00000000" w:rsidP="00000000" w:rsidRDefault="00000000" w:rsidRPr="00000000" w14:paraId="00000382">
      <w:pPr>
        <w:rPr>
          <w:sz w:val="20"/>
          <w:szCs w:val="20"/>
        </w:rPr>
      </w:pPr>
      <w:r w:rsidDel="00000000" w:rsidR="00000000" w:rsidRPr="00000000">
        <w:rPr>
          <w:sz w:val="20"/>
          <w:szCs w:val="20"/>
          <w:rtl w:val="0"/>
        </w:rPr>
        <w:t xml:space="preserve"> </w:t>
      </w:r>
    </w:p>
    <w:p w:rsidR="00000000" w:rsidDel="00000000" w:rsidP="00000000" w:rsidRDefault="00000000" w:rsidRPr="00000000" w14:paraId="00000383">
      <w:pPr>
        <w:numPr>
          <w:ilvl w:val="0"/>
          <w:numId w:val="251"/>
        </w:numPr>
        <w:spacing w:after="0" w:afterAutospacing="0" w:before="240" w:lineRule="auto"/>
        <w:ind w:left="720" w:hanging="360"/>
        <w:rPr>
          <w:sz w:val="20"/>
          <w:szCs w:val="20"/>
        </w:rPr>
      </w:pPr>
      <w:hyperlink r:id="rId508">
        <w:r w:rsidDel="00000000" w:rsidR="00000000" w:rsidRPr="00000000">
          <w:rPr>
            <w:color w:val="1155cc"/>
            <w:sz w:val="20"/>
            <w:szCs w:val="20"/>
            <w:u w:val="single"/>
            <w:rtl w:val="0"/>
          </w:rPr>
          <w:t xml:space="preserve">5.6.1.1 Other full-text search systems</w:t>
        </w:r>
      </w:hyperlink>
      <w:r w:rsidDel="00000000" w:rsidR="00000000" w:rsidRPr="00000000">
        <w:rPr>
          <w:rtl w:val="0"/>
        </w:rPr>
      </w:r>
    </w:p>
    <w:p w:rsidR="00000000" w:rsidDel="00000000" w:rsidP="00000000" w:rsidRDefault="00000000" w:rsidRPr="00000000" w14:paraId="00000384">
      <w:pPr>
        <w:numPr>
          <w:ilvl w:val="0"/>
          <w:numId w:val="209"/>
        </w:numPr>
        <w:spacing w:after="0" w:afterAutospacing="0" w:before="0" w:beforeAutospacing="0" w:lineRule="auto"/>
        <w:ind w:left="720" w:hanging="360"/>
        <w:rPr>
          <w:sz w:val="20"/>
          <w:szCs w:val="20"/>
        </w:rPr>
      </w:pPr>
      <w:hyperlink r:id="rId509">
        <w:r w:rsidDel="00000000" w:rsidR="00000000" w:rsidRPr="00000000">
          <w:rPr>
            <w:color w:val="1155cc"/>
            <w:sz w:val="20"/>
            <w:szCs w:val="20"/>
            <w:u w:val="single"/>
            <w:rtl w:val="0"/>
          </w:rPr>
          <w:t xml:space="preserve">5.6.1.2 Kafka Connect Elasticsearch Connector</w:t>
        </w:r>
      </w:hyperlink>
      <w:r w:rsidDel="00000000" w:rsidR="00000000" w:rsidRPr="00000000">
        <w:rPr>
          <w:rtl w:val="0"/>
        </w:rPr>
      </w:r>
    </w:p>
    <w:p w:rsidR="00000000" w:rsidDel="00000000" w:rsidP="00000000" w:rsidRDefault="00000000" w:rsidRPr="00000000" w14:paraId="00000385">
      <w:pPr>
        <w:numPr>
          <w:ilvl w:val="0"/>
          <w:numId w:val="326"/>
        </w:numPr>
        <w:spacing w:after="0" w:afterAutospacing="0" w:before="0" w:beforeAutospacing="0" w:lineRule="auto"/>
        <w:ind w:left="720" w:hanging="360"/>
        <w:rPr>
          <w:sz w:val="20"/>
          <w:szCs w:val="20"/>
        </w:rPr>
      </w:pPr>
      <w:hyperlink r:id="rId510">
        <w:r w:rsidDel="00000000" w:rsidR="00000000" w:rsidRPr="00000000">
          <w:rPr>
            <w:color w:val="1155cc"/>
            <w:sz w:val="20"/>
            <w:szCs w:val="20"/>
            <w:u w:val="single"/>
            <w:rtl w:val="0"/>
          </w:rPr>
          <w:t xml:space="preserve">5.6.1.3 Slapshot</w:t>
        </w:r>
      </w:hyperlink>
      <w:r w:rsidDel="00000000" w:rsidR="00000000" w:rsidRPr="00000000">
        <w:rPr>
          <w:rtl w:val="0"/>
        </w:rPr>
      </w:r>
    </w:p>
    <w:p w:rsidR="00000000" w:rsidDel="00000000" w:rsidP="00000000" w:rsidRDefault="00000000" w:rsidRPr="00000000" w14:paraId="00000386">
      <w:pPr>
        <w:numPr>
          <w:ilvl w:val="0"/>
          <w:numId w:val="154"/>
        </w:numPr>
        <w:spacing w:after="0" w:afterAutospacing="0" w:before="0" w:beforeAutospacing="0" w:lineRule="auto"/>
        <w:ind w:left="720" w:hanging="360"/>
        <w:rPr>
          <w:sz w:val="20"/>
          <w:szCs w:val="20"/>
        </w:rPr>
      </w:pPr>
      <w:hyperlink r:id="rId511">
        <w:r w:rsidDel="00000000" w:rsidR="00000000" w:rsidRPr="00000000">
          <w:rPr>
            <w:color w:val="1155cc"/>
            <w:sz w:val="20"/>
            <w:szCs w:val="20"/>
            <w:u w:val="single"/>
            <w:rtl w:val="0"/>
          </w:rPr>
          <w:t xml:space="preserve">5.6.1.4 Datapath</w:t>
        </w:r>
      </w:hyperlink>
      <w:r w:rsidDel="00000000" w:rsidR="00000000" w:rsidRPr="00000000">
        <w:rPr>
          <w:rtl w:val="0"/>
        </w:rPr>
      </w:r>
    </w:p>
    <w:p w:rsidR="00000000" w:rsidDel="00000000" w:rsidP="00000000" w:rsidRDefault="00000000" w:rsidRPr="00000000" w14:paraId="00000387">
      <w:pPr>
        <w:numPr>
          <w:ilvl w:val="0"/>
          <w:numId w:val="331"/>
        </w:numPr>
        <w:spacing w:after="240" w:before="0" w:beforeAutospacing="0" w:lineRule="auto"/>
        <w:ind w:left="720" w:hanging="360"/>
        <w:rPr>
          <w:sz w:val="20"/>
          <w:szCs w:val="20"/>
        </w:rPr>
      </w:pPr>
      <w:hyperlink r:id="rId512">
        <w:r w:rsidDel="00000000" w:rsidR="00000000" w:rsidRPr="00000000">
          <w:rPr>
            <w:color w:val="1155cc"/>
            <w:sz w:val="20"/>
            <w:szCs w:val="20"/>
            <w:u w:val="single"/>
            <w:rtl w:val="0"/>
          </w:rPr>
          <w:t xml:space="preserve">5.6.1.5 Lucene</w:t>
        </w:r>
      </w:hyperlink>
      <w:r w:rsidDel="00000000" w:rsidR="00000000" w:rsidRPr="00000000">
        <w:rPr>
          <w:rtl w:val="0"/>
        </w:rPr>
      </w:r>
    </w:p>
    <w:p w:rsidR="00000000" w:rsidDel="00000000" w:rsidP="00000000" w:rsidRDefault="00000000" w:rsidRPr="00000000" w14:paraId="00000388">
      <w:pPr>
        <w:rPr>
          <w:sz w:val="20"/>
          <w:szCs w:val="20"/>
        </w:rPr>
      </w:pPr>
      <w:r w:rsidDel="00000000" w:rsidR="00000000" w:rsidRPr="00000000">
        <w:rPr>
          <w:sz w:val="20"/>
          <w:szCs w:val="20"/>
          <w:rtl w:val="0"/>
        </w:rPr>
        <w:t xml:space="preserve"> </w:t>
      </w:r>
    </w:p>
    <w:p w:rsidR="00000000" w:rsidDel="00000000" w:rsidP="00000000" w:rsidRDefault="00000000" w:rsidRPr="00000000" w14:paraId="00000389">
      <w:pPr>
        <w:numPr>
          <w:ilvl w:val="0"/>
          <w:numId w:val="43"/>
        </w:numPr>
        <w:spacing w:after="0" w:afterAutospacing="0" w:before="240" w:lineRule="auto"/>
        <w:ind w:left="720" w:hanging="360"/>
        <w:rPr>
          <w:sz w:val="20"/>
          <w:szCs w:val="20"/>
        </w:rPr>
      </w:pPr>
      <w:hyperlink r:id="rId513">
        <w:r w:rsidDel="00000000" w:rsidR="00000000" w:rsidRPr="00000000">
          <w:rPr>
            <w:color w:val="1155cc"/>
            <w:sz w:val="20"/>
            <w:szCs w:val="20"/>
            <w:u w:val="single"/>
            <w:rtl w:val="0"/>
          </w:rPr>
          <w:t xml:space="preserve">6 State Management</w:t>
        </w:r>
      </w:hyperlink>
      <w:r w:rsidDel="00000000" w:rsidR="00000000" w:rsidRPr="00000000">
        <w:rPr>
          <w:rtl w:val="0"/>
        </w:rPr>
      </w:r>
    </w:p>
    <w:p w:rsidR="00000000" w:rsidDel="00000000" w:rsidP="00000000" w:rsidRDefault="00000000" w:rsidRPr="00000000" w14:paraId="0000038A">
      <w:pPr>
        <w:numPr>
          <w:ilvl w:val="0"/>
          <w:numId w:val="113"/>
        </w:numPr>
        <w:spacing w:after="240" w:before="0" w:beforeAutospacing="0" w:lineRule="auto"/>
        <w:ind w:left="720" w:hanging="360"/>
        <w:rPr>
          <w:sz w:val="20"/>
          <w:szCs w:val="20"/>
        </w:rPr>
      </w:pPr>
      <w:hyperlink r:id="rId514">
        <w:r w:rsidDel="00000000" w:rsidR="00000000" w:rsidRPr="00000000">
          <w:rPr>
            <w:color w:val="1155cc"/>
            <w:sz w:val="20"/>
            <w:szCs w:val="20"/>
            <w:u w:val="single"/>
            <w:rtl w:val="0"/>
          </w:rPr>
          <w:t xml:space="preserve">7 Scalability Considerations</w:t>
        </w:r>
      </w:hyperlink>
      <w:r w:rsidDel="00000000" w:rsidR="00000000" w:rsidRPr="00000000">
        <w:rPr>
          <w:rtl w:val="0"/>
        </w:rPr>
      </w:r>
    </w:p>
    <w:p w:rsidR="00000000" w:rsidDel="00000000" w:rsidP="00000000" w:rsidRDefault="00000000" w:rsidRPr="00000000" w14:paraId="0000038B">
      <w:pPr>
        <w:rPr>
          <w:sz w:val="20"/>
          <w:szCs w:val="20"/>
        </w:rPr>
      </w:pPr>
      <w:r w:rsidDel="00000000" w:rsidR="00000000" w:rsidRPr="00000000">
        <w:rPr>
          <w:sz w:val="20"/>
          <w:szCs w:val="20"/>
          <w:rtl w:val="0"/>
        </w:rPr>
        <w:t xml:space="preserve"> </w:t>
      </w:r>
    </w:p>
    <w:p w:rsidR="00000000" w:rsidDel="00000000" w:rsidP="00000000" w:rsidRDefault="00000000" w:rsidRPr="00000000" w14:paraId="0000038C">
      <w:pPr>
        <w:numPr>
          <w:ilvl w:val="0"/>
          <w:numId w:val="90"/>
        </w:numPr>
        <w:spacing w:after="0" w:afterAutospacing="0" w:before="240" w:lineRule="auto"/>
        <w:ind w:left="720" w:hanging="360"/>
        <w:rPr>
          <w:sz w:val="20"/>
          <w:szCs w:val="20"/>
        </w:rPr>
      </w:pPr>
      <w:hyperlink r:id="rId515">
        <w:r w:rsidDel="00000000" w:rsidR="00000000" w:rsidRPr="00000000">
          <w:rPr>
            <w:color w:val="1155cc"/>
            <w:sz w:val="20"/>
            <w:szCs w:val="20"/>
            <w:u w:val="single"/>
            <w:rtl w:val="0"/>
          </w:rPr>
          <w:t xml:space="preserve">7.1 Elasticsearch</w:t>
        </w:r>
      </w:hyperlink>
      <w:r w:rsidDel="00000000" w:rsidR="00000000" w:rsidRPr="00000000">
        <w:rPr>
          <w:rtl w:val="0"/>
        </w:rPr>
      </w:r>
    </w:p>
    <w:p w:rsidR="00000000" w:rsidDel="00000000" w:rsidP="00000000" w:rsidRDefault="00000000" w:rsidRPr="00000000" w14:paraId="0000038D">
      <w:pPr>
        <w:numPr>
          <w:ilvl w:val="0"/>
          <w:numId w:val="293"/>
        </w:numPr>
        <w:spacing w:after="0" w:afterAutospacing="0" w:before="0" w:beforeAutospacing="0" w:lineRule="auto"/>
        <w:ind w:left="720" w:hanging="360"/>
        <w:rPr>
          <w:sz w:val="20"/>
          <w:szCs w:val="20"/>
        </w:rPr>
      </w:pPr>
      <w:hyperlink r:id="rId516">
        <w:r w:rsidDel="00000000" w:rsidR="00000000" w:rsidRPr="00000000">
          <w:rPr>
            <w:color w:val="1155cc"/>
            <w:sz w:val="20"/>
            <w:szCs w:val="20"/>
            <w:u w:val="single"/>
            <w:rtl w:val="0"/>
          </w:rPr>
          <w:t xml:space="preserve">7.2 Key Management Service</w:t>
        </w:r>
      </w:hyperlink>
      <w:r w:rsidDel="00000000" w:rsidR="00000000" w:rsidRPr="00000000">
        <w:rPr>
          <w:rtl w:val="0"/>
        </w:rPr>
      </w:r>
    </w:p>
    <w:p w:rsidR="00000000" w:rsidDel="00000000" w:rsidP="00000000" w:rsidRDefault="00000000" w:rsidRPr="00000000" w14:paraId="0000038E">
      <w:pPr>
        <w:numPr>
          <w:ilvl w:val="0"/>
          <w:numId w:val="238"/>
        </w:numPr>
        <w:spacing w:after="0" w:afterAutospacing="0" w:before="0" w:beforeAutospacing="0" w:lineRule="auto"/>
        <w:ind w:left="720" w:hanging="360"/>
        <w:rPr>
          <w:sz w:val="20"/>
          <w:szCs w:val="20"/>
        </w:rPr>
      </w:pPr>
      <w:hyperlink r:id="rId517">
        <w:r w:rsidDel="00000000" w:rsidR="00000000" w:rsidRPr="00000000">
          <w:rPr>
            <w:color w:val="1155cc"/>
            <w:sz w:val="20"/>
            <w:szCs w:val="20"/>
            <w:u w:val="single"/>
            <w:rtl w:val="0"/>
          </w:rPr>
          <w:t xml:space="preserve">7.3 Lambda</w:t>
        </w:r>
      </w:hyperlink>
      <w:r w:rsidDel="00000000" w:rsidR="00000000" w:rsidRPr="00000000">
        <w:rPr>
          <w:rtl w:val="0"/>
        </w:rPr>
      </w:r>
    </w:p>
    <w:p w:rsidR="00000000" w:rsidDel="00000000" w:rsidP="00000000" w:rsidRDefault="00000000" w:rsidRPr="00000000" w14:paraId="0000038F">
      <w:pPr>
        <w:numPr>
          <w:ilvl w:val="0"/>
          <w:numId w:val="419"/>
        </w:numPr>
        <w:spacing w:after="0" w:afterAutospacing="0" w:before="0" w:beforeAutospacing="0" w:lineRule="auto"/>
        <w:ind w:left="720" w:hanging="360"/>
        <w:rPr>
          <w:sz w:val="20"/>
          <w:szCs w:val="20"/>
        </w:rPr>
      </w:pPr>
      <w:hyperlink r:id="rId518">
        <w:r w:rsidDel="00000000" w:rsidR="00000000" w:rsidRPr="00000000">
          <w:rPr>
            <w:color w:val="1155cc"/>
            <w:sz w:val="20"/>
            <w:szCs w:val="20"/>
            <w:u w:val="single"/>
            <w:rtl w:val="0"/>
          </w:rPr>
          <w:t xml:space="preserve">7.4 Hot Shards</w:t>
        </w:r>
      </w:hyperlink>
      <w:r w:rsidDel="00000000" w:rsidR="00000000" w:rsidRPr="00000000">
        <w:rPr>
          <w:rtl w:val="0"/>
        </w:rPr>
      </w:r>
    </w:p>
    <w:p w:rsidR="00000000" w:rsidDel="00000000" w:rsidP="00000000" w:rsidRDefault="00000000" w:rsidRPr="00000000" w14:paraId="00000390">
      <w:pPr>
        <w:numPr>
          <w:ilvl w:val="0"/>
          <w:numId w:val="344"/>
        </w:numPr>
        <w:spacing w:after="240" w:before="0" w:beforeAutospacing="0" w:lineRule="auto"/>
        <w:ind w:left="720" w:hanging="360"/>
        <w:rPr>
          <w:sz w:val="20"/>
          <w:szCs w:val="20"/>
        </w:rPr>
      </w:pPr>
      <w:hyperlink r:id="rId519">
        <w:r w:rsidDel="00000000" w:rsidR="00000000" w:rsidRPr="00000000">
          <w:rPr>
            <w:color w:val="1155cc"/>
            <w:sz w:val="20"/>
            <w:szCs w:val="20"/>
            <w:u w:val="single"/>
            <w:rtl w:val="0"/>
          </w:rPr>
          <w:t xml:space="preserve">7.5 Number of Replicas</w:t>
        </w:r>
      </w:hyperlink>
      <w:r w:rsidDel="00000000" w:rsidR="00000000" w:rsidRPr="00000000">
        <w:rPr>
          <w:rtl w:val="0"/>
        </w:rPr>
      </w:r>
    </w:p>
    <w:p w:rsidR="00000000" w:rsidDel="00000000" w:rsidP="00000000" w:rsidRDefault="00000000" w:rsidRPr="00000000" w14:paraId="00000391">
      <w:pPr>
        <w:rPr>
          <w:sz w:val="20"/>
          <w:szCs w:val="20"/>
        </w:rPr>
      </w:pPr>
      <w:r w:rsidDel="00000000" w:rsidR="00000000" w:rsidRPr="00000000">
        <w:rPr>
          <w:sz w:val="20"/>
          <w:szCs w:val="20"/>
          <w:rtl w:val="0"/>
        </w:rPr>
        <w:t xml:space="preserve"> </w:t>
      </w:r>
    </w:p>
    <w:p w:rsidR="00000000" w:rsidDel="00000000" w:rsidP="00000000" w:rsidRDefault="00000000" w:rsidRPr="00000000" w14:paraId="00000392">
      <w:pPr>
        <w:numPr>
          <w:ilvl w:val="0"/>
          <w:numId w:val="356"/>
        </w:numPr>
        <w:spacing w:after="240" w:before="240" w:lineRule="auto"/>
        <w:ind w:left="720" w:hanging="360"/>
        <w:rPr>
          <w:sz w:val="20"/>
          <w:szCs w:val="20"/>
        </w:rPr>
      </w:pPr>
      <w:hyperlink r:id="rId520">
        <w:r w:rsidDel="00000000" w:rsidR="00000000" w:rsidRPr="00000000">
          <w:rPr>
            <w:color w:val="1155cc"/>
            <w:sz w:val="20"/>
            <w:szCs w:val="20"/>
            <w:u w:val="single"/>
            <w:rtl w:val="0"/>
          </w:rPr>
          <w:t xml:space="preserve">8 Performance Considerations</w:t>
        </w:r>
      </w:hyperlink>
      <w:r w:rsidDel="00000000" w:rsidR="00000000" w:rsidRPr="00000000">
        <w:rPr>
          <w:rtl w:val="0"/>
        </w:rPr>
      </w:r>
    </w:p>
    <w:p w:rsidR="00000000" w:rsidDel="00000000" w:rsidP="00000000" w:rsidRDefault="00000000" w:rsidRPr="00000000" w14:paraId="00000393">
      <w:pPr>
        <w:rPr>
          <w:sz w:val="20"/>
          <w:szCs w:val="20"/>
        </w:rPr>
      </w:pPr>
      <w:r w:rsidDel="00000000" w:rsidR="00000000" w:rsidRPr="00000000">
        <w:rPr>
          <w:sz w:val="20"/>
          <w:szCs w:val="20"/>
          <w:rtl w:val="0"/>
        </w:rPr>
        <w:t xml:space="preserve"> </w:t>
      </w:r>
    </w:p>
    <w:p w:rsidR="00000000" w:rsidDel="00000000" w:rsidP="00000000" w:rsidRDefault="00000000" w:rsidRPr="00000000" w14:paraId="00000394">
      <w:pPr>
        <w:numPr>
          <w:ilvl w:val="0"/>
          <w:numId w:val="335"/>
        </w:numPr>
        <w:spacing w:after="0" w:afterAutospacing="0" w:before="240" w:lineRule="auto"/>
        <w:ind w:left="720" w:hanging="360"/>
        <w:rPr>
          <w:sz w:val="20"/>
          <w:szCs w:val="20"/>
        </w:rPr>
      </w:pPr>
      <w:hyperlink r:id="rId521">
        <w:r w:rsidDel="00000000" w:rsidR="00000000" w:rsidRPr="00000000">
          <w:rPr>
            <w:color w:val="1155cc"/>
            <w:sz w:val="20"/>
            <w:szCs w:val="20"/>
            <w:u w:val="single"/>
            <w:rtl w:val="0"/>
          </w:rPr>
          <w:t xml:space="preserve">8.1 Bulk API</w:t>
        </w:r>
      </w:hyperlink>
      <w:r w:rsidDel="00000000" w:rsidR="00000000" w:rsidRPr="00000000">
        <w:rPr>
          <w:rtl w:val="0"/>
        </w:rPr>
      </w:r>
    </w:p>
    <w:p w:rsidR="00000000" w:rsidDel="00000000" w:rsidP="00000000" w:rsidRDefault="00000000" w:rsidRPr="00000000" w14:paraId="00000395">
      <w:pPr>
        <w:numPr>
          <w:ilvl w:val="0"/>
          <w:numId w:val="396"/>
        </w:numPr>
        <w:spacing w:after="0" w:afterAutospacing="0" w:before="0" w:beforeAutospacing="0" w:lineRule="auto"/>
        <w:ind w:left="720" w:hanging="360"/>
        <w:rPr>
          <w:sz w:val="20"/>
          <w:szCs w:val="20"/>
        </w:rPr>
      </w:pPr>
      <w:hyperlink r:id="rId522">
        <w:r w:rsidDel="00000000" w:rsidR="00000000" w:rsidRPr="00000000">
          <w:rPr>
            <w:color w:val="1155cc"/>
            <w:sz w:val="20"/>
            <w:szCs w:val="20"/>
            <w:u w:val="single"/>
            <w:rtl w:val="0"/>
          </w:rPr>
          <w:t xml:space="preserve">8.2 Routing (Data Partitioning)</w:t>
        </w:r>
      </w:hyperlink>
      <w:r w:rsidDel="00000000" w:rsidR="00000000" w:rsidRPr="00000000">
        <w:rPr>
          <w:rtl w:val="0"/>
        </w:rPr>
      </w:r>
    </w:p>
    <w:p w:rsidR="00000000" w:rsidDel="00000000" w:rsidP="00000000" w:rsidRDefault="00000000" w:rsidRPr="00000000" w14:paraId="00000396">
      <w:pPr>
        <w:numPr>
          <w:ilvl w:val="0"/>
          <w:numId w:val="429"/>
        </w:numPr>
        <w:spacing w:after="0" w:afterAutospacing="0" w:before="0" w:beforeAutospacing="0" w:lineRule="auto"/>
        <w:ind w:left="720" w:hanging="360"/>
        <w:rPr>
          <w:sz w:val="20"/>
          <w:szCs w:val="20"/>
        </w:rPr>
      </w:pPr>
      <w:hyperlink r:id="rId523">
        <w:r w:rsidDel="00000000" w:rsidR="00000000" w:rsidRPr="00000000">
          <w:rPr>
            <w:color w:val="1155cc"/>
            <w:sz w:val="20"/>
            <w:szCs w:val="20"/>
            <w:u w:val="single"/>
            <w:rtl w:val="0"/>
          </w:rPr>
          <w:t xml:space="preserve">8.3 Source Filtering</w:t>
        </w:r>
      </w:hyperlink>
      <w:r w:rsidDel="00000000" w:rsidR="00000000" w:rsidRPr="00000000">
        <w:rPr>
          <w:rtl w:val="0"/>
        </w:rPr>
      </w:r>
    </w:p>
    <w:p w:rsidR="00000000" w:rsidDel="00000000" w:rsidP="00000000" w:rsidRDefault="00000000" w:rsidRPr="00000000" w14:paraId="00000397">
      <w:pPr>
        <w:numPr>
          <w:ilvl w:val="0"/>
          <w:numId w:val="278"/>
        </w:numPr>
        <w:spacing w:after="0" w:afterAutospacing="0" w:before="0" w:beforeAutospacing="0" w:lineRule="auto"/>
        <w:ind w:left="720" w:hanging="360"/>
        <w:rPr>
          <w:sz w:val="20"/>
          <w:szCs w:val="20"/>
        </w:rPr>
      </w:pPr>
      <w:hyperlink r:id="rId524">
        <w:r w:rsidDel="00000000" w:rsidR="00000000" w:rsidRPr="00000000">
          <w:rPr>
            <w:color w:val="1155cc"/>
            <w:sz w:val="20"/>
            <w:szCs w:val="20"/>
            <w:u w:val="single"/>
            <w:rtl w:val="0"/>
          </w:rPr>
          <w:t xml:space="preserve">8.4 Document Size</w:t>
        </w:r>
      </w:hyperlink>
      <w:r w:rsidDel="00000000" w:rsidR="00000000" w:rsidRPr="00000000">
        <w:rPr>
          <w:rtl w:val="0"/>
        </w:rPr>
      </w:r>
    </w:p>
    <w:p w:rsidR="00000000" w:rsidDel="00000000" w:rsidP="00000000" w:rsidRDefault="00000000" w:rsidRPr="00000000" w14:paraId="00000398">
      <w:pPr>
        <w:numPr>
          <w:ilvl w:val="0"/>
          <w:numId w:val="312"/>
        </w:numPr>
        <w:spacing w:after="0" w:afterAutospacing="0" w:before="0" w:beforeAutospacing="0" w:lineRule="auto"/>
        <w:ind w:left="720" w:hanging="360"/>
        <w:rPr>
          <w:sz w:val="20"/>
          <w:szCs w:val="20"/>
        </w:rPr>
      </w:pPr>
      <w:hyperlink r:id="rId525">
        <w:r w:rsidDel="00000000" w:rsidR="00000000" w:rsidRPr="00000000">
          <w:rPr>
            <w:color w:val="1155cc"/>
            <w:sz w:val="20"/>
            <w:szCs w:val="20"/>
            <w:u w:val="single"/>
            <w:rtl w:val="0"/>
          </w:rPr>
          <w:t xml:space="preserve">8.5 Refresh Interval</w:t>
        </w:r>
      </w:hyperlink>
      <w:r w:rsidDel="00000000" w:rsidR="00000000" w:rsidRPr="00000000">
        <w:rPr>
          <w:rtl w:val="0"/>
        </w:rPr>
      </w:r>
    </w:p>
    <w:p w:rsidR="00000000" w:rsidDel="00000000" w:rsidP="00000000" w:rsidRDefault="00000000" w:rsidRPr="00000000" w14:paraId="00000399">
      <w:pPr>
        <w:numPr>
          <w:ilvl w:val="0"/>
          <w:numId w:val="385"/>
        </w:numPr>
        <w:spacing w:after="240" w:before="0" w:beforeAutospacing="0" w:lineRule="auto"/>
        <w:ind w:left="720" w:hanging="360"/>
        <w:rPr>
          <w:sz w:val="20"/>
          <w:szCs w:val="20"/>
        </w:rPr>
      </w:pPr>
      <w:hyperlink r:id="rId526">
        <w:r w:rsidDel="00000000" w:rsidR="00000000" w:rsidRPr="00000000">
          <w:rPr>
            <w:color w:val="1155cc"/>
            <w:sz w:val="20"/>
            <w:szCs w:val="20"/>
            <w:u w:val="single"/>
            <w:rtl w:val="0"/>
          </w:rPr>
          <w:t xml:space="preserve">8.6 Reindexing</w:t>
        </w:r>
      </w:hyperlink>
      <w:r w:rsidDel="00000000" w:rsidR="00000000" w:rsidRPr="00000000">
        <w:rPr>
          <w:rtl w:val="0"/>
        </w:rPr>
      </w:r>
    </w:p>
    <w:p w:rsidR="00000000" w:rsidDel="00000000" w:rsidP="00000000" w:rsidRDefault="00000000" w:rsidRPr="00000000" w14:paraId="0000039A">
      <w:pPr>
        <w:rPr>
          <w:sz w:val="20"/>
          <w:szCs w:val="20"/>
        </w:rPr>
      </w:pPr>
      <w:r w:rsidDel="00000000" w:rsidR="00000000" w:rsidRPr="00000000">
        <w:rPr>
          <w:sz w:val="20"/>
          <w:szCs w:val="20"/>
          <w:rtl w:val="0"/>
        </w:rPr>
        <w:t xml:space="preserve"> </w:t>
      </w:r>
    </w:p>
    <w:p w:rsidR="00000000" w:rsidDel="00000000" w:rsidP="00000000" w:rsidRDefault="00000000" w:rsidRPr="00000000" w14:paraId="0000039B">
      <w:pPr>
        <w:numPr>
          <w:ilvl w:val="0"/>
          <w:numId w:val="426"/>
        </w:numPr>
        <w:spacing w:after="0" w:afterAutospacing="0" w:before="240" w:lineRule="auto"/>
        <w:ind w:left="720" w:hanging="360"/>
        <w:rPr>
          <w:sz w:val="20"/>
          <w:szCs w:val="20"/>
        </w:rPr>
      </w:pPr>
      <w:hyperlink r:id="rId527">
        <w:r w:rsidDel="00000000" w:rsidR="00000000" w:rsidRPr="00000000">
          <w:rPr>
            <w:color w:val="1155cc"/>
            <w:sz w:val="20"/>
            <w:szCs w:val="20"/>
            <w:u w:val="single"/>
            <w:rtl w:val="0"/>
          </w:rPr>
          <w:t xml:space="preserve">9 Configuration</w:t>
        </w:r>
      </w:hyperlink>
      <w:r w:rsidDel="00000000" w:rsidR="00000000" w:rsidRPr="00000000">
        <w:rPr>
          <w:rtl w:val="0"/>
        </w:rPr>
      </w:r>
    </w:p>
    <w:p w:rsidR="00000000" w:rsidDel="00000000" w:rsidP="00000000" w:rsidRDefault="00000000" w:rsidRPr="00000000" w14:paraId="0000039C">
      <w:pPr>
        <w:numPr>
          <w:ilvl w:val="0"/>
          <w:numId w:val="286"/>
        </w:numPr>
        <w:spacing w:after="0" w:afterAutospacing="0" w:before="0" w:beforeAutospacing="0" w:lineRule="auto"/>
        <w:ind w:left="720" w:hanging="360"/>
        <w:rPr>
          <w:sz w:val="20"/>
          <w:szCs w:val="20"/>
        </w:rPr>
      </w:pPr>
      <w:hyperlink r:id="rId528">
        <w:r w:rsidDel="00000000" w:rsidR="00000000" w:rsidRPr="00000000">
          <w:rPr>
            <w:color w:val="1155cc"/>
            <w:sz w:val="20"/>
            <w:szCs w:val="20"/>
            <w:u w:val="single"/>
            <w:rtl w:val="0"/>
          </w:rPr>
          <w:t xml:space="preserve">10 Metrics</w:t>
        </w:r>
      </w:hyperlink>
      <w:r w:rsidDel="00000000" w:rsidR="00000000" w:rsidRPr="00000000">
        <w:rPr>
          <w:rtl w:val="0"/>
        </w:rPr>
      </w:r>
    </w:p>
    <w:p w:rsidR="00000000" w:rsidDel="00000000" w:rsidP="00000000" w:rsidRDefault="00000000" w:rsidRPr="00000000" w14:paraId="0000039D">
      <w:pPr>
        <w:numPr>
          <w:ilvl w:val="0"/>
          <w:numId w:val="216"/>
        </w:numPr>
        <w:spacing w:after="240" w:before="0" w:beforeAutospacing="0" w:lineRule="auto"/>
        <w:ind w:left="720" w:hanging="360"/>
        <w:rPr>
          <w:sz w:val="20"/>
          <w:szCs w:val="20"/>
        </w:rPr>
      </w:pPr>
      <w:hyperlink r:id="rId529">
        <w:r w:rsidDel="00000000" w:rsidR="00000000" w:rsidRPr="00000000">
          <w:rPr>
            <w:color w:val="1155cc"/>
            <w:sz w:val="20"/>
            <w:szCs w:val="20"/>
            <w:u w:val="single"/>
            <w:rtl w:val="0"/>
          </w:rPr>
          <w:t xml:space="preserve">11 Failure Conditions and Alarming</w:t>
        </w:r>
      </w:hyperlink>
      <w:r w:rsidDel="00000000" w:rsidR="00000000" w:rsidRPr="00000000">
        <w:rPr>
          <w:rtl w:val="0"/>
        </w:rPr>
      </w:r>
    </w:p>
    <w:p w:rsidR="00000000" w:rsidDel="00000000" w:rsidP="00000000" w:rsidRDefault="00000000" w:rsidRPr="00000000" w14:paraId="0000039E">
      <w:pPr>
        <w:rPr>
          <w:sz w:val="20"/>
          <w:szCs w:val="20"/>
        </w:rPr>
      </w:pPr>
      <w:r w:rsidDel="00000000" w:rsidR="00000000" w:rsidRPr="00000000">
        <w:rPr>
          <w:sz w:val="20"/>
          <w:szCs w:val="20"/>
          <w:rtl w:val="0"/>
        </w:rPr>
        <w:t xml:space="preserve"> </w:t>
      </w:r>
    </w:p>
    <w:p w:rsidR="00000000" w:rsidDel="00000000" w:rsidP="00000000" w:rsidRDefault="00000000" w:rsidRPr="00000000" w14:paraId="0000039F">
      <w:pPr>
        <w:numPr>
          <w:ilvl w:val="0"/>
          <w:numId w:val="34"/>
        </w:numPr>
        <w:spacing w:after="240" w:before="240" w:lineRule="auto"/>
        <w:ind w:left="720" w:hanging="360"/>
        <w:rPr>
          <w:sz w:val="20"/>
          <w:szCs w:val="20"/>
        </w:rPr>
      </w:pPr>
      <w:hyperlink r:id="rId530">
        <w:r w:rsidDel="00000000" w:rsidR="00000000" w:rsidRPr="00000000">
          <w:rPr>
            <w:color w:val="1155cc"/>
            <w:sz w:val="20"/>
            <w:szCs w:val="20"/>
            <w:u w:val="single"/>
            <w:rtl w:val="0"/>
          </w:rPr>
          <w:t xml:space="preserve">11.1 Failure Scenarios</w:t>
        </w:r>
      </w:hyperlink>
      <w:r w:rsidDel="00000000" w:rsidR="00000000" w:rsidRPr="00000000">
        <w:rPr>
          <w:rtl w:val="0"/>
        </w:rPr>
      </w:r>
    </w:p>
    <w:p w:rsidR="00000000" w:rsidDel="00000000" w:rsidP="00000000" w:rsidRDefault="00000000" w:rsidRPr="00000000" w14:paraId="000003A0">
      <w:pPr>
        <w:rPr>
          <w:sz w:val="20"/>
          <w:szCs w:val="20"/>
        </w:rPr>
      </w:pPr>
      <w:r w:rsidDel="00000000" w:rsidR="00000000" w:rsidRPr="00000000">
        <w:rPr>
          <w:sz w:val="20"/>
          <w:szCs w:val="20"/>
          <w:rtl w:val="0"/>
        </w:rPr>
        <w:t xml:space="preserve"> </w:t>
      </w:r>
    </w:p>
    <w:p w:rsidR="00000000" w:rsidDel="00000000" w:rsidP="00000000" w:rsidRDefault="00000000" w:rsidRPr="00000000" w14:paraId="000003A1">
      <w:pPr>
        <w:numPr>
          <w:ilvl w:val="0"/>
          <w:numId w:val="42"/>
        </w:numPr>
        <w:spacing w:after="0" w:afterAutospacing="0" w:before="240" w:lineRule="auto"/>
        <w:ind w:left="720" w:hanging="360"/>
        <w:rPr>
          <w:sz w:val="20"/>
          <w:szCs w:val="20"/>
        </w:rPr>
      </w:pPr>
      <w:hyperlink r:id="rId531">
        <w:r w:rsidDel="00000000" w:rsidR="00000000" w:rsidRPr="00000000">
          <w:rPr>
            <w:color w:val="1155cc"/>
            <w:sz w:val="20"/>
            <w:szCs w:val="20"/>
            <w:u w:val="single"/>
            <w:rtl w:val="0"/>
          </w:rPr>
          <w:t xml:space="preserve">11.1.1 OMS is Unavailable</w:t>
        </w:r>
      </w:hyperlink>
      <w:r w:rsidDel="00000000" w:rsidR="00000000" w:rsidRPr="00000000">
        <w:rPr>
          <w:rtl w:val="0"/>
        </w:rPr>
      </w:r>
    </w:p>
    <w:p w:rsidR="00000000" w:rsidDel="00000000" w:rsidP="00000000" w:rsidRDefault="00000000" w:rsidRPr="00000000" w14:paraId="000003A2">
      <w:pPr>
        <w:numPr>
          <w:ilvl w:val="0"/>
          <w:numId w:val="97"/>
        </w:numPr>
        <w:spacing w:after="0" w:afterAutospacing="0" w:before="0" w:beforeAutospacing="0" w:lineRule="auto"/>
        <w:ind w:left="720" w:hanging="360"/>
        <w:rPr>
          <w:sz w:val="20"/>
          <w:szCs w:val="20"/>
        </w:rPr>
      </w:pPr>
      <w:hyperlink r:id="rId532">
        <w:r w:rsidDel="00000000" w:rsidR="00000000" w:rsidRPr="00000000">
          <w:rPr>
            <w:color w:val="1155cc"/>
            <w:sz w:val="20"/>
            <w:szCs w:val="20"/>
            <w:u w:val="single"/>
            <w:rtl w:val="0"/>
          </w:rPr>
          <w:t xml:space="preserve">11.1.2 OMS Kafka is Unavailable</w:t>
        </w:r>
      </w:hyperlink>
      <w:r w:rsidDel="00000000" w:rsidR="00000000" w:rsidRPr="00000000">
        <w:rPr>
          <w:rtl w:val="0"/>
        </w:rPr>
      </w:r>
    </w:p>
    <w:p w:rsidR="00000000" w:rsidDel="00000000" w:rsidP="00000000" w:rsidRDefault="00000000" w:rsidRPr="00000000" w14:paraId="000003A3">
      <w:pPr>
        <w:numPr>
          <w:ilvl w:val="0"/>
          <w:numId w:val="373"/>
        </w:numPr>
        <w:spacing w:after="0" w:afterAutospacing="0" w:before="0" w:beforeAutospacing="0" w:lineRule="auto"/>
        <w:ind w:left="720" w:hanging="360"/>
        <w:rPr>
          <w:sz w:val="20"/>
          <w:szCs w:val="20"/>
        </w:rPr>
      </w:pPr>
      <w:hyperlink r:id="rId533">
        <w:r w:rsidDel="00000000" w:rsidR="00000000" w:rsidRPr="00000000">
          <w:rPr>
            <w:color w:val="1155cc"/>
            <w:sz w:val="20"/>
            <w:szCs w:val="20"/>
            <w:u w:val="single"/>
            <w:rtl w:val="0"/>
          </w:rPr>
          <w:t xml:space="preserve">11.1.3 ESP is Unavailable</w:t>
        </w:r>
      </w:hyperlink>
      <w:r w:rsidDel="00000000" w:rsidR="00000000" w:rsidRPr="00000000">
        <w:rPr>
          <w:rtl w:val="0"/>
        </w:rPr>
      </w:r>
    </w:p>
    <w:p w:rsidR="00000000" w:rsidDel="00000000" w:rsidP="00000000" w:rsidRDefault="00000000" w:rsidRPr="00000000" w14:paraId="000003A4">
      <w:pPr>
        <w:numPr>
          <w:ilvl w:val="0"/>
          <w:numId w:val="304"/>
        </w:numPr>
        <w:spacing w:after="0" w:afterAutospacing="0" w:before="0" w:beforeAutospacing="0" w:lineRule="auto"/>
        <w:ind w:left="720" w:hanging="360"/>
        <w:rPr>
          <w:sz w:val="20"/>
          <w:szCs w:val="20"/>
        </w:rPr>
      </w:pPr>
      <w:hyperlink r:id="rId534">
        <w:r w:rsidDel="00000000" w:rsidR="00000000" w:rsidRPr="00000000">
          <w:rPr>
            <w:color w:val="1155cc"/>
            <w:sz w:val="20"/>
            <w:szCs w:val="20"/>
            <w:u w:val="single"/>
            <w:rtl w:val="0"/>
          </w:rPr>
          <w:t xml:space="preserve">11.1.4 ES Indices are Corrupted</w:t>
        </w:r>
      </w:hyperlink>
      <w:r w:rsidDel="00000000" w:rsidR="00000000" w:rsidRPr="00000000">
        <w:rPr>
          <w:rtl w:val="0"/>
        </w:rPr>
      </w:r>
    </w:p>
    <w:p w:rsidR="00000000" w:rsidDel="00000000" w:rsidP="00000000" w:rsidRDefault="00000000" w:rsidRPr="00000000" w14:paraId="000003A5">
      <w:pPr>
        <w:numPr>
          <w:ilvl w:val="0"/>
          <w:numId w:val="392"/>
        </w:numPr>
        <w:spacing w:after="0" w:afterAutospacing="0" w:before="0" w:beforeAutospacing="0" w:lineRule="auto"/>
        <w:ind w:left="720" w:hanging="360"/>
        <w:rPr>
          <w:sz w:val="20"/>
          <w:szCs w:val="20"/>
        </w:rPr>
      </w:pPr>
      <w:hyperlink r:id="rId535">
        <w:r w:rsidDel="00000000" w:rsidR="00000000" w:rsidRPr="00000000">
          <w:rPr>
            <w:color w:val="1155cc"/>
            <w:sz w:val="20"/>
            <w:szCs w:val="20"/>
            <w:u w:val="single"/>
            <w:rtl w:val="0"/>
          </w:rPr>
          <w:t xml:space="preserve">11.1.5 ES Node Goes Down</w:t>
        </w:r>
      </w:hyperlink>
      <w:r w:rsidDel="00000000" w:rsidR="00000000" w:rsidRPr="00000000">
        <w:rPr>
          <w:rtl w:val="0"/>
        </w:rPr>
      </w:r>
    </w:p>
    <w:p w:rsidR="00000000" w:rsidDel="00000000" w:rsidP="00000000" w:rsidRDefault="00000000" w:rsidRPr="00000000" w14:paraId="000003A6">
      <w:pPr>
        <w:numPr>
          <w:ilvl w:val="0"/>
          <w:numId w:val="318"/>
        </w:numPr>
        <w:spacing w:after="0" w:afterAutospacing="0" w:before="0" w:beforeAutospacing="0" w:lineRule="auto"/>
        <w:ind w:left="720" w:hanging="360"/>
        <w:rPr>
          <w:sz w:val="20"/>
          <w:szCs w:val="20"/>
        </w:rPr>
      </w:pPr>
      <w:hyperlink r:id="rId536">
        <w:r w:rsidDel="00000000" w:rsidR="00000000" w:rsidRPr="00000000">
          <w:rPr>
            <w:color w:val="1155cc"/>
            <w:sz w:val="20"/>
            <w:szCs w:val="20"/>
            <w:u w:val="single"/>
            <w:rtl w:val="0"/>
          </w:rPr>
          <w:t xml:space="preserve">11.1.6 API Gateway is Unavailable</w:t>
        </w:r>
      </w:hyperlink>
      <w:r w:rsidDel="00000000" w:rsidR="00000000" w:rsidRPr="00000000">
        <w:rPr>
          <w:rtl w:val="0"/>
        </w:rPr>
      </w:r>
    </w:p>
    <w:p w:rsidR="00000000" w:rsidDel="00000000" w:rsidP="00000000" w:rsidRDefault="00000000" w:rsidRPr="00000000" w14:paraId="000003A7">
      <w:pPr>
        <w:numPr>
          <w:ilvl w:val="0"/>
          <w:numId w:val="26"/>
        </w:numPr>
        <w:spacing w:after="0" w:afterAutospacing="0" w:before="0" w:beforeAutospacing="0" w:lineRule="auto"/>
        <w:ind w:left="720" w:hanging="360"/>
        <w:rPr>
          <w:sz w:val="20"/>
          <w:szCs w:val="20"/>
        </w:rPr>
      </w:pPr>
      <w:hyperlink r:id="rId537">
        <w:r w:rsidDel="00000000" w:rsidR="00000000" w:rsidRPr="00000000">
          <w:rPr>
            <w:color w:val="1155cc"/>
            <w:sz w:val="20"/>
            <w:szCs w:val="20"/>
            <w:u w:val="single"/>
            <w:rtl w:val="0"/>
          </w:rPr>
          <w:t xml:space="preserve">11.1.7 Lambda Service is Unavailable</w:t>
        </w:r>
      </w:hyperlink>
      <w:r w:rsidDel="00000000" w:rsidR="00000000" w:rsidRPr="00000000">
        <w:rPr>
          <w:rtl w:val="0"/>
        </w:rPr>
      </w:r>
    </w:p>
    <w:p w:rsidR="00000000" w:rsidDel="00000000" w:rsidP="00000000" w:rsidRDefault="00000000" w:rsidRPr="00000000" w14:paraId="000003A8">
      <w:pPr>
        <w:numPr>
          <w:ilvl w:val="0"/>
          <w:numId w:val="233"/>
        </w:numPr>
        <w:spacing w:after="0" w:afterAutospacing="0" w:before="0" w:beforeAutospacing="0" w:lineRule="auto"/>
        <w:ind w:left="720" w:hanging="360"/>
        <w:rPr>
          <w:sz w:val="20"/>
          <w:szCs w:val="20"/>
        </w:rPr>
      </w:pPr>
      <w:hyperlink r:id="rId538">
        <w:r w:rsidDel="00000000" w:rsidR="00000000" w:rsidRPr="00000000">
          <w:rPr>
            <w:color w:val="1155cc"/>
            <w:sz w:val="20"/>
            <w:szCs w:val="20"/>
            <w:u w:val="single"/>
            <w:rtl w:val="0"/>
          </w:rPr>
          <w:t xml:space="preserve">11.1.8 KMS is Unavailable</w:t>
        </w:r>
      </w:hyperlink>
      <w:r w:rsidDel="00000000" w:rsidR="00000000" w:rsidRPr="00000000">
        <w:rPr>
          <w:rtl w:val="0"/>
        </w:rPr>
      </w:r>
    </w:p>
    <w:p w:rsidR="00000000" w:rsidDel="00000000" w:rsidP="00000000" w:rsidRDefault="00000000" w:rsidRPr="00000000" w14:paraId="000003A9">
      <w:pPr>
        <w:numPr>
          <w:ilvl w:val="0"/>
          <w:numId w:val="111"/>
        </w:numPr>
        <w:spacing w:after="240" w:before="0" w:beforeAutospacing="0" w:lineRule="auto"/>
        <w:ind w:left="720" w:hanging="360"/>
        <w:rPr>
          <w:sz w:val="20"/>
          <w:szCs w:val="20"/>
        </w:rPr>
      </w:pPr>
      <w:hyperlink r:id="rId539">
        <w:r w:rsidDel="00000000" w:rsidR="00000000" w:rsidRPr="00000000">
          <w:rPr>
            <w:color w:val="1155cc"/>
            <w:sz w:val="20"/>
            <w:szCs w:val="20"/>
            <w:u w:val="single"/>
            <w:rtl w:val="0"/>
          </w:rPr>
          <w:t xml:space="preserve">11.1.9 KeyMaster is Unavailable</w:t>
        </w:r>
      </w:hyperlink>
      <w:r w:rsidDel="00000000" w:rsidR="00000000" w:rsidRPr="00000000">
        <w:rPr>
          <w:rtl w:val="0"/>
        </w:rPr>
      </w:r>
    </w:p>
    <w:p w:rsidR="00000000" w:rsidDel="00000000" w:rsidP="00000000" w:rsidRDefault="00000000" w:rsidRPr="00000000" w14:paraId="000003AA">
      <w:pPr>
        <w:rPr>
          <w:sz w:val="20"/>
          <w:szCs w:val="20"/>
        </w:rPr>
      </w:pPr>
      <w:r w:rsidDel="00000000" w:rsidR="00000000" w:rsidRPr="00000000">
        <w:rPr>
          <w:sz w:val="20"/>
          <w:szCs w:val="20"/>
          <w:rtl w:val="0"/>
        </w:rPr>
        <w:t xml:space="preserve"> </w:t>
      </w:r>
    </w:p>
    <w:p w:rsidR="00000000" w:rsidDel="00000000" w:rsidP="00000000" w:rsidRDefault="00000000" w:rsidRPr="00000000" w14:paraId="000003AB">
      <w:pPr>
        <w:numPr>
          <w:ilvl w:val="0"/>
          <w:numId w:val="310"/>
        </w:numPr>
        <w:spacing w:after="0" w:afterAutospacing="0" w:before="240" w:lineRule="auto"/>
        <w:ind w:left="720" w:hanging="360"/>
        <w:rPr>
          <w:sz w:val="20"/>
          <w:szCs w:val="20"/>
        </w:rPr>
      </w:pPr>
      <w:hyperlink r:id="rId540">
        <w:r w:rsidDel="00000000" w:rsidR="00000000" w:rsidRPr="00000000">
          <w:rPr>
            <w:color w:val="1155cc"/>
            <w:sz w:val="20"/>
            <w:szCs w:val="20"/>
            <w:u w:val="single"/>
            <w:rtl w:val="0"/>
          </w:rPr>
          <w:t xml:space="preserve">11.2 Backup and Restore</w:t>
        </w:r>
      </w:hyperlink>
      <w:r w:rsidDel="00000000" w:rsidR="00000000" w:rsidRPr="00000000">
        <w:rPr>
          <w:rtl w:val="0"/>
        </w:rPr>
      </w:r>
    </w:p>
    <w:p w:rsidR="00000000" w:rsidDel="00000000" w:rsidP="00000000" w:rsidRDefault="00000000" w:rsidRPr="00000000" w14:paraId="000003AC">
      <w:pPr>
        <w:numPr>
          <w:ilvl w:val="0"/>
          <w:numId w:val="164"/>
        </w:numPr>
        <w:spacing w:after="240" w:before="0" w:beforeAutospacing="0" w:lineRule="auto"/>
        <w:ind w:left="720" w:hanging="360"/>
        <w:rPr>
          <w:sz w:val="20"/>
          <w:szCs w:val="20"/>
        </w:rPr>
      </w:pPr>
      <w:hyperlink r:id="rId541">
        <w:r w:rsidDel="00000000" w:rsidR="00000000" w:rsidRPr="00000000">
          <w:rPr>
            <w:color w:val="1155cc"/>
            <w:sz w:val="20"/>
            <w:szCs w:val="20"/>
            <w:u w:val="single"/>
            <w:rtl w:val="0"/>
          </w:rPr>
          <w:t xml:space="preserve">11.3 Alarms</w:t>
        </w:r>
      </w:hyperlink>
      <w:r w:rsidDel="00000000" w:rsidR="00000000" w:rsidRPr="00000000">
        <w:rPr>
          <w:rtl w:val="0"/>
        </w:rPr>
      </w:r>
    </w:p>
    <w:p w:rsidR="00000000" w:rsidDel="00000000" w:rsidP="00000000" w:rsidRDefault="00000000" w:rsidRPr="00000000" w14:paraId="000003AD">
      <w:pPr>
        <w:rPr>
          <w:sz w:val="20"/>
          <w:szCs w:val="20"/>
        </w:rPr>
      </w:pPr>
      <w:r w:rsidDel="00000000" w:rsidR="00000000" w:rsidRPr="00000000">
        <w:rPr>
          <w:sz w:val="20"/>
          <w:szCs w:val="20"/>
          <w:rtl w:val="0"/>
        </w:rPr>
        <w:t xml:space="preserve"> </w:t>
      </w:r>
    </w:p>
    <w:p w:rsidR="00000000" w:rsidDel="00000000" w:rsidP="00000000" w:rsidRDefault="00000000" w:rsidRPr="00000000" w14:paraId="000003AE">
      <w:pPr>
        <w:numPr>
          <w:ilvl w:val="0"/>
          <w:numId w:val="89"/>
        </w:numPr>
        <w:spacing w:after="0" w:afterAutospacing="0" w:before="240" w:lineRule="auto"/>
        <w:ind w:left="720" w:hanging="360"/>
        <w:rPr>
          <w:sz w:val="20"/>
          <w:szCs w:val="20"/>
        </w:rPr>
      </w:pPr>
      <w:hyperlink r:id="rId542">
        <w:r w:rsidDel="00000000" w:rsidR="00000000" w:rsidRPr="00000000">
          <w:rPr>
            <w:color w:val="1155cc"/>
            <w:sz w:val="20"/>
            <w:szCs w:val="20"/>
            <w:u w:val="single"/>
            <w:rtl w:val="0"/>
          </w:rPr>
          <w:t xml:space="preserve">11.3.1 Network Load Balancer Alarms</w:t>
        </w:r>
      </w:hyperlink>
      <w:r w:rsidDel="00000000" w:rsidR="00000000" w:rsidRPr="00000000">
        <w:rPr>
          <w:rtl w:val="0"/>
        </w:rPr>
      </w:r>
    </w:p>
    <w:p w:rsidR="00000000" w:rsidDel="00000000" w:rsidP="00000000" w:rsidRDefault="00000000" w:rsidRPr="00000000" w14:paraId="000003AF">
      <w:pPr>
        <w:numPr>
          <w:ilvl w:val="0"/>
          <w:numId w:val="61"/>
        </w:numPr>
        <w:spacing w:after="240" w:before="0" w:beforeAutospacing="0" w:lineRule="auto"/>
        <w:ind w:left="720" w:hanging="360"/>
        <w:rPr>
          <w:sz w:val="20"/>
          <w:szCs w:val="20"/>
        </w:rPr>
      </w:pPr>
      <w:hyperlink r:id="rId543">
        <w:r w:rsidDel="00000000" w:rsidR="00000000" w:rsidRPr="00000000">
          <w:rPr>
            <w:color w:val="1155cc"/>
            <w:sz w:val="20"/>
            <w:szCs w:val="20"/>
            <w:u w:val="single"/>
            <w:rtl w:val="0"/>
          </w:rPr>
          <w:t xml:space="preserve">11.3.2 OSS Lambda Alarms</w:t>
        </w:r>
      </w:hyperlink>
      <w:r w:rsidDel="00000000" w:rsidR="00000000" w:rsidRPr="00000000">
        <w:rPr>
          <w:rtl w:val="0"/>
        </w:rPr>
      </w:r>
    </w:p>
    <w:p w:rsidR="00000000" w:rsidDel="00000000" w:rsidP="00000000" w:rsidRDefault="00000000" w:rsidRPr="00000000" w14:paraId="000003B0">
      <w:pPr>
        <w:rPr>
          <w:sz w:val="20"/>
          <w:szCs w:val="20"/>
        </w:rPr>
      </w:pPr>
      <w:r w:rsidDel="00000000" w:rsidR="00000000" w:rsidRPr="00000000">
        <w:rPr>
          <w:sz w:val="20"/>
          <w:szCs w:val="20"/>
          <w:rtl w:val="0"/>
        </w:rPr>
        <w:t xml:space="preserve"> </w:t>
      </w:r>
    </w:p>
    <w:p w:rsidR="00000000" w:rsidDel="00000000" w:rsidP="00000000" w:rsidRDefault="00000000" w:rsidRPr="00000000" w14:paraId="000003B1">
      <w:pPr>
        <w:numPr>
          <w:ilvl w:val="0"/>
          <w:numId w:val="437"/>
        </w:numPr>
        <w:spacing w:after="0" w:afterAutospacing="0" w:before="240" w:lineRule="auto"/>
        <w:ind w:left="720" w:hanging="360"/>
        <w:rPr>
          <w:sz w:val="20"/>
          <w:szCs w:val="20"/>
        </w:rPr>
      </w:pPr>
      <w:hyperlink r:id="rId544">
        <w:r w:rsidDel="00000000" w:rsidR="00000000" w:rsidRPr="00000000">
          <w:rPr>
            <w:color w:val="1155cc"/>
            <w:sz w:val="20"/>
            <w:szCs w:val="20"/>
            <w:u w:val="single"/>
            <w:rtl w:val="0"/>
          </w:rPr>
          <w:t xml:space="preserve">12 Test Plan</w:t>
        </w:r>
      </w:hyperlink>
      <w:r w:rsidDel="00000000" w:rsidR="00000000" w:rsidRPr="00000000">
        <w:rPr>
          <w:rtl w:val="0"/>
        </w:rPr>
      </w:r>
    </w:p>
    <w:p w:rsidR="00000000" w:rsidDel="00000000" w:rsidP="00000000" w:rsidRDefault="00000000" w:rsidRPr="00000000" w14:paraId="000003B2">
      <w:pPr>
        <w:numPr>
          <w:ilvl w:val="0"/>
          <w:numId w:val="282"/>
        </w:numPr>
        <w:spacing w:after="0" w:afterAutospacing="0" w:before="0" w:beforeAutospacing="0" w:lineRule="auto"/>
        <w:ind w:left="720" w:hanging="360"/>
        <w:rPr>
          <w:sz w:val="20"/>
          <w:szCs w:val="20"/>
        </w:rPr>
      </w:pPr>
      <w:hyperlink r:id="rId545">
        <w:r w:rsidDel="00000000" w:rsidR="00000000" w:rsidRPr="00000000">
          <w:rPr>
            <w:color w:val="1155cc"/>
            <w:sz w:val="20"/>
            <w:szCs w:val="20"/>
            <w:u w:val="single"/>
            <w:rtl w:val="0"/>
          </w:rPr>
          <w:t xml:space="preserve">13 Security Considerations</w:t>
        </w:r>
      </w:hyperlink>
      <w:r w:rsidDel="00000000" w:rsidR="00000000" w:rsidRPr="00000000">
        <w:rPr>
          <w:rtl w:val="0"/>
        </w:rPr>
      </w:r>
    </w:p>
    <w:p w:rsidR="00000000" w:rsidDel="00000000" w:rsidP="00000000" w:rsidRDefault="00000000" w:rsidRPr="00000000" w14:paraId="000003B3">
      <w:pPr>
        <w:numPr>
          <w:ilvl w:val="0"/>
          <w:numId w:val="136"/>
        </w:numPr>
        <w:spacing w:after="0" w:afterAutospacing="0" w:before="0" w:beforeAutospacing="0" w:lineRule="auto"/>
        <w:ind w:left="720" w:hanging="360"/>
        <w:rPr>
          <w:sz w:val="20"/>
          <w:szCs w:val="20"/>
        </w:rPr>
      </w:pPr>
      <w:hyperlink r:id="rId546">
        <w:r w:rsidDel="00000000" w:rsidR="00000000" w:rsidRPr="00000000">
          <w:rPr>
            <w:color w:val="1155cc"/>
            <w:sz w:val="20"/>
            <w:szCs w:val="20"/>
            <w:u w:val="single"/>
            <w:rtl w:val="0"/>
          </w:rPr>
          <w:t xml:space="preserve">14 Deployment Design</w:t>
        </w:r>
      </w:hyperlink>
      <w:r w:rsidDel="00000000" w:rsidR="00000000" w:rsidRPr="00000000">
        <w:rPr>
          <w:rtl w:val="0"/>
        </w:rPr>
      </w:r>
    </w:p>
    <w:p w:rsidR="00000000" w:rsidDel="00000000" w:rsidP="00000000" w:rsidRDefault="00000000" w:rsidRPr="00000000" w14:paraId="000003B4">
      <w:pPr>
        <w:numPr>
          <w:ilvl w:val="0"/>
          <w:numId w:val="391"/>
        </w:numPr>
        <w:spacing w:after="0" w:afterAutospacing="0" w:before="0" w:beforeAutospacing="0" w:lineRule="auto"/>
        <w:ind w:left="720" w:hanging="360"/>
        <w:rPr>
          <w:sz w:val="20"/>
          <w:szCs w:val="20"/>
        </w:rPr>
      </w:pPr>
      <w:hyperlink r:id="rId547">
        <w:r w:rsidDel="00000000" w:rsidR="00000000" w:rsidRPr="00000000">
          <w:rPr>
            <w:color w:val="1155cc"/>
            <w:sz w:val="20"/>
            <w:szCs w:val="20"/>
            <w:u w:val="single"/>
            <w:rtl w:val="0"/>
          </w:rPr>
          <w:t xml:space="preserve">15 Infrastructure Design</w:t>
        </w:r>
      </w:hyperlink>
      <w:r w:rsidDel="00000000" w:rsidR="00000000" w:rsidRPr="00000000">
        <w:rPr>
          <w:rtl w:val="0"/>
        </w:rPr>
      </w:r>
    </w:p>
    <w:p w:rsidR="00000000" w:rsidDel="00000000" w:rsidP="00000000" w:rsidRDefault="00000000" w:rsidRPr="00000000" w14:paraId="000003B5">
      <w:pPr>
        <w:numPr>
          <w:ilvl w:val="0"/>
          <w:numId w:val="260"/>
        </w:numPr>
        <w:spacing w:after="240" w:before="0" w:beforeAutospacing="0" w:lineRule="auto"/>
        <w:ind w:left="720" w:hanging="360"/>
        <w:rPr>
          <w:sz w:val="20"/>
          <w:szCs w:val="20"/>
        </w:rPr>
      </w:pPr>
      <w:hyperlink r:id="rId548">
        <w:r w:rsidDel="00000000" w:rsidR="00000000" w:rsidRPr="00000000">
          <w:rPr>
            <w:color w:val="1155cc"/>
            <w:sz w:val="20"/>
            <w:szCs w:val="20"/>
            <w:u w:val="single"/>
            <w:rtl w:val="0"/>
          </w:rPr>
          <w:t xml:space="preserve">16 Open Questions/Issues</w:t>
        </w:r>
      </w:hyperlink>
      <w:r w:rsidDel="00000000" w:rsidR="00000000" w:rsidRPr="00000000">
        <w:rPr>
          <w:rtl w:val="0"/>
        </w:rPr>
      </w:r>
    </w:p>
    <w:p w:rsidR="00000000" w:rsidDel="00000000" w:rsidP="00000000" w:rsidRDefault="00000000" w:rsidRPr="00000000" w14:paraId="000003B6">
      <w:pPr>
        <w:rPr>
          <w:sz w:val="20"/>
          <w:szCs w:val="20"/>
        </w:rPr>
      </w:pPr>
      <w:r w:rsidDel="00000000" w:rsidR="00000000" w:rsidRPr="00000000">
        <w:rPr>
          <w:sz w:val="20"/>
          <w:szCs w:val="20"/>
          <w:rtl w:val="0"/>
        </w:rPr>
        <w:t xml:space="preserve"> </w:t>
      </w:r>
    </w:p>
    <w:p w:rsidR="00000000" w:rsidDel="00000000" w:rsidP="00000000" w:rsidRDefault="00000000" w:rsidRPr="00000000" w14:paraId="000003B7">
      <w:pPr>
        <w:numPr>
          <w:ilvl w:val="0"/>
          <w:numId w:val="297"/>
        </w:numPr>
        <w:spacing w:after="0" w:afterAutospacing="0" w:before="240" w:lineRule="auto"/>
        <w:ind w:left="720" w:hanging="360"/>
        <w:rPr>
          <w:sz w:val="20"/>
          <w:szCs w:val="20"/>
        </w:rPr>
      </w:pPr>
      <w:hyperlink r:id="rId549">
        <w:r w:rsidDel="00000000" w:rsidR="00000000" w:rsidRPr="00000000">
          <w:rPr>
            <w:color w:val="1155cc"/>
            <w:sz w:val="20"/>
            <w:szCs w:val="20"/>
            <w:u w:val="single"/>
            <w:rtl w:val="0"/>
          </w:rPr>
          <w:t xml:space="preserve">16.1 SearchGuard</w:t>
        </w:r>
      </w:hyperlink>
      <w:r w:rsidDel="00000000" w:rsidR="00000000" w:rsidRPr="00000000">
        <w:rPr>
          <w:rtl w:val="0"/>
        </w:rPr>
      </w:r>
    </w:p>
    <w:p w:rsidR="00000000" w:rsidDel="00000000" w:rsidP="00000000" w:rsidRDefault="00000000" w:rsidRPr="00000000" w14:paraId="000003B8">
      <w:pPr>
        <w:numPr>
          <w:ilvl w:val="0"/>
          <w:numId w:val="328"/>
        </w:numPr>
        <w:spacing w:after="0" w:afterAutospacing="0" w:before="0" w:beforeAutospacing="0" w:lineRule="auto"/>
        <w:ind w:left="720" w:hanging="360"/>
        <w:rPr>
          <w:sz w:val="20"/>
          <w:szCs w:val="20"/>
        </w:rPr>
      </w:pPr>
      <w:hyperlink r:id="rId550">
        <w:r w:rsidDel="00000000" w:rsidR="00000000" w:rsidRPr="00000000">
          <w:rPr>
            <w:color w:val="1155cc"/>
            <w:sz w:val="20"/>
            <w:szCs w:val="20"/>
            <w:u w:val="single"/>
            <w:rtl w:val="0"/>
          </w:rPr>
          <w:t xml:space="preserve">16.2 Data on Links</w:t>
        </w:r>
      </w:hyperlink>
      <w:r w:rsidDel="00000000" w:rsidR="00000000" w:rsidRPr="00000000">
        <w:rPr>
          <w:rtl w:val="0"/>
        </w:rPr>
      </w:r>
    </w:p>
    <w:p w:rsidR="00000000" w:rsidDel="00000000" w:rsidP="00000000" w:rsidRDefault="00000000" w:rsidRPr="00000000" w14:paraId="000003B9">
      <w:pPr>
        <w:numPr>
          <w:ilvl w:val="0"/>
          <w:numId w:val="412"/>
        </w:numPr>
        <w:spacing w:after="240" w:before="0" w:beforeAutospacing="0" w:lineRule="auto"/>
        <w:ind w:left="720" w:hanging="360"/>
        <w:rPr>
          <w:sz w:val="20"/>
          <w:szCs w:val="20"/>
        </w:rPr>
      </w:pPr>
      <w:hyperlink r:id="rId551">
        <w:r w:rsidDel="00000000" w:rsidR="00000000" w:rsidRPr="00000000">
          <w:rPr>
            <w:color w:val="1155cc"/>
            <w:sz w:val="20"/>
            <w:szCs w:val="20"/>
            <w:u w:val="single"/>
            <w:rtl w:val="0"/>
          </w:rPr>
          <w:t xml:space="preserve">16.3 Shadow Cluster</w:t>
        </w:r>
      </w:hyperlink>
      <w:r w:rsidDel="00000000" w:rsidR="00000000" w:rsidRPr="00000000">
        <w:rPr>
          <w:rtl w:val="0"/>
        </w:rPr>
      </w:r>
    </w:p>
    <w:p w:rsidR="00000000" w:rsidDel="00000000" w:rsidP="00000000" w:rsidRDefault="00000000" w:rsidRPr="00000000" w14:paraId="000003BA">
      <w:pPr>
        <w:rPr>
          <w:sz w:val="20"/>
          <w:szCs w:val="20"/>
        </w:rPr>
      </w:pPr>
      <w:r w:rsidDel="00000000" w:rsidR="00000000" w:rsidRPr="00000000">
        <w:rPr>
          <w:sz w:val="20"/>
          <w:szCs w:val="20"/>
          <w:rtl w:val="0"/>
        </w:rPr>
        <w:t xml:space="preserve"> </w:t>
      </w:r>
    </w:p>
    <w:p w:rsidR="00000000" w:rsidDel="00000000" w:rsidP="00000000" w:rsidRDefault="00000000" w:rsidRPr="00000000" w14:paraId="000003BB">
      <w:pPr>
        <w:numPr>
          <w:ilvl w:val="0"/>
          <w:numId w:val="85"/>
        </w:numPr>
        <w:spacing w:after="240" w:before="240" w:lineRule="auto"/>
        <w:ind w:left="720" w:hanging="360"/>
        <w:rPr>
          <w:sz w:val="20"/>
          <w:szCs w:val="20"/>
        </w:rPr>
      </w:pPr>
      <w:hyperlink r:id="rId552">
        <w:r w:rsidDel="00000000" w:rsidR="00000000" w:rsidRPr="00000000">
          <w:rPr>
            <w:color w:val="1155cc"/>
            <w:sz w:val="20"/>
            <w:szCs w:val="20"/>
            <w:u w:val="single"/>
            <w:rtl w:val="0"/>
          </w:rPr>
          <w:t xml:space="preserve">17 Optional Improvements</w:t>
        </w:r>
      </w:hyperlink>
      <w:r w:rsidDel="00000000" w:rsidR="00000000" w:rsidRPr="00000000">
        <w:rPr>
          <w:rtl w:val="0"/>
        </w:rPr>
      </w:r>
    </w:p>
    <w:p w:rsidR="00000000" w:rsidDel="00000000" w:rsidP="00000000" w:rsidRDefault="00000000" w:rsidRPr="00000000" w14:paraId="000003BC">
      <w:pPr>
        <w:rPr>
          <w:sz w:val="20"/>
          <w:szCs w:val="20"/>
        </w:rPr>
      </w:pPr>
      <w:r w:rsidDel="00000000" w:rsidR="00000000" w:rsidRPr="00000000">
        <w:rPr>
          <w:sz w:val="20"/>
          <w:szCs w:val="20"/>
          <w:rtl w:val="0"/>
        </w:rPr>
        <w:t xml:space="preserve"> </w:t>
      </w:r>
    </w:p>
    <w:p w:rsidR="00000000" w:rsidDel="00000000" w:rsidP="00000000" w:rsidRDefault="00000000" w:rsidRPr="00000000" w14:paraId="000003BD">
      <w:pPr>
        <w:numPr>
          <w:ilvl w:val="0"/>
          <w:numId w:val="442"/>
        </w:numPr>
        <w:spacing w:after="0" w:afterAutospacing="0" w:before="240" w:lineRule="auto"/>
        <w:ind w:left="720" w:hanging="360"/>
        <w:rPr>
          <w:sz w:val="20"/>
          <w:szCs w:val="20"/>
        </w:rPr>
      </w:pPr>
      <w:hyperlink r:id="rId553">
        <w:r w:rsidDel="00000000" w:rsidR="00000000" w:rsidRPr="00000000">
          <w:rPr>
            <w:color w:val="1155cc"/>
            <w:sz w:val="20"/>
            <w:szCs w:val="20"/>
            <w:u w:val="single"/>
            <w:rtl w:val="0"/>
          </w:rPr>
          <w:t xml:space="preserve">17.1 Index and Search Regionally Replicated Data</w:t>
        </w:r>
      </w:hyperlink>
      <w:r w:rsidDel="00000000" w:rsidR="00000000" w:rsidRPr="00000000">
        <w:rPr>
          <w:rtl w:val="0"/>
        </w:rPr>
      </w:r>
    </w:p>
    <w:p w:rsidR="00000000" w:rsidDel="00000000" w:rsidP="00000000" w:rsidRDefault="00000000" w:rsidRPr="00000000" w14:paraId="000003BE">
      <w:pPr>
        <w:numPr>
          <w:ilvl w:val="0"/>
          <w:numId w:val="436"/>
        </w:numPr>
        <w:spacing w:after="0" w:afterAutospacing="0" w:before="0" w:beforeAutospacing="0" w:lineRule="auto"/>
        <w:ind w:left="720" w:hanging="360"/>
        <w:rPr>
          <w:sz w:val="20"/>
          <w:szCs w:val="20"/>
        </w:rPr>
      </w:pPr>
      <w:hyperlink r:id="rId554">
        <w:r w:rsidDel="00000000" w:rsidR="00000000" w:rsidRPr="00000000">
          <w:rPr>
            <w:color w:val="1155cc"/>
            <w:sz w:val="20"/>
            <w:szCs w:val="20"/>
            <w:u w:val="single"/>
            <w:rtl w:val="0"/>
          </w:rPr>
          <w:t xml:space="preserve">17.2 Priority Queue</w:t>
        </w:r>
      </w:hyperlink>
      <w:r w:rsidDel="00000000" w:rsidR="00000000" w:rsidRPr="00000000">
        <w:rPr>
          <w:rtl w:val="0"/>
        </w:rPr>
      </w:r>
    </w:p>
    <w:p w:rsidR="00000000" w:rsidDel="00000000" w:rsidP="00000000" w:rsidRDefault="00000000" w:rsidRPr="00000000" w14:paraId="000003BF">
      <w:pPr>
        <w:numPr>
          <w:ilvl w:val="0"/>
          <w:numId w:val="210"/>
        </w:numPr>
        <w:spacing w:after="0" w:afterAutospacing="0" w:before="0" w:beforeAutospacing="0" w:lineRule="auto"/>
        <w:ind w:left="720" w:hanging="360"/>
        <w:rPr>
          <w:sz w:val="20"/>
          <w:szCs w:val="20"/>
        </w:rPr>
      </w:pPr>
      <w:hyperlink r:id="rId555">
        <w:r w:rsidDel="00000000" w:rsidR="00000000" w:rsidRPr="00000000">
          <w:rPr>
            <w:color w:val="1155cc"/>
            <w:sz w:val="20"/>
            <w:szCs w:val="20"/>
            <w:u w:val="single"/>
            <w:rtl w:val="0"/>
          </w:rPr>
          <w:t xml:space="preserve">17.3 Short Document IDs</w:t>
        </w:r>
      </w:hyperlink>
      <w:r w:rsidDel="00000000" w:rsidR="00000000" w:rsidRPr="00000000">
        <w:rPr>
          <w:rtl w:val="0"/>
        </w:rPr>
      </w:r>
    </w:p>
    <w:p w:rsidR="00000000" w:rsidDel="00000000" w:rsidP="00000000" w:rsidRDefault="00000000" w:rsidRPr="00000000" w14:paraId="000003C0">
      <w:pPr>
        <w:numPr>
          <w:ilvl w:val="0"/>
          <w:numId w:val="270"/>
        </w:numPr>
        <w:spacing w:after="0" w:afterAutospacing="0" w:before="0" w:beforeAutospacing="0" w:lineRule="auto"/>
        <w:ind w:left="720" w:hanging="360"/>
        <w:rPr>
          <w:sz w:val="20"/>
          <w:szCs w:val="20"/>
        </w:rPr>
      </w:pPr>
      <w:hyperlink r:id="rId556">
        <w:r w:rsidDel="00000000" w:rsidR="00000000" w:rsidRPr="00000000">
          <w:rPr>
            <w:color w:val="1155cc"/>
            <w:sz w:val="20"/>
            <w:szCs w:val="20"/>
            <w:u w:val="single"/>
            <w:rtl w:val="0"/>
          </w:rPr>
          <w:t xml:space="preserve">17.4 Tiered Clusters</w:t>
        </w:r>
      </w:hyperlink>
      <w:r w:rsidDel="00000000" w:rsidR="00000000" w:rsidRPr="00000000">
        <w:rPr>
          <w:rtl w:val="0"/>
        </w:rPr>
      </w:r>
    </w:p>
    <w:p w:rsidR="00000000" w:rsidDel="00000000" w:rsidP="00000000" w:rsidRDefault="00000000" w:rsidRPr="00000000" w14:paraId="000003C1">
      <w:pPr>
        <w:numPr>
          <w:ilvl w:val="0"/>
          <w:numId w:val="60"/>
        </w:numPr>
        <w:spacing w:after="0" w:afterAutospacing="0" w:before="0" w:beforeAutospacing="0" w:lineRule="auto"/>
        <w:ind w:left="720" w:hanging="360"/>
        <w:rPr>
          <w:sz w:val="20"/>
          <w:szCs w:val="20"/>
        </w:rPr>
      </w:pPr>
      <w:hyperlink r:id="rId557">
        <w:r w:rsidDel="00000000" w:rsidR="00000000" w:rsidRPr="00000000">
          <w:rPr>
            <w:color w:val="1155cc"/>
            <w:sz w:val="20"/>
            <w:szCs w:val="20"/>
            <w:u w:val="single"/>
            <w:rtl w:val="0"/>
          </w:rPr>
          <w:t xml:space="preserve">17.5 Internationalization</w:t>
        </w:r>
      </w:hyperlink>
      <w:r w:rsidDel="00000000" w:rsidR="00000000" w:rsidRPr="00000000">
        <w:rPr>
          <w:rtl w:val="0"/>
        </w:rPr>
      </w:r>
    </w:p>
    <w:p w:rsidR="00000000" w:rsidDel="00000000" w:rsidP="00000000" w:rsidRDefault="00000000" w:rsidRPr="00000000" w14:paraId="000003C2">
      <w:pPr>
        <w:numPr>
          <w:ilvl w:val="0"/>
          <w:numId w:val="441"/>
        </w:numPr>
        <w:spacing w:after="240" w:before="0" w:beforeAutospacing="0" w:lineRule="auto"/>
        <w:ind w:left="720" w:hanging="360"/>
        <w:rPr>
          <w:sz w:val="20"/>
          <w:szCs w:val="20"/>
        </w:rPr>
      </w:pPr>
      <w:hyperlink r:id="rId558">
        <w:r w:rsidDel="00000000" w:rsidR="00000000" w:rsidRPr="00000000">
          <w:rPr>
            <w:color w:val="1155cc"/>
            <w:sz w:val="20"/>
            <w:szCs w:val="20"/>
            <w:u w:val="single"/>
            <w:rtl w:val="0"/>
          </w:rPr>
          <w:t xml:space="preserve">17.6 Blue/Green Deployments</w:t>
        </w:r>
      </w:hyperlink>
      <w:r w:rsidDel="00000000" w:rsidR="00000000" w:rsidRPr="00000000">
        <w:rPr>
          <w:rtl w:val="0"/>
        </w:rPr>
      </w:r>
    </w:p>
    <w:p w:rsidR="00000000" w:rsidDel="00000000" w:rsidP="00000000" w:rsidRDefault="00000000" w:rsidRPr="00000000" w14:paraId="000003C3">
      <w:pPr>
        <w:rPr>
          <w:sz w:val="20"/>
          <w:szCs w:val="20"/>
        </w:rPr>
      </w:pPr>
      <w:r w:rsidDel="00000000" w:rsidR="00000000" w:rsidRPr="00000000">
        <w:rPr>
          <w:sz w:val="20"/>
          <w:szCs w:val="20"/>
          <w:rtl w:val="0"/>
        </w:rPr>
        <w:t xml:space="preserve"> </w:t>
      </w:r>
    </w:p>
    <w:p w:rsidR="00000000" w:rsidDel="00000000" w:rsidP="00000000" w:rsidRDefault="00000000" w:rsidRPr="00000000" w14:paraId="000003C4">
      <w:pPr>
        <w:numPr>
          <w:ilvl w:val="0"/>
          <w:numId w:val="432"/>
        </w:numPr>
        <w:spacing w:after="240" w:before="240" w:lineRule="auto"/>
        <w:ind w:left="720" w:hanging="360"/>
        <w:rPr>
          <w:sz w:val="20"/>
          <w:szCs w:val="20"/>
        </w:rPr>
      </w:pPr>
      <w:hyperlink r:id="rId559">
        <w:r w:rsidDel="00000000" w:rsidR="00000000" w:rsidRPr="00000000">
          <w:rPr>
            <w:color w:val="1155cc"/>
            <w:sz w:val="20"/>
            <w:szCs w:val="20"/>
            <w:u w:val="single"/>
            <w:rtl w:val="0"/>
          </w:rPr>
          <w:t xml:space="preserve">18 Appendix</w:t>
        </w:r>
      </w:hyperlink>
      <w:r w:rsidDel="00000000" w:rsidR="00000000" w:rsidRPr="00000000">
        <w:rPr>
          <w:rtl w:val="0"/>
        </w:rPr>
      </w:r>
    </w:p>
    <w:p w:rsidR="00000000" w:rsidDel="00000000" w:rsidP="00000000" w:rsidRDefault="00000000" w:rsidRPr="00000000" w14:paraId="000003C5">
      <w:pPr>
        <w:rPr>
          <w:sz w:val="20"/>
          <w:szCs w:val="20"/>
        </w:rPr>
      </w:pPr>
      <w:r w:rsidDel="00000000" w:rsidR="00000000" w:rsidRPr="00000000">
        <w:rPr>
          <w:sz w:val="20"/>
          <w:szCs w:val="20"/>
          <w:rtl w:val="0"/>
        </w:rPr>
        <w:t xml:space="preserve"> </w:t>
      </w:r>
    </w:p>
    <w:p w:rsidR="00000000" w:rsidDel="00000000" w:rsidP="00000000" w:rsidRDefault="00000000" w:rsidRPr="00000000" w14:paraId="000003C6">
      <w:pPr>
        <w:numPr>
          <w:ilvl w:val="0"/>
          <w:numId w:val="243"/>
        </w:numPr>
        <w:spacing w:after="240" w:before="240" w:lineRule="auto"/>
        <w:ind w:left="720" w:hanging="360"/>
        <w:rPr>
          <w:sz w:val="20"/>
          <w:szCs w:val="20"/>
        </w:rPr>
      </w:pPr>
      <w:hyperlink r:id="rId560">
        <w:r w:rsidDel="00000000" w:rsidR="00000000" w:rsidRPr="00000000">
          <w:rPr>
            <w:color w:val="1155cc"/>
            <w:sz w:val="20"/>
            <w:szCs w:val="20"/>
            <w:u w:val="single"/>
            <w:rtl w:val="0"/>
          </w:rPr>
          <w:t xml:space="preserve">18.1 Configuration Details</w:t>
        </w:r>
      </w:hyperlink>
      <w:r w:rsidDel="00000000" w:rsidR="00000000" w:rsidRPr="00000000">
        <w:rPr>
          <w:rtl w:val="0"/>
        </w:rPr>
      </w:r>
    </w:p>
    <w:p w:rsidR="00000000" w:rsidDel="00000000" w:rsidP="00000000" w:rsidRDefault="00000000" w:rsidRPr="00000000" w14:paraId="000003C7">
      <w:pPr>
        <w:rPr>
          <w:sz w:val="20"/>
          <w:szCs w:val="20"/>
        </w:rPr>
      </w:pPr>
      <w:r w:rsidDel="00000000" w:rsidR="00000000" w:rsidRPr="00000000">
        <w:rPr>
          <w:sz w:val="20"/>
          <w:szCs w:val="20"/>
          <w:rtl w:val="0"/>
        </w:rPr>
        <w:t xml:space="preserve"> </w:t>
      </w:r>
    </w:p>
    <w:p w:rsidR="00000000" w:rsidDel="00000000" w:rsidP="00000000" w:rsidRDefault="00000000" w:rsidRPr="00000000" w14:paraId="000003C8">
      <w:pPr>
        <w:rPr>
          <w:b w:val="1"/>
          <w:sz w:val="20"/>
          <w:szCs w:val="20"/>
        </w:rPr>
      </w:pPr>
      <w:r w:rsidDel="00000000" w:rsidR="00000000" w:rsidRPr="00000000">
        <w:rPr>
          <w:b w:val="1"/>
          <w:sz w:val="20"/>
          <w:szCs w:val="20"/>
          <w:rtl w:val="0"/>
        </w:rPr>
        <w:t xml:space="preserve">1 Background</w:t>
      </w:r>
    </w:p>
    <w:p w:rsidR="00000000" w:rsidDel="00000000" w:rsidP="00000000" w:rsidRDefault="00000000" w:rsidRPr="00000000" w14:paraId="000003C9">
      <w:pPr>
        <w:rPr>
          <w:sz w:val="20"/>
          <w:szCs w:val="20"/>
        </w:rPr>
      </w:pPr>
      <w:r w:rsidDel="00000000" w:rsidR="00000000" w:rsidRPr="00000000">
        <w:rPr>
          <w:sz w:val="20"/>
          <w:szCs w:val="20"/>
          <w:rtl w:val="0"/>
        </w:rPr>
        <w:t xml:space="preserve">Organization Search Service (OSS) will let clients execute full-text search queries against</w:t>
      </w:r>
      <w:hyperlink r:id="rId561">
        <w:r w:rsidDel="00000000" w:rsidR="00000000" w:rsidRPr="00000000">
          <w:rPr>
            <w:sz w:val="20"/>
            <w:szCs w:val="20"/>
            <w:rtl w:val="0"/>
          </w:rPr>
          <w:t xml:space="preserve"> </w:t>
        </w:r>
      </w:hyperlink>
      <w:hyperlink r:id="rId562">
        <w:r w:rsidDel="00000000" w:rsidR="00000000" w:rsidRPr="00000000">
          <w:rPr>
            <w:color w:val="1155cc"/>
            <w:sz w:val="20"/>
            <w:szCs w:val="20"/>
            <w:u w:val="single"/>
            <w:rtl w:val="0"/>
          </w:rPr>
          <w:t xml:space="preserve">AMP</w:t>
        </w:r>
      </w:hyperlink>
      <w:r w:rsidDel="00000000" w:rsidR="00000000" w:rsidRPr="00000000">
        <w:rPr>
          <w:sz w:val="20"/>
          <w:szCs w:val="20"/>
          <w:rtl w:val="0"/>
        </w:rPr>
        <w:t xml:space="preserve"> data as well as related data from other services. AMP data includes organizations, groups, actors and resources. It will be enriched with other customer data such as customer names, shared addresses, payment instruments, etc.</w:t>
      </w:r>
      <w:hyperlink r:id="rId563">
        <w:r w:rsidDel="00000000" w:rsidR="00000000" w:rsidRPr="00000000">
          <w:rPr>
            <w:sz w:val="20"/>
            <w:szCs w:val="20"/>
            <w:rtl w:val="0"/>
          </w:rPr>
          <w:t xml:space="preserve"> </w:t>
        </w:r>
      </w:hyperlink>
      <w:hyperlink r:id="rId564">
        <w:r w:rsidDel="00000000" w:rsidR="00000000" w:rsidRPr="00000000">
          <w:rPr>
            <w:color w:val="1155cc"/>
            <w:sz w:val="20"/>
            <w:szCs w:val="20"/>
            <w:u w:val="single"/>
            <w:rtl w:val="0"/>
          </w:rPr>
          <w:t xml:space="preserve">Permissions</w:t>
        </w:r>
      </w:hyperlink>
      <w:r w:rsidDel="00000000" w:rsidR="00000000" w:rsidRPr="00000000">
        <w:rPr>
          <w:sz w:val="20"/>
          <w:szCs w:val="20"/>
          <w:rtl w:val="0"/>
        </w:rPr>
        <w:t xml:space="preserve"> are implemented as links in OMS. OMS supports actors, groups and orgs as sources of links, and resources, groups and orgs as link destinations. A links can be non-inheritable, or source or destination inherited. When evaluating permissions, OMS considers direct and one-hop links. For example, on the below diagram, actor A1 has a permission on resource R1 via group G2 because link L1 is destination-inherited by G2 from G1 and there is a link L2 between G2 and R1.</w:t>
      </w:r>
    </w:p>
    <w:p w:rsidR="00000000" w:rsidDel="00000000" w:rsidP="00000000" w:rsidRDefault="00000000" w:rsidRPr="00000000" w14:paraId="000003CA">
      <w:pPr>
        <w:rPr>
          <w:b w:val="1"/>
          <w:sz w:val="20"/>
          <w:szCs w:val="20"/>
        </w:rPr>
      </w:pPr>
      <w:r w:rsidDel="00000000" w:rsidR="00000000" w:rsidRPr="00000000">
        <w:rPr>
          <w:b w:val="1"/>
          <w:sz w:val="20"/>
          <w:szCs w:val="20"/>
          <w:rtl w:val="0"/>
        </w:rPr>
        <w:t xml:space="preserve">1.1 Problem Statement</w:t>
      </w:r>
    </w:p>
    <w:p w:rsidR="00000000" w:rsidDel="00000000" w:rsidP="00000000" w:rsidRDefault="00000000" w:rsidRPr="00000000" w14:paraId="000003CB">
      <w:pPr>
        <w:rPr>
          <w:sz w:val="20"/>
          <w:szCs w:val="20"/>
        </w:rPr>
      </w:pPr>
      <w:r w:rsidDel="00000000" w:rsidR="00000000" w:rsidRPr="00000000">
        <w:rPr>
          <w:sz w:val="20"/>
          <w:szCs w:val="20"/>
          <w:rtl w:val="0"/>
        </w:rPr>
        <w:t xml:space="preserve">OMS clients need a way to perform full-text search queries against the data stored there (such as group/org names) as well as data from other systems that is related (like addresses, payment instruments and extra customer data). They also need to be able to provide customers with an autosuggest functionality. Clients cannot easily do that in OMS because full-text queries are not supported. </w:t>
      </w:r>
    </w:p>
    <w:p w:rsidR="00000000" w:rsidDel="00000000" w:rsidP="00000000" w:rsidRDefault="00000000" w:rsidRPr="00000000" w14:paraId="000003CC">
      <w:pPr>
        <w:rPr>
          <w:sz w:val="20"/>
          <w:szCs w:val="20"/>
        </w:rPr>
      </w:pPr>
      <w:r w:rsidDel="00000000" w:rsidR="00000000" w:rsidRPr="00000000">
        <w:rPr>
          <w:sz w:val="20"/>
          <w:szCs w:val="20"/>
          <w:rtl w:val="0"/>
        </w:rPr>
        <w:t xml:space="preserve">Amazon Business teams currently use BusinessUserSearchService but it only stores a limited AB-specific subset of data from OMS and is based on an end-of-life search system PSNG.</w:t>
      </w:r>
    </w:p>
    <w:p w:rsidR="00000000" w:rsidDel="00000000" w:rsidP="00000000" w:rsidRDefault="00000000" w:rsidRPr="00000000" w14:paraId="000003CD">
      <w:pPr>
        <w:rPr>
          <w:sz w:val="20"/>
          <w:szCs w:val="20"/>
        </w:rPr>
      </w:pPr>
      <w:r w:rsidDel="00000000" w:rsidR="00000000" w:rsidRPr="00000000">
        <w:rPr>
          <w:sz w:val="20"/>
          <w:szCs w:val="20"/>
          <w:rtl w:val="0"/>
        </w:rPr>
        <w:t xml:space="preserve">OMS users need to be able to limit their search results to a nodes that are children or descendants of a group or an organization, but also to be able to perform a cross-organizational search.</w:t>
      </w:r>
    </w:p>
    <w:p w:rsidR="00000000" w:rsidDel="00000000" w:rsidP="00000000" w:rsidRDefault="00000000" w:rsidRPr="00000000" w14:paraId="000003CE">
      <w:pPr>
        <w:rPr>
          <w:sz w:val="20"/>
          <w:szCs w:val="20"/>
        </w:rPr>
      </w:pPr>
      <w:r w:rsidDel="00000000" w:rsidR="00000000" w:rsidRPr="00000000">
        <w:rPr>
          <w:sz w:val="20"/>
          <w:szCs w:val="20"/>
          <w:rtl w:val="0"/>
        </w:rPr>
        <w:t xml:space="preserve">One of the</w:t>
      </w:r>
      <w:hyperlink r:id="rId565">
        <w:r w:rsidDel="00000000" w:rsidR="00000000" w:rsidRPr="00000000">
          <w:rPr>
            <w:sz w:val="20"/>
            <w:szCs w:val="20"/>
            <w:rtl w:val="0"/>
          </w:rPr>
          <w:t xml:space="preserve"> </w:t>
        </w:r>
      </w:hyperlink>
      <w:hyperlink r:id="rId566">
        <w:r w:rsidDel="00000000" w:rsidR="00000000" w:rsidRPr="00000000">
          <w:rPr>
            <w:color w:val="1155cc"/>
            <w:sz w:val="20"/>
            <w:szCs w:val="20"/>
            <w:u w:val="single"/>
            <w:rtl w:val="0"/>
          </w:rPr>
          <w:t xml:space="preserve">search requirements</w:t>
        </w:r>
      </w:hyperlink>
      <w:r w:rsidDel="00000000" w:rsidR="00000000" w:rsidRPr="00000000">
        <w:rPr>
          <w:sz w:val="20"/>
          <w:szCs w:val="20"/>
          <w:rtl w:val="0"/>
        </w:rPr>
        <w:t xml:space="preserve"> is to only allow customers see the data they have permissions to in OMS. The same requirement applies to applications that are clients of Org Search as they may not have access to all indexed data. </w:t>
      </w:r>
    </w:p>
    <w:p w:rsidR="00000000" w:rsidDel="00000000" w:rsidP="00000000" w:rsidRDefault="00000000" w:rsidRPr="00000000" w14:paraId="000003CF">
      <w:pPr>
        <w:rPr>
          <w:sz w:val="20"/>
          <w:szCs w:val="20"/>
        </w:rPr>
      </w:pPr>
      <w:r w:rsidDel="00000000" w:rsidR="00000000" w:rsidRPr="00000000">
        <w:rPr>
          <w:sz w:val="20"/>
          <w:szCs w:val="20"/>
          <w:rtl w:val="0"/>
        </w:rPr>
        <w:t xml:space="preserve">Search queries will be run against data modeled as OMS resources, e.g. shared addresses or payment instruments. In a large organization or group, there could be tens of thousands of those. We should implement permission enforcement in such a way that the search queries will be within SLA even for an organization of any size, and also limit the I/O and memory utilization to allow concurrent queries with hundreds of TPS. We should also minimize the fanout of a CUD operation in order to avoid reindexing of the entire organization's data in such case.</w:t>
      </w:r>
    </w:p>
    <w:p w:rsidR="00000000" w:rsidDel="00000000" w:rsidP="00000000" w:rsidRDefault="00000000" w:rsidRPr="00000000" w14:paraId="000003D0">
      <w:pPr>
        <w:rPr>
          <w:b w:val="1"/>
          <w:sz w:val="20"/>
          <w:szCs w:val="20"/>
        </w:rPr>
      </w:pPr>
      <w:r w:rsidDel="00000000" w:rsidR="00000000" w:rsidRPr="00000000">
        <w:rPr>
          <w:b w:val="1"/>
          <w:sz w:val="20"/>
          <w:szCs w:val="20"/>
          <w:rtl w:val="0"/>
        </w:rPr>
        <w:t xml:space="preserve">1.2 Concepts</w:t>
      </w:r>
    </w:p>
    <w:p w:rsidR="00000000" w:rsidDel="00000000" w:rsidP="00000000" w:rsidRDefault="00000000" w:rsidRPr="00000000" w14:paraId="000003D1">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AB - Amazon Business, an organization within Amazon that owns and stores its clients' structure in OMS.</w:t>
      </w:r>
    </w:p>
    <w:p w:rsidR="00000000" w:rsidDel="00000000" w:rsidP="00000000" w:rsidRDefault="00000000" w:rsidRPr="00000000" w14:paraId="000003D2">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ABWebsite - web portal that allows AB customers to manage their groups, users, roles, invitations, licenses and related data.</w:t>
      </w:r>
    </w:p>
    <w:p w:rsidR="00000000" w:rsidDel="00000000" w:rsidP="00000000" w:rsidRDefault="00000000" w:rsidRPr="00000000" w14:paraId="000003D3">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AMP - AB program that provides a set of services to model and store the organizational structure of all external (and potentially internal) multi-user "organizations" that Amazon interacts with currently or in the future.</w:t>
      </w:r>
    </w:p>
    <w:p w:rsidR="00000000" w:rsidDel="00000000" w:rsidP="00000000" w:rsidRDefault="00000000" w:rsidRPr="00000000" w14:paraId="000003D4">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AMS - a team within Amazon Business that owns OMS and will own Organizational Search</w:t>
      </w:r>
    </w:p>
    <w:p w:rsidR="00000000" w:rsidDel="00000000" w:rsidP="00000000" w:rsidRDefault="00000000" w:rsidRPr="00000000" w14:paraId="000003D5">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BUSS - Business User Search Service - a PSNG-based full text solution built by the BAX team and used by ABWebsite management pages as well as Mahou team for search of groups on AB checkout pages.</w:t>
      </w:r>
    </w:p>
    <w:p w:rsidR="00000000" w:rsidDel="00000000" w:rsidP="00000000" w:rsidRDefault="00000000" w:rsidRPr="00000000" w14:paraId="000003D6">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CUD - Create, Update and Delete operations. CRUD extends CUD to include Read.</w:t>
      </w:r>
    </w:p>
    <w:p w:rsidR="00000000" w:rsidDel="00000000" w:rsidP="00000000" w:rsidRDefault="00000000" w:rsidRPr="00000000" w14:paraId="000003D7">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ES - Elasticsearch - Lucene-based full-text search product that is available as AWS-hosted service </w:t>
      </w:r>
    </w:p>
    <w:p w:rsidR="00000000" w:rsidDel="00000000" w:rsidP="00000000" w:rsidRDefault="00000000" w:rsidRPr="00000000" w14:paraId="000003D8">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ESP - Event Stream Processing system that allows consumers to stream enriched OMS events. See the</w:t>
      </w:r>
      <w:hyperlink r:id="rId567">
        <w:r w:rsidDel="00000000" w:rsidR="00000000" w:rsidRPr="00000000">
          <w:rPr>
            <w:sz w:val="20"/>
            <w:szCs w:val="20"/>
            <w:rtl w:val="0"/>
          </w:rPr>
          <w:t xml:space="preserve"> </w:t>
        </w:r>
      </w:hyperlink>
      <w:hyperlink r:id="rId568">
        <w:r w:rsidDel="00000000" w:rsidR="00000000" w:rsidRPr="00000000">
          <w:rPr>
            <w:color w:val="1155cc"/>
            <w:sz w:val="20"/>
            <w:szCs w:val="20"/>
            <w:u w:val="single"/>
            <w:rtl w:val="0"/>
          </w:rPr>
          <w:t xml:space="preserve">design document</w:t>
        </w:r>
      </w:hyperlink>
      <w:r w:rsidDel="00000000" w:rsidR="00000000" w:rsidRPr="00000000">
        <w:rPr>
          <w:sz w:val="20"/>
          <w:szCs w:val="20"/>
          <w:rtl w:val="0"/>
        </w:rPr>
        <w:t xml:space="preserve"> for more details.</w:t>
      </w:r>
    </w:p>
    <w:p w:rsidR="00000000" w:rsidDel="00000000" w:rsidP="00000000" w:rsidRDefault="00000000" w:rsidRPr="00000000" w14:paraId="000003D9">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KeyMaster - Internal Amazon service for encryption of sensitive data. It is available in MAWS and in NAWS on EC2 only (n/a to Lambda or ECS).</w:t>
      </w:r>
    </w:p>
    <w:p w:rsidR="00000000" w:rsidDel="00000000" w:rsidP="00000000" w:rsidRDefault="00000000" w:rsidRPr="00000000" w14:paraId="000003DA">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KMS - Key Management Service is an AWS product that lets users encrypt and decrypt data.</w:t>
      </w:r>
    </w:p>
    <w:p w:rsidR="00000000" w:rsidDel="00000000" w:rsidP="00000000" w:rsidRDefault="00000000" w:rsidRPr="00000000" w14:paraId="000003DB">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Lucene - an open-source full-text search library. Elasticsearch is based on Lucene.</w:t>
      </w:r>
    </w:p>
    <w:p w:rsidR="00000000" w:rsidDel="00000000" w:rsidP="00000000" w:rsidRDefault="00000000" w:rsidRPr="00000000" w14:paraId="000003DC">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OMS - Organization Management Service - an AMP service that is responsible for storing organization data, such as groups, actors, resources and permissions.</w:t>
      </w:r>
    </w:p>
    <w:p w:rsidR="00000000" w:rsidDel="00000000" w:rsidP="00000000" w:rsidRDefault="00000000" w:rsidRPr="00000000" w14:paraId="000003DD">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OSS - Organization Search Service</w:t>
      </w:r>
    </w:p>
    <w:p w:rsidR="00000000" w:rsidDel="00000000" w:rsidP="00000000" w:rsidRDefault="00000000" w:rsidRPr="00000000" w14:paraId="000003DE">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Permission in OMS is defined in terms of an actor that can read extensions or perform an action on a node. A permission can be explicit (defined as a link from the actor to another node) or implicit (actor is able to read all extensions on all nodes from the org that they are part of).</w:t>
      </w:r>
    </w:p>
    <w:p w:rsidR="00000000" w:rsidDel="00000000" w:rsidP="00000000" w:rsidRDefault="00000000" w:rsidRPr="00000000" w14:paraId="000003DF">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Programs are Amazon entities that author extensions that are stored by and vended from AMP APIs. Programs, by definition, are also Clients.</w:t>
      </w:r>
    </w:p>
    <w:p w:rsidR="00000000" w:rsidDel="00000000" w:rsidP="00000000" w:rsidRDefault="00000000" w:rsidRPr="00000000" w14:paraId="000003E0">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PI - payment instrument of an Amazon customer, such as a credit card or invoice.</w:t>
      </w:r>
    </w:p>
    <w:p w:rsidR="00000000" w:rsidDel="00000000" w:rsidP="00000000" w:rsidRDefault="00000000" w:rsidRPr="00000000" w14:paraId="000003E1">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SG or SearchGuard, Elasticsearch plugin that adds support of role-based security.</w:t>
      </w:r>
    </w:p>
    <w:p w:rsidR="00000000" w:rsidDel="00000000" w:rsidP="00000000" w:rsidRDefault="00000000" w:rsidRPr="00000000" w14:paraId="000003E2">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SLA - service level agreement.</w:t>
      </w:r>
    </w:p>
    <w:p w:rsidR="00000000" w:rsidDel="00000000" w:rsidP="00000000" w:rsidRDefault="00000000" w:rsidRPr="00000000" w14:paraId="000003E3">
      <w:pPr>
        <w:rPr>
          <w:b w:val="1"/>
          <w:sz w:val="20"/>
          <w:szCs w:val="20"/>
        </w:rPr>
      </w:pPr>
      <w:r w:rsidDel="00000000" w:rsidR="00000000" w:rsidRPr="00000000">
        <w:rPr>
          <w:b w:val="1"/>
          <w:sz w:val="20"/>
          <w:szCs w:val="20"/>
          <w:rtl w:val="0"/>
        </w:rPr>
        <w:t xml:space="preserve">2 Goal</w:t>
      </w:r>
    </w:p>
    <w:p w:rsidR="00000000" w:rsidDel="00000000" w:rsidP="00000000" w:rsidRDefault="00000000" w:rsidRPr="00000000" w14:paraId="000003E4">
      <w:pPr>
        <w:rPr>
          <w:sz w:val="20"/>
          <w:szCs w:val="20"/>
        </w:rPr>
      </w:pPr>
      <w:r w:rsidDel="00000000" w:rsidR="00000000" w:rsidRPr="00000000">
        <w:rPr>
          <w:sz w:val="20"/>
          <w:szCs w:val="20"/>
          <w:rtl w:val="0"/>
        </w:rPr>
        <w:t xml:space="preserve">Design performant and scalable full-text search solution for OMS that allows other teams to onboard and enrich the search indexes with data from related systems. The solution should honor OMS actor and service level permissions. The solution should be optimized for fast search queries sacrificing CPU and memory consumption required to index and reindex the data.</w:t>
      </w:r>
    </w:p>
    <w:p w:rsidR="00000000" w:rsidDel="00000000" w:rsidP="00000000" w:rsidRDefault="00000000" w:rsidRPr="00000000" w14:paraId="000003E5">
      <w:pPr>
        <w:rPr>
          <w:b w:val="1"/>
          <w:sz w:val="20"/>
          <w:szCs w:val="20"/>
        </w:rPr>
      </w:pPr>
      <w:r w:rsidDel="00000000" w:rsidR="00000000" w:rsidRPr="00000000">
        <w:rPr>
          <w:b w:val="1"/>
          <w:sz w:val="20"/>
          <w:szCs w:val="20"/>
          <w:rtl w:val="0"/>
        </w:rPr>
        <w:t xml:space="preserve">3 Stakeholders</w:t>
      </w:r>
    </w:p>
    <w:p w:rsidR="00000000" w:rsidDel="00000000" w:rsidP="00000000" w:rsidRDefault="00000000" w:rsidRPr="00000000" w14:paraId="000003E6">
      <w:pPr>
        <w:numPr>
          <w:ilvl w:val="0"/>
          <w:numId w:val="201"/>
        </w:numPr>
        <w:spacing w:after="0" w:afterAutospacing="0" w:before="240" w:lineRule="auto"/>
        <w:ind w:left="720" w:hanging="360"/>
        <w:rPr>
          <w:sz w:val="20"/>
          <w:szCs w:val="20"/>
        </w:rPr>
      </w:pPr>
      <w:r w:rsidDel="00000000" w:rsidR="00000000" w:rsidRPr="00000000">
        <w:rPr>
          <w:sz w:val="20"/>
          <w:szCs w:val="20"/>
          <w:rtl w:val="0"/>
        </w:rPr>
        <w:t xml:space="preserve">Clients of BUSS who will need to migrate to OSS</w:t>
      </w:r>
    </w:p>
    <w:p w:rsidR="00000000" w:rsidDel="00000000" w:rsidP="00000000" w:rsidRDefault="00000000" w:rsidRPr="00000000" w14:paraId="000003E7">
      <w:pPr>
        <w:numPr>
          <w:ilvl w:val="0"/>
          <w:numId w:val="201"/>
        </w:numPr>
        <w:spacing w:after="0" w:afterAutospacing="0" w:before="0" w:beforeAutospacing="0" w:lineRule="auto"/>
        <w:ind w:left="720" w:hanging="360"/>
        <w:rPr>
          <w:sz w:val="20"/>
          <w:szCs w:val="20"/>
        </w:rPr>
      </w:pPr>
      <w:r w:rsidDel="00000000" w:rsidR="00000000" w:rsidRPr="00000000">
        <w:rPr>
          <w:sz w:val="20"/>
          <w:szCs w:val="20"/>
          <w:rtl w:val="0"/>
        </w:rPr>
        <w:t xml:space="preserve">AMS team that owns OMS and its data that will be searchable via OSS</w:t>
      </w:r>
    </w:p>
    <w:p w:rsidR="00000000" w:rsidDel="00000000" w:rsidP="00000000" w:rsidRDefault="00000000" w:rsidRPr="00000000" w14:paraId="000003E8">
      <w:pPr>
        <w:numPr>
          <w:ilvl w:val="0"/>
          <w:numId w:val="201"/>
        </w:numPr>
        <w:spacing w:after="0" w:afterAutospacing="0" w:before="0" w:beforeAutospacing="0" w:lineRule="auto"/>
        <w:ind w:left="720" w:hanging="360"/>
        <w:rPr>
          <w:sz w:val="20"/>
          <w:szCs w:val="20"/>
        </w:rPr>
      </w:pPr>
      <w:r w:rsidDel="00000000" w:rsidR="00000000" w:rsidRPr="00000000">
        <w:rPr>
          <w:sz w:val="20"/>
          <w:szCs w:val="20"/>
          <w:rtl w:val="0"/>
        </w:rPr>
        <w:t xml:space="preserve">BAX team that owns BUSS and ABWebsite that uses BUSS for AB management pages</w:t>
      </w:r>
    </w:p>
    <w:p w:rsidR="00000000" w:rsidDel="00000000" w:rsidP="00000000" w:rsidRDefault="00000000" w:rsidRPr="00000000" w14:paraId="000003E9">
      <w:pPr>
        <w:numPr>
          <w:ilvl w:val="0"/>
          <w:numId w:val="201"/>
        </w:numPr>
        <w:spacing w:after="0" w:afterAutospacing="0" w:before="0" w:beforeAutospacing="0" w:lineRule="auto"/>
        <w:ind w:left="720" w:hanging="360"/>
        <w:rPr>
          <w:sz w:val="20"/>
          <w:szCs w:val="20"/>
        </w:rPr>
      </w:pPr>
      <w:r w:rsidDel="00000000" w:rsidR="00000000" w:rsidRPr="00000000">
        <w:rPr>
          <w:sz w:val="20"/>
          <w:szCs w:val="20"/>
          <w:rtl w:val="0"/>
        </w:rPr>
        <w:t xml:space="preserve">Other AB teams that want APIs to search AB data</w:t>
      </w:r>
    </w:p>
    <w:p w:rsidR="00000000" w:rsidDel="00000000" w:rsidP="00000000" w:rsidRDefault="00000000" w:rsidRPr="00000000" w14:paraId="000003EA">
      <w:pPr>
        <w:numPr>
          <w:ilvl w:val="0"/>
          <w:numId w:val="201"/>
        </w:numPr>
        <w:spacing w:after="0" w:afterAutospacing="0" w:before="0" w:beforeAutospacing="0" w:lineRule="auto"/>
        <w:ind w:left="720" w:hanging="360"/>
        <w:rPr>
          <w:sz w:val="20"/>
          <w:szCs w:val="20"/>
        </w:rPr>
      </w:pPr>
      <w:r w:rsidDel="00000000" w:rsidR="00000000" w:rsidRPr="00000000">
        <w:rPr>
          <w:sz w:val="20"/>
          <w:szCs w:val="20"/>
          <w:rtl w:val="0"/>
        </w:rPr>
        <w:t xml:space="preserve">Other Amazon teams that want to run full-text search queries against OMS data</w:t>
      </w:r>
    </w:p>
    <w:p w:rsidR="00000000" w:rsidDel="00000000" w:rsidP="00000000" w:rsidRDefault="00000000" w:rsidRPr="00000000" w14:paraId="000003EB">
      <w:pPr>
        <w:numPr>
          <w:ilvl w:val="0"/>
          <w:numId w:val="201"/>
        </w:numPr>
        <w:spacing w:after="240" w:before="0" w:beforeAutospacing="0" w:lineRule="auto"/>
        <w:ind w:left="720" w:hanging="360"/>
        <w:rPr>
          <w:sz w:val="20"/>
          <w:szCs w:val="20"/>
        </w:rPr>
      </w:pPr>
      <w:r w:rsidDel="00000000" w:rsidR="00000000" w:rsidRPr="00000000">
        <w:rPr>
          <w:sz w:val="20"/>
          <w:szCs w:val="20"/>
          <w:rtl w:val="0"/>
        </w:rPr>
        <w:t xml:space="preserve">OMS clients that need to perform cross-organizational full-text search queries</w:t>
      </w:r>
    </w:p>
    <w:p w:rsidR="00000000" w:rsidDel="00000000" w:rsidP="00000000" w:rsidRDefault="00000000" w:rsidRPr="00000000" w14:paraId="000003EC">
      <w:pPr>
        <w:rPr>
          <w:b w:val="1"/>
          <w:sz w:val="20"/>
          <w:szCs w:val="20"/>
        </w:rPr>
      </w:pPr>
      <w:r w:rsidDel="00000000" w:rsidR="00000000" w:rsidRPr="00000000">
        <w:rPr>
          <w:b w:val="1"/>
          <w:sz w:val="20"/>
          <w:szCs w:val="20"/>
          <w:rtl w:val="0"/>
        </w:rPr>
        <w:t xml:space="preserve">4 Requirements</w:t>
      </w:r>
    </w:p>
    <w:p w:rsidR="00000000" w:rsidDel="00000000" w:rsidP="00000000" w:rsidRDefault="00000000" w:rsidRPr="00000000" w14:paraId="000003ED">
      <w:pPr>
        <w:rPr>
          <w:sz w:val="20"/>
          <w:szCs w:val="20"/>
        </w:rPr>
      </w:pPr>
      <w:hyperlink r:id="rId569">
        <w:r w:rsidDel="00000000" w:rsidR="00000000" w:rsidRPr="00000000">
          <w:rPr>
            <w:color w:val="1155cc"/>
            <w:sz w:val="20"/>
            <w:szCs w:val="20"/>
            <w:u w:val="single"/>
            <w:rtl w:val="0"/>
          </w:rPr>
          <w:t xml:space="preserve">Business Requirements Document (BRD)</w:t>
        </w:r>
      </w:hyperlink>
      <w:r w:rsidDel="00000000" w:rsidR="00000000" w:rsidRPr="00000000">
        <w:rPr>
          <w:sz w:val="20"/>
          <w:szCs w:val="20"/>
          <w:rtl w:val="0"/>
        </w:rPr>
        <w:t xml:space="preserve">.</w:t>
      </w:r>
    </w:p>
    <w:p w:rsidR="00000000" w:rsidDel="00000000" w:rsidP="00000000" w:rsidRDefault="00000000" w:rsidRPr="00000000" w14:paraId="000003EE">
      <w:pPr>
        <w:rPr>
          <w:b w:val="1"/>
          <w:sz w:val="20"/>
          <w:szCs w:val="20"/>
        </w:rPr>
      </w:pPr>
      <w:r w:rsidDel="00000000" w:rsidR="00000000" w:rsidRPr="00000000">
        <w:rPr>
          <w:b w:val="1"/>
          <w:sz w:val="20"/>
          <w:szCs w:val="20"/>
          <w:rtl w:val="0"/>
        </w:rPr>
        <w:t xml:space="preserve">4.1 Use Cases</w:t>
      </w:r>
    </w:p>
    <w:p w:rsidR="00000000" w:rsidDel="00000000" w:rsidP="00000000" w:rsidRDefault="00000000" w:rsidRPr="00000000" w14:paraId="000003EF">
      <w:pPr>
        <w:numPr>
          <w:ilvl w:val="0"/>
          <w:numId w:val="359"/>
        </w:numPr>
        <w:spacing w:after="0" w:afterAutospacing="0" w:before="240" w:lineRule="auto"/>
        <w:ind w:left="720" w:hanging="360"/>
        <w:rPr>
          <w:sz w:val="20"/>
          <w:szCs w:val="20"/>
        </w:rPr>
      </w:pPr>
      <w:r w:rsidDel="00000000" w:rsidR="00000000" w:rsidRPr="00000000">
        <w:rPr>
          <w:sz w:val="20"/>
          <w:szCs w:val="20"/>
          <w:rtl w:val="0"/>
        </w:rPr>
        <w:t xml:space="preserve">An Amazon customer SHALL NOT see data from an organization that they have no permission on.  </w:t>
      </w:r>
    </w:p>
    <w:p w:rsidR="00000000" w:rsidDel="00000000" w:rsidP="00000000" w:rsidRDefault="00000000" w:rsidRPr="00000000" w14:paraId="000003F0">
      <w:pPr>
        <w:numPr>
          <w:ilvl w:val="0"/>
          <w:numId w:val="359"/>
        </w:numPr>
        <w:spacing w:after="0" w:afterAutospacing="0" w:before="0" w:beforeAutospacing="0" w:lineRule="auto"/>
        <w:ind w:left="720" w:hanging="360"/>
        <w:rPr>
          <w:sz w:val="20"/>
          <w:szCs w:val="20"/>
        </w:rPr>
      </w:pPr>
      <w:r w:rsidDel="00000000" w:rsidR="00000000" w:rsidRPr="00000000">
        <w:rPr>
          <w:sz w:val="20"/>
          <w:szCs w:val="20"/>
          <w:rtl w:val="0"/>
        </w:rPr>
        <w:t xml:space="preserve">An authorized Amazon application SHALL be able to see data from any organization in OMS.</w:t>
      </w:r>
    </w:p>
    <w:p w:rsidR="00000000" w:rsidDel="00000000" w:rsidP="00000000" w:rsidRDefault="00000000" w:rsidRPr="00000000" w14:paraId="000003F1">
      <w:pPr>
        <w:numPr>
          <w:ilvl w:val="0"/>
          <w:numId w:val="359"/>
        </w:numPr>
        <w:spacing w:after="0" w:afterAutospacing="0" w:before="0" w:beforeAutospacing="0" w:lineRule="auto"/>
        <w:ind w:left="720" w:hanging="360"/>
        <w:rPr>
          <w:sz w:val="20"/>
          <w:szCs w:val="20"/>
        </w:rPr>
      </w:pPr>
      <w:r w:rsidDel="00000000" w:rsidR="00000000" w:rsidRPr="00000000">
        <w:rPr>
          <w:sz w:val="20"/>
          <w:szCs w:val="20"/>
          <w:rtl w:val="0"/>
        </w:rPr>
        <w:t xml:space="preserve">Search documents SHALL NOT be available to applications which are not authorized to view the data as defined by the custodians of the authoritative data source.</w:t>
      </w:r>
    </w:p>
    <w:p w:rsidR="00000000" w:rsidDel="00000000" w:rsidP="00000000" w:rsidRDefault="00000000" w:rsidRPr="00000000" w14:paraId="000003F2">
      <w:pPr>
        <w:numPr>
          <w:ilvl w:val="0"/>
          <w:numId w:val="359"/>
        </w:numPr>
        <w:spacing w:after="0" w:afterAutospacing="0" w:before="0" w:beforeAutospacing="0" w:lineRule="auto"/>
        <w:ind w:left="720" w:hanging="360"/>
        <w:rPr>
          <w:sz w:val="20"/>
          <w:szCs w:val="20"/>
        </w:rPr>
      </w:pPr>
      <w:r w:rsidDel="00000000" w:rsidR="00000000" w:rsidRPr="00000000">
        <w:rPr>
          <w:sz w:val="20"/>
          <w:szCs w:val="20"/>
          <w:rtl w:val="0"/>
        </w:rPr>
        <w:t xml:space="preserve">Searches SHALL have the ability to restrict the search scope to children and all descendants of a given group.</w:t>
      </w:r>
    </w:p>
    <w:p w:rsidR="00000000" w:rsidDel="00000000" w:rsidP="00000000" w:rsidRDefault="00000000" w:rsidRPr="00000000" w14:paraId="000003F3">
      <w:pPr>
        <w:numPr>
          <w:ilvl w:val="0"/>
          <w:numId w:val="359"/>
        </w:numPr>
        <w:spacing w:after="240" w:before="0" w:beforeAutospacing="0" w:lineRule="auto"/>
        <w:ind w:left="720" w:hanging="360"/>
        <w:rPr>
          <w:sz w:val="20"/>
          <w:szCs w:val="20"/>
        </w:rPr>
      </w:pPr>
      <w:r w:rsidDel="00000000" w:rsidR="00000000" w:rsidRPr="00000000">
        <w:rPr>
          <w:sz w:val="20"/>
          <w:szCs w:val="20"/>
          <w:rtl w:val="0"/>
        </w:rPr>
        <w:t xml:space="preserve">Searches SHALL have the ability to restrict the search scope to children of a given group only.</w:t>
      </w:r>
    </w:p>
    <w:p w:rsidR="00000000" w:rsidDel="00000000" w:rsidP="00000000" w:rsidRDefault="00000000" w:rsidRPr="00000000" w14:paraId="000003F4">
      <w:pPr>
        <w:rPr>
          <w:b w:val="1"/>
          <w:sz w:val="20"/>
          <w:szCs w:val="20"/>
        </w:rPr>
      </w:pPr>
      <w:r w:rsidDel="00000000" w:rsidR="00000000" w:rsidRPr="00000000">
        <w:rPr>
          <w:b w:val="1"/>
          <w:sz w:val="20"/>
          <w:szCs w:val="20"/>
          <w:rtl w:val="0"/>
        </w:rPr>
        <w:t xml:space="preserve">4.2 Out Of Scope</w:t>
      </w:r>
    </w:p>
    <w:p w:rsidR="00000000" w:rsidDel="00000000" w:rsidP="00000000" w:rsidRDefault="00000000" w:rsidRPr="00000000" w14:paraId="000003F5">
      <w:pPr>
        <w:numPr>
          <w:ilvl w:val="0"/>
          <w:numId w:val="18"/>
        </w:numPr>
        <w:spacing w:after="0" w:afterAutospacing="0" w:before="240" w:lineRule="auto"/>
        <w:ind w:left="720" w:hanging="360"/>
        <w:rPr>
          <w:sz w:val="20"/>
          <w:szCs w:val="20"/>
        </w:rPr>
      </w:pPr>
      <w:r w:rsidDel="00000000" w:rsidR="00000000" w:rsidRPr="00000000">
        <w:rPr>
          <w:sz w:val="20"/>
          <w:szCs w:val="20"/>
          <w:rtl w:val="0"/>
        </w:rPr>
        <w:t xml:space="preserve">Customer permissions that are not modeled with AMP links</w:t>
      </w:r>
    </w:p>
    <w:p w:rsidR="00000000" w:rsidDel="00000000" w:rsidP="00000000" w:rsidRDefault="00000000" w:rsidRPr="00000000" w14:paraId="000003F6">
      <w:pPr>
        <w:numPr>
          <w:ilvl w:val="0"/>
          <w:numId w:val="18"/>
        </w:numPr>
        <w:spacing w:after="240" w:before="0" w:beforeAutospacing="0" w:lineRule="auto"/>
        <w:ind w:left="720" w:hanging="360"/>
        <w:rPr>
          <w:sz w:val="20"/>
          <w:szCs w:val="20"/>
        </w:rPr>
      </w:pPr>
      <w:r w:rsidDel="00000000" w:rsidR="00000000" w:rsidRPr="00000000">
        <w:rPr>
          <w:sz w:val="20"/>
          <w:szCs w:val="20"/>
          <w:rtl w:val="0"/>
        </w:rPr>
        <w:t xml:space="preserve">Indexing and searching Critical payment data such as bank account and credit card numbers</w:t>
      </w:r>
    </w:p>
    <w:p w:rsidR="00000000" w:rsidDel="00000000" w:rsidP="00000000" w:rsidRDefault="00000000" w:rsidRPr="00000000" w14:paraId="000003F7">
      <w:pPr>
        <w:rPr>
          <w:b w:val="1"/>
          <w:sz w:val="20"/>
          <w:szCs w:val="20"/>
        </w:rPr>
      </w:pPr>
      <w:r w:rsidDel="00000000" w:rsidR="00000000" w:rsidRPr="00000000">
        <w:rPr>
          <w:b w:val="1"/>
          <w:sz w:val="20"/>
          <w:szCs w:val="20"/>
          <w:rtl w:val="0"/>
        </w:rPr>
        <w:t xml:space="preserve">4.3 Technical Requirements</w:t>
      </w:r>
    </w:p>
    <w:p w:rsidR="00000000" w:rsidDel="00000000" w:rsidP="00000000" w:rsidRDefault="00000000" w:rsidRPr="00000000" w14:paraId="000003F8">
      <w:pPr>
        <w:rPr>
          <w:color w:val="1155cc"/>
          <w:sz w:val="20"/>
          <w:szCs w:val="20"/>
          <w:u w:val="single"/>
        </w:rPr>
      </w:pPr>
      <w:hyperlink r:id="rId570">
        <w:r w:rsidDel="00000000" w:rsidR="00000000" w:rsidRPr="00000000">
          <w:rPr>
            <w:color w:val="1155cc"/>
            <w:sz w:val="20"/>
            <w:szCs w:val="20"/>
            <w:u w:val="single"/>
            <w:rtl w:val="0"/>
          </w:rPr>
          <w:t xml:space="preserve">https://quip-amazon.com/2cqsAsbsNs8d/Org-Search-Technical-Requirements</w:t>
        </w:r>
      </w:hyperlink>
      <w:r w:rsidDel="00000000" w:rsidR="00000000" w:rsidRPr="00000000">
        <w:rPr>
          <w:rtl w:val="0"/>
        </w:rPr>
      </w:r>
    </w:p>
    <w:p w:rsidR="00000000" w:rsidDel="00000000" w:rsidP="00000000" w:rsidRDefault="00000000" w:rsidRPr="00000000" w14:paraId="000003F9">
      <w:pPr>
        <w:rPr>
          <w:sz w:val="20"/>
          <w:szCs w:val="20"/>
        </w:rPr>
      </w:pPr>
      <w:r w:rsidDel="00000000" w:rsidR="00000000" w:rsidRPr="00000000">
        <w:rPr>
          <w:sz w:val="20"/>
          <w:szCs w:val="20"/>
          <w:rtl w:val="0"/>
        </w:rPr>
        <w:t xml:space="preserve">We will aim for under 1 sec. propagation time (period between data is committed in OMS to the time it is searchable in ES). </w:t>
      </w:r>
    </w:p>
    <w:p w:rsidR="00000000" w:rsidDel="00000000" w:rsidP="00000000" w:rsidRDefault="00000000" w:rsidRPr="00000000" w14:paraId="000003FA">
      <w:pPr>
        <w:rPr>
          <w:b w:val="1"/>
          <w:sz w:val="20"/>
          <w:szCs w:val="20"/>
        </w:rPr>
      </w:pPr>
      <w:r w:rsidDel="00000000" w:rsidR="00000000" w:rsidRPr="00000000">
        <w:rPr>
          <w:b w:val="1"/>
          <w:sz w:val="20"/>
          <w:szCs w:val="20"/>
          <w:rtl w:val="0"/>
        </w:rPr>
        <w:t xml:space="preserve">5 Proposal</w:t>
      </w:r>
    </w:p>
    <w:p w:rsidR="00000000" w:rsidDel="00000000" w:rsidP="00000000" w:rsidRDefault="00000000" w:rsidRPr="00000000" w14:paraId="000003FB">
      <w:pPr>
        <w:rPr>
          <w:b w:val="1"/>
          <w:sz w:val="20"/>
          <w:szCs w:val="20"/>
        </w:rPr>
      </w:pPr>
      <w:r w:rsidDel="00000000" w:rsidR="00000000" w:rsidRPr="00000000">
        <w:rPr>
          <w:b w:val="1"/>
          <w:sz w:val="20"/>
          <w:szCs w:val="20"/>
          <w:rtl w:val="0"/>
        </w:rPr>
        <w:t xml:space="preserve">5.1 Components</w:t>
      </w:r>
    </w:p>
    <w:p w:rsidR="00000000" w:rsidDel="00000000" w:rsidP="00000000" w:rsidRDefault="00000000" w:rsidRPr="00000000" w14:paraId="000003FC">
      <w:pPr>
        <w:rPr>
          <w:sz w:val="20"/>
          <w:szCs w:val="20"/>
        </w:rPr>
      </w:pPr>
      <w:r w:rsidDel="00000000" w:rsidR="00000000" w:rsidRPr="00000000">
        <w:rPr>
          <w:sz w:val="20"/>
          <w:szCs w:val="20"/>
          <w:rtl w:val="0"/>
        </w:rPr>
        <w:t xml:space="preserve">Description of OSS components and dependencies:</w:t>
      </w:r>
    </w:p>
    <w:p w:rsidR="00000000" w:rsidDel="00000000" w:rsidP="00000000" w:rsidRDefault="00000000" w:rsidRPr="00000000" w14:paraId="000003FD">
      <w:pPr>
        <w:numPr>
          <w:ilvl w:val="0"/>
          <w:numId w:val="440"/>
        </w:numPr>
        <w:spacing w:after="0" w:afterAutospacing="0" w:before="240" w:lineRule="auto"/>
        <w:ind w:left="720" w:hanging="360"/>
        <w:rPr>
          <w:sz w:val="20"/>
          <w:szCs w:val="20"/>
        </w:rPr>
      </w:pPr>
      <w:r w:rsidDel="00000000" w:rsidR="00000000" w:rsidRPr="00000000">
        <w:rPr>
          <w:b w:val="1"/>
          <w:sz w:val="20"/>
          <w:szCs w:val="20"/>
          <w:rtl w:val="0"/>
        </w:rPr>
        <w:t xml:space="preserve">OSS Consumer </w:t>
      </w:r>
      <w:r w:rsidDel="00000000" w:rsidR="00000000" w:rsidRPr="00000000">
        <w:rPr>
          <w:sz w:val="20"/>
          <w:szCs w:val="20"/>
          <w:rtl w:val="0"/>
        </w:rPr>
        <w:t xml:space="preserve">- a Kafka Streams + Coral Service on EC2 that consumes OMS events, converts them to search documents and calls ES to index them. It also updates user roles in SearchGuard.</w:t>
      </w:r>
    </w:p>
    <w:p w:rsidR="00000000" w:rsidDel="00000000" w:rsidP="00000000" w:rsidRDefault="00000000" w:rsidRPr="00000000" w14:paraId="000003FE">
      <w:pPr>
        <w:numPr>
          <w:ilvl w:val="0"/>
          <w:numId w:val="440"/>
        </w:numPr>
        <w:spacing w:after="0" w:afterAutospacing="0" w:before="0" w:beforeAutospacing="0" w:lineRule="auto"/>
        <w:ind w:left="720" w:hanging="360"/>
        <w:rPr>
          <w:sz w:val="20"/>
          <w:szCs w:val="20"/>
        </w:rPr>
      </w:pPr>
      <w:r w:rsidDel="00000000" w:rsidR="00000000" w:rsidRPr="00000000">
        <w:rPr>
          <w:b w:val="1"/>
          <w:sz w:val="20"/>
          <w:szCs w:val="20"/>
          <w:rtl w:val="0"/>
        </w:rPr>
        <w:t xml:space="preserve">ESP </w:t>
      </w:r>
      <w:r w:rsidDel="00000000" w:rsidR="00000000" w:rsidRPr="00000000">
        <w:rPr>
          <w:sz w:val="20"/>
          <w:szCs w:val="20"/>
          <w:rtl w:val="0"/>
        </w:rPr>
        <w:t xml:space="preserve">- a Coral service that provides an API similar to PutExtensions (including the batch version) for tenant services to call. It then streams the tenant data events to a Kafka topic in order to make them available to OSS and other services, such as Auditing. The Kafka topic can also be used for rebuilding the search indices when needed.</w:t>
      </w:r>
    </w:p>
    <w:p w:rsidR="00000000" w:rsidDel="00000000" w:rsidP="00000000" w:rsidRDefault="00000000" w:rsidRPr="00000000" w14:paraId="000003FF">
      <w:pPr>
        <w:numPr>
          <w:ilvl w:val="0"/>
          <w:numId w:val="440"/>
        </w:numPr>
        <w:spacing w:after="0" w:afterAutospacing="0" w:before="0" w:beforeAutospacing="0" w:lineRule="auto"/>
        <w:ind w:left="720" w:hanging="360"/>
        <w:rPr>
          <w:sz w:val="20"/>
          <w:szCs w:val="20"/>
        </w:rPr>
      </w:pPr>
      <w:r w:rsidDel="00000000" w:rsidR="00000000" w:rsidRPr="00000000">
        <w:rPr>
          <w:b w:val="1"/>
          <w:sz w:val="20"/>
          <w:szCs w:val="20"/>
          <w:rtl w:val="0"/>
        </w:rPr>
        <w:t xml:space="preserve">Tenant Data Consumer </w:t>
      </w:r>
      <w:r w:rsidDel="00000000" w:rsidR="00000000" w:rsidRPr="00000000">
        <w:rPr>
          <w:sz w:val="20"/>
          <w:szCs w:val="20"/>
          <w:rtl w:val="0"/>
        </w:rPr>
        <w:t xml:space="preserve">- a Kafka consumer that consumes ESP events, converts them to search documents  and calls ES to index them.</w:t>
      </w:r>
    </w:p>
    <w:p w:rsidR="00000000" w:rsidDel="00000000" w:rsidP="00000000" w:rsidRDefault="00000000" w:rsidRPr="00000000" w14:paraId="00000400">
      <w:pPr>
        <w:numPr>
          <w:ilvl w:val="0"/>
          <w:numId w:val="440"/>
        </w:numPr>
        <w:spacing w:after="0" w:afterAutospacing="0" w:before="0" w:beforeAutospacing="0" w:lineRule="auto"/>
        <w:ind w:left="720" w:hanging="360"/>
        <w:rPr>
          <w:sz w:val="20"/>
          <w:szCs w:val="20"/>
        </w:rPr>
      </w:pPr>
      <w:r w:rsidDel="00000000" w:rsidR="00000000" w:rsidRPr="00000000">
        <w:rPr>
          <w:b w:val="1"/>
          <w:sz w:val="20"/>
          <w:szCs w:val="20"/>
          <w:rtl w:val="0"/>
        </w:rPr>
        <w:t xml:space="preserve">Tenant Data Provider </w:t>
      </w:r>
      <w:r w:rsidDel="00000000" w:rsidR="00000000" w:rsidRPr="00000000">
        <w:rPr>
          <w:sz w:val="20"/>
          <w:szCs w:val="20"/>
          <w:rtl w:val="0"/>
        </w:rPr>
        <w:t xml:space="preserve">- an external service such as AddressService that is a provider of tenant data.</w:t>
      </w:r>
    </w:p>
    <w:p w:rsidR="00000000" w:rsidDel="00000000" w:rsidP="00000000" w:rsidRDefault="00000000" w:rsidRPr="00000000" w14:paraId="00000401">
      <w:pPr>
        <w:numPr>
          <w:ilvl w:val="0"/>
          <w:numId w:val="440"/>
        </w:numPr>
        <w:spacing w:after="0" w:afterAutospacing="0" w:before="0" w:beforeAutospacing="0" w:lineRule="auto"/>
        <w:ind w:left="720" w:hanging="360"/>
        <w:rPr>
          <w:sz w:val="20"/>
          <w:szCs w:val="20"/>
        </w:rPr>
      </w:pPr>
      <w:r w:rsidDel="00000000" w:rsidR="00000000" w:rsidRPr="00000000">
        <w:rPr>
          <w:b w:val="1"/>
          <w:sz w:val="20"/>
          <w:szCs w:val="20"/>
          <w:rtl w:val="0"/>
        </w:rPr>
        <w:t xml:space="preserve">Tenant Event Listener</w:t>
      </w:r>
      <w:r w:rsidDel="00000000" w:rsidR="00000000" w:rsidRPr="00000000">
        <w:rPr>
          <w:sz w:val="20"/>
          <w:szCs w:val="20"/>
          <w:rtl w:val="0"/>
        </w:rPr>
        <w:t xml:space="preserve"> - a component (such as SQS listener) that listens to external data update events and calls OMS/ESP APIs to duplicate the data there.</w:t>
      </w:r>
    </w:p>
    <w:p w:rsidR="00000000" w:rsidDel="00000000" w:rsidP="00000000" w:rsidRDefault="00000000" w:rsidRPr="00000000" w14:paraId="00000402">
      <w:pPr>
        <w:numPr>
          <w:ilvl w:val="0"/>
          <w:numId w:val="440"/>
        </w:numPr>
        <w:spacing w:after="0" w:afterAutospacing="0" w:before="0" w:beforeAutospacing="0" w:lineRule="auto"/>
        <w:ind w:left="720" w:hanging="360"/>
        <w:rPr>
          <w:sz w:val="20"/>
          <w:szCs w:val="20"/>
        </w:rPr>
      </w:pPr>
      <w:r w:rsidDel="00000000" w:rsidR="00000000" w:rsidRPr="00000000">
        <w:rPr>
          <w:b w:val="1"/>
          <w:sz w:val="20"/>
          <w:szCs w:val="20"/>
          <w:rtl w:val="0"/>
        </w:rPr>
        <w:t xml:space="preserve">Tenant Backfill Job </w:t>
      </w:r>
      <w:r w:rsidDel="00000000" w:rsidR="00000000" w:rsidRPr="00000000">
        <w:rPr>
          <w:sz w:val="20"/>
          <w:szCs w:val="20"/>
          <w:rtl w:val="0"/>
        </w:rPr>
        <w:t xml:space="preserve">- a script or job that fetches external extension data from a tenant data store and saves it to ESP. The data is then streamed to a Kafka topic and consumed by the OSS Consumer that feeds it to Elasticsearch.</w:t>
      </w:r>
    </w:p>
    <w:p w:rsidR="00000000" w:rsidDel="00000000" w:rsidP="00000000" w:rsidRDefault="00000000" w:rsidRPr="00000000" w14:paraId="00000403">
      <w:pPr>
        <w:numPr>
          <w:ilvl w:val="0"/>
          <w:numId w:val="440"/>
        </w:numPr>
        <w:spacing w:after="0" w:afterAutospacing="0" w:before="0" w:beforeAutospacing="0" w:lineRule="auto"/>
        <w:ind w:left="720" w:hanging="360"/>
        <w:rPr>
          <w:sz w:val="20"/>
          <w:szCs w:val="20"/>
        </w:rPr>
      </w:pPr>
      <w:r w:rsidDel="00000000" w:rsidR="00000000" w:rsidRPr="00000000">
        <w:rPr>
          <w:b w:val="1"/>
          <w:sz w:val="20"/>
          <w:szCs w:val="20"/>
          <w:rtl w:val="0"/>
        </w:rPr>
        <w:t xml:space="preserve">Internal Reindexing/backfill API</w:t>
      </w:r>
      <w:r w:rsidDel="00000000" w:rsidR="00000000" w:rsidRPr="00000000">
        <w:rPr>
          <w:sz w:val="20"/>
          <w:szCs w:val="20"/>
          <w:rtl w:val="0"/>
        </w:rPr>
        <w:t xml:space="preserve"> - an internal API that allows AMS engineers to trigger reindexing of OMS and tenant data starting from a particular point in time. </w:t>
      </w:r>
    </w:p>
    <w:p w:rsidR="00000000" w:rsidDel="00000000" w:rsidP="00000000" w:rsidRDefault="00000000" w:rsidRPr="00000000" w14:paraId="00000404">
      <w:pPr>
        <w:numPr>
          <w:ilvl w:val="0"/>
          <w:numId w:val="440"/>
        </w:numPr>
        <w:spacing w:after="0" w:afterAutospacing="0" w:before="0" w:beforeAutospacing="0" w:lineRule="auto"/>
        <w:ind w:left="720" w:hanging="360"/>
        <w:rPr>
          <w:sz w:val="20"/>
          <w:szCs w:val="20"/>
        </w:rPr>
      </w:pPr>
      <w:r w:rsidDel="00000000" w:rsidR="00000000" w:rsidRPr="00000000">
        <w:rPr>
          <w:b w:val="1"/>
          <w:sz w:val="20"/>
          <w:szCs w:val="20"/>
          <w:rtl w:val="0"/>
        </w:rPr>
        <w:t xml:space="preserve">OSS Query API</w:t>
      </w:r>
      <w:r w:rsidDel="00000000" w:rsidR="00000000" w:rsidRPr="00000000">
        <w:rPr>
          <w:sz w:val="20"/>
          <w:szCs w:val="20"/>
          <w:rtl w:val="0"/>
        </w:rPr>
        <w:t xml:space="preserve"> - a Lambda function fronted by API Gateway that allows clients to query indexed OMS and tenant data. </w:t>
      </w:r>
    </w:p>
    <w:p w:rsidR="00000000" w:rsidDel="00000000" w:rsidP="00000000" w:rsidRDefault="00000000" w:rsidRPr="00000000" w14:paraId="00000405">
      <w:pPr>
        <w:numPr>
          <w:ilvl w:val="0"/>
          <w:numId w:val="440"/>
        </w:numPr>
        <w:spacing w:after="0" w:afterAutospacing="0" w:before="0" w:beforeAutospacing="0" w:lineRule="auto"/>
        <w:ind w:left="720" w:hanging="360"/>
        <w:rPr>
          <w:sz w:val="20"/>
          <w:szCs w:val="20"/>
        </w:rPr>
      </w:pPr>
      <w:r w:rsidDel="00000000" w:rsidR="00000000" w:rsidRPr="00000000">
        <w:rPr>
          <w:b w:val="1"/>
          <w:sz w:val="20"/>
          <w:szCs w:val="20"/>
          <w:rtl w:val="0"/>
        </w:rPr>
        <w:t xml:space="preserve">API Gateway </w:t>
      </w:r>
      <w:r w:rsidDel="00000000" w:rsidR="00000000" w:rsidRPr="00000000">
        <w:rPr>
          <w:sz w:val="20"/>
          <w:szCs w:val="20"/>
          <w:rtl w:val="0"/>
        </w:rPr>
        <w:t xml:space="preserve">- AWS service that will expose OSS APIs to clients and forward client requests to our Lambda. It will manage traffic, provide monitoring, API version management, authorization and access control.</w:t>
      </w:r>
    </w:p>
    <w:p w:rsidR="00000000" w:rsidDel="00000000" w:rsidP="00000000" w:rsidRDefault="00000000" w:rsidRPr="00000000" w14:paraId="00000406">
      <w:pPr>
        <w:numPr>
          <w:ilvl w:val="0"/>
          <w:numId w:val="440"/>
        </w:numPr>
        <w:spacing w:after="0" w:afterAutospacing="0" w:before="0" w:beforeAutospacing="0" w:lineRule="auto"/>
        <w:ind w:left="720" w:hanging="360"/>
        <w:rPr>
          <w:sz w:val="20"/>
          <w:szCs w:val="20"/>
        </w:rPr>
      </w:pPr>
      <w:r w:rsidDel="00000000" w:rsidR="00000000" w:rsidRPr="00000000">
        <w:rPr>
          <w:b w:val="1"/>
          <w:sz w:val="20"/>
          <w:szCs w:val="20"/>
          <w:rtl w:val="0"/>
        </w:rPr>
        <w:t xml:space="preserve">Elasticsearch </w:t>
      </w:r>
      <w:r w:rsidDel="00000000" w:rsidR="00000000" w:rsidRPr="00000000">
        <w:rPr>
          <w:sz w:val="20"/>
          <w:szCs w:val="20"/>
          <w:rtl w:val="0"/>
        </w:rPr>
        <w:t xml:space="preserve">- AWS service that provides APIs to index and query data.</w:t>
      </w:r>
    </w:p>
    <w:p w:rsidR="00000000" w:rsidDel="00000000" w:rsidP="00000000" w:rsidRDefault="00000000" w:rsidRPr="00000000" w14:paraId="00000407">
      <w:pPr>
        <w:numPr>
          <w:ilvl w:val="0"/>
          <w:numId w:val="440"/>
        </w:numPr>
        <w:spacing w:after="0" w:afterAutospacing="0" w:before="0" w:beforeAutospacing="0" w:lineRule="auto"/>
        <w:ind w:left="720" w:hanging="360"/>
        <w:rPr>
          <w:sz w:val="20"/>
          <w:szCs w:val="20"/>
        </w:rPr>
      </w:pPr>
      <w:r w:rsidDel="00000000" w:rsidR="00000000" w:rsidRPr="00000000">
        <w:rPr>
          <w:b w:val="1"/>
          <w:sz w:val="20"/>
          <w:szCs w:val="20"/>
          <w:rtl w:val="0"/>
        </w:rPr>
        <w:t xml:space="preserve">Key Management Service</w:t>
      </w:r>
      <w:r w:rsidDel="00000000" w:rsidR="00000000" w:rsidRPr="00000000">
        <w:rPr>
          <w:sz w:val="20"/>
          <w:szCs w:val="20"/>
          <w:rtl w:val="0"/>
        </w:rPr>
        <w:t xml:space="preserve"> - an AWS service that manages master and data keys. All Restricted and Critical data fields will be encrypted at a field level using KMS before returned to clients.</w:t>
      </w:r>
    </w:p>
    <w:p w:rsidR="00000000" w:rsidDel="00000000" w:rsidP="00000000" w:rsidRDefault="00000000" w:rsidRPr="00000000" w14:paraId="00000408">
      <w:pPr>
        <w:numPr>
          <w:ilvl w:val="0"/>
          <w:numId w:val="440"/>
        </w:numPr>
        <w:spacing w:after="0" w:afterAutospacing="0" w:before="0" w:beforeAutospacing="0" w:lineRule="auto"/>
        <w:ind w:left="720" w:hanging="360"/>
        <w:rPr>
          <w:sz w:val="20"/>
          <w:szCs w:val="20"/>
        </w:rPr>
      </w:pPr>
      <w:r w:rsidDel="00000000" w:rsidR="00000000" w:rsidRPr="00000000">
        <w:rPr>
          <w:b w:val="1"/>
          <w:sz w:val="20"/>
          <w:szCs w:val="20"/>
          <w:rtl w:val="0"/>
        </w:rPr>
        <w:t xml:space="preserve">KeyMaster</w:t>
      </w:r>
      <w:r w:rsidDel="00000000" w:rsidR="00000000" w:rsidRPr="00000000">
        <w:rPr>
          <w:sz w:val="20"/>
          <w:szCs w:val="20"/>
          <w:rtl w:val="0"/>
        </w:rPr>
        <w:t xml:space="preserve"> - CDO service for encrypting and decrypting sensitive data types. OMS uses KeyMaster to encrypt Restricted and Critical data.</w:t>
      </w:r>
    </w:p>
    <w:p w:rsidR="00000000" w:rsidDel="00000000" w:rsidP="00000000" w:rsidRDefault="00000000" w:rsidRPr="00000000" w14:paraId="00000409">
      <w:pPr>
        <w:numPr>
          <w:ilvl w:val="0"/>
          <w:numId w:val="440"/>
        </w:numPr>
        <w:spacing w:after="240" w:before="0" w:beforeAutospacing="0" w:lineRule="auto"/>
        <w:ind w:left="720" w:hanging="360"/>
        <w:rPr>
          <w:sz w:val="20"/>
          <w:szCs w:val="20"/>
        </w:rPr>
      </w:pPr>
      <w:r w:rsidDel="00000000" w:rsidR="00000000" w:rsidRPr="00000000">
        <w:rPr>
          <w:b w:val="1"/>
          <w:sz w:val="20"/>
          <w:szCs w:val="20"/>
          <w:rtl w:val="0"/>
        </w:rPr>
        <w:t xml:space="preserve">SearchGuard </w:t>
      </w:r>
      <w:r w:rsidDel="00000000" w:rsidR="00000000" w:rsidRPr="00000000">
        <w:rPr>
          <w:sz w:val="20"/>
          <w:szCs w:val="20"/>
          <w:rtl w:val="0"/>
        </w:rPr>
        <w:t xml:space="preserve">- Elasticsearch plugin for user authentication and authorization.</w:t>
      </w:r>
    </w:p>
    <w:p w:rsidR="00000000" w:rsidDel="00000000" w:rsidP="00000000" w:rsidRDefault="00000000" w:rsidRPr="00000000" w14:paraId="0000040A">
      <w:pPr>
        <w:rPr>
          <w:b w:val="1"/>
          <w:sz w:val="20"/>
          <w:szCs w:val="20"/>
        </w:rPr>
      </w:pPr>
      <w:r w:rsidDel="00000000" w:rsidR="00000000" w:rsidRPr="00000000">
        <w:rPr>
          <w:b w:val="1"/>
          <w:sz w:val="20"/>
          <w:szCs w:val="20"/>
          <w:rtl w:val="0"/>
        </w:rPr>
        <w:t xml:space="preserve">5.2 Data Ingestion</w:t>
      </w:r>
    </w:p>
    <w:p w:rsidR="00000000" w:rsidDel="00000000" w:rsidP="00000000" w:rsidRDefault="00000000" w:rsidRPr="00000000" w14:paraId="0000040B">
      <w:pPr>
        <w:rPr>
          <w:sz w:val="20"/>
          <w:szCs w:val="20"/>
        </w:rPr>
      </w:pPr>
      <w:r w:rsidDel="00000000" w:rsidR="00000000" w:rsidRPr="00000000">
        <w:rPr>
          <w:sz w:val="20"/>
          <w:szCs w:val="20"/>
          <w:rtl w:val="0"/>
        </w:rPr>
        <w:t xml:space="preserve">OSS will consume data from OMS as well as data authored in other services but related to OMS entities (e.g. customer addresses, customer names, etc.). See the detailed design at the</w:t>
      </w:r>
      <w:hyperlink r:id="rId571">
        <w:r w:rsidDel="00000000" w:rsidR="00000000" w:rsidRPr="00000000">
          <w:rPr>
            <w:sz w:val="20"/>
            <w:szCs w:val="20"/>
            <w:rtl w:val="0"/>
          </w:rPr>
          <w:t xml:space="preserve"> </w:t>
        </w:r>
      </w:hyperlink>
      <w:hyperlink r:id="rId572">
        <w:r w:rsidDel="00000000" w:rsidR="00000000" w:rsidRPr="00000000">
          <w:rPr>
            <w:color w:val="1155cc"/>
            <w:sz w:val="20"/>
            <w:szCs w:val="20"/>
            <w:u w:val="single"/>
            <w:rtl w:val="0"/>
          </w:rPr>
          <w:t xml:space="preserve">Data Ingestion</w:t>
        </w:r>
      </w:hyperlink>
      <w:r w:rsidDel="00000000" w:rsidR="00000000" w:rsidRPr="00000000">
        <w:rPr>
          <w:sz w:val="20"/>
          <w:szCs w:val="20"/>
          <w:rtl w:val="0"/>
        </w:rPr>
        <w:t xml:space="preserve"> wiki.</w:t>
      </w:r>
    </w:p>
    <w:p w:rsidR="00000000" w:rsidDel="00000000" w:rsidP="00000000" w:rsidRDefault="00000000" w:rsidRPr="00000000" w14:paraId="0000040C">
      <w:pPr>
        <w:rPr>
          <w:b w:val="1"/>
          <w:sz w:val="20"/>
          <w:szCs w:val="20"/>
        </w:rPr>
      </w:pPr>
      <w:r w:rsidDel="00000000" w:rsidR="00000000" w:rsidRPr="00000000">
        <w:rPr>
          <w:b w:val="1"/>
          <w:sz w:val="20"/>
          <w:szCs w:val="20"/>
          <w:rtl w:val="0"/>
        </w:rPr>
        <w:t xml:space="preserve">5.3 Search Indices and Documents</w:t>
      </w:r>
    </w:p>
    <w:p w:rsidR="00000000" w:rsidDel="00000000" w:rsidP="00000000" w:rsidRDefault="00000000" w:rsidRPr="00000000" w14:paraId="0000040D">
      <w:pPr>
        <w:rPr>
          <w:sz w:val="20"/>
          <w:szCs w:val="20"/>
        </w:rPr>
      </w:pPr>
      <w:r w:rsidDel="00000000" w:rsidR="00000000" w:rsidRPr="00000000">
        <w:rPr>
          <w:sz w:val="20"/>
          <w:szCs w:val="20"/>
          <w:rtl w:val="0"/>
        </w:rPr>
        <w:t xml:space="preserve">The</w:t>
      </w:r>
      <w:hyperlink r:id="rId573">
        <w:r w:rsidDel="00000000" w:rsidR="00000000" w:rsidRPr="00000000">
          <w:rPr>
            <w:sz w:val="20"/>
            <w:szCs w:val="20"/>
            <w:rtl w:val="0"/>
          </w:rPr>
          <w:t xml:space="preserve"> </w:t>
        </w:r>
      </w:hyperlink>
      <w:hyperlink r:id="rId574">
        <w:r w:rsidDel="00000000" w:rsidR="00000000" w:rsidRPr="00000000">
          <w:rPr>
            <w:color w:val="1155cc"/>
            <w:sz w:val="20"/>
            <w:szCs w:val="20"/>
            <w:u w:val="single"/>
            <w:rtl w:val="0"/>
          </w:rPr>
          <w:t xml:space="preserve">Search Indices and Documents</w:t>
        </w:r>
      </w:hyperlink>
      <w:r w:rsidDel="00000000" w:rsidR="00000000" w:rsidRPr="00000000">
        <w:rPr>
          <w:sz w:val="20"/>
          <w:szCs w:val="20"/>
          <w:rtl w:val="0"/>
        </w:rPr>
        <w:t xml:space="preserve"> wiki describes the structure of Elasticsearch indices and documents for OSS.</w:t>
      </w:r>
    </w:p>
    <w:p w:rsidR="00000000" w:rsidDel="00000000" w:rsidP="00000000" w:rsidRDefault="00000000" w:rsidRPr="00000000" w14:paraId="0000040E">
      <w:pPr>
        <w:rPr>
          <w:b w:val="1"/>
          <w:sz w:val="20"/>
          <w:szCs w:val="20"/>
        </w:rPr>
      </w:pPr>
      <w:r w:rsidDel="00000000" w:rsidR="00000000" w:rsidRPr="00000000">
        <w:rPr>
          <w:b w:val="1"/>
          <w:sz w:val="20"/>
          <w:szCs w:val="20"/>
          <w:rtl w:val="0"/>
        </w:rPr>
        <w:t xml:space="preserve">5.4 Analysis and Query</w:t>
      </w:r>
    </w:p>
    <w:p w:rsidR="00000000" w:rsidDel="00000000" w:rsidP="00000000" w:rsidRDefault="00000000" w:rsidRPr="00000000" w14:paraId="0000040F">
      <w:pPr>
        <w:rPr>
          <w:sz w:val="20"/>
          <w:szCs w:val="20"/>
        </w:rPr>
      </w:pPr>
      <w:r w:rsidDel="00000000" w:rsidR="00000000" w:rsidRPr="00000000">
        <w:rPr>
          <w:sz w:val="20"/>
          <w:szCs w:val="20"/>
          <w:rtl w:val="0"/>
        </w:rPr>
        <w:t xml:space="preserve">Here we describe the way the indexed data is analyzed in Elasticsearch and how clients will call OSS APIs. See the detailed design at the</w:t>
      </w:r>
      <w:hyperlink r:id="rId575">
        <w:r w:rsidDel="00000000" w:rsidR="00000000" w:rsidRPr="00000000">
          <w:rPr>
            <w:sz w:val="20"/>
            <w:szCs w:val="20"/>
            <w:rtl w:val="0"/>
          </w:rPr>
          <w:t xml:space="preserve"> </w:t>
        </w:r>
      </w:hyperlink>
      <w:hyperlink r:id="rId576">
        <w:r w:rsidDel="00000000" w:rsidR="00000000" w:rsidRPr="00000000">
          <w:rPr>
            <w:color w:val="1155cc"/>
            <w:sz w:val="20"/>
            <w:szCs w:val="20"/>
            <w:u w:val="single"/>
            <w:rtl w:val="0"/>
          </w:rPr>
          <w:t xml:space="preserve">Analysis and Query</w:t>
        </w:r>
      </w:hyperlink>
      <w:r w:rsidDel="00000000" w:rsidR="00000000" w:rsidRPr="00000000">
        <w:rPr>
          <w:sz w:val="20"/>
          <w:szCs w:val="20"/>
          <w:rtl w:val="0"/>
        </w:rPr>
        <w:t xml:space="preserve"> wiki.</w:t>
      </w:r>
    </w:p>
    <w:p w:rsidR="00000000" w:rsidDel="00000000" w:rsidP="00000000" w:rsidRDefault="00000000" w:rsidRPr="00000000" w14:paraId="00000410">
      <w:pPr>
        <w:rPr>
          <w:b w:val="1"/>
          <w:sz w:val="20"/>
          <w:szCs w:val="20"/>
        </w:rPr>
      </w:pPr>
      <w:r w:rsidDel="00000000" w:rsidR="00000000" w:rsidRPr="00000000">
        <w:rPr>
          <w:b w:val="1"/>
          <w:sz w:val="20"/>
          <w:szCs w:val="20"/>
          <w:rtl w:val="0"/>
        </w:rPr>
        <w:t xml:space="preserve">5.5 Authorization and User Permissions</w:t>
      </w:r>
    </w:p>
    <w:p w:rsidR="00000000" w:rsidDel="00000000" w:rsidP="00000000" w:rsidRDefault="00000000" w:rsidRPr="00000000" w14:paraId="00000411">
      <w:pPr>
        <w:rPr>
          <w:sz w:val="20"/>
          <w:szCs w:val="20"/>
        </w:rPr>
      </w:pPr>
      <w:r w:rsidDel="00000000" w:rsidR="00000000" w:rsidRPr="00000000">
        <w:rPr>
          <w:sz w:val="20"/>
          <w:szCs w:val="20"/>
          <w:rtl w:val="0"/>
        </w:rPr>
        <w:t xml:space="preserve">Most OSS queries will be executed on behalf of an actor that has permissions to only see or act on a subset of nodes in an organization. The</w:t>
      </w:r>
      <w:hyperlink r:id="rId577">
        <w:r w:rsidDel="00000000" w:rsidR="00000000" w:rsidRPr="00000000">
          <w:rPr>
            <w:sz w:val="20"/>
            <w:szCs w:val="20"/>
            <w:rtl w:val="0"/>
          </w:rPr>
          <w:t xml:space="preserve"> </w:t>
        </w:r>
      </w:hyperlink>
      <w:hyperlink r:id="rId578">
        <w:r w:rsidDel="00000000" w:rsidR="00000000" w:rsidRPr="00000000">
          <w:rPr>
            <w:color w:val="1155cc"/>
            <w:sz w:val="20"/>
            <w:szCs w:val="20"/>
            <w:u w:val="single"/>
            <w:rtl w:val="0"/>
          </w:rPr>
          <w:t xml:space="preserve">Authorization</w:t>
        </w:r>
      </w:hyperlink>
      <w:r w:rsidDel="00000000" w:rsidR="00000000" w:rsidRPr="00000000">
        <w:rPr>
          <w:sz w:val="20"/>
          <w:szCs w:val="20"/>
          <w:rtl w:val="0"/>
        </w:rPr>
        <w:t xml:space="preserve"> wiki describes how we plan to enforce these permissions. This is by far the most complex area of the design.</w:t>
      </w:r>
    </w:p>
    <w:p w:rsidR="00000000" w:rsidDel="00000000" w:rsidP="00000000" w:rsidRDefault="00000000" w:rsidRPr="00000000" w14:paraId="00000412">
      <w:pPr>
        <w:rPr>
          <w:b w:val="1"/>
          <w:sz w:val="20"/>
          <w:szCs w:val="20"/>
        </w:rPr>
      </w:pPr>
      <w:r w:rsidDel="00000000" w:rsidR="00000000" w:rsidRPr="00000000">
        <w:rPr>
          <w:b w:val="1"/>
          <w:sz w:val="20"/>
          <w:szCs w:val="20"/>
          <w:rtl w:val="0"/>
        </w:rPr>
        <w:t xml:space="preserve">5.6 Alternatives</w:t>
      </w:r>
    </w:p>
    <w:p w:rsidR="00000000" w:rsidDel="00000000" w:rsidP="00000000" w:rsidRDefault="00000000" w:rsidRPr="00000000" w14:paraId="00000413">
      <w:pPr>
        <w:rPr>
          <w:b w:val="1"/>
          <w:sz w:val="20"/>
          <w:szCs w:val="20"/>
        </w:rPr>
      </w:pPr>
      <w:r w:rsidDel="00000000" w:rsidR="00000000" w:rsidRPr="00000000">
        <w:rPr>
          <w:b w:val="1"/>
          <w:sz w:val="20"/>
          <w:szCs w:val="20"/>
          <w:rtl w:val="0"/>
        </w:rPr>
        <w:t xml:space="preserve">5.6.1 Alternatives to Elasticsearch</w:t>
      </w:r>
    </w:p>
    <w:p w:rsidR="00000000" w:rsidDel="00000000" w:rsidP="00000000" w:rsidRDefault="00000000" w:rsidRPr="00000000" w14:paraId="00000414">
      <w:pPr>
        <w:rPr>
          <w:b w:val="1"/>
          <w:sz w:val="20"/>
          <w:szCs w:val="20"/>
        </w:rPr>
      </w:pPr>
      <w:r w:rsidDel="00000000" w:rsidR="00000000" w:rsidRPr="00000000">
        <w:rPr>
          <w:b w:val="1"/>
          <w:sz w:val="20"/>
          <w:szCs w:val="20"/>
          <w:rtl w:val="0"/>
        </w:rPr>
        <w:t xml:space="preserve">5.6.1.1 Other full-text search systems</w:t>
      </w:r>
    </w:p>
    <w:p w:rsidR="00000000" w:rsidDel="00000000" w:rsidP="00000000" w:rsidRDefault="00000000" w:rsidRPr="00000000" w14:paraId="00000415">
      <w:pPr>
        <w:rPr>
          <w:sz w:val="20"/>
          <w:szCs w:val="20"/>
        </w:rPr>
      </w:pPr>
      <w:r w:rsidDel="00000000" w:rsidR="00000000" w:rsidRPr="00000000">
        <w:rPr>
          <w:sz w:val="20"/>
          <w:szCs w:val="20"/>
          <w:rtl w:val="0"/>
        </w:rPr>
        <w:t xml:space="preserve">The only full-text search system besides ES available as PaaS at Amazon is PSNG that is on the path to deprecation. Hosting another system ourselves is not feasible due to operational overhead and Data Handling Policy requirements due to hosting Restricted data.</w:t>
      </w:r>
    </w:p>
    <w:p w:rsidR="00000000" w:rsidDel="00000000" w:rsidP="00000000" w:rsidRDefault="00000000" w:rsidRPr="00000000" w14:paraId="00000416">
      <w:pPr>
        <w:rPr>
          <w:b w:val="1"/>
          <w:sz w:val="20"/>
          <w:szCs w:val="20"/>
        </w:rPr>
      </w:pPr>
      <w:r w:rsidDel="00000000" w:rsidR="00000000" w:rsidRPr="00000000">
        <w:rPr>
          <w:b w:val="1"/>
          <w:sz w:val="20"/>
          <w:szCs w:val="20"/>
          <w:rtl w:val="0"/>
        </w:rPr>
        <w:t xml:space="preserve">5.6.1.2 Kafka Connect Elasticsearch Connector</w:t>
      </w:r>
    </w:p>
    <w:p w:rsidR="00000000" w:rsidDel="00000000" w:rsidP="00000000" w:rsidRDefault="00000000" w:rsidRPr="00000000" w14:paraId="00000417">
      <w:pPr>
        <w:rPr>
          <w:sz w:val="20"/>
          <w:szCs w:val="20"/>
        </w:rPr>
      </w:pPr>
      <w:r w:rsidDel="00000000" w:rsidR="00000000" w:rsidRPr="00000000">
        <w:rPr>
          <w:sz w:val="20"/>
          <w:szCs w:val="20"/>
          <w:rtl w:val="0"/>
        </w:rPr>
        <w:t xml:space="preserve">The plugin allows streaming a Kafka topic to Elasticsearch. It would simplify a part of the solution but we would need to have another topic and a transformer to decrypt Restricted data fields and convert the Results and Tenant Data topic messages into a format suitable for indexing. </w:t>
      </w:r>
    </w:p>
    <w:p w:rsidR="00000000" w:rsidDel="00000000" w:rsidP="00000000" w:rsidRDefault="00000000" w:rsidRPr="00000000" w14:paraId="00000418">
      <w:pPr>
        <w:rPr>
          <w:b w:val="1"/>
          <w:sz w:val="20"/>
          <w:szCs w:val="20"/>
        </w:rPr>
      </w:pPr>
      <w:r w:rsidDel="00000000" w:rsidR="00000000" w:rsidRPr="00000000">
        <w:rPr>
          <w:b w:val="1"/>
          <w:sz w:val="20"/>
          <w:szCs w:val="20"/>
          <w:rtl w:val="0"/>
        </w:rPr>
        <w:t xml:space="preserve">5.6.1.3 Slapshot</w:t>
      </w:r>
    </w:p>
    <w:p w:rsidR="00000000" w:rsidDel="00000000" w:rsidP="00000000" w:rsidRDefault="00000000" w:rsidRPr="00000000" w14:paraId="00000419">
      <w:pPr>
        <w:rPr>
          <w:sz w:val="20"/>
          <w:szCs w:val="20"/>
        </w:rPr>
      </w:pPr>
      <w:r w:rsidDel="00000000" w:rsidR="00000000" w:rsidRPr="00000000">
        <w:rPr>
          <w:sz w:val="20"/>
          <w:szCs w:val="20"/>
          <w:rtl w:val="0"/>
        </w:rPr>
        <w:t xml:space="preserve">Slapshot service is an internal dedicated hosted data retrieval and aggregation service for CDO. Clients specify the data and workflow needs for their use case, and Slapshot will gather and vend the desired data.</w:t>
      </w:r>
    </w:p>
    <w:p w:rsidR="00000000" w:rsidDel="00000000" w:rsidP="00000000" w:rsidRDefault="00000000" w:rsidRPr="00000000" w14:paraId="0000041A">
      <w:pPr>
        <w:rPr>
          <w:sz w:val="20"/>
          <w:szCs w:val="20"/>
        </w:rPr>
      </w:pPr>
      <w:r w:rsidDel="00000000" w:rsidR="00000000" w:rsidRPr="00000000">
        <w:rPr>
          <w:sz w:val="20"/>
          <w:szCs w:val="20"/>
          <w:rtl w:val="0"/>
        </w:rPr>
        <w:t xml:space="preserve">Slapshot would be a good fit for our use cases, collecting OMS and tenant data changes and publishing them in ES. However, it does not look like it has any</w:t>
      </w:r>
      <w:hyperlink r:id="rId579">
        <w:r w:rsidDel="00000000" w:rsidR="00000000" w:rsidRPr="00000000">
          <w:rPr>
            <w:sz w:val="20"/>
            <w:szCs w:val="20"/>
            <w:rtl w:val="0"/>
          </w:rPr>
          <w:t xml:space="preserve"> </w:t>
        </w:r>
      </w:hyperlink>
      <w:hyperlink r:id="rId580">
        <w:r w:rsidDel="00000000" w:rsidR="00000000" w:rsidRPr="00000000">
          <w:rPr>
            <w:color w:val="1155cc"/>
            <w:sz w:val="20"/>
            <w:szCs w:val="20"/>
            <w:u w:val="single"/>
            <w:rtl w:val="0"/>
          </w:rPr>
          <w:t xml:space="preserve">support of Kafka or AWS ES</w:t>
        </w:r>
      </w:hyperlink>
      <w:r w:rsidDel="00000000" w:rsidR="00000000" w:rsidRPr="00000000">
        <w:rPr>
          <w:sz w:val="20"/>
          <w:szCs w:val="20"/>
          <w:rtl w:val="0"/>
        </w:rPr>
        <w:t xml:space="preserve"> at the moment, so those would have to be built as Slapshot plugins. Slapshot documentation is sparse and somewhat outdated, so we should explore this option in office hours.</w:t>
      </w:r>
    </w:p>
    <w:p w:rsidR="00000000" w:rsidDel="00000000" w:rsidP="00000000" w:rsidRDefault="00000000" w:rsidRPr="00000000" w14:paraId="0000041B">
      <w:pPr>
        <w:rPr>
          <w:b w:val="1"/>
          <w:sz w:val="20"/>
          <w:szCs w:val="20"/>
        </w:rPr>
      </w:pPr>
      <w:r w:rsidDel="00000000" w:rsidR="00000000" w:rsidRPr="00000000">
        <w:rPr>
          <w:b w:val="1"/>
          <w:sz w:val="20"/>
          <w:szCs w:val="20"/>
          <w:rtl w:val="0"/>
        </w:rPr>
        <w:t xml:space="preserve">5.6.1.4 Datapath</w:t>
      </w:r>
    </w:p>
    <w:p w:rsidR="00000000" w:rsidDel="00000000" w:rsidP="00000000" w:rsidRDefault="00000000" w:rsidRPr="00000000" w14:paraId="0000041C">
      <w:pPr>
        <w:rPr>
          <w:sz w:val="20"/>
          <w:szCs w:val="20"/>
        </w:rPr>
      </w:pPr>
      <w:r w:rsidDel="00000000" w:rsidR="00000000" w:rsidRPr="00000000">
        <w:rPr>
          <w:sz w:val="20"/>
          <w:szCs w:val="20"/>
          <w:rtl w:val="0"/>
        </w:rPr>
        <w:t xml:space="preserve">Datapath is an internal hosting platform and a materialization engine that allows developers write business logic and takes care of operational issues such as caching, monitoring, etc. Its business logic repository does not have any support of Kafka or ES. Datapath also does not allow Highly Confidential and higher data categories.</w:t>
      </w:r>
    </w:p>
    <w:p w:rsidR="00000000" w:rsidDel="00000000" w:rsidP="00000000" w:rsidRDefault="00000000" w:rsidRPr="00000000" w14:paraId="0000041D">
      <w:pPr>
        <w:rPr>
          <w:b w:val="1"/>
          <w:sz w:val="20"/>
          <w:szCs w:val="20"/>
        </w:rPr>
      </w:pPr>
      <w:r w:rsidDel="00000000" w:rsidR="00000000" w:rsidRPr="00000000">
        <w:rPr>
          <w:b w:val="1"/>
          <w:sz w:val="20"/>
          <w:szCs w:val="20"/>
          <w:rtl w:val="0"/>
        </w:rPr>
        <w:t xml:space="preserve">5.6.1.5 Lucene</w:t>
      </w:r>
    </w:p>
    <w:p w:rsidR="00000000" w:rsidDel="00000000" w:rsidP="00000000" w:rsidRDefault="00000000" w:rsidRPr="00000000" w14:paraId="0000041E">
      <w:pPr>
        <w:rPr>
          <w:sz w:val="20"/>
          <w:szCs w:val="20"/>
        </w:rPr>
      </w:pPr>
      <w:r w:rsidDel="00000000" w:rsidR="00000000" w:rsidRPr="00000000">
        <w:rPr>
          <w:sz w:val="20"/>
          <w:szCs w:val="20"/>
          <w:rtl w:val="0"/>
        </w:rPr>
        <w:t xml:space="preserve">Lucene is a full-text search library that ES and another competing product, Solar, are based on. If we make use of Lucene directly, we would not be able to enjoy the features ES adds on, such as a REST API, Query DSL, distribution of data, replication, clustering, monitoring and others.</w:t>
      </w:r>
    </w:p>
    <w:p w:rsidR="00000000" w:rsidDel="00000000" w:rsidP="00000000" w:rsidRDefault="00000000" w:rsidRPr="00000000" w14:paraId="0000041F">
      <w:pPr>
        <w:rPr>
          <w:b w:val="1"/>
          <w:sz w:val="20"/>
          <w:szCs w:val="20"/>
        </w:rPr>
      </w:pPr>
      <w:r w:rsidDel="00000000" w:rsidR="00000000" w:rsidRPr="00000000">
        <w:rPr>
          <w:b w:val="1"/>
          <w:sz w:val="20"/>
          <w:szCs w:val="20"/>
          <w:rtl w:val="0"/>
        </w:rPr>
        <w:t xml:space="preserve">6 State Management</w:t>
      </w:r>
    </w:p>
    <w:p w:rsidR="00000000" w:rsidDel="00000000" w:rsidP="00000000" w:rsidRDefault="00000000" w:rsidRPr="00000000" w14:paraId="00000420">
      <w:pPr>
        <w:rPr>
          <w:sz w:val="20"/>
          <w:szCs w:val="20"/>
        </w:rPr>
      </w:pPr>
      <w:r w:rsidDel="00000000" w:rsidR="00000000" w:rsidRPr="00000000">
        <w:rPr>
          <w:sz w:val="20"/>
          <w:szCs w:val="20"/>
          <w:rtl w:val="0"/>
        </w:rPr>
        <w:t xml:space="preserve">All components besides Elasticsearch are stateless. ES index schema is described in the Appendix. </w:t>
      </w:r>
    </w:p>
    <w:p w:rsidR="00000000" w:rsidDel="00000000" w:rsidP="00000000" w:rsidRDefault="00000000" w:rsidRPr="00000000" w14:paraId="00000421">
      <w:pPr>
        <w:rPr>
          <w:b w:val="1"/>
          <w:sz w:val="20"/>
          <w:szCs w:val="20"/>
        </w:rPr>
      </w:pPr>
      <w:r w:rsidDel="00000000" w:rsidR="00000000" w:rsidRPr="00000000">
        <w:rPr>
          <w:b w:val="1"/>
          <w:sz w:val="20"/>
          <w:szCs w:val="20"/>
          <w:rtl w:val="0"/>
        </w:rPr>
        <w:t xml:space="preserve">7 Scalability Considerations</w:t>
      </w:r>
    </w:p>
    <w:p w:rsidR="00000000" w:rsidDel="00000000" w:rsidP="00000000" w:rsidRDefault="00000000" w:rsidRPr="00000000" w14:paraId="00000422">
      <w:pPr>
        <w:rPr>
          <w:b w:val="1"/>
          <w:sz w:val="20"/>
          <w:szCs w:val="20"/>
        </w:rPr>
      </w:pPr>
      <w:r w:rsidDel="00000000" w:rsidR="00000000" w:rsidRPr="00000000">
        <w:rPr>
          <w:b w:val="1"/>
          <w:sz w:val="20"/>
          <w:szCs w:val="20"/>
          <w:rtl w:val="0"/>
        </w:rPr>
        <w:t xml:space="preserve">7.1 Elasticsearch</w:t>
      </w:r>
    </w:p>
    <w:p w:rsidR="00000000" w:rsidDel="00000000" w:rsidP="00000000" w:rsidRDefault="00000000" w:rsidRPr="00000000" w14:paraId="00000423">
      <w:pPr>
        <w:rPr>
          <w:sz w:val="20"/>
          <w:szCs w:val="20"/>
        </w:rPr>
      </w:pPr>
      <w:r w:rsidDel="00000000" w:rsidR="00000000" w:rsidRPr="00000000">
        <w:rPr>
          <w:sz w:val="20"/>
          <w:szCs w:val="20"/>
          <w:rtl w:val="0"/>
        </w:rPr>
        <w:t xml:space="preserve">Currently, OMS Global State Store, which is a key value store with a snapshot of all OMS data including some redundant one that is indexed for performance occupies around 125Gb in the largest region. In BUSS, the groups index is 8Gb and the customer index is 5Gb. We estimate the combined size of OSS indices to be between 200Gb and 400Gb initially with just OMS data and growing 10x in the next 3 years as more tenant data is indexed. This is well below the limits of ES and AWS ES. ES does not have a limit on index size besides the limit of hardware. Max EBS volume size supported by AWS ES at the moment is 9 TiB on m5.12xlarge.elasticsearch instances.</w:t>
      </w:r>
    </w:p>
    <w:p w:rsidR="00000000" w:rsidDel="00000000" w:rsidP="00000000" w:rsidRDefault="00000000" w:rsidRPr="00000000" w14:paraId="00000424">
      <w:pPr>
        <w:rPr>
          <w:sz w:val="20"/>
          <w:szCs w:val="20"/>
        </w:rPr>
      </w:pPr>
      <w:r w:rsidDel="00000000" w:rsidR="00000000" w:rsidRPr="00000000">
        <w:rPr>
          <w:sz w:val="20"/>
          <w:szCs w:val="20"/>
          <w:rtl w:val="0"/>
        </w:rPr>
        <w:t xml:space="preserve">ES is scaled horizontally by sharding the data. We will initially overshard the data in order to be able to scale the indexes later. The number of shards in each index should be at least double the initial number of data nodes. After the initial or new tenant dataset is indexed, the propagation latency and query performance should be benchmarked. More data nodes can be added to ES with shards rebalanced to improve the performance.</w:t>
      </w:r>
    </w:p>
    <w:p w:rsidR="00000000" w:rsidDel="00000000" w:rsidP="00000000" w:rsidRDefault="00000000" w:rsidRPr="00000000" w14:paraId="00000425">
      <w:pPr>
        <w:rPr>
          <w:sz w:val="20"/>
          <w:szCs w:val="20"/>
        </w:rPr>
      </w:pPr>
      <w:r w:rsidDel="00000000" w:rsidR="00000000" w:rsidRPr="00000000">
        <w:rPr>
          <w:sz w:val="20"/>
          <w:szCs w:val="20"/>
          <w:rtl w:val="0"/>
        </w:rPr>
        <w:t xml:space="preserve">ES limits can be found</w:t>
      </w:r>
      <w:hyperlink r:id="rId581">
        <w:r w:rsidDel="00000000" w:rsidR="00000000" w:rsidRPr="00000000">
          <w:rPr>
            <w:sz w:val="20"/>
            <w:szCs w:val="20"/>
            <w:rtl w:val="0"/>
          </w:rPr>
          <w:t xml:space="preserve"> </w:t>
        </w:r>
      </w:hyperlink>
      <w:hyperlink r:id="rId582">
        <w:r w:rsidDel="00000000" w:rsidR="00000000" w:rsidRPr="00000000">
          <w:rPr>
            <w:color w:val="1155cc"/>
            <w:sz w:val="20"/>
            <w:szCs w:val="20"/>
            <w:u w:val="single"/>
            <w:rtl w:val="0"/>
          </w:rPr>
          <w:t xml:space="preserve">here</w:t>
        </w:r>
      </w:hyperlink>
      <w:r w:rsidDel="00000000" w:rsidR="00000000" w:rsidRPr="00000000">
        <w:rPr>
          <w:sz w:val="20"/>
          <w:szCs w:val="20"/>
          <w:rtl w:val="0"/>
        </w:rPr>
        <w:t xml:space="preserve">. None of them are likely to affect OSS even with a 100x growth of data size and TPS. </w:t>
      </w:r>
    </w:p>
    <w:p w:rsidR="00000000" w:rsidDel="00000000" w:rsidP="00000000" w:rsidRDefault="00000000" w:rsidRPr="00000000" w14:paraId="00000426">
      <w:pPr>
        <w:rPr>
          <w:b w:val="1"/>
          <w:sz w:val="20"/>
          <w:szCs w:val="20"/>
        </w:rPr>
      </w:pPr>
      <w:r w:rsidDel="00000000" w:rsidR="00000000" w:rsidRPr="00000000">
        <w:rPr>
          <w:b w:val="1"/>
          <w:sz w:val="20"/>
          <w:szCs w:val="20"/>
          <w:rtl w:val="0"/>
        </w:rPr>
        <w:t xml:space="preserve">7.2 Key Management Service</w:t>
      </w:r>
    </w:p>
    <w:p w:rsidR="00000000" w:rsidDel="00000000" w:rsidP="00000000" w:rsidRDefault="00000000" w:rsidRPr="00000000" w14:paraId="00000427">
      <w:pPr>
        <w:rPr>
          <w:sz w:val="20"/>
          <w:szCs w:val="20"/>
        </w:rPr>
      </w:pPr>
      <w:r w:rsidDel="00000000" w:rsidR="00000000" w:rsidRPr="00000000">
        <w:rPr>
          <w:sz w:val="20"/>
          <w:szCs w:val="20"/>
          <w:rtl w:val="0"/>
        </w:rPr>
        <w:t xml:space="preserve">KMS supports up to 10k TPS for encrypt and decrypt operations in each region OMS is in. With the read-heavy pattern of OMS and OSS, this will be more than enough for the encrypt. For decrypt, if we ever need to exceed this limit, we can store the encrypted values in the indices and instead of decrypting in the read flow. </w:t>
      </w:r>
    </w:p>
    <w:p w:rsidR="00000000" w:rsidDel="00000000" w:rsidP="00000000" w:rsidRDefault="00000000" w:rsidRPr="00000000" w14:paraId="00000428">
      <w:pPr>
        <w:rPr>
          <w:b w:val="1"/>
          <w:sz w:val="20"/>
          <w:szCs w:val="20"/>
        </w:rPr>
      </w:pPr>
      <w:r w:rsidDel="00000000" w:rsidR="00000000" w:rsidRPr="00000000">
        <w:rPr>
          <w:b w:val="1"/>
          <w:sz w:val="20"/>
          <w:szCs w:val="20"/>
          <w:rtl w:val="0"/>
        </w:rPr>
        <w:t xml:space="preserve">7.3 Lambda</w:t>
      </w:r>
    </w:p>
    <w:p w:rsidR="00000000" w:rsidDel="00000000" w:rsidP="00000000" w:rsidRDefault="00000000" w:rsidRPr="00000000" w14:paraId="00000429">
      <w:pPr>
        <w:rPr>
          <w:sz w:val="20"/>
          <w:szCs w:val="20"/>
        </w:rPr>
      </w:pPr>
      <w:r w:rsidDel="00000000" w:rsidR="00000000" w:rsidRPr="00000000">
        <w:rPr>
          <w:sz w:val="20"/>
          <w:szCs w:val="20"/>
          <w:rtl w:val="0"/>
        </w:rPr>
        <w:t xml:space="preserve">Lambda limits can be found</w:t>
      </w:r>
      <w:hyperlink r:id="rId583">
        <w:r w:rsidDel="00000000" w:rsidR="00000000" w:rsidRPr="00000000">
          <w:rPr>
            <w:sz w:val="20"/>
            <w:szCs w:val="20"/>
            <w:rtl w:val="0"/>
          </w:rPr>
          <w:t xml:space="preserve"> </w:t>
        </w:r>
      </w:hyperlink>
      <w:hyperlink r:id="rId584">
        <w:r w:rsidDel="00000000" w:rsidR="00000000" w:rsidRPr="00000000">
          <w:rPr>
            <w:color w:val="1155cc"/>
            <w:sz w:val="20"/>
            <w:szCs w:val="20"/>
            <w:u w:val="single"/>
            <w:rtl w:val="0"/>
          </w:rPr>
          <w:t xml:space="preserve">here</w:t>
        </w:r>
      </w:hyperlink>
      <w:r w:rsidDel="00000000" w:rsidR="00000000" w:rsidRPr="00000000">
        <w:rPr>
          <w:sz w:val="20"/>
          <w:szCs w:val="20"/>
          <w:rtl w:val="0"/>
        </w:rPr>
        <w:t xml:space="preserve">. The default concurrency limit (number of simultaneously running instances) is 1,000 but can be increased. Lambda scales automatically up to the configured limit.</w:t>
      </w:r>
    </w:p>
    <w:p w:rsidR="00000000" w:rsidDel="00000000" w:rsidP="00000000" w:rsidRDefault="00000000" w:rsidRPr="00000000" w14:paraId="0000042A">
      <w:pPr>
        <w:rPr>
          <w:sz w:val="20"/>
          <w:szCs w:val="20"/>
        </w:rPr>
      </w:pPr>
      <w:r w:rsidDel="00000000" w:rsidR="00000000" w:rsidRPr="00000000">
        <w:rPr>
          <w:sz w:val="20"/>
          <w:szCs w:val="20"/>
          <w:rtl w:val="0"/>
        </w:rPr>
        <w:t xml:space="preserve">Given that our lambda logic is quite simple, we do not expect any of the memory/time or other resource limits to affect us. This should be verified during a load test of the PoC.</w:t>
      </w:r>
    </w:p>
    <w:p w:rsidR="00000000" w:rsidDel="00000000" w:rsidP="00000000" w:rsidRDefault="00000000" w:rsidRPr="00000000" w14:paraId="0000042B">
      <w:pPr>
        <w:rPr>
          <w:b w:val="1"/>
          <w:sz w:val="20"/>
          <w:szCs w:val="20"/>
        </w:rPr>
      </w:pPr>
      <w:r w:rsidDel="00000000" w:rsidR="00000000" w:rsidRPr="00000000">
        <w:rPr>
          <w:b w:val="1"/>
          <w:sz w:val="20"/>
          <w:szCs w:val="20"/>
          <w:rtl w:val="0"/>
        </w:rPr>
        <w:t xml:space="preserve">7.4 Hot Shards</w:t>
      </w:r>
    </w:p>
    <w:p w:rsidR="00000000" w:rsidDel="00000000" w:rsidP="00000000" w:rsidRDefault="00000000" w:rsidRPr="00000000" w14:paraId="0000042C">
      <w:pPr>
        <w:rPr>
          <w:sz w:val="20"/>
          <w:szCs w:val="20"/>
        </w:rPr>
      </w:pPr>
      <w:r w:rsidDel="00000000" w:rsidR="00000000" w:rsidRPr="00000000">
        <w:rPr>
          <w:sz w:val="20"/>
          <w:szCs w:val="20"/>
          <w:rtl w:val="0"/>
        </w:rPr>
        <w:t xml:space="preserve">There is a risk that some large businesses will perform a much higher number of search queries than the small ones, which may lead to hot shards in ES. We do not expect this to be a problem in practice because we have tens of thousands or large businesses that should be distributed into different shards. Also, BUSS have not had this issue.</w:t>
      </w:r>
    </w:p>
    <w:p w:rsidR="00000000" w:rsidDel="00000000" w:rsidP="00000000" w:rsidRDefault="00000000" w:rsidRPr="00000000" w14:paraId="0000042D">
      <w:pPr>
        <w:rPr>
          <w:sz w:val="20"/>
          <w:szCs w:val="20"/>
        </w:rPr>
      </w:pPr>
      <w:r w:rsidDel="00000000" w:rsidR="00000000" w:rsidRPr="00000000">
        <w:rPr>
          <w:sz w:val="20"/>
          <w:szCs w:val="20"/>
          <w:rtl w:val="0"/>
        </w:rPr>
        <w:t xml:space="preserve">We should monitor the cluster for hot shards. If we find out this is indeed a problem, we can move large organizations' data into separate indices, e.g. one index per large org. This will require changing the partition key for these orgs. If we need to scale out further, we can have a separate cluster for large organizations.</w:t>
      </w:r>
    </w:p>
    <w:p w:rsidR="00000000" w:rsidDel="00000000" w:rsidP="00000000" w:rsidRDefault="00000000" w:rsidRPr="00000000" w14:paraId="0000042E">
      <w:pPr>
        <w:rPr>
          <w:b w:val="1"/>
          <w:sz w:val="20"/>
          <w:szCs w:val="20"/>
        </w:rPr>
      </w:pPr>
      <w:r w:rsidDel="00000000" w:rsidR="00000000" w:rsidRPr="00000000">
        <w:rPr>
          <w:b w:val="1"/>
          <w:sz w:val="20"/>
          <w:szCs w:val="20"/>
          <w:rtl w:val="0"/>
        </w:rPr>
        <w:t xml:space="preserve">7.5 Number of Replicas</w:t>
      </w:r>
    </w:p>
    <w:p w:rsidR="00000000" w:rsidDel="00000000" w:rsidP="00000000" w:rsidRDefault="00000000" w:rsidRPr="00000000" w14:paraId="0000042F">
      <w:pPr>
        <w:rPr>
          <w:sz w:val="20"/>
          <w:szCs w:val="20"/>
        </w:rPr>
      </w:pPr>
      <w:r w:rsidDel="00000000" w:rsidR="00000000" w:rsidRPr="00000000">
        <w:rPr>
          <w:sz w:val="20"/>
          <w:szCs w:val="20"/>
          <w:rtl w:val="0"/>
        </w:rPr>
        <w:t xml:space="preserve">The more read replicas are in the ES cluster the more fault tolerant it is but also the slower is the indexing. We will use one read replica in order to improve the indexing time but still have backup in case of a node failure.</w:t>
      </w:r>
    </w:p>
    <w:p w:rsidR="00000000" w:rsidDel="00000000" w:rsidP="00000000" w:rsidRDefault="00000000" w:rsidRPr="00000000" w14:paraId="00000430">
      <w:pPr>
        <w:rPr>
          <w:b w:val="1"/>
          <w:sz w:val="20"/>
          <w:szCs w:val="20"/>
        </w:rPr>
      </w:pPr>
      <w:r w:rsidDel="00000000" w:rsidR="00000000" w:rsidRPr="00000000">
        <w:rPr>
          <w:b w:val="1"/>
          <w:sz w:val="20"/>
          <w:szCs w:val="20"/>
          <w:rtl w:val="0"/>
        </w:rPr>
        <w:t xml:space="preserve">8 Performance Considerations</w:t>
      </w:r>
    </w:p>
    <w:p w:rsidR="00000000" w:rsidDel="00000000" w:rsidP="00000000" w:rsidRDefault="00000000" w:rsidRPr="00000000" w14:paraId="00000431">
      <w:pPr>
        <w:rPr>
          <w:b w:val="1"/>
          <w:sz w:val="20"/>
          <w:szCs w:val="20"/>
        </w:rPr>
      </w:pPr>
      <w:r w:rsidDel="00000000" w:rsidR="00000000" w:rsidRPr="00000000">
        <w:rPr>
          <w:b w:val="1"/>
          <w:sz w:val="20"/>
          <w:szCs w:val="20"/>
          <w:rtl w:val="0"/>
        </w:rPr>
        <w:t xml:space="preserve">8.1 Bulk API</w:t>
      </w:r>
    </w:p>
    <w:p w:rsidR="00000000" w:rsidDel="00000000" w:rsidP="00000000" w:rsidRDefault="00000000" w:rsidRPr="00000000" w14:paraId="00000432">
      <w:pPr>
        <w:rPr>
          <w:sz w:val="20"/>
          <w:szCs w:val="20"/>
        </w:rPr>
      </w:pPr>
      <w:r w:rsidDel="00000000" w:rsidR="00000000" w:rsidRPr="00000000">
        <w:rPr>
          <w:sz w:val="20"/>
          <w:szCs w:val="20"/>
          <w:rtl w:val="0"/>
        </w:rPr>
        <w:t xml:space="preserve">We will use ES bulk API to update the index in order to reduce the overhead of HTTP calls. This should not be hard to do given that Kafka Streams also supports batching.</w:t>
      </w:r>
    </w:p>
    <w:p w:rsidR="00000000" w:rsidDel="00000000" w:rsidP="00000000" w:rsidRDefault="00000000" w:rsidRPr="00000000" w14:paraId="00000433">
      <w:pPr>
        <w:rPr>
          <w:b w:val="1"/>
          <w:sz w:val="20"/>
          <w:szCs w:val="20"/>
        </w:rPr>
      </w:pPr>
      <w:r w:rsidDel="00000000" w:rsidR="00000000" w:rsidRPr="00000000">
        <w:rPr>
          <w:b w:val="1"/>
          <w:sz w:val="20"/>
          <w:szCs w:val="20"/>
          <w:rtl w:val="0"/>
        </w:rPr>
        <w:t xml:space="preserve">8.2 Routing (Data Partitioning)</w:t>
      </w:r>
    </w:p>
    <w:p w:rsidR="00000000" w:rsidDel="00000000" w:rsidP="00000000" w:rsidRDefault="00000000" w:rsidRPr="00000000" w14:paraId="00000434">
      <w:pPr>
        <w:rPr>
          <w:sz w:val="20"/>
          <w:szCs w:val="20"/>
        </w:rPr>
      </w:pPr>
      <w:r w:rsidDel="00000000" w:rsidR="00000000" w:rsidRPr="00000000">
        <w:rPr>
          <w:sz w:val="20"/>
          <w:szCs w:val="20"/>
          <w:rtl w:val="0"/>
        </w:rPr>
        <w:t xml:space="preserve">We will use the Routing feature of ES to ensure all nodes under a root organization are stored in the same shard. To achieve that, the routing parameter will be set to the ID of the root org when indexing and querying. This will let ES to run most queries on one shard only without the need to merge results. With hundreds of large businesses and millions of small ones, this routing strategy should keep the shards evenly balanced.</w:t>
      </w:r>
    </w:p>
    <w:p w:rsidR="00000000" w:rsidDel="00000000" w:rsidP="00000000" w:rsidRDefault="00000000" w:rsidRPr="00000000" w14:paraId="00000435">
      <w:pPr>
        <w:rPr>
          <w:sz w:val="20"/>
          <w:szCs w:val="20"/>
        </w:rPr>
      </w:pPr>
      <w:r w:rsidDel="00000000" w:rsidR="00000000" w:rsidRPr="00000000">
        <w:rPr>
          <w:sz w:val="20"/>
          <w:szCs w:val="20"/>
          <w:rtl w:val="0"/>
        </w:rPr>
        <w:t xml:space="preserve">Choosing a partition key is a tradeoff between throughput and latency. Using root org ID as the partition key will increase latencies of individual queries but will reduce the overall load and increase throughput. </w:t>
      </w:r>
    </w:p>
    <w:p w:rsidR="00000000" w:rsidDel="00000000" w:rsidP="00000000" w:rsidRDefault="00000000" w:rsidRPr="00000000" w14:paraId="00000436">
      <w:pPr>
        <w:rPr>
          <w:sz w:val="20"/>
          <w:szCs w:val="20"/>
        </w:rPr>
      </w:pPr>
      <w:r w:rsidDel="00000000" w:rsidR="00000000" w:rsidRPr="00000000">
        <w:rPr>
          <w:sz w:val="20"/>
          <w:szCs w:val="20"/>
          <w:rtl w:val="0"/>
        </w:rPr>
        <w:t xml:space="preserve">This routing strategy also means that if one shard goes down, all orgs in that shard lose of all their data instead of each org losing 1/nth of data (where n is number of shards). This is addressed by having at least one replica of each shard.</w:t>
      </w:r>
    </w:p>
    <w:p w:rsidR="00000000" w:rsidDel="00000000" w:rsidP="00000000" w:rsidRDefault="00000000" w:rsidRPr="00000000" w14:paraId="00000437">
      <w:pPr>
        <w:rPr>
          <w:b w:val="1"/>
          <w:sz w:val="20"/>
          <w:szCs w:val="20"/>
        </w:rPr>
      </w:pPr>
      <w:r w:rsidDel="00000000" w:rsidR="00000000" w:rsidRPr="00000000">
        <w:rPr>
          <w:b w:val="1"/>
          <w:sz w:val="20"/>
          <w:szCs w:val="20"/>
          <w:rtl w:val="0"/>
        </w:rPr>
        <w:t xml:space="preserve">8.3 Source Filtering</w:t>
      </w:r>
    </w:p>
    <w:p w:rsidR="00000000" w:rsidDel="00000000" w:rsidP="00000000" w:rsidRDefault="00000000" w:rsidRPr="00000000" w14:paraId="00000438">
      <w:pPr>
        <w:rPr>
          <w:sz w:val="20"/>
          <w:szCs w:val="20"/>
        </w:rPr>
      </w:pPr>
      <w:r w:rsidDel="00000000" w:rsidR="00000000" w:rsidRPr="00000000">
        <w:rPr>
          <w:sz w:val="20"/>
          <w:szCs w:val="20"/>
          <w:rtl w:val="0"/>
        </w:rPr>
        <w:t xml:space="preserve">The _source field is returned by ES with every hit and contains all document fields by default. We should</w:t>
      </w:r>
      <w:hyperlink r:id="rId585">
        <w:r w:rsidDel="00000000" w:rsidR="00000000" w:rsidRPr="00000000">
          <w:rPr>
            <w:sz w:val="20"/>
            <w:szCs w:val="20"/>
            <w:rtl w:val="0"/>
          </w:rPr>
          <w:t xml:space="preserve"> </w:t>
        </w:r>
      </w:hyperlink>
      <w:hyperlink r:id="rId586">
        <w:r w:rsidDel="00000000" w:rsidR="00000000" w:rsidRPr="00000000">
          <w:rPr>
            <w:color w:val="1155cc"/>
            <w:sz w:val="20"/>
            <w:szCs w:val="20"/>
            <w:u w:val="single"/>
            <w:rtl w:val="0"/>
          </w:rPr>
          <w:t xml:space="preserve">exclude</w:t>
        </w:r>
      </w:hyperlink>
      <w:r w:rsidDel="00000000" w:rsidR="00000000" w:rsidRPr="00000000">
        <w:rPr>
          <w:sz w:val="20"/>
          <w:szCs w:val="20"/>
          <w:rtl w:val="0"/>
        </w:rPr>
        <w:t xml:space="preserve"> the links array from being returned as it is not needed by the clients and may take a lot of space for some nodes with a lot of permissions.</w:t>
      </w:r>
    </w:p>
    <w:p w:rsidR="00000000" w:rsidDel="00000000" w:rsidP="00000000" w:rsidRDefault="00000000" w:rsidRPr="00000000" w14:paraId="00000439">
      <w:pPr>
        <w:rPr>
          <w:b w:val="1"/>
          <w:sz w:val="20"/>
          <w:szCs w:val="20"/>
        </w:rPr>
      </w:pPr>
      <w:r w:rsidDel="00000000" w:rsidR="00000000" w:rsidRPr="00000000">
        <w:rPr>
          <w:b w:val="1"/>
          <w:sz w:val="20"/>
          <w:szCs w:val="20"/>
          <w:rtl w:val="0"/>
        </w:rPr>
        <w:t xml:space="preserve">8.4 Document Size</w:t>
      </w:r>
    </w:p>
    <w:p w:rsidR="00000000" w:rsidDel="00000000" w:rsidP="00000000" w:rsidRDefault="00000000" w:rsidRPr="00000000" w14:paraId="0000043A">
      <w:pPr>
        <w:rPr>
          <w:sz w:val="20"/>
          <w:szCs w:val="20"/>
        </w:rPr>
      </w:pPr>
      <w:r w:rsidDel="00000000" w:rsidR="00000000" w:rsidRPr="00000000">
        <w:rPr>
          <w:sz w:val="20"/>
          <w:szCs w:val="20"/>
          <w:rtl w:val="0"/>
        </w:rPr>
        <w:t xml:space="preserve">Default max limit on the size of a search document in ES is 100Mb, which can be increased up to 2Gb. However,</w:t>
      </w:r>
      <w:hyperlink r:id="rId587">
        <w:r w:rsidDel="00000000" w:rsidR="00000000" w:rsidRPr="00000000">
          <w:rPr>
            <w:sz w:val="20"/>
            <w:szCs w:val="20"/>
            <w:rtl w:val="0"/>
          </w:rPr>
          <w:t xml:space="preserve"> </w:t>
        </w:r>
      </w:hyperlink>
      <w:hyperlink r:id="rId588">
        <w:r w:rsidDel="00000000" w:rsidR="00000000" w:rsidRPr="00000000">
          <w:rPr>
            <w:color w:val="1155cc"/>
            <w:sz w:val="20"/>
            <w:szCs w:val="20"/>
            <w:u w:val="single"/>
            <w:rtl w:val="0"/>
          </w:rPr>
          <w:t xml:space="preserve">large documents slow down ES</w:t>
        </w:r>
      </w:hyperlink>
      <w:r w:rsidDel="00000000" w:rsidR="00000000" w:rsidRPr="00000000">
        <w:rPr>
          <w:sz w:val="20"/>
          <w:szCs w:val="20"/>
          <w:rtl w:val="0"/>
        </w:rPr>
        <w:t xml:space="preserve"> due to the way file system cache works. We expect to have some actors that have tens of thousands of links to resources and groups in large organizations. This will lead to fairly large documents that will hinder performance. When doing a PoC we should index the largest organizations and measure the search index performance. If this turns out to be a problem, links can be put in a separate index with a very similar structure to what is proposed here.</w:t>
      </w:r>
    </w:p>
    <w:p w:rsidR="00000000" w:rsidDel="00000000" w:rsidP="00000000" w:rsidRDefault="00000000" w:rsidRPr="00000000" w14:paraId="0000043B">
      <w:pPr>
        <w:rPr>
          <w:b w:val="1"/>
          <w:sz w:val="20"/>
          <w:szCs w:val="20"/>
        </w:rPr>
      </w:pPr>
      <w:r w:rsidDel="00000000" w:rsidR="00000000" w:rsidRPr="00000000">
        <w:rPr>
          <w:b w:val="1"/>
          <w:sz w:val="20"/>
          <w:szCs w:val="20"/>
          <w:rtl w:val="0"/>
        </w:rPr>
        <w:t xml:space="preserve">8.5 Refresh Interval</w:t>
      </w:r>
    </w:p>
    <w:p w:rsidR="00000000" w:rsidDel="00000000" w:rsidP="00000000" w:rsidRDefault="00000000" w:rsidRPr="00000000" w14:paraId="0000043C">
      <w:pPr>
        <w:rPr>
          <w:sz w:val="20"/>
          <w:szCs w:val="20"/>
        </w:rPr>
      </w:pPr>
      <w:r w:rsidDel="00000000" w:rsidR="00000000" w:rsidRPr="00000000">
        <w:rPr>
          <w:sz w:val="20"/>
          <w:szCs w:val="20"/>
          <w:rtl w:val="0"/>
        </w:rPr>
        <w:t xml:space="preserve">OMS has a read-heavy workload with peak write TPS of 134 (assuming 100 writes/batch)</w:t>
      </w:r>
      <w:hyperlink r:id="rId589">
        <w:r w:rsidDel="00000000" w:rsidR="00000000" w:rsidRPr="00000000">
          <w:rPr>
            <w:sz w:val="20"/>
            <w:szCs w:val="20"/>
            <w:rtl w:val="0"/>
          </w:rPr>
          <w:t xml:space="preserve"> </w:t>
        </w:r>
      </w:hyperlink>
      <w:hyperlink r:id="rId590">
        <w:r w:rsidDel="00000000" w:rsidR="00000000" w:rsidRPr="00000000">
          <w:rPr>
            <w:color w:val="1155cc"/>
            <w:sz w:val="20"/>
            <w:szCs w:val="20"/>
            <w:u w:val="single"/>
            <w:rtl w:val="0"/>
          </w:rPr>
          <w:t xml:space="preserve">in the last 30 days in NA</w:t>
        </w:r>
      </w:hyperlink>
      <w:r w:rsidDel="00000000" w:rsidR="00000000" w:rsidRPr="00000000">
        <w:rPr>
          <w:sz w:val="20"/>
          <w:szCs w:val="20"/>
          <w:rtl w:val="0"/>
        </w:rPr>
        <w:t xml:space="preserve">. With the default 1s refresh interval, on a 3 data nodes ES is able to index at a 2K TPS rate. We should be able to reduce the interval to 500 ms and still index all OMS and tenant data comfortably. </w:t>
      </w:r>
    </w:p>
    <w:p w:rsidR="00000000" w:rsidDel="00000000" w:rsidP="00000000" w:rsidRDefault="00000000" w:rsidRPr="00000000" w14:paraId="0000043D">
      <w:pPr>
        <w:rPr>
          <w:b w:val="1"/>
          <w:sz w:val="20"/>
          <w:szCs w:val="20"/>
        </w:rPr>
      </w:pPr>
      <w:r w:rsidDel="00000000" w:rsidR="00000000" w:rsidRPr="00000000">
        <w:rPr>
          <w:b w:val="1"/>
          <w:sz w:val="20"/>
          <w:szCs w:val="20"/>
          <w:rtl w:val="0"/>
        </w:rPr>
        <w:t xml:space="preserve">8.6 Reindexing</w:t>
      </w:r>
    </w:p>
    <w:p w:rsidR="00000000" w:rsidDel="00000000" w:rsidP="00000000" w:rsidRDefault="00000000" w:rsidRPr="00000000" w14:paraId="0000043E">
      <w:pPr>
        <w:rPr>
          <w:sz w:val="20"/>
          <w:szCs w:val="20"/>
        </w:rPr>
      </w:pPr>
      <w:r w:rsidDel="00000000" w:rsidR="00000000" w:rsidRPr="00000000">
        <w:rPr>
          <w:sz w:val="20"/>
          <w:szCs w:val="20"/>
          <w:rtl w:val="0"/>
        </w:rPr>
        <w:t xml:space="preserve">We expect reindexing to increase the CPU, RAM and I/O consumption of ES data nodes as well as the OSS/ESP consumers. This can be solved by adding more capacity to the cluster. We can also speed up the reindexing by setting the number of replicas to 0 for the new index until the rebuild is complete.</w:t>
      </w:r>
    </w:p>
    <w:p w:rsidR="00000000" w:rsidDel="00000000" w:rsidP="00000000" w:rsidRDefault="00000000" w:rsidRPr="00000000" w14:paraId="0000043F">
      <w:pPr>
        <w:rPr>
          <w:b w:val="1"/>
          <w:sz w:val="20"/>
          <w:szCs w:val="20"/>
        </w:rPr>
      </w:pPr>
      <w:r w:rsidDel="00000000" w:rsidR="00000000" w:rsidRPr="00000000">
        <w:rPr>
          <w:b w:val="1"/>
          <w:sz w:val="20"/>
          <w:szCs w:val="20"/>
          <w:rtl w:val="0"/>
        </w:rPr>
        <w:t xml:space="preserve">9 Configuration</w:t>
      </w:r>
    </w:p>
    <w:p w:rsidR="00000000" w:rsidDel="00000000" w:rsidP="00000000" w:rsidRDefault="00000000" w:rsidRPr="00000000" w14:paraId="00000440">
      <w:pPr>
        <w:rPr>
          <w:sz w:val="20"/>
          <w:szCs w:val="20"/>
        </w:rPr>
      </w:pPr>
      <w:r w:rsidDel="00000000" w:rsidR="00000000" w:rsidRPr="00000000">
        <w:rPr>
          <w:sz w:val="20"/>
          <w:szCs w:val="20"/>
          <w:rtl w:val="0"/>
        </w:rPr>
        <w:t xml:space="preserve">The OSS Consumer configuration will be stored in BrazilConfig format in source code. Elasticsearch configuration will be stored in LPT and Infrastructure packages and updated via CloudFormation. See Appendix for details of configuration settings.</w:t>
      </w:r>
    </w:p>
    <w:p w:rsidR="00000000" w:rsidDel="00000000" w:rsidP="00000000" w:rsidRDefault="00000000" w:rsidRPr="00000000" w14:paraId="00000441">
      <w:pPr>
        <w:rPr>
          <w:b w:val="1"/>
          <w:sz w:val="20"/>
          <w:szCs w:val="20"/>
        </w:rPr>
      </w:pPr>
      <w:r w:rsidDel="00000000" w:rsidR="00000000" w:rsidRPr="00000000">
        <w:rPr>
          <w:b w:val="1"/>
          <w:sz w:val="20"/>
          <w:szCs w:val="20"/>
          <w:rtl w:val="0"/>
        </w:rPr>
        <w:t xml:space="preserve">10 Metrics</w:t>
      </w:r>
    </w:p>
    <w:p w:rsidR="00000000" w:rsidDel="00000000" w:rsidP="00000000" w:rsidRDefault="00000000" w:rsidRPr="00000000" w14:paraId="00000442">
      <w:pPr>
        <w:rPr>
          <w:sz w:val="20"/>
          <w:szCs w:val="20"/>
        </w:rPr>
      </w:pPr>
      <w:r w:rsidDel="00000000" w:rsidR="00000000" w:rsidRPr="00000000">
        <w:rPr>
          <w:sz w:val="20"/>
          <w:szCs w:val="20"/>
          <w:rtl w:val="0"/>
        </w:rPr>
        <w:t xml:space="preserve">ES and Lambda emits a default set of metrics to CloudWatch. OSS Consumer will produce service log and ship them to Timber and CloudWatch.</w:t>
      </w:r>
    </w:p>
    <w:p w:rsidR="00000000" w:rsidDel="00000000" w:rsidP="00000000" w:rsidRDefault="00000000" w:rsidRPr="00000000" w14:paraId="00000443">
      <w:pPr>
        <w:rPr>
          <w:b w:val="1"/>
          <w:sz w:val="20"/>
          <w:szCs w:val="20"/>
        </w:rPr>
      </w:pPr>
      <w:r w:rsidDel="00000000" w:rsidR="00000000" w:rsidRPr="00000000">
        <w:rPr>
          <w:b w:val="1"/>
          <w:sz w:val="20"/>
          <w:szCs w:val="20"/>
          <w:rtl w:val="0"/>
        </w:rPr>
        <w:t xml:space="preserve">11 Failure Conditions and Alarming</w:t>
      </w:r>
    </w:p>
    <w:p w:rsidR="00000000" w:rsidDel="00000000" w:rsidP="00000000" w:rsidRDefault="00000000" w:rsidRPr="00000000" w14:paraId="00000444">
      <w:pPr>
        <w:rPr>
          <w:b w:val="1"/>
          <w:sz w:val="20"/>
          <w:szCs w:val="20"/>
        </w:rPr>
      </w:pPr>
      <w:r w:rsidDel="00000000" w:rsidR="00000000" w:rsidRPr="00000000">
        <w:rPr>
          <w:b w:val="1"/>
          <w:sz w:val="20"/>
          <w:szCs w:val="20"/>
          <w:rtl w:val="0"/>
        </w:rPr>
        <w:t xml:space="preserve">11.1 Failure Scenarios</w:t>
      </w:r>
    </w:p>
    <w:p w:rsidR="00000000" w:rsidDel="00000000" w:rsidP="00000000" w:rsidRDefault="00000000" w:rsidRPr="00000000" w14:paraId="00000445">
      <w:pPr>
        <w:rPr>
          <w:b w:val="1"/>
          <w:sz w:val="20"/>
          <w:szCs w:val="20"/>
        </w:rPr>
      </w:pPr>
      <w:r w:rsidDel="00000000" w:rsidR="00000000" w:rsidRPr="00000000">
        <w:rPr>
          <w:b w:val="1"/>
          <w:sz w:val="20"/>
          <w:szCs w:val="20"/>
          <w:rtl w:val="0"/>
        </w:rPr>
        <w:t xml:space="preserve">11.1.1 OMS is Unavailable</w:t>
      </w:r>
    </w:p>
    <w:p w:rsidR="00000000" w:rsidDel="00000000" w:rsidP="00000000" w:rsidRDefault="00000000" w:rsidRPr="00000000" w14:paraId="00000446">
      <w:pPr>
        <w:rPr>
          <w:sz w:val="20"/>
          <w:szCs w:val="20"/>
        </w:rPr>
      </w:pPr>
      <w:r w:rsidDel="00000000" w:rsidR="00000000" w:rsidRPr="00000000">
        <w:rPr>
          <w:sz w:val="20"/>
          <w:szCs w:val="20"/>
          <w:rtl w:val="0"/>
        </w:rPr>
        <w:t xml:space="preserve">OSS has no direct dependency on OMS.</w:t>
      </w:r>
    </w:p>
    <w:p w:rsidR="00000000" w:rsidDel="00000000" w:rsidP="00000000" w:rsidRDefault="00000000" w:rsidRPr="00000000" w14:paraId="00000447">
      <w:pPr>
        <w:rPr>
          <w:b w:val="1"/>
          <w:sz w:val="20"/>
          <w:szCs w:val="20"/>
        </w:rPr>
      </w:pPr>
      <w:r w:rsidDel="00000000" w:rsidR="00000000" w:rsidRPr="00000000">
        <w:rPr>
          <w:b w:val="1"/>
          <w:sz w:val="20"/>
          <w:szCs w:val="20"/>
          <w:rtl w:val="0"/>
        </w:rPr>
        <w:t xml:space="preserve">11.1.2 OMS Kafka is Unavailable</w:t>
      </w:r>
    </w:p>
    <w:p w:rsidR="00000000" w:rsidDel="00000000" w:rsidP="00000000" w:rsidRDefault="00000000" w:rsidRPr="00000000" w14:paraId="00000448">
      <w:pPr>
        <w:rPr>
          <w:sz w:val="20"/>
          <w:szCs w:val="20"/>
        </w:rPr>
      </w:pPr>
      <w:r w:rsidDel="00000000" w:rsidR="00000000" w:rsidRPr="00000000">
        <w:rPr>
          <w:sz w:val="20"/>
          <w:szCs w:val="20"/>
          <w:rtl w:val="0"/>
        </w:rPr>
        <w:t xml:space="preserve">OSS consumes OMS write events from Kafka. If the Kafka cluster is down, OMS will not be able to process client writes so OSS data set does not become stale.</w:t>
      </w:r>
    </w:p>
    <w:p w:rsidR="00000000" w:rsidDel="00000000" w:rsidP="00000000" w:rsidRDefault="00000000" w:rsidRPr="00000000" w14:paraId="00000449">
      <w:pPr>
        <w:rPr>
          <w:b w:val="1"/>
          <w:sz w:val="20"/>
          <w:szCs w:val="20"/>
        </w:rPr>
      </w:pPr>
      <w:r w:rsidDel="00000000" w:rsidR="00000000" w:rsidRPr="00000000">
        <w:rPr>
          <w:b w:val="1"/>
          <w:sz w:val="20"/>
          <w:szCs w:val="20"/>
          <w:rtl w:val="0"/>
        </w:rPr>
        <w:t xml:space="preserve">11.1.3 ESP is Unavailable</w:t>
      </w:r>
    </w:p>
    <w:p w:rsidR="00000000" w:rsidDel="00000000" w:rsidP="00000000" w:rsidRDefault="00000000" w:rsidRPr="00000000" w14:paraId="0000044A">
      <w:pPr>
        <w:rPr>
          <w:sz w:val="20"/>
          <w:szCs w:val="20"/>
        </w:rPr>
      </w:pPr>
      <w:r w:rsidDel="00000000" w:rsidR="00000000" w:rsidRPr="00000000">
        <w:rPr>
          <w:sz w:val="20"/>
          <w:szCs w:val="20"/>
          <w:rtl w:val="0"/>
        </w:rPr>
        <w:t xml:space="preserve">If ESP has problems, tenant listeners will not be able to propagate changes in external systems, and OSS data becomes stale. Once ESP is back up, the tenant listeners should re-process the failed events, which should be all that needed to restore the full functionality.</w:t>
      </w:r>
    </w:p>
    <w:p w:rsidR="00000000" w:rsidDel="00000000" w:rsidP="00000000" w:rsidRDefault="00000000" w:rsidRPr="00000000" w14:paraId="0000044B">
      <w:pPr>
        <w:rPr>
          <w:b w:val="1"/>
          <w:sz w:val="20"/>
          <w:szCs w:val="20"/>
        </w:rPr>
      </w:pPr>
      <w:r w:rsidDel="00000000" w:rsidR="00000000" w:rsidRPr="00000000">
        <w:rPr>
          <w:b w:val="1"/>
          <w:sz w:val="20"/>
          <w:szCs w:val="20"/>
          <w:rtl w:val="0"/>
        </w:rPr>
        <w:t xml:space="preserve">11.1.4 ES Indices are Corrupted</w:t>
      </w:r>
    </w:p>
    <w:p w:rsidR="00000000" w:rsidDel="00000000" w:rsidP="00000000" w:rsidRDefault="00000000" w:rsidRPr="00000000" w14:paraId="0000044C">
      <w:pPr>
        <w:rPr>
          <w:sz w:val="20"/>
          <w:szCs w:val="20"/>
        </w:rPr>
      </w:pPr>
      <w:r w:rsidDel="00000000" w:rsidR="00000000" w:rsidRPr="00000000">
        <w:rPr>
          <w:sz w:val="20"/>
          <w:szCs w:val="20"/>
          <w:rtl w:val="0"/>
        </w:rPr>
        <w:t xml:space="preserve">If one or more indices are corrupted, for example, due to a defect in ES code or operator error, they will get restored from a daily snapshot. Once it is finished, we will call the OSS reindexing API to reprocess OMS and ESP messages from the timestamp of the snapshot. OSS will be fully or partially unavailable until the reindexing is finished.</w:t>
      </w:r>
    </w:p>
    <w:p w:rsidR="00000000" w:rsidDel="00000000" w:rsidP="00000000" w:rsidRDefault="00000000" w:rsidRPr="00000000" w14:paraId="0000044D">
      <w:pPr>
        <w:rPr>
          <w:b w:val="1"/>
          <w:sz w:val="20"/>
          <w:szCs w:val="20"/>
        </w:rPr>
      </w:pPr>
      <w:r w:rsidDel="00000000" w:rsidR="00000000" w:rsidRPr="00000000">
        <w:rPr>
          <w:b w:val="1"/>
          <w:sz w:val="20"/>
          <w:szCs w:val="20"/>
          <w:rtl w:val="0"/>
        </w:rPr>
        <w:t xml:space="preserve">11.1.5 ES Node Goes Down</w:t>
      </w:r>
    </w:p>
    <w:p w:rsidR="00000000" w:rsidDel="00000000" w:rsidP="00000000" w:rsidRDefault="00000000" w:rsidRPr="00000000" w14:paraId="0000044E">
      <w:pPr>
        <w:rPr>
          <w:sz w:val="20"/>
          <w:szCs w:val="20"/>
        </w:rPr>
      </w:pPr>
      <w:r w:rsidDel="00000000" w:rsidR="00000000" w:rsidRPr="00000000">
        <w:rPr>
          <w:sz w:val="20"/>
          <w:szCs w:val="20"/>
          <w:rtl w:val="0"/>
        </w:rPr>
        <w:t xml:space="preserve">OSS ES cluster will have at least 3 data nodes and 3 master nodes in 3 availability zones. One node's failure will increase the load on the others but should not cause an availability drop because we will have a replica of the data on one other node.</w:t>
      </w:r>
    </w:p>
    <w:p w:rsidR="00000000" w:rsidDel="00000000" w:rsidP="00000000" w:rsidRDefault="00000000" w:rsidRPr="00000000" w14:paraId="0000044F">
      <w:pPr>
        <w:rPr>
          <w:b w:val="1"/>
          <w:sz w:val="20"/>
          <w:szCs w:val="20"/>
        </w:rPr>
      </w:pPr>
      <w:r w:rsidDel="00000000" w:rsidR="00000000" w:rsidRPr="00000000">
        <w:rPr>
          <w:b w:val="1"/>
          <w:sz w:val="20"/>
          <w:szCs w:val="20"/>
          <w:rtl w:val="0"/>
        </w:rPr>
        <w:t xml:space="preserve">11.1.6 API Gateway is Unavailable</w:t>
      </w:r>
    </w:p>
    <w:p w:rsidR="00000000" w:rsidDel="00000000" w:rsidP="00000000" w:rsidRDefault="00000000" w:rsidRPr="00000000" w14:paraId="00000450">
      <w:pPr>
        <w:rPr>
          <w:sz w:val="20"/>
          <w:szCs w:val="20"/>
        </w:rPr>
      </w:pPr>
      <w:r w:rsidDel="00000000" w:rsidR="00000000" w:rsidRPr="00000000">
        <w:rPr>
          <w:sz w:val="20"/>
          <w:szCs w:val="20"/>
          <w:rtl w:val="0"/>
        </w:rPr>
        <w:t xml:space="preserve">This will cause an availability drop for users of OSS query API. API Gateway's SLA guarantees a 99.95% availability for each region.</w:t>
      </w:r>
    </w:p>
    <w:p w:rsidR="00000000" w:rsidDel="00000000" w:rsidP="00000000" w:rsidRDefault="00000000" w:rsidRPr="00000000" w14:paraId="00000451">
      <w:pPr>
        <w:rPr>
          <w:b w:val="1"/>
          <w:sz w:val="20"/>
          <w:szCs w:val="20"/>
        </w:rPr>
      </w:pPr>
      <w:r w:rsidDel="00000000" w:rsidR="00000000" w:rsidRPr="00000000">
        <w:rPr>
          <w:b w:val="1"/>
          <w:sz w:val="20"/>
          <w:szCs w:val="20"/>
          <w:rtl w:val="0"/>
        </w:rPr>
        <w:t xml:space="preserve">11.1.7 Lambda Service is Unavailable</w:t>
      </w:r>
    </w:p>
    <w:p w:rsidR="00000000" w:rsidDel="00000000" w:rsidP="00000000" w:rsidRDefault="00000000" w:rsidRPr="00000000" w14:paraId="00000452">
      <w:pPr>
        <w:rPr>
          <w:sz w:val="20"/>
          <w:szCs w:val="20"/>
        </w:rPr>
      </w:pPr>
      <w:r w:rsidDel="00000000" w:rsidR="00000000" w:rsidRPr="00000000">
        <w:rPr>
          <w:sz w:val="20"/>
          <w:szCs w:val="20"/>
          <w:rtl w:val="0"/>
        </w:rPr>
        <w:t xml:space="preserve">This will cause an availability drop for users of OSS query API. AWS Lambda's SLA guarantees a 99.95% availability for each region.</w:t>
      </w:r>
    </w:p>
    <w:p w:rsidR="00000000" w:rsidDel="00000000" w:rsidP="00000000" w:rsidRDefault="00000000" w:rsidRPr="00000000" w14:paraId="00000453">
      <w:pPr>
        <w:rPr>
          <w:b w:val="1"/>
          <w:sz w:val="20"/>
          <w:szCs w:val="20"/>
        </w:rPr>
      </w:pPr>
      <w:r w:rsidDel="00000000" w:rsidR="00000000" w:rsidRPr="00000000">
        <w:rPr>
          <w:b w:val="1"/>
          <w:sz w:val="20"/>
          <w:szCs w:val="20"/>
          <w:rtl w:val="0"/>
        </w:rPr>
        <w:t xml:space="preserve">11.1.8 KMS is Unavailable</w:t>
      </w:r>
    </w:p>
    <w:p w:rsidR="00000000" w:rsidDel="00000000" w:rsidP="00000000" w:rsidRDefault="00000000" w:rsidRPr="00000000" w14:paraId="00000454">
      <w:pPr>
        <w:rPr>
          <w:sz w:val="20"/>
          <w:szCs w:val="20"/>
        </w:rPr>
      </w:pPr>
      <w:r w:rsidDel="00000000" w:rsidR="00000000" w:rsidRPr="00000000">
        <w:rPr>
          <w:sz w:val="20"/>
          <w:szCs w:val="20"/>
          <w:rtl w:val="0"/>
        </w:rPr>
        <w:t xml:space="preserve">This will cause an availability drop for users of OSS query API that fetch Restricted or Critical data. KMS's SLA guarantees a 99.9% availability for each region.</w:t>
      </w:r>
    </w:p>
    <w:p w:rsidR="00000000" w:rsidDel="00000000" w:rsidP="00000000" w:rsidRDefault="00000000" w:rsidRPr="00000000" w14:paraId="00000455">
      <w:pPr>
        <w:rPr>
          <w:sz w:val="20"/>
          <w:szCs w:val="20"/>
        </w:rPr>
      </w:pPr>
      <w:r w:rsidDel="00000000" w:rsidR="00000000" w:rsidRPr="00000000">
        <w:rPr>
          <w:sz w:val="20"/>
          <w:szCs w:val="20"/>
          <w:rtl w:val="0"/>
        </w:rPr>
        <w:t xml:space="preserve">We can remove this risk by storing the encrypted data fields in ES alongside the same fields in plain text. This will shift the availability risk to the OSS consumer that will have to encrypt the data before indexing.</w:t>
      </w:r>
    </w:p>
    <w:p w:rsidR="00000000" w:rsidDel="00000000" w:rsidP="00000000" w:rsidRDefault="00000000" w:rsidRPr="00000000" w14:paraId="00000456">
      <w:pPr>
        <w:rPr>
          <w:b w:val="1"/>
          <w:sz w:val="20"/>
          <w:szCs w:val="20"/>
        </w:rPr>
      </w:pPr>
      <w:r w:rsidDel="00000000" w:rsidR="00000000" w:rsidRPr="00000000">
        <w:rPr>
          <w:b w:val="1"/>
          <w:sz w:val="20"/>
          <w:szCs w:val="20"/>
          <w:rtl w:val="0"/>
        </w:rPr>
        <w:t xml:space="preserve">11.1.9 KeyMaster is Unavailable</w:t>
      </w:r>
    </w:p>
    <w:p w:rsidR="00000000" w:rsidDel="00000000" w:rsidP="00000000" w:rsidRDefault="00000000" w:rsidRPr="00000000" w14:paraId="00000457">
      <w:pPr>
        <w:rPr>
          <w:sz w:val="20"/>
          <w:szCs w:val="20"/>
        </w:rPr>
      </w:pPr>
      <w:r w:rsidDel="00000000" w:rsidR="00000000" w:rsidRPr="00000000">
        <w:rPr>
          <w:sz w:val="20"/>
          <w:szCs w:val="20"/>
          <w:rtl w:val="0"/>
        </w:rPr>
        <w:t xml:space="preserve">KeyMaster has a daemon on each host that does encryption and decryption so a short-term KeyMaster's downtime should have now affect on OSS.</w:t>
      </w:r>
    </w:p>
    <w:p w:rsidR="00000000" w:rsidDel="00000000" w:rsidP="00000000" w:rsidRDefault="00000000" w:rsidRPr="00000000" w14:paraId="00000458">
      <w:pPr>
        <w:rPr>
          <w:b w:val="1"/>
          <w:sz w:val="20"/>
          <w:szCs w:val="20"/>
        </w:rPr>
      </w:pPr>
      <w:r w:rsidDel="00000000" w:rsidR="00000000" w:rsidRPr="00000000">
        <w:rPr>
          <w:b w:val="1"/>
          <w:sz w:val="20"/>
          <w:szCs w:val="20"/>
          <w:rtl w:val="0"/>
        </w:rPr>
        <w:t xml:space="preserve">11.2 Backup and Restore</w:t>
      </w:r>
    </w:p>
    <w:p w:rsidR="00000000" w:rsidDel="00000000" w:rsidP="00000000" w:rsidRDefault="00000000" w:rsidRPr="00000000" w14:paraId="00000459">
      <w:pPr>
        <w:rPr>
          <w:sz w:val="20"/>
          <w:szCs w:val="20"/>
        </w:rPr>
      </w:pPr>
      <w:r w:rsidDel="00000000" w:rsidR="00000000" w:rsidRPr="00000000">
        <w:rPr>
          <w:sz w:val="20"/>
          <w:szCs w:val="20"/>
          <w:rtl w:val="0"/>
        </w:rPr>
        <w:t xml:space="preserve">AWS ES takes automated daily snapshots to S3. It stores the last 14 days of snapshots that can be used for restoration in a disaster recovery. </w:t>
      </w:r>
    </w:p>
    <w:p w:rsidR="00000000" w:rsidDel="00000000" w:rsidP="00000000" w:rsidRDefault="00000000" w:rsidRPr="00000000" w14:paraId="0000045A">
      <w:pPr>
        <w:rPr>
          <w:sz w:val="20"/>
          <w:szCs w:val="20"/>
        </w:rPr>
      </w:pPr>
      <w:r w:rsidDel="00000000" w:rsidR="00000000" w:rsidRPr="00000000">
        <w:rPr>
          <w:sz w:val="20"/>
          <w:szCs w:val="20"/>
          <w:rtl w:val="0"/>
        </w:rPr>
        <w:t xml:space="preserve">Manual snapshots are not supported for data that is encrypted at rest. </w:t>
      </w:r>
    </w:p>
    <w:p w:rsidR="00000000" w:rsidDel="00000000" w:rsidP="00000000" w:rsidRDefault="00000000" w:rsidRPr="00000000" w14:paraId="0000045B">
      <w:pPr>
        <w:rPr>
          <w:b w:val="1"/>
          <w:sz w:val="20"/>
          <w:szCs w:val="20"/>
        </w:rPr>
      </w:pPr>
      <w:r w:rsidDel="00000000" w:rsidR="00000000" w:rsidRPr="00000000">
        <w:rPr>
          <w:b w:val="1"/>
          <w:sz w:val="20"/>
          <w:szCs w:val="20"/>
          <w:rtl w:val="0"/>
        </w:rPr>
        <w:t xml:space="preserve">11.3 Alarms</w:t>
      </w:r>
    </w:p>
    <w:p w:rsidR="00000000" w:rsidDel="00000000" w:rsidP="00000000" w:rsidRDefault="00000000" w:rsidRPr="00000000" w14:paraId="0000045C">
      <w:pPr>
        <w:rPr>
          <w:sz w:val="20"/>
          <w:szCs w:val="20"/>
        </w:rPr>
      </w:pPr>
      <w:r w:rsidDel="00000000" w:rsidR="00000000" w:rsidRPr="00000000">
        <w:rPr>
          <w:sz w:val="20"/>
          <w:szCs w:val="20"/>
          <w:rtl w:val="0"/>
        </w:rPr>
        <w:t xml:space="preserve">See Elasticsearch-related alarms</w:t>
      </w:r>
      <w:hyperlink r:id="rId591">
        <w:r w:rsidDel="00000000" w:rsidR="00000000" w:rsidRPr="00000000">
          <w:rPr>
            <w:sz w:val="20"/>
            <w:szCs w:val="20"/>
            <w:rtl w:val="0"/>
          </w:rPr>
          <w:t xml:space="preserve"> </w:t>
        </w:r>
      </w:hyperlink>
      <w:hyperlink r:id="rId592">
        <w:r w:rsidDel="00000000" w:rsidR="00000000" w:rsidRPr="00000000">
          <w:rPr>
            <w:color w:val="1155cc"/>
            <w:sz w:val="20"/>
            <w:szCs w:val="20"/>
            <w:u w:val="single"/>
            <w:rtl w:val="0"/>
          </w:rPr>
          <w:t xml:space="preserve">here</w:t>
        </w:r>
      </w:hyperlink>
      <w:r w:rsidDel="00000000" w:rsidR="00000000" w:rsidRPr="00000000">
        <w:rPr>
          <w:sz w:val="20"/>
          <w:szCs w:val="20"/>
          <w:rtl w:val="0"/>
        </w:rPr>
        <w:t xml:space="preserve">.</w:t>
      </w:r>
    </w:p>
    <w:p w:rsidR="00000000" w:rsidDel="00000000" w:rsidP="00000000" w:rsidRDefault="00000000" w:rsidRPr="00000000" w14:paraId="0000045D">
      <w:pPr>
        <w:rPr>
          <w:b w:val="1"/>
          <w:sz w:val="20"/>
          <w:szCs w:val="20"/>
        </w:rPr>
      </w:pPr>
      <w:r w:rsidDel="00000000" w:rsidR="00000000" w:rsidRPr="00000000">
        <w:rPr>
          <w:b w:val="1"/>
          <w:sz w:val="20"/>
          <w:szCs w:val="20"/>
          <w:rtl w:val="0"/>
        </w:rPr>
        <w:t xml:space="preserve">11.3.1 Network Load Balancer Alarms</w:t>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915"/>
        <w:gridCol w:w="2340"/>
        <w:gridCol w:w="3570"/>
        <w:tblGridChange w:id="0">
          <w:tblGrid>
            <w:gridCol w:w="2085"/>
            <w:gridCol w:w="915"/>
            <w:gridCol w:w="2340"/>
            <w:gridCol w:w="3570"/>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5E">
            <w:pPr>
              <w:jc w:val="center"/>
              <w:rPr>
                <w:b w:val="1"/>
                <w:sz w:val="20"/>
                <w:szCs w:val="20"/>
              </w:rPr>
            </w:pPr>
            <w:r w:rsidDel="00000000" w:rsidR="00000000" w:rsidRPr="00000000">
              <w:rPr>
                <w:b w:val="1"/>
                <w:sz w:val="20"/>
                <w:szCs w:val="20"/>
                <w:rtl w:val="0"/>
              </w:rPr>
              <w:t xml:space="preserve">Alarm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5F">
            <w:pPr>
              <w:jc w:val="center"/>
              <w:rPr>
                <w:b w:val="1"/>
                <w:sz w:val="20"/>
                <w:szCs w:val="20"/>
              </w:rPr>
            </w:pPr>
            <w:r w:rsidDel="00000000" w:rsidR="00000000" w:rsidRPr="00000000">
              <w:rPr>
                <w:b w:val="1"/>
                <w:sz w:val="20"/>
                <w:szCs w:val="20"/>
                <w:rtl w:val="0"/>
              </w:rPr>
              <w:t xml:space="preserve">Severity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60">
            <w:pPr>
              <w:jc w:val="center"/>
              <w:rPr>
                <w:b w:val="1"/>
                <w:sz w:val="20"/>
                <w:szCs w:val="20"/>
              </w:rPr>
            </w:pPr>
            <w:r w:rsidDel="00000000" w:rsidR="00000000" w:rsidRPr="00000000">
              <w:rPr>
                <w:b w:val="1"/>
                <w:sz w:val="20"/>
                <w:szCs w:val="20"/>
                <w:rtl w:val="0"/>
              </w:rPr>
              <w:t xml:space="preserve">Trigger (SLA)</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61">
            <w:pPr>
              <w:jc w:val="center"/>
              <w:rPr>
                <w:b w:val="1"/>
                <w:sz w:val="20"/>
                <w:szCs w:val="20"/>
              </w:rPr>
            </w:pPr>
            <w:r w:rsidDel="00000000" w:rsidR="00000000" w:rsidRPr="00000000">
              <w:rPr>
                <w:b w:val="1"/>
                <w:sz w:val="20"/>
                <w:szCs w:val="20"/>
                <w:rtl w:val="0"/>
              </w:rPr>
              <w:t xml:space="preserve">Comment</w:t>
            </w:r>
          </w:p>
        </w:tc>
      </w:tr>
      <w:tr>
        <w:trPr>
          <w:cantSplit w:val="0"/>
          <w:trHeight w:val="94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62">
            <w:pPr>
              <w:rPr>
                <w:sz w:val="20"/>
                <w:szCs w:val="20"/>
              </w:rPr>
            </w:pPr>
            <w:r w:rsidDel="00000000" w:rsidR="00000000" w:rsidRPr="00000000">
              <w:rPr>
                <w:sz w:val="20"/>
                <w:szCs w:val="20"/>
                <w:rtl w:val="0"/>
              </w:rPr>
              <w:t xml:space="preserve">HealthyHostCount average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63">
            <w:pPr>
              <w:rPr>
                <w:sz w:val="20"/>
                <w:szCs w:val="20"/>
              </w:rPr>
            </w:pPr>
            <w:r w:rsidDel="00000000" w:rsidR="00000000" w:rsidRPr="00000000">
              <w:rPr>
                <w:sz w:val="20"/>
                <w:szCs w:val="20"/>
                <w:rtl w:val="0"/>
              </w:rPr>
              <w:t xml:space="preserve">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64">
            <w:pPr>
              <w:rPr>
                <w:sz w:val="20"/>
                <w:szCs w:val="20"/>
              </w:rPr>
            </w:pPr>
            <w:r w:rsidDel="00000000" w:rsidR="00000000" w:rsidRPr="00000000">
              <w:rPr>
                <w:sz w:val="20"/>
                <w:szCs w:val="20"/>
                <w:rtl w:val="0"/>
              </w:rPr>
              <w:t xml:space="preserve">&lt; "number of data nodes in ES" for 1 minute, 1 consecutive time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65">
            <w:pPr>
              <w:rPr>
                <w:sz w:val="20"/>
                <w:szCs w:val="20"/>
              </w:rPr>
            </w:pPr>
            <w:r w:rsidDel="00000000" w:rsidR="00000000" w:rsidRPr="00000000">
              <w:rPr>
                <w:sz w:val="20"/>
                <w:szCs w:val="20"/>
                <w:rtl w:val="0"/>
              </w:rPr>
              <w:t xml:space="preserve">The number of healthy hosts behind the NLB is lower than the number of configured Elasticsearch data nodes</w:t>
            </w:r>
          </w:p>
        </w:tc>
      </w:tr>
      <w:tr>
        <w:trPr>
          <w:cantSplit w:val="0"/>
          <w:trHeight w:val="94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66">
            <w:pPr>
              <w:rPr>
                <w:sz w:val="20"/>
                <w:szCs w:val="20"/>
              </w:rPr>
            </w:pPr>
            <w:r w:rsidDel="00000000" w:rsidR="00000000" w:rsidRPr="00000000">
              <w:rPr>
                <w:sz w:val="20"/>
                <w:szCs w:val="20"/>
                <w:rtl w:val="0"/>
              </w:rPr>
              <w:t xml:space="preserve">HealthyHostCount average per AZ</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67">
            <w:pPr>
              <w:rPr>
                <w:sz w:val="20"/>
                <w:szCs w:val="20"/>
              </w:rPr>
            </w:pPr>
            <w:r w:rsidDel="00000000" w:rsidR="00000000" w:rsidRPr="00000000">
              <w:rPr>
                <w:sz w:val="20"/>
                <w:szCs w:val="20"/>
                <w:rtl w:val="0"/>
              </w:rPr>
              <w:t xml:space="preserve">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68">
            <w:pPr>
              <w:rPr>
                <w:sz w:val="20"/>
                <w:szCs w:val="20"/>
              </w:rPr>
            </w:pPr>
            <w:r w:rsidDel="00000000" w:rsidR="00000000" w:rsidRPr="00000000">
              <w:rPr>
                <w:sz w:val="20"/>
                <w:szCs w:val="20"/>
                <w:rtl w:val="0"/>
              </w:rPr>
              <w:t xml:space="preserve">&lt; "number of data nodes in the AZ" for 1 minute, 60 consecutive time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69">
            <w:pPr>
              <w:rPr>
                <w:sz w:val="20"/>
                <w:szCs w:val="20"/>
              </w:rPr>
            </w:pPr>
            <w:r w:rsidDel="00000000" w:rsidR="00000000" w:rsidRPr="00000000">
              <w:rPr>
                <w:sz w:val="20"/>
                <w:szCs w:val="20"/>
                <w:rtl w:val="0"/>
              </w:rPr>
              <w:t xml:space="preserve">The number of healthy hosts behind the NLB in an AZ is lower than the number of configured Elasticsearch data nodes in the AZ</w:t>
            </w:r>
          </w:p>
        </w:tc>
      </w:tr>
    </w:tbl>
    <w:p w:rsidR="00000000" w:rsidDel="00000000" w:rsidP="00000000" w:rsidRDefault="00000000" w:rsidRPr="00000000" w14:paraId="0000046A">
      <w:pPr>
        <w:rPr>
          <w:b w:val="1"/>
          <w:sz w:val="20"/>
          <w:szCs w:val="20"/>
        </w:rPr>
      </w:pPr>
      <w:r w:rsidDel="00000000" w:rsidR="00000000" w:rsidRPr="00000000">
        <w:rPr>
          <w:b w:val="1"/>
          <w:sz w:val="20"/>
          <w:szCs w:val="20"/>
          <w:rtl w:val="0"/>
        </w:rPr>
        <w:t xml:space="preserve">11.3.2 OSS Lambda Alarms</w:t>
      </w:r>
    </w:p>
    <w:p w:rsidR="00000000" w:rsidDel="00000000" w:rsidP="00000000" w:rsidRDefault="00000000" w:rsidRPr="00000000" w14:paraId="0000046B">
      <w:pPr>
        <w:rPr>
          <w:sz w:val="20"/>
          <w:szCs w:val="20"/>
        </w:rPr>
      </w:pPr>
      <w:r w:rsidDel="00000000" w:rsidR="00000000" w:rsidRPr="00000000">
        <w:rPr>
          <w:sz w:val="20"/>
          <w:szCs w:val="20"/>
          <w:rtl w:val="0"/>
        </w:rPr>
        <w:t xml:space="preserve">Note: these settings are for the Lambda function that populates the NLB target group with the IP addresses of ES nodes. They should be adjusted for other Lambda functions.</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915"/>
        <w:gridCol w:w="2610"/>
        <w:gridCol w:w="3855"/>
        <w:tblGridChange w:id="0">
          <w:tblGrid>
            <w:gridCol w:w="1515"/>
            <w:gridCol w:w="915"/>
            <w:gridCol w:w="2610"/>
            <w:gridCol w:w="3855"/>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6C">
            <w:pPr>
              <w:jc w:val="center"/>
              <w:rPr>
                <w:b w:val="1"/>
                <w:sz w:val="20"/>
                <w:szCs w:val="20"/>
              </w:rPr>
            </w:pPr>
            <w:r w:rsidDel="00000000" w:rsidR="00000000" w:rsidRPr="00000000">
              <w:rPr>
                <w:b w:val="1"/>
                <w:sz w:val="20"/>
                <w:szCs w:val="20"/>
                <w:rtl w:val="0"/>
              </w:rPr>
              <w:t xml:space="preserve">Alarm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6D">
            <w:pPr>
              <w:jc w:val="center"/>
              <w:rPr>
                <w:b w:val="1"/>
                <w:sz w:val="20"/>
                <w:szCs w:val="20"/>
              </w:rPr>
            </w:pPr>
            <w:r w:rsidDel="00000000" w:rsidR="00000000" w:rsidRPr="00000000">
              <w:rPr>
                <w:b w:val="1"/>
                <w:sz w:val="20"/>
                <w:szCs w:val="20"/>
                <w:rtl w:val="0"/>
              </w:rPr>
              <w:t xml:space="preserve">Severity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6E">
            <w:pPr>
              <w:jc w:val="center"/>
              <w:rPr>
                <w:b w:val="1"/>
                <w:sz w:val="20"/>
                <w:szCs w:val="20"/>
              </w:rPr>
            </w:pPr>
            <w:r w:rsidDel="00000000" w:rsidR="00000000" w:rsidRPr="00000000">
              <w:rPr>
                <w:b w:val="1"/>
                <w:sz w:val="20"/>
                <w:szCs w:val="20"/>
                <w:rtl w:val="0"/>
              </w:rPr>
              <w:t xml:space="preserve">Trigger (SLA)</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6F">
            <w:pPr>
              <w:jc w:val="center"/>
              <w:rPr>
                <w:b w:val="1"/>
                <w:sz w:val="20"/>
                <w:szCs w:val="20"/>
              </w:rPr>
            </w:pPr>
            <w:r w:rsidDel="00000000" w:rsidR="00000000" w:rsidRPr="00000000">
              <w:rPr>
                <w:b w:val="1"/>
                <w:sz w:val="20"/>
                <w:szCs w:val="20"/>
                <w:rtl w:val="0"/>
              </w:rPr>
              <w:t xml:space="preserve">Comment</w:t>
            </w:r>
          </w:p>
        </w:tc>
      </w:tr>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70">
            <w:pPr>
              <w:rPr>
                <w:sz w:val="20"/>
                <w:szCs w:val="20"/>
              </w:rPr>
            </w:pPr>
            <w:r w:rsidDel="00000000" w:rsidR="00000000" w:rsidRPr="00000000">
              <w:rPr>
                <w:sz w:val="20"/>
                <w:szCs w:val="20"/>
                <w:rtl w:val="0"/>
              </w:rPr>
              <w:t xml:space="preserve">Errors Sum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71">
            <w:pPr>
              <w:rPr>
                <w:sz w:val="20"/>
                <w:szCs w:val="20"/>
              </w:rPr>
            </w:pPr>
            <w:r w:rsidDel="00000000" w:rsidR="00000000" w:rsidRPr="00000000">
              <w:rPr>
                <w:sz w:val="20"/>
                <w:szCs w:val="20"/>
                <w:rtl w:val="0"/>
              </w:rPr>
              <w:t xml:space="preserve">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72">
            <w:pPr>
              <w:rPr>
                <w:sz w:val="20"/>
                <w:szCs w:val="20"/>
              </w:rPr>
            </w:pPr>
            <w:r w:rsidDel="00000000" w:rsidR="00000000" w:rsidRPr="00000000">
              <w:rPr>
                <w:sz w:val="20"/>
                <w:szCs w:val="20"/>
                <w:rtl w:val="0"/>
              </w:rPr>
              <w:t xml:space="preserve">&gt; 0 for 1 minutes, 30 consecutive times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73">
            <w:pPr>
              <w:rPr>
                <w:sz w:val="20"/>
                <w:szCs w:val="20"/>
              </w:rPr>
            </w:pPr>
            <w:r w:rsidDel="00000000" w:rsidR="00000000" w:rsidRPr="00000000">
              <w:rPr>
                <w:sz w:val="20"/>
                <w:szCs w:val="20"/>
                <w:rtl w:val="0"/>
              </w:rPr>
              <w:t xml:space="preserve">The number of the Lambda invocations that failed is too high</w:t>
            </w:r>
          </w:p>
        </w:tc>
      </w:tr>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74">
            <w:pPr>
              <w:rPr>
                <w:sz w:val="20"/>
                <w:szCs w:val="20"/>
              </w:rPr>
            </w:pPr>
            <w:r w:rsidDel="00000000" w:rsidR="00000000" w:rsidRPr="00000000">
              <w:rPr>
                <w:sz w:val="20"/>
                <w:szCs w:val="20"/>
                <w:rtl w:val="0"/>
              </w:rPr>
              <w:t xml:space="preserve">Errors Sum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75">
            <w:pPr>
              <w:rPr>
                <w:sz w:val="20"/>
                <w:szCs w:val="20"/>
              </w:rPr>
            </w:pPr>
            <w:r w:rsidDel="00000000" w:rsidR="00000000" w:rsidRPr="00000000">
              <w:rPr>
                <w:sz w:val="20"/>
                <w:szCs w:val="20"/>
                <w:rtl w:val="0"/>
              </w:rPr>
              <w:t xml:space="preserve">3</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76">
            <w:pPr>
              <w:rPr>
                <w:sz w:val="20"/>
                <w:szCs w:val="20"/>
              </w:rPr>
            </w:pPr>
            <w:r w:rsidDel="00000000" w:rsidR="00000000" w:rsidRPr="00000000">
              <w:rPr>
                <w:sz w:val="20"/>
                <w:szCs w:val="20"/>
                <w:rtl w:val="0"/>
              </w:rPr>
              <w:t xml:space="preserve">&gt; 0 for 1 minutes, 2 consecutive times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77">
            <w:pPr>
              <w:rPr>
                <w:sz w:val="20"/>
                <w:szCs w:val="20"/>
              </w:rPr>
            </w:pPr>
            <w:r w:rsidDel="00000000" w:rsidR="00000000" w:rsidRPr="00000000">
              <w:rPr>
                <w:sz w:val="20"/>
                <w:szCs w:val="20"/>
                <w:rtl w:val="0"/>
              </w:rPr>
              <w:t xml:space="preserve">There were multiple failures of the Lambda invocation</w:t>
            </w:r>
          </w:p>
        </w:tc>
      </w:tr>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78">
            <w:pPr>
              <w:rPr>
                <w:sz w:val="20"/>
                <w:szCs w:val="20"/>
              </w:rPr>
            </w:pPr>
            <w:r w:rsidDel="00000000" w:rsidR="00000000" w:rsidRPr="00000000">
              <w:rPr>
                <w:sz w:val="20"/>
                <w:szCs w:val="20"/>
                <w:rtl w:val="0"/>
              </w:rPr>
              <w:t xml:space="preserve">Invocations Count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79">
            <w:pPr>
              <w:rPr>
                <w:sz w:val="20"/>
                <w:szCs w:val="20"/>
              </w:rPr>
            </w:pPr>
            <w:r w:rsidDel="00000000" w:rsidR="00000000" w:rsidRPr="00000000">
              <w:rPr>
                <w:sz w:val="20"/>
                <w:szCs w:val="20"/>
                <w:rtl w:val="0"/>
              </w:rPr>
              <w:t xml:space="preserve">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7A">
            <w:pPr>
              <w:rPr>
                <w:sz w:val="20"/>
                <w:szCs w:val="20"/>
              </w:rPr>
            </w:pPr>
            <w:r w:rsidDel="00000000" w:rsidR="00000000" w:rsidRPr="00000000">
              <w:rPr>
                <w:sz w:val="20"/>
                <w:szCs w:val="20"/>
                <w:rtl w:val="0"/>
              </w:rPr>
              <w:t xml:space="preserve">&lt; 15 for 30 minutes, 1 consecutive time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7B">
            <w:pPr>
              <w:rPr>
                <w:sz w:val="20"/>
                <w:szCs w:val="20"/>
              </w:rPr>
            </w:pPr>
            <w:r w:rsidDel="00000000" w:rsidR="00000000" w:rsidRPr="00000000">
              <w:rPr>
                <w:sz w:val="20"/>
                <w:szCs w:val="20"/>
                <w:rtl w:val="0"/>
              </w:rPr>
              <w:t xml:space="preserve">The number of the Lambda invocations is too low</w:t>
            </w:r>
          </w:p>
        </w:tc>
      </w:tr>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7C">
            <w:pPr>
              <w:rPr>
                <w:sz w:val="20"/>
                <w:szCs w:val="20"/>
              </w:rPr>
            </w:pPr>
            <w:r w:rsidDel="00000000" w:rsidR="00000000" w:rsidRPr="00000000">
              <w:rPr>
                <w:sz w:val="20"/>
                <w:szCs w:val="20"/>
                <w:rtl w:val="0"/>
              </w:rPr>
              <w:t xml:space="preserve">Invocations Count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7D">
            <w:pPr>
              <w:rPr>
                <w:sz w:val="20"/>
                <w:szCs w:val="20"/>
              </w:rPr>
            </w:pPr>
            <w:r w:rsidDel="00000000" w:rsidR="00000000" w:rsidRPr="00000000">
              <w:rPr>
                <w:sz w:val="20"/>
                <w:szCs w:val="20"/>
                <w:rtl w:val="0"/>
              </w:rPr>
              <w:t xml:space="preserve">3</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7E">
            <w:pPr>
              <w:rPr>
                <w:sz w:val="20"/>
                <w:szCs w:val="20"/>
              </w:rPr>
            </w:pPr>
            <w:r w:rsidDel="00000000" w:rsidR="00000000" w:rsidRPr="00000000">
              <w:rPr>
                <w:sz w:val="20"/>
                <w:szCs w:val="20"/>
                <w:rtl w:val="0"/>
              </w:rPr>
              <w:t xml:space="preserve">&lt; 1 for 2 minutes, 1 consecutive time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7F">
            <w:pPr>
              <w:rPr>
                <w:sz w:val="20"/>
                <w:szCs w:val="20"/>
              </w:rPr>
            </w:pPr>
            <w:r w:rsidDel="00000000" w:rsidR="00000000" w:rsidRPr="00000000">
              <w:rPr>
                <w:sz w:val="20"/>
                <w:szCs w:val="20"/>
                <w:rtl w:val="0"/>
              </w:rPr>
              <w:t xml:space="preserve">The Lambda function was not invoked at least once in 2 minutes</w:t>
            </w:r>
          </w:p>
        </w:tc>
      </w:tr>
    </w:tbl>
    <w:p w:rsidR="00000000" w:rsidDel="00000000" w:rsidP="00000000" w:rsidRDefault="00000000" w:rsidRPr="00000000" w14:paraId="00000480">
      <w:pPr>
        <w:rPr>
          <w:b w:val="1"/>
          <w:sz w:val="24"/>
          <w:szCs w:val="24"/>
        </w:rPr>
      </w:pPr>
      <w:r w:rsidDel="00000000" w:rsidR="00000000" w:rsidRPr="00000000">
        <w:rPr>
          <w:b w:val="1"/>
          <w:sz w:val="24"/>
          <w:szCs w:val="24"/>
          <w:rtl w:val="0"/>
        </w:rPr>
        <w:t xml:space="preserve">12 Test Plan</w:t>
      </w:r>
    </w:p>
    <w:p w:rsidR="00000000" w:rsidDel="00000000" w:rsidP="00000000" w:rsidRDefault="00000000" w:rsidRPr="00000000" w14:paraId="00000481">
      <w:pPr>
        <w:rPr>
          <w:sz w:val="20"/>
          <w:szCs w:val="20"/>
        </w:rPr>
      </w:pPr>
      <w:r w:rsidDel="00000000" w:rsidR="00000000" w:rsidRPr="00000000">
        <w:rPr>
          <w:sz w:val="20"/>
          <w:szCs w:val="20"/>
          <w:rtl w:val="0"/>
        </w:rPr>
        <w:t xml:space="preserve">We will cover the following use cases in integration testing:</w:t>
      </w:r>
    </w:p>
    <w:p w:rsidR="00000000" w:rsidDel="00000000" w:rsidP="00000000" w:rsidRDefault="00000000" w:rsidRPr="00000000" w14:paraId="00000482">
      <w:pPr>
        <w:numPr>
          <w:ilvl w:val="0"/>
          <w:numId w:val="184"/>
        </w:numPr>
        <w:spacing w:after="0" w:afterAutospacing="0" w:before="240" w:lineRule="auto"/>
        <w:ind w:left="720" w:hanging="360"/>
        <w:rPr>
          <w:sz w:val="20"/>
          <w:szCs w:val="20"/>
        </w:rPr>
      </w:pPr>
      <w:r w:rsidDel="00000000" w:rsidR="00000000" w:rsidRPr="00000000">
        <w:rPr>
          <w:sz w:val="20"/>
          <w:szCs w:val="20"/>
          <w:rtl w:val="0"/>
        </w:rPr>
        <w:t xml:space="preserve">Create/update nodes in OMS and verify they are propagated to ES by calling OSS search query API</w:t>
      </w:r>
    </w:p>
    <w:p w:rsidR="00000000" w:rsidDel="00000000" w:rsidP="00000000" w:rsidRDefault="00000000" w:rsidRPr="00000000" w14:paraId="00000483">
      <w:pPr>
        <w:numPr>
          <w:ilvl w:val="0"/>
          <w:numId w:val="184"/>
        </w:numPr>
        <w:spacing w:after="0" w:afterAutospacing="0" w:before="0" w:beforeAutospacing="0" w:lineRule="auto"/>
        <w:ind w:left="720" w:hanging="360"/>
        <w:rPr>
          <w:sz w:val="20"/>
          <w:szCs w:val="20"/>
        </w:rPr>
      </w:pPr>
      <w:r w:rsidDel="00000000" w:rsidR="00000000" w:rsidRPr="00000000">
        <w:rPr>
          <w:sz w:val="20"/>
          <w:szCs w:val="20"/>
          <w:rtl w:val="0"/>
        </w:rPr>
        <w:t xml:space="preserve">Create/update links in OMS and verify the permissions are enforced by OSS by calling the query API with CustomerSecurityContext</w:t>
      </w:r>
    </w:p>
    <w:p w:rsidR="00000000" w:rsidDel="00000000" w:rsidP="00000000" w:rsidRDefault="00000000" w:rsidRPr="00000000" w14:paraId="00000484">
      <w:pPr>
        <w:numPr>
          <w:ilvl w:val="0"/>
          <w:numId w:val="184"/>
        </w:numPr>
        <w:spacing w:after="0" w:afterAutospacing="0" w:before="0" w:beforeAutospacing="0" w:lineRule="auto"/>
        <w:ind w:left="720" w:hanging="360"/>
        <w:rPr>
          <w:sz w:val="20"/>
          <w:szCs w:val="20"/>
        </w:rPr>
      </w:pPr>
      <w:r w:rsidDel="00000000" w:rsidR="00000000" w:rsidRPr="00000000">
        <w:rPr>
          <w:sz w:val="20"/>
          <w:szCs w:val="20"/>
          <w:rtl w:val="0"/>
        </w:rPr>
        <w:t xml:space="preserve">As above but for inherited and 1-hop links</w:t>
      </w:r>
    </w:p>
    <w:p w:rsidR="00000000" w:rsidDel="00000000" w:rsidP="00000000" w:rsidRDefault="00000000" w:rsidRPr="00000000" w14:paraId="00000485">
      <w:pPr>
        <w:numPr>
          <w:ilvl w:val="0"/>
          <w:numId w:val="184"/>
        </w:numPr>
        <w:spacing w:after="0" w:afterAutospacing="0" w:before="0" w:beforeAutospacing="0" w:lineRule="auto"/>
        <w:ind w:left="720" w:hanging="360"/>
        <w:rPr>
          <w:sz w:val="20"/>
          <w:szCs w:val="20"/>
        </w:rPr>
      </w:pPr>
      <w:r w:rsidDel="00000000" w:rsidR="00000000" w:rsidRPr="00000000">
        <w:rPr>
          <w:sz w:val="20"/>
          <w:szCs w:val="20"/>
          <w:rtl w:val="0"/>
        </w:rPr>
        <w:t xml:space="preserve">Verify search on behalf of a customer returns only data they have permissions on</w:t>
      </w:r>
    </w:p>
    <w:p w:rsidR="00000000" w:rsidDel="00000000" w:rsidP="00000000" w:rsidRDefault="00000000" w:rsidRPr="00000000" w14:paraId="00000486">
      <w:pPr>
        <w:numPr>
          <w:ilvl w:val="0"/>
          <w:numId w:val="184"/>
        </w:numPr>
        <w:spacing w:after="0" w:afterAutospacing="0" w:before="0" w:beforeAutospacing="0" w:lineRule="auto"/>
        <w:ind w:left="720" w:hanging="360"/>
        <w:rPr>
          <w:sz w:val="20"/>
          <w:szCs w:val="20"/>
        </w:rPr>
      </w:pPr>
      <w:r w:rsidDel="00000000" w:rsidR="00000000" w:rsidRPr="00000000">
        <w:rPr>
          <w:sz w:val="20"/>
          <w:szCs w:val="20"/>
          <w:rtl w:val="0"/>
        </w:rPr>
        <w:t xml:space="preserve">Verify filtering by a parent works</w:t>
      </w:r>
    </w:p>
    <w:p w:rsidR="00000000" w:rsidDel="00000000" w:rsidP="00000000" w:rsidRDefault="00000000" w:rsidRPr="00000000" w14:paraId="00000487">
      <w:pPr>
        <w:numPr>
          <w:ilvl w:val="0"/>
          <w:numId w:val="184"/>
        </w:numPr>
        <w:spacing w:after="0" w:afterAutospacing="0" w:before="0" w:beforeAutospacing="0" w:lineRule="auto"/>
        <w:ind w:left="720" w:hanging="360"/>
        <w:rPr>
          <w:sz w:val="20"/>
          <w:szCs w:val="20"/>
        </w:rPr>
      </w:pPr>
      <w:r w:rsidDel="00000000" w:rsidR="00000000" w:rsidRPr="00000000">
        <w:rPr>
          <w:sz w:val="20"/>
          <w:szCs w:val="20"/>
          <w:rtl w:val="0"/>
        </w:rPr>
        <w:t xml:space="preserve">Verify filtering by an ancestor works</w:t>
      </w:r>
    </w:p>
    <w:p w:rsidR="00000000" w:rsidDel="00000000" w:rsidP="00000000" w:rsidRDefault="00000000" w:rsidRPr="00000000" w14:paraId="00000488">
      <w:pPr>
        <w:numPr>
          <w:ilvl w:val="0"/>
          <w:numId w:val="184"/>
        </w:numPr>
        <w:spacing w:after="0" w:afterAutospacing="0" w:before="0" w:beforeAutospacing="0" w:lineRule="auto"/>
        <w:ind w:left="720" w:hanging="360"/>
        <w:rPr>
          <w:sz w:val="20"/>
          <w:szCs w:val="20"/>
        </w:rPr>
      </w:pPr>
      <w:r w:rsidDel="00000000" w:rsidR="00000000" w:rsidRPr="00000000">
        <w:rPr>
          <w:sz w:val="20"/>
          <w:szCs w:val="20"/>
          <w:rtl w:val="0"/>
        </w:rPr>
        <w:t xml:space="preserve">Verify cross-organizational search works</w:t>
      </w:r>
    </w:p>
    <w:p w:rsidR="00000000" w:rsidDel="00000000" w:rsidP="00000000" w:rsidRDefault="00000000" w:rsidRPr="00000000" w14:paraId="00000489">
      <w:pPr>
        <w:numPr>
          <w:ilvl w:val="0"/>
          <w:numId w:val="184"/>
        </w:numPr>
        <w:spacing w:after="0" w:afterAutospacing="0" w:before="0" w:beforeAutospacing="0" w:lineRule="auto"/>
        <w:ind w:left="720" w:hanging="360"/>
        <w:rPr>
          <w:sz w:val="20"/>
          <w:szCs w:val="20"/>
        </w:rPr>
      </w:pPr>
      <w:r w:rsidDel="00000000" w:rsidR="00000000" w:rsidRPr="00000000">
        <w:rPr>
          <w:sz w:val="20"/>
          <w:szCs w:val="20"/>
          <w:rtl w:val="0"/>
        </w:rPr>
        <w:t xml:space="preserve">Full text search test</w:t>
      </w:r>
    </w:p>
    <w:p w:rsidR="00000000" w:rsidDel="00000000" w:rsidP="00000000" w:rsidRDefault="00000000" w:rsidRPr="00000000" w14:paraId="0000048A">
      <w:pPr>
        <w:numPr>
          <w:ilvl w:val="0"/>
          <w:numId w:val="184"/>
        </w:numPr>
        <w:spacing w:after="0" w:afterAutospacing="0" w:before="0" w:beforeAutospacing="0" w:lineRule="auto"/>
        <w:ind w:left="720" w:hanging="360"/>
        <w:rPr>
          <w:sz w:val="20"/>
          <w:szCs w:val="20"/>
        </w:rPr>
      </w:pPr>
      <w:r w:rsidDel="00000000" w:rsidR="00000000" w:rsidRPr="00000000">
        <w:rPr>
          <w:sz w:val="20"/>
          <w:szCs w:val="20"/>
          <w:rtl w:val="0"/>
        </w:rPr>
        <w:t xml:space="preserve">Search for multiple node types</w:t>
      </w:r>
    </w:p>
    <w:p w:rsidR="00000000" w:rsidDel="00000000" w:rsidP="00000000" w:rsidRDefault="00000000" w:rsidRPr="00000000" w14:paraId="0000048B">
      <w:pPr>
        <w:numPr>
          <w:ilvl w:val="0"/>
          <w:numId w:val="184"/>
        </w:numPr>
        <w:spacing w:after="0" w:afterAutospacing="0" w:before="0" w:beforeAutospacing="0" w:lineRule="auto"/>
        <w:ind w:left="720" w:hanging="360"/>
        <w:rPr>
          <w:sz w:val="20"/>
          <w:szCs w:val="20"/>
        </w:rPr>
      </w:pPr>
      <w:r w:rsidDel="00000000" w:rsidR="00000000" w:rsidRPr="00000000">
        <w:rPr>
          <w:sz w:val="20"/>
          <w:szCs w:val="20"/>
          <w:rtl w:val="0"/>
        </w:rPr>
        <w:t xml:space="preserve">Search for nodes that have specified link type and label  </w:t>
      </w:r>
    </w:p>
    <w:p w:rsidR="00000000" w:rsidDel="00000000" w:rsidP="00000000" w:rsidRDefault="00000000" w:rsidRPr="00000000" w14:paraId="0000048C">
      <w:pPr>
        <w:numPr>
          <w:ilvl w:val="0"/>
          <w:numId w:val="184"/>
        </w:numPr>
        <w:spacing w:after="240" w:before="0" w:beforeAutospacing="0" w:lineRule="auto"/>
        <w:ind w:left="720" w:hanging="360"/>
        <w:rPr>
          <w:sz w:val="20"/>
          <w:szCs w:val="20"/>
        </w:rPr>
      </w:pPr>
      <w:r w:rsidDel="00000000" w:rsidR="00000000" w:rsidRPr="00000000">
        <w:rPr>
          <w:sz w:val="20"/>
          <w:szCs w:val="20"/>
          <w:rtl w:val="0"/>
        </w:rPr>
        <w:t xml:space="preserve">TPSGenerator test that verifies TPS and latency values are within tolerance</w:t>
      </w:r>
    </w:p>
    <w:p w:rsidR="00000000" w:rsidDel="00000000" w:rsidP="00000000" w:rsidRDefault="00000000" w:rsidRPr="00000000" w14:paraId="0000048D">
      <w:pPr>
        <w:rPr>
          <w:b w:val="1"/>
          <w:sz w:val="20"/>
          <w:szCs w:val="20"/>
        </w:rPr>
      </w:pPr>
      <w:r w:rsidDel="00000000" w:rsidR="00000000" w:rsidRPr="00000000">
        <w:rPr>
          <w:b w:val="1"/>
          <w:sz w:val="20"/>
          <w:szCs w:val="20"/>
          <w:rtl w:val="0"/>
        </w:rPr>
        <w:t xml:space="preserve">13 Security Considerations</w:t>
      </w:r>
    </w:p>
    <w:p w:rsidR="00000000" w:rsidDel="00000000" w:rsidP="00000000" w:rsidRDefault="00000000" w:rsidRPr="00000000" w14:paraId="0000048E">
      <w:pPr>
        <w:rPr>
          <w:sz w:val="20"/>
          <w:szCs w:val="20"/>
        </w:rPr>
      </w:pPr>
      <w:r w:rsidDel="00000000" w:rsidR="00000000" w:rsidRPr="00000000">
        <w:rPr>
          <w:sz w:val="20"/>
          <w:szCs w:val="20"/>
          <w:rtl w:val="0"/>
        </w:rPr>
        <w:t xml:space="preserve">OSS will be indexing data that is considered Restricted or Critical such as AB Buyer names, AB Customer first and last names and full AB customer addresses. Handling Restricted and Critical data requires</w:t>
      </w:r>
      <w:hyperlink r:id="rId593">
        <w:r w:rsidDel="00000000" w:rsidR="00000000" w:rsidRPr="00000000">
          <w:rPr>
            <w:sz w:val="20"/>
            <w:szCs w:val="20"/>
            <w:rtl w:val="0"/>
          </w:rPr>
          <w:t xml:space="preserve"> </w:t>
        </w:r>
      </w:hyperlink>
      <w:hyperlink r:id="rId594">
        <w:r w:rsidDel="00000000" w:rsidR="00000000" w:rsidRPr="00000000">
          <w:rPr>
            <w:color w:val="1155cc"/>
            <w:sz w:val="20"/>
            <w:szCs w:val="20"/>
            <w:u w:val="single"/>
            <w:rtl w:val="0"/>
          </w:rPr>
          <w:t xml:space="preserve">multiple security controls</w:t>
        </w:r>
      </w:hyperlink>
      <w:r w:rsidDel="00000000" w:rsidR="00000000" w:rsidRPr="00000000">
        <w:rPr>
          <w:sz w:val="20"/>
          <w:szCs w:val="20"/>
          <w:rtl w:val="0"/>
        </w:rPr>
        <w:t xml:space="preserve"> that are not mandatory for other applications. It will be classified as Red and will need to go through a security review by a security certifier.</w:t>
      </w:r>
    </w:p>
    <w:p w:rsidR="00000000" w:rsidDel="00000000" w:rsidP="00000000" w:rsidRDefault="00000000" w:rsidRPr="00000000" w14:paraId="0000048F">
      <w:pPr>
        <w:rPr>
          <w:sz w:val="20"/>
          <w:szCs w:val="20"/>
        </w:rPr>
      </w:pPr>
      <w:r w:rsidDel="00000000" w:rsidR="00000000" w:rsidRPr="00000000">
        <w:rPr>
          <w:sz w:val="20"/>
          <w:szCs w:val="20"/>
          <w:rtl w:val="0"/>
        </w:rPr>
        <w:t xml:space="preserve">OMS encrypts sensitive fields using KeyMaster. OSS Consumer will decrypt them and index in ES because clients need to be able to perform search on them. OSS Query API will re-encrypt the sensitive fields with KMS keys before returning to clients. (Note:</w:t>
      </w:r>
      <w:hyperlink r:id="rId595">
        <w:r w:rsidDel="00000000" w:rsidR="00000000" w:rsidRPr="00000000">
          <w:rPr>
            <w:sz w:val="20"/>
            <w:szCs w:val="20"/>
            <w:rtl w:val="0"/>
          </w:rPr>
          <w:t xml:space="preserve"> </w:t>
        </w:r>
      </w:hyperlink>
      <w:hyperlink r:id="rId596">
        <w:r w:rsidDel="00000000" w:rsidR="00000000" w:rsidRPr="00000000">
          <w:rPr>
            <w:color w:val="1155cc"/>
            <w:sz w:val="20"/>
            <w:szCs w:val="20"/>
            <w:u w:val="single"/>
            <w:rtl w:val="0"/>
          </w:rPr>
          <w:t xml:space="preserve">KeyMaster is not supported in AWS Lambda</w:t>
        </w:r>
      </w:hyperlink>
      <w:r w:rsidDel="00000000" w:rsidR="00000000" w:rsidRPr="00000000">
        <w:rPr>
          <w:sz w:val="20"/>
          <w:szCs w:val="20"/>
          <w:rtl w:val="0"/>
        </w:rPr>
        <w:t xml:space="preserve"> at this time). The clients will have to get permissions to the master key for each data type they want access to and then decrypt the values in the search results.</w:t>
      </w:r>
    </w:p>
    <w:p w:rsidR="00000000" w:rsidDel="00000000" w:rsidP="00000000" w:rsidRDefault="00000000" w:rsidRPr="00000000" w14:paraId="00000490">
      <w:pPr>
        <w:rPr>
          <w:sz w:val="20"/>
          <w:szCs w:val="20"/>
        </w:rPr>
      </w:pPr>
      <w:r w:rsidDel="00000000" w:rsidR="00000000" w:rsidRPr="00000000">
        <w:rPr>
          <w:sz w:val="20"/>
          <w:szCs w:val="20"/>
          <w:rtl w:val="0"/>
        </w:rPr>
        <w:t xml:space="preserve">All services that the proposal uses are approved for handling Restricted+ data, see</w:t>
      </w:r>
      <w:hyperlink r:id="rId597">
        <w:r w:rsidDel="00000000" w:rsidR="00000000" w:rsidRPr="00000000">
          <w:rPr>
            <w:sz w:val="20"/>
            <w:szCs w:val="20"/>
            <w:rtl w:val="0"/>
          </w:rPr>
          <w:t xml:space="preserve"> </w:t>
        </w:r>
      </w:hyperlink>
      <w:hyperlink r:id="rId598">
        <w:r w:rsidDel="00000000" w:rsidR="00000000" w:rsidRPr="00000000">
          <w:rPr>
            <w:color w:val="1155cc"/>
            <w:sz w:val="20"/>
            <w:szCs w:val="20"/>
            <w:u w:val="single"/>
            <w:rtl w:val="0"/>
          </w:rPr>
          <w:t xml:space="preserve">Secure Data Handling in Native AWS</w:t>
        </w:r>
      </w:hyperlink>
      <w:r w:rsidDel="00000000" w:rsidR="00000000" w:rsidRPr="00000000">
        <w:rPr>
          <w:sz w:val="20"/>
          <w:szCs w:val="20"/>
          <w:rtl w:val="0"/>
        </w:rPr>
        <w:t xml:space="preserve">. Below is a detailed breakdown of how each requirement of the</w:t>
      </w:r>
      <w:hyperlink r:id="rId599">
        <w:r w:rsidDel="00000000" w:rsidR="00000000" w:rsidRPr="00000000">
          <w:rPr>
            <w:sz w:val="20"/>
            <w:szCs w:val="20"/>
            <w:rtl w:val="0"/>
          </w:rPr>
          <w:t xml:space="preserve"> </w:t>
        </w:r>
      </w:hyperlink>
      <w:hyperlink r:id="rId600">
        <w:r w:rsidDel="00000000" w:rsidR="00000000" w:rsidRPr="00000000">
          <w:rPr>
            <w:color w:val="1155cc"/>
            <w:sz w:val="20"/>
            <w:szCs w:val="20"/>
            <w:u w:val="single"/>
            <w:rtl w:val="0"/>
          </w:rPr>
          <w:t xml:space="preserve">Data Protection Model</w:t>
        </w:r>
      </w:hyperlink>
      <w:r w:rsidDel="00000000" w:rsidR="00000000" w:rsidRPr="00000000">
        <w:rPr>
          <w:sz w:val="20"/>
          <w:szCs w:val="20"/>
          <w:rtl w:val="0"/>
        </w:rPr>
        <w:t xml:space="preserve"> will be accomplished.</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025"/>
        <w:gridCol w:w="1455"/>
        <w:gridCol w:w="1875"/>
        <w:gridCol w:w="2070"/>
        <w:tblGridChange w:id="0">
          <w:tblGrid>
            <w:gridCol w:w="1470"/>
            <w:gridCol w:w="2025"/>
            <w:gridCol w:w="1455"/>
            <w:gridCol w:w="1875"/>
            <w:gridCol w:w="2070"/>
          </w:tblGrid>
        </w:tblGridChange>
      </w:tblGrid>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91">
            <w:pPr>
              <w:jc w:val="center"/>
              <w:rPr>
                <w:b w:val="1"/>
                <w:sz w:val="20"/>
                <w:szCs w:val="20"/>
              </w:rPr>
            </w:pPr>
            <w:r w:rsidDel="00000000" w:rsidR="00000000" w:rsidRPr="00000000">
              <w:rPr>
                <w:b w:val="1"/>
                <w:sz w:val="20"/>
                <w:szCs w:val="20"/>
                <w:rtl w:val="0"/>
              </w:rPr>
              <w:t xml:space="preserve">Requirement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92">
            <w:pPr>
              <w:jc w:val="center"/>
              <w:rPr>
                <w:b w:val="1"/>
                <w:sz w:val="20"/>
                <w:szCs w:val="20"/>
              </w:rPr>
            </w:pPr>
            <w:r w:rsidDel="00000000" w:rsidR="00000000" w:rsidRPr="00000000">
              <w:rPr>
                <w:b w:val="1"/>
                <w:sz w:val="20"/>
                <w:szCs w:val="20"/>
                <w:rtl w:val="0"/>
              </w:rPr>
              <w:t xml:space="preserve">OSS Consumer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93">
            <w:pPr>
              <w:jc w:val="center"/>
              <w:rPr>
                <w:b w:val="1"/>
                <w:sz w:val="20"/>
                <w:szCs w:val="20"/>
              </w:rPr>
            </w:pPr>
            <w:r w:rsidDel="00000000" w:rsidR="00000000" w:rsidRPr="00000000">
              <w:rPr>
                <w:b w:val="1"/>
                <w:sz w:val="20"/>
                <w:szCs w:val="20"/>
                <w:rtl w:val="0"/>
              </w:rPr>
              <w:t xml:space="preserve">API Gateway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94">
            <w:pPr>
              <w:jc w:val="center"/>
              <w:rPr>
                <w:b w:val="1"/>
                <w:sz w:val="20"/>
                <w:szCs w:val="20"/>
              </w:rPr>
            </w:pPr>
            <w:r w:rsidDel="00000000" w:rsidR="00000000" w:rsidRPr="00000000">
              <w:rPr>
                <w:b w:val="1"/>
                <w:sz w:val="20"/>
                <w:szCs w:val="20"/>
                <w:rtl w:val="0"/>
              </w:rPr>
              <w:t xml:space="preserve">Query API (Lambda)</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95">
            <w:pPr>
              <w:jc w:val="center"/>
              <w:rPr>
                <w:b w:val="1"/>
                <w:sz w:val="20"/>
                <w:szCs w:val="20"/>
              </w:rPr>
            </w:pPr>
            <w:r w:rsidDel="00000000" w:rsidR="00000000" w:rsidRPr="00000000">
              <w:rPr>
                <w:b w:val="1"/>
                <w:sz w:val="20"/>
                <w:szCs w:val="20"/>
                <w:rtl w:val="0"/>
              </w:rPr>
              <w:t xml:space="preserve">Elasticsearch</w:t>
            </w:r>
          </w:p>
        </w:tc>
      </w:tr>
      <w:tr>
        <w:trPr>
          <w:cantSplit w:val="0"/>
          <w:trHeight w:val="184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96">
            <w:pPr>
              <w:rPr>
                <w:sz w:val="20"/>
                <w:szCs w:val="20"/>
              </w:rPr>
            </w:pPr>
            <w:r w:rsidDel="00000000" w:rsidR="00000000" w:rsidRPr="00000000">
              <w:rPr>
                <w:sz w:val="20"/>
                <w:szCs w:val="20"/>
                <w:rtl w:val="0"/>
              </w:rPr>
              <w:t xml:space="preserve">Encryption at Rest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97">
            <w:pPr>
              <w:rPr>
                <w:sz w:val="20"/>
                <w:szCs w:val="20"/>
              </w:rPr>
            </w:pPr>
            <w:r w:rsidDel="00000000" w:rsidR="00000000" w:rsidRPr="00000000">
              <w:rPr>
                <w:sz w:val="20"/>
                <w:szCs w:val="20"/>
                <w:rtl w:val="0"/>
              </w:rPr>
              <w:t xml:space="preserve">Stateless, n/a</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98">
            <w:pPr>
              <w:rPr>
                <w:sz w:val="20"/>
                <w:szCs w:val="20"/>
              </w:rPr>
            </w:pPr>
            <w:r w:rsidDel="00000000" w:rsidR="00000000" w:rsidRPr="00000000">
              <w:rPr>
                <w:sz w:val="20"/>
                <w:szCs w:val="20"/>
                <w:rtl w:val="0"/>
              </w:rPr>
              <w:t xml:space="preserve">Stateless, n/a</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99">
            <w:pPr>
              <w:rPr>
                <w:sz w:val="20"/>
                <w:szCs w:val="20"/>
              </w:rPr>
            </w:pPr>
            <w:r w:rsidDel="00000000" w:rsidR="00000000" w:rsidRPr="00000000">
              <w:rPr>
                <w:sz w:val="20"/>
                <w:szCs w:val="20"/>
                <w:rtl w:val="0"/>
              </w:rPr>
              <w:t xml:space="preserve">Stateless, n/a</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9A">
            <w:pPr>
              <w:rPr>
                <w:sz w:val="20"/>
                <w:szCs w:val="20"/>
              </w:rPr>
            </w:pPr>
            <w:r w:rsidDel="00000000" w:rsidR="00000000" w:rsidRPr="00000000">
              <w:rPr>
                <w:sz w:val="20"/>
                <w:szCs w:val="20"/>
                <w:rtl w:val="0"/>
              </w:rPr>
              <w:t xml:space="preserve">Supported, to be enabled. Must avoid creating manual snapshots until Elasticsearch supports encryption with customer managed keys.</w:t>
            </w:r>
          </w:p>
        </w:tc>
      </w:tr>
      <w:tr>
        <w:trPr>
          <w:cantSplit w:val="0"/>
          <w:trHeight w:val="11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9B">
            <w:pPr>
              <w:rPr>
                <w:sz w:val="20"/>
                <w:szCs w:val="20"/>
              </w:rPr>
            </w:pPr>
            <w:r w:rsidDel="00000000" w:rsidR="00000000" w:rsidRPr="00000000">
              <w:rPr>
                <w:sz w:val="20"/>
                <w:szCs w:val="20"/>
                <w:rtl w:val="0"/>
              </w:rPr>
              <w:t xml:space="preserve">Encryption in transit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9C">
            <w:pPr>
              <w:rPr>
                <w:sz w:val="20"/>
                <w:szCs w:val="20"/>
              </w:rPr>
            </w:pPr>
            <w:r w:rsidDel="00000000" w:rsidR="00000000" w:rsidRPr="00000000">
              <w:rPr>
                <w:sz w:val="20"/>
                <w:szCs w:val="20"/>
                <w:rtl w:val="0"/>
              </w:rPr>
              <w:t xml:space="preserve">CDORelay to be used for on-host TLS termination. TLS for connection to Kafka broker.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9D">
            <w:pPr>
              <w:rPr>
                <w:sz w:val="20"/>
                <w:szCs w:val="20"/>
              </w:rPr>
            </w:pPr>
            <w:r w:rsidDel="00000000" w:rsidR="00000000" w:rsidRPr="00000000">
              <w:rPr>
                <w:sz w:val="20"/>
                <w:szCs w:val="20"/>
                <w:rtl w:val="0"/>
              </w:rPr>
              <w:t xml:space="preserve">TLS by default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9E">
            <w:pPr>
              <w:rPr>
                <w:sz w:val="20"/>
                <w:szCs w:val="20"/>
              </w:rPr>
            </w:pPr>
            <w:r w:rsidDel="00000000" w:rsidR="00000000" w:rsidRPr="00000000">
              <w:rPr>
                <w:sz w:val="20"/>
                <w:szCs w:val="20"/>
                <w:rtl w:val="0"/>
              </w:rPr>
              <w:t xml:space="preserve">Pending</w:t>
            </w:r>
            <w:hyperlink r:id="rId601">
              <w:r w:rsidDel="00000000" w:rsidR="00000000" w:rsidRPr="00000000">
                <w:rPr>
                  <w:sz w:val="20"/>
                  <w:szCs w:val="20"/>
                  <w:rtl w:val="0"/>
                </w:rPr>
                <w:t xml:space="preserve"> </w:t>
              </w:r>
            </w:hyperlink>
            <w:hyperlink r:id="rId602">
              <w:r w:rsidDel="00000000" w:rsidR="00000000" w:rsidRPr="00000000">
                <w:rPr>
                  <w:color w:val="1155cc"/>
                  <w:sz w:val="20"/>
                  <w:szCs w:val="20"/>
                  <w:u w:val="single"/>
                  <w:rtl w:val="0"/>
                </w:rPr>
                <w:t xml:space="preserve">end-to-end encryption</w:t>
              </w:r>
            </w:hyperlink>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9F">
            <w:pPr>
              <w:rPr>
                <w:sz w:val="20"/>
                <w:szCs w:val="20"/>
              </w:rPr>
            </w:pPr>
            <w:hyperlink r:id="rId603">
              <w:r w:rsidDel="00000000" w:rsidR="00000000" w:rsidRPr="00000000">
                <w:rPr>
                  <w:color w:val="1155cc"/>
                  <w:sz w:val="20"/>
                  <w:szCs w:val="20"/>
                  <w:u w:val="single"/>
                  <w:rtl w:val="0"/>
                </w:rPr>
                <w:t xml:space="preserve">Node-to-node encryption</w:t>
              </w:r>
            </w:hyperlink>
            <w:r w:rsidDel="00000000" w:rsidR="00000000" w:rsidRPr="00000000">
              <w:rPr>
                <w:sz w:val="20"/>
                <w:szCs w:val="20"/>
                <w:rtl w:val="0"/>
              </w:rPr>
              <w:t xml:space="preserve"> to be enabled.</w:t>
            </w:r>
          </w:p>
        </w:tc>
      </w:tr>
      <w:tr>
        <w:trPr>
          <w:cantSplit w:val="0"/>
          <w:trHeight w:val="11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A0">
            <w:pPr>
              <w:rPr>
                <w:sz w:val="20"/>
                <w:szCs w:val="20"/>
              </w:rPr>
            </w:pPr>
            <w:r w:rsidDel="00000000" w:rsidR="00000000" w:rsidRPr="00000000">
              <w:rPr>
                <w:sz w:val="20"/>
                <w:szCs w:val="20"/>
                <w:rtl w:val="0"/>
              </w:rPr>
              <w:t xml:space="preserve">Access Control-Authentication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A1">
            <w:pPr>
              <w:rPr>
                <w:sz w:val="20"/>
                <w:szCs w:val="20"/>
              </w:rPr>
            </w:pPr>
            <w:r w:rsidDel="00000000" w:rsidR="00000000" w:rsidRPr="00000000">
              <w:rPr>
                <w:sz w:val="20"/>
                <w:szCs w:val="20"/>
                <w:rtl w:val="0"/>
              </w:rPr>
              <w:t xml:space="preserve">CloudAuth</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A2">
            <w:pPr>
              <w:rPr>
                <w:sz w:val="20"/>
                <w:szCs w:val="20"/>
              </w:rPr>
            </w:pPr>
            <w:r w:rsidDel="00000000" w:rsidR="00000000" w:rsidRPr="00000000">
              <w:rPr>
                <w:sz w:val="20"/>
                <w:szCs w:val="20"/>
                <w:rtl w:val="0"/>
              </w:rPr>
              <w:t xml:space="preserve">IAM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A3">
            <w:pPr>
              <w:rPr>
                <w:sz w:val="20"/>
                <w:szCs w:val="20"/>
              </w:rPr>
            </w:pPr>
            <w:hyperlink r:id="rId604">
              <w:r w:rsidDel="00000000" w:rsidR="00000000" w:rsidRPr="00000000">
                <w:rPr>
                  <w:color w:val="1155cc"/>
                  <w:sz w:val="20"/>
                  <w:szCs w:val="20"/>
                  <w:u w:val="single"/>
                  <w:rtl w:val="0"/>
                </w:rPr>
                <w:t xml:space="preserve">CloudAuth</w:t>
              </w:r>
            </w:hyperlink>
            <w:r w:rsidDel="00000000" w:rsidR="00000000" w:rsidRPr="00000000">
              <w:rPr>
                <w:sz w:val="20"/>
                <w:szCs w:val="20"/>
                <w:rtl w:val="0"/>
              </w:rPr>
              <w:t xml:space="preserve"> for MAWS is currently</w:t>
            </w:r>
            <w:hyperlink r:id="rId605">
              <w:r w:rsidDel="00000000" w:rsidR="00000000" w:rsidRPr="00000000">
                <w:rPr>
                  <w:sz w:val="20"/>
                  <w:szCs w:val="20"/>
                  <w:rtl w:val="0"/>
                </w:rPr>
                <w:t xml:space="preserve"> </w:t>
              </w:r>
            </w:hyperlink>
            <w:hyperlink r:id="rId606">
              <w:r w:rsidDel="00000000" w:rsidR="00000000" w:rsidRPr="00000000">
                <w:rPr>
                  <w:color w:val="1155cc"/>
                  <w:sz w:val="20"/>
                  <w:szCs w:val="20"/>
                  <w:u w:val="single"/>
                  <w:rtl w:val="0"/>
                </w:rPr>
                <w:t xml:space="preserve">not supported</w:t>
              </w:r>
            </w:hyperlink>
            <w:r w:rsidDel="00000000" w:rsidR="00000000" w:rsidRPr="00000000">
              <w:rPr>
                <w:sz w:val="20"/>
                <w:szCs w:val="20"/>
                <w:rtl w:val="0"/>
              </w:rPr>
              <w:t xml:space="preserve">, can use</w:t>
            </w:r>
            <w:hyperlink r:id="rId607">
              <w:r w:rsidDel="00000000" w:rsidR="00000000" w:rsidRPr="00000000">
                <w:rPr>
                  <w:sz w:val="20"/>
                  <w:szCs w:val="20"/>
                  <w:rtl w:val="0"/>
                </w:rPr>
                <w:t xml:space="preserve"> </w:t>
              </w:r>
            </w:hyperlink>
            <w:hyperlink r:id="rId608">
              <w:r w:rsidDel="00000000" w:rsidR="00000000" w:rsidRPr="00000000">
                <w:rPr>
                  <w:color w:val="1155cc"/>
                  <w:sz w:val="20"/>
                  <w:szCs w:val="20"/>
                  <w:u w:val="single"/>
                  <w:rtl w:val="0"/>
                </w:rPr>
                <w:t xml:space="preserve">HOSM</w:t>
              </w:r>
            </w:hyperlink>
            <w:r w:rsidDel="00000000" w:rsidR="00000000" w:rsidRPr="00000000">
              <w:rPr>
                <w:sz w:val="20"/>
                <w:szCs w:val="20"/>
                <w:rtl w:val="0"/>
              </w:rPr>
              <w:t xml:space="preserve"> instead. IAM for NAWS.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A4">
            <w:pPr>
              <w:rPr>
                <w:sz w:val="20"/>
                <w:szCs w:val="20"/>
              </w:rPr>
            </w:pPr>
            <w:r w:rsidDel="00000000" w:rsidR="00000000" w:rsidRPr="00000000">
              <w:rPr>
                <w:sz w:val="20"/>
                <w:szCs w:val="20"/>
                <w:rtl w:val="0"/>
              </w:rPr>
              <w:t xml:space="preserve">AWSAuth</w:t>
            </w:r>
          </w:p>
        </w:tc>
      </w:tr>
      <w:tr>
        <w:trPr>
          <w:cantSplit w:val="0"/>
          <w:trHeight w:val="11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A5">
            <w:pPr>
              <w:rPr>
                <w:sz w:val="20"/>
                <w:szCs w:val="20"/>
              </w:rPr>
            </w:pPr>
            <w:r w:rsidDel="00000000" w:rsidR="00000000" w:rsidRPr="00000000">
              <w:rPr>
                <w:sz w:val="20"/>
                <w:szCs w:val="20"/>
                <w:rtl w:val="0"/>
              </w:rPr>
              <w:t xml:space="preserve">Access Control-Authorization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A6">
            <w:pPr>
              <w:rPr>
                <w:sz w:val="20"/>
                <w:szCs w:val="20"/>
              </w:rPr>
            </w:pPr>
            <w:r w:rsidDel="00000000" w:rsidR="00000000" w:rsidRPr="00000000">
              <w:rPr>
                <w:sz w:val="20"/>
                <w:szCs w:val="20"/>
                <w:rtl w:val="0"/>
              </w:rPr>
              <w:t xml:space="preserve">CloudAuth/AAA</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A7">
            <w:pPr>
              <w:rPr>
                <w:sz w:val="20"/>
                <w:szCs w:val="20"/>
              </w:rPr>
            </w:pPr>
            <w:r w:rsidDel="00000000" w:rsidR="00000000" w:rsidRPr="00000000">
              <w:rPr>
                <w:sz w:val="20"/>
                <w:szCs w:val="20"/>
                <w:rtl w:val="0"/>
              </w:rPr>
              <w:t xml:space="preserve">IAM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A8">
            <w:pPr>
              <w:rPr>
                <w:sz w:val="20"/>
                <w:szCs w:val="20"/>
              </w:rPr>
            </w:pPr>
            <w:hyperlink r:id="rId609">
              <w:r w:rsidDel="00000000" w:rsidR="00000000" w:rsidRPr="00000000">
                <w:rPr>
                  <w:color w:val="1155cc"/>
                  <w:sz w:val="20"/>
                  <w:szCs w:val="20"/>
                  <w:u w:val="single"/>
                  <w:rtl w:val="0"/>
                </w:rPr>
                <w:t xml:space="preserve">CloudAuth</w:t>
              </w:r>
            </w:hyperlink>
            <w:r w:rsidDel="00000000" w:rsidR="00000000" w:rsidRPr="00000000">
              <w:rPr>
                <w:sz w:val="20"/>
                <w:szCs w:val="20"/>
                <w:rtl w:val="0"/>
              </w:rPr>
              <w:t xml:space="preserve"> for MAWS is currently</w:t>
            </w:r>
            <w:hyperlink r:id="rId610">
              <w:r w:rsidDel="00000000" w:rsidR="00000000" w:rsidRPr="00000000">
                <w:rPr>
                  <w:sz w:val="20"/>
                  <w:szCs w:val="20"/>
                  <w:rtl w:val="0"/>
                </w:rPr>
                <w:t xml:space="preserve"> </w:t>
              </w:r>
            </w:hyperlink>
            <w:hyperlink r:id="rId611">
              <w:r w:rsidDel="00000000" w:rsidR="00000000" w:rsidRPr="00000000">
                <w:rPr>
                  <w:color w:val="1155cc"/>
                  <w:sz w:val="20"/>
                  <w:szCs w:val="20"/>
                  <w:u w:val="single"/>
                  <w:rtl w:val="0"/>
                </w:rPr>
                <w:t xml:space="preserve">not supported</w:t>
              </w:r>
            </w:hyperlink>
            <w:r w:rsidDel="00000000" w:rsidR="00000000" w:rsidRPr="00000000">
              <w:rPr>
                <w:sz w:val="20"/>
                <w:szCs w:val="20"/>
                <w:rtl w:val="0"/>
              </w:rPr>
              <w:t xml:space="preserve">, can use</w:t>
            </w:r>
            <w:hyperlink r:id="rId612">
              <w:r w:rsidDel="00000000" w:rsidR="00000000" w:rsidRPr="00000000">
                <w:rPr>
                  <w:sz w:val="20"/>
                  <w:szCs w:val="20"/>
                  <w:rtl w:val="0"/>
                </w:rPr>
                <w:t xml:space="preserve"> </w:t>
              </w:r>
            </w:hyperlink>
            <w:hyperlink r:id="rId613">
              <w:r w:rsidDel="00000000" w:rsidR="00000000" w:rsidRPr="00000000">
                <w:rPr>
                  <w:color w:val="1155cc"/>
                  <w:sz w:val="20"/>
                  <w:szCs w:val="20"/>
                  <w:u w:val="single"/>
                  <w:rtl w:val="0"/>
                </w:rPr>
                <w:t xml:space="preserve">HOSM</w:t>
              </w:r>
            </w:hyperlink>
            <w:r w:rsidDel="00000000" w:rsidR="00000000" w:rsidRPr="00000000">
              <w:rPr>
                <w:sz w:val="20"/>
                <w:szCs w:val="20"/>
                <w:rtl w:val="0"/>
              </w:rPr>
              <w:t xml:space="preserve"> instead. IAM for NAWS.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A9">
            <w:pPr>
              <w:rPr>
                <w:color w:val="1155cc"/>
                <w:sz w:val="20"/>
                <w:szCs w:val="20"/>
                <w:u w:val="single"/>
              </w:rPr>
            </w:pPr>
            <w:r w:rsidDel="00000000" w:rsidR="00000000" w:rsidRPr="00000000">
              <w:rPr>
                <w:sz w:val="20"/>
                <w:szCs w:val="20"/>
                <w:rtl w:val="0"/>
              </w:rPr>
              <w:t xml:space="preserve">IAM,</w:t>
            </w:r>
            <w:hyperlink r:id="rId614">
              <w:r w:rsidDel="00000000" w:rsidR="00000000" w:rsidRPr="00000000">
                <w:rPr>
                  <w:sz w:val="20"/>
                  <w:szCs w:val="20"/>
                  <w:rtl w:val="0"/>
                </w:rPr>
                <w:t xml:space="preserve"> </w:t>
              </w:r>
            </w:hyperlink>
            <w:hyperlink r:id="rId615">
              <w:r w:rsidDel="00000000" w:rsidR="00000000" w:rsidRPr="00000000">
                <w:rPr>
                  <w:color w:val="1155cc"/>
                  <w:sz w:val="20"/>
                  <w:szCs w:val="20"/>
                  <w:u w:val="single"/>
                  <w:rtl w:val="0"/>
                </w:rPr>
                <w:t xml:space="preserve">resource and identity-based policies</w:t>
              </w:r>
            </w:hyperlink>
            <w:r w:rsidDel="00000000" w:rsidR="00000000" w:rsidRPr="00000000">
              <w:rPr>
                <w:rtl w:val="0"/>
              </w:rPr>
            </w:r>
          </w:p>
        </w:tc>
      </w:tr>
      <w:tr>
        <w:trPr>
          <w:cantSplit w:val="0"/>
          <w:trHeight w:val="13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AA">
            <w:pPr>
              <w:rPr>
                <w:sz w:val="20"/>
                <w:szCs w:val="20"/>
              </w:rPr>
            </w:pPr>
            <w:r w:rsidDel="00000000" w:rsidR="00000000" w:rsidRPr="00000000">
              <w:rPr>
                <w:sz w:val="20"/>
                <w:szCs w:val="20"/>
                <w:rtl w:val="0"/>
              </w:rPr>
              <w:t xml:space="preserve">Data Integrity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AB">
            <w:pPr>
              <w:rPr>
                <w:sz w:val="20"/>
                <w:szCs w:val="20"/>
              </w:rPr>
            </w:pPr>
            <w:r w:rsidDel="00000000" w:rsidR="00000000" w:rsidRPr="00000000">
              <w:rPr>
                <w:sz w:val="20"/>
                <w:szCs w:val="20"/>
                <w:rtl w:val="0"/>
              </w:rPr>
              <w:t xml:space="preserve">Field level encryption of sensitive data in calls to OMS. TLS protection when calling Kafka and 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AC">
            <w:pPr>
              <w:rPr>
                <w:sz w:val="20"/>
                <w:szCs w:val="20"/>
              </w:rPr>
            </w:pPr>
            <w:r w:rsidDel="00000000" w:rsidR="00000000" w:rsidRPr="00000000">
              <w:rPr>
                <w:sz w:val="20"/>
                <w:szCs w:val="20"/>
                <w:rtl w:val="0"/>
              </w:rPr>
              <w:t xml:space="preserve">TLS (encryption with data integrity)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AD">
            <w:pPr>
              <w:rPr>
                <w:sz w:val="20"/>
                <w:szCs w:val="20"/>
              </w:rPr>
            </w:pPr>
            <w:r w:rsidDel="00000000" w:rsidR="00000000" w:rsidRPr="00000000">
              <w:rPr>
                <w:sz w:val="20"/>
                <w:szCs w:val="20"/>
                <w:rtl w:val="0"/>
              </w:rPr>
              <w:t xml:space="preserve">Sensitive data to be encrypted before passing to clients. Clients are authenticated and authorized.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AE">
            <w:pPr>
              <w:rPr>
                <w:sz w:val="20"/>
                <w:szCs w:val="20"/>
              </w:rPr>
            </w:pPr>
            <w:r w:rsidDel="00000000" w:rsidR="00000000" w:rsidRPr="00000000">
              <w:rPr>
                <w:sz w:val="20"/>
                <w:szCs w:val="20"/>
                <w:rtl w:val="0"/>
              </w:rPr>
              <w:t xml:space="preserve">Weak data integrity protection. OMS serves as a system of record.</w:t>
            </w:r>
          </w:p>
        </w:tc>
      </w:tr>
      <w:tr>
        <w:trPr>
          <w:cantSplit w:val="0"/>
          <w:trHeight w:val="274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AF">
            <w:pPr>
              <w:rPr>
                <w:sz w:val="20"/>
                <w:szCs w:val="20"/>
              </w:rPr>
            </w:pPr>
            <w:r w:rsidDel="00000000" w:rsidR="00000000" w:rsidRPr="00000000">
              <w:rPr>
                <w:sz w:val="20"/>
                <w:szCs w:val="20"/>
                <w:rtl w:val="0"/>
              </w:rPr>
              <w:t xml:space="preserve">Auditing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B0">
            <w:pPr>
              <w:rPr>
                <w:sz w:val="20"/>
                <w:szCs w:val="20"/>
              </w:rPr>
            </w:pPr>
            <w:r w:rsidDel="00000000" w:rsidR="00000000" w:rsidRPr="00000000">
              <w:rPr>
                <w:sz w:val="20"/>
                <w:szCs w:val="20"/>
                <w:rtl w:val="0"/>
              </w:rPr>
              <w:t xml:space="preserve">Service Logs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B1">
            <w:pPr>
              <w:rPr>
                <w:sz w:val="20"/>
                <w:szCs w:val="20"/>
              </w:rPr>
            </w:pPr>
            <w:r w:rsidDel="00000000" w:rsidR="00000000" w:rsidRPr="00000000">
              <w:rPr>
                <w:sz w:val="20"/>
                <w:szCs w:val="20"/>
                <w:rtl w:val="0"/>
              </w:rPr>
              <w:t xml:space="preserve">CloudTrail IAM logging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B2">
            <w:pPr>
              <w:rPr>
                <w:sz w:val="20"/>
                <w:szCs w:val="20"/>
              </w:rPr>
            </w:pPr>
            <w:r w:rsidDel="00000000" w:rsidR="00000000" w:rsidRPr="00000000">
              <w:rPr>
                <w:sz w:val="20"/>
                <w:szCs w:val="20"/>
                <w:rtl w:val="0"/>
              </w:rPr>
              <w:t xml:space="preserve">CloudTrail IAM logging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B3">
            <w:pPr>
              <w:rPr>
                <w:sz w:val="20"/>
                <w:szCs w:val="20"/>
              </w:rPr>
            </w:pPr>
            <w:hyperlink r:id="rId616">
              <w:r w:rsidDel="00000000" w:rsidR="00000000" w:rsidRPr="00000000">
                <w:rPr>
                  <w:color w:val="1155cc"/>
                  <w:sz w:val="20"/>
                  <w:szCs w:val="20"/>
                  <w:u w:val="single"/>
                  <w:rtl w:val="0"/>
                </w:rPr>
                <w:t xml:space="preserve">Partial</w:t>
              </w:r>
            </w:hyperlink>
            <w:r w:rsidDel="00000000" w:rsidR="00000000" w:rsidRPr="00000000">
              <w:rPr>
                <w:sz w:val="20"/>
                <w:szCs w:val="20"/>
                <w:rtl w:val="0"/>
              </w:rPr>
              <w:t xml:space="preserve"> support. To compensate, all requests will be proxied by Query API. CloudTrail logging will be enabled for IAM events.</w:t>
            </w:r>
            <w:hyperlink r:id="rId617">
              <w:r w:rsidDel="00000000" w:rsidR="00000000" w:rsidRPr="00000000">
                <w:rPr>
                  <w:sz w:val="20"/>
                  <w:szCs w:val="20"/>
                  <w:rtl w:val="0"/>
                </w:rPr>
                <w:t xml:space="preserve"> </w:t>
              </w:r>
            </w:hyperlink>
            <w:hyperlink r:id="rId618">
              <w:r w:rsidDel="00000000" w:rsidR="00000000" w:rsidRPr="00000000">
                <w:rPr>
                  <w:color w:val="1155cc"/>
                  <w:sz w:val="20"/>
                  <w:szCs w:val="20"/>
                  <w:u w:val="single"/>
                  <w:rtl w:val="0"/>
                </w:rPr>
                <w:t xml:space="preserve">Configure Slow Logs to audit queries that take a long time to complete</w:t>
              </w:r>
            </w:hyperlink>
            <w:r w:rsidDel="00000000" w:rsidR="00000000" w:rsidRPr="00000000">
              <w:rPr>
                <w:sz w:val="20"/>
                <w:szCs w:val="20"/>
                <w:rtl w:val="0"/>
              </w:rPr>
              <w:t xml:space="preserve">.</w:t>
            </w:r>
          </w:p>
        </w:tc>
      </w:tr>
      <w:tr>
        <w:trPr>
          <w:cantSplit w:val="0"/>
          <w:trHeight w:val="11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B4">
            <w:pPr>
              <w:rPr>
                <w:sz w:val="20"/>
                <w:szCs w:val="20"/>
              </w:rPr>
            </w:pPr>
            <w:r w:rsidDel="00000000" w:rsidR="00000000" w:rsidRPr="00000000">
              <w:rPr>
                <w:sz w:val="20"/>
                <w:szCs w:val="20"/>
                <w:rtl w:val="0"/>
              </w:rPr>
              <w:t xml:space="preserve">Kill Switch</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B5">
            <w:pPr>
              <w:rPr>
                <w:sz w:val="20"/>
                <w:szCs w:val="20"/>
              </w:rPr>
            </w:pPr>
            <w:r w:rsidDel="00000000" w:rsidR="00000000" w:rsidRPr="00000000">
              <w:rPr>
                <w:sz w:val="20"/>
                <w:szCs w:val="20"/>
                <w:rtl w:val="0"/>
              </w:rPr>
              <w:t xml:space="preserve">Disable access via AAA UI.</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B6">
            <w:pPr>
              <w:rPr>
                <w:sz w:val="20"/>
                <w:szCs w:val="20"/>
              </w:rPr>
            </w:pPr>
            <w:r w:rsidDel="00000000" w:rsidR="00000000" w:rsidRPr="00000000">
              <w:rPr>
                <w:sz w:val="20"/>
                <w:szCs w:val="20"/>
                <w:rtl w:val="0"/>
              </w:rPr>
              <w:t xml:space="preserve">Revoke access via AWS Console.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B7">
            <w:pPr>
              <w:rPr>
                <w:sz w:val="20"/>
                <w:szCs w:val="20"/>
              </w:rPr>
            </w:pPr>
            <w:r w:rsidDel="00000000" w:rsidR="00000000" w:rsidRPr="00000000">
              <w:rPr>
                <w:sz w:val="20"/>
                <w:szCs w:val="20"/>
                <w:rtl w:val="0"/>
              </w:rPr>
              <w:t xml:space="preserve">For NAWS, revoke access via AWS Console. For MAWS, disable access via AAA UI.</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B8">
            <w:pPr>
              <w:rPr>
                <w:sz w:val="20"/>
                <w:szCs w:val="20"/>
              </w:rPr>
            </w:pPr>
            <w:hyperlink r:id="rId619">
              <w:r w:rsidDel="00000000" w:rsidR="00000000" w:rsidRPr="00000000">
                <w:rPr>
                  <w:color w:val="1155cc"/>
                  <w:sz w:val="20"/>
                  <w:szCs w:val="20"/>
                  <w:u w:val="single"/>
                  <w:rtl w:val="0"/>
                </w:rPr>
                <w:t xml:space="preserve">Disable access</w:t>
              </w:r>
            </w:hyperlink>
            <w:r w:rsidDel="00000000" w:rsidR="00000000" w:rsidRPr="00000000">
              <w:rPr>
                <w:sz w:val="20"/>
                <w:szCs w:val="20"/>
                <w:rtl w:val="0"/>
              </w:rPr>
              <w:t xml:space="preserve"> via AWS Console. Rotate the data key and re-index the data if needed.</w:t>
            </w:r>
          </w:p>
        </w:tc>
      </w:tr>
      <w:tr>
        <w:trPr>
          <w:cantSplit w:val="0"/>
          <w:trHeight w:val="274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B9">
            <w:pPr>
              <w:rPr>
                <w:sz w:val="20"/>
                <w:szCs w:val="20"/>
              </w:rPr>
            </w:pPr>
            <w:r w:rsidDel="00000000" w:rsidR="00000000" w:rsidRPr="00000000">
              <w:rPr>
                <w:sz w:val="20"/>
                <w:szCs w:val="20"/>
                <w:rtl w:val="0"/>
              </w:rPr>
              <w:t xml:space="preserve">Monitoring and Alarming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BA">
            <w:pPr>
              <w:rPr>
                <w:sz w:val="20"/>
                <w:szCs w:val="20"/>
              </w:rPr>
            </w:pPr>
            <w:r w:rsidDel="00000000" w:rsidR="00000000" w:rsidRPr="00000000">
              <w:rPr>
                <w:sz w:val="20"/>
                <w:szCs w:val="20"/>
                <w:rtl w:val="0"/>
              </w:rPr>
              <w:t xml:space="preserve">1. Multiple unauthorized calls</w:t>
              <w:br w:type="textWrapping"/>
              <w:t xml:space="preserve">2. Failed integrity check (KeyMastered data)</w:t>
              <w:br w:type="textWrapping"/>
              <w:t xml:space="preserve">3. Unexpected request rate or data retrieval volume</w:t>
              <w:br w:type="textWrapping"/>
              <w:t xml:space="preserve">4. Access to canary data records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BB">
            <w:pPr>
              <w:rPr>
                <w:sz w:val="20"/>
                <w:szCs w:val="20"/>
              </w:rPr>
            </w:pPr>
            <w:r w:rsidDel="00000000" w:rsidR="00000000" w:rsidRPr="00000000">
              <w:rPr>
                <w:sz w:val="20"/>
                <w:szCs w:val="20"/>
                <w:rtl w:val="0"/>
              </w:rPr>
              <w:t xml:space="preserve">n/a</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BC">
            <w:pPr>
              <w:rPr>
                <w:sz w:val="20"/>
                <w:szCs w:val="20"/>
              </w:rPr>
            </w:pPr>
            <w:r w:rsidDel="00000000" w:rsidR="00000000" w:rsidRPr="00000000">
              <w:rPr>
                <w:sz w:val="20"/>
                <w:szCs w:val="20"/>
                <w:rtl w:val="0"/>
              </w:rPr>
              <w:t xml:space="preserve">1. Multiple unauthorized calls</w:t>
              <w:br w:type="textWrapping"/>
              <w:t xml:space="preserve">2. Failed integrity check (KeyMastered data)</w:t>
              <w:br w:type="textWrapping"/>
              <w:t xml:space="preserve">3. Unexpected request rate or data retrieval volume</w:t>
              <w:br w:type="textWrapping"/>
              <w:t xml:space="preserve">4. Access to canary data records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BD">
            <w:pPr>
              <w:rPr>
                <w:sz w:val="20"/>
                <w:szCs w:val="20"/>
              </w:rPr>
            </w:pPr>
            <w:r w:rsidDel="00000000" w:rsidR="00000000" w:rsidRPr="00000000">
              <w:rPr>
                <w:sz w:val="20"/>
                <w:szCs w:val="20"/>
                <w:rtl w:val="0"/>
              </w:rPr>
              <w:t xml:space="preserve">1. Multiple unauthorized calls</w:t>
              <w:br w:type="textWrapping"/>
              <w:t xml:space="preserve">2. Failed integrity check (KeyMastered data)</w:t>
              <w:br w:type="textWrapping"/>
              <w:t xml:space="preserve">3. Unexpected request rate or data retrieval volume</w:t>
              <w:br w:type="textWrapping"/>
              <w:t xml:space="preserve">4. Access to canary data records</w:t>
            </w:r>
          </w:p>
        </w:tc>
      </w:tr>
      <w:tr>
        <w:trPr>
          <w:cantSplit w:val="0"/>
          <w:trHeight w:val="29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BE">
            <w:pPr>
              <w:rPr>
                <w:sz w:val="20"/>
                <w:szCs w:val="20"/>
              </w:rPr>
            </w:pPr>
            <w:r w:rsidDel="00000000" w:rsidR="00000000" w:rsidRPr="00000000">
              <w:rPr>
                <w:sz w:val="20"/>
                <w:szCs w:val="20"/>
                <w:rtl w:val="0"/>
              </w:rPr>
              <w:t xml:space="preserve">Access Baselining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BF">
            <w:pPr>
              <w:rPr>
                <w:sz w:val="20"/>
                <w:szCs w:val="20"/>
              </w:rPr>
            </w:pPr>
            <w:r w:rsidDel="00000000" w:rsidR="00000000" w:rsidRPr="00000000">
              <w:rPr>
                <w:sz w:val="20"/>
                <w:szCs w:val="20"/>
                <w:rtl w:val="0"/>
              </w:rPr>
              <w:t xml:space="preserve">Analyze service logs. Unless there is a business need, an IAM user/role should be deleted if it is no longer actively accessing the service with appropriate ticketing to the owning team.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C0">
            <w:pPr>
              <w:rPr>
                <w:sz w:val="20"/>
                <w:szCs w:val="20"/>
              </w:rPr>
            </w:pPr>
            <w:r w:rsidDel="00000000" w:rsidR="00000000" w:rsidRPr="00000000">
              <w:rPr>
                <w:sz w:val="20"/>
                <w:szCs w:val="20"/>
                <w:rtl w:val="0"/>
              </w:rPr>
              <w:t xml:space="preserve">n/a</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C1">
            <w:pPr>
              <w:rPr>
                <w:sz w:val="20"/>
                <w:szCs w:val="20"/>
              </w:rPr>
            </w:pPr>
            <w:r w:rsidDel="00000000" w:rsidR="00000000" w:rsidRPr="00000000">
              <w:rPr>
                <w:sz w:val="20"/>
                <w:szCs w:val="20"/>
                <w:rtl w:val="0"/>
              </w:rPr>
              <w:t xml:space="preserve">Analyze service logs. Unless there is a business need, an IAM user/role should be deleted if it is no longer actively accessing the service with appropriate ticketing to the owning team.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C2">
            <w:pPr>
              <w:rPr>
                <w:sz w:val="20"/>
                <w:szCs w:val="20"/>
              </w:rPr>
            </w:pPr>
            <w:r w:rsidDel="00000000" w:rsidR="00000000" w:rsidRPr="00000000">
              <w:rPr>
                <w:sz w:val="20"/>
                <w:szCs w:val="20"/>
                <w:rtl w:val="0"/>
              </w:rPr>
              <w:t xml:space="preserve">Analyze</w:t>
            </w:r>
            <w:hyperlink r:id="rId620">
              <w:r w:rsidDel="00000000" w:rsidR="00000000" w:rsidRPr="00000000">
                <w:rPr>
                  <w:sz w:val="20"/>
                  <w:szCs w:val="20"/>
                  <w:rtl w:val="0"/>
                </w:rPr>
                <w:t xml:space="preserve"> </w:t>
              </w:r>
            </w:hyperlink>
            <w:hyperlink r:id="rId621">
              <w:r w:rsidDel="00000000" w:rsidR="00000000" w:rsidRPr="00000000">
                <w:rPr>
                  <w:color w:val="1155cc"/>
                  <w:sz w:val="20"/>
                  <w:szCs w:val="20"/>
                  <w:u w:val="single"/>
                  <w:rtl w:val="0"/>
                </w:rPr>
                <w:t xml:space="preserve">service last accessed data</w:t>
              </w:r>
            </w:hyperlink>
            <w:r w:rsidDel="00000000" w:rsidR="00000000" w:rsidRPr="00000000">
              <w:rPr>
                <w:sz w:val="20"/>
                <w:szCs w:val="20"/>
                <w:rtl w:val="0"/>
              </w:rPr>
              <w:t xml:space="preserve"> in Access Advisor tab in IAM console. Unless there is a business need, an IAM user/role should be deleted if it is no longer actively accessing the service with appropriate ticketing to the owning team.</w:t>
            </w:r>
          </w:p>
        </w:tc>
      </w:tr>
      <w:tr>
        <w:trPr>
          <w:cantSplit w:val="0"/>
          <w:trHeight w:val="13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C3">
            <w:pPr>
              <w:rPr>
                <w:sz w:val="20"/>
                <w:szCs w:val="20"/>
              </w:rPr>
            </w:pPr>
            <w:r w:rsidDel="00000000" w:rsidR="00000000" w:rsidRPr="00000000">
              <w:rPr>
                <w:sz w:val="20"/>
                <w:szCs w:val="20"/>
                <w:rtl w:val="0"/>
              </w:rPr>
              <w:t xml:space="preserve">Data Lifecycle Management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C4">
            <w:pPr>
              <w:rPr>
                <w:sz w:val="20"/>
                <w:szCs w:val="20"/>
              </w:rPr>
            </w:pPr>
            <w:r w:rsidDel="00000000" w:rsidR="00000000" w:rsidRPr="00000000">
              <w:rPr>
                <w:sz w:val="20"/>
                <w:szCs w:val="20"/>
                <w:rtl w:val="0"/>
              </w:rPr>
              <w:t xml:space="preserve">Stateless, n/a</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C5">
            <w:pPr>
              <w:rPr>
                <w:sz w:val="20"/>
                <w:szCs w:val="20"/>
              </w:rPr>
            </w:pPr>
            <w:r w:rsidDel="00000000" w:rsidR="00000000" w:rsidRPr="00000000">
              <w:rPr>
                <w:sz w:val="20"/>
                <w:szCs w:val="20"/>
                <w:rtl w:val="0"/>
              </w:rPr>
              <w:t xml:space="preserve">Stateless, n/a</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C6">
            <w:pPr>
              <w:rPr>
                <w:sz w:val="20"/>
                <w:szCs w:val="20"/>
              </w:rPr>
            </w:pPr>
            <w:r w:rsidDel="00000000" w:rsidR="00000000" w:rsidRPr="00000000">
              <w:rPr>
                <w:sz w:val="20"/>
                <w:szCs w:val="20"/>
                <w:rtl w:val="0"/>
              </w:rPr>
              <w:t xml:space="preserve">Stateless, n/a</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C7">
            <w:pPr>
              <w:rPr>
                <w:sz w:val="20"/>
                <w:szCs w:val="20"/>
              </w:rPr>
            </w:pPr>
            <w:r w:rsidDel="00000000" w:rsidR="00000000" w:rsidRPr="00000000">
              <w:rPr>
                <w:sz w:val="20"/>
                <w:szCs w:val="20"/>
                <w:rtl w:val="0"/>
              </w:rPr>
              <w:t xml:space="preserve">Data in ES is projection of OMS data. When a node or link is deleted in OMS, it is removed from ES as well.</w:t>
            </w:r>
          </w:p>
        </w:tc>
      </w:tr>
      <w:tr>
        <w:trPr>
          <w:cantSplit w:val="0"/>
          <w:trHeight w:val="184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C8">
            <w:pPr>
              <w:rPr>
                <w:sz w:val="20"/>
                <w:szCs w:val="20"/>
              </w:rPr>
            </w:pPr>
            <w:r w:rsidDel="00000000" w:rsidR="00000000" w:rsidRPr="00000000">
              <w:rPr>
                <w:sz w:val="20"/>
                <w:szCs w:val="20"/>
                <w:rtl w:val="0"/>
              </w:rPr>
              <w:t xml:space="preserve">Network-level Access Control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C9">
            <w:pPr>
              <w:rPr>
                <w:sz w:val="20"/>
                <w:szCs w:val="20"/>
              </w:rPr>
            </w:pPr>
            <w:r w:rsidDel="00000000" w:rsidR="00000000" w:rsidRPr="00000000">
              <w:rPr>
                <w:sz w:val="20"/>
                <w:szCs w:val="20"/>
                <w:rtl w:val="0"/>
              </w:rPr>
              <w:t xml:space="preserve">PrivateLink will be used to connect to OMS VPC. Will set up security groups and subnets to allow only required permissions.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CA">
            <w:pPr>
              <w:rPr>
                <w:sz w:val="20"/>
                <w:szCs w:val="20"/>
              </w:rPr>
            </w:pPr>
            <w:r w:rsidDel="00000000" w:rsidR="00000000" w:rsidRPr="00000000">
              <w:rPr>
                <w:sz w:val="20"/>
                <w:szCs w:val="20"/>
                <w:rtl w:val="0"/>
              </w:rPr>
              <w:t xml:space="preserve">Will set up security groups and subnets to allow only required permissions.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CB">
            <w:pPr>
              <w:rPr>
                <w:sz w:val="20"/>
                <w:szCs w:val="20"/>
              </w:rPr>
            </w:pPr>
            <w:r w:rsidDel="00000000" w:rsidR="00000000" w:rsidRPr="00000000">
              <w:rPr>
                <w:sz w:val="20"/>
                <w:szCs w:val="20"/>
                <w:rtl w:val="0"/>
              </w:rPr>
              <w:t xml:space="preserve">Will set up security groups and subnets to allow only required permissions. No ingress or egress public access should be required.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CC">
            <w:pPr>
              <w:rPr>
                <w:sz w:val="20"/>
                <w:szCs w:val="20"/>
              </w:rPr>
            </w:pPr>
            <w:r w:rsidDel="00000000" w:rsidR="00000000" w:rsidRPr="00000000">
              <w:rPr>
                <w:sz w:val="20"/>
                <w:szCs w:val="20"/>
                <w:rtl w:val="0"/>
              </w:rPr>
              <w:t xml:space="preserve">To be deployed into OSS VPC. BONES will be used to set up infrastructure. Will set up security groups and subnets to allow only required permissions.</w:t>
            </w:r>
          </w:p>
        </w:tc>
      </w:tr>
    </w:tbl>
    <w:p w:rsidR="00000000" w:rsidDel="00000000" w:rsidP="00000000" w:rsidRDefault="00000000" w:rsidRPr="00000000" w14:paraId="000004CD">
      <w:pPr>
        <w:rPr>
          <w:b w:val="1"/>
          <w:sz w:val="24"/>
          <w:szCs w:val="24"/>
        </w:rPr>
      </w:pPr>
      <w:r w:rsidDel="00000000" w:rsidR="00000000" w:rsidRPr="00000000">
        <w:rPr>
          <w:b w:val="1"/>
          <w:sz w:val="24"/>
          <w:szCs w:val="24"/>
          <w:rtl w:val="0"/>
        </w:rPr>
        <w:t xml:space="preserve">14 Deployment Design</w:t>
      </w:r>
    </w:p>
    <w:p w:rsidR="00000000" w:rsidDel="00000000" w:rsidP="00000000" w:rsidRDefault="00000000" w:rsidRPr="00000000" w14:paraId="000004CE">
      <w:pPr>
        <w:rPr>
          <w:sz w:val="20"/>
          <w:szCs w:val="20"/>
        </w:rPr>
      </w:pPr>
      <w:r w:rsidDel="00000000" w:rsidR="00000000" w:rsidRPr="00000000">
        <w:rPr>
          <w:sz w:val="20"/>
          <w:szCs w:val="20"/>
          <w:rtl w:val="0"/>
        </w:rPr>
        <w:t xml:space="preserve">All components besides ES are stateless. Deployments will go through pipelines with all the best practices such as integration testing, load testing, one-box, waves and baking period.</w:t>
      </w:r>
    </w:p>
    <w:p w:rsidR="00000000" w:rsidDel="00000000" w:rsidP="00000000" w:rsidRDefault="00000000" w:rsidRPr="00000000" w14:paraId="000004CF">
      <w:pPr>
        <w:rPr>
          <w:b w:val="1"/>
          <w:sz w:val="20"/>
          <w:szCs w:val="20"/>
        </w:rPr>
      </w:pPr>
      <w:r w:rsidDel="00000000" w:rsidR="00000000" w:rsidRPr="00000000">
        <w:rPr>
          <w:b w:val="1"/>
          <w:sz w:val="20"/>
          <w:szCs w:val="20"/>
          <w:rtl w:val="0"/>
        </w:rPr>
        <w:t xml:space="preserve">15 Infrastructure Design</w:t>
      </w:r>
    </w:p>
    <w:p w:rsidR="00000000" w:rsidDel="00000000" w:rsidP="00000000" w:rsidRDefault="00000000" w:rsidRPr="00000000" w14:paraId="000004D0">
      <w:pPr>
        <w:rPr>
          <w:sz w:val="20"/>
          <w:szCs w:val="20"/>
        </w:rPr>
      </w:pPr>
      <w:r w:rsidDel="00000000" w:rsidR="00000000" w:rsidRPr="00000000">
        <w:rPr>
          <w:sz w:val="20"/>
          <w:szCs w:val="20"/>
          <w:rtl w:val="0"/>
        </w:rPr>
        <w:t xml:space="preserve">We will use BONES to set up the VPC and Infrastructure pipelines to create and update resources. All resources should be defined in CloudFormation YAML documents.</w:t>
      </w:r>
    </w:p>
    <w:tbl>
      <w:tblPr>
        <w:tblStyle w:val="Table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440"/>
        <w:gridCol w:w="5445"/>
        <w:tblGridChange w:id="0">
          <w:tblGrid>
            <w:gridCol w:w="1995"/>
            <w:gridCol w:w="1440"/>
            <w:gridCol w:w="5445"/>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D1">
            <w:pPr>
              <w:jc w:val="center"/>
              <w:rPr>
                <w:b w:val="1"/>
                <w:sz w:val="20"/>
                <w:szCs w:val="20"/>
              </w:rPr>
            </w:pPr>
            <w:r w:rsidDel="00000000" w:rsidR="00000000" w:rsidRPr="00000000">
              <w:rPr>
                <w:b w:val="1"/>
                <w:sz w:val="20"/>
                <w:szCs w:val="20"/>
                <w:rtl w:val="0"/>
              </w:rPr>
              <w:t xml:space="preserve">Name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D2">
            <w:pPr>
              <w:jc w:val="center"/>
              <w:rPr>
                <w:b w:val="1"/>
                <w:sz w:val="20"/>
                <w:szCs w:val="20"/>
              </w:rPr>
            </w:pPr>
            <w:r w:rsidDel="00000000" w:rsidR="00000000" w:rsidRPr="00000000">
              <w:rPr>
                <w:b w:val="1"/>
                <w:sz w:val="20"/>
                <w:szCs w:val="20"/>
                <w:rtl w:val="0"/>
              </w:rPr>
              <w:t xml:space="preserve">Type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D3">
            <w:pPr>
              <w:jc w:val="center"/>
              <w:rPr>
                <w:b w:val="1"/>
                <w:sz w:val="20"/>
                <w:szCs w:val="20"/>
              </w:rPr>
            </w:pPr>
            <w:r w:rsidDel="00000000" w:rsidR="00000000" w:rsidRPr="00000000">
              <w:rPr>
                <w:b w:val="1"/>
                <w:sz w:val="20"/>
                <w:szCs w:val="20"/>
                <w:rtl w:val="0"/>
              </w:rPr>
              <w:t xml:space="preserve">Details</w:t>
            </w:r>
          </w:p>
        </w:tc>
      </w:tr>
      <w:tr>
        <w:trPr>
          <w:cantSplit w:val="0"/>
          <w:trHeight w:val="72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D4">
            <w:pPr>
              <w:rPr>
                <w:sz w:val="20"/>
                <w:szCs w:val="20"/>
              </w:rPr>
            </w:pPr>
            <w:r w:rsidDel="00000000" w:rsidR="00000000" w:rsidRPr="00000000">
              <w:rPr>
                <w:sz w:val="20"/>
                <w:szCs w:val="20"/>
                <w:rtl w:val="0"/>
              </w:rPr>
              <w:t xml:space="preserve">OSS VPC</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D5">
            <w:pPr>
              <w:rPr>
                <w:sz w:val="20"/>
                <w:szCs w:val="20"/>
              </w:rPr>
            </w:pPr>
            <w:r w:rsidDel="00000000" w:rsidR="00000000" w:rsidRPr="00000000">
              <w:rPr>
                <w:sz w:val="20"/>
                <w:szCs w:val="20"/>
                <w:rtl w:val="0"/>
              </w:rPr>
              <w:t xml:space="preserve">VPC</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D6">
            <w:pPr>
              <w:rPr>
                <w:sz w:val="20"/>
                <w:szCs w:val="20"/>
              </w:rPr>
            </w:pPr>
            <w:r w:rsidDel="00000000" w:rsidR="00000000" w:rsidRPr="00000000">
              <w:rPr>
                <w:sz w:val="20"/>
                <w:szCs w:val="20"/>
                <w:rtl w:val="0"/>
              </w:rPr>
              <w:t xml:space="preserve">All instances, services and resources that support VPC should reside inside the OSS VPC. No Internet Gateways should be configured to prevent outside access.</w:t>
            </w:r>
          </w:p>
        </w:tc>
      </w:tr>
      <w:tr>
        <w:trPr>
          <w:cantSplit w:val="0"/>
          <w:trHeight w:val="162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D7">
            <w:pPr>
              <w:rPr>
                <w:sz w:val="20"/>
                <w:szCs w:val="20"/>
              </w:rPr>
            </w:pPr>
            <w:r w:rsidDel="00000000" w:rsidR="00000000" w:rsidRPr="00000000">
              <w:rPr>
                <w:sz w:val="20"/>
                <w:szCs w:val="20"/>
                <w:rtl w:val="0"/>
              </w:rPr>
              <w:t xml:space="preserve">OSS ES Cluster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D8">
            <w:pPr>
              <w:rPr>
                <w:sz w:val="20"/>
                <w:szCs w:val="20"/>
              </w:rPr>
            </w:pPr>
            <w:r w:rsidDel="00000000" w:rsidR="00000000" w:rsidRPr="00000000">
              <w:rPr>
                <w:sz w:val="20"/>
                <w:szCs w:val="20"/>
                <w:rtl w:val="0"/>
              </w:rPr>
              <w:t xml:space="preserve">Elasticsearch</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D9">
            <w:pPr>
              <w:rPr>
                <w:sz w:val="20"/>
                <w:szCs w:val="20"/>
              </w:rPr>
            </w:pPr>
            <w:r w:rsidDel="00000000" w:rsidR="00000000" w:rsidRPr="00000000">
              <w:rPr>
                <w:sz w:val="20"/>
                <w:szCs w:val="20"/>
                <w:rtl w:val="0"/>
              </w:rPr>
              <w:t xml:space="preserve">Should be configured in the VPC with 3 master nodes and 6 data nodes. The number of data nodes should be a multiple of 3 to avoid imbalances. Node-to-node encryption and encryption at rest must be enabled. c5.large.elasticsearch is the instance type for the master nodes. We assume AWS OpenDistro is available by the time the implementation is started.</w:t>
            </w:r>
          </w:p>
        </w:tc>
      </w:tr>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DA">
            <w:pPr>
              <w:rPr>
                <w:sz w:val="20"/>
                <w:szCs w:val="20"/>
              </w:rPr>
            </w:pPr>
            <w:r w:rsidDel="00000000" w:rsidR="00000000" w:rsidRPr="00000000">
              <w:rPr>
                <w:sz w:val="20"/>
                <w:szCs w:val="20"/>
                <w:rtl w:val="0"/>
              </w:rPr>
              <w:t xml:space="preserve">PrivateLink between OSS and OMS VPC</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DB">
            <w:pPr>
              <w:rPr>
                <w:sz w:val="20"/>
                <w:szCs w:val="20"/>
              </w:rPr>
            </w:pPr>
            <w:r w:rsidDel="00000000" w:rsidR="00000000" w:rsidRPr="00000000">
              <w:rPr>
                <w:sz w:val="20"/>
                <w:szCs w:val="20"/>
                <w:rtl w:val="0"/>
              </w:rPr>
              <w:t xml:space="preserve">PrivateLink</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DC">
            <w:pPr>
              <w:rPr>
                <w:sz w:val="20"/>
                <w:szCs w:val="20"/>
              </w:rPr>
            </w:pPr>
            <w:r w:rsidDel="00000000" w:rsidR="00000000" w:rsidRPr="00000000">
              <w:rPr>
                <w:sz w:val="20"/>
                <w:szCs w:val="20"/>
                <w:rtl w:val="0"/>
              </w:rPr>
              <w:t xml:space="preserve">Need security groups and subnets to allow OSS to access Kafka broker hosts.</w:t>
            </w:r>
          </w:p>
        </w:tc>
      </w:tr>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DD">
            <w:pPr>
              <w:rPr>
                <w:sz w:val="20"/>
                <w:szCs w:val="20"/>
              </w:rPr>
            </w:pPr>
            <w:r w:rsidDel="00000000" w:rsidR="00000000" w:rsidRPr="00000000">
              <w:rPr>
                <w:sz w:val="20"/>
                <w:szCs w:val="20"/>
                <w:rtl w:val="0"/>
              </w:rPr>
              <w:t xml:space="preserve">OSS Consumer/Service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DE">
            <w:pPr>
              <w:rPr>
                <w:sz w:val="20"/>
                <w:szCs w:val="20"/>
              </w:rPr>
            </w:pPr>
            <w:r w:rsidDel="00000000" w:rsidR="00000000" w:rsidRPr="00000000">
              <w:rPr>
                <w:sz w:val="20"/>
                <w:szCs w:val="20"/>
                <w:rtl w:val="0"/>
              </w:rPr>
              <w:t xml:space="preserve">EC2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DF">
            <w:pPr>
              <w:rPr>
                <w:sz w:val="20"/>
                <w:szCs w:val="20"/>
              </w:rPr>
            </w:pPr>
            <w:r w:rsidDel="00000000" w:rsidR="00000000" w:rsidRPr="00000000">
              <w:rPr>
                <w:sz w:val="20"/>
                <w:szCs w:val="20"/>
                <w:rtl w:val="0"/>
              </w:rPr>
              <w:t xml:space="preserve">3 hosts each in a separate AZ.</w:t>
            </w:r>
          </w:p>
        </w:tc>
      </w:tr>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E0">
            <w:pPr>
              <w:rPr>
                <w:sz w:val="20"/>
                <w:szCs w:val="20"/>
              </w:rPr>
            </w:pPr>
            <w:r w:rsidDel="00000000" w:rsidR="00000000" w:rsidRPr="00000000">
              <w:rPr>
                <w:sz w:val="20"/>
                <w:szCs w:val="20"/>
                <w:rtl w:val="0"/>
              </w:rPr>
              <w:t xml:space="preserve">OSS API Gateway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E1">
            <w:pPr>
              <w:rPr>
                <w:sz w:val="20"/>
                <w:szCs w:val="20"/>
              </w:rPr>
            </w:pPr>
            <w:r w:rsidDel="00000000" w:rsidR="00000000" w:rsidRPr="00000000">
              <w:rPr>
                <w:sz w:val="20"/>
                <w:szCs w:val="20"/>
                <w:rtl w:val="0"/>
              </w:rPr>
              <w:t xml:space="preserve">API Gateway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E2">
            <w:pPr>
              <w:rPr>
                <w:sz w:val="20"/>
                <w:szCs w:val="20"/>
              </w:rPr>
            </w:pPr>
            <w:r w:rsidDel="00000000" w:rsidR="00000000" w:rsidRPr="00000000">
              <w:rPr>
                <w:sz w:val="20"/>
                <w:szCs w:val="20"/>
                <w:rtl w:val="0"/>
              </w:rPr>
              <w:t xml:space="preserve">Define Coral model and use Coral2Swagger.</w:t>
            </w:r>
            <w:hyperlink r:id="rId622">
              <w:r w:rsidDel="00000000" w:rsidR="00000000" w:rsidRPr="00000000">
                <w:rPr>
                  <w:sz w:val="20"/>
                  <w:szCs w:val="20"/>
                  <w:rtl w:val="0"/>
                </w:rPr>
                <w:t xml:space="preserve"> </w:t>
              </w:r>
            </w:hyperlink>
            <w:hyperlink r:id="rId623">
              <w:r w:rsidDel="00000000" w:rsidR="00000000" w:rsidRPr="00000000">
                <w:rPr>
                  <w:color w:val="1155cc"/>
                  <w:sz w:val="20"/>
                  <w:szCs w:val="20"/>
                  <w:u w:val="single"/>
                  <w:rtl w:val="0"/>
                </w:rPr>
                <w:t xml:space="preserve">BONES Guide</w:t>
              </w:r>
            </w:hyperlink>
            <w:r w:rsidDel="00000000" w:rsidR="00000000" w:rsidRPr="00000000">
              <w:rPr>
                <w:sz w:val="20"/>
                <w:szCs w:val="20"/>
                <w:rtl w:val="0"/>
              </w:rPr>
              <w:t xml:space="preserve">.</w:t>
            </w:r>
          </w:p>
        </w:tc>
      </w:tr>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E3">
            <w:pPr>
              <w:rPr>
                <w:sz w:val="20"/>
                <w:szCs w:val="20"/>
              </w:rPr>
            </w:pPr>
            <w:r w:rsidDel="00000000" w:rsidR="00000000" w:rsidRPr="00000000">
              <w:rPr>
                <w:sz w:val="20"/>
                <w:szCs w:val="20"/>
                <w:rtl w:val="0"/>
              </w:rPr>
              <w:t xml:space="preserve">OSS Query API</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E4">
            <w:pPr>
              <w:rPr>
                <w:sz w:val="20"/>
                <w:szCs w:val="20"/>
              </w:rPr>
            </w:pPr>
            <w:r w:rsidDel="00000000" w:rsidR="00000000" w:rsidRPr="00000000">
              <w:rPr>
                <w:sz w:val="20"/>
                <w:szCs w:val="20"/>
                <w:rtl w:val="0"/>
              </w:rPr>
              <w:t xml:space="preserve">Lambda</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E5">
            <w:pPr>
              <w:rPr>
                <w:sz w:val="20"/>
                <w:szCs w:val="20"/>
              </w:rPr>
            </w:pPr>
            <w:r w:rsidDel="00000000" w:rsidR="00000000" w:rsidRPr="00000000">
              <w:rPr>
                <w:sz w:val="20"/>
                <w:szCs w:val="20"/>
                <w:rtl w:val="0"/>
              </w:rPr>
              <w:t xml:space="preserve">Should be configured with the subnets and security groups of the OSS VPC.</w:t>
            </w:r>
            <w:hyperlink r:id="rId624">
              <w:r w:rsidDel="00000000" w:rsidR="00000000" w:rsidRPr="00000000">
                <w:rPr>
                  <w:sz w:val="20"/>
                  <w:szCs w:val="20"/>
                  <w:rtl w:val="0"/>
                </w:rPr>
                <w:t xml:space="preserve"> </w:t>
              </w:r>
            </w:hyperlink>
            <w:hyperlink r:id="rId625">
              <w:r w:rsidDel="00000000" w:rsidR="00000000" w:rsidRPr="00000000">
                <w:rPr>
                  <w:color w:val="1155cc"/>
                  <w:sz w:val="20"/>
                  <w:szCs w:val="20"/>
                  <w:u w:val="single"/>
                  <w:rtl w:val="0"/>
                </w:rPr>
                <w:t xml:space="preserve">BONES Guide</w:t>
              </w:r>
            </w:hyperlink>
            <w:r w:rsidDel="00000000" w:rsidR="00000000" w:rsidRPr="00000000">
              <w:rPr>
                <w:sz w:val="20"/>
                <w:szCs w:val="20"/>
                <w:rtl w:val="0"/>
              </w:rPr>
              <w:t xml:space="preserve">.</w:t>
            </w:r>
          </w:p>
        </w:tc>
      </w:tr>
      <w:tr>
        <w:trPr>
          <w:cantSplit w:val="0"/>
          <w:trHeight w:val="11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E6">
            <w:pPr>
              <w:rPr>
                <w:sz w:val="20"/>
                <w:szCs w:val="20"/>
              </w:rPr>
            </w:pPr>
            <w:r w:rsidDel="00000000" w:rsidR="00000000" w:rsidRPr="00000000">
              <w:rPr>
                <w:sz w:val="20"/>
                <w:szCs w:val="20"/>
                <w:rtl w:val="0"/>
              </w:rPr>
              <w:t xml:space="preserve">KMS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E7">
            <w:pPr>
              <w:rPr>
                <w:sz w:val="20"/>
                <w:szCs w:val="20"/>
              </w:rPr>
            </w:pPr>
            <w:r w:rsidDel="00000000" w:rsidR="00000000" w:rsidRPr="00000000">
              <w:rPr>
                <w:sz w:val="20"/>
                <w:szCs w:val="20"/>
                <w:rtl w:val="0"/>
              </w:rPr>
              <w:t xml:space="preserve">Key Management Service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E8">
            <w:pPr>
              <w:rPr>
                <w:sz w:val="20"/>
                <w:szCs w:val="20"/>
              </w:rPr>
            </w:pPr>
            <w:r w:rsidDel="00000000" w:rsidR="00000000" w:rsidRPr="00000000">
              <w:rPr>
                <w:sz w:val="20"/>
                <w:szCs w:val="20"/>
                <w:rtl w:val="0"/>
              </w:rPr>
              <w:t xml:space="preserve">Each data type should be encrypted with a separate CMK (e.g. Address, Org/Group Name, Payment Instrument). Each client should be using a separate CMK. CMKs should be set up to rotate once a year. CloudTrail should be enabled for all KMS operations.</w:t>
            </w:r>
          </w:p>
        </w:tc>
      </w:tr>
    </w:tbl>
    <w:p w:rsidR="00000000" w:rsidDel="00000000" w:rsidP="00000000" w:rsidRDefault="00000000" w:rsidRPr="00000000" w14:paraId="000004E9">
      <w:pPr>
        <w:rPr>
          <w:b w:val="1"/>
          <w:sz w:val="24"/>
          <w:szCs w:val="24"/>
        </w:rPr>
      </w:pPr>
      <w:r w:rsidDel="00000000" w:rsidR="00000000" w:rsidRPr="00000000">
        <w:rPr>
          <w:b w:val="1"/>
          <w:sz w:val="24"/>
          <w:szCs w:val="24"/>
          <w:rtl w:val="0"/>
        </w:rPr>
        <w:t xml:space="preserve">16 Open Questions/Issues</w:t>
      </w:r>
    </w:p>
    <w:p w:rsidR="00000000" w:rsidDel="00000000" w:rsidP="00000000" w:rsidRDefault="00000000" w:rsidRPr="00000000" w14:paraId="000004EA">
      <w:pPr>
        <w:rPr>
          <w:b w:val="1"/>
          <w:sz w:val="20"/>
          <w:szCs w:val="20"/>
        </w:rPr>
      </w:pPr>
      <w:r w:rsidDel="00000000" w:rsidR="00000000" w:rsidRPr="00000000">
        <w:rPr>
          <w:b w:val="1"/>
          <w:sz w:val="20"/>
          <w:szCs w:val="20"/>
          <w:rtl w:val="0"/>
        </w:rPr>
        <w:t xml:space="preserve">16.1 SearchGuard</w:t>
      </w:r>
    </w:p>
    <w:p w:rsidR="00000000" w:rsidDel="00000000" w:rsidP="00000000" w:rsidRDefault="00000000" w:rsidRPr="00000000" w14:paraId="000004EB">
      <w:pPr>
        <w:rPr>
          <w:sz w:val="20"/>
          <w:szCs w:val="20"/>
        </w:rPr>
      </w:pPr>
      <w:r w:rsidDel="00000000" w:rsidR="00000000" w:rsidRPr="00000000">
        <w:rPr>
          <w:sz w:val="20"/>
          <w:szCs w:val="20"/>
          <w:rtl w:val="0"/>
        </w:rPr>
        <w:t xml:space="preserve">We do not know if SearchGuard is scalable enough to support large AB businesses. We need to do a PoC to prove it. </w:t>
      </w:r>
    </w:p>
    <w:p w:rsidR="00000000" w:rsidDel="00000000" w:rsidP="00000000" w:rsidRDefault="00000000" w:rsidRPr="00000000" w14:paraId="000004EC">
      <w:pPr>
        <w:rPr>
          <w:sz w:val="20"/>
          <w:szCs w:val="20"/>
        </w:rPr>
      </w:pPr>
      <w:r w:rsidDel="00000000" w:rsidR="00000000" w:rsidRPr="00000000">
        <w:rPr>
          <w:sz w:val="20"/>
          <w:szCs w:val="20"/>
          <w:rtl w:val="0"/>
        </w:rPr>
        <w:t xml:space="preserve">Also, the standalone free version of SG does not provide Document-Level Security that we plan to use, only the commercial one does. However, this feature is available in the AWS ES OpenDistro. We need to confirm the licensing of SG in AWS ES.</w:t>
      </w:r>
    </w:p>
    <w:p w:rsidR="00000000" w:rsidDel="00000000" w:rsidP="00000000" w:rsidRDefault="00000000" w:rsidRPr="00000000" w14:paraId="000004ED">
      <w:pPr>
        <w:rPr>
          <w:b w:val="1"/>
          <w:sz w:val="20"/>
          <w:szCs w:val="20"/>
        </w:rPr>
      </w:pPr>
      <w:r w:rsidDel="00000000" w:rsidR="00000000" w:rsidRPr="00000000">
        <w:rPr>
          <w:b w:val="1"/>
          <w:sz w:val="20"/>
          <w:szCs w:val="20"/>
          <w:rtl w:val="0"/>
        </w:rPr>
        <w:t xml:space="preserve">16.2 Data on Links</w:t>
      </w:r>
    </w:p>
    <w:p w:rsidR="00000000" w:rsidDel="00000000" w:rsidP="00000000" w:rsidRDefault="00000000" w:rsidRPr="00000000" w14:paraId="000004EE">
      <w:pPr>
        <w:rPr>
          <w:sz w:val="20"/>
          <w:szCs w:val="20"/>
        </w:rPr>
      </w:pPr>
      <w:r w:rsidDel="00000000" w:rsidR="00000000" w:rsidRPr="00000000">
        <w:rPr>
          <w:sz w:val="20"/>
          <w:szCs w:val="20"/>
          <w:rtl w:val="0"/>
        </w:rPr>
        <w:t xml:space="preserve">We propose to represent OMS links as an array of linked node IDs in each node document. This design does not allow storing data on links, which is a new feature in OMS requested by one of the clients. If we have a request to index data on links, we can do it by populating a separate </w:t>
      </w:r>
      <w:r w:rsidDel="00000000" w:rsidR="00000000" w:rsidRPr="00000000">
        <w:rPr>
          <w:i w:val="1"/>
          <w:sz w:val="20"/>
          <w:szCs w:val="20"/>
          <w:rtl w:val="0"/>
        </w:rPr>
        <w:t xml:space="preserve">Links</w:t>
      </w:r>
      <w:r w:rsidDel="00000000" w:rsidR="00000000" w:rsidRPr="00000000">
        <w:rPr>
          <w:sz w:val="20"/>
          <w:szCs w:val="20"/>
          <w:rtl w:val="0"/>
        </w:rPr>
        <w:t xml:space="preserve"> index, that we considered and rejected as a less efficient solution for actor permission enforcement in OSS. The details are provided in the Appendix.</w:t>
      </w:r>
    </w:p>
    <w:p w:rsidR="00000000" w:rsidDel="00000000" w:rsidP="00000000" w:rsidRDefault="00000000" w:rsidRPr="00000000" w14:paraId="000004EF">
      <w:pPr>
        <w:rPr>
          <w:b w:val="1"/>
          <w:sz w:val="20"/>
          <w:szCs w:val="20"/>
        </w:rPr>
      </w:pPr>
      <w:r w:rsidDel="00000000" w:rsidR="00000000" w:rsidRPr="00000000">
        <w:rPr>
          <w:b w:val="1"/>
          <w:sz w:val="20"/>
          <w:szCs w:val="20"/>
          <w:rtl w:val="0"/>
        </w:rPr>
        <w:t xml:space="preserve">16.3 Shadow Cluster</w:t>
      </w:r>
    </w:p>
    <w:p w:rsidR="00000000" w:rsidDel="00000000" w:rsidP="00000000" w:rsidRDefault="00000000" w:rsidRPr="00000000" w14:paraId="000004F0">
      <w:pPr>
        <w:rPr>
          <w:sz w:val="20"/>
          <w:szCs w:val="20"/>
        </w:rPr>
      </w:pPr>
      <w:r w:rsidDel="00000000" w:rsidR="00000000" w:rsidRPr="00000000">
        <w:rPr>
          <w:sz w:val="20"/>
          <w:szCs w:val="20"/>
          <w:rtl w:val="0"/>
        </w:rPr>
        <w:t xml:space="preserve">Some teams have two ES clusters in Production that allows them to have better availability in case of a disaster and also perform load tests on a production hardware and data. We do not think this is justified for OSS but should evaluate it and ask for input from AWS ES team and other teams that use ES.</w:t>
      </w:r>
    </w:p>
    <w:p w:rsidR="00000000" w:rsidDel="00000000" w:rsidP="00000000" w:rsidRDefault="00000000" w:rsidRPr="00000000" w14:paraId="000004F1">
      <w:pPr>
        <w:rPr>
          <w:b w:val="1"/>
          <w:sz w:val="20"/>
          <w:szCs w:val="20"/>
        </w:rPr>
      </w:pPr>
      <w:r w:rsidDel="00000000" w:rsidR="00000000" w:rsidRPr="00000000">
        <w:rPr>
          <w:b w:val="1"/>
          <w:sz w:val="20"/>
          <w:szCs w:val="20"/>
          <w:rtl w:val="0"/>
        </w:rPr>
        <w:t xml:space="preserve">17 Optional Improvements</w:t>
      </w:r>
    </w:p>
    <w:p w:rsidR="00000000" w:rsidDel="00000000" w:rsidP="00000000" w:rsidRDefault="00000000" w:rsidRPr="00000000" w14:paraId="000004F2">
      <w:pPr>
        <w:rPr>
          <w:b w:val="1"/>
          <w:sz w:val="20"/>
          <w:szCs w:val="20"/>
        </w:rPr>
      </w:pPr>
      <w:r w:rsidDel="00000000" w:rsidR="00000000" w:rsidRPr="00000000">
        <w:rPr>
          <w:b w:val="1"/>
          <w:sz w:val="20"/>
          <w:szCs w:val="20"/>
          <w:rtl w:val="0"/>
        </w:rPr>
        <w:t xml:space="preserve">17.1 Index and Search Regionally Replicated Data</w:t>
      </w:r>
    </w:p>
    <w:p w:rsidR="00000000" w:rsidDel="00000000" w:rsidP="00000000" w:rsidRDefault="00000000" w:rsidRPr="00000000" w14:paraId="000004F3">
      <w:pPr>
        <w:rPr>
          <w:sz w:val="20"/>
          <w:szCs w:val="20"/>
        </w:rPr>
      </w:pPr>
      <w:r w:rsidDel="00000000" w:rsidR="00000000" w:rsidRPr="00000000">
        <w:rPr>
          <w:sz w:val="20"/>
          <w:szCs w:val="20"/>
          <w:rtl w:val="0"/>
        </w:rPr>
        <w:t xml:space="preserve">Regional Replication is an OMS feature that replicates organizational data between different regions. It is selective meaning clients need to turn on the feature for an organization. The following steps should allow this data to be searchable:</w:t>
      </w:r>
    </w:p>
    <w:p w:rsidR="00000000" w:rsidDel="00000000" w:rsidP="00000000" w:rsidRDefault="00000000" w:rsidRPr="00000000" w14:paraId="000004F4">
      <w:pPr>
        <w:numPr>
          <w:ilvl w:val="0"/>
          <w:numId w:val="264"/>
        </w:numPr>
        <w:spacing w:after="0" w:afterAutospacing="0" w:before="240" w:lineRule="auto"/>
        <w:ind w:left="720" w:hanging="360"/>
        <w:rPr>
          <w:sz w:val="20"/>
          <w:szCs w:val="20"/>
        </w:rPr>
      </w:pPr>
      <w:r w:rsidDel="00000000" w:rsidR="00000000" w:rsidRPr="00000000">
        <w:rPr>
          <w:sz w:val="20"/>
          <w:szCs w:val="20"/>
          <w:rtl w:val="0"/>
        </w:rPr>
        <w:t xml:space="preserve">create a new topic </w:t>
      </w:r>
      <w:r w:rsidDel="00000000" w:rsidR="00000000" w:rsidRPr="00000000">
        <w:rPr>
          <w:i w:val="1"/>
          <w:sz w:val="20"/>
          <w:szCs w:val="20"/>
          <w:rtl w:val="0"/>
        </w:rPr>
        <w:t xml:space="preserve">Replicated_Events </w:t>
      </w:r>
      <w:r w:rsidDel="00000000" w:rsidR="00000000" w:rsidRPr="00000000">
        <w:rPr>
          <w:sz w:val="20"/>
          <w:szCs w:val="20"/>
          <w:rtl w:val="0"/>
        </w:rPr>
        <w:t xml:space="preserve">and make the replication producer to write messages to this topic</w:t>
      </w:r>
    </w:p>
    <w:p w:rsidR="00000000" w:rsidDel="00000000" w:rsidP="00000000" w:rsidRDefault="00000000" w:rsidRPr="00000000" w14:paraId="000004F5">
      <w:pPr>
        <w:numPr>
          <w:ilvl w:val="0"/>
          <w:numId w:val="264"/>
        </w:numPr>
        <w:spacing w:after="0" w:afterAutospacing="0" w:before="0" w:beforeAutospacing="0" w:lineRule="auto"/>
        <w:ind w:left="720" w:hanging="360"/>
        <w:rPr>
          <w:sz w:val="20"/>
          <w:szCs w:val="20"/>
        </w:rPr>
      </w:pPr>
      <w:r w:rsidDel="00000000" w:rsidR="00000000" w:rsidRPr="00000000">
        <w:rPr>
          <w:sz w:val="20"/>
          <w:szCs w:val="20"/>
          <w:rtl w:val="0"/>
        </w:rPr>
        <w:t xml:space="preserve">set up Kafka Streams to output messages from </w:t>
      </w:r>
      <w:r w:rsidDel="00000000" w:rsidR="00000000" w:rsidRPr="00000000">
        <w:rPr>
          <w:i w:val="1"/>
          <w:sz w:val="20"/>
          <w:szCs w:val="20"/>
          <w:rtl w:val="0"/>
        </w:rPr>
        <w:t xml:space="preserve">Replicated_Events </w:t>
      </w:r>
      <w:r w:rsidDel="00000000" w:rsidR="00000000" w:rsidRPr="00000000">
        <w:rPr>
          <w:sz w:val="20"/>
          <w:szCs w:val="20"/>
          <w:rtl w:val="0"/>
        </w:rPr>
        <w:t xml:space="preserve">to the Global State Store topic</w:t>
      </w:r>
    </w:p>
    <w:p w:rsidR="00000000" w:rsidDel="00000000" w:rsidP="00000000" w:rsidRDefault="00000000" w:rsidRPr="00000000" w14:paraId="000004F6">
      <w:pPr>
        <w:numPr>
          <w:ilvl w:val="0"/>
          <w:numId w:val="264"/>
        </w:numPr>
        <w:spacing w:after="240" w:before="0" w:beforeAutospacing="0" w:lineRule="auto"/>
        <w:ind w:left="720" w:hanging="360"/>
        <w:rPr>
          <w:sz w:val="20"/>
          <w:szCs w:val="20"/>
        </w:rPr>
      </w:pPr>
      <w:r w:rsidDel="00000000" w:rsidR="00000000" w:rsidRPr="00000000">
        <w:rPr>
          <w:sz w:val="20"/>
          <w:szCs w:val="20"/>
          <w:rtl w:val="0"/>
        </w:rPr>
        <w:t xml:space="preserve">make the OSS consumer also read from </w:t>
      </w:r>
      <w:r w:rsidDel="00000000" w:rsidR="00000000" w:rsidRPr="00000000">
        <w:rPr>
          <w:i w:val="1"/>
          <w:sz w:val="20"/>
          <w:szCs w:val="20"/>
          <w:rtl w:val="0"/>
        </w:rPr>
        <w:t xml:space="preserve">Replicated_Events</w:t>
      </w:r>
    </w:p>
    <w:p w:rsidR="00000000" w:rsidDel="00000000" w:rsidP="00000000" w:rsidRDefault="00000000" w:rsidRPr="00000000" w14:paraId="000004F7">
      <w:pPr>
        <w:rPr>
          <w:b w:val="1"/>
          <w:sz w:val="20"/>
          <w:szCs w:val="20"/>
        </w:rPr>
      </w:pPr>
      <w:r w:rsidDel="00000000" w:rsidR="00000000" w:rsidRPr="00000000">
        <w:rPr>
          <w:b w:val="1"/>
          <w:sz w:val="20"/>
          <w:szCs w:val="20"/>
          <w:rtl w:val="0"/>
        </w:rPr>
        <w:t xml:space="preserve">17.2 Priority Queue</w:t>
      </w:r>
    </w:p>
    <w:p w:rsidR="00000000" w:rsidDel="00000000" w:rsidP="00000000" w:rsidRDefault="00000000" w:rsidRPr="00000000" w14:paraId="000004F8">
      <w:pPr>
        <w:rPr>
          <w:sz w:val="20"/>
          <w:szCs w:val="20"/>
        </w:rPr>
      </w:pPr>
      <w:r w:rsidDel="00000000" w:rsidR="00000000" w:rsidRPr="00000000">
        <w:rPr>
          <w:sz w:val="20"/>
          <w:szCs w:val="20"/>
          <w:rtl w:val="0"/>
        </w:rPr>
        <w:t xml:space="preserve">Some writes in OMS may trigger a very large fanout of links and permissions. For example, adding a LEG admin to a very large business is such a transaction as it results in the actor having permissions on all groups and resources in the organization, which can be tens of thousands. The other event that may result in a large amount of data update messages is a bulk upload of users by an admin. These kind of updates are generally lower priority than other writes and should be de-prioritized. On the other hand, an update to the search index should be treated with higher priority for users that have an active session because there is a higher chance they will notice the delay compared to non-active users.</w:t>
      </w:r>
    </w:p>
    <w:p w:rsidR="00000000" w:rsidDel="00000000" w:rsidP="00000000" w:rsidRDefault="00000000" w:rsidRPr="00000000" w14:paraId="000004F9">
      <w:pPr>
        <w:rPr>
          <w:sz w:val="20"/>
          <w:szCs w:val="20"/>
        </w:rPr>
      </w:pPr>
      <w:r w:rsidDel="00000000" w:rsidR="00000000" w:rsidRPr="00000000">
        <w:rPr>
          <w:sz w:val="20"/>
          <w:szCs w:val="20"/>
          <w:rtl w:val="0"/>
        </w:rPr>
        <w:t xml:space="preserve">To accommodate the priority queue, we suggest adding the </w:t>
      </w:r>
      <w:r w:rsidDel="00000000" w:rsidR="00000000" w:rsidRPr="00000000">
        <w:rPr>
          <w:i w:val="1"/>
          <w:sz w:val="20"/>
          <w:szCs w:val="20"/>
          <w:rtl w:val="0"/>
        </w:rPr>
        <w:t xml:space="preserve">priority</w:t>
      </w:r>
      <w:r w:rsidDel="00000000" w:rsidR="00000000" w:rsidRPr="00000000">
        <w:rPr>
          <w:sz w:val="20"/>
          <w:szCs w:val="20"/>
          <w:rtl w:val="0"/>
        </w:rPr>
        <w:t xml:space="preserve"> field to all OMS write APIs with values of low, medium and high. This field can be propagated through the Kafka topology and added to the </w:t>
      </w:r>
      <w:r w:rsidDel="00000000" w:rsidR="00000000" w:rsidRPr="00000000">
        <w:rPr>
          <w:i w:val="1"/>
          <w:sz w:val="20"/>
          <w:szCs w:val="20"/>
          <w:rtl w:val="0"/>
        </w:rPr>
        <w:t xml:space="preserve">ResultMessage</w:t>
      </w:r>
      <w:r w:rsidDel="00000000" w:rsidR="00000000" w:rsidRPr="00000000">
        <w:rPr>
          <w:sz w:val="20"/>
          <w:szCs w:val="20"/>
          <w:rtl w:val="0"/>
        </w:rPr>
        <w:t xml:space="preserve"> class. We then will add a new Kafka consumer to OSS, called PriorityConsumer. This consumer will stream the Results topic and write the message to one of the three output topics: HighPriorityResultsTopic, MediumPriorityResultsTopic and LowPriorityResultsTopic, depending on the priority value of the message. The OSSConsumer will read from all three topics, but it will ignore a lower priority one as long as the higher priority one has messages in it. </w:t>
      </w:r>
    </w:p>
    <w:p w:rsidR="00000000" w:rsidDel="00000000" w:rsidP="00000000" w:rsidRDefault="00000000" w:rsidRPr="00000000" w14:paraId="000004FA">
      <w:pPr>
        <w:rPr>
          <w:sz w:val="20"/>
          <w:szCs w:val="20"/>
        </w:rPr>
      </w:pPr>
      <w:r w:rsidDel="00000000" w:rsidR="00000000" w:rsidRPr="00000000">
        <w:rPr>
          <w:sz w:val="20"/>
          <w:szCs w:val="20"/>
          <w:rtl w:val="0"/>
        </w:rPr>
        <w:t xml:space="preserve">We will also need to add the priority field to some OMS clients like B2BPlatformService, as well as make changes to its clients to set the field. </w:t>
      </w:r>
    </w:p>
    <w:p w:rsidR="00000000" w:rsidDel="00000000" w:rsidP="00000000" w:rsidRDefault="00000000" w:rsidRPr="00000000" w14:paraId="000004FB">
      <w:pPr>
        <w:rPr>
          <w:sz w:val="20"/>
          <w:szCs w:val="20"/>
        </w:rPr>
      </w:pPr>
      <w:r w:rsidDel="00000000" w:rsidR="00000000" w:rsidRPr="00000000">
        <w:rPr>
          <w:sz w:val="20"/>
          <w:szCs w:val="20"/>
          <w:rtl w:val="0"/>
        </w:rPr>
        <w:t xml:space="preserve">We are not aware of any way to check that a customer has an active Amazon session. We will need to consult with other AB teams (like Mahou) to find out if there is a way to implement this.</w:t>
      </w:r>
    </w:p>
    <w:p w:rsidR="00000000" w:rsidDel="00000000" w:rsidP="00000000" w:rsidRDefault="00000000" w:rsidRPr="00000000" w14:paraId="000004FC">
      <w:pPr>
        <w:rPr>
          <w:b w:val="1"/>
          <w:sz w:val="20"/>
          <w:szCs w:val="20"/>
        </w:rPr>
      </w:pPr>
      <w:r w:rsidDel="00000000" w:rsidR="00000000" w:rsidRPr="00000000">
        <w:rPr>
          <w:b w:val="1"/>
          <w:sz w:val="20"/>
          <w:szCs w:val="20"/>
          <w:rtl w:val="0"/>
        </w:rPr>
        <w:t xml:space="preserve">17.3 Short Document IDs</w:t>
      </w:r>
    </w:p>
    <w:p w:rsidR="00000000" w:rsidDel="00000000" w:rsidP="00000000" w:rsidRDefault="00000000" w:rsidRPr="00000000" w14:paraId="000004FD">
      <w:pPr>
        <w:rPr>
          <w:sz w:val="20"/>
          <w:szCs w:val="20"/>
        </w:rPr>
      </w:pPr>
      <w:r w:rsidDel="00000000" w:rsidR="00000000" w:rsidRPr="00000000">
        <w:rPr>
          <w:sz w:val="20"/>
          <w:szCs w:val="20"/>
          <w:rtl w:val="0"/>
        </w:rPr>
        <w:t xml:space="preserve">OSS will initially use OMS IDs as IDs of search documents. OMS IDs are obfuscated strings, composed from the OMS node type, root node UUID and this node's UUID, which are then prefixed with "amzn1.oms.v1". The result is a string that is 120-150 characters long, and using OMS IDs will consume extra resources for processing and space for storing in the index. To address that, OSS can decrypt OMS IDs and use just the node UUID for indexing. Another option is to hash OMS IDs and use the result in the indices but we will need a way to cater for hash collisions. And another option would be to use a term dictionary in ES to map OMS IDs to short internal IDs but this is also more complex than just a decryption.</w:t>
      </w:r>
    </w:p>
    <w:p w:rsidR="00000000" w:rsidDel="00000000" w:rsidP="00000000" w:rsidRDefault="00000000" w:rsidRPr="00000000" w14:paraId="000004FE">
      <w:pPr>
        <w:rPr>
          <w:b w:val="1"/>
          <w:sz w:val="20"/>
          <w:szCs w:val="20"/>
        </w:rPr>
      </w:pPr>
      <w:r w:rsidDel="00000000" w:rsidR="00000000" w:rsidRPr="00000000">
        <w:rPr>
          <w:b w:val="1"/>
          <w:sz w:val="20"/>
          <w:szCs w:val="20"/>
          <w:rtl w:val="0"/>
        </w:rPr>
        <w:t xml:space="preserve">17.4 Tiered Clusters</w:t>
      </w:r>
    </w:p>
    <w:p w:rsidR="00000000" w:rsidDel="00000000" w:rsidP="00000000" w:rsidRDefault="00000000" w:rsidRPr="00000000" w14:paraId="000004FF">
      <w:pPr>
        <w:rPr>
          <w:sz w:val="20"/>
          <w:szCs w:val="20"/>
        </w:rPr>
      </w:pPr>
      <w:r w:rsidDel="00000000" w:rsidR="00000000" w:rsidRPr="00000000">
        <w:rPr>
          <w:sz w:val="20"/>
          <w:szCs w:val="20"/>
          <w:rtl w:val="0"/>
        </w:rPr>
        <w:t xml:space="preserve">A way to scale out search APIs is to have two sets of ES clusters, one for Tier 1 use cases, and one for Tier 2 ones. OSS would have two consumers each ingesting data from OMS/ESP and propagating into its respective ES cluster. OSS search APIs would have to have a allowlist of Tier 1 clients and direct their queries to the right ES endpoint. Tier 2 cluster would not need to have the same performance and availability SLAs as Tier 1 thus allowing us to use less expensive hardware for those use cases.</w:t>
      </w:r>
    </w:p>
    <w:p w:rsidR="00000000" w:rsidDel="00000000" w:rsidP="00000000" w:rsidRDefault="00000000" w:rsidRPr="00000000" w14:paraId="00000500">
      <w:pPr>
        <w:rPr>
          <w:b w:val="1"/>
          <w:sz w:val="20"/>
          <w:szCs w:val="20"/>
        </w:rPr>
      </w:pPr>
      <w:r w:rsidDel="00000000" w:rsidR="00000000" w:rsidRPr="00000000">
        <w:rPr>
          <w:b w:val="1"/>
          <w:sz w:val="20"/>
          <w:szCs w:val="20"/>
          <w:rtl w:val="0"/>
        </w:rPr>
        <w:t xml:space="preserve">17.5 Internationalization</w:t>
      </w:r>
    </w:p>
    <w:p w:rsidR="00000000" w:rsidDel="00000000" w:rsidP="00000000" w:rsidRDefault="00000000" w:rsidRPr="00000000" w14:paraId="00000501">
      <w:pPr>
        <w:rPr>
          <w:sz w:val="20"/>
          <w:szCs w:val="20"/>
        </w:rPr>
      </w:pPr>
      <w:r w:rsidDel="00000000" w:rsidR="00000000" w:rsidRPr="00000000">
        <w:rPr>
          <w:sz w:val="20"/>
          <w:szCs w:val="20"/>
          <w:rtl w:val="0"/>
        </w:rPr>
        <w:t xml:space="preserve">By default, ES does not do a good job tokenizing compound words and synonyms in some languages (e.g. German). A better support of these languages is a significant effort and will likely require changes in OMS as well. We will need separate fields or indices in ES for each document. More detailed discussion is</w:t>
      </w:r>
      <w:hyperlink r:id="rId626">
        <w:r w:rsidDel="00000000" w:rsidR="00000000" w:rsidRPr="00000000">
          <w:rPr>
            <w:sz w:val="20"/>
            <w:szCs w:val="20"/>
            <w:rtl w:val="0"/>
          </w:rPr>
          <w:t xml:space="preserve"> </w:t>
        </w:r>
      </w:hyperlink>
      <w:hyperlink r:id="rId627">
        <w:r w:rsidDel="00000000" w:rsidR="00000000" w:rsidRPr="00000000">
          <w:rPr>
            <w:color w:val="1155cc"/>
            <w:sz w:val="20"/>
            <w:szCs w:val="20"/>
            <w:u w:val="single"/>
            <w:rtl w:val="0"/>
          </w:rPr>
          <w:t xml:space="preserve">this section</w:t>
        </w:r>
      </w:hyperlink>
      <w:r w:rsidDel="00000000" w:rsidR="00000000" w:rsidRPr="00000000">
        <w:rPr>
          <w:sz w:val="20"/>
          <w:szCs w:val="20"/>
          <w:rtl w:val="0"/>
        </w:rPr>
        <w:t xml:space="preserve">.</w:t>
      </w:r>
    </w:p>
    <w:p w:rsidR="00000000" w:rsidDel="00000000" w:rsidP="00000000" w:rsidRDefault="00000000" w:rsidRPr="00000000" w14:paraId="00000502">
      <w:pPr>
        <w:rPr>
          <w:b w:val="1"/>
          <w:sz w:val="20"/>
          <w:szCs w:val="20"/>
        </w:rPr>
      </w:pPr>
      <w:r w:rsidDel="00000000" w:rsidR="00000000" w:rsidRPr="00000000">
        <w:rPr>
          <w:b w:val="1"/>
          <w:sz w:val="20"/>
          <w:szCs w:val="20"/>
          <w:rtl w:val="0"/>
        </w:rPr>
        <w:t xml:space="preserve">17.6 Blue/Green Deployments</w:t>
      </w:r>
    </w:p>
    <w:p w:rsidR="00000000" w:rsidDel="00000000" w:rsidP="00000000" w:rsidRDefault="00000000" w:rsidRPr="00000000" w14:paraId="00000503">
      <w:pPr>
        <w:rPr>
          <w:sz w:val="20"/>
          <w:szCs w:val="20"/>
        </w:rPr>
      </w:pPr>
      <w:r w:rsidDel="00000000" w:rsidR="00000000" w:rsidRPr="00000000">
        <w:rPr>
          <w:sz w:val="20"/>
          <w:szCs w:val="20"/>
          <w:rtl w:val="0"/>
        </w:rPr>
        <w:t xml:space="preserve">When indices are rebuilt, ES data nodes experience an increased load, which can lead to lower performance or outages. A way to avoid that is to have blue/green deployments, when a new instance of service infrastructure is built, which, when ready, replaces the active cluster. While CodeDeploy supports B/G deployment,</w:t>
      </w:r>
      <w:hyperlink r:id="rId628">
        <w:r w:rsidDel="00000000" w:rsidR="00000000" w:rsidRPr="00000000">
          <w:rPr>
            <w:sz w:val="20"/>
            <w:szCs w:val="20"/>
            <w:rtl w:val="0"/>
          </w:rPr>
          <w:t xml:space="preserve"> </w:t>
        </w:r>
      </w:hyperlink>
      <w:hyperlink r:id="rId629">
        <w:r w:rsidDel="00000000" w:rsidR="00000000" w:rsidRPr="00000000">
          <w:rPr>
            <w:color w:val="1155cc"/>
            <w:sz w:val="20"/>
            <w:szCs w:val="20"/>
            <w:u w:val="single"/>
            <w:rtl w:val="0"/>
          </w:rPr>
          <w:t xml:space="preserve">CloudFormation does not</w:t>
        </w:r>
      </w:hyperlink>
      <w:r w:rsidDel="00000000" w:rsidR="00000000" w:rsidRPr="00000000">
        <w:rPr>
          <w:sz w:val="20"/>
          <w:szCs w:val="20"/>
          <w:rtl w:val="0"/>
        </w:rPr>
        <w:t xml:space="preserve">, which makes it a significant effort to implement. One way to do that would be to use AWS API or CDK to create a new ES cluster when reindexing is started, and use the new cluster in the new OSS and ESP Consumers. After the consumers have caught up, we can update the load balancer to point to the new ES cluster. We will need to make sure this approach does not break our CloudFormation scripts or have a workaround if we need to update the VPC.</w:t>
      </w:r>
    </w:p>
    <w:p w:rsidR="00000000" w:rsidDel="00000000" w:rsidP="00000000" w:rsidRDefault="00000000" w:rsidRPr="00000000" w14:paraId="00000504">
      <w:pPr>
        <w:rPr>
          <w:b w:val="1"/>
          <w:sz w:val="20"/>
          <w:szCs w:val="20"/>
        </w:rPr>
      </w:pPr>
      <w:r w:rsidDel="00000000" w:rsidR="00000000" w:rsidRPr="00000000">
        <w:rPr>
          <w:b w:val="1"/>
          <w:sz w:val="20"/>
          <w:szCs w:val="20"/>
          <w:rtl w:val="0"/>
        </w:rPr>
        <w:t xml:space="preserve">18 Appendix</w:t>
      </w:r>
    </w:p>
    <w:p w:rsidR="00000000" w:rsidDel="00000000" w:rsidP="00000000" w:rsidRDefault="00000000" w:rsidRPr="00000000" w14:paraId="00000505">
      <w:pPr>
        <w:rPr>
          <w:b w:val="1"/>
          <w:sz w:val="20"/>
          <w:szCs w:val="20"/>
        </w:rPr>
      </w:pPr>
      <w:r w:rsidDel="00000000" w:rsidR="00000000" w:rsidRPr="00000000">
        <w:rPr>
          <w:b w:val="1"/>
          <w:sz w:val="20"/>
          <w:szCs w:val="20"/>
          <w:rtl w:val="0"/>
        </w:rPr>
        <w:t xml:space="preserve">18.1 Configuration Details</w:t>
      </w:r>
    </w:p>
    <w:tbl>
      <w:tblPr>
        <w:tblStyle w:val="Table10"/>
        <w:tblW w:w="6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5"/>
        <w:gridCol w:w="3195"/>
        <w:tblGridChange w:id="0">
          <w:tblGrid>
            <w:gridCol w:w="3585"/>
            <w:gridCol w:w="3195"/>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06">
            <w:pPr>
              <w:jc w:val="center"/>
              <w:rPr>
                <w:b w:val="1"/>
                <w:sz w:val="20"/>
                <w:szCs w:val="20"/>
              </w:rPr>
            </w:pPr>
            <w:r w:rsidDel="00000000" w:rsidR="00000000" w:rsidRPr="00000000">
              <w:rPr>
                <w:b w:val="1"/>
                <w:sz w:val="20"/>
                <w:szCs w:val="20"/>
                <w:rtl w:val="0"/>
              </w:rPr>
              <w:t xml:space="preserve">Config Setting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07">
            <w:pPr>
              <w:jc w:val="center"/>
              <w:rPr>
                <w:b w:val="1"/>
                <w:sz w:val="20"/>
                <w:szCs w:val="20"/>
              </w:rPr>
            </w:pPr>
            <w:r w:rsidDel="00000000" w:rsidR="00000000" w:rsidRPr="00000000">
              <w:rPr>
                <w:b w:val="1"/>
                <w:sz w:val="20"/>
                <w:szCs w:val="20"/>
                <w:rtl w:val="0"/>
              </w:rPr>
              <w:t xml:space="preserve">Value</w:t>
            </w:r>
          </w:p>
        </w:tc>
      </w:tr>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08">
            <w:pPr>
              <w:rPr>
                <w:sz w:val="20"/>
                <w:szCs w:val="20"/>
              </w:rPr>
            </w:pPr>
            <w:r w:rsidDel="00000000" w:rsidR="00000000" w:rsidRPr="00000000">
              <w:rPr>
                <w:sz w:val="20"/>
                <w:szCs w:val="20"/>
                <w:rtl w:val="0"/>
              </w:rPr>
              <w:t xml:space="preserve">ES Bulk Update Number of Documents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09">
            <w:pPr>
              <w:rPr>
                <w:sz w:val="20"/>
                <w:szCs w:val="20"/>
              </w:rPr>
            </w:pPr>
            <w:r w:rsidDel="00000000" w:rsidR="00000000" w:rsidRPr="00000000">
              <w:rPr>
                <w:sz w:val="20"/>
                <w:szCs w:val="20"/>
                <w:rtl w:val="0"/>
              </w:rPr>
              <w:t xml:space="preserve">500</w:t>
            </w:r>
          </w:p>
        </w:tc>
      </w:tr>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0A">
            <w:pPr>
              <w:rPr>
                <w:sz w:val="20"/>
                <w:szCs w:val="20"/>
              </w:rPr>
            </w:pPr>
            <w:r w:rsidDel="00000000" w:rsidR="00000000" w:rsidRPr="00000000">
              <w:rPr>
                <w:sz w:val="20"/>
                <w:szCs w:val="20"/>
                <w:rtl w:val="0"/>
              </w:rPr>
              <w:t xml:space="preserve">Routing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0B">
            <w:pPr>
              <w:rPr>
                <w:sz w:val="20"/>
                <w:szCs w:val="20"/>
              </w:rPr>
            </w:pPr>
            <w:r w:rsidDel="00000000" w:rsidR="00000000" w:rsidRPr="00000000">
              <w:rPr>
                <w:sz w:val="20"/>
                <w:szCs w:val="20"/>
                <w:rtl w:val="0"/>
              </w:rPr>
              <w:t xml:space="preserve">Root org (last value in parent_path)</w:t>
            </w:r>
          </w:p>
        </w:tc>
      </w:tr>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0C">
            <w:pPr>
              <w:rPr>
                <w:sz w:val="20"/>
                <w:szCs w:val="20"/>
              </w:rPr>
            </w:pPr>
            <w:r w:rsidDel="00000000" w:rsidR="00000000" w:rsidRPr="00000000">
              <w:rPr>
                <w:sz w:val="20"/>
                <w:szCs w:val="20"/>
                <w:rtl w:val="0"/>
              </w:rPr>
              <w:t xml:space="preserve">--log-publishing-options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0D">
            <w:pPr>
              <w:rPr>
                <w:sz w:val="20"/>
                <w:szCs w:val="20"/>
              </w:rPr>
            </w:pPr>
            <w:r w:rsidDel="00000000" w:rsidR="00000000" w:rsidRPr="00000000">
              <w:rPr>
                <w:sz w:val="20"/>
                <w:szCs w:val="20"/>
                <w:rtl w:val="0"/>
              </w:rPr>
              <w:t xml:space="preserve">Enabled for all log types</w:t>
            </w:r>
          </w:p>
        </w:tc>
      </w:tr>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0E">
            <w:pPr>
              <w:rPr>
                <w:sz w:val="20"/>
                <w:szCs w:val="20"/>
              </w:rPr>
            </w:pPr>
            <w:r w:rsidDel="00000000" w:rsidR="00000000" w:rsidRPr="00000000">
              <w:rPr>
                <w:sz w:val="20"/>
                <w:szCs w:val="20"/>
                <w:rtl w:val="0"/>
              </w:rPr>
              <w:t xml:space="preserve">ES Encryption of data at rest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0F">
            <w:pPr>
              <w:rPr>
                <w:sz w:val="20"/>
                <w:szCs w:val="20"/>
              </w:rPr>
            </w:pPr>
            <w:r w:rsidDel="00000000" w:rsidR="00000000" w:rsidRPr="00000000">
              <w:rPr>
                <w:sz w:val="20"/>
                <w:szCs w:val="20"/>
                <w:rtl w:val="0"/>
              </w:rPr>
              <w:t xml:space="preserve">Enabled</w:t>
            </w:r>
          </w:p>
        </w:tc>
      </w:tr>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10">
            <w:pPr>
              <w:rPr>
                <w:sz w:val="20"/>
                <w:szCs w:val="20"/>
              </w:rPr>
            </w:pPr>
            <w:r w:rsidDel="00000000" w:rsidR="00000000" w:rsidRPr="00000000">
              <w:rPr>
                <w:sz w:val="20"/>
                <w:szCs w:val="20"/>
                <w:rtl w:val="0"/>
              </w:rPr>
              <w:t xml:space="preserve">Node-to-node Encryption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11">
            <w:pPr>
              <w:rPr>
                <w:sz w:val="20"/>
                <w:szCs w:val="20"/>
              </w:rPr>
            </w:pPr>
            <w:r w:rsidDel="00000000" w:rsidR="00000000" w:rsidRPr="00000000">
              <w:rPr>
                <w:sz w:val="20"/>
                <w:szCs w:val="20"/>
                <w:rtl w:val="0"/>
              </w:rPr>
              <w:t xml:space="preserve">Enabled</w:t>
            </w:r>
          </w:p>
        </w:tc>
      </w:tr>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12">
            <w:pPr>
              <w:rPr>
                <w:sz w:val="20"/>
                <w:szCs w:val="20"/>
              </w:rPr>
            </w:pPr>
            <w:r w:rsidDel="00000000" w:rsidR="00000000" w:rsidRPr="00000000">
              <w:rPr>
                <w:sz w:val="20"/>
                <w:szCs w:val="20"/>
                <w:rtl w:val="0"/>
              </w:rPr>
              <w:t xml:space="preserve">Dedicated Master Nodes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13">
            <w:pPr>
              <w:rPr>
                <w:sz w:val="20"/>
                <w:szCs w:val="20"/>
              </w:rPr>
            </w:pPr>
            <w:r w:rsidDel="00000000" w:rsidR="00000000" w:rsidRPr="00000000">
              <w:rPr>
                <w:sz w:val="20"/>
                <w:szCs w:val="20"/>
                <w:rtl w:val="0"/>
              </w:rPr>
              <w:t xml:space="preserve">3 (1 per AZ)</w:t>
            </w:r>
          </w:p>
        </w:tc>
      </w:tr>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14">
            <w:pPr>
              <w:rPr>
                <w:sz w:val="20"/>
                <w:szCs w:val="20"/>
              </w:rPr>
            </w:pPr>
            <w:r w:rsidDel="00000000" w:rsidR="00000000" w:rsidRPr="00000000">
              <w:rPr>
                <w:sz w:val="20"/>
                <w:szCs w:val="20"/>
                <w:rtl w:val="0"/>
              </w:rPr>
              <w:t xml:space="preserve">Master node instance type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15">
            <w:pPr>
              <w:rPr>
                <w:sz w:val="20"/>
                <w:szCs w:val="20"/>
              </w:rPr>
            </w:pPr>
            <w:r w:rsidDel="00000000" w:rsidR="00000000" w:rsidRPr="00000000">
              <w:rPr>
                <w:sz w:val="20"/>
                <w:szCs w:val="20"/>
                <w:rtl w:val="0"/>
              </w:rPr>
              <w:t xml:space="preserve">c5.large.elasticsearch</w:t>
            </w:r>
          </w:p>
        </w:tc>
      </w:tr>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16">
            <w:pPr>
              <w:rPr>
                <w:sz w:val="20"/>
                <w:szCs w:val="20"/>
              </w:rPr>
            </w:pPr>
            <w:r w:rsidDel="00000000" w:rsidR="00000000" w:rsidRPr="00000000">
              <w:rPr>
                <w:sz w:val="20"/>
                <w:szCs w:val="20"/>
                <w:rtl w:val="0"/>
              </w:rPr>
              <w:t xml:space="preserve">Data Nodes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17">
            <w:pPr>
              <w:rPr>
                <w:sz w:val="20"/>
                <w:szCs w:val="20"/>
              </w:rPr>
            </w:pPr>
            <w:r w:rsidDel="00000000" w:rsidR="00000000" w:rsidRPr="00000000">
              <w:rPr>
                <w:sz w:val="20"/>
                <w:szCs w:val="20"/>
                <w:rtl w:val="0"/>
              </w:rPr>
              <w:t xml:space="preserve">3 (1 per AZ)</w:t>
            </w:r>
          </w:p>
        </w:tc>
      </w:tr>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18">
            <w:pPr>
              <w:rPr>
                <w:sz w:val="20"/>
                <w:szCs w:val="20"/>
              </w:rPr>
            </w:pPr>
            <w:r w:rsidDel="00000000" w:rsidR="00000000" w:rsidRPr="00000000">
              <w:rPr>
                <w:sz w:val="20"/>
                <w:szCs w:val="20"/>
                <w:rtl w:val="0"/>
              </w:rPr>
              <w:t xml:space="preserve">ES Domain Access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19">
            <w:pPr>
              <w:rPr>
                <w:sz w:val="20"/>
                <w:szCs w:val="20"/>
              </w:rPr>
            </w:pPr>
            <w:r w:rsidDel="00000000" w:rsidR="00000000" w:rsidRPr="00000000">
              <w:rPr>
                <w:sz w:val="20"/>
                <w:szCs w:val="20"/>
                <w:rtl w:val="0"/>
              </w:rPr>
              <w:t xml:space="preserve">VPC</w:t>
            </w:r>
          </w:p>
        </w:tc>
      </w:tr>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1A">
            <w:pPr>
              <w:rPr>
                <w:sz w:val="20"/>
                <w:szCs w:val="20"/>
              </w:rPr>
            </w:pPr>
            <w:r w:rsidDel="00000000" w:rsidR="00000000" w:rsidRPr="00000000">
              <w:rPr>
                <w:sz w:val="20"/>
                <w:szCs w:val="20"/>
                <w:rtl w:val="0"/>
              </w:rPr>
              <w:t xml:space="preserve">CloudTrail IAM logging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1B">
            <w:pPr>
              <w:rPr>
                <w:color w:val="1155cc"/>
                <w:sz w:val="20"/>
                <w:szCs w:val="20"/>
                <w:u w:val="single"/>
              </w:rPr>
            </w:pPr>
            <w:hyperlink r:id="rId630">
              <w:r w:rsidDel="00000000" w:rsidR="00000000" w:rsidRPr="00000000">
                <w:rPr>
                  <w:color w:val="1155cc"/>
                  <w:sz w:val="20"/>
                  <w:szCs w:val="20"/>
                  <w:u w:val="single"/>
                  <w:rtl w:val="0"/>
                </w:rPr>
                <w:t xml:space="preserve">Enabled</w:t>
              </w:r>
            </w:hyperlink>
            <w:r w:rsidDel="00000000" w:rsidR="00000000" w:rsidRPr="00000000">
              <w:rPr>
                <w:rtl w:val="0"/>
              </w:rPr>
            </w:r>
          </w:p>
        </w:tc>
      </w:tr>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1C">
            <w:pPr>
              <w:rPr>
                <w:sz w:val="20"/>
                <w:szCs w:val="20"/>
              </w:rPr>
            </w:pPr>
            <w:r w:rsidDel="00000000" w:rsidR="00000000" w:rsidRPr="00000000">
              <w:rPr>
                <w:sz w:val="20"/>
                <w:szCs w:val="20"/>
                <w:rtl w:val="0"/>
              </w:rPr>
              <w:t xml:space="preserve">ES Automated Snapshots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1D">
            <w:pPr>
              <w:rPr>
                <w:sz w:val="20"/>
                <w:szCs w:val="20"/>
              </w:rPr>
            </w:pPr>
            <w:r w:rsidDel="00000000" w:rsidR="00000000" w:rsidRPr="00000000">
              <w:rPr>
                <w:sz w:val="20"/>
                <w:szCs w:val="20"/>
                <w:rtl w:val="0"/>
              </w:rPr>
              <w:t xml:space="preserve">Enabled, hourly (the default).</w:t>
            </w:r>
          </w:p>
        </w:tc>
      </w:tr>
    </w:tbl>
    <w:p w:rsidR="00000000" w:rsidDel="00000000" w:rsidP="00000000" w:rsidRDefault="00000000" w:rsidRPr="00000000" w14:paraId="0000051E">
      <w:pPr>
        <w:rPr>
          <w:b w:val="1"/>
          <w:sz w:val="24"/>
          <w:szCs w:val="24"/>
        </w:rPr>
      </w:pPr>
      <w:r w:rsidDel="00000000" w:rsidR="00000000" w:rsidRPr="00000000">
        <w:rPr>
          <w:b w:val="1"/>
          <w:sz w:val="24"/>
          <w:szCs w:val="24"/>
          <w:rtl w:val="0"/>
        </w:rPr>
        <w:t xml:space="preserve">Deepcheck Efficiency Improvement</w:t>
      </w:r>
    </w:p>
    <w:p w:rsidR="00000000" w:rsidDel="00000000" w:rsidP="00000000" w:rsidRDefault="00000000" w:rsidRPr="00000000" w14:paraId="0000051F">
      <w:pPr>
        <w:rPr>
          <w:color w:val="1155cc"/>
          <w:sz w:val="20"/>
          <w:szCs w:val="20"/>
          <w:u w:val="single"/>
        </w:rPr>
      </w:pPr>
      <w:r w:rsidDel="00000000" w:rsidR="00000000" w:rsidRPr="00000000">
        <w:rPr>
          <w:b w:val="1"/>
          <w:sz w:val="20"/>
          <w:szCs w:val="20"/>
          <w:rtl w:val="0"/>
        </w:rPr>
        <w:t xml:space="preserve">Primary Owner</w:t>
      </w:r>
      <w:hyperlink r:id="rId631">
        <w:r w:rsidDel="00000000" w:rsidR="00000000" w:rsidRPr="00000000">
          <w:rPr>
            <w:b w:val="1"/>
            <w:sz w:val="20"/>
            <w:szCs w:val="20"/>
            <w:rtl w:val="0"/>
          </w:rPr>
          <w:t xml:space="preserve"> </w:t>
        </w:r>
      </w:hyperlink>
      <w:hyperlink r:id="rId632">
        <w:r w:rsidDel="00000000" w:rsidR="00000000" w:rsidRPr="00000000">
          <w:rPr>
            <w:color w:val="1155cc"/>
            <w:sz w:val="20"/>
            <w:szCs w:val="20"/>
            <w:u w:val="single"/>
            <w:rtl w:val="0"/>
          </w:rPr>
          <w:t xml:space="preserve">sbr-rfbx (POSIX)</w:t>
        </w:r>
      </w:hyperlink>
      <w:r w:rsidDel="00000000" w:rsidR="00000000" w:rsidRPr="00000000">
        <w:rPr>
          <w:rtl w:val="0"/>
        </w:rPr>
      </w:r>
    </w:p>
    <w:p w:rsidR="00000000" w:rsidDel="00000000" w:rsidP="00000000" w:rsidRDefault="00000000" w:rsidRPr="00000000" w14:paraId="00000520">
      <w:pPr>
        <w:rPr>
          <w:sz w:val="20"/>
          <w:szCs w:val="20"/>
        </w:rPr>
      </w:pPr>
      <w:r w:rsidDel="00000000" w:rsidR="00000000" w:rsidRPr="00000000">
        <w:rPr>
          <w:sz w:val="20"/>
          <w:szCs w:val="20"/>
          <w:rtl w:val="0"/>
        </w:rPr>
        <w:t xml:space="preserve">Last modified 4 years ago by</w:t>
      </w:r>
      <w:hyperlink r:id="rId633">
        <w:r w:rsidDel="00000000" w:rsidR="00000000" w:rsidRPr="00000000">
          <w:rPr>
            <w:sz w:val="20"/>
            <w:szCs w:val="20"/>
            <w:rtl w:val="0"/>
          </w:rPr>
          <w:t xml:space="preserve"> </w:t>
        </w:r>
      </w:hyperlink>
      <w:hyperlink r:id="rId634">
        <w:r w:rsidDel="00000000" w:rsidR="00000000" w:rsidRPr="00000000">
          <w:rPr>
            <w:color w:val="1155cc"/>
            <w:sz w:val="20"/>
            <w:szCs w:val="20"/>
            <w:u w:val="single"/>
            <w:rtl w:val="0"/>
          </w:rPr>
          <w:t xml:space="preserve">yinliy</w:t>
        </w:r>
      </w:hyperlink>
      <w:r w:rsidDel="00000000" w:rsidR="00000000" w:rsidRPr="00000000">
        <w:rPr>
          <w:sz w:val="20"/>
          <w:szCs w:val="20"/>
          <w:rtl w:val="0"/>
        </w:rPr>
        <w:t xml:space="preserve">.</w:t>
      </w:r>
    </w:p>
    <w:p w:rsidR="00000000" w:rsidDel="00000000" w:rsidP="00000000" w:rsidRDefault="00000000" w:rsidRPr="00000000" w14:paraId="00000521">
      <w:pPr>
        <w:numPr>
          <w:ilvl w:val="0"/>
          <w:numId w:val="244"/>
        </w:numPr>
        <w:spacing w:after="0" w:afterAutospacing="0" w:before="240" w:lineRule="auto"/>
        <w:ind w:left="720" w:hanging="360"/>
        <w:rPr>
          <w:sz w:val="20"/>
          <w:szCs w:val="20"/>
        </w:rPr>
      </w:pPr>
      <w:hyperlink r:id="rId635">
        <w:r w:rsidDel="00000000" w:rsidR="00000000" w:rsidRPr="00000000">
          <w:rPr>
            <w:color w:val="1155cc"/>
            <w:sz w:val="20"/>
            <w:szCs w:val="20"/>
            <w:u w:val="single"/>
            <w:rtl w:val="0"/>
          </w:rPr>
          <w:t xml:space="preserve">1 Overview</w:t>
        </w:r>
      </w:hyperlink>
      <w:r w:rsidDel="00000000" w:rsidR="00000000" w:rsidRPr="00000000">
        <w:rPr>
          <w:rtl w:val="0"/>
        </w:rPr>
      </w:r>
    </w:p>
    <w:p w:rsidR="00000000" w:rsidDel="00000000" w:rsidP="00000000" w:rsidRDefault="00000000" w:rsidRPr="00000000" w14:paraId="00000522">
      <w:pPr>
        <w:numPr>
          <w:ilvl w:val="0"/>
          <w:numId w:val="214"/>
        </w:numPr>
        <w:spacing w:after="0" w:afterAutospacing="0" w:before="0" w:beforeAutospacing="0" w:lineRule="auto"/>
        <w:ind w:left="720" w:hanging="360"/>
        <w:rPr>
          <w:sz w:val="20"/>
          <w:szCs w:val="20"/>
        </w:rPr>
      </w:pPr>
      <w:hyperlink r:id="rId636">
        <w:r w:rsidDel="00000000" w:rsidR="00000000" w:rsidRPr="00000000">
          <w:rPr>
            <w:color w:val="1155cc"/>
            <w:sz w:val="20"/>
            <w:szCs w:val="20"/>
            <w:u w:val="single"/>
            <w:rtl w:val="0"/>
          </w:rPr>
          <w:t xml:space="preserve">2 Background</w:t>
        </w:r>
      </w:hyperlink>
      <w:r w:rsidDel="00000000" w:rsidR="00000000" w:rsidRPr="00000000">
        <w:rPr>
          <w:rtl w:val="0"/>
        </w:rPr>
      </w:r>
    </w:p>
    <w:p w:rsidR="00000000" w:rsidDel="00000000" w:rsidP="00000000" w:rsidRDefault="00000000" w:rsidRPr="00000000" w14:paraId="00000523">
      <w:pPr>
        <w:numPr>
          <w:ilvl w:val="0"/>
          <w:numId w:val="339"/>
        </w:numPr>
        <w:spacing w:after="240" w:before="0" w:beforeAutospacing="0" w:lineRule="auto"/>
        <w:ind w:left="720" w:hanging="360"/>
        <w:rPr>
          <w:sz w:val="20"/>
          <w:szCs w:val="20"/>
        </w:rPr>
      </w:pPr>
      <w:hyperlink r:id="rId637">
        <w:r w:rsidDel="00000000" w:rsidR="00000000" w:rsidRPr="00000000">
          <w:rPr>
            <w:color w:val="1155cc"/>
            <w:sz w:val="20"/>
            <w:szCs w:val="20"/>
            <w:u w:val="single"/>
            <w:rtl w:val="0"/>
          </w:rPr>
          <w:t xml:space="preserve">3 Problems</w:t>
        </w:r>
      </w:hyperlink>
      <w:r w:rsidDel="00000000" w:rsidR="00000000" w:rsidRPr="00000000">
        <w:rPr>
          <w:rtl w:val="0"/>
        </w:rPr>
      </w:r>
    </w:p>
    <w:p w:rsidR="00000000" w:rsidDel="00000000" w:rsidP="00000000" w:rsidRDefault="00000000" w:rsidRPr="00000000" w14:paraId="00000524">
      <w:pPr>
        <w:rPr>
          <w:sz w:val="20"/>
          <w:szCs w:val="20"/>
        </w:rPr>
      </w:pPr>
      <w:r w:rsidDel="00000000" w:rsidR="00000000" w:rsidRPr="00000000">
        <w:rPr>
          <w:sz w:val="20"/>
          <w:szCs w:val="20"/>
          <w:rtl w:val="0"/>
        </w:rPr>
        <w:t xml:space="preserve"> </w:t>
      </w:r>
    </w:p>
    <w:p w:rsidR="00000000" w:rsidDel="00000000" w:rsidP="00000000" w:rsidRDefault="00000000" w:rsidRPr="00000000" w14:paraId="00000525">
      <w:pPr>
        <w:numPr>
          <w:ilvl w:val="0"/>
          <w:numId w:val="334"/>
        </w:numPr>
        <w:spacing w:after="0" w:afterAutospacing="0" w:before="240" w:lineRule="auto"/>
        <w:ind w:left="720" w:hanging="360"/>
        <w:rPr>
          <w:sz w:val="20"/>
          <w:szCs w:val="20"/>
        </w:rPr>
      </w:pPr>
      <w:hyperlink r:id="rId638">
        <w:r w:rsidDel="00000000" w:rsidR="00000000" w:rsidRPr="00000000">
          <w:rPr>
            <w:color w:val="1155cc"/>
            <w:sz w:val="20"/>
            <w:szCs w:val="20"/>
            <w:u w:val="single"/>
            <w:rtl w:val="0"/>
          </w:rPr>
          <w:t xml:space="preserve">3.1 Current Situation</w:t>
        </w:r>
      </w:hyperlink>
      <w:r w:rsidDel="00000000" w:rsidR="00000000" w:rsidRPr="00000000">
        <w:rPr>
          <w:rtl w:val="0"/>
        </w:rPr>
      </w:r>
    </w:p>
    <w:p w:rsidR="00000000" w:rsidDel="00000000" w:rsidP="00000000" w:rsidRDefault="00000000" w:rsidRPr="00000000" w14:paraId="00000526">
      <w:pPr>
        <w:numPr>
          <w:ilvl w:val="0"/>
          <w:numId w:val="6"/>
        </w:numPr>
        <w:spacing w:after="0" w:afterAutospacing="0" w:before="0" w:beforeAutospacing="0" w:lineRule="auto"/>
        <w:ind w:left="720" w:hanging="360"/>
        <w:rPr>
          <w:sz w:val="20"/>
          <w:szCs w:val="20"/>
        </w:rPr>
      </w:pPr>
      <w:hyperlink r:id="rId639">
        <w:r w:rsidDel="00000000" w:rsidR="00000000" w:rsidRPr="00000000">
          <w:rPr>
            <w:color w:val="1155cc"/>
            <w:sz w:val="20"/>
            <w:szCs w:val="20"/>
            <w:u w:val="single"/>
            <w:rtl w:val="0"/>
          </w:rPr>
          <w:t xml:space="preserve">3.2 Saving Opportunity</w:t>
        </w:r>
      </w:hyperlink>
      <w:r w:rsidDel="00000000" w:rsidR="00000000" w:rsidRPr="00000000">
        <w:rPr>
          <w:rtl w:val="0"/>
        </w:rPr>
      </w:r>
    </w:p>
    <w:p w:rsidR="00000000" w:rsidDel="00000000" w:rsidP="00000000" w:rsidRDefault="00000000" w:rsidRPr="00000000" w14:paraId="00000527">
      <w:pPr>
        <w:numPr>
          <w:ilvl w:val="0"/>
          <w:numId w:val="254"/>
        </w:numPr>
        <w:spacing w:after="0" w:afterAutospacing="0" w:before="0" w:beforeAutospacing="0" w:lineRule="auto"/>
        <w:ind w:left="720" w:hanging="360"/>
        <w:rPr>
          <w:sz w:val="20"/>
          <w:szCs w:val="20"/>
        </w:rPr>
      </w:pPr>
      <w:hyperlink r:id="rId640">
        <w:r w:rsidDel="00000000" w:rsidR="00000000" w:rsidRPr="00000000">
          <w:rPr>
            <w:color w:val="1155cc"/>
            <w:sz w:val="20"/>
            <w:szCs w:val="20"/>
            <w:u w:val="single"/>
            <w:rtl w:val="0"/>
          </w:rPr>
          <w:t xml:space="preserve">3.3 Improvement Attempts</w:t>
        </w:r>
      </w:hyperlink>
      <w:r w:rsidDel="00000000" w:rsidR="00000000" w:rsidRPr="00000000">
        <w:rPr>
          <w:rtl w:val="0"/>
        </w:rPr>
      </w:r>
    </w:p>
    <w:p w:rsidR="00000000" w:rsidDel="00000000" w:rsidP="00000000" w:rsidRDefault="00000000" w:rsidRPr="00000000" w14:paraId="00000528">
      <w:pPr>
        <w:numPr>
          <w:ilvl w:val="0"/>
          <w:numId w:val="117"/>
        </w:numPr>
        <w:spacing w:after="240" w:before="0" w:beforeAutospacing="0" w:lineRule="auto"/>
        <w:ind w:left="720" w:hanging="360"/>
        <w:rPr>
          <w:sz w:val="20"/>
          <w:szCs w:val="20"/>
        </w:rPr>
      </w:pPr>
      <w:hyperlink r:id="rId641">
        <w:r w:rsidDel="00000000" w:rsidR="00000000" w:rsidRPr="00000000">
          <w:rPr>
            <w:color w:val="1155cc"/>
            <w:sz w:val="20"/>
            <w:szCs w:val="20"/>
            <w:u w:val="single"/>
            <w:rtl w:val="0"/>
          </w:rPr>
          <w:t xml:space="preserve">3.4 Challenges</w:t>
        </w:r>
      </w:hyperlink>
      <w:r w:rsidDel="00000000" w:rsidR="00000000" w:rsidRPr="00000000">
        <w:rPr>
          <w:rtl w:val="0"/>
        </w:rPr>
      </w:r>
    </w:p>
    <w:p w:rsidR="00000000" w:rsidDel="00000000" w:rsidP="00000000" w:rsidRDefault="00000000" w:rsidRPr="00000000" w14:paraId="00000529">
      <w:pPr>
        <w:rPr>
          <w:sz w:val="20"/>
          <w:szCs w:val="20"/>
        </w:rPr>
      </w:pPr>
      <w:r w:rsidDel="00000000" w:rsidR="00000000" w:rsidRPr="00000000">
        <w:rPr>
          <w:sz w:val="20"/>
          <w:szCs w:val="20"/>
          <w:rtl w:val="0"/>
        </w:rPr>
        <w:t xml:space="preserve"> </w:t>
      </w:r>
    </w:p>
    <w:p w:rsidR="00000000" w:rsidDel="00000000" w:rsidP="00000000" w:rsidRDefault="00000000" w:rsidRPr="00000000" w14:paraId="0000052A">
      <w:pPr>
        <w:numPr>
          <w:ilvl w:val="0"/>
          <w:numId w:val="337"/>
        </w:numPr>
        <w:spacing w:after="240" w:before="240" w:lineRule="auto"/>
        <w:ind w:left="720" w:hanging="360"/>
        <w:rPr>
          <w:sz w:val="20"/>
          <w:szCs w:val="20"/>
        </w:rPr>
      </w:pPr>
      <w:hyperlink r:id="rId642">
        <w:r w:rsidDel="00000000" w:rsidR="00000000" w:rsidRPr="00000000">
          <w:rPr>
            <w:color w:val="1155cc"/>
            <w:sz w:val="20"/>
            <w:szCs w:val="20"/>
            <w:u w:val="single"/>
            <w:rtl w:val="0"/>
          </w:rPr>
          <w:t xml:space="preserve">4 Find Solutions</w:t>
        </w:r>
      </w:hyperlink>
      <w:r w:rsidDel="00000000" w:rsidR="00000000" w:rsidRPr="00000000">
        <w:rPr>
          <w:rtl w:val="0"/>
        </w:rPr>
      </w:r>
    </w:p>
    <w:p w:rsidR="00000000" w:rsidDel="00000000" w:rsidP="00000000" w:rsidRDefault="00000000" w:rsidRPr="00000000" w14:paraId="0000052B">
      <w:pPr>
        <w:rPr>
          <w:sz w:val="20"/>
          <w:szCs w:val="20"/>
        </w:rPr>
      </w:pPr>
      <w:r w:rsidDel="00000000" w:rsidR="00000000" w:rsidRPr="00000000">
        <w:rPr>
          <w:sz w:val="20"/>
          <w:szCs w:val="20"/>
          <w:rtl w:val="0"/>
        </w:rPr>
        <w:t xml:space="preserve"> </w:t>
      </w:r>
    </w:p>
    <w:p w:rsidR="00000000" w:rsidDel="00000000" w:rsidP="00000000" w:rsidRDefault="00000000" w:rsidRPr="00000000" w14:paraId="0000052C">
      <w:pPr>
        <w:numPr>
          <w:ilvl w:val="0"/>
          <w:numId w:val="68"/>
        </w:numPr>
        <w:spacing w:after="0" w:afterAutospacing="0" w:before="240" w:lineRule="auto"/>
        <w:ind w:left="720" w:hanging="360"/>
        <w:rPr>
          <w:sz w:val="20"/>
          <w:szCs w:val="20"/>
        </w:rPr>
      </w:pPr>
      <w:hyperlink r:id="rId643">
        <w:r w:rsidDel="00000000" w:rsidR="00000000" w:rsidRPr="00000000">
          <w:rPr>
            <w:color w:val="1155cc"/>
            <w:sz w:val="20"/>
            <w:szCs w:val="20"/>
            <w:u w:val="single"/>
            <w:rtl w:val="0"/>
          </w:rPr>
          <w:t xml:space="preserve">4.1 High Level Approach</w:t>
        </w:r>
      </w:hyperlink>
      <w:r w:rsidDel="00000000" w:rsidR="00000000" w:rsidRPr="00000000">
        <w:rPr>
          <w:rtl w:val="0"/>
        </w:rPr>
      </w:r>
    </w:p>
    <w:p w:rsidR="00000000" w:rsidDel="00000000" w:rsidP="00000000" w:rsidRDefault="00000000" w:rsidRPr="00000000" w14:paraId="0000052D">
      <w:pPr>
        <w:numPr>
          <w:ilvl w:val="0"/>
          <w:numId w:val="265"/>
        </w:numPr>
        <w:spacing w:after="240" w:before="0" w:beforeAutospacing="0" w:lineRule="auto"/>
        <w:ind w:left="720" w:hanging="360"/>
        <w:rPr>
          <w:sz w:val="20"/>
          <w:szCs w:val="20"/>
        </w:rPr>
      </w:pPr>
      <w:hyperlink r:id="rId644">
        <w:r w:rsidDel="00000000" w:rsidR="00000000" w:rsidRPr="00000000">
          <w:rPr>
            <w:color w:val="1155cc"/>
            <w:sz w:val="20"/>
            <w:szCs w:val="20"/>
            <w:u w:val="single"/>
            <w:rtl w:val="0"/>
          </w:rPr>
          <w:t xml:space="preserve">4.2 Possible Solutions</w:t>
        </w:r>
      </w:hyperlink>
      <w:r w:rsidDel="00000000" w:rsidR="00000000" w:rsidRPr="00000000">
        <w:rPr>
          <w:rtl w:val="0"/>
        </w:rPr>
      </w:r>
    </w:p>
    <w:p w:rsidR="00000000" w:rsidDel="00000000" w:rsidP="00000000" w:rsidRDefault="00000000" w:rsidRPr="00000000" w14:paraId="0000052E">
      <w:pPr>
        <w:rPr>
          <w:sz w:val="20"/>
          <w:szCs w:val="20"/>
        </w:rPr>
      </w:pPr>
      <w:r w:rsidDel="00000000" w:rsidR="00000000" w:rsidRPr="00000000">
        <w:rPr>
          <w:sz w:val="20"/>
          <w:szCs w:val="20"/>
          <w:rtl w:val="0"/>
        </w:rPr>
        <w:t xml:space="preserve"> </w:t>
      </w:r>
    </w:p>
    <w:p w:rsidR="00000000" w:rsidDel="00000000" w:rsidP="00000000" w:rsidRDefault="00000000" w:rsidRPr="00000000" w14:paraId="0000052F">
      <w:pPr>
        <w:numPr>
          <w:ilvl w:val="0"/>
          <w:numId w:val="87"/>
        </w:numPr>
        <w:spacing w:after="240" w:before="240" w:lineRule="auto"/>
        <w:ind w:left="720" w:hanging="360"/>
        <w:rPr>
          <w:sz w:val="20"/>
          <w:szCs w:val="20"/>
        </w:rPr>
      </w:pPr>
      <w:hyperlink r:id="rId645">
        <w:r w:rsidDel="00000000" w:rsidR="00000000" w:rsidRPr="00000000">
          <w:rPr>
            <w:color w:val="1155cc"/>
            <w:sz w:val="20"/>
            <w:szCs w:val="20"/>
            <w:u w:val="single"/>
            <w:rtl w:val="0"/>
          </w:rPr>
          <w:t xml:space="preserve">4.2.1 Reduce VIP TPS</w:t>
        </w:r>
      </w:hyperlink>
      <w:r w:rsidDel="00000000" w:rsidR="00000000" w:rsidRPr="00000000">
        <w:rPr>
          <w:rtl w:val="0"/>
        </w:rPr>
      </w:r>
    </w:p>
    <w:p w:rsidR="00000000" w:rsidDel="00000000" w:rsidP="00000000" w:rsidRDefault="00000000" w:rsidRPr="00000000" w14:paraId="00000530">
      <w:pPr>
        <w:rPr>
          <w:sz w:val="20"/>
          <w:szCs w:val="20"/>
        </w:rPr>
      </w:pPr>
      <w:r w:rsidDel="00000000" w:rsidR="00000000" w:rsidRPr="00000000">
        <w:rPr>
          <w:sz w:val="20"/>
          <w:szCs w:val="20"/>
          <w:rtl w:val="0"/>
        </w:rPr>
        <w:t xml:space="preserve"> </w:t>
      </w:r>
    </w:p>
    <w:p w:rsidR="00000000" w:rsidDel="00000000" w:rsidP="00000000" w:rsidRDefault="00000000" w:rsidRPr="00000000" w14:paraId="00000531">
      <w:pPr>
        <w:numPr>
          <w:ilvl w:val="0"/>
          <w:numId w:val="189"/>
        </w:numPr>
        <w:spacing w:after="0" w:afterAutospacing="0" w:before="240" w:lineRule="auto"/>
        <w:ind w:left="720" w:hanging="360"/>
        <w:rPr>
          <w:sz w:val="20"/>
          <w:szCs w:val="20"/>
        </w:rPr>
      </w:pPr>
      <w:hyperlink r:id="rId646">
        <w:r w:rsidDel="00000000" w:rsidR="00000000" w:rsidRPr="00000000">
          <w:rPr>
            <w:color w:val="1155cc"/>
            <w:sz w:val="20"/>
            <w:szCs w:val="20"/>
            <w:u w:val="single"/>
            <w:rtl w:val="0"/>
          </w:rPr>
          <w:t xml:space="preserve">4.2.1.1 Client Side Caching</w:t>
        </w:r>
      </w:hyperlink>
      <w:r w:rsidDel="00000000" w:rsidR="00000000" w:rsidRPr="00000000">
        <w:rPr>
          <w:rtl w:val="0"/>
        </w:rPr>
      </w:r>
    </w:p>
    <w:p w:rsidR="00000000" w:rsidDel="00000000" w:rsidP="00000000" w:rsidRDefault="00000000" w:rsidRPr="00000000" w14:paraId="00000532">
      <w:pPr>
        <w:numPr>
          <w:ilvl w:val="0"/>
          <w:numId w:val="144"/>
        </w:numPr>
        <w:spacing w:after="0" w:afterAutospacing="0" w:before="0" w:beforeAutospacing="0" w:lineRule="auto"/>
        <w:ind w:left="720" w:hanging="360"/>
        <w:rPr>
          <w:sz w:val="20"/>
          <w:szCs w:val="20"/>
        </w:rPr>
      </w:pPr>
      <w:hyperlink r:id="rId647">
        <w:r w:rsidDel="00000000" w:rsidR="00000000" w:rsidRPr="00000000">
          <w:rPr>
            <w:color w:val="1155cc"/>
            <w:sz w:val="20"/>
            <w:szCs w:val="20"/>
            <w:u w:val="single"/>
            <w:rtl w:val="0"/>
          </w:rPr>
          <w:t xml:space="preserve">4.2.1.2 Request Batching</w:t>
        </w:r>
      </w:hyperlink>
      <w:r w:rsidDel="00000000" w:rsidR="00000000" w:rsidRPr="00000000">
        <w:rPr>
          <w:rtl w:val="0"/>
        </w:rPr>
      </w:r>
    </w:p>
    <w:p w:rsidR="00000000" w:rsidDel="00000000" w:rsidP="00000000" w:rsidRDefault="00000000" w:rsidRPr="00000000" w14:paraId="00000533">
      <w:pPr>
        <w:numPr>
          <w:ilvl w:val="0"/>
          <w:numId w:val="348"/>
        </w:numPr>
        <w:spacing w:after="240" w:before="0" w:beforeAutospacing="0" w:lineRule="auto"/>
        <w:ind w:left="720" w:hanging="360"/>
        <w:rPr>
          <w:sz w:val="20"/>
          <w:szCs w:val="20"/>
        </w:rPr>
      </w:pPr>
      <w:hyperlink r:id="rId648">
        <w:r w:rsidDel="00000000" w:rsidR="00000000" w:rsidRPr="00000000">
          <w:rPr>
            <w:color w:val="1155cc"/>
            <w:sz w:val="20"/>
            <w:szCs w:val="20"/>
            <w:u w:val="single"/>
            <w:rtl w:val="0"/>
          </w:rPr>
          <w:t xml:space="preserve">4.2.1.3 Traffic Shaping</w:t>
        </w:r>
      </w:hyperlink>
      <w:r w:rsidDel="00000000" w:rsidR="00000000" w:rsidRPr="00000000">
        <w:rPr>
          <w:rtl w:val="0"/>
        </w:rPr>
      </w:r>
    </w:p>
    <w:p w:rsidR="00000000" w:rsidDel="00000000" w:rsidP="00000000" w:rsidRDefault="00000000" w:rsidRPr="00000000" w14:paraId="00000534">
      <w:pPr>
        <w:rPr>
          <w:sz w:val="20"/>
          <w:szCs w:val="20"/>
        </w:rPr>
      </w:pPr>
      <w:r w:rsidDel="00000000" w:rsidR="00000000" w:rsidRPr="00000000">
        <w:rPr>
          <w:sz w:val="20"/>
          <w:szCs w:val="20"/>
          <w:rtl w:val="0"/>
        </w:rPr>
        <w:t xml:space="preserve"> </w:t>
      </w:r>
    </w:p>
    <w:p w:rsidR="00000000" w:rsidDel="00000000" w:rsidP="00000000" w:rsidRDefault="00000000" w:rsidRPr="00000000" w14:paraId="00000535">
      <w:pPr>
        <w:numPr>
          <w:ilvl w:val="0"/>
          <w:numId w:val="170"/>
        </w:numPr>
        <w:spacing w:after="240" w:before="240" w:lineRule="auto"/>
        <w:ind w:left="720" w:hanging="360"/>
        <w:rPr>
          <w:sz w:val="20"/>
          <w:szCs w:val="20"/>
        </w:rPr>
      </w:pPr>
      <w:hyperlink r:id="rId649">
        <w:r w:rsidDel="00000000" w:rsidR="00000000" w:rsidRPr="00000000">
          <w:rPr>
            <w:color w:val="1155cc"/>
            <w:sz w:val="20"/>
            <w:szCs w:val="20"/>
            <w:u w:val="single"/>
            <w:rtl w:val="0"/>
          </w:rPr>
          <w:t xml:space="preserve">4.2.2 Reduce Average Latency</w:t>
        </w:r>
      </w:hyperlink>
      <w:r w:rsidDel="00000000" w:rsidR="00000000" w:rsidRPr="00000000">
        <w:rPr>
          <w:rtl w:val="0"/>
        </w:rPr>
      </w:r>
    </w:p>
    <w:p w:rsidR="00000000" w:rsidDel="00000000" w:rsidP="00000000" w:rsidRDefault="00000000" w:rsidRPr="00000000" w14:paraId="00000536">
      <w:pPr>
        <w:rPr>
          <w:sz w:val="20"/>
          <w:szCs w:val="20"/>
        </w:rPr>
      </w:pPr>
      <w:r w:rsidDel="00000000" w:rsidR="00000000" w:rsidRPr="00000000">
        <w:rPr>
          <w:sz w:val="20"/>
          <w:szCs w:val="20"/>
          <w:rtl w:val="0"/>
        </w:rPr>
        <w:t xml:space="preserve"> </w:t>
      </w:r>
    </w:p>
    <w:p w:rsidR="00000000" w:rsidDel="00000000" w:rsidP="00000000" w:rsidRDefault="00000000" w:rsidRPr="00000000" w14:paraId="00000537">
      <w:pPr>
        <w:numPr>
          <w:ilvl w:val="0"/>
          <w:numId w:val="193"/>
        </w:numPr>
        <w:spacing w:after="0" w:afterAutospacing="0" w:before="240" w:lineRule="auto"/>
        <w:ind w:left="720" w:hanging="360"/>
        <w:rPr>
          <w:sz w:val="20"/>
          <w:szCs w:val="20"/>
        </w:rPr>
      </w:pPr>
      <w:hyperlink r:id="rId650">
        <w:r w:rsidDel="00000000" w:rsidR="00000000" w:rsidRPr="00000000">
          <w:rPr>
            <w:color w:val="1155cc"/>
            <w:sz w:val="20"/>
            <w:szCs w:val="20"/>
            <w:u w:val="single"/>
            <w:rtl w:val="0"/>
          </w:rPr>
          <w:t xml:space="preserve">4.2.2.1 Server Side Caching</w:t>
        </w:r>
      </w:hyperlink>
      <w:r w:rsidDel="00000000" w:rsidR="00000000" w:rsidRPr="00000000">
        <w:rPr>
          <w:rtl w:val="0"/>
        </w:rPr>
      </w:r>
    </w:p>
    <w:p w:rsidR="00000000" w:rsidDel="00000000" w:rsidP="00000000" w:rsidRDefault="00000000" w:rsidRPr="00000000" w14:paraId="00000538">
      <w:pPr>
        <w:numPr>
          <w:ilvl w:val="0"/>
          <w:numId w:val="192"/>
        </w:numPr>
        <w:spacing w:after="0" w:afterAutospacing="0" w:before="0" w:beforeAutospacing="0" w:lineRule="auto"/>
        <w:ind w:left="720" w:hanging="360"/>
        <w:rPr>
          <w:sz w:val="20"/>
          <w:szCs w:val="20"/>
        </w:rPr>
      </w:pPr>
      <w:hyperlink r:id="rId651">
        <w:r w:rsidDel="00000000" w:rsidR="00000000" w:rsidRPr="00000000">
          <w:rPr>
            <w:color w:val="1155cc"/>
            <w:sz w:val="20"/>
            <w:szCs w:val="20"/>
            <w:u w:val="single"/>
            <w:rtl w:val="0"/>
          </w:rPr>
          <w:t xml:space="preserve">4.2.2.2 Parallel Execution</w:t>
        </w:r>
      </w:hyperlink>
      <w:r w:rsidDel="00000000" w:rsidR="00000000" w:rsidRPr="00000000">
        <w:rPr>
          <w:rtl w:val="0"/>
        </w:rPr>
      </w:r>
    </w:p>
    <w:p w:rsidR="00000000" w:rsidDel="00000000" w:rsidP="00000000" w:rsidRDefault="00000000" w:rsidRPr="00000000" w14:paraId="00000539">
      <w:pPr>
        <w:numPr>
          <w:ilvl w:val="0"/>
          <w:numId w:val="343"/>
        </w:numPr>
        <w:spacing w:after="240" w:before="0" w:beforeAutospacing="0" w:lineRule="auto"/>
        <w:ind w:left="720" w:hanging="360"/>
        <w:rPr>
          <w:sz w:val="20"/>
          <w:szCs w:val="20"/>
        </w:rPr>
      </w:pPr>
      <w:hyperlink r:id="rId652">
        <w:r w:rsidDel="00000000" w:rsidR="00000000" w:rsidRPr="00000000">
          <w:rPr>
            <w:color w:val="1155cc"/>
            <w:sz w:val="20"/>
            <w:szCs w:val="20"/>
            <w:u w:val="single"/>
            <w:rtl w:val="0"/>
          </w:rPr>
          <w:t xml:space="preserve">4.2.2.3 Profiler Optimization</w:t>
        </w:r>
      </w:hyperlink>
      <w:r w:rsidDel="00000000" w:rsidR="00000000" w:rsidRPr="00000000">
        <w:rPr>
          <w:rtl w:val="0"/>
        </w:rPr>
      </w:r>
    </w:p>
    <w:p w:rsidR="00000000" w:rsidDel="00000000" w:rsidP="00000000" w:rsidRDefault="00000000" w:rsidRPr="00000000" w14:paraId="0000053A">
      <w:pPr>
        <w:rPr>
          <w:sz w:val="20"/>
          <w:szCs w:val="20"/>
        </w:rPr>
      </w:pPr>
      <w:r w:rsidDel="00000000" w:rsidR="00000000" w:rsidRPr="00000000">
        <w:rPr>
          <w:sz w:val="20"/>
          <w:szCs w:val="20"/>
          <w:rtl w:val="0"/>
        </w:rPr>
        <w:t xml:space="preserve"> </w:t>
      </w:r>
    </w:p>
    <w:p w:rsidR="00000000" w:rsidDel="00000000" w:rsidP="00000000" w:rsidRDefault="00000000" w:rsidRPr="00000000" w14:paraId="0000053B">
      <w:pPr>
        <w:numPr>
          <w:ilvl w:val="0"/>
          <w:numId w:val="135"/>
        </w:numPr>
        <w:spacing w:after="240" w:before="240" w:lineRule="auto"/>
        <w:ind w:left="720" w:hanging="360"/>
        <w:rPr>
          <w:sz w:val="20"/>
          <w:szCs w:val="20"/>
        </w:rPr>
      </w:pPr>
      <w:hyperlink r:id="rId653">
        <w:r w:rsidDel="00000000" w:rsidR="00000000" w:rsidRPr="00000000">
          <w:rPr>
            <w:color w:val="1155cc"/>
            <w:sz w:val="20"/>
            <w:szCs w:val="20"/>
            <w:u w:val="single"/>
            <w:rtl w:val="0"/>
          </w:rPr>
          <w:t xml:space="preserve">4.2.3 Increase CPU Utilization</w:t>
        </w:r>
      </w:hyperlink>
      <w:r w:rsidDel="00000000" w:rsidR="00000000" w:rsidRPr="00000000">
        <w:rPr>
          <w:rtl w:val="0"/>
        </w:rPr>
      </w:r>
    </w:p>
    <w:p w:rsidR="00000000" w:rsidDel="00000000" w:rsidP="00000000" w:rsidRDefault="00000000" w:rsidRPr="00000000" w14:paraId="0000053C">
      <w:pPr>
        <w:rPr>
          <w:sz w:val="20"/>
          <w:szCs w:val="20"/>
        </w:rPr>
      </w:pPr>
      <w:r w:rsidDel="00000000" w:rsidR="00000000" w:rsidRPr="00000000">
        <w:rPr>
          <w:sz w:val="20"/>
          <w:szCs w:val="20"/>
          <w:rtl w:val="0"/>
        </w:rPr>
        <w:t xml:space="preserve"> </w:t>
      </w:r>
    </w:p>
    <w:p w:rsidR="00000000" w:rsidDel="00000000" w:rsidP="00000000" w:rsidRDefault="00000000" w:rsidRPr="00000000" w14:paraId="0000053D">
      <w:pPr>
        <w:numPr>
          <w:ilvl w:val="0"/>
          <w:numId w:val="372"/>
        </w:numPr>
        <w:spacing w:after="0" w:afterAutospacing="0" w:before="240" w:lineRule="auto"/>
        <w:ind w:left="720" w:hanging="360"/>
        <w:rPr>
          <w:sz w:val="20"/>
          <w:szCs w:val="20"/>
        </w:rPr>
      </w:pPr>
      <w:hyperlink r:id="rId654">
        <w:r w:rsidDel="00000000" w:rsidR="00000000" w:rsidRPr="00000000">
          <w:rPr>
            <w:color w:val="1155cc"/>
            <w:sz w:val="20"/>
            <w:szCs w:val="20"/>
            <w:u w:val="single"/>
            <w:rtl w:val="0"/>
          </w:rPr>
          <w:t xml:space="preserve">4.2.3.1 Auto Scaling</w:t>
        </w:r>
      </w:hyperlink>
      <w:r w:rsidDel="00000000" w:rsidR="00000000" w:rsidRPr="00000000">
        <w:rPr>
          <w:rtl w:val="0"/>
        </w:rPr>
      </w:r>
    </w:p>
    <w:p w:rsidR="00000000" w:rsidDel="00000000" w:rsidP="00000000" w:rsidRDefault="00000000" w:rsidRPr="00000000" w14:paraId="0000053E">
      <w:pPr>
        <w:numPr>
          <w:ilvl w:val="0"/>
          <w:numId w:val="230"/>
        </w:numPr>
        <w:spacing w:after="0" w:afterAutospacing="0" w:before="0" w:beforeAutospacing="0" w:lineRule="auto"/>
        <w:ind w:left="720" w:hanging="360"/>
        <w:rPr>
          <w:sz w:val="20"/>
          <w:szCs w:val="20"/>
        </w:rPr>
      </w:pPr>
      <w:hyperlink r:id="rId655">
        <w:r w:rsidDel="00000000" w:rsidR="00000000" w:rsidRPr="00000000">
          <w:rPr>
            <w:color w:val="1155cc"/>
            <w:sz w:val="20"/>
            <w:szCs w:val="20"/>
            <w:u w:val="single"/>
            <w:rtl w:val="0"/>
          </w:rPr>
          <w:t xml:space="preserve">4.2.3.2 Migrate Redis to ElasticCache</w:t>
        </w:r>
      </w:hyperlink>
      <w:r w:rsidDel="00000000" w:rsidR="00000000" w:rsidRPr="00000000">
        <w:rPr>
          <w:rtl w:val="0"/>
        </w:rPr>
      </w:r>
    </w:p>
    <w:p w:rsidR="00000000" w:rsidDel="00000000" w:rsidP="00000000" w:rsidRDefault="00000000" w:rsidRPr="00000000" w14:paraId="0000053F">
      <w:pPr>
        <w:numPr>
          <w:ilvl w:val="0"/>
          <w:numId w:val="134"/>
        </w:numPr>
        <w:spacing w:after="0" w:afterAutospacing="0" w:before="0" w:beforeAutospacing="0" w:lineRule="auto"/>
        <w:ind w:left="720" w:hanging="360"/>
        <w:rPr>
          <w:sz w:val="20"/>
          <w:szCs w:val="20"/>
        </w:rPr>
      </w:pPr>
      <w:hyperlink r:id="rId656">
        <w:r w:rsidDel="00000000" w:rsidR="00000000" w:rsidRPr="00000000">
          <w:rPr>
            <w:color w:val="1155cc"/>
            <w:sz w:val="20"/>
            <w:szCs w:val="20"/>
            <w:u w:val="single"/>
            <w:rtl w:val="0"/>
          </w:rPr>
          <w:t xml:space="preserve">4.2.3.3 Move to 5 AZs</w:t>
        </w:r>
      </w:hyperlink>
      <w:r w:rsidDel="00000000" w:rsidR="00000000" w:rsidRPr="00000000">
        <w:rPr>
          <w:rtl w:val="0"/>
        </w:rPr>
      </w:r>
    </w:p>
    <w:p w:rsidR="00000000" w:rsidDel="00000000" w:rsidP="00000000" w:rsidRDefault="00000000" w:rsidRPr="00000000" w14:paraId="00000540">
      <w:pPr>
        <w:numPr>
          <w:ilvl w:val="0"/>
          <w:numId w:val="80"/>
        </w:numPr>
        <w:spacing w:after="240" w:before="0" w:beforeAutospacing="0" w:lineRule="auto"/>
        <w:ind w:left="720" w:hanging="360"/>
        <w:rPr>
          <w:sz w:val="20"/>
          <w:szCs w:val="20"/>
        </w:rPr>
      </w:pPr>
      <w:hyperlink r:id="rId657">
        <w:r w:rsidDel="00000000" w:rsidR="00000000" w:rsidRPr="00000000">
          <w:rPr>
            <w:color w:val="1155cc"/>
            <w:sz w:val="20"/>
            <w:szCs w:val="20"/>
            <w:u w:val="single"/>
            <w:rtl w:val="0"/>
          </w:rPr>
          <w:t xml:space="preserve">4.2.3.4 Move Precompute Traffic to Dedicated Fleet</w:t>
        </w:r>
      </w:hyperlink>
      <w:r w:rsidDel="00000000" w:rsidR="00000000" w:rsidRPr="00000000">
        <w:rPr>
          <w:rtl w:val="0"/>
        </w:rPr>
      </w:r>
    </w:p>
    <w:p w:rsidR="00000000" w:rsidDel="00000000" w:rsidP="00000000" w:rsidRDefault="00000000" w:rsidRPr="00000000" w14:paraId="00000541">
      <w:pPr>
        <w:rPr>
          <w:sz w:val="20"/>
          <w:szCs w:val="20"/>
        </w:rPr>
      </w:pPr>
      <w:r w:rsidDel="00000000" w:rsidR="00000000" w:rsidRPr="00000000">
        <w:rPr>
          <w:sz w:val="20"/>
          <w:szCs w:val="20"/>
          <w:rtl w:val="0"/>
        </w:rPr>
        <w:t xml:space="preserve"> </w:t>
      </w:r>
    </w:p>
    <w:p w:rsidR="00000000" w:rsidDel="00000000" w:rsidP="00000000" w:rsidRDefault="00000000" w:rsidRPr="00000000" w14:paraId="00000542">
      <w:pPr>
        <w:numPr>
          <w:ilvl w:val="0"/>
          <w:numId w:val="336"/>
        </w:numPr>
        <w:spacing w:after="240" w:before="240" w:lineRule="auto"/>
        <w:ind w:left="720" w:hanging="360"/>
        <w:rPr>
          <w:sz w:val="20"/>
          <w:szCs w:val="20"/>
        </w:rPr>
      </w:pPr>
      <w:hyperlink r:id="rId658">
        <w:r w:rsidDel="00000000" w:rsidR="00000000" w:rsidRPr="00000000">
          <w:rPr>
            <w:color w:val="1155cc"/>
            <w:sz w:val="20"/>
            <w:szCs w:val="20"/>
            <w:u w:val="single"/>
            <w:rtl w:val="0"/>
          </w:rPr>
          <w:t xml:space="preserve">4.2.4 Increase (CPU Core / Cost Per Host)</w:t>
        </w:r>
      </w:hyperlink>
      <w:r w:rsidDel="00000000" w:rsidR="00000000" w:rsidRPr="00000000">
        <w:rPr>
          <w:rtl w:val="0"/>
        </w:rPr>
      </w:r>
    </w:p>
    <w:p w:rsidR="00000000" w:rsidDel="00000000" w:rsidP="00000000" w:rsidRDefault="00000000" w:rsidRPr="00000000" w14:paraId="00000543">
      <w:pPr>
        <w:rPr>
          <w:sz w:val="20"/>
          <w:szCs w:val="20"/>
        </w:rPr>
      </w:pPr>
      <w:r w:rsidDel="00000000" w:rsidR="00000000" w:rsidRPr="00000000">
        <w:rPr>
          <w:sz w:val="20"/>
          <w:szCs w:val="20"/>
          <w:rtl w:val="0"/>
        </w:rPr>
        <w:t xml:space="preserve"> </w:t>
      </w:r>
    </w:p>
    <w:p w:rsidR="00000000" w:rsidDel="00000000" w:rsidP="00000000" w:rsidRDefault="00000000" w:rsidRPr="00000000" w14:paraId="00000544">
      <w:pPr>
        <w:numPr>
          <w:ilvl w:val="0"/>
          <w:numId w:val="206"/>
        </w:numPr>
        <w:spacing w:after="240" w:before="240" w:lineRule="auto"/>
        <w:ind w:left="720" w:hanging="360"/>
        <w:rPr>
          <w:sz w:val="20"/>
          <w:szCs w:val="20"/>
        </w:rPr>
      </w:pPr>
      <w:hyperlink r:id="rId659">
        <w:r w:rsidDel="00000000" w:rsidR="00000000" w:rsidRPr="00000000">
          <w:rPr>
            <w:color w:val="1155cc"/>
            <w:sz w:val="20"/>
            <w:szCs w:val="20"/>
            <w:u w:val="single"/>
            <w:rtl w:val="0"/>
          </w:rPr>
          <w:t xml:space="preserve">4.3 Bottlenecks</w:t>
        </w:r>
      </w:hyperlink>
      <w:r w:rsidDel="00000000" w:rsidR="00000000" w:rsidRPr="00000000">
        <w:rPr>
          <w:rtl w:val="0"/>
        </w:rPr>
      </w:r>
    </w:p>
    <w:p w:rsidR="00000000" w:rsidDel="00000000" w:rsidP="00000000" w:rsidRDefault="00000000" w:rsidRPr="00000000" w14:paraId="00000545">
      <w:pPr>
        <w:rPr>
          <w:sz w:val="20"/>
          <w:szCs w:val="20"/>
        </w:rPr>
      </w:pPr>
      <w:r w:rsidDel="00000000" w:rsidR="00000000" w:rsidRPr="00000000">
        <w:rPr>
          <w:sz w:val="20"/>
          <w:szCs w:val="20"/>
          <w:rtl w:val="0"/>
        </w:rPr>
        <w:t xml:space="preserve"> </w:t>
      </w:r>
    </w:p>
    <w:p w:rsidR="00000000" w:rsidDel="00000000" w:rsidP="00000000" w:rsidRDefault="00000000" w:rsidRPr="00000000" w14:paraId="00000546">
      <w:pPr>
        <w:numPr>
          <w:ilvl w:val="0"/>
          <w:numId w:val="104"/>
        </w:numPr>
        <w:spacing w:after="0" w:afterAutospacing="0" w:before="240" w:lineRule="auto"/>
        <w:ind w:left="720" w:hanging="360"/>
        <w:rPr>
          <w:sz w:val="20"/>
          <w:szCs w:val="20"/>
        </w:rPr>
      </w:pPr>
      <w:hyperlink r:id="rId660">
        <w:r w:rsidDel="00000000" w:rsidR="00000000" w:rsidRPr="00000000">
          <w:rPr>
            <w:color w:val="1155cc"/>
            <w:sz w:val="20"/>
            <w:szCs w:val="20"/>
            <w:u w:val="single"/>
            <w:rtl w:val="0"/>
          </w:rPr>
          <w:t xml:space="preserve">4.3.1 P99.9 Latency</w:t>
        </w:r>
      </w:hyperlink>
      <w:r w:rsidDel="00000000" w:rsidR="00000000" w:rsidRPr="00000000">
        <w:rPr>
          <w:rtl w:val="0"/>
        </w:rPr>
      </w:r>
    </w:p>
    <w:p w:rsidR="00000000" w:rsidDel="00000000" w:rsidP="00000000" w:rsidRDefault="00000000" w:rsidRPr="00000000" w14:paraId="00000547">
      <w:pPr>
        <w:numPr>
          <w:ilvl w:val="0"/>
          <w:numId w:val="355"/>
        </w:numPr>
        <w:spacing w:after="240" w:before="0" w:beforeAutospacing="0" w:lineRule="auto"/>
        <w:ind w:left="720" w:hanging="360"/>
        <w:rPr>
          <w:sz w:val="20"/>
          <w:szCs w:val="20"/>
        </w:rPr>
      </w:pPr>
      <w:hyperlink r:id="rId661">
        <w:r w:rsidDel="00000000" w:rsidR="00000000" w:rsidRPr="00000000">
          <w:rPr>
            <w:color w:val="1155cc"/>
            <w:sz w:val="20"/>
            <w:szCs w:val="20"/>
            <w:u w:val="single"/>
            <w:rtl w:val="0"/>
          </w:rPr>
          <w:t xml:space="preserve">4.3.2 CPU</w:t>
        </w:r>
      </w:hyperlink>
      <w:r w:rsidDel="00000000" w:rsidR="00000000" w:rsidRPr="00000000">
        <w:rPr>
          <w:rtl w:val="0"/>
        </w:rPr>
      </w:r>
    </w:p>
    <w:p w:rsidR="00000000" w:rsidDel="00000000" w:rsidP="00000000" w:rsidRDefault="00000000" w:rsidRPr="00000000" w14:paraId="00000548">
      <w:pPr>
        <w:rPr>
          <w:sz w:val="20"/>
          <w:szCs w:val="20"/>
        </w:rPr>
      </w:pPr>
      <w:r w:rsidDel="00000000" w:rsidR="00000000" w:rsidRPr="00000000">
        <w:rPr>
          <w:sz w:val="20"/>
          <w:szCs w:val="20"/>
          <w:rtl w:val="0"/>
        </w:rPr>
        <w:t xml:space="preserve"> </w:t>
      </w:r>
    </w:p>
    <w:p w:rsidR="00000000" w:rsidDel="00000000" w:rsidP="00000000" w:rsidRDefault="00000000" w:rsidRPr="00000000" w14:paraId="00000549">
      <w:pPr>
        <w:numPr>
          <w:ilvl w:val="0"/>
          <w:numId w:val="427"/>
        </w:numPr>
        <w:spacing w:after="240" w:before="240" w:lineRule="auto"/>
        <w:ind w:left="720" w:hanging="360"/>
        <w:rPr>
          <w:sz w:val="20"/>
          <w:szCs w:val="20"/>
        </w:rPr>
      </w:pPr>
      <w:hyperlink r:id="rId662">
        <w:r w:rsidDel="00000000" w:rsidR="00000000" w:rsidRPr="00000000">
          <w:rPr>
            <w:color w:val="1155cc"/>
            <w:sz w:val="20"/>
            <w:szCs w:val="20"/>
            <w:u w:val="single"/>
            <w:rtl w:val="0"/>
          </w:rPr>
          <w:t xml:space="preserve">4.4 Action Summary and Analysis</w:t>
        </w:r>
      </w:hyperlink>
      <w:r w:rsidDel="00000000" w:rsidR="00000000" w:rsidRPr="00000000">
        <w:rPr>
          <w:rtl w:val="0"/>
        </w:rPr>
      </w:r>
    </w:p>
    <w:p w:rsidR="00000000" w:rsidDel="00000000" w:rsidP="00000000" w:rsidRDefault="00000000" w:rsidRPr="00000000" w14:paraId="0000054A">
      <w:pPr>
        <w:rPr>
          <w:sz w:val="20"/>
          <w:szCs w:val="20"/>
        </w:rPr>
      </w:pPr>
      <w:r w:rsidDel="00000000" w:rsidR="00000000" w:rsidRPr="00000000">
        <w:rPr>
          <w:sz w:val="20"/>
          <w:szCs w:val="20"/>
          <w:rtl w:val="0"/>
        </w:rPr>
        <w:t xml:space="preserve"> </w:t>
      </w:r>
    </w:p>
    <w:p w:rsidR="00000000" w:rsidDel="00000000" w:rsidP="00000000" w:rsidRDefault="00000000" w:rsidRPr="00000000" w14:paraId="0000054B">
      <w:pPr>
        <w:numPr>
          <w:ilvl w:val="0"/>
          <w:numId w:val="41"/>
        </w:numPr>
        <w:spacing w:after="0" w:afterAutospacing="0" w:before="240" w:lineRule="auto"/>
        <w:ind w:left="720" w:hanging="360"/>
        <w:rPr>
          <w:sz w:val="20"/>
          <w:szCs w:val="20"/>
        </w:rPr>
      </w:pPr>
      <w:hyperlink r:id="rId663">
        <w:r w:rsidDel="00000000" w:rsidR="00000000" w:rsidRPr="00000000">
          <w:rPr>
            <w:color w:val="1155cc"/>
            <w:sz w:val="20"/>
            <w:szCs w:val="20"/>
            <w:u w:val="single"/>
            <w:rtl w:val="0"/>
          </w:rPr>
          <w:t xml:space="preserve">5 Proposal</w:t>
        </w:r>
      </w:hyperlink>
      <w:r w:rsidDel="00000000" w:rsidR="00000000" w:rsidRPr="00000000">
        <w:rPr>
          <w:rtl w:val="0"/>
        </w:rPr>
      </w:r>
    </w:p>
    <w:p w:rsidR="00000000" w:rsidDel="00000000" w:rsidP="00000000" w:rsidRDefault="00000000" w:rsidRPr="00000000" w14:paraId="0000054C">
      <w:pPr>
        <w:numPr>
          <w:ilvl w:val="0"/>
          <w:numId w:val="351"/>
        </w:numPr>
        <w:spacing w:after="240" w:before="0" w:beforeAutospacing="0" w:lineRule="auto"/>
        <w:ind w:left="720" w:hanging="360"/>
        <w:rPr>
          <w:sz w:val="20"/>
          <w:szCs w:val="20"/>
        </w:rPr>
      </w:pPr>
      <w:hyperlink r:id="rId664">
        <w:r w:rsidDel="00000000" w:rsidR="00000000" w:rsidRPr="00000000">
          <w:rPr>
            <w:color w:val="1155cc"/>
            <w:sz w:val="20"/>
            <w:szCs w:val="20"/>
            <w:u w:val="single"/>
            <w:rtl w:val="0"/>
          </w:rPr>
          <w:t xml:space="preserve">6 Reviews &amp; Consultations</w:t>
        </w:r>
      </w:hyperlink>
      <w:r w:rsidDel="00000000" w:rsidR="00000000" w:rsidRPr="00000000">
        <w:rPr>
          <w:rtl w:val="0"/>
        </w:rPr>
      </w:r>
    </w:p>
    <w:p w:rsidR="00000000" w:rsidDel="00000000" w:rsidP="00000000" w:rsidRDefault="00000000" w:rsidRPr="00000000" w14:paraId="0000054D">
      <w:pPr>
        <w:rPr>
          <w:sz w:val="20"/>
          <w:szCs w:val="20"/>
        </w:rPr>
      </w:pPr>
      <w:r w:rsidDel="00000000" w:rsidR="00000000" w:rsidRPr="00000000">
        <w:rPr>
          <w:sz w:val="20"/>
          <w:szCs w:val="20"/>
          <w:rtl w:val="0"/>
        </w:rPr>
        <w:t xml:space="preserve"> </w:t>
      </w:r>
    </w:p>
    <w:p w:rsidR="00000000" w:rsidDel="00000000" w:rsidP="00000000" w:rsidRDefault="00000000" w:rsidRPr="00000000" w14:paraId="0000054E">
      <w:pPr>
        <w:numPr>
          <w:ilvl w:val="0"/>
          <w:numId w:val="291"/>
        </w:numPr>
        <w:spacing w:after="0" w:afterAutospacing="0" w:before="240" w:lineRule="auto"/>
        <w:ind w:left="720" w:hanging="360"/>
        <w:rPr>
          <w:sz w:val="20"/>
          <w:szCs w:val="20"/>
        </w:rPr>
      </w:pPr>
      <w:hyperlink r:id="rId665">
        <w:r w:rsidDel="00000000" w:rsidR="00000000" w:rsidRPr="00000000">
          <w:rPr>
            <w:color w:val="1155cc"/>
            <w:sz w:val="20"/>
            <w:szCs w:val="20"/>
            <w:u w:val="single"/>
            <w:rtl w:val="0"/>
          </w:rPr>
          <w:t xml:space="preserve">6.1 PE Review</w:t>
        </w:r>
      </w:hyperlink>
      <w:r w:rsidDel="00000000" w:rsidR="00000000" w:rsidRPr="00000000">
        <w:rPr>
          <w:rtl w:val="0"/>
        </w:rPr>
      </w:r>
    </w:p>
    <w:p w:rsidR="00000000" w:rsidDel="00000000" w:rsidP="00000000" w:rsidRDefault="00000000" w:rsidRPr="00000000" w14:paraId="0000054F">
      <w:pPr>
        <w:numPr>
          <w:ilvl w:val="0"/>
          <w:numId w:val="249"/>
        </w:numPr>
        <w:spacing w:after="0" w:afterAutospacing="0" w:before="0" w:beforeAutospacing="0" w:lineRule="auto"/>
        <w:ind w:left="720" w:hanging="360"/>
        <w:rPr>
          <w:sz w:val="20"/>
          <w:szCs w:val="20"/>
        </w:rPr>
      </w:pPr>
      <w:hyperlink r:id="rId666">
        <w:r w:rsidDel="00000000" w:rsidR="00000000" w:rsidRPr="00000000">
          <w:rPr>
            <w:color w:val="1155cc"/>
            <w:sz w:val="20"/>
            <w:szCs w:val="20"/>
            <w:u w:val="single"/>
            <w:rtl w:val="0"/>
          </w:rPr>
          <w:t xml:space="preserve">6.2 PE Consultation</w:t>
        </w:r>
      </w:hyperlink>
      <w:r w:rsidDel="00000000" w:rsidR="00000000" w:rsidRPr="00000000">
        <w:rPr>
          <w:rtl w:val="0"/>
        </w:rPr>
      </w:r>
    </w:p>
    <w:p w:rsidR="00000000" w:rsidDel="00000000" w:rsidP="00000000" w:rsidRDefault="00000000" w:rsidRPr="00000000" w14:paraId="00000550">
      <w:pPr>
        <w:numPr>
          <w:ilvl w:val="0"/>
          <w:numId w:val="374"/>
        </w:numPr>
        <w:spacing w:after="240" w:before="0" w:beforeAutospacing="0" w:lineRule="auto"/>
        <w:ind w:left="720" w:hanging="360"/>
        <w:rPr>
          <w:sz w:val="20"/>
          <w:szCs w:val="20"/>
        </w:rPr>
      </w:pPr>
      <w:hyperlink r:id="rId667">
        <w:r w:rsidDel="00000000" w:rsidR="00000000" w:rsidRPr="00000000">
          <w:rPr>
            <w:color w:val="1155cc"/>
            <w:sz w:val="20"/>
            <w:szCs w:val="20"/>
            <w:u w:val="single"/>
            <w:rtl w:val="0"/>
          </w:rPr>
          <w:t xml:space="preserve">6.3 Office Hour with Coral Team</w:t>
        </w:r>
      </w:hyperlink>
      <w:r w:rsidDel="00000000" w:rsidR="00000000" w:rsidRPr="00000000">
        <w:rPr>
          <w:rtl w:val="0"/>
        </w:rPr>
      </w:r>
    </w:p>
    <w:p w:rsidR="00000000" w:rsidDel="00000000" w:rsidP="00000000" w:rsidRDefault="00000000" w:rsidRPr="00000000" w14:paraId="00000551">
      <w:pPr>
        <w:rPr>
          <w:sz w:val="20"/>
          <w:szCs w:val="20"/>
        </w:rPr>
      </w:pPr>
      <w:r w:rsidDel="00000000" w:rsidR="00000000" w:rsidRPr="00000000">
        <w:rPr>
          <w:sz w:val="20"/>
          <w:szCs w:val="20"/>
          <w:rtl w:val="0"/>
        </w:rPr>
        <w:t xml:space="preserve"> </w:t>
      </w:r>
    </w:p>
    <w:p w:rsidR="00000000" w:rsidDel="00000000" w:rsidP="00000000" w:rsidRDefault="00000000" w:rsidRPr="00000000" w14:paraId="00000552">
      <w:pPr>
        <w:numPr>
          <w:ilvl w:val="0"/>
          <w:numId w:val="186"/>
        </w:numPr>
        <w:spacing w:after="240" w:before="240" w:lineRule="auto"/>
        <w:ind w:left="720" w:hanging="360"/>
        <w:rPr>
          <w:sz w:val="20"/>
          <w:szCs w:val="20"/>
        </w:rPr>
      </w:pPr>
      <w:hyperlink r:id="rId668">
        <w:r w:rsidDel="00000000" w:rsidR="00000000" w:rsidRPr="00000000">
          <w:rPr>
            <w:color w:val="1155cc"/>
            <w:sz w:val="20"/>
            <w:szCs w:val="20"/>
            <w:u w:val="single"/>
            <w:rtl w:val="0"/>
          </w:rPr>
          <w:t xml:space="preserve">7 Follow Ups</w:t>
        </w:r>
      </w:hyperlink>
      <w:r w:rsidDel="00000000" w:rsidR="00000000" w:rsidRPr="00000000">
        <w:rPr>
          <w:rtl w:val="0"/>
        </w:rPr>
      </w:r>
    </w:p>
    <w:p w:rsidR="00000000" w:rsidDel="00000000" w:rsidP="00000000" w:rsidRDefault="00000000" w:rsidRPr="00000000" w14:paraId="00000553">
      <w:pPr>
        <w:rPr>
          <w:sz w:val="20"/>
          <w:szCs w:val="20"/>
        </w:rPr>
      </w:pPr>
      <w:r w:rsidDel="00000000" w:rsidR="00000000" w:rsidRPr="00000000">
        <w:rPr>
          <w:sz w:val="20"/>
          <w:szCs w:val="20"/>
          <w:rtl w:val="0"/>
        </w:rPr>
        <w:t xml:space="preserve"> </w:t>
      </w:r>
    </w:p>
    <w:p w:rsidR="00000000" w:rsidDel="00000000" w:rsidP="00000000" w:rsidRDefault="00000000" w:rsidRPr="00000000" w14:paraId="00000554">
      <w:pPr>
        <w:numPr>
          <w:ilvl w:val="0"/>
          <w:numId w:val="13"/>
        </w:numPr>
        <w:spacing w:after="0" w:afterAutospacing="0" w:before="240" w:lineRule="auto"/>
        <w:ind w:left="720" w:hanging="360"/>
        <w:rPr>
          <w:sz w:val="20"/>
          <w:szCs w:val="20"/>
        </w:rPr>
      </w:pPr>
      <w:hyperlink r:id="rId669">
        <w:r w:rsidDel="00000000" w:rsidR="00000000" w:rsidRPr="00000000">
          <w:rPr>
            <w:color w:val="1155cc"/>
            <w:sz w:val="20"/>
            <w:szCs w:val="20"/>
            <w:u w:val="single"/>
            <w:rtl w:val="0"/>
          </w:rPr>
          <w:t xml:space="preserve">7.1 Projects</w:t>
        </w:r>
      </w:hyperlink>
      <w:r w:rsidDel="00000000" w:rsidR="00000000" w:rsidRPr="00000000">
        <w:rPr>
          <w:rtl w:val="0"/>
        </w:rPr>
      </w:r>
    </w:p>
    <w:p w:rsidR="00000000" w:rsidDel="00000000" w:rsidP="00000000" w:rsidRDefault="00000000" w:rsidRPr="00000000" w14:paraId="00000555">
      <w:pPr>
        <w:numPr>
          <w:ilvl w:val="0"/>
          <w:numId w:val="12"/>
        </w:numPr>
        <w:spacing w:after="240" w:before="0" w:beforeAutospacing="0" w:lineRule="auto"/>
        <w:ind w:left="720" w:hanging="360"/>
        <w:rPr>
          <w:sz w:val="20"/>
          <w:szCs w:val="20"/>
        </w:rPr>
      </w:pPr>
      <w:hyperlink r:id="rId670">
        <w:r w:rsidDel="00000000" w:rsidR="00000000" w:rsidRPr="00000000">
          <w:rPr>
            <w:color w:val="1155cc"/>
            <w:sz w:val="20"/>
            <w:szCs w:val="20"/>
            <w:u w:val="single"/>
            <w:rtl w:val="0"/>
          </w:rPr>
          <w:t xml:space="preserve">7.2 Service Improvements</w:t>
        </w:r>
      </w:hyperlink>
      <w:r w:rsidDel="00000000" w:rsidR="00000000" w:rsidRPr="00000000">
        <w:rPr>
          <w:rtl w:val="0"/>
        </w:rPr>
      </w:r>
    </w:p>
    <w:p w:rsidR="00000000" w:rsidDel="00000000" w:rsidP="00000000" w:rsidRDefault="00000000" w:rsidRPr="00000000" w14:paraId="00000556">
      <w:pPr>
        <w:rPr>
          <w:sz w:val="20"/>
          <w:szCs w:val="20"/>
        </w:rPr>
      </w:pPr>
      <w:r w:rsidDel="00000000" w:rsidR="00000000" w:rsidRPr="00000000">
        <w:rPr>
          <w:sz w:val="20"/>
          <w:szCs w:val="20"/>
          <w:rtl w:val="0"/>
        </w:rPr>
        <w:t xml:space="preserve"> </w:t>
      </w:r>
    </w:p>
    <w:p w:rsidR="00000000" w:rsidDel="00000000" w:rsidP="00000000" w:rsidRDefault="00000000" w:rsidRPr="00000000" w14:paraId="00000557">
      <w:pPr>
        <w:numPr>
          <w:ilvl w:val="0"/>
          <w:numId w:val="389"/>
        </w:numPr>
        <w:spacing w:after="0" w:afterAutospacing="0" w:before="240" w:lineRule="auto"/>
        <w:ind w:left="720" w:hanging="360"/>
        <w:rPr>
          <w:sz w:val="20"/>
          <w:szCs w:val="20"/>
        </w:rPr>
      </w:pPr>
      <w:hyperlink r:id="rId671">
        <w:r w:rsidDel="00000000" w:rsidR="00000000" w:rsidRPr="00000000">
          <w:rPr>
            <w:color w:val="1155cc"/>
            <w:sz w:val="20"/>
            <w:szCs w:val="20"/>
            <w:u w:val="single"/>
            <w:rtl w:val="0"/>
          </w:rPr>
          <w:t xml:space="preserve">7.2.1 Redis Retry Success Rate</w:t>
        </w:r>
      </w:hyperlink>
      <w:r w:rsidDel="00000000" w:rsidR="00000000" w:rsidRPr="00000000">
        <w:rPr>
          <w:rtl w:val="0"/>
        </w:rPr>
      </w:r>
    </w:p>
    <w:p w:rsidR="00000000" w:rsidDel="00000000" w:rsidP="00000000" w:rsidRDefault="00000000" w:rsidRPr="00000000" w14:paraId="00000558">
      <w:pPr>
        <w:numPr>
          <w:ilvl w:val="0"/>
          <w:numId w:val="171"/>
        </w:numPr>
        <w:spacing w:after="0" w:afterAutospacing="0" w:before="0" w:beforeAutospacing="0" w:lineRule="auto"/>
        <w:ind w:left="720" w:hanging="360"/>
        <w:rPr>
          <w:sz w:val="20"/>
          <w:szCs w:val="20"/>
        </w:rPr>
      </w:pPr>
      <w:hyperlink r:id="rId672">
        <w:r w:rsidDel="00000000" w:rsidR="00000000" w:rsidRPr="00000000">
          <w:rPr>
            <w:color w:val="1155cc"/>
            <w:sz w:val="20"/>
            <w:szCs w:val="20"/>
            <w:u w:val="single"/>
            <w:rtl w:val="0"/>
          </w:rPr>
          <w:t xml:space="preserve">7.2.2 Local Cache Hit Rate</w:t>
        </w:r>
      </w:hyperlink>
      <w:r w:rsidDel="00000000" w:rsidR="00000000" w:rsidRPr="00000000">
        <w:rPr>
          <w:rtl w:val="0"/>
        </w:rPr>
      </w:r>
    </w:p>
    <w:p w:rsidR="00000000" w:rsidDel="00000000" w:rsidP="00000000" w:rsidRDefault="00000000" w:rsidRPr="00000000" w14:paraId="00000559">
      <w:pPr>
        <w:numPr>
          <w:ilvl w:val="0"/>
          <w:numId w:val="273"/>
        </w:numPr>
        <w:spacing w:after="0" w:afterAutospacing="0" w:before="0" w:beforeAutospacing="0" w:lineRule="auto"/>
        <w:ind w:left="720" w:hanging="360"/>
        <w:rPr>
          <w:sz w:val="20"/>
          <w:szCs w:val="20"/>
        </w:rPr>
      </w:pPr>
      <w:hyperlink r:id="rId673">
        <w:r w:rsidDel="00000000" w:rsidR="00000000" w:rsidRPr="00000000">
          <w:rPr>
            <w:color w:val="1155cc"/>
            <w:sz w:val="20"/>
            <w:szCs w:val="20"/>
            <w:u w:val="single"/>
            <w:rtl w:val="0"/>
          </w:rPr>
          <w:t xml:space="preserve">7.2.3 TPS to Dependency Service</w:t>
        </w:r>
      </w:hyperlink>
      <w:r w:rsidDel="00000000" w:rsidR="00000000" w:rsidRPr="00000000">
        <w:rPr>
          <w:rtl w:val="0"/>
        </w:rPr>
      </w:r>
    </w:p>
    <w:p w:rsidR="00000000" w:rsidDel="00000000" w:rsidP="00000000" w:rsidRDefault="00000000" w:rsidRPr="00000000" w14:paraId="0000055A">
      <w:pPr>
        <w:numPr>
          <w:ilvl w:val="0"/>
          <w:numId w:val="324"/>
        </w:numPr>
        <w:spacing w:after="240" w:before="0" w:beforeAutospacing="0" w:lineRule="auto"/>
        <w:ind w:left="720" w:hanging="360"/>
        <w:rPr>
          <w:sz w:val="20"/>
          <w:szCs w:val="20"/>
        </w:rPr>
      </w:pPr>
      <w:hyperlink r:id="rId674">
        <w:r w:rsidDel="00000000" w:rsidR="00000000" w:rsidRPr="00000000">
          <w:rPr>
            <w:color w:val="1155cc"/>
            <w:sz w:val="20"/>
            <w:szCs w:val="20"/>
            <w:u w:val="single"/>
            <w:rtl w:val="0"/>
          </w:rPr>
          <w:t xml:space="preserve">7.2.4 Latency Reduction</w:t>
        </w:r>
      </w:hyperlink>
      <w:r w:rsidDel="00000000" w:rsidR="00000000" w:rsidRPr="00000000">
        <w:rPr>
          <w:rtl w:val="0"/>
        </w:rPr>
      </w:r>
    </w:p>
    <w:p w:rsidR="00000000" w:rsidDel="00000000" w:rsidP="00000000" w:rsidRDefault="00000000" w:rsidRPr="00000000" w14:paraId="0000055B">
      <w:pPr>
        <w:rPr>
          <w:sz w:val="20"/>
          <w:szCs w:val="20"/>
        </w:rPr>
      </w:pPr>
      <w:r w:rsidDel="00000000" w:rsidR="00000000" w:rsidRPr="00000000">
        <w:rPr>
          <w:sz w:val="20"/>
          <w:szCs w:val="20"/>
          <w:rtl w:val="0"/>
        </w:rPr>
        <w:t xml:space="preserve"> </w:t>
      </w:r>
    </w:p>
    <w:p w:rsidR="00000000" w:rsidDel="00000000" w:rsidP="00000000" w:rsidRDefault="00000000" w:rsidRPr="00000000" w14:paraId="0000055C">
      <w:pPr>
        <w:numPr>
          <w:ilvl w:val="0"/>
          <w:numId w:val="296"/>
        </w:numPr>
        <w:spacing w:after="240" w:before="240" w:lineRule="auto"/>
        <w:ind w:left="720" w:hanging="360"/>
        <w:rPr>
          <w:sz w:val="20"/>
          <w:szCs w:val="20"/>
        </w:rPr>
      </w:pPr>
      <w:hyperlink r:id="rId675">
        <w:r w:rsidDel="00000000" w:rsidR="00000000" w:rsidRPr="00000000">
          <w:rPr>
            <w:color w:val="1155cc"/>
            <w:sz w:val="20"/>
            <w:szCs w:val="20"/>
            <w:u w:val="single"/>
            <w:rtl w:val="0"/>
          </w:rPr>
          <w:t xml:space="preserve">7.3 Fleet Improvements</w:t>
        </w:r>
      </w:hyperlink>
      <w:r w:rsidDel="00000000" w:rsidR="00000000" w:rsidRPr="00000000">
        <w:rPr>
          <w:rtl w:val="0"/>
        </w:rPr>
      </w:r>
    </w:p>
    <w:p w:rsidR="00000000" w:rsidDel="00000000" w:rsidP="00000000" w:rsidRDefault="00000000" w:rsidRPr="00000000" w14:paraId="0000055D">
      <w:pPr>
        <w:rPr>
          <w:sz w:val="20"/>
          <w:szCs w:val="20"/>
        </w:rPr>
      </w:pPr>
      <w:r w:rsidDel="00000000" w:rsidR="00000000" w:rsidRPr="00000000">
        <w:rPr>
          <w:sz w:val="20"/>
          <w:szCs w:val="20"/>
          <w:rtl w:val="0"/>
        </w:rPr>
        <w:t xml:space="preserve"> </w:t>
      </w:r>
    </w:p>
    <w:p w:rsidR="00000000" w:rsidDel="00000000" w:rsidP="00000000" w:rsidRDefault="00000000" w:rsidRPr="00000000" w14:paraId="0000055E">
      <w:pPr>
        <w:numPr>
          <w:ilvl w:val="0"/>
          <w:numId w:val="139"/>
        </w:numPr>
        <w:spacing w:after="0" w:afterAutospacing="0" w:before="240" w:lineRule="auto"/>
        <w:ind w:left="720" w:hanging="360"/>
        <w:rPr>
          <w:sz w:val="20"/>
          <w:szCs w:val="20"/>
        </w:rPr>
      </w:pPr>
      <w:hyperlink r:id="rId676">
        <w:r w:rsidDel="00000000" w:rsidR="00000000" w:rsidRPr="00000000">
          <w:rPr>
            <w:color w:val="1155cc"/>
            <w:sz w:val="20"/>
            <w:szCs w:val="20"/>
            <w:u w:val="single"/>
            <w:rtl w:val="0"/>
          </w:rPr>
          <w:t xml:space="preserve">7.3.1 Host Count Reduction</w:t>
        </w:r>
      </w:hyperlink>
      <w:r w:rsidDel="00000000" w:rsidR="00000000" w:rsidRPr="00000000">
        <w:rPr>
          <w:rtl w:val="0"/>
        </w:rPr>
      </w:r>
    </w:p>
    <w:p w:rsidR="00000000" w:rsidDel="00000000" w:rsidP="00000000" w:rsidRDefault="00000000" w:rsidRPr="00000000" w14:paraId="0000055F">
      <w:pPr>
        <w:numPr>
          <w:ilvl w:val="0"/>
          <w:numId w:val="300"/>
        </w:numPr>
        <w:spacing w:after="0" w:afterAutospacing="0" w:before="0" w:beforeAutospacing="0" w:lineRule="auto"/>
        <w:ind w:left="720" w:hanging="360"/>
        <w:rPr>
          <w:sz w:val="20"/>
          <w:szCs w:val="20"/>
        </w:rPr>
      </w:pPr>
      <w:hyperlink r:id="rId677">
        <w:r w:rsidDel="00000000" w:rsidR="00000000" w:rsidRPr="00000000">
          <w:rPr>
            <w:color w:val="1155cc"/>
            <w:sz w:val="20"/>
            <w:szCs w:val="20"/>
            <w:u w:val="single"/>
            <w:rtl w:val="0"/>
          </w:rPr>
          <w:t xml:space="preserve">7.3.2 CPU Utilization Increase</w:t>
        </w:r>
      </w:hyperlink>
      <w:r w:rsidDel="00000000" w:rsidR="00000000" w:rsidRPr="00000000">
        <w:rPr>
          <w:rtl w:val="0"/>
        </w:rPr>
      </w:r>
    </w:p>
    <w:p w:rsidR="00000000" w:rsidDel="00000000" w:rsidP="00000000" w:rsidRDefault="00000000" w:rsidRPr="00000000" w14:paraId="00000560">
      <w:pPr>
        <w:numPr>
          <w:ilvl w:val="0"/>
          <w:numId w:val="390"/>
        </w:numPr>
        <w:spacing w:after="0" w:afterAutospacing="0" w:before="0" w:beforeAutospacing="0" w:lineRule="auto"/>
        <w:ind w:left="720" w:hanging="360"/>
        <w:rPr>
          <w:sz w:val="20"/>
          <w:szCs w:val="20"/>
        </w:rPr>
      </w:pPr>
      <w:hyperlink r:id="rId678">
        <w:r w:rsidDel="00000000" w:rsidR="00000000" w:rsidRPr="00000000">
          <w:rPr>
            <w:color w:val="1155cc"/>
            <w:sz w:val="20"/>
            <w:szCs w:val="20"/>
            <w:u w:val="single"/>
            <w:rtl w:val="0"/>
          </w:rPr>
          <w:t xml:space="preserve">7.3.3 IMR Reduction</w:t>
        </w:r>
      </w:hyperlink>
      <w:r w:rsidDel="00000000" w:rsidR="00000000" w:rsidRPr="00000000">
        <w:rPr>
          <w:rtl w:val="0"/>
        </w:rPr>
      </w:r>
    </w:p>
    <w:p w:rsidR="00000000" w:rsidDel="00000000" w:rsidP="00000000" w:rsidRDefault="00000000" w:rsidRPr="00000000" w14:paraId="00000561">
      <w:pPr>
        <w:numPr>
          <w:ilvl w:val="0"/>
          <w:numId w:val="223"/>
        </w:numPr>
        <w:spacing w:after="240" w:before="0" w:beforeAutospacing="0" w:lineRule="auto"/>
        <w:ind w:left="720" w:hanging="360"/>
        <w:rPr>
          <w:sz w:val="20"/>
          <w:szCs w:val="20"/>
        </w:rPr>
      </w:pPr>
      <w:hyperlink r:id="rId679">
        <w:r w:rsidDel="00000000" w:rsidR="00000000" w:rsidRPr="00000000">
          <w:rPr>
            <w:color w:val="1155cc"/>
            <w:sz w:val="20"/>
            <w:szCs w:val="20"/>
            <w:u w:val="single"/>
            <w:rtl w:val="0"/>
          </w:rPr>
          <w:t xml:space="preserve">7.3.4 Credit Score</w:t>
        </w:r>
      </w:hyperlink>
      <w:r w:rsidDel="00000000" w:rsidR="00000000" w:rsidRPr="00000000">
        <w:rPr>
          <w:rtl w:val="0"/>
        </w:rPr>
      </w:r>
    </w:p>
    <w:p w:rsidR="00000000" w:rsidDel="00000000" w:rsidP="00000000" w:rsidRDefault="00000000" w:rsidRPr="00000000" w14:paraId="00000562">
      <w:pPr>
        <w:rPr>
          <w:sz w:val="20"/>
          <w:szCs w:val="20"/>
        </w:rPr>
      </w:pPr>
      <w:r w:rsidDel="00000000" w:rsidR="00000000" w:rsidRPr="00000000">
        <w:rPr>
          <w:sz w:val="20"/>
          <w:szCs w:val="20"/>
          <w:rtl w:val="0"/>
        </w:rPr>
        <w:t xml:space="preserve"> </w:t>
      </w:r>
    </w:p>
    <w:p w:rsidR="00000000" w:rsidDel="00000000" w:rsidP="00000000" w:rsidRDefault="00000000" w:rsidRPr="00000000" w14:paraId="00000563">
      <w:pPr>
        <w:numPr>
          <w:ilvl w:val="0"/>
          <w:numId w:val="77"/>
        </w:numPr>
        <w:spacing w:after="240" w:before="240" w:lineRule="auto"/>
        <w:ind w:left="720" w:hanging="360"/>
        <w:rPr>
          <w:sz w:val="20"/>
          <w:szCs w:val="20"/>
        </w:rPr>
      </w:pPr>
      <w:hyperlink r:id="rId680">
        <w:r w:rsidDel="00000000" w:rsidR="00000000" w:rsidRPr="00000000">
          <w:rPr>
            <w:color w:val="1155cc"/>
            <w:sz w:val="20"/>
            <w:szCs w:val="20"/>
            <w:u w:val="single"/>
            <w:rtl w:val="0"/>
          </w:rPr>
          <w:t xml:space="preserve">8 Summary</w:t>
        </w:r>
      </w:hyperlink>
      <w:r w:rsidDel="00000000" w:rsidR="00000000" w:rsidRPr="00000000">
        <w:rPr>
          <w:rtl w:val="0"/>
        </w:rPr>
      </w:r>
    </w:p>
    <w:p w:rsidR="00000000" w:rsidDel="00000000" w:rsidP="00000000" w:rsidRDefault="00000000" w:rsidRPr="00000000" w14:paraId="00000564">
      <w:pPr>
        <w:rPr>
          <w:sz w:val="20"/>
          <w:szCs w:val="20"/>
        </w:rPr>
      </w:pPr>
      <w:r w:rsidDel="00000000" w:rsidR="00000000" w:rsidRPr="00000000">
        <w:rPr>
          <w:sz w:val="20"/>
          <w:szCs w:val="20"/>
          <w:rtl w:val="0"/>
        </w:rPr>
        <w:t xml:space="preserve"> </w:t>
      </w:r>
    </w:p>
    <w:p w:rsidR="00000000" w:rsidDel="00000000" w:rsidP="00000000" w:rsidRDefault="00000000" w:rsidRPr="00000000" w14:paraId="00000565">
      <w:pPr>
        <w:numPr>
          <w:ilvl w:val="0"/>
          <w:numId w:val="424"/>
        </w:numPr>
        <w:spacing w:after="0" w:afterAutospacing="0" w:before="240" w:lineRule="auto"/>
        <w:ind w:left="720" w:hanging="360"/>
        <w:rPr>
          <w:sz w:val="20"/>
          <w:szCs w:val="20"/>
        </w:rPr>
      </w:pPr>
      <w:hyperlink r:id="rId681">
        <w:r w:rsidDel="00000000" w:rsidR="00000000" w:rsidRPr="00000000">
          <w:rPr>
            <w:color w:val="1155cc"/>
            <w:sz w:val="20"/>
            <w:szCs w:val="20"/>
            <w:u w:val="single"/>
            <w:rtl w:val="0"/>
          </w:rPr>
          <w:t xml:space="preserve">8.1 PE Follow-up Review</w:t>
        </w:r>
      </w:hyperlink>
      <w:r w:rsidDel="00000000" w:rsidR="00000000" w:rsidRPr="00000000">
        <w:rPr>
          <w:rtl w:val="0"/>
        </w:rPr>
      </w:r>
    </w:p>
    <w:p w:rsidR="00000000" w:rsidDel="00000000" w:rsidP="00000000" w:rsidRDefault="00000000" w:rsidRPr="00000000" w14:paraId="00000566">
      <w:pPr>
        <w:numPr>
          <w:ilvl w:val="0"/>
          <w:numId w:val="220"/>
        </w:numPr>
        <w:spacing w:after="240" w:before="0" w:beforeAutospacing="0" w:lineRule="auto"/>
        <w:ind w:left="720" w:hanging="360"/>
        <w:rPr>
          <w:sz w:val="20"/>
          <w:szCs w:val="20"/>
        </w:rPr>
      </w:pPr>
      <w:hyperlink r:id="rId682">
        <w:r w:rsidDel="00000000" w:rsidR="00000000" w:rsidRPr="00000000">
          <w:rPr>
            <w:color w:val="1155cc"/>
            <w:sz w:val="20"/>
            <w:szCs w:val="20"/>
            <w:u w:val="single"/>
            <w:rtl w:val="0"/>
          </w:rPr>
          <w:t xml:space="preserve">8.2 Future Plans</w:t>
        </w:r>
      </w:hyperlink>
      <w:r w:rsidDel="00000000" w:rsidR="00000000" w:rsidRPr="00000000">
        <w:rPr>
          <w:rtl w:val="0"/>
        </w:rPr>
      </w:r>
    </w:p>
    <w:p w:rsidR="00000000" w:rsidDel="00000000" w:rsidP="00000000" w:rsidRDefault="00000000" w:rsidRPr="00000000" w14:paraId="00000567">
      <w:pPr>
        <w:rPr>
          <w:sz w:val="20"/>
          <w:szCs w:val="20"/>
        </w:rPr>
      </w:pPr>
      <w:r w:rsidDel="00000000" w:rsidR="00000000" w:rsidRPr="00000000">
        <w:rPr>
          <w:sz w:val="20"/>
          <w:szCs w:val="20"/>
          <w:rtl w:val="0"/>
        </w:rPr>
        <w:t xml:space="preserve"> </w:t>
      </w:r>
    </w:p>
    <w:p w:rsidR="00000000" w:rsidDel="00000000" w:rsidP="00000000" w:rsidRDefault="00000000" w:rsidRPr="00000000" w14:paraId="00000568">
      <w:pPr>
        <w:rPr>
          <w:b w:val="1"/>
          <w:sz w:val="20"/>
          <w:szCs w:val="20"/>
        </w:rPr>
      </w:pPr>
      <w:r w:rsidDel="00000000" w:rsidR="00000000" w:rsidRPr="00000000">
        <w:rPr>
          <w:b w:val="1"/>
          <w:sz w:val="20"/>
          <w:szCs w:val="20"/>
          <w:rtl w:val="0"/>
        </w:rPr>
        <w:t xml:space="preserve">1 Overview</w:t>
      </w:r>
    </w:p>
    <w:p w:rsidR="00000000" w:rsidDel="00000000" w:rsidP="00000000" w:rsidRDefault="00000000" w:rsidRPr="00000000" w14:paraId="00000569">
      <w:pPr>
        <w:rPr>
          <w:sz w:val="20"/>
          <w:szCs w:val="20"/>
        </w:rPr>
      </w:pPr>
      <w:r w:rsidDel="00000000" w:rsidR="00000000" w:rsidRPr="00000000">
        <w:rPr>
          <w:sz w:val="20"/>
          <w:szCs w:val="20"/>
          <w:rtl w:val="0"/>
        </w:rPr>
        <w:t xml:space="preserve">MerchantShippingPluginService (MSPS) is a tier1 service that supports the deep check of ship option eligibility and charge for MFN items. Over the past few years, this service fleet has grown into a very large fleet with hundreds of hosts worldwide, which takes very high traffic (600k TPS in NA, 450k TPS in EU) while keeping very low latency (2.5ms in average). Last year, as Amazon deprecate Jiffy cache globally, we had to introduce a large Redis cache fleet as Jiffy's replacement. We managed to keep the average latency low, but the high percentile latency became more volatile because of the new network dependency. Even though the fleets are having a pretty low CPU utilization (~25%), we have to keep the the number of hosts high, mostly because of the latency constraint, which have been the major contributor of our high IMR cost. </w:t>
      </w:r>
    </w:p>
    <w:p w:rsidR="00000000" w:rsidDel="00000000" w:rsidP="00000000" w:rsidRDefault="00000000" w:rsidRPr="00000000" w14:paraId="0000056A">
      <w:pPr>
        <w:rPr>
          <w:sz w:val="20"/>
          <w:szCs w:val="20"/>
        </w:rPr>
      </w:pPr>
      <w:r w:rsidDel="00000000" w:rsidR="00000000" w:rsidRPr="00000000">
        <w:rPr>
          <w:sz w:val="20"/>
          <w:szCs w:val="20"/>
          <w:rtl w:val="0"/>
        </w:rPr>
        <w:t xml:space="preserve">This wiki will try to deep dive into the current situation, discuss possible solutions to improve the efficiency of the deep check from different perspectives. Our end goal is to 1) drive down the IMR cost, 2) increase CPU utilization, and 3) eventually make our deep check service easier to scale for more use cases.</w:t>
      </w:r>
    </w:p>
    <w:p w:rsidR="00000000" w:rsidDel="00000000" w:rsidP="00000000" w:rsidRDefault="00000000" w:rsidRPr="00000000" w14:paraId="0000056B">
      <w:pPr>
        <w:rPr>
          <w:b w:val="1"/>
          <w:sz w:val="20"/>
          <w:szCs w:val="20"/>
        </w:rPr>
      </w:pPr>
      <w:r w:rsidDel="00000000" w:rsidR="00000000" w:rsidRPr="00000000">
        <w:rPr>
          <w:b w:val="1"/>
          <w:sz w:val="20"/>
          <w:szCs w:val="20"/>
          <w:rtl w:val="0"/>
        </w:rPr>
        <w:t xml:space="preserve">2 Background</w:t>
      </w:r>
    </w:p>
    <w:p w:rsidR="00000000" w:rsidDel="00000000" w:rsidP="00000000" w:rsidRDefault="00000000" w:rsidRPr="00000000" w14:paraId="0000056C">
      <w:pPr>
        <w:rPr>
          <w:sz w:val="20"/>
          <w:szCs w:val="20"/>
        </w:rPr>
      </w:pPr>
      <w:r w:rsidDel="00000000" w:rsidR="00000000" w:rsidRPr="00000000">
        <w:rPr>
          <w:sz w:val="20"/>
          <w:szCs w:val="20"/>
          <w:rtl w:val="0"/>
        </w:rPr>
        <w:t xml:space="preserve">Below diagram shows the current architecture with the two concerning fleets marked in blue. For every each request, MSPS will make a call the Redis fleet to get some cached data, and in case the data is missing, which is rare, we make another call to Sable to get the data as a fallback. MSPS will do some other computation based on the data retrieved, and return the result.</w:t>
      </w:r>
    </w:p>
    <w:p w:rsidR="00000000" w:rsidDel="00000000" w:rsidP="00000000" w:rsidRDefault="00000000" w:rsidRPr="00000000" w14:paraId="0000056D">
      <w:pPr>
        <w:rPr>
          <w:b w:val="1"/>
          <w:sz w:val="20"/>
          <w:szCs w:val="20"/>
        </w:rPr>
      </w:pPr>
      <w:r w:rsidDel="00000000" w:rsidR="00000000" w:rsidRPr="00000000">
        <w:rPr>
          <w:b w:val="1"/>
          <w:sz w:val="20"/>
          <w:szCs w:val="20"/>
          <w:rtl w:val="0"/>
        </w:rPr>
        <w:t xml:space="preserve">3 Problems</w:t>
      </w:r>
    </w:p>
    <w:p w:rsidR="00000000" w:rsidDel="00000000" w:rsidP="00000000" w:rsidRDefault="00000000" w:rsidRPr="00000000" w14:paraId="0000056E">
      <w:pPr>
        <w:rPr>
          <w:b w:val="1"/>
          <w:sz w:val="20"/>
          <w:szCs w:val="20"/>
        </w:rPr>
      </w:pPr>
      <w:r w:rsidDel="00000000" w:rsidR="00000000" w:rsidRPr="00000000">
        <w:rPr>
          <w:b w:val="1"/>
          <w:sz w:val="20"/>
          <w:szCs w:val="20"/>
          <w:rtl w:val="0"/>
        </w:rPr>
        <w:t xml:space="preserve">3.1 Current Situation</w:t>
      </w:r>
    </w:p>
    <w:p w:rsidR="00000000" w:rsidDel="00000000" w:rsidP="00000000" w:rsidRDefault="00000000" w:rsidRPr="00000000" w14:paraId="0000056F">
      <w:pPr>
        <w:rPr>
          <w:sz w:val="20"/>
          <w:szCs w:val="20"/>
        </w:rPr>
      </w:pPr>
      <w:r w:rsidDel="00000000" w:rsidR="00000000" w:rsidRPr="00000000">
        <w:rPr>
          <w:sz w:val="20"/>
          <w:szCs w:val="20"/>
          <w:rtl w:val="0"/>
        </w:rPr>
        <w:t xml:space="preserve">As shown in the graph below, we have more than 500 hosts in prod serving deep check traffic as of Feb 2019. However, in order to meet the strict latency SLA, most of the hosts are running with pretty low CPU utilization (~25%), which is the major drive of this deep dive.</w:t>
      </w:r>
    </w:p>
    <w:tbl>
      <w:tblPr>
        <w:tblStyle w:val="Table11"/>
        <w:tblW w:w="6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2685"/>
        <w:gridCol w:w="1530"/>
        <w:tblGridChange w:id="0">
          <w:tblGrid>
            <w:gridCol w:w="2385"/>
            <w:gridCol w:w="2685"/>
            <w:gridCol w:w="1530"/>
          </w:tblGrid>
        </w:tblGridChange>
      </w:tblGrid>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70">
            <w:pPr>
              <w:rPr>
                <w:sz w:val="20"/>
                <w:szCs w:val="20"/>
              </w:rPr>
            </w:pPr>
            <w:r w:rsidDel="00000000" w:rsidR="00000000" w:rsidRPr="00000000">
              <w:rPr>
                <w:sz w:val="20"/>
                <w:szCs w:val="20"/>
                <w:rtl w:val="0"/>
              </w:rPr>
              <w:t xml:space="preserve">Host Count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71">
            <w:pPr>
              <w:rPr>
                <w:sz w:val="20"/>
                <w:szCs w:val="20"/>
              </w:rPr>
            </w:pPr>
            <w:r w:rsidDel="00000000" w:rsidR="00000000" w:rsidRPr="00000000">
              <w:rPr>
                <w:sz w:val="20"/>
                <w:szCs w:val="20"/>
                <w:rtl w:val="0"/>
              </w:rPr>
              <w:t xml:space="preserve">CPU Utilization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72">
            <w:pPr>
              <w:rPr>
                <w:sz w:val="20"/>
                <w:szCs w:val="20"/>
              </w:rPr>
            </w:pPr>
            <w:r w:rsidDel="00000000" w:rsidR="00000000" w:rsidRPr="00000000">
              <w:rPr>
                <w:sz w:val="20"/>
                <w:szCs w:val="20"/>
                <w:rtl w:val="0"/>
              </w:rPr>
              <w:t xml:space="preserve">Latency</w:t>
            </w:r>
          </w:p>
        </w:tc>
      </w:tr>
      <w:tr>
        <w:trPr>
          <w:cantSplit w:val="0"/>
          <w:trHeight w:val="48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73">
            <w:pPr>
              <w:rPr>
                <w:sz w:val="20"/>
                <w:szCs w:val="20"/>
              </w:rPr>
            </w:pPr>
            <w:r w:rsidDel="00000000" w:rsidR="00000000" w:rsidRPr="00000000">
              <w:rPr>
                <w:sz w:val="20"/>
                <w:szCs w:val="20"/>
                <w:rtl w:val="0"/>
              </w:rPr>
              <w:t xml:space="preserve">MSPS WW  &amp;  Redis WW</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74">
            <w:pPr>
              <w:rPr>
                <w:sz w:val="20"/>
                <w:szCs w:val="20"/>
              </w:rPr>
            </w:pPr>
            <w:r w:rsidDel="00000000" w:rsidR="00000000" w:rsidRPr="00000000">
              <w:rPr>
                <w:sz w:val="20"/>
                <w:szCs w:val="20"/>
                <w:rtl w:val="0"/>
              </w:rPr>
              <w:t xml:space="preserve">MSPS NA Tier2  &amp;  Redis NA</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75">
            <w:pPr>
              <w:rPr>
                <w:sz w:val="20"/>
                <w:szCs w:val="20"/>
              </w:rPr>
            </w:pPr>
            <w:r w:rsidDel="00000000" w:rsidR="00000000" w:rsidRPr="00000000">
              <w:rPr>
                <w:sz w:val="20"/>
                <w:szCs w:val="20"/>
                <w:rtl w:val="0"/>
              </w:rPr>
              <w:t xml:space="preserve">MSPS NA Tier2</w:t>
            </w:r>
          </w:p>
        </w:tc>
      </w:tr>
    </w:tbl>
    <w:p w:rsidR="00000000" w:rsidDel="00000000" w:rsidP="00000000" w:rsidRDefault="00000000" w:rsidRPr="00000000" w14:paraId="00000576">
      <w:pPr>
        <w:rPr>
          <w:b w:val="1"/>
          <w:sz w:val="24"/>
          <w:szCs w:val="24"/>
        </w:rPr>
      </w:pPr>
      <w:r w:rsidDel="00000000" w:rsidR="00000000" w:rsidRPr="00000000">
        <w:rPr>
          <w:b w:val="1"/>
          <w:sz w:val="24"/>
          <w:szCs w:val="24"/>
          <w:rtl w:val="0"/>
        </w:rPr>
        <w:t xml:space="preserve">3.2 Saving Opportunity</w:t>
      </w:r>
    </w:p>
    <w:p w:rsidR="00000000" w:rsidDel="00000000" w:rsidP="00000000" w:rsidRDefault="00000000" w:rsidRPr="00000000" w14:paraId="00000577">
      <w:pPr>
        <w:rPr>
          <w:sz w:val="20"/>
          <w:szCs w:val="20"/>
        </w:rPr>
      </w:pPr>
      <w:r w:rsidDel="00000000" w:rsidR="00000000" w:rsidRPr="00000000">
        <w:rPr>
          <w:sz w:val="20"/>
          <w:szCs w:val="20"/>
          <w:rtl w:val="0"/>
        </w:rPr>
        <w:t xml:space="preserve">The 500+ hosts we have in prod to support deep check is costing us about 60k per month, which is </w:t>
      </w:r>
      <w:r w:rsidDel="00000000" w:rsidR="00000000" w:rsidRPr="00000000">
        <w:rPr>
          <w:b w:val="1"/>
          <w:sz w:val="20"/>
          <w:szCs w:val="20"/>
          <w:rtl w:val="0"/>
        </w:rPr>
        <w:t xml:space="preserve">720k</w:t>
      </w:r>
      <w:r w:rsidDel="00000000" w:rsidR="00000000" w:rsidRPr="00000000">
        <w:rPr>
          <w:sz w:val="20"/>
          <w:szCs w:val="20"/>
          <w:rtl w:val="0"/>
        </w:rPr>
        <w:t xml:space="preserve"> per year. Since these hosts are currently running with less than 25% CPU utilization, if we could somehow increase the CPU utilization to 50%, theoretically we should able to save half of the hosts, which is a saving of </w:t>
      </w:r>
      <w:r w:rsidDel="00000000" w:rsidR="00000000" w:rsidRPr="00000000">
        <w:rPr>
          <w:b w:val="1"/>
          <w:sz w:val="20"/>
          <w:szCs w:val="20"/>
          <w:rtl w:val="0"/>
        </w:rPr>
        <w:t xml:space="preserve">360k</w:t>
      </w:r>
      <w:r w:rsidDel="00000000" w:rsidR="00000000" w:rsidRPr="00000000">
        <w:rPr>
          <w:sz w:val="20"/>
          <w:szCs w:val="20"/>
          <w:rtl w:val="0"/>
        </w:rPr>
        <w:t xml:space="preserve"> per year.</w:t>
      </w:r>
    </w:p>
    <w:p w:rsidR="00000000" w:rsidDel="00000000" w:rsidP="00000000" w:rsidRDefault="00000000" w:rsidRPr="00000000" w14:paraId="00000578">
      <w:pPr>
        <w:rPr>
          <w:b w:val="1"/>
          <w:sz w:val="20"/>
          <w:szCs w:val="20"/>
        </w:rPr>
      </w:pPr>
      <w:r w:rsidDel="00000000" w:rsidR="00000000" w:rsidRPr="00000000">
        <w:rPr>
          <w:b w:val="1"/>
          <w:sz w:val="20"/>
          <w:szCs w:val="20"/>
          <w:rtl w:val="0"/>
        </w:rPr>
        <w:t xml:space="preserve">3.3 Improvement Attempts</w:t>
      </w:r>
    </w:p>
    <w:p w:rsidR="00000000" w:rsidDel="00000000" w:rsidP="00000000" w:rsidRDefault="00000000" w:rsidRPr="00000000" w14:paraId="00000579">
      <w:pPr>
        <w:numPr>
          <w:ilvl w:val="0"/>
          <w:numId w:val="73"/>
        </w:numPr>
        <w:spacing w:after="0" w:afterAutospacing="0" w:before="240" w:lineRule="auto"/>
        <w:ind w:left="720" w:hanging="360"/>
        <w:rPr>
          <w:sz w:val="20"/>
          <w:szCs w:val="20"/>
        </w:rPr>
      </w:pPr>
      <w:r w:rsidDel="00000000" w:rsidR="00000000" w:rsidRPr="00000000">
        <w:rPr>
          <w:sz w:val="20"/>
          <w:szCs w:val="20"/>
          <w:rtl w:val="0"/>
        </w:rPr>
        <w:t xml:space="preserve">Scaling Planner</w:t>
      </w:r>
    </w:p>
    <w:p w:rsidR="00000000" w:rsidDel="00000000" w:rsidP="00000000" w:rsidRDefault="00000000" w:rsidRPr="00000000" w14:paraId="0000057A">
      <w:pPr>
        <w:numPr>
          <w:ilvl w:val="1"/>
          <w:numId w:val="73"/>
        </w:numPr>
        <w:spacing w:after="0" w:afterAutospacing="0" w:before="0" w:beforeAutospacing="0" w:lineRule="auto"/>
        <w:ind w:left="1440" w:hanging="360"/>
        <w:rPr>
          <w:sz w:val="20"/>
          <w:szCs w:val="20"/>
        </w:rPr>
      </w:pPr>
      <w:r w:rsidDel="00000000" w:rsidR="00000000" w:rsidRPr="00000000">
        <w:rPr>
          <w:sz w:val="20"/>
          <w:szCs w:val="20"/>
          <w:rtl w:val="0"/>
        </w:rPr>
        <w:t xml:space="preserve">We enabled scaling planner starting late Feb 2019, and the result is already shown on the graph above. This dynamic adjustment of hosts did save us cost, but the CPU utilization is still low, because the p99.9 latency SLA would breach if we continue to increase CPU utilization.</w:t>
      </w:r>
    </w:p>
    <w:p w:rsidR="00000000" w:rsidDel="00000000" w:rsidP="00000000" w:rsidRDefault="00000000" w:rsidRPr="00000000" w14:paraId="0000057B">
      <w:pPr>
        <w:numPr>
          <w:ilvl w:val="1"/>
          <w:numId w:val="73"/>
        </w:numPr>
        <w:spacing w:after="0" w:afterAutospacing="0" w:before="0" w:beforeAutospacing="0" w:lineRule="auto"/>
        <w:ind w:left="1440" w:hanging="360"/>
        <w:rPr>
          <w:sz w:val="20"/>
          <w:szCs w:val="20"/>
        </w:rPr>
      </w:pPr>
      <w:hyperlink r:id="rId683">
        <w:r w:rsidDel="00000000" w:rsidR="00000000" w:rsidRPr="00000000">
          <w:rPr>
            <w:color w:val="1155cc"/>
            <w:sz w:val="20"/>
            <w:szCs w:val="20"/>
            <w:u w:val="single"/>
            <w:rtl w:val="0"/>
          </w:rPr>
          <w:t xml:space="preserve">https://scalingplanner.aka.amazon.com/profile/#/MerchantShippingPluginService/NA/Tier2/Prod/asg/arn:aws:autoscaling:us-east-1:963362704314:autoScalingGroup:b5cb7b36-1eae-4c28-b852-2d645756838e:autoScalingGroupName/MerchantShippingPluginService/NA/Tier2/Prod/-/1d-c48</w:t>
        </w:r>
      </w:hyperlink>
      <w:r w:rsidDel="00000000" w:rsidR="00000000" w:rsidRPr="00000000">
        <w:rPr>
          <w:rtl w:val="0"/>
        </w:rPr>
      </w:r>
    </w:p>
    <w:p w:rsidR="00000000" w:rsidDel="00000000" w:rsidP="00000000" w:rsidRDefault="00000000" w:rsidRPr="00000000" w14:paraId="0000057C">
      <w:pPr>
        <w:numPr>
          <w:ilvl w:val="0"/>
          <w:numId w:val="73"/>
        </w:numPr>
        <w:spacing w:after="0" w:afterAutospacing="0" w:before="0" w:beforeAutospacing="0" w:lineRule="auto"/>
        <w:ind w:left="720" w:hanging="360"/>
        <w:rPr>
          <w:sz w:val="20"/>
          <w:szCs w:val="20"/>
        </w:rPr>
      </w:pPr>
      <w:r w:rsidDel="00000000" w:rsidR="00000000" w:rsidRPr="00000000">
        <w:rPr>
          <w:sz w:val="20"/>
          <w:szCs w:val="20"/>
          <w:rtl w:val="0"/>
        </w:rPr>
        <w:t xml:space="preserve">Profiler</w:t>
      </w:r>
    </w:p>
    <w:p w:rsidR="00000000" w:rsidDel="00000000" w:rsidP="00000000" w:rsidRDefault="00000000" w:rsidRPr="00000000" w14:paraId="0000057D">
      <w:pPr>
        <w:numPr>
          <w:ilvl w:val="1"/>
          <w:numId w:val="73"/>
        </w:numPr>
        <w:spacing w:after="0" w:afterAutospacing="0" w:before="0" w:beforeAutospacing="0" w:lineRule="auto"/>
        <w:ind w:left="1440" w:hanging="360"/>
        <w:rPr>
          <w:sz w:val="20"/>
          <w:szCs w:val="20"/>
        </w:rPr>
      </w:pPr>
      <w:r w:rsidDel="00000000" w:rsidR="00000000" w:rsidRPr="00000000">
        <w:rPr>
          <w:sz w:val="20"/>
          <w:szCs w:val="20"/>
          <w:rtl w:val="0"/>
        </w:rPr>
        <w:t xml:space="preserve">We enabled Profiler in early 2018, and have done the analysis a couple of times. Some minor code refactoring we did saved 10% CPU time in activity. However, the issue here is Profiler measures CPU time rather than service latency, so lower CPU cost does not necessarily mean lower latency. In our case, we don't see any latency change especially at p99.9 while CPU cost is saved. So, we still had to keep the same fleet size, which result in lowered CPU utilization.</w:t>
      </w:r>
    </w:p>
    <w:p w:rsidR="00000000" w:rsidDel="00000000" w:rsidP="00000000" w:rsidRDefault="00000000" w:rsidRPr="00000000" w14:paraId="0000057E">
      <w:pPr>
        <w:numPr>
          <w:ilvl w:val="1"/>
          <w:numId w:val="73"/>
        </w:numPr>
        <w:spacing w:after="0" w:afterAutospacing="0" w:before="0" w:beforeAutospacing="0" w:lineRule="auto"/>
        <w:ind w:left="1440" w:hanging="360"/>
        <w:rPr>
          <w:sz w:val="20"/>
          <w:szCs w:val="20"/>
        </w:rPr>
      </w:pPr>
      <w:hyperlink r:id="rId684">
        <w:r w:rsidDel="00000000" w:rsidR="00000000" w:rsidRPr="00000000">
          <w:rPr>
            <w:color w:val="1155cc"/>
            <w:sz w:val="20"/>
            <w:szCs w:val="20"/>
            <w:u w:val="single"/>
            <w:rtl w:val="0"/>
          </w:rPr>
          <w:t xml:space="preserve">https://profiler.amazon.com/profile?at=1552499999999&amp;position=018291802ae65c842ae65c842ae65c84&amp;profileName=MerchantShippingPluginService%2FNA%2FTier2%2FProd&amp;profileVisualization=FLAME_GRAPH&amp;threadStateColoring=false&amp;threadStates=BLOCKED&amp;threadStates=NATIVE&amp;threadStates=RUNNABLE&amp;type=live</w:t>
        </w:r>
      </w:hyperlink>
      <w:r w:rsidDel="00000000" w:rsidR="00000000" w:rsidRPr="00000000">
        <w:rPr>
          <w:rtl w:val="0"/>
        </w:rPr>
      </w:r>
    </w:p>
    <w:p w:rsidR="00000000" w:rsidDel="00000000" w:rsidP="00000000" w:rsidRDefault="00000000" w:rsidRPr="00000000" w14:paraId="0000057F">
      <w:pPr>
        <w:numPr>
          <w:ilvl w:val="0"/>
          <w:numId w:val="73"/>
        </w:numPr>
        <w:spacing w:after="0" w:afterAutospacing="0" w:before="0" w:beforeAutospacing="0" w:lineRule="auto"/>
        <w:ind w:left="720" w:hanging="360"/>
        <w:rPr>
          <w:sz w:val="20"/>
          <w:szCs w:val="20"/>
        </w:rPr>
      </w:pPr>
      <w:r w:rsidDel="00000000" w:rsidR="00000000" w:rsidRPr="00000000">
        <w:rPr>
          <w:sz w:val="20"/>
          <w:szCs w:val="20"/>
          <w:rtl w:val="0"/>
        </w:rPr>
        <w:t xml:space="preserve">TPS Generator Load Testing</w:t>
      </w:r>
    </w:p>
    <w:p w:rsidR="00000000" w:rsidDel="00000000" w:rsidP="00000000" w:rsidRDefault="00000000" w:rsidRPr="00000000" w14:paraId="00000580">
      <w:pPr>
        <w:numPr>
          <w:ilvl w:val="1"/>
          <w:numId w:val="73"/>
        </w:numPr>
        <w:spacing w:after="0" w:afterAutospacing="0" w:before="0" w:beforeAutospacing="0" w:lineRule="auto"/>
        <w:ind w:left="1440" w:hanging="360"/>
        <w:rPr>
          <w:sz w:val="20"/>
          <w:szCs w:val="20"/>
        </w:rPr>
      </w:pPr>
      <w:r w:rsidDel="00000000" w:rsidR="00000000" w:rsidRPr="00000000">
        <w:rPr>
          <w:sz w:val="20"/>
          <w:szCs w:val="20"/>
          <w:rtl w:val="0"/>
        </w:rPr>
        <w:t xml:space="preserve">We performed TPS Generator Load Test in our pre-prod host, and tried to use the FindMaxTps feature to find the capacity of different host type. Since there were some significant environment differences between our pre-prod and prod environments, the test did not give us reliable result.</w:t>
      </w:r>
    </w:p>
    <w:p w:rsidR="00000000" w:rsidDel="00000000" w:rsidP="00000000" w:rsidRDefault="00000000" w:rsidRPr="00000000" w14:paraId="00000581">
      <w:pPr>
        <w:numPr>
          <w:ilvl w:val="1"/>
          <w:numId w:val="73"/>
        </w:numPr>
        <w:spacing w:after="0" w:afterAutospacing="0" w:before="0" w:beforeAutospacing="0" w:lineRule="auto"/>
        <w:ind w:left="1440" w:hanging="360"/>
        <w:rPr>
          <w:sz w:val="20"/>
          <w:szCs w:val="20"/>
        </w:rPr>
      </w:pPr>
      <w:hyperlink r:id="rId685">
        <w:r w:rsidDel="00000000" w:rsidR="00000000" w:rsidRPr="00000000">
          <w:rPr>
            <w:color w:val="1155cc"/>
            <w:sz w:val="20"/>
            <w:szCs w:val="20"/>
            <w:u w:val="single"/>
            <w:rtl w:val="0"/>
          </w:rPr>
          <w:t xml:space="preserve">https://w.amazon.com/bin/view/RFBX/Plugin_FLO_Test/#HLoadTest28byTPSGenerator29</w:t>
        </w:r>
      </w:hyperlink>
      <w:r w:rsidDel="00000000" w:rsidR="00000000" w:rsidRPr="00000000">
        <w:rPr>
          <w:rtl w:val="0"/>
        </w:rPr>
      </w:r>
    </w:p>
    <w:p w:rsidR="00000000" w:rsidDel="00000000" w:rsidP="00000000" w:rsidRDefault="00000000" w:rsidRPr="00000000" w14:paraId="00000582">
      <w:pPr>
        <w:numPr>
          <w:ilvl w:val="0"/>
          <w:numId w:val="73"/>
        </w:numPr>
        <w:spacing w:after="0" w:afterAutospacing="0" w:before="0" w:beforeAutospacing="0" w:lineRule="auto"/>
        <w:ind w:left="720" w:hanging="360"/>
        <w:rPr>
          <w:sz w:val="20"/>
          <w:szCs w:val="20"/>
        </w:rPr>
      </w:pPr>
      <w:r w:rsidDel="00000000" w:rsidR="00000000" w:rsidRPr="00000000">
        <w:rPr>
          <w:sz w:val="20"/>
          <w:szCs w:val="20"/>
          <w:rtl w:val="0"/>
        </w:rPr>
        <w:t xml:space="preserve">FLO Test</w:t>
      </w:r>
    </w:p>
    <w:p w:rsidR="00000000" w:rsidDel="00000000" w:rsidP="00000000" w:rsidRDefault="00000000" w:rsidRPr="00000000" w14:paraId="00000583">
      <w:pPr>
        <w:numPr>
          <w:ilvl w:val="1"/>
          <w:numId w:val="73"/>
        </w:numPr>
        <w:spacing w:after="0" w:afterAutospacing="0" w:before="0" w:beforeAutospacing="0" w:lineRule="auto"/>
        <w:ind w:left="1440" w:hanging="360"/>
        <w:rPr>
          <w:sz w:val="20"/>
          <w:szCs w:val="20"/>
        </w:rPr>
      </w:pPr>
      <w:r w:rsidDel="00000000" w:rsidR="00000000" w:rsidRPr="00000000">
        <w:rPr>
          <w:sz w:val="20"/>
          <w:szCs w:val="20"/>
          <w:rtl w:val="0"/>
        </w:rPr>
        <w:t xml:space="preserve">We performed several rounds of FLO tests in prod on Mar 2019 to find the actual capacity of different host type. The test result shows that p99.9 latency went high as traffic increase, which stopped the test while CPU utilization was still relatively low.</w:t>
      </w:r>
    </w:p>
    <w:p w:rsidR="00000000" w:rsidDel="00000000" w:rsidP="00000000" w:rsidRDefault="00000000" w:rsidRPr="00000000" w14:paraId="00000584">
      <w:pPr>
        <w:numPr>
          <w:ilvl w:val="1"/>
          <w:numId w:val="73"/>
        </w:numPr>
        <w:spacing w:after="240" w:before="0" w:beforeAutospacing="0" w:lineRule="auto"/>
        <w:ind w:left="1440" w:hanging="360"/>
        <w:rPr>
          <w:sz w:val="20"/>
          <w:szCs w:val="20"/>
        </w:rPr>
      </w:pPr>
      <w:hyperlink r:id="rId686">
        <w:r w:rsidDel="00000000" w:rsidR="00000000" w:rsidRPr="00000000">
          <w:rPr>
            <w:color w:val="1155cc"/>
            <w:sz w:val="20"/>
            <w:szCs w:val="20"/>
            <w:u w:val="single"/>
            <w:rtl w:val="0"/>
          </w:rPr>
          <w:t xml:space="preserve">https://w.amazon.com/bin/view/RFBX/Plugin_FLO_Test/#H2019FloTest</w:t>
        </w:r>
      </w:hyperlink>
      <w:r w:rsidDel="00000000" w:rsidR="00000000" w:rsidRPr="00000000">
        <w:rPr>
          <w:rtl w:val="0"/>
        </w:rPr>
      </w:r>
    </w:p>
    <w:p w:rsidR="00000000" w:rsidDel="00000000" w:rsidP="00000000" w:rsidRDefault="00000000" w:rsidRPr="00000000" w14:paraId="00000585">
      <w:pPr>
        <w:rPr>
          <w:b w:val="1"/>
          <w:sz w:val="20"/>
          <w:szCs w:val="20"/>
        </w:rPr>
      </w:pPr>
      <w:r w:rsidDel="00000000" w:rsidR="00000000" w:rsidRPr="00000000">
        <w:rPr>
          <w:b w:val="1"/>
          <w:sz w:val="20"/>
          <w:szCs w:val="20"/>
          <w:rtl w:val="0"/>
        </w:rPr>
        <w:t xml:space="preserve">3.4 Challenges</w:t>
      </w:r>
    </w:p>
    <w:p w:rsidR="00000000" w:rsidDel="00000000" w:rsidP="00000000" w:rsidRDefault="00000000" w:rsidRPr="00000000" w14:paraId="00000586">
      <w:pPr>
        <w:rPr>
          <w:sz w:val="20"/>
          <w:szCs w:val="20"/>
        </w:rPr>
      </w:pPr>
      <w:r w:rsidDel="00000000" w:rsidR="00000000" w:rsidRPr="00000000">
        <w:rPr>
          <w:sz w:val="20"/>
          <w:szCs w:val="20"/>
          <w:rtl w:val="0"/>
        </w:rPr>
        <w:t xml:space="preserve">While the direction seem to be straight-forward, the attempts that we made previously shows that the host reduction in our case is challenging. Below are some of the reasons:</w:t>
      </w:r>
    </w:p>
    <w:p w:rsidR="00000000" w:rsidDel="00000000" w:rsidP="00000000" w:rsidRDefault="00000000" w:rsidRPr="00000000" w14:paraId="00000587">
      <w:pPr>
        <w:numPr>
          <w:ilvl w:val="0"/>
          <w:numId w:val="315"/>
        </w:numPr>
        <w:spacing w:after="0" w:afterAutospacing="0" w:before="240" w:lineRule="auto"/>
        <w:ind w:left="720" w:hanging="360"/>
        <w:rPr>
          <w:sz w:val="20"/>
          <w:szCs w:val="20"/>
        </w:rPr>
      </w:pPr>
      <w:r w:rsidDel="00000000" w:rsidR="00000000" w:rsidRPr="00000000">
        <w:rPr>
          <w:sz w:val="20"/>
          <w:szCs w:val="20"/>
          <w:rtl w:val="0"/>
        </w:rPr>
        <w:t xml:space="preserve">First of all, our services are tier-1 services with very high traffic, and thus we have to prioritize availability and latency over cost.</w:t>
      </w:r>
    </w:p>
    <w:p w:rsidR="00000000" w:rsidDel="00000000" w:rsidP="00000000" w:rsidRDefault="00000000" w:rsidRPr="00000000" w14:paraId="00000588">
      <w:pPr>
        <w:numPr>
          <w:ilvl w:val="0"/>
          <w:numId w:val="315"/>
        </w:numPr>
        <w:spacing w:after="0" w:afterAutospacing="0" w:before="0" w:beforeAutospacing="0" w:lineRule="auto"/>
        <w:ind w:left="720" w:hanging="360"/>
        <w:rPr>
          <w:sz w:val="20"/>
          <w:szCs w:val="20"/>
        </w:rPr>
      </w:pPr>
      <w:r w:rsidDel="00000000" w:rsidR="00000000" w:rsidRPr="00000000">
        <w:rPr>
          <w:sz w:val="20"/>
          <w:szCs w:val="20"/>
          <w:rtl w:val="0"/>
        </w:rPr>
        <w:t xml:space="preserve">Our services historically have a very low latency (2.5ms in average), which makes the further improvement options limited, since they are already running efficiently for most cases.</w:t>
      </w:r>
    </w:p>
    <w:p w:rsidR="00000000" w:rsidDel="00000000" w:rsidP="00000000" w:rsidRDefault="00000000" w:rsidRPr="00000000" w14:paraId="00000589">
      <w:pPr>
        <w:numPr>
          <w:ilvl w:val="0"/>
          <w:numId w:val="315"/>
        </w:numPr>
        <w:spacing w:after="240" w:before="0" w:beforeAutospacing="0" w:lineRule="auto"/>
        <w:ind w:left="720" w:hanging="360"/>
        <w:rPr>
          <w:sz w:val="20"/>
          <w:szCs w:val="20"/>
        </w:rPr>
      </w:pPr>
      <w:r w:rsidDel="00000000" w:rsidR="00000000" w:rsidRPr="00000000">
        <w:rPr>
          <w:sz w:val="20"/>
          <w:szCs w:val="20"/>
          <w:rtl w:val="0"/>
        </w:rPr>
        <w:t xml:space="preserve">Our services have strict latency constraint at p99.9, but the p99.9 latency are volatile because of the network dependency.</w:t>
      </w:r>
    </w:p>
    <w:p w:rsidR="00000000" w:rsidDel="00000000" w:rsidP="00000000" w:rsidRDefault="00000000" w:rsidRPr="00000000" w14:paraId="0000058A">
      <w:pPr>
        <w:rPr>
          <w:b w:val="1"/>
          <w:sz w:val="20"/>
          <w:szCs w:val="20"/>
        </w:rPr>
      </w:pPr>
      <w:r w:rsidDel="00000000" w:rsidR="00000000" w:rsidRPr="00000000">
        <w:rPr>
          <w:b w:val="1"/>
          <w:sz w:val="20"/>
          <w:szCs w:val="20"/>
          <w:rtl w:val="0"/>
        </w:rPr>
        <w:t xml:space="preserve">4 Find Solutions</w:t>
      </w:r>
    </w:p>
    <w:p w:rsidR="00000000" w:rsidDel="00000000" w:rsidP="00000000" w:rsidRDefault="00000000" w:rsidRPr="00000000" w14:paraId="0000058B">
      <w:pPr>
        <w:rPr>
          <w:sz w:val="20"/>
          <w:szCs w:val="20"/>
        </w:rPr>
      </w:pPr>
      <w:r w:rsidDel="00000000" w:rsidR="00000000" w:rsidRPr="00000000">
        <w:rPr>
          <w:sz w:val="20"/>
          <w:szCs w:val="20"/>
          <w:rtl w:val="0"/>
        </w:rPr>
        <w:t xml:space="preserve">Since the previous attempts did not give us a convincing path forward to achieve the desired cost saving, we would like to have a systematic approach to see what our options are, and among all of them, which are more promising that we should prioritize.</w:t>
      </w:r>
    </w:p>
    <w:p w:rsidR="00000000" w:rsidDel="00000000" w:rsidP="00000000" w:rsidRDefault="00000000" w:rsidRPr="00000000" w14:paraId="0000058C">
      <w:pPr>
        <w:rPr>
          <w:b w:val="1"/>
          <w:sz w:val="20"/>
          <w:szCs w:val="20"/>
        </w:rPr>
      </w:pPr>
      <w:r w:rsidDel="00000000" w:rsidR="00000000" w:rsidRPr="00000000">
        <w:rPr>
          <w:b w:val="1"/>
          <w:sz w:val="20"/>
          <w:szCs w:val="20"/>
          <w:rtl w:val="0"/>
        </w:rPr>
        <w:t xml:space="preserve">4.1 High Level Approach</w:t>
      </w:r>
    </w:p>
    <w:p w:rsidR="00000000" w:rsidDel="00000000" w:rsidP="00000000" w:rsidRDefault="00000000" w:rsidRPr="00000000" w14:paraId="0000058D">
      <w:pPr>
        <w:rPr>
          <w:sz w:val="20"/>
          <w:szCs w:val="20"/>
        </w:rPr>
      </w:pPr>
      <w:r w:rsidDel="00000000" w:rsidR="00000000" w:rsidRPr="00000000">
        <w:rPr>
          <w:sz w:val="20"/>
          <w:szCs w:val="20"/>
          <w:rtl w:val="0"/>
        </w:rPr>
        <w:t xml:space="preserve">As we know, our hardware cost is calculated as below, it's clearly that our high level solutions to reduce the cost are limited to either reduce the number of hosts, or use cheaper hosts, or both.</w:t>
      </w:r>
    </w:p>
    <w:p w:rsidR="00000000" w:rsidDel="00000000" w:rsidP="00000000" w:rsidRDefault="00000000" w:rsidRPr="00000000" w14:paraId="0000058E">
      <w:pPr>
        <w:rPr>
          <w:b w:val="1"/>
          <w:sz w:val="24"/>
          <w:szCs w:val="24"/>
        </w:rPr>
      </w:pPr>
      <w:r w:rsidDel="00000000" w:rsidR="00000000" w:rsidRPr="00000000">
        <w:rPr>
          <w:b w:val="1"/>
          <w:sz w:val="24"/>
          <w:szCs w:val="24"/>
          <w:rtl w:val="0"/>
        </w:rPr>
        <w:t xml:space="preserve">Cost=</w:t>
      </w:r>
      <w:r w:rsidDel="00000000" w:rsidR="00000000" w:rsidRPr="00000000">
        <w:rPr>
          <w:sz w:val="20"/>
          <w:szCs w:val="20"/>
          <w:rtl w:val="0"/>
        </w:rPr>
        <w:t xml:space="preserve">n</w:t>
      </w:r>
      <w:r w:rsidDel="00000000" w:rsidR="00000000" w:rsidRPr="00000000">
        <w:rPr>
          <w:rFonts w:ascii="Arial Unicode MS" w:cs="Arial Unicode MS" w:eastAsia="Arial Unicode MS" w:hAnsi="Arial Unicode MS"/>
          <w:b w:val="1"/>
          <w:sz w:val="24"/>
          <w:szCs w:val="24"/>
          <w:rtl w:val="0"/>
        </w:rPr>
        <w:t xml:space="preserve">∑</w:t>
      </w:r>
      <w:r w:rsidDel="00000000" w:rsidR="00000000" w:rsidRPr="00000000">
        <w:rPr>
          <w:sz w:val="20"/>
          <w:szCs w:val="20"/>
          <w:rtl w:val="0"/>
        </w:rPr>
        <w:t xml:space="preserve">i=1</w:t>
      </w:r>
      <w:r w:rsidDel="00000000" w:rsidR="00000000" w:rsidRPr="00000000">
        <w:rPr>
          <w:b w:val="1"/>
          <w:sz w:val="24"/>
          <w:szCs w:val="24"/>
          <w:rtl w:val="0"/>
        </w:rPr>
        <w:t xml:space="preserve">(hosts</w:t>
      </w:r>
      <w:r w:rsidDel="00000000" w:rsidR="00000000" w:rsidRPr="00000000">
        <w:rPr>
          <w:sz w:val="20"/>
          <w:szCs w:val="20"/>
          <w:rtl w:val="0"/>
        </w:rPr>
        <w:t xml:space="preserve">i</w:t>
      </w:r>
      <w:r w:rsidDel="00000000" w:rsidR="00000000" w:rsidRPr="00000000">
        <w:rPr>
          <w:rFonts w:ascii="Arial Unicode MS" w:cs="Arial Unicode MS" w:eastAsia="Arial Unicode MS" w:hAnsi="Arial Unicode MS"/>
          <w:b w:val="1"/>
          <w:sz w:val="24"/>
          <w:szCs w:val="24"/>
          <w:rtl w:val="0"/>
        </w:rPr>
        <w:t xml:space="preserve">∗costPerHost</w:t>
      </w:r>
      <w:r w:rsidDel="00000000" w:rsidR="00000000" w:rsidRPr="00000000">
        <w:rPr>
          <w:sz w:val="20"/>
          <w:szCs w:val="20"/>
          <w:rtl w:val="0"/>
        </w:rPr>
        <w:t xml:space="preserve">i</w:t>
      </w:r>
      <w:r w:rsidDel="00000000" w:rsidR="00000000" w:rsidRPr="00000000">
        <w:rPr>
          <w:b w:val="1"/>
          <w:sz w:val="24"/>
          <w:szCs w:val="24"/>
          <w:rtl w:val="0"/>
        </w:rPr>
        <w:t xml:space="preserve">)</w:t>
      </w:r>
    </w:p>
    <w:p w:rsidR="00000000" w:rsidDel="00000000" w:rsidP="00000000" w:rsidRDefault="00000000" w:rsidRPr="00000000" w14:paraId="0000058F">
      <w:pPr>
        <w:rPr>
          <w:sz w:val="20"/>
          <w:szCs w:val="20"/>
        </w:rPr>
      </w:pPr>
      <w:r w:rsidDel="00000000" w:rsidR="00000000" w:rsidRPr="00000000">
        <w:rPr>
          <w:sz w:val="20"/>
          <w:szCs w:val="20"/>
          <w:rtl w:val="0"/>
        </w:rPr>
        <w:t xml:space="preserve">But if we go one level deeper, we know that the number of required hosts are determined by many other factors.</w:t>
      </w:r>
    </w:p>
    <w:p w:rsidR="00000000" w:rsidDel="00000000" w:rsidP="00000000" w:rsidRDefault="00000000" w:rsidRPr="00000000" w14:paraId="00000590">
      <w:pPr>
        <w:rPr>
          <w:b w:val="1"/>
          <w:sz w:val="24"/>
          <w:szCs w:val="24"/>
        </w:rPr>
      </w:pPr>
      <w:r w:rsidDel="00000000" w:rsidR="00000000" w:rsidRPr="00000000">
        <w:rPr>
          <w:rFonts w:ascii="Arial Unicode MS" w:cs="Arial Unicode MS" w:eastAsia="Arial Unicode MS" w:hAnsi="Arial Unicode MS"/>
          <w:b w:val="1"/>
          <w:sz w:val="24"/>
          <w:szCs w:val="24"/>
          <w:rtl w:val="0"/>
        </w:rPr>
        <w:t xml:space="preserve">Hosts=vipTPS/throughputPerHost=vipTPS/(1000/avgLatency∗cpuCore∗cpuUtilization)</w:t>
      </w:r>
    </w:p>
    <w:p w:rsidR="00000000" w:rsidDel="00000000" w:rsidP="00000000" w:rsidRDefault="00000000" w:rsidRPr="00000000" w14:paraId="00000591">
      <w:pPr>
        <w:rPr>
          <w:sz w:val="20"/>
          <w:szCs w:val="20"/>
        </w:rPr>
      </w:pPr>
      <w:r w:rsidDel="00000000" w:rsidR="00000000" w:rsidRPr="00000000">
        <w:rPr>
          <w:sz w:val="20"/>
          <w:szCs w:val="20"/>
          <w:rtl w:val="0"/>
        </w:rPr>
        <w:t xml:space="preserve">Assuming we are talking about one fleet with same host type, putting them together, we have the following formula for calculating the cost:</w:t>
      </w:r>
    </w:p>
    <w:p w:rsidR="00000000" w:rsidDel="00000000" w:rsidP="00000000" w:rsidRDefault="00000000" w:rsidRPr="00000000" w14:paraId="00000592">
      <w:pPr>
        <w:rPr>
          <w:b w:val="1"/>
          <w:sz w:val="24"/>
          <w:szCs w:val="24"/>
        </w:rPr>
      </w:pPr>
      <w:r w:rsidDel="00000000" w:rsidR="00000000" w:rsidRPr="00000000">
        <w:rPr>
          <w:rFonts w:ascii="Arial Unicode MS" w:cs="Arial Unicode MS" w:eastAsia="Arial Unicode MS" w:hAnsi="Arial Unicode MS"/>
          <w:b w:val="1"/>
          <w:sz w:val="24"/>
          <w:szCs w:val="24"/>
          <w:rtl w:val="0"/>
        </w:rPr>
        <w:t xml:space="preserve">Cost=vipTPS/1000∗avgLatency/cpuCore/cpuUtilization∗costPerHost</w:t>
      </w:r>
    </w:p>
    <w:p w:rsidR="00000000" w:rsidDel="00000000" w:rsidP="00000000" w:rsidRDefault="00000000" w:rsidRPr="00000000" w14:paraId="00000593">
      <w:pPr>
        <w:rPr>
          <w:sz w:val="20"/>
          <w:szCs w:val="20"/>
        </w:rPr>
      </w:pPr>
      <w:r w:rsidDel="00000000" w:rsidR="00000000" w:rsidRPr="00000000">
        <w:rPr>
          <w:sz w:val="20"/>
          <w:szCs w:val="20"/>
          <w:rtl w:val="0"/>
        </w:rPr>
        <w:t xml:space="preserve">That means, in order to reduce the hardware cost, we have the following choices, which we will discuss them in the following sections. </w:t>
      </w:r>
    </w:p>
    <w:p w:rsidR="00000000" w:rsidDel="00000000" w:rsidP="00000000" w:rsidRDefault="00000000" w:rsidRPr="00000000" w14:paraId="00000594">
      <w:pPr>
        <w:numPr>
          <w:ilvl w:val="0"/>
          <w:numId w:val="152"/>
        </w:numPr>
        <w:spacing w:after="0" w:afterAutospacing="0" w:before="240" w:lineRule="auto"/>
        <w:ind w:left="720" w:hanging="360"/>
        <w:rPr>
          <w:sz w:val="20"/>
          <w:szCs w:val="20"/>
        </w:rPr>
      </w:pPr>
      <w:r w:rsidDel="00000000" w:rsidR="00000000" w:rsidRPr="00000000">
        <w:rPr>
          <w:sz w:val="20"/>
          <w:szCs w:val="20"/>
          <w:rtl w:val="0"/>
        </w:rPr>
        <w:t xml:space="preserve">Reduce vipTPS - Reduce the VIP incoming TPS that we need to support</w:t>
      </w:r>
    </w:p>
    <w:p w:rsidR="00000000" w:rsidDel="00000000" w:rsidP="00000000" w:rsidRDefault="00000000" w:rsidRPr="00000000" w14:paraId="00000595">
      <w:pPr>
        <w:numPr>
          <w:ilvl w:val="0"/>
          <w:numId w:val="152"/>
        </w:numPr>
        <w:spacing w:after="0" w:afterAutospacing="0" w:before="0" w:beforeAutospacing="0" w:lineRule="auto"/>
        <w:ind w:left="720" w:hanging="360"/>
        <w:rPr>
          <w:sz w:val="20"/>
          <w:szCs w:val="20"/>
        </w:rPr>
      </w:pPr>
      <w:r w:rsidDel="00000000" w:rsidR="00000000" w:rsidRPr="00000000">
        <w:rPr>
          <w:sz w:val="20"/>
          <w:szCs w:val="20"/>
          <w:rtl w:val="0"/>
        </w:rPr>
        <w:t xml:space="preserve">Reduce avgLatency - Reduce the average time that the CPU spend in computation</w:t>
      </w:r>
    </w:p>
    <w:p w:rsidR="00000000" w:rsidDel="00000000" w:rsidP="00000000" w:rsidRDefault="00000000" w:rsidRPr="00000000" w14:paraId="00000596">
      <w:pPr>
        <w:numPr>
          <w:ilvl w:val="0"/>
          <w:numId w:val="152"/>
        </w:numPr>
        <w:spacing w:after="0" w:afterAutospacing="0" w:before="0" w:beforeAutospacing="0" w:lineRule="auto"/>
        <w:ind w:left="720" w:hanging="360"/>
        <w:rPr>
          <w:sz w:val="20"/>
          <w:szCs w:val="20"/>
        </w:rPr>
      </w:pPr>
      <w:r w:rsidDel="00000000" w:rsidR="00000000" w:rsidRPr="00000000">
        <w:rPr>
          <w:sz w:val="20"/>
          <w:szCs w:val="20"/>
          <w:rtl w:val="0"/>
        </w:rPr>
        <w:t xml:space="preserve">Increase cpuUtilization - Make more effective use of CPU</w:t>
      </w:r>
    </w:p>
    <w:p w:rsidR="00000000" w:rsidDel="00000000" w:rsidP="00000000" w:rsidRDefault="00000000" w:rsidRPr="00000000" w14:paraId="00000597">
      <w:pPr>
        <w:numPr>
          <w:ilvl w:val="0"/>
          <w:numId w:val="152"/>
        </w:numPr>
        <w:spacing w:after="240" w:before="0" w:beforeAutospacing="0" w:lineRule="auto"/>
        <w:ind w:left="720" w:hanging="360"/>
        <w:rPr>
          <w:sz w:val="20"/>
          <w:szCs w:val="20"/>
        </w:rPr>
      </w:pPr>
      <w:r w:rsidDel="00000000" w:rsidR="00000000" w:rsidRPr="00000000">
        <w:rPr>
          <w:sz w:val="20"/>
          <w:szCs w:val="20"/>
          <w:rtl w:val="0"/>
        </w:rPr>
        <w:t xml:space="preserve">Increase (cpuCore/costPerHost) - Change to use host that has higher CPU/cost ratio</w:t>
      </w:r>
    </w:p>
    <w:p w:rsidR="00000000" w:rsidDel="00000000" w:rsidP="00000000" w:rsidRDefault="00000000" w:rsidRPr="00000000" w14:paraId="00000598">
      <w:pPr>
        <w:rPr>
          <w:b w:val="1"/>
          <w:sz w:val="20"/>
          <w:szCs w:val="20"/>
        </w:rPr>
      </w:pPr>
      <w:r w:rsidDel="00000000" w:rsidR="00000000" w:rsidRPr="00000000">
        <w:rPr>
          <w:b w:val="1"/>
          <w:sz w:val="20"/>
          <w:szCs w:val="20"/>
          <w:rtl w:val="0"/>
        </w:rPr>
        <w:t xml:space="preserve">4.2 Possible Solutions</w:t>
      </w:r>
    </w:p>
    <w:p w:rsidR="00000000" w:rsidDel="00000000" w:rsidP="00000000" w:rsidRDefault="00000000" w:rsidRPr="00000000" w14:paraId="00000599">
      <w:pPr>
        <w:rPr>
          <w:b w:val="1"/>
          <w:sz w:val="20"/>
          <w:szCs w:val="20"/>
        </w:rPr>
      </w:pPr>
      <w:r w:rsidDel="00000000" w:rsidR="00000000" w:rsidRPr="00000000">
        <w:rPr>
          <w:b w:val="1"/>
          <w:sz w:val="20"/>
          <w:szCs w:val="20"/>
          <w:rtl w:val="0"/>
        </w:rPr>
        <w:t xml:space="preserve">4.2.1 Reduce VIP TPS</w:t>
      </w:r>
    </w:p>
    <w:p w:rsidR="00000000" w:rsidDel="00000000" w:rsidP="00000000" w:rsidRDefault="00000000" w:rsidRPr="00000000" w14:paraId="0000059A">
      <w:pPr>
        <w:rPr>
          <w:sz w:val="20"/>
          <w:szCs w:val="20"/>
        </w:rPr>
      </w:pPr>
      <w:r w:rsidDel="00000000" w:rsidR="00000000" w:rsidRPr="00000000">
        <w:rPr>
          <w:sz w:val="20"/>
          <w:szCs w:val="20"/>
          <w:rtl w:val="0"/>
        </w:rPr>
        <w:t xml:space="preserve">Reduce the VIP incoming TPS that we need to support.</w:t>
      </w:r>
    </w:p>
    <w:p w:rsidR="00000000" w:rsidDel="00000000" w:rsidP="00000000" w:rsidRDefault="00000000" w:rsidRPr="00000000" w14:paraId="0000059B">
      <w:pPr>
        <w:rPr>
          <w:b w:val="1"/>
          <w:sz w:val="20"/>
          <w:szCs w:val="20"/>
        </w:rPr>
      </w:pPr>
      <w:r w:rsidDel="00000000" w:rsidR="00000000" w:rsidRPr="00000000">
        <w:rPr>
          <w:b w:val="1"/>
          <w:sz w:val="20"/>
          <w:szCs w:val="20"/>
          <w:rtl w:val="0"/>
        </w:rPr>
        <w:t xml:space="preserve">4.2.1.1 Client Side Caching</w:t>
      </w:r>
    </w:p>
    <w:p w:rsidR="00000000" w:rsidDel="00000000" w:rsidP="00000000" w:rsidRDefault="00000000" w:rsidRPr="00000000" w14:paraId="0000059C">
      <w:pPr>
        <w:rPr>
          <w:sz w:val="20"/>
          <w:szCs w:val="20"/>
        </w:rPr>
      </w:pPr>
      <w:r w:rsidDel="00000000" w:rsidR="00000000" w:rsidRPr="00000000">
        <w:rPr>
          <w:sz w:val="20"/>
          <w:szCs w:val="20"/>
          <w:rtl w:val="0"/>
        </w:rPr>
        <w:t xml:space="preserve">Client side cache may significantly reduce the traffic that we need to support. However, our use cases require the shipping charge calculation to be accurate for the given time, which makes caching difficult, because we have to use a extremely small TTL (e.g., a few seconds).</w:t>
      </w:r>
    </w:p>
    <w:p w:rsidR="00000000" w:rsidDel="00000000" w:rsidP="00000000" w:rsidRDefault="00000000" w:rsidRPr="00000000" w14:paraId="0000059D">
      <w:pPr>
        <w:rPr>
          <w:sz w:val="20"/>
          <w:szCs w:val="20"/>
        </w:rPr>
      </w:pPr>
      <w:r w:rsidDel="00000000" w:rsidR="00000000" w:rsidRPr="00000000">
        <w:rPr>
          <w:sz w:val="20"/>
          <w:szCs w:val="20"/>
          <w:rtl w:val="0"/>
        </w:rPr>
        <w:t xml:space="preserve">For MSPS's clients, even if we could have them add a client side cache, the cache hit rate would not be good, because every single difference in offer attributes (i.e., weight, price) or customer attributes (i.e., address, customerId) may lead to different result. Considering the small TTL, the cache hit rate would most likely be too low to be cost effective. Additionally, this would make ticket operation difficult, as the customer facing requests may not hit MSPS, and thus leave no trace in MSPS to troubleshoot.</w:t>
      </w:r>
    </w:p>
    <w:p w:rsidR="00000000" w:rsidDel="00000000" w:rsidP="00000000" w:rsidRDefault="00000000" w:rsidRPr="00000000" w14:paraId="0000059E">
      <w:pPr>
        <w:rPr>
          <w:sz w:val="20"/>
          <w:szCs w:val="20"/>
        </w:rPr>
      </w:pPr>
      <w:r w:rsidDel="00000000" w:rsidR="00000000" w:rsidRPr="00000000">
        <w:rPr>
          <w:sz w:val="20"/>
          <w:szCs w:val="20"/>
          <w:rtl w:val="0"/>
        </w:rPr>
        <w:t xml:space="preserve">For Redis's client, however, adding another local cache on its client (MSPS) may still be attractive, even if we have small TTL, because the cache key space in this case will be much smaller comparing to the cache discussed above. Though we need some experiment to figure out what cache hit rate we could achieve, it's still worth a shot since the change would be relatively simple. </w:t>
      </w:r>
    </w:p>
    <w:p w:rsidR="00000000" w:rsidDel="00000000" w:rsidP="00000000" w:rsidRDefault="00000000" w:rsidRPr="00000000" w14:paraId="0000059F">
      <w:pPr>
        <w:rPr>
          <w:b w:val="1"/>
          <w:sz w:val="20"/>
          <w:szCs w:val="20"/>
        </w:rPr>
      </w:pPr>
      <w:r w:rsidDel="00000000" w:rsidR="00000000" w:rsidRPr="00000000">
        <w:rPr>
          <w:b w:val="1"/>
          <w:sz w:val="20"/>
          <w:szCs w:val="20"/>
          <w:rtl w:val="0"/>
        </w:rPr>
        <w:t xml:space="preserve">Actions: </w:t>
      </w:r>
    </w:p>
    <w:p w:rsidR="00000000" w:rsidDel="00000000" w:rsidP="00000000" w:rsidRDefault="00000000" w:rsidRPr="00000000" w14:paraId="000005A0">
      <w:pPr>
        <w:numPr>
          <w:ilvl w:val="0"/>
          <w:numId w:val="423"/>
        </w:numPr>
        <w:spacing w:after="240" w:before="240" w:lineRule="auto"/>
        <w:ind w:left="720" w:hanging="360"/>
        <w:rPr>
          <w:sz w:val="20"/>
          <w:szCs w:val="20"/>
        </w:rPr>
      </w:pPr>
      <w:r w:rsidDel="00000000" w:rsidR="00000000" w:rsidRPr="00000000">
        <w:rPr>
          <w:sz w:val="20"/>
          <w:szCs w:val="20"/>
          <w:rtl w:val="0"/>
        </w:rPr>
        <w:t xml:space="preserve">Done: Add local cache in MSPS for Redis data to reduce Redis TPS.</w:t>
      </w:r>
    </w:p>
    <w:p w:rsidR="00000000" w:rsidDel="00000000" w:rsidP="00000000" w:rsidRDefault="00000000" w:rsidRPr="00000000" w14:paraId="000005A1">
      <w:pPr>
        <w:rPr>
          <w:b w:val="1"/>
          <w:sz w:val="20"/>
          <w:szCs w:val="20"/>
        </w:rPr>
      </w:pPr>
      <w:r w:rsidDel="00000000" w:rsidR="00000000" w:rsidRPr="00000000">
        <w:rPr>
          <w:b w:val="1"/>
          <w:sz w:val="20"/>
          <w:szCs w:val="20"/>
          <w:rtl w:val="0"/>
        </w:rPr>
        <w:t xml:space="preserve">Experiments Metrics Results </w:t>
      </w:r>
    </w:p>
    <w:p w:rsidR="00000000" w:rsidDel="00000000" w:rsidP="00000000" w:rsidRDefault="00000000" w:rsidRPr="00000000" w14:paraId="000005A2">
      <w:pPr>
        <w:numPr>
          <w:ilvl w:val="0"/>
          <w:numId w:val="54"/>
        </w:numPr>
        <w:spacing w:after="240" w:before="240" w:lineRule="auto"/>
        <w:ind w:left="720" w:hanging="360"/>
        <w:rPr>
          <w:sz w:val="20"/>
          <w:szCs w:val="20"/>
        </w:rPr>
      </w:pPr>
      <w:r w:rsidDel="00000000" w:rsidR="00000000" w:rsidRPr="00000000">
        <w:rPr>
          <w:sz w:val="20"/>
          <w:szCs w:val="20"/>
          <w:rtl w:val="0"/>
        </w:rPr>
        <w:t xml:space="preserve">Go to this</w:t>
      </w:r>
      <w:hyperlink r:id="rId687">
        <w:r w:rsidDel="00000000" w:rsidR="00000000" w:rsidRPr="00000000">
          <w:rPr>
            <w:sz w:val="20"/>
            <w:szCs w:val="20"/>
            <w:rtl w:val="0"/>
          </w:rPr>
          <w:t xml:space="preserve"> </w:t>
        </w:r>
      </w:hyperlink>
      <w:hyperlink r:id="rId688">
        <w:r w:rsidDel="00000000" w:rsidR="00000000" w:rsidRPr="00000000">
          <w:rPr>
            <w:color w:val="1155cc"/>
            <w:sz w:val="20"/>
            <w:szCs w:val="20"/>
            <w:u w:val="single"/>
            <w:rtl w:val="0"/>
          </w:rPr>
          <w:t xml:space="preserve">wiki</w:t>
        </w:r>
      </w:hyperlink>
      <w:r w:rsidDel="00000000" w:rsidR="00000000" w:rsidRPr="00000000">
        <w:rPr>
          <w:sz w:val="20"/>
          <w:szCs w:val="20"/>
          <w:rtl w:val="0"/>
        </w:rPr>
        <w:t xml:space="preserve"> for detailed results.</w:t>
      </w:r>
    </w:p>
    <w:p w:rsidR="00000000" w:rsidDel="00000000" w:rsidP="00000000" w:rsidRDefault="00000000" w:rsidRPr="00000000" w14:paraId="000005A3">
      <w:pPr>
        <w:rPr>
          <w:b w:val="1"/>
          <w:sz w:val="20"/>
          <w:szCs w:val="20"/>
        </w:rPr>
      </w:pPr>
      <w:r w:rsidDel="00000000" w:rsidR="00000000" w:rsidRPr="00000000">
        <w:rPr>
          <w:b w:val="1"/>
          <w:sz w:val="20"/>
          <w:szCs w:val="20"/>
          <w:rtl w:val="0"/>
        </w:rPr>
        <w:t xml:space="preserve">4.2.1.2 Request Batching</w:t>
      </w:r>
    </w:p>
    <w:p w:rsidR="00000000" w:rsidDel="00000000" w:rsidP="00000000" w:rsidRDefault="00000000" w:rsidRPr="00000000" w14:paraId="000005A4">
      <w:pPr>
        <w:rPr>
          <w:sz w:val="20"/>
          <w:szCs w:val="20"/>
        </w:rPr>
      </w:pPr>
      <w:r w:rsidDel="00000000" w:rsidR="00000000" w:rsidRPr="00000000">
        <w:rPr>
          <w:sz w:val="20"/>
          <w:szCs w:val="20"/>
          <w:rtl w:val="0"/>
        </w:rPr>
        <w:t xml:space="preserve">Another way to reduce TPS is to make batch call on client side. Even though it does not reduce the amount of computation, we could leverage the similarity within a batch to reduce the total traffic to the dependencies, and thus minimize the latency increase.</w:t>
      </w:r>
    </w:p>
    <w:p w:rsidR="00000000" w:rsidDel="00000000" w:rsidP="00000000" w:rsidRDefault="00000000" w:rsidRPr="00000000" w14:paraId="000005A5">
      <w:pPr>
        <w:rPr>
          <w:sz w:val="20"/>
          <w:szCs w:val="20"/>
        </w:rPr>
      </w:pPr>
      <w:r w:rsidDel="00000000" w:rsidR="00000000" w:rsidRPr="00000000">
        <w:rPr>
          <w:sz w:val="20"/>
          <w:szCs w:val="20"/>
          <w:rtl w:val="0"/>
        </w:rPr>
        <w:t xml:space="preserve">Specifically for MSPS, we are already doing batch for Tier1 (checkout) use case by including all cart items in one request. For Tier2 (non-checkout) use cases, since a normal request only includes one item, doing batch would mean having one request wait for another, which does not make sense for real customer requests. For precompute requests, however, we could batch SKUs from the same seller, which would likely share same shipping template, and thus multiple calls to Redis can be saved. It would require a relatively large change in upstream services to support batching. Additionally, we may also need to have a separate MSPS precompute fleet to accommodate different SLAs.</w:t>
      </w:r>
    </w:p>
    <w:p w:rsidR="00000000" w:rsidDel="00000000" w:rsidP="00000000" w:rsidRDefault="00000000" w:rsidRPr="00000000" w14:paraId="000005A6">
      <w:pPr>
        <w:rPr>
          <w:sz w:val="20"/>
          <w:szCs w:val="20"/>
        </w:rPr>
      </w:pPr>
      <w:r w:rsidDel="00000000" w:rsidR="00000000" w:rsidRPr="00000000">
        <w:rPr>
          <w:sz w:val="20"/>
          <w:szCs w:val="20"/>
          <w:rtl w:val="0"/>
        </w:rPr>
        <w:t xml:space="preserve">For Redis, request batching means to take advantage of the Redis MGet API, which we are already using. However, in some cases, we are still making multiple MGet calls sequentially in one request, which may impact latency and could be optimized. But since this only happens in MSPS Tier1 when there are multiple shipping templates involved. improving this won't give us much cost saving, and we may have to deal with failure scenarios because of larger batch size.  </w:t>
      </w:r>
    </w:p>
    <w:p w:rsidR="00000000" w:rsidDel="00000000" w:rsidP="00000000" w:rsidRDefault="00000000" w:rsidRPr="00000000" w14:paraId="000005A7">
      <w:pPr>
        <w:rPr>
          <w:b w:val="1"/>
          <w:sz w:val="20"/>
          <w:szCs w:val="20"/>
        </w:rPr>
      </w:pPr>
      <w:r w:rsidDel="00000000" w:rsidR="00000000" w:rsidRPr="00000000">
        <w:rPr>
          <w:b w:val="1"/>
          <w:sz w:val="20"/>
          <w:szCs w:val="20"/>
          <w:rtl w:val="0"/>
        </w:rPr>
        <w:t xml:space="preserve">Actions: </w:t>
      </w:r>
    </w:p>
    <w:p w:rsidR="00000000" w:rsidDel="00000000" w:rsidP="00000000" w:rsidRDefault="00000000" w:rsidRPr="00000000" w14:paraId="000005A8">
      <w:pPr>
        <w:numPr>
          <w:ilvl w:val="0"/>
          <w:numId w:val="393"/>
        </w:numPr>
        <w:spacing w:after="0" w:afterAutospacing="0" w:before="240" w:lineRule="auto"/>
        <w:ind w:left="720" w:hanging="360"/>
        <w:rPr>
          <w:sz w:val="20"/>
          <w:szCs w:val="20"/>
        </w:rPr>
      </w:pPr>
      <w:r w:rsidDel="00000000" w:rsidR="00000000" w:rsidRPr="00000000">
        <w:rPr>
          <w:sz w:val="20"/>
          <w:szCs w:val="20"/>
          <w:rtl w:val="0"/>
        </w:rPr>
        <w:t xml:space="preserve">TODO: Enable batch in upstream service (ShippingCostCalculator) for precompute requests</w:t>
      </w:r>
    </w:p>
    <w:p w:rsidR="00000000" w:rsidDel="00000000" w:rsidP="00000000" w:rsidRDefault="00000000" w:rsidRPr="00000000" w14:paraId="000005A9">
      <w:pPr>
        <w:numPr>
          <w:ilvl w:val="0"/>
          <w:numId w:val="393"/>
        </w:numPr>
        <w:spacing w:after="240" w:before="0" w:beforeAutospacing="0" w:lineRule="auto"/>
        <w:ind w:left="720" w:hanging="360"/>
        <w:rPr>
          <w:sz w:val="20"/>
          <w:szCs w:val="20"/>
        </w:rPr>
      </w:pPr>
      <w:r w:rsidDel="00000000" w:rsidR="00000000" w:rsidRPr="00000000">
        <w:rPr>
          <w:sz w:val="20"/>
          <w:szCs w:val="20"/>
          <w:rtl w:val="0"/>
        </w:rPr>
        <w:t xml:space="preserve">TODO: Enable Redis batch call for multiple shipping templates</w:t>
      </w:r>
    </w:p>
    <w:p w:rsidR="00000000" w:rsidDel="00000000" w:rsidP="00000000" w:rsidRDefault="00000000" w:rsidRPr="00000000" w14:paraId="000005AA">
      <w:pPr>
        <w:rPr>
          <w:b w:val="1"/>
          <w:sz w:val="24"/>
          <w:szCs w:val="24"/>
        </w:rPr>
      </w:pPr>
      <w:r w:rsidDel="00000000" w:rsidR="00000000" w:rsidRPr="00000000">
        <w:rPr>
          <w:b w:val="1"/>
          <w:sz w:val="20"/>
          <w:szCs w:val="20"/>
          <w:rtl w:val="0"/>
        </w:rPr>
        <w:t xml:space="preserve">4.2.1.3 </w:t>
      </w:r>
      <w:r w:rsidDel="00000000" w:rsidR="00000000" w:rsidRPr="00000000">
        <w:rPr>
          <w:b w:val="1"/>
          <w:sz w:val="24"/>
          <w:szCs w:val="24"/>
          <w:rtl w:val="0"/>
        </w:rPr>
        <w:t xml:space="preserve">Traffic Shaping</w:t>
      </w:r>
    </w:p>
    <w:p w:rsidR="00000000" w:rsidDel="00000000" w:rsidP="00000000" w:rsidRDefault="00000000" w:rsidRPr="00000000" w14:paraId="000005AB">
      <w:pPr>
        <w:rPr>
          <w:sz w:val="20"/>
          <w:szCs w:val="20"/>
        </w:rPr>
      </w:pPr>
      <w:r w:rsidDel="00000000" w:rsidR="00000000" w:rsidRPr="00000000">
        <w:rPr>
          <w:sz w:val="20"/>
          <w:szCs w:val="20"/>
          <w:rtl w:val="0"/>
        </w:rPr>
        <w:t xml:space="preserve">In some cases, it's possible to shape traffic to fit the number of hosts. We can use message queue to flatten out traffic, so that we don't have to reserve hosts just for the peak.</w:t>
      </w:r>
    </w:p>
    <w:p w:rsidR="00000000" w:rsidDel="00000000" w:rsidP="00000000" w:rsidRDefault="00000000" w:rsidRPr="00000000" w14:paraId="000005AC">
      <w:pPr>
        <w:rPr>
          <w:sz w:val="20"/>
          <w:szCs w:val="20"/>
        </w:rPr>
      </w:pPr>
      <w:r w:rsidDel="00000000" w:rsidR="00000000" w:rsidRPr="00000000">
        <w:rPr>
          <w:sz w:val="20"/>
          <w:szCs w:val="20"/>
          <w:rtl w:val="0"/>
        </w:rPr>
        <w:t xml:space="preserve">However, traffic shaping can only be done for non-customer requests. Specifically, the traffic to calculate shipping charge for our customers realtime certainly can not be shaped. But we could theoretically do that for precompute requests which are actually our major source of of traffic in Tier2. See the two traffic sources comparison below in MSPS NA. </w:t>
      </w:r>
    </w:p>
    <w:p w:rsidR="00000000" w:rsidDel="00000000" w:rsidP="00000000" w:rsidRDefault="00000000" w:rsidRPr="00000000" w14:paraId="000005AD">
      <w:pPr>
        <w:rPr>
          <w:b w:val="1"/>
          <w:sz w:val="20"/>
          <w:szCs w:val="20"/>
        </w:rPr>
      </w:pPr>
      <w:r w:rsidDel="00000000" w:rsidR="00000000" w:rsidRPr="00000000">
        <w:rPr>
          <w:sz w:val="20"/>
          <w:szCs w:val="20"/>
          <w:rtl w:val="0"/>
        </w:rPr>
        <w:br w:type="textWrapping"/>
      </w:r>
      <w:r w:rsidDel="00000000" w:rsidR="00000000" w:rsidRPr="00000000">
        <w:rPr>
          <w:b w:val="1"/>
          <w:sz w:val="20"/>
          <w:szCs w:val="20"/>
          <w:rtl w:val="0"/>
        </w:rPr>
        <w:t xml:space="preserve">Actions: </w:t>
      </w:r>
    </w:p>
    <w:p w:rsidR="00000000" w:rsidDel="00000000" w:rsidP="00000000" w:rsidRDefault="00000000" w:rsidRPr="00000000" w14:paraId="000005AE">
      <w:pPr>
        <w:numPr>
          <w:ilvl w:val="0"/>
          <w:numId w:val="102"/>
        </w:numPr>
        <w:spacing w:after="240" w:before="240" w:lineRule="auto"/>
        <w:ind w:left="720" w:hanging="360"/>
        <w:rPr>
          <w:sz w:val="20"/>
          <w:szCs w:val="20"/>
        </w:rPr>
      </w:pPr>
      <w:r w:rsidDel="00000000" w:rsidR="00000000" w:rsidRPr="00000000">
        <w:rPr>
          <w:sz w:val="20"/>
          <w:szCs w:val="20"/>
          <w:rtl w:val="0"/>
        </w:rPr>
        <w:t xml:space="preserve">TODO: Flatten out precompute traffic in upstream service (ShippingCostCalculator)</w:t>
      </w:r>
    </w:p>
    <w:p w:rsidR="00000000" w:rsidDel="00000000" w:rsidP="00000000" w:rsidRDefault="00000000" w:rsidRPr="00000000" w14:paraId="000005AF">
      <w:pPr>
        <w:rPr>
          <w:b w:val="1"/>
          <w:sz w:val="20"/>
          <w:szCs w:val="20"/>
        </w:rPr>
      </w:pPr>
      <w:r w:rsidDel="00000000" w:rsidR="00000000" w:rsidRPr="00000000">
        <w:rPr>
          <w:b w:val="1"/>
          <w:sz w:val="20"/>
          <w:szCs w:val="20"/>
          <w:rtl w:val="0"/>
        </w:rPr>
        <w:t xml:space="preserve">4.2.2 Reduce Average Latency</w:t>
      </w:r>
    </w:p>
    <w:p w:rsidR="00000000" w:rsidDel="00000000" w:rsidP="00000000" w:rsidRDefault="00000000" w:rsidRPr="00000000" w14:paraId="000005B0">
      <w:pPr>
        <w:rPr>
          <w:sz w:val="20"/>
          <w:szCs w:val="20"/>
        </w:rPr>
      </w:pPr>
      <w:r w:rsidDel="00000000" w:rsidR="00000000" w:rsidRPr="00000000">
        <w:rPr>
          <w:sz w:val="20"/>
          <w:szCs w:val="20"/>
          <w:rtl w:val="0"/>
        </w:rPr>
        <w:t xml:space="preserve">Reduce the average time that the CPU spend in computation.</w:t>
      </w:r>
    </w:p>
    <w:p w:rsidR="00000000" w:rsidDel="00000000" w:rsidP="00000000" w:rsidRDefault="00000000" w:rsidRPr="00000000" w14:paraId="000005B1">
      <w:pPr>
        <w:rPr>
          <w:b w:val="1"/>
          <w:sz w:val="20"/>
          <w:szCs w:val="20"/>
        </w:rPr>
      </w:pPr>
      <w:r w:rsidDel="00000000" w:rsidR="00000000" w:rsidRPr="00000000">
        <w:rPr>
          <w:b w:val="1"/>
          <w:sz w:val="20"/>
          <w:szCs w:val="20"/>
          <w:rtl w:val="0"/>
        </w:rPr>
        <w:t xml:space="preserve">4.2.2.1 Server Side Caching</w:t>
      </w:r>
    </w:p>
    <w:p w:rsidR="00000000" w:rsidDel="00000000" w:rsidP="00000000" w:rsidRDefault="00000000" w:rsidRPr="00000000" w14:paraId="000005B2">
      <w:pPr>
        <w:rPr>
          <w:sz w:val="20"/>
          <w:szCs w:val="20"/>
        </w:rPr>
      </w:pPr>
      <w:r w:rsidDel="00000000" w:rsidR="00000000" w:rsidRPr="00000000">
        <w:rPr>
          <w:sz w:val="20"/>
          <w:szCs w:val="20"/>
          <w:rtl w:val="0"/>
        </w:rPr>
        <w:t xml:space="preserve">Server side cache may significantly help reduce the average latency. However, our use case require the shipping charge calculation to be accurate for the given time, which makes caching difficult, because we have to use a extremely small TTL (e.g., a few seconds).</w:t>
      </w:r>
    </w:p>
    <w:p w:rsidR="00000000" w:rsidDel="00000000" w:rsidP="00000000" w:rsidRDefault="00000000" w:rsidRPr="00000000" w14:paraId="000005B3">
      <w:pPr>
        <w:rPr>
          <w:sz w:val="20"/>
          <w:szCs w:val="20"/>
        </w:rPr>
      </w:pPr>
      <w:r w:rsidDel="00000000" w:rsidR="00000000" w:rsidRPr="00000000">
        <w:rPr>
          <w:sz w:val="20"/>
          <w:szCs w:val="20"/>
          <w:rtl w:val="0"/>
        </w:rPr>
        <w:t xml:space="preserve">For MSPS, even if we could add a cache with small TTL, the cache hit rate probably wouldn't be good enough because every single difference in offer attributes (i.e., weight, price) or customer attributes (i.e., address, customerId) may lead to different result. Considering the small TTL, the cache hit rate would most likely be very low. But since the change can be very simple, we may want to experiment to see if it is worth a shot.</w:t>
      </w:r>
    </w:p>
    <w:p w:rsidR="00000000" w:rsidDel="00000000" w:rsidP="00000000" w:rsidRDefault="00000000" w:rsidRPr="00000000" w14:paraId="000005B4">
      <w:pPr>
        <w:rPr>
          <w:sz w:val="20"/>
          <w:szCs w:val="20"/>
        </w:rPr>
      </w:pPr>
      <w:r w:rsidDel="00000000" w:rsidR="00000000" w:rsidRPr="00000000">
        <w:rPr>
          <w:sz w:val="20"/>
          <w:szCs w:val="20"/>
          <w:rtl w:val="0"/>
        </w:rPr>
        <w:t xml:space="preserve">For Redis, it's purely a server side cache, so there is nothing to do here.</w:t>
      </w:r>
    </w:p>
    <w:p w:rsidR="00000000" w:rsidDel="00000000" w:rsidP="00000000" w:rsidRDefault="00000000" w:rsidRPr="00000000" w14:paraId="000005B5">
      <w:pPr>
        <w:rPr>
          <w:b w:val="1"/>
          <w:sz w:val="20"/>
          <w:szCs w:val="20"/>
        </w:rPr>
      </w:pPr>
      <w:r w:rsidDel="00000000" w:rsidR="00000000" w:rsidRPr="00000000">
        <w:rPr>
          <w:b w:val="1"/>
          <w:sz w:val="20"/>
          <w:szCs w:val="20"/>
          <w:rtl w:val="0"/>
        </w:rPr>
        <w:t xml:space="preserve">Actions: </w:t>
      </w:r>
    </w:p>
    <w:p w:rsidR="00000000" w:rsidDel="00000000" w:rsidP="00000000" w:rsidRDefault="00000000" w:rsidRPr="00000000" w14:paraId="000005B6">
      <w:pPr>
        <w:numPr>
          <w:ilvl w:val="0"/>
          <w:numId w:val="350"/>
        </w:numPr>
        <w:spacing w:after="240" w:before="240" w:lineRule="auto"/>
        <w:ind w:left="720" w:hanging="360"/>
        <w:rPr>
          <w:sz w:val="20"/>
          <w:szCs w:val="20"/>
        </w:rPr>
      </w:pPr>
      <w:r w:rsidDel="00000000" w:rsidR="00000000" w:rsidRPr="00000000">
        <w:rPr>
          <w:sz w:val="20"/>
          <w:szCs w:val="20"/>
          <w:rtl w:val="0"/>
        </w:rPr>
        <w:t xml:space="preserve">TODO: Add server side request/response cache in MSPS.</w:t>
      </w:r>
    </w:p>
    <w:p w:rsidR="00000000" w:rsidDel="00000000" w:rsidP="00000000" w:rsidRDefault="00000000" w:rsidRPr="00000000" w14:paraId="000005B7">
      <w:pPr>
        <w:rPr>
          <w:b w:val="1"/>
          <w:sz w:val="20"/>
          <w:szCs w:val="20"/>
        </w:rPr>
      </w:pPr>
      <w:r w:rsidDel="00000000" w:rsidR="00000000" w:rsidRPr="00000000">
        <w:rPr>
          <w:b w:val="1"/>
          <w:sz w:val="20"/>
          <w:szCs w:val="20"/>
          <w:rtl w:val="0"/>
        </w:rPr>
        <w:t xml:space="preserve">4.2.2.2 Parallel Execution</w:t>
      </w:r>
    </w:p>
    <w:p w:rsidR="00000000" w:rsidDel="00000000" w:rsidP="00000000" w:rsidRDefault="00000000" w:rsidRPr="00000000" w14:paraId="000005B8">
      <w:pPr>
        <w:rPr>
          <w:sz w:val="20"/>
          <w:szCs w:val="20"/>
        </w:rPr>
      </w:pPr>
      <w:r w:rsidDel="00000000" w:rsidR="00000000" w:rsidRPr="00000000">
        <w:rPr>
          <w:sz w:val="20"/>
          <w:szCs w:val="20"/>
          <w:rtl w:val="0"/>
        </w:rPr>
        <w:t xml:space="preserve">If we could execute multiple tasks in one request in parallel instead of sequentially, it would certainly help reduce latency by taking advantage of multi-threading.</w:t>
      </w:r>
    </w:p>
    <w:p w:rsidR="00000000" w:rsidDel="00000000" w:rsidP="00000000" w:rsidRDefault="00000000" w:rsidRPr="00000000" w14:paraId="000005B9">
      <w:pPr>
        <w:rPr>
          <w:sz w:val="20"/>
          <w:szCs w:val="20"/>
        </w:rPr>
      </w:pPr>
      <w:r w:rsidDel="00000000" w:rsidR="00000000" w:rsidRPr="00000000">
        <w:rPr>
          <w:sz w:val="20"/>
          <w:szCs w:val="20"/>
          <w:rtl w:val="0"/>
        </w:rPr>
        <w:t xml:space="preserve">MSPS has been following a sequential task execution pattern, that means every each step is directly contribute to the total latency. With more and more features added, it is not scalable for us to keep adding latency. To make it more effective, we could enable parallel execution by following steps. 1) break down the current tasks into more granular ones, 2) find the dependency relationship among the tasks, 3) at runtime, execute the tasks without dependency in parallel, and execute others after dependencies. More detailed design and analysis is at</w:t>
      </w:r>
      <w:hyperlink r:id="rId689">
        <w:r w:rsidDel="00000000" w:rsidR="00000000" w:rsidRPr="00000000">
          <w:rPr>
            <w:sz w:val="20"/>
            <w:szCs w:val="20"/>
            <w:rtl w:val="0"/>
          </w:rPr>
          <w:t xml:space="preserve"> </w:t>
        </w:r>
      </w:hyperlink>
      <w:hyperlink r:id="rId690">
        <w:r w:rsidDel="00000000" w:rsidR="00000000" w:rsidRPr="00000000">
          <w:rPr>
            <w:color w:val="1155cc"/>
            <w:sz w:val="20"/>
            <w:szCs w:val="20"/>
            <w:u w:val="single"/>
            <w:rtl w:val="0"/>
          </w:rPr>
          <w:t xml:space="preserve">https://w.amazon.com/bin/view/MSI/Projects/Deep_Check_Redesign/</w:t>
        </w:r>
      </w:hyperlink>
      <w:r w:rsidDel="00000000" w:rsidR="00000000" w:rsidRPr="00000000">
        <w:rPr>
          <w:sz w:val="20"/>
          <w:szCs w:val="20"/>
          <w:rtl w:val="0"/>
        </w:rPr>
        <w:t xml:space="preserve">.</w:t>
      </w:r>
    </w:p>
    <w:p w:rsidR="00000000" w:rsidDel="00000000" w:rsidP="00000000" w:rsidRDefault="00000000" w:rsidRPr="00000000" w14:paraId="000005BA">
      <w:pPr>
        <w:rPr>
          <w:sz w:val="20"/>
          <w:szCs w:val="20"/>
        </w:rPr>
      </w:pPr>
      <w:r w:rsidDel="00000000" w:rsidR="00000000" w:rsidRPr="00000000">
        <w:rPr>
          <w:sz w:val="20"/>
          <w:szCs w:val="20"/>
          <w:rtl w:val="0"/>
        </w:rPr>
        <w:t xml:space="preserve">Even though this would be a relatively large redesign, but it could generally apply to all existing use cases in MSPS, and make it more scalable for future use cases.</w:t>
      </w:r>
    </w:p>
    <w:p w:rsidR="00000000" w:rsidDel="00000000" w:rsidP="00000000" w:rsidRDefault="00000000" w:rsidRPr="00000000" w14:paraId="000005BB">
      <w:pPr>
        <w:rPr>
          <w:b w:val="1"/>
          <w:sz w:val="20"/>
          <w:szCs w:val="20"/>
        </w:rPr>
      </w:pPr>
      <w:r w:rsidDel="00000000" w:rsidR="00000000" w:rsidRPr="00000000">
        <w:rPr>
          <w:b w:val="1"/>
          <w:sz w:val="20"/>
          <w:szCs w:val="20"/>
          <w:rtl w:val="0"/>
        </w:rPr>
        <w:t xml:space="preserve">Actions: </w:t>
      </w:r>
    </w:p>
    <w:p w:rsidR="00000000" w:rsidDel="00000000" w:rsidP="00000000" w:rsidRDefault="00000000" w:rsidRPr="00000000" w14:paraId="000005BC">
      <w:pPr>
        <w:numPr>
          <w:ilvl w:val="0"/>
          <w:numId w:val="103"/>
        </w:numPr>
        <w:spacing w:after="240" w:before="240" w:lineRule="auto"/>
        <w:ind w:left="720" w:hanging="360"/>
        <w:rPr>
          <w:sz w:val="20"/>
          <w:szCs w:val="20"/>
        </w:rPr>
      </w:pPr>
      <w:r w:rsidDel="00000000" w:rsidR="00000000" w:rsidRPr="00000000">
        <w:rPr>
          <w:sz w:val="20"/>
          <w:szCs w:val="20"/>
          <w:rtl w:val="0"/>
        </w:rPr>
        <w:t xml:space="preserve">TODO:  Breakdown MSPS tasks into more granular ones and enable parallel task execution.</w:t>
      </w:r>
    </w:p>
    <w:p w:rsidR="00000000" w:rsidDel="00000000" w:rsidP="00000000" w:rsidRDefault="00000000" w:rsidRPr="00000000" w14:paraId="000005BD">
      <w:pPr>
        <w:rPr>
          <w:b w:val="1"/>
          <w:sz w:val="20"/>
          <w:szCs w:val="20"/>
        </w:rPr>
      </w:pPr>
      <w:r w:rsidDel="00000000" w:rsidR="00000000" w:rsidRPr="00000000">
        <w:rPr>
          <w:b w:val="1"/>
          <w:sz w:val="20"/>
          <w:szCs w:val="20"/>
          <w:rtl w:val="0"/>
        </w:rPr>
        <w:t xml:space="preserve">4.2.2.3 Profiler Optimization</w:t>
      </w:r>
    </w:p>
    <w:p w:rsidR="00000000" w:rsidDel="00000000" w:rsidP="00000000" w:rsidRDefault="00000000" w:rsidRPr="00000000" w14:paraId="000005BE">
      <w:pPr>
        <w:rPr>
          <w:sz w:val="20"/>
          <w:szCs w:val="20"/>
        </w:rPr>
      </w:pPr>
      <w:r w:rsidDel="00000000" w:rsidR="00000000" w:rsidRPr="00000000">
        <w:rPr>
          <w:sz w:val="20"/>
          <w:szCs w:val="20"/>
          <w:rtl w:val="0"/>
        </w:rPr>
        <w:t xml:space="preserve">Since we have Profiler enabled in MSPS, we could also analyze profiler result to see what CPU optimization we could do as a way to reduce average latency. One specific thing we could do is to reduce the deserialization time that MSPS spend in resolving entities like shipping templates, because it's taking around 18% CPU time as per</w:t>
      </w:r>
      <w:hyperlink r:id="rId691">
        <w:r w:rsidDel="00000000" w:rsidR="00000000" w:rsidRPr="00000000">
          <w:rPr>
            <w:sz w:val="20"/>
            <w:szCs w:val="20"/>
            <w:rtl w:val="0"/>
          </w:rPr>
          <w:t xml:space="preserve"> </w:t>
        </w:r>
      </w:hyperlink>
      <w:hyperlink r:id="rId692">
        <w:r w:rsidDel="00000000" w:rsidR="00000000" w:rsidRPr="00000000">
          <w:rPr>
            <w:color w:val="1155cc"/>
            <w:sz w:val="20"/>
            <w:szCs w:val="20"/>
            <w:u w:val="single"/>
            <w:rtl w:val="0"/>
          </w:rPr>
          <w:t xml:space="preserve">Profiler</w:t>
        </w:r>
      </w:hyperlink>
      <w:r w:rsidDel="00000000" w:rsidR="00000000" w:rsidRPr="00000000">
        <w:rPr>
          <w:sz w:val="20"/>
          <w:szCs w:val="20"/>
          <w:rtl w:val="0"/>
        </w:rPr>
        <w:t xml:space="preserve">. However, we have done some research previously that the deserialization itself is inevitable and is already optimized. The only part that we may optimize is to reduce the entity size, which may not give us significant benefit. Anyway, using profiler to optimize our code is a continuously work that we should invest in.</w:t>
      </w:r>
    </w:p>
    <w:p w:rsidR="00000000" w:rsidDel="00000000" w:rsidP="00000000" w:rsidRDefault="00000000" w:rsidRPr="00000000" w14:paraId="000005BF">
      <w:pPr>
        <w:rPr>
          <w:b w:val="1"/>
          <w:sz w:val="20"/>
          <w:szCs w:val="20"/>
        </w:rPr>
      </w:pPr>
      <w:r w:rsidDel="00000000" w:rsidR="00000000" w:rsidRPr="00000000">
        <w:rPr>
          <w:b w:val="1"/>
          <w:sz w:val="20"/>
          <w:szCs w:val="20"/>
          <w:rtl w:val="0"/>
        </w:rPr>
        <w:t xml:space="preserve">Actions: </w:t>
      </w:r>
    </w:p>
    <w:p w:rsidR="00000000" w:rsidDel="00000000" w:rsidP="00000000" w:rsidRDefault="00000000" w:rsidRPr="00000000" w14:paraId="000005C0">
      <w:pPr>
        <w:numPr>
          <w:ilvl w:val="0"/>
          <w:numId w:val="271"/>
        </w:numPr>
        <w:spacing w:after="240" w:before="240" w:lineRule="auto"/>
        <w:ind w:left="720" w:hanging="360"/>
        <w:rPr>
          <w:sz w:val="20"/>
          <w:szCs w:val="20"/>
        </w:rPr>
      </w:pPr>
      <w:r w:rsidDel="00000000" w:rsidR="00000000" w:rsidRPr="00000000">
        <w:rPr>
          <w:sz w:val="20"/>
          <w:szCs w:val="20"/>
          <w:rtl w:val="0"/>
        </w:rPr>
        <w:t xml:space="preserve">TODO: Further analyze Profiler result to optimize the code</w:t>
      </w:r>
    </w:p>
    <w:p w:rsidR="00000000" w:rsidDel="00000000" w:rsidP="00000000" w:rsidRDefault="00000000" w:rsidRPr="00000000" w14:paraId="000005C1">
      <w:pPr>
        <w:rPr>
          <w:b w:val="1"/>
          <w:sz w:val="20"/>
          <w:szCs w:val="20"/>
        </w:rPr>
      </w:pPr>
      <w:r w:rsidDel="00000000" w:rsidR="00000000" w:rsidRPr="00000000">
        <w:rPr>
          <w:b w:val="1"/>
          <w:sz w:val="20"/>
          <w:szCs w:val="20"/>
          <w:rtl w:val="0"/>
        </w:rPr>
        <w:t xml:space="preserve">4.2.3 Increase CPU Utilization</w:t>
      </w:r>
    </w:p>
    <w:p w:rsidR="00000000" w:rsidDel="00000000" w:rsidP="00000000" w:rsidRDefault="00000000" w:rsidRPr="00000000" w14:paraId="000005C2">
      <w:pPr>
        <w:rPr>
          <w:sz w:val="20"/>
          <w:szCs w:val="20"/>
        </w:rPr>
      </w:pPr>
      <w:r w:rsidDel="00000000" w:rsidR="00000000" w:rsidRPr="00000000">
        <w:rPr>
          <w:sz w:val="20"/>
          <w:szCs w:val="20"/>
          <w:rtl w:val="0"/>
        </w:rPr>
        <w:t xml:space="preserve">Make more effective use of CPU. The challenging part for this is to increase CPU utilization while keeping p99.9 latency low.</w:t>
      </w:r>
    </w:p>
    <w:p w:rsidR="00000000" w:rsidDel="00000000" w:rsidP="00000000" w:rsidRDefault="00000000" w:rsidRPr="00000000" w14:paraId="000005C3">
      <w:pPr>
        <w:rPr>
          <w:b w:val="1"/>
          <w:sz w:val="20"/>
          <w:szCs w:val="20"/>
        </w:rPr>
      </w:pPr>
      <w:r w:rsidDel="00000000" w:rsidR="00000000" w:rsidRPr="00000000">
        <w:rPr>
          <w:b w:val="1"/>
          <w:sz w:val="20"/>
          <w:szCs w:val="20"/>
          <w:rtl w:val="0"/>
        </w:rPr>
        <w:t xml:space="preserve">4.2.3.1 Auto Scaling</w:t>
      </w:r>
    </w:p>
    <w:p w:rsidR="00000000" w:rsidDel="00000000" w:rsidP="00000000" w:rsidRDefault="00000000" w:rsidRPr="00000000" w14:paraId="000005C4">
      <w:pPr>
        <w:rPr>
          <w:sz w:val="20"/>
          <w:szCs w:val="20"/>
        </w:rPr>
      </w:pPr>
      <w:r w:rsidDel="00000000" w:rsidR="00000000" w:rsidRPr="00000000">
        <w:rPr>
          <w:sz w:val="20"/>
          <w:szCs w:val="20"/>
          <w:rtl w:val="0"/>
        </w:rPr>
        <w:t xml:space="preserve">Since we have been historically reserving hosts for peak traffic, the CPU utilization normally goes up and down as the traffic fluctuate, which is a waste of CPU for most of the time. Good news is that we can now enable</w:t>
      </w:r>
      <w:hyperlink r:id="rId693">
        <w:r w:rsidDel="00000000" w:rsidR="00000000" w:rsidRPr="00000000">
          <w:rPr>
            <w:sz w:val="20"/>
            <w:szCs w:val="20"/>
            <w:rtl w:val="0"/>
          </w:rPr>
          <w:t xml:space="preserve"> </w:t>
        </w:r>
      </w:hyperlink>
      <w:hyperlink r:id="rId694">
        <w:r w:rsidDel="00000000" w:rsidR="00000000" w:rsidRPr="00000000">
          <w:rPr>
            <w:color w:val="1155cc"/>
            <w:sz w:val="20"/>
            <w:szCs w:val="20"/>
            <w:u w:val="single"/>
            <w:rtl w:val="0"/>
          </w:rPr>
          <w:t xml:space="preserve">Scaling Planner</w:t>
        </w:r>
      </w:hyperlink>
      <w:r w:rsidDel="00000000" w:rsidR="00000000" w:rsidRPr="00000000">
        <w:rPr>
          <w:sz w:val="20"/>
          <w:szCs w:val="20"/>
          <w:rtl w:val="0"/>
        </w:rPr>
        <w:t xml:space="preserve"> that can automatically adjust our fleet size based on forecasted traffic and CPU utilization, which would make our CPU usage stable and help reduce cost.</w:t>
      </w:r>
    </w:p>
    <w:p w:rsidR="00000000" w:rsidDel="00000000" w:rsidP="00000000" w:rsidRDefault="00000000" w:rsidRPr="00000000" w14:paraId="000005C5">
      <w:pPr>
        <w:rPr>
          <w:sz w:val="20"/>
          <w:szCs w:val="20"/>
        </w:rPr>
      </w:pPr>
      <w:r w:rsidDel="00000000" w:rsidR="00000000" w:rsidRPr="00000000">
        <w:rPr>
          <w:sz w:val="20"/>
          <w:szCs w:val="20"/>
          <w:rtl w:val="0"/>
        </w:rPr>
        <w:t xml:space="preserve">There is a precondition for enabling auto scaling however, which is the service better to be stateless, or if it's not, at least the state change should be quick. Our MSPS service is now stateless, which is why we can enable auto scaling for that fleet as mentioned earlier. We have not enabled Scaling Planner for our Redis fleet yet, because it has to maintain primary-secondary relationship in each shard, and is not stateless. That means we have a lot of work to do to make its state change safe and quick enough for auto scaling. </w:t>
      </w:r>
    </w:p>
    <w:p w:rsidR="00000000" w:rsidDel="00000000" w:rsidP="00000000" w:rsidRDefault="00000000" w:rsidRPr="00000000" w14:paraId="000005C6">
      <w:pPr>
        <w:rPr>
          <w:b w:val="1"/>
          <w:sz w:val="20"/>
          <w:szCs w:val="20"/>
        </w:rPr>
      </w:pPr>
      <w:r w:rsidDel="00000000" w:rsidR="00000000" w:rsidRPr="00000000">
        <w:rPr>
          <w:b w:val="1"/>
          <w:sz w:val="20"/>
          <w:szCs w:val="20"/>
          <w:rtl w:val="0"/>
        </w:rPr>
        <w:t xml:space="preserve">Actions: </w:t>
      </w:r>
    </w:p>
    <w:p w:rsidR="00000000" w:rsidDel="00000000" w:rsidP="00000000" w:rsidRDefault="00000000" w:rsidRPr="00000000" w14:paraId="000005C7">
      <w:pPr>
        <w:numPr>
          <w:ilvl w:val="0"/>
          <w:numId w:val="287"/>
        </w:numPr>
        <w:spacing w:after="240" w:before="240" w:lineRule="auto"/>
        <w:ind w:left="720" w:hanging="360"/>
        <w:rPr>
          <w:sz w:val="20"/>
          <w:szCs w:val="20"/>
        </w:rPr>
      </w:pPr>
      <w:r w:rsidDel="00000000" w:rsidR="00000000" w:rsidRPr="00000000">
        <w:rPr>
          <w:sz w:val="20"/>
          <w:szCs w:val="20"/>
          <w:rtl w:val="0"/>
        </w:rPr>
        <w:t xml:space="preserve">TODO: Make Redis state change safe and quick enough for Auto Scaling</w:t>
      </w:r>
    </w:p>
    <w:p w:rsidR="00000000" w:rsidDel="00000000" w:rsidP="00000000" w:rsidRDefault="00000000" w:rsidRPr="00000000" w14:paraId="000005C8">
      <w:pPr>
        <w:rPr>
          <w:b w:val="1"/>
          <w:sz w:val="20"/>
          <w:szCs w:val="20"/>
        </w:rPr>
      </w:pPr>
      <w:r w:rsidDel="00000000" w:rsidR="00000000" w:rsidRPr="00000000">
        <w:rPr>
          <w:b w:val="1"/>
          <w:sz w:val="20"/>
          <w:szCs w:val="20"/>
          <w:rtl w:val="0"/>
        </w:rPr>
        <w:t xml:space="preserve">4.2.3.2 Migrate Redis to ElasticCache</w:t>
      </w:r>
    </w:p>
    <w:p w:rsidR="00000000" w:rsidDel="00000000" w:rsidP="00000000" w:rsidRDefault="00000000" w:rsidRPr="00000000" w14:paraId="000005C9">
      <w:pPr>
        <w:rPr>
          <w:sz w:val="20"/>
          <w:szCs w:val="20"/>
        </w:rPr>
      </w:pPr>
      <w:r w:rsidDel="00000000" w:rsidR="00000000" w:rsidRPr="00000000">
        <w:rPr>
          <w:sz w:val="20"/>
          <w:szCs w:val="20"/>
          <w:rtl w:val="0"/>
        </w:rPr>
        <w:t xml:space="preserve">Our Redis service is running with pretty low CPU utilization, because it's network bound rather than CPU bound. If we could migrate to AWS ElasticCache, which provides similar capability, theoretically we could save cost by pay for what we use.</w:t>
      </w:r>
    </w:p>
    <w:p w:rsidR="00000000" w:rsidDel="00000000" w:rsidP="00000000" w:rsidRDefault="00000000" w:rsidRPr="00000000" w14:paraId="000005CA">
      <w:pPr>
        <w:rPr>
          <w:sz w:val="20"/>
          <w:szCs w:val="20"/>
        </w:rPr>
      </w:pPr>
      <w:r w:rsidDel="00000000" w:rsidR="00000000" w:rsidRPr="00000000">
        <w:rPr>
          <w:sz w:val="20"/>
          <w:szCs w:val="20"/>
          <w:rtl w:val="0"/>
        </w:rPr>
        <w:t xml:space="preserve">We evaluated ElasticCache in early 2018 as a comparing solution with Redis, but we didn't choose ElasticCache, because at that time, it's not available for MAWS and network bandwidth cost seem to be a too high for our use case. Since it has been a year, and we could re-evaluate this alternative to see if it could help or not.</w:t>
      </w:r>
    </w:p>
    <w:p w:rsidR="00000000" w:rsidDel="00000000" w:rsidP="00000000" w:rsidRDefault="00000000" w:rsidRPr="00000000" w14:paraId="000005CB">
      <w:pPr>
        <w:rPr>
          <w:b w:val="1"/>
          <w:sz w:val="20"/>
          <w:szCs w:val="20"/>
        </w:rPr>
      </w:pPr>
      <w:r w:rsidDel="00000000" w:rsidR="00000000" w:rsidRPr="00000000">
        <w:rPr>
          <w:b w:val="1"/>
          <w:sz w:val="20"/>
          <w:szCs w:val="20"/>
          <w:rtl w:val="0"/>
        </w:rPr>
        <w:t xml:space="preserve">Actions: </w:t>
      </w:r>
    </w:p>
    <w:p w:rsidR="00000000" w:rsidDel="00000000" w:rsidP="00000000" w:rsidRDefault="00000000" w:rsidRPr="00000000" w14:paraId="000005CC">
      <w:pPr>
        <w:numPr>
          <w:ilvl w:val="0"/>
          <w:numId w:val="3"/>
        </w:numPr>
        <w:spacing w:after="240" w:before="240" w:lineRule="auto"/>
        <w:ind w:left="720" w:hanging="360"/>
        <w:rPr>
          <w:sz w:val="20"/>
          <w:szCs w:val="20"/>
        </w:rPr>
      </w:pPr>
      <w:r w:rsidDel="00000000" w:rsidR="00000000" w:rsidRPr="00000000">
        <w:rPr>
          <w:sz w:val="20"/>
          <w:szCs w:val="20"/>
          <w:rtl w:val="0"/>
        </w:rPr>
        <w:t xml:space="preserve">TODO: Migrate MSPS to use ElasticCache instead Redis (pending feasibility check)</w:t>
      </w:r>
    </w:p>
    <w:p w:rsidR="00000000" w:rsidDel="00000000" w:rsidP="00000000" w:rsidRDefault="00000000" w:rsidRPr="00000000" w14:paraId="000005CD">
      <w:pPr>
        <w:rPr>
          <w:b w:val="1"/>
          <w:sz w:val="20"/>
          <w:szCs w:val="20"/>
        </w:rPr>
      </w:pPr>
      <w:r w:rsidDel="00000000" w:rsidR="00000000" w:rsidRPr="00000000">
        <w:rPr>
          <w:b w:val="1"/>
          <w:sz w:val="20"/>
          <w:szCs w:val="20"/>
          <w:rtl w:val="0"/>
        </w:rPr>
        <w:t xml:space="preserve">4.2.3.3 Move to 5 AZs</w:t>
      </w:r>
    </w:p>
    <w:p w:rsidR="00000000" w:rsidDel="00000000" w:rsidP="00000000" w:rsidRDefault="00000000" w:rsidRPr="00000000" w14:paraId="000005CE">
      <w:pPr>
        <w:rPr>
          <w:i w:val="1"/>
          <w:sz w:val="20"/>
          <w:szCs w:val="20"/>
        </w:rPr>
      </w:pPr>
      <w:r w:rsidDel="00000000" w:rsidR="00000000" w:rsidRPr="00000000">
        <w:rPr>
          <w:sz w:val="20"/>
          <w:szCs w:val="20"/>
          <w:rtl w:val="0"/>
        </w:rPr>
        <w:t xml:space="preserve">We have been following 1+1 outage compliance for our services, which is one of the reasons for the low CPU utilization. Since we normally have 3 AZs in one realm, in order to be outage compliant, we have to have </w:t>
      </w:r>
      <w:r w:rsidDel="00000000" w:rsidR="00000000" w:rsidRPr="00000000">
        <w:rPr>
          <w:i w:val="1"/>
          <w:sz w:val="20"/>
          <w:szCs w:val="20"/>
          <w:rtl w:val="0"/>
        </w:rPr>
        <w:t xml:space="preserve">(x+1)*3/2</w:t>
      </w:r>
      <w:r w:rsidDel="00000000" w:rsidR="00000000" w:rsidRPr="00000000">
        <w:rPr>
          <w:sz w:val="20"/>
          <w:szCs w:val="20"/>
          <w:rtl w:val="0"/>
        </w:rPr>
        <w:t xml:space="preserve"> hosts in total (where x is the minimal hosts required. However, if we are able to move to 5 AZs, we could reduce the total hosts to </w:t>
      </w:r>
      <w:r w:rsidDel="00000000" w:rsidR="00000000" w:rsidRPr="00000000">
        <w:rPr>
          <w:i w:val="1"/>
          <w:sz w:val="20"/>
          <w:szCs w:val="20"/>
          <w:rtl w:val="0"/>
        </w:rPr>
        <w:t xml:space="preserve">(x+1)*5/4</w:t>
      </w:r>
      <w:r w:rsidDel="00000000" w:rsidR="00000000" w:rsidRPr="00000000">
        <w:rPr>
          <w:sz w:val="20"/>
          <w:szCs w:val="20"/>
          <w:rtl w:val="0"/>
        </w:rPr>
        <w:t xml:space="preserve">, while still being able be outage compliant. The host reduction percentage would be </w:t>
      </w:r>
      <w:r w:rsidDel="00000000" w:rsidR="00000000" w:rsidRPr="00000000">
        <w:rPr>
          <w:i w:val="1"/>
          <w:sz w:val="20"/>
          <w:szCs w:val="20"/>
          <w:rtl w:val="0"/>
        </w:rPr>
        <w:t xml:space="preserve">((x+1) * 3/2 </w:t>
      </w:r>
      <w:r w:rsidDel="00000000" w:rsidR="00000000" w:rsidRPr="00000000">
        <w:rPr>
          <w:sz w:val="20"/>
          <w:szCs w:val="20"/>
          <w:rtl w:val="0"/>
        </w:rPr>
        <w:t xml:space="preserve">- </w:t>
      </w:r>
      <w:r w:rsidDel="00000000" w:rsidR="00000000" w:rsidRPr="00000000">
        <w:rPr>
          <w:i w:val="1"/>
          <w:sz w:val="20"/>
          <w:szCs w:val="20"/>
          <w:rtl w:val="0"/>
        </w:rPr>
        <w:t xml:space="preserve">(x+1) * 5/4) / ((x+1) * 3/2) ~= 17%</w:t>
      </w:r>
      <w:r w:rsidDel="00000000" w:rsidR="00000000" w:rsidRPr="00000000">
        <w:rPr>
          <w:sz w:val="20"/>
          <w:szCs w:val="20"/>
          <w:rtl w:val="0"/>
        </w:rPr>
        <w:t xml:space="preserve">, which is a lot</w:t>
      </w:r>
      <w:r w:rsidDel="00000000" w:rsidR="00000000" w:rsidRPr="00000000">
        <w:rPr>
          <w:i w:val="1"/>
          <w:sz w:val="20"/>
          <w:szCs w:val="20"/>
          <w:rtl w:val="0"/>
        </w:rPr>
        <w:t xml:space="preserve">. </w:t>
      </w:r>
    </w:p>
    <w:p w:rsidR="00000000" w:rsidDel="00000000" w:rsidP="00000000" w:rsidRDefault="00000000" w:rsidRPr="00000000" w14:paraId="000005CF">
      <w:pPr>
        <w:rPr>
          <w:sz w:val="20"/>
          <w:szCs w:val="20"/>
        </w:rPr>
      </w:pPr>
      <w:r w:rsidDel="00000000" w:rsidR="00000000" w:rsidRPr="00000000">
        <w:rPr>
          <w:sz w:val="20"/>
          <w:szCs w:val="20"/>
          <w:rtl w:val="0"/>
        </w:rPr>
        <w:t xml:space="preserve">This would be a pretty clear and large saving for services with a large number of hosts in peak season. We have done this for the Redis fleet, and we need to do this for MSPS as well.</w:t>
      </w:r>
    </w:p>
    <w:p w:rsidR="00000000" w:rsidDel="00000000" w:rsidP="00000000" w:rsidRDefault="00000000" w:rsidRPr="00000000" w14:paraId="000005D0">
      <w:pPr>
        <w:rPr>
          <w:b w:val="1"/>
          <w:sz w:val="20"/>
          <w:szCs w:val="20"/>
        </w:rPr>
      </w:pPr>
      <w:r w:rsidDel="00000000" w:rsidR="00000000" w:rsidRPr="00000000">
        <w:rPr>
          <w:b w:val="1"/>
          <w:sz w:val="20"/>
          <w:szCs w:val="20"/>
          <w:rtl w:val="0"/>
        </w:rPr>
        <w:t xml:space="preserve">Actions: </w:t>
      </w:r>
    </w:p>
    <w:p w:rsidR="00000000" w:rsidDel="00000000" w:rsidP="00000000" w:rsidRDefault="00000000" w:rsidRPr="00000000" w14:paraId="000005D1">
      <w:pPr>
        <w:numPr>
          <w:ilvl w:val="0"/>
          <w:numId w:val="258"/>
        </w:numPr>
        <w:spacing w:after="240" w:before="240" w:lineRule="auto"/>
        <w:ind w:left="720" w:hanging="360"/>
        <w:rPr>
          <w:sz w:val="20"/>
          <w:szCs w:val="20"/>
        </w:rPr>
      </w:pPr>
      <w:r w:rsidDel="00000000" w:rsidR="00000000" w:rsidRPr="00000000">
        <w:rPr>
          <w:sz w:val="20"/>
          <w:szCs w:val="20"/>
          <w:rtl w:val="0"/>
        </w:rPr>
        <w:t xml:space="preserve">TODO: Move 3 AZs to 5 AZs for MSPS.</w:t>
      </w:r>
    </w:p>
    <w:p w:rsidR="00000000" w:rsidDel="00000000" w:rsidP="00000000" w:rsidRDefault="00000000" w:rsidRPr="00000000" w14:paraId="000005D2">
      <w:pPr>
        <w:rPr>
          <w:b w:val="1"/>
          <w:sz w:val="20"/>
          <w:szCs w:val="20"/>
        </w:rPr>
      </w:pPr>
      <w:r w:rsidDel="00000000" w:rsidR="00000000" w:rsidRPr="00000000">
        <w:rPr>
          <w:b w:val="1"/>
          <w:sz w:val="20"/>
          <w:szCs w:val="20"/>
          <w:rtl w:val="0"/>
        </w:rPr>
        <w:t xml:space="preserve">4.2.3.4 Move Precompute Traffic to Dedicated Fleet</w:t>
      </w:r>
    </w:p>
    <w:p w:rsidR="00000000" w:rsidDel="00000000" w:rsidP="00000000" w:rsidRDefault="00000000" w:rsidRPr="00000000" w14:paraId="000005D3">
      <w:pPr>
        <w:rPr>
          <w:sz w:val="20"/>
          <w:szCs w:val="20"/>
        </w:rPr>
      </w:pPr>
      <w:r w:rsidDel="00000000" w:rsidR="00000000" w:rsidRPr="00000000">
        <w:rPr>
          <w:sz w:val="20"/>
          <w:szCs w:val="20"/>
          <w:rtl w:val="0"/>
        </w:rPr>
        <w:t xml:space="preserve">One of the reasons that we are not able to increase CPU utilization further is that we are constrained by p99.9 latency. But as mentioned earlier, our majority of traffic in Tier2 is actually for precompute use case, which does not care much about latency. If we were able to move the precompute traffic to a separated dedicated fleet, we could increase the CPU utilization in that fleet without being constrained by p99.9 latency.</w:t>
      </w:r>
    </w:p>
    <w:p w:rsidR="00000000" w:rsidDel="00000000" w:rsidP="00000000" w:rsidRDefault="00000000" w:rsidRPr="00000000" w14:paraId="000005D4">
      <w:pPr>
        <w:rPr>
          <w:sz w:val="20"/>
          <w:szCs w:val="20"/>
        </w:rPr>
      </w:pPr>
      <w:r w:rsidDel="00000000" w:rsidR="00000000" w:rsidRPr="00000000">
        <w:rPr>
          <w:sz w:val="20"/>
          <w:szCs w:val="20"/>
          <w:rtl w:val="0"/>
        </w:rPr>
        <w:t xml:space="preserve">Specifically, we can setup a dedicated MSPS precompute fleet, and have our upstream pass the precompute traffic to the new fleet. And then we can load test the new fleet to achieve higher TPS and higher CPU utilization without worrying about p99.9 latency increase. More aggressively, we can do a larger re-architecture to avoid the precompute traffic from source, by having our existing precompute service (IOSS) to take over the precompute use case supported in MSPS Tier2. Even though it does not reduce the total amount of computation needed, we can still achieve the benefit of increasing CPU utilization for those requests, and it would also simplify the architecture for both Shipping and SBR.</w:t>
      </w:r>
    </w:p>
    <w:p w:rsidR="00000000" w:rsidDel="00000000" w:rsidP="00000000" w:rsidRDefault="00000000" w:rsidRPr="00000000" w14:paraId="000005D5">
      <w:pPr>
        <w:rPr>
          <w:b w:val="1"/>
          <w:sz w:val="20"/>
          <w:szCs w:val="20"/>
        </w:rPr>
      </w:pPr>
      <w:r w:rsidDel="00000000" w:rsidR="00000000" w:rsidRPr="00000000">
        <w:rPr>
          <w:b w:val="1"/>
          <w:sz w:val="20"/>
          <w:szCs w:val="20"/>
          <w:rtl w:val="0"/>
        </w:rPr>
        <w:t xml:space="preserve">Actions: </w:t>
      </w:r>
    </w:p>
    <w:p w:rsidR="00000000" w:rsidDel="00000000" w:rsidP="00000000" w:rsidRDefault="00000000" w:rsidRPr="00000000" w14:paraId="000005D6">
      <w:pPr>
        <w:numPr>
          <w:ilvl w:val="0"/>
          <w:numId w:val="150"/>
        </w:numPr>
        <w:spacing w:after="240" w:before="240" w:lineRule="auto"/>
        <w:ind w:left="720" w:hanging="360"/>
        <w:rPr>
          <w:sz w:val="20"/>
          <w:szCs w:val="20"/>
        </w:rPr>
      </w:pPr>
      <w:r w:rsidDel="00000000" w:rsidR="00000000" w:rsidRPr="00000000">
        <w:rPr>
          <w:sz w:val="20"/>
          <w:szCs w:val="20"/>
          <w:rtl w:val="0"/>
        </w:rPr>
        <w:t xml:space="preserve">TODO: Move precompute traffic to dedicated MSPS precompute fleet or existing precompute service.</w:t>
      </w:r>
    </w:p>
    <w:p w:rsidR="00000000" w:rsidDel="00000000" w:rsidP="00000000" w:rsidRDefault="00000000" w:rsidRPr="00000000" w14:paraId="000005D7">
      <w:pPr>
        <w:rPr>
          <w:b w:val="1"/>
          <w:sz w:val="20"/>
          <w:szCs w:val="20"/>
        </w:rPr>
      </w:pPr>
      <w:r w:rsidDel="00000000" w:rsidR="00000000" w:rsidRPr="00000000">
        <w:rPr>
          <w:b w:val="1"/>
          <w:sz w:val="20"/>
          <w:szCs w:val="20"/>
          <w:rtl w:val="0"/>
        </w:rPr>
        <w:t xml:space="preserve">4.2.4 Increase (CPU Core / Cost Per Host)</w:t>
      </w:r>
    </w:p>
    <w:p w:rsidR="00000000" w:rsidDel="00000000" w:rsidP="00000000" w:rsidRDefault="00000000" w:rsidRPr="00000000" w14:paraId="000005D8">
      <w:pPr>
        <w:rPr>
          <w:sz w:val="20"/>
          <w:szCs w:val="20"/>
        </w:rPr>
      </w:pPr>
      <w:r w:rsidDel="00000000" w:rsidR="00000000" w:rsidRPr="00000000">
        <w:rPr>
          <w:sz w:val="20"/>
          <w:szCs w:val="20"/>
          <w:rtl w:val="0"/>
        </w:rPr>
        <w:t xml:space="preserve">Having higher CPU/cost ratio basically means changing to a different type of host. However, since changing host type would also impact latency, this is not a standalone option for us to choose without changing other factors. Instead, what we can do is to have a thorough evaluation with performance/load testing, to find the best-fit host type, which we are already doing as mentioned earlier.</w:t>
      </w:r>
    </w:p>
    <w:p w:rsidR="00000000" w:rsidDel="00000000" w:rsidP="00000000" w:rsidRDefault="00000000" w:rsidRPr="00000000" w14:paraId="000005D9">
      <w:pPr>
        <w:rPr>
          <w:b w:val="1"/>
          <w:sz w:val="20"/>
          <w:szCs w:val="20"/>
        </w:rPr>
      </w:pPr>
      <w:r w:rsidDel="00000000" w:rsidR="00000000" w:rsidRPr="00000000">
        <w:rPr>
          <w:b w:val="1"/>
          <w:sz w:val="20"/>
          <w:szCs w:val="20"/>
          <w:rtl w:val="0"/>
        </w:rPr>
        <w:t xml:space="preserve">4.3 Bottlenecks</w:t>
      </w:r>
    </w:p>
    <w:p w:rsidR="00000000" w:rsidDel="00000000" w:rsidP="00000000" w:rsidRDefault="00000000" w:rsidRPr="00000000" w14:paraId="000005DA">
      <w:pPr>
        <w:rPr>
          <w:sz w:val="20"/>
          <w:szCs w:val="20"/>
        </w:rPr>
      </w:pPr>
      <w:r w:rsidDel="00000000" w:rsidR="00000000" w:rsidRPr="00000000">
        <w:rPr>
          <w:sz w:val="20"/>
          <w:szCs w:val="20"/>
          <w:rtl w:val="0"/>
        </w:rPr>
        <w:t xml:space="preserve">Even though we have various improvement options, we need to understand how our services are constrained by the physical factors (e.g., CPU, memory) and SLAs (e.g., availability, p99.9 latency), because some of them may have already become the bottlenecks that prevent us from doing further improvement.</w:t>
      </w:r>
    </w:p>
    <w:p w:rsidR="00000000" w:rsidDel="00000000" w:rsidP="00000000" w:rsidRDefault="00000000" w:rsidRPr="00000000" w14:paraId="000005DB">
      <w:pPr>
        <w:rPr>
          <w:sz w:val="20"/>
          <w:szCs w:val="20"/>
        </w:rPr>
      </w:pPr>
      <w:r w:rsidDel="00000000" w:rsidR="00000000" w:rsidRPr="00000000">
        <w:rPr>
          <w:sz w:val="20"/>
          <w:szCs w:val="20"/>
          <w:rtl w:val="0"/>
        </w:rPr>
        <w:t xml:space="preserve">The following graph from our largest fleet (MSPS NA Tier2 as an example) shows that CPU, memory and network are way from being the bottleneck, but the p99.9 latency seems to be the only thing that is blocking us.</w:t>
      </w:r>
    </w:p>
    <w:p w:rsidR="00000000" w:rsidDel="00000000" w:rsidP="00000000" w:rsidRDefault="00000000" w:rsidRPr="00000000" w14:paraId="000005DC">
      <w:pPr>
        <w:rPr>
          <w:b w:val="1"/>
          <w:sz w:val="20"/>
          <w:szCs w:val="20"/>
        </w:rPr>
      </w:pPr>
      <w:r w:rsidDel="00000000" w:rsidR="00000000" w:rsidRPr="00000000">
        <w:rPr>
          <w:b w:val="1"/>
          <w:sz w:val="20"/>
          <w:szCs w:val="20"/>
          <w:rtl w:val="0"/>
        </w:rPr>
        <w:t xml:space="preserve">4.3.1 P99.9 Latency</w:t>
      </w:r>
    </w:p>
    <w:p w:rsidR="00000000" w:rsidDel="00000000" w:rsidP="00000000" w:rsidRDefault="00000000" w:rsidRPr="00000000" w14:paraId="000005DD">
      <w:pPr>
        <w:rPr>
          <w:color w:val="1155cc"/>
          <w:sz w:val="20"/>
          <w:szCs w:val="20"/>
          <w:u w:val="single"/>
        </w:rPr>
      </w:pPr>
      <w:r w:rsidDel="00000000" w:rsidR="00000000" w:rsidRPr="00000000">
        <w:rPr>
          <w:sz w:val="20"/>
          <w:szCs w:val="20"/>
          <w:rtl w:val="0"/>
        </w:rPr>
        <w:t xml:space="preserve">Taking MSPS NA Tier2 as an example, below is the latency breakdown before and after we enabled auto scaling , which shows p99.9 latency spikes become even more often. More latency graphs can be found at:</w:t>
      </w:r>
      <w:hyperlink r:id="rId695">
        <w:r w:rsidDel="00000000" w:rsidR="00000000" w:rsidRPr="00000000">
          <w:rPr>
            <w:sz w:val="20"/>
            <w:szCs w:val="20"/>
            <w:rtl w:val="0"/>
          </w:rPr>
          <w:t xml:space="preserve"> </w:t>
        </w:r>
      </w:hyperlink>
      <w:hyperlink r:id="rId696">
        <w:r w:rsidDel="00000000" w:rsidR="00000000" w:rsidRPr="00000000">
          <w:rPr>
            <w:color w:val="1155cc"/>
            <w:sz w:val="20"/>
            <w:szCs w:val="20"/>
            <w:u w:val="single"/>
            <w:rtl w:val="0"/>
          </w:rPr>
          <w:t xml:space="preserve">https://w.amazon.com/bin/view/RFBX/Dashboard/MSPS_Latency_Analysis_Dashboard/</w:t>
        </w:r>
      </w:hyperlink>
      <w:r w:rsidDel="00000000" w:rsidR="00000000" w:rsidRPr="00000000">
        <w:rPr>
          <w:rtl w:val="0"/>
        </w:rPr>
      </w:r>
    </w:p>
    <w:tbl>
      <w:tblPr>
        <w:tblStyle w:val="Table12"/>
        <w:tblW w:w="7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715"/>
        <w:gridCol w:w="2550"/>
        <w:tblGridChange w:id="0">
          <w:tblGrid>
            <w:gridCol w:w="1740"/>
            <w:gridCol w:w="2715"/>
            <w:gridCol w:w="2550"/>
          </w:tblGrid>
        </w:tblGridChange>
      </w:tblGrid>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DE">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DF">
            <w:pPr>
              <w:rPr>
                <w:sz w:val="20"/>
                <w:szCs w:val="20"/>
              </w:rPr>
            </w:pPr>
            <w:r w:rsidDel="00000000" w:rsidR="00000000" w:rsidRPr="00000000">
              <w:rPr>
                <w:sz w:val="20"/>
                <w:szCs w:val="20"/>
                <w:rtl w:val="0"/>
              </w:rPr>
              <w:t xml:space="preserve">Before Enabling Auto Scaling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E0">
            <w:pPr>
              <w:rPr>
                <w:sz w:val="20"/>
                <w:szCs w:val="20"/>
              </w:rPr>
            </w:pPr>
            <w:r w:rsidDel="00000000" w:rsidR="00000000" w:rsidRPr="00000000">
              <w:rPr>
                <w:sz w:val="20"/>
                <w:szCs w:val="20"/>
                <w:rtl w:val="0"/>
              </w:rPr>
              <w:t xml:space="preserve">After Enabling Auto Scaling</w:t>
            </w:r>
          </w:p>
        </w:tc>
      </w:tr>
      <w:tr>
        <w:trPr>
          <w:cantSplit w:val="0"/>
          <w:trHeight w:val="72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E1">
            <w:pPr>
              <w:rPr>
                <w:sz w:val="20"/>
                <w:szCs w:val="20"/>
              </w:rPr>
            </w:pPr>
            <w:r w:rsidDel="00000000" w:rsidR="00000000" w:rsidRPr="00000000">
              <w:rPr>
                <w:sz w:val="20"/>
                <w:szCs w:val="20"/>
                <w:rtl w:val="0"/>
              </w:rPr>
              <w:t xml:space="preserve">P99.9 Latency</w:t>
              <w:br w:type="textWrapping"/>
              <w:t xml:space="preserve">of MSPS NA Tier2</w:t>
              <w:br w:type="textWrapping"/>
              <w:t xml:space="preserve">(150+ hosts)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E2">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E3">
            <w:pPr>
              <w:rPr/>
            </w:pPr>
            <w:r w:rsidDel="00000000" w:rsidR="00000000" w:rsidRPr="00000000">
              <w:rPr>
                <w:rtl w:val="0"/>
              </w:rPr>
            </w:r>
          </w:p>
        </w:tc>
      </w:tr>
    </w:tbl>
    <w:p w:rsidR="00000000" w:rsidDel="00000000" w:rsidP="00000000" w:rsidRDefault="00000000" w:rsidRPr="00000000" w14:paraId="000005E4">
      <w:pPr>
        <w:rPr>
          <w:sz w:val="20"/>
          <w:szCs w:val="20"/>
        </w:rPr>
      </w:pPr>
      <w:r w:rsidDel="00000000" w:rsidR="00000000" w:rsidRPr="00000000">
        <w:rPr>
          <w:sz w:val="20"/>
          <w:szCs w:val="20"/>
          <w:rtl w:val="0"/>
        </w:rPr>
        <w:t xml:space="preserve">Taking a recent latency spike on Mar 18 as an example, the p99.9 latency went up to as high as 78ms (from 25ms), which means there are 0.1% (~140k) requests in that five minutes that experienced &gt;78ms server side latency.</w:t>
      </w:r>
    </w:p>
    <w:p w:rsidR="00000000" w:rsidDel="00000000" w:rsidP="00000000" w:rsidRDefault="00000000" w:rsidRPr="00000000" w14:paraId="000005E5">
      <w:pPr>
        <w:rPr>
          <w:sz w:val="20"/>
          <w:szCs w:val="20"/>
        </w:rPr>
      </w:pPr>
      <w:r w:rsidDel="00000000" w:rsidR="00000000" w:rsidRPr="00000000">
        <w:rPr>
          <w:sz w:val="20"/>
          <w:szCs w:val="20"/>
          <w:rtl w:val="0"/>
        </w:rPr>
        <w:t xml:space="preserve">If we correlate them with some other factors, we can see there are actually two different reasons for the latency spikes.</w:t>
      </w:r>
    </w:p>
    <w:p w:rsidR="00000000" w:rsidDel="00000000" w:rsidP="00000000" w:rsidRDefault="00000000" w:rsidRPr="00000000" w14:paraId="000005E6">
      <w:pPr>
        <w:numPr>
          <w:ilvl w:val="0"/>
          <w:numId w:val="257"/>
        </w:numPr>
        <w:spacing w:after="0" w:afterAutospacing="0" w:before="240" w:lineRule="auto"/>
        <w:ind w:left="720" w:hanging="360"/>
        <w:rPr>
          <w:sz w:val="20"/>
          <w:szCs w:val="20"/>
        </w:rPr>
      </w:pPr>
      <w:r w:rsidDel="00000000" w:rsidR="00000000" w:rsidRPr="00000000">
        <w:rPr>
          <w:sz w:val="20"/>
          <w:szCs w:val="20"/>
          <w:rtl w:val="0"/>
        </w:rPr>
        <w:t xml:space="preserve">Some latency spikes are contributed by Redis timeout and Sable Get, which highly depends on network condition.</w:t>
      </w:r>
    </w:p>
    <w:p w:rsidR="00000000" w:rsidDel="00000000" w:rsidP="00000000" w:rsidRDefault="00000000" w:rsidRPr="00000000" w14:paraId="000005E7">
      <w:pPr>
        <w:numPr>
          <w:ilvl w:val="1"/>
          <w:numId w:val="257"/>
        </w:numPr>
        <w:spacing w:after="0" w:afterAutospacing="0" w:before="0" w:beforeAutospacing="0" w:lineRule="auto"/>
        <w:ind w:left="1440" w:hanging="360"/>
        <w:rPr>
          <w:sz w:val="20"/>
          <w:szCs w:val="20"/>
        </w:rPr>
      </w:pPr>
      <w:r w:rsidDel="00000000" w:rsidR="00000000" w:rsidRPr="00000000">
        <w:rPr>
          <w:sz w:val="20"/>
          <w:szCs w:val="20"/>
          <w:rtl w:val="0"/>
        </w:rPr>
        <w:t xml:space="preserve">Specifically, we log the Redis Timeout metric when we got RedisCommandTimeoutException from Redis (timeout is set to 50ms). Since we will retry once after failure, the retry will contribute to the overall latency. Additionally, if the retry still fails, we will fallback to Sable, which have a larger contribution to the overall latency, because Sable's latency is relatively high. This was the primary reason of the latency spike before we enable Auto Scaling.</w:t>
      </w:r>
    </w:p>
    <w:p w:rsidR="00000000" w:rsidDel="00000000" w:rsidP="00000000" w:rsidRDefault="00000000" w:rsidRPr="00000000" w14:paraId="000005E8">
      <w:pPr>
        <w:numPr>
          <w:ilvl w:val="0"/>
          <w:numId w:val="257"/>
        </w:numPr>
        <w:spacing w:after="240" w:before="0" w:beforeAutospacing="0" w:lineRule="auto"/>
        <w:ind w:left="720" w:hanging="360"/>
        <w:rPr>
          <w:sz w:val="20"/>
          <w:szCs w:val="20"/>
        </w:rPr>
      </w:pPr>
      <w:r w:rsidDel="00000000" w:rsidR="00000000" w:rsidRPr="00000000">
        <w:rPr>
          <w:sz w:val="20"/>
          <w:szCs w:val="20"/>
          <w:rtl w:val="0"/>
        </w:rPr>
        <w:t xml:space="preserve">Some spikes are because the large gap between "Time" and "Activity Time" larger, which means there is some other factors outside of user defined activity is impacting the p99.9 latency, which is unknown yet.</w:t>
      </w:r>
    </w:p>
    <w:p w:rsidR="00000000" w:rsidDel="00000000" w:rsidP="00000000" w:rsidRDefault="00000000" w:rsidRPr="00000000" w14:paraId="000005E9">
      <w:pPr>
        <w:rPr>
          <w:b w:val="1"/>
          <w:sz w:val="20"/>
          <w:szCs w:val="20"/>
        </w:rPr>
      </w:pPr>
      <w:r w:rsidDel="00000000" w:rsidR="00000000" w:rsidRPr="00000000">
        <w:rPr>
          <w:b w:val="1"/>
          <w:sz w:val="20"/>
          <w:szCs w:val="20"/>
          <w:rtl w:val="0"/>
        </w:rPr>
        <w:t xml:space="preserve">Actions: </w:t>
      </w:r>
    </w:p>
    <w:p w:rsidR="00000000" w:rsidDel="00000000" w:rsidP="00000000" w:rsidRDefault="00000000" w:rsidRPr="00000000" w14:paraId="000005EA">
      <w:pPr>
        <w:numPr>
          <w:ilvl w:val="0"/>
          <w:numId w:val="250"/>
        </w:numPr>
        <w:spacing w:after="0" w:afterAutospacing="0" w:before="240" w:lineRule="auto"/>
        <w:ind w:left="720" w:hanging="360"/>
        <w:rPr>
          <w:sz w:val="20"/>
          <w:szCs w:val="20"/>
        </w:rPr>
      </w:pPr>
      <w:r w:rsidDel="00000000" w:rsidR="00000000" w:rsidRPr="00000000">
        <w:rPr>
          <w:sz w:val="20"/>
          <w:szCs w:val="20"/>
          <w:rtl w:val="0"/>
        </w:rPr>
        <w:t xml:space="preserve">TODO: Remove the fallback to Sable to avoid the latency spike caused by Sable. </w:t>
      </w:r>
    </w:p>
    <w:p w:rsidR="00000000" w:rsidDel="00000000" w:rsidP="00000000" w:rsidRDefault="00000000" w:rsidRPr="00000000" w14:paraId="000005EB">
      <w:pPr>
        <w:numPr>
          <w:ilvl w:val="0"/>
          <w:numId w:val="250"/>
        </w:numPr>
        <w:spacing w:after="240" w:before="0" w:beforeAutospacing="0" w:lineRule="auto"/>
        <w:ind w:left="720" w:hanging="360"/>
        <w:rPr>
          <w:sz w:val="20"/>
          <w:szCs w:val="20"/>
        </w:rPr>
      </w:pPr>
      <w:r w:rsidDel="00000000" w:rsidR="00000000" w:rsidRPr="00000000">
        <w:rPr>
          <w:sz w:val="20"/>
          <w:szCs w:val="20"/>
          <w:rtl w:val="0"/>
        </w:rPr>
        <w:t xml:space="preserve">TODO: Figure out the root cause of the large gap between "Time" and "Activity Time"</w:t>
      </w:r>
    </w:p>
    <w:p w:rsidR="00000000" w:rsidDel="00000000" w:rsidP="00000000" w:rsidRDefault="00000000" w:rsidRPr="00000000" w14:paraId="000005EC">
      <w:pPr>
        <w:rPr>
          <w:b w:val="1"/>
          <w:sz w:val="20"/>
          <w:szCs w:val="20"/>
        </w:rPr>
      </w:pPr>
      <w:r w:rsidDel="00000000" w:rsidR="00000000" w:rsidRPr="00000000">
        <w:rPr>
          <w:b w:val="1"/>
          <w:sz w:val="20"/>
          <w:szCs w:val="20"/>
          <w:rtl w:val="0"/>
        </w:rPr>
        <w:t xml:space="preserve">4.3.2 CPU</w:t>
      </w:r>
    </w:p>
    <w:p w:rsidR="00000000" w:rsidDel="00000000" w:rsidP="00000000" w:rsidRDefault="00000000" w:rsidRPr="00000000" w14:paraId="000005ED">
      <w:pPr>
        <w:rPr>
          <w:sz w:val="20"/>
          <w:szCs w:val="20"/>
        </w:rPr>
      </w:pPr>
      <w:r w:rsidDel="00000000" w:rsidR="00000000" w:rsidRPr="00000000">
        <w:rPr>
          <w:sz w:val="20"/>
          <w:szCs w:val="20"/>
          <w:rtl w:val="0"/>
        </w:rPr>
        <w:t xml:space="preserve">If we were able to bring down the p99.9 latency, based on our observations above, we should be able to allow higher CPU utilization to increase the host throughput, and CPU would become the next bottleneck. That means our service would finally become a CPU bound service, which would make our further optimizations (and host forecasting) more straight-forward and easier.</w:t>
      </w:r>
    </w:p>
    <w:p w:rsidR="00000000" w:rsidDel="00000000" w:rsidP="00000000" w:rsidRDefault="00000000" w:rsidRPr="00000000" w14:paraId="000005EE">
      <w:pPr>
        <w:rPr>
          <w:sz w:val="20"/>
          <w:szCs w:val="20"/>
        </w:rPr>
      </w:pPr>
      <w:r w:rsidDel="00000000" w:rsidR="00000000" w:rsidRPr="00000000">
        <w:rPr>
          <w:sz w:val="20"/>
          <w:szCs w:val="20"/>
          <w:rtl w:val="0"/>
        </w:rPr>
        <w:t xml:space="preserve">In another word, after we bring down the p99.9 latency, our other optimizations would be more effective, and we should pay more attention to Profiler result so that to optimize our CPU usage to make it more effective.</w:t>
      </w:r>
    </w:p>
    <w:p w:rsidR="00000000" w:rsidDel="00000000" w:rsidP="00000000" w:rsidRDefault="00000000" w:rsidRPr="00000000" w14:paraId="000005EF">
      <w:pPr>
        <w:rPr>
          <w:b w:val="1"/>
          <w:sz w:val="20"/>
          <w:szCs w:val="20"/>
        </w:rPr>
      </w:pPr>
      <w:r w:rsidDel="00000000" w:rsidR="00000000" w:rsidRPr="00000000">
        <w:rPr>
          <w:b w:val="1"/>
          <w:sz w:val="20"/>
          <w:szCs w:val="20"/>
          <w:rtl w:val="0"/>
        </w:rPr>
        <w:t xml:space="preserve">4.4 Action Summary and Analysis</w:t>
      </w:r>
    </w:p>
    <w:tbl>
      <w:tblPr>
        <w:tblStyle w:val="Table1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1.10787172011663"/>
        <w:gridCol w:w="2183.090379008746"/>
        <w:gridCol w:w="791.3702623906705"/>
        <w:gridCol w:w="1582.740524781341"/>
        <w:gridCol w:w="1227.9883381924199"/>
        <w:gridCol w:w="1582.740524781341"/>
        <w:gridCol w:w="1650.9620991253644"/>
        <w:tblGridChange w:id="0">
          <w:tblGrid>
            <w:gridCol w:w="341.10787172011663"/>
            <w:gridCol w:w="2183.090379008746"/>
            <w:gridCol w:w="791.3702623906705"/>
            <w:gridCol w:w="1582.740524781341"/>
            <w:gridCol w:w="1227.9883381924199"/>
            <w:gridCol w:w="1582.740524781341"/>
            <w:gridCol w:w="1650.9620991253644"/>
          </w:tblGrid>
        </w:tblGridChange>
      </w:tblGrid>
      <w:tr>
        <w:trPr>
          <w:cantSplit w:val="0"/>
          <w:trHeight w:val="187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F0">
            <w:pPr>
              <w:rPr>
                <w:b w:val="1"/>
                <w:sz w:val="20"/>
                <w:szCs w:val="20"/>
              </w:rPr>
            </w:pPr>
            <w:r w:rsidDel="00000000" w:rsidR="00000000" w:rsidRPr="00000000">
              <w:rPr>
                <w:b w:val="1"/>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F1">
            <w:pPr>
              <w:rPr>
                <w:b w:val="1"/>
                <w:sz w:val="20"/>
                <w:szCs w:val="20"/>
              </w:rPr>
            </w:pPr>
            <w:r w:rsidDel="00000000" w:rsidR="00000000" w:rsidRPr="00000000">
              <w:rPr>
                <w:b w:val="1"/>
                <w:sz w:val="20"/>
                <w:szCs w:val="20"/>
                <w:rtl w:val="0"/>
              </w:rPr>
              <w:t xml:space="preserve">Actions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F2">
            <w:pPr>
              <w:rPr>
                <w:sz w:val="20"/>
                <w:szCs w:val="20"/>
              </w:rPr>
            </w:pPr>
            <w:r w:rsidDel="00000000" w:rsidR="00000000" w:rsidRPr="00000000">
              <w:rPr>
                <w:b w:val="1"/>
                <w:sz w:val="20"/>
                <w:szCs w:val="20"/>
                <w:rtl w:val="0"/>
              </w:rPr>
              <w:t xml:space="preserve">Effort Size</w:t>
              <w:br w:type="textWrapping"/>
            </w:r>
            <w:r w:rsidDel="00000000" w:rsidR="00000000" w:rsidRPr="00000000">
              <w:rPr>
                <w:sz w:val="20"/>
                <w:szCs w:val="20"/>
                <w:rtl w:val="0"/>
              </w:rPr>
              <w:t xml:space="preserve">(S: 0-4w,</w:t>
              <w:br w:type="textWrapping"/>
              <w:t xml:space="preserve">M: 4-8w</w:t>
              <w:br w:type="textWrapping"/>
              <w:t xml:space="preserve">L: 8-12w)</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F3">
            <w:pPr>
              <w:rPr>
                <w:b w:val="1"/>
                <w:sz w:val="20"/>
                <w:szCs w:val="20"/>
              </w:rPr>
            </w:pPr>
            <w:r w:rsidDel="00000000" w:rsidR="00000000" w:rsidRPr="00000000">
              <w:rPr>
                <w:b w:val="1"/>
                <w:sz w:val="20"/>
                <w:szCs w:val="20"/>
                <w:rtl w:val="0"/>
              </w:rPr>
              <w:t xml:space="preserve">Impacts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F4">
            <w:pPr>
              <w:rPr>
                <w:sz w:val="20"/>
                <w:szCs w:val="20"/>
              </w:rPr>
            </w:pPr>
            <w:r w:rsidDel="00000000" w:rsidR="00000000" w:rsidRPr="00000000">
              <w:rPr>
                <w:b w:val="1"/>
                <w:sz w:val="20"/>
                <w:szCs w:val="20"/>
                <w:rtl w:val="0"/>
              </w:rPr>
              <w:t xml:space="preserve">Benefit Size</w:t>
              <w:br w:type="textWrapping"/>
              <w:t xml:space="preserve">in terms of cost saving</w:t>
              <w:br w:type="textWrapping"/>
            </w:r>
            <w:r w:rsidDel="00000000" w:rsidR="00000000" w:rsidRPr="00000000">
              <w:rPr>
                <w:sz w:val="20"/>
                <w:szCs w:val="20"/>
                <w:rtl w:val="0"/>
              </w:rPr>
              <w:t xml:space="preserve">(S: &lt;10%,</w:t>
              <w:br w:type="textWrapping"/>
              <w:t xml:space="preserve">M: 10%-30%</w:t>
              <w:br w:type="textWrapping"/>
              <w:t xml:space="preserve">L: &gt;30%)</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F5">
            <w:pPr>
              <w:rPr>
                <w:b w:val="1"/>
                <w:sz w:val="20"/>
                <w:szCs w:val="20"/>
              </w:rPr>
            </w:pPr>
            <w:r w:rsidDel="00000000" w:rsidR="00000000" w:rsidRPr="00000000">
              <w:rPr>
                <w:b w:val="1"/>
                <w:sz w:val="20"/>
                <w:szCs w:val="20"/>
                <w:rtl w:val="0"/>
              </w:rPr>
              <w:t xml:space="preserve">Risks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F6">
            <w:pPr>
              <w:rPr>
                <w:b w:val="1"/>
                <w:sz w:val="20"/>
                <w:szCs w:val="20"/>
              </w:rPr>
            </w:pPr>
            <w:r w:rsidDel="00000000" w:rsidR="00000000" w:rsidRPr="00000000">
              <w:rPr>
                <w:b w:val="1"/>
                <w:sz w:val="20"/>
                <w:szCs w:val="20"/>
                <w:rtl w:val="0"/>
              </w:rPr>
              <w:t xml:space="preserve">Recommendation</w:t>
            </w:r>
          </w:p>
        </w:tc>
      </w:tr>
      <w:tr>
        <w:trPr>
          <w:cantSplit w:val="0"/>
          <w:trHeight w:val="13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F7">
            <w:pPr>
              <w:rPr>
                <w:sz w:val="20"/>
                <w:szCs w:val="20"/>
              </w:rPr>
            </w:pPr>
            <w:r w:rsidDel="00000000" w:rsidR="00000000" w:rsidRPr="00000000">
              <w:rPr>
                <w:sz w:val="20"/>
                <w:szCs w:val="20"/>
                <w:rtl w:val="0"/>
              </w:rPr>
              <w:t xml:space="preserve">1</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F8">
            <w:pPr>
              <w:rPr>
                <w:sz w:val="20"/>
                <w:szCs w:val="20"/>
              </w:rPr>
            </w:pPr>
            <w:r w:rsidDel="00000000" w:rsidR="00000000" w:rsidRPr="00000000">
              <w:rPr>
                <w:sz w:val="20"/>
                <w:szCs w:val="20"/>
                <w:rtl w:val="0"/>
              </w:rPr>
              <w:t xml:space="preserve">Add local cache in MSPS for Redis data to reduce Redis TPS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F9">
            <w:pPr>
              <w:rPr>
                <w:sz w:val="20"/>
                <w:szCs w:val="20"/>
              </w:rPr>
            </w:pPr>
            <w:r w:rsidDel="00000000" w:rsidR="00000000" w:rsidRPr="00000000">
              <w:rPr>
                <w:sz w:val="20"/>
                <w:szCs w:val="20"/>
                <w:rtl w:val="0"/>
              </w:rPr>
              <w:t xml:space="preserve">Small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FA">
            <w:pPr>
              <w:rPr>
                <w:sz w:val="20"/>
                <w:szCs w:val="20"/>
              </w:rPr>
            </w:pPr>
            <w:r w:rsidDel="00000000" w:rsidR="00000000" w:rsidRPr="00000000">
              <w:rPr>
                <w:sz w:val="20"/>
                <w:szCs w:val="20"/>
                <w:rtl w:val="0"/>
              </w:rPr>
              <w:t xml:space="preserve">•</w:t>
              <w:tab/>
              <w:t xml:space="preserve">Reduce Redis TPS</w:t>
            </w:r>
          </w:p>
          <w:p w:rsidR="00000000" w:rsidDel="00000000" w:rsidP="00000000" w:rsidRDefault="00000000" w:rsidRPr="00000000" w14:paraId="000005FB">
            <w:pPr>
              <w:rPr>
                <w:sz w:val="20"/>
                <w:szCs w:val="20"/>
              </w:rPr>
            </w:pPr>
            <w:r w:rsidDel="00000000" w:rsidR="00000000" w:rsidRPr="00000000">
              <w:rPr>
                <w:sz w:val="20"/>
                <w:szCs w:val="20"/>
                <w:rtl w:val="0"/>
              </w:rPr>
              <w:tab/>
              <w:t xml:space="preserve">•</w:t>
              <w:tab/>
              <w:t xml:space="preserve">Reduce MSPS latency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FC">
            <w:pPr>
              <w:rPr>
                <w:sz w:val="20"/>
                <w:szCs w:val="20"/>
              </w:rPr>
            </w:pPr>
            <w:r w:rsidDel="00000000" w:rsidR="00000000" w:rsidRPr="00000000">
              <w:rPr>
                <w:sz w:val="20"/>
                <w:szCs w:val="20"/>
                <w:rtl w:val="0"/>
              </w:rPr>
              <w:t xml:space="preserve">Small to Medium</w:t>
              <w:br w:type="textWrapping"/>
              <w:t xml:space="preserve">(pending experiment of cache hit rate )</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FD">
            <w:pPr>
              <w:rPr>
                <w:sz w:val="20"/>
                <w:szCs w:val="20"/>
              </w:rPr>
            </w:pPr>
            <w:r w:rsidDel="00000000" w:rsidR="00000000" w:rsidRPr="00000000">
              <w:rPr>
                <w:sz w:val="20"/>
                <w:szCs w:val="20"/>
                <w:rtl w:val="0"/>
              </w:rPr>
              <w:t xml:space="preserve">•</w:t>
              <w:tab/>
              <w:t xml:space="preserve">Inconsistent result among hosts</w:t>
            </w:r>
          </w:p>
          <w:p w:rsidR="00000000" w:rsidDel="00000000" w:rsidP="00000000" w:rsidRDefault="00000000" w:rsidRPr="00000000" w14:paraId="000005FE">
            <w:pPr>
              <w:rPr>
                <w:sz w:val="20"/>
                <w:szCs w:val="20"/>
              </w:rPr>
            </w:pPr>
            <w:r w:rsidDel="00000000" w:rsidR="00000000" w:rsidRPr="00000000">
              <w:rPr>
                <w:sz w:val="20"/>
                <w:szCs w:val="20"/>
                <w:rtl w:val="0"/>
              </w:rPr>
              <w:tab/>
              <w:t xml:space="preserve">•</w:t>
              <w:tab/>
              <w:t xml:space="preserve">Cache hit rate pending investigation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FF">
            <w:pPr>
              <w:rPr>
                <w:sz w:val="20"/>
                <w:szCs w:val="20"/>
              </w:rPr>
            </w:pPr>
            <w:r w:rsidDel="00000000" w:rsidR="00000000" w:rsidRPr="00000000">
              <w:rPr>
                <w:sz w:val="20"/>
                <w:szCs w:val="20"/>
                <w:rtl w:val="0"/>
              </w:rPr>
              <w:t xml:space="preserve">Priority Medium</w:t>
              <w:br w:type="textWrapping"/>
              <w:t xml:space="preserve">considering the risks</w:t>
            </w:r>
          </w:p>
        </w:tc>
      </w:tr>
      <w:tr>
        <w:trPr>
          <w:cantSplit w:val="0"/>
          <w:trHeight w:val="20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00">
            <w:pPr>
              <w:rPr>
                <w:sz w:val="20"/>
                <w:szCs w:val="20"/>
              </w:rPr>
            </w:pPr>
            <w:r w:rsidDel="00000000" w:rsidR="00000000" w:rsidRPr="00000000">
              <w:rPr>
                <w:sz w:val="20"/>
                <w:szCs w:val="20"/>
                <w:rtl w:val="0"/>
              </w:rPr>
              <w:t xml:space="preserve">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01">
            <w:pPr>
              <w:rPr>
                <w:sz w:val="20"/>
                <w:szCs w:val="20"/>
              </w:rPr>
            </w:pPr>
            <w:r w:rsidDel="00000000" w:rsidR="00000000" w:rsidRPr="00000000">
              <w:rPr>
                <w:sz w:val="20"/>
                <w:szCs w:val="20"/>
                <w:rtl w:val="0"/>
              </w:rPr>
              <w:t xml:space="preserve">Enable batch in upstream service (ShippingCostCalculator) for precompute requests.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02">
            <w:pPr>
              <w:rPr>
                <w:sz w:val="20"/>
                <w:szCs w:val="20"/>
              </w:rPr>
            </w:pPr>
            <w:r w:rsidDel="00000000" w:rsidR="00000000" w:rsidRPr="00000000">
              <w:rPr>
                <w:sz w:val="20"/>
                <w:szCs w:val="20"/>
                <w:rtl w:val="0"/>
              </w:rPr>
              <w:t xml:space="preserve">Medium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03">
            <w:pPr>
              <w:rPr>
                <w:sz w:val="20"/>
                <w:szCs w:val="20"/>
              </w:rPr>
            </w:pPr>
            <w:r w:rsidDel="00000000" w:rsidR="00000000" w:rsidRPr="00000000">
              <w:rPr>
                <w:sz w:val="20"/>
                <w:szCs w:val="20"/>
                <w:rtl w:val="0"/>
              </w:rPr>
              <w:t xml:space="preserve">•</w:t>
              <w:tab/>
              <w:t xml:space="preserve">Reduce VIP TPS in exchange of latency increase (batch optimization must be applied)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04">
            <w:pPr>
              <w:rPr>
                <w:sz w:val="20"/>
                <w:szCs w:val="20"/>
              </w:rPr>
            </w:pPr>
            <w:r w:rsidDel="00000000" w:rsidR="00000000" w:rsidRPr="00000000">
              <w:rPr>
                <w:sz w:val="20"/>
                <w:szCs w:val="20"/>
                <w:rtl w:val="0"/>
              </w:rPr>
              <w:t xml:space="preserve">Small to Medium</w:t>
              <w:br w:type="textWrapping"/>
              <w:t xml:space="preserve">(pending experiment of batch optimization effectiveness)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05">
            <w:pPr>
              <w:rPr>
                <w:sz w:val="20"/>
                <w:szCs w:val="20"/>
              </w:rPr>
            </w:pPr>
            <w:r w:rsidDel="00000000" w:rsidR="00000000" w:rsidRPr="00000000">
              <w:rPr>
                <w:sz w:val="20"/>
                <w:szCs w:val="20"/>
                <w:rtl w:val="0"/>
              </w:rPr>
              <w:t xml:space="preserve">•</w:t>
              <w:tab/>
              <w:t xml:space="preserve">May depends on external changes</w:t>
            </w:r>
          </w:p>
          <w:p w:rsidR="00000000" w:rsidDel="00000000" w:rsidP="00000000" w:rsidRDefault="00000000" w:rsidRPr="00000000" w14:paraId="00000606">
            <w:pPr>
              <w:rPr>
                <w:sz w:val="20"/>
                <w:szCs w:val="20"/>
              </w:rPr>
            </w:pPr>
            <w:r w:rsidDel="00000000" w:rsidR="00000000" w:rsidRPr="00000000">
              <w:rPr>
                <w:sz w:val="20"/>
                <w:szCs w:val="20"/>
                <w:rtl w:val="0"/>
              </w:rPr>
              <w:tab/>
              <w:t xml:space="preserve">•</w:t>
              <w:tab/>
              <w:t xml:space="preserve">Batch optimization may not be effective enough to provide good benefit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07">
            <w:pPr>
              <w:rPr>
                <w:sz w:val="20"/>
                <w:szCs w:val="20"/>
              </w:rPr>
            </w:pPr>
            <w:r w:rsidDel="00000000" w:rsidR="00000000" w:rsidRPr="00000000">
              <w:rPr>
                <w:sz w:val="20"/>
                <w:szCs w:val="20"/>
                <w:rtl w:val="0"/>
              </w:rPr>
              <w:t xml:space="preserve">Priority Low</w:t>
              <w:br w:type="textWrapping"/>
              <w:t xml:space="preserve">considering the risks</w:t>
            </w:r>
          </w:p>
        </w:tc>
      </w:tr>
      <w:tr>
        <w:trPr>
          <w:cantSplit w:val="0"/>
          <w:trHeight w:val="11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08">
            <w:pPr>
              <w:rPr>
                <w:sz w:val="20"/>
                <w:szCs w:val="20"/>
              </w:rPr>
            </w:pPr>
            <w:r w:rsidDel="00000000" w:rsidR="00000000" w:rsidRPr="00000000">
              <w:rPr>
                <w:sz w:val="20"/>
                <w:szCs w:val="20"/>
                <w:rtl w:val="0"/>
              </w:rPr>
              <w:t xml:space="preserve">3</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09">
            <w:pPr>
              <w:rPr>
                <w:sz w:val="20"/>
                <w:szCs w:val="20"/>
              </w:rPr>
            </w:pPr>
            <w:r w:rsidDel="00000000" w:rsidR="00000000" w:rsidRPr="00000000">
              <w:rPr>
                <w:sz w:val="20"/>
                <w:szCs w:val="20"/>
                <w:rtl w:val="0"/>
              </w:rPr>
              <w:t xml:space="preserve">Enable Redis batch call for multiple shipping templates.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0A">
            <w:pPr>
              <w:rPr>
                <w:sz w:val="20"/>
                <w:szCs w:val="20"/>
              </w:rPr>
            </w:pPr>
            <w:r w:rsidDel="00000000" w:rsidR="00000000" w:rsidRPr="00000000">
              <w:rPr>
                <w:sz w:val="20"/>
                <w:szCs w:val="20"/>
                <w:rtl w:val="0"/>
              </w:rPr>
              <w:t xml:space="preserve">Small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0B">
            <w:pPr>
              <w:rPr>
                <w:sz w:val="20"/>
                <w:szCs w:val="20"/>
              </w:rPr>
            </w:pPr>
            <w:r w:rsidDel="00000000" w:rsidR="00000000" w:rsidRPr="00000000">
              <w:rPr>
                <w:sz w:val="20"/>
                <w:szCs w:val="20"/>
                <w:rtl w:val="0"/>
              </w:rPr>
              <w:t xml:space="preserve">•</w:t>
              <w:tab/>
              <w:t xml:space="preserve">Reduce MSPS Tier1 latency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0C">
            <w:pPr>
              <w:rPr>
                <w:sz w:val="20"/>
                <w:szCs w:val="20"/>
              </w:rPr>
            </w:pPr>
            <w:r w:rsidDel="00000000" w:rsidR="00000000" w:rsidRPr="00000000">
              <w:rPr>
                <w:sz w:val="20"/>
                <w:szCs w:val="20"/>
                <w:rtl w:val="0"/>
              </w:rPr>
              <w:t xml:space="preserve">Small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0D">
            <w:pPr>
              <w:rPr>
                <w:sz w:val="20"/>
                <w:szCs w:val="20"/>
              </w:rPr>
            </w:pPr>
            <w:r w:rsidDel="00000000" w:rsidR="00000000" w:rsidRPr="00000000">
              <w:rPr>
                <w:sz w:val="20"/>
                <w:szCs w:val="20"/>
                <w:rtl w:val="0"/>
              </w:rPr>
              <w:t xml:space="preserve">•</w:t>
              <w:tab/>
              <w:t xml:space="preserve">Pending experiment of batch size to determine the benefit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0E">
            <w:pPr>
              <w:rPr>
                <w:sz w:val="20"/>
                <w:szCs w:val="20"/>
              </w:rPr>
            </w:pPr>
            <w:r w:rsidDel="00000000" w:rsidR="00000000" w:rsidRPr="00000000">
              <w:rPr>
                <w:sz w:val="20"/>
                <w:szCs w:val="20"/>
                <w:rtl w:val="0"/>
              </w:rPr>
              <w:t xml:space="preserve">Priority Low</w:t>
              <w:br w:type="textWrapping"/>
              <w:t xml:space="preserve">considering small benefit</w:t>
            </w:r>
          </w:p>
        </w:tc>
      </w:tr>
      <w:tr>
        <w:trPr>
          <w:cantSplit w:val="0"/>
          <w:trHeight w:val="94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0F">
            <w:pPr>
              <w:rPr>
                <w:sz w:val="20"/>
                <w:szCs w:val="20"/>
              </w:rPr>
            </w:pPr>
            <w:r w:rsidDel="00000000" w:rsidR="00000000" w:rsidRPr="00000000">
              <w:rPr>
                <w:sz w:val="20"/>
                <w:szCs w:val="20"/>
                <w:rtl w:val="0"/>
              </w:rPr>
              <w:t xml:space="preserve">4</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10">
            <w:pPr>
              <w:rPr>
                <w:sz w:val="20"/>
                <w:szCs w:val="20"/>
              </w:rPr>
            </w:pPr>
            <w:r w:rsidDel="00000000" w:rsidR="00000000" w:rsidRPr="00000000">
              <w:rPr>
                <w:sz w:val="20"/>
                <w:szCs w:val="20"/>
                <w:rtl w:val="0"/>
              </w:rPr>
              <w:t xml:space="preserve">Flatten out precompute traffic in upstream service (ShippingCostCalculator).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11">
            <w:pPr>
              <w:rPr>
                <w:sz w:val="20"/>
                <w:szCs w:val="20"/>
              </w:rPr>
            </w:pPr>
            <w:r w:rsidDel="00000000" w:rsidR="00000000" w:rsidRPr="00000000">
              <w:rPr>
                <w:sz w:val="20"/>
                <w:szCs w:val="20"/>
                <w:rtl w:val="0"/>
              </w:rPr>
              <w:t xml:space="preserve">Medium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12">
            <w:pPr>
              <w:rPr>
                <w:sz w:val="20"/>
                <w:szCs w:val="20"/>
              </w:rPr>
            </w:pPr>
            <w:r w:rsidDel="00000000" w:rsidR="00000000" w:rsidRPr="00000000">
              <w:rPr>
                <w:sz w:val="20"/>
                <w:szCs w:val="20"/>
                <w:rtl w:val="0"/>
              </w:rPr>
              <w:t xml:space="preserve">•</w:t>
              <w:tab/>
              <w:t xml:space="preserve">Reduce the peak TPS that we need to support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13">
            <w:pPr>
              <w:rPr>
                <w:sz w:val="20"/>
                <w:szCs w:val="20"/>
              </w:rPr>
            </w:pPr>
            <w:r w:rsidDel="00000000" w:rsidR="00000000" w:rsidRPr="00000000">
              <w:rPr>
                <w:sz w:val="20"/>
                <w:szCs w:val="20"/>
                <w:rtl w:val="0"/>
              </w:rPr>
              <w:t xml:space="preserve">Small to Medium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14">
            <w:pPr>
              <w:rPr>
                <w:sz w:val="20"/>
                <w:szCs w:val="20"/>
              </w:rPr>
            </w:pPr>
            <w:r w:rsidDel="00000000" w:rsidR="00000000" w:rsidRPr="00000000">
              <w:rPr>
                <w:sz w:val="20"/>
                <w:szCs w:val="20"/>
                <w:rtl w:val="0"/>
              </w:rPr>
              <w:t xml:space="preserve">•</w:t>
              <w:tab/>
              <w:t xml:space="preserve">May depends on external changes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15">
            <w:pPr>
              <w:rPr>
                <w:sz w:val="20"/>
                <w:szCs w:val="20"/>
              </w:rPr>
            </w:pPr>
            <w:r w:rsidDel="00000000" w:rsidR="00000000" w:rsidRPr="00000000">
              <w:rPr>
                <w:sz w:val="20"/>
                <w:szCs w:val="20"/>
                <w:rtl w:val="0"/>
              </w:rPr>
              <w:t xml:space="preserve">Priority Low</w:t>
              <w:br w:type="textWrapping"/>
              <w:t xml:space="preserve">considering effort vs benefit</w:t>
            </w:r>
          </w:p>
        </w:tc>
      </w:tr>
      <w:tr>
        <w:trPr>
          <w:cantSplit w:val="0"/>
          <w:trHeight w:val="13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16">
            <w:pPr>
              <w:rPr>
                <w:sz w:val="20"/>
                <w:szCs w:val="20"/>
              </w:rPr>
            </w:pPr>
            <w:r w:rsidDel="00000000" w:rsidR="00000000" w:rsidRPr="00000000">
              <w:rPr>
                <w:sz w:val="20"/>
                <w:szCs w:val="20"/>
                <w:rtl w:val="0"/>
              </w:rPr>
              <w:t xml:space="preserve">5</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17">
            <w:pPr>
              <w:rPr>
                <w:sz w:val="20"/>
                <w:szCs w:val="20"/>
              </w:rPr>
            </w:pPr>
            <w:r w:rsidDel="00000000" w:rsidR="00000000" w:rsidRPr="00000000">
              <w:rPr>
                <w:sz w:val="20"/>
                <w:szCs w:val="20"/>
                <w:rtl w:val="0"/>
              </w:rPr>
              <w:t xml:space="preserve">Add server side request/response cache in MSPS.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18">
            <w:pPr>
              <w:rPr>
                <w:sz w:val="20"/>
                <w:szCs w:val="20"/>
              </w:rPr>
            </w:pPr>
            <w:r w:rsidDel="00000000" w:rsidR="00000000" w:rsidRPr="00000000">
              <w:rPr>
                <w:sz w:val="20"/>
                <w:szCs w:val="20"/>
                <w:rtl w:val="0"/>
              </w:rPr>
              <w:t xml:space="preserve">Small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19">
            <w:pPr>
              <w:rPr>
                <w:sz w:val="20"/>
                <w:szCs w:val="20"/>
              </w:rPr>
            </w:pPr>
            <w:r w:rsidDel="00000000" w:rsidR="00000000" w:rsidRPr="00000000">
              <w:rPr>
                <w:sz w:val="20"/>
                <w:szCs w:val="20"/>
                <w:rtl w:val="0"/>
              </w:rPr>
              <w:t xml:space="preserve">•</w:t>
              <w:tab/>
              <w:t xml:space="preserve">Reduce MSPS latency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1A">
            <w:pPr>
              <w:rPr>
                <w:sz w:val="20"/>
                <w:szCs w:val="20"/>
              </w:rPr>
            </w:pPr>
            <w:r w:rsidDel="00000000" w:rsidR="00000000" w:rsidRPr="00000000">
              <w:rPr>
                <w:sz w:val="20"/>
                <w:szCs w:val="20"/>
                <w:rtl w:val="0"/>
              </w:rPr>
              <w:t xml:space="preserve">Small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1B">
            <w:pPr>
              <w:rPr>
                <w:sz w:val="20"/>
                <w:szCs w:val="20"/>
              </w:rPr>
            </w:pPr>
            <w:r w:rsidDel="00000000" w:rsidR="00000000" w:rsidRPr="00000000">
              <w:rPr>
                <w:sz w:val="20"/>
                <w:szCs w:val="20"/>
                <w:rtl w:val="0"/>
              </w:rPr>
              <w:t xml:space="preserve">•</w:t>
              <w:tab/>
              <w:t xml:space="preserve">Inconsistent result among hosts</w:t>
            </w:r>
          </w:p>
          <w:p w:rsidR="00000000" w:rsidDel="00000000" w:rsidP="00000000" w:rsidRDefault="00000000" w:rsidRPr="00000000" w14:paraId="0000061C">
            <w:pPr>
              <w:rPr>
                <w:sz w:val="20"/>
                <w:szCs w:val="20"/>
              </w:rPr>
            </w:pPr>
            <w:r w:rsidDel="00000000" w:rsidR="00000000" w:rsidRPr="00000000">
              <w:rPr>
                <w:sz w:val="20"/>
                <w:szCs w:val="20"/>
                <w:rtl w:val="0"/>
              </w:rPr>
              <w:tab/>
              <w:t xml:space="preserve">•</w:t>
              <w:tab/>
              <w:t xml:space="preserve">Cache hit rate may be too low</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1D">
            <w:pPr>
              <w:rPr>
                <w:sz w:val="20"/>
                <w:szCs w:val="20"/>
              </w:rPr>
            </w:pPr>
            <w:r w:rsidDel="00000000" w:rsidR="00000000" w:rsidRPr="00000000">
              <w:rPr>
                <w:sz w:val="20"/>
                <w:szCs w:val="20"/>
                <w:rtl w:val="0"/>
              </w:rPr>
              <w:t xml:space="preserve">Priority Low</w:t>
              <w:br w:type="textWrapping"/>
              <w:t xml:space="preserve">considering the risks</w:t>
            </w:r>
          </w:p>
        </w:tc>
      </w:tr>
      <w:tr>
        <w:trPr>
          <w:cantSplit w:val="0"/>
          <w:trHeight w:val="20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1E">
            <w:pPr>
              <w:rPr>
                <w:sz w:val="20"/>
                <w:szCs w:val="20"/>
              </w:rPr>
            </w:pPr>
            <w:r w:rsidDel="00000000" w:rsidR="00000000" w:rsidRPr="00000000">
              <w:rPr>
                <w:sz w:val="20"/>
                <w:szCs w:val="20"/>
                <w:rtl w:val="0"/>
              </w:rPr>
              <w:t xml:space="preserve">6</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1F">
            <w:pPr>
              <w:rPr>
                <w:sz w:val="20"/>
                <w:szCs w:val="20"/>
              </w:rPr>
            </w:pPr>
            <w:r w:rsidDel="00000000" w:rsidR="00000000" w:rsidRPr="00000000">
              <w:rPr>
                <w:sz w:val="20"/>
                <w:szCs w:val="20"/>
                <w:rtl w:val="0"/>
              </w:rPr>
              <w:t xml:space="preserve">Breakdown MSPS tasks into more granular ones and enable parallel task execution.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20">
            <w:pPr>
              <w:rPr>
                <w:sz w:val="20"/>
                <w:szCs w:val="20"/>
              </w:rPr>
            </w:pPr>
            <w:r w:rsidDel="00000000" w:rsidR="00000000" w:rsidRPr="00000000">
              <w:rPr>
                <w:sz w:val="20"/>
                <w:szCs w:val="20"/>
                <w:rtl w:val="0"/>
              </w:rPr>
              <w:t xml:space="preserve">Small to Large</w:t>
              <w:br w:type="textWrapping"/>
              <w:t xml:space="preserve">(phase by phase)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21">
            <w:pPr>
              <w:rPr>
                <w:sz w:val="20"/>
                <w:szCs w:val="20"/>
              </w:rPr>
            </w:pPr>
            <w:r w:rsidDel="00000000" w:rsidR="00000000" w:rsidRPr="00000000">
              <w:rPr>
                <w:sz w:val="20"/>
                <w:szCs w:val="20"/>
                <w:rtl w:val="0"/>
              </w:rPr>
              <w:t xml:space="preserve">•</w:t>
              <w:tab/>
              <w:t xml:space="preserve">Reduce MSPS latency</w:t>
            </w:r>
          </w:p>
          <w:p w:rsidR="00000000" w:rsidDel="00000000" w:rsidP="00000000" w:rsidRDefault="00000000" w:rsidRPr="00000000" w14:paraId="00000622">
            <w:pPr>
              <w:rPr>
                <w:sz w:val="20"/>
                <w:szCs w:val="20"/>
              </w:rPr>
            </w:pPr>
            <w:r w:rsidDel="00000000" w:rsidR="00000000" w:rsidRPr="00000000">
              <w:rPr>
                <w:sz w:val="20"/>
                <w:szCs w:val="20"/>
                <w:rtl w:val="0"/>
              </w:rPr>
              <w:tab/>
              <w:t xml:space="preserve">•</w:t>
              <w:tab/>
              <w:t xml:space="preserve">Improve code maintainability</w:t>
            </w:r>
          </w:p>
          <w:p w:rsidR="00000000" w:rsidDel="00000000" w:rsidP="00000000" w:rsidRDefault="00000000" w:rsidRPr="00000000" w14:paraId="00000623">
            <w:pPr>
              <w:rPr>
                <w:sz w:val="20"/>
                <w:szCs w:val="20"/>
              </w:rPr>
            </w:pPr>
            <w:r w:rsidDel="00000000" w:rsidR="00000000" w:rsidRPr="00000000">
              <w:rPr>
                <w:sz w:val="20"/>
                <w:szCs w:val="20"/>
                <w:rtl w:val="0"/>
              </w:rPr>
              <w:tab/>
              <w:t xml:space="preserve">•</w:t>
              <w:tab/>
              <w:t xml:space="preserve">Make MSPS easier to scale for future use case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24">
            <w:pPr>
              <w:rPr>
                <w:sz w:val="20"/>
                <w:szCs w:val="20"/>
              </w:rPr>
            </w:pPr>
            <w:r w:rsidDel="00000000" w:rsidR="00000000" w:rsidRPr="00000000">
              <w:rPr>
                <w:sz w:val="20"/>
                <w:szCs w:val="20"/>
                <w:rtl w:val="0"/>
              </w:rPr>
              <w:t xml:space="preserve">Small for now,</w:t>
              <w:br w:type="textWrapping"/>
              <w:t xml:space="preserve">Large for future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25">
            <w:pPr>
              <w:rPr>
                <w:sz w:val="20"/>
                <w:szCs w:val="20"/>
              </w:rPr>
            </w:pPr>
            <w:r w:rsidDel="00000000" w:rsidR="00000000" w:rsidRPr="00000000">
              <w:rPr>
                <w:sz w:val="20"/>
                <w:szCs w:val="20"/>
                <w:rtl w:val="0"/>
              </w:rPr>
              <w:t xml:space="preserve">•</w:t>
              <w:tab/>
              <w:t xml:space="preserve">N/A</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26">
            <w:pPr>
              <w:rPr>
                <w:sz w:val="20"/>
                <w:szCs w:val="20"/>
              </w:rPr>
            </w:pPr>
            <w:r w:rsidDel="00000000" w:rsidR="00000000" w:rsidRPr="00000000">
              <w:rPr>
                <w:sz w:val="20"/>
                <w:szCs w:val="20"/>
                <w:rtl w:val="0"/>
              </w:rPr>
              <w:t xml:space="preserve">Priority High </w:t>
              <w:br w:type="textWrapping"/>
              <w:t xml:space="preserve">considering future benefit</w:t>
            </w:r>
          </w:p>
        </w:tc>
      </w:tr>
      <w:tr>
        <w:trPr>
          <w:cantSplit w:val="0"/>
          <w:trHeight w:val="94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27">
            <w:pPr>
              <w:rPr>
                <w:sz w:val="20"/>
                <w:szCs w:val="20"/>
              </w:rPr>
            </w:pPr>
            <w:r w:rsidDel="00000000" w:rsidR="00000000" w:rsidRPr="00000000">
              <w:rPr>
                <w:sz w:val="20"/>
                <w:szCs w:val="20"/>
                <w:rtl w:val="0"/>
              </w:rPr>
              <w:t xml:space="preserve">7</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28">
            <w:pPr>
              <w:rPr>
                <w:sz w:val="20"/>
                <w:szCs w:val="20"/>
              </w:rPr>
            </w:pPr>
            <w:r w:rsidDel="00000000" w:rsidR="00000000" w:rsidRPr="00000000">
              <w:rPr>
                <w:sz w:val="20"/>
                <w:szCs w:val="20"/>
                <w:rtl w:val="0"/>
              </w:rPr>
              <w:t xml:space="preserve">Further analyze Profiler result to optimize the code.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29">
            <w:pPr>
              <w:rPr>
                <w:sz w:val="20"/>
                <w:szCs w:val="20"/>
              </w:rPr>
            </w:pPr>
            <w:r w:rsidDel="00000000" w:rsidR="00000000" w:rsidRPr="00000000">
              <w:rPr>
                <w:sz w:val="20"/>
                <w:szCs w:val="20"/>
                <w:rtl w:val="0"/>
              </w:rPr>
              <w:t xml:space="preserve">Small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2A">
            <w:pPr>
              <w:rPr>
                <w:sz w:val="20"/>
                <w:szCs w:val="20"/>
              </w:rPr>
            </w:pPr>
            <w:r w:rsidDel="00000000" w:rsidR="00000000" w:rsidRPr="00000000">
              <w:rPr>
                <w:sz w:val="20"/>
                <w:szCs w:val="20"/>
                <w:rtl w:val="0"/>
              </w:rPr>
              <w:t xml:space="preserve">•</w:t>
              <w:tab/>
              <w:t xml:space="preserve">Save MSPS CPU time and potentially reduce MSPS latency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2B">
            <w:pPr>
              <w:rPr>
                <w:sz w:val="20"/>
                <w:szCs w:val="20"/>
              </w:rPr>
            </w:pPr>
            <w:r w:rsidDel="00000000" w:rsidR="00000000" w:rsidRPr="00000000">
              <w:rPr>
                <w:sz w:val="20"/>
                <w:szCs w:val="20"/>
                <w:rtl w:val="0"/>
              </w:rPr>
              <w:t xml:space="preserve">Small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2C">
            <w:pPr>
              <w:rPr>
                <w:sz w:val="20"/>
                <w:szCs w:val="20"/>
              </w:rPr>
            </w:pPr>
            <w:r w:rsidDel="00000000" w:rsidR="00000000" w:rsidRPr="00000000">
              <w:rPr>
                <w:sz w:val="20"/>
                <w:szCs w:val="20"/>
                <w:rtl w:val="0"/>
              </w:rPr>
              <w:t xml:space="preserve">•</w:t>
              <w:tab/>
              <w:t xml:space="preserve">N/A</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2D">
            <w:pPr>
              <w:rPr>
                <w:sz w:val="20"/>
                <w:szCs w:val="20"/>
              </w:rPr>
            </w:pPr>
            <w:r w:rsidDel="00000000" w:rsidR="00000000" w:rsidRPr="00000000">
              <w:rPr>
                <w:sz w:val="20"/>
                <w:szCs w:val="20"/>
                <w:rtl w:val="0"/>
              </w:rPr>
              <w:t xml:space="preserve">Priority Low</w:t>
              <w:br w:type="textWrapping"/>
              <w:t xml:space="preserve">considering small benefit</w:t>
            </w:r>
          </w:p>
        </w:tc>
      </w:tr>
      <w:tr>
        <w:trPr>
          <w:cantSplit w:val="0"/>
          <w:trHeight w:val="11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2E">
            <w:pPr>
              <w:rPr>
                <w:sz w:val="20"/>
                <w:szCs w:val="20"/>
              </w:rPr>
            </w:pPr>
            <w:r w:rsidDel="00000000" w:rsidR="00000000" w:rsidRPr="00000000">
              <w:rPr>
                <w:sz w:val="20"/>
                <w:szCs w:val="20"/>
                <w:rtl w:val="0"/>
              </w:rPr>
              <w:t xml:space="preserve">8</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2F">
            <w:pPr>
              <w:rPr>
                <w:sz w:val="20"/>
                <w:szCs w:val="20"/>
              </w:rPr>
            </w:pPr>
            <w:r w:rsidDel="00000000" w:rsidR="00000000" w:rsidRPr="00000000">
              <w:rPr>
                <w:sz w:val="20"/>
                <w:szCs w:val="20"/>
                <w:rtl w:val="0"/>
              </w:rPr>
              <w:t xml:space="preserve">Make Redis state change safe and quick enough for Auto Scaling.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30">
            <w:pPr>
              <w:rPr>
                <w:sz w:val="20"/>
                <w:szCs w:val="20"/>
              </w:rPr>
            </w:pPr>
            <w:r w:rsidDel="00000000" w:rsidR="00000000" w:rsidRPr="00000000">
              <w:rPr>
                <w:sz w:val="20"/>
                <w:szCs w:val="20"/>
                <w:rtl w:val="0"/>
              </w:rPr>
              <w:t xml:space="preserve">Large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31">
            <w:pPr>
              <w:rPr>
                <w:sz w:val="20"/>
                <w:szCs w:val="20"/>
              </w:rPr>
            </w:pPr>
            <w:r w:rsidDel="00000000" w:rsidR="00000000" w:rsidRPr="00000000">
              <w:rPr>
                <w:sz w:val="20"/>
                <w:szCs w:val="20"/>
                <w:rtl w:val="0"/>
              </w:rPr>
              <w:t xml:space="preserve">•</w:t>
              <w:tab/>
              <w:t xml:space="preserve">Improve Redis CPU utilization</w:t>
            </w:r>
          </w:p>
          <w:p w:rsidR="00000000" w:rsidDel="00000000" w:rsidP="00000000" w:rsidRDefault="00000000" w:rsidRPr="00000000" w14:paraId="00000632">
            <w:pPr>
              <w:rPr>
                <w:sz w:val="20"/>
                <w:szCs w:val="20"/>
              </w:rPr>
            </w:pPr>
            <w:r w:rsidDel="00000000" w:rsidR="00000000" w:rsidRPr="00000000">
              <w:rPr>
                <w:sz w:val="20"/>
                <w:szCs w:val="20"/>
                <w:rtl w:val="0"/>
              </w:rPr>
              <w:tab/>
              <w:t xml:space="preserve">•</w:t>
              <w:tab/>
              <w:t xml:space="preserve">Reduce operational cost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33">
            <w:pPr>
              <w:rPr>
                <w:sz w:val="20"/>
                <w:szCs w:val="20"/>
              </w:rPr>
            </w:pPr>
            <w:r w:rsidDel="00000000" w:rsidR="00000000" w:rsidRPr="00000000">
              <w:rPr>
                <w:sz w:val="20"/>
                <w:szCs w:val="20"/>
                <w:rtl w:val="0"/>
              </w:rPr>
              <w:t xml:space="preserve">Small to Medium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34">
            <w:pPr>
              <w:rPr>
                <w:sz w:val="20"/>
                <w:szCs w:val="20"/>
              </w:rPr>
            </w:pPr>
            <w:r w:rsidDel="00000000" w:rsidR="00000000" w:rsidRPr="00000000">
              <w:rPr>
                <w:sz w:val="20"/>
                <w:szCs w:val="20"/>
                <w:rtl w:val="0"/>
              </w:rPr>
              <w:t xml:space="preserve">•</w:t>
              <w:tab/>
              <w:t xml:space="preserve">Making Redis state change safe and quick can be challenging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35">
            <w:pPr>
              <w:rPr>
                <w:sz w:val="20"/>
                <w:szCs w:val="20"/>
              </w:rPr>
            </w:pPr>
            <w:r w:rsidDel="00000000" w:rsidR="00000000" w:rsidRPr="00000000">
              <w:rPr>
                <w:sz w:val="20"/>
                <w:szCs w:val="20"/>
                <w:rtl w:val="0"/>
              </w:rPr>
              <w:t xml:space="preserve">Priority Medium</w:t>
              <w:br w:type="textWrapping"/>
              <w:t xml:space="preserve">considering the operational benefit</w:t>
            </w:r>
          </w:p>
        </w:tc>
      </w:tr>
      <w:tr>
        <w:trPr>
          <w:cantSplit w:val="0"/>
          <w:trHeight w:val="13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36">
            <w:pPr>
              <w:rPr>
                <w:sz w:val="20"/>
                <w:szCs w:val="20"/>
              </w:rPr>
            </w:pPr>
            <w:r w:rsidDel="00000000" w:rsidR="00000000" w:rsidRPr="00000000">
              <w:rPr>
                <w:sz w:val="20"/>
                <w:szCs w:val="20"/>
                <w:rtl w:val="0"/>
              </w:rPr>
              <w:t xml:space="preserve">9</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37">
            <w:pPr>
              <w:rPr>
                <w:sz w:val="20"/>
                <w:szCs w:val="20"/>
              </w:rPr>
            </w:pPr>
            <w:r w:rsidDel="00000000" w:rsidR="00000000" w:rsidRPr="00000000">
              <w:rPr>
                <w:sz w:val="20"/>
                <w:szCs w:val="20"/>
                <w:rtl w:val="0"/>
              </w:rPr>
              <w:t xml:space="preserve">Migrate MSPS to use ElasticCache instead Redis (pending feasibility check).</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38">
            <w:pPr>
              <w:rPr>
                <w:sz w:val="20"/>
                <w:szCs w:val="20"/>
              </w:rPr>
            </w:pPr>
            <w:r w:rsidDel="00000000" w:rsidR="00000000" w:rsidRPr="00000000">
              <w:rPr>
                <w:sz w:val="20"/>
                <w:szCs w:val="20"/>
                <w:rtl w:val="0"/>
              </w:rPr>
              <w:t xml:space="preserve">Extra Large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39">
            <w:pPr>
              <w:rPr>
                <w:sz w:val="20"/>
                <w:szCs w:val="20"/>
              </w:rPr>
            </w:pPr>
            <w:r w:rsidDel="00000000" w:rsidR="00000000" w:rsidRPr="00000000">
              <w:rPr>
                <w:sz w:val="20"/>
                <w:szCs w:val="20"/>
                <w:rtl w:val="0"/>
              </w:rPr>
              <w:t xml:space="preserve">•</w:t>
              <w:tab/>
              <w:t xml:space="preserve">Potentially make cache more more cost effective</w:t>
            </w:r>
          </w:p>
          <w:p w:rsidR="00000000" w:rsidDel="00000000" w:rsidP="00000000" w:rsidRDefault="00000000" w:rsidRPr="00000000" w14:paraId="0000063A">
            <w:pPr>
              <w:rPr>
                <w:sz w:val="20"/>
                <w:szCs w:val="20"/>
              </w:rPr>
            </w:pPr>
            <w:r w:rsidDel="00000000" w:rsidR="00000000" w:rsidRPr="00000000">
              <w:rPr>
                <w:sz w:val="20"/>
                <w:szCs w:val="20"/>
                <w:rtl w:val="0"/>
              </w:rPr>
              <w:tab/>
              <w:t xml:space="preserve">•</w:t>
              <w:tab/>
              <w:t xml:space="preserve">Reduce operational cost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3B">
            <w:pPr>
              <w:rPr>
                <w:sz w:val="20"/>
                <w:szCs w:val="20"/>
              </w:rPr>
            </w:pPr>
            <w:r w:rsidDel="00000000" w:rsidR="00000000" w:rsidRPr="00000000">
              <w:rPr>
                <w:sz w:val="20"/>
                <w:szCs w:val="20"/>
                <w:rtl w:val="0"/>
              </w:rPr>
              <w:t xml:space="preserve">Unknown (pending feasibility check)</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3C">
            <w:pPr>
              <w:rPr>
                <w:sz w:val="20"/>
                <w:szCs w:val="20"/>
              </w:rPr>
            </w:pPr>
            <w:r w:rsidDel="00000000" w:rsidR="00000000" w:rsidRPr="00000000">
              <w:rPr>
                <w:sz w:val="20"/>
                <w:szCs w:val="20"/>
                <w:rtl w:val="0"/>
              </w:rPr>
              <w:t xml:space="preserve">•</w:t>
              <w:tab/>
              <w:t xml:space="preserve">ElasticCache latency/cost may be too high to be feasible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3D">
            <w:pPr>
              <w:rPr>
                <w:sz w:val="20"/>
                <w:szCs w:val="20"/>
              </w:rPr>
            </w:pPr>
            <w:r w:rsidDel="00000000" w:rsidR="00000000" w:rsidRPr="00000000">
              <w:rPr>
                <w:sz w:val="20"/>
                <w:szCs w:val="20"/>
                <w:rtl w:val="0"/>
              </w:rPr>
              <w:t xml:space="preserve">Priority Low</w:t>
              <w:br w:type="textWrapping"/>
              <w:t xml:space="preserve">considering the effort</w:t>
            </w:r>
          </w:p>
        </w:tc>
      </w:tr>
      <w:tr>
        <w:trPr>
          <w:cantSplit w:val="0"/>
          <w:trHeight w:val="72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3E">
            <w:pPr>
              <w:rPr>
                <w:sz w:val="20"/>
                <w:szCs w:val="20"/>
              </w:rPr>
            </w:pPr>
            <w:r w:rsidDel="00000000" w:rsidR="00000000" w:rsidRPr="00000000">
              <w:rPr>
                <w:sz w:val="20"/>
                <w:szCs w:val="20"/>
                <w:rtl w:val="0"/>
              </w:rPr>
              <w:t xml:space="preserve">10</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3F">
            <w:pPr>
              <w:rPr>
                <w:sz w:val="20"/>
                <w:szCs w:val="20"/>
              </w:rPr>
            </w:pPr>
            <w:r w:rsidDel="00000000" w:rsidR="00000000" w:rsidRPr="00000000">
              <w:rPr>
                <w:sz w:val="20"/>
                <w:szCs w:val="20"/>
                <w:rtl w:val="0"/>
              </w:rPr>
              <w:t xml:space="preserve">Move 3 AZs to 5 AZs for MSPS.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40">
            <w:pPr>
              <w:rPr>
                <w:sz w:val="20"/>
                <w:szCs w:val="20"/>
              </w:rPr>
            </w:pPr>
            <w:r w:rsidDel="00000000" w:rsidR="00000000" w:rsidRPr="00000000">
              <w:rPr>
                <w:sz w:val="20"/>
                <w:szCs w:val="20"/>
                <w:rtl w:val="0"/>
              </w:rPr>
              <w:t xml:space="preserve">Small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41">
            <w:pPr>
              <w:rPr>
                <w:sz w:val="20"/>
                <w:szCs w:val="20"/>
              </w:rPr>
            </w:pPr>
            <w:r w:rsidDel="00000000" w:rsidR="00000000" w:rsidRPr="00000000">
              <w:rPr>
                <w:sz w:val="20"/>
                <w:szCs w:val="20"/>
                <w:rtl w:val="0"/>
              </w:rPr>
              <w:t xml:space="preserve">•</w:t>
              <w:tab/>
              <w:t xml:space="preserve">Reduce hosts for backup</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42">
            <w:pPr>
              <w:rPr>
                <w:sz w:val="20"/>
                <w:szCs w:val="20"/>
              </w:rPr>
            </w:pPr>
            <w:r w:rsidDel="00000000" w:rsidR="00000000" w:rsidRPr="00000000">
              <w:rPr>
                <w:sz w:val="20"/>
                <w:szCs w:val="20"/>
                <w:rtl w:val="0"/>
              </w:rPr>
              <w:t xml:space="preserve">Small to Medium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43">
            <w:pPr>
              <w:rPr>
                <w:sz w:val="20"/>
                <w:szCs w:val="20"/>
              </w:rPr>
            </w:pPr>
            <w:r w:rsidDel="00000000" w:rsidR="00000000" w:rsidRPr="00000000">
              <w:rPr>
                <w:sz w:val="20"/>
                <w:szCs w:val="20"/>
                <w:rtl w:val="0"/>
              </w:rPr>
              <w:t xml:space="preserve">•</w:t>
              <w:tab/>
              <w:t xml:space="preserve">N/A</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44">
            <w:pPr>
              <w:rPr>
                <w:sz w:val="20"/>
                <w:szCs w:val="20"/>
              </w:rPr>
            </w:pPr>
            <w:r w:rsidDel="00000000" w:rsidR="00000000" w:rsidRPr="00000000">
              <w:rPr>
                <w:sz w:val="20"/>
                <w:szCs w:val="20"/>
                <w:rtl w:val="0"/>
              </w:rPr>
              <w:t xml:space="preserve">Priority High</w:t>
              <w:br w:type="textWrapping"/>
              <w:t xml:space="preserve">considering effort vs benefit</w:t>
            </w:r>
          </w:p>
        </w:tc>
      </w:tr>
      <w:tr>
        <w:trPr>
          <w:cantSplit w:val="0"/>
          <w:trHeight w:val="13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45">
            <w:pPr>
              <w:rPr>
                <w:sz w:val="20"/>
                <w:szCs w:val="20"/>
              </w:rPr>
            </w:pPr>
            <w:r w:rsidDel="00000000" w:rsidR="00000000" w:rsidRPr="00000000">
              <w:rPr>
                <w:sz w:val="20"/>
                <w:szCs w:val="20"/>
                <w:rtl w:val="0"/>
              </w:rPr>
              <w:t xml:space="preserve">11</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46">
            <w:pPr>
              <w:rPr>
                <w:sz w:val="20"/>
                <w:szCs w:val="20"/>
              </w:rPr>
            </w:pPr>
            <w:r w:rsidDel="00000000" w:rsidR="00000000" w:rsidRPr="00000000">
              <w:rPr>
                <w:sz w:val="20"/>
                <w:szCs w:val="20"/>
                <w:rtl w:val="0"/>
              </w:rPr>
              <w:t xml:space="preserve">Move precompute traffic to dedicated MSPS precompute fleet or existing precompute service.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47">
            <w:pPr>
              <w:rPr>
                <w:sz w:val="20"/>
                <w:szCs w:val="20"/>
              </w:rPr>
            </w:pPr>
            <w:r w:rsidDel="00000000" w:rsidR="00000000" w:rsidRPr="00000000">
              <w:rPr>
                <w:sz w:val="20"/>
                <w:szCs w:val="20"/>
                <w:rtl w:val="0"/>
              </w:rPr>
              <w:t xml:space="preserve">Medium to Large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48">
            <w:pPr>
              <w:rPr>
                <w:sz w:val="20"/>
                <w:szCs w:val="20"/>
              </w:rPr>
            </w:pPr>
            <w:r w:rsidDel="00000000" w:rsidR="00000000" w:rsidRPr="00000000">
              <w:rPr>
                <w:sz w:val="20"/>
                <w:szCs w:val="20"/>
                <w:rtl w:val="0"/>
              </w:rPr>
              <w:t xml:space="preserve">•</w:t>
              <w:tab/>
              <w:t xml:space="preserve">Have different SLA for precompute and realtime requests to improve CPU utilization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49">
            <w:pPr>
              <w:rPr>
                <w:sz w:val="20"/>
                <w:szCs w:val="20"/>
              </w:rPr>
            </w:pPr>
            <w:r w:rsidDel="00000000" w:rsidR="00000000" w:rsidRPr="00000000">
              <w:rPr>
                <w:sz w:val="20"/>
                <w:szCs w:val="20"/>
                <w:rtl w:val="0"/>
              </w:rPr>
              <w:t xml:space="preserve">Medium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4A">
            <w:pPr>
              <w:rPr>
                <w:sz w:val="20"/>
                <w:szCs w:val="20"/>
              </w:rPr>
            </w:pPr>
            <w:r w:rsidDel="00000000" w:rsidR="00000000" w:rsidRPr="00000000">
              <w:rPr>
                <w:sz w:val="20"/>
                <w:szCs w:val="20"/>
                <w:rtl w:val="0"/>
              </w:rPr>
              <w:t xml:space="preserve">•</w:t>
              <w:tab/>
              <w:t xml:space="preserve">N/A</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4B">
            <w:pPr>
              <w:rPr>
                <w:sz w:val="20"/>
                <w:szCs w:val="20"/>
              </w:rPr>
            </w:pPr>
            <w:r w:rsidDel="00000000" w:rsidR="00000000" w:rsidRPr="00000000">
              <w:rPr>
                <w:sz w:val="20"/>
                <w:szCs w:val="20"/>
                <w:rtl w:val="0"/>
              </w:rPr>
              <w:t xml:space="preserve">Priority High</w:t>
              <w:br w:type="textWrapping"/>
              <w:t xml:space="preserve">considering benefit</w:t>
            </w:r>
          </w:p>
        </w:tc>
      </w:tr>
      <w:tr>
        <w:trPr>
          <w:cantSplit w:val="0"/>
          <w:trHeight w:val="184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4C">
            <w:pPr>
              <w:rPr>
                <w:sz w:val="20"/>
                <w:szCs w:val="20"/>
              </w:rPr>
            </w:pPr>
            <w:r w:rsidDel="00000000" w:rsidR="00000000" w:rsidRPr="00000000">
              <w:rPr>
                <w:sz w:val="20"/>
                <w:szCs w:val="20"/>
                <w:rtl w:val="0"/>
              </w:rPr>
              <w:t xml:space="preserve">12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4D">
            <w:pPr>
              <w:rPr>
                <w:sz w:val="20"/>
                <w:szCs w:val="20"/>
              </w:rPr>
            </w:pPr>
            <w:r w:rsidDel="00000000" w:rsidR="00000000" w:rsidRPr="00000000">
              <w:rPr>
                <w:sz w:val="20"/>
                <w:szCs w:val="20"/>
                <w:rtl w:val="0"/>
              </w:rPr>
              <w:t xml:space="preserve">Remove the fallback to Sable to avoid the latency spike caused by Sable.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4E">
            <w:pPr>
              <w:rPr>
                <w:sz w:val="20"/>
                <w:szCs w:val="20"/>
              </w:rPr>
            </w:pPr>
            <w:r w:rsidDel="00000000" w:rsidR="00000000" w:rsidRPr="00000000">
              <w:rPr>
                <w:sz w:val="20"/>
                <w:szCs w:val="20"/>
                <w:rtl w:val="0"/>
              </w:rPr>
              <w:t xml:space="preserve">Small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4F">
            <w:pPr>
              <w:rPr>
                <w:sz w:val="20"/>
                <w:szCs w:val="20"/>
              </w:rPr>
            </w:pPr>
            <w:r w:rsidDel="00000000" w:rsidR="00000000" w:rsidRPr="00000000">
              <w:rPr>
                <w:sz w:val="20"/>
                <w:szCs w:val="20"/>
                <w:rtl w:val="0"/>
              </w:rPr>
              <w:t xml:space="preserve">•</w:t>
              <w:tab/>
              <w:t xml:space="preserve">Reduce MSPS p99.9 latency</w:t>
            </w:r>
          </w:p>
          <w:p w:rsidR="00000000" w:rsidDel="00000000" w:rsidP="00000000" w:rsidRDefault="00000000" w:rsidRPr="00000000" w14:paraId="00000650">
            <w:pPr>
              <w:rPr>
                <w:sz w:val="20"/>
                <w:szCs w:val="20"/>
              </w:rPr>
            </w:pPr>
            <w:r w:rsidDel="00000000" w:rsidR="00000000" w:rsidRPr="00000000">
              <w:rPr>
                <w:sz w:val="20"/>
                <w:szCs w:val="20"/>
                <w:rtl w:val="0"/>
              </w:rPr>
              <w:tab/>
              <w:t xml:space="preserve">•</w:t>
              <w:tab/>
              <w:t xml:space="preserve">Improve CPU utilization</w:t>
            </w:r>
          </w:p>
          <w:p w:rsidR="00000000" w:rsidDel="00000000" w:rsidP="00000000" w:rsidRDefault="00000000" w:rsidRPr="00000000" w14:paraId="00000651">
            <w:pPr>
              <w:rPr>
                <w:sz w:val="20"/>
                <w:szCs w:val="20"/>
              </w:rPr>
            </w:pPr>
            <w:r w:rsidDel="00000000" w:rsidR="00000000" w:rsidRPr="00000000">
              <w:rPr>
                <w:sz w:val="20"/>
                <w:szCs w:val="20"/>
                <w:rtl w:val="0"/>
              </w:rPr>
              <w:tab/>
              <w:t xml:space="preserve">•</w:t>
              <w:tab/>
              <w:t xml:space="preserve">Reduce operational cost (e.g., sev2)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52">
            <w:pPr>
              <w:rPr>
                <w:sz w:val="20"/>
                <w:szCs w:val="20"/>
              </w:rPr>
            </w:pPr>
            <w:r w:rsidDel="00000000" w:rsidR="00000000" w:rsidRPr="00000000">
              <w:rPr>
                <w:sz w:val="20"/>
                <w:szCs w:val="20"/>
                <w:rtl w:val="0"/>
              </w:rPr>
              <w:t xml:space="preserve">Medium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53">
            <w:pPr>
              <w:rPr>
                <w:sz w:val="20"/>
                <w:szCs w:val="20"/>
              </w:rPr>
            </w:pPr>
            <w:r w:rsidDel="00000000" w:rsidR="00000000" w:rsidRPr="00000000">
              <w:rPr>
                <w:sz w:val="20"/>
                <w:szCs w:val="20"/>
                <w:rtl w:val="0"/>
              </w:rPr>
              <w:t xml:space="preserve">•</w:t>
              <w:tab/>
              <w:t xml:space="preserve">MSPS availability might be dropped in exchange for latency spike in extreme case.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54">
            <w:pPr>
              <w:rPr>
                <w:sz w:val="20"/>
                <w:szCs w:val="20"/>
              </w:rPr>
            </w:pPr>
            <w:r w:rsidDel="00000000" w:rsidR="00000000" w:rsidRPr="00000000">
              <w:rPr>
                <w:sz w:val="20"/>
                <w:szCs w:val="20"/>
                <w:rtl w:val="0"/>
              </w:rPr>
              <w:t xml:space="preserve">Priority Medium considering the benefit</w:t>
            </w:r>
          </w:p>
        </w:tc>
      </w:tr>
      <w:tr>
        <w:trPr>
          <w:cantSplit w:val="0"/>
          <w:trHeight w:val="184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55">
            <w:pPr>
              <w:rPr>
                <w:sz w:val="20"/>
                <w:szCs w:val="20"/>
              </w:rPr>
            </w:pPr>
            <w:r w:rsidDel="00000000" w:rsidR="00000000" w:rsidRPr="00000000">
              <w:rPr>
                <w:sz w:val="20"/>
                <w:szCs w:val="20"/>
                <w:rtl w:val="0"/>
              </w:rPr>
              <w:t xml:space="preserve">13</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56">
            <w:pPr>
              <w:rPr>
                <w:sz w:val="20"/>
                <w:szCs w:val="20"/>
              </w:rPr>
            </w:pPr>
            <w:r w:rsidDel="00000000" w:rsidR="00000000" w:rsidRPr="00000000">
              <w:rPr>
                <w:sz w:val="20"/>
                <w:szCs w:val="20"/>
                <w:rtl w:val="0"/>
              </w:rPr>
              <w:t xml:space="preserve">Figure out and fix the root cause of the large gap between "Time" and "Activity Time".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57">
            <w:pPr>
              <w:rPr>
                <w:sz w:val="20"/>
                <w:szCs w:val="20"/>
              </w:rPr>
            </w:pPr>
            <w:r w:rsidDel="00000000" w:rsidR="00000000" w:rsidRPr="00000000">
              <w:rPr>
                <w:sz w:val="20"/>
                <w:szCs w:val="20"/>
                <w:rtl w:val="0"/>
              </w:rPr>
              <w:t xml:space="preserve">Small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58">
            <w:pPr>
              <w:rPr>
                <w:sz w:val="20"/>
                <w:szCs w:val="20"/>
              </w:rPr>
            </w:pPr>
            <w:r w:rsidDel="00000000" w:rsidR="00000000" w:rsidRPr="00000000">
              <w:rPr>
                <w:sz w:val="20"/>
                <w:szCs w:val="20"/>
                <w:rtl w:val="0"/>
              </w:rPr>
              <w:t xml:space="preserve">•</w:t>
              <w:tab/>
              <w:t xml:space="preserve">Reduce MSPS p99.9 latency</w:t>
            </w:r>
          </w:p>
          <w:p w:rsidR="00000000" w:rsidDel="00000000" w:rsidP="00000000" w:rsidRDefault="00000000" w:rsidRPr="00000000" w14:paraId="00000659">
            <w:pPr>
              <w:rPr>
                <w:sz w:val="20"/>
                <w:szCs w:val="20"/>
              </w:rPr>
            </w:pPr>
            <w:r w:rsidDel="00000000" w:rsidR="00000000" w:rsidRPr="00000000">
              <w:rPr>
                <w:sz w:val="20"/>
                <w:szCs w:val="20"/>
                <w:rtl w:val="0"/>
              </w:rPr>
              <w:tab/>
              <w:t xml:space="preserve">•</w:t>
              <w:tab/>
              <w:t xml:space="preserve">Improve CPU utilization</w:t>
            </w:r>
          </w:p>
          <w:p w:rsidR="00000000" w:rsidDel="00000000" w:rsidP="00000000" w:rsidRDefault="00000000" w:rsidRPr="00000000" w14:paraId="0000065A">
            <w:pPr>
              <w:rPr>
                <w:sz w:val="20"/>
                <w:szCs w:val="20"/>
              </w:rPr>
            </w:pPr>
            <w:r w:rsidDel="00000000" w:rsidR="00000000" w:rsidRPr="00000000">
              <w:rPr>
                <w:sz w:val="20"/>
                <w:szCs w:val="20"/>
                <w:rtl w:val="0"/>
              </w:rPr>
              <w:tab/>
              <w:t xml:space="preserve">•</w:t>
              <w:tab/>
              <w:t xml:space="preserve">Reduce operational cost (e.g., sev2)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5B">
            <w:pPr>
              <w:rPr>
                <w:sz w:val="20"/>
                <w:szCs w:val="20"/>
              </w:rPr>
            </w:pPr>
            <w:r w:rsidDel="00000000" w:rsidR="00000000" w:rsidRPr="00000000">
              <w:rPr>
                <w:sz w:val="20"/>
                <w:szCs w:val="20"/>
                <w:rtl w:val="0"/>
              </w:rPr>
              <w:t xml:space="preserve">Medium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5C">
            <w:pPr>
              <w:rPr>
                <w:sz w:val="20"/>
                <w:szCs w:val="20"/>
              </w:rPr>
            </w:pPr>
            <w:r w:rsidDel="00000000" w:rsidR="00000000" w:rsidRPr="00000000">
              <w:rPr>
                <w:sz w:val="20"/>
                <w:szCs w:val="20"/>
                <w:rtl w:val="0"/>
              </w:rPr>
              <w:t xml:space="preserve">•</w:t>
              <w:tab/>
              <w:t xml:space="preserve">N/A</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5D">
            <w:pPr>
              <w:rPr>
                <w:sz w:val="20"/>
                <w:szCs w:val="20"/>
              </w:rPr>
            </w:pPr>
            <w:r w:rsidDel="00000000" w:rsidR="00000000" w:rsidRPr="00000000">
              <w:rPr>
                <w:sz w:val="20"/>
                <w:szCs w:val="20"/>
                <w:rtl w:val="0"/>
              </w:rPr>
              <w:t xml:space="preserve">Priority High</w:t>
              <w:br w:type="textWrapping"/>
              <w:t xml:space="preserve">considering the benefit</w:t>
            </w:r>
          </w:p>
        </w:tc>
      </w:tr>
    </w:tbl>
    <w:p w:rsidR="00000000" w:rsidDel="00000000" w:rsidP="00000000" w:rsidRDefault="00000000" w:rsidRPr="00000000" w14:paraId="0000065E">
      <w:pPr>
        <w:rPr>
          <w:b w:val="1"/>
          <w:sz w:val="24"/>
          <w:szCs w:val="24"/>
        </w:rPr>
      </w:pPr>
      <w:r w:rsidDel="00000000" w:rsidR="00000000" w:rsidRPr="00000000">
        <w:rPr>
          <w:b w:val="1"/>
          <w:sz w:val="24"/>
          <w:szCs w:val="24"/>
          <w:rtl w:val="0"/>
        </w:rPr>
        <w:t xml:space="preserve">5 Proposal</w:t>
      </w:r>
    </w:p>
    <w:p w:rsidR="00000000" w:rsidDel="00000000" w:rsidP="00000000" w:rsidRDefault="00000000" w:rsidRPr="00000000" w14:paraId="0000065F">
      <w:pPr>
        <w:rPr>
          <w:sz w:val="20"/>
          <w:szCs w:val="20"/>
        </w:rPr>
      </w:pPr>
      <w:r w:rsidDel="00000000" w:rsidR="00000000" w:rsidRPr="00000000">
        <w:rPr>
          <w:sz w:val="20"/>
          <w:szCs w:val="20"/>
          <w:rtl w:val="0"/>
        </w:rPr>
        <w:t xml:space="preserve">Based on the analysis above, we believe that the top priority for us is to bring down the p99.9 latency. If we could remove the latency constraint, we would make MSPS a CPU bound service, and unlock more opportunities of optimization in other directions.</w:t>
      </w:r>
    </w:p>
    <w:p w:rsidR="00000000" w:rsidDel="00000000" w:rsidP="00000000" w:rsidRDefault="00000000" w:rsidRPr="00000000" w14:paraId="00000660">
      <w:pPr>
        <w:rPr>
          <w:sz w:val="20"/>
          <w:szCs w:val="20"/>
        </w:rPr>
      </w:pPr>
      <w:r w:rsidDel="00000000" w:rsidR="00000000" w:rsidRPr="00000000">
        <w:rPr>
          <w:sz w:val="20"/>
          <w:szCs w:val="20"/>
          <w:rtl w:val="0"/>
        </w:rPr>
        <w:t xml:space="preserve">Specifically, for the short term target of reducing the IMR cost, we will target to achieve around 50% saving with the following actions in priority order.</w:t>
      </w:r>
    </w:p>
    <w:p w:rsidR="00000000" w:rsidDel="00000000" w:rsidP="00000000" w:rsidRDefault="00000000" w:rsidRPr="00000000" w14:paraId="00000661">
      <w:pPr>
        <w:numPr>
          <w:ilvl w:val="0"/>
          <w:numId w:val="24"/>
        </w:numPr>
        <w:spacing w:after="0" w:afterAutospacing="0" w:before="240" w:lineRule="auto"/>
        <w:ind w:left="720" w:hanging="360"/>
        <w:rPr>
          <w:sz w:val="20"/>
          <w:szCs w:val="20"/>
        </w:rPr>
      </w:pPr>
      <w:r w:rsidDel="00000000" w:rsidR="00000000" w:rsidRPr="00000000">
        <w:rPr>
          <w:sz w:val="20"/>
          <w:szCs w:val="20"/>
          <w:rtl w:val="0"/>
        </w:rPr>
        <w:t xml:space="preserve">bring down p99.9 latency in MSPS by</w:t>
      </w:r>
    </w:p>
    <w:p w:rsidR="00000000" w:rsidDel="00000000" w:rsidP="00000000" w:rsidRDefault="00000000" w:rsidRPr="00000000" w14:paraId="00000662">
      <w:pPr>
        <w:numPr>
          <w:ilvl w:val="1"/>
          <w:numId w:val="24"/>
        </w:numPr>
        <w:spacing w:after="0" w:afterAutospacing="0" w:before="0" w:beforeAutospacing="0" w:lineRule="auto"/>
        <w:ind w:left="1440" w:hanging="360"/>
        <w:rPr>
          <w:sz w:val="20"/>
          <w:szCs w:val="20"/>
        </w:rPr>
      </w:pPr>
      <w:r w:rsidDel="00000000" w:rsidR="00000000" w:rsidRPr="00000000">
        <w:rPr>
          <w:sz w:val="20"/>
          <w:szCs w:val="20"/>
          <w:rtl w:val="0"/>
        </w:rPr>
        <w:t xml:space="preserve">(a) figuring out and fixing the root cause of the large gap between "Time" and "Activity Time".</w:t>
      </w:r>
    </w:p>
    <w:p w:rsidR="00000000" w:rsidDel="00000000" w:rsidP="00000000" w:rsidRDefault="00000000" w:rsidRPr="00000000" w14:paraId="00000663">
      <w:pPr>
        <w:numPr>
          <w:ilvl w:val="1"/>
          <w:numId w:val="24"/>
        </w:numPr>
        <w:spacing w:after="0" w:afterAutospacing="0" w:before="0" w:beforeAutospacing="0" w:lineRule="auto"/>
        <w:ind w:left="1440" w:hanging="360"/>
        <w:rPr>
          <w:sz w:val="20"/>
          <w:szCs w:val="20"/>
        </w:rPr>
      </w:pPr>
      <w:r w:rsidDel="00000000" w:rsidR="00000000" w:rsidRPr="00000000">
        <w:rPr>
          <w:sz w:val="20"/>
          <w:szCs w:val="20"/>
          <w:rtl w:val="0"/>
        </w:rPr>
        <w:t xml:space="preserve">(b) (pending investigation) removing the fallback to Sable to avoid the latency spike caused by Sable.</w:t>
      </w:r>
    </w:p>
    <w:p w:rsidR="00000000" w:rsidDel="00000000" w:rsidP="00000000" w:rsidRDefault="00000000" w:rsidRPr="00000000" w14:paraId="00000664">
      <w:pPr>
        <w:numPr>
          <w:ilvl w:val="1"/>
          <w:numId w:val="24"/>
        </w:numPr>
        <w:spacing w:after="0" w:afterAutospacing="0" w:before="0" w:beforeAutospacing="0" w:lineRule="auto"/>
        <w:ind w:left="1440" w:hanging="360"/>
        <w:rPr>
          <w:sz w:val="20"/>
          <w:szCs w:val="20"/>
        </w:rPr>
      </w:pPr>
      <w:r w:rsidDel="00000000" w:rsidR="00000000" w:rsidRPr="00000000">
        <w:rPr>
          <w:sz w:val="20"/>
          <w:szCs w:val="20"/>
          <w:rtl w:val="0"/>
        </w:rPr>
        <w:t xml:space="preserve">Estimated cost saving is 20~40% for MSPS.</w:t>
      </w:r>
    </w:p>
    <w:p w:rsidR="00000000" w:rsidDel="00000000" w:rsidP="00000000" w:rsidRDefault="00000000" w:rsidRPr="00000000" w14:paraId="00000665">
      <w:pPr>
        <w:numPr>
          <w:ilvl w:val="0"/>
          <w:numId w:val="24"/>
        </w:numPr>
        <w:spacing w:after="0" w:afterAutospacing="0" w:before="0" w:beforeAutospacing="0" w:lineRule="auto"/>
        <w:ind w:left="720" w:hanging="360"/>
        <w:rPr>
          <w:sz w:val="20"/>
          <w:szCs w:val="20"/>
        </w:rPr>
      </w:pPr>
      <w:r w:rsidDel="00000000" w:rsidR="00000000" w:rsidRPr="00000000">
        <w:rPr>
          <w:sz w:val="20"/>
          <w:szCs w:val="20"/>
          <w:rtl w:val="0"/>
        </w:rPr>
        <w:t xml:space="preserve">setup different SLAs for precompute and realtime traffic by moving precompute traffic to dedicated fleet.</w:t>
      </w:r>
    </w:p>
    <w:p w:rsidR="00000000" w:rsidDel="00000000" w:rsidP="00000000" w:rsidRDefault="00000000" w:rsidRPr="00000000" w14:paraId="00000666">
      <w:pPr>
        <w:numPr>
          <w:ilvl w:val="1"/>
          <w:numId w:val="24"/>
        </w:numPr>
        <w:spacing w:after="0" w:afterAutospacing="0" w:before="0" w:beforeAutospacing="0" w:lineRule="auto"/>
        <w:ind w:left="1440" w:hanging="360"/>
        <w:rPr>
          <w:sz w:val="20"/>
          <w:szCs w:val="20"/>
        </w:rPr>
      </w:pPr>
      <w:r w:rsidDel="00000000" w:rsidR="00000000" w:rsidRPr="00000000">
        <w:rPr>
          <w:sz w:val="20"/>
          <w:szCs w:val="20"/>
          <w:rtl w:val="0"/>
        </w:rPr>
        <w:t xml:space="preserve">Estimated cost saving is 10~30% for MSPS (may be partially offset by #1)</w:t>
      </w:r>
    </w:p>
    <w:p w:rsidR="00000000" w:rsidDel="00000000" w:rsidP="00000000" w:rsidRDefault="00000000" w:rsidRPr="00000000" w14:paraId="00000667">
      <w:pPr>
        <w:numPr>
          <w:ilvl w:val="0"/>
          <w:numId w:val="24"/>
        </w:numPr>
        <w:spacing w:after="0" w:afterAutospacing="0" w:before="0" w:beforeAutospacing="0" w:lineRule="auto"/>
        <w:ind w:left="720" w:hanging="360"/>
        <w:rPr>
          <w:sz w:val="20"/>
          <w:szCs w:val="20"/>
        </w:rPr>
      </w:pPr>
      <w:r w:rsidDel="00000000" w:rsidR="00000000" w:rsidRPr="00000000">
        <w:rPr>
          <w:sz w:val="20"/>
          <w:szCs w:val="20"/>
          <w:rtl w:val="0"/>
        </w:rPr>
        <w:t xml:space="preserve">(pending investigation) add local cache in MSPS to reduce MSPS latency and Redis traffic.</w:t>
      </w:r>
    </w:p>
    <w:p w:rsidR="00000000" w:rsidDel="00000000" w:rsidP="00000000" w:rsidRDefault="00000000" w:rsidRPr="00000000" w14:paraId="00000668">
      <w:pPr>
        <w:numPr>
          <w:ilvl w:val="1"/>
          <w:numId w:val="24"/>
        </w:numPr>
        <w:spacing w:after="0" w:afterAutospacing="0" w:before="0" w:beforeAutospacing="0" w:lineRule="auto"/>
        <w:ind w:left="1440" w:hanging="360"/>
        <w:rPr>
          <w:sz w:val="20"/>
          <w:szCs w:val="20"/>
        </w:rPr>
      </w:pPr>
      <w:r w:rsidDel="00000000" w:rsidR="00000000" w:rsidRPr="00000000">
        <w:rPr>
          <w:sz w:val="20"/>
          <w:szCs w:val="20"/>
          <w:rtl w:val="0"/>
        </w:rPr>
        <w:t xml:space="preserve">Estimated cost saving is 5~10% for MSPS and Redis.</w:t>
      </w:r>
    </w:p>
    <w:p w:rsidR="00000000" w:rsidDel="00000000" w:rsidP="00000000" w:rsidRDefault="00000000" w:rsidRPr="00000000" w14:paraId="00000669">
      <w:pPr>
        <w:numPr>
          <w:ilvl w:val="0"/>
          <w:numId w:val="24"/>
        </w:numPr>
        <w:spacing w:after="0" w:afterAutospacing="0" w:before="0" w:beforeAutospacing="0" w:lineRule="auto"/>
        <w:ind w:left="720" w:hanging="360"/>
        <w:rPr>
          <w:sz w:val="20"/>
          <w:szCs w:val="20"/>
        </w:rPr>
      </w:pPr>
      <w:r w:rsidDel="00000000" w:rsidR="00000000" w:rsidRPr="00000000">
        <w:rPr>
          <w:sz w:val="20"/>
          <w:szCs w:val="20"/>
          <w:rtl w:val="0"/>
        </w:rPr>
        <w:t xml:space="preserve">reduce the backup hosts in MSPS by moving 3 AZs to 5 AZs for MSPS.</w:t>
      </w:r>
    </w:p>
    <w:p w:rsidR="00000000" w:rsidDel="00000000" w:rsidP="00000000" w:rsidRDefault="00000000" w:rsidRPr="00000000" w14:paraId="0000066A">
      <w:pPr>
        <w:numPr>
          <w:ilvl w:val="1"/>
          <w:numId w:val="24"/>
        </w:numPr>
        <w:spacing w:after="240" w:before="0" w:beforeAutospacing="0" w:lineRule="auto"/>
        <w:ind w:left="1440" w:hanging="360"/>
        <w:rPr>
          <w:sz w:val="20"/>
          <w:szCs w:val="20"/>
        </w:rPr>
      </w:pPr>
      <w:r w:rsidDel="00000000" w:rsidR="00000000" w:rsidRPr="00000000">
        <w:rPr>
          <w:sz w:val="20"/>
          <w:szCs w:val="20"/>
          <w:rtl w:val="0"/>
        </w:rPr>
        <w:t xml:space="preserve">Estimated cost saving is 5~10% for MSPS</w:t>
      </w:r>
    </w:p>
    <w:p w:rsidR="00000000" w:rsidDel="00000000" w:rsidP="00000000" w:rsidRDefault="00000000" w:rsidRPr="00000000" w14:paraId="0000066B">
      <w:pPr>
        <w:rPr>
          <w:sz w:val="20"/>
          <w:szCs w:val="20"/>
        </w:rPr>
      </w:pPr>
      <w:r w:rsidDel="00000000" w:rsidR="00000000" w:rsidRPr="00000000">
        <w:rPr>
          <w:sz w:val="20"/>
          <w:szCs w:val="20"/>
          <w:rtl w:val="0"/>
        </w:rPr>
        <w:t xml:space="preserve">For the long term, in addition to the IMR cost, we will focus more on reducing operational cost and increasing service scalability for future use cases. This will be achieved by -</w:t>
      </w:r>
    </w:p>
    <w:p w:rsidR="00000000" w:rsidDel="00000000" w:rsidP="00000000" w:rsidRDefault="00000000" w:rsidRPr="00000000" w14:paraId="0000066C">
      <w:pPr>
        <w:numPr>
          <w:ilvl w:val="0"/>
          <w:numId w:val="169"/>
        </w:numPr>
        <w:spacing w:after="0" w:afterAutospacing="0" w:before="240" w:lineRule="auto"/>
        <w:ind w:left="720" w:hanging="360"/>
        <w:rPr>
          <w:sz w:val="20"/>
          <w:szCs w:val="20"/>
        </w:rPr>
      </w:pPr>
      <w:r w:rsidDel="00000000" w:rsidR="00000000" w:rsidRPr="00000000">
        <w:rPr>
          <w:sz w:val="20"/>
          <w:szCs w:val="20"/>
          <w:rtl w:val="0"/>
        </w:rPr>
        <w:t xml:space="preserve">building MSPS in a way that all tasks can be parallelized based on dependency relationship, so that future use cases can be added with minimal impact on latency.</w:t>
      </w:r>
    </w:p>
    <w:p w:rsidR="00000000" w:rsidDel="00000000" w:rsidP="00000000" w:rsidRDefault="00000000" w:rsidRPr="00000000" w14:paraId="0000066D">
      <w:pPr>
        <w:numPr>
          <w:ilvl w:val="0"/>
          <w:numId w:val="169"/>
        </w:numPr>
        <w:spacing w:after="240" w:before="0" w:beforeAutospacing="0" w:lineRule="auto"/>
        <w:ind w:left="720" w:hanging="360"/>
        <w:rPr>
          <w:sz w:val="20"/>
          <w:szCs w:val="20"/>
        </w:rPr>
      </w:pPr>
      <w:r w:rsidDel="00000000" w:rsidR="00000000" w:rsidRPr="00000000">
        <w:rPr>
          <w:sz w:val="20"/>
          <w:szCs w:val="20"/>
          <w:rtl w:val="0"/>
        </w:rPr>
        <w:t xml:space="preserve">improving Redis operation and making its state change safe and quick enough for Auto Scaling.</w:t>
      </w:r>
    </w:p>
    <w:p w:rsidR="00000000" w:rsidDel="00000000" w:rsidP="00000000" w:rsidRDefault="00000000" w:rsidRPr="00000000" w14:paraId="0000066E">
      <w:pPr>
        <w:rPr>
          <w:b w:val="1"/>
          <w:sz w:val="20"/>
          <w:szCs w:val="20"/>
        </w:rPr>
      </w:pPr>
      <w:r w:rsidDel="00000000" w:rsidR="00000000" w:rsidRPr="00000000">
        <w:rPr>
          <w:b w:val="1"/>
          <w:sz w:val="20"/>
          <w:szCs w:val="20"/>
          <w:rtl w:val="0"/>
        </w:rPr>
        <w:t xml:space="preserve">6 Reviews &amp; Consultations</w:t>
      </w:r>
    </w:p>
    <w:p w:rsidR="00000000" w:rsidDel="00000000" w:rsidP="00000000" w:rsidRDefault="00000000" w:rsidRPr="00000000" w14:paraId="0000066F">
      <w:pPr>
        <w:rPr>
          <w:b w:val="1"/>
          <w:sz w:val="20"/>
          <w:szCs w:val="20"/>
        </w:rPr>
      </w:pPr>
      <w:r w:rsidDel="00000000" w:rsidR="00000000" w:rsidRPr="00000000">
        <w:rPr>
          <w:b w:val="1"/>
          <w:sz w:val="20"/>
          <w:szCs w:val="20"/>
          <w:rtl w:val="0"/>
        </w:rPr>
        <w:t xml:space="preserve">6.1 PE Review</w:t>
      </w:r>
    </w:p>
    <w:p w:rsidR="00000000" w:rsidDel="00000000" w:rsidP="00000000" w:rsidRDefault="00000000" w:rsidRPr="00000000" w14:paraId="00000670">
      <w:pPr>
        <w:rPr>
          <w:color w:val="1155cc"/>
          <w:sz w:val="20"/>
          <w:szCs w:val="20"/>
          <w:u w:val="single"/>
        </w:rPr>
      </w:pPr>
      <w:r w:rsidDel="00000000" w:rsidR="00000000" w:rsidRPr="00000000">
        <w:rPr>
          <w:b w:val="1"/>
          <w:sz w:val="20"/>
          <w:szCs w:val="20"/>
          <w:rtl w:val="0"/>
        </w:rPr>
        <w:t xml:space="preserve">PE Review SIM</w:t>
      </w:r>
      <w:r w:rsidDel="00000000" w:rsidR="00000000" w:rsidRPr="00000000">
        <w:rPr>
          <w:sz w:val="20"/>
          <w:szCs w:val="20"/>
          <w:rtl w:val="0"/>
        </w:rPr>
        <w:t xml:space="preserve">:</w:t>
      </w:r>
      <w:hyperlink r:id="rId697">
        <w:r w:rsidDel="00000000" w:rsidR="00000000" w:rsidRPr="00000000">
          <w:rPr>
            <w:sz w:val="20"/>
            <w:szCs w:val="20"/>
            <w:rtl w:val="0"/>
          </w:rPr>
          <w:t xml:space="preserve"> </w:t>
        </w:r>
      </w:hyperlink>
      <w:hyperlink r:id="rId698">
        <w:r w:rsidDel="00000000" w:rsidR="00000000" w:rsidRPr="00000000">
          <w:rPr>
            <w:color w:val="1155cc"/>
            <w:sz w:val="20"/>
            <w:szCs w:val="20"/>
            <w:u w:val="single"/>
            <w:rtl w:val="0"/>
          </w:rPr>
          <w:t xml:space="preserve">https://issues.amazon.com/issues/PDREVIEW-220</w:t>
        </w:r>
      </w:hyperlink>
      <w:r w:rsidDel="00000000" w:rsidR="00000000" w:rsidRPr="00000000">
        <w:rPr>
          <w:rtl w:val="0"/>
        </w:rPr>
      </w:r>
    </w:p>
    <w:p w:rsidR="00000000" w:rsidDel="00000000" w:rsidP="00000000" w:rsidRDefault="00000000" w:rsidRPr="00000000" w14:paraId="00000671">
      <w:pPr>
        <w:rPr>
          <w:sz w:val="20"/>
          <w:szCs w:val="20"/>
        </w:rPr>
      </w:pPr>
      <w:r w:rsidDel="00000000" w:rsidR="00000000" w:rsidRPr="00000000">
        <w:rPr>
          <w:sz w:val="20"/>
          <w:szCs w:val="20"/>
          <w:rtl w:val="0"/>
        </w:rPr>
        <w:t xml:space="preserve">Time: Apr 10, 2019 01:30pm PST</w:t>
        <w:br w:type="textWrapping"/>
        <w:t xml:space="preserve">Attendees: Mark Riggins, Donavan Miller, Yin Li, Guosheng Huang</w:t>
      </w:r>
    </w:p>
    <w:p w:rsidR="00000000" w:rsidDel="00000000" w:rsidP="00000000" w:rsidRDefault="00000000" w:rsidRPr="00000000" w14:paraId="00000672">
      <w:pPr>
        <w:rPr>
          <w:sz w:val="20"/>
          <w:szCs w:val="20"/>
        </w:rPr>
      </w:pPr>
      <w:r w:rsidDel="00000000" w:rsidR="00000000" w:rsidRPr="00000000">
        <w:rPr>
          <w:sz w:val="20"/>
          <w:szCs w:val="20"/>
          <w:rtl w:val="0"/>
        </w:rPr>
        <w:t xml:space="preserve">Meeting Minutes:</w:t>
        <w:br w:type="textWrapping"/>
        <w:t xml:space="preserve">1. In general, the problem and goal listed on the wiki make sense, and the direction that we are going to is good.</w:t>
        <w:br w:type="textWrapping"/>
        <w:t xml:space="preserve">2. We reviewed all the options to solve the problem, and everyone agreed that the high percentile latency spikes are the most important issue that we must look into and solve.</w:t>
        <w:br w:type="textWrapping"/>
        <w:t xml:space="preserve">3. We discussed the option of having different fleets for precompute and realtime traffic, and agree that we should move towards that direction immediately given the potential big saving.</w:t>
        <w:br w:type="textWrapping"/>
        <w:t xml:space="preserve">4. We discussed the option of adding local cache in MSPS for Redis data, and agree that it's worth looking into, and we should check the feasibility of having a larger cache TTL.</w:t>
        <w:br w:type="textWrapping"/>
        <w:t xml:space="preserve">5. It’s recommended to maintain our own Redis fleet rather than using ElasticCache which is much more costly.</w:t>
        <w:br w:type="textWrapping"/>
        <w:br w:type="textWrapping"/>
        <w:t xml:space="preserve">Action Items:</w:t>
      </w:r>
    </w:p>
    <w:p w:rsidR="00000000" w:rsidDel="00000000" w:rsidP="00000000" w:rsidRDefault="00000000" w:rsidRPr="00000000" w14:paraId="00000673">
      <w:pPr>
        <w:numPr>
          <w:ilvl w:val="0"/>
          <w:numId w:val="434"/>
        </w:numPr>
        <w:spacing w:after="0" w:afterAutospacing="0" w:before="240" w:lineRule="auto"/>
        <w:ind w:left="720" w:hanging="360"/>
        <w:rPr>
          <w:sz w:val="20"/>
          <w:szCs w:val="20"/>
        </w:rPr>
      </w:pPr>
      <w:r w:rsidDel="00000000" w:rsidR="00000000" w:rsidRPr="00000000">
        <w:rPr>
          <w:sz w:val="20"/>
          <w:szCs w:val="20"/>
          <w:rtl w:val="0"/>
        </w:rPr>
        <w:t xml:space="preserve">Analyze MSPS service logs for the requests that exceeded SLA to look for commonality.</w:t>
      </w:r>
    </w:p>
    <w:p w:rsidR="00000000" w:rsidDel="00000000" w:rsidP="00000000" w:rsidRDefault="00000000" w:rsidRPr="00000000" w14:paraId="00000674">
      <w:pPr>
        <w:numPr>
          <w:ilvl w:val="0"/>
          <w:numId w:val="434"/>
        </w:numPr>
        <w:spacing w:after="0" w:afterAutospacing="0" w:before="0" w:beforeAutospacing="0" w:lineRule="auto"/>
        <w:ind w:left="720" w:hanging="360"/>
        <w:rPr>
          <w:sz w:val="20"/>
          <w:szCs w:val="20"/>
        </w:rPr>
      </w:pPr>
      <w:r w:rsidDel="00000000" w:rsidR="00000000" w:rsidRPr="00000000">
        <w:rPr>
          <w:sz w:val="20"/>
          <w:szCs w:val="20"/>
          <w:rtl w:val="0"/>
        </w:rPr>
        <w:t xml:space="preserve">Double check outstanding requests metric to see if it correlates with the latency spikes.</w:t>
      </w:r>
    </w:p>
    <w:p w:rsidR="00000000" w:rsidDel="00000000" w:rsidP="00000000" w:rsidRDefault="00000000" w:rsidRPr="00000000" w14:paraId="00000675">
      <w:pPr>
        <w:numPr>
          <w:ilvl w:val="0"/>
          <w:numId w:val="434"/>
        </w:numPr>
        <w:spacing w:after="0" w:afterAutospacing="0" w:before="0" w:beforeAutospacing="0" w:lineRule="auto"/>
        <w:ind w:left="720" w:hanging="360"/>
        <w:rPr>
          <w:sz w:val="20"/>
          <w:szCs w:val="20"/>
        </w:rPr>
      </w:pPr>
      <w:r w:rsidDel="00000000" w:rsidR="00000000" w:rsidRPr="00000000">
        <w:rPr>
          <w:sz w:val="20"/>
          <w:szCs w:val="20"/>
          <w:rtl w:val="0"/>
        </w:rPr>
        <w:t xml:space="preserve">Look into local cache solution (e.g., caffeine) and perform experiments for TTL/cache size/hit rate.</w:t>
      </w:r>
    </w:p>
    <w:p w:rsidR="00000000" w:rsidDel="00000000" w:rsidP="00000000" w:rsidRDefault="00000000" w:rsidRPr="00000000" w14:paraId="00000676">
      <w:pPr>
        <w:numPr>
          <w:ilvl w:val="0"/>
          <w:numId w:val="434"/>
        </w:numPr>
        <w:spacing w:after="0" w:afterAutospacing="0" w:before="0" w:beforeAutospacing="0" w:lineRule="auto"/>
        <w:ind w:left="720" w:hanging="360"/>
        <w:rPr>
          <w:sz w:val="20"/>
          <w:szCs w:val="20"/>
        </w:rPr>
      </w:pPr>
      <w:r w:rsidDel="00000000" w:rsidR="00000000" w:rsidRPr="00000000">
        <w:rPr>
          <w:sz w:val="20"/>
          <w:szCs w:val="20"/>
          <w:rtl w:val="0"/>
        </w:rPr>
        <w:t xml:space="preserve">Check if remove the Sable call could mitigate the latency spikes.</w:t>
      </w:r>
    </w:p>
    <w:p w:rsidR="00000000" w:rsidDel="00000000" w:rsidP="00000000" w:rsidRDefault="00000000" w:rsidRPr="00000000" w14:paraId="00000677">
      <w:pPr>
        <w:numPr>
          <w:ilvl w:val="0"/>
          <w:numId w:val="434"/>
        </w:numPr>
        <w:spacing w:after="0" w:afterAutospacing="0" w:before="0" w:beforeAutospacing="0" w:lineRule="auto"/>
        <w:ind w:left="720" w:hanging="360"/>
        <w:rPr>
          <w:sz w:val="20"/>
          <w:szCs w:val="20"/>
        </w:rPr>
      </w:pPr>
      <w:r w:rsidDel="00000000" w:rsidR="00000000" w:rsidRPr="00000000">
        <w:rPr>
          <w:sz w:val="20"/>
          <w:szCs w:val="20"/>
          <w:rtl w:val="0"/>
        </w:rPr>
        <w:t xml:space="preserve">Optimize Redis timeout/retry strategy to see if Redis timeout threshold should be lowered, and if Redis retry success rate can be improved</w:t>
      </w:r>
    </w:p>
    <w:p w:rsidR="00000000" w:rsidDel="00000000" w:rsidP="00000000" w:rsidRDefault="00000000" w:rsidRPr="00000000" w14:paraId="00000678">
      <w:pPr>
        <w:numPr>
          <w:ilvl w:val="0"/>
          <w:numId w:val="434"/>
        </w:numPr>
        <w:spacing w:after="0" w:afterAutospacing="0" w:before="0" w:beforeAutospacing="0" w:lineRule="auto"/>
        <w:ind w:left="720" w:hanging="360"/>
        <w:rPr>
          <w:sz w:val="20"/>
          <w:szCs w:val="20"/>
        </w:rPr>
      </w:pPr>
      <w:r w:rsidDel="00000000" w:rsidR="00000000" w:rsidRPr="00000000">
        <w:rPr>
          <w:sz w:val="20"/>
          <w:szCs w:val="20"/>
          <w:rtl w:val="0"/>
        </w:rPr>
        <w:t xml:space="preserve">Investigate the reason for Redis timeout and mitigate.</w:t>
      </w:r>
    </w:p>
    <w:p w:rsidR="00000000" w:rsidDel="00000000" w:rsidP="00000000" w:rsidRDefault="00000000" w:rsidRPr="00000000" w14:paraId="00000679">
      <w:pPr>
        <w:numPr>
          <w:ilvl w:val="0"/>
          <w:numId w:val="434"/>
        </w:numPr>
        <w:spacing w:after="0" w:afterAutospacing="0" w:before="0" w:beforeAutospacing="0" w:lineRule="auto"/>
        <w:ind w:left="720" w:hanging="360"/>
        <w:rPr>
          <w:sz w:val="20"/>
          <w:szCs w:val="20"/>
        </w:rPr>
      </w:pPr>
      <w:r w:rsidDel="00000000" w:rsidR="00000000" w:rsidRPr="00000000">
        <w:rPr>
          <w:sz w:val="20"/>
          <w:szCs w:val="20"/>
          <w:rtl w:val="0"/>
        </w:rPr>
        <w:t xml:space="preserve">Optimize JVM for MSPS.</w:t>
      </w:r>
    </w:p>
    <w:p w:rsidR="00000000" w:rsidDel="00000000" w:rsidP="00000000" w:rsidRDefault="00000000" w:rsidRPr="00000000" w14:paraId="0000067A">
      <w:pPr>
        <w:numPr>
          <w:ilvl w:val="0"/>
          <w:numId w:val="434"/>
        </w:numPr>
        <w:spacing w:after="240" w:before="0" w:beforeAutospacing="0" w:lineRule="auto"/>
        <w:ind w:left="720" w:hanging="360"/>
        <w:rPr>
          <w:sz w:val="20"/>
          <w:szCs w:val="20"/>
        </w:rPr>
      </w:pPr>
      <w:r w:rsidDel="00000000" w:rsidR="00000000" w:rsidRPr="00000000">
        <w:rPr>
          <w:sz w:val="20"/>
          <w:szCs w:val="20"/>
          <w:rtl w:val="0"/>
        </w:rPr>
        <w:t xml:space="preserve">Try call tracing specific request/response instances.</w:t>
      </w:r>
    </w:p>
    <w:p w:rsidR="00000000" w:rsidDel="00000000" w:rsidP="00000000" w:rsidRDefault="00000000" w:rsidRPr="00000000" w14:paraId="0000067B">
      <w:pPr>
        <w:rPr>
          <w:b w:val="1"/>
          <w:sz w:val="20"/>
          <w:szCs w:val="20"/>
        </w:rPr>
      </w:pPr>
      <w:r w:rsidDel="00000000" w:rsidR="00000000" w:rsidRPr="00000000">
        <w:rPr>
          <w:b w:val="1"/>
          <w:sz w:val="20"/>
          <w:szCs w:val="20"/>
          <w:rtl w:val="0"/>
        </w:rPr>
        <w:t xml:space="preserve">6.2 PE Consultation</w:t>
      </w:r>
    </w:p>
    <w:p w:rsidR="00000000" w:rsidDel="00000000" w:rsidP="00000000" w:rsidRDefault="00000000" w:rsidRPr="00000000" w14:paraId="0000067C">
      <w:pPr>
        <w:rPr>
          <w:sz w:val="20"/>
          <w:szCs w:val="20"/>
        </w:rPr>
      </w:pPr>
      <w:r w:rsidDel="00000000" w:rsidR="00000000" w:rsidRPr="00000000">
        <w:rPr>
          <w:sz w:val="20"/>
          <w:szCs w:val="20"/>
          <w:rtl w:val="0"/>
        </w:rPr>
        <w:t xml:space="preserve">Time: Apr 24, 2019 03:00pm PST</w:t>
        <w:br w:type="textWrapping"/>
        <w:t xml:space="preserve">Attendees: Jiajia Wen, Yin Li, Bin Zhang, Guosheng Huang</w:t>
      </w:r>
    </w:p>
    <w:p w:rsidR="00000000" w:rsidDel="00000000" w:rsidP="00000000" w:rsidRDefault="00000000" w:rsidRPr="00000000" w14:paraId="0000067D">
      <w:pPr>
        <w:rPr>
          <w:sz w:val="20"/>
          <w:szCs w:val="20"/>
        </w:rPr>
      </w:pPr>
      <w:r w:rsidDel="00000000" w:rsidR="00000000" w:rsidRPr="00000000">
        <w:rPr>
          <w:sz w:val="20"/>
          <w:szCs w:val="20"/>
          <w:rtl w:val="0"/>
        </w:rPr>
        <w:t xml:space="preserve">Meeting Minutes:</w:t>
        <w:br w:type="textWrapping"/>
        <w:t xml:space="preserve">We talked about the current problems and especially the tough ones around latency spikes, and discussed various options and possibilities that are worth looking into.</w:t>
      </w:r>
    </w:p>
    <w:p w:rsidR="00000000" w:rsidDel="00000000" w:rsidP="00000000" w:rsidRDefault="00000000" w:rsidRPr="00000000" w14:paraId="0000067E">
      <w:pPr>
        <w:rPr>
          <w:sz w:val="20"/>
          <w:szCs w:val="20"/>
        </w:rPr>
      </w:pPr>
      <w:r w:rsidDel="00000000" w:rsidR="00000000" w:rsidRPr="00000000">
        <w:rPr>
          <w:sz w:val="20"/>
          <w:szCs w:val="20"/>
          <w:rtl w:val="0"/>
        </w:rPr>
        <w:t xml:space="preserve">Action Items:</w:t>
      </w:r>
    </w:p>
    <w:p w:rsidR="00000000" w:rsidDel="00000000" w:rsidP="00000000" w:rsidRDefault="00000000" w:rsidRPr="00000000" w14:paraId="0000067F">
      <w:pPr>
        <w:numPr>
          <w:ilvl w:val="0"/>
          <w:numId w:val="252"/>
        </w:numPr>
        <w:spacing w:after="0" w:afterAutospacing="0" w:before="240" w:lineRule="auto"/>
        <w:ind w:left="720" w:hanging="360"/>
        <w:rPr>
          <w:sz w:val="20"/>
          <w:szCs w:val="20"/>
        </w:rPr>
      </w:pPr>
      <w:r w:rsidDel="00000000" w:rsidR="00000000" w:rsidRPr="00000000">
        <w:rPr>
          <w:sz w:val="20"/>
          <w:szCs w:val="20"/>
          <w:rtl w:val="0"/>
        </w:rPr>
        <w:t xml:space="preserve">Consult with Coral team about the difference between the Time and ActivityTime.</w:t>
      </w:r>
    </w:p>
    <w:p w:rsidR="00000000" w:rsidDel="00000000" w:rsidP="00000000" w:rsidRDefault="00000000" w:rsidRPr="00000000" w14:paraId="00000680">
      <w:pPr>
        <w:numPr>
          <w:ilvl w:val="0"/>
          <w:numId w:val="252"/>
        </w:numPr>
        <w:spacing w:after="0" w:afterAutospacing="0" w:before="0" w:beforeAutospacing="0" w:lineRule="auto"/>
        <w:ind w:left="720" w:hanging="360"/>
        <w:rPr>
          <w:sz w:val="20"/>
          <w:szCs w:val="20"/>
        </w:rPr>
      </w:pPr>
      <w:r w:rsidDel="00000000" w:rsidR="00000000" w:rsidRPr="00000000">
        <w:rPr>
          <w:sz w:val="20"/>
          <w:szCs w:val="20"/>
          <w:rtl w:val="0"/>
        </w:rPr>
        <w:t xml:space="preserve">Check GC correlation with Traffic and P99.9 latency spike. Try to adjust heap size to experiment on the P99.9 latency.</w:t>
      </w:r>
    </w:p>
    <w:p w:rsidR="00000000" w:rsidDel="00000000" w:rsidP="00000000" w:rsidRDefault="00000000" w:rsidRPr="00000000" w14:paraId="00000681">
      <w:pPr>
        <w:numPr>
          <w:ilvl w:val="0"/>
          <w:numId w:val="252"/>
        </w:numPr>
        <w:spacing w:after="240" w:before="0" w:beforeAutospacing="0" w:lineRule="auto"/>
        <w:ind w:left="720" w:hanging="360"/>
        <w:rPr>
          <w:sz w:val="20"/>
          <w:szCs w:val="20"/>
        </w:rPr>
      </w:pPr>
      <w:r w:rsidDel="00000000" w:rsidR="00000000" w:rsidRPr="00000000">
        <w:rPr>
          <w:sz w:val="20"/>
          <w:szCs w:val="20"/>
          <w:rtl w:val="0"/>
        </w:rPr>
        <w:t xml:space="preserve">Check the possibilities of reducing Redis cache payload size by returning part of shipping template.</w:t>
      </w:r>
    </w:p>
    <w:p w:rsidR="00000000" w:rsidDel="00000000" w:rsidP="00000000" w:rsidRDefault="00000000" w:rsidRPr="00000000" w14:paraId="00000682">
      <w:pPr>
        <w:rPr>
          <w:b w:val="1"/>
          <w:sz w:val="20"/>
          <w:szCs w:val="20"/>
        </w:rPr>
      </w:pPr>
      <w:r w:rsidDel="00000000" w:rsidR="00000000" w:rsidRPr="00000000">
        <w:rPr>
          <w:b w:val="1"/>
          <w:sz w:val="20"/>
          <w:szCs w:val="20"/>
          <w:rtl w:val="0"/>
        </w:rPr>
        <w:t xml:space="preserve">6.3 Office Hour with Coral Team</w:t>
      </w:r>
    </w:p>
    <w:p w:rsidR="00000000" w:rsidDel="00000000" w:rsidP="00000000" w:rsidRDefault="00000000" w:rsidRPr="00000000" w14:paraId="00000683">
      <w:pPr>
        <w:rPr>
          <w:color w:val="1155cc"/>
          <w:sz w:val="20"/>
          <w:szCs w:val="20"/>
          <w:u w:val="single"/>
        </w:rPr>
      </w:pPr>
      <w:hyperlink r:id="rId699">
        <w:r w:rsidDel="00000000" w:rsidR="00000000" w:rsidRPr="00000000">
          <w:rPr>
            <w:color w:val="1155cc"/>
            <w:sz w:val="20"/>
            <w:szCs w:val="20"/>
            <w:u w:val="single"/>
            <w:rtl w:val="0"/>
          </w:rPr>
          <w:t xml:space="preserve">https://sim.amazon.com/issues/SFOFFICE-745</w:t>
        </w:r>
      </w:hyperlink>
      <w:r w:rsidDel="00000000" w:rsidR="00000000" w:rsidRPr="00000000">
        <w:rPr>
          <w:rtl w:val="0"/>
        </w:rPr>
      </w:r>
    </w:p>
    <w:p w:rsidR="00000000" w:rsidDel="00000000" w:rsidP="00000000" w:rsidRDefault="00000000" w:rsidRPr="00000000" w14:paraId="00000684">
      <w:pPr>
        <w:rPr>
          <w:sz w:val="20"/>
          <w:szCs w:val="20"/>
        </w:rPr>
      </w:pPr>
      <w:r w:rsidDel="00000000" w:rsidR="00000000" w:rsidRPr="00000000">
        <w:rPr>
          <w:sz w:val="20"/>
          <w:szCs w:val="20"/>
          <w:rtl w:val="0"/>
        </w:rPr>
        <w:t xml:space="preserve">Time: May 07, 2019 01:00pm PST</w:t>
        <w:br w:type="textWrapping"/>
        <w:t xml:space="preserve">Attendees: Dain Steenberg, Yin Li</w:t>
      </w:r>
    </w:p>
    <w:p w:rsidR="00000000" w:rsidDel="00000000" w:rsidP="00000000" w:rsidRDefault="00000000" w:rsidRPr="00000000" w14:paraId="00000685">
      <w:pPr>
        <w:rPr>
          <w:sz w:val="20"/>
          <w:szCs w:val="20"/>
        </w:rPr>
      </w:pPr>
      <w:r w:rsidDel="00000000" w:rsidR="00000000" w:rsidRPr="00000000">
        <w:rPr>
          <w:sz w:val="20"/>
          <w:szCs w:val="20"/>
          <w:rtl w:val="0"/>
        </w:rPr>
        <w:t xml:space="preserve">Meeting Minutes:</w:t>
      </w:r>
    </w:p>
    <w:p w:rsidR="00000000" w:rsidDel="00000000" w:rsidP="00000000" w:rsidRDefault="00000000" w:rsidRPr="00000000" w14:paraId="00000686">
      <w:pPr>
        <w:numPr>
          <w:ilvl w:val="0"/>
          <w:numId w:val="418"/>
        </w:numPr>
        <w:spacing w:after="0" w:afterAutospacing="0" w:before="240" w:lineRule="auto"/>
        <w:ind w:left="720" w:hanging="360"/>
        <w:rPr>
          <w:sz w:val="20"/>
          <w:szCs w:val="20"/>
        </w:rPr>
      </w:pPr>
      <w:r w:rsidDel="00000000" w:rsidR="00000000" w:rsidRPr="00000000">
        <w:rPr>
          <w:sz w:val="20"/>
          <w:szCs w:val="20"/>
          <w:rtl w:val="0"/>
        </w:rPr>
        <w:t xml:space="preserve">We went through the</w:t>
      </w:r>
      <w:hyperlink r:id="rId700">
        <w:r w:rsidDel="00000000" w:rsidR="00000000" w:rsidRPr="00000000">
          <w:rPr>
            <w:sz w:val="20"/>
            <w:szCs w:val="20"/>
            <w:rtl w:val="0"/>
          </w:rPr>
          <w:t xml:space="preserve"> </w:t>
        </w:r>
      </w:hyperlink>
      <w:hyperlink r:id="rId701">
        <w:r w:rsidDel="00000000" w:rsidR="00000000" w:rsidRPr="00000000">
          <w:rPr>
            <w:color w:val="1155cc"/>
            <w:sz w:val="20"/>
            <w:szCs w:val="20"/>
            <w:u w:val="single"/>
            <w:rtl w:val="0"/>
          </w:rPr>
          <w:t xml:space="preserve">Coral Server diagram</w:t>
        </w:r>
      </w:hyperlink>
      <w:r w:rsidDel="00000000" w:rsidR="00000000" w:rsidRPr="00000000">
        <w:rPr>
          <w:sz w:val="20"/>
          <w:szCs w:val="20"/>
          <w:rtl w:val="0"/>
        </w:rPr>
        <w:t xml:space="preserve"> to clarify where the metrics are emitted. The gap between Time and ActivityTime could be anything inside Orchestrator outside of Activity.</w:t>
      </w:r>
    </w:p>
    <w:p w:rsidR="00000000" w:rsidDel="00000000" w:rsidP="00000000" w:rsidRDefault="00000000" w:rsidRPr="00000000" w14:paraId="00000687">
      <w:pPr>
        <w:numPr>
          <w:ilvl w:val="0"/>
          <w:numId w:val="418"/>
        </w:numPr>
        <w:spacing w:after="0" w:afterAutospacing="0" w:before="0" w:beforeAutospacing="0" w:lineRule="auto"/>
        <w:ind w:left="720" w:hanging="360"/>
        <w:rPr>
          <w:sz w:val="20"/>
          <w:szCs w:val="20"/>
        </w:rPr>
      </w:pPr>
      <w:r w:rsidDel="00000000" w:rsidR="00000000" w:rsidRPr="00000000">
        <w:rPr>
          <w:sz w:val="20"/>
          <w:szCs w:val="20"/>
          <w:rtl w:val="0"/>
        </w:rPr>
        <w:t xml:space="preserve">We clarified that there is a queue in Orchestrator, but looking at the</w:t>
      </w:r>
      <w:hyperlink r:id="rId702">
        <w:r w:rsidDel="00000000" w:rsidR="00000000" w:rsidRPr="00000000">
          <w:rPr>
            <w:sz w:val="20"/>
            <w:szCs w:val="20"/>
            <w:rtl w:val="0"/>
          </w:rPr>
          <w:t xml:space="preserve"> </w:t>
        </w:r>
      </w:hyperlink>
      <w:hyperlink r:id="rId703">
        <w:r w:rsidDel="00000000" w:rsidR="00000000" w:rsidRPr="00000000">
          <w:rPr>
            <w:color w:val="1155cc"/>
            <w:sz w:val="20"/>
            <w:szCs w:val="20"/>
            <w:u w:val="single"/>
            <w:rtl w:val="0"/>
          </w:rPr>
          <w:t xml:space="preserve">OutstandingRequests at p100 </w:t>
        </w:r>
      </w:hyperlink>
      <w:r w:rsidDel="00000000" w:rsidR="00000000" w:rsidRPr="00000000">
        <w:rPr>
          <w:sz w:val="20"/>
          <w:szCs w:val="20"/>
          <w:rtl w:val="0"/>
        </w:rPr>
        <w:t xml:space="preserve">(as we already did), it's not correlated with the latency gap.</w:t>
      </w:r>
    </w:p>
    <w:p w:rsidR="00000000" w:rsidDel="00000000" w:rsidP="00000000" w:rsidRDefault="00000000" w:rsidRPr="00000000" w14:paraId="00000688">
      <w:pPr>
        <w:numPr>
          <w:ilvl w:val="0"/>
          <w:numId w:val="418"/>
        </w:numPr>
        <w:spacing w:after="0" w:afterAutospacing="0" w:before="0" w:beforeAutospacing="0" w:lineRule="auto"/>
        <w:ind w:left="720" w:hanging="360"/>
        <w:rPr>
          <w:sz w:val="20"/>
          <w:szCs w:val="20"/>
        </w:rPr>
      </w:pPr>
      <w:r w:rsidDel="00000000" w:rsidR="00000000" w:rsidRPr="00000000">
        <w:rPr>
          <w:sz w:val="20"/>
          <w:szCs w:val="20"/>
          <w:rtl w:val="0"/>
        </w:rPr>
        <w:t xml:space="preserve">We looked at the</w:t>
      </w:r>
      <w:hyperlink r:id="rId704">
        <w:r w:rsidDel="00000000" w:rsidR="00000000" w:rsidRPr="00000000">
          <w:rPr>
            <w:sz w:val="20"/>
            <w:szCs w:val="20"/>
            <w:rtl w:val="0"/>
          </w:rPr>
          <w:t xml:space="preserve"> </w:t>
        </w:r>
      </w:hyperlink>
      <w:hyperlink r:id="rId705">
        <w:r w:rsidDel="00000000" w:rsidR="00000000" w:rsidRPr="00000000">
          <w:rPr>
            <w:color w:val="1155cc"/>
            <w:sz w:val="20"/>
            <w:szCs w:val="20"/>
            <w:u w:val="single"/>
            <w:rtl w:val="0"/>
          </w:rPr>
          <w:t xml:space="preserve">Profiler data</w:t>
        </w:r>
      </w:hyperlink>
      <w:r w:rsidDel="00000000" w:rsidR="00000000" w:rsidRPr="00000000">
        <w:rPr>
          <w:sz w:val="20"/>
          <w:szCs w:val="20"/>
          <w:rtl w:val="0"/>
        </w:rPr>
        <w:t xml:space="preserve"> quickly and didn't find anything abnormal.</w:t>
      </w:r>
    </w:p>
    <w:p w:rsidR="00000000" w:rsidDel="00000000" w:rsidP="00000000" w:rsidRDefault="00000000" w:rsidRPr="00000000" w14:paraId="00000689">
      <w:pPr>
        <w:numPr>
          <w:ilvl w:val="0"/>
          <w:numId w:val="418"/>
        </w:numPr>
        <w:spacing w:after="0" w:afterAutospacing="0" w:before="0" w:beforeAutospacing="0" w:lineRule="auto"/>
        <w:ind w:left="720" w:hanging="360"/>
        <w:rPr>
          <w:sz w:val="20"/>
          <w:szCs w:val="20"/>
        </w:rPr>
      </w:pPr>
      <w:r w:rsidDel="00000000" w:rsidR="00000000" w:rsidRPr="00000000">
        <w:rPr>
          <w:sz w:val="20"/>
          <w:szCs w:val="20"/>
          <w:rtl w:val="0"/>
        </w:rPr>
        <w:t xml:space="preserve">We looked at the</w:t>
      </w:r>
      <w:hyperlink r:id="rId706">
        <w:r w:rsidDel="00000000" w:rsidR="00000000" w:rsidRPr="00000000">
          <w:rPr>
            <w:sz w:val="20"/>
            <w:szCs w:val="20"/>
            <w:rtl w:val="0"/>
          </w:rPr>
          <w:t xml:space="preserve"> </w:t>
        </w:r>
      </w:hyperlink>
      <w:hyperlink r:id="rId707">
        <w:r w:rsidDel="00000000" w:rsidR="00000000" w:rsidRPr="00000000">
          <w:rPr>
            <w:color w:val="1155cc"/>
            <w:sz w:val="20"/>
            <w:szCs w:val="20"/>
            <w:u w:val="single"/>
            <w:rtl w:val="0"/>
          </w:rPr>
          <w:t xml:space="preserve">GC metrics</w:t>
        </w:r>
      </w:hyperlink>
      <w:r w:rsidDel="00000000" w:rsidR="00000000" w:rsidRPr="00000000">
        <w:rPr>
          <w:sz w:val="20"/>
          <w:szCs w:val="20"/>
          <w:rtl w:val="0"/>
        </w:rPr>
        <w:t xml:space="preserve">, and even though the heap usage may be a little bit high, we don't know if it's related to the latency issue without experiment. </w:t>
      </w:r>
    </w:p>
    <w:p w:rsidR="00000000" w:rsidDel="00000000" w:rsidP="00000000" w:rsidRDefault="00000000" w:rsidRPr="00000000" w14:paraId="0000068A">
      <w:pPr>
        <w:numPr>
          <w:ilvl w:val="0"/>
          <w:numId w:val="418"/>
        </w:numPr>
        <w:spacing w:after="0" w:afterAutospacing="0" w:before="0" w:beforeAutospacing="0" w:lineRule="auto"/>
        <w:ind w:left="720" w:hanging="360"/>
        <w:rPr>
          <w:sz w:val="20"/>
          <w:szCs w:val="20"/>
        </w:rPr>
      </w:pPr>
      <w:r w:rsidDel="00000000" w:rsidR="00000000" w:rsidRPr="00000000">
        <w:rPr>
          <w:sz w:val="20"/>
          <w:szCs w:val="20"/>
          <w:rtl w:val="0"/>
        </w:rPr>
        <w:t xml:space="preserve">We talked about using one of the</w:t>
      </w:r>
      <w:hyperlink r:id="rId708">
        <w:r w:rsidDel="00000000" w:rsidR="00000000" w:rsidRPr="00000000">
          <w:rPr>
            <w:sz w:val="20"/>
            <w:szCs w:val="20"/>
            <w:rtl w:val="0"/>
          </w:rPr>
          <w:t xml:space="preserve"> </w:t>
        </w:r>
      </w:hyperlink>
      <w:hyperlink r:id="rId709">
        <w:r w:rsidDel="00000000" w:rsidR="00000000" w:rsidRPr="00000000">
          <w:rPr>
            <w:color w:val="1155cc"/>
            <w:sz w:val="20"/>
            <w:szCs w:val="20"/>
            <w:u w:val="single"/>
            <w:rtl w:val="0"/>
          </w:rPr>
          <w:t xml:space="preserve">Java Profilers</w:t>
        </w:r>
      </w:hyperlink>
      <w:r w:rsidDel="00000000" w:rsidR="00000000" w:rsidRPr="00000000">
        <w:rPr>
          <w:sz w:val="20"/>
          <w:szCs w:val="20"/>
          <w:rtl w:val="0"/>
        </w:rPr>
        <w:t xml:space="preserve"> to understand what's happening in a non-prod environment, but that's depending on whether we could reproduce the issue in a non-prod environment, which is not easy.</w:t>
      </w:r>
    </w:p>
    <w:p w:rsidR="00000000" w:rsidDel="00000000" w:rsidP="00000000" w:rsidRDefault="00000000" w:rsidRPr="00000000" w14:paraId="0000068B">
      <w:pPr>
        <w:numPr>
          <w:ilvl w:val="0"/>
          <w:numId w:val="418"/>
        </w:numPr>
        <w:spacing w:after="0" w:afterAutospacing="0" w:before="0" w:beforeAutospacing="0" w:lineRule="auto"/>
        <w:ind w:left="720" w:hanging="360"/>
        <w:rPr>
          <w:sz w:val="20"/>
          <w:szCs w:val="20"/>
        </w:rPr>
      </w:pPr>
      <w:r w:rsidDel="00000000" w:rsidR="00000000" w:rsidRPr="00000000">
        <w:rPr>
          <w:sz w:val="20"/>
          <w:szCs w:val="20"/>
          <w:rtl w:val="0"/>
        </w:rPr>
        <w:t xml:space="preserve">We checked the Coral version and protocol that we are using (Coral 1.0 RPC), and even though it's recommended to upgrade to Coral 1.1, it shouldn't impact the issue here.</w:t>
      </w:r>
    </w:p>
    <w:p w:rsidR="00000000" w:rsidDel="00000000" w:rsidP="00000000" w:rsidRDefault="00000000" w:rsidRPr="00000000" w14:paraId="0000068C">
      <w:pPr>
        <w:numPr>
          <w:ilvl w:val="0"/>
          <w:numId w:val="418"/>
        </w:numPr>
        <w:spacing w:after="0" w:afterAutospacing="0" w:before="0" w:beforeAutospacing="0" w:lineRule="auto"/>
        <w:ind w:left="720" w:hanging="360"/>
        <w:rPr>
          <w:sz w:val="20"/>
          <w:szCs w:val="20"/>
        </w:rPr>
      </w:pPr>
      <w:r w:rsidDel="00000000" w:rsidR="00000000" w:rsidRPr="00000000">
        <w:rPr>
          <w:sz w:val="20"/>
          <w:szCs w:val="20"/>
          <w:rtl w:val="0"/>
        </w:rPr>
        <w:t xml:space="preserve">We went through the</w:t>
      </w:r>
      <w:hyperlink r:id="rId710">
        <w:r w:rsidDel="00000000" w:rsidR="00000000" w:rsidRPr="00000000">
          <w:rPr>
            <w:sz w:val="20"/>
            <w:szCs w:val="20"/>
            <w:rtl w:val="0"/>
          </w:rPr>
          <w:t xml:space="preserve"> </w:t>
        </w:r>
      </w:hyperlink>
      <w:hyperlink r:id="rId711">
        <w:r w:rsidDel="00000000" w:rsidR="00000000" w:rsidRPr="00000000">
          <w:rPr>
            <w:color w:val="1155cc"/>
            <w:sz w:val="20"/>
            <w:szCs w:val="20"/>
            <w:u w:val="single"/>
            <w:rtl w:val="0"/>
          </w:rPr>
          <w:t xml:space="preserve">Orchestrator config</w:t>
        </w:r>
      </w:hyperlink>
      <w:r w:rsidDel="00000000" w:rsidR="00000000" w:rsidRPr="00000000">
        <w:rPr>
          <w:sz w:val="20"/>
          <w:szCs w:val="20"/>
          <w:rtl w:val="0"/>
        </w:rPr>
        <w:t xml:space="preserve"> and identified two components (CompressionHandler and GlobalActionTraceReceivingHandler.) that could potentially cause the latency gap.</w:t>
      </w:r>
    </w:p>
    <w:p w:rsidR="00000000" w:rsidDel="00000000" w:rsidP="00000000" w:rsidRDefault="00000000" w:rsidRPr="00000000" w14:paraId="0000068D">
      <w:pPr>
        <w:numPr>
          <w:ilvl w:val="0"/>
          <w:numId w:val="418"/>
        </w:numPr>
        <w:spacing w:after="240" w:before="0" w:beforeAutospacing="0" w:lineRule="auto"/>
        <w:ind w:left="720" w:hanging="360"/>
        <w:rPr>
          <w:sz w:val="20"/>
          <w:szCs w:val="20"/>
        </w:rPr>
      </w:pPr>
      <w:r w:rsidDel="00000000" w:rsidR="00000000" w:rsidRPr="00000000">
        <w:rPr>
          <w:sz w:val="20"/>
          <w:szCs w:val="20"/>
          <w:rtl w:val="0"/>
        </w:rPr>
        <w:t xml:space="preserve">We also checked some Coral internal metrics, such as PayloadBytesRead (request size), and Size (response size), but didn't find much action to take.</w:t>
      </w:r>
    </w:p>
    <w:p w:rsidR="00000000" w:rsidDel="00000000" w:rsidP="00000000" w:rsidRDefault="00000000" w:rsidRPr="00000000" w14:paraId="0000068E">
      <w:pPr>
        <w:rPr>
          <w:sz w:val="20"/>
          <w:szCs w:val="20"/>
        </w:rPr>
      </w:pPr>
      <w:r w:rsidDel="00000000" w:rsidR="00000000" w:rsidRPr="00000000">
        <w:rPr>
          <w:sz w:val="20"/>
          <w:szCs w:val="20"/>
          <w:rtl w:val="0"/>
        </w:rPr>
        <w:t xml:space="preserve">Action Items:</w:t>
      </w:r>
    </w:p>
    <w:p w:rsidR="00000000" w:rsidDel="00000000" w:rsidP="00000000" w:rsidRDefault="00000000" w:rsidRPr="00000000" w14:paraId="0000068F">
      <w:pPr>
        <w:numPr>
          <w:ilvl w:val="0"/>
          <w:numId w:val="208"/>
        </w:numPr>
        <w:spacing w:after="0" w:afterAutospacing="0" w:before="240" w:lineRule="auto"/>
        <w:ind w:left="720" w:hanging="360"/>
        <w:rPr>
          <w:sz w:val="20"/>
          <w:szCs w:val="20"/>
        </w:rPr>
      </w:pPr>
      <w:r w:rsidDel="00000000" w:rsidR="00000000" w:rsidRPr="00000000">
        <w:rPr>
          <w:sz w:val="20"/>
          <w:szCs w:val="20"/>
          <w:rtl w:val="0"/>
        </w:rPr>
        <w:t xml:space="preserve">Measure the latency contribution by CompressionHandler and GlobalActionTraceReceivingHandler.</w:t>
      </w:r>
    </w:p>
    <w:p w:rsidR="00000000" w:rsidDel="00000000" w:rsidP="00000000" w:rsidRDefault="00000000" w:rsidRPr="00000000" w14:paraId="00000690">
      <w:pPr>
        <w:numPr>
          <w:ilvl w:val="0"/>
          <w:numId w:val="208"/>
        </w:numPr>
        <w:spacing w:after="0" w:afterAutospacing="0" w:before="0" w:beforeAutospacing="0" w:lineRule="auto"/>
        <w:ind w:left="720" w:hanging="360"/>
        <w:rPr>
          <w:sz w:val="20"/>
          <w:szCs w:val="20"/>
        </w:rPr>
      </w:pPr>
      <w:r w:rsidDel="00000000" w:rsidR="00000000" w:rsidRPr="00000000">
        <w:rPr>
          <w:sz w:val="20"/>
          <w:szCs w:val="20"/>
          <w:rtl w:val="0"/>
        </w:rPr>
        <w:t xml:space="preserve">Do the experiment about Java heap/GC to see if it help with the latency issue.</w:t>
      </w:r>
    </w:p>
    <w:p w:rsidR="00000000" w:rsidDel="00000000" w:rsidP="00000000" w:rsidRDefault="00000000" w:rsidRPr="00000000" w14:paraId="00000691">
      <w:pPr>
        <w:numPr>
          <w:ilvl w:val="0"/>
          <w:numId w:val="208"/>
        </w:numPr>
        <w:spacing w:after="240" w:before="0" w:beforeAutospacing="0" w:lineRule="auto"/>
        <w:ind w:left="720" w:hanging="360"/>
        <w:rPr>
          <w:sz w:val="20"/>
          <w:szCs w:val="20"/>
        </w:rPr>
      </w:pPr>
      <w:r w:rsidDel="00000000" w:rsidR="00000000" w:rsidRPr="00000000">
        <w:rPr>
          <w:sz w:val="20"/>
          <w:szCs w:val="20"/>
          <w:rtl w:val="0"/>
        </w:rPr>
        <w:t xml:space="preserve">Reproduce the latency issue on a non-prod environment, and leverage Java Profiler to troubleshoot.</w:t>
      </w:r>
    </w:p>
    <w:p w:rsidR="00000000" w:rsidDel="00000000" w:rsidP="00000000" w:rsidRDefault="00000000" w:rsidRPr="00000000" w14:paraId="00000692">
      <w:pPr>
        <w:rPr>
          <w:b w:val="1"/>
          <w:sz w:val="20"/>
          <w:szCs w:val="20"/>
        </w:rPr>
      </w:pPr>
      <w:r w:rsidDel="00000000" w:rsidR="00000000" w:rsidRPr="00000000">
        <w:rPr>
          <w:b w:val="1"/>
          <w:sz w:val="20"/>
          <w:szCs w:val="20"/>
          <w:rtl w:val="0"/>
        </w:rPr>
        <w:t xml:space="preserve">7 Follow Ups</w:t>
      </w:r>
    </w:p>
    <w:p w:rsidR="00000000" w:rsidDel="00000000" w:rsidP="00000000" w:rsidRDefault="00000000" w:rsidRPr="00000000" w14:paraId="00000693">
      <w:pPr>
        <w:rPr>
          <w:b w:val="1"/>
          <w:sz w:val="20"/>
          <w:szCs w:val="20"/>
        </w:rPr>
      </w:pPr>
      <w:r w:rsidDel="00000000" w:rsidR="00000000" w:rsidRPr="00000000">
        <w:rPr>
          <w:b w:val="1"/>
          <w:sz w:val="20"/>
          <w:szCs w:val="20"/>
          <w:rtl w:val="0"/>
        </w:rPr>
        <w:t xml:space="preserve">7.1 Projects</w:t>
      </w:r>
    </w:p>
    <w:p w:rsidR="00000000" w:rsidDel="00000000" w:rsidP="00000000" w:rsidRDefault="00000000" w:rsidRPr="00000000" w14:paraId="00000694">
      <w:pPr>
        <w:numPr>
          <w:ilvl w:val="0"/>
          <w:numId w:val="280"/>
        </w:numPr>
        <w:spacing w:after="0" w:afterAutospacing="0" w:before="240" w:lineRule="auto"/>
        <w:ind w:left="720" w:hanging="360"/>
        <w:rPr>
          <w:sz w:val="20"/>
          <w:szCs w:val="20"/>
        </w:rPr>
      </w:pPr>
      <w:r w:rsidDel="00000000" w:rsidR="00000000" w:rsidRPr="00000000">
        <w:rPr>
          <w:sz w:val="20"/>
          <w:szCs w:val="20"/>
          <w:rtl w:val="0"/>
        </w:rPr>
        <w:t xml:space="preserve">Bring down p99.9 latency in MSPS</w:t>
      </w:r>
    </w:p>
    <w:p w:rsidR="00000000" w:rsidDel="00000000" w:rsidP="00000000" w:rsidRDefault="00000000" w:rsidRPr="00000000" w14:paraId="00000695">
      <w:pPr>
        <w:numPr>
          <w:ilvl w:val="1"/>
          <w:numId w:val="280"/>
        </w:numPr>
        <w:spacing w:after="0" w:afterAutospacing="0" w:before="0" w:beforeAutospacing="0" w:lineRule="auto"/>
        <w:ind w:left="1440" w:hanging="360"/>
        <w:rPr>
          <w:sz w:val="20"/>
          <w:szCs w:val="20"/>
        </w:rPr>
      </w:pPr>
      <w:hyperlink r:id="rId712">
        <w:r w:rsidDel="00000000" w:rsidR="00000000" w:rsidRPr="00000000">
          <w:rPr>
            <w:color w:val="1155cc"/>
            <w:sz w:val="20"/>
            <w:szCs w:val="20"/>
            <w:u w:val="single"/>
            <w:rtl w:val="0"/>
          </w:rPr>
          <w:t xml:space="preserve">https://w.amazon.com/bin/view/RFBX/Projects/Deepcheck_Efficiency_Improvement/Removing_Latency_Bottleneck/</w:t>
        </w:r>
      </w:hyperlink>
      <w:r w:rsidDel="00000000" w:rsidR="00000000" w:rsidRPr="00000000">
        <w:rPr>
          <w:rtl w:val="0"/>
        </w:rPr>
      </w:r>
    </w:p>
    <w:p w:rsidR="00000000" w:rsidDel="00000000" w:rsidP="00000000" w:rsidRDefault="00000000" w:rsidRPr="00000000" w14:paraId="00000696">
      <w:pPr>
        <w:numPr>
          <w:ilvl w:val="0"/>
          <w:numId w:val="280"/>
        </w:numPr>
        <w:spacing w:after="0" w:afterAutospacing="0" w:before="0" w:beforeAutospacing="0" w:lineRule="auto"/>
        <w:ind w:left="720" w:hanging="360"/>
        <w:rPr>
          <w:sz w:val="20"/>
          <w:szCs w:val="20"/>
        </w:rPr>
      </w:pPr>
      <w:r w:rsidDel="00000000" w:rsidR="00000000" w:rsidRPr="00000000">
        <w:rPr>
          <w:sz w:val="20"/>
          <w:szCs w:val="20"/>
          <w:rtl w:val="0"/>
        </w:rPr>
        <w:t xml:space="preserve">Dedicate precompute fleet for MSPS precompute traffic</w:t>
      </w:r>
    </w:p>
    <w:p w:rsidR="00000000" w:rsidDel="00000000" w:rsidP="00000000" w:rsidRDefault="00000000" w:rsidRPr="00000000" w14:paraId="00000697">
      <w:pPr>
        <w:numPr>
          <w:ilvl w:val="1"/>
          <w:numId w:val="280"/>
        </w:numPr>
        <w:spacing w:after="0" w:afterAutospacing="0" w:before="0" w:beforeAutospacing="0" w:lineRule="auto"/>
        <w:ind w:left="1440" w:hanging="360"/>
        <w:rPr>
          <w:sz w:val="20"/>
          <w:szCs w:val="20"/>
        </w:rPr>
      </w:pPr>
      <w:hyperlink r:id="rId713">
        <w:r w:rsidDel="00000000" w:rsidR="00000000" w:rsidRPr="00000000">
          <w:rPr>
            <w:color w:val="1155cc"/>
            <w:sz w:val="20"/>
            <w:szCs w:val="20"/>
            <w:u w:val="single"/>
            <w:rtl w:val="0"/>
          </w:rPr>
          <w:t xml:space="preserve">https://w.amazon.com/bin/view/RFBX/Projects/Redirect_SCC_MSPS_Dedicated_Fleet/</w:t>
        </w:r>
      </w:hyperlink>
      <w:r w:rsidDel="00000000" w:rsidR="00000000" w:rsidRPr="00000000">
        <w:rPr>
          <w:rtl w:val="0"/>
        </w:rPr>
      </w:r>
    </w:p>
    <w:p w:rsidR="00000000" w:rsidDel="00000000" w:rsidP="00000000" w:rsidRDefault="00000000" w:rsidRPr="00000000" w14:paraId="00000698">
      <w:pPr>
        <w:numPr>
          <w:ilvl w:val="0"/>
          <w:numId w:val="280"/>
        </w:numPr>
        <w:spacing w:after="0" w:afterAutospacing="0" w:before="0" w:beforeAutospacing="0" w:lineRule="auto"/>
        <w:ind w:left="720" w:hanging="360"/>
        <w:rPr>
          <w:sz w:val="20"/>
          <w:szCs w:val="20"/>
        </w:rPr>
      </w:pPr>
      <w:r w:rsidDel="00000000" w:rsidR="00000000" w:rsidRPr="00000000">
        <w:rPr>
          <w:sz w:val="20"/>
          <w:szCs w:val="20"/>
          <w:rtl w:val="0"/>
        </w:rPr>
        <w:t xml:space="preserve">Local cache for Redis data</w:t>
      </w:r>
    </w:p>
    <w:p w:rsidR="00000000" w:rsidDel="00000000" w:rsidP="00000000" w:rsidRDefault="00000000" w:rsidRPr="00000000" w14:paraId="00000699">
      <w:pPr>
        <w:numPr>
          <w:ilvl w:val="1"/>
          <w:numId w:val="280"/>
        </w:numPr>
        <w:spacing w:after="0" w:afterAutospacing="0" w:before="0" w:beforeAutospacing="0" w:lineRule="auto"/>
        <w:ind w:left="1440" w:hanging="360"/>
        <w:rPr>
          <w:sz w:val="20"/>
          <w:szCs w:val="20"/>
        </w:rPr>
      </w:pPr>
      <w:hyperlink r:id="rId714">
        <w:r w:rsidDel="00000000" w:rsidR="00000000" w:rsidRPr="00000000">
          <w:rPr>
            <w:color w:val="1155cc"/>
            <w:sz w:val="20"/>
            <w:szCs w:val="20"/>
            <w:u w:val="single"/>
            <w:rtl w:val="0"/>
          </w:rPr>
          <w:t xml:space="preserve">wiki</w:t>
        </w:r>
      </w:hyperlink>
      <w:r w:rsidDel="00000000" w:rsidR="00000000" w:rsidRPr="00000000">
        <w:rPr>
          <w:rtl w:val="0"/>
        </w:rPr>
      </w:r>
    </w:p>
    <w:p w:rsidR="00000000" w:rsidDel="00000000" w:rsidP="00000000" w:rsidRDefault="00000000" w:rsidRPr="00000000" w14:paraId="0000069A">
      <w:pPr>
        <w:numPr>
          <w:ilvl w:val="0"/>
          <w:numId w:val="280"/>
        </w:numPr>
        <w:spacing w:after="0" w:afterAutospacing="0" w:before="0" w:beforeAutospacing="0" w:lineRule="auto"/>
        <w:ind w:left="720" w:hanging="360"/>
        <w:rPr>
          <w:sz w:val="20"/>
          <w:szCs w:val="20"/>
        </w:rPr>
      </w:pPr>
      <w:r w:rsidDel="00000000" w:rsidR="00000000" w:rsidRPr="00000000">
        <w:rPr>
          <w:sz w:val="20"/>
          <w:szCs w:val="20"/>
          <w:rtl w:val="0"/>
        </w:rPr>
        <w:t xml:space="preserve">Replace hosts and move to 5 AZs</w:t>
      </w:r>
    </w:p>
    <w:p w:rsidR="00000000" w:rsidDel="00000000" w:rsidP="00000000" w:rsidRDefault="00000000" w:rsidRPr="00000000" w14:paraId="0000069B">
      <w:pPr>
        <w:numPr>
          <w:ilvl w:val="1"/>
          <w:numId w:val="280"/>
        </w:numPr>
        <w:spacing w:after="0" w:afterAutospacing="0" w:before="0" w:beforeAutospacing="0" w:lineRule="auto"/>
        <w:ind w:left="1440" w:hanging="360"/>
        <w:rPr>
          <w:sz w:val="20"/>
          <w:szCs w:val="20"/>
        </w:rPr>
      </w:pPr>
      <w:hyperlink r:id="rId715">
        <w:r w:rsidDel="00000000" w:rsidR="00000000" w:rsidRPr="00000000">
          <w:rPr>
            <w:color w:val="1155cc"/>
            <w:sz w:val="20"/>
            <w:szCs w:val="20"/>
            <w:u w:val="single"/>
            <w:rtl w:val="0"/>
          </w:rPr>
          <w:t xml:space="preserve">https://w.amazon.com/bin/view/RFBX/Plugin_FLO_Test/#H2019FloTest</w:t>
        </w:r>
      </w:hyperlink>
      <w:r w:rsidDel="00000000" w:rsidR="00000000" w:rsidRPr="00000000">
        <w:rPr>
          <w:rtl w:val="0"/>
        </w:rPr>
      </w:r>
    </w:p>
    <w:p w:rsidR="00000000" w:rsidDel="00000000" w:rsidP="00000000" w:rsidRDefault="00000000" w:rsidRPr="00000000" w14:paraId="0000069C">
      <w:pPr>
        <w:numPr>
          <w:ilvl w:val="0"/>
          <w:numId w:val="280"/>
        </w:numPr>
        <w:spacing w:after="0" w:afterAutospacing="0" w:before="0" w:beforeAutospacing="0" w:lineRule="auto"/>
        <w:ind w:left="720" w:hanging="360"/>
        <w:rPr>
          <w:sz w:val="20"/>
          <w:szCs w:val="20"/>
        </w:rPr>
      </w:pPr>
      <w:r w:rsidDel="00000000" w:rsidR="00000000" w:rsidRPr="00000000">
        <w:rPr>
          <w:sz w:val="20"/>
          <w:szCs w:val="20"/>
          <w:rtl w:val="0"/>
        </w:rPr>
        <w:t xml:space="preserve">Redis retry optimization</w:t>
      </w:r>
    </w:p>
    <w:p w:rsidR="00000000" w:rsidDel="00000000" w:rsidP="00000000" w:rsidRDefault="00000000" w:rsidRPr="00000000" w14:paraId="0000069D">
      <w:pPr>
        <w:numPr>
          <w:ilvl w:val="1"/>
          <w:numId w:val="280"/>
        </w:numPr>
        <w:spacing w:after="0" w:afterAutospacing="0" w:before="0" w:beforeAutospacing="0" w:lineRule="auto"/>
        <w:ind w:left="1440" w:hanging="360"/>
        <w:rPr>
          <w:sz w:val="20"/>
          <w:szCs w:val="20"/>
        </w:rPr>
      </w:pPr>
      <w:hyperlink r:id="rId716">
        <w:r w:rsidDel="00000000" w:rsidR="00000000" w:rsidRPr="00000000">
          <w:rPr>
            <w:color w:val="1155cc"/>
            <w:sz w:val="20"/>
            <w:szCs w:val="20"/>
            <w:u w:val="single"/>
            <w:rtl w:val="0"/>
          </w:rPr>
          <w:t xml:space="preserve">https://w.amazon.com/bin/view/RFBX/Projects/Deepcheck_Efficiency_Improvement/Redis_Retry_Optimization/</w:t>
        </w:r>
      </w:hyperlink>
      <w:r w:rsidDel="00000000" w:rsidR="00000000" w:rsidRPr="00000000">
        <w:rPr>
          <w:rtl w:val="0"/>
        </w:rPr>
      </w:r>
    </w:p>
    <w:p w:rsidR="00000000" w:rsidDel="00000000" w:rsidP="00000000" w:rsidRDefault="00000000" w:rsidRPr="00000000" w14:paraId="0000069E">
      <w:pPr>
        <w:numPr>
          <w:ilvl w:val="0"/>
          <w:numId w:val="280"/>
        </w:numPr>
        <w:spacing w:after="0" w:afterAutospacing="0" w:before="0" w:beforeAutospacing="0" w:lineRule="auto"/>
        <w:ind w:left="720" w:hanging="360"/>
        <w:rPr>
          <w:sz w:val="20"/>
          <w:szCs w:val="20"/>
        </w:rPr>
      </w:pPr>
      <w:r w:rsidDel="00000000" w:rsidR="00000000" w:rsidRPr="00000000">
        <w:rPr>
          <w:sz w:val="20"/>
          <w:szCs w:val="20"/>
          <w:rtl w:val="0"/>
        </w:rPr>
        <w:t xml:space="preserve">Measure Coral handler latency contribution</w:t>
      </w:r>
    </w:p>
    <w:p w:rsidR="00000000" w:rsidDel="00000000" w:rsidP="00000000" w:rsidRDefault="00000000" w:rsidRPr="00000000" w14:paraId="0000069F">
      <w:pPr>
        <w:numPr>
          <w:ilvl w:val="1"/>
          <w:numId w:val="280"/>
        </w:numPr>
        <w:spacing w:after="240" w:before="0" w:beforeAutospacing="0" w:lineRule="auto"/>
        <w:ind w:left="1440" w:hanging="360"/>
        <w:rPr>
          <w:sz w:val="20"/>
          <w:szCs w:val="20"/>
        </w:rPr>
      </w:pPr>
      <w:hyperlink r:id="rId717">
        <w:r w:rsidDel="00000000" w:rsidR="00000000" w:rsidRPr="00000000">
          <w:rPr>
            <w:color w:val="1155cc"/>
            <w:sz w:val="20"/>
            <w:szCs w:val="20"/>
            <w:u w:val="single"/>
            <w:rtl w:val="0"/>
          </w:rPr>
          <w:t xml:space="preserve">https://w.amazon.com/bin/view/RFBX/Projects/Deepcheck_Efficiency_Improvement/Measure_Coral_Handler_Latency_Contribution/</w:t>
        </w:r>
      </w:hyperlink>
      <w:r w:rsidDel="00000000" w:rsidR="00000000" w:rsidRPr="00000000">
        <w:rPr>
          <w:rtl w:val="0"/>
        </w:rPr>
      </w:r>
    </w:p>
    <w:p w:rsidR="00000000" w:rsidDel="00000000" w:rsidP="00000000" w:rsidRDefault="00000000" w:rsidRPr="00000000" w14:paraId="000006A0">
      <w:pPr>
        <w:rPr>
          <w:b w:val="1"/>
          <w:sz w:val="20"/>
          <w:szCs w:val="20"/>
        </w:rPr>
      </w:pPr>
      <w:r w:rsidDel="00000000" w:rsidR="00000000" w:rsidRPr="00000000">
        <w:rPr>
          <w:b w:val="1"/>
          <w:sz w:val="20"/>
          <w:szCs w:val="20"/>
          <w:rtl w:val="0"/>
        </w:rPr>
        <w:t xml:space="preserve">7.2 Service Improvements</w:t>
      </w:r>
    </w:p>
    <w:p w:rsidR="00000000" w:rsidDel="00000000" w:rsidP="00000000" w:rsidRDefault="00000000" w:rsidRPr="00000000" w14:paraId="000006A1">
      <w:pPr>
        <w:rPr>
          <w:b w:val="1"/>
          <w:sz w:val="20"/>
          <w:szCs w:val="20"/>
        </w:rPr>
      </w:pPr>
      <w:r w:rsidDel="00000000" w:rsidR="00000000" w:rsidRPr="00000000">
        <w:rPr>
          <w:b w:val="1"/>
          <w:sz w:val="20"/>
          <w:szCs w:val="20"/>
          <w:rtl w:val="0"/>
        </w:rPr>
        <w:t xml:space="preserve">7.2.1 Redis Retry Success Rate</w:t>
      </w:r>
    </w:p>
    <w:p w:rsidR="00000000" w:rsidDel="00000000" w:rsidP="00000000" w:rsidRDefault="00000000" w:rsidRPr="00000000" w14:paraId="000006A2">
      <w:pPr>
        <w:rPr>
          <w:sz w:val="20"/>
          <w:szCs w:val="20"/>
        </w:rPr>
      </w:pPr>
      <w:r w:rsidDel="00000000" w:rsidR="00000000" w:rsidRPr="00000000">
        <w:rPr>
          <w:b w:val="1"/>
          <w:sz w:val="20"/>
          <w:szCs w:val="20"/>
          <w:rtl w:val="0"/>
        </w:rPr>
        <w:t xml:space="preserve">Metrics:</w:t>
      </w:r>
      <w:r w:rsidDel="00000000" w:rsidR="00000000" w:rsidRPr="00000000">
        <w:rPr>
          <w:sz w:val="20"/>
          <w:szCs w:val="20"/>
          <w:rtl w:val="0"/>
        </w:rPr>
        <w:t xml:space="preserve"> The success rate (approximated) of Redis client-side retry (which happens when the first attempt failed).</w:t>
      </w:r>
    </w:p>
    <w:p w:rsidR="00000000" w:rsidDel="00000000" w:rsidP="00000000" w:rsidRDefault="00000000" w:rsidRPr="00000000" w14:paraId="000006A3">
      <w:pPr>
        <w:rPr>
          <w:b w:val="1"/>
          <w:sz w:val="20"/>
          <w:szCs w:val="20"/>
        </w:rPr>
      </w:pPr>
      <w:r w:rsidDel="00000000" w:rsidR="00000000" w:rsidRPr="00000000">
        <w:rPr>
          <w:b w:val="1"/>
          <w:sz w:val="20"/>
          <w:szCs w:val="20"/>
          <w:rtl w:val="0"/>
        </w:rPr>
        <w:t xml:space="preserve">Results: Improved retry success rate to 99+% from 10~80%</w:t>
      </w:r>
    </w:p>
    <w:tbl>
      <w:tblPr>
        <w:tblStyle w:val="Table14"/>
        <w:tblW w:w="1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900"/>
        <w:tblGridChange w:id="0">
          <w:tblGrid>
            <w:gridCol w:w="990"/>
            <w:gridCol w:w="900"/>
          </w:tblGrid>
        </w:tblGridChange>
      </w:tblGrid>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A4">
            <w:pPr>
              <w:rPr>
                <w:sz w:val="20"/>
                <w:szCs w:val="20"/>
              </w:rPr>
            </w:pPr>
            <w:r w:rsidDel="00000000" w:rsidR="00000000" w:rsidRPr="00000000">
              <w:rPr>
                <w:sz w:val="20"/>
                <w:szCs w:val="20"/>
                <w:rtl w:val="0"/>
              </w:rPr>
              <w:t xml:space="preserve">Feb 2019</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A5">
            <w:pPr>
              <w:rPr>
                <w:sz w:val="20"/>
                <w:szCs w:val="20"/>
              </w:rPr>
            </w:pPr>
            <w:r w:rsidDel="00000000" w:rsidR="00000000" w:rsidRPr="00000000">
              <w:rPr>
                <w:sz w:val="20"/>
                <w:szCs w:val="20"/>
                <w:rtl w:val="0"/>
              </w:rPr>
              <w:t xml:space="preserve">Jul 2019</w:t>
            </w:r>
          </w:p>
        </w:tc>
      </w:tr>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A6">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A7">
            <w:pPr>
              <w:rPr/>
            </w:pPr>
            <w:r w:rsidDel="00000000" w:rsidR="00000000" w:rsidRPr="00000000">
              <w:rPr>
                <w:rtl w:val="0"/>
              </w:rPr>
            </w:r>
          </w:p>
        </w:tc>
      </w:tr>
    </w:tbl>
    <w:p w:rsidR="00000000" w:rsidDel="00000000" w:rsidP="00000000" w:rsidRDefault="00000000" w:rsidRPr="00000000" w14:paraId="000006A8">
      <w:pPr>
        <w:rPr>
          <w:b w:val="1"/>
          <w:sz w:val="24"/>
          <w:szCs w:val="24"/>
        </w:rPr>
      </w:pPr>
      <w:r w:rsidDel="00000000" w:rsidR="00000000" w:rsidRPr="00000000">
        <w:rPr>
          <w:b w:val="1"/>
          <w:sz w:val="24"/>
          <w:szCs w:val="24"/>
          <w:rtl w:val="0"/>
        </w:rPr>
        <w:t xml:space="preserve">7.2.2 Local Cache Hit Rate</w:t>
      </w:r>
    </w:p>
    <w:p w:rsidR="00000000" w:rsidDel="00000000" w:rsidP="00000000" w:rsidRDefault="00000000" w:rsidRPr="00000000" w14:paraId="000006A9">
      <w:pPr>
        <w:rPr>
          <w:sz w:val="20"/>
          <w:szCs w:val="20"/>
        </w:rPr>
      </w:pPr>
      <w:r w:rsidDel="00000000" w:rsidR="00000000" w:rsidRPr="00000000">
        <w:rPr>
          <w:b w:val="1"/>
          <w:sz w:val="20"/>
          <w:szCs w:val="20"/>
          <w:rtl w:val="0"/>
        </w:rPr>
        <w:t xml:space="preserve">Metrics:</w:t>
      </w:r>
      <w:r w:rsidDel="00000000" w:rsidR="00000000" w:rsidRPr="00000000">
        <w:rPr>
          <w:sz w:val="20"/>
          <w:szCs w:val="20"/>
          <w:rtl w:val="0"/>
        </w:rPr>
        <w:t xml:space="preserve"> The cache hit rate of in-host local cache.</w:t>
      </w:r>
    </w:p>
    <w:p w:rsidR="00000000" w:rsidDel="00000000" w:rsidP="00000000" w:rsidRDefault="00000000" w:rsidRPr="00000000" w14:paraId="000006AA">
      <w:pPr>
        <w:rPr>
          <w:b w:val="1"/>
          <w:sz w:val="20"/>
          <w:szCs w:val="20"/>
        </w:rPr>
      </w:pPr>
      <w:r w:rsidDel="00000000" w:rsidR="00000000" w:rsidRPr="00000000">
        <w:rPr>
          <w:b w:val="1"/>
          <w:sz w:val="20"/>
          <w:szCs w:val="20"/>
          <w:rtl w:val="0"/>
        </w:rPr>
        <w:t xml:space="preserve">Results: Achieved 55% hit rate with 10 seconds TTL</w:t>
      </w:r>
    </w:p>
    <w:tbl>
      <w:tblPr>
        <w:tblStyle w:val="Table15"/>
        <w:tblW w:w="2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900"/>
        <w:tblGridChange w:id="0">
          <w:tblGrid>
            <w:gridCol w:w="1560"/>
            <w:gridCol w:w="900"/>
          </w:tblGrid>
        </w:tblGridChange>
      </w:tblGrid>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AB">
            <w:pPr>
              <w:rPr>
                <w:sz w:val="20"/>
                <w:szCs w:val="20"/>
              </w:rPr>
            </w:pPr>
            <w:r w:rsidDel="00000000" w:rsidR="00000000" w:rsidRPr="00000000">
              <w:rPr>
                <w:sz w:val="20"/>
                <w:szCs w:val="20"/>
                <w:rtl w:val="0"/>
              </w:rPr>
              <w:t xml:space="preserve">Feb 2019</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AC">
            <w:pPr>
              <w:rPr>
                <w:sz w:val="20"/>
                <w:szCs w:val="20"/>
              </w:rPr>
            </w:pPr>
            <w:r w:rsidDel="00000000" w:rsidR="00000000" w:rsidRPr="00000000">
              <w:rPr>
                <w:sz w:val="20"/>
                <w:szCs w:val="20"/>
                <w:rtl w:val="0"/>
              </w:rPr>
              <w:t xml:space="preserve">Jul 2019</w:t>
            </w:r>
          </w:p>
        </w:tc>
      </w:tr>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AD">
            <w:pPr>
              <w:rPr>
                <w:sz w:val="20"/>
                <w:szCs w:val="20"/>
              </w:rPr>
            </w:pPr>
            <w:r w:rsidDel="00000000" w:rsidR="00000000" w:rsidRPr="00000000">
              <w:rPr>
                <w:sz w:val="20"/>
                <w:szCs w:val="20"/>
                <w:rtl w:val="0"/>
              </w:rPr>
              <w:t xml:space="preserve">No Local Cache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AE">
            <w:pPr>
              <w:rPr/>
            </w:pPr>
            <w:r w:rsidDel="00000000" w:rsidR="00000000" w:rsidRPr="00000000">
              <w:rPr>
                <w:rtl w:val="0"/>
              </w:rPr>
            </w:r>
          </w:p>
        </w:tc>
      </w:tr>
    </w:tbl>
    <w:p w:rsidR="00000000" w:rsidDel="00000000" w:rsidP="00000000" w:rsidRDefault="00000000" w:rsidRPr="00000000" w14:paraId="000006AF">
      <w:pPr>
        <w:rPr>
          <w:b w:val="1"/>
          <w:sz w:val="24"/>
          <w:szCs w:val="24"/>
        </w:rPr>
      </w:pPr>
      <w:r w:rsidDel="00000000" w:rsidR="00000000" w:rsidRPr="00000000">
        <w:rPr>
          <w:b w:val="1"/>
          <w:sz w:val="24"/>
          <w:szCs w:val="24"/>
          <w:rtl w:val="0"/>
        </w:rPr>
        <w:t xml:space="preserve">7.2.3 TPS to Dependency Service</w:t>
      </w:r>
    </w:p>
    <w:p w:rsidR="00000000" w:rsidDel="00000000" w:rsidP="00000000" w:rsidRDefault="00000000" w:rsidRPr="00000000" w14:paraId="000006B0">
      <w:pPr>
        <w:rPr>
          <w:sz w:val="20"/>
          <w:szCs w:val="20"/>
        </w:rPr>
      </w:pPr>
      <w:r w:rsidDel="00000000" w:rsidR="00000000" w:rsidRPr="00000000">
        <w:rPr>
          <w:b w:val="1"/>
          <w:sz w:val="20"/>
          <w:szCs w:val="20"/>
          <w:rtl w:val="0"/>
        </w:rPr>
        <w:t xml:space="preserve">Metrics:</w:t>
      </w:r>
      <w:r w:rsidDel="00000000" w:rsidR="00000000" w:rsidRPr="00000000">
        <w:rPr>
          <w:sz w:val="20"/>
          <w:szCs w:val="20"/>
          <w:rtl w:val="0"/>
        </w:rPr>
        <w:t xml:space="preserve"> The TPS from MSPS to Redis and Sable (the only two remote dependencies of MSPS).</w:t>
      </w:r>
    </w:p>
    <w:p w:rsidR="00000000" w:rsidDel="00000000" w:rsidP="00000000" w:rsidRDefault="00000000" w:rsidRPr="00000000" w14:paraId="000006B1">
      <w:pPr>
        <w:rPr>
          <w:b w:val="1"/>
          <w:sz w:val="20"/>
          <w:szCs w:val="20"/>
        </w:rPr>
      </w:pPr>
      <w:r w:rsidDel="00000000" w:rsidR="00000000" w:rsidRPr="00000000">
        <w:rPr>
          <w:b w:val="1"/>
          <w:sz w:val="20"/>
          <w:szCs w:val="20"/>
          <w:rtl w:val="0"/>
        </w:rPr>
        <w:t xml:space="preserve">Results:</w:t>
      </w:r>
    </w:p>
    <w:p w:rsidR="00000000" w:rsidDel="00000000" w:rsidP="00000000" w:rsidRDefault="00000000" w:rsidRPr="00000000" w14:paraId="000006B2">
      <w:pPr>
        <w:numPr>
          <w:ilvl w:val="0"/>
          <w:numId w:val="52"/>
        </w:numPr>
        <w:spacing w:after="0" w:afterAutospacing="0" w:before="240" w:lineRule="auto"/>
        <w:ind w:left="720" w:hanging="360"/>
        <w:rPr>
          <w:sz w:val="20"/>
          <w:szCs w:val="20"/>
        </w:rPr>
      </w:pPr>
      <w:r w:rsidDel="00000000" w:rsidR="00000000" w:rsidRPr="00000000">
        <w:rPr>
          <w:b w:val="1"/>
          <w:sz w:val="20"/>
          <w:szCs w:val="20"/>
          <w:rtl w:val="0"/>
        </w:rPr>
        <w:t xml:space="preserve">Reduced 50+% TPS to Redis, which released Redis capacity for us to support new projects without adding new hosts (e.g., caching offer exportability in MFN Export).</w:t>
      </w:r>
    </w:p>
    <w:p w:rsidR="00000000" w:rsidDel="00000000" w:rsidP="00000000" w:rsidRDefault="00000000" w:rsidRPr="00000000" w14:paraId="000006B3">
      <w:pPr>
        <w:numPr>
          <w:ilvl w:val="0"/>
          <w:numId w:val="52"/>
        </w:numPr>
        <w:spacing w:after="240" w:before="0" w:beforeAutospacing="0" w:lineRule="auto"/>
        <w:ind w:left="720" w:hanging="360"/>
        <w:rPr>
          <w:sz w:val="20"/>
          <w:szCs w:val="20"/>
        </w:rPr>
      </w:pPr>
      <w:r w:rsidDel="00000000" w:rsidR="00000000" w:rsidRPr="00000000">
        <w:rPr>
          <w:b w:val="1"/>
          <w:sz w:val="20"/>
          <w:szCs w:val="20"/>
          <w:rtl w:val="0"/>
        </w:rPr>
        <w:t xml:space="preserve">Reduced 85% Sable read, which is the major contributor to service latency at high percentile.</w:t>
      </w:r>
    </w:p>
    <w:tbl>
      <w:tblPr>
        <w:tblStyle w:val="Table16"/>
        <w:tblW w:w="1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900"/>
        <w:tblGridChange w:id="0">
          <w:tblGrid>
            <w:gridCol w:w="990"/>
            <w:gridCol w:w="900"/>
          </w:tblGrid>
        </w:tblGridChange>
      </w:tblGrid>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B4">
            <w:pPr>
              <w:rPr>
                <w:sz w:val="20"/>
                <w:szCs w:val="20"/>
              </w:rPr>
            </w:pPr>
            <w:r w:rsidDel="00000000" w:rsidR="00000000" w:rsidRPr="00000000">
              <w:rPr>
                <w:sz w:val="20"/>
                <w:szCs w:val="20"/>
                <w:rtl w:val="0"/>
              </w:rPr>
              <w:t xml:space="preserve">Feb 2019</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B5">
            <w:pPr>
              <w:rPr>
                <w:sz w:val="20"/>
                <w:szCs w:val="20"/>
              </w:rPr>
            </w:pPr>
            <w:r w:rsidDel="00000000" w:rsidR="00000000" w:rsidRPr="00000000">
              <w:rPr>
                <w:sz w:val="20"/>
                <w:szCs w:val="20"/>
                <w:rtl w:val="0"/>
              </w:rPr>
              <w:t xml:space="preserve">Jul 2019</w:t>
            </w:r>
          </w:p>
        </w:tc>
      </w:tr>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B6">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B7">
            <w:pPr>
              <w:rPr/>
            </w:pPr>
            <w:r w:rsidDel="00000000" w:rsidR="00000000" w:rsidRPr="00000000">
              <w:rPr>
                <w:rtl w:val="0"/>
              </w:rPr>
            </w:r>
          </w:p>
        </w:tc>
      </w:tr>
    </w:tbl>
    <w:p w:rsidR="00000000" w:rsidDel="00000000" w:rsidP="00000000" w:rsidRDefault="00000000" w:rsidRPr="00000000" w14:paraId="000006B8">
      <w:pPr>
        <w:rPr>
          <w:b w:val="1"/>
          <w:sz w:val="24"/>
          <w:szCs w:val="24"/>
        </w:rPr>
      </w:pPr>
      <w:r w:rsidDel="00000000" w:rsidR="00000000" w:rsidRPr="00000000">
        <w:rPr>
          <w:b w:val="1"/>
          <w:sz w:val="24"/>
          <w:szCs w:val="24"/>
          <w:rtl w:val="0"/>
        </w:rPr>
        <w:t xml:space="preserve">7.2.4 Latency Reduction</w:t>
      </w:r>
    </w:p>
    <w:p w:rsidR="00000000" w:rsidDel="00000000" w:rsidP="00000000" w:rsidRDefault="00000000" w:rsidRPr="00000000" w14:paraId="000006B9">
      <w:pPr>
        <w:rPr>
          <w:sz w:val="20"/>
          <w:szCs w:val="20"/>
        </w:rPr>
      </w:pPr>
      <w:r w:rsidDel="00000000" w:rsidR="00000000" w:rsidRPr="00000000">
        <w:rPr>
          <w:b w:val="1"/>
          <w:sz w:val="20"/>
          <w:szCs w:val="20"/>
          <w:rtl w:val="0"/>
        </w:rPr>
        <w:t xml:space="preserve">Metrics:</w:t>
      </w:r>
      <w:r w:rsidDel="00000000" w:rsidR="00000000" w:rsidRPr="00000000">
        <w:rPr>
          <w:sz w:val="20"/>
          <w:szCs w:val="20"/>
          <w:rtl w:val="0"/>
        </w:rPr>
        <w:t xml:space="preserve"> Service latency at pAvg, p99 and, p99.9.</w:t>
      </w:r>
    </w:p>
    <w:p w:rsidR="00000000" w:rsidDel="00000000" w:rsidP="00000000" w:rsidRDefault="00000000" w:rsidRPr="00000000" w14:paraId="000006BA">
      <w:pPr>
        <w:rPr>
          <w:b w:val="1"/>
          <w:sz w:val="20"/>
          <w:szCs w:val="20"/>
        </w:rPr>
      </w:pPr>
      <w:r w:rsidDel="00000000" w:rsidR="00000000" w:rsidRPr="00000000">
        <w:rPr>
          <w:b w:val="1"/>
          <w:sz w:val="20"/>
          <w:szCs w:val="20"/>
          <w:rtl w:val="0"/>
        </w:rPr>
        <w:t xml:space="preserve">Results:</w:t>
      </w:r>
    </w:p>
    <w:p w:rsidR="00000000" w:rsidDel="00000000" w:rsidP="00000000" w:rsidRDefault="00000000" w:rsidRPr="00000000" w14:paraId="000006BB">
      <w:pPr>
        <w:numPr>
          <w:ilvl w:val="0"/>
          <w:numId w:val="212"/>
        </w:numPr>
        <w:spacing w:after="0" w:afterAutospacing="0" w:before="240" w:lineRule="auto"/>
        <w:ind w:left="720" w:hanging="360"/>
        <w:rPr>
          <w:sz w:val="20"/>
          <w:szCs w:val="20"/>
        </w:rPr>
      </w:pPr>
      <w:r w:rsidDel="00000000" w:rsidR="00000000" w:rsidRPr="00000000">
        <w:rPr>
          <w:b w:val="1"/>
          <w:sz w:val="20"/>
          <w:szCs w:val="20"/>
          <w:rtl w:val="0"/>
        </w:rPr>
        <w:t xml:space="preserve">Reduced 30% average latency. </w:t>
      </w:r>
    </w:p>
    <w:p w:rsidR="00000000" w:rsidDel="00000000" w:rsidP="00000000" w:rsidRDefault="00000000" w:rsidRPr="00000000" w14:paraId="000006BC">
      <w:pPr>
        <w:numPr>
          <w:ilvl w:val="0"/>
          <w:numId w:val="212"/>
        </w:numPr>
        <w:spacing w:after="240" w:before="0" w:beforeAutospacing="0" w:lineRule="auto"/>
        <w:ind w:left="720" w:hanging="360"/>
        <w:rPr>
          <w:sz w:val="20"/>
          <w:szCs w:val="20"/>
        </w:rPr>
      </w:pPr>
      <w:r w:rsidDel="00000000" w:rsidR="00000000" w:rsidRPr="00000000">
        <w:rPr>
          <w:b w:val="1"/>
          <w:sz w:val="20"/>
          <w:szCs w:val="20"/>
          <w:rtl w:val="0"/>
        </w:rPr>
        <w:t xml:space="preserve">Removed spikes in p99.9 latency.</w:t>
      </w:r>
    </w:p>
    <w:tbl>
      <w:tblPr>
        <w:tblStyle w:val="Table17"/>
        <w:tblW w:w="1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005"/>
        <w:tblGridChange w:id="0">
          <w:tblGrid>
            <w:gridCol w:w="960"/>
            <w:gridCol w:w="1005"/>
          </w:tblGrid>
        </w:tblGridChange>
      </w:tblGrid>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BD">
            <w:pPr>
              <w:rPr>
                <w:sz w:val="20"/>
                <w:szCs w:val="20"/>
              </w:rPr>
            </w:pPr>
            <w:r w:rsidDel="00000000" w:rsidR="00000000" w:rsidRPr="00000000">
              <w:rPr>
                <w:sz w:val="20"/>
                <w:szCs w:val="20"/>
                <w:rtl w:val="0"/>
              </w:rPr>
              <w:t xml:space="preserve">Apr 2019</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BE">
            <w:pPr>
              <w:rPr>
                <w:sz w:val="20"/>
                <w:szCs w:val="20"/>
              </w:rPr>
            </w:pPr>
            <w:r w:rsidDel="00000000" w:rsidR="00000000" w:rsidRPr="00000000">
              <w:rPr>
                <w:sz w:val="20"/>
                <w:szCs w:val="20"/>
                <w:rtl w:val="0"/>
              </w:rPr>
              <w:t xml:space="preserve">Aug 2019</w:t>
            </w:r>
          </w:p>
        </w:tc>
      </w:tr>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BF">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C0">
            <w:pPr>
              <w:rPr/>
            </w:pPr>
            <w:r w:rsidDel="00000000" w:rsidR="00000000" w:rsidRPr="00000000">
              <w:rPr>
                <w:rtl w:val="0"/>
              </w:rPr>
            </w:r>
          </w:p>
        </w:tc>
      </w:tr>
    </w:tbl>
    <w:p w:rsidR="00000000" w:rsidDel="00000000" w:rsidP="00000000" w:rsidRDefault="00000000" w:rsidRPr="00000000" w14:paraId="000006C1">
      <w:pPr>
        <w:rPr>
          <w:b w:val="1"/>
          <w:sz w:val="24"/>
          <w:szCs w:val="24"/>
        </w:rPr>
      </w:pPr>
      <w:r w:rsidDel="00000000" w:rsidR="00000000" w:rsidRPr="00000000">
        <w:rPr>
          <w:b w:val="1"/>
          <w:sz w:val="24"/>
          <w:szCs w:val="24"/>
          <w:rtl w:val="0"/>
        </w:rPr>
        <w:t xml:space="preserve">7.3 Fleet Improvements</w:t>
      </w:r>
    </w:p>
    <w:p w:rsidR="00000000" w:rsidDel="00000000" w:rsidP="00000000" w:rsidRDefault="00000000" w:rsidRPr="00000000" w14:paraId="000006C2">
      <w:pPr>
        <w:rPr>
          <w:b w:val="1"/>
          <w:sz w:val="20"/>
          <w:szCs w:val="20"/>
        </w:rPr>
      </w:pPr>
      <w:r w:rsidDel="00000000" w:rsidR="00000000" w:rsidRPr="00000000">
        <w:rPr>
          <w:b w:val="1"/>
          <w:sz w:val="20"/>
          <w:szCs w:val="20"/>
          <w:rtl w:val="0"/>
        </w:rPr>
        <w:t xml:space="preserve">7.3.1 Host Count Reduction</w:t>
      </w:r>
    </w:p>
    <w:p w:rsidR="00000000" w:rsidDel="00000000" w:rsidP="00000000" w:rsidRDefault="00000000" w:rsidRPr="00000000" w14:paraId="000006C3">
      <w:pPr>
        <w:rPr>
          <w:sz w:val="20"/>
          <w:szCs w:val="20"/>
        </w:rPr>
      </w:pPr>
      <w:r w:rsidDel="00000000" w:rsidR="00000000" w:rsidRPr="00000000">
        <w:rPr>
          <w:b w:val="1"/>
          <w:sz w:val="20"/>
          <w:szCs w:val="20"/>
          <w:rtl w:val="0"/>
        </w:rPr>
        <w:t xml:space="preserve">Metrics:</w:t>
      </w:r>
      <w:r w:rsidDel="00000000" w:rsidR="00000000" w:rsidRPr="00000000">
        <w:rPr>
          <w:sz w:val="20"/>
          <w:szCs w:val="20"/>
          <w:rtl w:val="0"/>
        </w:rPr>
        <w:t xml:space="preserve"> the total number of host in WW.</w:t>
      </w:r>
    </w:p>
    <w:p w:rsidR="00000000" w:rsidDel="00000000" w:rsidP="00000000" w:rsidRDefault="00000000" w:rsidRPr="00000000" w14:paraId="000006C4">
      <w:pPr>
        <w:rPr>
          <w:b w:val="1"/>
          <w:sz w:val="20"/>
          <w:szCs w:val="20"/>
        </w:rPr>
      </w:pPr>
      <w:r w:rsidDel="00000000" w:rsidR="00000000" w:rsidRPr="00000000">
        <w:rPr>
          <w:b w:val="1"/>
          <w:sz w:val="20"/>
          <w:szCs w:val="20"/>
          <w:rtl w:val="0"/>
        </w:rPr>
        <w:t xml:space="preserve">Results:</w:t>
      </w:r>
    </w:p>
    <w:p w:rsidR="00000000" w:rsidDel="00000000" w:rsidP="00000000" w:rsidRDefault="00000000" w:rsidRPr="00000000" w14:paraId="000006C5">
      <w:pPr>
        <w:numPr>
          <w:ilvl w:val="0"/>
          <w:numId w:val="49"/>
        </w:numPr>
        <w:spacing w:after="240" w:before="240" w:lineRule="auto"/>
        <w:ind w:left="720" w:hanging="360"/>
        <w:rPr>
          <w:sz w:val="20"/>
          <w:szCs w:val="20"/>
        </w:rPr>
      </w:pPr>
      <w:r w:rsidDel="00000000" w:rsidR="00000000" w:rsidRPr="00000000">
        <w:rPr>
          <w:b w:val="1"/>
          <w:sz w:val="20"/>
          <w:szCs w:val="20"/>
          <w:rtl w:val="0"/>
        </w:rPr>
        <w:t xml:space="preserve">Reduced by 35% (from 337 to 220), while serving similar amount of traffic.</w:t>
      </w:r>
    </w:p>
    <w:tbl>
      <w:tblPr>
        <w:tblStyle w:val="Table18"/>
        <w:tblW w:w="2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110"/>
        <w:tblGridChange w:id="0">
          <w:tblGrid>
            <w:gridCol w:w="1575"/>
            <w:gridCol w:w="1110"/>
          </w:tblGrid>
        </w:tblGridChange>
      </w:tblGrid>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C6">
            <w:pPr>
              <w:rPr>
                <w:sz w:val="20"/>
                <w:szCs w:val="20"/>
              </w:rPr>
            </w:pPr>
            <w:r w:rsidDel="00000000" w:rsidR="00000000" w:rsidRPr="00000000">
              <w:rPr>
                <w:sz w:val="20"/>
                <w:szCs w:val="20"/>
                <w:rtl w:val="0"/>
              </w:rPr>
              <w:t xml:space="preserve">WW Host Count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C7">
            <w:pPr>
              <w:rPr>
                <w:sz w:val="20"/>
                <w:szCs w:val="20"/>
              </w:rPr>
            </w:pPr>
            <w:r w:rsidDel="00000000" w:rsidR="00000000" w:rsidRPr="00000000">
              <w:rPr>
                <w:sz w:val="20"/>
                <w:szCs w:val="20"/>
                <w:rtl w:val="0"/>
              </w:rPr>
              <w:t xml:space="preserve">WW Traffic</w:t>
            </w:r>
          </w:p>
        </w:tc>
      </w:tr>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C8">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C9">
            <w:pPr>
              <w:rPr/>
            </w:pPr>
            <w:r w:rsidDel="00000000" w:rsidR="00000000" w:rsidRPr="00000000">
              <w:rPr>
                <w:rtl w:val="0"/>
              </w:rPr>
            </w:r>
          </w:p>
        </w:tc>
      </w:tr>
    </w:tbl>
    <w:p w:rsidR="00000000" w:rsidDel="00000000" w:rsidP="00000000" w:rsidRDefault="00000000" w:rsidRPr="00000000" w14:paraId="000006CA">
      <w:pPr>
        <w:rPr>
          <w:b w:val="1"/>
          <w:sz w:val="24"/>
          <w:szCs w:val="24"/>
        </w:rPr>
      </w:pPr>
      <w:r w:rsidDel="00000000" w:rsidR="00000000" w:rsidRPr="00000000">
        <w:rPr>
          <w:b w:val="1"/>
          <w:sz w:val="24"/>
          <w:szCs w:val="24"/>
          <w:rtl w:val="0"/>
        </w:rPr>
        <w:t xml:space="preserve">7.3.2 CPU Utilization Increase</w:t>
      </w:r>
    </w:p>
    <w:p w:rsidR="00000000" w:rsidDel="00000000" w:rsidP="00000000" w:rsidRDefault="00000000" w:rsidRPr="00000000" w14:paraId="000006CB">
      <w:pPr>
        <w:rPr>
          <w:sz w:val="20"/>
          <w:szCs w:val="20"/>
        </w:rPr>
      </w:pPr>
      <w:r w:rsidDel="00000000" w:rsidR="00000000" w:rsidRPr="00000000">
        <w:rPr>
          <w:b w:val="1"/>
          <w:sz w:val="20"/>
          <w:szCs w:val="20"/>
          <w:rtl w:val="0"/>
        </w:rPr>
        <w:t xml:space="preserve">Metrics:</w:t>
      </w:r>
      <w:r w:rsidDel="00000000" w:rsidR="00000000" w:rsidRPr="00000000">
        <w:rPr>
          <w:sz w:val="20"/>
          <w:szCs w:val="20"/>
          <w:rtl w:val="0"/>
        </w:rPr>
        <w:t xml:space="preserve"> CPU Utilization Rate</w:t>
      </w:r>
    </w:p>
    <w:p w:rsidR="00000000" w:rsidDel="00000000" w:rsidP="00000000" w:rsidRDefault="00000000" w:rsidRPr="00000000" w14:paraId="000006CC">
      <w:pPr>
        <w:rPr>
          <w:b w:val="1"/>
          <w:sz w:val="20"/>
          <w:szCs w:val="20"/>
        </w:rPr>
      </w:pPr>
      <w:r w:rsidDel="00000000" w:rsidR="00000000" w:rsidRPr="00000000">
        <w:rPr>
          <w:b w:val="1"/>
          <w:sz w:val="20"/>
          <w:szCs w:val="20"/>
          <w:rtl w:val="0"/>
        </w:rPr>
        <w:t xml:space="preserve">Results:</w:t>
      </w:r>
    </w:p>
    <w:p w:rsidR="00000000" w:rsidDel="00000000" w:rsidP="00000000" w:rsidRDefault="00000000" w:rsidRPr="00000000" w14:paraId="000006CD">
      <w:pPr>
        <w:numPr>
          <w:ilvl w:val="0"/>
          <w:numId w:val="405"/>
        </w:numPr>
        <w:spacing w:after="240" w:before="240" w:lineRule="auto"/>
        <w:ind w:left="720" w:hanging="360"/>
        <w:rPr>
          <w:sz w:val="20"/>
          <w:szCs w:val="20"/>
        </w:rPr>
      </w:pPr>
      <w:r w:rsidDel="00000000" w:rsidR="00000000" w:rsidRPr="00000000">
        <w:rPr>
          <w:b w:val="1"/>
          <w:sz w:val="20"/>
          <w:szCs w:val="20"/>
          <w:rtl w:val="0"/>
        </w:rPr>
        <w:t xml:space="preserve">Increased from 15% to 35% in average.</w:t>
      </w:r>
    </w:p>
    <w:tbl>
      <w:tblPr>
        <w:tblStyle w:val="Table19"/>
        <w:tblW w:w="1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420"/>
        <w:tblGridChange w:id="0">
          <w:tblGrid>
            <w:gridCol w:w="900"/>
            <w:gridCol w:w="420"/>
          </w:tblGrid>
        </w:tblGridChange>
      </w:tblGrid>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CE">
            <w:pPr>
              <w:rPr>
                <w:sz w:val="20"/>
                <w:szCs w:val="20"/>
              </w:rPr>
            </w:pPr>
            <w:r w:rsidDel="00000000" w:rsidR="00000000" w:rsidRPr="00000000">
              <w:rPr>
                <w:sz w:val="20"/>
                <w:szCs w:val="20"/>
                <w:rtl w:val="0"/>
              </w:rPr>
              <w:t xml:space="preserve">NA CPU</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CF">
            <w:pPr>
              <w:rPr>
                <w:sz w:val="20"/>
                <w:szCs w:val="20"/>
              </w:rPr>
            </w:pPr>
            <w:r w:rsidDel="00000000" w:rsidR="00000000" w:rsidRPr="00000000">
              <w:rPr>
                <w:sz w:val="20"/>
                <w:szCs w:val="20"/>
                <w:rtl w:val="0"/>
              </w:rPr>
              <w:t xml:space="preserve">EU</w:t>
            </w:r>
          </w:p>
        </w:tc>
      </w:tr>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D0">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D1">
            <w:pPr>
              <w:rPr/>
            </w:pPr>
            <w:r w:rsidDel="00000000" w:rsidR="00000000" w:rsidRPr="00000000">
              <w:rPr>
                <w:rtl w:val="0"/>
              </w:rPr>
            </w:r>
          </w:p>
        </w:tc>
      </w:tr>
    </w:tbl>
    <w:p w:rsidR="00000000" w:rsidDel="00000000" w:rsidP="00000000" w:rsidRDefault="00000000" w:rsidRPr="00000000" w14:paraId="000006D2">
      <w:pPr>
        <w:rPr>
          <w:b w:val="1"/>
          <w:sz w:val="24"/>
          <w:szCs w:val="24"/>
        </w:rPr>
      </w:pPr>
      <w:r w:rsidDel="00000000" w:rsidR="00000000" w:rsidRPr="00000000">
        <w:rPr>
          <w:b w:val="1"/>
          <w:sz w:val="24"/>
          <w:szCs w:val="24"/>
          <w:rtl w:val="0"/>
        </w:rPr>
        <w:t xml:space="preserve">7.3.3 IMR Reduction</w:t>
      </w:r>
    </w:p>
    <w:p w:rsidR="00000000" w:rsidDel="00000000" w:rsidP="00000000" w:rsidRDefault="00000000" w:rsidRPr="00000000" w14:paraId="000006D3">
      <w:pPr>
        <w:rPr>
          <w:sz w:val="20"/>
          <w:szCs w:val="20"/>
        </w:rPr>
      </w:pPr>
      <w:r w:rsidDel="00000000" w:rsidR="00000000" w:rsidRPr="00000000">
        <w:rPr>
          <w:b w:val="1"/>
          <w:sz w:val="20"/>
          <w:szCs w:val="20"/>
          <w:rtl w:val="0"/>
        </w:rPr>
        <w:t xml:space="preserve">Metrics:</w:t>
      </w:r>
      <w:r w:rsidDel="00000000" w:rsidR="00000000" w:rsidRPr="00000000">
        <w:rPr>
          <w:sz w:val="20"/>
          <w:szCs w:val="20"/>
          <w:rtl w:val="0"/>
        </w:rPr>
        <w:t xml:space="preserve"> Weekly IMR by Host Type</w:t>
      </w:r>
    </w:p>
    <w:p w:rsidR="00000000" w:rsidDel="00000000" w:rsidP="00000000" w:rsidRDefault="00000000" w:rsidRPr="00000000" w14:paraId="000006D4">
      <w:pPr>
        <w:rPr>
          <w:b w:val="1"/>
          <w:sz w:val="20"/>
          <w:szCs w:val="20"/>
        </w:rPr>
      </w:pPr>
      <w:r w:rsidDel="00000000" w:rsidR="00000000" w:rsidRPr="00000000">
        <w:rPr>
          <w:b w:val="1"/>
          <w:sz w:val="20"/>
          <w:szCs w:val="20"/>
          <w:rtl w:val="0"/>
        </w:rPr>
        <w:t xml:space="preserve">Results:</w:t>
      </w:r>
    </w:p>
    <w:p w:rsidR="00000000" w:rsidDel="00000000" w:rsidP="00000000" w:rsidRDefault="00000000" w:rsidRPr="00000000" w14:paraId="000006D5">
      <w:pPr>
        <w:numPr>
          <w:ilvl w:val="0"/>
          <w:numId w:val="124"/>
        </w:numPr>
        <w:spacing w:after="240" w:before="240" w:lineRule="auto"/>
        <w:ind w:left="720" w:hanging="360"/>
        <w:rPr>
          <w:sz w:val="20"/>
          <w:szCs w:val="20"/>
        </w:rPr>
      </w:pPr>
      <w:r w:rsidDel="00000000" w:rsidR="00000000" w:rsidRPr="00000000">
        <w:rPr>
          <w:b w:val="1"/>
          <w:sz w:val="20"/>
          <w:szCs w:val="20"/>
          <w:rtl w:val="0"/>
        </w:rPr>
        <w:t xml:space="preserve">Reduced from $10k (Feb) to $2.5k (Aug) in NA</w:t>
      </w:r>
    </w:p>
    <w:p w:rsidR="00000000" w:rsidDel="00000000" w:rsidP="00000000" w:rsidRDefault="00000000" w:rsidRPr="00000000" w14:paraId="000006D6">
      <w:pPr>
        <w:rPr>
          <w:sz w:val="20"/>
          <w:szCs w:val="20"/>
        </w:rPr>
      </w:pPr>
      <w:r w:rsidDel="00000000" w:rsidR="00000000" w:rsidRPr="00000000">
        <w:rPr>
          <w:b w:val="1"/>
          <w:sz w:val="20"/>
          <w:szCs w:val="20"/>
          <w:rtl w:val="0"/>
        </w:rPr>
        <w:t xml:space="preserve">Metrics:</w:t>
      </w:r>
      <w:r w:rsidDel="00000000" w:rsidR="00000000" w:rsidRPr="00000000">
        <w:rPr>
          <w:sz w:val="20"/>
          <w:szCs w:val="20"/>
          <w:rtl w:val="0"/>
        </w:rPr>
        <w:t xml:space="preserve"> IMR Gap between Optimal and Actual</w:t>
      </w:r>
    </w:p>
    <w:p w:rsidR="00000000" w:rsidDel="00000000" w:rsidP="00000000" w:rsidRDefault="00000000" w:rsidRPr="00000000" w14:paraId="000006D7">
      <w:pPr>
        <w:rPr>
          <w:b w:val="1"/>
          <w:sz w:val="20"/>
          <w:szCs w:val="20"/>
        </w:rPr>
      </w:pPr>
      <w:r w:rsidDel="00000000" w:rsidR="00000000" w:rsidRPr="00000000">
        <w:rPr>
          <w:b w:val="1"/>
          <w:sz w:val="20"/>
          <w:szCs w:val="20"/>
          <w:rtl w:val="0"/>
        </w:rPr>
        <w:t xml:space="preserve">Results:</w:t>
      </w:r>
    </w:p>
    <w:p w:rsidR="00000000" w:rsidDel="00000000" w:rsidP="00000000" w:rsidRDefault="00000000" w:rsidRPr="00000000" w14:paraId="000006D8">
      <w:pPr>
        <w:numPr>
          <w:ilvl w:val="0"/>
          <w:numId w:val="387"/>
        </w:numPr>
        <w:spacing w:after="240" w:before="240" w:lineRule="auto"/>
        <w:ind w:left="720" w:hanging="360"/>
        <w:rPr>
          <w:sz w:val="20"/>
          <w:szCs w:val="20"/>
        </w:rPr>
      </w:pPr>
      <w:r w:rsidDel="00000000" w:rsidR="00000000" w:rsidRPr="00000000">
        <w:rPr>
          <w:b w:val="1"/>
          <w:sz w:val="20"/>
          <w:szCs w:val="20"/>
          <w:rtl w:val="0"/>
        </w:rPr>
        <w:t xml:space="preserve">Reduced from $7k to almost zero</w:t>
      </w:r>
    </w:p>
    <w:p w:rsidR="00000000" w:rsidDel="00000000" w:rsidP="00000000" w:rsidRDefault="00000000" w:rsidRPr="00000000" w14:paraId="000006D9">
      <w:pPr>
        <w:rPr>
          <w:b w:val="1"/>
          <w:sz w:val="20"/>
          <w:szCs w:val="20"/>
        </w:rPr>
      </w:pPr>
      <w:r w:rsidDel="00000000" w:rsidR="00000000" w:rsidRPr="00000000">
        <w:rPr>
          <w:b w:val="1"/>
          <w:sz w:val="20"/>
          <w:szCs w:val="20"/>
          <w:rtl w:val="0"/>
        </w:rPr>
        <w:t xml:space="preserve">7.3.4 Credit Score</w:t>
      </w:r>
    </w:p>
    <w:p w:rsidR="00000000" w:rsidDel="00000000" w:rsidP="00000000" w:rsidRDefault="00000000" w:rsidRPr="00000000" w14:paraId="000006DA">
      <w:pPr>
        <w:rPr>
          <w:sz w:val="20"/>
          <w:szCs w:val="20"/>
        </w:rPr>
      </w:pPr>
      <w:r w:rsidDel="00000000" w:rsidR="00000000" w:rsidRPr="00000000">
        <w:rPr>
          <w:b w:val="1"/>
          <w:sz w:val="20"/>
          <w:szCs w:val="20"/>
          <w:rtl w:val="0"/>
        </w:rPr>
        <w:t xml:space="preserve">Metrics:</w:t>
      </w:r>
      <w:r w:rsidDel="00000000" w:rsidR="00000000" w:rsidRPr="00000000">
        <w:rPr>
          <w:sz w:val="20"/>
          <w:szCs w:val="20"/>
          <w:rtl w:val="0"/>
        </w:rPr>
        <w:t xml:space="preserve"> Credit score breakdown</w:t>
      </w:r>
    </w:p>
    <w:p w:rsidR="00000000" w:rsidDel="00000000" w:rsidP="00000000" w:rsidRDefault="00000000" w:rsidRPr="00000000" w14:paraId="000006DB">
      <w:pPr>
        <w:rPr>
          <w:b w:val="1"/>
          <w:sz w:val="20"/>
          <w:szCs w:val="20"/>
        </w:rPr>
      </w:pPr>
      <w:r w:rsidDel="00000000" w:rsidR="00000000" w:rsidRPr="00000000">
        <w:rPr>
          <w:b w:val="1"/>
          <w:sz w:val="20"/>
          <w:szCs w:val="20"/>
          <w:rtl w:val="0"/>
        </w:rPr>
        <w:t xml:space="preserve">Results:</w:t>
      </w:r>
    </w:p>
    <w:p w:rsidR="00000000" w:rsidDel="00000000" w:rsidP="00000000" w:rsidRDefault="00000000" w:rsidRPr="00000000" w14:paraId="000006DC">
      <w:pPr>
        <w:numPr>
          <w:ilvl w:val="0"/>
          <w:numId w:val="308"/>
        </w:numPr>
        <w:spacing w:after="240" w:before="240" w:lineRule="auto"/>
        <w:ind w:left="720" w:hanging="360"/>
        <w:rPr>
          <w:sz w:val="20"/>
          <w:szCs w:val="20"/>
        </w:rPr>
      </w:pPr>
      <w:r w:rsidDel="00000000" w:rsidR="00000000" w:rsidRPr="00000000">
        <w:rPr>
          <w:b w:val="1"/>
          <w:sz w:val="20"/>
          <w:szCs w:val="20"/>
          <w:rtl w:val="0"/>
        </w:rPr>
        <w:t xml:space="preserve">Increased from 32/100 to 93/100.</w:t>
      </w:r>
    </w:p>
    <w:p w:rsidR="00000000" w:rsidDel="00000000" w:rsidP="00000000" w:rsidRDefault="00000000" w:rsidRPr="00000000" w14:paraId="000006DD">
      <w:pPr>
        <w:rPr>
          <w:b w:val="1"/>
          <w:sz w:val="20"/>
          <w:szCs w:val="20"/>
        </w:rPr>
      </w:pPr>
      <w:r w:rsidDel="00000000" w:rsidR="00000000" w:rsidRPr="00000000">
        <w:rPr>
          <w:b w:val="1"/>
          <w:sz w:val="20"/>
          <w:szCs w:val="20"/>
          <w:rtl w:val="0"/>
        </w:rPr>
        <w:t xml:space="preserve">8 Summary</w:t>
      </w:r>
    </w:p>
    <w:p w:rsidR="00000000" w:rsidDel="00000000" w:rsidP="00000000" w:rsidRDefault="00000000" w:rsidRPr="00000000" w14:paraId="000006DE">
      <w:pPr>
        <w:rPr>
          <w:sz w:val="20"/>
          <w:szCs w:val="20"/>
        </w:rPr>
      </w:pPr>
      <w:r w:rsidDel="00000000" w:rsidR="00000000" w:rsidRPr="00000000">
        <w:rPr>
          <w:sz w:val="20"/>
          <w:szCs w:val="20"/>
          <w:rtl w:val="0"/>
        </w:rPr>
        <w:t xml:space="preserve">By following the direction that we established in the previous reviews and consultations, we have done several critical changes to our services in the past a few months, which lead to pretty good service efficiency improvements. </w:t>
      </w:r>
    </w:p>
    <w:p w:rsidR="00000000" w:rsidDel="00000000" w:rsidP="00000000" w:rsidRDefault="00000000" w:rsidRPr="00000000" w14:paraId="000006DF">
      <w:pPr>
        <w:rPr>
          <w:sz w:val="20"/>
          <w:szCs w:val="20"/>
        </w:rPr>
      </w:pPr>
      <w:r w:rsidDel="00000000" w:rsidR="00000000" w:rsidRPr="00000000">
        <w:rPr>
          <w:sz w:val="20"/>
          <w:szCs w:val="20"/>
          <w:rtl w:val="0"/>
        </w:rPr>
        <w:t xml:space="preserve">The followings are the key metrics:</w:t>
        <w:br w:type="textWrapping"/>
        <w:t xml:space="preserve">1) host count has been reduced by 35% (from 337 to 220) while serving similar amount of traffic</w:t>
        <w:br w:type="textWrapping"/>
        <w:t xml:space="preserve">2) average service latency has been reduced by 30%, and spikes in p99.9 are almost gone</w:t>
        <w:br w:type="textWrapping"/>
        <w:t xml:space="preserve">3) weekly IMR has been reduced from $10k to $2.5k (in NA for example)</w:t>
        <w:br w:type="textWrapping"/>
        <w:t xml:space="preserve">4) credit score has been increased from 32 to 93 (in NA for example).</w:t>
      </w:r>
    </w:p>
    <w:p w:rsidR="00000000" w:rsidDel="00000000" w:rsidP="00000000" w:rsidRDefault="00000000" w:rsidRPr="00000000" w14:paraId="000006E0">
      <w:pPr>
        <w:rPr>
          <w:b w:val="1"/>
          <w:sz w:val="20"/>
          <w:szCs w:val="20"/>
        </w:rPr>
      </w:pPr>
      <w:r w:rsidDel="00000000" w:rsidR="00000000" w:rsidRPr="00000000">
        <w:rPr>
          <w:b w:val="1"/>
          <w:sz w:val="20"/>
          <w:szCs w:val="20"/>
          <w:rtl w:val="0"/>
        </w:rPr>
        <w:t xml:space="preserve">8.1 PE Follow-up Review</w:t>
      </w:r>
    </w:p>
    <w:p w:rsidR="00000000" w:rsidDel="00000000" w:rsidP="00000000" w:rsidRDefault="00000000" w:rsidRPr="00000000" w14:paraId="000006E1">
      <w:pPr>
        <w:rPr>
          <w:color w:val="1155cc"/>
          <w:sz w:val="20"/>
          <w:szCs w:val="20"/>
          <w:u w:val="single"/>
        </w:rPr>
      </w:pPr>
      <w:r w:rsidDel="00000000" w:rsidR="00000000" w:rsidRPr="00000000">
        <w:rPr>
          <w:b w:val="1"/>
          <w:sz w:val="20"/>
          <w:szCs w:val="20"/>
          <w:rtl w:val="0"/>
        </w:rPr>
        <w:t xml:space="preserve">SIM</w:t>
      </w:r>
      <w:r w:rsidDel="00000000" w:rsidR="00000000" w:rsidRPr="00000000">
        <w:rPr>
          <w:sz w:val="20"/>
          <w:szCs w:val="20"/>
          <w:rtl w:val="0"/>
        </w:rPr>
        <w:t xml:space="preserve">:</w:t>
      </w:r>
      <w:hyperlink r:id="rId718">
        <w:r w:rsidDel="00000000" w:rsidR="00000000" w:rsidRPr="00000000">
          <w:rPr>
            <w:sz w:val="20"/>
            <w:szCs w:val="20"/>
            <w:rtl w:val="0"/>
          </w:rPr>
          <w:t xml:space="preserve"> </w:t>
        </w:r>
      </w:hyperlink>
      <w:hyperlink r:id="rId719">
        <w:r w:rsidDel="00000000" w:rsidR="00000000" w:rsidRPr="00000000">
          <w:rPr>
            <w:color w:val="1155cc"/>
            <w:sz w:val="20"/>
            <w:szCs w:val="20"/>
            <w:u w:val="single"/>
            <w:rtl w:val="0"/>
          </w:rPr>
          <w:t xml:space="preserve">https://issues.amazon.com/issues/PDREVIEW-220</w:t>
        </w:r>
      </w:hyperlink>
      <w:r w:rsidDel="00000000" w:rsidR="00000000" w:rsidRPr="00000000">
        <w:rPr>
          <w:rtl w:val="0"/>
        </w:rPr>
      </w:r>
    </w:p>
    <w:p w:rsidR="00000000" w:rsidDel="00000000" w:rsidP="00000000" w:rsidRDefault="00000000" w:rsidRPr="00000000" w14:paraId="000006E2">
      <w:pPr>
        <w:rPr>
          <w:sz w:val="20"/>
          <w:szCs w:val="20"/>
        </w:rPr>
      </w:pPr>
      <w:r w:rsidDel="00000000" w:rsidR="00000000" w:rsidRPr="00000000">
        <w:rPr>
          <w:sz w:val="20"/>
          <w:szCs w:val="20"/>
          <w:rtl w:val="0"/>
        </w:rPr>
        <w:t xml:space="preserve">Time: Sep 4, 2019 03:00pm PST</w:t>
        <w:br w:type="textWrapping"/>
        <w:t xml:space="preserve">Attendees: Mark Riggins, Ishesh Murarka, Prasanth Saraswatula, Yin Li</w:t>
      </w:r>
    </w:p>
    <w:p w:rsidR="00000000" w:rsidDel="00000000" w:rsidP="00000000" w:rsidRDefault="00000000" w:rsidRPr="00000000" w14:paraId="000006E3">
      <w:pPr>
        <w:rPr>
          <w:sz w:val="20"/>
          <w:szCs w:val="20"/>
        </w:rPr>
      </w:pPr>
      <w:r w:rsidDel="00000000" w:rsidR="00000000" w:rsidRPr="00000000">
        <w:rPr>
          <w:sz w:val="20"/>
          <w:szCs w:val="20"/>
          <w:rtl w:val="0"/>
        </w:rPr>
        <w:t xml:space="preserve">Meeting Minutes:</w:t>
        <w:br w:type="textWrapping"/>
        <w:t xml:space="preserve">1. We went through the wiki from background and problem, to the action items from the previous review.</w:t>
        <w:br w:type="textWrapping"/>
        <w:t xml:space="preserve">2. We talked about the most important improvements we have done, mostly about Local Cache and Redis Retry.</w:t>
        <w:br w:type="textWrapping"/>
        <w:t xml:space="preserve">2. We reviewed the results that we have achieved, and believed that the positive results showed we moved towards the right direction and the previous reviews were effective.</w:t>
        <w:br w:type="textWrapping"/>
        <w:t xml:space="preserve">3. We talked about the future plans and next steps.</w:t>
      </w:r>
    </w:p>
    <w:p w:rsidR="00000000" w:rsidDel="00000000" w:rsidP="00000000" w:rsidRDefault="00000000" w:rsidRPr="00000000" w14:paraId="000006E4">
      <w:pPr>
        <w:rPr>
          <w:sz w:val="20"/>
          <w:szCs w:val="20"/>
        </w:rPr>
      </w:pPr>
      <w:r w:rsidDel="00000000" w:rsidR="00000000" w:rsidRPr="00000000">
        <w:rPr>
          <w:sz w:val="20"/>
          <w:szCs w:val="20"/>
          <w:rtl w:val="0"/>
        </w:rPr>
        <w:t xml:space="preserve">Action Items:</w:t>
      </w:r>
    </w:p>
    <w:p w:rsidR="00000000" w:rsidDel="00000000" w:rsidP="00000000" w:rsidRDefault="00000000" w:rsidRPr="00000000" w14:paraId="000006E5">
      <w:pPr>
        <w:numPr>
          <w:ilvl w:val="0"/>
          <w:numId w:val="70"/>
        </w:numPr>
        <w:spacing w:after="0" w:afterAutospacing="0" w:before="240" w:lineRule="auto"/>
        <w:ind w:left="720" w:hanging="360"/>
        <w:rPr>
          <w:sz w:val="20"/>
          <w:szCs w:val="20"/>
        </w:rPr>
      </w:pPr>
      <w:r w:rsidDel="00000000" w:rsidR="00000000" w:rsidRPr="00000000">
        <w:rPr>
          <w:sz w:val="20"/>
          <w:szCs w:val="20"/>
          <w:rtl w:val="0"/>
        </w:rPr>
        <w:t xml:space="preserve">We could try to reduce the latency of medium shipping charge request by reducing the computation complexity (e.g., by choosing smaller number of regions).</w:t>
      </w:r>
    </w:p>
    <w:p w:rsidR="00000000" w:rsidDel="00000000" w:rsidP="00000000" w:rsidRDefault="00000000" w:rsidRPr="00000000" w14:paraId="000006E6">
      <w:pPr>
        <w:numPr>
          <w:ilvl w:val="0"/>
          <w:numId w:val="70"/>
        </w:numPr>
        <w:spacing w:after="0" w:afterAutospacing="0" w:before="0" w:beforeAutospacing="0" w:lineRule="auto"/>
        <w:ind w:left="720" w:hanging="360"/>
        <w:rPr>
          <w:sz w:val="20"/>
          <w:szCs w:val="20"/>
        </w:rPr>
      </w:pPr>
      <w:r w:rsidDel="00000000" w:rsidR="00000000" w:rsidRPr="00000000">
        <w:rPr>
          <w:sz w:val="20"/>
          <w:szCs w:val="20"/>
          <w:rtl w:val="0"/>
        </w:rPr>
        <w:t xml:space="preserve">We could increase the local cache TTL once we moved the precompute traffic to a different fleet.</w:t>
      </w:r>
    </w:p>
    <w:p w:rsidR="00000000" w:rsidDel="00000000" w:rsidP="00000000" w:rsidRDefault="00000000" w:rsidRPr="00000000" w14:paraId="000006E7">
      <w:pPr>
        <w:numPr>
          <w:ilvl w:val="0"/>
          <w:numId w:val="70"/>
        </w:numPr>
        <w:spacing w:after="0" w:afterAutospacing="0" w:before="0" w:beforeAutospacing="0" w:lineRule="auto"/>
        <w:ind w:left="720" w:hanging="360"/>
        <w:rPr>
          <w:sz w:val="20"/>
          <w:szCs w:val="20"/>
        </w:rPr>
      </w:pPr>
      <w:r w:rsidDel="00000000" w:rsidR="00000000" w:rsidRPr="00000000">
        <w:rPr>
          <w:sz w:val="20"/>
          <w:szCs w:val="20"/>
          <w:rtl w:val="0"/>
        </w:rPr>
        <w:t xml:space="preserve">We could try different directions on Redis retry part, like increasing the number of retry, or removing the Sable read.</w:t>
      </w:r>
    </w:p>
    <w:p w:rsidR="00000000" w:rsidDel="00000000" w:rsidP="00000000" w:rsidRDefault="00000000" w:rsidRPr="00000000" w14:paraId="000006E8">
      <w:pPr>
        <w:numPr>
          <w:ilvl w:val="0"/>
          <w:numId w:val="70"/>
        </w:numPr>
        <w:spacing w:after="240" w:before="0" w:beforeAutospacing="0" w:lineRule="auto"/>
        <w:ind w:left="720" w:hanging="360"/>
        <w:rPr>
          <w:sz w:val="20"/>
          <w:szCs w:val="20"/>
        </w:rPr>
      </w:pPr>
      <w:r w:rsidDel="00000000" w:rsidR="00000000" w:rsidRPr="00000000">
        <w:rPr>
          <w:sz w:val="20"/>
          <w:szCs w:val="20"/>
          <w:rtl w:val="0"/>
        </w:rPr>
        <w:t xml:space="preserve">We need to run another round of performance test after all the improvements to understand the current limit.</w:t>
      </w:r>
    </w:p>
    <w:p w:rsidR="00000000" w:rsidDel="00000000" w:rsidP="00000000" w:rsidRDefault="00000000" w:rsidRPr="00000000" w14:paraId="000006E9">
      <w:pPr>
        <w:rPr>
          <w:b w:val="1"/>
          <w:sz w:val="20"/>
          <w:szCs w:val="20"/>
        </w:rPr>
      </w:pPr>
      <w:r w:rsidDel="00000000" w:rsidR="00000000" w:rsidRPr="00000000">
        <w:rPr>
          <w:b w:val="1"/>
          <w:sz w:val="20"/>
          <w:szCs w:val="20"/>
          <w:rtl w:val="0"/>
        </w:rPr>
        <w:t xml:space="preserve">8.2 Future Plans</w:t>
      </w:r>
    </w:p>
    <w:p w:rsidR="00000000" w:rsidDel="00000000" w:rsidP="00000000" w:rsidRDefault="00000000" w:rsidRPr="00000000" w14:paraId="000006EA">
      <w:pPr>
        <w:rPr>
          <w:sz w:val="20"/>
          <w:szCs w:val="20"/>
        </w:rPr>
      </w:pPr>
      <w:r w:rsidDel="00000000" w:rsidR="00000000" w:rsidRPr="00000000">
        <w:rPr>
          <w:sz w:val="20"/>
          <w:szCs w:val="20"/>
          <w:rtl w:val="0"/>
        </w:rPr>
        <w:t xml:space="preserve">Moving forward, we will continue to work on some of the remaining work that are still on-going, such as moving precompute traffic to a dedicate fleet. In addition to that, we are going to move our focus to the following two areas.</w:t>
      </w:r>
    </w:p>
    <w:p w:rsidR="00000000" w:rsidDel="00000000" w:rsidP="00000000" w:rsidRDefault="00000000" w:rsidRPr="00000000" w14:paraId="000006EB">
      <w:pPr>
        <w:numPr>
          <w:ilvl w:val="0"/>
          <w:numId w:val="82"/>
        </w:numPr>
        <w:spacing w:after="0" w:afterAutospacing="0" w:before="240" w:lineRule="auto"/>
        <w:ind w:left="720" w:hanging="360"/>
        <w:rPr>
          <w:sz w:val="20"/>
          <w:szCs w:val="20"/>
        </w:rPr>
      </w:pPr>
      <w:r w:rsidDel="00000000" w:rsidR="00000000" w:rsidRPr="00000000">
        <w:rPr>
          <w:sz w:val="20"/>
          <w:szCs w:val="20"/>
          <w:rtl w:val="0"/>
        </w:rPr>
        <w:t xml:space="preserve">Continuous improvements in the service - We have got some offline feedbacks and tips from Tim Griffith and Brian R. Murphy about some low-level improvements that we could make in our services, such as looking at Profiler and GC. We will take them as continuous improvements for our services, as they would require constant tuning as we introduce new business logics.</w:t>
      </w:r>
    </w:p>
    <w:p w:rsidR="00000000" w:rsidDel="00000000" w:rsidP="00000000" w:rsidRDefault="00000000" w:rsidRPr="00000000" w14:paraId="000006EC">
      <w:pPr>
        <w:numPr>
          <w:ilvl w:val="1"/>
          <w:numId w:val="82"/>
        </w:numPr>
        <w:spacing w:after="0" w:afterAutospacing="0" w:before="0" w:beforeAutospacing="0" w:lineRule="auto"/>
        <w:ind w:left="1440" w:hanging="360"/>
        <w:rPr>
          <w:sz w:val="20"/>
          <w:szCs w:val="20"/>
        </w:rPr>
      </w:pPr>
      <w:r w:rsidDel="00000000" w:rsidR="00000000" w:rsidRPr="00000000">
        <w:rPr>
          <w:sz w:val="20"/>
          <w:szCs w:val="20"/>
          <w:rtl w:val="0"/>
        </w:rPr>
        <w:t xml:space="preserve">Feedbacks from Tim Griffith:</w:t>
      </w:r>
      <w:hyperlink r:id="rId720">
        <w:r w:rsidDel="00000000" w:rsidR="00000000" w:rsidRPr="00000000">
          <w:rPr>
            <w:sz w:val="20"/>
            <w:szCs w:val="20"/>
            <w:rtl w:val="0"/>
          </w:rPr>
          <w:t xml:space="preserve"> </w:t>
        </w:r>
      </w:hyperlink>
      <w:hyperlink r:id="rId721">
        <w:r w:rsidDel="00000000" w:rsidR="00000000" w:rsidRPr="00000000">
          <w:rPr>
            <w:color w:val="1155cc"/>
            <w:sz w:val="20"/>
            <w:szCs w:val="20"/>
            <w:u w:val="single"/>
            <w:rtl w:val="0"/>
          </w:rPr>
          <w:t xml:space="preserve">https://issues.amazon.com/issues/PDREVIEW-220?selectedConversation=70600526-08be-45a8-91b7-f1643eb8898c</w:t>
        </w:r>
      </w:hyperlink>
      <w:r w:rsidDel="00000000" w:rsidR="00000000" w:rsidRPr="00000000">
        <w:rPr>
          <w:rtl w:val="0"/>
        </w:rPr>
      </w:r>
    </w:p>
    <w:p w:rsidR="00000000" w:rsidDel="00000000" w:rsidP="00000000" w:rsidRDefault="00000000" w:rsidRPr="00000000" w14:paraId="000006ED">
      <w:pPr>
        <w:numPr>
          <w:ilvl w:val="1"/>
          <w:numId w:val="82"/>
        </w:numPr>
        <w:spacing w:after="0" w:afterAutospacing="0" w:before="0" w:beforeAutospacing="0" w:lineRule="auto"/>
        <w:ind w:left="1440" w:hanging="360"/>
        <w:rPr>
          <w:sz w:val="20"/>
          <w:szCs w:val="20"/>
        </w:rPr>
      </w:pPr>
      <w:r w:rsidDel="00000000" w:rsidR="00000000" w:rsidRPr="00000000">
        <w:rPr>
          <w:sz w:val="20"/>
          <w:szCs w:val="20"/>
          <w:rtl w:val="0"/>
        </w:rPr>
        <w:t xml:space="preserve">Tips from Brian R. Murphy:</w:t>
      </w:r>
      <w:hyperlink r:id="rId722">
        <w:r w:rsidDel="00000000" w:rsidR="00000000" w:rsidRPr="00000000">
          <w:rPr>
            <w:sz w:val="20"/>
            <w:szCs w:val="20"/>
            <w:rtl w:val="0"/>
          </w:rPr>
          <w:t xml:space="preserve"> </w:t>
        </w:r>
      </w:hyperlink>
      <w:hyperlink r:id="rId723">
        <w:r w:rsidDel="00000000" w:rsidR="00000000" w:rsidRPr="00000000">
          <w:rPr>
            <w:color w:val="1155cc"/>
            <w:sz w:val="20"/>
            <w:szCs w:val="20"/>
            <w:u w:val="single"/>
            <w:rtl w:val="0"/>
          </w:rPr>
          <w:t xml:space="preserve">https://quip-amazon.com/W3YWAY6cXvFb/Java-Performance-Tips</w:t>
        </w:r>
      </w:hyperlink>
      <w:r w:rsidDel="00000000" w:rsidR="00000000" w:rsidRPr="00000000">
        <w:rPr>
          <w:rtl w:val="0"/>
        </w:rPr>
      </w:r>
    </w:p>
    <w:p w:rsidR="00000000" w:rsidDel="00000000" w:rsidP="00000000" w:rsidRDefault="00000000" w:rsidRPr="00000000" w14:paraId="000006EE">
      <w:pPr>
        <w:numPr>
          <w:ilvl w:val="0"/>
          <w:numId w:val="82"/>
        </w:numPr>
        <w:spacing w:after="240" w:before="0" w:beforeAutospacing="0" w:lineRule="auto"/>
        <w:ind w:left="720" w:hanging="360"/>
        <w:rPr>
          <w:sz w:val="20"/>
          <w:szCs w:val="20"/>
        </w:rPr>
      </w:pPr>
      <w:r w:rsidDel="00000000" w:rsidR="00000000" w:rsidRPr="00000000">
        <w:rPr>
          <w:sz w:val="20"/>
          <w:szCs w:val="20"/>
          <w:rtl w:val="0"/>
        </w:rPr>
        <w:t xml:space="preserve">The remaining 50% of IMR - This wiki is mostly addressing the IMR cost in our EC2 fleet, which contributes to about 50% our IMR today. The remaining 50% is on precompute part (e.g., react and write precomputed offers), which is next big problem that we are planning to solve.</w:t>
      </w:r>
    </w:p>
    <w:p w:rsidR="00000000" w:rsidDel="00000000" w:rsidP="00000000" w:rsidRDefault="00000000" w:rsidRPr="00000000" w14:paraId="000006EF">
      <w:pPr>
        <w:rPr>
          <w:sz w:val="20"/>
          <w:szCs w:val="20"/>
        </w:rPr>
      </w:pPr>
      <w:r w:rsidDel="00000000" w:rsidR="00000000" w:rsidRPr="00000000">
        <w:rPr>
          <w:sz w:val="20"/>
          <w:szCs w:val="20"/>
          <w:rtl w:val="0"/>
        </w:rPr>
        <w:t xml:space="preserve"> </w:t>
      </w:r>
    </w:p>
    <w:p w:rsidR="00000000" w:rsidDel="00000000" w:rsidP="00000000" w:rsidRDefault="00000000" w:rsidRPr="00000000" w14:paraId="000006F0">
      <w:pPr>
        <w:rPr>
          <w:b w:val="1"/>
          <w:sz w:val="20"/>
          <w:szCs w:val="20"/>
        </w:rPr>
      </w:pPr>
      <w:r w:rsidDel="00000000" w:rsidR="00000000" w:rsidRPr="00000000">
        <w:rPr>
          <w:b w:val="1"/>
          <w:sz w:val="20"/>
          <w:szCs w:val="20"/>
          <w:rtl w:val="0"/>
        </w:rPr>
        <w:t xml:space="preserve">Sample design docs</w:t>
      </w:r>
    </w:p>
    <w:p w:rsidR="00000000" w:rsidDel="00000000" w:rsidP="00000000" w:rsidRDefault="00000000" w:rsidRPr="00000000" w14:paraId="000006F1">
      <w:pPr>
        <w:numPr>
          <w:ilvl w:val="0"/>
          <w:numId w:val="203"/>
        </w:numPr>
        <w:spacing w:after="240" w:before="240" w:lineRule="auto"/>
        <w:ind w:left="720" w:hanging="360"/>
        <w:rPr>
          <w:sz w:val="20"/>
          <w:szCs w:val="20"/>
        </w:rPr>
      </w:pPr>
      <w:hyperlink r:id="rId724">
        <w:r w:rsidDel="00000000" w:rsidR="00000000" w:rsidRPr="00000000">
          <w:rPr>
            <w:color w:val="1155cc"/>
            <w:sz w:val="20"/>
            <w:szCs w:val="20"/>
            <w:u w:val="single"/>
            <w:rtl w:val="0"/>
          </w:rPr>
          <w:t xml:space="preserve">What does a good design doc look like?</w:t>
        </w:r>
      </w:hyperlink>
      <w:r w:rsidDel="00000000" w:rsidR="00000000" w:rsidRPr="00000000">
        <w:rPr>
          <w:rtl w:val="0"/>
        </w:rPr>
      </w:r>
    </w:p>
    <w:p w:rsidR="00000000" w:rsidDel="00000000" w:rsidP="00000000" w:rsidRDefault="00000000" w:rsidRPr="00000000" w14:paraId="000006F2">
      <w:pPr>
        <w:rPr>
          <w:sz w:val="20"/>
          <w:szCs w:val="20"/>
        </w:rPr>
      </w:pPr>
      <w:r w:rsidDel="00000000" w:rsidR="00000000" w:rsidRPr="00000000">
        <w:rPr>
          <w:sz w:val="20"/>
          <w:szCs w:val="20"/>
          <w:rtl w:val="0"/>
        </w:rPr>
        <w:t xml:space="preserve"> </w:t>
      </w:r>
    </w:p>
    <w:p w:rsidR="00000000" w:rsidDel="00000000" w:rsidP="00000000" w:rsidRDefault="00000000" w:rsidRPr="00000000" w14:paraId="000006F3">
      <w:pPr>
        <w:numPr>
          <w:ilvl w:val="1"/>
          <w:numId w:val="46"/>
        </w:numPr>
        <w:spacing w:after="0" w:afterAutospacing="0" w:before="240" w:lineRule="auto"/>
        <w:ind w:left="1440" w:hanging="360"/>
        <w:rPr>
          <w:sz w:val="20"/>
          <w:szCs w:val="20"/>
        </w:rPr>
      </w:pPr>
      <w:hyperlink r:id="rId725">
        <w:r w:rsidDel="00000000" w:rsidR="00000000" w:rsidRPr="00000000">
          <w:rPr>
            <w:color w:val="1155cc"/>
            <w:sz w:val="20"/>
            <w:szCs w:val="20"/>
            <w:u w:val="single"/>
            <w:rtl w:val="0"/>
          </w:rPr>
          <w:t xml:space="preserve">Feature designs</w:t>
        </w:r>
      </w:hyperlink>
      <w:r w:rsidDel="00000000" w:rsidR="00000000" w:rsidRPr="00000000">
        <w:rPr>
          <w:rtl w:val="0"/>
        </w:rPr>
      </w:r>
    </w:p>
    <w:p w:rsidR="00000000" w:rsidDel="00000000" w:rsidP="00000000" w:rsidRDefault="00000000" w:rsidRPr="00000000" w14:paraId="000006F4">
      <w:pPr>
        <w:numPr>
          <w:ilvl w:val="1"/>
          <w:numId w:val="261"/>
        </w:numPr>
        <w:spacing w:after="240" w:before="0" w:beforeAutospacing="0" w:lineRule="auto"/>
        <w:ind w:left="1440" w:hanging="360"/>
        <w:rPr>
          <w:sz w:val="20"/>
          <w:szCs w:val="20"/>
        </w:rPr>
      </w:pPr>
      <w:hyperlink r:id="rId726">
        <w:r w:rsidDel="00000000" w:rsidR="00000000" w:rsidRPr="00000000">
          <w:rPr>
            <w:color w:val="1155cc"/>
            <w:sz w:val="20"/>
            <w:szCs w:val="20"/>
            <w:u w:val="single"/>
            <w:rtl w:val="0"/>
          </w:rPr>
          <w:t xml:space="preserve">Service designs</w:t>
        </w:r>
      </w:hyperlink>
      <w:r w:rsidDel="00000000" w:rsidR="00000000" w:rsidRPr="00000000">
        <w:rPr>
          <w:rtl w:val="0"/>
        </w:rPr>
      </w:r>
    </w:p>
    <w:p w:rsidR="00000000" w:rsidDel="00000000" w:rsidP="00000000" w:rsidRDefault="00000000" w:rsidRPr="00000000" w14:paraId="000006F5">
      <w:pPr>
        <w:rPr>
          <w:sz w:val="20"/>
          <w:szCs w:val="20"/>
        </w:rPr>
      </w:pPr>
      <w:r w:rsidDel="00000000" w:rsidR="00000000" w:rsidRPr="00000000">
        <w:rPr>
          <w:sz w:val="20"/>
          <w:szCs w:val="20"/>
          <w:rtl w:val="0"/>
        </w:rPr>
        <w:t xml:space="preserve"> </w:t>
      </w:r>
    </w:p>
    <w:p w:rsidR="00000000" w:rsidDel="00000000" w:rsidP="00000000" w:rsidRDefault="00000000" w:rsidRPr="00000000" w14:paraId="000006F6">
      <w:pPr>
        <w:numPr>
          <w:ilvl w:val="1"/>
          <w:numId w:val="314"/>
        </w:numPr>
        <w:spacing w:after="240" w:before="240" w:lineRule="auto"/>
        <w:ind w:left="1440" w:hanging="360"/>
        <w:rPr>
          <w:sz w:val="20"/>
          <w:szCs w:val="20"/>
        </w:rPr>
      </w:pPr>
      <w:hyperlink r:id="rId727">
        <w:r w:rsidDel="00000000" w:rsidR="00000000" w:rsidRPr="00000000">
          <w:rPr>
            <w:color w:val="1155cc"/>
            <w:sz w:val="20"/>
            <w:szCs w:val="20"/>
            <w:u w:val="single"/>
            <w:rtl w:val="0"/>
          </w:rPr>
          <w:t xml:space="preserve">Online training</w:t>
        </w:r>
      </w:hyperlink>
      <w:r w:rsidDel="00000000" w:rsidR="00000000" w:rsidRPr="00000000">
        <w:rPr>
          <w:rtl w:val="0"/>
        </w:rPr>
      </w:r>
    </w:p>
    <w:p w:rsidR="00000000" w:rsidDel="00000000" w:rsidP="00000000" w:rsidRDefault="00000000" w:rsidRPr="00000000" w14:paraId="000006F7">
      <w:pPr>
        <w:rPr>
          <w:sz w:val="20"/>
          <w:szCs w:val="20"/>
        </w:rPr>
      </w:pPr>
      <w:r w:rsidDel="00000000" w:rsidR="00000000" w:rsidRPr="00000000">
        <w:rPr>
          <w:sz w:val="20"/>
          <w:szCs w:val="20"/>
          <w:rtl w:val="0"/>
        </w:rPr>
        <w:t xml:space="preserve"> </w:t>
      </w:r>
    </w:p>
    <w:p w:rsidR="00000000" w:rsidDel="00000000" w:rsidP="00000000" w:rsidRDefault="00000000" w:rsidRPr="00000000" w14:paraId="000006F8">
      <w:pPr>
        <w:numPr>
          <w:ilvl w:val="1"/>
          <w:numId w:val="379"/>
        </w:numPr>
        <w:spacing w:after="240" w:before="240" w:lineRule="auto"/>
        <w:ind w:left="1440" w:hanging="360"/>
        <w:rPr>
          <w:sz w:val="20"/>
          <w:szCs w:val="20"/>
        </w:rPr>
      </w:pPr>
      <w:hyperlink r:id="rId728">
        <w:r w:rsidDel="00000000" w:rsidR="00000000" w:rsidRPr="00000000">
          <w:rPr>
            <w:color w:val="1155cc"/>
            <w:sz w:val="20"/>
            <w:szCs w:val="20"/>
            <w:u w:val="single"/>
            <w:rtl w:val="0"/>
          </w:rPr>
          <w:t xml:space="preserve">Challenge: Write an executive summary</w:t>
        </w:r>
      </w:hyperlink>
      <w:r w:rsidDel="00000000" w:rsidR="00000000" w:rsidRPr="00000000">
        <w:rPr>
          <w:rtl w:val="0"/>
        </w:rPr>
      </w:r>
    </w:p>
    <w:p w:rsidR="00000000" w:rsidDel="00000000" w:rsidP="00000000" w:rsidRDefault="00000000" w:rsidRPr="00000000" w14:paraId="000006F9">
      <w:pPr>
        <w:rPr>
          <w:sz w:val="20"/>
          <w:szCs w:val="20"/>
        </w:rPr>
      </w:pPr>
      <w:r w:rsidDel="00000000" w:rsidR="00000000" w:rsidRPr="00000000">
        <w:rPr>
          <w:sz w:val="20"/>
          <w:szCs w:val="20"/>
          <w:rtl w:val="0"/>
        </w:rPr>
        <w:t xml:space="preserve"> </w:t>
      </w:r>
    </w:p>
    <w:p w:rsidR="00000000" w:rsidDel="00000000" w:rsidP="00000000" w:rsidRDefault="00000000" w:rsidRPr="00000000" w14:paraId="000006FA">
      <w:pPr>
        <w:rPr>
          <w:b w:val="1"/>
          <w:sz w:val="20"/>
          <w:szCs w:val="20"/>
        </w:rPr>
      </w:pPr>
      <w:r w:rsidDel="00000000" w:rsidR="00000000" w:rsidRPr="00000000">
        <w:rPr>
          <w:b w:val="1"/>
          <w:sz w:val="20"/>
          <w:szCs w:val="20"/>
          <w:rtl w:val="0"/>
        </w:rPr>
        <w:t xml:space="preserve">What does a good design doc look like?</w:t>
      </w:r>
    </w:p>
    <w:p w:rsidR="00000000" w:rsidDel="00000000" w:rsidP="00000000" w:rsidRDefault="00000000" w:rsidRPr="00000000" w14:paraId="000006FB">
      <w:pPr>
        <w:rPr>
          <w:b w:val="1"/>
          <w:sz w:val="20"/>
          <w:szCs w:val="20"/>
        </w:rPr>
      </w:pPr>
      <w:r w:rsidDel="00000000" w:rsidR="00000000" w:rsidRPr="00000000">
        <w:rPr>
          <w:b w:val="1"/>
          <w:sz w:val="20"/>
          <w:szCs w:val="20"/>
          <w:rtl w:val="0"/>
        </w:rPr>
        <w:t xml:space="preserve">Check out these examples of what to do, and in some cases what not to do.</w:t>
      </w:r>
    </w:p>
    <w:p w:rsidR="00000000" w:rsidDel="00000000" w:rsidP="00000000" w:rsidRDefault="00000000" w:rsidRPr="00000000" w14:paraId="000006FC">
      <w:pPr>
        <w:rPr>
          <w:sz w:val="20"/>
          <w:szCs w:val="20"/>
        </w:rPr>
      </w:pPr>
      <w:r w:rsidDel="00000000" w:rsidR="00000000" w:rsidRPr="00000000">
        <w:rPr>
          <w:sz w:val="20"/>
          <w:szCs w:val="20"/>
          <w:rtl w:val="0"/>
        </w:rPr>
        <w:t xml:space="preserve">This page has samples of feature designs and service designs. Feature designs are small changes in existing services. These are usually where SDE1s begin. Service designs are larger and more complex.</w:t>
      </w:r>
    </w:p>
    <w:p w:rsidR="00000000" w:rsidDel="00000000" w:rsidP="00000000" w:rsidRDefault="00000000" w:rsidRPr="00000000" w14:paraId="000006FD">
      <w:pPr>
        <w:rPr>
          <w:b w:val="1"/>
          <w:sz w:val="20"/>
          <w:szCs w:val="20"/>
        </w:rPr>
      </w:pPr>
      <w:r w:rsidDel="00000000" w:rsidR="00000000" w:rsidRPr="00000000">
        <w:rPr>
          <w:b w:val="1"/>
          <w:sz w:val="20"/>
          <w:szCs w:val="20"/>
          <w:rtl w:val="0"/>
        </w:rPr>
        <w:t xml:space="preserve">Feature designs</w:t>
      </w:r>
    </w:p>
    <w:p w:rsidR="00000000" w:rsidDel="00000000" w:rsidP="00000000" w:rsidRDefault="00000000" w:rsidRPr="00000000" w14:paraId="000006FE">
      <w:pPr>
        <w:rPr>
          <w:sz w:val="20"/>
          <w:szCs w:val="20"/>
        </w:rPr>
      </w:pPr>
      <w:r w:rsidDel="00000000" w:rsidR="00000000" w:rsidRPr="00000000">
        <w:rPr>
          <w:sz w:val="20"/>
          <w:szCs w:val="20"/>
          <w:rtl w:val="0"/>
        </w:rPr>
        <w:t xml:space="preserve">Feature-level designs typically don't go in front of PEs, so these docs are from team repositories. The following feature design docs show the size and scope of design work at this level. Keep in mind that even feature designs may involve multiple developers, so the work of a new SDE1 may be one section of these.</w:t>
      </w:r>
    </w:p>
    <w:tbl>
      <w:tblPr>
        <w:tblStyle w:val="Table2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470"/>
        <w:gridCol w:w="2385"/>
        <w:gridCol w:w="1965"/>
        <w:gridCol w:w="1830"/>
        <w:tblGridChange w:id="0">
          <w:tblGrid>
            <w:gridCol w:w="1230"/>
            <w:gridCol w:w="1470"/>
            <w:gridCol w:w="2385"/>
            <w:gridCol w:w="1965"/>
            <w:gridCol w:w="1830"/>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6FF">
            <w:pPr>
              <w:jc w:val="center"/>
              <w:rPr>
                <w:b w:val="1"/>
                <w:sz w:val="20"/>
                <w:szCs w:val="20"/>
              </w:rPr>
            </w:pPr>
            <w:r w:rsidDel="00000000" w:rsidR="00000000" w:rsidRPr="00000000">
              <w:rPr>
                <w:b w:val="1"/>
                <w:sz w:val="20"/>
                <w:szCs w:val="20"/>
                <w:rtl w:val="0"/>
              </w:rPr>
              <w:t xml:space="preserve">Title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700">
            <w:pPr>
              <w:jc w:val="center"/>
              <w:rPr>
                <w:b w:val="1"/>
                <w:sz w:val="20"/>
                <w:szCs w:val="20"/>
              </w:rPr>
            </w:pPr>
            <w:r w:rsidDel="00000000" w:rsidR="00000000" w:rsidRPr="00000000">
              <w:rPr>
                <w:b w:val="1"/>
                <w:sz w:val="20"/>
                <w:szCs w:val="20"/>
                <w:rtl w:val="0"/>
              </w:rPr>
              <w:t xml:space="preserve">Org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701">
            <w:pPr>
              <w:jc w:val="center"/>
              <w:rPr>
                <w:b w:val="1"/>
                <w:sz w:val="20"/>
                <w:szCs w:val="20"/>
              </w:rPr>
            </w:pPr>
            <w:r w:rsidDel="00000000" w:rsidR="00000000" w:rsidRPr="00000000">
              <w:rPr>
                <w:b w:val="1"/>
                <w:sz w:val="20"/>
                <w:szCs w:val="20"/>
                <w:rtl w:val="0"/>
              </w:rPr>
              <w:t xml:space="preserve">Project description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702">
            <w:pPr>
              <w:jc w:val="center"/>
              <w:rPr>
                <w:b w:val="1"/>
                <w:sz w:val="20"/>
                <w:szCs w:val="20"/>
              </w:rPr>
            </w:pPr>
            <w:r w:rsidDel="00000000" w:rsidR="00000000" w:rsidRPr="00000000">
              <w:rPr>
                <w:b w:val="1"/>
                <w:sz w:val="20"/>
                <w:szCs w:val="20"/>
                <w:rtl w:val="0"/>
              </w:rPr>
              <w:t xml:space="preserve">Doc evaluation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703">
            <w:pPr>
              <w:jc w:val="center"/>
              <w:rPr>
                <w:b w:val="1"/>
                <w:sz w:val="20"/>
                <w:szCs w:val="20"/>
              </w:rPr>
            </w:pPr>
            <w:r w:rsidDel="00000000" w:rsidR="00000000" w:rsidRPr="00000000">
              <w:rPr>
                <w:b w:val="1"/>
                <w:sz w:val="20"/>
                <w:szCs w:val="20"/>
                <w:rtl w:val="0"/>
              </w:rPr>
              <w:t xml:space="preserve">Links</w:t>
            </w:r>
          </w:p>
        </w:tc>
      </w:tr>
      <w:tr>
        <w:trPr>
          <w:cantSplit w:val="0"/>
          <w:trHeight w:val="38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704">
            <w:pPr>
              <w:rPr>
                <w:sz w:val="20"/>
                <w:szCs w:val="20"/>
              </w:rPr>
            </w:pPr>
            <w:r w:rsidDel="00000000" w:rsidR="00000000" w:rsidRPr="00000000">
              <w:rPr>
                <w:sz w:val="20"/>
                <w:szCs w:val="20"/>
                <w:rtl w:val="0"/>
              </w:rPr>
              <w:t xml:space="preserve">Making Change Delivery Date Predictable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705">
            <w:pPr>
              <w:rPr>
                <w:sz w:val="20"/>
                <w:szCs w:val="20"/>
              </w:rPr>
            </w:pPr>
            <w:r w:rsidDel="00000000" w:rsidR="00000000" w:rsidRPr="00000000">
              <w:rPr>
                <w:sz w:val="20"/>
                <w:szCs w:val="20"/>
                <w:rtl w:val="0"/>
              </w:rPr>
              <w:t xml:space="preserve">Replenishment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706">
            <w:pPr>
              <w:rPr>
                <w:sz w:val="20"/>
                <w:szCs w:val="20"/>
              </w:rPr>
            </w:pPr>
            <w:r w:rsidDel="00000000" w:rsidR="00000000" w:rsidRPr="00000000">
              <w:rPr>
                <w:sz w:val="20"/>
                <w:szCs w:val="20"/>
                <w:rtl w:val="0"/>
              </w:rPr>
              <w:t xml:space="preserve">The Replenishment team focuses on building and helping customers adopt the easiest, quickest, and smartest reordering mechanisms for their replenishable products from both Amazon and third-party platforms. The  “change delivery date” feature allows customers to change “delivery day of month” for their monthly subscriptions and “delivery day of week” for their weekly subscriptions.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707">
            <w:pPr>
              <w:rPr>
                <w:sz w:val="20"/>
                <w:szCs w:val="20"/>
              </w:rPr>
            </w:pPr>
            <w:r w:rsidDel="00000000" w:rsidR="00000000" w:rsidRPr="00000000">
              <w:rPr>
                <w:sz w:val="20"/>
                <w:szCs w:val="20"/>
                <w:rtl w:val="0"/>
              </w:rPr>
              <w:t xml:space="preserve">Strengths: Starts with a summary, has alternatives, good use of diagrams</w:t>
            </w:r>
          </w:p>
          <w:p w:rsidR="00000000" w:rsidDel="00000000" w:rsidP="00000000" w:rsidRDefault="00000000" w:rsidRPr="00000000" w14:paraId="00000708">
            <w:pPr>
              <w:rPr>
                <w:sz w:val="20"/>
                <w:szCs w:val="20"/>
              </w:rPr>
            </w:pPr>
            <w:r w:rsidDel="00000000" w:rsidR="00000000" w:rsidRPr="00000000">
              <w:rPr>
                <w:sz w:val="20"/>
                <w:szCs w:val="20"/>
                <w:rtl w:val="0"/>
              </w:rPr>
              <w:t xml:space="preserve">Opportunities: The summary (Purpose section) could be more descriptive of both the problem and the alternative solutions. However, these are covered on page 1, so this is a small issue. The document overall should be shorter, more concise.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709">
            <w:pPr>
              <w:rPr>
                <w:sz w:val="20"/>
                <w:szCs w:val="20"/>
              </w:rPr>
            </w:pPr>
            <w:r w:rsidDel="00000000" w:rsidR="00000000" w:rsidRPr="00000000">
              <w:rPr>
                <w:b w:val="1"/>
                <w:sz w:val="20"/>
                <w:szCs w:val="20"/>
                <w:rtl w:val="0"/>
              </w:rPr>
              <w:t xml:space="preserve">•</w:t>
              <w:tab/>
              <w:t xml:space="preserve">STEP 1</w:t>
            </w:r>
            <w:r w:rsidDel="00000000" w:rsidR="00000000" w:rsidRPr="00000000">
              <w:rPr>
                <w:sz w:val="20"/>
                <w:szCs w:val="20"/>
                <w:rtl w:val="0"/>
              </w:rPr>
              <w:t xml:space="preserve">: View the</w:t>
            </w:r>
            <w:hyperlink r:id="rId729">
              <w:r w:rsidDel="00000000" w:rsidR="00000000" w:rsidRPr="00000000">
                <w:rPr>
                  <w:sz w:val="20"/>
                  <w:szCs w:val="20"/>
                  <w:rtl w:val="0"/>
                </w:rPr>
                <w:t xml:space="preserve"> </w:t>
              </w:r>
            </w:hyperlink>
            <w:hyperlink r:id="rId730">
              <w:r w:rsidDel="00000000" w:rsidR="00000000" w:rsidRPr="00000000">
                <w:rPr>
                  <w:color w:val="1155cc"/>
                  <w:sz w:val="20"/>
                  <w:szCs w:val="20"/>
                  <w:u w:val="single"/>
                  <w:rtl w:val="0"/>
                </w:rPr>
                <w:t xml:space="preserve">annotated copy</w:t>
              </w:r>
            </w:hyperlink>
            <w:r w:rsidDel="00000000" w:rsidR="00000000" w:rsidRPr="00000000">
              <w:rPr>
                <w:sz w:val="20"/>
                <w:szCs w:val="20"/>
                <w:rtl w:val="0"/>
              </w:rPr>
              <w:t xml:space="preserve"> - learn from the gaps in this example, as well as the standout features.</w:t>
            </w:r>
          </w:p>
          <w:p w:rsidR="00000000" w:rsidDel="00000000" w:rsidP="00000000" w:rsidRDefault="00000000" w:rsidRPr="00000000" w14:paraId="0000070A">
            <w:pPr>
              <w:rPr>
                <w:sz w:val="20"/>
                <w:szCs w:val="20"/>
              </w:rPr>
            </w:pPr>
            <w:r w:rsidDel="00000000" w:rsidR="00000000" w:rsidRPr="00000000">
              <w:rPr>
                <w:b w:val="1"/>
                <w:sz w:val="20"/>
                <w:szCs w:val="20"/>
                <w:rtl w:val="0"/>
              </w:rPr>
              <w:tab/>
              <w:t xml:space="preserve">•</w:t>
              <w:tab/>
              <w:t xml:space="preserve">STEP 2</w:t>
            </w:r>
            <w:r w:rsidDel="00000000" w:rsidR="00000000" w:rsidRPr="00000000">
              <w:rPr>
                <w:sz w:val="20"/>
                <w:szCs w:val="20"/>
                <w:rtl w:val="0"/>
              </w:rPr>
              <w:t xml:space="preserve">: Open the</w:t>
            </w:r>
            <w:hyperlink r:id="rId731">
              <w:r w:rsidDel="00000000" w:rsidR="00000000" w:rsidRPr="00000000">
                <w:rPr>
                  <w:sz w:val="20"/>
                  <w:szCs w:val="20"/>
                  <w:rtl w:val="0"/>
                </w:rPr>
                <w:t xml:space="preserve"> </w:t>
              </w:r>
            </w:hyperlink>
            <w:hyperlink r:id="rId732">
              <w:r w:rsidDel="00000000" w:rsidR="00000000" w:rsidRPr="00000000">
                <w:rPr>
                  <w:color w:val="1155cc"/>
                  <w:sz w:val="20"/>
                  <w:szCs w:val="20"/>
                  <w:u w:val="single"/>
                  <w:rtl w:val="0"/>
                </w:rPr>
                <w:t xml:space="preserve">original doc</w:t>
              </w:r>
            </w:hyperlink>
            <w:r w:rsidDel="00000000" w:rsidR="00000000" w:rsidRPr="00000000">
              <w:rPr>
                <w:sz w:val="20"/>
                <w:szCs w:val="20"/>
                <w:rtl w:val="0"/>
              </w:rPr>
              <w:t xml:space="preserve"> to reuse it, or better yet,</w:t>
            </w:r>
            <w:hyperlink r:id="rId733">
              <w:r w:rsidDel="00000000" w:rsidR="00000000" w:rsidRPr="00000000">
                <w:rPr>
                  <w:sz w:val="20"/>
                  <w:szCs w:val="20"/>
                  <w:rtl w:val="0"/>
                </w:rPr>
                <w:t xml:space="preserve"> </w:t>
              </w:r>
            </w:hyperlink>
            <w:hyperlink r:id="rId734">
              <w:r w:rsidDel="00000000" w:rsidR="00000000" w:rsidRPr="00000000">
                <w:rPr>
                  <w:color w:val="1155cc"/>
                  <w:sz w:val="20"/>
                  <w:szCs w:val="20"/>
                  <w:u w:val="single"/>
                  <w:rtl w:val="0"/>
                </w:rPr>
                <w:t xml:space="preserve">start from a clean template</w:t>
              </w:r>
            </w:hyperlink>
            <w:r w:rsidDel="00000000" w:rsidR="00000000" w:rsidRPr="00000000">
              <w:rPr>
                <w:sz w:val="20"/>
                <w:szCs w:val="20"/>
                <w:rtl w:val="0"/>
              </w:rPr>
              <w:t xml:space="preserve"> that sets you up with all the best practices.</w:t>
            </w:r>
          </w:p>
        </w:tc>
      </w:tr>
      <w:tr>
        <w:trPr>
          <w:cantSplit w:val="0"/>
          <w:trHeight w:val="345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70B">
            <w:pPr>
              <w:rPr>
                <w:sz w:val="20"/>
                <w:szCs w:val="20"/>
              </w:rPr>
            </w:pPr>
            <w:r w:rsidDel="00000000" w:rsidR="00000000" w:rsidRPr="00000000">
              <w:rPr>
                <w:sz w:val="20"/>
                <w:szCs w:val="20"/>
                <w:rtl w:val="0"/>
              </w:rPr>
              <w:t xml:space="preserve">Past Purchases View</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70C">
            <w:pPr>
              <w:rPr>
                <w:sz w:val="20"/>
                <w:szCs w:val="20"/>
              </w:rPr>
            </w:pPr>
            <w:r w:rsidDel="00000000" w:rsidR="00000000" w:rsidRPr="00000000">
              <w:rPr>
                <w:sz w:val="20"/>
                <w:szCs w:val="20"/>
                <w:rtl w:val="0"/>
              </w:rPr>
              <w:t xml:space="preserve">Delivery Experience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70D">
            <w:pPr>
              <w:rPr>
                <w:sz w:val="20"/>
                <w:szCs w:val="20"/>
              </w:rPr>
            </w:pPr>
            <w:r w:rsidDel="00000000" w:rsidR="00000000" w:rsidRPr="00000000">
              <w:rPr>
                <w:sz w:val="20"/>
                <w:szCs w:val="20"/>
                <w:rtl w:val="0"/>
              </w:rPr>
              <w:t xml:space="preserve">Project Snohomish ("Sno") is the update of the mobile Your Orders (Order History) page.  The order history page is Amazon’s post-purchase experience that enables customers to easily track, manage &amp; access everything they bought or received from Amazon. The role of the "Past Purchases" view is to display completed items older than one day.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70E">
            <w:pPr>
              <w:rPr>
                <w:sz w:val="20"/>
                <w:szCs w:val="20"/>
              </w:rPr>
            </w:pPr>
            <w:r w:rsidDel="00000000" w:rsidR="00000000" w:rsidRPr="00000000">
              <w:rPr>
                <w:sz w:val="20"/>
                <w:szCs w:val="20"/>
                <w:rtl w:val="0"/>
              </w:rPr>
              <w:t xml:space="preserve">Strengths: Starts with a summary, shows alternatives in a very effective layout</w:t>
            </w:r>
          </w:p>
          <w:p w:rsidR="00000000" w:rsidDel="00000000" w:rsidP="00000000" w:rsidRDefault="00000000" w:rsidRPr="00000000" w14:paraId="0000070F">
            <w:pPr>
              <w:rPr>
                <w:sz w:val="20"/>
                <w:szCs w:val="20"/>
              </w:rPr>
            </w:pPr>
            <w:r w:rsidDel="00000000" w:rsidR="00000000" w:rsidRPr="00000000">
              <w:rPr>
                <w:sz w:val="20"/>
                <w:szCs w:val="20"/>
                <w:rtl w:val="0"/>
              </w:rPr>
              <w:t xml:space="preserve">Opportunities: Needs text to accompany UX mocks, to describe what the mocks show.</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710">
            <w:pPr>
              <w:rPr>
                <w:sz w:val="20"/>
                <w:szCs w:val="20"/>
              </w:rPr>
            </w:pPr>
            <w:r w:rsidDel="00000000" w:rsidR="00000000" w:rsidRPr="00000000">
              <w:rPr>
                <w:b w:val="1"/>
                <w:sz w:val="20"/>
                <w:szCs w:val="20"/>
                <w:rtl w:val="0"/>
              </w:rPr>
              <w:t xml:space="preserve">•</w:t>
              <w:tab/>
              <w:t xml:space="preserve">STEP 1</w:t>
            </w:r>
            <w:r w:rsidDel="00000000" w:rsidR="00000000" w:rsidRPr="00000000">
              <w:rPr>
                <w:sz w:val="20"/>
                <w:szCs w:val="20"/>
                <w:rtl w:val="0"/>
              </w:rPr>
              <w:t xml:space="preserve">: View the</w:t>
            </w:r>
            <w:hyperlink r:id="rId735">
              <w:r w:rsidDel="00000000" w:rsidR="00000000" w:rsidRPr="00000000">
                <w:rPr>
                  <w:sz w:val="20"/>
                  <w:szCs w:val="20"/>
                  <w:rtl w:val="0"/>
                </w:rPr>
                <w:t xml:space="preserve"> </w:t>
              </w:r>
            </w:hyperlink>
            <w:hyperlink r:id="rId736">
              <w:r w:rsidDel="00000000" w:rsidR="00000000" w:rsidRPr="00000000">
                <w:rPr>
                  <w:color w:val="1155cc"/>
                  <w:sz w:val="20"/>
                  <w:szCs w:val="20"/>
                  <w:u w:val="single"/>
                  <w:rtl w:val="0"/>
                </w:rPr>
                <w:t xml:space="preserve">annotated copy</w:t>
              </w:r>
            </w:hyperlink>
            <w:r w:rsidDel="00000000" w:rsidR="00000000" w:rsidRPr="00000000">
              <w:rPr>
                <w:sz w:val="20"/>
                <w:szCs w:val="20"/>
                <w:rtl w:val="0"/>
              </w:rPr>
              <w:t xml:space="preserve"> - learn from the gaps in this example, as well as the standout features.</w:t>
            </w:r>
          </w:p>
          <w:p w:rsidR="00000000" w:rsidDel="00000000" w:rsidP="00000000" w:rsidRDefault="00000000" w:rsidRPr="00000000" w14:paraId="00000711">
            <w:pPr>
              <w:rPr>
                <w:sz w:val="20"/>
                <w:szCs w:val="20"/>
              </w:rPr>
            </w:pPr>
            <w:r w:rsidDel="00000000" w:rsidR="00000000" w:rsidRPr="00000000">
              <w:rPr>
                <w:b w:val="1"/>
                <w:sz w:val="20"/>
                <w:szCs w:val="20"/>
                <w:rtl w:val="0"/>
              </w:rPr>
              <w:tab/>
              <w:t xml:space="preserve">•</w:t>
              <w:tab/>
              <w:t xml:space="preserve">STEP 2</w:t>
            </w:r>
            <w:r w:rsidDel="00000000" w:rsidR="00000000" w:rsidRPr="00000000">
              <w:rPr>
                <w:sz w:val="20"/>
                <w:szCs w:val="20"/>
                <w:rtl w:val="0"/>
              </w:rPr>
              <w:t xml:space="preserve">: Open the</w:t>
            </w:r>
            <w:hyperlink r:id="rId737">
              <w:r w:rsidDel="00000000" w:rsidR="00000000" w:rsidRPr="00000000">
                <w:rPr>
                  <w:sz w:val="20"/>
                  <w:szCs w:val="20"/>
                  <w:rtl w:val="0"/>
                </w:rPr>
                <w:t xml:space="preserve"> </w:t>
              </w:r>
            </w:hyperlink>
            <w:hyperlink r:id="rId738">
              <w:r w:rsidDel="00000000" w:rsidR="00000000" w:rsidRPr="00000000">
                <w:rPr>
                  <w:color w:val="1155cc"/>
                  <w:sz w:val="20"/>
                  <w:szCs w:val="20"/>
                  <w:u w:val="single"/>
                  <w:rtl w:val="0"/>
                </w:rPr>
                <w:t xml:space="preserve">original doc</w:t>
              </w:r>
            </w:hyperlink>
            <w:r w:rsidDel="00000000" w:rsidR="00000000" w:rsidRPr="00000000">
              <w:rPr>
                <w:sz w:val="20"/>
                <w:szCs w:val="20"/>
                <w:rtl w:val="0"/>
              </w:rPr>
              <w:t xml:space="preserve"> to reuse it, or better yet,</w:t>
            </w:r>
            <w:hyperlink r:id="rId739">
              <w:r w:rsidDel="00000000" w:rsidR="00000000" w:rsidRPr="00000000">
                <w:rPr>
                  <w:sz w:val="20"/>
                  <w:szCs w:val="20"/>
                  <w:rtl w:val="0"/>
                </w:rPr>
                <w:t xml:space="preserve"> </w:t>
              </w:r>
            </w:hyperlink>
            <w:hyperlink r:id="rId740">
              <w:r w:rsidDel="00000000" w:rsidR="00000000" w:rsidRPr="00000000">
                <w:rPr>
                  <w:color w:val="1155cc"/>
                  <w:sz w:val="20"/>
                  <w:szCs w:val="20"/>
                  <w:u w:val="single"/>
                  <w:rtl w:val="0"/>
                </w:rPr>
                <w:t xml:space="preserve">start from a clean template</w:t>
              </w:r>
            </w:hyperlink>
            <w:r w:rsidDel="00000000" w:rsidR="00000000" w:rsidRPr="00000000">
              <w:rPr>
                <w:sz w:val="20"/>
                <w:szCs w:val="20"/>
                <w:rtl w:val="0"/>
              </w:rPr>
              <w:t xml:space="preserve"> that sets you up with all the best practices.</w:t>
            </w:r>
          </w:p>
        </w:tc>
      </w:tr>
    </w:tbl>
    <w:p w:rsidR="00000000" w:rsidDel="00000000" w:rsidP="00000000" w:rsidRDefault="00000000" w:rsidRPr="00000000" w14:paraId="00000712">
      <w:pPr>
        <w:rPr>
          <w:b w:val="1"/>
          <w:sz w:val="24"/>
          <w:szCs w:val="24"/>
        </w:rPr>
      </w:pPr>
      <w:r w:rsidDel="00000000" w:rsidR="00000000" w:rsidRPr="00000000">
        <w:rPr>
          <w:b w:val="1"/>
          <w:sz w:val="24"/>
          <w:szCs w:val="24"/>
          <w:rtl w:val="0"/>
        </w:rPr>
        <w:t xml:space="preserve">Service designs</w:t>
      </w:r>
    </w:p>
    <w:p w:rsidR="00000000" w:rsidDel="00000000" w:rsidP="00000000" w:rsidRDefault="00000000" w:rsidRPr="00000000" w14:paraId="00000713">
      <w:pPr>
        <w:rPr>
          <w:sz w:val="20"/>
          <w:szCs w:val="20"/>
        </w:rPr>
      </w:pPr>
      <w:r w:rsidDel="00000000" w:rsidR="00000000" w:rsidRPr="00000000">
        <w:rPr>
          <w:sz w:val="20"/>
          <w:szCs w:val="20"/>
          <w:rtl w:val="0"/>
        </w:rPr>
        <w:t xml:space="preserve">The examples in this section come from a company-wide request queue for PE reviews. Of the documents that have been through review, these are among the best 10% in terms of completeness, organization, and clarity. Do keep in mind that none of them are perfect, and view the annotated copies to see how to improve upon them.</w:t>
      </w:r>
    </w:p>
    <w:tbl>
      <w:tblPr>
        <w:tblStyle w:val="Table2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1320"/>
        <w:gridCol w:w="3075"/>
        <w:gridCol w:w="1620"/>
        <w:gridCol w:w="1560"/>
        <w:tblGridChange w:id="0">
          <w:tblGrid>
            <w:gridCol w:w="1320"/>
            <w:gridCol w:w="1320"/>
            <w:gridCol w:w="3075"/>
            <w:gridCol w:w="1620"/>
            <w:gridCol w:w="1560"/>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714">
            <w:pPr>
              <w:jc w:val="center"/>
              <w:rPr>
                <w:b w:val="1"/>
                <w:sz w:val="20"/>
                <w:szCs w:val="20"/>
              </w:rPr>
            </w:pPr>
            <w:r w:rsidDel="00000000" w:rsidR="00000000" w:rsidRPr="00000000">
              <w:rPr>
                <w:b w:val="1"/>
                <w:sz w:val="20"/>
                <w:szCs w:val="20"/>
                <w:rtl w:val="0"/>
              </w:rPr>
              <w:t xml:space="preserve">Title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715">
            <w:pPr>
              <w:jc w:val="center"/>
              <w:rPr>
                <w:b w:val="1"/>
                <w:sz w:val="20"/>
                <w:szCs w:val="20"/>
              </w:rPr>
            </w:pPr>
            <w:r w:rsidDel="00000000" w:rsidR="00000000" w:rsidRPr="00000000">
              <w:rPr>
                <w:b w:val="1"/>
                <w:sz w:val="20"/>
                <w:szCs w:val="20"/>
                <w:rtl w:val="0"/>
              </w:rPr>
              <w:t xml:space="preserve">Org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716">
            <w:pPr>
              <w:jc w:val="center"/>
              <w:rPr>
                <w:b w:val="1"/>
                <w:sz w:val="20"/>
                <w:szCs w:val="20"/>
              </w:rPr>
            </w:pPr>
            <w:r w:rsidDel="00000000" w:rsidR="00000000" w:rsidRPr="00000000">
              <w:rPr>
                <w:b w:val="1"/>
                <w:sz w:val="20"/>
                <w:szCs w:val="20"/>
                <w:rtl w:val="0"/>
              </w:rPr>
              <w:t xml:space="preserve">Project description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717">
            <w:pPr>
              <w:jc w:val="center"/>
              <w:rPr>
                <w:b w:val="1"/>
                <w:sz w:val="20"/>
                <w:szCs w:val="20"/>
              </w:rPr>
            </w:pPr>
            <w:r w:rsidDel="00000000" w:rsidR="00000000" w:rsidRPr="00000000">
              <w:rPr>
                <w:b w:val="1"/>
                <w:sz w:val="20"/>
                <w:szCs w:val="20"/>
                <w:rtl w:val="0"/>
              </w:rPr>
              <w:t xml:space="preserve">Doc evaluation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718">
            <w:pPr>
              <w:jc w:val="center"/>
              <w:rPr>
                <w:b w:val="1"/>
                <w:sz w:val="20"/>
                <w:szCs w:val="20"/>
              </w:rPr>
            </w:pPr>
            <w:r w:rsidDel="00000000" w:rsidR="00000000" w:rsidRPr="00000000">
              <w:rPr>
                <w:b w:val="1"/>
                <w:sz w:val="20"/>
                <w:szCs w:val="20"/>
                <w:rtl w:val="0"/>
              </w:rPr>
              <w:t xml:space="preserve">Links</w:t>
            </w:r>
          </w:p>
        </w:tc>
      </w:tr>
      <w:tr>
        <w:trPr>
          <w:cantSplit w:val="0"/>
          <w:trHeight w:val="724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719">
            <w:pPr>
              <w:rPr>
                <w:sz w:val="20"/>
                <w:szCs w:val="20"/>
              </w:rPr>
            </w:pPr>
            <w:r w:rsidDel="00000000" w:rsidR="00000000" w:rsidRPr="00000000">
              <w:rPr>
                <w:sz w:val="20"/>
                <w:szCs w:val="20"/>
                <w:rtl w:val="0"/>
              </w:rPr>
              <w:t xml:space="preserve">Design of Organization Search Service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71A">
            <w:pPr>
              <w:rPr>
                <w:sz w:val="20"/>
                <w:szCs w:val="20"/>
              </w:rPr>
            </w:pPr>
            <w:r w:rsidDel="00000000" w:rsidR="00000000" w:rsidRPr="00000000">
              <w:rPr>
                <w:sz w:val="20"/>
                <w:szCs w:val="20"/>
                <w:rtl w:val="0"/>
              </w:rPr>
              <w:t xml:space="preserve">Amazon Business Account Management Platform (AMP)</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71B">
            <w:pPr>
              <w:rPr>
                <w:sz w:val="20"/>
                <w:szCs w:val="20"/>
              </w:rPr>
            </w:pPr>
            <w:r w:rsidDel="00000000" w:rsidR="00000000" w:rsidRPr="00000000">
              <w:rPr>
                <w:sz w:val="20"/>
                <w:szCs w:val="20"/>
                <w:rtl w:val="0"/>
              </w:rPr>
              <w:t xml:space="preserve">Design a search solution for Organization Management Service (OMS) that allows other teams to onboard and enrich the search indexes with data from related systems. The solution should honor OMS actor and service level permissions. The solution should be optimized for fast search queries sacrificing CPU and memory consumption required to index and reindex the data.</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71C">
            <w:pPr>
              <w:rPr>
                <w:sz w:val="20"/>
                <w:szCs w:val="20"/>
              </w:rPr>
            </w:pPr>
            <w:r w:rsidDel="00000000" w:rsidR="00000000" w:rsidRPr="00000000">
              <w:rPr>
                <w:sz w:val="20"/>
                <w:szCs w:val="20"/>
                <w:rtl w:val="0"/>
              </w:rPr>
              <w:t xml:space="preserve">•</w:t>
              <w:tab/>
              <w:t xml:space="preserve">Strengths: Clear alternatives, great non-functional aspects of the design, clear purpose.</w:t>
            </w:r>
          </w:p>
          <w:p w:rsidR="00000000" w:rsidDel="00000000" w:rsidP="00000000" w:rsidRDefault="00000000" w:rsidRPr="00000000" w14:paraId="0000071D">
            <w:pPr>
              <w:rPr>
                <w:sz w:val="20"/>
                <w:szCs w:val="20"/>
              </w:rPr>
            </w:pPr>
            <w:r w:rsidDel="00000000" w:rsidR="00000000" w:rsidRPr="00000000">
              <w:rPr>
                <w:sz w:val="20"/>
                <w:szCs w:val="20"/>
                <w:rtl w:val="0"/>
              </w:rPr>
              <w:tab/>
              <w:t xml:space="preserve">•</w:t>
              <w:tab/>
              <w:t xml:space="preserve">Areas of opportunity: Should have an executive summary at the top of the document with the purpose and decision points. Should shorten the document to 6 or fewer printed pages and move the rest into appendices. Should use customer data to show value (the linked BRD is a good addition but does not have customer data).</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71E">
            <w:pPr>
              <w:rPr>
                <w:sz w:val="20"/>
                <w:szCs w:val="20"/>
              </w:rPr>
            </w:pPr>
            <w:r w:rsidDel="00000000" w:rsidR="00000000" w:rsidRPr="00000000">
              <w:rPr>
                <w:b w:val="1"/>
                <w:sz w:val="20"/>
                <w:szCs w:val="20"/>
                <w:rtl w:val="0"/>
              </w:rPr>
              <w:t xml:space="preserve">•</w:t>
              <w:tab/>
              <w:t xml:space="preserve">STEP 1</w:t>
            </w:r>
            <w:r w:rsidDel="00000000" w:rsidR="00000000" w:rsidRPr="00000000">
              <w:rPr>
                <w:sz w:val="20"/>
                <w:szCs w:val="20"/>
                <w:rtl w:val="0"/>
              </w:rPr>
              <w:t xml:space="preserve">: View the</w:t>
            </w:r>
            <w:hyperlink r:id="rId741">
              <w:r w:rsidDel="00000000" w:rsidR="00000000" w:rsidRPr="00000000">
                <w:rPr>
                  <w:sz w:val="20"/>
                  <w:szCs w:val="20"/>
                  <w:rtl w:val="0"/>
                </w:rPr>
                <w:t xml:space="preserve"> </w:t>
              </w:r>
            </w:hyperlink>
            <w:hyperlink r:id="rId742">
              <w:r w:rsidDel="00000000" w:rsidR="00000000" w:rsidRPr="00000000">
                <w:rPr>
                  <w:color w:val="1155cc"/>
                  <w:sz w:val="20"/>
                  <w:szCs w:val="20"/>
                  <w:u w:val="single"/>
                  <w:rtl w:val="0"/>
                </w:rPr>
                <w:t xml:space="preserve">annotated copy</w:t>
              </w:r>
            </w:hyperlink>
            <w:r w:rsidDel="00000000" w:rsidR="00000000" w:rsidRPr="00000000">
              <w:rPr>
                <w:sz w:val="20"/>
                <w:szCs w:val="20"/>
                <w:rtl w:val="0"/>
              </w:rPr>
              <w:t xml:space="preserve"> - learn from the gaps in this example, as well as the standout features.</w:t>
            </w:r>
          </w:p>
          <w:p w:rsidR="00000000" w:rsidDel="00000000" w:rsidP="00000000" w:rsidRDefault="00000000" w:rsidRPr="00000000" w14:paraId="0000071F">
            <w:pPr>
              <w:rPr>
                <w:sz w:val="20"/>
                <w:szCs w:val="20"/>
              </w:rPr>
            </w:pPr>
            <w:r w:rsidDel="00000000" w:rsidR="00000000" w:rsidRPr="00000000">
              <w:rPr>
                <w:b w:val="1"/>
                <w:sz w:val="20"/>
                <w:szCs w:val="20"/>
                <w:rtl w:val="0"/>
              </w:rPr>
              <w:tab/>
              <w:t xml:space="preserve">•</w:t>
              <w:tab/>
              <w:t xml:space="preserve">STEP 2</w:t>
            </w:r>
            <w:r w:rsidDel="00000000" w:rsidR="00000000" w:rsidRPr="00000000">
              <w:rPr>
                <w:sz w:val="20"/>
                <w:szCs w:val="20"/>
                <w:rtl w:val="0"/>
              </w:rPr>
              <w:t xml:space="preserve">: Open the</w:t>
            </w:r>
            <w:hyperlink r:id="rId743">
              <w:r w:rsidDel="00000000" w:rsidR="00000000" w:rsidRPr="00000000">
                <w:rPr>
                  <w:sz w:val="20"/>
                  <w:szCs w:val="20"/>
                  <w:rtl w:val="0"/>
                </w:rPr>
                <w:t xml:space="preserve"> </w:t>
              </w:r>
            </w:hyperlink>
            <w:hyperlink r:id="rId744">
              <w:r w:rsidDel="00000000" w:rsidR="00000000" w:rsidRPr="00000000">
                <w:rPr>
                  <w:color w:val="1155cc"/>
                  <w:sz w:val="20"/>
                  <w:szCs w:val="20"/>
                  <w:u w:val="single"/>
                  <w:rtl w:val="0"/>
                </w:rPr>
                <w:t xml:space="preserve">original doc</w:t>
              </w:r>
            </w:hyperlink>
            <w:r w:rsidDel="00000000" w:rsidR="00000000" w:rsidRPr="00000000">
              <w:rPr>
                <w:sz w:val="20"/>
                <w:szCs w:val="20"/>
                <w:rtl w:val="0"/>
              </w:rPr>
              <w:t xml:space="preserve"> to reuse it, or better yet,</w:t>
            </w:r>
            <w:hyperlink r:id="rId745">
              <w:r w:rsidDel="00000000" w:rsidR="00000000" w:rsidRPr="00000000">
                <w:rPr>
                  <w:sz w:val="20"/>
                  <w:szCs w:val="20"/>
                  <w:rtl w:val="0"/>
                </w:rPr>
                <w:t xml:space="preserve"> </w:t>
              </w:r>
            </w:hyperlink>
            <w:hyperlink r:id="rId746">
              <w:r w:rsidDel="00000000" w:rsidR="00000000" w:rsidRPr="00000000">
                <w:rPr>
                  <w:color w:val="1155cc"/>
                  <w:sz w:val="20"/>
                  <w:szCs w:val="20"/>
                  <w:u w:val="single"/>
                  <w:rtl w:val="0"/>
                </w:rPr>
                <w:t xml:space="preserve">start from a clean template</w:t>
              </w:r>
            </w:hyperlink>
            <w:r w:rsidDel="00000000" w:rsidR="00000000" w:rsidRPr="00000000">
              <w:rPr>
                <w:sz w:val="20"/>
                <w:szCs w:val="20"/>
                <w:rtl w:val="0"/>
              </w:rPr>
              <w:t xml:space="preserve"> that sets you up with all the best practices.</w:t>
            </w:r>
          </w:p>
        </w:tc>
      </w:tr>
      <w:tr>
        <w:trPr>
          <w:cantSplit w:val="0"/>
          <w:trHeight w:val="76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720">
            <w:pPr>
              <w:rPr>
                <w:sz w:val="20"/>
                <w:szCs w:val="20"/>
              </w:rPr>
            </w:pPr>
            <w:r w:rsidDel="00000000" w:rsidR="00000000" w:rsidRPr="00000000">
              <w:rPr>
                <w:sz w:val="20"/>
                <w:szCs w:val="20"/>
                <w:rtl w:val="0"/>
              </w:rPr>
              <w:t xml:space="preserve">Deepcheck Efficiency Improvement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721">
            <w:pPr>
              <w:rPr>
                <w:sz w:val="20"/>
                <w:szCs w:val="20"/>
              </w:rPr>
            </w:pPr>
            <w:r w:rsidDel="00000000" w:rsidR="00000000" w:rsidRPr="00000000">
              <w:rPr>
                <w:sz w:val="20"/>
                <w:szCs w:val="20"/>
                <w:rtl w:val="0"/>
              </w:rPr>
              <w:t xml:space="preserve">Regional Fulfillment Buyer eXperience (RFBX)</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722">
            <w:pPr>
              <w:rPr>
                <w:sz w:val="20"/>
                <w:szCs w:val="20"/>
              </w:rPr>
            </w:pPr>
            <w:r w:rsidDel="00000000" w:rsidR="00000000" w:rsidRPr="00000000">
              <w:rPr>
                <w:sz w:val="20"/>
                <w:szCs w:val="20"/>
                <w:rtl w:val="0"/>
              </w:rPr>
              <w:t xml:space="preserve">MerchantShippingPluginService (MSPS) is a tier1 service that supports the deep check of ship option eligibility and charge for Merchant Fulfillment Network (MFN) items. Over the past few years, this service fleet has grown, with hundreds of hosts worldwide that take very high traffic. Our end goal is to 1) drive down the IMR cost, 2) increase CPU utilization, and 3) eventually make our deep check service easier to scale for more use cases.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723">
            <w:pPr>
              <w:rPr>
                <w:sz w:val="20"/>
                <w:szCs w:val="20"/>
              </w:rPr>
            </w:pPr>
            <w:r w:rsidDel="00000000" w:rsidR="00000000" w:rsidRPr="00000000">
              <w:rPr>
                <w:sz w:val="20"/>
                <w:szCs w:val="20"/>
                <w:rtl w:val="0"/>
              </w:rPr>
              <w:t xml:space="preserve">•</w:t>
              <w:tab/>
              <w:t xml:space="preserve">Strengths: Has alternatives, non-functional aspects of the design, data on the value of the project, current architecture, roadmap ideas beyond this project, and actions taken after the review (added later as an ongoing record of the design).</w:t>
            </w:r>
          </w:p>
          <w:p w:rsidR="00000000" w:rsidDel="00000000" w:rsidP="00000000" w:rsidRDefault="00000000" w:rsidRPr="00000000" w14:paraId="00000724">
            <w:pPr>
              <w:rPr>
                <w:sz w:val="20"/>
                <w:szCs w:val="20"/>
              </w:rPr>
            </w:pPr>
            <w:r w:rsidDel="00000000" w:rsidR="00000000" w:rsidRPr="00000000">
              <w:rPr>
                <w:sz w:val="20"/>
                <w:szCs w:val="20"/>
                <w:rtl w:val="0"/>
              </w:rPr>
              <w:tab/>
              <w:t xml:space="preserve">•</w:t>
              <w:tab/>
              <w:t xml:space="preserve">Areas of opportunity: Should have an executive summary at the top of the document with the purpose and decision points. Should shorten the document to 6 or fewer printed pages and move the rest into appendices.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725">
            <w:pPr>
              <w:rPr>
                <w:sz w:val="20"/>
                <w:szCs w:val="20"/>
              </w:rPr>
            </w:pPr>
            <w:r w:rsidDel="00000000" w:rsidR="00000000" w:rsidRPr="00000000">
              <w:rPr>
                <w:b w:val="1"/>
                <w:sz w:val="20"/>
                <w:szCs w:val="20"/>
                <w:rtl w:val="0"/>
              </w:rPr>
              <w:t xml:space="preserve">•</w:t>
              <w:tab/>
              <w:t xml:space="preserve">STEP 1</w:t>
            </w:r>
            <w:r w:rsidDel="00000000" w:rsidR="00000000" w:rsidRPr="00000000">
              <w:rPr>
                <w:sz w:val="20"/>
                <w:szCs w:val="20"/>
                <w:rtl w:val="0"/>
              </w:rPr>
              <w:t xml:space="preserve">: View the</w:t>
            </w:r>
            <w:hyperlink r:id="rId747">
              <w:r w:rsidDel="00000000" w:rsidR="00000000" w:rsidRPr="00000000">
                <w:rPr>
                  <w:sz w:val="20"/>
                  <w:szCs w:val="20"/>
                  <w:rtl w:val="0"/>
                </w:rPr>
                <w:t xml:space="preserve"> </w:t>
              </w:r>
            </w:hyperlink>
            <w:hyperlink r:id="rId748">
              <w:r w:rsidDel="00000000" w:rsidR="00000000" w:rsidRPr="00000000">
                <w:rPr>
                  <w:color w:val="1155cc"/>
                  <w:sz w:val="20"/>
                  <w:szCs w:val="20"/>
                  <w:u w:val="single"/>
                  <w:rtl w:val="0"/>
                </w:rPr>
                <w:t xml:space="preserve">annotated copy</w:t>
              </w:r>
            </w:hyperlink>
            <w:r w:rsidDel="00000000" w:rsidR="00000000" w:rsidRPr="00000000">
              <w:rPr>
                <w:sz w:val="20"/>
                <w:szCs w:val="20"/>
                <w:rtl w:val="0"/>
              </w:rPr>
              <w:t xml:space="preserve"> - learn from the gaps in this example, as well as the standout features.</w:t>
            </w:r>
          </w:p>
          <w:p w:rsidR="00000000" w:rsidDel="00000000" w:rsidP="00000000" w:rsidRDefault="00000000" w:rsidRPr="00000000" w14:paraId="00000726">
            <w:pPr>
              <w:rPr>
                <w:sz w:val="20"/>
                <w:szCs w:val="20"/>
              </w:rPr>
            </w:pPr>
            <w:r w:rsidDel="00000000" w:rsidR="00000000" w:rsidRPr="00000000">
              <w:rPr>
                <w:b w:val="1"/>
                <w:sz w:val="20"/>
                <w:szCs w:val="20"/>
                <w:rtl w:val="0"/>
              </w:rPr>
              <w:tab/>
              <w:t xml:space="preserve">•</w:t>
              <w:tab/>
              <w:t xml:space="preserve">STEP 2</w:t>
            </w:r>
            <w:r w:rsidDel="00000000" w:rsidR="00000000" w:rsidRPr="00000000">
              <w:rPr>
                <w:sz w:val="20"/>
                <w:szCs w:val="20"/>
                <w:rtl w:val="0"/>
              </w:rPr>
              <w:t xml:space="preserve">: Open the</w:t>
            </w:r>
            <w:hyperlink r:id="rId749">
              <w:r w:rsidDel="00000000" w:rsidR="00000000" w:rsidRPr="00000000">
                <w:rPr>
                  <w:sz w:val="20"/>
                  <w:szCs w:val="20"/>
                  <w:rtl w:val="0"/>
                </w:rPr>
                <w:t xml:space="preserve"> </w:t>
              </w:r>
            </w:hyperlink>
            <w:hyperlink r:id="rId750">
              <w:r w:rsidDel="00000000" w:rsidR="00000000" w:rsidRPr="00000000">
                <w:rPr>
                  <w:color w:val="1155cc"/>
                  <w:sz w:val="20"/>
                  <w:szCs w:val="20"/>
                  <w:u w:val="single"/>
                  <w:rtl w:val="0"/>
                </w:rPr>
                <w:t xml:space="preserve">original doc</w:t>
              </w:r>
            </w:hyperlink>
            <w:r w:rsidDel="00000000" w:rsidR="00000000" w:rsidRPr="00000000">
              <w:rPr>
                <w:sz w:val="20"/>
                <w:szCs w:val="20"/>
                <w:rtl w:val="0"/>
              </w:rPr>
              <w:t xml:space="preserve"> to reuse it, or better yet,</w:t>
            </w:r>
            <w:hyperlink r:id="rId751">
              <w:r w:rsidDel="00000000" w:rsidR="00000000" w:rsidRPr="00000000">
                <w:rPr>
                  <w:sz w:val="20"/>
                  <w:szCs w:val="20"/>
                  <w:rtl w:val="0"/>
                </w:rPr>
                <w:t xml:space="preserve"> </w:t>
              </w:r>
            </w:hyperlink>
            <w:hyperlink r:id="rId752">
              <w:r w:rsidDel="00000000" w:rsidR="00000000" w:rsidRPr="00000000">
                <w:rPr>
                  <w:color w:val="1155cc"/>
                  <w:sz w:val="20"/>
                  <w:szCs w:val="20"/>
                  <w:u w:val="single"/>
                  <w:rtl w:val="0"/>
                </w:rPr>
                <w:t xml:space="preserve">start from a clean template</w:t>
              </w:r>
            </w:hyperlink>
            <w:r w:rsidDel="00000000" w:rsidR="00000000" w:rsidRPr="00000000">
              <w:rPr>
                <w:sz w:val="20"/>
                <w:szCs w:val="20"/>
                <w:rtl w:val="0"/>
              </w:rPr>
              <w:t xml:space="preserve"> that sets you up with all the best practices.</w:t>
            </w:r>
          </w:p>
        </w:tc>
      </w:tr>
      <w:tr>
        <w:trPr>
          <w:cantSplit w:val="0"/>
          <w:trHeight w:val="9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727">
            <w:pPr>
              <w:rPr>
                <w:sz w:val="20"/>
                <w:szCs w:val="20"/>
              </w:rPr>
            </w:pPr>
            <w:r w:rsidDel="00000000" w:rsidR="00000000" w:rsidRPr="00000000">
              <w:rPr>
                <w:sz w:val="20"/>
                <w:szCs w:val="20"/>
                <w:rtl w:val="0"/>
              </w:rPr>
              <w:t xml:space="preserve">X-Ray - FAX Persona</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728">
            <w:pPr>
              <w:rPr>
                <w:sz w:val="20"/>
                <w:szCs w:val="20"/>
              </w:rPr>
            </w:pPr>
            <w:r w:rsidDel="00000000" w:rsidR="00000000" w:rsidRPr="00000000">
              <w:rPr>
                <w:sz w:val="20"/>
                <w:szCs w:val="20"/>
                <w:rtl w:val="0"/>
              </w:rPr>
              <w:t xml:space="preserve">Prime Video - X-Ray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729">
            <w:pPr>
              <w:rPr>
                <w:sz w:val="20"/>
                <w:szCs w:val="20"/>
              </w:rPr>
            </w:pPr>
            <w:r w:rsidDel="00000000" w:rsidR="00000000" w:rsidRPr="00000000">
              <w:rPr>
                <w:sz w:val="20"/>
                <w:szCs w:val="20"/>
                <w:rtl w:val="0"/>
              </w:rPr>
              <w:t xml:space="preserve">X-Ray is a feature in Prime Video (PV) to enhance the customer’s viewing experience by providing them helpful insights about what they are watching. FAX takes the X-Ray time-coding pipeline from a highly automated to fully automated state. The objective of FAX-Persona is to achieve fully automated actor identification, so that the input title can be auto published. It will also be used to build solutions for minimizing human touch points for those titles which do not qualify to be auto published.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72A">
            <w:pPr>
              <w:rPr>
                <w:sz w:val="20"/>
                <w:szCs w:val="20"/>
              </w:rPr>
            </w:pPr>
            <w:r w:rsidDel="00000000" w:rsidR="00000000" w:rsidRPr="00000000">
              <w:rPr>
                <w:sz w:val="20"/>
                <w:szCs w:val="20"/>
                <w:rtl w:val="0"/>
              </w:rPr>
              <w:t xml:space="preserve">•</w:t>
              <w:tab/>
              <w:t xml:space="preserve">Strengths: Has alternatives, non-functional aspects of the design, data on the value of the project, current architecture, and links to related docs where some of the deeper information has been covered separately.</w:t>
            </w:r>
          </w:p>
          <w:p w:rsidR="00000000" w:rsidDel="00000000" w:rsidP="00000000" w:rsidRDefault="00000000" w:rsidRPr="00000000" w14:paraId="0000072B">
            <w:pPr>
              <w:rPr>
                <w:sz w:val="20"/>
                <w:szCs w:val="20"/>
              </w:rPr>
            </w:pPr>
            <w:r w:rsidDel="00000000" w:rsidR="00000000" w:rsidRPr="00000000">
              <w:rPr>
                <w:sz w:val="20"/>
                <w:szCs w:val="20"/>
                <w:rtl w:val="0"/>
              </w:rPr>
              <w:tab/>
              <w:t xml:space="preserve">•</w:t>
              <w:tab/>
              <w:t xml:space="preserve">Areas of opportunity: Should have an executive summary at the top of the document with the purpose and decision points. Should shorten the document to 6 or fewer printed pages and move the rest into appendices. Should not have a glossary at the top - it should be in an appendix, or even better, the terms should be defined inline on first use.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72C">
            <w:pPr>
              <w:rPr>
                <w:sz w:val="20"/>
                <w:szCs w:val="20"/>
              </w:rPr>
            </w:pPr>
            <w:r w:rsidDel="00000000" w:rsidR="00000000" w:rsidRPr="00000000">
              <w:rPr>
                <w:b w:val="1"/>
                <w:sz w:val="20"/>
                <w:szCs w:val="20"/>
                <w:rtl w:val="0"/>
              </w:rPr>
              <w:t xml:space="preserve">•</w:t>
              <w:tab/>
              <w:t xml:space="preserve">STEP 1</w:t>
            </w:r>
            <w:r w:rsidDel="00000000" w:rsidR="00000000" w:rsidRPr="00000000">
              <w:rPr>
                <w:sz w:val="20"/>
                <w:szCs w:val="20"/>
                <w:rtl w:val="0"/>
              </w:rPr>
              <w:t xml:space="preserve">: View the</w:t>
            </w:r>
            <w:hyperlink r:id="rId753">
              <w:r w:rsidDel="00000000" w:rsidR="00000000" w:rsidRPr="00000000">
                <w:rPr>
                  <w:sz w:val="20"/>
                  <w:szCs w:val="20"/>
                  <w:rtl w:val="0"/>
                </w:rPr>
                <w:t xml:space="preserve"> </w:t>
              </w:r>
            </w:hyperlink>
            <w:hyperlink r:id="rId754">
              <w:r w:rsidDel="00000000" w:rsidR="00000000" w:rsidRPr="00000000">
                <w:rPr>
                  <w:color w:val="1155cc"/>
                  <w:sz w:val="20"/>
                  <w:szCs w:val="20"/>
                  <w:u w:val="single"/>
                  <w:rtl w:val="0"/>
                </w:rPr>
                <w:t xml:space="preserve">annotated copy</w:t>
              </w:r>
            </w:hyperlink>
            <w:r w:rsidDel="00000000" w:rsidR="00000000" w:rsidRPr="00000000">
              <w:rPr>
                <w:sz w:val="20"/>
                <w:szCs w:val="20"/>
                <w:rtl w:val="0"/>
              </w:rPr>
              <w:t xml:space="preserve"> - learn from the gaps in this example, as well as the standout features.</w:t>
            </w:r>
          </w:p>
          <w:p w:rsidR="00000000" w:rsidDel="00000000" w:rsidP="00000000" w:rsidRDefault="00000000" w:rsidRPr="00000000" w14:paraId="0000072D">
            <w:pPr>
              <w:rPr>
                <w:sz w:val="20"/>
                <w:szCs w:val="20"/>
              </w:rPr>
            </w:pPr>
            <w:r w:rsidDel="00000000" w:rsidR="00000000" w:rsidRPr="00000000">
              <w:rPr>
                <w:b w:val="1"/>
                <w:sz w:val="20"/>
                <w:szCs w:val="20"/>
                <w:rtl w:val="0"/>
              </w:rPr>
              <w:tab/>
              <w:t xml:space="preserve">•</w:t>
              <w:tab/>
              <w:t xml:space="preserve">STEP 2</w:t>
            </w:r>
            <w:r w:rsidDel="00000000" w:rsidR="00000000" w:rsidRPr="00000000">
              <w:rPr>
                <w:sz w:val="20"/>
                <w:szCs w:val="20"/>
                <w:rtl w:val="0"/>
              </w:rPr>
              <w:t xml:space="preserve">: Open the</w:t>
            </w:r>
            <w:hyperlink r:id="rId755">
              <w:r w:rsidDel="00000000" w:rsidR="00000000" w:rsidRPr="00000000">
                <w:rPr>
                  <w:sz w:val="20"/>
                  <w:szCs w:val="20"/>
                  <w:rtl w:val="0"/>
                </w:rPr>
                <w:t xml:space="preserve"> </w:t>
              </w:r>
            </w:hyperlink>
            <w:hyperlink r:id="rId756">
              <w:r w:rsidDel="00000000" w:rsidR="00000000" w:rsidRPr="00000000">
                <w:rPr>
                  <w:color w:val="1155cc"/>
                  <w:sz w:val="20"/>
                  <w:szCs w:val="20"/>
                  <w:u w:val="single"/>
                  <w:rtl w:val="0"/>
                </w:rPr>
                <w:t xml:space="preserve">original doc</w:t>
              </w:r>
            </w:hyperlink>
            <w:r w:rsidDel="00000000" w:rsidR="00000000" w:rsidRPr="00000000">
              <w:rPr>
                <w:sz w:val="20"/>
                <w:szCs w:val="20"/>
                <w:rtl w:val="0"/>
              </w:rPr>
              <w:t xml:space="preserve"> to reuse it, or better yet,</w:t>
            </w:r>
            <w:hyperlink r:id="rId757">
              <w:r w:rsidDel="00000000" w:rsidR="00000000" w:rsidRPr="00000000">
                <w:rPr>
                  <w:sz w:val="20"/>
                  <w:szCs w:val="20"/>
                  <w:rtl w:val="0"/>
                </w:rPr>
                <w:t xml:space="preserve"> </w:t>
              </w:r>
            </w:hyperlink>
            <w:hyperlink r:id="rId758">
              <w:r w:rsidDel="00000000" w:rsidR="00000000" w:rsidRPr="00000000">
                <w:rPr>
                  <w:color w:val="1155cc"/>
                  <w:sz w:val="20"/>
                  <w:szCs w:val="20"/>
                  <w:u w:val="single"/>
                  <w:rtl w:val="0"/>
                </w:rPr>
                <w:t xml:space="preserve">start from a clean template</w:t>
              </w:r>
            </w:hyperlink>
            <w:r w:rsidDel="00000000" w:rsidR="00000000" w:rsidRPr="00000000">
              <w:rPr>
                <w:sz w:val="20"/>
                <w:szCs w:val="20"/>
                <w:rtl w:val="0"/>
              </w:rPr>
              <w:t xml:space="preserve"> that sets you up with all the best practices.</w:t>
            </w:r>
          </w:p>
        </w:tc>
      </w:tr>
      <w:tr>
        <w:trPr>
          <w:cantSplit w:val="0"/>
          <w:trHeight w:val="792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72E">
            <w:pPr>
              <w:rPr>
                <w:sz w:val="20"/>
                <w:szCs w:val="20"/>
              </w:rPr>
            </w:pPr>
            <w:r w:rsidDel="00000000" w:rsidR="00000000" w:rsidRPr="00000000">
              <w:rPr>
                <w:sz w:val="20"/>
                <w:szCs w:val="20"/>
                <w:rtl w:val="0"/>
              </w:rPr>
              <w:t xml:space="preserve">Amazon Endpoint Client [blue ribbon example]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72F">
            <w:pPr>
              <w:rPr>
                <w:sz w:val="20"/>
                <w:szCs w:val="20"/>
              </w:rPr>
            </w:pPr>
            <w:r w:rsidDel="00000000" w:rsidR="00000000" w:rsidRPr="00000000">
              <w:rPr>
                <w:sz w:val="20"/>
                <w:szCs w:val="20"/>
                <w:rtl w:val="0"/>
              </w:rPr>
              <w:t xml:space="preserve">AWS Security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730">
            <w:pPr>
              <w:rPr>
                <w:sz w:val="20"/>
                <w:szCs w:val="20"/>
              </w:rPr>
            </w:pPr>
            <w:r w:rsidDel="00000000" w:rsidR="00000000" w:rsidRPr="00000000">
              <w:rPr>
                <w:sz w:val="20"/>
                <w:szCs w:val="20"/>
                <w:rtl w:val="0"/>
              </w:rPr>
              <w:t xml:space="preserve">The Amazon Endpoint Client is multi-function program that runs on Windows, Mac, and Linux. It provides DNS filtering, process and network logging, and end user notifications.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731">
            <w:pPr>
              <w:rPr>
                <w:sz w:val="20"/>
                <w:szCs w:val="20"/>
              </w:rPr>
            </w:pPr>
            <w:r w:rsidDel="00000000" w:rsidR="00000000" w:rsidRPr="00000000">
              <w:rPr>
                <w:sz w:val="20"/>
                <w:szCs w:val="20"/>
                <w:rtl w:val="0"/>
              </w:rPr>
              <w:t xml:space="preserve">•</w:t>
              <w:tab/>
              <w:t xml:space="preserve">Strengths: Has an executive summary, alternatives, non-functional aspects of the design, specifications separate from design, architecture at the right level of detail, appropriate length, and appendices where some of the deeper information has been covered separately.</w:t>
            </w:r>
          </w:p>
          <w:p w:rsidR="00000000" w:rsidDel="00000000" w:rsidP="00000000" w:rsidRDefault="00000000" w:rsidRPr="00000000" w14:paraId="00000732">
            <w:pPr>
              <w:rPr>
                <w:sz w:val="20"/>
                <w:szCs w:val="20"/>
              </w:rPr>
            </w:pPr>
            <w:r w:rsidDel="00000000" w:rsidR="00000000" w:rsidRPr="00000000">
              <w:rPr>
                <w:sz w:val="20"/>
                <w:szCs w:val="20"/>
                <w:rtl w:val="0"/>
              </w:rPr>
              <w:tab/>
              <w:t xml:space="preserve">•</w:t>
              <w:tab/>
              <w:t xml:space="preserve">Areas of opportunity: Should not have tenets at the top - those should be in an appendix. Would be helpful to see customer data as the basis for the requirements.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733">
            <w:pPr>
              <w:rPr>
                <w:sz w:val="20"/>
                <w:szCs w:val="20"/>
              </w:rPr>
            </w:pPr>
            <w:r w:rsidDel="00000000" w:rsidR="00000000" w:rsidRPr="00000000">
              <w:rPr>
                <w:b w:val="1"/>
                <w:sz w:val="20"/>
                <w:szCs w:val="20"/>
                <w:rtl w:val="0"/>
              </w:rPr>
              <w:t xml:space="preserve">•</w:t>
              <w:tab/>
              <w:t xml:space="preserve">STEP 1</w:t>
            </w:r>
            <w:r w:rsidDel="00000000" w:rsidR="00000000" w:rsidRPr="00000000">
              <w:rPr>
                <w:sz w:val="20"/>
                <w:szCs w:val="20"/>
                <w:rtl w:val="0"/>
              </w:rPr>
              <w:t xml:space="preserve">: View the</w:t>
            </w:r>
            <w:hyperlink r:id="rId759">
              <w:r w:rsidDel="00000000" w:rsidR="00000000" w:rsidRPr="00000000">
                <w:rPr>
                  <w:sz w:val="20"/>
                  <w:szCs w:val="20"/>
                  <w:rtl w:val="0"/>
                </w:rPr>
                <w:t xml:space="preserve"> </w:t>
              </w:r>
            </w:hyperlink>
            <w:hyperlink r:id="rId760">
              <w:r w:rsidDel="00000000" w:rsidR="00000000" w:rsidRPr="00000000">
                <w:rPr>
                  <w:color w:val="1155cc"/>
                  <w:sz w:val="20"/>
                  <w:szCs w:val="20"/>
                  <w:u w:val="single"/>
                  <w:rtl w:val="0"/>
                </w:rPr>
                <w:t xml:space="preserve">annotated copy</w:t>
              </w:r>
            </w:hyperlink>
            <w:r w:rsidDel="00000000" w:rsidR="00000000" w:rsidRPr="00000000">
              <w:rPr>
                <w:sz w:val="20"/>
                <w:szCs w:val="20"/>
                <w:rtl w:val="0"/>
              </w:rPr>
              <w:t xml:space="preserve"> - learn from the gaps in this example, as well as the standout features.</w:t>
            </w:r>
          </w:p>
          <w:p w:rsidR="00000000" w:rsidDel="00000000" w:rsidP="00000000" w:rsidRDefault="00000000" w:rsidRPr="00000000" w14:paraId="00000734">
            <w:pPr>
              <w:rPr>
                <w:sz w:val="20"/>
                <w:szCs w:val="20"/>
              </w:rPr>
            </w:pPr>
            <w:r w:rsidDel="00000000" w:rsidR="00000000" w:rsidRPr="00000000">
              <w:rPr>
                <w:b w:val="1"/>
                <w:sz w:val="20"/>
                <w:szCs w:val="20"/>
                <w:rtl w:val="0"/>
              </w:rPr>
              <w:tab/>
              <w:t xml:space="preserve">•</w:t>
              <w:tab/>
              <w:t xml:space="preserve">STEP 2</w:t>
            </w:r>
            <w:r w:rsidDel="00000000" w:rsidR="00000000" w:rsidRPr="00000000">
              <w:rPr>
                <w:sz w:val="20"/>
                <w:szCs w:val="20"/>
                <w:rtl w:val="0"/>
              </w:rPr>
              <w:t xml:space="preserve">: Open the</w:t>
            </w:r>
            <w:hyperlink r:id="rId761">
              <w:r w:rsidDel="00000000" w:rsidR="00000000" w:rsidRPr="00000000">
                <w:rPr>
                  <w:sz w:val="20"/>
                  <w:szCs w:val="20"/>
                  <w:rtl w:val="0"/>
                </w:rPr>
                <w:t xml:space="preserve"> </w:t>
              </w:r>
            </w:hyperlink>
            <w:hyperlink r:id="rId762">
              <w:r w:rsidDel="00000000" w:rsidR="00000000" w:rsidRPr="00000000">
                <w:rPr>
                  <w:color w:val="1155cc"/>
                  <w:sz w:val="20"/>
                  <w:szCs w:val="20"/>
                  <w:u w:val="single"/>
                  <w:rtl w:val="0"/>
                </w:rPr>
                <w:t xml:space="preserve">original doc</w:t>
              </w:r>
            </w:hyperlink>
            <w:r w:rsidDel="00000000" w:rsidR="00000000" w:rsidRPr="00000000">
              <w:rPr>
                <w:sz w:val="20"/>
                <w:szCs w:val="20"/>
                <w:rtl w:val="0"/>
              </w:rPr>
              <w:t xml:space="preserve"> to reuse it, or better yet,</w:t>
            </w:r>
            <w:hyperlink r:id="rId763">
              <w:r w:rsidDel="00000000" w:rsidR="00000000" w:rsidRPr="00000000">
                <w:rPr>
                  <w:sz w:val="20"/>
                  <w:szCs w:val="20"/>
                  <w:rtl w:val="0"/>
                </w:rPr>
                <w:t xml:space="preserve"> </w:t>
              </w:r>
            </w:hyperlink>
            <w:hyperlink r:id="rId764">
              <w:r w:rsidDel="00000000" w:rsidR="00000000" w:rsidRPr="00000000">
                <w:rPr>
                  <w:color w:val="1155cc"/>
                  <w:sz w:val="20"/>
                  <w:szCs w:val="20"/>
                  <w:u w:val="single"/>
                  <w:rtl w:val="0"/>
                </w:rPr>
                <w:t xml:space="preserve">start from a clean template</w:t>
              </w:r>
            </w:hyperlink>
            <w:r w:rsidDel="00000000" w:rsidR="00000000" w:rsidRPr="00000000">
              <w:rPr>
                <w:sz w:val="20"/>
                <w:szCs w:val="20"/>
                <w:rtl w:val="0"/>
              </w:rPr>
              <w:t xml:space="preserve"> that sets you up with all the best practices.</w:t>
            </w:r>
          </w:p>
        </w:tc>
      </w:tr>
    </w:tbl>
    <w:p w:rsidR="00000000" w:rsidDel="00000000" w:rsidP="00000000" w:rsidRDefault="00000000" w:rsidRPr="00000000" w14:paraId="00000735">
      <w:pPr>
        <w:rPr>
          <w:b w:val="1"/>
          <w:sz w:val="20"/>
          <w:szCs w:val="20"/>
        </w:rPr>
      </w:pPr>
      <w:r w:rsidDel="00000000" w:rsidR="00000000" w:rsidRPr="00000000">
        <w:rPr>
          <w:b w:val="1"/>
          <w:sz w:val="20"/>
          <w:szCs w:val="20"/>
          <w:rtl w:val="0"/>
        </w:rPr>
        <w:t xml:space="preserve">Online training</w:t>
      </w:r>
    </w:p>
    <w:p w:rsidR="00000000" w:rsidDel="00000000" w:rsidP="00000000" w:rsidRDefault="00000000" w:rsidRPr="00000000" w14:paraId="00000736">
      <w:pPr>
        <w:rPr>
          <w:sz w:val="20"/>
          <w:szCs w:val="20"/>
        </w:rPr>
      </w:pPr>
      <w:r w:rsidDel="00000000" w:rsidR="00000000" w:rsidRPr="00000000">
        <w:rPr>
          <w:sz w:val="20"/>
          <w:szCs w:val="20"/>
          <w:rtl w:val="0"/>
        </w:rPr>
        <w:t xml:space="preserve">For a step-by-step walk-through of how to use sample doc, try out this online course:</w:t>
      </w:r>
      <w:hyperlink r:id="rId765">
        <w:r w:rsidDel="00000000" w:rsidR="00000000" w:rsidRPr="00000000">
          <w:rPr>
            <w:sz w:val="20"/>
            <w:szCs w:val="20"/>
            <w:rtl w:val="0"/>
          </w:rPr>
          <w:t xml:space="preserve"> </w:t>
        </w:r>
      </w:hyperlink>
      <w:hyperlink r:id="rId766">
        <w:r w:rsidDel="00000000" w:rsidR="00000000" w:rsidRPr="00000000">
          <w:rPr>
            <w:color w:val="1155cc"/>
            <w:sz w:val="20"/>
            <w:szCs w:val="20"/>
            <w:u w:val="single"/>
            <w:rtl w:val="0"/>
          </w:rPr>
          <w:t xml:space="preserve">Writing in Tech: Technical Design Documents</w:t>
        </w:r>
      </w:hyperlink>
      <w:r w:rsidDel="00000000" w:rsidR="00000000" w:rsidRPr="00000000">
        <w:rPr>
          <w:sz w:val="20"/>
          <w:szCs w:val="20"/>
          <w:rtl w:val="0"/>
        </w:rPr>
        <w:t xml:space="preserve">.</w:t>
      </w:r>
    </w:p>
    <w:p w:rsidR="00000000" w:rsidDel="00000000" w:rsidP="00000000" w:rsidRDefault="00000000" w:rsidRPr="00000000" w14:paraId="00000737">
      <w:pPr>
        <w:rPr>
          <w:b w:val="1"/>
          <w:sz w:val="20"/>
          <w:szCs w:val="20"/>
        </w:rPr>
      </w:pPr>
      <w:r w:rsidDel="00000000" w:rsidR="00000000" w:rsidRPr="00000000">
        <w:rPr>
          <w:b w:val="1"/>
          <w:sz w:val="20"/>
          <w:szCs w:val="20"/>
          <w:rtl w:val="0"/>
        </w:rPr>
        <w:t xml:space="preserve">Challenge: Write an executive summary</w:t>
      </w:r>
    </w:p>
    <w:p w:rsidR="00000000" w:rsidDel="00000000" w:rsidP="00000000" w:rsidRDefault="00000000" w:rsidRPr="00000000" w14:paraId="00000738">
      <w:pPr>
        <w:rPr>
          <w:sz w:val="20"/>
          <w:szCs w:val="20"/>
        </w:rPr>
      </w:pPr>
      <w:r w:rsidDel="00000000" w:rsidR="00000000" w:rsidRPr="00000000">
        <w:rPr>
          <w:sz w:val="20"/>
          <w:szCs w:val="20"/>
          <w:rtl w:val="0"/>
        </w:rPr>
        <w:t xml:space="preserve">Choose one doc and write a new first paragraph for it, as an executive summary. Put the following things into the paragraph:</w:t>
      </w:r>
    </w:p>
    <w:p w:rsidR="00000000" w:rsidDel="00000000" w:rsidP="00000000" w:rsidRDefault="00000000" w:rsidRPr="00000000" w14:paraId="00000739">
      <w:pPr>
        <w:numPr>
          <w:ilvl w:val="0"/>
          <w:numId w:val="188"/>
        </w:numPr>
        <w:spacing w:after="0" w:afterAutospacing="0" w:before="240" w:lineRule="auto"/>
        <w:ind w:left="720" w:hanging="360"/>
        <w:rPr>
          <w:sz w:val="20"/>
          <w:szCs w:val="20"/>
        </w:rPr>
      </w:pPr>
      <w:r w:rsidDel="00000000" w:rsidR="00000000" w:rsidRPr="00000000">
        <w:rPr>
          <w:sz w:val="20"/>
          <w:szCs w:val="20"/>
          <w:rtl w:val="0"/>
        </w:rPr>
        <w:t xml:space="preserve">What is the purpose of the project, in just a few words? What problem does it solve?</w:t>
      </w:r>
    </w:p>
    <w:p w:rsidR="00000000" w:rsidDel="00000000" w:rsidP="00000000" w:rsidRDefault="00000000" w:rsidRPr="00000000" w14:paraId="0000073A">
      <w:pPr>
        <w:numPr>
          <w:ilvl w:val="0"/>
          <w:numId w:val="188"/>
        </w:numPr>
        <w:spacing w:after="240" w:before="0" w:beforeAutospacing="0" w:lineRule="auto"/>
        <w:ind w:left="720" w:hanging="360"/>
        <w:rPr>
          <w:sz w:val="20"/>
          <w:szCs w:val="20"/>
        </w:rPr>
      </w:pPr>
      <w:r w:rsidDel="00000000" w:rsidR="00000000" w:rsidRPr="00000000">
        <w:rPr>
          <w:sz w:val="20"/>
          <w:szCs w:val="20"/>
          <w:rtl w:val="0"/>
        </w:rPr>
        <w:t xml:space="preserve">What decision points does the PE need to know about?</w:t>
      </w:r>
    </w:p>
    <w:p w:rsidR="00000000" w:rsidDel="00000000" w:rsidP="00000000" w:rsidRDefault="00000000" w:rsidRPr="00000000" w14:paraId="0000073B">
      <w:pPr>
        <w:rPr>
          <w:sz w:val="20"/>
          <w:szCs w:val="20"/>
        </w:rPr>
      </w:pPr>
      <w:r w:rsidDel="00000000" w:rsidR="00000000" w:rsidRPr="00000000">
        <w:rPr>
          <w:sz w:val="20"/>
          <w:szCs w:val="20"/>
          <w:rtl w:val="0"/>
        </w:rPr>
        <w:t xml:space="preserve">To see an example of an executive summary, refer to the Amazon Endpoint Client doc from AWS Security.</w:t>
      </w:r>
    </w:p>
    <w:p w:rsidR="00000000" w:rsidDel="00000000" w:rsidP="00000000" w:rsidRDefault="00000000" w:rsidRPr="00000000" w14:paraId="0000073C">
      <w:pPr>
        <w:rPr>
          <w:b w:val="1"/>
          <w:sz w:val="20"/>
          <w:szCs w:val="20"/>
        </w:rPr>
      </w:pPr>
      <w:r w:rsidDel="00000000" w:rsidR="00000000" w:rsidRPr="00000000">
        <w:rPr>
          <w:b w:val="1"/>
          <w:sz w:val="20"/>
          <w:szCs w:val="20"/>
          <w:rtl w:val="0"/>
        </w:rPr>
        <w:t xml:space="preserve">Design on a large scale: services, platforms</w:t>
      </w:r>
    </w:p>
    <w:p w:rsidR="00000000" w:rsidDel="00000000" w:rsidP="00000000" w:rsidRDefault="00000000" w:rsidRPr="00000000" w14:paraId="0000073D">
      <w:pPr>
        <w:numPr>
          <w:ilvl w:val="0"/>
          <w:numId w:val="56"/>
        </w:numPr>
        <w:spacing w:after="240" w:before="240" w:lineRule="auto"/>
        <w:ind w:left="720" w:hanging="360"/>
        <w:rPr>
          <w:sz w:val="20"/>
          <w:szCs w:val="20"/>
        </w:rPr>
      </w:pPr>
      <w:hyperlink r:id="rId767">
        <w:r w:rsidDel="00000000" w:rsidR="00000000" w:rsidRPr="00000000">
          <w:rPr>
            <w:color w:val="1155cc"/>
            <w:sz w:val="20"/>
            <w:szCs w:val="20"/>
            <w:u w:val="single"/>
            <w:rtl w:val="0"/>
          </w:rPr>
          <w:t xml:space="preserve">What should I consider from a technical standpoint?</w:t>
        </w:r>
      </w:hyperlink>
      <w:r w:rsidDel="00000000" w:rsidR="00000000" w:rsidRPr="00000000">
        <w:rPr>
          <w:rtl w:val="0"/>
        </w:rPr>
      </w:r>
    </w:p>
    <w:p w:rsidR="00000000" w:rsidDel="00000000" w:rsidP="00000000" w:rsidRDefault="00000000" w:rsidRPr="00000000" w14:paraId="0000073E">
      <w:pPr>
        <w:rPr>
          <w:sz w:val="20"/>
          <w:szCs w:val="20"/>
        </w:rPr>
      </w:pPr>
      <w:r w:rsidDel="00000000" w:rsidR="00000000" w:rsidRPr="00000000">
        <w:rPr>
          <w:sz w:val="20"/>
          <w:szCs w:val="20"/>
          <w:rtl w:val="0"/>
        </w:rPr>
        <w:t xml:space="preserve"> </w:t>
      </w:r>
    </w:p>
    <w:p w:rsidR="00000000" w:rsidDel="00000000" w:rsidP="00000000" w:rsidRDefault="00000000" w:rsidRPr="00000000" w14:paraId="0000073F">
      <w:pPr>
        <w:numPr>
          <w:ilvl w:val="1"/>
          <w:numId w:val="438"/>
        </w:numPr>
        <w:spacing w:after="0" w:afterAutospacing="0" w:before="240" w:lineRule="auto"/>
        <w:ind w:left="1440" w:hanging="360"/>
        <w:rPr>
          <w:sz w:val="20"/>
          <w:szCs w:val="20"/>
        </w:rPr>
      </w:pPr>
      <w:hyperlink r:id="rId768">
        <w:r w:rsidDel="00000000" w:rsidR="00000000" w:rsidRPr="00000000">
          <w:rPr>
            <w:color w:val="1155cc"/>
            <w:sz w:val="20"/>
            <w:szCs w:val="20"/>
            <w:u w:val="single"/>
            <w:rtl w:val="0"/>
          </w:rPr>
          <w:t xml:space="preserve">Design scope</w:t>
        </w:r>
      </w:hyperlink>
      <w:r w:rsidDel="00000000" w:rsidR="00000000" w:rsidRPr="00000000">
        <w:rPr>
          <w:rtl w:val="0"/>
        </w:rPr>
      </w:r>
    </w:p>
    <w:p w:rsidR="00000000" w:rsidDel="00000000" w:rsidP="00000000" w:rsidRDefault="00000000" w:rsidRPr="00000000" w14:paraId="00000740">
      <w:pPr>
        <w:numPr>
          <w:ilvl w:val="1"/>
          <w:numId w:val="161"/>
        </w:numPr>
        <w:spacing w:after="240" w:before="0" w:beforeAutospacing="0" w:lineRule="auto"/>
        <w:ind w:left="1440" w:hanging="360"/>
        <w:rPr>
          <w:sz w:val="20"/>
          <w:szCs w:val="20"/>
        </w:rPr>
      </w:pPr>
      <w:hyperlink r:id="rId769">
        <w:r w:rsidDel="00000000" w:rsidR="00000000" w:rsidRPr="00000000">
          <w:rPr>
            <w:color w:val="1155cc"/>
            <w:sz w:val="20"/>
            <w:szCs w:val="20"/>
            <w:u w:val="single"/>
            <w:rtl w:val="0"/>
          </w:rPr>
          <w:t xml:space="preserve">Design elements</w:t>
        </w:r>
      </w:hyperlink>
      <w:r w:rsidDel="00000000" w:rsidR="00000000" w:rsidRPr="00000000">
        <w:rPr>
          <w:rtl w:val="0"/>
        </w:rPr>
      </w:r>
    </w:p>
    <w:p w:rsidR="00000000" w:rsidDel="00000000" w:rsidP="00000000" w:rsidRDefault="00000000" w:rsidRPr="00000000" w14:paraId="00000741">
      <w:pPr>
        <w:rPr>
          <w:sz w:val="20"/>
          <w:szCs w:val="20"/>
        </w:rPr>
      </w:pPr>
      <w:r w:rsidDel="00000000" w:rsidR="00000000" w:rsidRPr="00000000">
        <w:rPr>
          <w:sz w:val="20"/>
          <w:szCs w:val="20"/>
          <w:rtl w:val="0"/>
        </w:rPr>
        <w:t xml:space="preserve"> </w:t>
      </w:r>
    </w:p>
    <w:p w:rsidR="00000000" w:rsidDel="00000000" w:rsidP="00000000" w:rsidRDefault="00000000" w:rsidRPr="00000000" w14:paraId="00000742">
      <w:pPr>
        <w:numPr>
          <w:ilvl w:val="1"/>
          <w:numId w:val="109"/>
        </w:numPr>
        <w:spacing w:after="0" w:afterAutospacing="0" w:before="240" w:lineRule="auto"/>
        <w:ind w:left="1440" w:hanging="360"/>
        <w:rPr>
          <w:sz w:val="20"/>
          <w:szCs w:val="20"/>
        </w:rPr>
      </w:pPr>
      <w:hyperlink r:id="rId770">
        <w:r w:rsidDel="00000000" w:rsidR="00000000" w:rsidRPr="00000000">
          <w:rPr>
            <w:color w:val="1155cc"/>
            <w:sz w:val="20"/>
            <w:szCs w:val="20"/>
            <w:u w:val="single"/>
            <w:rtl w:val="0"/>
          </w:rPr>
          <w:t xml:space="preserve">Metrics and observability</w:t>
        </w:r>
      </w:hyperlink>
      <w:r w:rsidDel="00000000" w:rsidR="00000000" w:rsidRPr="00000000">
        <w:rPr>
          <w:rtl w:val="0"/>
        </w:rPr>
      </w:r>
    </w:p>
    <w:p w:rsidR="00000000" w:rsidDel="00000000" w:rsidP="00000000" w:rsidRDefault="00000000" w:rsidRPr="00000000" w14:paraId="00000743">
      <w:pPr>
        <w:numPr>
          <w:ilvl w:val="1"/>
          <w:numId w:val="180"/>
        </w:numPr>
        <w:spacing w:after="0" w:afterAutospacing="0" w:before="0" w:beforeAutospacing="0" w:lineRule="auto"/>
        <w:ind w:left="1440" w:hanging="360"/>
        <w:rPr>
          <w:sz w:val="20"/>
          <w:szCs w:val="20"/>
        </w:rPr>
      </w:pPr>
      <w:hyperlink r:id="rId771">
        <w:r w:rsidDel="00000000" w:rsidR="00000000" w:rsidRPr="00000000">
          <w:rPr>
            <w:color w:val="1155cc"/>
            <w:sz w:val="20"/>
            <w:szCs w:val="20"/>
            <w:u w:val="single"/>
            <w:rtl w:val="0"/>
          </w:rPr>
          <w:t xml:space="preserve">Design for resilience and reliability</w:t>
        </w:r>
      </w:hyperlink>
      <w:r w:rsidDel="00000000" w:rsidR="00000000" w:rsidRPr="00000000">
        <w:rPr>
          <w:rtl w:val="0"/>
        </w:rPr>
      </w:r>
    </w:p>
    <w:p w:rsidR="00000000" w:rsidDel="00000000" w:rsidP="00000000" w:rsidRDefault="00000000" w:rsidRPr="00000000" w14:paraId="00000744">
      <w:pPr>
        <w:numPr>
          <w:ilvl w:val="1"/>
          <w:numId w:val="309"/>
        </w:numPr>
        <w:spacing w:after="0" w:afterAutospacing="0" w:before="0" w:beforeAutospacing="0" w:lineRule="auto"/>
        <w:ind w:left="1440" w:hanging="360"/>
        <w:rPr>
          <w:sz w:val="20"/>
          <w:szCs w:val="20"/>
        </w:rPr>
      </w:pPr>
      <w:hyperlink r:id="rId772">
        <w:r w:rsidDel="00000000" w:rsidR="00000000" w:rsidRPr="00000000">
          <w:rPr>
            <w:color w:val="1155cc"/>
            <w:sz w:val="20"/>
            <w:szCs w:val="20"/>
            <w:u w:val="single"/>
            <w:rtl w:val="0"/>
          </w:rPr>
          <w:t xml:space="preserve">Design for testability</w:t>
        </w:r>
      </w:hyperlink>
      <w:r w:rsidDel="00000000" w:rsidR="00000000" w:rsidRPr="00000000">
        <w:rPr>
          <w:rtl w:val="0"/>
        </w:rPr>
      </w:r>
    </w:p>
    <w:p w:rsidR="00000000" w:rsidDel="00000000" w:rsidP="00000000" w:rsidRDefault="00000000" w:rsidRPr="00000000" w14:paraId="00000745">
      <w:pPr>
        <w:numPr>
          <w:ilvl w:val="1"/>
          <w:numId w:val="92"/>
        </w:numPr>
        <w:spacing w:after="0" w:afterAutospacing="0" w:before="0" w:beforeAutospacing="0" w:lineRule="auto"/>
        <w:ind w:left="1440" w:hanging="360"/>
        <w:rPr>
          <w:sz w:val="20"/>
          <w:szCs w:val="20"/>
        </w:rPr>
      </w:pPr>
      <w:hyperlink r:id="rId773">
        <w:r w:rsidDel="00000000" w:rsidR="00000000" w:rsidRPr="00000000">
          <w:rPr>
            <w:color w:val="1155cc"/>
            <w:sz w:val="20"/>
            <w:szCs w:val="20"/>
            <w:u w:val="single"/>
            <w:rtl w:val="0"/>
          </w:rPr>
          <w:t xml:space="preserve">Design for scalability</w:t>
        </w:r>
      </w:hyperlink>
      <w:r w:rsidDel="00000000" w:rsidR="00000000" w:rsidRPr="00000000">
        <w:rPr>
          <w:rtl w:val="0"/>
        </w:rPr>
      </w:r>
    </w:p>
    <w:p w:rsidR="00000000" w:rsidDel="00000000" w:rsidP="00000000" w:rsidRDefault="00000000" w:rsidRPr="00000000" w14:paraId="00000746">
      <w:pPr>
        <w:numPr>
          <w:ilvl w:val="1"/>
          <w:numId w:val="101"/>
        </w:numPr>
        <w:spacing w:after="0" w:afterAutospacing="0" w:before="0" w:beforeAutospacing="0" w:lineRule="auto"/>
        <w:ind w:left="1440" w:hanging="360"/>
        <w:rPr>
          <w:sz w:val="20"/>
          <w:szCs w:val="20"/>
        </w:rPr>
      </w:pPr>
      <w:hyperlink r:id="rId774">
        <w:r w:rsidDel="00000000" w:rsidR="00000000" w:rsidRPr="00000000">
          <w:rPr>
            <w:color w:val="1155cc"/>
            <w:sz w:val="20"/>
            <w:szCs w:val="20"/>
            <w:u w:val="single"/>
            <w:rtl w:val="0"/>
          </w:rPr>
          <w:t xml:space="preserve">Design for security</w:t>
        </w:r>
      </w:hyperlink>
      <w:r w:rsidDel="00000000" w:rsidR="00000000" w:rsidRPr="00000000">
        <w:rPr>
          <w:rtl w:val="0"/>
        </w:rPr>
      </w:r>
    </w:p>
    <w:p w:rsidR="00000000" w:rsidDel="00000000" w:rsidP="00000000" w:rsidRDefault="00000000" w:rsidRPr="00000000" w14:paraId="00000747">
      <w:pPr>
        <w:numPr>
          <w:ilvl w:val="1"/>
          <w:numId w:val="116"/>
        </w:numPr>
        <w:spacing w:after="0" w:afterAutospacing="0" w:before="0" w:beforeAutospacing="0" w:lineRule="auto"/>
        <w:ind w:left="1440" w:hanging="360"/>
        <w:rPr>
          <w:sz w:val="20"/>
          <w:szCs w:val="20"/>
        </w:rPr>
      </w:pPr>
      <w:hyperlink r:id="rId775">
        <w:r w:rsidDel="00000000" w:rsidR="00000000" w:rsidRPr="00000000">
          <w:rPr>
            <w:color w:val="1155cc"/>
            <w:sz w:val="20"/>
            <w:szCs w:val="20"/>
            <w:u w:val="single"/>
            <w:rtl w:val="0"/>
          </w:rPr>
          <w:t xml:space="preserve">Design for Internationalization</w:t>
        </w:r>
      </w:hyperlink>
      <w:r w:rsidDel="00000000" w:rsidR="00000000" w:rsidRPr="00000000">
        <w:rPr>
          <w:rtl w:val="0"/>
        </w:rPr>
      </w:r>
    </w:p>
    <w:p w:rsidR="00000000" w:rsidDel="00000000" w:rsidP="00000000" w:rsidRDefault="00000000" w:rsidRPr="00000000" w14:paraId="00000748">
      <w:pPr>
        <w:numPr>
          <w:ilvl w:val="1"/>
          <w:numId w:val="288"/>
        </w:numPr>
        <w:spacing w:after="0" w:afterAutospacing="0" w:before="0" w:beforeAutospacing="0" w:lineRule="auto"/>
        <w:ind w:left="1440" w:hanging="360"/>
        <w:rPr>
          <w:sz w:val="20"/>
          <w:szCs w:val="20"/>
        </w:rPr>
      </w:pPr>
      <w:hyperlink r:id="rId776">
        <w:r w:rsidDel="00000000" w:rsidR="00000000" w:rsidRPr="00000000">
          <w:rPr>
            <w:color w:val="1155cc"/>
            <w:sz w:val="20"/>
            <w:szCs w:val="20"/>
            <w:u w:val="single"/>
            <w:rtl w:val="0"/>
          </w:rPr>
          <w:t xml:space="preserve">Design for extensibility</w:t>
        </w:r>
      </w:hyperlink>
      <w:r w:rsidDel="00000000" w:rsidR="00000000" w:rsidRPr="00000000">
        <w:rPr>
          <w:rtl w:val="0"/>
        </w:rPr>
      </w:r>
    </w:p>
    <w:p w:rsidR="00000000" w:rsidDel="00000000" w:rsidP="00000000" w:rsidRDefault="00000000" w:rsidRPr="00000000" w14:paraId="00000749">
      <w:pPr>
        <w:numPr>
          <w:ilvl w:val="1"/>
          <w:numId w:val="410"/>
        </w:numPr>
        <w:spacing w:after="0" w:afterAutospacing="0" w:before="0" w:beforeAutospacing="0" w:lineRule="auto"/>
        <w:ind w:left="1440" w:hanging="360"/>
        <w:rPr>
          <w:sz w:val="20"/>
          <w:szCs w:val="20"/>
        </w:rPr>
      </w:pPr>
      <w:hyperlink r:id="rId777">
        <w:r w:rsidDel="00000000" w:rsidR="00000000" w:rsidRPr="00000000">
          <w:rPr>
            <w:color w:val="1155cc"/>
            <w:sz w:val="20"/>
            <w:szCs w:val="20"/>
            <w:u w:val="single"/>
            <w:rtl w:val="0"/>
          </w:rPr>
          <w:t xml:space="preserve">Design for changeability</w:t>
        </w:r>
      </w:hyperlink>
      <w:r w:rsidDel="00000000" w:rsidR="00000000" w:rsidRPr="00000000">
        <w:rPr>
          <w:rtl w:val="0"/>
        </w:rPr>
      </w:r>
    </w:p>
    <w:p w:rsidR="00000000" w:rsidDel="00000000" w:rsidP="00000000" w:rsidRDefault="00000000" w:rsidRPr="00000000" w14:paraId="0000074A">
      <w:pPr>
        <w:numPr>
          <w:ilvl w:val="1"/>
          <w:numId w:val="403"/>
        </w:numPr>
        <w:spacing w:after="240" w:before="0" w:beforeAutospacing="0" w:lineRule="auto"/>
        <w:ind w:left="1440" w:hanging="360"/>
        <w:rPr>
          <w:sz w:val="20"/>
          <w:szCs w:val="20"/>
        </w:rPr>
      </w:pPr>
      <w:hyperlink r:id="rId778">
        <w:r w:rsidDel="00000000" w:rsidR="00000000" w:rsidRPr="00000000">
          <w:rPr>
            <w:color w:val="1155cc"/>
            <w:sz w:val="20"/>
            <w:szCs w:val="20"/>
            <w:u w:val="single"/>
            <w:rtl w:val="0"/>
          </w:rPr>
          <w:t xml:space="preserve">Maintainability of code</w:t>
        </w:r>
      </w:hyperlink>
      <w:r w:rsidDel="00000000" w:rsidR="00000000" w:rsidRPr="00000000">
        <w:rPr>
          <w:rtl w:val="0"/>
        </w:rPr>
      </w:r>
    </w:p>
    <w:p w:rsidR="00000000" w:rsidDel="00000000" w:rsidP="00000000" w:rsidRDefault="00000000" w:rsidRPr="00000000" w14:paraId="0000074B">
      <w:pPr>
        <w:rPr>
          <w:sz w:val="20"/>
          <w:szCs w:val="20"/>
        </w:rPr>
      </w:pPr>
      <w:r w:rsidDel="00000000" w:rsidR="00000000" w:rsidRPr="00000000">
        <w:rPr>
          <w:sz w:val="20"/>
          <w:szCs w:val="20"/>
          <w:rtl w:val="0"/>
        </w:rPr>
        <w:t xml:space="preserve"> </w:t>
      </w:r>
    </w:p>
    <w:p w:rsidR="00000000" w:rsidDel="00000000" w:rsidP="00000000" w:rsidRDefault="00000000" w:rsidRPr="00000000" w14:paraId="0000074C">
      <w:pPr>
        <w:numPr>
          <w:ilvl w:val="1"/>
          <w:numId w:val="321"/>
        </w:numPr>
        <w:spacing w:after="240" w:before="240" w:lineRule="auto"/>
        <w:ind w:left="1440" w:hanging="360"/>
        <w:rPr>
          <w:sz w:val="20"/>
          <w:szCs w:val="20"/>
        </w:rPr>
      </w:pPr>
      <w:hyperlink r:id="rId779">
        <w:r w:rsidDel="00000000" w:rsidR="00000000" w:rsidRPr="00000000">
          <w:rPr>
            <w:color w:val="1155cc"/>
            <w:sz w:val="20"/>
            <w:szCs w:val="20"/>
            <w:u w:val="single"/>
            <w:rtl w:val="0"/>
          </w:rPr>
          <w:t xml:space="preserve">Challenge: Confirm your design is complete</w:t>
        </w:r>
      </w:hyperlink>
      <w:r w:rsidDel="00000000" w:rsidR="00000000" w:rsidRPr="00000000">
        <w:rPr>
          <w:rtl w:val="0"/>
        </w:rPr>
      </w:r>
    </w:p>
    <w:p w:rsidR="00000000" w:rsidDel="00000000" w:rsidP="00000000" w:rsidRDefault="00000000" w:rsidRPr="00000000" w14:paraId="0000074D">
      <w:pPr>
        <w:rPr>
          <w:sz w:val="20"/>
          <w:szCs w:val="20"/>
        </w:rPr>
      </w:pPr>
      <w:r w:rsidDel="00000000" w:rsidR="00000000" w:rsidRPr="00000000">
        <w:rPr>
          <w:sz w:val="20"/>
          <w:szCs w:val="20"/>
          <w:rtl w:val="0"/>
        </w:rPr>
        <w:t xml:space="preserve"> </w:t>
      </w:r>
    </w:p>
    <w:p w:rsidR="00000000" w:rsidDel="00000000" w:rsidP="00000000" w:rsidRDefault="00000000" w:rsidRPr="00000000" w14:paraId="0000074E">
      <w:pPr>
        <w:rPr>
          <w:b w:val="1"/>
          <w:sz w:val="20"/>
          <w:szCs w:val="20"/>
        </w:rPr>
      </w:pPr>
      <w:r w:rsidDel="00000000" w:rsidR="00000000" w:rsidRPr="00000000">
        <w:rPr>
          <w:b w:val="1"/>
          <w:sz w:val="20"/>
          <w:szCs w:val="20"/>
          <w:rtl w:val="0"/>
        </w:rPr>
        <w:t xml:space="preserve">What should I consider from a technical standpoint?</w:t>
      </w:r>
    </w:p>
    <w:p w:rsidR="00000000" w:rsidDel="00000000" w:rsidP="00000000" w:rsidRDefault="00000000" w:rsidRPr="00000000" w14:paraId="0000074F">
      <w:pPr>
        <w:rPr>
          <w:b w:val="1"/>
          <w:sz w:val="20"/>
          <w:szCs w:val="20"/>
        </w:rPr>
      </w:pPr>
      <w:r w:rsidDel="00000000" w:rsidR="00000000" w:rsidRPr="00000000">
        <w:rPr>
          <w:b w:val="1"/>
          <w:sz w:val="20"/>
          <w:szCs w:val="20"/>
          <w:rtl w:val="0"/>
        </w:rPr>
        <w:t xml:space="preserve">Make a design that aligns with Amazon's best practices.</w:t>
      </w:r>
    </w:p>
    <w:p w:rsidR="00000000" w:rsidDel="00000000" w:rsidP="00000000" w:rsidRDefault="00000000" w:rsidRPr="00000000" w14:paraId="00000750">
      <w:pPr>
        <w:rPr>
          <w:sz w:val="20"/>
          <w:szCs w:val="20"/>
        </w:rPr>
      </w:pPr>
      <w:r w:rsidDel="00000000" w:rsidR="00000000" w:rsidRPr="00000000">
        <w:rPr>
          <w:sz w:val="20"/>
          <w:szCs w:val="20"/>
          <w:rtl w:val="0"/>
        </w:rPr>
        <w:t xml:space="preserve">When you design a service or a platform, you should consider the areas listed on this page.</w:t>
      </w:r>
    </w:p>
    <w:p w:rsidR="00000000" w:rsidDel="00000000" w:rsidP="00000000" w:rsidRDefault="00000000" w:rsidRPr="00000000" w14:paraId="00000751">
      <w:pPr>
        <w:rPr>
          <w:b w:val="1"/>
          <w:sz w:val="20"/>
          <w:szCs w:val="20"/>
        </w:rPr>
      </w:pPr>
      <w:r w:rsidDel="00000000" w:rsidR="00000000" w:rsidRPr="00000000">
        <w:rPr>
          <w:b w:val="1"/>
          <w:sz w:val="20"/>
          <w:szCs w:val="20"/>
          <w:rtl w:val="0"/>
        </w:rPr>
        <w:t xml:space="preserve">Design scope</w:t>
      </w:r>
    </w:p>
    <w:p w:rsidR="00000000" w:rsidDel="00000000" w:rsidP="00000000" w:rsidRDefault="00000000" w:rsidRPr="00000000" w14:paraId="00000752">
      <w:pPr>
        <w:rPr>
          <w:sz w:val="20"/>
          <w:szCs w:val="20"/>
        </w:rPr>
      </w:pPr>
      <w:r w:rsidDel="00000000" w:rsidR="00000000" w:rsidRPr="00000000">
        <w:rPr>
          <w:sz w:val="20"/>
          <w:szCs w:val="20"/>
          <w:rtl w:val="0"/>
        </w:rPr>
        <w:t xml:space="preserve">How does your design relate to other systems, and future plans? Include the following:</w:t>
      </w:r>
    </w:p>
    <w:p w:rsidR="00000000" w:rsidDel="00000000" w:rsidP="00000000" w:rsidRDefault="00000000" w:rsidRPr="00000000" w14:paraId="00000753">
      <w:pPr>
        <w:numPr>
          <w:ilvl w:val="0"/>
          <w:numId w:val="398"/>
        </w:numPr>
        <w:spacing w:after="0" w:afterAutospacing="0" w:before="240" w:lineRule="auto"/>
        <w:ind w:left="720" w:hanging="360"/>
        <w:rPr>
          <w:sz w:val="20"/>
          <w:szCs w:val="20"/>
        </w:rPr>
      </w:pPr>
      <w:r w:rsidDel="00000000" w:rsidR="00000000" w:rsidRPr="00000000">
        <w:rPr>
          <w:sz w:val="20"/>
          <w:szCs w:val="20"/>
          <w:rtl w:val="0"/>
        </w:rPr>
        <w:t xml:space="preserve">Dependencies: What other components will your new component work directly with? Think about the whole ecosystem.</w:t>
      </w:r>
    </w:p>
    <w:p w:rsidR="00000000" w:rsidDel="00000000" w:rsidP="00000000" w:rsidRDefault="00000000" w:rsidRPr="00000000" w14:paraId="00000754">
      <w:pPr>
        <w:numPr>
          <w:ilvl w:val="1"/>
          <w:numId w:val="398"/>
        </w:numPr>
        <w:spacing w:after="0" w:afterAutospacing="0" w:before="0" w:beforeAutospacing="0" w:lineRule="auto"/>
        <w:ind w:left="1440" w:hanging="360"/>
        <w:rPr>
          <w:sz w:val="20"/>
          <w:szCs w:val="20"/>
        </w:rPr>
      </w:pPr>
      <w:r w:rsidDel="00000000" w:rsidR="00000000" w:rsidRPr="00000000">
        <w:rPr>
          <w:sz w:val="20"/>
          <w:szCs w:val="20"/>
          <w:rtl w:val="0"/>
        </w:rPr>
        <w:t xml:space="preserve">Your dependencies on other components - what assumptions are you making about their availability?</w:t>
      </w:r>
    </w:p>
    <w:p w:rsidR="00000000" w:rsidDel="00000000" w:rsidP="00000000" w:rsidRDefault="00000000" w:rsidRPr="00000000" w14:paraId="00000755">
      <w:pPr>
        <w:numPr>
          <w:ilvl w:val="1"/>
          <w:numId w:val="398"/>
        </w:numPr>
        <w:spacing w:after="0" w:afterAutospacing="0" w:before="0" w:beforeAutospacing="0" w:lineRule="auto"/>
        <w:ind w:left="1440" w:hanging="360"/>
        <w:rPr>
          <w:sz w:val="20"/>
          <w:szCs w:val="20"/>
        </w:rPr>
      </w:pPr>
      <w:r w:rsidDel="00000000" w:rsidR="00000000" w:rsidRPr="00000000">
        <w:rPr>
          <w:sz w:val="20"/>
          <w:szCs w:val="20"/>
          <w:rtl w:val="0"/>
        </w:rPr>
        <w:t xml:space="preserve">Dependencies that others have on you - how will your design affect them?</w:t>
      </w:r>
    </w:p>
    <w:p w:rsidR="00000000" w:rsidDel="00000000" w:rsidP="00000000" w:rsidRDefault="00000000" w:rsidRPr="00000000" w14:paraId="00000756">
      <w:pPr>
        <w:numPr>
          <w:ilvl w:val="0"/>
          <w:numId w:val="398"/>
        </w:numPr>
        <w:spacing w:after="0" w:afterAutospacing="0" w:before="0" w:beforeAutospacing="0" w:lineRule="auto"/>
        <w:ind w:left="720" w:hanging="360"/>
        <w:rPr>
          <w:sz w:val="20"/>
          <w:szCs w:val="20"/>
        </w:rPr>
      </w:pPr>
      <w:r w:rsidDel="00000000" w:rsidR="00000000" w:rsidRPr="00000000">
        <w:rPr>
          <w:sz w:val="20"/>
          <w:szCs w:val="20"/>
          <w:rtl w:val="0"/>
        </w:rPr>
        <w:t xml:space="preserve">Long-term goals: Does the design align with long-term goals for the team?</w:t>
      </w:r>
    </w:p>
    <w:p w:rsidR="00000000" w:rsidDel="00000000" w:rsidP="00000000" w:rsidRDefault="00000000" w:rsidRPr="00000000" w14:paraId="00000757">
      <w:pPr>
        <w:numPr>
          <w:ilvl w:val="1"/>
          <w:numId w:val="398"/>
        </w:numPr>
        <w:spacing w:after="0" w:afterAutospacing="0" w:before="0" w:beforeAutospacing="0" w:lineRule="auto"/>
        <w:ind w:left="1440" w:hanging="360"/>
        <w:rPr>
          <w:sz w:val="20"/>
          <w:szCs w:val="20"/>
        </w:rPr>
      </w:pPr>
      <w:r w:rsidDel="00000000" w:rsidR="00000000" w:rsidRPr="00000000">
        <w:rPr>
          <w:sz w:val="20"/>
          <w:szCs w:val="20"/>
          <w:rtl w:val="0"/>
        </w:rPr>
        <w:t xml:space="preserve">Does it accommodate growth?</w:t>
      </w:r>
    </w:p>
    <w:p w:rsidR="00000000" w:rsidDel="00000000" w:rsidP="00000000" w:rsidRDefault="00000000" w:rsidRPr="00000000" w14:paraId="00000758">
      <w:pPr>
        <w:numPr>
          <w:ilvl w:val="1"/>
          <w:numId w:val="398"/>
        </w:numPr>
        <w:spacing w:after="0" w:afterAutospacing="0" w:before="0" w:beforeAutospacing="0" w:lineRule="auto"/>
        <w:ind w:left="1440" w:hanging="360"/>
        <w:rPr>
          <w:sz w:val="20"/>
          <w:szCs w:val="20"/>
        </w:rPr>
      </w:pPr>
      <w:r w:rsidDel="00000000" w:rsidR="00000000" w:rsidRPr="00000000">
        <w:rPr>
          <w:sz w:val="20"/>
          <w:szCs w:val="20"/>
          <w:rtl w:val="0"/>
        </w:rPr>
        <w:t xml:space="preserve">Does it provide two-way doors or groundwork for future designs?</w:t>
      </w:r>
    </w:p>
    <w:p w:rsidR="00000000" w:rsidDel="00000000" w:rsidP="00000000" w:rsidRDefault="00000000" w:rsidRPr="00000000" w14:paraId="00000759">
      <w:pPr>
        <w:numPr>
          <w:ilvl w:val="0"/>
          <w:numId w:val="398"/>
        </w:numPr>
        <w:spacing w:after="0" w:afterAutospacing="0" w:before="0" w:beforeAutospacing="0" w:lineRule="auto"/>
        <w:ind w:left="720" w:hanging="360"/>
        <w:rPr>
          <w:sz w:val="20"/>
          <w:szCs w:val="20"/>
        </w:rPr>
      </w:pPr>
      <w:r w:rsidDel="00000000" w:rsidR="00000000" w:rsidRPr="00000000">
        <w:rPr>
          <w:sz w:val="20"/>
          <w:szCs w:val="20"/>
          <w:rtl w:val="0"/>
        </w:rPr>
        <w:t xml:space="preserve">Phases: Does your design break down into natural stages or phases?</w:t>
      </w:r>
    </w:p>
    <w:p w:rsidR="00000000" w:rsidDel="00000000" w:rsidP="00000000" w:rsidRDefault="00000000" w:rsidRPr="00000000" w14:paraId="0000075A">
      <w:pPr>
        <w:numPr>
          <w:ilvl w:val="1"/>
          <w:numId w:val="398"/>
        </w:numPr>
        <w:spacing w:after="0" w:afterAutospacing="0" w:before="0" w:beforeAutospacing="0" w:lineRule="auto"/>
        <w:ind w:left="1440" w:hanging="360"/>
        <w:rPr>
          <w:sz w:val="20"/>
          <w:szCs w:val="20"/>
        </w:rPr>
      </w:pPr>
      <w:r w:rsidDel="00000000" w:rsidR="00000000" w:rsidRPr="00000000">
        <w:rPr>
          <w:sz w:val="20"/>
          <w:szCs w:val="20"/>
          <w:rtl w:val="0"/>
        </w:rPr>
        <w:t xml:space="preserve">Can the phases be delivered incrementally, with an agile approach?</w:t>
      </w:r>
    </w:p>
    <w:p w:rsidR="00000000" w:rsidDel="00000000" w:rsidP="00000000" w:rsidRDefault="00000000" w:rsidRPr="00000000" w14:paraId="0000075B">
      <w:pPr>
        <w:numPr>
          <w:ilvl w:val="1"/>
          <w:numId w:val="398"/>
        </w:numPr>
        <w:spacing w:after="240" w:before="0" w:beforeAutospacing="0" w:lineRule="auto"/>
        <w:ind w:left="1440" w:hanging="360"/>
        <w:rPr>
          <w:sz w:val="20"/>
          <w:szCs w:val="20"/>
        </w:rPr>
      </w:pPr>
      <w:r w:rsidDel="00000000" w:rsidR="00000000" w:rsidRPr="00000000">
        <w:rPr>
          <w:sz w:val="20"/>
          <w:szCs w:val="20"/>
          <w:rtl w:val="0"/>
        </w:rPr>
        <w:t xml:space="preserve">Can they be delivered in parallel, to speed things up?</w:t>
      </w:r>
    </w:p>
    <w:p w:rsidR="00000000" w:rsidDel="00000000" w:rsidP="00000000" w:rsidRDefault="00000000" w:rsidRPr="00000000" w14:paraId="0000075C">
      <w:pPr>
        <w:rPr>
          <w:b w:val="1"/>
          <w:sz w:val="20"/>
          <w:szCs w:val="20"/>
        </w:rPr>
      </w:pPr>
      <w:r w:rsidDel="00000000" w:rsidR="00000000" w:rsidRPr="00000000">
        <w:rPr>
          <w:b w:val="1"/>
          <w:sz w:val="20"/>
          <w:szCs w:val="20"/>
          <w:rtl w:val="0"/>
        </w:rPr>
        <w:t xml:space="preserve">Design elements</w:t>
      </w:r>
    </w:p>
    <w:p w:rsidR="00000000" w:rsidDel="00000000" w:rsidP="00000000" w:rsidRDefault="00000000" w:rsidRPr="00000000" w14:paraId="0000075D">
      <w:pPr>
        <w:rPr>
          <w:sz w:val="20"/>
          <w:szCs w:val="20"/>
        </w:rPr>
      </w:pPr>
      <w:r w:rsidDel="00000000" w:rsidR="00000000" w:rsidRPr="00000000">
        <w:rPr>
          <w:sz w:val="20"/>
          <w:szCs w:val="20"/>
          <w:rtl w:val="0"/>
        </w:rPr>
        <w:t xml:space="preserve">The following sections describe elements of a good design. Add these things to a system architecture diagram and an enumeration of modules to make the design really complete.</w:t>
      </w:r>
    </w:p>
    <w:p w:rsidR="00000000" w:rsidDel="00000000" w:rsidP="00000000" w:rsidRDefault="00000000" w:rsidRPr="00000000" w14:paraId="0000075E">
      <w:pPr>
        <w:rPr>
          <w:sz w:val="20"/>
          <w:szCs w:val="20"/>
        </w:rPr>
      </w:pPr>
      <w:r w:rsidDel="00000000" w:rsidR="00000000" w:rsidRPr="00000000">
        <w:rPr>
          <w:sz w:val="20"/>
          <w:szCs w:val="20"/>
          <w:rtl w:val="0"/>
        </w:rPr>
        <w:t xml:space="preserve">For guidance that touches on many of these areas, see the</w:t>
      </w:r>
      <w:hyperlink r:id="rId780">
        <w:r w:rsidDel="00000000" w:rsidR="00000000" w:rsidRPr="00000000">
          <w:rPr>
            <w:sz w:val="20"/>
            <w:szCs w:val="20"/>
            <w:rtl w:val="0"/>
          </w:rPr>
          <w:t xml:space="preserve"> </w:t>
        </w:r>
      </w:hyperlink>
      <w:hyperlink r:id="rId781">
        <w:r w:rsidDel="00000000" w:rsidR="00000000" w:rsidRPr="00000000">
          <w:rPr>
            <w:color w:val="1155cc"/>
            <w:sz w:val="20"/>
            <w:szCs w:val="20"/>
            <w:u w:val="single"/>
            <w:rtl w:val="0"/>
          </w:rPr>
          <w:t xml:space="preserve">Services </w:t>
        </w:r>
      </w:hyperlink>
      <w:r w:rsidDel="00000000" w:rsidR="00000000" w:rsidRPr="00000000">
        <w:rPr>
          <w:sz w:val="20"/>
          <w:szCs w:val="20"/>
          <w:rtl w:val="0"/>
        </w:rPr>
        <w:t xml:space="preserve">wiki, and the external</w:t>
      </w:r>
      <w:hyperlink r:id="rId782">
        <w:r w:rsidDel="00000000" w:rsidR="00000000" w:rsidRPr="00000000">
          <w:rPr>
            <w:sz w:val="20"/>
            <w:szCs w:val="20"/>
            <w:rtl w:val="0"/>
          </w:rPr>
          <w:t xml:space="preserve"> </w:t>
        </w:r>
      </w:hyperlink>
      <w:hyperlink r:id="rId783">
        <w:r w:rsidDel="00000000" w:rsidR="00000000" w:rsidRPr="00000000">
          <w:rPr>
            <w:color w:val="1155cc"/>
            <w:sz w:val="20"/>
            <w:szCs w:val="20"/>
            <w:u w:val="single"/>
            <w:rtl w:val="0"/>
          </w:rPr>
          <w:t xml:space="preserve">Builders' Library</w:t>
        </w:r>
      </w:hyperlink>
      <w:r w:rsidDel="00000000" w:rsidR="00000000" w:rsidRPr="00000000">
        <w:rPr>
          <w:sz w:val="20"/>
          <w:szCs w:val="20"/>
          <w:rtl w:val="0"/>
        </w:rPr>
        <w:t xml:space="preserve"> that grew from it.</w:t>
      </w:r>
    </w:p>
    <w:p w:rsidR="00000000" w:rsidDel="00000000" w:rsidP="00000000" w:rsidRDefault="00000000" w:rsidRPr="00000000" w14:paraId="0000075F">
      <w:pPr>
        <w:rPr>
          <w:b w:val="1"/>
          <w:sz w:val="20"/>
          <w:szCs w:val="20"/>
        </w:rPr>
      </w:pPr>
      <w:r w:rsidDel="00000000" w:rsidR="00000000" w:rsidRPr="00000000">
        <w:rPr>
          <w:b w:val="1"/>
          <w:sz w:val="20"/>
          <w:szCs w:val="20"/>
          <w:rtl w:val="0"/>
        </w:rPr>
        <w:t xml:space="preserve">Metrics and observability</w:t>
      </w:r>
    </w:p>
    <w:p w:rsidR="00000000" w:rsidDel="00000000" w:rsidP="00000000" w:rsidRDefault="00000000" w:rsidRPr="00000000" w14:paraId="00000760">
      <w:pPr>
        <w:rPr>
          <w:sz w:val="20"/>
          <w:szCs w:val="20"/>
        </w:rPr>
      </w:pPr>
      <w:r w:rsidDel="00000000" w:rsidR="00000000" w:rsidRPr="00000000">
        <w:rPr>
          <w:sz w:val="20"/>
          <w:szCs w:val="20"/>
          <w:rtl w:val="0"/>
        </w:rPr>
        <w:t xml:space="preserve">See resources from Operational Excellence (OE):</w:t>
      </w:r>
    </w:p>
    <w:p w:rsidR="00000000" w:rsidDel="00000000" w:rsidP="00000000" w:rsidRDefault="00000000" w:rsidRPr="00000000" w14:paraId="00000761">
      <w:pPr>
        <w:numPr>
          <w:ilvl w:val="0"/>
          <w:numId w:val="79"/>
        </w:numPr>
        <w:spacing w:after="0" w:afterAutospacing="0" w:before="240" w:lineRule="auto"/>
        <w:ind w:left="720" w:hanging="360"/>
        <w:rPr>
          <w:sz w:val="20"/>
          <w:szCs w:val="20"/>
        </w:rPr>
      </w:pPr>
      <w:hyperlink r:id="rId784">
        <w:r w:rsidDel="00000000" w:rsidR="00000000" w:rsidRPr="00000000">
          <w:rPr>
            <w:color w:val="1155cc"/>
            <w:sz w:val="20"/>
            <w:szCs w:val="20"/>
            <w:u w:val="single"/>
            <w:rtl w:val="0"/>
          </w:rPr>
          <w:t xml:space="preserve">Part 1: Healthy Service Alarm</w:t>
        </w:r>
      </w:hyperlink>
      <w:r w:rsidDel="00000000" w:rsidR="00000000" w:rsidRPr="00000000">
        <w:rPr>
          <w:sz w:val="20"/>
          <w:szCs w:val="20"/>
          <w:rtl w:val="0"/>
        </w:rPr>
        <w:t xml:space="preserve">: Introduction to monitoring pipelines as a pillar to build Operational Excellence. Overview of change management, types of alarms, and Amazon best practices.</w:t>
      </w:r>
    </w:p>
    <w:p w:rsidR="00000000" w:rsidDel="00000000" w:rsidP="00000000" w:rsidRDefault="00000000" w:rsidRPr="00000000" w14:paraId="00000762">
      <w:pPr>
        <w:numPr>
          <w:ilvl w:val="0"/>
          <w:numId w:val="79"/>
        </w:numPr>
        <w:spacing w:after="0" w:afterAutospacing="0" w:before="0" w:beforeAutospacing="0" w:lineRule="auto"/>
        <w:ind w:left="720" w:hanging="360"/>
        <w:rPr>
          <w:sz w:val="20"/>
          <w:szCs w:val="20"/>
        </w:rPr>
      </w:pPr>
      <w:hyperlink r:id="rId785">
        <w:r w:rsidDel="00000000" w:rsidR="00000000" w:rsidRPr="00000000">
          <w:rPr>
            <w:color w:val="1155cc"/>
            <w:sz w:val="20"/>
            <w:szCs w:val="20"/>
            <w:u w:val="single"/>
            <w:rtl w:val="0"/>
          </w:rPr>
          <w:t xml:space="preserve">Part 2: Service metrics definitions and types</w:t>
        </w:r>
      </w:hyperlink>
      <w:r w:rsidDel="00000000" w:rsidR="00000000" w:rsidRPr="00000000">
        <w:rPr>
          <w:sz w:val="20"/>
          <w:szCs w:val="20"/>
          <w:rtl w:val="0"/>
        </w:rPr>
        <w:t xml:space="preserve">: Learn service metrics basics and dive deeper into client, utilization, and diagnostic metrics.</w:t>
      </w:r>
    </w:p>
    <w:p w:rsidR="00000000" w:rsidDel="00000000" w:rsidP="00000000" w:rsidRDefault="00000000" w:rsidRPr="00000000" w14:paraId="00000763">
      <w:pPr>
        <w:numPr>
          <w:ilvl w:val="0"/>
          <w:numId w:val="79"/>
        </w:numPr>
        <w:spacing w:after="0" w:afterAutospacing="0" w:before="0" w:beforeAutospacing="0" w:lineRule="auto"/>
        <w:ind w:left="720" w:hanging="360"/>
        <w:rPr>
          <w:sz w:val="20"/>
          <w:szCs w:val="20"/>
        </w:rPr>
      </w:pPr>
      <w:hyperlink r:id="rId786">
        <w:r w:rsidDel="00000000" w:rsidR="00000000" w:rsidRPr="00000000">
          <w:rPr>
            <w:color w:val="1155cc"/>
            <w:sz w:val="20"/>
            <w:szCs w:val="20"/>
            <w:u w:val="single"/>
            <w:rtl w:val="0"/>
          </w:rPr>
          <w:t xml:space="preserve">Part 3: Availability, latency, and error metrics</w:t>
        </w:r>
      </w:hyperlink>
      <w:r w:rsidDel="00000000" w:rsidR="00000000" w:rsidRPr="00000000">
        <w:rPr>
          <w:sz w:val="20"/>
          <w:szCs w:val="20"/>
          <w:rtl w:val="0"/>
        </w:rPr>
        <w:t xml:space="preserve">: Learn about availability, latency, and error metrics for service metrics.</w:t>
      </w:r>
    </w:p>
    <w:p w:rsidR="00000000" w:rsidDel="00000000" w:rsidP="00000000" w:rsidRDefault="00000000" w:rsidRPr="00000000" w14:paraId="00000764">
      <w:pPr>
        <w:numPr>
          <w:ilvl w:val="0"/>
          <w:numId w:val="79"/>
        </w:numPr>
        <w:spacing w:after="0" w:afterAutospacing="0" w:before="0" w:beforeAutospacing="0" w:lineRule="auto"/>
        <w:ind w:left="720" w:hanging="360"/>
        <w:rPr>
          <w:sz w:val="20"/>
          <w:szCs w:val="20"/>
        </w:rPr>
      </w:pPr>
      <w:hyperlink r:id="rId787">
        <w:r w:rsidDel="00000000" w:rsidR="00000000" w:rsidRPr="00000000">
          <w:rPr>
            <w:color w:val="1155cc"/>
            <w:sz w:val="20"/>
            <w:szCs w:val="20"/>
            <w:u w:val="single"/>
            <w:rtl w:val="0"/>
          </w:rPr>
          <w:t xml:space="preserve">Part 4: Resource usage metrics</w:t>
        </w:r>
      </w:hyperlink>
      <w:r w:rsidDel="00000000" w:rsidR="00000000" w:rsidRPr="00000000">
        <w:rPr>
          <w:sz w:val="20"/>
          <w:szCs w:val="20"/>
          <w:rtl w:val="0"/>
        </w:rPr>
        <w:t xml:space="preserve">: An introduction to service resource usage metrics: CPU, disk space, and memory</w:t>
      </w:r>
    </w:p>
    <w:p w:rsidR="00000000" w:rsidDel="00000000" w:rsidP="00000000" w:rsidRDefault="00000000" w:rsidRPr="00000000" w14:paraId="00000765">
      <w:pPr>
        <w:numPr>
          <w:ilvl w:val="0"/>
          <w:numId w:val="79"/>
        </w:numPr>
        <w:spacing w:after="0" w:afterAutospacing="0" w:before="0" w:beforeAutospacing="0" w:lineRule="auto"/>
        <w:ind w:left="720" w:hanging="360"/>
        <w:rPr>
          <w:sz w:val="20"/>
          <w:szCs w:val="20"/>
        </w:rPr>
      </w:pPr>
      <w:hyperlink r:id="rId788">
        <w:r w:rsidDel="00000000" w:rsidR="00000000" w:rsidRPr="00000000">
          <w:rPr>
            <w:color w:val="1155cc"/>
            <w:sz w:val="20"/>
            <w:szCs w:val="20"/>
            <w:u w:val="single"/>
            <w:rtl w:val="0"/>
          </w:rPr>
          <w:t xml:space="preserve">Part 5: Service diagnostic metrics introduction</w:t>
        </w:r>
      </w:hyperlink>
      <w:r w:rsidDel="00000000" w:rsidR="00000000" w:rsidRPr="00000000">
        <w:rPr>
          <w:sz w:val="20"/>
          <w:szCs w:val="20"/>
          <w:rtl w:val="0"/>
        </w:rPr>
        <w:t xml:space="preserve">: Diagnostic metrics for online services</w:t>
      </w:r>
    </w:p>
    <w:p w:rsidR="00000000" w:rsidDel="00000000" w:rsidP="00000000" w:rsidRDefault="00000000" w:rsidRPr="00000000" w14:paraId="00000766">
      <w:pPr>
        <w:numPr>
          <w:ilvl w:val="0"/>
          <w:numId w:val="79"/>
        </w:numPr>
        <w:spacing w:after="240" w:before="0" w:beforeAutospacing="0" w:lineRule="auto"/>
        <w:ind w:left="720" w:hanging="360"/>
        <w:rPr>
          <w:sz w:val="20"/>
          <w:szCs w:val="20"/>
        </w:rPr>
      </w:pPr>
      <w:hyperlink r:id="rId789">
        <w:r w:rsidDel="00000000" w:rsidR="00000000" w:rsidRPr="00000000">
          <w:rPr>
            <w:color w:val="1155cc"/>
            <w:sz w:val="20"/>
            <w:szCs w:val="20"/>
            <w:u w:val="single"/>
            <w:rtl w:val="0"/>
          </w:rPr>
          <w:t xml:space="preserve">Monitoring &amp; Logging with CloudWatch</w:t>
        </w:r>
      </w:hyperlink>
      <w:r w:rsidDel="00000000" w:rsidR="00000000" w:rsidRPr="00000000">
        <w:rPr>
          <w:sz w:val="20"/>
          <w:szCs w:val="20"/>
          <w:rtl w:val="0"/>
        </w:rPr>
        <w:t xml:space="preserve">: This course provides labs on monitoring your workload using AWS CloudWatch, Carnaval, iGraph, and Wiki Dashboard. This course is hosted on the Learn AWS hub.</w:t>
      </w:r>
    </w:p>
    <w:p w:rsidR="00000000" w:rsidDel="00000000" w:rsidP="00000000" w:rsidRDefault="00000000" w:rsidRPr="00000000" w14:paraId="00000767">
      <w:pPr>
        <w:rPr>
          <w:sz w:val="20"/>
          <w:szCs w:val="20"/>
        </w:rPr>
      </w:pPr>
      <w:r w:rsidDel="00000000" w:rsidR="00000000" w:rsidRPr="00000000">
        <w:rPr>
          <w:sz w:val="20"/>
          <w:szCs w:val="20"/>
          <w:rtl w:val="0"/>
        </w:rPr>
        <w:t xml:space="preserve">Some highlights:</w:t>
      </w:r>
    </w:p>
    <w:p w:rsidR="00000000" w:rsidDel="00000000" w:rsidP="00000000" w:rsidRDefault="00000000" w:rsidRPr="00000000" w14:paraId="00000768">
      <w:pPr>
        <w:numPr>
          <w:ilvl w:val="0"/>
          <w:numId w:val="381"/>
        </w:numPr>
        <w:spacing w:after="0" w:afterAutospacing="0" w:before="240" w:lineRule="auto"/>
        <w:ind w:left="720" w:hanging="360"/>
        <w:rPr>
          <w:sz w:val="20"/>
          <w:szCs w:val="20"/>
        </w:rPr>
      </w:pPr>
      <w:r w:rsidDel="00000000" w:rsidR="00000000" w:rsidRPr="00000000">
        <w:rPr>
          <w:sz w:val="20"/>
          <w:szCs w:val="20"/>
          <w:rtl w:val="0"/>
        </w:rPr>
        <w:t xml:space="preserve">From the</w:t>
      </w:r>
      <w:hyperlink r:id="rId790">
        <w:r w:rsidDel="00000000" w:rsidR="00000000" w:rsidRPr="00000000">
          <w:rPr>
            <w:sz w:val="20"/>
            <w:szCs w:val="20"/>
            <w:rtl w:val="0"/>
          </w:rPr>
          <w:t xml:space="preserve"> </w:t>
        </w:r>
      </w:hyperlink>
      <w:hyperlink r:id="rId791">
        <w:r w:rsidDel="00000000" w:rsidR="00000000" w:rsidRPr="00000000">
          <w:rPr>
            <w:color w:val="1155cc"/>
            <w:sz w:val="20"/>
            <w:szCs w:val="20"/>
            <w:u w:val="single"/>
            <w:rtl w:val="0"/>
          </w:rPr>
          <w:t xml:space="preserve">availability metrics</w:t>
        </w:r>
      </w:hyperlink>
      <w:r w:rsidDel="00000000" w:rsidR="00000000" w:rsidRPr="00000000">
        <w:rPr>
          <w:sz w:val="20"/>
          <w:szCs w:val="20"/>
          <w:rtl w:val="0"/>
        </w:rPr>
        <w:t xml:space="preserve"> section: Collect service-side availability metrics. Configure your online service to emit and store server-side availability metrics using MWS/PMET, or Cloudwatch, or other tools.</w:t>
      </w:r>
    </w:p>
    <w:p w:rsidR="00000000" w:rsidDel="00000000" w:rsidP="00000000" w:rsidRDefault="00000000" w:rsidRPr="00000000" w14:paraId="00000769">
      <w:pPr>
        <w:numPr>
          <w:ilvl w:val="0"/>
          <w:numId w:val="381"/>
        </w:numPr>
        <w:spacing w:after="0" w:afterAutospacing="0" w:before="0" w:beforeAutospacing="0" w:lineRule="auto"/>
        <w:ind w:left="720" w:hanging="360"/>
        <w:rPr>
          <w:sz w:val="20"/>
          <w:szCs w:val="20"/>
        </w:rPr>
      </w:pPr>
      <w:r w:rsidDel="00000000" w:rsidR="00000000" w:rsidRPr="00000000">
        <w:rPr>
          <w:sz w:val="20"/>
          <w:szCs w:val="20"/>
          <w:rtl w:val="0"/>
        </w:rPr>
        <w:t xml:space="preserve">From the</w:t>
      </w:r>
      <w:hyperlink r:id="rId792">
        <w:r w:rsidDel="00000000" w:rsidR="00000000" w:rsidRPr="00000000">
          <w:rPr>
            <w:color w:val="1155cc"/>
            <w:sz w:val="20"/>
            <w:szCs w:val="20"/>
            <w:u w:val="single"/>
            <w:rtl w:val="0"/>
          </w:rPr>
          <w:t xml:space="preserve"> latency metrics</w:t>
        </w:r>
      </w:hyperlink>
      <w:r w:rsidDel="00000000" w:rsidR="00000000" w:rsidRPr="00000000">
        <w:rPr>
          <w:sz w:val="20"/>
          <w:szCs w:val="20"/>
          <w:rtl w:val="0"/>
        </w:rPr>
        <w:t xml:space="preserve"> section: Define latency SLAs for your APIs. Figure out what latency values and above are problematic for your service. Discuss with your team, your manager, other technical leaders, and your customers, to come up with an SLA. Then determine thresholds for alarms and alerts. Latency SLAs generally need to be between 10 and 1000ms for most teams. </w:t>
      </w:r>
    </w:p>
    <w:p w:rsidR="00000000" w:rsidDel="00000000" w:rsidP="00000000" w:rsidRDefault="00000000" w:rsidRPr="00000000" w14:paraId="0000076A">
      <w:pPr>
        <w:numPr>
          <w:ilvl w:val="0"/>
          <w:numId w:val="381"/>
        </w:numPr>
        <w:spacing w:after="240" w:before="0" w:beforeAutospacing="0" w:lineRule="auto"/>
        <w:ind w:left="720" w:hanging="360"/>
        <w:rPr>
          <w:sz w:val="20"/>
          <w:szCs w:val="20"/>
        </w:rPr>
      </w:pPr>
      <w:r w:rsidDel="00000000" w:rsidR="00000000" w:rsidRPr="00000000">
        <w:rPr>
          <w:sz w:val="20"/>
          <w:szCs w:val="20"/>
          <w:rtl w:val="0"/>
        </w:rPr>
        <w:t xml:space="preserve">From the</w:t>
      </w:r>
      <w:hyperlink r:id="rId793">
        <w:r w:rsidDel="00000000" w:rsidR="00000000" w:rsidRPr="00000000">
          <w:rPr>
            <w:sz w:val="20"/>
            <w:szCs w:val="20"/>
            <w:rtl w:val="0"/>
          </w:rPr>
          <w:t xml:space="preserve"> </w:t>
        </w:r>
      </w:hyperlink>
      <w:hyperlink r:id="rId794">
        <w:r w:rsidDel="00000000" w:rsidR="00000000" w:rsidRPr="00000000">
          <w:rPr>
            <w:color w:val="1155cc"/>
            <w:sz w:val="20"/>
            <w:szCs w:val="20"/>
            <w:u w:val="single"/>
            <w:rtl w:val="0"/>
          </w:rPr>
          <w:t xml:space="preserve">error metrics</w:t>
        </w:r>
      </w:hyperlink>
      <w:r w:rsidDel="00000000" w:rsidR="00000000" w:rsidRPr="00000000">
        <w:rPr>
          <w:sz w:val="20"/>
          <w:szCs w:val="20"/>
          <w:rtl w:val="0"/>
        </w:rPr>
        <w:t xml:space="preserve"> section: Identify which errors you will track, i.e., bad client requests vs. internal processing errors vs. other failures. Capture the results in a short list.</w:t>
      </w:r>
    </w:p>
    <w:p w:rsidR="00000000" w:rsidDel="00000000" w:rsidP="00000000" w:rsidRDefault="00000000" w:rsidRPr="00000000" w14:paraId="0000076B">
      <w:pPr>
        <w:rPr>
          <w:sz w:val="20"/>
          <w:szCs w:val="20"/>
        </w:rPr>
      </w:pPr>
      <w:r w:rsidDel="00000000" w:rsidR="00000000" w:rsidRPr="00000000">
        <w:rPr>
          <w:sz w:val="20"/>
          <w:szCs w:val="20"/>
          <w:rtl w:val="0"/>
        </w:rPr>
        <w:t xml:space="preserve">This DevCon video describes the concepts of monitoring and observabiity. For more DevCon presentations, see the</w:t>
      </w:r>
      <w:hyperlink r:id="rId795">
        <w:r w:rsidDel="00000000" w:rsidR="00000000" w:rsidRPr="00000000">
          <w:rPr>
            <w:sz w:val="20"/>
            <w:szCs w:val="20"/>
            <w:rtl w:val="0"/>
          </w:rPr>
          <w:t xml:space="preserve"> </w:t>
        </w:r>
      </w:hyperlink>
      <w:hyperlink r:id="rId796">
        <w:r w:rsidDel="00000000" w:rsidR="00000000" w:rsidRPr="00000000">
          <w:rPr>
            <w:color w:val="1155cc"/>
            <w:sz w:val="20"/>
            <w:szCs w:val="20"/>
            <w:u w:val="single"/>
            <w:rtl w:val="0"/>
          </w:rPr>
          <w:t xml:space="preserve">DevCon Broadcast channel</w:t>
        </w:r>
      </w:hyperlink>
      <w:r w:rsidDel="00000000" w:rsidR="00000000" w:rsidRPr="00000000">
        <w:rPr>
          <w:sz w:val="20"/>
          <w:szCs w:val="20"/>
          <w:rtl w:val="0"/>
        </w:rPr>
        <w:t xml:space="preserve">.</w:t>
      </w:r>
    </w:p>
    <w:p w:rsidR="00000000" w:rsidDel="00000000" w:rsidP="00000000" w:rsidRDefault="00000000" w:rsidRPr="00000000" w14:paraId="0000076C">
      <w:pPr>
        <w:rPr>
          <w:b w:val="1"/>
          <w:sz w:val="20"/>
          <w:szCs w:val="20"/>
        </w:rPr>
      </w:pPr>
      <w:r w:rsidDel="00000000" w:rsidR="00000000" w:rsidRPr="00000000">
        <w:rPr>
          <w:b w:val="1"/>
          <w:sz w:val="20"/>
          <w:szCs w:val="20"/>
          <w:rtl w:val="0"/>
        </w:rPr>
        <w:t xml:space="preserve">Design for resilience and reliability</w:t>
      </w:r>
    </w:p>
    <w:p w:rsidR="00000000" w:rsidDel="00000000" w:rsidP="00000000" w:rsidRDefault="00000000" w:rsidRPr="00000000" w14:paraId="0000076D">
      <w:pPr>
        <w:rPr>
          <w:sz w:val="20"/>
          <w:szCs w:val="20"/>
        </w:rPr>
      </w:pPr>
      <w:r w:rsidDel="00000000" w:rsidR="00000000" w:rsidRPr="00000000">
        <w:rPr>
          <w:sz w:val="20"/>
          <w:szCs w:val="20"/>
          <w:rtl w:val="0"/>
        </w:rPr>
        <w:t xml:space="preserve">See OE advice on</w:t>
      </w:r>
      <w:hyperlink r:id="rId797">
        <w:r w:rsidDel="00000000" w:rsidR="00000000" w:rsidRPr="00000000">
          <w:rPr>
            <w:sz w:val="20"/>
            <w:szCs w:val="20"/>
            <w:rtl w:val="0"/>
          </w:rPr>
          <w:t xml:space="preserve"> </w:t>
        </w:r>
      </w:hyperlink>
      <w:hyperlink r:id="rId798">
        <w:r w:rsidDel="00000000" w:rsidR="00000000" w:rsidRPr="00000000">
          <w:rPr>
            <w:color w:val="1155cc"/>
            <w:sz w:val="20"/>
            <w:szCs w:val="20"/>
            <w:u w:val="single"/>
            <w:rtl w:val="0"/>
          </w:rPr>
          <w:t xml:space="preserve">Design for reliability</w:t>
        </w:r>
      </w:hyperlink>
      <w:r w:rsidDel="00000000" w:rsidR="00000000" w:rsidRPr="00000000">
        <w:rPr>
          <w:sz w:val="20"/>
          <w:szCs w:val="20"/>
          <w:rtl w:val="0"/>
        </w:rPr>
        <w:t xml:space="preserve"> for details.</w:t>
      </w:r>
    </w:p>
    <w:p w:rsidR="00000000" w:rsidDel="00000000" w:rsidP="00000000" w:rsidRDefault="00000000" w:rsidRPr="00000000" w14:paraId="0000076E">
      <w:pPr>
        <w:numPr>
          <w:ilvl w:val="0"/>
          <w:numId w:val="20"/>
        </w:numPr>
        <w:spacing w:after="0" w:afterAutospacing="0" w:before="240" w:lineRule="auto"/>
        <w:ind w:left="720" w:hanging="360"/>
        <w:rPr>
          <w:sz w:val="20"/>
          <w:szCs w:val="20"/>
        </w:rPr>
      </w:pPr>
      <w:r w:rsidDel="00000000" w:rsidR="00000000" w:rsidRPr="00000000">
        <w:rPr>
          <w:sz w:val="20"/>
          <w:szCs w:val="20"/>
          <w:rtl w:val="0"/>
        </w:rPr>
        <w:t xml:space="preserve">Design to scale a minimum of 2x. Test and verify with load tests.</w:t>
      </w:r>
    </w:p>
    <w:p w:rsidR="00000000" w:rsidDel="00000000" w:rsidP="00000000" w:rsidRDefault="00000000" w:rsidRPr="00000000" w14:paraId="0000076F">
      <w:pPr>
        <w:numPr>
          <w:ilvl w:val="0"/>
          <w:numId w:val="20"/>
        </w:numPr>
        <w:spacing w:after="0" w:afterAutospacing="0" w:before="0" w:beforeAutospacing="0" w:lineRule="auto"/>
        <w:ind w:left="720" w:hanging="360"/>
        <w:rPr>
          <w:sz w:val="20"/>
          <w:szCs w:val="20"/>
        </w:rPr>
      </w:pPr>
      <w:r w:rsidDel="00000000" w:rsidR="00000000" w:rsidRPr="00000000">
        <w:rPr>
          <w:sz w:val="20"/>
          <w:szCs w:val="20"/>
          <w:rtl w:val="0"/>
        </w:rPr>
        <w:t xml:space="preserve">Architect for redundancy and avoid single points of failure.</w:t>
      </w:r>
    </w:p>
    <w:p w:rsidR="00000000" w:rsidDel="00000000" w:rsidP="00000000" w:rsidRDefault="00000000" w:rsidRPr="00000000" w14:paraId="00000770">
      <w:pPr>
        <w:numPr>
          <w:ilvl w:val="0"/>
          <w:numId w:val="20"/>
        </w:numPr>
        <w:spacing w:after="0" w:afterAutospacing="0" w:before="0" w:beforeAutospacing="0" w:lineRule="auto"/>
        <w:ind w:left="720" w:hanging="360"/>
        <w:rPr>
          <w:sz w:val="20"/>
          <w:szCs w:val="20"/>
        </w:rPr>
      </w:pPr>
      <w:r w:rsidDel="00000000" w:rsidR="00000000" w:rsidRPr="00000000">
        <w:rPr>
          <w:sz w:val="20"/>
          <w:szCs w:val="20"/>
          <w:rtl w:val="0"/>
        </w:rPr>
        <w:t xml:space="preserve">Architect for AWS Availability Zones (AZ) to fail independently.</w:t>
      </w:r>
    </w:p>
    <w:p w:rsidR="00000000" w:rsidDel="00000000" w:rsidP="00000000" w:rsidRDefault="00000000" w:rsidRPr="00000000" w14:paraId="00000771">
      <w:pPr>
        <w:numPr>
          <w:ilvl w:val="0"/>
          <w:numId w:val="20"/>
        </w:numPr>
        <w:spacing w:after="240" w:before="0" w:beforeAutospacing="0" w:lineRule="auto"/>
        <w:ind w:left="720" w:hanging="360"/>
        <w:rPr>
          <w:sz w:val="20"/>
          <w:szCs w:val="20"/>
        </w:rPr>
      </w:pPr>
      <w:r w:rsidDel="00000000" w:rsidR="00000000" w:rsidRPr="00000000">
        <w:rPr>
          <w:sz w:val="20"/>
          <w:szCs w:val="20"/>
          <w:rtl w:val="0"/>
        </w:rPr>
        <w:t xml:space="preserve">Design for automated software updates and rollbacks.</w:t>
      </w:r>
    </w:p>
    <w:p w:rsidR="00000000" w:rsidDel="00000000" w:rsidP="00000000" w:rsidRDefault="00000000" w:rsidRPr="00000000" w14:paraId="00000772">
      <w:pPr>
        <w:rPr>
          <w:color w:val="1155cc"/>
          <w:sz w:val="20"/>
          <w:szCs w:val="20"/>
          <w:u w:val="single"/>
        </w:rPr>
      </w:pPr>
      <w:r w:rsidDel="00000000" w:rsidR="00000000" w:rsidRPr="00000000">
        <w:rPr>
          <w:sz w:val="20"/>
          <w:szCs w:val="20"/>
          <w:rtl w:val="0"/>
        </w:rPr>
        <w:t xml:space="preserve">And OE advice on</w:t>
      </w:r>
      <w:hyperlink r:id="rId799">
        <w:r w:rsidDel="00000000" w:rsidR="00000000" w:rsidRPr="00000000">
          <w:rPr>
            <w:sz w:val="20"/>
            <w:szCs w:val="20"/>
            <w:rtl w:val="0"/>
          </w:rPr>
          <w:t xml:space="preserve"> </w:t>
        </w:r>
      </w:hyperlink>
      <w:hyperlink r:id="rId800">
        <w:r w:rsidDel="00000000" w:rsidR="00000000" w:rsidRPr="00000000">
          <w:rPr>
            <w:color w:val="1155cc"/>
            <w:sz w:val="20"/>
            <w:szCs w:val="20"/>
            <w:u w:val="single"/>
            <w:rtl w:val="0"/>
          </w:rPr>
          <w:t xml:space="preserve">Design for resiliency</w:t>
        </w:r>
      </w:hyperlink>
      <w:r w:rsidDel="00000000" w:rsidR="00000000" w:rsidRPr="00000000">
        <w:rPr>
          <w:rtl w:val="0"/>
        </w:rPr>
      </w:r>
    </w:p>
    <w:p w:rsidR="00000000" w:rsidDel="00000000" w:rsidP="00000000" w:rsidRDefault="00000000" w:rsidRPr="00000000" w14:paraId="00000773">
      <w:pPr>
        <w:numPr>
          <w:ilvl w:val="0"/>
          <w:numId w:val="114"/>
        </w:numPr>
        <w:spacing w:after="0" w:afterAutospacing="0" w:before="240" w:lineRule="auto"/>
        <w:ind w:left="720" w:hanging="360"/>
        <w:rPr>
          <w:sz w:val="20"/>
          <w:szCs w:val="20"/>
        </w:rPr>
      </w:pPr>
      <w:r w:rsidDel="00000000" w:rsidR="00000000" w:rsidRPr="00000000">
        <w:rPr>
          <w:sz w:val="20"/>
          <w:szCs w:val="20"/>
          <w:rtl w:val="0"/>
        </w:rPr>
        <w:t xml:space="preserve">Prevent retry storms, use one or fewer retries.</w:t>
      </w:r>
    </w:p>
    <w:p w:rsidR="00000000" w:rsidDel="00000000" w:rsidP="00000000" w:rsidRDefault="00000000" w:rsidRPr="00000000" w14:paraId="00000774">
      <w:pPr>
        <w:numPr>
          <w:ilvl w:val="0"/>
          <w:numId w:val="114"/>
        </w:numPr>
        <w:spacing w:after="0" w:afterAutospacing="0" w:before="0" w:beforeAutospacing="0" w:lineRule="auto"/>
        <w:ind w:left="720" w:hanging="360"/>
        <w:rPr>
          <w:sz w:val="20"/>
          <w:szCs w:val="20"/>
        </w:rPr>
      </w:pPr>
      <w:r w:rsidDel="00000000" w:rsidR="00000000" w:rsidRPr="00000000">
        <w:rPr>
          <w:sz w:val="20"/>
          <w:szCs w:val="20"/>
          <w:rtl w:val="0"/>
        </w:rPr>
        <w:t xml:space="preserve">Maintain your latency SLA by rejecting outdated requests and setting timeouts for dependency calls.</w:t>
      </w:r>
    </w:p>
    <w:p w:rsidR="00000000" w:rsidDel="00000000" w:rsidP="00000000" w:rsidRDefault="00000000" w:rsidRPr="00000000" w14:paraId="00000775">
      <w:pPr>
        <w:numPr>
          <w:ilvl w:val="0"/>
          <w:numId w:val="114"/>
        </w:numPr>
        <w:spacing w:after="0" w:afterAutospacing="0" w:before="0" w:beforeAutospacing="0" w:lineRule="auto"/>
        <w:ind w:left="720" w:hanging="360"/>
        <w:rPr>
          <w:sz w:val="20"/>
          <w:szCs w:val="20"/>
        </w:rPr>
      </w:pPr>
      <w:r w:rsidDel="00000000" w:rsidR="00000000" w:rsidRPr="00000000">
        <w:rPr>
          <w:sz w:val="20"/>
          <w:szCs w:val="20"/>
          <w:rtl w:val="0"/>
        </w:rPr>
        <w:t xml:space="preserve">Limit functionality and load with 3 techniques:</w:t>
      </w:r>
    </w:p>
    <w:p w:rsidR="00000000" w:rsidDel="00000000" w:rsidP="00000000" w:rsidRDefault="00000000" w:rsidRPr="00000000" w14:paraId="00000776">
      <w:pPr>
        <w:numPr>
          <w:ilvl w:val="1"/>
          <w:numId w:val="114"/>
        </w:numPr>
        <w:spacing w:after="0" w:afterAutospacing="0" w:before="0" w:beforeAutospacing="0" w:lineRule="auto"/>
        <w:ind w:left="1440" w:hanging="360"/>
        <w:rPr>
          <w:sz w:val="20"/>
          <w:szCs w:val="20"/>
        </w:rPr>
      </w:pPr>
      <w:r w:rsidDel="00000000" w:rsidR="00000000" w:rsidRPr="00000000">
        <w:rPr>
          <w:sz w:val="20"/>
          <w:szCs w:val="20"/>
          <w:rtl w:val="0"/>
        </w:rPr>
        <w:t xml:space="preserve">Create levers that protect your service from load</w:t>
      </w:r>
    </w:p>
    <w:p w:rsidR="00000000" w:rsidDel="00000000" w:rsidP="00000000" w:rsidRDefault="00000000" w:rsidRPr="00000000" w14:paraId="00000777">
      <w:pPr>
        <w:numPr>
          <w:ilvl w:val="1"/>
          <w:numId w:val="114"/>
        </w:numPr>
        <w:spacing w:after="0" w:afterAutospacing="0" w:before="0" w:beforeAutospacing="0" w:lineRule="auto"/>
        <w:ind w:left="1440" w:hanging="360"/>
        <w:rPr>
          <w:sz w:val="20"/>
          <w:szCs w:val="20"/>
        </w:rPr>
      </w:pPr>
      <w:r w:rsidDel="00000000" w:rsidR="00000000" w:rsidRPr="00000000">
        <w:rPr>
          <w:sz w:val="20"/>
          <w:szCs w:val="20"/>
          <w:rtl w:val="0"/>
        </w:rPr>
        <w:t xml:space="preserve">Create bulkheads to contain the blast radius of failures</w:t>
      </w:r>
    </w:p>
    <w:p w:rsidR="00000000" w:rsidDel="00000000" w:rsidP="00000000" w:rsidRDefault="00000000" w:rsidRPr="00000000" w14:paraId="00000778">
      <w:pPr>
        <w:numPr>
          <w:ilvl w:val="1"/>
          <w:numId w:val="114"/>
        </w:numPr>
        <w:spacing w:after="0" w:afterAutospacing="0" w:before="0" w:beforeAutospacing="0" w:lineRule="auto"/>
        <w:ind w:left="1440" w:hanging="360"/>
        <w:rPr>
          <w:sz w:val="20"/>
          <w:szCs w:val="20"/>
        </w:rPr>
      </w:pPr>
      <w:r w:rsidDel="00000000" w:rsidR="00000000" w:rsidRPr="00000000">
        <w:rPr>
          <w:sz w:val="20"/>
          <w:szCs w:val="20"/>
          <w:rtl w:val="0"/>
        </w:rPr>
        <w:t xml:space="preserve">Avoid bimodal behavior</w:t>
      </w:r>
    </w:p>
    <w:p w:rsidR="00000000" w:rsidDel="00000000" w:rsidP="00000000" w:rsidRDefault="00000000" w:rsidRPr="00000000" w14:paraId="00000779">
      <w:pPr>
        <w:numPr>
          <w:ilvl w:val="0"/>
          <w:numId w:val="114"/>
        </w:numPr>
        <w:spacing w:after="0" w:afterAutospacing="0" w:before="0" w:beforeAutospacing="0" w:lineRule="auto"/>
        <w:ind w:left="720" w:hanging="360"/>
        <w:rPr>
          <w:sz w:val="20"/>
          <w:szCs w:val="20"/>
        </w:rPr>
      </w:pPr>
      <w:r w:rsidDel="00000000" w:rsidR="00000000" w:rsidRPr="00000000">
        <w:rPr>
          <w:sz w:val="20"/>
          <w:szCs w:val="20"/>
          <w:rtl w:val="0"/>
        </w:rPr>
        <w:t xml:space="preserve">Regulate or throttle the number of client requests that a service will make to a dependent service.  </w:t>
      </w:r>
    </w:p>
    <w:p w:rsidR="00000000" w:rsidDel="00000000" w:rsidP="00000000" w:rsidRDefault="00000000" w:rsidRPr="00000000" w14:paraId="0000077A">
      <w:pPr>
        <w:numPr>
          <w:ilvl w:val="0"/>
          <w:numId w:val="114"/>
        </w:numPr>
        <w:spacing w:after="240" w:before="0" w:beforeAutospacing="0" w:lineRule="auto"/>
        <w:ind w:left="720" w:hanging="360"/>
        <w:rPr>
          <w:sz w:val="20"/>
          <w:szCs w:val="20"/>
        </w:rPr>
      </w:pPr>
      <w:r w:rsidDel="00000000" w:rsidR="00000000" w:rsidRPr="00000000">
        <w:rPr>
          <w:sz w:val="20"/>
          <w:szCs w:val="20"/>
          <w:rtl w:val="0"/>
        </w:rPr>
        <w:t xml:space="preserve">Manage errors and non-response from dependencies that are services. </w:t>
      </w:r>
    </w:p>
    <w:p w:rsidR="00000000" w:rsidDel="00000000" w:rsidP="00000000" w:rsidRDefault="00000000" w:rsidRPr="00000000" w14:paraId="0000077B">
      <w:pPr>
        <w:rPr>
          <w:b w:val="1"/>
          <w:sz w:val="20"/>
          <w:szCs w:val="20"/>
        </w:rPr>
      </w:pPr>
      <w:r w:rsidDel="00000000" w:rsidR="00000000" w:rsidRPr="00000000">
        <w:rPr>
          <w:b w:val="1"/>
          <w:sz w:val="20"/>
          <w:szCs w:val="20"/>
          <w:rtl w:val="0"/>
        </w:rPr>
        <w:t xml:space="preserve">Design for testability</w:t>
      </w:r>
    </w:p>
    <w:p w:rsidR="00000000" w:rsidDel="00000000" w:rsidP="00000000" w:rsidRDefault="00000000" w:rsidRPr="00000000" w14:paraId="0000077C">
      <w:pPr>
        <w:rPr>
          <w:sz w:val="20"/>
          <w:szCs w:val="20"/>
        </w:rPr>
      </w:pPr>
      <w:r w:rsidDel="00000000" w:rsidR="00000000" w:rsidRPr="00000000">
        <w:rPr>
          <w:sz w:val="20"/>
          <w:szCs w:val="20"/>
          <w:rtl w:val="0"/>
        </w:rPr>
        <w:t xml:space="preserve">See OE advice on</w:t>
      </w:r>
      <w:hyperlink r:id="rId801">
        <w:r w:rsidDel="00000000" w:rsidR="00000000" w:rsidRPr="00000000">
          <w:rPr>
            <w:sz w:val="20"/>
            <w:szCs w:val="20"/>
            <w:rtl w:val="0"/>
          </w:rPr>
          <w:t xml:space="preserve"> </w:t>
        </w:r>
      </w:hyperlink>
      <w:hyperlink r:id="rId802">
        <w:r w:rsidDel="00000000" w:rsidR="00000000" w:rsidRPr="00000000">
          <w:rPr>
            <w:color w:val="1155cc"/>
            <w:sz w:val="20"/>
            <w:szCs w:val="20"/>
            <w:u w:val="single"/>
            <w:rtl w:val="0"/>
          </w:rPr>
          <w:t xml:space="preserve">Design factors to support testing</w:t>
        </w:r>
      </w:hyperlink>
      <w:r w:rsidDel="00000000" w:rsidR="00000000" w:rsidRPr="00000000">
        <w:rPr>
          <w:sz w:val="20"/>
          <w:szCs w:val="20"/>
          <w:rtl w:val="0"/>
        </w:rPr>
        <w:t xml:space="preserve"> for details.</w:t>
      </w:r>
    </w:p>
    <w:p w:rsidR="00000000" w:rsidDel="00000000" w:rsidP="00000000" w:rsidRDefault="00000000" w:rsidRPr="00000000" w14:paraId="0000077D">
      <w:pPr>
        <w:numPr>
          <w:ilvl w:val="0"/>
          <w:numId w:val="37"/>
        </w:numPr>
        <w:spacing w:after="0" w:afterAutospacing="0" w:before="240" w:lineRule="auto"/>
        <w:ind w:left="720" w:hanging="360"/>
        <w:rPr>
          <w:sz w:val="20"/>
          <w:szCs w:val="20"/>
        </w:rPr>
      </w:pPr>
      <w:r w:rsidDel="00000000" w:rsidR="00000000" w:rsidRPr="00000000">
        <w:rPr>
          <w:sz w:val="20"/>
          <w:szCs w:val="20"/>
          <w:rtl w:val="0"/>
        </w:rPr>
        <w:t xml:space="preserve">Define operational targets</w:t>
      </w:r>
    </w:p>
    <w:p w:rsidR="00000000" w:rsidDel="00000000" w:rsidP="00000000" w:rsidRDefault="00000000" w:rsidRPr="00000000" w14:paraId="0000077E">
      <w:pPr>
        <w:numPr>
          <w:ilvl w:val="0"/>
          <w:numId w:val="37"/>
        </w:numPr>
        <w:spacing w:after="0" w:afterAutospacing="0" w:before="0" w:beforeAutospacing="0" w:lineRule="auto"/>
        <w:ind w:left="720" w:hanging="360"/>
        <w:rPr>
          <w:sz w:val="20"/>
          <w:szCs w:val="20"/>
        </w:rPr>
      </w:pPr>
      <w:r w:rsidDel="00000000" w:rsidR="00000000" w:rsidRPr="00000000">
        <w:rPr>
          <w:sz w:val="20"/>
          <w:szCs w:val="20"/>
          <w:rtl w:val="0"/>
        </w:rPr>
        <w:t xml:space="preserve">Write a test plan</w:t>
      </w:r>
    </w:p>
    <w:p w:rsidR="00000000" w:rsidDel="00000000" w:rsidP="00000000" w:rsidRDefault="00000000" w:rsidRPr="00000000" w14:paraId="0000077F">
      <w:pPr>
        <w:numPr>
          <w:ilvl w:val="0"/>
          <w:numId w:val="37"/>
        </w:numPr>
        <w:spacing w:after="0" w:afterAutospacing="0" w:before="0" w:beforeAutospacing="0" w:lineRule="auto"/>
        <w:ind w:left="720" w:hanging="360"/>
        <w:rPr>
          <w:sz w:val="20"/>
          <w:szCs w:val="20"/>
        </w:rPr>
      </w:pPr>
      <w:r w:rsidDel="00000000" w:rsidR="00000000" w:rsidRPr="00000000">
        <w:rPr>
          <w:sz w:val="20"/>
          <w:szCs w:val="20"/>
          <w:rtl w:val="0"/>
        </w:rPr>
        <w:t xml:space="preserve">Define the quality targets</w:t>
      </w:r>
    </w:p>
    <w:p w:rsidR="00000000" w:rsidDel="00000000" w:rsidP="00000000" w:rsidRDefault="00000000" w:rsidRPr="00000000" w14:paraId="00000780">
      <w:pPr>
        <w:numPr>
          <w:ilvl w:val="0"/>
          <w:numId w:val="37"/>
        </w:numPr>
        <w:spacing w:after="240" w:before="0" w:beforeAutospacing="0" w:lineRule="auto"/>
        <w:ind w:left="720" w:hanging="360"/>
        <w:rPr>
          <w:sz w:val="20"/>
          <w:szCs w:val="20"/>
        </w:rPr>
      </w:pPr>
      <w:r w:rsidDel="00000000" w:rsidR="00000000" w:rsidRPr="00000000">
        <w:rPr>
          <w:sz w:val="20"/>
          <w:szCs w:val="20"/>
          <w:rtl w:val="0"/>
        </w:rPr>
        <w:t xml:space="preserve">Define done. For example, define what done means for a code review, code check in, bug bash, deployment, etc. Ensure that the definition of done includes testing.</w:t>
      </w:r>
    </w:p>
    <w:p w:rsidR="00000000" w:rsidDel="00000000" w:rsidP="00000000" w:rsidRDefault="00000000" w:rsidRPr="00000000" w14:paraId="00000781">
      <w:pPr>
        <w:rPr>
          <w:sz w:val="20"/>
          <w:szCs w:val="20"/>
        </w:rPr>
      </w:pPr>
      <w:r w:rsidDel="00000000" w:rsidR="00000000" w:rsidRPr="00000000">
        <w:rPr>
          <w:sz w:val="20"/>
          <w:szCs w:val="20"/>
          <w:rtl w:val="0"/>
        </w:rPr>
        <w:t xml:space="preserve">See Accessibility testing resources listed on the</w:t>
      </w:r>
      <w:hyperlink r:id="rId803">
        <w:r w:rsidDel="00000000" w:rsidR="00000000" w:rsidRPr="00000000">
          <w:rPr>
            <w:sz w:val="20"/>
            <w:szCs w:val="20"/>
            <w:rtl w:val="0"/>
          </w:rPr>
          <w:t xml:space="preserve"> </w:t>
        </w:r>
      </w:hyperlink>
      <w:hyperlink r:id="rId804">
        <w:r w:rsidDel="00000000" w:rsidR="00000000" w:rsidRPr="00000000">
          <w:rPr>
            <w:color w:val="1155cc"/>
            <w:sz w:val="20"/>
            <w:szCs w:val="20"/>
            <w:u w:val="single"/>
            <w:rtl w:val="0"/>
          </w:rPr>
          <w:t xml:space="preserve">Accessibility Learning Hub</w:t>
        </w:r>
      </w:hyperlink>
      <w:r w:rsidDel="00000000" w:rsidR="00000000" w:rsidRPr="00000000">
        <w:rPr>
          <w:sz w:val="20"/>
          <w:szCs w:val="20"/>
          <w:rtl w:val="0"/>
        </w:rPr>
        <w:t xml:space="preserve">, including:</w:t>
      </w:r>
    </w:p>
    <w:p w:rsidR="00000000" w:rsidDel="00000000" w:rsidP="00000000" w:rsidRDefault="00000000" w:rsidRPr="00000000" w14:paraId="00000782">
      <w:pPr>
        <w:numPr>
          <w:ilvl w:val="0"/>
          <w:numId w:val="28"/>
        </w:numPr>
        <w:spacing w:after="0" w:afterAutospacing="0" w:before="240" w:lineRule="auto"/>
        <w:ind w:left="720" w:hanging="360"/>
        <w:rPr>
          <w:sz w:val="20"/>
          <w:szCs w:val="20"/>
        </w:rPr>
      </w:pPr>
      <w:hyperlink r:id="rId805">
        <w:r w:rsidDel="00000000" w:rsidR="00000000" w:rsidRPr="00000000">
          <w:rPr>
            <w:color w:val="1155cc"/>
            <w:sz w:val="20"/>
            <w:szCs w:val="20"/>
            <w:u w:val="single"/>
            <w:rtl w:val="0"/>
          </w:rPr>
          <w:t xml:space="preserve">Practical accessibility review</w:t>
        </w:r>
      </w:hyperlink>
      <w:r w:rsidDel="00000000" w:rsidR="00000000" w:rsidRPr="00000000">
        <w:rPr>
          <w:rtl w:val="0"/>
        </w:rPr>
      </w:r>
    </w:p>
    <w:p w:rsidR="00000000" w:rsidDel="00000000" w:rsidP="00000000" w:rsidRDefault="00000000" w:rsidRPr="00000000" w14:paraId="00000783">
      <w:pPr>
        <w:numPr>
          <w:ilvl w:val="0"/>
          <w:numId w:val="28"/>
        </w:numPr>
        <w:spacing w:after="240" w:before="0" w:beforeAutospacing="0" w:lineRule="auto"/>
        <w:ind w:left="720" w:hanging="360"/>
        <w:rPr>
          <w:sz w:val="20"/>
          <w:szCs w:val="20"/>
        </w:rPr>
      </w:pPr>
      <w:hyperlink r:id="rId806">
        <w:r w:rsidDel="00000000" w:rsidR="00000000" w:rsidRPr="00000000">
          <w:rPr>
            <w:color w:val="1155cc"/>
            <w:sz w:val="20"/>
            <w:szCs w:val="20"/>
            <w:u w:val="single"/>
            <w:rtl w:val="0"/>
          </w:rPr>
          <w:t xml:space="preserve">Manual accessibility testing program</w:t>
        </w:r>
      </w:hyperlink>
      <w:r w:rsidDel="00000000" w:rsidR="00000000" w:rsidRPr="00000000">
        <w:rPr>
          <w:rtl w:val="0"/>
        </w:rPr>
      </w:r>
    </w:p>
    <w:p w:rsidR="00000000" w:rsidDel="00000000" w:rsidP="00000000" w:rsidRDefault="00000000" w:rsidRPr="00000000" w14:paraId="00000784">
      <w:pPr>
        <w:rPr>
          <w:sz w:val="20"/>
          <w:szCs w:val="20"/>
        </w:rPr>
      </w:pPr>
      <w:r w:rsidDel="00000000" w:rsidR="00000000" w:rsidRPr="00000000">
        <w:rPr>
          <w:sz w:val="20"/>
          <w:szCs w:val="20"/>
          <w:rtl w:val="0"/>
        </w:rPr>
        <w:t xml:space="preserve">Also see this reference linked from the OE advice:</w:t>
      </w:r>
      <w:hyperlink r:id="rId807">
        <w:r w:rsidDel="00000000" w:rsidR="00000000" w:rsidRPr="00000000">
          <w:rPr>
            <w:sz w:val="20"/>
            <w:szCs w:val="20"/>
            <w:rtl w:val="0"/>
          </w:rPr>
          <w:t xml:space="preserve"> </w:t>
        </w:r>
      </w:hyperlink>
      <w:hyperlink r:id="rId808">
        <w:r w:rsidDel="00000000" w:rsidR="00000000" w:rsidRPr="00000000">
          <w:rPr>
            <w:color w:val="1155cc"/>
            <w:sz w:val="20"/>
            <w:szCs w:val="20"/>
            <w:u w:val="single"/>
            <w:rtl w:val="0"/>
          </w:rPr>
          <w:t xml:space="preserve">QA Handbook: Testability</w:t>
        </w:r>
      </w:hyperlink>
      <w:r w:rsidDel="00000000" w:rsidR="00000000" w:rsidRPr="00000000">
        <w:rPr>
          <w:sz w:val="20"/>
          <w:szCs w:val="20"/>
          <w:rtl w:val="0"/>
        </w:rPr>
        <w:t xml:space="preserve">. Examples from the checklists on that page:</w:t>
      </w:r>
    </w:p>
    <w:p w:rsidR="00000000" w:rsidDel="00000000" w:rsidP="00000000" w:rsidRDefault="00000000" w:rsidRPr="00000000" w14:paraId="00000785">
      <w:pPr>
        <w:numPr>
          <w:ilvl w:val="0"/>
          <w:numId w:val="8"/>
        </w:numPr>
        <w:spacing w:after="0" w:afterAutospacing="0" w:before="240" w:lineRule="auto"/>
        <w:ind w:left="720" w:hanging="360"/>
        <w:rPr>
          <w:sz w:val="20"/>
          <w:szCs w:val="20"/>
        </w:rPr>
      </w:pPr>
      <w:r w:rsidDel="00000000" w:rsidR="00000000" w:rsidRPr="00000000">
        <w:rPr>
          <w:sz w:val="20"/>
          <w:szCs w:val="20"/>
          <w:rtl w:val="0"/>
        </w:rPr>
        <w:t xml:space="preserve">Are goals and limits defined and measurable?</w:t>
      </w:r>
    </w:p>
    <w:p w:rsidR="00000000" w:rsidDel="00000000" w:rsidP="00000000" w:rsidRDefault="00000000" w:rsidRPr="00000000" w14:paraId="00000786">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Can input be injected?</w:t>
      </w:r>
    </w:p>
    <w:p w:rsidR="00000000" w:rsidDel="00000000" w:rsidP="00000000" w:rsidRDefault="00000000" w:rsidRPr="00000000" w14:paraId="00000787">
      <w:pPr>
        <w:numPr>
          <w:ilvl w:val="0"/>
          <w:numId w:val="8"/>
        </w:numPr>
        <w:spacing w:after="240" w:before="0" w:beforeAutospacing="0" w:lineRule="auto"/>
        <w:ind w:left="720" w:hanging="360"/>
        <w:rPr>
          <w:sz w:val="20"/>
          <w:szCs w:val="20"/>
        </w:rPr>
      </w:pPr>
      <w:r w:rsidDel="00000000" w:rsidR="00000000" w:rsidRPr="00000000">
        <w:rPr>
          <w:sz w:val="20"/>
          <w:szCs w:val="20"/>
          <w:rtl w:val="0"/>
        </w:rPr>
        <w:t xml:space="preserve">Are log messages available when tasks complete?</w:t>
      </w:r>
    </w:p>
    <w:p w:rsidR="00000000" w:rsidDel="00000000" w:rsidP="00000000" w:rsidRDefault="00000000" w:rsidRPr="00000000" w14:paraId="00000788">
      <w:pPr>
        <w:rPr>
          <w:sz w:val="20"/>
          <w:szCs w:val="20"/>
        </w:rPr>
      </w:pPr>
      <w:r w:rsidDel="00000000" w:rsidR="00000000" w:rsidRPr="00000000">
        <w:rPr>
          <w:sz w:val="20"/>
          <w:szCs w:val="20"/>
          <w:rtl w:val="0"/>
        </w:rPr>
        <w:t xml:space="preserve">This DevCon video describes how to design for testability. For more DevCon presentations, see the</w:t>
      </w:r>
      <w:hyperlink r:id="rId809">
        <w:r w:rsidDel="00000000" w:rsidR="00000000" w:rsidRPr="00000000">
          <w:rPr>
            <w:sz w:val="20"/>
            <w:szCs w:val="20"/>
            <w:rtl w:val="0"/>
          </w:rPr>
          <w:t xml:space="preserve"> </w:t>
        </w:r>
      </w:hyperlink>
      <w:hyperlink r:id="rId810">
        <w:r w:rsidDel="00000000" w:rsidR="00000000" w:rsidRPr="00000000">
          <w:rPr>
            <w:color w:val="1155cc"/>
            <w:sz w:val="20"/>
            <w:szCs w:val="20"/>
            <w:u w:val="single"/>
            <w:rtl w:val="0"/>
          </w:rPr>
          <w:t xml:space="preserve">DevCon Broadcast channel</w:t>
        </w:r>
      </w:hyperlink>
      <w:r w:rsidDel="00000000" w:rsidR="00000000" w:rsidRPr="00000000">
        <w:rPr>
          <w:sz w:val="20"/>
          <w:szCs w:val="20"/>
          <w:rtl w:val="0"/>
        </w:rPr>
        <w:t xml:space="preserve">.</w:t>
      </w:r>
    </w:p>
    <w:p w:rsidR="00000000" w:rsidDel="00000000" w:rsidP="00000000" w:rsidRDefault="00000000" w:rsidRPr="00000000" w14:paraId="00000789">
      <w:pPr>
        <w:rPr>
          <w:b w:val="1"/>
          <w:sz w:val="20"/>
          <w:szCs w:val="20"/>
        </w:rPr>
      </w:pPr>
      <w:r w:rsidDel="00000000" w:rsidR="00000000" w:rsidRPr="00000000">
        <w:rPr>
          <w:b w:val="1"/>
          <w:sz w:val="20"/>
          <w:szCs w:val="20"/>
          <w:rtl w:val="0"/>
        </w:rPr>
        <w:t xml:space="preserve">Design for scalability</w:t>
      </w:r>
    </w:p>
    <w:p w:rsidR="00000000" w:rsidDel="00000000" w:rsidP="00000000" w:rsidRDefault="00000000" w:rsidRPr="00000000" w14:paraId="0000078A">
      <w:pPr>
        <w:rPr>
          <w:sz w:val="20"/>
          <w:szCs w:val="20"/>
        </w:rPr>
      </w:pPr>
      <w:r w:rsidDel="00000000" w:rsidR="00000000" w:rsidRPr="00000000">
        <w:rPr>
          <w:sz w:val="20"/>
          <w:szCs w:val="20"/>
          <w:rtl w:val="0"/>
        </w:rPr>
        <w:t xml:space="preserve">See OE advice on</w:t>
      </w:r>
      <w:hyperlink r:id="rId811">
        <w:r w:rsidDel="00000000" w:rsidR="00000000" w:rsidRPr="00000000">
          <w:rPr>
            <w:sz w:val="20"/>
            <w:szCs w:val="20"/>
            <w:rtl w:val="0"/>
          </w:rPr>
          <w:t xml:space="preserve"> </w:t>
        </w:r>
      </w:hyperlink>
      <w:hyperlink r:id="rId812">
        <w:r w:rsidDel="00000000" w:rsidR="00000000" w:rsidRPr="00000000">
          <w:rPr>
            <w:color w:val="1155cc"/>
            <w:sz w:val="20"/>
            <w:szCs w:val="20"/>
            <w:u w:val="single"/>
            <w:rtl w:val="0"/>
          </w:rPr>
          <w:t xml:space="preserve">Design for scalability</w:t>
        </w:r>
      </w:hyperlink>
      <w:r w:rsidDel="00000000" w:rsidR="00000000" w:rsidRPr="00000000">
        <w:rPr>
          <w:sz w:val="20"/>
          <w:szCs w:val="20"/>
          <w:rtl w:val="0"/>
        </w:rPr>
        <w:t xml:space="preserve"> for details.</w:t>
      </w:r>
    </w:p>
    <w:p w:rsidR="00000000" w:rsidDel="00000000" w:rsidP="00000000" w:rsidRDefault="00000000" w:rsidRPr="00000000" w14:paraId="0000078B">
      <w:pPr>
        <w:rPr>
          <w:sz w:val="20"/>
          <w:szCs w:val="20"/>
        </w:rPr>
      </w:pPr>
      <w:r w:rsidDel="00000000" w:rsidR="00000000" w:rsidRPr="00000000">
        <w:rPr>
          <w:sz w:val="20"/>
          <w:szCs w:val="20"/>
          <w:rtl w:val="0"/>
        </w:rPr>
        <w:t xml:space="preserve">1. Include a </w:t>
      </w:r>
      <w:r w:rsidDel="00000000" w:rsidR="00000000" w:rsidRPr="00000000">
        <w:rPr>
          <w:b w:val="1"/>
          <w:sz w:val="20"/>
          <w:szCs w:val="20"/>
          <w:rtl w:val="0"/>
        </w:rPr>
        <w:t xml:space="preserve">load balancer</w:t>
      </w:r>
      <w:r w:rsidDel="00000000" w:rsidR="00000000" w:rsidRPr="00000000">
        <w:rPr>
          <w:sz w:val="20"/>
          <w:szCs w:val="20"/>
          <w:rtl w:val="0"/>
        </w:rPr>
        <w:t xml:space="preserve"> or request dispatcher that distributes client requests across your compute node fleet. In native AWS, this is typically done with Elastic Load Balancing (ELB).</w:t>
        <w:br w:type="textWrapping"/>
        <w:t xml:space="preserve">2. Use </w:t>
      </w:r>
      <w:r w:rsidDel="00000000" w:rsidR="00000000" w:rsidRPr="00000000">
        <w:rPr>
          <w:b w:val="1"/>
          <w:sz w:val="20"/>
          <w:szCs w:val="20"/>
          <w:rtl w:val="0"/>
        </w:rPr>
        <w:t xml:space="preserve">Scripted Infrastructure Management</w:t>
      </w:r>
      <w:r w:rsidDel="00000000" w:rsidR="00000000" w:rsidRPr="00000000">
        <w:rPr>
          <w:sz w:val="20"/>
          <w:szCs w:val="20"/>
          <w:rtl w:val="0"/>
        </w:rPr>
        <w:t xml:space="preserve"> to automate and script the provisioning of infrastructure capacity like EC2 instances, Lambda, S3, etc. Use internal tools like Live Pipeline Templates (LPT) or native AWS technologies like AWS CloudFormation to automate the provisioning of resources.</w:t>
        <w:br w:type="textWrapping"/>
        <w:t xml:space="preserve">3. </w:t>
      </w:r>
      <w:r w:rsidDel="00000000" w:rsidR="00000000" w:rsidRPr="00000000">
        <w:rPr>
          <w:b w:val="1"/>
          <w:sz w:val="20"/>
          <w:szCs w:val="20"/>
          <w:rtl w:val="0"/>
        </w:rPr>
        <w:t xml:space="preserve">Automate application software releases</w:t>
      </w:r>
      <w:r w:rsidDel="00000000" w:rsidR="00000000" w:rsidRPr="00000000">
        <w:rPr>
          <w:sz w:val="20"/>
          <w:szCs w:val="20"/>
          <w:rtl w:val="0"/>
        </w:rPr>
        <w:t xml:space="preserve">. You will need to automate and script the deployment of your application software releases. Use Pipelines or native AWS CodeDeploy to deploy new releases.</w:t>
        <w:br w:type="textWrapping"/>
        <w:t xml:space="preserve">4. Set up </w:t>
      </w:r>
      <w:r w:rsidDel="00000000" w:rsidR="00000000" w:rsidRPr="00000000">
        <w:rPr>
          <w:b w:val="1"/>
          <w:sz w:val="20"/>
          <w:szCs w:val="20"/>
          <w:rtl w:val="0"/>
        </w:rPr>
        <w:t xml:space="preserve">monitoring and triggered autoscaling</w:t>
      </w:r>
      <w:r w:rsidDel="00000000" w:rsidR="00000000" w:rsidRPr="00000000">
        <w:rPr>
          <w:sz w:val="20"/>
          <w:szCs w:val="20"/>
          <w:rtl w:val="0"/>
        </w:rPr>
        <w:t xml:space="preserve">. Research Apollo autoscaling settings, AWS Auto Scaling, and AWS ELB to monitor and automatically trigger the creation and release of limited additional capacity. Autoscaling will invoke your standard infrastructure provisioning and application code deployment scripts.</w:t>
        <w:br w:type="textWrapping"/>
        <w:t xml:space="preserve">5. </w:t>
      </w:r>
      <w:r w:rsidDel="00000000" w:rsidR="00000000" w:rsidRPr="00000000">
        <w:rPr>
          <w:b w:val="1"/>
          <w:sz w:val="20"/>
          <w:szCs w:val="20"/>
          <w:rtl w:val="0"/>
        </w:rPr>
        <w:t xml:space="preserve">Store data and state independently of the compute platform</w:t>
      </w:r>
      <w:r w:rsidDel="00000000" w:rsidR="00000000" w:rsidRPr="00000000">
        <w:rPr>
          <w:sz w:val="20"/>
          <w:szCs w:val="20"/>
          <w:rtl w:val="0"/>
        </w:rPr>
        <w:t xml:space="preserve">. For example, instead of storing data and state on an AWS EC2 instance, store them in a separate data store (database, S3, etc). This way, other instances can pick up the data and transaction state, as your capacity scales out.</w:t>
        <w:br w:type="textWrapping"/>
        <w:t xml:space="preserve">6. </w:t>
      </w:r>
      <w:r w:rsidDel="00000000" w:rsidR="00000000" w:rsidRPr="00000000">
        <w:rPr>
          <w:b w:val="1"/>
          <w:sz w:val="20"/>
          <w:szCs w:val="20"/>
          <w:rtl w:val="0"/>
        </w:rPr>
        <w:t xml:space="preserve">Monitor and send alerts before hitting configured scaling limits</w:t>
      </w:r>
      <w:r w:rsidDel="00000000" w:rsidR="00000000" w:rsidRPr="00000000">
        <w:rPr>
          <w:sz w:val="20"/>
          <w:szCs w:val="20"/>
          <w:rtl w:val="0"/>
        </w:rPr>
        <w:t xml:space="preserve">. Alerts must be sent at low enough levels, that the owning team has enough time to react, without experiencing an outage. Some services may need to alert when they hit 70% max capacity.</w:t>
        <w:br w:type="textWrapping"/>
        <w:t xml:space="preserve">7. </w:t>
      </w:r>
      <w:r w:rsidDel="00000000" w:rsidR="00000000" w:rsidRPr="00000000">
        <w:rPr>
          <w:b w:val="1"/>
          <w:sz w:val="20"/>
          <w:szCs w:val="20"/>
          <w:rtl w:val="0"/>
        </w:rPr>
        <w:t xml:space="preserve">Don't allow unlimited capacity growth</w:t>
      </w:r>
      <w:r w:rsidDel="00000000" w:rsidR="00000000" w:rsidRPr="00000000">
        <w:rPr>
          <w:sz w:val="20"/>
          <w:szCs w:val="20"/>
          <w:rtl w:val="0"/>
        </w:rPr>
        <w:t xml:space="preserve">. Consider a service owned by another team that calls your service. Imagine that one of their deployments has a looping bug that starts calling your service repeatedly. Set SLAs on the number of requests your service will take from individual clients. Throttle requests with a clear error, and send to clients that do not respect your SLA.</w:t>
        <w:br w:type="textWrapping"/>
        <w:t xml:space="preserve">8. </w:t>
      </w:r>
      <w:r w:rsidDel="00000000" w:rsidR="00000000" w:rsidRPr="00000000">
        <w:rPr>
          <w:b w:val="1"/>
          <w:sz w:val="20"/>
          <w:szCs w:val="20"/>
          <w:rtl w:val="0"/>
        </w:rPr>
        <w:t xml:space="preserve">Review operational scaling periodically</w:t>
      </w:r>
      <w:r w:rsidDel="00000000" w:rsidR="00000000" w:rsidRPr="00000000">
        <w:rPr>
          <w:sz w:val="20"/>
          <w:szCs w:val="20"/>
          <w:rtl w:val="0"/>
        </w:rPr>
        <w:t xml:space="preserve">, and at a minimum for OP1 and OP2. The best prepared teams review operational metric trends in weekly ops reviews.</w:t>
      </w:r>
    </w:p>
    <w:p w:rsidR="00000000" w:rsidDel="00000000" w:rsidP="00000000" w:rsidRDefault="00000000" w:rsidRPr="00000000" w14:paraId="0000078C">
      <w:pPr>
        <w:rPr>
          <w:sz w:val="20"/>
          <w:szCs w:val="20"/>
        </w:rPr>
      </w:pPr>
      <w:r w:rsidDel="00000000" w:rsidR="00000000" w:rsidRPr="00000000">
        <w:rPr>
          <w:sz w:val="20"/>
          <w:szCs w:val="20"/>
          <w:rtl w:val="0"/>
        </w:rPr>
        <w:t xml:space="preserve">This DevCon video describes how to design for scalability, and common pitfalls. For more DevCon presentations, see the</w:t>
      </w:r>
      <w:hyperlink r:id="rId813">
        <w:r w:rsidDel="00000000" w:rsidR="00000000" w:rsidRPr="00000000">
          <w:rPr>
            <w:sz w:val="20"/>
            <w:szCs w:val="20"/>
            <w:rtl w:val="0"/>
          </w:rPr>
          <w:t xml:space="preserve"> </w:t>
        </w:r>
      </w:hyperlink>
      <w:hyperlink r:id="rId814">
        <w:r w:rsidDel="00000000" w:rsidR="00000000" w:rsidRPr="00000000">
          <w:rPr>
            <w:color w:val="1155cc"/>
            <w:sz w:val="20"/>
            <w:szCs w:val="20"/>
            <w:u w:val="single"/>
            <w:rtl w:val="0"/>
          </w:rPr>
          <w:t xml:space="preserve">DevCon Broadcast channel</w:t>
        </w:r>
      </w:hyperlink>
      <w:r w:rsidDel="00000000" w:rsidR="00000000" w:rsidRPr="00000000">
        <w:rPr>
          <w:sz w:val="20"/>
          <w:szCs w:val="20"/>
          <w:rtl w:val="0"/>
        </w:rPr>
        <w:t xml:space="preserve">.</w:t>
      </w:r>
    </w:p>
    <w:p w:rsidR="00000000" w:rsidDel="00000000" w:rsidP="00000000" w:rsidRDefault="00000000" w:rsidRPr="00000000" w14:paraId="0000078D">
      <w:pPr>
        <w:rPr>
          <w:b w:val="1"/>
          <w:sz w:val="20"/>
          <w:szCs w:val="20"/>
        </w:rPr>
      </w:pPr>
      <w:r w:rsidDel="00000000" w:rsidR="00000000" w:rsidRPr="00000000">
        <w:rPr>
          <w:b w:val="1"/>
          <w:sz w:val="20"/>
          <w:szCs w:val="20"/>
          <w:rtl w:val="0"/>
        </w:rPr>
        <w:t xml:space="preserve">Design for security</w:t>
      </w:r>
    </w:p>
    <w:p w:rsidR="00000000" w:rsidDel="00000000" w:rsidP="00000000" w:rsidRDefault="00000000" w:rsidRPr="00000000" w14:paraId="0000078E">
      <w:pPr>
        <w:rPr>
          <w:sz w:val="20"/>
          <w:szCs w:val="20"/>
        </w:rPr>
      </w:pPr>
      <w:r w:rsidDel="00000000" w:rsidR="00000000" w:rsidRPr="00000000">
        <w:rPr>
          <w:sz w:val="20"/>
          <w:szCs w:val="20"/>
          <w:rtl w:val="0"/>
        </w:rPr>
        <w:t xml:space="preserve">See advice from Amazon Security University on Knet -</w:t>
      </w:r>
      <w:hyperlink r:id="rId815">
        <w:r w:rsidDel="00000000" w:rsidR="00000000" w:rsidRPr="00000000">
          <w:rPr>
            <w:sz w:val="20"/>
            <w:szCs w:val="20"/>
            <w:rtl w:val="0"/>
          </w:rPr>
          <w:t xml:space="preserve"> </w:t>
        </w:r>
      </w:hyperlink>
      <w:hyperlink r:id="rId816">
        <w:r w:rsidDel="00000000" w:rsidR="00000000" w:rsidRPr="00000000">
          <w:rPr>
            <w:color w:val="1155cc"/>
            <w:sz w:val="20"/>
            <w:szCs w:val="20"/>
            <w:u w:val="single"/>
            <w:rtl w:val="0"/>
          </w:rPr>
          <w:t xml:space="preserve">ASU 101 - Principles of Security</w:t>
        </w:r>
      </w:hyperlink>
      <w:r w:rsidDel="00000000" w:rsidR="00000000" w:rsidRPr="00000000">
        <w:rPr>
          <w:sz w:val="20"/>
          <w:szCs w:val="20"/>
          <w:rtl w:val="0"/>
        </w:rPr>
        <w:t xml:space="preserve">.</w:t>
      </w:r>
    </w:p>
    <w:p w:rsidR="00000000" w:rsidDel="00000000" w:rsidP="00000000" w:rsidRDefault="00000000" w:rsidRPr="00000000" w14:paraId="0000078F">
      <w:pPr>
        <w:numPr>
          <w:ilvl w:val="0"/>
          <w:numId w:val="302"/>
        </w:numPr>
        <w:spacing w:after="0" w:afterAutospacing="0" w:before="240" w:lineRule="auto"/>
        <w:ind w:left="720" w:hanging="360"/>
        <w:rPr>
          <w:sz w:val="20"/>
          <w:szCs w:val="20"/>
        </w:rPr>
      </w:pPr>
      <w:r w:rsidDel="00000000" w:rsidR="00000000" w:rsidRPr="00000000">
        <w:rPr>
          <w:sz w:val="20"/>
          <w:szCs w:val="20"/>
          <w:rtl w:val="0"/>
        </w:rPr>
        <w:t xml:space="preserve">Actively defend data.</w:t>
      </w:r>
    </w:p>
    <w:p w:rsidR="00000000" w:rsidDel="00000000" w:rsidP="00000000" w:rsidRDefault="00000000" w:rsidRPr="00000000" w14:paraId="00000790">
      <w:pPr>
        <w:numPr>
          <w:ilvl w:val="0"/>
          <w:numId w:val="302"/>
        </w:numPr>
        <w:spacing w:after="0" w:afterAutospacing="0" w:before="0" w:beforeAutospacing="0" w:lineRule="auto"/>
        <w:ind w:left="720" w:hanging="360"/>
        <w:rPr>
          <w:sz w:val="20"/>
          <w:szCs w:val="20"/>
        </w:rPr>
      </w:pPr>
      <w:r w:rsidDel="00000000" w:rsidR="00000000" w:rsidRPr="00000000">
        <w:rPr>
          <w:sz w:val="20"/>
          <w:szCs w:val="20"/>
          <w:rtl w:val="0"/>
        </w:rPr>
        <w:t xml:space="preserve">Lock down access.</w:t>
      </w:r>
    </w:p>
    <w:p w:rsidR="00000000" w:rsidDel="00000000" w:rsidP="00000000" w:rsidRDefault="00000000" w:rsidRPr="00000000" w14:paraId="00000791">
      <w:pPr>
        <w:numPr>
          <w:ilvl w:val="0"/>
          <w:numId w:val="302"/>
        </w:numPr>
        <w:spacing w:after="0" w:afterAutospacing="0" w:before="0" w:beforeAutospacing="0" w:lineRule="auto"/>
        <w:ind w:left="720" w:hanging="360"/>
        <w:rPr>
          <w:sz w:val="20"/>
          <w:szCs w:val="20"/>
        </w:rPr>
      </w:pPr>
      <w:r w:rsidDel="00000000" w:rsidR="00000000" w:rsidRPr="00000000">
        <w:rPr>
          <w:sz w:val="20"/>
          <w:szCs w:val="20"/>
          <w:rtl w:val="0"/>
        </w:rPr>
        <w:t xml:space="preserve">Secure by default and mitigate damage.</w:t>
      </w:r>
    </w:p>
    <w:p w:rsidR="00000000" w:rsidDel="00000000" w:rsidP="00000000" w:rsidRDefault="00000000" w:rsidRPr="00000000" w14:paraId="00000792">
      <w:pPr>
        <w:numPr>
          <w:ilvl w:val="0"/>
          <w:numId w:val="302"/>
        </w:numPr>
        <w:spacing w:after="240" w:before="0" w:beforeAutospacing="0" w:lineRule="auto"/>
        <w:ind w:left="720" w:hanging="360"/>
        <w:rPr>
          <w:sz w:val="20"/>
          <w:szCs w:val="20"/>
        </w:rPr>
      </w:pPr>
      <w:r w:rsidDel="00000000" w:rsidR="00000000" w:rsidRPr="00000000">
        <w:rPr>
          <w:sz w:val="20"/>
          <w:szCs w:val="20"/>
          <w:rtl w:val="0"/>
        </w:rPr>
        <w:t xml:space="preserve">Scrub inputs and outputs.</w:t>
      </w:r>
    </w:p>
    <w:p w:rsidR="00000000" w:rsidDel="00000000" w:rsidP="00000000" w:rsidRDefault="00000000" w:rsidRPr="00000000" w14:paraId="00000793">
      <w:pPr>
        <w:rPr>
          <w:sz w:val="20"/>
          <w:szCs w:val="20"/>
        </w:rPr>
      </w:pPr>
      <w:r w:rsidDel="00000000" w:rsidR="00000000" w:rsidRPr="00000000">
        <w:rPr>
          <w:sz w:val="20"/>
          <w:szCs w:val="20"/>
          <w:rtl w:val="0"/>
        </w:rPr>
        <w:t xml:space="preserve">See also the advice from the</w:t>
      </w:r>
      <w:hyperlink r:id="rId817">
        <w:r w:rsidDel="00000000" w:rsidR="00000000" w:rsidRPr="00000000">
          <w:rPr>
            <w:sz w:val="20"/>
            <w:szCs w:val="20"/>
            <w:rtl w:val="0"/>
          </w:rPr>
          <w:t xml:space="preserve"> </w:t>
        </w:r>
      </w:hyperlink>
      <w:hyperlink r:id="rId818">
        <w:r w:rsidDel="00000000" w:rsidR="00000000" w:rsidRPr="00000000">
          <w:rPr>
            <w:color w:val="1155cc"/>
            <w:sz w:val="20"/>
            <w:szCs w:val="20"/>
            <w:u w:val="single"/>
            <w:rtl w:val="0"/>
          </w:rPr>
          <w:t xml:space="preserve">Security section of the Consumer Engineering Handbook:</w:t>
        </w:r>
      </w:hyperlink>
      <w:r w:rsidDel="00000000" w:rsidR="00000000" w:rsidRPr="00000000">
        <w:rPr>
          <w:sz w:val="20"/>
          <w:szCs w:val="20"/>
          <w:rtl w:val="0"/>
        </w:rPr>
        <w:t xml:space="preserve">. Highlights:</w:t>
      </w:r>
    </w:p>
    <w:p w:rsidR="00000000" w:rsidDel="00000000" w:rsidP="00000000" w:rsidRDefault="00000000" w:rsidRPr="00000000" w14:paraId="00000794">
      <w:pPr>
        <w:numPr>
          <w:ilvl w:val="0"/>
          <w:numId w:val="182"/>
        </w:numPr>
        <w:spacing w:after="0" w:afterAutospacing="0" w:before="240" w:lineRule="auto"/>
        <w:ind w:left="720" w:hanging="360"/>
        <w:rPr>
          <w:sz w:val="20"/>
          <w:szCs w:val="20"/>
        </w:rPr>
      </w:pPr>
      <w:hyperlink r:id="rId819">
        <w:r w:rsidDel="00000000" w:rsidR="00000000" w:rsidRPr="00000000">
          <w:rPr>
            <w:color w:val="1155cc"/>
            <w:sz w:val="20"/>
            <w:szCs w:val="20"/>
            <w:u w:val="single"/>
            <w:rtl w:val="0"/>
          </w:rPr>
          <w:t xml:space="preserve">Step 3: Document a threat model</w:t>
        </w:r>
      </w:hyperlink>
      <w:r w:rsidDel="00000000" w:rsidR="00000000" w:rsidRPr="00000000">
        <w:rPr>
          <w:rtl w:val="0"/>
        </w:rPr>
      </w:r>
    </w:p>
    <w:p w:rsidR="00000000" w:rsidDel="00000000" w:rsidP="00000000" w:rsidRDefault="00000000" w:rsidRPr="00000000" w14:paraId="00000795">
      <w:pPr>
        <w:numPr>
          <w:ilvl w:val="0"/>
          <w:numId w:val="182"/>
        </w:numPr>
        <w:spacing w:after="240" w:before="0" w:beforeAutospacing="0" w:lineRule="auto"/>
        <w:ind w:left="720" w:hanging="360"/>
        <w:rPr>
          <w:sz w:val="20"/>
          <w:szCs w:val="20"/>
        </w:rPr>
      </w:pPr>
      <w:hyperlink r:id="rId820">
        <w:r w:rsidDel="00000000" w:rsidR="00000000" w:rsidRPr="00000000">
          <w:rPr>
            <w:color w:val="1155cc"/>
            <w:sz w:val="20"/>
            <w:szCs w:val="20"/>
            <w:u w:val="single"/>
            <w:rtl w:val="0"/>
          </w:rPr>
          <w:t xml:space="preserve">Step 4: Build a secure system</w:t>
        </w:r>
      </w:hyperlink>
      <w:r w:rsidDel="00000000" w:rsidR="00000000" w:rsidRPr="00000000">
        <w:rPr>
          <w:rtl w:val="0"/>
        </w:rPr>
      </w:r>
    </w:p>
    <w:p w:rsidR="00000000" w:rsidDel="00000000" w:rsidP="00000000" w:rsidRDefault="00000000" w:rsidRPr="00000000" w14:paraId="00000796">
      <w:pPr>
        <w:rPr>
          <w:b w:val="1"/>
          <w:sz w:val="20"/>
          <w:szCs w:val="20"/>
        </w:rPr>
      </w:pPr>
      <w:r w:rsidDel="00000000" w:rsidR="00000000" w:rsidRPr="00000000">
        <w:rPr>
          <w:b w:val="1"/>
          <w:sz w:val="20"/>
          <w:szCs w:val="20"/>
          <w:rtl w:val="0"/>
        </w:rPr>
        <w:t xml:space="preserve">Design for Internationalization</w:t>
      </w:r>
    </w:p>
    <w:p w:rsidR="00000000" w:rsidDel="00000000" w:rsidP="00000000" w:rsidRDefault="00000000" w:rsidRPr="00000000" w14:paraId="00000797">
      <w:pPr>
        <w:rPr>
          <w:sz w:val="20"/>
          <w:szCs w:val="20"/>
        </w:rPr>
      </w:pPr>
      <w:r w:rsidDel="00000000" w:rsidR="00000000" w:rsidRPr="00000000">
        <w:rPr>
          <w:sz w:val="20"/>
          <w:szCs w:val="20"/>
          <w:rtl w:val="0"/>
        </w:rPr>
        <w:t xml:space="preserve">Amazon does business globally, in many countries and languages. Our mission is to be Earth's most customer-centric company, not just to serve one country, language, region, or culture. The process of building/architecting software that's "global ready" is called "internationalization" or "I18N" for short. Our Customer Obsession drives us to deliver a localized experience in the customer's language, following cultural conventions, local requirements, and customer preferences.</w:t>
      </w:r>
    </w:p>
    <w:p w:rsidR="00000000" w:rsidDel="00000000" w:rsidP="00000000" w:rsidRDefault="00000000" w:rsidRPr="00000000" w14:paraId="00000798">
      <w:pPr>
        <w:rPr>
          <w:sz w:val="20"/>
          <w:szCs w:val="20"/>
        </w:rPr>
      </w:pPr>
      <w:r w:rsidDel="00000000" w:rsidR="00000000" w:rsidRPr="00000000">
        <w:rPr>
          <w:sz w:val="20"/>
          <w:szCs w:val="20"/>
          <w:rtl w:val="0"/>
        </w:rPr>
        <w:t xml:space="preserve">When writing software, developers need to think beyond the US border and Latin-based characters and understand the linguistic and cultural differences among different markets and region where the software will be used. Different regions can also include differences in sorting, formatting numbers, dates, times, currencies, phone numbers, and addresses. The consequences of missing these global differences are very costly and can delay the shipping the product or feature due to design changes and delays in the development schedule.</w:t>
      </w:r>
    </w:p>
    <w:p w:rsidR="00000000" w:rsidDel="00000000" w:rsidP="00000000" w:rsidRDefault="00000000" w:rsidRPr="00000000" w14:paraId="00000799">
      <w:pPr>
        <w:rPr>
          <w:sz w:val="20"/>
          <w:szCs w:val="20"/>
        </w:rPr>
      </w:pPr>
      <w:r w:rsidDel="00000000" w:rsidR="00000000" w:rsidRPr="00000000">
        <w:rPr>
          <w:sz w:val="20"/>
          <w:szCs w:val="20"/>
          <w:rtl w:val="0"/>
        </w:rPr>
        <w:t xml:space="preserve">From the feature planning, feature owners need to consider the following questions: what markets I am planning to ship to, what UI languages I am going or need to support, what level of translation and localization (L10n) is required, and what is my release roadmap?</w:t>
      </w:r>
    </w:p>
    <w:p w:rsidR="00000000" w:rsidDel="00000000" w:rsidP="00000000" w:rsidRDefault="00000000" w:rsidRPr="00000000" w14:paraId="0000079A">
      <w:pPr>
        <w:rPr>
          <w:color w:val="1155cc"/>
          <w:sz w:val="20"/>
          <w:szCs w:val="20"/>
          <w:u w:val="single"/>
        </w:rPr>
      </w:pPr>
      <w:r w:rsidDel="00000000" w:rsidR="00000000" w:rsidRPr="00000000">
        <w:rPr>
          <w:sz w:val="20"/>
          <w:szCs w:val="20"/>
          <w:rtl w:val="0"/>
        </w:rPr>
        <w:t xml:space="preserve">There are a number of best practices to help create internationalized software, which include using Unicode (UTF-8), externalizing string resources, adapting UI design and control for different languages, handling data based on the user locale, and handling input by different languages.  Amazon has a set of standard libraries that you should leverage when building your service - it is a very rare situation where you would need to handle translation/internationalization outside of these libraries. Learn more on the</w:t>
      </w:r>
      <w:hyperlink r:id="rId821">
        <w:r w:rsidDel="00000000" w:rsidR="00000000" w:rsidRPr="00000000">
          <w:rPr>
            <w:sz w:val="20"/>
            <w:szCs w:val="20"/>
            <w:rtl w:val="0"/>
          </w:rPr>
          <w:t xml:space="preserve"> </w:t>
        </w:r>
      </w:hyperlink>
      <w:hyperlink r:id="rId822">
        <w:r w:rsidDel="00000000" w:rsidR="00000000" w:rsidRPr="00000000">
          <w:rPr>
            <w:color w:val="1155cc"/>
            <w:sz w:val="20"/>
            <w:szCs w:val="20"/>
            <w:u w:val="single"/>
            <w:rtl w:val="0"/>
          </w:rPr>
          <w:t xml:space="preserve">internationalization wiki</w:t>
        </w:r>
      </w:hyperlink>
      <w:r w:rsidDel="00000000" w:rsidR="00000000" w:rsidRPr="00000000">
        <w:rPr>
          <w:rtl w:val="0"/>
        </w:rPr>
      </w:r>
    </w:p>
    <w:p w:rsidR="00000000" w:rsidDel="00000000" w:rsidP="00000000" w:rsidRDefault="00000000" w:rsidRPr="00000000" w14:paraId="0000079B">
      <w:pPr>
        <w:rPr>
          <w:b w:val="1"/>
          <w:sz w:val="20"/>
          <w:szCs w:val="20"/>
        </w:rPr>
      </w:pPr>
      <w:r w:rsidDel="00000000" w:rsidR="00000000" w:rsidRPr="00000000">
        <w:rPr>
          <w:b w:val="1"/>
          <w:sz w:val="20"/>
          <w:szCs w:val="20"/>
          <w:rtl w:val="0"/>
        </w:rPr>
        <w:t xml:space="preserve">Design for extensibility</w:t>
      </w:r>
    </w:p>
    <w:p w:rsidR="00000000" w:rsidDel="00000000" w:rsidP="00000000" w:rsidRDefault="00000000" w:rsidRPr="00000000" w14:paraId="0000079C">
      <w:pPr>
        <w:rPr>
          <w:sz w:val="20"/>
          <w:szCs w:val="20"/>
        </w:rPr>
      </w:pPr>
      <w:r w:rsidDel="00000000" w:rsidR="00000000" w:rsidRPr="00000000">
        <w:rPr>
          <w:sz w:val="20"/>
          <w:szCs w:val="20"/>
          <w:rtl w:val="0"/>
        </w:rPr>
        <w:t xml:space="preserve">This section is being designed. Would you like to vote it up or down?</w:t>
      </w:r>
    </w:p>
    <w:p w:rsidR="00000000" w:rsidDel="00000000" w:rsidP="00000000" w:rsidRDefault="00000000" w:rsidRPr="00000000" w14:paraId="0000079D">
      <w:pPr>
        <w:rPr>
          <w:color w:val="1155cc"/>
          <w:sz w:val="20"/>
          <w:szCs w:val="20"/>
          <w:u w:val="single"/>
        </w:rPr>
      </w:pPr>
      <w:hyperlink r:id="rId823">
        <w:r w:rsidDel="00000000" w:rsidR="00000000" w:rsidRPr="00000000">
          <w:rPr>
            <w:color w:val="1155cc"/>
            <w:sz w:val="20"/>
            <w:szCs w:val="20"/>
            <w:u w:val="single"/>
            <w:rtl w:val="0"/>
          </w:rPr>
          <w:t xml:space="preserve">Vote +1 / -1</w:t>
        </w:r>
      </w:hyperlink>
      <w:r w:rsidDel="00000000" w:rsidR="00000000" w:rsidRPr="00000000">
        <w:rPr>
          <w:rtl w:val="0"/>
        </w:rPr>
      </w:r>
    </w:p>
    <w:p w:rsidR="00000000" w:rsidDel="00000000" w:rsidP="00000000" w:rsidRDefault="00000000" w:rsidRPr="00000000" w14:paraId="0000079E">
      <w:pPr>
        <w:rPr>
          <w:b w:val="1"/>
          <w:sz w:val="20"/>
          <w:szCs w:val="20"/>
        </w:rPr>
      </w:pPr>
      <w:r w:rsidDel="00000000" w:rsidR="00000000" w:rsidRPr="00000000">
        <w:rPr>
          <w:b w:val="1"/>
          <w:sz w:val="20"/>
          <w:szCs w:val="20"/>
          <w:rtl w:val="0"/>
        </w:rPr>
        <w:t xml:space="preserve">Design for changeability</w:t>
      </w:r>
    </w:p>
    <w:p w:rsidR="00000000" w:rsidDel="00000000" w:rsidP="00000000" w:rsidRDefault="00000000" w:rsidRPr="00000000" w14:paraId="0000079F">
      <w:pPr>
        <w:rPr>
          <w:sz w:val="20"/>
          <w:szCs w:val="20"/>
        </w:rPr>
      </w:pPr>
      <w:r w:rsidDel="00000000" w:rsidR="00000000" w:rsidRPr="00000000">
        <w:rPr>
          <w:sz w:val="20"/>
          <w:szCs w:val="20"/>
          <w:rtl w:val="0"/>
        </w:rPr>
        <w:t xml:space="preserve">This section is being designed. Would you like to vote it up or down?</w:t>
      </w:r>
    </w:p>
    <w:p w:rsidR="00000000" w:rsidDel="00000000" w:rsidP="00000000" w:rsidRDefault="00000000" w:rsidRPr="00000000" w14:paraId="000007A0">
      <w:pPr>
        <w:rPr>
          <w:color w:val="1155cc"/>
          <w:sz w:val="20"/>
          <w:szCs w:val="20"/>
          <w:u w:val="single"/>
        </w:rPr>
      </w:pPr>
      <w:hyperlink r:id="rId824">
        <w:r w:rsidDel="00000000" w:rsidR="00000000" w:rsidRPr="00000000">
          <w:rPr>
            <w:color w:val="1155cc"/>
            <w:sz w:val="20"/>
            <w:szCs w:val="20"/>
            <w:u w:val="single"/>
            <w:rtl w:val="0"/>
          </w:rPr>
          <w:t xml:space="preserve">Vote +1 / -1</w:t>
        </w:r>
      </w:hyperlink>
      <w:r w:rsidDel="00000000" w:rsidR="00000000" w:rsidRPr="00000000">
        <w:rPr>
          <w:rtl w:val="0"/>
        </w:rPr>
      </w:r>
    </w:p>
    <w:p w:rsidR="00000000" w:rsidDel="00000000" w:rsidP="00000000" w:rsidRDefault="00000000" w:rsidRPr="00000000" w14:paraId="000007A1">
      <w:pPr>
        <w:rPr>
          <w:b w:val="1"/>
          <w:sz w:val="20"/>
          <w:szCs w:val="20"/>
        </w:rPr>
      </w:pPr>
      <w:r w:rsidDel="00000000" w:rsidR="00000000" w:rsidRPr="00000000">
        <w:rPr>
          <w:b w:val="1"/>
          <w:sz w:val="20"/>
          <w:szCs w:val="20"/>
          <w:rtl w:val="0"/>
        </w:rPr>
        <w:t xml:space="preserve">Maintainability of code</w:t>
      </w:r>
    </w:p>
    <w:p w:rsidR="00000000" w:rsidDel="00000000" w:rsidP="00000000" w:rsidRDefault="00000000" w:rsidRPr="00000000" w14:paraId="000007A2">
      <w:pPr>
        <w:rPr>
          <w:sz w:val="20"/>
          <w:szCs w:val="20"/>
        </w:rPr>
      </w:pPr>
      <w:r w:rsidDel="00000000" w:rsidR="00000000" w:rsidRPr="00000000">
        <w:rPr>
          <w:sz w:val="20"/>
          <w:szCs w:val="20"/>
          <w:rtl w:val="0"/>
        </w:rPr>
        <w:t xml:space="preserve">This section is being designed. Would you like to vote it up or down?</w:t>
      </w:r>
    </w:p>
    <w:p w:rsidR="00000000" w:rsidDel="00000000" w:rsidP="00000000" w:rsidRDefault="00000000" w:rsidRPr="00000000" w14:paraId="000007A3">
      <w:pPr>
        <w:rPr>
          <w:color w:val="1155cc"/>
          <w:sz w:val="20"/>
          <w:szCs w:val="20"/>
          <w:u w:val="single"/>
        </w:rPr>
      </w:pPr>
      <w:hyperlink r:id="rId825">
        <w:r w:rsidDel="00000000" w:rsidR="00000000" w:rsidRPr="00000000">
          <w:rPr>
            <w:color w:val="1155cc"/>
            <w:sz w:val="20"/>
            <w:szCs w:val="20"/>
            <w:u w:val="single"/>
            <w:rtl w:val="0"/>
          </w:rPr>
          <w:t xml:space="preserve">Vote +1 / -1</w:t>
        </w:r>
      </w:hyperlink>
      <w:r w:rsidDel="00000000" w:rsidR="00000000" w:rsidRPr="00000000">
        <w:rPr>
          <w:rtl w:val="0"/>
        </w:rPr>
      </w:r>
    </w:p>
    <w:p w:rsidR="00000000" w:rsidDel="00000000" w:rsidP="00000000" w:rsidRDefault="00000000" w:rsidRPr="00000000" w14:paraId="000007A4">
      <w:pPr>
        <w:rPr>
          <w:b w:val="1"/>
          <w:sz w:val="20"/>
          <w:szCs w:val="20"/>
        </w:rPr>
      </w:pPr>
      <w:r w:rsidDel="00000000" w:rsidR="00000000" w:rsidRPr="00000000">
        <w:rPr>
          <w:b w:val="1"/>
          <w:sz w:val="20"/>
          <w:szCs w:val="20"/>
          <w:rtl w:val="0"/>
        </w:rPr>
        <w:t xml:space="preserve">Challenge: Confirm your design is complete</w:t>
      </w:r>
    </w:p>
    <w:p w:rsidR="00000000" w:rsidDel="00000000" w:rsidP="00000000" w:rsidRDefault="00000000" w:rsidRPr="00000000" w14:paraId="000007A5">
      <w:pPr>
        <w:rPr>
          <w:sz w:val="20"/>
          <w:szCs w:val="20"/>
        </w:rPr>
      </w:pPr>
      <w:r w:rsidDel="00000000" w:rsidR="00000000" w:rsidRPr="00000000">
        <w:rPr>
          <w:sz w:val="20"/>
          <w:szCs w:val="20"/>
          <w:rtl w:val="0"/>
        </w:rPr>
        <w:t xml:space="preserve">Check your design. Does it cover each of the elements listed on this page?</w:t>
      </w:r>
    </w:p>
    <w:p w:rsidR="00000000" w:rsidDel="00000000" w:rsidP="00000000" w:rsidRDefault="00000000" w:rsidRPr="00000000" w14:paraId="000007A6">
      <w:pPr>
        <w:rPr>
          <w:sz w:val="20"/>
          <w:szCs w:val="20"/>
        </w:rPr>
      </w:pPr>
      <w:r w:rsidDel="00000000" w:rsidR="00000000" w:rsidRPr="00000000">
        <w:rPr>
          <w:sz w:val="20"/>
          <w:szCs w:val="20"/>
          <w:rtl w:val="0"/>
        </w:rPr>
        <w:t xml:space="preserve">If you've decided to leave any of them out, make a note of your reason.</w:t>
      </w:r>
    </w:p>
    <w:p w:rsidR="00000000" w:rsidDel="00000000" w:rsidP="00000000" w:rsidRDefault="00000000" w:rsidRPr="00000000" w14:paraId="000007A7">
      <w:pPr>
        <w:rPr>
          <w:sz w:val="20"/>
          <w:szCs w:val="20"/>
        </w:rPr>
      </w:pPr>
      <w:r w:rsidDel="00000000" w:rsidR="00000000" w:rsidRPr="00000000">
        <w:rPr>
          <w:sz w:val="20"/>
          <w:szCs w:val="20"/>
          <w:rtl w:val="0"/>
        </w:rPr>
        <w:t xml:space="preserve"> </w:t>
      </w:r>
    </w:p>
    <w:p w:rsidR="00000000" w:rsidDel="00000000" w:rsidP="00000000" w:rsidRDefault="00000000" w:rsidRPr="00000000" w14:paraId="000007A8">
      <w:pPr>
        <w:rPr>
          <w:b w:val="1"/>
          <w:sz w:val="20"/>
          <w:szCs w:val="20"/>
        </w:rPr>
      </w:pPr>
      <w:r w:rsidDel="00000000" w:rsidR="00000000" w:rsidRPr="00000000">
        <w:rPr>
          <w:b w:val="1"/>
          <w:sz w:val="20"/>
          <w:szCs w:val="20"/>
          <w:rtl w:val="0"/>
        </w:rPr>
        <w:t xml:space="preserve">Tenets (unless you know better ones...)</w:t>
      </w:r>
    </w:p>
    <w:p w:rsidR="00000000" w:rsidDel="00000000" w:rsidP="00000000" w:rsidRDefault="00000000" w:rsidRPr="00000000" w14:paraId="000007A9">
      <w:pPr>
        <w:numPr>
          <w:ilvl w:val="0"/>
          <w:numId w:val="181"/>
        </w:numPr>
        <w:spacing w:after="0" w:afterAutospacing="0" w:before="240" w:lineRule="auto"/>
        <w:ind w:left="720" w:hanging="360"/>
        <w:rPr>
          <w:sz w:val="20"/>
          <w:szCs w:val="20"/>
        </w:rPr>
      </w:pPr>
      <w:r w:rsidDel="00000000" w:rsidR="00000000" w:rsidRPr="00000000">
        <w:rPr>
          <w:b w:val="1"/>
          <w:sz w:val="20"/>
          <w:szCs w:val="20"/>
          <w:rtl w:val="0"/>
        </w:rPr>
        <w:t xml:space="preserve">Respect What Came Before:</w:t>
      </w:r>
      <w:r w:rsidDel="00000000" w:rsidR="00000000" w:rsidRPr="00000000">
        <w:rPr>
          <w:sz w:val="20"/>
          <w:szCs w:val="20"/>
          <w:rtl w:val="0"/>
        </w:rPr>
        <w:t xml:space="preserve"> Whether it’s the wisdom of established best practices at Amazon, or the evolution of use cases and constraints over time, it is important to not dismiss the decisions of the past. While free to establish a bold new direction, judgement should be exercised to reduce risk and build on what has demonstrated to be successful in the past.</w:t>
      </w:r>
    </w:p>
    <w:p w:rsidR="00000000" w:rsidDel="00000000" w:rsidP="00000000" w:rsidRDefault="00000000" w:rsidRPr="00000000" w14:paraId="000007AA">
      <w:pPr>
        <w:numPr>
          <w:ilvl w:val="0"/>
          <w:numId w:val="181"/>
        </w:numPr>
        <w:spacing w:after="0" w:afterAutospacing="0" w:before="0" w:beforeAutospacing="0" w:lineRule="auto"/>
        <w:ind w:left="720" w:hanging="360"/>
        <w:rPr>
          <w:sz w:val="20"/>
          <w:szCs w:val="20"/>
        </w:rPr>
      </w:pPr>
      <w:r w:rsidDel="00000000" w:rsidR="00000000" w:rsidRPr="00000000">
        <w:rPr>
          <w:b w:val="1"/>
          <w:sz w:val="20"/>
          <w:szCs w:val="20"/>
          <w:rtl w:val="0"/>
        </w:rPr>
        <w:t xml:space="preserve">Be an Exemplary Practitioner of Disconfirming Assumptions:</w:t>
      </w:r>
      <w:r w:rsidDel="00000000" w:rsidR="00000000" w:rsidRPr="00000000">
        <w:rPr>
          <w:sz w:val="20"/>
          <w:szCs w:val="20"/>
          <w:rtl w:val="0"/>
        </w:rPr>
        <w:t xml:space="preserve"> While design reviews contain checklist items, use the process as a mechanism to actively probe and disconfirm your own assumptions. Be prepared to discuss and explain all your design choices, simplifiers, and tradeoffs while constraining to what is scope for the design.</w:t>
      </w:r>
    </w:p>
    <w:p w:rsidR="00000000" w:rsidDel="00000000" w:rsidP="00000000" w:rsidRDefault="00000000" w:rsidRPr="00000000" w14:paraId="000007AB">
      <w:pPr>
        <w:numPr>
          <w:ilvl w:val="0"/>
          <w:numId w:val="181"/>
        </w:numPr>
        <w:spacing w:after="0" w:afterAutospacing="0" w:before="0" w:beforeAutospacing="0" w:lineRule="auto"/>
        <w:ind w:left="720" w:hanging="360"/>
        <w:rPr>
          <w:sz w:val="20"/>
          <w:szCs w:val="20"/>
        </w:rPr>
      </w:pPr>
      <w:r w:rsidDel="00000000" w:rsidR="00000000" w:rsidRPr="00000000">
        <w:rPr>
          <w:b w:val="1"/>
          <w:sz w:val="20"/>
          <w:szCs w:val="20"/>
          <w:rtl w:val="0"/>
        </w:rPr>
        <w:t xml:space="preserve">Dialogue Earns Trust:</w:t>
      </w:r>
      <w:r w:rsidDel="00000000" w:rsidR="00000000" w:rsidRPr="00000000">
        <w:rPr>
          <w:sz w:val="20"/>
          <w:szCs w:val="20"/>
          <w:rtl w:val="0"/>
        </w:rPr>
        <w:t xml:space="preserve"> While there are perceived efficiencies with offline reviews, these efficiencies can be shallow if the audience does not possess an equivalent understanding of the assumptions and decisions. Active, live dialogue offers the opportunity to probe assumptions and decisions, while simultaneously providing learning and teaching opportunities. The shared understanding that results earns trust to make aligned decisions.</w:t>
      </w:r>
    </w:p>
    <w:p w:rsidR="00000000" w:rsidDel="00000000" w:rsidP="00000000" w:rsidRDefault="00000000" w:rsidRPr="00000000" w14:paraId="000007AC">
      <w:pPr>
        <w:numPr>
          <w:ilvl w:val="0"/>
          <w:numId w:val="181"/>
        </w:numPr>
        <w:spacing w:after="0" w:afterAutospacing="0" w:before="0" w:beforeAutospacing="0" w:lineRule="auto"/>
        <w:ind w:left="720" w:hanging="360"/>
        <w:rPr>
          <w:sz w:val="20"/>
          <w:szCs w:val="20"/>
        </w:rPr>
      </w:pPr>
      <w:r w:rsidDel="00000000" w:rsidR="00000000" w:rsidRPr="00000000">
        <w:rPr>
          <w:b w:val="1"/>
          <w:sz w:val="20"/>
          <w:szCs w:val="20"/>
          <w:rtl w:val="0"/>
        </w:rPr>
        <w:t xml:space="preserve">Structured Dialogue Drives Actionable Outcomes:</w:t>
      </w:r>
      <w:r w:rsidDel="00000000" w:rsidR="00000000" w:rsidRPr="00000000">
        <w:rPr>
          <w:sz w:val="20"/>
          <w:szCs w:val="20"/>
          <w:rtl w:val="0"/>
        </w:rPr>
        <w:t xml:space="preserve"> While the review process should ask questions, and tangents may be explored, the design owner is responsible to provide Customer Value. As a result, the design owner must take Ownership of Notes, Risks, Decisions, and Actions for every dialogue; structure makes this repeatable. This also means that breakout conversations should ensure that relevant points are captured in the design.</w:t>
      </w:r>
    </w:p>
    <w:p w:rsidR="00000000" w:rsidDel="00000000" w:rsidP="00000000" w:rsidRDefault="00000000" w:rsidRPr="00000000" w14:paraId="000007AD">
      <w:pPr>
        <w:numPr>
          <w:ilvl w:val="0"/>
          <w:numId w:val="181"/>
        </w:numPr>
        <w:spacing w:after="0" w:afterAutospacing="0" w:before="0" w:beforeAutospacing="0" w:lineRule="auto"/>
        <w:ind w:left="720" w:hanging="360"/>
        <w:rPr>
          <w:sz w:val="20"/>
          <w:szCs w:val="20"/>
        </w:rPr>
      </w:pPr>
      <w:r w:rsidDel="00000000" w:rsidR="00000000" w:rsidRPr="00000000">
        <w:rPr>
          <w:b w:val="1"/>
          <w:sz w:val="20"/>
          <w:szCs w:val="20"/>
          <w:rtl w:val="0"/>
        </w:rPr>
        <w:t xml:space="preserve">Iteration over Perfection:</w:t>
      </w:r>
      <w:r w:rsidDel="00000000" w:rsidR="00000000" w:rsidRPr="00000000">
        <w:rPr>
          <w:sz w:val="20"/>
          <w:szCs w:val="20"/>
          <w:rtl w:val="0"/>
        </w:rPr>
        <w:t xml:space="preserve"> Bias for Action and Insist on the Highest Standards do not co-exist often. When forced to choose between the two: 1) One-Way Door decisions index towards Insist on the Highest Standards to reduce risk; and 2) Two-Way Door decisions index towards Bias for Action and iteration to provide velocity and progressive value.</w:t>
      </w:r>
    </w:p>
    <w:p w:rsidR="00000000" w:rsidDel="00000000" w:rsidP="00000000" w:rsidRDefault="00000000" w:rsidRPr="00000000" w14:paraId="000007AE">
      <w:pPr>
        <w:numPr>
          <w:ilvl w:val="0"/>
          <w:numId w:val="181"/>
        </w:numPr>
        <w:spacing w:after="240" w:before="0" w:beforeAutospacing="0" w:lineRule="auto"/>
        <w:ind w:left="720" w:hanging="360"/>
        <w:rPr>
          <w:sz w:val="20"/>
          <w:szCs w:val="20"/>
        </w:rPr>
      </w:pPr>
      <w:r w:rsidDel="00000000" w:rsidR="00000000" w:rsidRPr="00000000">
        <w:rPr>
          <w:b w:val="1"/>
          <w:sz w:val="20"/>
          <w:szCs w:val="20"/>
          <w:rtl w:val="0"/>
        </w:rPr>
        <w:t xml:space="preserve">Designs over Docs: </w:t>
      </w:r>
      <w:r w:rsidDel="00000000" w:rsidR="00000000" w:rsidRPr="00000000">
        <w:rPr>
          <w:sz w:val="20"/>
          <w:szCs w:val="20"/>
          <w:rtl w:val="0"/>
        </w:rPr>
        <w:t xml:space="preserve">While it is important to strive for high-quality docs that are presentable at multiple levels of leadership and across organizations, designs are the desired deliverable. Index on the clarity needed to communicate the concepts to the target audience. An audience more intimate with a subject has context already, allowing a design to be iterated more quickly. A critical concept that requires leadership visibility or feedback will require more crispness and attention to the quality of the narrative.</w:t>
      </w:r>
    </w:p>
    <w:p w:rsidR="00000000" w:rsidDel="00000000" w:rsidP="00000000" w:rsidRDefault="00000000" w:rsidRPr="00000000" w14:paraId="000007AF">
      <w:pPr>
        <w:rPr>
          <w:b w:val="1"/>
          <w:sz w:val="20"/>
          <w:szCs w:val="20"/>
        </w:rPr>
      </w:pPr>
      <w:r w:rsidDel="00000000" w:rsidR="00000000" w:rsidRPr="00000000">
        <w:rPr>
          <w:b w:val="1"/>
          <w:sz w:val="20"/>
          <w:szCs w:val="20"/>
          <w:rtl w:val="0"/>
        </w:rPr>
        <w:t xml:space="preserve">Business Goals for Design Review Process</w:t>
      </w:r>
    </w:p>
    <w:p w:rsidR="00000000" w:rsidDel="00000000" w:rsidP="00000000" w:rsidRDefault="00000000" w:rsidRPr="00000000" w14:paraId="000007B0">
      <w:pPr>
        <w:rPr>
          <w:i w:val="1"/>
          <w:sz w:val="20"/>
          <w:szCs w:val="20"/>
        </w:rPr>
      </w:pPr>
      <w:r w:rsidDel="00000000" w:rsidR="00000000" w:rsidRPr="00000000">
        <w:rPr>
          <w:i w:val="1"/>
          <w:sz w:val="20"/>
          <w:szCs w:val="20"/>
          <w:rtl w:val="0"/>
        </w:rPr>
        <w:t xml:space="preserve">These business goals are evolutionary outcomes of an iterative process, they are improvements but not easily quantified. Rather than crisp measurements, success is indicated by regular and periodic calibration of the goals, over time.</w:t>
      </w:r>
    </w:p>
    <w:p w:rsidR="00000000" w:rsidDel="00000000" w:rsidP="00000000" w:rsidRDefault="00000000" w:rsidRPr="00000000" w14:paraId="000007B1">
      <w:pPr>
        <w:numPr>
          <w:ilvl w:val="0"/>
          <w:numId w:val="105"/>
        </w:numPr>
        <w:spacing w:after="0" w:afterAutospacing="0" w:before="240" w:lineRule="auto"/>
        <w:ind w:left="720" w:hanging="360"/>
        <w:rPr>
          <w:sz w:val="20"/>
          <w:szCs w:val="20"/>
        </w:rPr>
      </w:pPr>
      <w:r w:rsidDel="00000000" w:rsidR="00000000" w:rsidRPr="00000000">
        <w:rPr>
          <w:b w:val="1"/>
          <w:sz w:val="20"/>
          <w:szCs w:val="20"/>
          <w:rtl w:val="0"/>
        </w:rPr>
        <w:t xml:space="preserve">Goal:</w:t>
      </w:r>
      <w:r w:rsidDel="00000000" w:rsidR="00000000" w:rsidRPr="00000000">
        <w:rPr>
          <w:sz w:val="20"/>
          <w:szCs w:val="20"/>
          <w:rtl w:val="0"/>
        </w:rPr>
        <w:t xml:space="preserve"> Produce high-quality designs. </w:t>
      </w:r>
      <w:r w:rsidDel="00000000" w:rsidR="00000000" w:rsidRPr="00000000">
        <w:rPr>
          <w:b w:val="1"/>
          <w:sz w:val="20"/>
          <w:szCs w:val="20"/>
          <w:rtl w:val="0"/>
        </w:rPr>
        <w:t xml:space="preserve">Calibration:</w:t>
      </w:r>
      <w:r w:rsidDel="00000000" w:rsidR="00000000" w:rsidRPr="00000000">
        <w:rPr>
          <w:sz w:val="20"/>
          <w:szCs w:val="20"/>
          <w:rtl w:val="0"/>
        </w:rPr>
        <w:t xml:space="preserve"> Design artifacts should not require updates to address launch issues that weren’t already captured as known risks.</w:t>
      </w:r>
    </w:p>
    <w:p w:rsidR="00000000" w:rsidDel="00000000" w:rsidP="00000000" w:rsidRDefault="00000000" w:rsidRPr="00000000" w14:paraId="000007B2">
      <w:pPr>
        <w:numPr>
          <w:ilvl w:val="0"/>
          <w:numId w:val="105"/>
        </w:numPr>
        <w:spacing w:after="0" w:afterAutospacing="0" w:before="0" w:beforeAutospacing="0" w:lineRule="auto"/>
        <w:ind w:left="720" w:hanging="360"/>
        <w:rPr>
          <w:sz w:val="20"/>
          <w:szCs w:val="20"/>
        </w:rPr>
      </w:pPr>
      <w:r w:rsidDel="00000000" w:rsidR="00000000" w:rsidRPr="00000000">
        <w:rPr>
          <w:b w:val="1"/>
          <w:sz w:val="20"/>
          <w:szCs w:val="20"/>
          <w:rtl w:val="0"/>
        </w:rPr>
        <w:t xml:space="preserve">Goal:</w:t>
      </w:r>
      <w:r w:rsidDel="00000000" w:rsidR="00000000" w:rsidRPr="00000000">
        <w:rPr>
          <w:sz w:val="20"/>
          <w:szCs w:val="20"/>
          <w:rtl w:val="0"/>
        </w:rPr>
        <w:t xml:space="preserve"> Define RACI-style (Responsible, Accountable, Consulted, and Informed) roles for the design review process so that it is clear who to include on a design review, at what stage they should be involved, and what expectations the design owner has of them. </w:t>
      </w:r>
      <w:r w:rsidDel="00000000" w:rsidR="00000000" w:rsidRPr="00000000">
        <w:rPr>
          <w:b w:val="1"/>
          <w:sz w:val="20"/>
          <w:szCs w:val="20"/>
          <w:rtl w:val="0"/>
        </w:rPr>
        <w:t xml:space="preserve">Calibration:</w:t>
      </w:r>
      <w:r w:rsidDel="00000000" w:rsidR="00000000" w:rsidRPr="00000000">
        <w:rPr>
          <w:sz w:val="20"/>
          <w:szCs w:val="20"/>
          <w:rtl w:val="0"/>
        </w:rPr>
        <w:t xml:space="preserve"> Design Owners understand the role definitions, the expectations for those roles, and confidently assert they have the right level of feedback and visibility to their designs.</w:t>
      </w:r>
    </w:p>
    <w:p w:rsidR="00000000" w:rsidDel="00000000" w:rsidP="00000000" w:rsidRDefault="00000000" w:rsidRPr="00000000" w14:paraId="000007B3">
      <w:pPr>
        <w:numPr>
          <w:ilvl w:val="0"/>
          <w:numId w:val="105"/>
        </w:numPr>
        <w:spacing w:after="0" w:afterAutospacing="0" w:before="0" w:beforeAutospacing="0" w:lineRule="auto"/>
        <w:ind w:left="720" w:hanging="360"/>
        <w:rPr>
          <w:sz w:val="20"/>
          <w:szCs w:val="20"/>
        </w:rPr>
      </w:pPr>
      <w:r w:rsidDel="00000000" w:rsidR="00000000" w:rsidRPr="00000000">
        <w:rPr>
          <w:b w:val="1"/>
          <w:sz w:val="20"/>
          <w:szCs w:val="20"/>
          <w:rtl w:val="0"/>
        </w:rPr>
        <w:t xml:space="preserve">Goal:</w:t>
      </w:r>
      <w:r w:rsidDel="00000000" w:rsidR="00000000" w:rsidRPr="00000000">
        <w:rPr>
          <w:sz w:val="20"/>
          <w:szCs w:val="20"/>
          <w:rtl w:val="0"/>
        </w:rPr>
        <w:t xml:space="preserve"> Create a predictable design review process that limits open-ended investigations and encourages accountability to Customer value on a timely basis. </w:t>
      </w:r>
      <w:r w:rsidDel="00000000" w:rsidR="00000000" w:rsidRPr="00000000">
        <w:rPr>
          <w:b w:val="1"/>
          <w:sz w:val="20"/>
          <w:szCs w:val="20"/>
          <w:rtl w:val="0"/>
        </w:rPr>
        <w:t xml:space="preserve">Calibration:</w:t>
      </w:r>
      <w:r w:rsidDel="00000000" w:rsidR="00000000" w:rsidRPr="00000000">
        <w:rPr>
          <w:sz w:val="20"/>
          <w:szCs w:val="20"/>
          <w:rtl w:val="0"/>
        </w:rPr>
        <w:t xml:space="preserve"> Milestone planners can confidently estimate timelines for design artifacts as part of the overall program management life cycle with design owners. Changes/Updates are acceptable but design owners are accountable to commitments.</w:t>
      </w:r>
    </w:p>
    <w:p w:rsidR="00000000" w:rsidDel="00000000" w:rsidP="00000000" w:rsidRDefault="00000000" w:rsidRPr="00000000" w14:paraId="000007B4">
      <w:pPr>
        <w:numPr>
          <w:ilvl w:val="0"/>
          <w:numId w:val="105"/>
        </w:numPr>
        <w:spacing w:after="0" w:afterAutospacing="0" w:before="0" w:beforeAutospacing="0" w:lineRule="auto"/>
        <w:ind w:left="720" w:hanging="360"/>
        <w:rPr>
          <w:sz w:val="20"/>
          <w:szCs w:val="20"/>
        </w:rPr>
      </w:pPr>
      <w:r w:rsidDel="00000000" w:rsidR="00000000" w:rsidRPr="00000000">
        <w:rPr>
          <w:b w:val="1"/>
          <w:sz w:val="20"/>
          <w:szCs w:val="20"/>
          <w:rtl w:val="0"/>
        </w:rPr>
        <w:t xml:space="preserve">Goal:</w:t>
      </w:r>
      <w:r w:rsidDel="00000000" w:rsidR="00000000" w:rsidRPr="00000000">
        <w:rPr>
          <w:sz w:val="20"/>
          <w:szCs w:val="20"/>
          <w:rtl w:val="0"/>
        </w:rPr>
        <w:t xml:space="preserve"> Create a process that can scale from small designs to very large designs. </w:t>
      </w:r>
      <w:r w:rsidDel="00000000" w:rsidR="00000000" w:rsidRPr="00000000">
        <w:rPr>
          <w:b w:val="1"/>
          <w:sz w:val="20"/>
          <w:szCs w:val="20"/>
          <w:rtl w:val="0"/>
        </w:rPr>
        <w:t xml:space="preserve">Calibration:</w:t>
      </w:r>
      <w:r w:rsidDel="00000000" w:rsidR="00000000" w:rsidRPr="00000000">
        <w:rPr>
          <w:sz w:val="20"/>
          <w:szCs w:val="20"/>
          <w:rtl w:val="0"/>
        </w:rPr>
        <w:t xml:space="preserve"> Design Owners should be able to follow and use the process to align/communicate designs from small and iterative changes to large and disruptive. The process is flexible enough to respond to varying levels of scale, but specific enough to provide guidance.</w:t>
      </w:r>
    </w:p>
    <w:p w:rsidR="00000000" w:rsidDel="00000000" w:rsidP="00000000" w:rsidRDefault="00000000" w:rsidRPr="00000000" w14:paraId="000007B5">
      <w:pPr>
        <w:numPr>
          <w:ilvl w:val="0"/>
          <w:numId w:val="105"/>
        </w:numPr>
        <w:spacing w:after="240" w:before="0" w:beforeAutospacing="0" w:lineRule="auto"/>
        <w:ind w:left="720" w:hanging="360"/>
        <w:rPr>
          <w:sz w:val="20"/>
          <w:szCs w:val="20"/>
        </w:rPr>
      </w:pPr>
      <w:r w:rsidDel="00000000" w:rsidR="00000000" w:rsidRPr="00000000">
        <w:rPr>
          <w:b w:val="1"/>
          <w:sz w:val="20"/>
          <w:szCs w:val="20"/>
          <w:rtl w:val="0"/>
        </w:rPr>
        <w:t xml:space="preserve">Goal:</w:t>
      </w:r>
      <w:r w:rsidDel="00000000" w:rsidR="00000000" w:rsidRPr="00000000">
        <w:rPr>
          <w:sz w:val="20"/>
          <w:szCs w:val="20"/>
          <w:rtl w:val="0"/>
        </w:rPr>
        <w:t xml:space="preserve"> Ensure design docs are historical artifacts that communicate decision rationale. </w:t>
      </w:r>
      <w:r w:rsidDel="00000000" w:rsidR="00000000" w:rsidRPr="00000000">
        <w:rPr>
          <w:b w:val="1"/>
          <w:sz w:val="20"/>
          <w:szCs w:val="20"/>
          <w:rtl w:val="0"/>
        </w:rPr>
        <w:t xml:space="preserve">Calibration:</w:t>
      </w:r>
      <w:r w:rsidDel="00000000" w:rsidR="00000000" w:rsidRPr="00000000">
        <w:rPr>
          <w:sz w:val="20"/>
          <w:szCs w:val="20"/>
          <w:rtl w:val="0"/>
        </w:rPr>
        <w:t xml:space="preserve"> Stakeholders should be able to revisit a design doc and clearly understand the system, constraints, risks, and decisions associated with a design in order to own, operate, or evolve the same.</w:t>
      </w:r>
    </w:p>
    <w:p w:rsidR="00000000" w:rsidDel="00000000" w:rsidP="00000000" w:rsidRDefault="00000000" w:rsidRPr="00000000" w14:paraId="000007B6">
      <w:pPr>
        <w:rPr>
          <w:b w:val="1"/>
          <w:sz w:val="20"/>
          <w:szCs w:val="20"/>
        </w:rPr>
      </w:pPr>
      <w:r w:rsidDel="00000000" w:rsidR="00000000" w:rsidRPr="00000000">
        <w:rPr>
          <w:b w:val="1"/>
          <w:sz w:val="20"/>
          <w:szCs w:val="20"/>
          <w:rtl w:val="0"/>
        </w:rPr>
        <w:t xml:space="preserve">Tenets of System Design</w:t>
      </w:r>
    </w:p>
    <w:p w:rsidR="00000000" w:rsidDel="00000000" w:rsidP="00000000" w:rsidRDefault="00000000" w:rsidRPr="00000000" w14:paraId="000007B7">
      <w:pPr>
        <w:rPr>
          <w:color w:val="1155cc"/>
          <w:sz w:val="20"/>
          <w:szCs w:val="20"/>
          <w:u w:val="single"/>
        </w:rPr>
      </w:pPr>
      <w:r w:rsidDel="00000000" w:rsidR="00000000" w:rsidRPr="00000000">
        <w:rPr>
          <w:b w:val="1"/>
          <w:sz w:val="20"/>
          <w:szCs w:val="20"/>
          <w:rtl w:val="0"/>
        </w:rPr>
        <w:t xml:space="preserve">Primary Owner</w:t>
      </w:r>
      <w:hyperlink r:id="rId826">
        <w:r w:rsidDel="00000000" w:rsidR="00000000" w:rsidRPr="00000000">
          <w:rPr>
            <w:b w:val="1"/>
            <w:sz w:val="20"/>
            <w:szCs w:val="20"/>
            <w:rtl w:val="0"/>
          </w:rPr>
          <w:t xml:space="preserve"> </w:t>
        </w:r>
      </w:hyperlink>
      <w:hyperlink r:id="rId827">
        <w:r w:rsidDel="00000000" w:rsidR="00000000" w:rsidRPr="00000000">
          <w:rPr>
            <w:color w:val="1155cc"/>
            <w:sz w:val="20"/>
            <w:szCs w:val="20"/>
            <w:u w:val="single"/>
            <w:rtl w:val="0"/>
          </w:rPr>
          <w:t xml:space="preserve">d16g-prim-leaders (LDAP)</w:t>
        </w:r>
      </w:hyperlink>
      <w:r w:rsidDel="00000000" w:rsidR="00000000" w:rsidRPr="00000000">
        <w:rPr>
          <w:rtl w:val="0"/>
        </w:rPr>
      </w:r>
    </w:p>
    <w:p w:rsidR="00000000" w:rsidDel="00000000" w:rsidP="00000000" w:rsidRDefault="00000000" w:rsidRPr="00000000" w14:paraId="000007B8">
      <w:pPr>
        <w:rPr>
          <w:sz w:val="20"/>
          <w:szCs w:val="20"/>
        </w:rPr>
      </w:pPr>
      <w:r w:rsidDel="00000000" w:rsidR="00000000" w:rsidRPr="00000000">
        <w:rPr>
          <w:sz w:val="20"/>
          <w:szCs w:val="20"/>
          <w:rtl w:val="0"/>
        </w:rPr>
        <w:t xml:space="preserve">Last modified 9 years ago by</w:t>
      </w:r>
      <w:hyperlink r:id="rId828">
        <w:r w:rsidDel="00000000" w:rsidR="00000000" w:rsidRPr="00000000">
          <w:rPr>
            <w:sz w:val="20"/>
            <w:szCs w:val="20"/>
            <w:rtl w:val="0"/>
          </w:rPr>
          <w:t xml:space="preserve"> </w:t>
        </w:r>
      </w:hyperlink>
      <w:hyperlink r:id="rId829">
        <w:r w:rsidDel="00000000" w:rsidR="00000000" w:rsidRPr="00000000">
          <w:rPr>
            <w:color w:val="1155cc"/>
            <w:sz w:val="20"/>
            <w:szCs w:val="20"/>
            <w:u w:val="single"/>
            <w:rtl w:val="0"/>
          </w:rPr>
          <w:t xml:space="preserve">mmedeiro</w:t>
        </w:r>
      </w:hyperlink>
      <w:r w:rsidDel="00000000" w:rsidR="00000000" w:rsidRPr="00000000">
        <w:rPr>
          <w:sz w:val="20"/>
          <w:szCs w:val="20"/>
          <w:rtl w:val="0"/>
        </w:rPr>
        <w:t xml:space="preserve">.</w:t>
      </w:r>
    </w:p>
    <w:p w:rsidR="00000000" w:rsidDel="00000000" w:rsidP="00000000" w:rsidRDefault="00000000" w:rsidRPr="00000000" w14:paraId="000007B9">
      <w:pPr>
        <w:rPr>
          <w:b w:val="1"/>
          <w:sz w:val="20"/>
          <w:szCs w:val="20"/>
        </w:rPr>
      </w:pPr>
      <w:r w:rsidDel="00000000" w:rsidR="00000000" w:rsidRPr="00000000">
        <w:rPr>
          <w:b w:val="1"/>
          <w:sz w:val="20"/>
          <w:szCs w:val="20"/>
          <w:rtl w:val="0"/>
        </w:rPr>
        <w:t xml:space="preserve">Tenets of IMP System Design</w:t>
      </w:r>
    </w:p>
    <w:p w:rsidR="00000000" w:rsidDel="00000000" w:rsidP="00000000" w:rsidRDefault="00000000" w:rsidRPr="00000000" w14:paraId="000007BA">
      <w:pPr>
        <w:rPr>
          <w:sz w:val="20"/>
          <w:szCs w:val="20"/>
        </w:rPr>
      </w:pPr>
      <w:r w:rsidDel="00000000" w:rsidR="00000000" w:rsidRPr="00000000">
        <w:rPr>
          <w:sz w:val="20"/>
          <w:szCs w:val="20"/>
          <w:rtl w:val="0"/>
        </w:rPr>
        <w:t xml:space="preserve">These are the currently agreed upon tenets of system design for systems managed by the IMP team. This is a collaborative, living document, and subject to change.</w:t>
      </w:r>
    </w:p>
    <w:p w:rsidR="00000000" w:rsidDel="00000000" w:rsidP="00000000" w:rsidRDefault="00000000" w:rsidRPr="00000000" w14:paraId="000007BB">
      <w:pPr>
        <w:rPr>
          <w:sz w:val="20"/>
          <w:szCs w:val="20"/>
        </w:rPr>
      </w:pPr>
      <w:r w:rsidDel="00000000" w:rsidR="00000000" w:rsidRPr="00000000">
        <w:rPr>
          <w:sz w:val="20"/>
          <w:szCs w:val="20"/>
          <w:rtl w:val="0"/>
        </w:rPr>
        <w:t xml:space="preserve">Our systems are designed to be:</w:t>
      </w:r>
    </w:p>
    <w:p w:rsidR="00000000" w:rsidDel="00000000" w:rsidP="00000000" w:rsidRDefault="00000000" w:rsidRPr="00000000" w14:paraId="000007BC">
      <w:pPr>
        <w:rPr>
          <w:sz w:val="20"/>
          <w:szCs w:val="20"/>
        </w:rPr>
      </w:pPr>
      <w:r w:rsidDel="00000000" w:rsidR="00000000" w:rsidRPr="00000000">
        <w:rPr>
          <w:b w:val="1"/>
          <w:sz w:val="20"/>
          <w:szCs w:val="20"/>
          <w:rtl w:val="0"/>
        </w:rPr>
        <w:t xml:space="preserve">1. Supportive of Growth and Change:</w:t>
      </w:r>
      <w:r w:rsidDel="00000000" w:rsidR="00000000" w:rsidRPr="00000000">
        <w:rPr>
          <w:sz w:val="20"/>
          <w:szCs w:val="20"/>
          <w:rtl w:val="0"/>
        </w:rPr>
        <w:t xml:space="preserve"> We support change in the ownership, scope, and scale of our products and services.</w:t>
      </w:r>
    </w:p>
    <w:p w:rsidR="00000000" w:rsidDel="00000000" w:rsidP="00000000" w:rsidRDefault="00000000" w:rsidRPr="00000000" w14:paraId="000007BD">
      <w:pPr>
        <w:rPr>
          <w:sz w:val="20"/>
          <w:szCs w:val="20"/>
        </w:rPr>
      </w:pPr>
      <w:r w:rsidDel="00000000" w:rsidR="00000000" w:rsidRPr="00000000">
        <w:rPr>
          <w:b w:val="1"/>
          <w:sz w:val="20"/>
          <w:szCs w:val="20"/>
          <w:rtl w:val="0"/>
        </w:rPr>
        <w:t xml:space="preserve">2. Secure:</w:t>
      </w:r>
      <w:r w:rsidDel="00000000" w:rsidR="00000000" w:rsidRPr="00000000">
        <w:rPr>
          <w:sz w:val="20"/>
          <w:szCs w:val="20"/>
          <w:rtl w:val="0"/>
        </w:rPr>
        <w:t xml:space="preserve"> Access within and across our systems is restricted based on business needs.</w:t>
      </w:r>
    </w:p>
    <w:p w:rsidR="00000000" w:rsidDel="00000000" w:rsidP="00000000" w:rsidRDefault="00000000" w:rsidRPr="00000000" w14:paraId="000007BE">
      <w:pPr>
        <w:rPr>
          <w:sz w:val="20"/>
          <w:szCs w:val="20"/>
        </w:rPr>
      </w:pPr>
      <w:r w:rsidDel="00000000" w:rsidR="00000000" w:rsidRPr="00000000">
        <w:rPr>
          <w:b w:val="1"/>
          <w:sz w:val="20"/>
          <w:szCs w:val="20"/>
          <w:rtl w:val="0"/>
        </w:rPr>
        <w:t xml:space="preserve">3. Measurable at the Microservice Level:</w:t>
      </w:r>
      <w:r w:rsidDel="00000000" w:rsidR="00000000" w:rsidRPr="00000000">
        <w:rPr>
          <w:sz w:val="20"/>
          <w:szCs w:val="20"/>
          <w:rtl w:val="0"/>
        </w:rPr>
        <w:t xml:space="preserve"> We measure and can break out key performance indicators for the system, or per service. We gather Financial Metics (i.e. "How much does the service cost to run?") to inform decisions about revenue projection, technology scaling and architecture. We gather System Performance Metrics (e.g. "How fast is the system?", "Where are the bottlenecks?") to drive improvements in system design, code efficiency, and cost optimization. Projected business growth plus insight around system performance and cost allows us to optimize capacity planning.</w:t>
      </w:r>
    </w:p>
    <w:p w:rsidR="00000000" w:rsidDel="00000000" w:rsidP="00000000" w:rsidRDefault="00000000" w:rsidRPr="00000000" w14:paraId="000007BF">
      <w:pPr>
        <w:rPr>
          <w:sz w:val="20"/>
          <w:szCs w:val="20"/>
        </w:rPr>
      </w:pPr>
      <w:r w:rsidDel="00000000" w:rsidR="00000000" w:rsidRPr="00000000">
        <w:rPr>
          <w:b w:val="1"/>
          <w:sz w:val="20"/>
          <w:szCs w:val="20"/>
          <w:rtl w:val="0"/>
        </w:rPr>
        <w:t xml:space="preserve">4. Right Sized:</w:t>
      </w:r>
      <w:r w:rsidDel="00000000" w:rsidR="00000000" w:rsidRPr="00000000">
        <w:rPr>
          <w:sz w:val="20"/>
          <w:szCs w:val="20"/>
          <w:rtl w:val="0"/>
        </w:rPr>
        <w:t xml:space="preserve"> The team vigorously debates what "right sized" means for a given system at a given time. We operate from the assumption that the system will run separately, but this is not always practical (cost reasons, network latency, etc). We will merge or reconfigure services to improve performance or manage cost. As the business evolves, "right size" will change, and the cycle will repeat.</w:t>
      </w:r>
    </w:p>
    <w:p w:rsidR="00000000" w:rsidDel="00000000" w:rsidP="00000000" w:rsidRDefault="00000000" w:rsidRPr="00000000" w14:paraId="000007C0">
      <w:pPr>
        <w:rPr>
          <w:sz w:val="20"/>
          <w:szCs w:val="20"/>
        </w:rPr>
      </w:pPr>
      <w:r w:rsidDel="00000000" w:rsidR="00000000" w:rsidRPr="00000000">
        <w:rPr>
          <w:b w:val="1"/>
          <w:sz w:val="20"/>
          <w:szCs w:val="20"/>
          <w:rtl w:val="0"/>
        </w:rPr>
        <w:t xml:space="preserve">5. Maintainable:</w:t>
      </w:r>
      <w:r w:rsidDel="00000000" w:rsidR="00000000" w:rsidRPr="00000000">
        <w:rPr>
          <w:sz w:val="20"/>
          <w:szCs w:val="20"/>
          <w:rtl w:val="0"/>
        </w:rPr>
        <w:t xml:space="preserve"> Our systems are driven by effective design, strong implementation, and incremental improvement, not by the harried efforts of support engineers doing tedious, non-value additive work. To support this, our Monitoring &amp; Alerting is appropriate to lower Operational Overhead. We have Runbooks &amp; Automation Tools to support common failure cases, and bugfix tickets to fix them. And we have context appropriate dashboards for engineers and managers so they have at-a-glance insight as to the health and performance of the system.</w:t>
      </w:r>
    </w:p>
    <w:p w:rsidR="00000000" w:rsidDel="00000000" w:rsidP="00000000" w:rsidRDefault="00000000" w:rsidRPr="00000000" w14:paraId="000007C1">
      <w:pPr>
        <w:rPr>
          <w:b w:val="1"/>
          <w:sz w:val="20"/>
          <w:szCs w:val="20"/>
        </w:rPr>
      </w:pPr>
      <w:r w:rsidDel="00000000" w:rsidR="00000000" w:rsidRPr="00000000">
        <w:rPr>
          <w:b w:val="1"/>
          <w:sz w:val="20"/>
          <w:szCs w:val="20"/>
          <w:rtl w:val="0"/>
        </w:rPr>
        <w:t xml:space="preserve">Tenets of IMP System Design (for Robots, Replicants, T-800s, Bending Units, etc)</w:t>
      </w:r>
    </w:p>
    <w:p w:rsidR="00000000" w:rsidDel="00000000" w:rsidP="00000000" w:rsidRDefault="00000000" w:rsidRPr="00000000" w14:paraId="000007C2">
      <w:pPr>
        <w:rPr>
          <w:sz w:val="20"/>
          <w:szCs w:val="20"/>
        </w:rPr>
      </w:pPr>
      <w:r w:rsidDel="00000000" w:rsidR="00000000" w:rsidRPr="00000000">
        <w:rPr>
          <w:sz w:val="20"/>
          <w:szCs w:val="20"/>
          <w:rtl w:val="0"/>
        </w:rPr>
        <w:t xml:space="preserve">These system design tenets are space-time bound, organic and volatile.</w:t>
      </w:r>
    </w:p>
    <w:p w:rsidR="00000000" w:rsidDel="00000000" w:rsidP="00000000" w:rsidRDefault="00000000" w:rsidRPr="00000000" w14:paraId="000007C3">
      <w:pPr>
        <w:rPr>
          <w:sz w:val="20"/>
          <w:szCs w:val="20"/>
        </w:rPr>
      </w:pPr>
      <w:r w:rsidDel="00000000" w:rsidR="00000000" w:rsidRPr="00000000">
        <w:rPr>
          <w:sz w:val="20"/>
          <w:szCs w:val="20"/>
          <w:rtl w:val="0"/>
        </w:rPr>
        <w:t xml:space="preserve">Our systems are designed to be:</w:t>
      </w:r>
    </w:p>
    <w:p w:rsidR="00000000" w:rsidDel="00000000" w:rsidP="00000000" w:rsidRDefault="00000000" w:rsidRPr="00000000" w14:paraId="000007C4">
      <w:pPr>
        <w:rPr>
          <w:b w:val="1"/>
          <w:sz w:val="20"/>
          <w:szCs w:val="20"/>
        </w:rPr>
      </w:pPr>
      <w:r w:rsidDel="00000000" w:rsidR="00000000" w:rsidRPr="00000000">
        <w:rPr>
          <w:b w:val="1"/>
          <w:sz w:val="20"/>
          <w:szCs w:val="20"/>
          <w:rtl w:val="0"/>
        </w:rPr>
        <w:t xml:space="preserve">1. Supportive of Growth and Change:</w:t>
      </w:r>
    </w:p>
    <w:p w:rsidR="00000000" w:rsidDel="00000000" w:rsidP="00000000" w:rsidRDefault="00000000" w:rsidRPr="00000000" w14:paraId="000007C5">
      <w:pPr>
        <w:numPr>
          <w:ilvl w:val="0"/>
          <w:numId w:val="23"/>
        </w:numPr>
        <w:spacing w:after="0" w:afterAutospacing="0" w:before="240" w:lineRule="auto"/>
        <w:ind w:left="720" w:hanging="360"/>
        <w:rPr>
          <w:sz w:val="20"/>
          <w:szCs w:val="20"/>
        </w:rPr>
      </w:pPr>
      <w:r w:rsidDel="00000000" w:rsidR="00000000" w:rsidRPr="00000000">
        <w:rPr>
          <w:sz w:val="20"/>
          <w:szCs w:val="20"/>
          <w:rtl w:val="0"/>
        </w:rPr>
        <w:t xml:space="preserve">support change in the ownership of products and services</w:t>
      </w:r>
    </w:p>
    <w:p w:rsidR="00000000" w:rsidDel="00000000" w:rsidP="00000000" w:rsidRDefault="00000000" w:rsidRPr="00000000" w14:paraId="000007C6">
      <w:pPr>
        <w:numPr>
          <w:ilvl w:val="0"/>
          <w:numId w:val="23"/>
        </w:numPr>
        <w:spacing w:after="240" w:before="0" w:beforeAutospacing="0" w:lineRule="auto"/>
        <w:ind w:left="720" w:hanging="360"/>
        <w:rPr>
          <w:sz w:val="20"/>
          <w:szCs w:val="20"/>
        </w:rPr>
      </w:pPr>
      <w:r w:rsidDel="00000000" w:rsidR="00000000" w:rsidRPr="00000000">
        <w:rPr>
          <w:sz w:val="20"/>
          <w:szCs w:val="20"/>
          <w:rtl w:val="0"/>
        </w:rPr>
        <w:t xml:space="preserve">support change in the scope &amp; scale of products</w:t>
      </w:r>
    </w:p>
    <w:p w:rsidR="00000000" w:rsidDel="00000000" w:rsidP="00000000" w:rsidRDefault="00000000" w:rsidRPr="00000000" w14:paraId="000007C7">
      <w:pPr>
        <w:rPr>
          <w:b w:val="1"/>
          <w:sz w:val="20"/>
          <w:szCs w:val="20"/>
        </w:rPr>
      </w:pPr>
      <w:r w:rsidDel="00000000" w:rsidR="00000000" w:rsidRPr="00000000">
        <w:rPr>
          <w:b w:val="1"/>
          <w:sz w:val="20"/>
          <w:szCs w:val="20"/>
          <w:rtl w:val="0"/>
        </w:rPr>
        <w:t xml:space="preserve">2. Secure:</w:t>
      </w:r>
    </w:p>
    <w:p w:rsidR="00000000" w:rsidDel="00000000" w:rsidP="00000000" w:rsidRDefault="00000000" w:rsidRPr="00000000" w14:paraId="000007C8">
      <w:pPr>
        <w:numPr>
          <w:ilvl w:val="0"/>
          <w:numId w:val="84"/>
        </w:numPr>
        <w:spacing w:after="240" w:before="240" w:lineRule="auto"/>
        <w:ind w:left="720" w:hanging="360"/>
        <w:rPr>
          <w:sz w:val="20"/>
          <w:szCs w:val="20"/>
        </w:rPr>
      </w:pPr>
      <w:r w:rsidDel="00000000" w:rsidR="00000000" w:rsidRPr="00000000">
        <w:rPr>
          <w:sz w:val="20"/>
          <w:szCs w:val="20"/>
          <w:rtl w:val="0"/>
        </w:rPr>
        <w:t xml:space="preserve">Access is restricted based on business need</w:t>
      </w:r>
    </w:p>
    <w:p w:rsidR="00000000" w:rsidDel="00000000" w:rsidP="00000000" w:rsidRDefault="00000000" w:rsidRPr="00000000" w14:paraId="000007C9">
      <w:pPr>
        <w:rPr>
          <w:b w:val="1"/>
          <w:sz w:val="20"/>
          <w:szCs w:val="20"/>
        </w:rPr>
      </w:pPr>
      <w:r w:rsidDel="00000000" w:rsidR="00000000" w:rsidRPr="00000000">
        <w:rPr>
          <w:b w:val="1"/>
          <w:sz w:val="20"/>
          <w:szCs w:val="20"/>
          <w:rtl w:val="0"/>
        </w:rPr>
        <w:t xml:space="preserve">3. Measurable at the Microservice Level:</w:t>
      </w:r>
    </w:p>
    <w:p w:rsidR="00000000" w:rsidDel="00000000" w:rsidP="00000000" w:rsidRDefault="00000000" w:rsidRPr="00000000" w14:paraId="000007CA">
      <w:pPr>
        <w:numPr>
          <w:ilvl w:val="0"/>
          <w:numId w:val="375"/>
        </w:numPr>
        <w:spacing w:after="0" w:afterAutospacing="0" w:before="240" w:lineRule="auto"/>
        <w:ind w:left="720" w:hanging="360"/>
        <w:rPr>
          <w:sz w:val="20"/>
          <w:szCs w:val="20"/>
        </w:rPr>
      </w:pPr>
      <w:r w:rsidDel="00000000" w:rsidR="00000000" w:rsidRPr="00000000">
        <w:rPr>
          <w:sz w:val="20"/>
          <w:szCs w:val="20"/>
          <w:rtl w:val="0"/>
        </w:rPr>
        <w:t xml:space="preserve">Financial Metics</w:t>
      </w:r>
    </w:p>
    <w:p w:rsidR="00000000" w:rsidDel="00000000" w:rsidP="00000000" w:rsidRDefault="00000000" w:rsidRPr="00000000" w14:paraId="000007CB">
      <w:pPr>
        <w:numPr>
          <w:ilvl w:val="0"/>
          <w:numId w:val="375"/>
        </w:numPr>
        <w:spacing w:after="0" w:afterAutospacing="0" w:before="0" w:beforeAutospacing="0" w:lineRule="auto"/>
        <w:ind w:left="720" w:hanging="360"/>
        <w:rPr>
          <w:sz w:val="20"/>
          <w:szCs w:val="20"/>
        </w:rPr>
      </w:pPr>
      <w:r w:rsidDel="00000000" w:rsidR="00000000" w:rsidRPr="00000000">
        <w:rPr>
          <w:sz w:val="20"/>
          <w:szCs w:val="20"/>
          <w:rtl w:val="0"/>
        </w:rPr>
        <w:t xml:space="preserve">System Performance Metrics &amp; Reporting</w:t>
      </w:r>
    </w:p>
    <w:p w:rsidR="00000000" w:rsidDel="00000000" w:rsidP="00000000" w:rsidRDefault="00000000" w:rsidRPr="00000000" w14:paraId="000007CC">
      <w:pPr>
        <w:numPr>
          <w:ilvl w:val="0"/>
          <w:numId w:val="375"/>
        </w:numPr>
        <w:spacing w:after="240" w:before="0" w:beforeAutospacing="0" w:lineRule="auto"/>
        <w:ind w:left="720" w:hanging="360"/>
        <w:rPr>
          <w:sz w:val="20"/>
          <w:szCs w:val="20"/>
        </w:rPr>
      </w:pPr>
      <w:r w:rsidDel="00000000" w:rsidR="00000000" w:rsidRPr="00000000">
        <w:rPr>
          <w:sz w:val="20"/>
          <w:szCs w:val="20"/>
          <w:rtl w:val="0"/>
        </w:rPr>
        <w:t xml:space="preserve">Capacity Planning</w:t>
      </w:r>
    </w:p>
    <w:p w:rsidR="00000000" w:rsidDel="00000000" w:rsidP="00000000" w:rsidRDefault="00000000" w:rsidRPr="00000000" w14:paraId="000007CD">
      <w:pPr>
        <w:rPr>
          <w:b w:val="1"/>
          <w:sz w:val="20"/>
          <w:szCs w:val="20"/>
        </w:rPr>
      </w:pPr>
      <w:r w:rsidDel="00000000" w:rsidR="00000000" w:rsidRPr="00000000">
        <w:rPr>
          <w:b w:val="1"/>
          <w:sz w:val="20"/>
          <w:szCs w:val="20"/>
          <w:rtl w:val="0"/>
        </w:rPr>
        <w:t xml:space="preserve">4. Right Sized:</w:t>
      </w:r>
    </w:p>
    <w:p w:rsidR="00000000" w:rsidDel="00000000" w:rsidP="00000000" w:rsidRDefault="00000000" w:rsidRPr="00000000" w14:paraId="000007CE">
      <w:pPr>
        <w:numPr>
          <w:ilvl w:val="0"/>
          <w:numId w:val="395"/>
        </w:numPr>
        <w:spacing w:after="0" w:afterAutospacing="0" w:before="240" w:lineRule="auto"/>
        <w:ind w:left="720" w:hanging="360"/>
        <w:rPr>
          <w:sz w:val="20"/>
          <w:szCs w:val="20"/>
        </w:rPr>
      </w:pPr>
      <w:r w:rsidDel="00000000" w:rsidR="00000000" w:rsidRPr="00000000">
        <w:rPr>
          <w:sz w:val="20"/>
          <w:szCs w:val="20"/>
          <w:rtl w:val="0"/>
        </w:rPr>
        <w:t xml:space="preserve">The team will debate what "right sized" means for a given system at a given time.</w:t>
      </w:r>
    </w:p>
    <w:p w:rsidR="00000000" w:rsidDel="00000000" w:rsidP="00000000" w:rsidRDefault="00000000" w:rsidRPr="00000000" w14:paraId="000007CF">
      <w:pPr>
        <w:numPr>
          <w:ilvl w:val="0"/>
          <w:numId w:val="395"/>
        </w:numPr>
        <w:spacing w:after="0" w:afterAutospacing="0" w:before="0" w:beforeAutospacing="0" w:lineRule="auto"/>
        <w:ind w:left="720" w:hanging="360"/>
        <w:rPr>
          <w:sz w:val="20"/>
          <w:szCs w:val="20"/>
        </w:rPr>
      </w:pPr>
      <w:r w:rsidDel="00000000" w:rsidR="00000000" w:rsidRPr="00000000">
        <w:rPr>
          <w:sz w:val="20"/>
          <w:szCs w:val="20"/>
          <w:rtl w:val="0"/>
        </w:rPr>
        <w:t xml:space="preserve">Independent systems are initially assumed to run separately</w:t>
      </w:r>
    </w:p>
    <w:p w:rsidR="00000000" w:rsidDel="00000000" w:rsidP="00000000" w:rsidRDefault="00000000" w:rsidRPr="00000000" w14:paraId="000007D0">
      <w:pPr>
        <w:numPr>
          <w:ilvl w:val="0"/>
          <w:numId w:val="395"/>
        </w:numPr>
        <w:spacing w:after="240" w:before="0" w:beforeAutospacing="0" w:lineRule="auto"/>
        <w:ind w:left="720" w:hanging="360"/>
        <w:rPr>
          <w:sz w:val="20"/>
          <w:szCs w:val="20"/>
        </w:rPr>
      </w:pPr>
      <w:r w:rsidDel="00000000" w:rsidR="00000000" w:rsidRPr="00000000">
        <w:rPr>
          <w:sz w:val="20"/>
          <w:szCs w:val="20"/>
          <w:rtl w:val="0"/>
        </w:rPr>
        <w:t xml:space="preserve">Independent systems can be merged to run together to improve performance or manage cost</w:t>
      </w:r>
    </w:p>
    <w:p w:rsidR="00000000" w:rsidDel="00000000" w:rsidP="00000000" w:rsidRDefault="00000000" w:rsidRPr="00000000" w14:paraId="000007D1">
      <w:pPr>
        <w:rPr>
          <w:b w:val="1"/>
          <w:sz w:val="20"/>
          <w:szCs w:val="20"/>
        </w:rPr>
      </w:pPr>
      <w:r w:rsidDel="00000000" w:rsidR="00000000" w:rsidRPr="00000000">
        <w:rPr>
          <w:b w:val="1"/>
          <w:sz w:val="20"/>
          <w:szCs w:val="20"/>
          <w:rtl w:val="0"/>
        </w:rPr>
        <w:t xml:space="preserve">5. Maintainable:</w:t>
      </w:r>
    </w:p>
    <w:p w:rsidR="00000000" w:rsidDel="00000000" w:rsidP="00000000" w:rsidRDefault="00000000" w:rsidRPr="00000000" w14:paraId="000007D2">
      <w:pPr>
        <w:numPr>
          <w:ilvl w:val="0"/>
          <w:numId w:val="323"/>
        </w:numPr>
        <w:spacing w:after="0" w:afterAutospacing="0" w:before="240" w:lineRule="auto"/>
        <w:ind w:left="720" w:hanging="360"/>
        <w:rPr>
          <w:sz w:val="20"/>
          <w:szCs w:val="20"/>
        </w:rPr>
      </w:pPr>
      <w:r w:rsidDel="00000000" w:rsidR="00000000" w:rsidRPr="00000000">
        <w:rPr>
          <w:sz w:val="20"/>
          <w:szCs w:val="20"/>
          <w:rtl w:val="0"/>
        </w:rPr>
        <w:t xml:space="preserve">Monitoring &amp; Alerting is appropriate to lower Operational Overhead</w:t>
      </w:r>
    </w:p>
    <w:p w:rsidR="00000000" w:rsidDel="00000000" w:rsidP="00000000" w:rsidRDefault="00000000" w:rsidRPr="00000000" w14:paraId="000007D3">
      <w:pPr>
        <w:numPr>
          <w:ilvl w:val="0"/>
          <w:numId w:val="323"/>
        </w:numPr>
        <w:spacing w:after="0" w:afterAutospacing="0" w:before="0" w:beforeAutospacing="0" w:lineRule="auto"/>
        <w:ind w:left="720" w:hanging="360"/>
        <w:rPr>
          <w:sz w:val="20"/>
          <w:szCs w:val="20"/>
        </w:rPr>
      </w:pPr>
      <w:r w:rsidDel="00000000" w:rsidR="00000000" w:rsidRPr="00000000">
        <w:rPr>
          <w:sz w:val="20"/>
          <w:szCs w:val="20"/>
          <w:rtl w:val="0"/>
        </w:rPr>
        <w:t xml:space="preserve">Runbooks &amp; Automation Tools are available for common failure cases</w:t>
      </w:r>
    </w:p>
    <w:p w:rsidR="00000000" w:rsidDel="00000000" w:rsidP="00000000" w:rsidRDefault="00000000" w:rsidRPr="00000000" w14:paraId="000007D4">
      <w:pPr>
        <w:numPr>
          <w:ilvl w:val="0"/>
          <w:numId w:val="323"/>
        </w:numPr>
        <w:spacing w:after="0" w:afterAutospacing="0" w:before="0" w:beforeAutospacing="0" w:lineRule="auto"/>
        <w:ind w:left="720" w:hanging="360"/>
        <w:rPr>
          <w:sz w:val="20"/>
          <w:szCs w:val="20"/>
        </w:rPr>
      </w:pPr>
      <w:r w:rsidDel="00000000" w:rsidR="00000000" w:rsidRPr="00000000">
        <w:rPr>
          <w:sz w:val="20"/>
          <w:szCs w:val="20"/>
          <w:rtl w:val="0"/>
        </w:rPr>
        <w:t xml:space="preserve">We submit bugfix tickets to eliminate the bugs underlying common failure cases</w:t>
      </w:r>
    </w:p>
    <w:p w:rsidR="00000000" w:rsidDel="00000000" w:rsidP="00000000" w:rsidRDefault="00000000" w:rsidRPr="00000000" w14:paraId="000007D5">
      <w:pPr>
        <w:numPr>
          <w:ilvl w:val="0"/>
          <w:numId w:val="323"/>
        </w:numPr>
        <w:spacing w:after="0" w:afterAutospacing="0" w:before="0" w:beforeAutospacing="0" w:lineRule="auto"/>
        <w:ind w:left="720" w:hanging="360"/>
        <w:rPr>
          <w:sz w:val="20"/>
          <w:szCs w:val="20"/>
        </w:rPr>
      </w:pPr>
      <w:r w:rsidDel="00000000" w:rsidR="00000000" w:rsidRPr="00000000">
        <w:rPr>
          <w:sz w:val="20"/>
          <w:szCs w:val="20"/>
          <w:rtl w:val="0"/>
        </w:rPr>
        <w:t xml:space="preserve">Dashboards are available to let engineers know the health of underlying subsystems</w:t>
      </w:r>
    </w:p>
    <w:p w:rsidR="00000000" w:rsidDel="00000000" w:rsidP="00000000" w:rsidRDefault="00000000" w:rsidRPr="00000000" w14:paraId="000007D6">
      <w:pPr>
        <w:numPr>
          <w:ilvl w:val="0"/>
          <w:numId w:val="323"/>
        </w:numPr>
        <w:spacing w:after="240" w:before="0" w:beforeAutospacing="0" w:lineRule="auto"/>
        <w:ind w:left="720" w:hanging="360"/>
        <w:rPr>
          <w:sz w:val="20"/>
          <w:szCs w:val="20"/>
        </w:rPr>
      </w:pPr>
      <w:r w:rsidDel="00000000" w:rsidR="00000000" w:rsidRPr="00000000">
        <w:rPr>
          <w:sz w:val="20"/>
          <w:szCs w:val="20"/>
          <w:rtl w:val="0"/>
        </w:rPr>
        <w:t xml:space="preserve">Dashboards are available to let managers / business leaders know the business impact of current systems states</w:t>
      </w:r>
    </w:p>
    <w:p w:rsidR="00000000" w:rsidDel="00000000" w:rsidP="00000000" w:rsidRDefault="00000000" w:rsidRPr="00000000" w14:paraId="000007D7">
      <w:pPr>
        <w:rPr>
          <w:b w:val="1"/>
          <w:sz w:val="20"/>
          <w:szCs w:val="20"/>
        </w:rPr>
      </w:pPr>
      <w:r w:rsidDel="00000000" w:rsidR="00000000" w:rsidRPr="00000000">
        <w:rPr>
          <w:b w:val="1"/>
          <w:sz w:val="20"/>
          <w:szCs w:val="20"/>
          <w:rtl w:val="0"/>
        </w:rPr>
        <w:t xml:space="preserve">Design Guide &amp; Review Process Framework</w:t>
      </w:r>
    </w:p>
    <w:p w:rsidR="00000000" w:rsidDel="00000000" w:rsidP="00000000" w:rsidRDefault="00000000" w:rsidRPr="00000000" w14:paraId="000007D8">
      <w:pPr>
        <w:rPr>
          <w:b w:val="1"/>
          <w:sz w:val="20"/>
          <w:szCs w:val="20"/>
        </w:rPr>
      </w:pPr>
      <w:r w:rsidDel="00000000" w:rsidR="00000000" w:rsidRPr="00000000">
        <w:rPr>
          <w:b w:val="1"/>
          <w:sz w:val="20"/>
          <w:szCs w:val="20"/>
          <w:rtl w:val="0"/>
        </w:rPr>
        <w:t xml:space="preserve">Introduction</w:t>
      </w:r>
    </w:p>
    <w:p w:rsidR="00000000" w:rsidDel="00000000" w:rsidP="00000000" w:rsidRDefault="00000000" w:rsidRPr="00000000" w14:paraId="000007D9">
      <w:pPr>
        <w:rPr>
          <w:i w:val="1"/>
          <w:sz w:val="20"/>
          <w:szCs w:val="20"/>
        </w:rPr>
      </w:pPr>
      <w:r w:rsidDel="00000000" w:rsidR="00000000" w:rsidRPr="00000000">
        <w:rPr>
          <w:sz w:val="20"/>
          <w:szCs w:val="20"/>
          <w:rtl w:val="0"/>
        </w:rPr>
        <w:t xml:space="preserve">This wiki outlines a light-weight methodology for writing and reviewing designs to help organizations be more effective and raise the bar on Engineering Excellence. The motivation and context, as well as the process itself is in the next sections, followed by how to implement it in an organization. It can be adopted as-is, tailored to each organization's situation, or used as a learning resource.  </w:t>
      </w:r>
      <w:r w:rsidDel="00000000" w:rsidR="00000000" w:rsidRPr="00000000">
        <w:rPr>
          <w:i w:val="1"/>
          <w:sz w:val="20"/>
          <w:szCs w:val="20"/>
          <w:rtl w:val="0"/>
        </w:rPr>
        <w:t xml:space="preserve">(NOTE: This material often referred to as either DesignProcessFramework or Design Process Framework)</w:t>
      </w:r>
    </w:p>
    <w:p w:rsidR="00000000" w:rsidDel="00000000" w:rsidP="00000000" w:rsidRDefault="00000000" w:rsidRPr="00000000" w14:paraId="000007DA">
      <w:pPr>
        <w:rPr>
          <w:sz w:val="20"/>
          <w:szCs w:val="20"/>
        </w:rPr>
      </w:pPr>
      <w:r w:rsidDel="00000000" w:rsidR="00000000" w:rsidRPr="00000000">
        <w:rPr>
          <w:sz w:val="20"/>
          <w:szCs w:val="20"/>
          <w:rtl w:val="0"/>
        </w:rPr>
        <w:t xml:space="preserve">Talks</w:t>
      </w:r>
    </w:p>
    <w:p w:rsidR="00000000" w:rsidDel="00000000" w:rsidP="00000000" w:rsidRDefault="00000000" w:rsidRPr="00000000" w14:paraId="000007DB">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High-level conversation about design and this framework on</w:t>
      </w:r>
      <w:hyperlink r:id="rId830">
        <w:r w:rsidDel="00000000" w:rsidR="00000000" w:rsidRPr="00000000">
          <w:rPr>
            <w:sz w:val="20"/>
            <w:szCs w:val="20"/>
            <w:rtl w:val="0"/>
          </w:rPr>
          <w:t xml:space="preserve"> </w:t>
        </w:r>
      </w:hyperlink>
      <w:hyperlink r:id="rId831">
        <w:r w:rsidDel="00000000" w:rsidR="00000000" w:rsidRPr="00000000">
          <w:rPr>
            <w:color w:val="1155cc"/>
            <w:sz w:val="20"/>
            <w:szCs w:val="20"/>
            <w:u w:val="single"/>
            <w:rtl w:val="0"/>
          </w:rPr>
          <w:t xml:space="preserve">System Design, The Edge, Episode 132</w:t>
        </w:r>
      </w:hyperlink>
      <w:r w:rsidDel="00000000" w:rsidR="00000000" w:rsidRPr="00000000">
        <w:rPr>
          <w:rtl w:val="0"/>
        </w:rPr>
      </w:r>
    </w:p>
    <w:p w:rsidR="00000000" w:rsidDel="00000000" w:rsidP="00000000" w:rsidRDefault="00000000" w:rsidRPr="00000000" w14:paraId="000007DC">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Check out the </w:t>
      </w:r>
      <w:r w:rsidDel="00000000" w:rsidR="00000000" w:rsidRPr="00000000">
        <w:rPr>
          <w:b w:val="1"/>
          <w:sz w:val="20"/>
          <w:szCs w:val="20"/>
          <w:rtl w:val="0"/>
        </w:rPr>
        <w:t xml:space="preserve">Engineering Excellence</w:t>
      </w:r>
      <w:hyperlink r:id="rId832">
        <w:r w:rsidDel="00000000" w:rsidR="00000000" w:rsidRPr="00000000">
          <w:rPr>
            <w:b w:val="1"/>
            <w:sz w:val="20"/>
            <w:szCs w:val="20"/>
            <w:rtl w:val="0"/>
          </w:rPr>
          <w:t xml:space="preserve"> </w:t>
        </w:r>
      </w:hyperlink>
      <w:hyperlink r:id="rId833">
        <w:r w:rsidDel="00000000" w:rsidR="00000000" w:rsidRPr="00000000">
          <w:rPr>
            <w:b w:val="1"/>
            <w:color w:val="1155cc"/>
            <w:sz w:val="20"/>
            <w:szCs w:val="20"/>
            <w:u w:val="single"/>
            <w:rtl w:val="0"/>
          </w:rPr>
          <w:t xml:space="preserve">System design learning path</w:t>
        </w:r>
      </w:hyperlink>
      <w:r w:rsidDel="00000000" w:rsidR="00000000" w:rsidRPr="00000000">
        <w:rPr>
          <w:sz w:val="20"/>
          <w:szCs w:val="20"/>
          <w:rtl w:val="0"/>
        </w:rPr>
        <w:t xml:space="preserve">. It incorporates the elements of</w:t>
      </w:r>
      <w:hyperlink r:id="rId834">
        <w:r w:rsidDel="00000000" w:rsidR="00000000" w:rsidRPr="00000000">
          <w:rPr>
            <w:sz w:val="20"/>
            <w:szCs w:val="20"/>
            <w:rtl w:val="0"/>
          </w:rPr>
          <w:t xml:space="preserve"> </w:t>
        </w:r>
      </w:hyperlink>
      <w:hyperlink r:id="rId835">
        <w:r w:rsidDel="00000000" w:rsidR="00000000" w:rsidRPr="00000000">
          <w:rPr>
            <w:color w:val="1155cc"/>
            <w:sz w:val="20"/>
            <w:szCs w:val="20"/>
            <w:u w:val="single"/>
            <w:rtl w:val="0"/>
          </w:rPr>
          <w:t xml:space="preserve">Design Process Framework</w:t>
        </w:r>
      </w:hyperlink>
      <w:r w:rsidDel="00000000" w:rsidR="00000000" w:rsidRPr="00000000">
        <w:rPr>
          <w:sz w:val="20"/>
          <w:szCs w:val="20"/>
          <w:rtl w:val="0"/>
        </w:rPr>
        <w:t xml:space="preserve">, and other resources across Amazon to help you on your system design journey. </w:t>
      </w:r>
    </w:p>
    <w:p w:rsidR="00000000" w:rsidDel="00000000" w:rsidP="00000000" w:rsidRDefault="00000000" w:rsidRPr="00000000" w14:paraId="000007DD">
      <w:pPr>
        <w:numPr>
          <w:ilvl w:val="0"/>
          <w:numId w:val="1"/>
        </w:numPr>
        <w:spacing w:after="240" w:before="0" w:beforeAutospacing="0" w:lineRule="auto"/>
        <w:ind w:left="720" w:hanging="360"/>
        <w:rPr>
          <w:sz w:val="20"/>
          <w:szCs w:val="20"/>
        </w:rPr>
      </w:pPr>
      <w:r w:rsidDel="00000000" w:rsidR="00000000" w:rsidRPr="00000000">
        <w:rPr>
          <w:b w:val="1"/>
          <w:sz w:val="20"/>
          <w:szCs w:val="20"/>
          <w:rtl w:val="0"/>
        </w:rPr>
        <w:t xml:space="preserve">DevCon Madrid 2023</w:t>
      </w:r>
      <w:r w:rsidDel="00000000" w:rsidR="00000000" w:rsidRPr="00000000">
        <w:rPr>
          <w:sz w:val="20"/>
          <w:szCs w:val="20"/>
          <w:rtl w:val="0"/>
        </w:rPr>
        <w:t xml:space="preserve">:</w:t>
      </w:r>
      <w:hyperlink r:id="rId836">
        <w:r w:rsidDel="00000000" w:rsidR="00000000" w:rsidRPr="00000000">
          <w:rPr>
            <w:sz w:val="20"/>
            <w:szCs w:val="20"/>
            <w:rtl w:val="0"/>
          </w:rPr>
          <w:t xml:space="preserve"> </w:t>
        </w:r>
      </w:hyperlink>
      <w:hyperlink r:id="rId837">
        <w:r w:rsidDel="00000000" w:rsidR="00000000" w:rsidRPr="00000000">
          <w:rPr>
            <w:color w:val="1155cc"/>
            <w:sz w:val="20"/>
            <w:szCs w:val="20"/>
            <w:u w:val="single"/>
            <w:rtl w:val="0"/>
          </w:rPr>
          <w:t xml:space="preserve">"A recipe for successful design reviews" on broadcast</w:t>
        </w:r>
      </w:hyperlink>
      <w:r w:rsidDel="00000000" w:rsidR="00000000" w:rsidRPr="00000000">
        <w:rPr>
          <w:sz w:val="20"/>
          <w:szCs w:val="20"/>
          <w:rtl w:val="0"/>
        </w:rPr>
        <w:t xml:space="preserve">, the slides for the presentation available</w:t>
      </w:r>
      <w:hyperlink r:id="rId838">
        <w:r w:rsidDel="00000000" w:rsidR="00000000" w:rsidRPr="00000000">
          <w:rPr>
            <w:sz w:val="20"/>
            <w:szCs w:val="20"/>
            <w:rtl w:val="0"/>
          </w:rPr>
          <w:t xml:space="preserve"> </w:t>
        </w:r>
      </w:hyperlink>
      <w:hyperlink r:id="rId839">
        <w:r w:rsidDel="00000000" w:rsidR="00000000" w:rsidRPr="00000000">
          <w:rPr>
            <w:color w:val="1155cc"/>
            <w:sz w:val="20"/>
            <w:szCs w:val="20"/>
            <w:u w:val="single"/>
            <w:rtl w:val="0"/>
          </w:rPr>
          <w:t xml:space="preserve">here on broadcast</w:t>
        </w:r>
      </w:hyperlink>
      <w:r w:rsidDel="00000000" w:rsidR="00000000" w:rsidRPr="00000000">
        <w:rPr>
          <w:sz w:val="20"/>
          <w:szCs w:val="20"/>
          <w:rtl w:val="0"/>
        </w:rPr>
        <w:t xml:space="preserve">, as well as</w:t>
      </w:r>
      <w:hyperlink r:id="rId840">
        <w:r w:rsidDel="00000000" w:rsidR="00000000" w:rsidRPr="00000000">
          <w:rPr>
            <w:sz w:val="20"/>
            <w:szCs w:val="20"/>
            <w:rtl w:val="0"/>
          </w:rPr>
          <w:t xml:space="preserve"> </w:t>
        </w:r>
      </w:hyperlink>
      <w:hyperlink r:id="rId841">
        <w:r w:rsidDel="00000000" w:rsidR="00000000" w:rsidRPr="00000000">
          <w:rPr>
            <w:color w:val="1155cc"/>
            <w:sz w:val="20"/>
            <w:szCs w:val="20"/>
            <w:u w:val="single"/>
            <w:rtl w:val="0"/>
          </w:rPr>
          <w:t xml:space="preserve">here</w:t>
        </w:r>
      </w:hyperlink>
      <w:r w:rsidDel="00000000" w:rsidR="00000000" w:rsidRPr="00000000">
        <w:rPr>
          <w:sz w:val="20"/>
          <w:szCs w:val="20"/>
          <w:rtl w:val="0"/>
        </w:rPr>
        <w:t xml:space="preserve"> in pdf format.</w:t>
      </w:r>
    </w:p>
    <w:p w:rsidR="00000000" w:rsidDel="00000000" w:rsidP="00000000" w:rsidRDefault="00000000" w:rsidRPr="00000000" w14:paraId="000007DE">
      <w:pPr>
        <w:rPr>
          <w:b w:val="1"/>
          <w:sz w:val="20"/>
          <w:szCs w:val="20"/>
        </w:rPr>
      </w:pPr>
      <w:r w:rsidDel="00000000" w:rsidR="00000000" w:rsidRPr="00000000">
        <w:rPr>
          <w:b w:val="1"/>
          <w:sz w:val="20"/>
          <w:szCs w:val="20"/>
          <w:rtl w:val="0"/>
        </w:rPr>
        <w:t xml:space="preserve">Purpose of a Design Review</w:t>
      </w:r>
    </w:p>
    <w:p w:rsidR="00000000" w:rsidDel="00000000" w:rsidP="00000000" w:rsidRDefault="00000000" w:rsidRPr="00000000" w14:paraId="000007DF">
      <w:pPr>
        <w:rPr>
          <w:sz w:val="20"/>
          <w:szCs w:val="20"/>
        </w:rPr>
      </w:pPr>
      <w:r w:rsidDel="00000000" w:rsidR="00000000" w:rsidRPr="00000000">
        <w:rPr>
          <w:sz w:val="20"/>
          <w:szCs w:val="20"/>
          <w:rtl w:val="0"/>
        </w:rPr>
        <w:t xml:space="preserve">These are design review goals common across Amazon that help make sure we deliver software with a high bar. (This list is not exhaustive)</w:t>
      </w:r>
    </w:p>
    <w:p w:rsidR="00000000" w:rsidDel="00000000" w:rsidP="00000000" w:rsidRDefault="00000000" w:rsidRPr="00000000" w14:paraId="000007E0">
      <w:pPr>
        <w:numPr>
          <w:ilvl w:val="0"/>
          <w:numId w:val="17"/>
        </w:numPr>
        <w:spacing w:after="0" w:afterAutospacing="0" w:before="240" w:lineRule="auto"/>
        <w:ind w:left="720" w:hanging="360"/>
        <w:rPr>
          <w:sz w:val="20"/>
          <w:szCs w:val="20"/>
        </w:rPr>
      </w:pPr>
      <w:r w:rsidDel="00000000" w:rsidR="00000000" w:rsidRPr="00000000">
        <w:rPr>
          <w:b w:val="1"/>
          <w:sz w:val="20"/>
          <w:szCs w:val="20"/>
          <w:rtl w:val="0"/>
        </w:rPr>
        <w:t xml:space="preserve">Achieve project goals, ensure we are implementing the right things and are aligned with short and long-term goals.</w:t>
      </w:r>
      <w:r w:rsidDel="00000000" w:rsidR="00000000" w:rsidRPr="00000000">
        <w:rPr>
          <w:sz w:val="20"/>
          <w:szCs w:val="20"/>
          <w:rtl w:val="0"/>
        </w:rPr>
        <w:t xml:space="preserve"> We ensure the design makes it clear what the problem is, and validate that the solution solves the problem.</w:t>
      </w:r>
    </w:p>
    <w:p w:rsidR="00000000" w:rsidDel="00000000" w:rsidP="00000000" w:rsidRDefault="00000000" w:rsidRPr="00000000" w14:paraId="000007E1">
      <w:pPr>
        <w:numPr>
          <w:ilvl w:val="0"/>
          <w:numId w:val="17"/>
        </w:numPr>
        <w:spacing w:after="0" w:afterAutospacing="0" w:before="0" w:beforeAutospacing="0" w:lineRule="auto"/>
        <w:ind w:left="720" w:hanging="360"/>
        <w:rPr>
          <w:sz w:val="20"/>
          <w:szCs w:val="20"/>
        </w:rPr>
      </w:pPr>
      <w:r w:rsidDel="00000000" w:rsidR="00000000" w:rsidRPr="00000000">
        <w:rPr>
          <w:b w:val="1"/>
          <w:sz w:val="20"/>
          <w:szCs w:val="20"/>
          <w:rtl w:val="0"/>
        </w:rPr>
        <w:t xml:space="preserve">Improve decisions through refining and vetting the design. </w:t>
      </w:r>
      <w:r w:rsidDel="00000000" w:rsidR="00000000" w:rsidRPr="00000000">
        <w:rPr>
          <w:sz w:val="20"/>
          <w:szCs w:val="20"/>
          <w:rtl w:val="0"/>
        </w:rPr>
        <w:t xml:space="preserve">We keep a high quality bar, apply best practices (OE, security, etc), vet that we are using the most appropriate infrastructure choices, understanding the why behind the decisions not just state what the decisions is. We seek to understand the trade-offs between approaches to help us vet the decisions.</w:t>
      </w:r>
    </w:p>
    <w:p w:rsidR="00000000" w:rsidDel="00000000" w:rsidP="00000000" w:rsidRDefault="00000000" w:rsidRPr="00000000" w14:paraId="000007E2">
      <w:pPr>
        <w:numPr>
          <w:ilvl w:val="0"/>
          <w:numId w:val="17"/>
        </w:numPr>
        <w:spacing w:after="0" w:afterAutospacing="0" w:before="0" w:beforeAutospacing="0" w:lineRule="auto"/>
        <w:ind w:left="720" w:hanging="360"/>
        <w:rPr>
          <w:sz w:val="20"/>
          <w:szCs w:val="20"/>
        </w:rPr>
      </w:pPr>
      <w:r w:rsidDel="00000000" w:rsidR="00000000" w:rsidRPr="00000000">
        <w:rPr>
          <w:b w:val="1"/>
          <w:sz w:val="20"/>
          <w:szCs w:val="20"/>
          <w:rtl w:val="0"/>
        </w:rPr>
        <w:t xml:space="preserve">Identify short and long-term risks and mitigations.</w:t>
      </w:r>
    </w:p>
    <w:p w:rsidR="00000000" w:rsidDel="00000000" w:rsidP="00000000" w:rsidRDefault="00000000" w:rsidRPr="00000000" w14:paraId="000007E3">
      <w:pPr>
        <w:numPr>
          <w:ilvl w:val="0"/>
          <w:numId w:val="17"/>
        </w:numPr>
        <w:spacing w:after="0" w:afterAutospacing="0" w:before="0" w:beforeAutospacing="0" w:lineRule="auto"/>
        <w:ind w:left="720" w:hanging="360"/>
        <w:rPr>
          <w:sz w:val="20"/>
          <w:szCs w:val="20"/>
        </w:rPr>
      </w:pPr>
      <w:r w:rsidDel="00000000" w:rsidR="00000000" w:rsidRPr="00000000">
        <w:rPr>
          <w:b w:val="1"/>
          <w:sz w:val="20"/>
          <w:szCs w:val="20"/>
          <w:rtl w:val="0"/>
        </w:rPr>
        <w:t xml:space="preserve">Identify one way doors and if they are acceptable given the risk assessment. Assess if the one-way doors can be avoided.</w:t>
      </w:r>
    </w:p>
    <w:p w:rsidR="00000000" w:rsidDel="00000000" w:rsidP="00000000" w:rsidRDefault="00000000" w:rsidRPr="00000000" w14:paraId="000007E4">
      <w:pPr>
        <w:numPr>
          <w:ilvl w:val="0"/>
          <w:numId w:val="17"/>
        </w:numPr>
        <w:spacing w:after="0" w:afterAutospacing="0" w:before="0" w:beforeAutospacing="0" w:lineRule="auto"/>
        <w:ind w:left="720" w:hanging="360"/>
        <w:rPr>
          <w:sz w:val="20"/>
          <w:szCs w:val="20"/>
        </w:rPr>
      </w:pPr>
      <w:r w:rsidDel="00000000" w:rsidR="00000000" w:rsidRPr="00000000">
        <w:rPr>
          <w:b w:val="1"/>
          <w:sz w:val="20"/>
          <w:szCs w:val="20"/>
          <w:rtl w:val="0"/>
        </w:rPr>
        <w:t xml:space="preserve">Assess for any failure modes or high severity issues that could impact or be caused by the solution, and that they are appropriately handled.</w:t>
      </w:r>
    </w:p>
    <w:p w:rsidR="00000000" w:rsidDel="00000000" w:rsidP="00000000" w:rsidRDefault="00000000" w:rsidRPr="00000000" w14:paraId="000007E5">
      <w:pPr>
        <w:numPr>
          <w:ilvl w:val="0"/>
          <w:numId w:val="17"/>
        </w:numPr>
        <w:spacing w:after="0" w:afterAutospacing="0" w:before="0" w:beforeAutospacing="0" w:lineRule="auto"/>
        <w:ind w:left="720" w:hanging="360"/>
        <w:rPr>
          <w:sz w:val="20"/>
          <w:szCs w:val="20"/>
        </w:rPr>
      </w:pPr>
      <w:r w:rsidDel="00000000" w:rsidR="00000000" w:rsidRPr="00000000">
        <w:rPr>
          <w:b w:val="1"/>
          <w:sz w:val="20"/>
          <w:szCs w:val="20"/>
          <w:rtl w:val="0"/>
        </w:rPr>
        <w:t xml:space="preserve">Identify who is impacted by the changes proposed, ensure impact is accounted for. </w:t>
      </w:r>
      <w:r w:rsidDel="00000000" w:rsidR="00000000" w:rsidRPr="00000000">
        <w:rPr>
          <w:sz w:val="20"/>
          <w:szCs w:val="20"/>
          <w:rtl w:val="0"/>
        </w:rPr>
        <w:t xml:space="preserve">Identify if any teams/systems impacted are not accounted for, schedule additional review with impacted teams (or team POCs) if not.</w:t>
      </w:r>
    </w:p>
    <w:p w:rsidR="00000000" w:rsidDel="00000000" w:rsidP="00000000" w:rsidRDefault="00000000" w:rsidRPr="00000000" w14:paraId="000007E6">
      <w:pPr>
        <w:numPr>
          <w:ilvl w:val="0"/>
          <w:numId w:val="17"/>
        </w:numPr>
        <w:spacing w:after="240" w:before="0" w:beforeAutospacing="0" w:lineRule="auto"/>
        <w:ind w:left="720" w:hanging="360"/>
        <w:rPr>
          <w:sz w:val="20"/>
          <w:szCs w:val="20"/>
        </w:rPr>
      </w:pPr>
      <w:r w:rsidDel="00000000" w:rsidR="00000000" w:rsidRPr="00000000">
        <w:rPr>
          <w:b w:val="1"/>
          <w:sz w:val="20"/>
          <w:szCs w:val="20"/>
          <w:rtl w:val="0"/>
        </w:rPr>
        <w:t xml:space="preserve">Ensure team ownership, by bringing the team along</w:t>
      </w:r>
      <w:r w:rsidDel="00000000" w:rsidR="00000000" w:rsidRPr="00000000">
        <w:rPr>
          <w:sz w:val="20"/>
          <w:szCs w:val="20"/>
          <w:rtl w:val="0"/>
        </w:rPr>
        <w:t xml:space="preserve"> with changes and additions to the scope of ownership.</w:t>
      </w:r>
    </w:p>
    <w:p w:rsidR="00000000" w:rsidDel="00000000" w:rsidP="00000000" w:rsidRDefault="00000000" w:rsidRPr="00000000" w14:paraId="000007E7">
      <w:pPr>
        <w:rPr>
          <w:b w:val="1"/>
          <w:sz w:val="20"/>
          <w:szCs w:val="20"/>
        </w:rPr>
      </w:pPr>
      <w:r w:rsidDel="00000000" w:rsidR="00000000" w:rsidRPr="00000000">
        <w:rPr>
          <w:b w:val="1"/>
          <w:sz w:val="20"/>
          <w:szCs w:val="20"/>
          <w:rtl w:val="0"/>
        </w:rPr>
        <w:t xml:space="preserve">The Importance of Live Conversation for Design Reviews</w:t>
      </w:r>
    </w:p>
    <w:p w:rsidR="00000000" w:rsidDel="00000000" w:rsidP="00000000" w:rsidRDefault="00000000" w:rsidRPr="00000000" w14:paraId="000007E8">
      <w:pPr>
        <w:rPr>
          <w:sz w:val="20"/>
          <w:szCs w:val="20"/>
        </w:rPr>
      </w:pPr>
      <w:r w:rsidDel="00000000" w:rsidR="00000000" w:rsidRPr="00000000">
        <w:rPr>
          <w:sz w:val="20"/>
          <w:szCs w:val="20"/>
          <w:rtl w:val="0"/>
        </w:rPr>
        <w:t xml:space="preserve">A design review meeting is the primary forum for the dialogue that helps people understand view points and data points from other perspectives. It is not about defending opinions or counter points, it is an opportunity to get clarity and deeper understanding of the problem, approach and solution.</w:t>
        <w:br w:type="textWrapping"/>
        <w:br w:type="textWrapping"/>
        <w:t xml:space="preserve">Avoiding live conversation and defaulting to asynchronous written conversation can feel safer, but it is less likely to resolve issues, conflicts, align and build trust for important topics. When people don’t talk they invent and speculate and jump to assumptions. People will either assume you disagree or agree based on their assumptions. Written communication can lose intention and tone. Think back to a long thread on a Code Review that you realized later would have been much clearer to have as a live conversation.</w:t>
        <w:br w:type="textWrapping"/>
        <w:br w:type="textWrapping"/>
        <w:t xml:space="preserve">A live conversation sparks ideas, motivates and includes; the participants can all contribute in asking clarifying questions, adding new view points, and fleshing out ideas.</w:t>
      </w:r>
      <w:r w:rsidDel="00000000" w:rsidR="00000000" w:rsidRPr="00000000">
        <w:rPr>
          <w:i w:val="1"/>
          <w:sz w:val="20"/>
          <w:szCs w:val="20"/>
          <w:rtl w:val="0"/>
        </w:rPr>
        <w:t xml:space="preserve"> </w:t>
      </w:r>
      <w:r w:rsidDel="00000000" w:rsidR="00000000" w:rsidRPr="00000000">
        <w:rPr>
          <w:sz w:val="20"/>
          <w:szCs w:val="20"/>
          <w:rtl w:val="0"/>
        </w:rPr>
        <w:t xml:space="preserve">The design owner is put in a position where they are forced to clearly articulate their thought process and design decisions. The process of examining your own thought process in this way helps vet your own decisions, while adding clarity for others and inviting them to participate in contributing to ideas.</w:t>
        <w:br w:type="textWrapping"/>
        <w:br w:type="textWrapping"/>
        <w:t xml:space="preserve">The result of live conversation and dialogue in a design review is a technical design that is strengthened by incorporating and adjusting for other view points to better achieve our business and technical goals. We gain alignment across the stakeholders, create trust in our approach and solutions, as well as earn trust with those we work with.</w:t>
        <w:br w:type="textWrapping"/>
        <w:t xml:space="preserve"> </w:t>
      </w:r>
    </w:p>
    <w:p w:rsidR="00000000" w:rsidDel="00000000" w:rsidP="00000000" w:rsidRDefault="00000000" w:rsidRPr="00000000" w14:paraId="000007E9">
      <w:pPr>
        <w:rPr>
          <w:b w:val="1"/>
          <w:sz w:val="20"/>
          <w:szCs w:val="20"/>
        </w:rPr>
      </w:pPr>
      <w:r w:rsidDel="00000000" w:rsidR="00000000" w:rsidRPr="00000000">
        <w:rPr>
          <w:b w:val="1"/>
          <w:sz w:val="20"/>
          <w:szCs w:val="20"/>
          <w:rtl w:val="0"/>
        </w:rPr>
        <w:t xml:space="preserve">Tenets (unless you know better ones...)</w:t>
      </w:r>
    </w:p>
    <w:p w:rsidR="00000000" w:rsidDel="00000000" w:rsidP="00000000" w:rsidRDefault="00000000" w:rsidRPr="00000000" w14:paraId="000007EA">
      <w:pPr>
        <w:numPr>
          <w:ilvl w:val="0"/>
          <w:numId w:val="219"/>
        </w:numPr>
        <w:spacing w:after="0" w:afterAutospacing="0" w:before="240" w:lineRule="auto"/>
        <w:ind w:left="720" w:hanging="360"/>
        <w:rPr>
          <w:sz w:val="20"/>
          <w:szCs w:val="20"/>
        </w:rPr>
      </w:pPr>
      <w:r w:rsidDel="00000000" w:rsidR="00000000" w:rsidRPr="00000000">
        <w:rPr>
          <w:b w:val="1"/>
          <w:sz w:val="20"/>
          <w:szCs w:val="20"/>
          <w:rtl w:val="0"/>
        </w:rPr>
        <w:t xml:space="preserve">Respect What Came Before:</w:t>
      </w:r>
      <w:r w:rsidDel="00000000" w:rsidR="00000000" w:rsidRPr="00000000">
        <w:rPr>
          <w:sz w:val="20"/>
          <w:szCs w:val="20"/>
          <w:rtl w:val="0"/>
        </w:rPr>
        <w:t xml:space="preserve"> Whether it’s the wisdom of established best practices at Amazon, or the evolution of use cases and constraints over time, it is important to not dismiss the decisions of the past. While free to establish a bold new direction, judgement should be exercised to reduce risk and build on what has demonstrated to be successful in the past.</w:t>
      </w:r>
    </w:p>
    <w:p w:rsidR="00000000" w:rsidDel="00000000" w:rsidP="00000000" w:rsidRDefault="00000000" w:rsidRPr="00000000" w14:paraId="000007EB">
      <w:pPr>
        <w:numPr>
          <w:ilvl w:val="0"/>
          <w:numId w:val="219"/>
        </w:numPr>
        <w:spacing w:after="0" w:afterAutospacing="0" w:before="0" w:beforeAutospacing="0" w:lineRule="auto"/>
        <w:ind w:left="720" w:hanging="360"/>
        <w:rPr>
          <w:sz w:val="20"/>
          <w:szCs w:val="20"/>
        </w:rPr>
      </w:pPr>
      <w:r w:rsidDel="00000000" w:rsidR="00000000" w:rsidRPr="00000000">
        <w:rPr>
          <w:b w:val="1"/>
          <w:sz w:val="20"/>
          <w:szCs w:val="20"/>
          <w:rtl w:val="0"/>
        </w:rPr>
        <w:t xml:space="preserve">Be an Exemplary Practitioner of Disconfirming Assumptions:</w:t>
      </w:r>
      <w:r w:rsidDel="00000000" w:rsidR="00000000" w:rsidRPr="00000000">
        <w:rPr>
          <w:sz w:val="20"/>
          <w:szCs w:val="20"/>
          <w:rtl w:val="0"/>
        </w:rPr>
        <w:t xml:space="preserve"> While design reviews contain checklist items, use the process as a mechanism to actively probe and disconfirm your own assumptions. Be prepared to discuss and explain all your design choices, simplifiers, and tradeoffs while constraining to what is scope for the design.</w:t>
      </w:r>
    </w:p>
    <w:p w:rsidR="00000000" w:rsidDel="00000000" w:rsidP="00000000" w:rsidRDefault="00000000" w:rsidRPr="00000000" w14:paraId="000007EC">
      <w:pPr>
        <w:numPr>
          <w:ilvl w:val="0"/>
          <w:numId w:val="219"/>
        </w:numPr>
        <w:spacing w:after="0" w:afterAutospacing="0" w:before="0" w:beforeAutospacing="0" w:lineRule="auto"/>
        <w:ind w:left="720" w:hanging="360"/>
        <w:rPr>
          <w:sz w:val="20"/>
          <w:szCs w:val="20"/>
        </w:rPr>
      </w:pPr>
      <w:r w:rsidDel="00000000" w:rsidR="00000000" w:rsidRPr="00000000">
        <w:rPr>
          <w:b w:val="1"/>
          <w:sz w:val="20"/>
          <w:szCs w:val="20"/>
          <w:rtl w:val="0"/>
        </w:rPr>
        <w:t xml:space="preserve">Dialogue Earns Trust:</w:t>
      </w:r>
      <w:r w:rsidDel="00000000" w:rsidR="00000000" w:rsidRPr="00000000">
        <w:rPr>
          <w:sz w:val="20"/>
          <w:szCs w:val="20"/>
          <w:rtl w:val="0"/>
        </w:rPr>
        <w:t xml:space="preserve"> While there are perceived efficiencies with offline reviews, these efficiencies can be shallow if the audience does not possess an equivalent understanding of the assumptions and decisions. Active, live dialogue offers the opportunity to probe assumptions and decisions, while simultaneously providing learning and teaching opportunities. The shared understanding that results earns trust to make aligned decisions.</w:t>
      </w:r>
    </w:p>
    <w:p w:rsidR="00000000" w:rsidDel="00000000" w:rsidP="00000000" w:rsidRDefault="00000000" w:rsidRPr="00000000" w14:paraId="000007ED">
      <w:pPr>
        <w:numPr>
          <w:ilvl w:val="0"/>
          <w:numId w:val="219"/>
        </w:numPr>
        <w:spacing w:after="0" w:afterAutospacing="0" w:before="0" w:beforeAutospacing="0" w:lineRule="auto"/>
        <w:ind w:left="720" w:hanging="360"/>
        <w:rPr>
          <w:sz w:val="20"/>
          <w:szCs w:val="20"/>
        </w:rPr>
      </w:pPr>
      <w:r w:rsidDel="00000000" w:rsidR="00000000" w:rsidRPr="00000000">
        <w:rPr>
          <w:b w:val="1"/>
          <w:sz w:val="20"/>
          <w:szCs w:val="20"/>
          <w:rtl w:val="0"/>
        </w:rPr>
        <w:t xml:space="preserve">Structured Dialogue Drives Actionable Outcomes:</w:t>
      </w:r>
      <w:r w:rsidDel="00000000" w:rsidR="00000000" w:rsidRPr="00000000">
        <w:rPr>
          <w:sz w:val="20"/>
          <w:szCs w:val="20"/>
          <w:rtl w:val="0"/>
        </w:rPr>
        <w:t xml:space="preserve"> While the review process should ask questions, and tangents may be explored, the design owner is responsible to provide Customer Value. As a result, the design owner must take Ownership of Notes, Risks, Decisions, and Actions for every dialogue; structure makes this repeatable. This also means that breakout conversations should ensure that relevant points are captured in the design.</w:t>
      </w:r>
    </w:p>
    <w:p w:rsidR="00000000" w:rsidDel="00000000" w:rsidP="00000000" w:rsidRDefault="00000000" w:rsidRPr="00000000" w14:paraId="000007EE">
      <w:pPr>
        <w:numPr>
          <w:ilvl w:val="0"/>
          <w:numId w:val="219"/>
        </w:numPr>
        <w:spacing w:after="0" w:afterAutospacing="0" w:before="0" w:beforeAutospacing="0" w:lineRule="auto"/>
        <w:ind w:left="720" w:hanging="360"/>
        <w:rPr>
          <w:sz w:val="20"/>
          <w:szCs w:val="20"/>
        </w:rPr>
      </w:pPr>
      <w:r w:rsidDel="00000000" w:rsidR="00000000" w:rsidRPr="00000000">
        <w:rPr>
          <w:b w:val="1"/>
          <w:sz w:val="20"/>
          <w:szCs w:val="20"/>
          <w:rtl w:val="0"/>
        </w:rPr>
        <w:t xml:space="preserve">Iteration over Perfection:</w:t>
      </w:r>
      <w:r w:rsidDel="00000000" w:rsidR="00000000" w:rsidRPr="00000000">
        <w:rPr>
          <w:sz w:val="20"/>
          <w:szCs w:val="20"/>
          <w:rtl w:val="0"/>
        </w:rPr>
        <w:t xml:space="preserve"> Bias for Action and Insist on the Highest Standards do not co-exist often. When forced to choose between the two: 1) One-Way Door decisions index towards Insist on the Highest Standards to reduce risk; and 2) Two-Way Door decisions index towards Bias for Action and iteration to provide velocity and progressive value.</w:t>
      </w:r>
    </w:p>
    <w:p w:rsidR="00000000" w:rsidDel="00000000" w:rsidP="00000000" w:rsidRDefault="00000000" w:rsidRPr="00000000" w14:paraId="000007EF">
      <w:pPr>
        <w:numPr>
          <w:ilvl w:val="0"/>
          <w:numId w:val="219"/>
        </w:numPr>
        <w:spacing w:after="240" w:before="0" w:beforeAutospacing="0" w:lineRule="auto"/>
        <w:ind w:left="720" w:hanging="360"/>
        <w:rPr>
          <w:sz w:val="20"/>
          <w:szCs w:val="20"/>
        </w:rPr>
      </w:pPr>
      <w:r w:rsidDel="00000000" w:rsidR="00000000" w:rsidRPr="00000000">
        <w:rPr>
          <w:b w:val="1"/>
          <w:sz w:val="20"/>
          <w:szCs w:val="20"/>
          <w:rtl w:val="0"/>
        </w:rPr>
        <w:t xml:space="preserve">Designs over Docs: </w:t>
      </w:r>
      <w:r w:rsidDel="00000000" w:rsidR="00000000" w:rsidRPr="00000000">
        <w:rPr>
          <w:sz w:val="20"/>
          <w:szCs w:val="20"/>
          <w:rtl w:val="0"/>
        </w:rPr>
        <w:t xml:space="preserve">While it is important to strive for high-quality docs that are presentable at multiple levels of leadership and across organizations, designs are the desired deliverable. Index on the clarity needed to communicate the concepts to the target audience. An audience more intimate with a subject has context already, allowing a design to be iterated more quickly. A critical concept that requires leadership visibility or feedback will require more crispness and attention to the quality of the narrative.</w:t>
      </w:r>
    </w:p>
    <w:p w:rsidR="00000000" w:rsidDel="00000000" w:rsidP="00000000" w:rsidRDefault="00000000" w:rsidRPr="00000000" w14:paraId="000007F0">
      <w:pPr>
        <w:rPr>
          <w:b w:val="1"/>
          <w:sz w:val="20"/>
          <w:szCs w:val="20"/>
        </w:rPr>
      </w:pPr>
      <w:r w:rsidDel="00000000" w:rsidR="00000000" w:rsidRPr="00000000">
        <w:rPr>
          <w:b w:val="1"/>
          <w:sz w:val="20"/>
          <w:szCs w:val="20"/>
          <w:rtl w:val="0"/>
        </w:rPr>
        <w:t xml:space="preserve">Business Goals for Design Review Process</w:t>
      </w:r>
    </w:p>
    <w:p w:rsidR="00000000" w:rsidDel="00000000" w:rsidP="00000000" w:rsidRDefault="00000000" w:rsidRPr="00000000" w14:paraId="000007F1">
      <w:pPr>
        <w:rPr>
          <w:i w:val="1"/>
          <w:sz w:val="20"/>
          <w:szCs w:val="20"/>
        </w:rPr>
      </w:pPr>
      <w:r w:rsidDel="00000000" w:rsidR="00000000" w:rsidRPr="00000000">
        <w:rPr>
          <w:i w:val="1"/>
          <w:sz w:val="20"/>
          <w:szCs w:val="20"/>
          <w:rtl w:val="0"/>
        </w:rPr>
        <w:t xml:space="preserve">These business goals are evolutionary outcomes of an iterative process, they are improvements but not easily quantified. Rather than crisp measurements, success is indicated by regular and periodic calibration of the goals, over time.</w:t>
      </w:r>
    </w:p>
    <w:p w:rsidR="00000000" w:rsidDel="00000000" w:rsidP="00000000" w:rsidRDefault="00000000" w:rsidRPr="00000000" w14:paraId="000007F2">
      <w:pPr>
        <w:numPr>
          <w:ilvl w:val="0"/>
          <w:numId w:val="50"/>
        </w:numPr>
        <w:spacing w:after="0" w:afterAutospacing="0" w:before="240" w:lineRule="auto"/>
        <w:ind w:left="720" w:hanging="360"/>
        <w:rPr>
          <w:sz w:val="20"/>
          <w:szCs w:val="20"/>
        </w:rPr>
      </w:pPr>
      <w:r w:rsidDel="00000000" w:rsidR="00000000" w:rsidRPr="00000000">
        <w:rPr>
          <w:b w:val="1"/>
          <w:sz w:val="20"/>
          <w:szCs w:val="20"/>
          <w:rtl w:val="0"/>
        </w:rPr>
        <w:t xml:space="preserve">Goal:</w:t>
      </w:r>
      <w:r w:rsidDel="00000000" w:rsidR="00000000" w:rsidRPr="00000000">
        <w:rPr>
          <w:sz w:val="20"/>
          <w:szCs w:val="20"/>
          <w:rtl w:val="0"/>
        </w:rPr>
        <w:t xml:space="preserve"> Produce high-quality designs. </w:t>
      </w:r>
      <w:r w:rsidDel="00000000" w:rsidR="00000000" w:rsidRPr="00000000">
        <w:rPr>
          <w:b w:val="1"/>
          <w:sz w:val="20"/>
          <w:szCs w:val="20"/>
          <w:rtl w:val="0"/>
        </w:rPr>
        <w:t xml:space="preserve">Calibration:</w:t>
      </w:r>
      <w:r w:rsidDel="00000000" w:rsidR="00000000" w:rsidRPr="00000000">
        <w:rPr>
          <w:sz w:val="20"/>
          <w:szCs w:val="20"/>
          <w:rtl w:val="0"/>
        </w:rPr>
        <w:t xml:space="preserve"> Design artifacts should not require updates to address launch issues that weren’t already captured as known risks.</w:t>
      </w:r>
    </w:p>
    <w:p w:rsidR="00000000" w:rsidDel="00000000" w:rsidP="00000000" w:rsidRDefault="00000000" w:rsidRPr="00000000" w14:paraId="000007F3">
      <w:pPr>
        <w:numPr>
          <w:ilvl w:val="0"/>
          <w:numId w:val="50"/>
        </w:numPr>
        <w:spacing w:after="0" w:afterAutospacing="0" w:before="0" w:beforeAutospacing="0" w:lineRule="auto"/>
        <w:ind w:left="720" w:hanging="360"/>
        <w:rPr>
          <w:sz w:val="20"/>
          <w:szCs w:val="20"/>
        </w:rPr>
      </w:pPr>
      <w:r w:rsidDel="00000000" w:rsidR="00000000" w:rsidRPr="00000000">
        <w:rPr>
          <w:b w:val="1"/>
          <w:sz w:val="20"/>
          <w:szCs w:val="20"/>
          <w:rtl w:val="0"/>
        </w:rPr>
        <w:t xml:space="preserve">Goal:</w:t>
      </w:r>
      <w:r w:rsidDel="00000000" w:rsidR="00000000" w:rsidRPr="00000000">
        <w:rPr>
          <w:sz w:val="20"/>
          <w:szCs w:val="20"/>
          <w:rtl w:val="0"/>
        </w:rPr>
        <w:t xml:space="preserve"> Define RACI-style (Responsible, Accountable, Consulted, and Informed) roles for the design review process so that it is clear who to include on a design review, at what stage they should be involved, and what expectations the design owner has of them. </w:t>
      </w:r>
      <w:r w:rsidDel="00000000" w:rsidR="00000000" w:rsidRPr="00000000">
        <w:rPr>
          <w:b w:val="1"/>
          <w:sz w:val="20"/>
          <w:szCs w:val="20"/>
          <w:rtl w:val="0"/>
        </w:rPr>
        <w:t xml:space="preserve">Calibration:</w:t>
      </w:r>
      <w:r w:rsidDel="00000000" w:rsidR="00000000" w:rsidRPr="00000000">
        <w:rPr>
          <w:sz w:val="20"/>
          <w:szCs w:val="20"/>
          <w:rtl w:val="0"/>
        </w:rPr>
        <w:t xml:space="preserve"> Design Owners understand the role definitions, the expectations for those roles, and confidently assert they have the right level of feedback and visibility to their designs.</w:t>
      </w:r>
    </w:p>
    <w:p w:rsidR="00000000" w:rsidDel="00000000" w:rsidP="00000000" w:rsidRDefault="00000000" w:rsidRPr="00000000" w14:paraId="000007F4">
      <w:pPr>
        <w:numPr>
          <w:ilvl w:val="0"/>
          <w:numId w:val="50"/>
        </w:numPr>
        <w:spacing w:after="0" w:afterAutospacing="0" w:before="0" w:beforeAutospacing="0" w:lineRule="auto"/>
        <w:ind w:left="720" w:hanging="360"/>
        <w:rPr>
          <w:sz w:val="20"/>
          <w:szCs w:val="20"/>
        </w:rPr>
      </w:pPr>
      <w:r w:rsidDel="00000000" w:rsidR="00000000" w:rsidRPr="00000000">
        <w:rPr>
          <w:b w:val="1"/>
          <w:sz w:val="20"/>
          <w:szCs w:val="20"/>
          <w:rtl w:val="0"/>
        </w:rPr>
        <w:t xml:space="preserve">Goal:</w:t>
      </w:r>
      <w:r w:rsidDel="00000000" w:rsidR="00000000" w:rsidRPr="00000000">
        <w:rPr>
          <w:sz w:val="20"/>
          <w:szCs w:val="20"/>
          <w:rtl w:val="0"/>
        </w:rPr>
        <w:t xml:space="preserve"> Create a predictable design review process that limits open-ended investigations and encourages accountability to Customer value on a timely basis. </w:t>
      </w:r>
      <w:r w:rsidDel="00000000" w:rsidR="00000000" w:rsidRPr="00000000">
        <w:rPr>
          <w:b w:val="1"/>
          <w:sz w:val="20"/>
          <w:szCs w:val="20"/>
          <w:rtl w:val="0"/>
        </w:rPr>
        <w:t xml:space="preserve">Calibration:</w:t>
      </w:r>
      <w:r w:rsidDel="00000000" w:rsidR="00000000" w:rsidRPr="00000000">
        <w:rPr>
          <w:sz w:val="20"/>
          <w:szCs w:val="20"/>
          <w:rtl w:val="0"/>
        </w:rPr>
        <w:t xml:space="preserve"> Milestone planners can confidently estimate timelines for design artifacts as part of the overall program management life cycle with design owners. Changes/Updates are acceptable but design owners are accountable to commitments.</w:t>
      </w:r>
    </w:p>
    <w:p w:rsidR="00000000" w:rsidDel="00000000" w:rsidP="00000000" w:rsidRDefault="00000000" w:rsidRPr="00000000" w14:paraId="000007F5">
      <w:pPr>
        <w:numPr>
          <w:ilvl w:val="0"/>
          <w:numId w:val="50"/>
        </w:numPr>
        <w:spacing w:after="0" w:afterAutospacing="0" w:before="0" w:beforeAutospacing="0" w:lineRule="auto"/>
        <w:ind w:left="720" w:hanging="360"/>
        <w:rPr>
          <w:sz w:val="20"/>
          <w:szCs w:val="20"/>
        </w:rPr>
      </w:pPr>
      <w:r w:rsidDel="00000000" w:rsidR="00000000" w:rsidRPr="00000000">
        <w:rPr>
          <w:b w:val="1"/>
          <w:sz w:val="20"/>
          <w:szCs w:val="20"/>
          <w:rtl w:val="0"/>
        </w:rPr>
        <w:t xml:space="preserve">Goal:</w:t>
      </w:r>
      <w:r w:rsidDel="00000000" w:rsidR="00000000" w:rsidRPr="00000000">
        <w:rPr>
          <w:sz w:val="20"/>
          <w:szCs w:val="20"/>
          <w:rtl w:val="0"/>
        </w:rPr>
        <w:t xml:space="preserve"> Create a process that can scale from small designs to very large designs. </w:t>
      </w:r>
      <w:r w:rsidDel="00000000" w:rsidR="00000000" w:rsidRPr="00000000">
        <w:rPr>
          <w:b w:val="1"/>
          <w:sz w:val="20"/>
          <w:szCs w:val="20"/>
          <w:rtl w:val="0"/>
        </w:rPr>
        <w:t xml:space="preserve">Calibration:</w:t>
      </w:r>
      <w:r w:rsidDel="00000000" w:rsidR="00000000" w:rsidRPr="00000000">
        <w:rPr>
          <w:sz w:val="20"/>
          <w:szCs w:val="20"/>
          <w:rtl w:val="0"/>
        </w:rPr>
        <w:t xml:space="preserve"> Design Owners should be able to follow and use the process to align/communicate designs from small and iterative changes to large and disruptive. The process is flexible enough to respond to varying levels of scale, but specific enough to provide guidance.</w:t>
      </w:r>
    </w:p>
    <w:p w:rsidR="00000000" w:rsidDel="00000000" w:rsidP="00000000" w:rsidRDefault="00000000" w:rsidRPr="00000000" w14:paraId="000007F6">
      <w:pPr>
        <w:numPr>
          <w:ilvl w:val="0"/>
          <w:numId w:val="50"/>
        </w:numPr>
        <w:spacing w:after="240" w:before="0" w:beforeAutospacing="0" w:lineRule="auto"/>
        <w:ind w:left="720" w:hanging="360"/>
        <w:rPr>
          <w:sz w:val="20"/>
          <w:szCs w:val="20"/>
        </w:rPr>
      </w:pPr>
      <w:r w:rsidDel="00000000" w:rsidR="00000000" w:rsidRPr="00000000">
        <w:rPr>
          <w:b w:val="1"/>
          <w:sz w:val="20"/>
          <w:szCs w:val="20"/>
          <w:rtl w:val="0"/>
        </w:rPr>
        <w:t xml:space="preserve">Goal:</w:t>
      </w:r>
      <w:r w:rsidDel="00000000" w:rsidR="00000000" w:rsidRPr="00000000">
        <w:rPr>
          <w:sz w:val="20"/>
          <w:szCs w:val="20"/>
          <w:rtl w:val="0"/>
        </w:rPr>
        <w:t xml:space="preserve"> Ensure design docs are historical artifacts that communicate decision rationale. </w:t>
      </w:r>
      <w:r w:rsidDel="00000000" w:rsidR="00000000" w:rsidRPr="00000000">
        <w:rPr>
          <w:b w:val="1"/>
          <w:sz w:val="20"/>
          <w:szCs w:val="20"/>
          <w:rtl w:val="0"/>
        </w:rPr>
        <w:t xml:space="preserve">Calibration:</w:t>
      </w:r>
      <w:r w:rsidDel="00000000" w:rsidR="00000000" w:rsidRPr="00000000">
        <w:rPr>
          <w:sz w:val="20"/>
          <w:szCs w:val="20"/>
          <w:rtl w:val="0"/>
        </w:rPr>
        <w:t xml:space="preserve"> Stakeholders should be able to revisit a design doc and clearly understand the system, constraints, risks, and decisions associated with a design in order to own, operate, or evolve the same.</w:t>
      </w:r>
    </w:p>
    <w:p w:rsidR="00000000" w:rsidDel="00000000" w:rsidP="00000000" w:rsidRDefault="00000000" w:rsidRPr="00000000" w14:paraId="000007F7">
      <w:pPr>
        <w:rPr>
          <w:b w:val="1"/>
          <w:sz w:val="20"/>
          <w:szCs w:val="20"/>
        </w:rPr>
      </w:pPr>
      <w:r w:rsidDel="00000000" w:rsidR="00000000" w:rsidRPr="00000000">
        <w:rPr>
          <w:b w:val="1"/>
          <w:sz w:val="20"/>
          <w:szCs w:val="20"/>
          <w:rtl w:val="0"/>
        </w:rPr>
        <w:t xml:space="preserve">Design Review Roles</w:t>
      </w:r>
    </w:p>
    <w:p w:rsidR="00000000" w:rsidDel="00000000" w:rsidP="00000000" w:rsidRDefault="00000000" w:rsidRPr="00000000" w14:paraId="000007F8">
      <w:pPr>
        <w:rPr>
          <w:b w:val="1"/>
          <w:sz w:val="20"/>
          <w:szCs w:val="20"/>
        </w:rPr>
      </w:pPr>
      <w:r w:rsidDel="00000000" w:rsidR="00000000" w:rsidRPr="00000000">
        <w:rPr>
          <w:b w:val="1"/>
          <w:sz w:val="20"/>
          <w:szCs w:val="20"/>
          <w:rtl w:val="0"/>
        </w:rPr>
        <w:t xml:space="preserve">Role Definitions</w:t>
      </w:r>
    </w:p>
    <w:p w:rsidR="00000000" w:rsidDel="00000000" w:rsidP="00000000" w:rsidRDefault="00000000" w:rsidRPr="00000000" w14:paraId="000007F9">
      <w:pPr>
        <w:rPr>
          <w:sz w:val="20"/>
          <w:szCs w:val="20"/>
        </w:rPr>
      </w:pPr>
      <w:r w:rsidDel="00000000" w:rsidR="00000000" w:rsidRPr="00000000">
        <w:rPr>
          <w:sz w:val="20"/>
          <w:szCs w:val="20"/>
          <w:rtl w:val="0"/>
        </w:rPr>
        <w:t xml:space="preserve">We follow the RACI (Responsible, Accountable, Consulted, Informed) model so that it is clear who to include on a design review, at what stage they should be involved, and what expectations the design owner has of them.  Read more about</w:t>
      </w:r>
      <w:hyperlink r:id="rId842">
        <w:r w:rsidDel="00000000" w:rsidR="00000000" w:rsidRPr="00000000">
          <w:rPr>
            <w:sz w:val="20"/>
            <w:szCs w:val="20"/>
            <w:rtl w:val="0"/>
          </w:rPr>
          <w:t xml:space="preserve"> </w:t>
        </w:r>
      </w:hyperlink>
      <w:hyperlink r:id="rId843">
        <w:r w:rsidDel="00000000" w:rsidR="00000000" w:rsidRPr="00000000">
          <w:rPr>
            <w:color w:val="1155cc"/>
            <w:sz w:val="20"/>
            <w:szCs w:val="20"/>
            <w:u w:val="single"/>
            <w:rtl w:val="0"/>
          </w:rPr>
          <w:t xml:space="preserve">RACI on Wikipedia</w:t>
        </w:r>
      </w:hyperlink>
      <w:r w:rsidDel="00000000" w:rsidR="00000000" w:rsidRPr="00000000">
        <w:rPr>
          <w:sz w:val="20"/>
          <w:szCs w:val="20"/>
          <w:rtl w:val="0"/>
        </w:rPr>
        <w:t xml:space="preserve">.</w:t>
      </w:r>
    </w:p>
    <w:tbl>
      <w:tblPr>
        <w:tblStyle w:val="Table2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7635"/>
        <w:tblGridChange w:id="0">
          <w:tblGrid>
            <w:gridCol w:w="1260"/>
            <w:gridCol w:w="7635"/>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7FA">
            <w:pPr>
              <w:jc w:val="center"/>
              <w:rPr>
                <w:b w:val="1"/>
                <w:sz w:val="20"/>
                <w:szCs w:val="20"/>
              </w:rPr>
            </w:pPr>
            <w:r w:rsidDel="00000000" w:rsidR="00000000" w:rsidRPr="00000000">
              <w:rPr>
                <w:b w:val="1"/>
                <w:sz w:val="20"/>
                <w:szCs w:val="20"/>
                <w:rtl w:val="0"/>
              </w:rPr>
              <w:t xml:space="preserve">RACI Role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7FB">
            <w:pPr>
              <w:jc w:val="center"/>
              <w:rPr>
                <w:b w:val="1"/>
                <w:sz w:val="20"/>
                <w:szCs w:val="20"/>
              </w:rPr>
            </w:pPr>
            <w:r w:rsidDel="00000000" w:rsidR="00000000" w:rsidRPr="00000000">
              <w:rPr>
                <w:b w:val="1"/>
                <w:sz w:val="20"/>
                <w:szCs w:val="20"/>
                <w:rtl w:val="0"/>
              </w:rPr>
              <w:t xml:space="preserve">Design Review Role</w:t>
            </w:r>
          </w:p>
        </w:tc>
      </w:tr>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7FC">
            <w:pPr>
              <w:rPr>
                <w:sz w:val="20"/>
                <w:szCs w:val="20"/>
              </w:rPr>
            </w:pPr>
            <w:r w:rsidDel="00000000" w:rsidR="00000000" w:rsidRPr="00000000">
              <w:rPr>
                <w:sz w:val="20"/>
                <w:szCs w:val="20"/>
                <w:rtl w:val="0"/>
              </w:rPr>
              <w:t xml:space="preserve">Responsible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7FD">
            <w:pPr>
              <w:rPr>
                <w:sz w:val="20"/>
                <w:szCs w:val="20"/>
              </w:rPr>
            </w:pPr>
            <w:r w:rsidDel="00000000" w:rsidR="00000000" w:rsidRPr="00000000">
              <w:rPr>
                <w:b w:val="1"/>
                <w:sz w:val="20"/>
                <w:szCs w:val="20"/>
                <w:rtl w:val="0"/>
              </w:rPr>
              <w:t xml:space="preserve">Design owner - </w:t>
            </w:r>
            <w:r w:rsidDel="00000000" w:rsidR="00000000" w:rsidRPr="00000000">
              <w:rPr>
                <w:sz w:val="20"/>
                <w:szCs w:val="20"/>
                <w:rtl w:val="0"/>
              </w:rPr>
              <w:t xml:space="preserve">the person or persons </w:t>
            </w:r>
            <w:r w:rsidDel="00000000" w:rsidR="00000000" w:rsidRPr="00000000">
              <w:rPr>
                <w:b w:val="1"/>
                <w:i w:val="1"/>
                <w:sz w:val="20"/>
                <w:szCs w:val="20"/>
                <w:rtl w:val="0"/>
              </w:rPr>
              <w:t xml:space="preserve">responsible</w:t>
            </w:r>
            <w:r w:rsidDel="00000000" w:rsidR="00000000" w:rsidRPr="00000000">
              <w:rPr>
                <w:sz w:val="20"/>
                <w:szCs w:val="20"/>
                <w:rtl w:val="0"/>
              </w:rPr>
              <w:t xml:space="preserve"> for the design end-to-end, including writing the design document and getting alignment through design reviews.</w:t>
            </w:r>
          </w:p>
        </w:tc>
      </w:tr>
      <w:tr>
        <w:trPr>
          <w:cantSplit w:val="0"/>
          <w:trHeight w:val="277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7FE">
            <w:pPr>
              <w:rPr>
                <w:sz w:val="20"/>
                <w:szCs w:val="20"/>
              </w:rPr>
            </w:pPr>
            <w:r w:rsidDel="00000000" w:rsidR="00000000" w:rsidRPr="00000000">
              <w:rPr>
                <w:sz w:val="20"/>
                <w:szCs w:val="20"/>
                <w:rtl w:val="0"/>
              </w:rPr>
              <w:t xml:space="preserve">Accountable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7FF">
            <w:pPr>
              <w:rPr>
                <w:sz w:val="20"/>
                <w:szCs w:val="20"/>
              </w:rPr>
            </w:pPr>
            <w:r w:rsidDel="00000000" w:rsidR="00000000" w:rsidRPr="00000000">
              <w:rPr>
                <w:sz w:val="20"/>
                <w:szCs w:val="20"/>
                <w:rtl w:val="0"/>
              </w:rPr>
              <w:t xml:space="preserve">This is what we generally refer to as a </w:t>
            </w:r>
            <w:r w:rsidDel="00000000" w:rsidR="00000000" w:rsidRPr="00000000">
              <w:rPr>
                <w:b w:val="1"/>
                <w:sz w:val="20"/>
                <w:szCs w:val="20"/>
                <w:rtl w:val="0"/>
              </w:rPr>
              <w:t xml:space="preserve">stakeholder - someone who is </w:t>
            </w:r>
            <w:r w:rsidDel="00000000" w:rsidR="00000000" w:rsidRPr="00000000">
              <w:rPr>
                <w:b w:val="1"/>
                <w:i w:val="1"/>
                <w:sz w:val="20"/>
                <w:szCs w:val="20"/>
                <w:rtl w:val="0"/>
              </w:rPr>
              <w:t xml:space="preserve">accountable</w:t>
            </w:r>
            <w:r w:rsidDel="00000000" w:rsidR="00000000" w:rsidRPr="00000000">
              <w:rPr>
                <w:b w:val="1"/>
                <w:sz w:val="20"/>
                <w:szCs w:val="20"/>
                <w:rtl w:val="0"/>
              </w:rPr>
              <w:t xml:space="preserve"> for approving the design</w:t>
            </w:r>
            <w:r w:rsidDel="00000000" w:rsidR="00000000" w:rsidRPr="00000000">
              <w:rPr>
                <w:sz w:val="20"/>
                <w:szCs w:val="20"/>
                <w:rtl w:val="0"/>
              </w:rPr>
              <w:t xml:space="preserve">. This includes:</w:t>
            </w:r>
          </w:p>
          <w:p w:rsidR="00000000" w:rsidDel="00000000" w:rsidP="00000000" w:rsidRDefault="00000000" w:rsidRPr="00000000" w14:paraId="00000800">
            <w:pPr>
              <w:rPr>
                <w:sz w:val="20"/>
                <w:szCs w:val="20"/>
              </w:rPr>
            </w:pPr>
            <w:r w:rsidDel="00000000" w:rsidR="00000000" w:rsidRPr="00000000">
              <w:rPr>
                <w:sz w:val="20"/>
                <w:szCs w:val="20"/>
                <w:rtl w:val="0"/>
              </w:rPr>
              <w:tab/>
              <w:t xml:space="preserve">•</w:t>
              <w:tab/>
              <w:t xml:space="preserve">Product Managers you partner with</w:t>
            </w:r>
          </w:p>
          <w:p w:rsidR="00000000" w:rsidDel="00000000" w:rsidP="00000000" w:rsidRDefault="00000000" w:rsidRPr="00000000" w14:paraId="00000801">
            <w:pPr>
              <w:rPr>
                <w:sz w:val="20"/>
                <w:szCs w:val="20"/>
              </w:rPr>
            </w:pPr>
            <w:r w:rsidDel="00000000" w:rsidR="00000000" w:rsidRPr="00000000">
              <w:rPr>
                <w:sz w:val="20"/>
                <w:szCs w:val="20"/>
                <w:rtl w:val="0"/>
              </w:rPr>
              <w:tab/>
              <w:t xml:space="preserve">•</w:t>
              <w:tab/>
              <w:t xml:space="preserve">Your immediate team and manager</w:t>
            </w:r>
          </w:p>
          <w:p w:rsidR="00000000" w:rsidDel="00000000" w:rsidP="00000000" w:rsidRDefault="00000000" w:rsidRPr="00000000" w14:paraId="00000802">
            <w:pPr>
              <w:rPr>
                <w:sz w:val="20"/>
                <w:szCs w:val="20"/>
              </w:rPr>
            </w:pPr>
            <w:r w:rsidDel="00000000" w:rsidR="00000000" w:rsidRPr="00000000">
              <w:rPr>
                <w:sz w:val="20"/>
                <w:szCs w:val="20"/>
                <w:rtl w:val="0"/>
              </w:rPr>
              <w:tab/>
              <w:t xml:space="preserve">•</w:t>
              <w:tab/>
              <w:t xml:space="preserve">Sr. SDEs in your space</w:t>
            </w:r>
          </w:p>
          <w:p w:rsidR="00000000" w:rsidDel="00000000" w:rsidP="00000000" w:rsidRDefault="00000000" w:rsidRPr="00000000" w14:paraId="00000803">
            <w:pPr>
              <w:rPr>
                <w:sz w:val="20"/>
                <w:szCs w:val="20"/>
              </w:rPr>
            </w:pPr>
            <w:r w:rsidDel="00000000" w:rsidR="00000000" w:rsidRPr="00000000">
              <w:rPr>
                <w:sz w:val="20"/>
                <w:szCs w:val="20"/>
                <w:rtl w:val="0"/>
              </w:rPr>
              <w:tab/>
              <w:t xml:space="preserve">•</w:t>
              <w:tab/>
              <w:t xml:space="preserve">Teams who are directly impacted by the changes you're introducing. If you are introducing changes into another space, that team is accountable for approving your design. Often the team will send a representative to attend the review.</w:t>
            </w:r>
          </w:p>
          <w:p w:rsidR="00000000" w:rsidDel="00000000" w:rsidP="00000000" w:rsidRDefault="00000000" w:rsidRPr="00000000" w14:paraId="00000804">
            <w:pPr>
              <w:rPr>
                <w:sz w:val="20"/>
                <w:szCs w:val="20"/>
              </w:rPr>
            </w:pPr>
            <w:r w:rsidDel="00000000" w:rsidR="00000000" w:rsidRPr="00000000">
              <w:rPr>
                <w:sz w:val="20"/>
                <w:szCs w:val="20"/>
                <w:rtl w:val="0"/>
              </w:rPr>
              <w:t xml:space="preserve">Additionally, depending on the scope of your design:</w:t>
            </w:r>
          </w:p>
          <w:p w:rsidR="00000000" w:rsidDel="00000000" w:rsidP="00000000" w:rsidRDefault="00000000" w:rsidRPr="00000000" w14:paraId="00000805">
            <w:pPr>
              <w:rPr>
                <w:sz w:val="20"/>
                <w:szCs w:val="20"/>
              </w:rPr>
            </w:pPr>
            <w:r w:rsidDel="00000000" w:rsidR="00000000" w:rsidRPr="00000000">
              <w:rPr>
                <w:sz w:val="20"/>
                <w:szCs w:val="20"/>
                <w:rtl w:val="0"/>
              </w:rPr>
              <w:tab/>
              <w:t xml:space="preserve">•</w:t>
              <w:tab/>
              <w:t xml:space="preserve">People responsible for ensuring the direction we are taking with an approach fits in with the overall strategy for an organization (for example, managers, Sr. SDEs in the org, Principal Engineers, and other leaders)</w:t>
            </w:r>
          </w:p>
        </w:tc>
      </w:tr>
      <w:tr>
        <w:trPr>
          <w:cantSplit w:val="0"/>
          <w:trHeight w:val="11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806">
            <w:pPr>
              <w:rPr>
                <w:sz w:val="20"/>
                <w:szCs w:val="20"/>
              </w:rPr>
            </w:pPr>
            <w:r w:rsidDel="00000000" w:rsidR="00000000" w:rsidRPr="00000000">
              <w:rPr>
                <w:sz w:val="20"/>
                <w:szCs w:val="20"/>
                <w:rtl w:val="0"/>
              </w:rPr>
              <w:t xml:space="preserve">Consulted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807">
            <w:pPr>
              <w:rPr>
                <w:sz w:val="20"/>
                <w:szCs w:val="20"/>
              </w:rPr>
            </w:pPr>
            <w:r w:rsidDel="00000000" w:rsidR="00000000" w:rsidRPr="00000000">
              <w:rPr>
                <w:b w:val="1"/>
                <w:sz w:val="20"/>
                <w:szCs w:val="20"/>
                <w:rtl w:val="0"/>
              </w:rPr>
              <w:t xml:space="preserve">SMEs (Subject Matter Experts) are </w:t>
            </w:r>
            <w:r w:rsidDel="00000000" w:rsidR="00000000" w:rsidRPr="00000000">
              <w:rPr>
                <w:b w:val="1"/>
                <w:i w:val="1"/>
                <w:sz w:val="20"/>
                <w:szCs w:val="20"/>
                <w:rtl w:val="0"/>
              </w:rPr>
              <w:t xml:space="preserve">consulted</w:t>
            </w:r>
            <w:r w:rsidDel="00000000" w:rsidR="00000000" w:rsidRPr="00000000">
              <w:rPr>
                <w:b w:val="1"/>
                <w:sz w:val="20"/>
                <w:szCs w:val="20"/>
                <w:rtl w:val="0"/>
              </w:rPr>
              <w:t xml:space="preserve"> </w:t>
            </w:r>
            <w:r w:rsidDel="00000000" w:rsidR="00000000" w:rsidRPr="00000000">
              <w:rPr>
                <w:sz w:val="20"/>
                <w:szCs w:val="20"/>
                <w:rtl w:val="0"/>
              </w:rPr>
              <w:t xml:space="preserve">for their specific knowledge about a domain, technology stack, etc. This can include both people in your org, as well as outside of your org. Consider principal Engineers, or other stakeholders from other teams or organizations that have domain expertise, technical expertise, have built or attempted to build similar solutions</w:t>
            </w:r>
          </w:p>
        </w:tc>
      </w:tr>
      <w:tr>
        <w:trPr>
          <w:cantSplit w:val="0"/>
          <w:trHeight w:val="11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808">
            <w:pPr>
              <w:rPr>
                <w:sz w:val="20"/>
                <w:szCs w:val="20"/>
              </w:rPr>
            </w:pPr>
            <w:r w:rsidDel="00000000" w:rsidR="00000000" w:rsidRPr="00000000">
              <w:rPr>
                <w:sz w:val="20"/>
                <w:szCs w:val="20"/>
                <w:rtl w:val="0"/>
              </w:rPr>
              <w:t xml:space="preserve">Informed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809">
            <w:pPr>
              <w:rPr>
                <w:sz w:val="20"/>
                <w:szCs w:val="20"/>
              </w:rPr>
            </w:pPr>
            <w:r w:rsidDel="00000000" w:rsidR="00000000" w:rsidRPr="00000000">
              <w:rPr>
                <w:sz w:val="20"/>
                <w:szCs w:val="20"/>
                <w:rtl w:val="0"/>
              </w:rPr>
              <w:t xml:space="preserve">Designs reviews are one way to learn about what teams are working on, and understanding how their space is evolving. It's also a great way to learn about designs and design reviews in general. This audience generally attends to learn and be </w:t>
            </w:r>
            <w:r w:rsidDel="00000000" w:rsidR="00000000" w:rsidRPr="00000000">
              <w:rPr>
                <w:b w:val="1"/>
                <w:i w:val="1"/>
                <w:sz w:val="20"/>
                <w:szCs w:val="20"/>
                <w:rtl w:val="0"/>
              </w:rPr>
              <w:t xml:space="preserve">informed</w:t>
            </w:r>
            <w:r w:rsidDel="00000000" w:rsidR="00000000" w:rsidRPr="00000000">
              <w:rPr>
                <w:sz w:val="20"/>
                <w:szCs w:val="20"/>
                <w:rtl w:val="0"/>
              </w:rPr>
              <w:t xml:space="preserve">, rather than give input on the design. They are usually invited in later reviews when the design is further along.</w:t>
            </w:r>
          </w:p>
        </w:tc>
      </w:tr>
    </w:tbl>
    <w:p w:rsidR="00000000" w:rsidDel="00000000" w:rsidP="00000000" w:rsidRDefault="00000000" w:rsidRPr="00000000" w14:paraId="0000080A">
      <w:pPr>
        <w:rPr>
          <w:b w:val="1"/>
          <w:sz w:val="24"/>
          <w:szCs w:val="24"/>
        </w:rPr>
      </w:pPr>
      <w:r w:rsidDel="00000000" w:rsidR="00000000" w:rsidRPr="00000000">
        <w:rPr>
          <w:b w:val="1"/>
          <w:sz w:val="24"/>
          <w:szCs w:val="24"/>
          <w:rtl w:val="0"/>
        </w:rPr>
        <w:t xml:space="preserve">Design Phases</w:t>
      </w:r>
    </w:p>
    <w:p w:rsidR="00000000" w:rsidDel="00000000" w:rsidP="00000000" w:rsidRDefault="00000000" w:rsidRPr="00000000" w14:paraId="0000080B">
      <w:pPr>
        <w:rPr>
          <w:b w:val="1"/>
          <w:sz w:val="20"/>
          <w:szCs w:val="20"/>
        </w:rPr>
      </w:pPr>
      <w:r w:rsidDel="00000000" w:rsidR="00000000" w:rsidRPr="00000000">
        <w:rPr>
          <w:b w:val="1"/>
          <w:sz w:val="20"/>
          <w:szCs w:val="20"/>
          <w:rtl w:val="0"/>
        </w:rPr>
        <w:t xml:space="preserve">Definition of Done</w:t>
      </w:r>
    </w:p>
    <w:p w:rsidR="00000000" w:rsidDel="00000000" w:rsidP="00000000" w:rsidRDefault="00000000" w:rsidRPr="00000000" w14:paraId="0000080C">
      <w:pPr>
        <w:rPr>
          <w:sz w:val="20"/>
          <w:szCs w:val="20"/>
        </w:rPr>
      </w:pPr>
      <w:r w:rsidDel="00000000" w:rsidR="00000000" w:rsidRPr="00000000">
        <w:rPr>
          <w:b w:val="1"/>
          <w:sz w:val="20"/>
          <w:szCs w:val="20"/>
          <w:rtl w:val="0"/>
        </w:rPr>
        <w:t xml:space="preserve">Definition of Done</w:t>
        <w:br w:type="textWrapping"/>
      </w:r>
      <w:r w:rsidDel="00000000" w:rsidR="00000000" w:rsidRPr="00000000">
        <w:rPr>
          <w:sz w:val="20"/>
          <w:szCs w:val="20"/>
          <w:rtl w:val="0"/>
        </w:rPr>
        <w:t xml:space="preserve">A </w:t>
      </w:r>
      <w:r w:rsidDel="00000000" w:rsidR="00000000" w:rsidRPr="00000000">
        <w:rPr>
          <w:b w:val="1"/>
          <w:sz w:val="20"/>
          <w:szCs w:val="20"/>
          <w:rtl w:val="0"/>
        </w:rPr>
        <w:t xml:space="preserve">design</w:t>
      </w:r>
      <w:r w:rsidDel="00000000" w:rsidR="00000000" w:rsidRPr="00000000">
        <w:rPr>
          <w:sz w:val="20"/>
          <w:szCs w:val="20"/>
          <w:rtl w:val="0"/>
        </w:rPr>
        <w:t xml:space="preserve"> is considered </w:t>
      </w:r>
      <w:r w:rsidDel="00000000" w:rsidR="00000000" w:rsidRPr="00000000">
        <w:rPr>
          <w:b w:val="1"/>
          <w:i w:val="1"/>
          <w:sz w:val="20"/>
          <w:szCs w:val="20"/>
          <w:rtl w:val="0"/>
        </w:rPr>
        <w:t xml:space="preserve">done</w:t>
      </w:r>
      <w:r w:rsidDel="00000000" w:rsidR="00000000" w:rsidRPr="00000000">
        <w:rPr>
          <w:sz w:val="20"/>
          <w:szCs w:val="20"/>
          <w:rtl w:val="0"/>
        </w:rPr>
        <w:t xml:space="preserve"> when it has successfully gone through all phases of the process outlined in this document. </w:t>
      </w:r>
    </w:p>
    <w:p w:rsidR="00000000" w:rsidDel="00000000" w:rsidP="00000000" w:rsidRDefault="00000000" w:rsidRPr="00000000" w14:paraId="0000080D">
      <w:pPr>
        <w:rPr>
          <w:i w:val="1"/>
          <w:sz w:val="20"/>
          <w:szCs w:val="20"/>
        </w:rPr>
      </w:pPr>
      <w:r w:rsidDel="00000000" w:rsidR="00000000" w:rsidRPr="00000000">
        <w:rPr>
          <w:i w:val="1"/>
          <w:sz w:val="20"/>
          <w:szCs w:val="20"/>
          <w:rtl w:val="0"/>
        </w:rPr>
        <w:t xml:space="preserve">Note that Phase 3 (Org-wide Reviews) only applies to designs requiring review by that larger audience.</w:t>
      </w:r>
    </w:p>
    <w:p w:rsidR="00000000" w:rsidDel="00000000" w:rsidP="00000000" w:rsidRDefault="00000000" w:rsidRPr="00000000" w14:paraId="0000080E">
      <w:pPr>
        <w:rPr>
          <w:b w:val="1"/>
          <w:sz w:val="20"/>
          <w:szCs w:val="20"/>
        </w:rPr>
      </w:pPr>
      <w:r w:rsidDel="00000000" w:rsidR="00000000" w:rsidRPr="00000000">
        <w:rPr>
          <w:b w:val="1"/>
          <w:sz w:val="20"/>
          <w:szCs w:val="20"/>
          <w:rtl w:val="0"/>
        </w:rPr>
        <w:t xml:space="preserve">Phase 1: Before Writing the Design Document</w:t>
      </w:r>
    </w:p>
    <w:p w:rsidR="00000000" w:rsidDel="00000000" w:rsidP="00000000" w:rsidRDefault="00000000" w:rsidRPr="00000000" w14:paraId="0000080F">
      <w:pPr>
        <w:rPr>
          <w:b w:val="1"/>
          <w:sz w:val="20"/>
          <w:szCs w:val="20"/>
        </w:rPr>
      </w:pPr>
      <w:r w:rsidDel="00000000" w:rsidR="00000000" w:rsidRPr="00000000">
        <w:rPr>
          <w:b w:val="1"/>
          <w:sz w:val="20"/>
          <w:szCs w:val="20"/>
          <w:rtl w:val="0"/>
        </w:rPr>
        <w:t xml:space="preserve">Step 1: Identify Roles</w:t>
      </w:r>
    </w:p>
    <w:p w:rsidR="00000000" w:rsidDel="00000000" w:rsidP="00000000" w:rsidRDefault="00000000" w:rsidRPr="00000000" w14:paraId="00000810">
      <w:pPr>
        <w:rPr>
          <w:b w:val="1"/>
          <w:sz w:val="20"/>
          <w:szCs w:val="20"/>
        </w:rPr>
      </w:pPr>
      <w:r w:rsidDel="00000000" w:rsidR="00000000" w:rsidRPr="00000000">
        <w:rPr>
          <w:b w:val="1"/>
          <w:sz w:val="20"/>
          <w:szCs w:val="20"/>
          <w:rtl w:val="0"/>
        </w:rPr>
        <w:t xml:space="preserve">Creating your list of accountable and consulted Roles</w:t>
      </w:r>
    </w:p>
    <w:p w:rsidR="00000000" w:rsidDel="00000000" w:rsidP="00000000" w:rsidRDefault="00000000" w:rsidRPr="00000000" w14:paraId="00000811">
      <w:pPr>
        <w:rPr>
          <w:b w:val="1"/>
          <w:sz w:val="20"/>
          <w:szCs w:val="20"/>
        </w:rPr>
      </w:pPr>
      <w:r w:rsidDel="00000000" w:rsidR="00000000" w:rsidRPr="00000000">
        <w:rPr>
          <w:sz w:val="20"/>
          <w:szCs w:val="20"/>
          <w:rtl w:val="0"/>
        </w:rPr>
        <w:t xml:space="preserve">Create a list of people using the role definitions</w:t>
      </w:r>
      <w:hyperlink r:id="rId844">
        <w:r w:rsidDel="00000000" w:rsidR="00000000" w:rsidRPr="00000000">
          <w:rPr>
            <w:sz w:val="20"/>
            <w:szCs w:val="20"/>
            <w:rtl w:val="0"/>
          </w:rPr>
          <w:t xml:space="preserve"> </w:t>
        </w:r>
      </w:hyperlink>
      <w:hyperlink r:id="rId845">
        <w:r w:rsidDel="00000000" w:rsidR="00000000" w:rsidRPr="00000000">
          <w:rPr>
            <w:color w:val="1155cc"/>
            <w:sz w:val="20"/>
            <w:szCs w:val="20"/>
            <w:u w:val="single"/>
            <w:rtl w:val="0"/>
          </w:rPr>
          <w:t xml:space="preserve">here</w:t>
        </w:r>
      </w:hyperlink>
      <w:r w:rsidDel="00000000" w:rsidR="00000000" w:rsidRPr="00000000">
        <w:rPr>
          <w:sz w:val="20"/>
          <w:szCs w:val="20"/>
          <w:rtl w:val="0"/>
        </w:rPr>
        <w:t xml:space="preserve">. These are the main people you'll work with while preparing to work on your design, iterating on your design, as well as include in your reviews. If you need guidance on who to include, reach out to your manager, Sr. SDEs, or other stakeholders in your space when creating this list. </w:t>
      </w:r>
      <w:r w:rsidDel="00000000" w:rsidR="00000000" w:rsidRPr="00000000">
        <w:rPr>
          <w:b w:val="1"/>
          <w:sz w:val="20"/>
          <w:szCs w:val="20"/>
          <w:rtl w:val="0"/>
        </w:rPr>
        <w:t xml:space="preserve">You'll be working with the people in your in each phase; from working through requirements, to the technical solution and design, and the reviews!</w:t>
      </w:r>
    </w:p>
    <w:p w:rsidR="00000000" w:rsidDel="00000000" w:rsidP="00000000" w:rsidRDefault="00000000" w:rsidRPr="00000000" w14:paraId="00000812">
      <w:pPr>
        <w:rPr>
          <w:b w:val="1"/>
          <w:sz w:val="20"/>
          <w:szCs w:val="20"/>
        </w:rPr>
      </w:pPr>
      <w:r w:rsidDel="00000000" w:rsidR="00000000" w:rsidRPr="00000000">
        <w:rPr>
          <w:b w:val="1"/>
          <w:sz w:val="20"/>
          <w:szCs w:val="20"/>
          <w:rtl w:val="0"/>
        </w:rPr>
        <w:t xml:space="preserve">Step 2: Define the Goal</w:t>
      </w:r>
    </w:p>
    <w:p w:rsidR="00000000" w:rsidDel="00000000" w:rsidP="00000000" w:rsidRDefault="00000000" w:rsidRPr="00000000" w14:paraId="00000813">
      <w:pPr>
        <w:rPr>
          <w:b w:val="1"/>
          <w:sz w:val="20"/>
          <w:szCs w:val="20"/>
        </w:rPr>
      </w:pPr>
      <w:r w:rsidDel="00000000" w:rsidR="00000000" w:rsidRPr="00000000">
        <w:rPr>
          <w:b w:val="1"/>
          <w:sz w:val="20"/>
          <w:szCs w:val="20"/>
          <w:rtl w:val="0"/>
        </w:rPr>
        <w:t xml:space="preserve">Ensure your project is well-defined and the success criteria is clear</w:t>
      </w:r>
    </w:p>
    <w:p w:rsidR="00000000" w:rsidDel="00000000" w:rsidP="00000000" w:rsidRDefault="00000000" w:rsidRPr="00000000" w14:paraId="00000814">
      <w:pPr>
        <w:rPr>
          <w:sz w:val="20"/>
          <w:szCs w:val="20"/>
        </w:rPr>
      </w:pPr>
      <w:r w:rsidDel="00000000" w:rsidR="00000000" w:rsidRPr="00000000">
        <w:rPr>
          <w:sz w:val="20"/>
          <w:szCs w:val="20"/>
          <w:rtl w:val="0"/>
        </w:rPr>
        <w:t xml:space="preserve">A project or task starts with a problem statement and goal, or set of goals. It should be clear and crisp, with no room for ambiguity so that all stakeholders are aligned on what it means and what the expected outcome is.</w:t>
      </w:r>
    </w:p>
    <w:p w:rsidR="00000000" w:rsidDel="00000000" w:rsidP="00000000" w:rsidRDefault="00000000" w:rsidRPr="00000000" w14:paraId="00000815">
      <w:pPr>
        <w:rPr>
          <w:b w:val="1"/>
          <w:sz w:val="20"/>
          <w:szCs w:val="20"/>
        </w:rPr>
      </w:pPr>
      <w:r w:rsidDel="00000000" w:rsidR="00000000" w:rsidRPr="00000000">
        <w:rPr>
          <w:b w:val="1"/>
          <w:sz w:val="20"/>
          <w:szCs w:val="20"/>
          <w:rtl w:val="0"/>
        </w:rPr>
        <w:t xml:space="preserve">Project with a Product Definition</w:t>
      </w:r>
    </w:p>
    <w:p w:rsidR="00000000" w:rsidDel="00000000" w:rsidP="00000000" w:rsidRDefault="00000000" w:rsidRPr="00000000" w14:paraId="00000816">
      <w:pPr>
        <w:rPr>
          <w:sz w:val="20"/>
          <w:szCs w:val="20"/>
        </w:rPr>
      </w:pPr>
      <w:r w:rsidDel="00000000" w:rsidR="00000000" w:rsidRPr="00000000">
        <w:rPr>
          <w:sz w:val="20"/>
          <w:szCs w:val="20"/>
          <w:rtl w:val="0"/>
        </w:rPr>
        <w:t xml:space="preserve">These projects are based on product requirements that </w:t>
      </w:r>
      <w:r w:rsidDel="00000000" w:rsidR="00000000" w:rsidRPr="00000000">
        <w:rPr>
          <w:b w:val="1"/>
          <w:sz w:val="20"/>
          <w:szCs w:val="20"/>
          <w:rtl w:val="0"/>
        </w:rPr>
        <w:t xml:space="preserve">work backwards from the customer</w:t>
      </w:r>
      <w:r w:rsidDel="00000000" w:rsidR="00000000" w:rsidRPr="00000000">
        <w:rPr>
          <w:sz w:val="20"/>
          <w:szCs w:val="20"/>
          <w:rtl w:val="0"/>
        </w:rPr>
        <w:t xml:space="preserve">. The product manager will write a BRD (Business Requirements Document) and sometimes a product vision. First, align with product and any other stakeholders before you start the design. You may be part of the conversations and meetings to align on the product requirements.</w:t>
      </w:r>
    </w:p>
    <w:p w:rsidR="00000000" w:rsidDel="00000000" w:rsidP="00000000" w:rsidRDefault="00000000" w:rsidRPr="00000000" w14:paraId="00000817">
      <w:pPr>
        <w:rPr>
          <w:sz w:val="20"/>
          <w:szCs w:val="20"/>
        </w:rPr>
      </w:pPr>
      <w:r w:rsidDel="00000000" w:rsidR="00000000" w:rsidRPr="00000000">
        <w:rPr>
          <w:sz w:val="20"/>
          <w:szCs w:val="20"/>
          <w:rtl w:val="0"/>
        </w:rPr>
        <w:t xml:space="preserve">Ensure that you understand the requirements. You'll likely be iterating with the product manager to ensure both that you understand what to build, and also to evaluate technical feasibility.</w:t>
      </w:r>
    </w:p>
    <w:p w:rsidR="00000000" w:rsidDel="00000000" w:rsidP="00000000" w:rsidRDefault="00000000" w:rsidRPr="00000000" w14:paraId="00000818">
      <w:pPr>
        <w:rPr>
          <w:b w:val="1"/>
          <w:sz w:val="20"/>
          <w:szCs w:val="20"/>
        </w:rPr>
      </w:pPr>
      <w:r w:rsidDel="00000000" w:rsidR="00000000" w:rsidRPr="00000000">
        <w:rPr>
          <w:b w:val="1"/>
          <w:sz w:val="20"/>
          <w:szCs w:val="20"/>
          <w:rtl w:val="0"/>
        </w:rPr>
        <w:t xml:space="preserve">Technical Improvement Project</w:t>
      </w:r>
    </w:p>
    <w:p w:rsidR="00000000" w:rsidDel="00000000" w:rsidP="00000000" w:rsidRDefault="00000000" w:rsidRPr="00000000" w14:paraId="00000819">
      <w:pPr>
        <w:rPr>
          <w:sz w:val="20"/>
          <w:szCs w:val="20"/>
        </w:rPr>
      </w:pPr>
      <w:r w:rsidDel="00000000" w:rsidR="00000000" w:rsidRPr="00000000">
        <w:rPr>
          <w:sz w:val="20"/>
          <w:szCs w:val="20"/>
          <w:rtl w:val="0"/>
        </w:rPr>
        <w:t xml:space="preserve">Some projects are driven by goals such as improving OE, solving for a scaling bottleneck, or other functional/non-functional requirements. In these cases also think about the impact of this work with respect to the customer.</w:t>
        <w:br w:type="textWrapping"/>
        <w:t xml:space="preserve">Make sure that the problem and approach are well-defined before starting the design. Discuss with your manager, Sr. SDEs, and PE to determine if you can proceed with the design, or need an additional alignment step. An additional alignment step may be in the form of a problem statement and approach document such as a one-pager.</w:t>
      </w:r>
    </w:p>
    <w:p w:rsidR="00000000" w:rsidDel="00000000" w:rsidP="00000000" w:rsidRDefault="00000000" w:rsidRPr="00000000" w14:paraId="0000081A">
      <w:pPr>
        <w:rPr>
          <w:b w:val="1"/>
          <w:sz w:val="20"/>
          <w:szCs w:val="20"/>
        </w:rPr>
      </w:pPr>
      <w:r w:rsidDel="00000000" w:rsidR="00000000" w:rsidRPr="00000000">
        <w:rPr>
          <w:b w:val="1"/>
          <w:sz w:val="20"/>
          <w:szCs w:val="20"/>
          <w:rtl w:val="0"/>
        </w:rPr>
        <w:t xml:space="preserve">Step 3: Create a Path to the Goal</w:t>
      </w:r>
    </w:p>
    <w:p w:rsidR="00000000" w:rsidDel="00000000" w:rsidP="00000000" w:rsidRDefault="00000000" w:rsidRPr="00000000" w14:paraId="0000081B">
      <w:pPr>
        <w:rPr>
          <w:b w:val="1"/>
          <w:sz w:val="20"/>
          <w:szCs w:val="20"/>
        </w:rPr>
      </w:pPr>
      <w:r w:rsidDel="00000000" w:rsidR="00000000" w:rsidRPr="00000000">
        <w:rPr>
          <w:b w:val="1"/>
          <w:sz w:val="20"/>
          <w:szCs w:val="20"/>
          <w:rtl w:val="0"/>
        </w:rPr>
        <w:t xml:space="preserve">Get clarity on level of complexity and ambiguity</w:t>
      </w:r>
    </w:p>
    <w:p w:rsidR="00000000" w:rsidDel="00000000" w:rsidP="00000000" w:rsidRDefault="00000000" w:rsidRPr="00000000" w14:paraId="0000081C">
      <w:pPr>
        <w:rPr>
          <w:b w:val="1"/>
          <w:sz w:val="20"/>
          <w:szCs w:val="20"/>
        </w:rPr>
      </w:pPr>
      <w:r w:rsidDel="00000000" w:rsidR="00000000" w:rsidRPr="00000000">
        <w:rPr>
          <w:b w:val="1"/>
          <w:sz w:val="20"/>
          <w:szCs w:val="20"/>
          <w:rtl w:val="0"/>
        </w:rPr>
        <w:t xml:space="preserve">What's the complexity of your project?</w:t>
      </w:r>
    </w:p>
    <w:p w:rsidR="00000000" w:rsidDel="00000000" w:rsidP="00000000" w:rsidRDefault="00000000" w:rsidRPr="00000000" w14:paraId="0000081D">
      <w:pPr>
        <w:rPr>
          <w:sz w:val="20"/>
          <w:szCs w:val="20"/>
        </w:rPr>
      </w:pPr>
      <w:r w:rsidDel="00000000" w:rsidR="00000000" w:rsidRPr="00000000">
        <w:rPr>
          <w:sz w:val="20"/>
          <w:szCs w:val="20"/>
          <w:rtl w:val="0"/>
        </w:rPr>
        <w:t xml:space="preserve">You can discover the level of ambiguity and scope of a project as you try to determine the path to the goal. Breaking down the work in front of you is a great way to figure out how complex it is, and how much ambiguity there is to solve for. </w:t>
      </w:r>
    </w:p>
    <w:p w:rsidR="00000000" w:rsidDel="00000000" w:rsidP="00000000" w:rsidRDefault="00000000" w:rsidRPr="00000000" w14:paraId="0000081E">
      <w:pPr>
        <w:rPr>
          <w:b w:val="1"/>
          <w:sz w:val="20"/>
          <w:szCs w:val="20"/>
        </w:rPr>
      </w:pPr>
      <w:r w:rsidDel="00000000" w:rsidR="00000000" w:rsidRPr="00000000">
        <w:rPr>
          <w:b w:val="1"/>
          <w:sz w:val="20"/>
          <w:szCs w:val="20"/>
          <w:rtl w:val="0"/>
        </w:rPr>
        <w:t xml:space="preserve">Breaking down your project:</w:t>
      </w:r>
    </w:p>
    <w:p w:rsidR="00000000" w:rsidDel="00000000" w:rsidP="00000000" w:rsidRDefault="00000000" w:rsidRPr="00000000" w14:paraId="0000081F">
      <w:pPr>
        <w:numPr>
          <w:ilvl w:val="0"/>
          <w:numId w:val="401"/>
        </w:numPr>
        <w:spacing w:after="0" w:afterAutospacing="0" w:before="240" w:lineRule="auto"/>
        <w:ind w:left="720" w:hanging="360"/>
        <w:rPr>
          <w:sz w:val="20"/>
          <w:szCs w:val="20"/>
        </w:rPr>
      </w:pPr>
      <w:r w:rsidDel="00000000" w:rsidR="00000000" w:rsidRPr="00000000">
        <w:rPr>
          <w:sz w:val="20"/>
          <w:szCs w:val="20"/>
          <w:rtl w:val="0"/>
        </w:rPr>
        <w:t xml:space="preserve">Unknowns can lead to project risk. Uncover and answer questions before stumbling upon them during development. The more unknowns there are, the more ambiguous your project is. </w:t>
      </w:r>
    </w:p>
    <w:p w:rsidR="00000000" w:rsidDel="00000000" w:rsidP="00000000" w:rsidRDefault="00000000" w:rsidRPr="00000000" w14:paraId="00000820">
      <w:pPr>
        <w:numPr>
          <w:ilvl w:val="0"/>
          <w:numId w:val="401"/>
        </w:numPr>
        <w:spacing w:after="0" w:afterAutospacing="0" w:before="0" w:beforeAutospacing="0" w:lineRule="auto"/>
        <w:ind w:left="720" w:hanging="360"/>
        <w:rPr>
          <w:sz w:val="20"/>
          <w:szCs w:val="20"/>
        </w:rPr>
      </w:pPr>
      <w:r w:rsidDel="00000000" w:rsidR="00000000" w:rsidRPr="00000000">
        <w:rPr>
          <w:sz w:val="20"/>
          <w:szCs w:val="20"/>
          <w:rtl w:val="0"/>
        </w:rPr>
        <w:t xml:space="preserve">A pragmatic approach is clarifying 80% of unknowns, weighted towards the most impactful ones to help define the path.</w:t>
      </w:r>
    </w:p>
    <w:p w:rsidR="00000000" w:rsidDel="00000000" w:rsidP="00000000" w:rsidRDefault="00000000" w:rsidRPr="00000000" w14:paraId="00000821">
      <w:pPr>
        <w:numPr>
          <w:ilvl w:val="0"/>
          <w:numId w:val="401"/>
        </w:numPr>
        <w:spacing w:after="0" w:afterAutospacing="0" w:before="0" w:beforeAutospacing="0" w:lineRule="auto"/>
        <w:ind w:left="720" w:hanging="360"/>
        <w:rPr>
          <w:sz w:val="20"/>
          <w:szCs w:val="20"/>
        </w:rPr>
      </w:pPr>
      <w:r w:rsidDel="00000000" w:rsidR="00000000" w:rsidRPr="00000000">
        <w:rPr>
          <w:sz w:val="20"/>
          <w:szCs w:val="20"/>
          <w:rtl w:val="0"/>
        </w:rPr>
        <w:t xml:space="preserve">Break down the path into concrete milestones/phases that can be delivered incrementally, where you can define the success metrics of each.</w:t>
      </w:r>
    </w:p>
    <w:p w:rsidR="00000000" w:rsidDel="00000000" w:rsidP="00000000" w:rsidRDefault="00000000" w:rsidRPr="00000000" w14:paraId="00000822">
      <w:pPr>
        <w:numPr>
          <w:ilvl w:val="0"/>
          <w:numId w:val="401"/>
        </w:numPr>
        <w:spacing w:after="240" w:before="0" w:beforeAutospacing="0" w:lineRule="auto"/>
        <w:ind w:left="720" w:hanging="360"/>
        <w:rPr>
          <w:sz w:val="20"/>
          <w:szCs w:val="20"/>
        </w:rPr>
      </w:pPr>
      <w:r w:rsidDel="00000000" w:rsidR="00000000" w:rsidRPr="00000000">
        <w:rPr>
          <w:sz w:val="20"/>
          <w:szCs w:val="20"/>
          <w:rtl w:val="0"/>
        </w:rPr>
        <w:t xml:space="preserve">Create a plan that guides you through each phase </w:t>
      </w:r>
    </w:p>
    <w:p w:rsidR="00000000" w:rsidDel="00000000" w:rsidP="00000000" w:rsidRDefault="00000000" w:rsidRPr="00000000" w14:paraId="00000823">
      <w:pPr>
        <w:rPr>
          <w:sz w:val="20"/>
          <w:szCs w:val="20"/>
        </w:rPr>
      </w:pPr>
      <w:r w:rsidDel="00000000" w:rsidR="00000000" w:rsidRPr="00000000">
        <w:rPr>
          <w:sz w:val="20"/>
          <w:szCs w:val="20"/>
          <w:rtl w:val="0"/>
        </w:rPr>
        <w:t xml:space="preserve">If the project scope is large and/or has high complexity and ambiguity, it helps to concentrate on a high level abstraction first to get alignment, and then follow with lower level abstractions.</w:t>
      </w:r>
    </w:p>
    <w:p w:rsidR="00000000" w:rsidDel="00000000" w:rsidP="00000000" w:rsidRDefault="00000000" w:rsidRPr="00000000" w14:paraId="00000824">
      <w:pPr>
        <w:rPr>
          <w:sz w:val="20"/>
          <w:szCs w:val="20"/>
        </w:rPr>
      </w:pPr>
      <w:r w:rsidDel="00000000" w:rsidR="00000000" w:rsidRPr="00000000">
        <w:rPr>
          <w:sz w:val="20"/>
          <w:szCs w:val="20"/>
          <w:rtl w:val="0"/>
        </w:rPr>
        <w:t xml:space="preserve">Here are three common levels of abstraction that help when approaching technical designs. These are not strict categories, there can be Strategy Documents that contain elements of High Level Designs. Similarly, you may not need to differentiate between High Level Design and Low Level design if the scope is manageable in a single document.</w:t>
      </w:r>
    </w:p>
    <w:p w:rsidR="00000000" w:rsidDel="00000000" w:rsidP="00000000" w:rsidRDefault="00000000" w:rsidRPr="00000000" w14:paraId="00000825">
      <w:pPr>
        <w:numPr>
          <w:ilvl w:val="0"/>
          <w:numId w:val="408"/>
        </w:numPr>
        <w:spacing w:after="0" w:afterAutospacing="0" w:before="240" w:lineRule="auto"/>
        <w:ind w:left="720" w:hanging="360"/>
        <w:rPr>
          <w:sz w:val="20"/>
          <w:szCs w:val="20"/>
        </w:rPr>
      </w:pPr>
      <w:r w:rsidDel="00000000" w:rsidR="00000000" w:rsidRPr="00000000">
        <w:rPr>
          <w:b w:val="1"/>
          <w:sz w:val="20"/>
          <w:szCs w:val="20"/>
          <w:rtl w:val="0"/>
        </w:rPr>
        <w:t xml:space="preserve">Strategy Document</w:t>
      </w:r>
      <w:r w:rsidDel="00000000" w:rsidR="00000000" w:rsidRPr="00000000">
        <w:rPr>
          <w:sz w:val="20"/>
          <w:szCs w:val="20"/>
          <w:rtl w:val="0"/>
        </w:rPr>
        <w:t xml:space="preserve">: A high level description of your proposed approach/strategy to solving the problem. It can contain elements of a High Level Design.</w:t>
      </w:r>
    </w:p>
    <w:p w:rsidR="00000000" w:rsidDel="00000000" w:rsidP="00000000" w:rsidRDefault="00000000" w:rsidRPr="00000000" w14:paraId="00000826">
      <w:pPr>
        <w:numPr>
          <w:ilvl w:val="0"/>
          <w:numId w:val="408"/>
        </w:numPr>
        <w:spacing w:after="0" w:afterAutospacing="0" w:before="0" w:beforeAutospacing="0" w:lineRule="auto"/>
        <w:ind w:left="720" w:hanging="360"/>
        <w:rPr>
          <w:sz w:val="20"/>
          <w:szCs w:val="20"/>
        </w:rPr>
      </w:pPr>
      <w:r w:rsidDel="00000000" w:rsidR="00000000" w:rsidRPr="00000000">
        <w:rPr>
          <w:b w:val="1"/>
          <w:sz w:val="20"/>
          <w:szCs w:val="20"/>
          <w:rtl w:val="0"/>
        </w:rPr>
        <w:t xml:space="preserve">High Level Design (HLD)</w:t>
      </w:r>
      <w:r w:rsidDel="00000000" w:rsidR="00000000" w:rsidRPr="00000000">
        <w:rPr>
          <w:sz w:val="20"/>
          <w:szCs w:val="20"/>
          <w:rtl w:val="0"/>
        </w:rPr>
        <w:t xml:space="preserve">: A high level view of your architectural solution. It should contain a summary of your strategy in the introduction.</w:t>
      </w:r>
    </w:p>
    <w:p w:rsidR="00000000" w:rsidDel="00000000" w:rsidP="00000000" w:rsidRDefault="00000000" w:rsidRPr="00000000" w14:paraId="00000827">
      <w:pPr>
        <w:numPr>
          <w:ilvl w:val="0"/>
          <w:numId w:val="408"/>
        </w:numPr>
        <w:spacing w:after="0" w:afterAutospacing="0" w:before="0" w:beforeAutospacing="0" w:lineRule="auto"/>
        <w:ind w:left="720" w:hanging="360"/>
        <w:rPr>
          <w:sz w:val="20"/>
          <w:szCs w:val="20"/>
        </w:rPr>
      </w:pPr>
      <w:r w:rsidDel="00000000" w:rsidR="00000000" w:rsidRPr="00000000">
        <w:rPr>
          <w:b w:val="1"/>
          <w:sz w:val="20"/>
          <w:szCs w:val="20"/>
          <w:rtl w:val="0"/>
        </w:rPr>
        <w:t xml:space="preserve">Low Level Design (LLD)</w:t>
      </w:r>
      <w:r w:rsidDel="00000000" w:rsidR="00000000" w:rsidRPr="00000000">
        <w:rPr>
          <w:sz w:val="20"/>
          <w:szCs w:val="20"/>
          <w:rtl w:val="0"/>
        </w:rPr>
        <w:t xml:space="preserve">: A low level, detailed view of your implementation. This type of document often accompanies an HLD, it can also stand alone for smaller-scoped design tasks. It can contain context for and references to SIMs/Tasks.</w:t>
      </w:r>
    </w:p>
    <w:p w:rsidR="00000000" w:rsidDel="00000000" w:rsidP="00000000" w:rsidRDefault="00000000" w:rsidRPr="00000000" w14:paraId="00000828">
      <w:pPr>
        <w:numPr>
          <w:ilvl w:val="0"/>
          <w:numId w:val="408"/>
        </w:numPr>
        <w:spacing w:after="240" w:before="0" w:beforeAutospacing="0" w:lineRule="auto"/>
        <w:ind w:left="720" w:hanging="360"/>
        <w:rPr>
          <w:sz w:val="20"/>
          <w:szCs w:val="20"/>
        </w:rPr>
      </w:pPr>
      <w:r w:rsidDel="00000000" w:rsidR="00000000" w:rsidRPr="00000000">
        <w:rPr>
          <w:b w:val="1"/>
          <w:sz w:val="20"/>
          <w:szCs w:val="20"/>
          <w:rtl w:val="0"/>
        </w:rPr>
        <w:t xml:space="preserve">SIM/Implementation Task Description</w:t>
      </w:r>
      <w:r w:rsidDel="00000000" w:rsidR="00000000" w:rsidRPr="00000000">
        <w:rPr>
          <w:sz w:val="20"/>
          <w:szCs w:val="20"/>
          <w:rtl w:val="0"/>
        </w:rPr>
        <w:t xml:space="preserve">: A low level, unambiguous description for a task that can confidently be completed within a sprint. A task description contains a problem statement, description of the work involved, and the expected outcome. </w:t>
      </w:r>
    </w:p>
    <w:p w:rsidR="00000000" w:rsidDel="00000000" w:rsidP="00000000" w:rsidRDefault="00000000" w:rsidRPr="00000000" w14:paraId="00000829">
      <w:pPr>
        <w:rPr>
          <w:sz w:val="20"/>
          <w:szCs w:val="20"/>
        </w:rPr>
      </w:pPr>
      <w:r w:rsidDel="00000000" w:rsidR="00000000" w:rsidRPr="00000000">
        <w:rPr>
          <w:sz w:val="20"/>
          <w:szCs w:val="20"/>
          <w:rtl w:val="0"/>
        </w:rPr>
        <w:t xml:space="preserve">This is a great topic to reach out to your manager, Sr. SDEs, PE or design mentor to discuss and get alignment on before you start. If you've already started and find you might need to pivot document type, that's fine too, reach out to discuss that as well!</w:t>
      </w:r>
    </w:p>
    <w:p w:rsidR="00000000" w:rsidDel="00000000" w:rsidP="00000000" w:rsidRDefault="00000000" w:rsidRPr="00000000" w14:paraId="0000082A">
      <w:pPr>
        <w:rPr>
          <w:b w:val="1"/>
          <w:sz w:val="20"/>
          <w:szCs w:val="20"/>
        </w:rPr>
      </w:pPr>
      <w:r w:rsidDel="00000000" w:rsidR="00000000" w:rsidRPr="00000000">
        <w:rPr>
          <w:b w:val="1"/>
          <w:sz w:val="20"/>
          <w:szCs w:val="20"/>
          <w:rtl w:val="0"/>
        </w:rPr>
        <w:t xml:space="preserve">Strategy Document</w:t>
      </w:r>
    </w:p>
    <w:p w:rsidR="00000000" w:rsidDel="00000000" w:rsidP="00000000" w:rsidRDefault="00000000" w:rsidRPr="00000000" w14:paraId="0000082B">
      <w:pPr>
        <w:rPr>
          <w:sz w:val="20"/>
          <w:szCs w:val="20"/>
        </w:rPr>
      </w:pPr>
      <w:r w:rsidDel="00000000" w:rsidR="00000000" w:rsidRPr="00000000">
        <w:rPr>
          <w:sz w:val="20"/>
          <w:szCs w:val="20"/>
          <w:rtl w:val="0"/>
        </w:rPr>
        <w:t xml:space="preserve">Start with a Strategy Document for the more complex projects with larger scope. Many design projects are at a scope where a high level design is a great starting point. It's good to be aware of both strategy documents and technical design documents; this way you can weigh which is the best option.</w:t>
      </w:r>
    </w:p>
    <w:p w:rsidR="00000000" w:rsidDel="00000000" w:rsidP="00000000" w:rsidRDefault="00000000" w:rsidRPr="00000000" w14:paraId="0000082C">
      <w:pPr>
        <w:rPr>
          <w:sz w:val="20"/>
          <w:szCs w:val="20"/>
        </w:rPr>
      </w:pPr>
      <w:r w:rsidDel="00000000" w:rsidR="00000000" w:rsidRPr="00000000">
        <w:rPr>
          <w:b w:val="1"/>
          <w:sz w:val="20"/>
          <w:szCs w:val="20"/>
          <w:rtl w:val="0"/>
        </w:rPr>
        <w:t xml:space="preserve">A Strategy Document is a high level description of your proposed approach. It tells a narrative of how you plan on solving the problem, risks involved and trade-offs, and has a high level technical proposal.</w:t>
      </w:r>
      <w:r w:rsidDel="00000000" w:rsidR="00000000" w:rsidRPr="00000000">
        <w:rPr>
          <w:sz w:val="20"/>
          <w:szCs w:val="20"/>
          <w:rtl w:val="0"/>
        </w:rPr>
        <w:t xml:space="preserve"> It's helpful when you have a project with higher complexity that will result in multiple work streams. Discuss with your manager, Sr. SDEs, and PE to determine the best path for the situation. </w:t>
      </w:r>
    </w:p>
    <w:p w:rsidR="00000000" w:rsidDel="00000000" w:rsidP="00000000" w:rsidRDefault="00000000" w:rsidRPr="00000000" w14:paraId="0000082D">
      <w:pPr>
        <w:rPr>
          <w:b w:val="1"/>
          <w:sz w:val="20"/>
          <w:szCs w:val="20"/>
        </w:rPr>
      </w:pPr>
      <w:r w:rsidDel="00000000" w:rsidR="00000000" w:rsidRPr="00000000">
        <w:rPr>
          <w:b w:val="1"/>
          <w:sz w:val="20"/>
          <w:szCs w:val="20"/>
          <w:rtl w:val="0"/>
        </w:rPr>
        <w:t xml:space="preserve">You may need a Strategy Document when:</w:t>
      </w:r>
    </w:p>
    <w:p w:rsidR="00000000" w:rsidDel="00000000" w:rsidP="00000000" w:rsidRDefault="00000000" w:rsidRPr="00000000" w14:paraId="0000082E">
      <w:pPr>
        <w:numPr>
          <w:ilvl w:val="0"/>
          <w:numId w:val="319"/>
        </w:numPr>
        <w:spacing w:after="0" w:afterAutospacing="0" w:before="240" w:lineRule="auto"/>
        <w:ind w:left="720" w:hanging="360"/>
        <w:rPr>
          <w:sz w:val="20"/>
          <w:szCs w:val="20"/>
        </w:rPr>
      </w:pPr>
      <w:r w:rsidDel="00000000" w:rsidR="00000000" w:rsidRPr="00000000">
        <w:rPr>
          <w:sz w:val="20"/>
          <w:szCs w:val="20"/>
          <w:rtl w:val="0"/>
        </w:rPr>
        <w:t xml:space="preserve">The project is part of a new program or initiative</w:t>
      </w:r>
    </w:p>
    <w:p w:rsidR="00000000" w:rsidDel="00000000" w:rsidP="00000000" w:rsidRDefault="00000000" w:rsidRPr="00000000" w14:paraId="0000082F">
      <w:pPr>
        <w:numPr>
          <w:ilvl w:val="0"/>
          <w:numId w:val="319"/>
        </w:numPr>
        <w:spacing w:after="0" w:afterAutospacing="0" w:before="0" w:beforeAutospacing="0" w:lineRule="auto"/>
        <w:ind w:left="720" w:hanging="360"/>
        <w:rPr>
          <w:sz w:val="20"/>
          <w:szCs w:val="20"/>
        </w:rPr>
      </w:pPr>
      <w:r w:rsidDel="00000000" w:rsidR="00000000" w:rsidRPr="00000000">
        <w:rPr>
          <w:sz w:val="20"/>
          <w:szCs w:val="20"/>
          <w:rtl w:val="0"/>
        </w:rPr>
        <w:t xml:space="preserve">There is a high level of ambiguity and complexity in the problem space, where evaluating technical constraints, proposed solution, risks, and tradeoffs should be discussed first before investing in in-depth tech design. </w:t>
      </w:r>
    </w:p>
    <w:p w:rsidR="00000000" w:rsidDel="00000000" w:rsidP="00000000" w:rsidRDefault="00000000" w:rsidRPr="00000000" w14:paraId="00000830">
      <w:pPr>
        <w:numPr>
          <w:ilvl w:val="0"/>
          <w:numId w:val="319"/>
        </w:numPr>
        <w:spacing w:after="240" w:before="0" w:beforeAutospacing="0" w:lineRule="auto"/>
        <w:ind w:left="720" w:hanging="360"/>
        <w:rPr>
          <w:sz w:val="20"/>
          <w:szCs w:val="20"/>
        </w:rPr>
      </w:pPr>
      <w:r w:rsidDel="00000000" w:rsidR="00000000" w:rsidRPr="00000000">
        <w:rPr>
          <w:sz w:val="20"/>
          <w:szCs w:val="20"/>
          <w:rtl w:val="0"/>
        </w:rPr>
        <w:t xml:space="preserve">Your project will result in multiple work streams</w:t>
      </w:r>
    </w:p>
    <w:p w:rsidR="00000000" w:rsidDel="00000000" w:rsidP="00000000" w:rsidRDefault="00000000" w:rsidRPr="00000000" w14:paraId="00000831">
      <w:pPr>
        <w:rPr>
          <w:sz w:val="20"/>
          <w:szCs w:val="20"/>
        </w:rPr>
      </w:pPr>
      <w:r w:rsidDel="00000000" w:rsidR="00000000" w:rsidRPr="00000000">
        <w:rPr>
          <w:sz w:val="20"/>
          <w:szCs w:val="20"/>
          <w:rtl w:val="0"/>
        </w:rPr>
        <w:t xml:space="preserve">If a strategy document isn't needed, include a description of the approach you're taking in the introduction in the design document instead. As you're problem solving, consider which technical constraints impact the solution, which risks and trade-offs you're making. Include this context in your design document.</w:t>
      </w:r>
    </w:p>
    <w:p w:rsidR="00000000" w:rsidDel="00000000" w:rsidP="00000000" w:rsidRDefault="00000000" w:rsidRPr="00000000" w14:paraId="00000832">
      <w:pPr>
        <w:rPr>
          <w:sz w:val="20"/>
          <w:szCs w:val="20"/>
        </w:rPr>
      </w:pPr>
      <w:r w:rsidDel="00000000" w:rsidR="00000000" w:rsidRPr="00000000">
        <w:rPr>
          <w:sz w:val="20"/>
          <w:szCs w:val="20"/>
          <w:rtl w:val="0"/>
        </w:rPr>
        <w:t xml:space="preserve">See the</w:t>
      </w:r>
      <w:hyperlink r:id="rId846">
        <w:r w:rsidDel="00000000" w:rsidR="00000000" w:rsidRPr="00000000">
          <w:rPr>
            <w:sz w:val="20"/>
            <w:szCs w:val="20"/>
            <w:rtl w:val="0"/>
          </w:rPr>
          <w:t xml:space="preserve"> </w:t>
        </w:r>
      </w:hyperlink>
      <w:hyperlink r:id="rId847">
        <w:r w:rsidDel="00000000" w:rsidR="00000000" w:rsidRPr="00000000">
          <w:rPr>
            <w:color w:val="1155cc"/>
            <w:sz w:val="20"/>
            <w:szCs w:val="20"/>
            <w:u w:val="single"/>
            <w:rtl w:val="0"/>
          </w:rPr>
          <w:t xml:space="preserve">Strategy Document Guide</w:t>
        </w:r>
      </w:hyperlink>
      <w:r w:rsidDel="00000000" w:rsidR="00000000" w:rsidRPr="00000000">
        <w:rPr>
          <w:sz w:val="20"/>
          <w:szCs w:val="20"/>
          <w:rtl w:val="0"/>
        </w:rPr>
        <w:t xml:space="preserve"> for details on how to approach writing this kind of document.</w:t>
      </w:r>
    </w:p>
    <w:p w:rsidR="00000000" w:rsidDel="00000000" w:rsidP="00000000" w:rsidRDefault="00000000" w:rsidRPr="00000000" w14:paraId="00000833">
      <w:pPr>
        <w:rPr>
          <w:b w:val="1"/>
          <w:sz w:val="20"/>
          <w:szCs w:val="20"/>
        </w:rPr>
      </w:pPr>
      <w:r w:rsidDel="00000000" w:rsidR="00000000" w:rsidRPr="00000000">
        <w:rPr>
          <w:b w:val="1"/>
          <w:sz w:val="20"/>
          <w:szCs w:val="20"/>
          <w:rtl w:val="0"/>
        </w:rPr>
        <w:t xml:space="preserve">High Level Design and Low Level Design</w:t>
      </w:r>
    </w:p>
    <w:p w:rsidR="00000000" w:rsidDel="00000000" w:rsidP="00000000" w:rsidRDefault="00000000" w:rsidRPr="00000000" w14:paraId="00000834">
      <w:pPr>
        <w:rPr>
          <w:sz w:val="20"/>
          <w:szCs w:val="20"/>
        </w:rPr>
      </w:pPr>
      <w:r w:rsidDel="00000000" w:rsidR="00000000" w:rsidRPr="00000000">
        <w:rPr>
          <w:b w:val="1"/>
          <w:sz w:val="20"/>
          <w:szCs w:val="20"/>
          <w:rtl w:val="0"/>
        </w:rPr>
        <w:br w:type="textWrapping"/>
      </w:r>
      <w:r w:rsidDel="00000000" w:rsidR="00000000" w:rsidRPr="00000000">
        <w:rPr>
          <w:sz w:val="20"/>
          <w:szCs w:val="20"/>
          <w:rtl w:val="0"/>
        </w:rPr>
        <w:t xml:space="preserve">Depending on the scope of your design, you'll make a distinction between High Level Design (HLD) and Low Level Design (LLD) documents. When you start with an HLD, you'll generally have multiple LLDs, each one diving into the details of implementation for a specific work stream / section of the HLD.</w:t>
      </w:r>
    </w:p>
    <w:p w:rsidR="00000000" w:rsidDel="00000000" w:rsidP="00000000" w:rsidRDefault="00000000" w:rsidRPr="00000000" w14:paraId="00000835">
      <w:pPr>
        <w:rPr>
          <w:b w:val="1"/>
          <w:sz w:val="20"/>
          <w:szCs w:val="20"/>
        </w:rPr>
      </w:pPr>
      <w:r w:rsidDel="00000000" w:rsidR="00000000" w:rsidRPr="00000000">
        <w:rPr>
          <w:b w:val="1"/>
          <w:sz w:val="20"/>
          <w:szCs w:val="20"/>
          <w:rtl w:val="0"/>
        </w:rPr>
        <w:t xml:space="preserve">You may need to start with an HLD when:</w:t>
      </w:r>
    </w:p>
    <w:p w:rsidR="00000000" w:rsidDel="00000000" w:rsidP="00000000" w:rsidRDefault="00000000" w:rsidRPr="00000000" w14:paraId="00000836">
      <w:pPr>
        <w:numPr>
          <w:ilvl w:val="0"/>
          <w:numId w:val="362"/>
        </w:numPr>
        <w:spacing w:after="0" w:afterAutospacing="0" w:before="240" w:lineRule="auto"/>
        <w:ind w:left="720" w:hanging="360"/>
        <w:rPr>
          <w:sz w:val="20"/>
          <w:szCs w:val="20"/>
        </w:rPr>
      </w:pPr>
      <w:r w:rsidDel="00000000" w:rsidR="00000000" w:rsidRPr="00000000">
        <w:rPr>
          <w:sz w:val="20"/>
          <w:szCs w:val="20"/>
          <w:rtl w:val="0"/>
        </w:rPr>
        <w:t xml:space="preserve">Your design introduces changes across multiple components, and requires significant high level explanation of how the solution fits together. This will probably lead to multiple detailed design documents that can be authored by additional engineers. This is a key part of enabling an engineering team to work together to implement the work for larger scoped projects. It helps break a larger project into deliverables so that it can be delivered incrementally.</w:t>
      </w:r>
    </w:p>
    <w:p w:rsidR="00000000" w:rsidDel="00000000" w:rsidP="00000000" w:rsidRDefault="00000000" w:rsidRPr="00000000" w14:paraId="00000837">
      <w:pPr>
        <w:numPr>
          <w:ilvl w:val="0"/>
          <w:numId w:val="362"/>
        </w:numPr>
        <w:spacing w:after="240" w:before="0" w:beforeAutospacing="0" w:lineRule="auto"/>
        <w:ind w:left="720" w:hanging="360"/>
        <w:rPr>
          <w:sz w:val="20"/>
          <w:szCs w:val="20"/>
        </w:rPr>
      </w:pPr>
      <w:r w:rsidDel="00000000" w:rsidR="00000000" w:rsidRPr="00000000">
        <w:rPr>
          <w:sz w:val="20"/>
          <w:szCs w:val="20"/>
          <w:rtl w:val="0"/>
        </w:rPr>
        <w:t xml:space="preserve">The depth of detail needed for the design causes the design document to exceed the length the reviewers can read and parse in one sitting. In this case you might check if you went into too much detail and try to be more concise, or if it actually fits into the previous point and covers multiple components and can be broken down that way.</w:t>
      </w:r>
    </w:p>
    <w:p w:rsidR="00000000" w:rsidDel="00000000" w:rsidP="00000000" w:rsidRDefault="00000000" w:rsidRPr="00000000" w14:paraId="00000838">
      <w:pPr>
        <w:rPr>
          <w:sz w:val="20"/>
          <w:szCs w:val="20"/>
        </w:rPr>
      </w:pPr>
      <w:r w:rsidDel="00000000" w:rsidR="00000000" w:rsidRPr="00000000">
        <w:rPr>
          <w:sz w:val="20"/>
          <w:szCs w:val="20"/>
          <w:rtl w:val="0"/>
        </w:rPr>
        <w:t xml:space="preserve">Note that the Design Document Guide is the same for both types. The sections you utilize may differ.</w:t>
      </w:r>
    </w:p>
    <w:p w:rsidR="00000000" w:rsidDel="00000000" w:rsidP="00000000" w:rsidRDefault="00000000" w:rsidRPr="00000000" w14:paraId="00000839">
      <w:pPr>
        <w:rPr>
          <w:sz w:val="20"/>
          <w:szCs w:val="20"/>
        </w:rPr>
      </w:pPr>
      <w:r w:rsidDel="00000000" w:rsidR="00000000" w:rsidRPr="00000000">
        <w:rPr>
          <w:sz w:val="20"/>
          <w:szCs w:val="20"/>
          <w:rtl w:val="0"/>
        </w:rPr>
        <w:t xml:space="preserve">See the</w:t>
      </w:r>
      <w:hyperlink r:id="rId848">
        <w:r w:rsidDel="00000000" w:rsidR="00000000" w:rsidRPr="00000000">
          <w:rPr>
            <w:sz w:val="20"/>
            <w:szCs w:val="20"/>
            <w:rtl w:val="0"/>
          </w:rPr>
          <w:t xml:space="preserve"> </w:t>
        </w:r>
      </w:hyperlink>
      <w:hyperlink r:id="rId849">
        <w:r w:rsidDel="00000000" w:rsidR="00000000" w:rsidRPr="00000000">
          <w:rPr>
            <w:color w:val="1155cc"/>
            <w:sz w:val="20"/>
            <w:szCs w:val="20"/>
            <w:u w:val="single"/>
            <w:rtl w:val="0"/>
          </w:rPr>
          <w:t xml:space="preserve">Design Document Guide</w:t>
        </w:r>
      </w:hyperlink>
      <w:r w:rsidDel="00000000" w:rsidR="00000000" w:rsidRPr="00000000">
        <w:rPr>
          <w:sz w:val="20"/>
          <w:szCs w:val="20"/>
          <w:rtl w:val="0"/>
        </w:rPr>
        <w:t xml:space="preserve"> for details on how to approach writing this kind of document.</w:t>
      </w:r>
    </w:p>
    <w:p w:rsidR="00000000" w:rsidDel="00000000" w:rsidP="00000000" w:rsidRDefault="00000000" w:rsidRPr="00000000" w14:paraId="0000083A">
      <w:pPr>
        <w:rPr>
          <w:b w:val="1"/>
          <w:sz w:val="20"/>
          <w:szCs w:val="20"/>
        </w:rPr>
      </w:pPr>
      <w:r w:rsidDel="00000000" w:rsidR="00000000" w:rsidRPr="00000000">
        <w:rPr>
          <w:b w:val="1"/>
          <w:sz w:val="20"/>
          <w:szCs w:val="20"/>
          <w:rtl w:val="0"/>
        </w:rPr>
        <w:t xml:space="preserve">Phase 2: Design &amp; Collaborate - Write the design document</w:t>
      </w:r>
    </w:p>
    <w:p w:rsidR="00000000" w:rsidDel="00000000" w:rsidP="00000000" w:rsidRDefault="00000000" w:rsidRPr="00000000" w14:paraId="0000083B">
      <w:pPr>
        <w:rPr>
          <w:sz w:val="20"/>
          <w:szCs w:val="20"/>
        </w:rPr>
      </w:pPr>
      <w:r w:rsidDel="00000000" w:rsidR="00000000" w:rsidRPr="00000000">
        <w:rPr>
          <w:sz w:val="20"/>
          <w:szCs w:val="20"/>
          <w:rtl w:val="0"/>
        </w:rPr>
        <w:t xml:space="preserve">When you are ready to nail down the specifics and prepare to present, it’s time to structure it as a Design Document, bringing it into a consistently structured format that includes all key aspects of your solution. </w:t>
      </w:r>
    </w:p>
    <w:p w:rsidR="00000000" w:rsidDel="00000000" w:rsidP="00000000" w:rsidRDefault="00000000" w:rsidRPr="00000000" w14:paraId="0000083C">
      <w:pPr>
        <w:rPr>
          <w:sz w:val="20"/>
          <w:szCs w:val="20"/>
        </w:rPr>
      </w:pPr>
      <w:r w:rsidDel="00000000" w:rsidR="00000000" w:rsidRPr="00000000">
        <w:rPr>
          <w:sz w:val="20"/>
          <w:szCs w:val="20"/>
          <w:rtl w:val="0"/>
        </w:rPr>
        <w:t xml:space="preserve">Use the</w:t>
      </w:r>
      <w:hyperlink r:id="rId850">
        <w:r w:rsidDel="00000000" w:rsidR="00000000" w:rsidRPr="00000000">
          <w:rPr>
            <w:sz w:val="20"/>
            <w:szCs w:val="20"/>
            <w:rtl w:val="0"/>
          </w:rPr>
          <w:t xml:space="preserve"> </w:t>
        </w:r>
      </w:hyperlink>
      <w:hyperlink r:id="rId851">
        <w:r w:rsidDel="00000000" w:rsidR="00000000" w:rsidRPr="00000000">
          <w:rPr>
            <w:color w:val="1155cc"/>
            <w:sz w:val="20"/>
            <w:szCs w:val="20"/>
            <w:u w:val="single"/>
            <w:rtl w:val="0"/>
          </w:rPr>
          <w:t xml:space="preserve">Design Document Guide</w:t>
        </w:r>
      </w:hyperlink>
      <w:r w:rsidDel="00000000" w:rsidR="00000000" w:rsidRPr="00000000">
        <w:rPr>
          <w:sz w:val="20"/>
          <w:szCs w:val="20"/>
          <w:rtl w:val="0"/>
        </w:rPr>
        <w:t xml:space="preserve"> as a </w:t>
      </w:r>
      <w:r w:rsidDel="00000000" w:rsidR="00000000" w:rsidRPr="00000000">
        <w:rPr>
          <w:i w:val="1"/>
          <w:sz w:val="20"/>
          <w:szCs w:val="20"/>
          <w:rtl w:val="0"/>
        </w:rPr>
        <w:t xml:space="preserve">guide</w:t>
      </w:r>
      <w:r w:rsidDel="00000000" w:rsidR="00000000" w:rsidRPr="00000000">
        <w:rPr>
          <w:sz w:val="20"/>
          <w:szCs w:val="20"/>
          <w:rtl w:val="0"/>
        </w:rPr>
        <w:t xml:space="preserve"> to make sure you have included all of these aspects in your document. This is not intended as a straight-up template. If you do not need a section listed in the guide, feel free to omit it. Similarly if there are sections you want to add, you can do that as needed as well.</w:t>
      </w:r>
    </w:p>
    <w:p w:rsidR="00000000" w:rsidDel="00000000" w:rsidP="00000000" w:rsidRDefault="00000000" w:rsidRPr="00000000" w14:paraId="0000083D">
      <w:pPr>
        <w:rPr>
          <w:b w:val="1"/>
          <w:sz w:val="20"/>
          <w:szCs w:val="20"/>
        </w:rPr>
      </w:pPr>
      <w:r w:rsidDel="00000000" w:rsidR="00000000" w:rsidRPr="00000000">
        <w:rPr>
          <w:b w:val="1"/>
          <w:sz w:val="20"/>
          <w:szCs w:val="20"/>
          <w:rtl w:val="0"/>
        </w:rPr>
        <w:t xml:space="preserve">Engage with Your Accountable/SME List Early and Often</w:t>
      </w:r>
    </w:p>
    <w:p w:rsidR="00000000" w:rsidDel="00000000" w:rsidP="00000000" w:rsidRDefault="00000000" w:rsidRPr="00000000" w14:paraId="0000083E">
      <w:pPr>
        <w:rPr>
          <w:sz w:val="20"/>
          <w:szCs w:val="20"/>
        </w:rPr>
      </w:pPr>
      <w:r w:rsidDel="00000000" w:rsidR="00000000" w:rsidRPr="00000000">
        <w:rPr>
          <w:sz w:val="20"/>
          <w:szCs w:val="20"/>
          <w:rtl w:val="0"/>
        </w:rPr>
        <w:t xml:space="preserve">This group will help you vet your ideas and approach, making sure you're on a good path. Having these conversations builds alignment as you write your design, and will set you up for a smoother design review. Don't wait until the design review to discuss your design with people from your list, engage early!</w:t>
      </w:r>
    </w:p>
    <w:p w:rsidR="00000000" w:rsidDel="00000000" w:rsidP="00000000" w:rsidRDefault="00000000" w:rsidRPr="00000000" w14:paraId="0000083F">
      <w:pPr>
        <w:rPr>
          <w:sz w:val="20"/>
          <w:szCs w:val="20"/>
        </w:rPr>
      </w:pPr>
      <w:r w:rsidDel="00000000" w:rsidR="00000000" w:rsidRPr="00000000">
        <w:rPr>
          <w:sz w:val="20"/>
          <w:szCs w:val="20"/>
          <w:rtl w:val="0"/>
        </w:rPr>
        <w:t xml:space="preserve">Examples of when you can use this group (non-exhaustive):</w:t>
      </w:r>
    </w:p>
    <w:p w:rsidR="00000000" w:rsidDel="00000000" w:rsidP="00000000" w:rsidRDefault="00000000" w:rsidRPr="00000000" w14:paraId="00000840">
      <w:pPr>
        <w:numPr>
          <w:ilvl w:val="0"/>
          <w:numId w:val="156"/>
        </w:numPr>
        <w:spacing w:after="0" w:afterAutospacing="0" w:before="240" w:lineRule="auto"/>
        <w:ind w:left="720" w:hanging="360"/>
        <w:rPr>
          <w:sz w:val="20"/>
          <w:szCs w:val="20"/>
        </w:rPr>
      </w:pPr>
      <w:r w:rsidDel="00000000" w:rsidR="00000000" w:rsidRPr="00000000">
        <w:rPr>
          <w:sz w:val="20"/>
          <w:szCs w:val="20"/>
          <w:rtl w:val="0"/>
        </w:rPr>
        <w:t xml:space="preserve">Reach out to other engineers to brainstorm, or validate an approach</w:t>
      </w:r>
    </w:p>
    <w:p w:rsidR="00000000" w:rsidDel="00000000" w:rsidP="00000000" w:rsidRDefault="00000000" w:rsidRPr="00000000" w14:paraId="00000841">
      <w:pPr>
        <w:numPr>
          <w:ilvl w:val="0"/>
          <w:numId w:val="156"/>
        </w:numPr>
        <w:spacing w:after="0" w:afterAutospacing="0" w:before="0" w:beforeAutospacing="0" w:lineRule="auto"/>
        <w:ind w:left="720" w:hanging="360"/>
        <w:rPr>
          <w:sz w:val="20"/>
          <w:szCs w:val="20"/>
        </w:rPr>
      </w:pPr>
      <w:r w:rsidDel="00000000" w:rsidR="00000000" w:rsidRPr="00000000">
        <w:rPr>
          <w:sz w:val="20"/>
          <w:szCs w:val="20"/>
          <w:rtl w:val="0"/>
        </w:rPr>
        <w:t xml:space="preserve">Talk to people owning areas your system will interact with, talk through the impact and problem solve if your solution needs pivoting</w:t>
      </w:r>
    </w:p>
    <w:p w:rsidR="00000000" w:rsidDel="00000000" w:rsidP="00000000" w:rsidRDefault="00000000" w:rsidRPr="00000000" w14:paraId="00000842">
      <w:pPr>
        <w:numPr>
          <w:ilvl w:val="0"/>
          <w:numId w:val="156"/>
        </w:numPr>
        <w:spacing w:after="0" w:afterAutospacing="0" w:before="0" w:beforeAutospacing="0" w:lineRule="auto"/>
        <w:ind w:left="720" w:hanging="360"/>
        <w:rPr>
          <w:sz w:val="20"/>
          <w:szCs w:val="20"/>
        </w:rPr>
      </w:pPr>
      <w:r w:rsidDel="00000000" w:rsidR="00000000" w:rsidRPr="00000000">
        <w:rPr>
          <w:sz w:val="20"/>
          <w:szCs w:val="20"/>
          <w:rtl w:val="0"/>
        </w:rPr>
        <w:t xml:space="preserve">Talk to your manager about the progress you're making and where you might be blocked</w:t>
      </w:r>
    </w:p>
    <w:p w:rsidR="00000000" w:rsidDel="00000000" w:rsidP="00000000" w:rsidRDefault="00000000" w:rsidRPr="00000000" w14:paraId="00000843">
      <w:pPr>
        <w:numPr>
          <w:ilvl w:val="0"/>
          <w:numId w:val="156"/>
        </w:numPr>
        <w:spacing w:after="0" w:afterAutospacing="0" w:before="0" w:beforeAutospacing="0" w:lineRule="auto"/>
        <w:ind w:left="720" w:hanging="360"/>
        <w:rPr>
          <w:sz w:val="20"/>
          <w:szCs w:val="20"/>
        </w:rPr>
      </w:pPr>
      <w:r w:rsidDel="00000000" w:rsidR="00000000" w:rsidRPr="00000000">
        <w:rPr>
          <w:sz w:val="20"/>
          <w:szCs w:val="20"/>
          <w:rtl w:val="0"/>
        </w:rPr>
        <w:t xml:space="preserve">If you are evaluating options, you may want to have a preliminary meeting to present options and get input on which option to pursue</w:t>
      </w:r>
    </w:p>
    <w:p w:rsidR="00000000" w:rsidDel="00000000" w:rsidP="00000000" w:rsidRDefault="00000000" w:rsidRPr="00000000" w14:paraId="00000844">
      <w:pPr>
        <w:numPr>
          <w:ilvl w:val="0"/>
          <w:numId w:val="156"/>
        </w:numPr>
        <w:spacing w:after="240" w:before="0" w:beforeAutospacing="0" w:lineRule="auto"/>
        <w:ind w:left="720" w:hanging="360"/>
        <w:rPr>
          <w:sz w:val="20"/>
          <w:szCs w:val="20"/>
        </w:rPr>
      </w:pPr>
      <w:r w:rsidDel="00000000" w:rsidR="00000000" w:rsidRPr="00000000">
        <w:rPr>
          <w:sz w:val="20"/>
          <w:szCs w:val="20"/>
          <w:rtl w:val="0"/>
        </w:rPr>
        <w:t xml:space="preserve">Consult with the Sr. SDEs or PE in your org about any aspect of your project!</w:t>
      </w:r>
    </w:p>
    <w:p w:rsidR="00000000" w:rsidDel="00000000" w:rsidP="00000000" w:rsidRDefault="00000000" w:rsidRPr="00000000" w14:paraId="00000845">
      <w:pPr>
        <w:rPr>
          <w:b w:val="1"/>
          <w:sz w:val="20"/>
          <w:szCs w:val="20"/>
        </w:rPr>
      </w:pPr>
      <w:r w:rsidDel="00000000" w:rsidR="00000000" w:rsidRPr="00000000">
        <w:rPr>
          <w:b w:val="1"/>
          <w:sz w:val="20"/>
          <w:szCs w:val="20"/>
          <w:rtl w:val="0"/>
        </w:rPr>
        <w:t xml:space="preserve">Design Document Format</w:t>
      </w:r>
    </w:p>
    <w:p w:rsidR="00000000" w:rsidDel="00000000" w:rsidP="00000000" w:rsidRDefault="00000000" w:rsidRPr="00000000" w14:paraId="00000846">
      <w:pPr>
        <w:rPr>
          <w:sz w:val="20"/>
          <w:szCs w:val="20"/>
        </w:rPr>
      </w:pPr>
      <w:r w:rsidDel="00000000" w:rsidR="00000000" w:rsidRPr="00000000">
        <w:rPr>
          <w:sz w:val="20"/>
          <w:szCs w:val="20"/>
          <w:rtl w:val="0"/>
        </w:rPr>
        <w:t xml:space="preserve">The format we use should be the one that best suits the audience for the review. </w:t>
      </w:r>
    </w:p>
    <w:p w:rsidR="00000000" w:rsidDel="00000000" w:rsidP="00000000" w:rsidRDefault="00000000" w:rsidRPr="00000000" w14:paraId="00000847">
      <w:pPr>
        <w:numPr>
          <w:ilvl w:val="0"/>
          <w:numId w:val="173"/>
        </w:numPr>
        <w:spacing w:after="0" w:afterAutospacing="0" w:before="240" w:lineRule="auto"/>
        <w:ind w:left="720" w:hanging="360"/>
        <w:rPr>
          <w:sz w:val="20"/>
          <w:szCs w:val="20"/>
        </w:rPr>
      </w:pPr>
      <w:r w:rsidDel="00000000" w:rsidR="00000000" w:rsidRPr="00000000">
        <w:rPr>
          <w:b w:val="1"/>
          <w:sz w:val="20"/>
          <w:szCs w:val="20"/>
          <w:rtl w:val="0"/>
        </w:rPr>
        <w:t xml:space="preserve">Wiki</w:t>
      </w:r>
      <w:r w:rsidDel="00000000" w:rsidR="00000000" w:rsidRPr="00000000">
        <w:rPr>
          <w:sz w:val="20"/>
          <w:szCs w:val="20"/>
          <w:rtl w:val="0"/>
        </w:rPr>
        <w:t xml:space="preserve"> is great for presenting your design, as well as for discoverability. It enables formatting that is effective for presenting complex content and larger documents.</w:t>
      </w:r>
    </w:p>
    <w:p w:rsidR="00000000" w:rsidDel="00000000" w:rsidP="00000000" w:rsidRDefault="00000000" w:rsidRPr="00000000" w14:paraId="00000848">
      <w:pPr>
        <w:numPr>
          <w:ilvl w:val="0"/>
          <w:numId w:val="173"/>
        </w:numPr>
        <w:spacing w:after="0" w:afterAutospacing="0" w:before="0" w:beforeAutospacing="0" w:lineRule="auto"/>
        <w:ind w:left="720" w:hanging="360"/>
        <w:rPr>
          <w:sz w:val="20"/>
          <w:szCs w:val="20"/>
        </w:rPr>
      </w:pPr>
      <w:r w:rsidDel="00000000" w:rsidR="00000000" w:rsidRPr="00000000">
        <w:rPr>
          <w:b w:val="1"/>
          <w:sz w:val="20"/>
          <w:szCs w:val="20"/>
          <w:rtl w:val="0"/>
        </w:rPr>
        <w:t xml:space="preserve">Quip</w:t>
      </w:r>
      <w:r w:rsidDel="00000000" w:rsidR="00000000" w:rsidRPr="00000000">
        <w:rPr>
          <w:sz w:val="20"/>
          <w:szCs w:val="20"/>
          <w:rtl w:val="0"/>
        </w:rPr>
        <w:t xml:space="preserve"> is a useful tool in the first phases of a project to collaborate. It can be a good choice for smaller scoped designs, however as the size of the document grows, quip documents become more difficult for read many reviewers. If you start with quip, and need to review to a larger audience beyond the scope of your team, consider moving to wiki.</w:t>
      </w:r>
    </w:p>
    <w:p w:rsidR="00000000" w:rsidDel="00000000" w:rsidP="00000000" w:rsidRDefault="00000000" w:rsidRPr="00000000" w14:paraId="00000849">
      <w:pPr>
        <w:numPr>
          <w:ilvl w:val="0"/>
          <w:numId w:val="173"/>
        </w:numPr>
        <w:spacing w:after="240" w:before="0" w:beforeAutospacing="0" w:lineRule="auto"/>
        <w:ind w:left="720" w:hanging="360"/>
        <w:rPr>
          <w:sz w:val="20"/>
          <w:szCs w:val="20"/>
        </w:rPr>
      </w:pPr>
      <w:r w:rsidDel="00000000" w:rsidR="00000000" w:rsidRPr="00000000">
        <w:rPr>
          <w:b w:val="1"/>
          <w:sz w:val="20"/>
          <w:szCs w:val="20"/>
          <w:rtl w:val="0"/>
        </w:rPr>
        <w:t xml:space="preserve">Word</w:t>
      </w:r>
      <w:r w:rsidDel="00000000" w:rsidR="00000000" w:rsidRPr="00000000">
        <w:rPr>
          <w:sz w:val="20"/>
          <w:szCs w:val="20"/>
          <w:rtl w:val="0"/>
        </w:rPr>
        <w:t xml:space="preserve"> documents ares recommended for leadership audiences and Principal Engineer consultation and reviews. Discuss with your manager if you think you might need to go this route (most of the time you won't need this format).</w:t>
      </w:r>
    </w:p>
    <w:p w:rsidR="00000000" w:rsidDel="00000000" w:rsidP="00000000" w:rsidRDefault="00000000" w:rsidRPr="00000000" w14:paraId="0000084A">
      <w:pPr>
        <w:rPr>
          <w:b w:val="1"/>
          <w:sz w:val="20"/>
          <w:szCs w:val="20"/>
        </w:rPr>
      </w:pPr>
      <w:r w:rsidDel="00000000" w:rsidR="00000000" w:rsidRPr="00000000">
        <w:rPr>
          <w:b w:val="1"/>
          <w:sz w:val="20"/>
          <w:szCs w:val="20"/>
          <w:rtl w:val="0"/>
        </w:rPr>
        <w:t xml:space="preserve">Design Document Structure</w:t>
      </w:r>
    </w:p>
    <w:p w:rsidR="00000000" w:rsidDel="00000000" w:rsidP="00000000" w:rsidRDefault="00000000" w:rsidRPr="00000000" w14:paraId="0000084B">
      <w:pPr>
        <w:rPr>
          <w:sz w:val="20"/>
          <w:szCs w:val="20"/>
        </w:rPr>
      </w:pPr>
      <w:r w:rsidDel="00000000" w:rsidR="00000000" w:rsidRPr="00000000">
        <w:rPr>
          <w:sz w:val="20"/>
          <w:szCs w:val="20"/>
          <w:rtl w:val="0"/>
        </w:rPr>
        <w:t xml:space="preserve">The goal of your Design Document is to clearly demonstrate that you've covered all aspects important your solution. </w:t>
      </w:r>
    </w:p>
    <w:p w:rsidR="00000000" w:rsidDel="00000000" w:rsidP="00000000" w:rsidRDefault="00000000" w:rsidRPr="00000000" w14:paraId="0000084C">
      <w:pPr>
        <w:rPr>
          <w:sz w:val="20"/>
          <w:szCs w:val="20"/>
        </w:rPr>
      </w:pPr>
      <w:r w:rsidDel="00000000" w:rsidR="00000000" w:rsidRPr="00000000">
        <w:rPr>
          <w:sz w:val="20"/>
          <w:szCs w:val="20"/>
          <w:rtl w:val="0"/>
        </w:rPr>
        <w:t xml:space="preserve">Your Design Document covers the problem you're solving, your approach and strategy, and the high level description of your solution. Your documentation will cover an overview of components, illuminating diagrams, edge cases, failure modes, IMR, launch strategy/criteria, etc. If there are additional sections you want to include that aren't in the suggested guide, definitely add them as well. </w:t>
      </w:r>
    </w:p>
    <w:p w:rsidR="00000000" w:rsidDel="00000000" w:rsidP="00000000" w:rsidRDefault="00000000" w:rsidRPr="00000000" w14:paraId="0000084D">
      <w:pPr>
        <w:rPr>
          <w:sz w:val="20"/>
          <w:szCs w:val="20"/>
        </w:rPr>
      </w:pPr>
      <w:r w:rsidDel="00000000" w:rsidR="00000000" w:rsidRPr="00000000">
        <w:rPr>
          <w:sz w:val="20"/>
          <w:szCs w:val="20"/>
          <w:rtl w:val="0"/>
        </w:rPr>
        <w:t xml:space="preserve">The</w:t>
      </w:r>
      <w:hyperlink r:id="rId852">
        <w:r w:rsidDel="00000000" w:rsidR="00000000" w:rsidRPr="00000000">
          <w:rPr>
            <w:sz w:val="20"/>
            <w:szCs w:val="20"/>
            <w:rtl w:val="0"/>
          </w:rPr>
          <w:t xml:space="preserve"> </w:t>
        </w:r>
      </w:hyperlink>
      <w:hyperlink r:id="rId853">
        <w:r w:rsidDel="00000000" w:rsidR="00000000" w:rsidRPr="00000000">
          <w:rPr>
            <w:color w:val="1155cc"/>
            <w:sz w:val="20"/>
            <w:szCs w:val="20"/>
            <w:u w:val="single"/>
            <w:rtl w:val="0"/>
          </w:rPr>
          <w:t xml:space="preserve">Design Document Guide</w:t>
        </w:r>
      </w:hyperlink>
      <w:r w:rsidDel="00000000" w:rsidR="00000000" w:rsidRPr="00000000">
        <w:rPr>
          <w:sz w:val="20"/>
          <w:szCs w:val="20"/>
          <w:rtl w:val="0"/>
        </w:rPr>
        <w:t xml:space="preserve"> is a </w:t>
      </w:r>
      <w:r w:rsidDel="00000000" w:rsidR="00000000" w:rsidRPr="00000000">
        <w:rPr>
          <w:i w:val="1"/>
          <w:sz w:val="20"/>
          <w:szCs w:val="20"/>
          <w:rtl w:val="0"/>
        </w:rPr>
        <w:t xml:space="preserve">guide</w:t>
      </w:r>
      <w:r w:rsidDel="00000000" w:rsidR="00000000" w:rsidRPr="00000000">
        <w:rPr>
          <w:sz w:val="20"/>
          <w:szCs w:val="20"/>
          <w:rtl w:val="0"/>
        </w:rPr>
        <w:t xml:space="preserve"> for structure and content, and may not be exhaustive.</w:t>
      </w:r>
    </w:p>
    <w:p w:rsidR="00000000" w:rsidDel="00000000" w:rsidP="00000000" w:rsidRDefault="00000000" w:rsidRPr="00000000" w14:paraId="0000084E">
      <w:pPr>
        <w:rPr>
          <w:b w:val="1"/>
          <w:sz w:val="20"/>
          <w:szCs w:val="20"/>
        </w:rPr>
      </w:pPr>
      <w:r w:rsidDel="00000000" w:rsidR="00000000" w:rsidRPr="00000000">
        <w:rPr>
          <w:b w:val="1"/>
          <w:sz w:val="20"/>
          <w:szCs w:val="20"/>
          <w:rtl w:val="0"/>
        </w:rPr>
        <w:t xml:space="preserve">Phase 3: Team Reviews</w:t>
      </w:r>
    </w:p>
    <w:p w:rsidR="00000000" w:rsidDel="00000000" w:rsidP="00000000" w:rsidRDefault="00000000" w:rsidRPr="00000000" w14:paraId="0000084F">
      <w:pPr>
        <w:rPr>
          <w:sz w:val="20"/>
          <w:szCs w:val="20"/>
        </w:rPr>
      </w:pPr>
      <w:r w:rsidDel="00000000" w:rsidR="00000000" w:rsidRPr="00000000">
        <w:rPr>
          <w:sz w:val="20"/>
          <w:szCs w:val="20"/>
          <w:rtl w:val="0"/>
        </w:rPr>
        <w:t xml:space="preserve">This is the first major milestone for your design! 🎉 In this meeting, your team will help vet your design, along with anyone else you worked with from your list to clarify your design.</w:t>
      </w:r>
    </w:p>
    <w:p w:rsidR="00000000" w:rsidDel="00000000" w:rsidP="00000000" w:rsidRDefault="00000000" w:rsidRPr="00000000" w14:paraId="00000850">
      <w:pPr>
        <w:rPr>
          <w:b w:val="1"/>
          <w:sz w:val="20"/>
          <w:szCs w:val="20"/>
        </w:rPr>
      </w:pPr>
      <w:r w:rsidDel="00000000" w:rsidR="00000000" w:rsidRPr="00000000">
        <w:rPr>
          <w:b w:val="1"/>
          <w:sz w:val="20"/>
          <w:szCs w:val="20"/>
          <w:rtl w:val="0"/>
        </w:rPr>
        <w:t xml:space="preserve">Who to invite</w:t>
      </w:r>
    </w:p>
    <w:p w:rsidR="00000000" w:rsidDel="00000000" w:rsidP="00000000" w:rsidRDefault="00000000" w:rsidRPr="00000000" w14:paraId="00000851">
      <w:pPr>
        <w:numPr>
          <w:ilvl w:val="0"/>
          <w:numId w:val="35"/>
        </w:numPr>
        <w:spacing w:after="0" w:afterAutospacing="0" w:before="240" w:lineRule="auto"/>
        <w:ind w:left="720" w:hanging="360"/>
        <w:rPr>
          <w:sz w:val="20"/>
          <w:szCs w:val="20"/>
        </w:rPr>
      </w:pPr>
      <w:r w:rsidDel="00000000" w:rsidR="00000000" w:rsidRPr="00000000">
        <w:rPr>
          <w:sz w:val="20"/>
          <w:szCs w:val="20"/>
          <w:rtl w:val="0"/>
        </w:rPr>
        <w:t xml:space="preserve">Your direct team and manager</w:t>
      </w:r>
    </w:p>
    <w:p w:rsidR="00000000" w:rsidDel="00000000" w:rsidP="00000000" w:rsidRDefault="00000000" w:rsidRPr="00000000" w14:paraId="00000852">
      <w:pPr>
        <w:numPr>
          <w:ilvl w:val="0"/>
          <w:numId w:val="35"/>
        </w:numPr>
        <w:spacing w:after="0" w:afterAutospacing="0" w:before="0" w:beforeAutospacing="0" w:lineRule="auto"/>
        <w:ind w:left="720" w:hanging="360"/>
        <w:rPr>
          <w:sz w:val="20"/>
          <w:szCs w:val="20"/>
        </w:rPr>
      </w:pPr>
      <w:r w:rsidDel="00000000" w:rsidR="00000000" w:rsidRPr="00000000">
        <w:rPr>
          <w:sz w:val="20"/>
          <w:szCs w:val="20"/>
          <w:rtl w:val="0"/>
        </w:rPr>
        <w:t xml:space="preserve">Members of other teams in your org that you identified as </w:t>
      </w:r>
      <w:r w:rsidDel="00000000" w:rsidR="00000000" w:rsidRPr="00000000">
        <w:rPr>
          <w:i w:val="1"/>
          <w:sz w:val="20"/>
          <w:szCs w:val="20"/>
          <w:rtl w:val="0"/>
        </w:rPr>
        <w:t xml:space="preserve">Accountable</w:t>
      </w:r>
      <w:r w:rsidDel="00000000" w:rsidR="00000000" w:rsidRPr="00000000">
        <w:rPr>
          <w:sz w:val="20"/>
          <w:szCs w:val="20"/>
          <w:rtl w:val="0"/>
        </w:rPr>
        <w:t xml:space="preserve"> or </w:t>
      </w:r>
      <w:r w:rsidDel="00000000" w:rsidR="00000000" w:rsidRPr="00000000">
        <w:rPr>
          <w:i w:val="1"/>
          <w:sz w:val="20"/>
          <w:szCs w:val="20"/>
          <w:rtl w:val="0"/>
        </w:rPr>
        <w:t xml:space="preserve">Consulted</w:t>
      </w:r>
    </w:p>
    <w:p w:rsidR="00000000" w:rsidDel="00000000" w:rsidP="00000000" w:rsidRDefault="00000000" w:rsidRPr="00000000" w14:paraId="00000853">
      <w:pPr>
        <w:numPr>
          <w:ilvl w:val="0"/>
          <w:numId w:val="35"/>
        </w:numPr>
        <w:spacing w:after="0" w:afterAutospacing="0" w:before="0" w:beforeAutospacing="0" w:lineRule="auto"/>
        <w:ind w:left="720" w:hanging="360"/>
        <w:rPr>
          <w:sz w:val="20"/>
          <w:szCs w:val="20"/>
        </w:rPr>
      </w:pPr>
      <w:r w:rsidDel="00000000" w:rsidR="00000000" w:rsidRPr="00000000">
        <w:rPr>
          <w:sz w:val="20"/>
          <w:szCs w:val="20"/>
          <w:rtl w:val="0"/>
        </w:rPr>
        <w:t xml:space="preserve">Sr. SDEs from your space (if not on your direct team)</w:t>
      </w:r>
    </w:p>
    <w:p w:rsidR="00000000" w:rsidDel="00000000" w:rsidP="00000000" w:rsidRDefault="00000000" w:rsidRPr="00000000" w14:paraId="00000854">
      <w:pPr>
        <w:numPr>
          <w:ilvl w:val="0"/>
          <w:numId w:val="35"/>
        </w:numPr>
        <w:spacing w:after="240" w:before="0" w:beforeAutospacing="0" w:lineRule="auto"/>
        <w:ind w:left="720" w:hanging="360"/>
        <w:rPr>
          <w:sz w:val="20"/>
          <w:szCs w:val="20"/>
        </w:rPr>
      </w:pPr>
      <w:r w:rsidDel="00000000" w:rsidR="00000000" w:rsidRPr="00000000">
        <w:rPr>
          <w:sz w:val="20"/>
          <w:szCs w:val="20"/>
          <w:rtl w:val="0"/>
        </w:rPr>
        <w:t xml:space="preserve">Invite your org's Principal Engineers as optional if project is team-scoped, or as required if it is a project they asked to follow. If you're not sure, reach out to your Principal Engineers for guidance.</w:t>
      </w:r>
    </w:p>
    <w:p w:rsidR="00000000" w:rsidDel="00000000" w:rsidP="00000000" w:rsidRDefault="00000000" w:rsidRPr="00000000" w14:paraId="00000855">
      <w:pPr>
        <w:rPr>
          <w:sz w:val="20"/>
          <w:szCs w:val="20"/>
        </w:rPr>
      </w:pPr>
      <w:r w:rsidDel="00000000" w:rsidR="00000000" w:rsidRPr="00000000">
        <w:rPr>
          <w:sz w:val="20"/>
          <w:szCs w:val="20"/>
          <w:rtl w:val="0"/>
        </w:rPr>
        <w:t xml:space="preserve">If the scope of your design is limited to only your team, you may only need to review with this group. If your design falls in that bucket, your design is done when this group has aligned!</w:t>
      </w:r>
    </w:p>
    <w:p w:rsidR="00000000" w:rsidDel="00000000" w:rsidP="00000000" w:rsidRDefault="00000000" w:rsidRPr="00000000" w14:paraId="00000856">
      <w:pPr>
        <w:rPr>
          <w:b w:val="1"/>
          <w:sz w:val="20"/>
          <w:szCs w:val="20"/>
        </w:rPr>
      </w:pPr>
      <w:r w:rsidDel="00000000" w:rsidR="00000000" w:rsidRPr="00000000">
        <w:rPr>
          <w:b w:val="1"/>
          <w:sz w:val="20"/>
          <w:szCs w:val="20"/>
          <w:rtl w:val="0"/>
        </w:rPr>
        <w:t xml:space="preserve">Iterate on your Design</w:t>
      </w:r>
    </w:p>
    <w:p w:rsidR="00000000" w:rsidDel="00000000" w:rsidP="00000000" w:rsidRDefault="00000000" w:rsidRPr="00000000" w14:paraId="00000857">
      <w:pPr>
        <w:rPr>
          <w:sz w:val="20"/>
          <w:szCs w:val="20"/>
        </w:rPr>
      </w:pPr>
      <w:r w:rsidDel="00000000" w:rsidR="00000000" w:rsidRPr="00000000">
        <w:rPr>
          <w:sz w:val="20"/>
          <w:szCs w:val="20"/>
          <w:rtl w:val="0"/>
        </w:rPr>
        <w:t xml:space="preserve">Based on the feedback and questions from the review, you will iterate on your design to revise it.</w:t>
      </w:r>
    </w:p>
    <w:p w:rsidR="00000000" w:rsidDel="00000000" w:rsidP="00000000" w:rsidRDefault="00000000" w:rsidRPr="00000000" w14:paraId="00000858">
      <w:pPr>
        <w:numPr>
          <w:ilvl w:val="0"/>
          <w:numId w:val="29"/>
        </w:numPr>
        <w:spacing w:after="0" w:afterAutospacing="0" w:before="240" w:lineRule="auto"/>
        <w:ind w:left="720" w:hanging="360"/>
        <w:rPr>
          <w:sz w:val="20"/>
          <w:szCs w:val="20"/>
        </w:rPr>
      </w:pPr>
      <w:r w:rsidDel="00000000" w:rsidR="00000000" w:rsidRPr="00000000">
        <w:rPr>
          <w:b w:val="1"/>
          <w:sz w:val="20"/>
          <w:szCs w:val="20"/>
          <w:rtl w:val="0"/>
        </w:rPr>
        <w:t xml:space="preserve">When revising, engage with your Accountable/SME list </w:t>
      </w:r>
      <w:r w:rsidDel="00000000" w:rsidR="00000000" w:rsidRPr="00000000">
        <w:rPr>
          <w:b w:val="1"/>
          <w:i w:val="1"/>
          <w:sz w:val="20"/>
          <w:szCs w:val="20"/>
          <w:rtl w:val="0"/>
        </w:rPr>
        <w:t xml:space="preserve">as needed</w:t>
      </w:r>
      <w:r w:rsidDel="00000000" w:rsidR="00000000" w:rsidRPr="00000000">
        <w:rPr>
          <w:sz w:val="20"/>
          <w:szCs w:val="20"/>
          <w:rtl w:val="0"/>
        </w:rPr>
        <w:t xml:space="preserve">, as well as members of the review meeting to dig deeper where needed to figure out the best path forward. </w:t>
      </w:r>
    </w:p>
    <w:p w:rsidR="00000000" w:rsidDel="00000000" w:rsidP="00000000" w:rsidRDefault="00000000" w:rsidRPr="00000000" w14:paraId="00000859">
      <w:pPr>
        <w:numPr>
          <w:ilvl w:val="0"/>
          <w:numId w:val="29"/>
        </w:numPr>
        <w:spacing w:after="0" w:afterAutospacing="0" w:before="0" w:beforeAutospacing="0" w:lineRule="auto"/>
        <w:ind w:left="720" w:hanging="360"/>
        <w:rPr>
          <w:sz w:val="20"/>
          <w:szCs w:val="20"/>
        </w:rPr>
      </w:pPr>
      <w:r w:rsidDel="00000000" w:rsidR="00000000" w:rsidRPr="00000000">
        <w:rPr>
          <w:b w:val="1"/>
          <w:sz w:val="20"/>
          <w:szCs w:val="20"/>
          <w:rtl w:val="0"/>
        </w:rPr>
        <w:t xml:space="preserve">Schedule another team review for your revision </w:t>
      </w:r>
      <w:r w:rsidDel="00000000" w:rsidR="00000000" w:rsidRPr="00000000">
        <w:rPr>
          <w:b w:val="1"/>
          <w:i w:val="1"/>
          <w:sz w:val="20"/>
          <w:szCs w:val="20"/>
          <w:rtl w:val="0"/>
        </w:rPr>
        <w:t xml:space="preserve">if</w:t>
      </w:r>
      <w:r w:rsidDel="00000000" w:rsidR="00000000" w:rsidRPr="00000000">
        <w:rPr>
          <w:sz w:val="20"/>
          <w:szCs w:val="20"/>
          <w:rtl w:val="0"/>
        </w:rPr>
        <w:t xml:space="preserve"> there are questions/discussions to close out on and/or significant parts of your design change based on the feedback in the review. Follow-up reviews may not need to be as long as the original review, so keep in mind the breadth of the changes when scheduling.</w:t>
      </w:r>
    </w:p>
    <w:p w:rsidR="00000000" w:rsidDel="00000000" w:rsidP="00000000" w:rsidRDefault="00000000" w:rsidRPr="00000000" w14:paraId="0000085A">
      <w:pPr>
        <w:numPr>
          <w:ilvl w:val="0"/>
          <w:numId w:val="29"/>
        </w:numPr>
        <w:spacing w:after="240" w:before="0" w:beforeAutospacing="0" w:lineRule="auto"/>
        <w:ind w:left="720" w:hanging="360"/>
        <w:rPr>
          <w:sz w:val="20"/>
          <w:szCs w:val="20"/>
        </w:rPr>
      </w:pPr>
      <w:r w:rsidDel="00000000" w:rsidR="00000000" w:rsidRPr="00000000">
        <w:rPr>
          <w:b w:val="1"/>
          <w:sz w:val="20"/>
          <w:szCs w:val="20"/>
          <w:rtl w:val="0"/>
        </w:rPr>
        <w:t xml:space="preserve">Follow up over email</w:t>
      </w:r>
      <w:r w:rsidDel="00000000" w:rsidR="00000000" w:rsidRPr="00000000">
        <w:rPr>
          <w:sz w:val="20"/>
          <w:szCs w:val="20"/>
          <w:rtl w:val="0"/>
        </w:rPr>
        <w:t xml:space="preserve"> </w:t>
      </w:r>
      <w:r w:rsidDel="00000000" w:rsidR="00000000" w:rsidRPr="00000000">
        <w:rPr>
          <w:b w:val="1"/>
          <w:i w:val="1"/>
          <w:sz w:val="20"/>
          <w:szCs w:val="20"/>
          <w:rtl w:val="0"/>
        </w:rPr>
        <w:t xml:space="preserve">if</w:t>
      </w:r>
      <w:r w:rsidDel="00000000" w:rsidR="00000000" w:rsidRPr="00000000">
        <w:rPr>
          <w:sz w:val="20"/>
          <w:szCs w:val="20"/>
          <w:rtl w:val="0"/>
        </w:rPr>
        <w:t xml:space="preserve"> the updates to your design are small and don't require any key changes to your design.</w:t>
      </w:r>
    </w:p>
    <w:p w:rsidR="00000000" w:rsidDel="00000000" w:rsidP="00000000" w:rsidRDefault="00000000" w:rsidRPr="00000000" w14:paraId="0000085B">
      <w:pPr>
        <w:rPr>
          <w:sz w:val="20"/>
          <w:szCs w:val="20"/>
        </w:rPr>
      </w:pPr>
      <w:r w:rsidDel="00000000" w:rsidR="00000000" w:rsidRPr="00000000">
        <w:rPr>
          <w:b w:val="1"/>
          <w:sz w:val="20"/>
          <w:szCs w:val="20"/>
          <w:rtl w:val="0"/>
        </w:rPr>
        <w:t xml:space="preserve">See next:</w:t>
      </w:r>
      <w:hyperlink r:id="rId854">
        <w:r w:rsidDel="00000000" w:rsidR="00000000" w:rsidRPr="00000000">
          <w:rPr>
            <w:sz w:val="20"/>
            <w:szCs w:val="20"/>
            <w:rtl w:val="0"/>
          </w:rPr>
          <w:t xml:space="preserve"> </w:t>
        </w:r>
      </w:hyperlink>
      <w:hyperlink r:id="rId855">
        <w:r w:rsidDel="00000000" w:rsidR="00000000" w:rsidRPr="00000000">
          <w:rPr>
            <w:color w:val="1155cc"/>
            <w:sz w:val="20"/>
            <w:szCs w:val="20"/>
            <w:u w:val="single"/>
            <w:rtl w:val="0"/>
          </w:rPr>
          <w:t xml:space="preserve">The Design Review Meeting</w:t>
        </w:r>
      </w:hyperlink>
      <w:r w:rsidDel="00000000" w:rsidR="00000000" w:rsidRPr="00000000">
        <w:rPr>
          <w:sz w:val="20"/>
          <w:szCs w:val="20"/>
          <w:rtl w:val="0"/>
        </w:rPr>
        <w:t xml:space="preserve"> </w:t>
      </w:r>
    </w:p>
    <w:p w:rsidR="00000000" w:rsidDel="00000000" w:rsidP="00000000" w:rsidRDefault="00000000" w:rsidRPr="00000000" w14:paraId="0000085C">
      <w:pPr>
        <w:rPr>
          <w:b w:val="1"/>
          <w:sz w:val="20"/>
          <w:szCs w:val="20"/>
        </w:rPr>
      </w:pPr>
      <w:r w:rsidDel="00000000" w:rsidR="00000000" w:rsidRPr="00000000">
        <w:rPr>
          <w:b w:val="1"/>
          <w:sz w:val="20"/>
          <w:szCs w:val="20"/>
          <w:rtl w:val="0"/>
        </w:rPr>
        <w:t xml:space="preserve">Phase 4: Org-wide Review</w:t>
      </w:r>
    </w:p>
    <w:p w:rsidR="00000000" w:rsidDel="00000000" w:rsidP="00000000" w:rsidRDefault="00000000" w:rsidRPr="00000000" w14:paraId="0000085D">
      <w:pPr>
        <w:rPr>
          <w:sz w:val="20"/>
          <w:szCs w:val="20"/>
        </w:rPr>
      </w:pPr>
      <w:r w:rsidDel="00000000" w:rsidR="00000000" w:rsidRPr="00000000">
        <w:rPr>
          <w:sz w:val="20"/>
          <w:szCs w:val="20"/>
          <w:rtl w:val="0"/>
        </w:rPr>
        <w:t xml:space="preserve">This step </w:t>
      </w:r>
      <w:r w:rsidDel="00000000" w:rsidR="00000000" w:rsidRPr="00000000">
        <w:rPr>
          <w:i w:val="1"/>
          <w:sz w:val="20"/>
          <w:szCs w:val="20"/>
          <w:rtl w:val="0"/>
        </w:rPr>
        <w:t xml:space="preserve">only</w:t>
      </w:r>
      <w:r w:rsidDel="00000000" w:rsidR="00000000" w:rsidRPr="00000000">
        <w:rPr>
          <w:sz w:val="20"/>
          <w:szCs w:val="20"/>
          <w:rtl w:val="0"/>
        </w:rPr>
        <w:t xml:space="preserve"> applies to designs that require a review by the larger org and leadership!</w:t>
      </w:r>
    </w:p>
    <w:p w:rsidR="00000000" w:rsidDel="00000000" w:rsidP="00000000" w:rsidRDefault="00000000" w:rsidRPr="00000000" w14:paraId="0000085E">
      <w:pPr>
        <w:rPr>
          <w:sz w:val="20"/>
          <w:szCs w:val="20"/>
        </w:rPr>
      </w:pPr>
      <w:r w:rsidDel="00000000" w:rsidR="00000000" w:rsidRPr="00000000">
        <w:rPr>
          <w:sz w:val="20"/>
          <w:szCs w:val="20"/>
          <w:rtl w:val="0"/>
        </w:rPr>
        <w:t xml:space="preserve">Once your team has aligned on the design, the next step is an Org-wide Review. Schedule this meeting only once the team reviews are complete.</w:t>
      </w:r>
    </w:p>
    <w:p w:rsidR="00000000" w:rsidDel="00000000" w:rsidP="00000000" w:rsidRDefault="00000000" w:rsidRPr="00000000" w14:paraId="0000085F">
      <w:pPr>
        <w:rPr>
          <w:sz w:val="20"/>
          <w:szCs w:val="20"/>
        </w:rPr>
      </w:pPr>
      <w:r w:rsidDel="00000000" w:rsidR="00000000" w:rsidRPr="00000000">
        <w:rPr>
          <w:sz w:val="20"/>
          <w:szCs w:val="20"/>
          <w:rtl w:val="0"/>
        </w:rPr>
        <w:t xml:space="preserve">This review step is required when any of the following applies:</w:t>
      </w:r>
    </w:p>
    <w:p w:rsidR="00000000" w:rsidDel="00000000" w:rsidP="00000000" w:rsidRDefault="00000000" w:rsidRPr="00000000" w14:paraId="00000860">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The scope of the design impacts systems outside of your direct team, or utilizes systems outside of your direct team. This can include, for example, integrations with new systems that are key to your space.</w:t>
      </w:r>
    </w:p>
    <w:p w:rsidR="00000000" w:rsidDel="00000000" w:rsidP="00000000" w:rsidRDefault="00000000" w:rsidRPr="00000000" w14:paraId="00000861">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The scope of the design requires work outside of your direct team.</w:t>
      </w:r>
    </w:p>
    <w:p w:rsidR="00000000" w:rsidDel="00000000" w:rsidP="00000000" w:rsidRDefault="00000000" w:rsidRPr="00000000" w14:paraId="00000862">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The architectural changes may have impact to future designs by your team and/or the org. This can be when the problem you're solving or the space you're solving for has a higher level of ambiguity and complexity, or the risk trade-offs could have significant impact, such as making one-way-door decisions. These are situations where your leadership team may want visibility and a chance to understand, and weigh-in.</w:t>
      </w:r>
    </w:p>
    <w:p w:rsidR="00000000" w:rsidDel="00000000" w:rsidP="00000000" w:rsidRDefault="00000000" w:rsidRPr="00000000" w14:paraId="00000863">
      <w:pPr>
        <w:rPr>
          <w:sz w:val="20"/>
          <w:szCs w:val="20"/>
        </w:rPr>
      </w:pPr>
      <w:r w:rsidDel="00000000" w:rsidR="00000000" w:rsidRPr="00000000">
        <w:rPr>
          <w:b w:val="1"/>
          <w:sz w:val="20"/>
          <w:szCs w:val="20"/>
          <w:rtl w:val="0"/>
        </w:rPr>
        <w:t xml:space="preserve">Who is invited:</w:t>
      </w:r>
      <w:r w:rsidDel="00000000" w:rsidR="00000000" w:rsidRPr="00000000">
        <w:rPr>
          <w:sz w:val="20"/>
          <w:szCs w:val="20"/>
          <w:rtl w:val="0"/>
        </w:rPr>
        <w:t xml:space="preserve"> This invitation is to the entire org, including product and tech stakeholders as well as org leadership.</w:t>
      </w:r>
    </w:p>
    <w:p w:rsidR="00000000" w:rsidDel="00000000" w:rsidP="00000000" w:rsidRDefault="00000000" w:rsidRPr="00000000" w14:paraId="00000864">
      <w:pPr>
        <w:rPr>
          <w:color w:val="1155cc"/>
          <w:sz w:val="20"/>
          <w:szCs w:val="20"/>
          <w:u w:val="single"/>
        </w:rPr>
      </w:pPr>
      <w:r w:rsidDel="00000000" w:rsidR="00000000" w:rsidRPr="00000000">
        <w:rPr>
          <w:b w:val="1"/>
          <w:sz w:val="20"/>
          <w:szCs w:val="20"/>
          <w:rtl w:val="0"/>
        </w:rPr>
        <w:t xml:space="preserve">See next: </w:t>
      </w:r>
      <w:hyperlink r:id="rId856">
        <w:r w:rsidDel="00000000" w:rsidR="00000000" w:rsidRPr="00000000">
          <w:rPr>
            <w:color w:val="1155cc"/>
            <w:sz w:val="20"/>
            <w:szCs w:val="20"/>
            <w:u w:val="single"/>
            <w:rtl w:val="0"/>
          </w:rPr>
          <w:t xml:space="preserve">The Design Review Meeting</w:t>
        </w:r>
      </w:hyperlink>
      <w:r w:rsidDel="00000000" w:rsidR="00000000" w:rsidRPr="00000000">
        <w:rPr>
          <w:rtl w:val="0"/>
        </w:rPr>
      </w:r>
    </w:p>
    <w:p w:rsidR="00000000" w:rsidDel="00000000" w:rsidP="00000000" w:rsidRDefault="00000000" w:rsidRPr="00000000" w14:paraId="00000865">
      <w:pPr>
        <w:rPr>
          <w:b w:val="1"/>
          <w:sz w:val="20"/>
          <w:szCs w:val="20"/>
        </w:rPr>
      </w:pPr>
      <w:r w:rsidDel="00000000" w:rsidR="00000000" w:rsidRPr="00000000">
        <w:rPr>
          <w:b w:val="1"/>
          <w:sz w:val="20"/>
          <w:szCs w:val="20"/>
          <w:rtl w:val="0"/>
        </w:rPr>
        <w:t xml:space="preserve">The Design Review Meeting</w:t>
      </w:r>
    </w:p>
    <w:p w:rsidR="00000000" w:rsidDel="00000000" w:rsidP="00000000" w:rsidRDefault="00000000" w:rsidRPr="00000000" w14:paraId="00000866">
      <w:pPr>
        <w:rPr>
          <w:b w:val="1"/>
          <w:sz w:val="20"/>
          <w:szCs w:val="20"/>
        </w:rPr>
      </w:pPr>
      <w:r w:rsidDel="00000000" w:rsidR="00000000" w:rsidRPr="00000000">
        <w:rPr>
          <w:b w:val="1"/>
          <w:sz w:val="20"/>
          <w:szCs w:val="20"/>
          <w:rtl w:val="0"/>
        </w:rPr>
        <w:t xml:space="preserve">Before the Meeting</w:t>
      </w:r>
    </w:p>
    <w:p w:rsidR="00000000" w:rsidDel="00000000" w:rsidP="00000000" w:rsidRDefault="00000000" w:rsidRPr="00000000" w14:paraId="00000867">
      <w:pPr>
        <w:rPr>
          <w:b w:val="1"/>
          <w:sz w:val="20"/>
          <w:szCs w:val="20"/>
        </w:rPr>
      </w:pPr>
      <w:r w:rsidDel="00000000" w:rsidR="00000000" w:rsidRPr="00000000">
        <w:rPr>
          <w:b w:val="1"/>
          <w:sz w:val="20"/>
          <w:szCs w:val="20"/>
          <w:rtl w:val="0"/>
        </w:rPr>
        <w:t xml:space="preserve">Time &amp; Scheduling</w:t>
      </w:r>
    </w:p>
    <w:p w:rsidR="00000000" w:rsidDel="00000000" w:rsidP="00000000" w:rsidRDefault="00000000" w:rsidRPr="00000000" w14:paraId="00000868">
      <w:pPr>
        <w:numPr>
          <w:ilvl w:val="0"/>
          <w:numId w:val="168"/>
        </w:numPr>
        <w:spacing w:after="0" w:afterAutospacing="0" w:before="240" w:lineRule="auto"/>
        <w:ind w:left="720" w:hanging="360"/>
        <w:rPr>
          <w:sz w:val="20"/>
          <w:szCs w:val="20"/>
        </w:rPr>
      </w:pPr>
      <w:r w:rsidDel="00000000" w:rsidR="00000000" w:rsidRPr="00000000">
        <w:rPr>
          <w:b w:val="1"/>
          <w:sz w:val="20"/>
          <w:szCs w:val="20"/>
          <w:rtl w:val="0"/>
        </w:rPr>
        <w:t xml:space="preserve">Schedule the review ahead of time as a target date for when you expect to be completed with the document</w:t>
      </w:r>
      <w:r w:rsidDel="00000000" w:rsidR="00000000" w:rsidRPr="00000000">
        <w:rPr>
          <w:sz w:val="20"/>
          <w:szCs w:val="20"/>
          <w:rtl w:val="0"/>
        </w:rPr>
        <w:t xml:space="preserve">. Work with your manager to align on expectations on when the design should be complete so that the development phase can be accounted for in planning. </w:t>
      </w:r>
    </w:p>
    <w:p w:rsidR="00000000" w:rsidDel="00000000" w:rsidP="00000000" w:rsidRDefault="00000000" w:rsidRPr="00000000" w14:paraId="00000869">
      <w:pPr>
        <w:numPr>
          <w:ilvl w:val="0"/>
          <w:numId w:val="168"/>
        </w:numPr>
        <w:spacing w:after="0" w:afterAutospacing="0" w:before="0" w:beforeAutospacing="0" w:lineRule="auto"/>
        <w:ind w:left="720" w:hanging="360"/>
        <w:rPr>
          <w:sz w:val="20"/>
          <w:szCs w:val="20"/>
        </w:rPr>
      </w:pPr>
      <w:r w:rsidDel="00000000" w:rsidR="00000000" w:rsidRPr="00000000">
        <w:rPr>
          <w:b w:val="1"/>
          <w:sz w:val="20"/>
          <w:szCs w:val="20"/>
          <w:rtl w:val="0"/>
        </w:rPr>
        <w:t xml:space="preserve">Include</w:t>
      </w:r>
      <w:hyperlink r:id="rId857">
        <w:r w:rsidDel="00000000" w:rsidR="00000000" w:rsidRPr="00000000">
          <w:rPr>
            <w:b w:val="1"/>
            <w:sz w:val="20"/>
            <w:szCs w:val="20"/>
            <w:rtl w:val="0"/>
          </w:rPr>
          <w:t xml:space="preserve"> </w:t>
        </w:r>
      </w:hyperlink>
      <w:hyperlink r:id="rId858">
        <w:r w:rsidDel="00000000" w:rsidR="00000000" w:rsidRPr="00000000">
          <w:rPr>
            <w:b w:val="1"/>
            <w:color w:val="1155cc"/>
            <w:sz w:val="20"/>
            <w:szCs w:val="20"/>
            <w:u w:val="single"/>
            <w:rtl w:val="0"/>
          </w:rPr>
          <w:t xml:space="preserve">these Inclusive Virtual Meeting Tips</w:t>
        </w:r>
      </w:hyperlink>
      <w:r w:rsidDel="00000000" w:rsidR="00000000" w:rsidRPr="00000000">
        <w:rPr>
          <w:sz w:val="20"/>
          <w:szCs w:val="20"/>
          <w:rtl w:val="0"/>
        </w:rPr>
        <w:t xml:space="preserve"> to ensure both virtual and in-person attendees have a good experience, as well as the designer and reviewers.</w:t>
      </w:r>
    </w:p>
    <w:p w:rsidR="00000000" w:rsidDel="00000000" w:rsidP="00000000" w:rsidRDefault="00000000" w:rsidRPr="00000000" w14:paraId="0000086A">
      <w:pPr>
        <w:numPr>
          <w:ilvl w:val="0"/>
          <w:numId w:val="168"/>
        </w:numPr>
        <w:spacing w:after="0" w:afterAutospacing="0" w:before="0" w:beforeAutospacing="0" w:lineRule="auto"/>
        <w:ind w:left="720" w:hanging="360"/>
        <w:rPr>
          <w:sz w:val="20"/>
          <w:szCs w:val="20"/>
        </w:rPr>
      </w:pPr>
      <w:r w:rsidDel="00000000" w:rsidR="00000000" w:rsidRPr="00000000">
        <w:rPr>
          <w:b w:val="1"/>
          <w:sz w:val="20"/>
          <w:szCs w:val="20"/>
          <w:rtl w:val="0"/>
        </w:rPr>
        <w:t xml:space="preserve">Send the completed design document to the invite list a day ahead of time</w:t>
      </w:r>
      <w:r w:rsidDel="00000000" w:rsidR="00000000" w:rsidRPr="00000000">
        <w:rPr>
          <w:sz w:val="20"/>
          <w:szCs w:val="20"/>
          <w:rtl w:val="0"/>
        </w:rPr>
        <w:t xml:space="preserve"> to give reviewers time outside of meetings to read and understand your design. This is especially helpful for larger designs. Take the review preferences of your audience into consideration: for some audiences the preference is to read entirely in the meeting, for some there may be participants who prefer to read outside of the meeting.</w:t>
      </w:r>
    </w:p>
    <w:p w:rsidR="00000000" w:rsidDel="00000000" w:rsidP="00000000" w:rsidRDefault="00000000" w:rsidRPr="00000000" w14:paraId="0000086B">
      <w:pPr>
        <w:numPr>
          <w:ilvl w:val="0"/>
          <w:numId w:val="168"/>
        </w:numPr>
        <w:spacing w:after="0" w:afterAutospacing="0" w:before="0" w:beforeAutospacing="0" w:lineRule="auto"/>
        <w:ind w:left="720" w:hanging="360"/>
        <w:rPr>
          <w:sz w:val="20"/>
          <w:szCs w:val="20"/>
        </w:rPr>
      </w:pPr>
      <w:r w:rsidDel="00000000" w:rsidR="00000000" w:rsidRPr="00000000">
        <w:rPr>
          <w:b w:val="1"/>
          <w:sz w:val="20"/>
          <w:szCs w:val="20"/>
          <w:rtl w:val="0"/>
        </w:rPr>
        <w:t xml:space="preserve">Schedule enough time in your meeting to both read and have 30 minutes of discussion</w:t>
      </w:r>
      <w:r w:rsidDel="00000000" w:rsidR="00000000" w:rsidRPr="00000000">
        <w:rPr>
          <w:sz w:val="20"/>
          <w:szCs w:val="20"/>
          <w:rtl w:val="0"/>
        </w:rPr>
        <w:t xml:space="preserve">. For example, larger designs may require 90 minutes. </w:t>
      </w:r>
    </w:p>
    <w:p w:rsidR="00000000" w:rsidDel="00000000" w:rsidP="00000000" w:rsidRDefault="00000000" w:rsidRPr="00000000" w14:paraId="0000086C">
      <w:pPr>
        <w:numPr>
          <w:ilvl w:val="0"/>
          <w:numId w:val="168"/>
        </w:numPr>
        <w:spacing w:after="240" w:before="0" w:beforeAutospacing="0" w:lineRule="auto"/>
        <w:ind w:left="720" w:hanging="360"/>
        <w:rPr>
          <w:sz w:val="20"/>
          <w:szCs w:val="20"/>
        </w:rPr>
      </w:pPr>
      <w:r w:rsidDel="00000000" w:rsidR="00000000" w:rsidRPr="00000000">
        <w:rPr>
          <w:b w:val="1"/>
          <w:sz w:val="20"/>
          <w:szCs w:val="20"/>
          <w:rtl w:val="0"/>
        </w:rPr>
        <w:t xml:space="preserve">-Or- do a combination of the above:</w:t>
      </w:r>
      <w:r w:rsidDel="00000000" w:rsidR="00000000" w:rsidRPr="00000000">
        <w:rPr>
          <w:sz w:val="20"/>
          <w:szCs w:val="20"/>
          <w:rtl w:val="0"/>
        </w:rPr>
        <w:t xml:space="preserve"> Schedule time blocks for each the reading and the reviewing portions so that people who read already can join for the review portion only.</w:t>
      </w:r>
    </w:p>
    <w:p w:rsidR="00000000" w:rsidDel="00000000" w:rsidP="00000000" w:rsidRDefault="00000000" w:rsidRPr="00000000" w14:paraId="0000086D">
      <w:pPr>
        <w:rPr>
          <w:b w:val="1"/>
          <w:sz w:val="20"/>
          <w:szCs w:val="20"/>
        </w:rPr>
      </w:pPr>
      <w:r w:rsidDel="00000000" w:rsidR="00000000" w:rsidRPr="00000000">
        <w:rPr>
          <w:b w:val="1"/>
          <w:sz w:val="20"/>
          <w:szCs w:val="20"/>
          <w:rtl w:val="0"/>
        </w:rPr>
        <w:t xml:space="preserve">Set up a quip for tracking questions</w:t>
      </w:r>
    </w:p>
    <w:p w:rsidR="00000000" w:rsidDel="00000000" w:rsidP="00000000" w:rsidRDefault="00000000" w:rsidRPr="00000000" w14:paraId="0000086E">
      <w:pPr>
        <w:rPr>
          <w:sz w:val="20"/>
          <w:szCs w:val="20"/>
        </w:rPr>
      </w:pPr>
      <w:r w:rsidDel="00000000" w:rsidR="00000000" w:rsidRPr="00000000">
        <w:rPr>
          <w:sz w:val="20"/>
          <w:szCs w:val="20"/>
          <w:rtl w:val="0"/>
        </w:rPr>
        <w:t xml:space="preserve">This is a structured way to track questions outside of the design document, regardless of document format (wiki/quip/word doc). It helps keep the design document clean to read, and serves as review notes. While it may require a little extra effort for the reviewers to give feedback in a separate document, it helps the design owner and facilitator to mange questions during the meeting, follow-ups after the meeting, and keeps the document in a good state for revisions.</w:t>
      </w:r>
    </w:p>
    <w:p w:rsidR="00000000" w:rsidDel="00000000" w:rsidP="00000000" w:rsidRDefault="00000000" w:rsidRPr="00000000" w14:paraId="0000086F">
      <w:pPr>
        <w:numPr>
          <w:ilvl w:val="0"/>
          <w:numId w:val="30"/>
        </w:numPr>
        <w:spacing w:after="0" w:afterAutospacing="0" w:before="240" w:lineRule="auto"/>
        <w:ind w:left="720" w:hanging="360"/>
        <w:rPr>
          <w:sz w:val="20"/>
          <w:szCs w:val="20"/>
        </w:rPr>
      </w:pPr>
      <w:r w:rsidDel="00000000" w:rsidR="00000000" w:rsidRPr="00000000">
        <w:rPr>
          <w:b w:val="1"/>
          <w:sz w:val="20"/>
          <w:szCs w:val="20"/>
          <w:rtl w:val="0"/>
        </w:rPr>
        <w:t xml:space="preserve">Set up a quip that has the heading structure of your design doc</w:t>
      </w:r>
      <w:r w:rsidDel="00000000" w:rsidR="00000000" w:rsidRPr="00000000">
        <w:rPr>
          <w:sz w:val="20"/>
          <w:szCs w:val="20"/>
          <w:rtl w:val="0"/>
        </w:rPr>
        <w:t xml:space="preserve">, including a section for overall feedback at the top. </w:t>
      </w:r>
    </w:p>
    <w:p w:rsidR="00000000" w:rsidDel="00000000" w:rsidP="00000000" w:rsidRDefault="00000000" w:rsidRPr="00000000" w14:paraId="00000870">
      <w:pPr>
        <w:numPr>
          <w:ilvl w:val="0"/>
          <w:numId w:val="30"/>
        </w:numPr>
        <w:spacing w:after="0" w:afterAutospacing="0" w:before="0" w:beforeAutospacing="0" w:lineRule="auto"/>
        <w:ind w:left="720" w:hanging="360"/>
        <w:rPr>
          <w:sz w:val="20"/>
          <w:szCs w:val="20"/>
        </w:rPr>
      </w:pPr>
      <w:r w:rsidDel="00000000" w:rsidR="00000000" w:rsidRPr="00000000">
        <w:rPr>
          <w:b w:val="1"/>
          <w:sz w:val="20"/>
          <w:szCs w:val="20"/>
          <w:rtl w:val="0"/>
        </w:rPr>
        <w:t xml:space="preserve">Include a link back to your design at the top</w:t>
      </w:r>
      <w:r w:rsidDel="00000000" w:rsidR="00000000" w:rsidRPr="00000000">
        <w:rPr>
          <w:sz w:val="20"/>
          <w:szCs w:val="20"/>
          <w:rtl w:val="0"/>
        </w:rPr>
        <w:t xml:space="preserve"> This helps if this doc is shared, that the reader can find the design document as well!</w:t>
      </w:r>
    </w:p>
    <w:p w:rsidR="00000000" w:rsidDel="00000000" w:rsidP="00000000" w:rsidRDefault="00000000" w:rsidRPr="00000000" w14:paraId="00000871">
      <w:pPr>
        <w:numPr>
          <w:ilvl w:val="0"/>
          <w:numId w:val="30"/>
        </w:numPr>
        <w:spacing w:after="0" w:afterAutospacing="0" w:before="0" w:beforeAutospacing="0" w:lineRule="auto"/>
        <w:ind w:left="720" w:hanging="360"/>
        <w:rPr>
          <w:sz w:val="20"/>
          <w:szCs w:val="20"/>
        </w:rPr>
      </w:pPr>
      <w:r w:rsidDel="00000000" w:rsidR="00000000" w:rsidRPr="00000000">
        <w:rPr>
          <w:b w:val="1"/>
          <w:sz w:val="20"/>
          <w:szCs w:val="20"/>
          <w:rtl w:val="0"/>
        </w:rPr>
        <w:t xml:space="preserve">Have reviewers write in their questions in the corresponding sections</w:t>
      </w:r>
      <w:r w:rsidDel="00000000" w:rsidR="00000000" w:rsidRPr="00000000">
        <w:rPr>
          <w:sz w:val="20"/>
          <w:szCs w:val="20"/>
          <w:rtl w:val="0"/>
        </w:rPr>
        <w:t xml:space="preserve"> in the quip.</w:t>
      </w:r>
    </w:p>
    <w:p w:rsidR="00000000" w:rsidDel="00000000" w:rsidP="00000000" w:rsidRDefault="00000000" w:rsidRPr="00000000" w14:paraId="00000872">
      <w:pPr>
        <w:numPr>
          <w:ilvl w:val="0"/>
          <w:numId w:val="30"/>
        </w:numPr>
        <w:spacing w:after="0" w:afterAutospacing="0" w:before="0" w:beforeAutospacing="0" w:lineRule="auto"/>
        <w:ind w:left="720" w:hanging="360"/>
        <w:rPr>
          <w:sz w:val="20"/>
          <w:szCs w:val="20"/>
        </w:rPr>
      </w:pPr>
      <w:r w:rsidDel="00000000" w:rsidR="00000000" w:rsidRPr="00000000">
        <w:rPr>
          <w:b w:val="1"/>
          <w:sz w:val="20"/>
          <w:szCs w:val="20"/>
          <w:rtl w:val="0"/>
        </w:rPr>
        <w:t xml:space="preserve">Take a couple minutes to prioritize questions</w:t>
      </w:r>
      <w:r w:rsidDel="00000000" w:rsidR="00000000" w:rsidRPr="00000000">
        <w:rPr>
          <w:sz w:val="20"/>
          <w:szCs w:val="20"/>
          <w:rtl w:val="0"/>
        </w:rPr>
        <w:t xml:space="preserve"> for discussion in the quip.</w:t>
      </w:r>
    </w:p>
    <w:p w:rsidR="00000000" w:rsidDel="00000000" w:rsidP="00000000" w:rsidRDefault="00000000" w:rsidRPr="00000000" w14:paraId="00000873">
      <w:pPr>
        <w:numPr>
          <w:ilvl w:val="0"/>
          <w:numId w:val="30"/>
        </w:numPr>
        <w:spacing w:after="240" w:before="0" w:beforeAutospacing="0" w:lineRule="auto"/>
        <w:ind w:left="720" w:hanging="360"/>
        <w:rPr>
          <w:sz w:val="20"/>
          <w:szCs w:val="20"/>
        </w:rPr>
      </w:pPr>
      <w:r w:rsidDel="00000000" w:rsidR="00000000" w:rsidRPr="00000000">
        <w:rPr>
          <w:b w:val="1"/>
          <w:sz w:val="20"/>
          <w:szCs w:val="20"/>
          <w:rtl w:val="0"/>
        </w:rPr>
        <w:t xml:space="preserve">Include a link to this as well</w:t>
      </w:r>
      <w:r w:rsidDel="00000000" w:rsidR="00000000" w:rsidRPr="00000000">
        <w:rPr>
          <w:sz w:val="20"/>
          <w:szCs w:val="20"/>
          <w:rtl w:val="0"/>
        </w:rPr>
        <w:t xml:space="preserve"> when sending the design out for pre-reading.</w:t>
      </w:r>
    </w:p>
    <w:p w:rsidR="00000000" w:rsidDel="00000000" w:rsidP="00000000" w:rsidRDefault="00000000" w:rsidRPr="00000000" w14:paraId="00000874">
      <w:pPr>
        <w:rPr>
          <w:b w:val="1"/>
          <w:sz w:val="20"/>
          <w:szCs w:val="20"/>
        </w:rPr>
      </w:pPr>
      <w:r w:rsidDel="00000000" w:rsidR="00000000" w:rsidRPr="00000000">
        <w:rPr>
          <w:b w:val="1"/>
          <w:sz w:val="20"/>
          <w:szCs w:val="20"/>
          <w:rtl w:val="0"/>
        </w:rPr>
        <w:t xml:space="preserve">During the Meeting</w:t>
      </w:r>
    </w:p>
    <w:p w:rsidR="00000000" w:rsidDel="00000000" w:rsidP="00000000" w:rsidRDefault="00000000" w:rsidRPr="00000000" w14:paraId="00000875">
      <w:pPr>
        <w:rPr>
          <w:b w:val="1"/>
          <w:sz w:val="20"/>
          <w:szCs w:val="20"/>
        </w:rPr>
      </w:pPr>
      <w:r w:rsidDel="00000000" w:rsidR="00000000" w:rsidRPr="00000000">
        <w:rPr>
          <w:b w:val="1"/>
          <w:sz w:val="20"/>
          <w:szCs w:val="20"/>
          <w:rtl w:val="0"/>
        </w:rPr>
        <w:t xml:space="preserve">Facilitator</w:t>
      </w:r>
    </w:p>
    <w:p w:rsidR="00000000" w:rsidDel="00000000" w:rsidP="00000000" w:rsidRDefault="00000000" w:rsidRPr="00000000" w14:paraId="00000876">
      <w:pPr>
        <w:rPr>
          <w:sz w:val="20"/>
          <w:szCs w:val="20"/>
        </w:rPr>
      </w:pPr>
      <w:r w:rsidDel="00000000" w:rsidR="00000000" w:rsidRPr="00000000">
        <w:rPr>
          <w:sz w:val="20"/>
          <w:szCs w:val="20"/>
          <w:rtl w:val="0"/>
        </w:rPr>
        <w:t xml:space="preserve">As the design owner, you have two options for facilitation:</w:t>
      </w:r>
    </w:p>
    <w:p w:rsidR="00000000" w:rsidDel="00000000" w:rsidP="00000000" w:rsidRDefault="00000000" w:rsidRPr="00000000" w14:paraId="00000877">
      <w:pPr>
        <w:numPr>
          <w:ilvl w:val="0"/>
          <w:numId w:val="108"/>
        </w:numPr>
        <w:spacing w:after="0" w:afterAutospacing="0" w:before="240" w:lineRule="auto"/>
        <w:ind w:left="720" w:hanging="360"/>
        <w:rPr>
          <w:sz w:val="20"/>
          <w:szCs w:val="20"/>
        </w:rPr>
      </w:pPr>
      <w:r w:rsidDel="00000000" w:rsidR="00000000" w:rsidRPr="00000000">
        <w:rPr>
          <w:b w:val="1"/>
          <w:sz w:val="20"/>
          <w:szCs w:val="20"/>
          <w:rtl w:val="0"/>
        </w:rPr>
        <w:t xml:space="preserve">Facilitate your design review meeting yourself.</w:t>
      </w:r>
      <w:r w:rsidDel="00000000" w:rsidR="00000000" w:rsidRPr="00000000">
        <w:rPr>
          <w:sz w:val="20"/>
          <w:szCs w:val="20"/>
          <w:rtl w:val="0"/>
        </w:rPr>
        <w:t xml:space="preserve"> This means you'll be multitasking keeping track of time, notes, as well as owning the content of your discussion. This is a fine option for team level reviews. For larger reviews it can at times be challenging to multitask managing both the design content and facilitation, but still doable!</w:t>
      </w:r>
    </w:p>
    <w:p w:rsidR="00000000" w:rsidDel="00000000" w:rsidP="00000000" w:rsidRDefault="00000000" w:rsidRPr="00000000" w14:paraId="00000878">
      <w:pPr>
        <w:numPr>
          <w:ilvl w:val="0"/>
          <w:numId w:val="108"/>
        </w:numPr>
        <w:spacing w:after="240" w:before="0" w:beforeAutospacing="0" w:lineRule="auto"/>
        <w:ind w:left="720" w:hanging="360"/>
        <w:rPr>
          <w:sz w:val="20"/>
          <w:szCs w:val="20"/>
        </w:rPr>
      </w:pPr>
      <w:r w:rsidDel="00000000" w:rsidR="00000000" w:rsidRPr="00000000">
        <w:rPr>
          <w:b w:val="1"/>
          <w:sz w:val="20"/>
          <w:szCs w:val="20"/>
          <w:rtl w:val="0"/>
        </w:rPr>
        <w:t xml:space="preserve">Have someone else facilitate, while you own design discussion.</w:t>
      </w:r>
      <w:r w:rsidDel="00000000" w:rsidR="00000000" w:rsidRPr="00000000">
        <w:rPr>
          <w:sz w:val="20"/>
          <w:szCs w:val="20"/>
          <w:rtl w:val="0"/>
        </w:rPr>
        <w:t xml:space="preserve"> For larger reviews, it can be really helpful having someone either co-facilitate or take over facilitation for you, while you concentrate on the discussion content. Reach out to your manager (or design mentor) if you need help finding a facilitator.</w:t>
      </w:r>
    </w:p>
    <w:p w:rsidR="00000000" w:rsidDel="00000000" w:rsidP="00000000" w:rsidRDefault="00000000" w:rsidRPr="00000000" w14:paraId="00000879">
      <w:pPr>
        <w:rPr>
          <w:b w:val="1"/>
          <w:sz w:val="20"/>
          <w:szCs w:val="20"/>
        </w:rPr>
      </w:pPr>
      <w:r w:rsidDel="00000000" w:rsidR="00000000" w:rsidRPr="00000000">
        <w:rPr>
          <w:b w:val="1"/>
          <w:sz w:val="20"/>
          <w:szCs w:val="20"/>
          <w:rtl w:val="0"/>
        </w:rPr>
        <w:t xml:space="preserve">Meeting Intro</w:t>
      </w:r>
    </w:p>
    <w:p w:rsidR="00000000" w:rsidDel="00000000" w:rsidP="00000000" w:rsidRDefault="00000000" w:rsidRPr="00000000" w14:paraId="0000087A">
      <w:pPr>
        <w:numPr>
          <w:ilvl w:val="0"/>
          <w:numId w:val="213"/>
        </w:numPr>
        <w:spacing w:after="0" w:afterAutospacing="0" w:before="240" w:lineRule="auto"/>
        <w:ind w:left="720" w:hanging="360"/>
        <w:rPr>
          <w:sz w:val="20"/>
          <w:szCs w:val="20"/>
        </w:rPr>
      </w:pPr>
      <w:r w:rsidDel="00000000" w:rsidR="00000000" w:rsidRPr="00000000">
        <w:rPr>
          <w:b w:val="1"/>
          <w:sz w:val="20"/>
          <w:szCs w:val="20"/>
          <w:rtl w:val="0"/>
        </w:rPr>
        <w:t xml:space="preserve">Give a short introduction</w:t>
      </w:r>
      <w:r w:rsidDel="00000000" w:rsidR="00000000" w:rsidRPr="00000000">
        <w:rPr>
          <w:sz w:val="20"/>
          <w:szCs w:val="20"/>
          <w:rtl w:val="0"/>
        </w:rPr>
        <w:t xml:space="preserve"> about your document, and be clear about what you're asking from the reviewers.</w:t>
      </w:r>
    </w:p>
    <w:p w:rsidR="00000000" w:rsidDel="00000000" w:rsidP="00000000" w:rsidRDefault="00000000" w:rsidRPr="00000000" w14:paraId="0000087B">
      <w:pPr>
        <w:numPr>
          <w:ilvl w:val="0"/>
          <w:numId w:val="213"/>
        </w:numPr>
        <w:spacing w:after="0" w:afterAutospacing="0" w:before="0" w:beforeAutospacing="0" w:lineRule="auto"/>
        <w:ind w:left="720" w:hanging="360"/>
        <w:rPr>
          <w:sz w:val="20"/>
          <w:szCs w:val="20"/>
        </w:rPr>
      </w:pPr>
      <w:r w:rsidDel="00000000" w:rsidR="00000000" w:rsidRPr="00000000">
        <w:rPr>
          <w:b w:val="1"/>
          <w:sz w:val="20"/>
          <w:szCs w:val="20"/>
          <w:rtl w:val="0"/>
        </w:rPr>
        <w:t xml:space="preserve">Call out areas you'd to get input on,</w:t>
      </w:r>
      <w:r w:rsidDel="00000000" w:rsidR="00000000" w:rsidRPr="00000000">
        <w:rPr>
          <w:sz w:val="20"/>
          <w:szCs w:val="20"/>
          <w:rtl w:val="0"/>
        </w:rPr>
        <w:t xml:space="preserve"> such as any trade-off decisions or controversial topics</w:t>
      </w:r>
    </w:p>
    <w:p w:rsidR="00000000" w:rsidDel="00000000" w:rsidP="00000000" w:rsidRDefault="00000000" w:rsidRPr="00000000" w14:paraId="0000087C">
      <w:pPr>
        <w:numPr>
          <w:ilvl w:val="0"/>
          <w:numId w:val="213"/>
        </w:numPr>
        <w:spacing w:after="0" w:afterAutospacing="0" w:before="0" w:beforeAutospacing="0" w:lineRule="auto"/>
        <w:ind w:left="720" w:hanging="360"/>
        <w:rPr>
          <w:sz w:val="20"/>
          <w:szCs w:val="20"/>
        </w:rPr>
      </w:pPr>
      <w:r w:rsidDel="00000000" w:rsidR="00000000" w:rsidRPr="00000000">
        <w:rPr>
          <w:b w:val="1"/>
          <w:sz w:val="20"/>
          <w:szCs w:val="20"/>
          <w:rtl w:val="0"/>
        </w:rPr>
        <w:t xml:space="preserve">Announce a stop time for reading</w:t>
      </w:r>
      <w:r w:rsidDel="00000000" w:rsidR="00000000" w:rsidRPr="00000000">
        <w:rPr>
          <w:sz w:val="20"/>
          <w:szCs w:val="20"/>
          <w:rtl w:val="0"/>
        </w:rPr>
        <w:t xml:space="preserve">, you'll use this as your check-in point. This can be a few minutes less than the max amount of time you have allotted to read. Once you check-in on time, you can optionally extend if needed, but not to go too much over otherwise you'll run out of discussion time.</w:t>
      </w:r>
    </w:p>
    <w:p w:rsidR="00000000" w:rsidDel="00000000" w:rsidP="00000000" w:rsidRDefault="00000000" w:rsidRPr="00000000" w14:paraId="0000087D">
      <w:pPr>
        <w:numPr>
          <w:ilvl w:val="0"/>
          <w:numId w:val="213"/>
        </w:numPr>
        <w:spacing w:after="0" w:afterAutospacing="0" w:before="0" w:beforeAutospacing="0" w:lineRule="auto"/>
        <w:ind w:left="720" w:hanging="360"/>
        <w:rPr>
          <w:sz w:val="20"/>
          <w:szCs w:val="20"/>
        </w:rPr>
      </w:pPr>
      <w:r w:rsidDel="00000000" w:rsidR="00000000" w:rsidRPr="00000000">
        <w:rPr>
          <w:b w:val="1"/>
          <w:sz w:val="20"/>
          <w:szCs w:val="20"/>
          <w:rtl w:val="0"/>
        </w:rPr>
        <w:t xml:space="preserve">Remind reviewers to turn on their camera or state their name</w:t>
      </w:r>
      <w:r w:rsidDel="00000000" w:rsidR="00000000" w:rsidRPr="00000000">
        <w:rPr>
          <w:sz w:val="20"/>
          <w:szCs w:val="20"/>
          <w:rtl w:val="0"/>
        </w:rPr>
        <w:t xml:space="preserve"> when asking questions if people are attending virtually. This helps both make it clear who is talking, and helps create a more collaborative environment.</w:t>
      </w:r>
    </w:p>
    <w:p w:rsidR="00000000" w:rsidDel="00000000" w:rsidP="00000000" w:rsidRDefault="00000000" w:rsidRPr="00000000" w14:paraId="0000087E">
      <w:pPr>
        <w:numPr>
          <w:ilvl w:val="0"/>
          <w:numId w:val="213"/>
        </w:numPr>
        <w:spacing w:after="0" w:afterAutospacing="0" w:before="0" w:beforeAutospacing="0" w:lineRule="auto"/>
        <w:ind w:left="720" w:hanging="360"/>
        <w:rPr>
          <w:sz w:val="20"/>
          <w:szCs w:val="20"/>
        </w:rPr>
      </w:pPr>
      <w:r w:rsidDel="00000000" w:rsidR="00000000" w:rsidRPr="00000000">
        <w:rPr>
          <w:b w:val="1"/>
          <w:sz w:val="20"/>
          <w:szCs w:val="20"/>
          <w:rtl w:val="0"/>
        </w:rPr>
        <w:t xml:space="preserve">Include the links</w:t>
      </w:r>
      <w:r w:rsidDel="00000000" w:rsidR="00000000" w:rsidRPr="00000000">
        <w:rPr>
          <w:sz w:val="20"/>
          <w:szCs w:val="20"/>
          <w:rtl w:val="0"/>
        </w:rPr>
        <w:t xml:space="preserve"> to your document and the questions quip in the chat. Ask the reviewers to add their questions / comments to the quip.</w:t>
      </w:r>
    </w:p>
    <w:p w:rsidR="00000000" w:rsidDel="00000000" w:rsidP="00000000" w:rsidRDefault="00000000" w:rsidRPr="00000000" w14:paraId="0000087F">
      <w:pPr>
        <w:numPr>
          <w:ilvl w:val="0"/>
          <w:numId w:val="213"/>
        </w:numPr>
        <w:spacing w:after="240" w:before="0" w:beforeAutospacing="0" w:lineRule="auto"/>
        <w:ind w:left="720" w:hanging="360"/>
        <w:rPr>
          <w:sz w:val="20"/>
          <w:szCs w:val="20"/>
        </w:rPr>
      </w:pPr>
      <w:r w:rsidDel="00000000" w:rsidR="00000000" w:rsidRPr="00000000">
        <w:rPr>
          <w:b w:val="1"/>
          <w:sz w:val="20"/>
          <w:szCs w:val="20"/>
          <w:rtl w:val="0"/>
        </w:rPr>
        <w:t xml:space="preserve">Summarize in the chat</w:t>
      </w:r>
      <w:r w:rsidDel="00000000" w:rsidR="00000000" w:rsidRPr="00000000">
        <w:rPr>
          <w:sz w:val="20"/>
          <w:szCs w:val="20"/>
          <w:rtl w:val="0"/>
        </w:rPr>
        <w:t xml:space="preserve"> the call outs above and reading time for anyone who joins late.</w:t>
      </w:r>
    </w:p>
    <w:p w:rsidR="00000000" w:rsidDel="00000000" w:rsidP="00000000" w:rsidRDefault="00000000" w:rsidRPr="00000000" w14:paraId="00000880">
      <w:pPr>
        <w:rPr>
          <w:b w:val="1"/>
          <w:sz w:val="20"/>
          <w:szCs w:val="20"/>
        </w:rPr>
      </w:pPr>
      <w:r w:rsidDel="00000000" w:rsidR="00000000" w:rsidRPr="00000000">
        <w:rPr>
          <w:b w:val="1"/>
          <w:sz w:val="20"/>
          <w:szCs w:val="20"/>
          <w:rtl w:val="0"/>
        </w:rPr>
        <w:t xml:space="preserve">Moving to the Discussion</w:t>
      </w:r>
    </w:p>
    <w:p w:rsidR="00000000" w:rsidDel="00000000" w:rsidP="00000000" w:rsidRDefault="00000000" w:rsidRPr="00000000" w14:paraId="00000881">
      <w:pPr>
        <w:numPr>
          <w:ilvl w:val="0"/>
          <w:numId w:val="163"/>
        </w:numPr>
        <w:spacing w:after="0" w:afterAutospacing="0" w:before="240" w:lineRule="auto"/>
        <w:ind w:left="720" w:hanging="360"/>
        <w:rPr>
          <w:sz w:val="20"/>
          <w:szCs w:val="20"/>
        </w:rPr>
      </w:pPr>
      <w:r w:rsidDel="00000000" w:rsidR="00000000" w:rsidRPr="00000000">
        <w:rPr>
          <w:b w:val="1"/>
          <w:sz w:val="20"/>
          <w:szCs w:val="20"/>
          <w:rtl w:val="0"/>
        </w:rPr>
        <w:t xml:space="preserve">Prioritizing Questions</w:t>
      </w:r>
      <w:r w:rsidDel="00000000" w:rsidR="00000000" w:rsidRPr="00000000">
        <w:rPr>
          <w:sz w:val="20"/>
          <w:szCs w:val="20"/>
          <w:rtl w:val="0"/>
        </w:rPr>
        <w:t xml:space="preserve"> If there are more questions/comments in the quip than can be addressed in the meeting, take a couple minutes to prioritize before proceeding. Either ask the group to vote on the topics, or make a judgement call on which ones to address and prioritize yourself. Not all questions need to be discussed in the meeting, some can be tagged for follow-up. Also, if you were able to resolve questions by commenting directly on them while people were reading, great!</w:t>
      </w:r>
    </w:p>
    <w:p w:rsidR="00000000" w:rsidDel="00000000" w:rsidP="00000000" w:rsidRDefault="00000000" w:rsidRPr="00000000" w14:paraId="00000882">
      <w:pPr>
        <w:numPr>
          <w:ilvl w:val="0"/>
          <w:numId w:val="163"/>
        </w:numPr>
        <w:spacing w:after="0" w:afterAutospacing="0" w:before="0" w:beforeAutospacing="0" w:lineRule="auto"/>
        <w:ind w:left="720" w:hanging="360"/>
        <w:rPr>
          <w:sz w:val="20"/>
          <w:szCs w:val="20"/>
        </w:rPr>
      </w:pPr>
      <w:r w:rsidDel="00000000" w:rsidR="00000000" w:rsidRPr="00000000">
        <w:rPr>
          <w:b w:val="1"/>
          <w:sz w:val="20"/>
          <w:szCs w:val="20"/>
          <w:rtl w:val="0"/>
        </w:rPr>
        <w:t xml:space="preserve">Start with discussing high level feedback</w:t>
      </w:r>
      <w:r w:rsidDel="00000000" w:rsidR="00000000" w:rsidRPr="00000000">
        <w:rPr>
          <w:sz w:val="20"/>
          <w:szCs w:val="20"/>
          <w:rtl w:val="0"/>
        </w:rPr>
        <w:t xml:space="preserve">, refer to the quip section for questions and comments and take any call outs from people who may not have entered it into the quip. </w:t>
      </w:r>
    </w:p>
    <w:p w:rsidR="00000000" w:rsidDel="00000000" w:rsidP="00000000" w:rsidRDefault="00000000" w:rsidRPr="00000000" w14:paraId="00000883">
      <w:pPr>
        <w:numPr>
          <w:ilvl w:val="0"/>
          <w:numId w:val="163"/>
        </w:numPr>
        <w:spacing w:after="240" w:before="0" w:beforeAutospacing="0" w:lineRule="auto"/>
        <w:ind w:left="720" w:hanging="360"/>
        <w:rPr>
          <w:sz w:val="20"/>
          <w:szCs w:val="20"/>
        </w:rPr>
      </w:pPr>
      <w:r w:rsidDel="00000000" w:rsidR="00000000" w:rsidRPr="00000000">
        <w:rPr>
          <w:b w:val="1"/>
          <w:sz w:val="20"/>
          <w:szCs w:val="20"/>
          <w:rtl w:val="0"/>
        </w:rPr>
        <w:t xml:space="preserve">Go through questions section by section</w:t>
      </w:r>
      <w:r w:rsidDel="00000000" w:rsidR="00000000" w:rsidRPr="00000000">
        <w:rPr>
          <w:sz w:val="20"/>
          <w:szCs w:val="20"/>
          <w:rtl w:val="0"/>
        </w:rPr>
        <w:t xml:space="preserve">, skipping over simple questions that have been answered already. If questions have been prioritized, go through the higher ranked ones and address others only if time permits.</w:t>
      </w:r>
    </w:p>
    <w:p w:rsidR="00000000" w:rsidDel="00000000" w:rsidP="00000000" w:rsidRDefault="00000000" w:rsidRPr="00000000" w14:paraId="00000884">
      <w:pPr>
        <w:rPr>
          <w:b w:val="1"/>
          <w:sz w:val="20"/>
          <w:szCs w:val="20"/>
        </w:rPr>
      </w:pPr>
      <w:r w:rsidDel="00000000" w:rsidR="00000000" w:rsidRPr="00000000">
        <w:rPr>
          <w:b w:val="1"/>
          <w:sz w:val="20"/>
          <w:szCs w:val="20"/>
          <w:rtl w:val="0"/>
        </w:rPr>
        <w:t xml:space="preserve">Facilitation Tips</w:t>
      </w:r>
    </w:p>
    <w:p w:rsidR="00000000" w:rsidDel="00000000" w:rsidP="00000000" w:rsidRDefault="00000000" w:rsidRPr="00000000" w14:paraId="00000885">
      <w:pPr>
        <w:numPr>
          <w:ilvl w:val="0"/>
          <w:numId w:val="422"/>
        </w:numPr>
        <w:spacing w:after="0" w:afterAutospacing="0" w:before="240" w:lineRule="auto"/>
        <w:ind w:left="720" w:hanging="360"/>
        <w:rPr>
          <w:sz w:val="20"/>
          <w:szCs w:val="20"/>
        </w:rPr>
      </w:pPr>
      <w:r w:rsidDel="00000000" w:rsidR="00000000" w:rsidRPr="00000000">
        <w:rPr>
          <w:b w:val="1"/>
          <w:sz w:val="20"/>
          <w:szCs w:val="20"/>
          <w:rtl w:val="0"/>
        </w:rPr>
        <w:t xml:space="preserve">Keep track of the clock.</w:t>
      </w:r>
      <w:r w:rsidDel="00000000" w:rsidR="00000000" w:rsidRPr="00000000">
        <w:rPr>
          <w:sz w:val="20"/>
          <w:szCs w:val="20"/>
          <w:rtl w:val="0"/>
        </w:rPr>
        <w:t xml:space="preserve"> You’ll want to make sure the group has had time to read and understand the design and note questions, as well as start the discussion portion on time. Decide on a time that will be a hard-stop for reading to switch over to reviewing.</w:t>
      </w:r>
    </w:p>
    <w:p w:rsidR="00000000" w:rsidDel="00000000" w:rsidP="00000000" w:rsidRDefault="00000000" w:rsidRPr="00000000" w14:paraId="00000886">
      <w:pPr>
        <w:numPr>
          <w:ilvl w:val="0"/>
          <w:numId w:val="422"/>
        </w:numPr>
        <w:spacing w:after="0" w:afterAutospacing="0" w:before="0" w:beforeAutospacing="0" w:lineRule="auto"/>
        <w:ind w:left="720" w:hanging="360"/>
        <w:rPr>
          <w:sz w:val="20"/>
          <w:szCs w:val="20"/>
        </w:rPr>
      </w:pPr>
      <w:r w:rsidDel="00000000" w:rsidR="00000000" w:rsidRPr="00000000">
        <w:rPr>
          <w:b w:val="1"/>
          <w:sz w:val="20"/>
          <w:szCs w:val="20"/>
          <w:rtl w:val="0"/>
        </w:rPr>
        <w:t xml:space="preserve">Manage tangents</w:t>
      </w:r>
      <w:r w:rsidDel="00000000" w:rsidR="00000000" w:rsidRPr="00000000">
        <w:rPr>
          <w:sz w:val="20"/>
          <w:szCs w:val="20"/>
          <w:rtl w:val="0"/>
        </w:rPr>
        <w:t xml:space="preserve">. Sometimes interesting topics will come up that aren't relevant to the goals of the review. If the meeting has gone off track, get it back on track. Call out that the topic is out of scope, and you'll take note of it to dive deeper on about outside of the meeting. </w:t>
      </w:r>
      <w:r w:rsidDel="00000000" w:rsidR="00000000" w:rsidRPr="00000000">
        <w:rPr>
          <w:i w:val="1"/>
          <w:sz w:val="20"/>
          <w:szCs w:val="20"/>
          <w:rtl w:val="0"/>
        </w:rPr>
        <w:t xml:space="preserve">You should feel empowered to redirect conversation at any point to ensure that time in the review is used well!</w:t>
      </w:r>
    </w:p>
    <w:p w:rsidR="00000000" w:rsidDel="00000000" w:rsidP="00000000" w:rsidRDefault="00000000" w:rsidRPr="00000000" w14:paraId="00000887">
      <w:pPr>
        <w:numPr>
          <w:ilvl w:val="0"/>
          <w:numId w:val="422"/>
        </w:numPr>
        <w:spacing w:after="240" w:before="0" w:beforeAutospacing="0" w:lineRule="auto"/>
        <w:ind w:left="720" w:hanging="360"/>
        <w:rPr>
          <w:sz w:val="20"/>
          <w:szCs w:val="20"/>
        </w:rPr>
      </w:pPr>
      <w:r w:rsidDel="00000000" w:rsidR="00000000" w:rsidRPr="00000000">
        <w:rPr>
          <w:b w:val="1"/>
          <w:sz w:val="20"/>
          <w:szCs w:val="20"/>
          <w:rtl w:val="0"/>
        </w:rPr>
        <w:t xml:space="preserve">Take notes on questions asked / answered during the discussion.</w:t>
      </w:r>
      <w:r w:rsidDel="00000000" w:rsidR="00000000" w:rsidRPr="00000000">
        <w:rPr>
          <w:sz w:val="20"/>
          <w:szCs w:val="20"/>
          <w:rtl w:val="0"/>
        </w:rPr>
        <w:t xml:space="preserve"> Capture discussion points and notes in the questions quip as the conversation progresses.</w:t>
      </w:r>
    </w:p>
    <w:p w:rsidR="00000000" w:rsidDel="00000000" w:rsidP="00000000" w:rsidRDefault="00000000" w:rsidRPr="00000000" w14:paraId="00000888">
      <w:pPr>
        <w:rPr>
          <w:b w:val="1"/>
          <w:sz w:val="20"/>
          <w:szCs w:val="20"/>
        </w:rPr>
      </w:pPr>
      <w:r w:rsidDel="00000000" w:rsidR="00000000" w:rsidRPr="00000000">
        <w:rPr>
          <w:b w:val="1"/>
          <w:sz w:val="20"/>
          <w:szCs w:val="20"/>
          <w:rtl w:val="0"/>
        </w:rPr>
        <w:t xml:space="preserve">Closing the Meeting</w:t>
      </w:r>
    </w:p>
    <w:p w:rsidR="00000000" w:rsidDel="00000000" w:rsidP="00000000" w:rsidRDefault="00000000" w:rsidRPr="00000000" w14:paraId="00000889">
      <w:pPr>
        <w:numPr>
          <w:ilvl w:val="0"/>
          <w:numId w:val="313"/>
        </w:numPr>
        <w:spacing w:after="0" w:afterAutospacing="0" w:before="240" w:lineRule="auto"/>
        <w:ind w:left="720" w:hanging="360"/>
        <w:rPr>
          <w:sz w:val="20"/>
          <w:szCs w:val="20"/>
        </w:rPr>
      </w:pPr>
      <w:r w:rsidDel="00000000" w:rsidR="00000000" w:rsidRPr="00000000">
        <w:rPr>
          <w:b w:val="1"/>
          <w:sz w:val="20"/>
          <w:szCs w:val="20"/>
          <w:rtl w:val="0"/>
        </w:rPr>
        <w:t xml:space="preserve">Check for Alignment</w:t>
      </w:r>
      <w:r w:rsidDel="00000000" w:rsidR="00000000" w:rsidRPr="00000000">
        <w:rPr>
          <w:sz w:val="20"/>
          <w:szCs w:val="20"/>
          <w:rtl w:val="0"/>
        </w:rPr>
        <w:t xml:space="preserve"> Did the group discussion close out on all major open questions? Is the design ready to move forward? Minor changes are fine to move forward with, updating after the meeting without further reviews. If that's the case, you're with this review phase!</w:t>
      </w:r>
    </w:p>
    <w:p w:rsidR="00000000" w:rsidDel="00000000" w:rsidP="00000000" w:rsidRDefault="00000000" w:rsidRPr="00000000" w14:paraId="0000088A">
      <w:pPr>
        <w:numPr>
          <w:ilvl w:val="0"/>
          <w:numId w:val="313"/>
        </w:numPr>
        <w:spacing w:after="0" w:afterAutospacing="0" w:before="0" w:beforeAutospacing="0" w:lineRule="auto"/>
        <w:ind w:left="720" w:hanging="360"/>
        <w:rPr>
          <w:sz w:val="20"/>
          <w:szCs w:val="20"/>
        </w:rPr>
      </w:pPr>
      <w:r w:rsidDel="00000000" w:rsidR="00000000" w:rsidRPr="00000000">
        <w:rPr>
          <w:b w:val="1"/>
          <w:sz w:val="20"/>
          <w:szCs w:val="20"/>
          <w:rtl w:val="0"/>
        </w:rPr>
        <w:t xml:space="preserve">If you need to pivots on design, or there are blocking open questions</w:t>
      </w:r>
      <w:r w:rsidDel="00000000" w:rsidR="00000000" w:rsidRPr="00000000">
        <w:rPr>
          <w:sz w:val="20"/>
          <w:szCs w:val="20"/>
          <w:rtl w:val="0"/>
        </w:rPr>
        <w:t xml:space="preserve">, the design will need an additional review round. If this is the case, take the rest of the discussion offline and determine next steps with your manager, Sr. SDEs etc.</w:t>
      </w:r>
    </w:p>
    <w:p w:rsidR="00000000" w:rsidDel="00000000" w:rsidP="00000000" w:rsidRDefault="00000000" w:rsidRPr="00000000" w14:paraId="0000088B">
      <w:pPr>
        <w:numPr>
          <w:ilvl w:val="0"/>
          <w:numId w:val="313"/>
        </w:numPr>
        <w:spacing w:after="240" w:before="0" w:beforeAutospacing="0" w:lineRule="auto"/>
        <w:ind w:left="720" w:hanging="360"/>
        <w:rPr>
          <w:sz w:val="20"/>
          <w:szCs w:val="20"/>
        </w:rPr>
      </w:pPr>
      <w:r w:rsidDel="00000000" w:rsidR="00000000" w:rsidRPr="00000000">
        <w:rPr>
          <w:b w:val="1"/>
          <w:sz w:val="20"/>
          <w:szCs w:val="20"/>
          <w:rtl w:val="0"/>
        </w:rPr>
        <w:t xml:space="preserve">Make sure to take note of any action items</w:t>
      </w:r>
      <w:r w:rsidDel="00000000" w:rsidR="00000000" w:rsidRPr="00000000">
        <w:rPr>
          <w:sz w:val="20"/>
          <w:szCs w:val="20"/>
          <w:rtl w:val="0"/>
        </w:rPr>
        <w:t xml:space="preserve">, this will be part of the next steps for following up with your reviewers.</w:t>
      </w:r>
    </w:p>
    <w:p w:rsidR="00000000" w:rsidDel="00000000" w:rsidP="00000000" w:rsidRDefault="00000000" w:rsidRPr="00000000" w14:paraId="0000088C">
      <w:pPr>
        <w:rPr>
          <w:b w:val="1"/>
          <w:sz w:val="20"/>
          <w:szCs w:val="20"/>
        </w:rPr>
      </w:pPr>
      <w:r w:rsidDel="00000000" w:rsidR="00000000" w:rsidRPr="00000000">
        <w:rPr>
          <w:b w:val="1"/>
          <w:sz w:val="20"/>
          <w:szCs w:val="20"/>
          <w:rtl w:val="0"/>
        </w:rPr>
        <w:t xml:space="preserve">After the Meeting</w:t>
      </w:r>
    </w:p>
    <w:p w:rsidR="00000000" w:rsidDel="00000000" w:rsidP="00000000" w:rsidRDefault="00000000" w:rsidRPr="00000000" w14:paraId="0000088D">
      <w:pPr>
        <w:rPr>
          <w:b w:val="1"/>
          <w:sz w:val="20"/>
          <w:szCs w:val="20"/>
        </w:rPr>
      </w:pPr>
      <w:r w:rsidDel="00000000" w:rsidR="00000000" w:rsidRPr="00000000">
        <w:rPr>
          <w:b w:val="1"/>
          <w:sz w:val="20"/>
          <w:szCs w:val="20"/>
          <w:rtl w:val="0"/>
        </w:rPr>
        <w:t xml:space="preserve">Revising the Design Document</w:t>
      </w:r>
    </w:p>
    <w:p w:rsidR="00000000" w:rsidDel="00000000" w:rsidP="00000000" w:rsidRDefault="00000000" w:rsidRPr="00000000" w14:paraId="0000088E">
      <w:pPr>
        <w:rPr>
          <w:sz w:val="20"/>
          <w:szCs w:val="20"/>
        </w:rPr>
      </w:pPr>
      <w:r w:rsidDel="00000000" w:rsidR="00000000" w:rsidRPr="00000000">
        <w:rPr>
          <w:sz w:val="20"/>
          <w:szCs w:val="20"/>
          <w:rtl w:val="0"/>
        </w:rPr>
        <w:t xml:space="preserve">Update the design document to address questions / input from the meeting. Always incorporate answers to questions and comments back into the main body of the document such that those questions would not arise again.</w:t>
      </w:r>
    </w:p>
    <w:p w:rsidR="00000000" w:rsidDel="00000000" w:rsidP="00000000" w:rsidRDefault="00000000" w:rsidRPr="00000000" w14:paraId="0000088F">
      <w:pPr>
        <w:rPr>
          <w:sz w:val="20"/>
          <w:szCs w:val="20"/>
        </w:rPr>
      </w:pPr>
      <w:r w:rsidDel="00000000" w:rsidR="00000000" w:rsidRPr="00000000">
        <w:rPr>
          <w:b w:val="1"/>
          <w:sz w:val="20"/>
          <w:szCs w:val="20"/>
          <w:rtl w:val="0"/>
        </w:rPr>
        <w:t xml:space="preserve">If you used a review quip,</w:t>
      </w:r>
      <w:r w:rsidDel="00000000" w:rsidR="00000000" w:rsidRPr="00000000">
        <w:rPr>
          <w:sz w:val="20"/>
          <w:szCs w:val="20"/>
          <w:rtl w:val="0"/>
        </w:rPr>
        <w:t xml:space="preserve"> update your design document based on comments and questions. Note in the review quip how you addressed the comments and questions. You can use the review quip as notes/documentation for the review meeting.</w:t>
      </w:r>
    </w:p>
    <w:p w:rsidR="00000000" w:rsidDel="00000000" w:rsidP="00000000" w:rsidRDefault="00000000" w:rsidRPr="00000000" w14:paraId="00000890">
      <w:pPr>
        <w:rPr>
          <w:sz w:val="20"/>
          <w:szCs w:val="20"/>
        </w:rPr>
      </w:pPr>
      <w:r w:rsidDel="00000000" w:rsidR="00000000" w:rsidRPr="00000000">
        <w:rPr>
          <w:b w:val="1"/>
          <w:sz w:val="20"/>
          <w:szCs w:val="20"/>
          <w:rtl w:val="0"/>
        </w:rPr>
        <w:t xml:space="preserve">If your comments are directly in a design quip </w:t>
      </w:r>
      <w:r w:rsidDel="00000000" w:rsidR="00000000" w:rsidRPr="00000000">
        <w:rPr>
          <w:sz w:val="20"/>
          <w:szCs w:val="20"/>
          <w:rtl w:val="0"/>
        </w:rPr>
        <w:t xml:space="preserve"> make sure to answer those in the document body and resolve comment threads when finished. That will help keep your document in a consumable state.</w:t>
      </w:r>
    </w:p>
    <w:p w:rsidR="00000000" w:rsidDel="00000000" w:rsidP="00000000" w:rsidRDefault="00000000" w:rsidRPr="00000000" w14:paraId="00000891">
      <w:pPr>
        <w:rPr>
          <w:b w:val="1"/>
          <w:sz w:val="20"/>
          <w:szCs w:val="20"/>
        </w:rPr>
      </w:pPr>
      <w:r w:rsidDel="00000000" w:rsidR="00000000" w:rsidRPr="00000000">
        <w:rPr>
          <w:b w:val="1"/>
          <w:sz w:val="20"/>
          <w:szCs w:val="20"/>
          <w:rtl w:val="0"/>
        </w:rPr>
        <w:t xml:space="preserve">Following Up</w:t>
      </w:r>
    </w:p>
    <w:p w:rsidR="00000000" w:rsidDel="00000000" w:rsidP="00000000" w:rsidRDefault="00000000" w:rsidRPr="00000000" w14:paraId="00000892">
      <w:pPr>
        <w:rPr>
          <w:sz w:val="20"/>
          <w:szCs w:val="20"/>
        </w:rPr>
      </w:pPr>
      <w:r w:rsidDel="00000000" w:rsidR="00000000" w:rsidRPr="00000000">
        <w:rPr>
          <w:sz w:val="20"/>
          <w:szCs w:val="20"/>
          <w:rtl w:val="0"/>
        </w:rPr>
        <w:t xml:space="preserve">As design owner, you'll be following up with your review group after the meeting, and after you revise your document.</w:t>
      </w:r>
    </w:p>
    <w:p w:rsidR="00000000" w:rsidDel="00000000" w:rsidP="00000000" w:rsidRDefault="00000000" w:rsidRPr="00000000" w14:paraId="00000893">
      <w:pPr>
        <w:rPr>
          <w:sz w:val="20"/>
          <w:szCs w:val="20"/>
        </w:rPr>
      </w:pPr>
      <w:r w:rsidDel="00000000" w:rsidR="00000000" w:rsidRPr="00000000">
        <w:rPr>
          <w:b w:val="1"/>
          <w:sz w:val="20"/>
          <w:szCs w:val="20"/>
          <w:rtl w:val="0"/>
        </w:rPr>
        <w:t xml:space="preserve">After the review meeting</w:t>
      </w:r>
      <w:r w:rsidDel="00000000" w:rsidR="00000000" w:rsidRPr="00000000">
        <w:rPr>
          <w:sz w:val="20"/>
          <w:szCs w:val="20"/>
          <w:rtl w:val="0"/>
        </w:rPr>
        <w:t xml:space="preserve"> send an email to the reviewers with the notes from the discussion, calling out any action items. Make sure you have addressed all comments. The review quip is a great tool for tracking the comments, and giving clarity to your reviewers that you addressed everything. If your design updates are minor, the action items aren't blocking for your design, still send out this email to follow-up with everyone who spent the time to review your design. </w:t>
      </w:r>
    </w:p>
    <w:p w:rsidR="00000000" w:rsidDel="00000000" w:rsidP="00000000" w:rsidRDefault="00000000" w:rsidRPr="00000000" w14:paraId="00000894">
      <w:pPr>
        <w:rPr>
          <w:sz w:val="20"/>
          <w:szCs w:val="20"/>
        </w:rPr>
      </w:pPr>
      <w:r w:rsidDel="00000000" w:rsidR="00000000" w:rsidRPr="00000000">
        <w:rPr>
          <w:b w:val="1"/>
          <w:sz w:val="20"/>
          <w:szCs w:val="20"/>
          <w:rtl w:val="0"/>
        </w:rPr>
        <w:t xml:space="preserve">If there were major callouts that result in changes in approach or pivots in design,</w:t>
      </w:r>
      <w:r w:rsidDel="00000000" w:rsidR="00000000" w:rsidRPr="00000000">
        <w:rPr>
          <w:sz w:val="20"/>
          <w:szCs w:val="20"/>
          <w:rtl w:val="0"/>
        </w:rPr>
        <w:t xml:space="preserve"> schedule additional design reviews once you've made the changes. Work with the primary stakeholders on the next best steps for your situation. </w:t>
      </w:r>
    </w:p>
    <w:p w:rsidR="00000000" w:rsidDel="00000000" w:rsidP="00000000" w:rsidRDefault="00000000" w:rsidRPr="00000000" w14:paraId="00000895">
      <w:pPr>
        <w:rPr>
          <w:b w:val="1"/>
          <w:sz w:val="20"/>
          <w:szCs w:val="20"/>
        </w:rPr>
      </w:pPr>
      <w:r w:rsidDel="00000000" w:rsidR="00000000" w:rsidRPr="00000000">
        <w:rPr>
          <w:b w:val="1"/>
          <w:sz w:val="20"/>
          <w:szCs w:val="20"/>
          <w:rtl w:val="0"/>
        </w:rPr>
        <w:t xml:space="preserve">How to Apply to Your Organization</w:t>
      </w:r>
    </w:p>
    <w:p w:rsidR="00000000" w:rsidDel="00000000" w:rsidP="00000000" w:rsidRDefault="00000000" w:rsidRPr="00000000" w14:paraId="00000896">
      <w:pPr>
        <w:rPr>
          <w:b w:val="1"/>
          <w:sz w:val="20"/>
          <w:szCs w:val="20"/>
        </w:rPr>
      </w:pPr>
      <w:r w:rsidDel="00000000" w:rsidR="00000000" w:rsidRPr="00000000">
        <w:rPr>
          <w:b w:val="1"/>
          <w:sz w:val="20"/>
          <w:szCs w:val="20"/>
          <w:rtl w:val="0"/>
        </w:rPr>
        <w:t xml:space="preserve">Step 1: Get alignment with your tech leaders</w:t>
      </w:r>
    </w:p>
    <w:p w:rsidR="00000000" w:rsidDel="00000000" w:rsidP="00000000" w:rsidRDefault="00000000" w:rsidRPr="00000000" w14:paraId="00000897">
      <w:pPr>
        <w:rPr>
          <w:sz w:val="20"/>
          <w:szCs w:val="20"/>
        </w:rPr>
      </w:pPr>
      <w:r w:rsidDel="00000000" w:rsidR="00000000" w:rsidRPr="00000000">
        <w:rPr>
          <w:sz w:val="20"/>
          <w:szCs w:val="20"/>
          <w:rtl w:val="0"/>
        </w:rPr>
        <w:t xml:space="preserve">Changes in organizational behavior require support from your tech leaders over time to be successful and having lasting impact. Like any skill, learning how to approach designs differently can take time; developing new habits and ways of communication take practice. Coaching and support from managers and leaders is key.</w:t>
      </w:r>
    </w:p>
    <w:p w:rsidR="00000000" w:rsidDel="00000000" w:rsidP="00000000" w:rsidRDefault="00000000" w:rsidRPr="00000000" w14:paraId="00000898">
      <w:pPr>
        <w:rPr>
          <w:b w:val="1"/>
          <w:sz w:val="20"/>
          <w:szCs w:val="20"/>
        </w:rPr>
      </w:pPr>
      <w:r w:rsidDel="00000000" w:rsidR="00000000" w:rsidRPr="00000000">
        <w:rPr>
          <w:b w:val="1"/>
          <w:sz w:val="20"/>
          <w:szCs w:val="20"/>
          <w:rtl w:val="0"/>
        </w:rPr>
        <w:t xml:space="preserve">Step 2: Create an ownership group for supporting this process in your org</w:t>
      </w:r>
    </w:p>
    <w:p w:rsidR="00000000" w:rsidDel="00000000" w:rsidP="00000000" w:rsidRDefault="00000000" w:rsidRPr="00000000" w14:paraId="00000899">
      <w:pPr>
        <w:rPr>
          <w:sz w:val="20"/>
          <w:szCs w:val="20"/>
        </w:rPr>
      </w:pPr>
      <w:r w:rsidDel="00000000" w:rsidR="00000000" w:rsidRPr="00000000">
        <w:rPr>
          <w:sz w:val="20"/>
          <w:szCs w:val="20"/>
          <w:rtl w:val="0"/>
        </w:rPr>
        <w:t xml:space="preserve">The ownership group internalizes the design review process, including the motivation behind it, and has experience writing and reviewing technical designs. For example, the Sr. SDEs in an organization could support this and be great teachers and mentors for their teams through this. They work closely with their managers to coach and teach over time.</w:t>
      </w:r>
    </w:p>
    <w:p w:rsidR="00000000" w:rsidDel="00000000" w:rsidP="00000000" w:rsidRDefault="00000000" w:rsidRPr="00000000" w14:paraId="0000089A">
      <w:pPr>
        <w:rPr>
          <w:sz w:val="20"/>
          <w:szCs w:val="20"/>
        </w:rPr>
      </w:pPr>
      <w:r w:rsidDel="00000000" w:rsidR="00000000" w:rsidRPr="00000000">
        <w:rPr>
          <w:sz w:val="20"/>
          <w:szCs w:val="20"/>
          <w:rtl w:val="0"/>
        </w:rPr>
        <w:t xml:space="preserve">This group is responsible for helping the org ramp up on the design process, mentoring individuals through the process, and owning any org-specific updates.</w:t>
      </w:r>
    </w:p>
    <w:p w:rsidR="00000000" w:rsidDel="00000000" w:rsidP="00000000" w:rsidRDefault="00000000" w:rsidRPr="00000000" w14:paraId="0000089B">
      <w:pPr>
        <w:rPr>
          <w:b w:val="1"/>
          <w:sz w:val="20"/>
          <w:szCs w:val="20"/>
        </w:rPr>
      </w:pPr>
      <w:r w:rsidDel="00000000" w:rsidR="00000000" w:rsidRPr="00000000">
        <w:rPr>
          <w:b w:val="1"/>
          <w:sz w:val="20"/>
          <w:szCs w:val="20"/>
          <w:rtl w:val="0"/>
        </w:rPr>
        <w:t xml:space="preserve">Step 3: Create a design review wiki for your organization using the elements from this framework.</w:t>
      </w:r>
    </w:p>
    <w:p w:rsidR="00000000" w:rsidDel="00000000" w:rsidP="00000000" w:rsidRDefault="00000000" w:rsidRPr="00000000" w14:paraId="0000089C">
      <w:pPr>
        <w:rPr>
          <w:sz w:val="20"/>
          <w:szCs w:val="20"/>
        </w:rPr>
      </w:pPr>
      <w:r w:rsidDel="00000000" w:rsidR="00000000" w:rsidRPr="00000000">
        <w:rPr>
          <w:sz w:val="20"/>
          <w:szCs w:val="20"/>
          <w:rtl w:val="0"/>
        </w:rPr>
        <w:t xml:space="preserve">If you would like to adapt the process as-is, there aren't many steps to take. The sections above can be transcluded. To get a start, free to copy the source of</w:t>
      </w:r>
      <w:hyperlink r:id="rId859">
        <w:r w:rsidDel="00000000" w:rsidR="00000000" w:rsidRPr="00000000">
          <w:rPr>
            <w:sz w:val="20"/>
            <w:szCs w:val="20"/>
            <w:rtl w:val="0"/>
          </w:rPr>
          <w:t xml:space="preserve"> </w:t>
        </w:r>
      </w:hyperlink>
      <w:hyperlink r:id="rId860">
        <w:r w:rsidDel="00000000" w:rsidR="00000000" w:rsidRPr="00000000">
          <w:rPr>
            <w:color w:val="1155cc"/>
            <w:sz w:val="20"/>
            <w:szCs w:val="20"/>
            <w:u w:val="single"/>
            <w:rtl w:val="0"/>
          </w:rPr>
          <w:t xml:space="preserve">Merch Design Reviews</w:t>
        </w:r>
      </w:hyperlink>
      <w:r w:rsidDel="00000000" w:rsidR="00000000" w:rsidRPr="00000000">
        <w:rPr>
          <w:sz w:val="20"/>
          <w:szCs w:val="20"/>
          <w:rtl w:val="0"/>
        </w:rPr>
        <w:t xml:space="preserve">. You'll find that there are some custom sections for org-specific links. I encourage you to add in your own custom sections as well that fit your organization and/or team.</w:t>
      </w:r>
    </w:p>
    <w:p w:rsidR="00000000" w:rsidDel="00000000" w:rsidP="00000000" w:rsidRDefault="00000000" w:rsidRPr="00000000" w14:paraId="0000089D">
      <w:pPr>
        <w:rPr>
          <w:sz w:val="20"/>
          <w:szCs w:val="20"/>
        </w:rPr>
      </w:pPr>
      <w:r w:rsidDel="00000000" w:rsidR="00000000" w:rsidRPr="00000000">
        <w:rPr>
          <w:sz w:val="20"/>
          <w:szCs w:val="20"/>
          <w:rtl w:val="0"/>
        </w:rPr>
        <w:t xml:space="preserve">Every org is unique and has their own dynamic and experience with designs and design reviews. You may need content to help build on where you and your org are now, and what you'd like to start doing. Use this wiki as a way to add that information in to tailor it to address what is important for your org's success.</w:t>
      </w:r>
    </w:p>
    <w:p w:rsidR="00000000" w:rsidDel="00000000" w:rsidP="00000000" w:rsidRDefault="00000000" w:rsidRPr="00000000" w14:paraId="0000089E">
      <w:pPr>
        <w:rPr>
          <w:sz w:val="20"/>
          <w:szCs w:val="20"/>
        </w:rPr>
      </w:pPr>
      <w:r w:rsidDel="00000000" w:rsidR="00000000" w:rsidRPr="00000000">
        <w:rPr>
          <w:sz w:val="20"/>
          <w:szCs w:val="20"/>
          <w:rtl w:val="0"/>
        </w:rPr>
        <w:t xml:space="preserve">The content is broken down into multiple sections to make it easy to adapt to your wiki, and include additional content around it. It was designed with columns in mind and the PolarWiki style.</w:t>
      </w:r>
    </w:p>
    <w:p w:rsidR="00000000" w:rsidDel="00000000" w:rsidP="00000000" w:rsidRDefault="00000000" w:rsidRPr="00000000" w14:paraId="0000089F">
      <w:pPr>
        <w:rPr>
          <w:sz w:val="20"/>
          <w:szCs w:val="20"/>
        </w:rPr>
      </w:pPr>
      <w:r w:rsidDel="00000000" w:rsidR="00000000" w:rsidRPr="00000000">
        <w:rPr>
          <w:sz w:val="20"/>
          <w:szCs w:val="20"/>
          <w:rtl w:val="0"/>
        </w:rPr>
        <w:t xml:space="preserve">Alternatively feel free to build your own content and reference this where it makes sense.</w:t>
      </w:r>
    </w:p>
    <w:p w:rsidR="00000000" w:rsidDel="00000000" w:rsidP="00000000" w:rsidRDefault="00000000" w:rsidRPr="00000000" w14:paraId="000008A0">
      <w:pPr>
        <w:rPr>
          <w:b w:val="1"/>
          <w:sz w:val="20"/>
          <w:szCs w:val="20"/>
        </w:rPr>
      </w:pPr>
      <w:r w:rsidDel="00000000" w:rsidR="00000000" w:rsidRPr="00000000">
        <w:rPr>
          <w:b w:val="1"/>
          <w:sz w:val="20"/>
          <w:szCs w:val="20"/>
          <w:rtl w:val="0"/>
        </w:rPr>
        <w:t xml:space="preserve">Existing Adaptations:</w:t>
      </w:r>
    </w:p>
    <w:p w:rsidR="00000000" w:rsidDel="00000000" w:rsidP="00000000" w:rsidRDefault="00000000" w:rsidRPr="00000000" w14:paraId="000008A1">
      <w:pPr>
        <w:numPr>
          <w:ilvl w:val="0"/>
          <w:numId w:val="122"/>
        </w:numPr>
        <w:spacing w:after="0" w:afterAutospacing="0" w:before="240" w:lineRule="auto"/>
        <w:ind w:left="720" w:hanging="360"/>
        <w:rPr>
          <w:sz w:val="20"/>
          <w:szCs w:val="20"/>
        </w:rPr>
      </w:pPr>
      <w:hyperlink r:id="rId861">
        <w:r w:rsidDel="00000000" w:rsidR="00000000" w:rsidRPr="00000000">
          <w:rPr>
            <w:color w:val="1155cc"/>
            <w:sz w:val="20"/>
            <w:szCs w:val="20"/>
            <w:u w:val="single"/>
            <w:rtl w:val="0"/>
          </w:rPr>
          <w:t xml:space="preserve">Merch Design Reviews</w:t>
        </w:r>
      </w:hyperlink>
      <w:r w:rsidDel="00000000" w:rsidR="00000000" w:rsidRPr="00000000">
        <w:rPr>
          <w:rtl w:val="0"/>
        </w:rPr>
      </w:r>
    </w:p>
    <w:p w:rsidR="00000000" w:rsidDel="00000000" w:rsidP="00000000" w:rsidRDefault="00000000" w:rsidRPr="00000000" w14:paraId="000008A2">
      <w:pPr>
        <w:numPr>
          <w:ilvl w:val="0"/>
          <w:numId w:val="122"/>
        </w:numPr>
        <w:spacing w:after="0" w:afterAutospacing="0" w:before="0" w:beforeAutospacing="0" w:lineRule="auto"/>
        <w:ind w:left="720" w:hanging="360"/>
        <w:rPr>
          <w:sz w:val="20"/>
          <w:szCs w:val="20"/>
        </w:rPr>
      </w:pPr>
      <w:hyperlink r:id="rId862">
        <w:r w:rsidDel="00000000" w:rsidR="00000000" w:rsidRPr="00000000">
          <w:rPr>
            <w:color w:val="1155cc"/>
            <w:sz w:val="20"/>
            <w:szCs w:val="20"/>
            <w:u w:val="single"/>
            <w:rtl w:val="0"/>
          </w:rPr>
          <w:t xml:space="preserve">Shopbop Design Reviews</w:t>
        </w:r>
      </w:hyperlink>
      <w:r w:rsidDel="00000000" w:rsidR="00000000" w:rsidRPr="00000000">
        <w:rPr>
          <w:rtl w:val="0"/>
        </w:rPr>
      </w:r>
    </w:p>
    <w:p w:rsidR="00000000" w:rsidDel="00000000" w:rsidP="00000000" w:rsidRDefault="00000000" w:rsidRPr="00000000" w14:paraId="000008A3">
      <w:pPr>
        <w:numPr>
          <w:ilvl w:val="0"/>
          <w:numId w:val="122"/>
        </w:numPr>
        <w:spacing w:after="0" w:afterAutospacing="0" w:before="0" w:beforeAutospacing="0" w:lineRule="auto"/>
        <w:ind w:left="720" w:hanging="360"/>
        <w:rPr>
          <w:sz w:val="20"/>
          <w:szCs w:val="20"/>
        </w:rPr>
      </w:pPr>
      <w:hyperlink r:id="rId863">
        <w:r w:rsidDel="00000000" w:rsidR="00000000" w:rsidRPr="00000000">
          <w:rPr>
            <w:color w:val="1155cc"/>
            <w:sz w:val="20"/>
            <w:szCs w:val="20"/>
            <w:u w:val="single"/>
            <w:rtl w:val="0"/>
          </w:rPr>
          <w:t xml:space="preserve">ARCX Design Reviews</w:t>
        </w:r>
      </w:hyperlink>
      <w:r w:rsidDel="00000000" w:rsidR="00000000" w:rsidRPr="00000000">
        <w:rPr>
          <w:rtl w:val="0"/>
        </w:rPr>
      </w:r>
    </w:p>
    <w:p w:rsidR="00000000" w:rsidDel="00000000" w:rsidP="00000000" w:rsidRDefault="00000000" w:rsidRPr="00000000" w14:paraId="000008A4">
      <w:pPr>
        <w:numPr>
          <w:ilvl w:val="0"/>
          <w:numId w:val="122"/>
        </w:numPr>
        <w:spacing w:after="240" w:before="0" w:beforeAutospacing="0" w:lineRule="auto"/>
        <w:ind w:left="720" w:hanging="360"/>
        <w:rPr>
          <w:sz w:val="20"/>
          <w:szCs w:val="20"/>
        </w:rPr>
      </w:pPr>
      <w:hyperlink r:id="rId864">
        <w:r w:rsidDel="00000000" w:rsidR="00000000" w:rsidRPr="00000000">
          <w:rPr>
            <w:color w:val="1155cc"/>
            <w:sz w:val="20"/>
            <w:szCs w:val="20"/>
            <w:u w:val="single"/>
            <w:rtl w:val="0"/>
          </w:rPr>
          <w:t xml:space="preserve">SPP Design Guide</w:t>
        </w:r>
      </w:hyperlink>
      <w:r w:rsidDel="00000000" w:rsidR="00000000" w:rsidRPr="00000000">
        <w:rPr>
          <w:rtl w:val="0"/>
        </w:rPr>
      </w:r>
    </w:p>
    <w:p w:rsidR="00000000" w:rsidDel="00000000" w:rsidP="00000000" w:rsidRDefault="00000000" w:rsidRPr="00000000" w14:paraId="000008A5">
      <w:pPr>
        <w:rPr>
          <w:i w:val="1"/>
          <w:sz w:val="20"/>
          <w:szCs w:val="20"/>
        </w:rPr>
      </w:pPr>
      <w:r w:rsidDel="00000000" w:rsidR="00000000" w:rsidRPr="00000000">
        <w:rPr>
          <w:i w:val="1"/>
          <w:sz w:val="20"/>
          <w:szCs w:val="20"/>
          <w:rtl w:val="0"/>
        </w:rPr>
        <w:t xml:space="preserve">Have an adaptation to include the list? Reach out to kwilhelm@ to include here!</w:t>
      </w:r>
    </w:p>
    <w:p w:rsidR="00000000" w:rsidDel="00000000" w:rsidP="00000000" w:rsidRDefault="00000000" w:rsidRPr="00000000" w14:paraId="000008A6">
      <w:pPr>
        <w:rPr>
          <w:b w:val="1"/>
          <w:sz w:val="20"/>
          <w:szCs w:val="20"/>
        </w:rPr>
      </w:pPr>
      <w:r w:rsidDel="00000000" w:rsidR="00000000" w:rsidRPr="00000000">
        <w:rPr>
          <w:b w:val="1"/>
          <w:sz w:val="20"/>
          <w:szCs w:val="20"/>
          <w:rtl w:val="0"/>
        </w:rPr>
        <w:t xml:space="preserve">Overview of design wiki content</w:t>
      </w:r>
    </w:p>
    <w:p w:rsidR="00000000" w:rsidDel="00000000" w:rsidP="00000000" w:rsidRDefault="00000000" w:rsidRPr="00000000" w14:paraId="000008A7">
      <w:pPr>
        <w:rPr>
          <w:sz w:val="20"/>
          <w:szCs w:val="20"/>
        </w:rPr>
      </w:pPr>
      <w:r w:rsidDel="00000000" w:rsidR="00000000" w:rsidRPr="00000000">
        <w:rPr>
          <w:sz w:val="20"/>
          <w:szCs w:val="20"/>
          <w:rtl w:val="0"/>
        </w:rPr>
        <w:t xml:space="preserve">This is a reference list for the main sections. See</w:t>
      </w:r>
      <w:hyperlink r:id="rId865">
        <w:r w:rsidDel="00000000" w:rsidR="00000000" w:rsidRPr="00000000">
          <w:rPr>
            <w:sz w:val="20"/>
            <w:szCs w:val="20"/>
            <w:rtl w:val="0"/>
          </w:rPr>
          <w:t xml:space="preserve"> </w:t>
        </w:r>
      </w:hyperlink>
      <w:hyperlink r:id="rId866">
        <w:r w:rsidDel="00000000" w:rsidR="00000000" w:rsidRPr="00000000">
          <w:rPr>
            <w:color w:val="1155cc"/>
            <w:sz w:val="20"/>
            <w:szCs w:val="20"/>
            <w:u w:val="single"/>
            <w:rtl w:val="0"/>
          </w:rPr>
          <w:t xml:space="preserve">Merch Design Reviews</w:t>
        </w:r>
      </w:hyperlink>
      <w:r w:rsidDel="00000000" w:rsidR="00000000" w:rsidRPr="00000000">
        <w:rPr>
          <w:sz w:val="20"/>
          <w:szCs w:val="20"/>
          <w:rtl w:val="0"/>
        </w:rPr>
        <w:t xml:space="preserve"> for how they are presented together.</w:t>
      </w:r>
    </w:p>
    <w:p w:rsidR="00000000" w:rsidDel="00000000" w:rsidP="00000000" w:rsidRDefault="00000000" w:rsidRPr="00000000" w14:paraId="000008A8">
      <w:pPr>
        <w:rPr>
          <w:b w:val="1"/>
          <w:sz w:val="20"/>
          <w:szCs w:val="20"/>
        </w:rPr>
      </w:pPr>
      <w:r w:rsidDel="00000000" w:rsidR="00000000" w:rsidRPr="00000000">
        <w:rPr>
          <w:b w:val="1"/>
          <w:sz w:val="20"/>
          <w:szCs w:val="20"/>
          <w:rtl w:val="0"/>
        </w:rPr>
        <w:t xml:space="preserve">Context and Introductory Content</w:t>
      </w:r>
    </w:p>
    <w:p w:rsidR="00000000" w:rsidDel="00000000" w:rsidP="00000000" w:rsidRDefault="00000000" w:rsidRPr="00000000" w14:paraId="000008A9">
      <w:pPr>
        <w:rPr>
          <w:color w:val="1155cc"/>
          <w:sz w:val="20"/>
          <w:szCs w:val="20"/>
          <w:u w:val="single"/>
        </w:rPr>
      </w:pPr>
      <w:hyperlink r:id="rId867">
        <w:r w:rsidDel="00000000" w:rsidR="00000000" w:rsidRPr="00000000">
          <w:rPr>
            <w:color w:val="1155cc"/>
            <w:sz w:val="20"/>
            <w:szCs w:val="20"/>
            <w:u w:val="single"/>
            <w:rtl w:val="0"/>
          </w:rPr>
          <w:t xml:space="preserve">Why We Have Design Reviews / Importance of Live Conversations</w:t>
        </w:r>
      </w:hyperlink>
      <w:r w:rsidDel="00000000" w:rsidR="00000000" w:rsidRPr="00000000">
        <w:rPr>
          <w:rtl w:val="0"/>
        </w:rPr>
      </w:r>
    </w:p>
    <w:p w:rsidR="00000000" w:rsidDel="00000000" w:rsidP="00000000" w:rsidRDefault="00000000" w:rsidRPr="00000000" w14:paraId="000008AA">
      <w:pPr>
        <w:rPr>
          <w:color w:val="1155cc"/>
          <w:sz w:val="20"/>
          <w:szCs w:val="20"/>
          <w:u w:val="single"/>
        </w:rPr>
      </w:pPr>
      <w:hyperlink r:id="rId868">
        <w:r w:rsidDel="00000000" w:rsidR="00000000" w:rsidRPr="00000000">
          <w:rPr>
            <w:color w:val="1155cc"/>
            <w:sz w:val="20"/>
            <w:szCs w:val="20"/>
            <w:u w:val="single"/>
            <w:rtl w:val="0"/>
          </w:rPr>
          <w:t xml:space="preserve">Tenets and Business Goals</w:t>
        </w:r>
      </w:hyperlink>
      <w:r w:rsidDel="00000000" w:rsidR="00000000" w:rsidRPr="00000000">
        <w:rPr>
          <w:rtl w:val="0"/>
        </w:rPr>
      </w:r>
    </w:p>
    <w:p w:rsidR="00000000" w:rsidDel="00000000" w:rsidP="00000000" w:rsidRDefault="00000000" w:rsidRPr="00000000" w14:paraId="000008AB">
      <w:pPr>
        <w:rPr>
          <w:color w:val="1155cc"/>
          <w:sz w:val="20"/>
          <w:szCs w:val="20"/>
          <w:u w:val="single"/>
        </w:rPr>
      </w:pPr>
      <w:hyperlink r:id="rId869">
        <w:r w:rsidDel="00000000" w:rsidR="00000000" w:rsidRPr="00000000">
          <w:rPr>
            <w:color w:val="1155cc"/>
            <w:sz w:val="20"/>
            <w:szCs w:val="20"/>
            <w:u w:val="single"/>
            <w:rtl w:val="0"/>
          </w:rPr>
          <w:t xml:space="preserve">Design Guidance to support engineers working on designs</w:t>
        </w:r>
      </w:hyperlink>
      <w:r w:rsidDel="00000000" w:rsidR="00000000" w:rsidRPr="00000000">
        <w:rPr>
          <w:rtl w:val="0"/>
        </w:rPr>
      </w:r>
    </w:p>
    <w:p w:rsidR="00000000" w:rsidDel="00000000" w:rsidP="00000000" w:rsidRDefault="00000000" w:rsidRPr="00000000" w14:paraId="000008AC">
      <w:pPr>
        <w:rPr>
          <w:color w:val="1155cc"/>
          <w:sz w:val="20"/>
          <w:szCs w:val="20"/>
          <w:u w:val="single"/>
        </w:rPr>
      </w:pPr>
      <w:hyperlink r:id="rId870">
        <w:r w:rsidDel="00000000" w:rsidR="00000000" w:rsidRPr="00000000">
          <w:rPr>
            <w:color w:val="1155cc"/>
            <w:sz w:val="20"/>
            <w:szCs w:val="20"/>
            <w:u w:val="single"/>
            <w:rtl w:val="0"/>
          </w:rPr>
          <w:t xml:space="preserve">Design Roles using RACI</w:t>
        </w:r>
      </w:hyperlink>
      <w:r w:rsidDel="00000000" w:rsidR="00000000" w:rsidRPr="00000000">
        <w:rPr>
          <w:rtl w:val="0"/>
        </w:rPr>
      </w:r>
    </w:p>
    <w:p w:rsidR="00000000" w:rsidDel="00000000" w:rsidP="00000000" w:rsidRDefault="00000000" w:rsidRPr="00000000" w14:paraId="000008AD">
      <w:pPr>
        <w:rPr>
          <w:b w:val="1"/>
          <w:sz w:val="20"/>
          <w:szCs w:val="20"/>
        </w:rPr>
      </w:pPr>
      <w:r w:rsidDel="00000000" w:rsidR="00000000" w:rsidRPr="00000000">
        <w:rPr>
          <w:b w:val="1"/>
          <w:sz w:val="20"/>
          <w:szCs w:val="20"/>
          <w:rtl w:val="0"/>
        </w:rPr>
        <w:t xml:space="preserve">Design Phases and Process</w:t>
      </w:r>
    </w:p>
    <w:p w:rsidR="00000000" w:rsidDel="00000000" w:rsidP="00000000" w:rsidRDefault="00000000" w:rsidRPr="00000000" w14:paraId="000008AE">
      <w:pPr>
        <w:rPr>
          <w:color w:val="1155cc"/>
          <w:sz w:val="20"/>
          <w:szCs w:val="20"/>
          <w:u w:val="single"/>
        </w:rPr>
      </w:pPr>
      <w:hyperlink r:id="rId871">
        <w:r w:rsidDel="00000000" w:rsidR="00000000" w:rsidRPr="00000000">
          <w:rPr>
            <w:color w:val="1155cc"/>
            <w:sz w:val="20"/>
            <w:szCs w:val="20"/>
            <w:u w:val="single"/>
            <w:rtl w:val="0"/>
          </w:rPr>
          <w:t xml:space="preserve">Design Phases: Before Writing the Design, Writing the Design, Reviewing the Design</w:t>
        </w:r>
      </w:hyperlink>
      <w:r w:rsidDel="00000000" w:rsidR="00000000" w:rsidRPr="00000000">
        <w:rPr>
          <w:rtl w:val="0"/>
        </w:rPr>
      </w:r>
    </w:p>
    <w:p w:rsidR="00000000" w:rsidDel="00000000" w:rsidP="00000000" w:rsidRDefault="00000000" w:rsidRPr="00000000" w14:paraId="000008AF">
      <w:pPr>
        <w:rPr>
          <w:color w:val="1155cc"/>
          <w:sz w:val="20"/>
          <w:szCs w:val="20"/>
          <w:u w:val="single"/>
        </w:rPr>
      </w:pPr>
      <w:hyperlink r:id="rId872">
        <w:r w:rsidDel="00000000" w:rsidR="00000000" w:rsidRPr="00000000">
          <w:rPr>
            <w:color w:val="1155cc"/>
            <w:sz w:val="20"/>
            <w:szCs w:val="20"/>
            <w:u w:val="single"/>
            <w:rtl w:val="0"/>
          </w:rPr>
          <w:t xml:space="preserve">The Design Review Meeting</w:t>
        </w:r>
      </w:hyperlink>
      <w:r w:rsidDel="00000000" w:rsidR="00000000" w:rsidRPr="00000000">
        <w:rPr>
          <w:rtl w:val="0"/>
        </w:rPr>
      </w:r>
    </w:p>
    <w:p w:rsidR="00000000" w:rsidDel="00000000" w:rsidP="00000000" w:rsidRDefault="00000000" w:rsidRPr="00000000" w14:paraId="000008B0">
      <w:pPr>
        <w:rPr>
          <w:b w:val="1"/>
          <w:sz w:val="20"/>
          <w:szCs w:val="20"/>
        </w:rPr>
      </w:pPr>
      <w:r w:rsidDel="00000000" w:rsidR="00000000" w:rsidRPr="00000000">
        <w:rPr>
          <w:b w:val="1"/>
          <w:sz w:val="20"/>
          <w:szCs w:val="20"/>
          <w:rtl w:val="0"/>
        </w:rPr>
        <w:t xml:space="preserve">Step 4. Enable Engagement and Communication</w:t>
      </w:r>
    </w:p>
    <w:p w:rsidR="00000000" w:rsidDel="00000000" w:rsidP="00000000" w:rsidRDefault="00000000" w:rsidRPr="00000000" w14:paraId="000008B1">
      <w:pPr>
        <w:rPr>
          <w:b w:val="1"/>
          <w:sz w:val="20"/>
          <w:szCs w:val="20"/>
        </w:rPr>
      </w:pPr>
      <w:r w:rsidDel="00000000" w:rsidR="00000000" w:rsidRPr="00000000">
        <w:rPr>
          <w:b w:val="1"/>
          <w:sz w:val="20"/>
          <w:szCs w:val="20"/>
          <w:rtl w:val="0"/>
        </w:rPr>
        <w:t xml:space="preserve">Tech Design Slack Channel</w:t>
      </w:r>
    </w:p>
    <w:p w:rsidR="00000000" w:rsidDel="00000000" w:rsidP="00000000" w:rsidRDefault="00000000" w:rsidRPr="00000000" w14:paraId="000008B2">
      <w:pPr>
        <w:rPr>
          <w:sz w:val="20"/>
          <w:szCs w:val="20"/>
        </w:rPr>
      </w:pPr>
      <w:r w:rsidDel="00000000" w:rsidR="00000000" w:rsidRPr="00000000">
        <w:rPr>
          <w:sz w:val="20"/>
          <w:szCs w:val="20"/>
          <w:rtl w:val="0"/>
        </w:rPr>
        <w:t xml:space="preserve">Using a slack channel is a great way to add an element of engagement and fun to the entire process, while giving a clear forum for communicating broadly about designs happening in your org.</w:t>
      </w:r>
    </w:p>
    <w:p w:rsidR="00000000" w:rsidDel="00000000" w:rsidP="00000000" w:rsidRDefault="00000000" w:rsidRPr="00000000" w14:paraId="000008B3">
      <w:pPr>
        <w:rPr>
          <w:sz w:val="20"/>
          <w:szCs w:val="20"/>
        </w:rPr>
      </w:pPr>
      <w:r w:rsidDel="00000000" w:rsidR="00000000" w:rsidRPr="00000000">
        <w:rPr>
          <w:sz w:val="20"/>
          <w:szCs w:val="20"/>
          <w:rtl w:val="0"/>
        </w:rPr>
        <w:t xml:space="preserve">The members are your organization's tech teams, product stakeholders, and anyone else involved and interested in tech designs. </w:t>
      </w:r>
    </w:p>
    <w:p w:rsidR="00000000" w:rsidDel="00000000" w:rsidP="00000000" w:rsidRDefault="00000000" w:rsidRPr="00000000" w14:paraId="000008B4">
      <w:pPr>
        <w:rPr>
          <w:sz w:val="20"/>
          <w:szCs w:val="20"/>
        </w:rPr>
      </w:pPr>
      <w:r w:rsidDel="00000000" w:rsidR="00000000" w:rsidRPr="00000000">
        <w:rPr>
          <w:sz w:val="20"/>
          <w:szCs w:val="20"/>
          <w:rtl w:val="0"/>
        </w:rPr>
        <w:t xml:space="preserve">The process includes call-outs when to interact with the channel using a workflow that represents the different phases and steps of the process. It creates a simple way for everyone to be notified of upcoming and in-progress designs, design reviews, and requests for collaboration without an email blast to the org where individuals can manage their notifications as they see fit. </w:t>
      </w:r>
    </w:p>
    <w:p w:rsidR="00000000" w:rsidDel="00000000" w:rsidP="00000000" w:rsidRDefault="00000000" w:rsidRPr="00000000" w14:paraId="000008B5">
      <w:pPr>
        <w:rPr>
          <w:sz w:val="20"/>
          <w:szCs w:val="20"/>
        </w:rPr>
      </w:pPr>
      <w:r w:rsidDel="00000000" w:rsidR="00000000" w:rsidRPr="00000000">
        <w:rPr>
          <w:sz w:val="20"/>
          <w:szCs w:val="20"/>
          <w:rtl w:val="0"/>
        </w:rPr>
        <w:t xml:space="preserve">The slack channel enables slack threads on the designs, and emoji reactions to celebrate progress and new design topics! </w:t>
      </w:r>
    </w:p>
    <w:p w:rsidR="00000000" w:rsidDel="00000000" w:rsidP="00000000" w:rsidRDefault="00000000" w:rsidRPr="00000000" w14:paraId="000008B6">
      <w:pPr>
        <w:rPr>
          <w:b w:val="1"/>
          <w:sz w:val="20"/>
          <w:szCs w:val="20"/>
        </w:rPr>
      </w:pPr>
      <w:r w:rsidDel="00000000" w:rsidR="00000000" w:rsidRPr="00000000">
        <w:rPr>
          <w:b w:val="1"/>
          <w:sz w:val="20"/>
          <w:szCs w:val="20"/>
          <w:rtl w:val="0"/>
        </w:rPr>
        <w:t xml:space="preserve">Suggestion of how to set up slack channel:</w:t>
      </w:r>
    </w:p>
    <w:p w:rsidR="00000000" w:rsidDel="00000000" w:rsidP="00000000" w:rsidRDefault="00000000" w:rsidRPr="00000000" w14:paraId="000008B7">
      <w:pPr>
        <w:numPr>
          <w:ilvl w:val="0"/>
          <w:numId w:val="420"/>
        </w:numPr>
        <w:spacing w:after="0" w:afterAutospacing="0" w:before="240" w:lineRule="auto"/>
        <w:ind w:left="720" w:hanging="360"/>
        <w:rPr>
          <w:sz w:val="20"/>
          <w:szCs w:val="20"/>
        </w:rPr>
      </w:pPr>
      <w:r w:rsidDel="00000000" w:rsidR="00000000" w:rsidRPr="00000000">
        <w:rPr>
          <w:sz w:val="20"/>
          <w:szCs w:val="20"/>
          <w:rtl w:val="0"/>
        </w:rPr>
        <w:t xml:space="preserve">Create a</w:t>
      </w:r>
      <w:hyperlink r:id="rId873">
        <w:r w:rsidDel="00000000" w:rsidR="00000000" w:rsidRPr="00000000">
          <w:rPr>
            <w:sz w:val="20"/>
            <w:szCs w:val="20"/>
            <w:rtl w:val="0"/>
          </w:rPr>
          <w:t xml:space="preserve"> </w:t>
        </w:r>
      </w:hyperlink>
      <w:hyperlink r:id="rId874">
        <w:r w:rsidDel="00000000" w:rsidR="00000000" w:rsidRPr="00000000">
          <w:rPr>
            <w:color w:val="1155cc"/>
            <w:sz w:val="20"/>
            <w:szCs w:val="20"/>
            <w:u w:val="single"/>
            <w:rtl w:val="0"/>
          </w:rPr>
          <w:t xml:space="preserve">team</w:t>
        </w:r>
      </w:hyperlink>
      <w:r w:rsidDel="00000000" w:rsidR="00000000" w:rsidRPr="00000000">
        <w:rPr>
          <w:sz w:val="20"/>
          <w:szCs w:val="20"/>
          <w:rtl w:val="0"/>
        </w:rPr>
        <w:t xml:space="preserve"> that includes your tech teams and managers, product managers, principal engineers, and any stakeholders who are involved or interested in technical designs in your org.</w:t>
      </w:r>
    </w:p>
    <w:p w:rsidR="00000000" w:rsidDel="00000000" w:rsidP="00000000" w:rsidRDefault="00000000" w:rsidRPr="00000000" w14:paraId="000008B8">
      <w:pPr>
        <w:numPr>
          <w:ilvl w:val="0"/>
          <w:numId w:val="420"/>
        </w:numPr>
        <w:spacing w:after="0" w:afterAutospacing="0" w:before="0" w:beforeAutospacing="0" w:lineRule="auto"/>
        <w:ind w:left="720" w:hanging="360"/>
        <w:rPr>
          <w:sz w:val="20"/>
          <w:szCs w:val="20"/>
        </w:rPr>
      </w:pPr>
      <w:r w:rsidDel="00000000" w:rsidR="00000000" w:rsidRPr="00000000">
        <w:rPr>
          <w:sz w:val="20"/>
          <w:szCs w:val="20"/>
          <w:rtl w:val="0"/>
        </w:rPr>
        <w:t xml:space="preserve">Set up a slack channel for your org, and use the above team to populate the channel as</w:t>
      </w:r>
      <w:hyperlink r:id="rId875">
        <w:r w:rsidDel="00000000" w:rsidR="00000000" w:rsidRPr="00000000">
          <w:rPr>
            <w:sz w:val="20"/>
            <w:szCs w:val="20"/>
            <w:rtl w:val="0"/>
          </w:rPr>
          <w:t xml:space="preserve"> </w:t>
        </w:r>
      </w:hyperlink>
      <w:hyperlink r:id="rId876">
        <w:r w:rsidDel="00000000" w:rsidR="00000000" w:rsidRPr="00000000">
          <w:rPr>
            <w:color w:val="1155cc"/>
            <w:sz w:val="20"/>
            <w:szCs w:val="20"/>
            <w:u w:val="single"/>
            <w:rtl w:val="0"/>
          </w:rPr>
          <w:t xml:space="preserve">partially managed channel</w:t>
        </w:r>
      </w:hyperlink>
      <w:r w:rsidDel="00000000" w:rsidR="00000000" w:rsidRPr="00000000">
        <w:rPr>
          <w:sz w:val="20"/>
          <w:szCs w:val="20"/>
          <w:rtl w:val="0"/>
        </w:rPr>
        <w:t xml:space="preserve">. Best practice is generally to create a private group since access to public slack channels can be very broad, use your judgement for your org.</w:t>
      </w:r>
    </w:p>
    <w:p w:rsidR="00000000" w:rsidDel="00000000" w:rsidP="00000000" w:rsidRDefault="00000000" w:rsidRPr="00000000" w14:paraId="000008B9">
      <w:pPr>
        <w:numPr>
          <w:ilvl w:val="0"/>
          <w:numId w:val="420"/>
        </w:numPr>
        <w:spacing w:after="0" w:afterAutospacing="0" w:before="0" w:beforeAutospacing="0" w:lineRule="auto"/>
        <w:ind w:left="720" w:hanging="360"/>
        <w:rPr>
          <w:sz w:val="20"/>
          <w:szCs w:val="20"/>
        </w:rPr>
      </w:pPr>
      <w:r w:rsidDel="00000000" w:rsidR="00000000" w:rsidRPr="00000000">
        <w:rPr>
          <w:sz w:val="20"/>
          <w:szCs w:val="20"/>
          <w:rtl w:val="0"/>
        </w:rPr>
        <w:t xml:space="preserve">See instructions on setting up the</w:t>
      </w:r>
      <w:hyperlink r:id="rId877">
        <w:r w:rsidDel="00000000" w:rsidR="00000000" w:rsidRPr="00000000">
          <w:rPr>
            <w:sz w:val="20"/>
            <w:szCs w:val="20"/>
            <w:rtl w:val="0"/>
          </w:rPr>
          <w:t xml:space="preserve"> </w:t>
        </w:r>
      </w:hyperlink>
      <w:hyperlink r:id="rId878">
        <w:r w:rsidDel="00000000" w:rsidR="00000000" w:rsidRPr="00000000">
          <w:rPr>
            <w:color w:val="1155cc"/>
            <w:sz w:val="20"/>
            <w:szCs w:val="20"/>
            <w:u w:val="single"/>
            <w:rtl w:val="0"/>
          </w:rPr>
          <w:t xml:space="preserve">Design Announcement Workflow</w:t>
        </w:r>
      </w:hyperlink>
      <w:r w:rsidDel="00000000" w:rsidR="00000000" w:rsidRPr="00000000">
        <w:rPr>
          <w:sz w:val="20"/>
          <w:szCs w:val="20"/>
          <w:rtl w:val="0"/>
        </w:rPr>
        <w:t xml:space="preserve">. </w:t>
      </w:r>
    </w:p>
    <w:p w:rsidR="00000000" w:rsidDel="00000000" w:rsidP="00000000" w:rsidRDefault="00000000" w:rsidRPr="00000000" w14:paraId="000008BA">
      <w:pPr>
        <w:numPr>
          <w:ilvl w:val="0"/>
          <w:numId w:val="420"/>
        </w:numPr>
        <w:spacing w:after="240" w:before="0" w:beforeAutospacing="0" w:lineRule="auto"/>
        <w:ind w:left="720" w:hanging="360"/>
        <w:rPr>
          <w:sz w:val="20"/>
          <w:szCs w:val="20"/>
        </w:rPr>
      </w:pPr>
      <w:r w:rsidDel="00000000" w:rsidR="00000000" w:rsidRPr="00000000">
        <w:rPr>
          <w:sz w:val="20"/>
          <w:szCs w:val="20"/>
          <w:rtl w:val="0"/>
        </w:rPr>
        <w:t xml:space="preserve">Optional - add reminders to sign up for org-wide review slots, for example a weekly reminder can be helpful</w:t>
      </w:r>
    </w:p>
    <w:p w:rsidR="00000000" w:rsidDel="00000000" w:rsidP="00000000" w:rsidRDefault="00000000" w:rsidRPr="00000000" w14:paraId="000008BB">
      <w:pPr>
        <w:rPr>
          <w:b w:val="1"/>
          <w:sz w:val="20"/>
          <w:szCs w:val="20"/>
        </w:rPr>
      </w:pPr>
      <w:r w:rsidDel="00000000" w:rsidR="00000000" w:rsidRPr="00000000">
        <w:rPr>
          <w:b w:val="1"/>
          <w:sz w:val="20"/>
          <w:szCs w:val="20"/>
          <w:rtl w:val="0"/>
        </w:rPr>
        <w:t xml:space="preserve">Design Document Discoverability</w:t>
      </w:r>
    </w:p>
    <w:p w:rsidR="00000000" w:rsidDel="00000000" w:rsidP="00000000" w:rsidRDefault="00000000" w:rsidRPr="00000000" w14:paraId="000008BC">
      <w:pPr>
        <w:rPr>
          <w:sz w:val="20"/>
          <w:szCs w:val="20"/>
        </w:rPr>
      </w:pPr>
      <w:r w:rsidDel="00000000" w:rsidR="00000000" w:rsidRPr="00000000">
        <w:rPr>
          <w:sz w:val="20"/>
          <w:szCs w:val="20"/>
          <w:rtl w:val="0"/>
        </w:rPr>
        <w:t xml:space="preserve">There is a lot of variety across design document format and where they are stored across teams. To simplify, create a sortable table where each new design is added as a follow-up to a design announcement post in the slack channel.</w:t>
      </w:r>
    </w:p>
    <w:p w:rsidR="00000000" w:rsidDel="00000000" w:rsidP="00000000" w:rsidRDefault="00000000" w:rsidRPr="00000000" w14:paraId="000008BD">
      <w:pPr>
        <w:rPr>
          <w:sz w:val="20"/>
          <w:szCs w:val="20"/>
        </w:rPr>
      </w:pPr>
      <w:r w:rsidDel="00000000" w:rsidR="00000000" w:rsidRPr="00000000">
        <w:rPr>
          <w:sz w:val="20"/>
          <w:szCs w:val="20"/>
          <w:rtl w:val="0"/>
        </w:rPr>
        <w:t xml:space="preserve">Example - see</w:t>
      </w:r>
      <w:hyperlink r:id="rId879">
        <w:r w:rsidDel="00000000" w:rsidR="00000000" w:rsidRPr="00000000">
          <w:rPr>
            <w:sz w:val="20"/>
            <w:szCs w:val="20"/>
            <w:rtl w:val="0"/>
          </w:rPr>
          <w:t xml:space="preserve"> </w:t>
        </w:r>
      </w:hyperlink>
      <w:hyperlink r:id="rId880">
        <w:r w:rsidDel="00000000" w:rsidR="00000000" w:rsidRPr="00000000">
          <w:rPr>
            <w:color w:val="1155cc"/>
            <w:sz w:val="20"/>
            <w:szCs w:val="20"/>
            <w:u w:val="single"/>
            <w:rtl w:val="0"/>
          </w:rPr>
          <w:t xml:space="preserve">Merch's Design Documents</w:t>
        </w:r>
      </w:hyperlink>
      <w:r w:rsidDel="00000000" w:rsidR="00000000" w:rsidRPr="00000000">
        <w:rPr>
          <w:sz w:val="20"/>
          <w:szCs w:val="20"/>
          <w:rtl w:val="0"/>
        </w:rPr>
        <w:t xml:space="preserve"> list.</w:t>
      </w:r>
    </w:p>
    <w:p w:rsidR="00000000" w:rsidDel="00000000" w:rsidP="00000000" w:rsidRDefault="00000000" w:rsidRPr="00000000" w14:paraId="000008BE">
      <w:pPr>
        <w:rPr>
          <w:b w:val="1"/>
          <w:sz w:val="20"/>
          <w:szCs w:val="20"/>
        </w:rPr>
      </w:pPr>
      <w:r w:rsidDel="00000000" w:rsidR="00000000" w:rsidRPr="00000000">
        <w:rPr>
          <w:b w:val="1"/>
          <w:sz w:val="20"/>
          <w:szCs w:val="20"/>
          <w:rtl w:val="0"/>
        </w:rPr>
        <w:t xml:space="preserve">Step 5. Announce Changes, Create Forum to Discuss and Answer Questions</w:t>
      </w:r>
    </w:p>
    <w:p w:rsidR="00000000" w:rsidDel="00000000" w:rsidP="00000000" w:rsidRDefault="00000000" w:rsidRPr="00000000" w14:paraId="000008BF">
      <w:pPr>
        <w:rPr>
          <w:sz w:val="20"/>
          <w:szCs w:val="20"/>
        </w:rPr>
      </w:pPr>
      <w:r w:rsidDel="00000000" w:rsidR="00000000" w:rsidRPr="00000000">
        <w:rPr>
          <w:sz w:val="20"/>
          <w:szCs w:val="20"/>
          <w:rtl w:val="0"/>
        </w:rPr>
        <w:t xml:space="preserve">When you roll this out, you'll want to find a good way to both announce to your org, and teach about what you've built to support them in design reviews. Great ways to do that are an all-hands, an info session, or another kind of presentation or learning forum where people can ask questions.</w:t>
      </w:r>
    </w:p>
    <w:p w:rsidR="00000000" w:rsidDel="00000000" w:rsidP="00000000" w:rsidRDefault="00000000" w:rsidRPr="00000000" w14:paraId="000008C0">
      <w:pPr>
        <w:rPr>
          <w:sz w:val="20"/>
          <w:szCs w:val="20"/>
        </w:rPr>
      </w:pPr>
      <w:r w:rsidDel="00000000" w:rsidR="00000000" w:rsidRPr="00000000">
        <w:rPr>
          <w:sz w:val="20"/>
          <w:szCs w:val="20"/>
          <w:rtl w:val="0"/>
        </w:rPr>
        <w:t xml:space="preserve">To see an excellent example of an</w:t>
      </w:r>
      <w:hyperlink r:id="rId881">
        <w:r w:rsidDel="00000000" w:rsidR="00000000" w:rsidRPr="00000000">
          <w:rPr>
            <w:sz w:val="20"/>
            <w:szCs w:val="20"/>
            <w:rtl w:val="0"/>
          </w:rPr>
          <w:t xml:space="preserve"> </w:t>
        </w:r>
      </w:hyperlink>
      <w:hyperlink r:id="rId882">
        <w:r w:rsidDel="00000000" w:rsidR="00000000" w:rsidRPr="00000000">
          <w:rPr>
            <w:color w:val="1155cc"/>
            <w:sz w:val="20"/>
            <w:szCs w:val="20"/>
            <w:u w:val="single"/>
            <w:rtl w:val="0"/>
          </w:rPr>
          <w:t xml:space="preserve">All-Hands slide deck for this purpose, check out what Shopbop created</w:t>
        </w:r>
      </w:hyperlink>
      <w:r w:rsidDel="00000000" w:rsidR="00000000" w:rsidRPr="00000000">
        <w:rPr>
          <w:sz w:val="20"/>
          <w:szCs w:val="20"/>
          <w:rtl w:val="0"/>
        </w:rPr>
        <w:t xml:space="preserve">. Thanks to</w:t>
      </w:r>
      <w:hyperlink r:id="rId883">
        <w:r w:rsidDel="00000000" w:rsidR="00000000" w:rsidRPr="00000000">
          <w:rPr>
            <w:sz w:val="20"/>
            <w:szCs w:val="20"/>
            <w:rtl w:val="0"/>
          </w:rPr>
          <w:t xml:space="preserve"> </w:t>
        </w:r>
      </w:hyperlink>
      <w:hyperlink r:id="rId884">
        <w:r w:rsidDel="00000000" w:rsidR="00000000" w:rsidRPr="00000000">
          <w:rPr>
            <w:color w:val="1155cc"/>
            <w:sz w:val="20"/>
            <w:szCs w:val="20"/>
            <w:u w:val="single"/>
            <w:rtl w:val="0"/>
          </w:rPr>
          <w:t xml:space="preserve">Dan Roose</w:t>
        </w:r>
      </w:hyperlink>
      <w:r w:rsidDel="00000000" w:rsidR="00000000" w:rsidRPr="00000000">
        <w:rPr>
          <w:sz w:val="20"/>
          <w:szCs w:val="20"/>
          <w:rtl w:val="0"/>
        </w:rPr>
        <w:t xml:space="preserve"> for making this content available to share on this wiki!</w:t>
      </w:r>
    </w:p>
    <w:p w:rsidR="00000000" w:rsidDel="00000000" w:rsidP="00000000" w:rsidRDefault="00000000" w:rsidRPr="00000000" w14:paraId="000008C1">
      <w:pPr>
        <w:rPr>
          <w:sz w:val="20"/>
          <w:szCs w:val="20"/>
        </w:rPr>
      </w:pPr>
      <w:r w:rsidDel="00000000" w:rsidR="00000000" w:rsidRPr="00000000">
        <w:rPr>
          <w:sz w:val="20"/>
          <w:szCs w:val="20"/>
          <w:rtl w:val="0"/>
        </w:rPr>
        <w:t xml:space="preserve"> </w:t>
      </w:r>
    </w:p>
    <w:p w:rsidR="00000000" w:rsidDel="00000000" w:rsidP="00000000" w:rsidRDefault="00000000" w:rsidRPr="00000000" w14:paraId="000008C2">
      <w:pPr>
        <w:rPr>
          <w:b w:val="1"/>
          <w:sz w:val="20"/>
          <w:szCs w:val="20"/>
        </w:rPr>
      </w:pPr>
      <w:r w:rsidDel="00000000" w:rsidR="00000000" w:rsidRPr="00000000">
        <w:rPr>
          <w:sz w:val="20"/>
          <w:szCs w:val="20"/>
          <w:rtl w:val="0"/>
        </w:rPr>
        <w:t xml:space="preserve"> </w:t>
        <w:tab/>
      </w:r>
      <w:r w:rsidDel="00000000" w:rsidR="00000000" w:rsidRPr="00000000">
        <w:rPr>
          <w:b w:val="1"/>
          <w:sz w:val="20"/>
          <w:szCs w:val="20"/>
          <w:rtl w:val="0"/>
        </w:rPr>
        <w:t xml:space="preserve">Plan the work</w:t>
      </w:r>
    </w:p>
    <w:p w:rsidR="00000000" w:rsidDel="00000000" w:rsidP="00000000" w:rsidRDefault="00000000" w:rsidRPr="00000000" w14:paraId="000008C3">
      <w:pPr>
        <w:numPr>
          <w:ilvl w:val="0"/>
          <w:numId w:val="235"/>
        </w:numPr>
        <w:spacing w:after="0" w:afterAutospacing="0" w:before="240" w:lineRule="auto"/>
        <w:ind w:left="720" w:hanging="360"/>
        <w:rPr>
          <w:sz w:val="20"/>
          <w:szCs w:val="20"/>
        </w:rPr>
      </w:pPr>
      <w:hyperlink r:id="rId885">
        <w:r w:rsidDel="00000000" w:rsidR="00000000" w:rsidRPr="00000000">
          <w:rPr>
            <w:color w:val="1155cc"/>
            <w:sz w:val="20"/>
            <w:szCs w:val="20"/>
            <w:u w:val="single"/>
            <w:rtl w:val="0"/>
          </w:rPr>
          <w:t xml:space="preserve">How do I kick off a design project?</w:t>
        </w:r>
      </w:hyperlink>
      <w:r w:rsidDel="00000000" w:rsidR="00000000" w:rsidRPr="00000000">
        <w:rPr>
          <w:rtl w:val="0"/>
        </w:rPr>
      </w:r>
    </w:p>
    <w:p w:rsidR="00000000" w:rsidDel="00000000" w:rsidP="00000000" w:rsidRDefault="00000000" w:rsidRPr="00000000" w14:paraId="000008C4">
      <w:pPr>
        <w:numPr>
          <w:ilvl w:val="0"/>
          <w:numId w:val="384"/>
        </w:numPr>
        <w:spacing w:after="240" w:before="0" w:beforeAutospacing="0" w:lineRule="auto"/>
        <w:ind w:left="720" w:hanging="360"/>
        <w:rPr>
          <w:sz w:val="20"/>
          <w:szCs w:val="20"/>
        </w:rPr>
      </w:pPr>
      <w:hyperlink r:id="rId886">
        <w:r w:rsidDel="00000000" w:rsidR="00000000" w:rsidRPr="00000000">
          <w:rPr>
            <w:color w:val="1155cc"/>
            <w:sz w:val="20"/>
            <w:szCs w:val="20"/>
            <w:u w:val="single"/>
            <w:rtl w:val="0"/>
          </w:rPr>
          <w:t xml:space="preserve">Phase 1: Before Writing the Design Document</w:t>
        </w:r>
      </w:hyperlink>
      <w:r w:rsidDel="00000000" w:rsidR="00000000" w:rsidRPr="00000000">
        <w:rPr>
          <w:rtl w:val="0"/>
        </w:rPr>
      </w:r>
    </w:p>
    <w:p w:rsidR="00000000" w:rsidDel="00000000" w:rsidP="00000000" w:rsidRDefault="00000000" w:rsidRPr="00000000" w14:paraId="000008C5">
      <w:pPr>
        <w:rPr>
          <w:sz w:val="20"/>
          <w:szCs w:val="20"/>
        </w:rPr>
      </w:pPr>
      <w:r w:rsidDel="00000000" w:rsidR="00000000" w:rsidRPr="00000000">
        <w:rPr>
          <w:sz w:val="20"/>
          <w:szCs w:val="20"/>
          <w:rtl w:val="0"/>
        </w:rPr>
        <w:t xml:space="preserve"> </w:t>
      </w:r>
    </w:p>
    <w:p w:rsidR="00000000" w:rsidDel="00000000" w:rsidP="00000000" w:rsidRDefault="00000000" w:rsidRPr="00000000" w14:paraId="000008C6">
      <w:pPr>
        <w:numPr>
          <w:ilvl w:val="1"/>
          <w:numId w:val="218"/>
        </w:numPr>
        <w:spacing w:after="0" w:afterAutospacing="0" w:before="240" w:lineRule="auto"/>
        <w:ind w:left="1440" w:hanging="360"/>
        <w:rPr>
          <w:sz w:val="20"/>
          <w:szCs w:val="20"/>
        </w:rPr>
      </w:pPr>
      <w:hyperlink r:id="rId887">
        <w:r w:rsidDel="00000000" w:rsidR="00000000" w:rsidRPr="00000000">
          <w:rPr>
            <w:color w:val="1155cc"/>
            <w:sz w:val="20"/>
            <w:szCs w:val="20"/>
            <w:u w:val="single"/>
            <w:rtl w:val="0"/>
          </w:rPr>
          <w:t xml:space="preserve">Step 1: Identify Roles</w:t>
        </w:r>
      </w:hyperlink>
      <w:r w:rsidDel="00000000" w:rsidR="00000000" w:rsidRPr="00000000">
        <w:rPr>
          <w:rtl w:val="0"/>
        </w:rPr>
      </w:r>
    </w:p>
    <w:p w:rsidR="00000000" w:rsidDel="00000000" w:rsidP="00000000" w:rsidRDefault="00000000" w:rsidRPr="00000000" w14:paraId="000008C7">
      <w:pPr>
        <w:numPr>
          <w:ilvl w:val="1"/>
          <w:numId w:val="4"/>
        </w:numPr>
        <w:spacing w:after="240" w:before="0" w:beforeAutospacing="0" w:lineRule="auto"/>
        <w:ind w:left="1440" w:hanging="360"/>
        <w:rPr>
          <w:sz w:val="20"/>
          <w:szCs w:val="20"/>
        </w:rPr>
      </w:pPr>
      <w:hyperlink r:id="rId888">
        <w:r w:rsidDel="00000000" w:rsidR="00000000" w:rsidRPr="00000000">
          <w:rPr>
            <w:color w:val="1155cc"/>
            <w:sz w:val="20"/>
            <w:szCs w:val="20"/>
            <w:u w:val="single"/>
            <w:rtl w:val="0"/>
          </w:rPr>
          <w:t xml:space="preserve">Step 2: Define the Goal</w:t>
        </w:r>
      </w:hyperlink>
      <w:r w:rsidDel="00000000" w:rsidR="00000000" w:rsidRPr="00000000">
        <w:rPr>
          <w:rtl w:val="0"/>
        </w:rPr>
      </w:r>
    </w:p>
    <w:p w:rsidR="00000000" w:rsidDel="00000000" w:rsidP="00000000" w:rsidRDefault="00000000" w:rsidRPr="00000000" w14:paraId="000008C8">
      <w:pPr>
        <w:rPr>
          <w:sz w:val="20"/>
          <w:szCs w:val="20"/>
        </w:rPr>
      </w:pPr>
      <w:r w:rsidDel="00000000" w:rsidR="00000000" w:rsidRPr="00000000">
        <w:rPr>
          <w:sz w:val="20"/>
          <w:szCs w:val="20"/>
          <w:rtl w:val="0"/>
        </w:rPr>
        <w:t xml:space="preserve"> </w:t>
      </w:r>
    </w:p>
    <w:p w:rsidR="00000000" w:rsidDel="00000000" w:rsidP="00000000" w:rsidRDefault="00000000" w:rsidRPr="00000000" w14:paraId="000008C9">
      <w:pPr>
        <w:numPr>
          <w:ilvl w:val="1"/>
          <w:numId w:val="431"/>
        </w:numPr>
        <w:spacing w:after="0" w:afterAutospacing="0" w:before="240" w:lineRule="auto"/>
        <w:ind w:left="1440" w:hanging="360"/>
        <w:rPr>
          <w:sz w:val="20"/>
          <w:szCs w:val="20"/>
        </w:rPr>
      </w:pPr>
      <w:hyperlink r:id="rId889">
        <w:r w:rsidDel="00000000" w:rsidR="00000000" w:rsidRPr="00000000">
          <w:rPr>
            <w:color w:val="1155cc"/>
            <w:sz w:val="20"/>
            <w:szCs w:val="20"/>
            <w:u w:val="single"/>
            <w:rtl w:val="0"/>
          </w:rPr>
          <w:t xml:space="preserve">Project with a Product Definition</w:t>
        </w:r>
      </w:hyperlink>
      <w:r w:rsidDel="00000000" w:rsidR="00000000" w:rsidRPr="00000000">
        <w:rPr>
          <w:rtl w:val="0"/>
        </w:rPr>
      </w:r>
    </w:p>
    <w:p w:rsidR="00000000" w:rsidDel="00000000" w:rsidP="00000000" w:rsidRDefault="00000000" w:rsidRPr="00000000" w14:paraId="000008CA">
      <w:pPr>
        <w:numPr>
          <w:ilvl w:val="1"/>
          <w:numId w:val="347"/>
        </w:numPr>
        <w:spacing w:after="240" w:before="0" w:beforeAutospacing="0" w:lineRule="auto"/>
        <w:ind w:left="1440" w:hanging="360"/>
        <w:rPr>
          <w:sz w:val="20"/>
          <w:szCs w:val="20"/>
        </w:rPr>
      </w:pPr>
      <w:hyperlink r:id="rId890">
        <w:r w:rsidDel="00000000" w:rsidR="00000000" w:rsidRPr="00000000">
          <w:rPr>
            <w:color w:val="1155cc"/>
            <w:sz w:val="20"/>
            <w:szCs w:val="20"/>
            <w:u w:val="single"/>
            <w:rtl w:val="0"/>
          </w:rPr>
          <w:t xml:space="preserve">Technical Improvement Project</w:t>
        </w:r>
      </w:hyperlink>
      <w:r w:rsidDel="00000000" w:rsidR="00000000" w:rsidRPr="00000000">
        <w:rPr>
          <w:rtl w:val="0"/>
        </w:rPr>
      </w:r>
    </w:p>
    <w:p w:rsidR="00000000" w:rsidDel="00000000" w:rsidP="00000000" w:rsidRDefault="00000000" w:rsidRPr="00000000" w14:paraId="000008CB">
      <w:pPr>
        <w:rPr>
          <w:sz w:val="20"/>
          <w:szCs w:val="20"/>
        </w:rPr>
      </w:pPr>
      <w:r w:rsidDel="00000000" w:rsidR="00000000" w:rsidRPr="00000000">
        <w:rPr>
          <w:sz w:val="20"/>
          <w:szCs w:val="20"/>
          <w:rtl w:val="0"/>
        </w:rPr>
        <w:t xml:space="preserve"> </w:t>
      </w:r>
    </w:p>
    <w:p w:rsidR="00000000" w:rsidDel="00000000" w:rsidP="00000000" w:rsidRDefault="00000000" w:rsidRPr="00000000" w14:paraId="000008CC">
      <w:pPr>
        <w:numPr>
          <w:ilvl w:val="1"/>
          <w:numId w:val="245"/>
        </w:numPr>
        <w:spacing w:after="240" w:before="240" w:lineRule="auto"/>
        <w:ind w:left="1440" w:hanging="360"/>
        <w:rPr>
          <w:sz w:val="20"/>
          <w:szCs w:val="20"/>
        </w:rPr>
      </w:pPr>
      <w:hyperlink r:id="rId891">
        <w:r w:rsidDel="00000000" w:rsidR="00000000" w:rsidRPr="00000000">
          <w:rPr>
            <w:color w:val="1155cc"/>
            <w:sz w:val="20"/>
            <w:szCs w:val="20"/>
            <w:u w:val="single"/>
            <w:rtl w:val="0"/>
          </w:rPr>
          <w:t xml:space="preserve">Step 3: Create a Path to the Goal</w:t>
        </w:r>
      </w:hyperlink>
      <w:r w:rsidDel="00000000" w:rsidR="00000000" w:rsidRPr="00000000">
        <w:rPr>
          <w:rtl w:val="0"/>
        </w:rPr>
      </w:r>
    </w:p>
    <w:p w:rsidR="00000000" w:rsidDel="00000000" w:rsidP="00000000" w:rsidRDefault="00000000" w:rsidRPr="00000000" w14:paraId="000008CD">
      <w:pPr>
        <w:rPr>
          <w:sz w:val="20"/>
          <w:szCs w:val="20"/>
        </w:rPr>
      </w:pPr>
      <w:r w:rsidDel="00000000" w:rsidR="00000000" w:rsidRPr="00000000">
        <w:rPr>
          <w:sz w:val="20"/>
          <w:szCs w:val="20"/>
          <w:rtl w:val="0"/>
        </w:rPr>
        <w:t xml:space="preserve"> </w:t>
      </w:r>
    </w:p>
    <w:p w:rsidR="00000000" w:rsidDel="00000000" w:rsidP="00000000" w:rsidRDefault="00000000" w:rsidRPr="00000000" w14:paraId="000008CE">
      <w:pPr>
        <w:numPr>
          <w:ilvl w:val="1"/>
          <w:numId w:val="159"/>
        </w:numPr>
        <w:spacing w:after="0" w:afterAutospacing="0" w:before="240" w:lineRule="auto"/>
        <w:ind w:left="1440" w:hanging="360"/>
        <w:rPr>
          <w:sz w:val="20"/>
          <w:szCs w:val="20"/>
        </w:rPr>
      </w:pPr>
      <w:hyperlink r:id="rId892">
        <w:r w:rsidDel="00000000" w:rsidR="00000000" w:rsidRPr="00000000">
          <w:rPr>
            <w:color w:val="1155cc"/>
            <w:sz w:val="20"/>
            <w:szCs w:val="20"/>
            <w:u w:val="single"/>
            <w:rtl w:val="0"/>
          </w:rPr>
          <w:t xml:space="preserve">What's the complexity of your project?</w:t>
        </w:r>
      </w:hyperlink>
      <w:r w:rsidDel="00000000" w:rsidR="00000000" w:rsidRPr="00000000">
        <w:rPr>
          <w:rtl w:val="0"/>
        </w:rPr>
      </w:r>
    </w:p>
    <w:p w:rsidR="00000000" w:rsidDel="00000000" w:rsidP="00000000" w:rsidRDefault="00000000" w:rsidRPr="00000000" w14:paraId="000008CF">
      <w:pPr>
        <w:numPr>
          <w:ilvl w:val="1"/>
          <w:numId w:val="207"/>
        </w:numPr>
        <w:spacing w:after="0" w:afterAutospacing="0" w:before="0" w:beforeAutospacing="0" w:lineRule="auto"/>
        <w:ind w:left="1440" w:hanging="360"/>
        <w:rPr>
          <w:sz w:val="20"/>
          <w:szCs w:val="20"/>
        </w:rPr>
      </w:pPr>
      <w:hyperlink r:id="rId893">
        <w:r w:rsidDel="00000000" w:rsidR="00000000" w:rsidRPr="00000000">
          <w:rPr>
            <w:color w:val="1155cc"/>
            <w:sz w:val="20"/>
            <w:szCs w:val="20"/>
            <w:u w:val="single"/>
            <w:rtl w:val="0"/>
          </w:rPr>
          <w:t xml:space="preserve">Strategy Document</w:t>
        </w:r>
      </w:hyperlink>
      <w:r w:rsidDel="00000000" w:rsidR="00000000" w:rsidRPr="00000000">
        <w:rPr>
          <w:rtl w:val="0"/>
        </w:rPr>
      </w:r>
    </w:p>
    <w:p w:rsidR="00000000" w:rsidDel="00000000" w:rsidP="00000000" w:rsidRDefault="00000000" w:rsidRPr="00000000" w14:paraId="000008D0">
      <w:pPr>
        <w:numPr>
          <w:ilvl w:val="1"/>
          <w:numId w:val="39"/>
        </w:numPr>
        <w:spacing w:after="240" w:before="0" w:beforeAutospacing="0" w:lineRule="auto"/>
        <w:ind w:left="1440" w:hanging="360"/>
        <w:rPr>
          <w:sz w:val="20"/>
          <w:szCs w:val="20"/>
        </w:rPr>
      </w:pPr>
      <w:hyperlink r:id="rId894">
        <w:r w:rsidDel="00000000" w:rsidR="00000000" w:rsidRPr="00000000">
          <w:rPr>
            <w:color w:val="1155cc"/>
            <w:sz w:val="20"/>
            <w:szCs w:val="20"/>
            <w:u w:val="single"/>
            <w:rtl w:val="0"/>
          </w:rPr>
          <w:t xml:space="preserve">High Level Design and Low Level Design</w:t>
        </w:r>
      </w:hyperlink>
      <w:r w:rsidDel="00000000" w:rsidR="00000000" w:rsidRPr="00000000">
        <w:rPr>
          <w:rtl w:val="0"/>
        </w:rPr>
      </w:r>
    </w:p>
    <w:p w:rsidR="00000000" w:rsidDel="00000000" w:rsidP="00000000" w:rsidRDefault="00000000" w:rsidRPr="00000000" w14:paraId="000008D1">
      <w:pPr>
        <w:rPr>
          <w:sz w:val="20"/>
          <w:szCs w:val="20"/>
        </w:rPr>
      </w:pPr>
      <w:r w:rsidDel="00000000" w:rsidR="00000000" w:rsidRPr="00000000">
        <w:rPr>
          <w:sz w:val="20"/>
          <w:szCs w:val="20"/>
          <w:rtl w:val="0"/>
        </w:rPr>
        <w:t xml:space="preserve"> </w:t>
      </w:r>
    </w:p>
    <w:p w:rsidR="00000000" w:rsidDel="00000000" w:rsidP="00000000" w:rsidRDefault="00000000" w:rsidRPr="00000000" w14:paraId="000008D2">
      <w:pPr>
        <w:numPr>
          <w:ilvl w:val="0"/>
          <w:numId w:val="332"/>
        </w:numPr>
        <w:spacing w:after="240" w:before="240" w:lineRule="auto"/>
        <w:ind w:left="720" w:hanging="360"/>
        <w:rPr>
          <w:sz w:val="20"/>
          <w:szCs w:val="20"/>
        </w:rPr>
      </w:pPr>
      <w:hyperlink r:id="rId895">
        <w:r w:rsidDel="00000000" w:rsidR="00000000" w:rsidRPr="00000000">
          <w:rPr>
            <w:color w:val="1155cc"/>
            <w:sz w:val="20"/>
            <w:szCs w:val="20"/>
            <w:u w:val="single"/>
            <w:rtl w:val="0"/>
          </w:rPr>
          <w:t xml:space="preserve">Role Definitions</w:t>
        </w:r>
      </w:hyperlink>
      <w:r w:rsidDel="00000000" w:rsidR="00000000" w:rsidRPr="00000000">
        <w:rPr>
          <w:rtl w:val="0"/>
        </w:rPr>
      </w:r>
    </w:p>
    <w:p w:rsidR="00000000" w:rsidDel="00000000" w:rsidP="00000000" w:rsidRDefault="00000000" w:rsidRPr="00000000" w14:paraId="000008D3">
      <w:pPr>
        <w:rPr>
          <w:sz w:val="20"/>
          <w:szCs w:val="20"/>
        </w:rPr>
      </w:pPr>
      <w:r w:rsidDel="00000000" w:rsidR="00000000" w:rsidRPr="00000000">
        <w:rPr>
          <w:sz w:val="20"/>
          <w:szCs w:val="20"/>
          <w:rtl w:val="0"/>
        </w:rPr>
        <w:t xml:space="preserve"> </w:t>
      </w:r>
    </w:p>
    <w:p w:rsidR="00000000" w:rsidDel="00000000" w:rsidP="00000000" w:rsidRDefault="00000000" w:rsidRPr="00000000" w14:paraId="000008D4">
      <w:pPr>
        <w:numPr>
          <w:ilvl w:val="1"/>
          <w:numId w:val="236"/>
        </w:numPr>
        <w:spacing w:after="240" w:before="240" w:lineRule="auto"/>
        <w:ind w:left="1440" w:hanging="360"/>
        <w:rPr>
          <w:sz w:val="20"/>
          <w:szCs w:val="20"/>
        </w:rPr>
      </w:pPr>
      <w:hyperlink r:id="rId896">
        <w:r w:rsidDel="00000000" w:rsidR="00000000" w:rsidRPr="00000000">
          <w:rPr>
            <w:color w:val="1155cc"/>
            <w:sz w:val="20"/>
            <w:szCs w:val="20"/>
            <w:u w:val="single"/>
            <w:rtl w:val="0"/>
          </w:rPr>
          <w:t xml:space="preserve">Challenge: Kick off the project</w:t>
        </w:r>
      </w:hyperlink>
      <w:r w:rsidDel="00000000" w:rsidR="00000000" w:rsidRPr="00000000">
        <w:rPr>
          <w:rtl w:val="0"/>
        </w:rPr>
      </w:r>
    </w:p>
    <w:p w:rsidR="00000000" w:rsidDel="00000000" w:rsidP="00000000" w:rsidRDefault="00000000" w:rsidRPr="00000000" w14:paraId="000008D5">
      <w:pPr>
        <w:rPr>
          <w:sz w:val="20"/>
          <w:szCs w:val="20"/>
        </w:rPr>
      </w:pPr>
      <w:r w:rsidDel="00000000" w:rsidR="00000000" w:rsidRPr="00000000">
        <w:rPr>
          <w:sz w:val="20"/>
          <w:szCs w:val="20"/>
          <w:rtl w:val="0"/>
        </w:rPr>
        <w:t xml:space="preserve"> </w:t>
      </w:r>
    </w:p>
    <w:p w:rsidR="00000000" w:rsidDel="00000000" w:rsidP="00000000" w:rsidRDefault="00000000" w:rsidRPr="00000000" w14:paraId="000008D6">
      <w:pPr>
        <w:rPr>
          <w:b w:val="1"/>
          <w:sz w:val="20"/>
          <w:szCs w:val="20"/>
        </w:rPr>
      </w:pPr>
      <w:r w:rsidDel="00000000" w:rsidR="00000000" w:rsidRPr="00000000">
        <w:rPr>
          <w:b w:val="1"/>
          <w:sz w:val="20"/>
          <w:szCs w:val="20"/>
          <w:rtl w:val="0"/>
        </w:rPr>
        <w:t xml:space="preserve">How do I kick off a design project?</w:t>
      </w:r>
    </w:p>
    <w:p w:rsidR="00000000" w:rsidDel="00000000" w:rsidP="00000000" w:rsidRDefault="00000000" w:rsidRPr="00000000" w14:paraId="000008D7">
      <w:pPr>
        <w:rPr>
          <w:b w:val="1"/>
          <w:sz w:val="20"/>
          <w:szCs w:val="20"/>
        </w:rPr>
      </w:pPr>
      <w:r w:rsidDel="00000000" w:rsidR="00000000" w:rsidRPr="00000000">
        <w:rPr>
          <w:b w:val="1"/>
          <w:sz w:val="20"/>
          <w:szCs w:val="20"/>
          <w:rtl w:val="0"/>
        </w:rPr>
        <w:t xml:space="preserve">Lay the groundwork for a project, including lining up the right people and defining your audience.</w:t>
      </w:r>
    </w:p>
    <w:p w:rsidR="00000000" w:rsidDel="00000000" w:rsidP="00000000" w:rsidRDefault="00000000" w:rsidRPr="00000000" w14:paraId="000008D8">
      <w:pPr>
        <w:rPr>
          <w:sz w:val="20"/>
          <w:szCs w:val="20"/>
        </w:rPr>
      </w:pPr>
      <w:r w:rsidDel="00000000" w:rsidR="00000000" w:rsidRPr="00000000">
        <w:rPr>
          <w:sz w:val="20"/>
          <w:szCs w:val="20"/>
          <w:rtl w:val="0"/>
        </w:rPr>
        <w:t xml:space="preserve">Consider the "who" of your project from the start. Who should be included as stakeholders? Who will read the design document?</w:t>
      </w:r>
    </w:p>
    <w:p w:rsidR="00000000" w:rsidDel="00000000" w:rsidP="00000000" w:rsidRDefault="00000000" w:rsidRPr="00000000" w14:paraId="000008D9">
      <w:pPr>
        <w:rPr>
          <w:b w:val="1"/>
          <w:sz w:val="20"/>
          <w:szCs w:val="20"/>
        </w:rPr>
      </w:pPr>
      <w:r w:rsidDel="00000000" w:rsidR="00000000" w:rsidRPr="00000000">
        <w:rPr>
          <w:b w:val="1"/>
          <w:sz w:val="20"/>
          <w:szCs w:val="20"/>
          <w:rtl w:val="0"/>
        </w:rPr>
        <w:t xml:space="preserve">Phase 1: Before Writing the Design Document</w:t>
      </w:r>
    </w:p>
    <w:p w:rsidR="00000000" w:rsidDel="00000000" w:rsidP="00000000" w:rsidRDefault="00000000" w:rsidRPr="00000000" w14:paraId="000008DA">
      <w:pPr>
        <w:rPr>
          <w:b w:val="1"/>
          <w:sz w:val="20"/>
          <w:szCs w:val="20"/>
        </w:rPr>
      </w:pPr>
      <w:r w:rsidDel="00000000" w:rsidR="00000000" w:rsidRPr="00000000">
        <w:rPr>
          <w:b w:val="1"/>
          <w:sz w:val="20"/>
          <w:szCs w:val="20"/>
          <w:rtl w:val="0"/>
        </w:rPr>
        <w:t xml:space="preserve">Step 1: Identify Roles</w:t>
      </w:r>
    </w:p>
    <w:p w:rsidR="00000000" w:rsidDel="00000000" w:rsidP="00000000" w:rsidRDefault="00000000" w:rsidRPr="00000000" w14:paraId="000008DB">
      <w:pPr>
        <w:rPr>
          <w:b w:val="1"/>
          <w:sz w:val="20"/>
          <w:szCs w:val="20"/>
        </w:rPr>
      </w:pPr>
      <w:r w:rsidDel="00000000" w:rsidR="00000000" w:rsidRPr="00000000">
        <w:rPr>
          <w:b w:val="1"/>
          <w:sz w:val="20"/>
          <w:szCs w:val="20"/>
          <w:rtl w:val="0"/>
        </w:rPr>
        <w:t xml:space="preserve">Creating your list of accountable and consulted Roles</w:t>
      </w:r>
    </w:p>
    <w:p w:rsidR="00000000" w:rsidDel="00000000" w:rsidP="00000000" w:rsidRDefault="00000000" w:rsidRPr="00000000" w14:paraId="000008DC">
      <w:pPr>
        <w:rPr>
          <w:b w:val="1"/>
          <w:sz w:val="20"/>
          <w:szCs w:val="20"/>
        </w:rPr>
      </w:pPr>
      <w:r w:rsidDel="00000000" w:rsidR="00000000" w:rsidRPr="00000000">
        <w:rPr>
          <w:sz w:val="20"/>
          <w:szCs w:val="20"/>
          <w:rtl w:val="0"/>
        </w:rPr>
        <w:t xml:space="preserve">Create a list of people using the role definitions</w:t>
      </w:r>
      <w:hyperlink r:id="rId897">
        <w:r w:rsidDel="00000000" w:rsidR="00000000" w:rsidRPr="00000000">
          <w:rPr>
            <w:sz w:val="20"/>
            <w:szCs w:val="20"/>
            <w:rtl w:val="0"/>
          </w:rPr>
          <w:t xml:space="preserve"> </w:t>
        </w:r>
      </w:hyperlink>
      <w:hyperlink r:id="rId898">
        <w:r w:rsidDel="00000000" w:rsidR="00000000" w:rsidRPr="00000000">
          <w:rPr>
            <w:color w:val="1155cc"/>
            <w:sz w:val="20"/>
            <w:szCs w:val="20"/>
            <w:u w:val="single"/>
            <w:rtl w:val="0"/>
          </w:rPr>
          <w:t xml:space="preserve">here</w:t>
        </w:r>
      </w:hyperlink>
      <w:r w:rsidDel="00000000" w:rsidR="00000000" w:rsidRPr="00000000">
        <w:rPr>
          <w:sz w:val="20"/>
          <w:szCs w:val="20"/>
          <w:rtl w:val="0"/>
        </w:rPr>
        <w:t xml:space="preserve">. These are the main people you'll work with while preparing to work on your design, iterating on your design, as well as include in your reviews. If you need guidance on who to include, reach out to your manager, Sr. SDEs, or other stakeholders in your space when creating this list. </w:t>
      </w:r>
      <w:r w:rsidDel="00000000" w:rsidR="00000000" w:rsidRPr="00000000">
        <w:rPr>
          <w:b w:val="1"/>
          <w:sz w:val="20"/>
          <w:szCs w:val="20"/>
          <w:rtl w:val="0"/>
        </w:rPr>
        <w:t xml:space="preserve">You'll be working with the people in your in each phase; from working through requirements, to the technical solution and design, and the reviews!</w:t>
      </w:r>
    </w:p>
    <w:p w:rsidR="00000000" w:rsidDel="00000000" w:rsidP="00000000" w:rsidRDefault="00000000" w:rsidRPr="00000000" w14:paraId="000008DD">
      <w:pPr>
        <w:rPr>
          <w:b w:val="1"/>
          <w:sz w:val="20"/>
          <w:szCs w:val="20"/>
        </w:rPr>
      </w:pPr>
      <w:r w:rsidDel="00000000" w:rsidR="00000000" w:rsidRPr="00000000">
        <w:rPr>
          <w:b w:val="1"/>
          <w:sz w:val="20"/>
          <w:szCs w:val="20"/>
          <w:rtl w:val="0"/>
        </w:rPr>
        <w:t xml:space="preserve">Step 2: Define the Goal</w:t>
      </w:r>
    </w:p>
    <w:p w:rsidR="00000000" w:rsidDel="00000000" w:rsidP="00000000" w:rsidRDefault="00000000" w:rsidRPr="00000000" w14:paraId="000008DE">
      <w:pPr>
        <w:rPr>
          <w:b w:val="1"/>
          <w:sz w:val="20"/>
          <w:szCs w:val="20"/>
        </w:rPr>
      </w:pPr>
      <w:r w:rsidDel="00000000" w:rsidR="00000000" w:rsidRPr="00000000">
        <w:rPr>
          <w:b w:val="1"/>
          <w:sz w:val="20"/>
          <w:szCs w:val="20"/>
          <w:rtl w:val="0"/>
        </w:rPr>
        <w:t xml:space="preserve">Ensure your project is well-defined and the success criteria is clear</w:t>
      </w:r>
    </w:p>
    <w:p w:rsidR="00000000" w:rsidDel="00000000" w:rsidP="00000000" w:rsidRDefault="00000000" w:rsidRPr="00000000" w14:paraId="000008DF">
      <w:pPr>
        <w:rPr>
          <w:sz w:val="20"/>
          <w:szCs w:val="20"/>
        </w:rPr>
      </w:pPr>
      <w:r w:rsidDel="00000000" w:rsidR="00000000" w:rsidRPr="00000000">
        <w:rPr>
          <w:sz w:val="20"/>
          <w:szCs w:val="20"/>
          <w:rtl w:val="0"/>
        </w:rPr>
        <w:t xml:space="preserve">A project or task starts with a problem statement and goal, or set of goals. It should be clear and crisp, with no room for ambiguity so that all stakeholders are aligned on what it means and what the expected outcome is.</w:t>
      </w:r>
    </w:p>
    <w:p w:rsidR="00000000" w:rsidDel="00000000" w:rsidP="00000000" w:rsidRDefault="00000000" w:rsidRPr="00000000" w14:paraId="000008E0">
      <w:pPr>
        <w:rPr>
          <w:b w:val="1"/>
          <w:sz w:val="20"/>
          <w:szCs w:val="20"/>
        </w:rPr>
      </w:pPr>
      <w:r w:rsidDel="00000000" w:rsidR="00000000" w:rsidRPr="00000000">
        <w:rPr>
          <w:b w:val="1"/>
          <w:sz w:val="20"/>
          <w:szCs w:val="20"/>
          <w:rtl w:val="0"/>
        </w:rPr>
        <w:t xml:space="preserve">Project with a Product Definition</w:t>
      </w:r>
    </w:p>
    <w:p w:rsidR="00000000" w:rsidDel="00000000" w:rsidP="00000000" w:rsidRDefault="00000000" w:rsidRPr="00000000" w14:paraId="000008E1">
      <w:pPr>
        <w:rPr>
          <w:sz w:val="20"/>
          <w:szCs w:val="20"/>
        </w:rPr>
      </w:pPr>
      <w:r w:rsidDel="00000000" w:rsidR="00000000" w:rsidRPr="00000000">
        <w:rPr>
          <w:sz w:val="20"/>
          <w:szCs w:val="20"/>
          <w:rtl w:val="0"/>
        </w:rPr>
        <w:t xml:space="preserve">These projects are based on product requirements that </w:t>
      </w:r>
      <w:r w:rsidDel="00000000" w:rsidR="00000000" w:rsidRPr="00000000">
        <w:rPr>
          <w:b w:val="1"/>
          <w:sz w:val="20"/>
          <w:szCs w:val="20"/>
          <w:rtl w:val="0"/>
        </w:rPr>
        <w:t xml:space="preserve">work backwards from the customer</w:t>
      </w:r>
      <w:r w:rsidDel="00000000" w:rsidR="00000000" w:rsidRPr="00000000">
        <w:rPr>
          <w:sz w:val="20"/>
          <w:szCs w:val="20"/>
          <w:rtl w:val="0"/>
        </w:rPr>
        <w:t xml:space="preserve">. The product manager will write a BRD (Business Requirements Document) and sometimes a product vision. First, align with product and any other stakeholders before you start the design. You may be part of the conversations and meetings to align on the product requirements.</w:t>
      </w:r>
    </w:p>
    <w:p w:rsidR="00000000" w:rsidDel="00000000" w:rsidP="00000000" w:rsidRDefault="00000000" w:rsidRPr="00000000" w14:paraId="000008E2">
      <w:pPr>
        <w:rPr>
          <w:sz w:val="20"/>
          <w:szCs w:val="20"/>
        </w:rPr>
      </w:pPr>
      <w:r w:rsidDel="00000000" w:rsidR="00000000" w:rsidRPr="00000000">
        <w:rPr>
          <w:sz w:val="20"/>
          <w:szCs w:val="20"/>
          <w:rtl w:val="0"/>
        </w:rPr>
        <w:t xml:space="preserve">Ensure that you understand the requirements. You'll likely be iterating with the product manager to ensure both that you understand what to build, and also to evaluate technical feasibility.</w:t>
      </w:r>
    </w:p>
    <w:p w:rsidR="00000000" w:rsidDel="00000000" w:rsidP="00000000" w:rsidRDefault="00000000" w:rsidRPr="00000000" w14:paraId="000008E3">
      <w:pPr>
        <w:rPr>
          <w:b w:val="1"/>
          <w:sz w:val="20"/>
          <w:szCs w:val="20"/>
        </w:rPr>
      </w:pPr>
      <w:r w:rsidDel="00000000" w:rsidR="00000000" w:rsidRPr="00000000">
        <w:rPr>
          <w:b w:val="1"/>
          <w:sz w:val="20"/>
          <w:szCs w:val="20"/>
          <w:rtl w:val="0"/>
        </w:rPr>
        <w:t xml:space="preserve">Technical Improvement Project</w:t>
      </w:r>
    </w:p>
    <w:p w:rsidR="00000000" w:rsidDel="00000000" w:rsidP="00000000" w:rsidRDefault="00000000" w:rsidRPr="00000000" w14:paraId="000008E4">
      <w:pPr>
        <w:rPr>
          <w:sz w:val="20"/>
          <w:szCs w:val="20"/>
        </w:rPr>
      </w:pPr>
      <w:r w:rsidDel="00000000" w:rsidR="00000000" w:rsidRPr="00000000">
        <w:rPr>
          <w:sz w:val="20"/>
          <w:szCs w:val="20"/>
          <w:rtl w:val="0"/>
        </w:rPr>
        <w:t xml:space="preserve">Some projects are driven by goals such as improving OE, solving for a scaling bottleneck, or other functional/non-functional requirements. In these cases also think about the impact of this work with respect to the customer.</w:t>
        <w:br w:type="textWrapping"/>
        <w:t xml:space="preserve">Make sure that the problem and approach are well-defined before starting the design. Discuss with your manager, Sr. SDEs, and PE to determine if you can proceed with the design, or need an additional alignment step. An additional alignment step may be in the form of a problem statement and approach document such as a one-pager.</w:t>
      </w:r>
    </w:p>
    <w:p w:rsidR="00000000" w:rsidDel="00000000" w:rsidP="00000000" w:rsidRDefault="00000000" w:rsidRPr="00000000" w14:paraId="000008E5">
      <w:pPr>
        <w:rPr>
          <w:b w:val="1"/>
          <w:sz w:val="20"/>
          <w:szCs w:val="20"/>
        </w:rPr>
      </w:pPr>
      <w:r w:rsidDel="00000000" w:rsidR="00000000" w:rsidRPr="00000000">
        <w:rPr>
          <w:b w:val="1"/>
          <w:sz w:val="20"/>
          <w:szCs w:val="20"/>
          <w:rtl w:val="0"/>
        </w:rPr>
        <w:t xml:space="preserve">Step 3: Create a Path to the Goal</w:t>
      </w:r>
    </w:p>
    <w:p w:rsidR="00000000" w:rsidDel="00000000" w:rsidP="00000000" w:rsidRDefault="00000000" w:rsidRPr="00000000" w14:paraId="000008E6">
      <w:pPr>
        <w:rPr>
          <w:b w:val="1"/>
          <w:sz w:val="20"/>
          <w:szCs w:val="20"/>
        </w:rPr>
      </w:pPr>
      <w:r w:rsidDel="00000000" w:rsidR="00000000" w:rsidRPr="00000000">
        <w:rPr>
          <w:b w:val="1"/>
          <w:sz w:val="20"/>
          <w:szCs w:val="20"/>
          <w:rtl w:val="0"/>
        </w:rPr>
        <w:t xml:space="preserve">Get clarity on level of complexity and ambiguity</w:t>
      </w:r>
    </w:p>
    <w:p w:rsidR="00000000" w:rsidDel="00000000" w:rsidP="00000000" w:rsidRDefault="00000000" w:rsidRPr="00000000" w14:paraId="000008E7">
      <w:pPr>
        <w:rPr>
          <w:b w:val="1"/>
          <w:sz w:val="20"/>
          <w:szCs w:val="20"/>
        </w:rPr>
      </w:pPr>
      <w:r w:rsidDel="00000000" w:rsidR="00000000" w:rsidRPr="00000000">
        <w:rPr>
          <w:b w:val="1"/>
          <w:sz w:val="20"/>
          <w:szCs w:val="20"/>
          <w:rtl w:val="0"/>
        </w:rPr>
        <w:t xml:space="preserve">What's the complexity of your project?</w:t>
      </w:r>
    </w:p>
    <w:p w:rsidR="00000000" w:rsidDel="00000000" w:rsidP="00000000" w:rsidRDefault="00000000" w:rsidRPr="00000000" w14:paraId="000008E8">
      <w:pPr>
        <w:rPr>
          <w:sz w:val="20"/>
          <w:szCs w:val="20"/>
        </w:rPr>
      </w:pPr>
      <w:r w:rsidDel="00000000" w:rsidR="00000000" w:rsidRPr="00000000">
        <w:rPr>
          <w:sz w:val="20"/>
          <w:szCs w:val="20"/>
          <w:rtl w:val="0"/>
        </w:rPr>
        <w:t xml:space="preserve">You can discover the level of ambiguity and scope of a project as you try to determine the path to the goal. Breaking down the work in front of you is a great way to figure out how complex it is, and how much ambiguity there is to solve for. </w:t>
      </w:r>
    </w:p>
    <w:p w:rsidR="00000000" w:rsidDel="00000000" w:rsidP="00000000" w:rsidRDefault="00000000" w:rsidRPr="00000000" w14:paraId="000008E9">
      <w:pPr>
        <w:rPr>
          <w:b w:val="1"/>
          <w:sz w:val="20"/>
          <w:szCs w:val="20"/>
        </w:rPr>
      </w:pPr>
      <w:r w:rsidDel="00000000" w:rsidR="00000000" w:rsidRPr="00000000">
        <w:rPr>
          <w:b w:val="1"/>
          <w:sz w:val="20"/>
          <w:szCs w:val="20"/>
          <w:rtl w:val="0"/>
        </w:rPr>
        <w:t xml:space="preserve">Breaking down your project:</w:t>
      </w:r>
    </w:p>
    <w:p w:rsidR="00000000" w:rsidDel="00000000" w:rsidP="00000000" w:rsidRDefault="00000000" w:rsidRPr="00000000" w14:paraId="000008EA">
      <w:pPr>
        <w:numPr>
          <w:ilvl w:val="0"/>
          <w:numId w:val="183"/>
        </w:numPr>
        <w:spacing w:after="0" w:afterAutospacing="0" w:before="240" w:lineRule="auto"/>
        <w:ind w:left="720" w:hanging="360"/>
        <w:rPr>
          <w:sz w:val="20"/>
          <w:szCs w:val="20"/>
        </w:rPr>
      </w:pPr>
      <w:r w:rsidDel="00000000" w:rsidR="00000000" w:rsidRPr="00000000">
        <w:rPr>
          <w:sz w:val="20"/>
          <w:szCs w:val="20"/>
          <w:rtl w:val="0"/>
        </w:rPr>
        <w:t xml:space="preserve">Unknowns can lead to project risk. Uncover and answer questions before stumbling upon them during development. The more unknowns there are, the more ambiguous your project is. </w:t>
      </w:r>
    </w:p>
    <w:p w:rsidR="00000000" w:rsidDel="00000000" w:rsidP="00000000" w:rsidRDefault="00000000" w:rsidRPr="00000000" w14:paraId="000008EB">
      <w:pPr>
        <w:numPr>
          <w:ilvl w:val="0"/>
          <w:numId w:val="183"/>
        </w:numPr>
        <w:spacing w:after="0" w:afterAutospacing="0" w:before="0" w:beforeAutospacing="0" w:lineRule="auto"/>
        <w:ind w:left="720" w:hanging="360"/>
        <w:rPr>
          <w:sz w:val="20"/>
          <w:szCs w:val="20"/>
        </w:rPr>
      </w:pPr>
      <w:r w:rsidDel="00000000" w:rsidR="00000000" w:rsidRPr="00000000">
        <w:rPr>
          <w:sz w:val="20"/>
          <w:szCs w:val="20"/>
          <w:rtl w:val="0"/>
        </w:rPr>
        <w:t xml:space="preserve">A pragmatic approach is clarifying 80% of unknowns, weighted towards the most impactful ones to help define the path.</w:t>
      </w:r>
    </w:p>
    <w:p w:rsidR="00000000" w:rsidDel="00000000" w:rsidP="00000000" w:rsidRDefault="00000000" w:rsidRPr="00000000" w14:paraId="000008EC">
      <w:pPr>
        <w:numPr>
          <w:ilvl w:val="0"/>
          <w:numId w:val="183"/>
        </w:numPr>
        <w:spacing w:after="0" w:afterAutospacing="0" w:before="0" w:beforeAutospacing="0" w:lineRule="auto"/>
        <w:ind w:left="720" w:hanging="360"/>
        <w:rPr>
          <w:sz w:val="20"/>
          <w:szCs w:val="20"/>
        </w:rPr>
      </w:pPr>
      <w:r w:rsidDel="00000000" w:rsidR="00000000" w:rsidRPr="00000000">
        <w:rPr>
          <w:sz w:val="20"/>
          <w:szCs w:val="20"/>
          <w:rtl w:val="0"/>
        </w:rPr>
        <w:t xml:space="preserve">Break down the path into concrete milestones/phases that can be delivered incrementally, where you can define the success metrics of each.</w:t>
      </w:r>
    </w:p>
    <w:p w:rsidR="00000000" w:rsidDel="00000000" w:rsidP="00000000" w:rsidRDefault="00000000" w:rsidRPr="00000000" w14:paraId="000008ED">
      <w:pPr>
        <w:numPr>
          <w:ilvl w:val="0"/>
          <w:numId w:val="183"/>
        </w:numPr>
        <w:spacing w:after="240" w:before="0" w:beforeAutospacing="0" w:lineRule="auto"/>
        <w:ind w:left="720" w:hanging="360"/>
        <w:rPr>
          <w:sz w:val="20"/>
          <w:szCs w:val="20"/>
        </w:rPr>
      </w:pPr>
      <w:r w:rsidDel="00000000" w:rsidR="00000000" w:rsidRPr="00000000">
        <w:rPr>
          <w:sz w:val="20"/>
          <w:szCs w:val="20"/>
          <w:rtl w:val="0"/>
        </w:rPr>
        <w:t xml:space="preserve">Create a plan that guides you through each phase </w:t>
      </w:r>
    </w:p>
    <w:p w:rsidR="00000000" w:rsidDel="00000000" w:rsidP="00000000" w:rsidRDefault="00000000" w:rsidRPr="00000000" w14:paraId="000008EE">
      <w:pPr>
        <w:rPr>
          <w:sz w:val="20"/>
          <w:szCs w:val="20"/>
        </w:rPr>
      </w:pPr>
      <w:r w:rsidDel="00000000" w:rsidR="00000000" w:rsidRPr="00000000">
        <w:rPr>
          <w:sz w:val="20"/>
          <w:szCs w:val="20"/>
          <w:rtl w:val="0"/>
        </w:rPr>
        <w:t xml:space="preserve">If the project scope is large and/or has high complexity and ambiguity, it helps to concentrate on a high level abstraction first to get alignment, and then follow with lower level abstractions.</w:t>
      </w:r>
    </w:p>
    <w:p w:rsidR="00000000" w:rsidDel="00000000" w:rsidP="00000000" w:rsidRDefault="00000000" w:rsidRPr="00000000" w14:paraId="000008EF">
      <w:pPr>
        <w:rPr>
          <w:sz w:val="20"/>
          <w:szCs w:val="20"/>
        </w:rPr>
      </w:pPr>
      <w:r w:rsidDel="00000000" w:rsidR="00000000" w:rsidRPr="00000000">
        <w:rPr>
          <w:sz w:val="20"/>
          <w:szCs w:val="20"/>
          <w:rtl w:val="0"/>
        </w:rPr>
        <w:t xml:space="preserve">Here are three common levels of abstraction that help when approaching technical designs. These are not strict categories, there can be Strategy Documents that contain elements of High Level Designs. Similarly, you may not need to differentiate between High Level Design and Low Level design if the scope is manageable in a single document.</w:t>
      </w:r>
    </w:p>
    <w:p w:rsidR="00000000" w:rsidDel="00000000" w:rsidP="00000000" w:rsidRDefault="00000000" w:rsidRPr="00000000" w14:paraId="000008F0">
      <w:pPr>
        <w:numPr>
          <w:ilvl w:val="0"/>
          <w:numId w:val="241"/>
        </w:numPr>
        <w:spacing w:after="0" w:afterAutospacing="0" w:before="240" w:lineRule="auto"/>
        <w:ind w:left="720" w:hanging="360"/>
        <w:rPr>
          <w:sz w:val="20"/>
          <w:szCs w:val="20"/>
        </w:rPr>
      </w:pPr>
      <w:r w:rsidDel="00000000" w:rsidR="00000000" w:rsidRPr="00000000">
        <w:rPr>
          <w:b w:val="1"/>
          <w:sz w:val="20"/>
          <w:szCs w:val="20"/>
          <w:rtl w:val="0"/>
        </w:rPr>
        <w:t xml:space="preserve">Strategy Document</w:t>
      </w:r>
      <w:r w:rsidDel="00000000" w:rsidR="00000000" w:rsidRPr="00000000">
        <w:rPr>
          <w:sz w:val="20"/>
          <w:szCs w:val="20"/>
          <w:rtl w:val="0"/>
        </w:rPr>
        <w:t xml:space="preserve">: A high level description of your proposed approach/strategy to solving the problem. It can contain elements of a High Level Design.</w:t>
      </w:r>
    </w:p>
    <w:p w:rsidR="00000000" w:rsidDel="00000000" w:rsidP="00000000" w:rsidRDefault="00000000" w:rsidRPr="00000000" w14:paraId="000008F1">
      <w:pPr>
        <w:numPr>
          <w:ilvl w:val="0"/>
          <w:numId w:val="241"/>
        </w:numPr>
        <w:spacing w:after="0" w:afterAutospacing="0" w:before="0" w:beforeAutospacing="0" w:lineRule="auto"/>
        <w:ind w:left="720" w:hanging="360"/>
        <w:rPr>
          <w:sz w:val="20"/>
          <w:szCs w:val="20"/>
        </w:rPr>
      </w:pPr>
      <w:r w:rsidDel="00000000" w:rsidR="00000000" w:rsidRPr="00000000">
        <w:rPr>
          <w:b w:val="1"/>
          <w:sz w:val="20"/>
          <w:szCs w:val="20"/>
          <w:rtl w:val="0"/>
        </w:rPr>
        <w:t xml:space="preserve">High Level Design (HLD)</w:t>
      </w:r>
      <w:r w:rsidDel="00000000" w:rsidR="00000000" w:rsidRPr="00000000">
        <w:rPr>
          <w:sz w:val="20"/>
          <w:szCs w:val="20"/>
          <w:rtl w:val="0"/>
        </w:rPr>
        <w:t xml:space="preserve">: A high level view of your architectural solution. It should contain a summary of your strategy in the introduction.</w:t>
      </w:r>
    </w:p>
    <w:p w:rsidR="00000000" w:rsidDel="00000000" w:rsidP="00000000" w:rsidRDefault="00000000" w:rsidRPr="00000000" w14:paraId="000008F2">
      <w:pPr>
        <w:numPr>
          <w:ilvl w:val="0"/>
          <w:numId w:val="241"/>
        </w:numPr>
        <w:spacing w:after="0" w:afterAutospacing="0" w:before="0" w:beforeAutospacing="0" w:lineRule="auto"/>
        <w:ind w:left="720" w:hanging="360"/>
        <w:rPr>
          <w:sz w:val="20"/>
          <w:szCs w:val="20"/>
        </w:rPr>
      </w:pPr>
      <w:r w:rsidDel="00000000" w:rsidR="00000000" w:rsidRPr="00000000">
        <w:rPr>
          <w:b w:val="1"/>
          <w:sz w:val="20"/>
          <w:szCs w:val="20"/>
          <w:rtl w:val="0"/>
        </w:rPr>
        <w:t xml:space="preserve">Low Level Design (LLD)</w:t>
      </w:r>
      <w:r w:rsidDel="00000000" w:rsidR="00000000" w:rsidRPr="00000000">
        <w:rPr>
          <w:sz w:val="20"/>
          <w:szCs w:val="20"/>
          <w:rtl w:val="0"/>
        </w:rPr>
        <w:t xml:space="preserve">: A low level, detailed view of your implementation. This type of document often accompanies an HLD, it can also stand alone for smaller-scoped design tasks. It can contain context for and references to SIMs/Tasks.</w:t>
      </w:r>
    </w:p>
    <w:p w:rsidR="00000000" w:rsidDel="00000000" w:rsidP="00000000" w:rsidRDefault="00000000" w:rsidRPr="00000000" w14:paraId="000008F3">
      <w:pPr>
        <w:numPr>
          <w:ilvl w:val="0"/>
          <w:numId w:val="241"/>
        </w:numPr>
        <w:spacing w:after="240" w:before="0" w:beforeAutospacing="0" w:lineRule="auto"/>
        <w:ind w:left="720" w:hanging="360"/>
        <w:rPr>
          <w:sz w:val="20"/>
          <w:szCs w:val="20"/>
        </w:rPr>
      </w:pPr>
      <w:r w:rsidDel="00000000" w:rsidR="00000000" w:rsidRPr="00000000">
        <w:rPr>
          <w:b w:val="1"/>
          <w:sz w:val="20"/>
          <w:szCs w:val="20"/>
          <w:rtl w:val="0"/>
        </w:rPr>
        <w:t xml:space="preserve">SIM/Implementation Task Description</w:t>
      </w:r>
      <w:r w:rsidDel="00000000" w:rsidR="00000000" w:rsidRPr="00000000">
        <w:rPr>
          <w:sz w:val="20"/>
          <w:szCs w:val="20"/>
          <w:rtl w:val="0"/>
        </w:rPr>
        <w:t xml:space="preserve">: A low level, unambiguous description for a task that can confidently be completed within a sprint. A task description contains a problem statement, description of the work involved, and the expected outcome. </w:t>
      </w:r>
    </w:p>
    <w:p w:rsidR="00000000" w:rsidDel="00000000" w:rsidP="00000000" w:rsidRDefault="00000000" w:rsidRPr="00000000" w14:paraId="000008F4">
      <w:pPr>
        <w:rPr>
          <w:sz w:val="20"/>
          <w:szCs w:val="20"/>
        </w:rPr>
      </w:pPr>
      <w:r w:rsidDel="00000000" w:rsidR="00000000" w:rsidRPr="00000000">
        <w:rPr>
          <w:sz w:val="20"/>
          <w:szCs w:val="20"/>
          <w:rtl w:val="0"/>
        </w:rPr>
        <w:t xml:space="preserve">This is a great topic to reach out to your manager, Sr. SDEs, PE or design mentor to discuss and get alignment on before you start. If you've already started and find you might need to pivot document type, that's fine too, reach out to discuss that as well!</w:t>
      </w:r>
    </w:p>
    <w:p w:rsidR="00000000" w:rsidDel="00000000" w:rsidP="00000000" w:rsidRDefault="00000000" w:rsidRPr="00000000" w14:paraId="000008F5">
      <w:pPr>
        <w:rPr>
          <w:b w:val="1"/>
          <w:sz w:val="20"/>
          <w:szCs w:val="20"/>
        </w:rPr>
      </w:pPr>
      <w:r w:rsidDel="00000000" w:rsidR="00000000" w:rsidRPr="00000000">
        <w:rPr>
          <w:b w:val="1"/>
          <w:sz w:val="20"/>
          <w:szCs w:val="20"/>
          <w:rtl w:val="0"/>
        </w:rPr>
        <w:t xml:space="preserve">Strategy Document</w:t>
      </w:r>
    </w:p>
    <w:p w:rsidR="00000000" w:rsidDel="00000000" w:rsidP="00000000" w:rsidRDefault="00000000" w:rsidRPr="00000000" w14:paraId="000008F6">
      <w:pPr>
        <w:rPr>
          <w:sz w:val="20"/>
          <w:szCs w:val="20"/>
        </w:rPr>
      </w:pPr>
      <w:r w:rsidDel="00000000" w:rsidR="00000000" w:rsidRPr="00000000">
        <w:rPr>
          <w:sz w:val="20"/>
          <w:szCs w:val="20"/>
          <w:rtl w:val="0"/>
        </w:rPr>
        <w:t xml:space="preserve">Start with a Strategy Document for the more complex projects with larger scope. Many design projects are at a scope where a high level design is a great starting point. It's good to be aware of both strategy documents and technical design documents; this way you can weigh which is the best option.</w:t>
      </w:r>
    </w:p>
    <w:p w:rsidR="00000000" w:rsidDel="00000000" w:rsidP="00000000" w:rsidRDefault="00000000" w:rsidRPr="00000000" w14:paraId="000008F7">
      <w:pPr>
        <w:rPr>
          <w:sz w:val="20"/>
          <w:szCs w:val="20"/>
        </w:rPr>
      </w:pPr>
      <w:r w:rsidDel="00000000" w:rsidR="00000000" w:rsidRPr="00000000">
        <w:rPr>
          <w:b w:val="1"/>
          <w:sz w:val="20"/>
          <w:szCs w:val="20"/>
          <w:rtl w:val="0"/>
        </w:rPr>
        <w:t xml:space="preserve">A Strategy Document is a high level description of your proposed approach. It tells a narrative of how you plan on solving the problem, risks involved and trade-offs, and has a high level technical proposal.</w:t>
      </w:r>
      <w:r w:rsidDel="00000000" w:rsidR="00000000" w:rsidRPr="00000000">
        <w:rPr>
          <w:sz w:val="20"/>
          <w:szCs w:val="20"/>
          <w:rtl w:val="0"/>
        </w:rPr>
        <w:t xml:space="preserve"> It's helpful when you have a project with higher complexity that will result in multiple work streams. Discuss with your manager, Sr. SDEs, and PE to determine the best path for the situation. </w:t>
      </w:r>
    </w:p>
    <w:p w:rsidR="00000000" w:rsidDel="00000000" w:rsidP="00000000" w:rsidRDefault="00000000" w:rsidRPr="00000000" w14:paraId="000008F8">
      <w:pPr>
        <w:rPr>
          <w:b w:val="1"/>
          <w:sz w:val="20"/>
          <w:szCs w:val="20"/>
        </w:rPr>
      </w:pPr>
      <w:r w:rsidDel="00000000" w:rsidR="00000000" w:rsidRPr="00000000">
        <w:rPr>
          <w:b w:val="1"/>
          <w:sz w:val="20"/>
          <w:szCs w:val="20"/>
          <w:rtl w:val="0"/>
        </w:rPr>
        <w:t xml:space="preserve">You may need a Strategy Document when:</w:t>
      </w:r>
    </w:p>
    <w:p w:rsidR="00000000" w:rsidDel="00000000" w:rsidP="00000000" w:rsidRDefault="00000000" w:rsidRPr="00000000" w14:paraId="000008F9">
      <w:pPr>
        <w:numPr>
          <w:ilvl w:val="0"/>
          <w:numId w:val="14"/>
        </w:numPr>
        <w:spacing w:after="0" w:afterAutospacing="0" w:before="240" w:lineRule="auto"/>
        <w:ind w:left="720" w:hanging="360"/>
        <w:rPr>
          <w:sz w:val="20"/>
          <w:szCs w:val="20"/>
        </w:rPr>
      </w:pPr>
      <w:r w:rsidDel="00000000" w:rsidR="00000000" w:rsidRPr="00000000">
        <w:rPr>
          <w:sz w:val="20"/>
          <w:szCs w:val="20"/>
          <w:rtl w:val="0"/>
        </w:rPr>
        <w:t xml:space="preserve">The project is part of a new program or initiative</w:t>
      </w:r>
    </w:p>
    <w:p w:rsidR="00000000" w:rsidDel="00000000" w:rsidP="00000000" w:rsidRDefault="00000000" w:rsidRPr="00000000" w14:paraId="000008FA">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There is a high level of ambiguity and complexity in the problem space, where evaluating technical constraints, proposed solution, risks, and tradeoffs should be discussed first before investing in in-depth tech design. </w:t>
      </w:r>
    </w:p>
    <w:p w:rsidR="00000000" w:rsidDel="00000000" w:rsidP="00000000" w:rsidRDefault="00000000" w:rsidRPr="00000000" w14:paraId="000008FB">
      <w:pPr>
        <w:numPr>
          <w:ilvl w:val="0"/>
          <w:numId w:val="14"/>
        </w:numPr>
        <w:spacing w:after="240" w:before="0" w:beforeAutospacing="0" w:lineRule="auto"/>
        <w:ind w:left="720" w:hanging="360"/>
        <w:rPr>
          <w:sz w:val="20"/>
          <w:szCs w:val="20"/>
        </w:rPr>
      </w:pPr>
      <w:r w:rsidDel="00000000" w:rsidR="00000000" w:rsidRPr="00000000">
        <w:rPr>
          <w:sz w:val="20"/>
          <w:szCs w:val="20"/>
          <w:rtl w:val="0"/>
        </w:rPr>
        <w:t xml:space="preserve">Your project will result in multiple work streams</w:t>
      </w:r>
    </w:p>
    <w:p w:rsidR="00000000" w:rsidDel="00000000" w:rsidP="00000000" w:rsidRDefault="00000000" w:rsidRPr="00000000" w14:paraId="000008FC">
      <w:pPr>
        <w:rPr>
          <w:sz w:val="20"/>
          <w:szCs w:val="20"/>
        </w:rPr>
      </w:pPr>
      <w:r w:rsidDel="00000000" w:rsidR="00000000" w:rsidRPr="00000000">
        <w:rPr>
          <w:sz w:val="20"/>
          <w:szCs w:val="20"/>
          <w:rtl w:val="0"/>
        </w:rPr>
        <w:t xml:space="preserve">If a strategy document isn't needed, include a description of the approach you're taking in the introduction in the design document instead. As you're problem solving, consider which technical constraints impact the solution, which risks and trade-offs you're making. Include this context in your design document.</w:t>
      </w:r>
    </w:p>
    <w:p w:rsidR="00000000" w:rsidDel="00000000" w:rsidP="00000000" w:rsidRDefault="00000000" w:rsidRPr="00000000" w14:paraId="000008FD">
      <w:pPr>
        <w:rPr>
          <w:sz w:val="20"/>
          <w:szCs w:val="20"/>
        </w:rPr>
      </w:pPr>
      <w:r w:rsidDel="00000000" w:rsidR="00000000" w:rsidRPr="00000000">
        <w:rPr>
          <w:sz w:val="20"/>
          <w:szCs w:val="20"/>
          <w:rtl w:val="0"/>
        </w:rPr>
        <w:t xml:space="preserve">See the</w:t>
      </w:r>
      <w:hyperlink r:id="rId899">
        <w:r w:rsidDel="00000000" w:rsidR="00000000" w:rsidRPr="00000000">
          <w:rPr>
            <w:sz w:val="20"/>
            <w:szCs w:val="20"/>
            <w:rtl w:val="0"/>
          </w:rPr>
          <w:t xml:space="preserve"> </w:t>
        </w:r>
      </w:hyperlink>
      <w:hyperlink r:id="rId900">
        <w:r w:rsidDel="00000000" w:rsidR="00000000" w:rsidRPr="00000000">
          <w:rPr>
            <w:color w:val="1155cc"/>
            <w:sz w:val="20"/>
            <w:szCs w:val="20"/>
            <w:u w:val="single"/>
            <w:rtl w:val="0"/>
          </w:rPr>
          <w:t xml:space="preserve">Strategy Document Guide</w:t>
        </w:r>
      </w:hyperlink>
      <w:r w:rsidDel="00000000" w:rsidR="00000000" w:rsidRPr="00000000">
        <w:rPr>
          <w:sz w:val="20"/>
          <w:szCs w:val="20"/>
          <w:rtl w:val="0"/>
        </w:rPr>
        <w:t xml:space="preserve"> for details on how to approach writing this kind of document.</w:t>
      </w:r>
    </w:p>
    <w:p w:rsidR="00000000" w:rsidDel="00000000" w:rsidP="00000000" w:rsidRDefault="00000000" w:rsidRPr="00000000" w14:paraId="000008FE">
      <w:pPr>
        <w:rPr>
          <w:b w:val="1"/>
          <w:sz w:val="20"/>
          <w:szCs w:val="20"/>
        </w:rPr>
      </w:pPr>
      <w:r w:rsidDel="00000000" w:rsidR="00000000" w:rsidRPr="00000000">
        <w:rPr>
          <w:b w:val="1"/>
          <w:sz w:val="20"/>
          <w:szCs w:val="20"/>
          <w:rtl w:val="0"/>
        </w:rPr>
        <w:t xml:space="preserve">High Level Design and Low Level Design</w:t>
      </w:r>
    </w:p>
    <w:p w:rsidR="00000000" w:rsidDel="00000000" w:rsidP="00000000" w:rsidRDefault="00000000" w:rsidRPr="00000000" w14:paraId="000008FF">
      <w:pPr>
        <w:rPr>
          <w:sz w:val="20"/>
          <w:szCs w:val="20"/>
        </w:rPr>
      </w:pPr>
      <w:r w:rsidDel="00000000" w:rsidR="00000000" w:rsidRPr="00000000">
        <w:rPr>
          <w:b w:val="1"/>
          <w:sz w:val="20"/>
          <w:szCs w:val="20"/>
          <w:rtl w:val="0"/>
        </w:rPr>
        <w:br w:type="textWrapping"/>
      </w:r>
      <w:r w:rsidDel="00000000" w:rsidR="00000000" w:rsidRPr="00000000">
        <w:rPr>
          <w:sz w:val="20"/>
          <w:szCs w:val="20"/>
          <w:rtl w:val="0"/>
        </w:rPr>
        <w:t xml:space="preserve">Depending on the scope of your design, you'll make a distinction between High Level Design (HLD) and Low Level Design (LLD) documents. When you start with an HLD, you'll generally have multiple LLDs, each one diving into the details of implementation for a specific work stream / section of the HLD.</w:t>
      </w:r>
    </w:p>
    <w:p w:rsidR="00000000" w:rsidDel="00000000" w:rsidP="00000000" w:rsidRDefault="00000000" w:rsidRPr="00000000" w14:paraId="00000900">
      <w:pPr>
        <w:rPr>
          <w:b w:val="1"/>
          <w:sz w:val="20"/>
          <w:szCs w:val="20"/>
        </w:rPr>
      </w:pPr>
      <w:r w:rsidDel="00000000" w:rsidR="00000000" w:rsidRPr="00000000">
        <w:rPr>
          <w:b w:val="1"/>
          <w:sz w:val="20"/>
          <w:szCs w:val="20"/>
          <w:rtl w:val="0"/>
        </w:rPr>
        <w:t xml:space="preserve">You may need to start with an HLD when:</w:t>
      </w:r>
    </w:p>
    <w:p w:rsidR="00000000" w:rsidDel="00000000" w:rsidP="00000000" w:rsidRDefault="00000000" w:rsidRPr="00000000" w14:paraId="00000901">
      <w:pPr>
        <w:numPr>
          <w:ilvl w:val="0"/>
          <w:numId w:val="16"/>
        </w:numPr>
        <w:spacing w:after="0" w:afterAutospacing="0" w:before="240" w:lineRule="auto"/>
        <w:ind w:left="720" w:hanging="360"/>
        <w:rPr>
          <w:sz w:val="20"/>
          <w:szCs w:val="20"/>
        </w:rPr>
      </w:pPr>
      <w:r w:rsidDel="00000000" w:rsidR="00000000" w:rsidRPr="00000000">
        <w:rPr>
          <w:sz w:val="20"/>
          <w:szCs w:val="20"/>
          <w:rtl w:val="0"/>
        </w:rPr>
        <w:t xml:space="preserve">Your design introduces changes across multiple components, and requires significant high level explanation of how the solution fits together. This will probably lead to multiple detailed design documents that can be authored by additional engineers. This is a key part of enabling an engineering team to work together to implement the work for larger scoped projects. It helps break a larger project into deliverables so that it can be delivered incrementally.</w:t>
      </w:r>
    </w:p>
    <w:p w:rsidR="00000000" w:rsidDel="00000000" w:rsidP="00000000" w:rsidRDefault="00000000" w:rsidRPr="00000000" w14:paraId="00000902">
      <w:pPr>
        <w:numPr>
          <w:ilvl w:val="0"/>
          <w:numId w:val="16"/>
        </w:numPr>
        <w:spacing w:after="240" w:before="0" w:beforeAutospacing="0" w:lineRule="auto"/>
        <w:ind w:left="720" w:hanging="360"/>
        <w:rPr>
          <w:sz w:val="20"/>
          <w:szCs w:val="20"/>
        </w:rPr>
      </w:pPr>
      <w:r w:rsidDel="00000000" w:rsidR="00000000" w:rsidRPr="00000000">
        <w:rPr>
          <w:sz w:val="20"/>
          <w:szCs w:val="20"/>
          <w:rtl w:val="0"/>
        </w:rPr>
        <w:t xml:space="preserve">The depth of detail needed for the design causes the design document to exceed the length the reviewers can read and parse in one sitting. In this case you might check if you went into too much detail and try to be more concise, or if it actually fits into the previous point and covers multiple components and can be broken down that way.</w:t>
      </w:r>
    </w:p>
    <w:p w:rsidR="00000000" w:rsidDel="00000000" w:rsidP="00000000" w:rsidRDefault="00000000" w:rsidRPr="00000000" w14:paraId="00000903">
      <w:pPr>
        <w:rPr>
          <w:sz w:val="20"/>
          <w:szCs w:val="20"/>
        </w:rPr>
      </w:pPr>
      <w:r w:rsidDel="00000000" w:rsidR="00000000" w:rsidRPr="00000000">
        <w:rPr>
          <w:sz w:val="20"/>
          <w:szCs w:val="20"/>
          <w:rtl w:val="0"/>
        </w:rPr>
        <w:t xml:space="preserve">Note that the Design Document Guide is the same for both types. The sections you utilize may differ.</w:t>
      </w:r>
    </w:p>
    <w:p w:rsidR="00000000" w:rsidDel="00000000" w:rsidP="00000000" w:rsidRDefault="00000000" w:rsidRPr="00000000" w14:paraId="00000904">
      <w:pPr>
        <w:rPr>
          <w:sz w:val="20"/>
          <w:szCs w:val="20"/>
        </w:rPr>
      </w:pPr>
      <w:r w:rsidDel="00000000" w:rsidR="00000000" w:rsidRPr="00000000">
        <w:rPr>
          <w:sz w:val="20"/>
          <w:szCs w:val="20"/>
          <w:rtl w:val="0"/>
        </w:rPr>
        <w:t xml:space="preserve">See the</w:t>
      </w:r>
      <w:hyperlink r:id="rId901">
        <w:r w:rsidDel="00000000" w:rsidR="00000000" w:rsidRPr="00000000">
          <w:rPr>
            <w:sz w:val="20"/>
            <w:szCs w:val="20"/>
            <w:rtl w:val="0"/>
          </w:rPr>
          <w:t xml:space="preserve"> </w:t>
        </w:r>
      </w:hyperlink>
      <w:hyperlink r:id="rId902">
        <w:r w:rsidDel="00000000" w:rsidR="00000000" w:rsidRPr="00000000">
          <w:rPr>
            <w:color w:val="1155cc"/>
            <w:sz w:val="20"/>
            <w:szCs w:val="20"/>
            <w:u w:val="single"/>
            <w:rtl w:val="0"/>
          </w:rPr>
          <w:t xml:space="preserve">Design Document Guide</w:t>
        </w:r>
      </w:hyperlink>
      <w:r w:rsidDel="00000000" w:rsidR="00000000" w:rsidRPr="00000000">
        <w:rPr>
          <w:sz w:val="20"/>
          <w:szCs w:val="20"/>
          <w:rtl w:val="0"/>
        </w:rPr>
        <w:t xml:space="preserve"> for details on how to approach writing this kind of document.</w:t>
      </w:r>
    </w:p>
    <w:p w:rsidR="00000000" w:rsidDel="00000000" w:rsidP="00000000" w:rsidRDefault="00000000" w:rsidRPr="00000000" w14:paraId="00000905">
      <w:pPr>
        <w:rPr>
          <w:b w:val="1"/>
          <w:sz w:val="20"/>
          <w:szCs w:val="20"/>
        </w:rPr>
      </w:pPr>
      <w:r w:rsidDel="00000000" w:rsidR="00000000" w:rsidRPr="00000000">
        <w:rPr>
          <w:b w:val="1"/>
          <w:sz w:val="20"/>
          <w:szCs w:val="20"/>
          <w:rtl w:val="0"/>
        </w:rPr>
        <w:t xml:space="preserve">Role Definitions</w:t>
      </w:r>
    </w:p>
    <w:p w:rsidR="00000000" w:rsidDel="00000000" w:rsidP="00000000" w:rsidRDefault="00000000" w:rsidRPr="00000000" w14:paraId="00000906">
      <w:pPr>
        <w:rPr>
          <w:sz w:val="20"/>
          <w:szCs w:val="20"/>
        </w:rPr>
      </w:pPr>
      <w:r w:rsidDel="00000000" w:rsidR="00000000" w:rsidRPr="00000000">
        <w:rPr>
          <w:sz w:val="20"/>
          <w:szCs w:val="20"/>
          <w:rtl w:val="0"/>
        </w:rPr>
        <w:t xml:space="preserve">We follow the RACI (Responsible, Accountable, Consulted, Informed) model so that it is clear who to include on a design review, at what stage they should be involved, and what expectations the design owner has of them.  Read more about</w:t>
      </w:r>
      <w:hyperlink r:id="rId903">
        <w:r w:rsidDel="00000000" w:rsidR="00000000" w:rsidRPr="00000000">
          <w:rPr>
            <w:sz w:val="20"/>
            <w:szCs w:val="20"/>
            <w:rtl w:val="0"/>
          </w:rPr>
          <w:t xml:space="preserve"> </w:t>
        </w:r>
      </w:hyperlink>
      <w:hyperlink r:id="rId904">
        <w:r w:rsidDel="00000000" w:rsidR="00000000" w:rsidRPr="00000000">
          <w:rPr>
            <w:color w:val="1155cc"/>
            <w:sz w:val="20"/>
            <w:szCs w:val="20"/>
            <w:u w:val="single"/>
            <w:rtl w:val="0"/>
          </w:rPr>
          <w:t xml:space="preserve">RACI on Wikipedia</w:t>
        </w:r>
      </w:hyperlink>
      <w:r w:rsidDel="00000000" w:rsidR="00000000" w:rsidRPr="00000000">
        <w:rPr>
          <w:sz w:val="20"/>
          <w:szCs w:val="20"/>
          <w:rtl w:val="0"/>
        </w:rPr>
        <w:t xml:space="preserve">.</w:t>
      </w:r>
    </w:p>
    <w:tbl>
      <w:tblPr>
        <w:tblStyle w:val="Table2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7635"/>
        <w:tblGridChange w:id="0">
          <w:tblGrid>
            <w:gridCol w:w="1260"/>
            <w:gridCol w:w="7635"/>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907">
            <w:pPr>
              <w:jc w:val="center"/>
              <w:rPr>
                <w:b w:val="1"/>
                <w:sz w:val="20"/>
                <w:szCs w:val="20"/>
              </w:rPr>
            </w:pPr>
            <w:r w:rsidDel="00000000" w:rsidR="00000000" w:rsidRPr="00000000">
              <w:rPr>
                <w:b w:val="1"/>
                <w:sz w:val="20"/>
                <w:szCs w:val="20"/>
                <w:rtl w:val="0"/>
              </w:rPr>
              <w:t xml:space="preserve">RACI Role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908">
            <w:pPr>
              <w:jc w:val="center"/>
              <w:rPr>
                <w:b w:val="1"/>
                <w:sz w:val="20"/>
                <w:szCs w:val="20"/>
              </w:rPr>
            </w:pPr>
            <w:r w:rsidDel="00000000" w:rsidR="00000000" w:rsidRPr="00000000">
              <w:rPr>
                <w:b w:val="1"/>
                <w:sz w:val="20"/>
                <w:szCs w:val="20"/>
                <w:rtl w:val="0"/>
              </w:rPr>
              <w:t xml:space="preserve">Design Review Role</w:t>
            </w:r>
          </w:p>
        </w:tc>
      </w:tr>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909">
            <w:pPr>
              <w:rPr>
                <w:sz w:val="20"/>
                <w:szCs w:val="20"/>
              </w:rPr>
            </w:pPr>
            <w:r w:rsidDel="00000000" w:rsidR="00000000" w:rsidRPr="00000000">
              <w:rPr>
                <w:sz w:val="20"/>
                <w:szCs w:val="20"/>
                <w:rtl w:val="0"/>
              </w:rPr>
              <w:t xml:space="preserve">Responsible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90A">
            <w:pPr>
              <w:rPr>
                <w:sz w:val="20"/>
                <w:szCs w:val="20"/>
              </w:rPr>
            </w:pPr>
            <w:r w:rsidDel="00000000" w:rsidR="00000000" w:rsidRPr="00000000">
              <w:rPr>
                <w:b w:val="1"/>
                <w:sz w:val="20"/>
                <w:szCs w:val="20"/>
                <w:rtl w:val="0"/>
              </w:rPr>
              <w:t xml:space="preserve">Design owner - </w:t>
            </w:r>
            <w:r w:rsidDel="00000000" w:rsidR="00000000" w:rsidRPr="00000000">
              <w:rPr>
                <w:sz w:val="20"/>
                <w:szCs w:val="20"/>
                <w:rtl w:val="0"/>
              </w:rPr>
              <w:t xml:space="preserve">the person or persons </w:t>
            </w:r>
            <w:r w:rsidDel="00000000" w:rsidR="00000000" w:rsidRPr="00000000">
              <w:rPr>
                <w:b w:val="1"/>
                <w:i w:val="1"/>
                <w:sz w:val="20"/>
                <w:szCs w:val="20"/>
                <w:rtl w:val="0"/>
              </w:rPr>
              <w:t xml:space="preserve">responsible</w:t>
            </w:r>
            <w:r w:rsidDel="00000000" w:rsidR="00000000" w:rsidRPr="00000000">
              <w:rPr>
                <w:sz w:val="20"/>
                <w:szCs w:val="20"/>
                <w:rtl w:val="0"/>
              </w:rPr>
              <w:t xml:space="preserve"> for the design end-to-end, including writing the design document and getting alignment through design reviews.</w:t>
            </w:r>
          </w:p>
        </w:tc>
      </w:tr>
      <w:tr>
        <w:trPr>
          <w:cantSplit w:val="0"/>
          <w:trHeight w:val="277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90B">
            <w:pPr>
              <w:rPr>
                <w:sz w:val="20"/>
                <w:szCs w:val="20"/>
              </w:rPr>
            </w:pPr>
            <w:r w:rsidDel="00000000" w:rsidR="00000000" w:rsidRPr="00000000">
              <w:rPr>
                <w:sz w:val="20"/>
                <w:szCs w:val="20"/>
                <w:rtl w:val="0"/>
              </w:rPr>
              <w:t xml:space="preserve">Accountable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90C">
            <w:pPr>
              <w:rPr>
                <w:sz w:val="20"/>
                <w:szCs w:val="20"/>
              </w:rPr>
            </w:pPr>
            <w:r w:rsidDel="00000000" w:rsidR="00000000" w:rsidRPr="00000000">
              <w:rPr>
                <w:sz w:val="20"/>
                <w:szCs w:val="20"/>
                <w:rtl w:val="0"/>
              </w:rPr>
              <w:t xml:space="preserve">This is what we generally refer to as a </w:t>
            </w:r>
            <w:r w:rsidDel="00000000" w:rsidR="00000000" w:rsidRPr="00000000">
              <w:rPr>
                <w:b w:val="1"/>
                <w:sz w:val="20"/>
                <w:szCs w:val="20"/>
                <w:rtl w:val="0"/>
              </w:rPr>
              <w:t xml:space="preserve">stakeholder - someone who is </w:t>
            </w:r>
            <w:r w:rsidDel="00000000" w:rsidR="00000000" w:rsidRPr="00000000">
              <w:rPr>
                <w:b w:val="1"/>
                <w:i w:val="1"/>
                <w:sz w:val="20"/>
                <w:szCs w:val="20"/>
                <w:rtl w:val="0"/>
              </w:rPr>
              <w:t xml:space="preserve">accountable</w:t>
            </w:r>
            <w:r w:rsidDel="00000000" w:rsidR="00000000" w:rsidRPr="00000000">
              <w:rPr>
                <w:b w:val="1"/>
                <w:sz w:val="20"/>
                <w:szCs w:val="20"/>
                <w:rtl w:val="0"/>
              </w:rPr>
              <w:t xml:space="preserve"> for approving the design</w:t>
            </w:r>
            <w:r w:rsidDel="00000000" w:rsidR="00000000" w:rsidRPr="00000000">
              <w:rPr>
                <w:sz w:val="20"/>
                <w:szCs w:val="20"/>
                <w:rtl w:val="0"/>
              </w:rPr>
              <w:t xml:space="preserve">. This includes:</w:t>
            </w:r>
          </w:p>
          <w:p w:rsidR="00000000" w:rsidDel="00000000" w:rsidP="00000000" w:rsidRDefault="00000000" w:rsidRPr="00000000" w14:paraId="0000090D">
            <w:pPr>
              <w:rPr>
                <w:sz w:val="20"/>
                <w:szCs w:val="20"/>
              </w:rPr>
            </w:pPr>
            <w:r w:rsidDel="00000000" w:rsidR="00000000" w:rsidRPr="00000000">
              <w:rPr>
                <w:sz w:val="20"/>
                <w:szCs w:val="20"/>
                <w:rtl w:val="0"/>
              </w:rPr>
              <w:tab/>
              <w:t xml:space="preserve">•</w:t>
              <w:tab/>
              <w:t xml:space="preserve">Product Managers you partner with</w:t>
            </w:r>
          </w:p>
          <w:p w:rsidR="00000000" w:rsidDel="00000000" w:rsidP="00000000" w:rsidRDefault="00000000" w:rsidRPr="00000000" w14:paraId="0000090E">
            <w:pPr>
              <w:rPr>
                <w:sz w:val="20"/>
                <w:szCs w:val="20"/>
              </w:rPr>
            </w:pPr>
            <w:r w:rsidDel="00000000" w:rsidR="00000000" w:rsidRPr="00000000">
              <w:rPr>
                <w:sz w:val="20"/>
                <w:szCs w:val="20"/>
                <w:rtl w:val="0"/>
              </w:rPr>
              <w:tab/>
              <w:t xml:space="preserve">•</w:t>
              <w:tab/>
              <w:t xml:space="preserve">Your immediate team and manager</w:t>
            </w:r>
          </w:p>
          <w:p w:rsidR="00000000" w:rsidDel="00000000" w:rsidP="00000000" w:rsidRDefault="00000000" w:rsidRPr="00000000" w14:paraId="0000090F">
            <w:pPr>
              <w:rPr>
                <w:sz w:val="20"/>
                <w:szCs w:val="20"/>
              </w:rPr>
            </w:pPr>
            <w:r w:rsidDel="00000000" w:rsidR="00000000" w:rsidRPr="00000000">
              <w:rPr>
                <w:sz w:val="20"/>
                <w:szCs w:val="20"/>
                <w:rtl w:val="0"/>
              </w:rPr>
              <w:tab/>
              <w:t xml:space="preserve">•</w:t>
              <w:tab/>
              <w:t xml:space="preserve">Sr. SDEs in your space</w:t>
            </w:r>
          </w:p>
          <w:p w:rsidR="00000000" w:rsidDel="00000000" w:rsidP="00000000" w:rsidRDefault="00000000" w:rsidRPr="00000000" w14:paraId="00000910">
            <w:pPr>
              <w:rPr>
                <w:sz w:val="20"/>
                <w:szCs w:val="20"/>
              </w:rPr>
            </w:pPr>
            <w:r w:rsidDel="00000000" w:rsidR="00000000" w:rsidRPr="00000000">
              <w:rPr>
                <w:sz w:val="20"/>
                <w:szCs w:val="20"/>
                <w:rtl w:val="0"/>
              </w:rPr>
              <w:tab/>
              <w:t xml:space="preserve">•</w:t>
              <w:tab/>
              <w:t xml:space="preserve">Teams who are directly impacted by the changes you're introducing. If you are introducing changes into another space, that team is accountable for approving your design. Often the team will send a representative to attend the review.</w:t>
            </w:r>
          </w:p>
          <w:p w:rsidR="00000000" w:rsidDel="00000000" w:rsidP="00000000" w:rsidRDefault="00000000" w:rsidRPr="00000000" w14:paraId="00000911">
            <w:pPr>
              <w:rPr>
                <w:sz w:val="20"/>
                <w:szCs w:val="20"/>
              </w:rPr>
            </w:pPr>
            <w:r w:rsidDel="00000000" w:rsidR="00000000" w:rsidRPr="00000000">
              <w:rPr>
                <w:sz w:val="20"/>
                <w:szCs w:val="20"/>
                <w:rtl w:val="0"/>
              </w:rPr>
              <w:t xml:space="preserve">Additionally, depending on the scope of your design:</w:t>
            </w:r>
          </w:p>
          <w:p w:rsidR="00000000" w:rsidDel="00000000" w:rsidP="00000000" w:rsidRDefault="00000000" w:rsidRPr="00000000" w14:paraId="00000912">
            <w:pPr>
              <w:rPr>
                <w:sz w:val="20"/>
                <w:szCs w:val="20"/>
              </w:rPr>
            </w:pPr>
            <w:r w:rsidDel="00000000" w:rsidR="00000000" w:rsidRPr="00000000">
              <w:rPr>
                <w:sz w:val="20"/>
                <w:szCs w:val="20"/>
                <w:rtl w:val="0"/>
              </w:rPr>
              <w:tab/>
              <w:t xml:space="preserve">•</w:t>
              <w:tab/>
              <w:t xml:space="preserve">People responsible for ensuring the direction we are taking with an approach fits in with the overall strategy for an organization (for example, managers, Sr. SDEs in the org, Principal Engineers, and other leaders)</w:t>
            </w:r>
          </w:p>
        </w:tc>
      </w:tr>
      <w:tr>
        <w:trPr>
          <w:cantSplit w:val="0"/>
          <w:trHeight w:val="11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913">
            <w:pPr>
              <w:rPr>
                <w:sz w:val="20"/>
                <w:szCs w:val="20"/>
              </w:rPr>
            </w:pPr>
            <w:r w:rsidDel="00000000" w:rsidR="00000000" w:rsidRPr="00000000">
              <w:rPr>
                <w:sz w:val="20"/>
                <w:szCs w:val="20"/>
                <w:rtl w:val="0"/>
              </w:rPr>
              <w:t xml:space="preserve">Consulted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914">
            <w:pPr>
              <w:rPr>
                <w:sz w:val="20"/>
                <w:szCs w:val="20"/>
              </w:rPr>
            </w:pPr>
            <w:r w:rsidDel="00000000" w:rsidR="00000000" w:rsidRPr="00000000">
              <w:rPr>
                <w:b w:val="1"/>
                <w:sz w:val="20"/>
                <w:szCs w:val="20"/>
                <w:rtl w:val="0"/>
              </w:rPr>
              <w:t xml:space="preserve">SMEs (Subject Matter Experts) are </w:t>
            </w:r>
            <w:r w:rsidDel="00000000" w:rsidR="00000000" w:rsidRPr="00000000">
              <w:rPr>
                <w:b w:val="1"/>
                <w:i w:val="1"/>
                <w:sz w:val="20"/>
                <w:szCs w:val="20"/>
                <w:rtl w:val="0"/>
              </w:rPr>
              <w:t xml:space="preserve">consulted</w:t>
            </w:r>
            <w:r w:rsidDel="00000000" w:rsidR="00000000" w:rsidRPr="00000000">
              <w:rPr>
                <w:b w:val="1"/>
                <w:sz w:val="20"/>
                <w:szCs w:val="20"/>
                <w:rtl w:val="0"/>
              </w:rPr>
              <w:t xml:space="preserve"> </w:t>
            </w:r>
            <w:r w:rsidDel="00000000" w:rsidR="00000000" w:rsidRPr="00000000">
              <w:rPr>
                <w:sz w:val="20"/>
                <w:szCs w:val="20"/>
                <w:rtl w:val="0"/>
              </w:rPr>
              <w:t xml:space="preserve">for their specific knowledge about a domain, technology stack, etc. This can include both people in your org, as well as outside of your org. Consider principal Engineers, or other stakeholders from other teams or organizations that have domain expertise, technical expertise, have built or attempted to build similar solutions</w:t>
            </w:r>
          </w:p>
        </w:tc>
      </w:tr>
      <w:tr>
        <w:trPr>
          <w:cantSplit w:val="0"/>
          <w:trHeight w:val="11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915">
            <w:pPr>
              <w:rPr>
                <w:sz w:val="20"/>
                <w:szCs w:val="20"/>
              </w:rPr>
            </w:pPr>
            <w:r w:rsidDel="00000000" w:rsidR="00000000" w:rsidRPr="00000000">
              <w:rPr>
                <w:sz w:val="20"/>
                <w:szCs w:val="20"/>
                <w:rtl w:val="0"/>
              </w:rPr>
              <w:t xml:space="preserve">Informed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916">
            <w:pPr>
              <w:rPr>
                <w:sz w:val="20"/>
                <w:szCs w:val="20"/>
              </w:rPr>
            </w:pPr>
            <w:r w:rsidDel="00000000" w:rsidR="00000000" w:rsidRPr="00000000">
              <w:rPr>
                <w:sz w:val="20"/>
                <w:szCs w:val="20"/>
                <w:rtl w:val="0"/>
              </w:rPr>
              <w:t xml:space="preserve">Designs reviews are one way to learn about what teams are working on, and understanding how their space is evolving. It's also a great way to learn about designs and design reviews in general. This audience generally attends to learn and be </w:t>
            </w:r>
            <w:r w:rsidDel="00000000" w:rsidR="00000000" w:rsidRPr="00000000">
              <w:rPr>
                <w:b w:val="1"/>
                <w:i w:val="1"/>
                <w:sz w:val="20"/>
                <w:szCs w:val="20"/>
                <w:rtl w:val="0"/>
              </w:rPr>
              <w:t xml:space="preserve">informed</w:t>
            </w:r>
            <w:r w:rsidDel="00000000" w:rsidR="00000000" w:rsidRPr="00000000">
              <w:rPr>
                <w:sz w:val="20"/>
                <w:szCs w:val="20"/>
                <w:rtl w:val="0"/>
              </w:rPr>
              <w:t xml:space="preserve">, rather than give input on the design. They are usually invited in later reviews when the design is further along.</w:t>
            </w:r>
          </w:p>
        </w:tc>
      </w:tr>
    </w:tbl>
    <w:p w:rsidR="00000000" w:rsidDel="00000000" w:rsidP="00000000" w:rsidRDefault="00000000" w:rsidRPr="00000000" w14:paraId="00000917">
      <w:pPr>
        <w:rPr>
          <w:sz w:val="20"/>
          <w:szCs w:val="20"/>
        </w:rPr>
      </w:pPr>
      <w:r w:rsidDel="00000000" w:rsidR="00000000" w:rsidRPr="00000000">
        <w:rPr>
          <w:sz w:val="20"/>
          <w:szCs w:val="20"/>
          <w:rtl w:val="0"/>
        </w:rPr>
        <w:t xml:space="preserve">For the source of this page and additional pointers, see the</w:t>
      </w:r>
      <w:hyperlink r:id="rId905">
        <w:r w:rsidDel="00000000" w:rsidR="00000000" w:rsidRPr="00000000">
          <w:rPr>
            <w:sz w:val="20"/>
            <w:szCs w:val="20"/>
            <w:rtl w:val="0"/>
          </w:rPr>
          <w:t xml:space="preserve"> </w:t>
        </w:r>
      </w:hyperlink>
      <w:hyperlink r:id="rId906">
        <w:r w:rsidDel="00000000" w:rsidR="00000000" w:rsidRPr="00000000">
          <w:rPr>
            <w:color w:val="1155cc"/>
            <w:sz w:val="20"/>
            <w:szCs w:val="20"/>
            <w:u w:val="single"/>
            <w:rtl w:val="0"/>
          </w:rPr>
          <w:t xml:space="preserve">Design Guide &amp; Review Process Framework</w:t>
        </w:r>
      </w:hyperlink>
      <w:r w:rsidDel="00000000" w:rsidR="00000000" w:rsidRPr="00000000">
        <w:rPr>
          <w:sz w:val="20"/>
          <w:szCs w:val="20"/>
          <w:rtl w:val="0"/>
        </w:rPr>
        <w:t xml:space="preserve">.</w:t>
      </w:r>
    </w:p>
    <w:p w:rsidR="00000000" w:rsidDel="00000000" w:rsidP="00000000" w:rsidRDefault="00000000" w:rsidRPr="00000000" w14:paraId="00000918">
      <w:pPr>
        <w:rPr>
          <w:sz w:val="20"/>
          <w:szCs w:val="20"/>
        </w:rPr>
      </w:pPr>
      <w:r w:rsidDel="00000000" w:rsidR="00000000" w:rsidRPr="00000000">
        <w:rPr>
          <w:sz w:val="20"/>
          <w:szCs w:val="20"/>
          <w:rtl w:val="0"/>
        </w:rPr>
        <w:t xml:space="preserve">Voice of the customer</w:t>
      </w:r>
    </w:p>
    <w:p w:rsidR="00000000" w:rsidDel="00000000" w:rsidP="00000000" w:rsidRDefault="00000000" w:rsidRPr="00000000" w14:paraId="00000919">
      <w:pPr>
        <w:numPr>
          <w:ilvl w:val="0"/>
          <w:numId w:val="123"/>
        </w:numPr>
        <w:spacing w:after="240" w:before="240" w:lineRule="auto"/>
        <w:ind w:left="720" w:hanging="360"/>
        <w:rPr>
          <w:sz w:val="20"/>
          <w:szCs w:val="20"/>
        </w:rPr>
      </w:pPr>
      <w:hyperlink r:id="rId907">
        <w:r w:rsidDel="00000000" w:rsidR="00000000" w:rsidRPr="00000000">
          <w:rPr>
            <w:color w:val="1155cc"/>
            <w:sz w:val="20"/>
            <w:szCs w:val="20"/>
            <w:u w:val="single"/>
            <w:rtl w:val="0"/>
          </w:rPr>
          <w:t xml:space="preserve">How do I know I'm working on the right thing?</w:t>
        </w:r>
      </w:hyperlink>
      <w:r w:rsidDel="00000000" w:rsidR="00000000" w:rsidRPr="00000000">
        <w:rPr>
          <w:rtl w:val="0"/>
        </w:rPr>
      </w:r>
    </w:p>
    <w:p w:rsidR="00000000" w:rsidDel="00000000" w:rsidP="00000000" w:rsidRDefault="00000000" w:rsidRPr="00000000" w14:paraId="0000091A">
      <w:pPr>
        <w:rPr>
          <w:sz w:val="20"/>
          <w:szCs w:val="20"/>
        </w:rPr>
      </w:pPr>
      <w:r w:rsidDel="00000000" w:rsidR="00000000" w:rsidRPr="00000000">
        <w:rPr>
          <w:sz w:val="20"/>
          <w:szCs w:val="20"/>
          <w:rtl w:val="0"/>
        </w:rPr>
        <w:t xml:space="preserve"> </w:t>
      </w:r>
    </w:p>
    <w:p w:rsidR="00000000" w:rsidDel="00000000" w:rsidP="00000000" w:rsidRDefault="00000000" w:rsidRPr="00000000" w14:paraId="0000091B">
      <w:pPr>
        <w:numPr>
          <w:ilvl w:val="1"/>
          <w:numId w:val="88"/>
        </w:numPr>
        <w:spacing w:after="0" w:afterAutospacing="0" w:before="240" w:lineRule="auto"/>
        <w:ind w:left="1440" w:hanging="360"/>
        <w:rPr>
          <w:sz w:val="20"/>
          <w:szCs w:val="20"/>
        </w:rPr>
      </w:pPr>
      <w:hyperlink r:id="rId908">
        <w:r w:rsidDel="00000000" w:rsidR="00000000" w:rsidRPr="00000000">
          <w:rPr>
            <w:color w:val="1155cc"/>
            <w:sz w:val="20"/>
            <w:szCs w:val="20"/>
            <w:u w:val="single"/>
            <w:rtl w:val="0"/>
          </w:rPr>
          <w:t xml:space="preserve">Working backwards</w:t>
        </w:r>
      </w:hyperlink>
      <w:r w:rsidDel="00000000" w:rsidR="00000000" w:rsidRPr="00000000">
        <w:rPr>
          <w:rtl w:val="0"/>
        </w:rPr>
      </w:r>
    </w:p>
    <w:p w:rsidR="00000000" w:rsidDel="00000000" w:rsidP="00000000" w:rsidRDefault="00000000" w:rsidRPr="00000000" w14:paraId="0000091C">
      <w:pPr>
        <w:numPr>
          <w:ilvl w:val="1"/>
          <w:numId w:val="421"/>
        </w:numPr>
        <w:spacing w:after="0" w:afterAutospacing="0" w:before="0" w:beforeAutospacing="0" w:lineRule="auto"/>
        <w:ind w:left="1440" w:hanging="360"/>
        <w:rPr>
          <w:sz w:val="20"/>
          <w:szCs w:val="20"/>
        </w:rPr>
      </w:pPr>
      <w:hyperlink r:id="rId909">
        <w:r w:rsidDel="00000000" w:rsidR="00000000" w:rsidRPr="00000000">
          <w:rPr>
            <w:color w:val="1155cc"/>
            <w:sz w:val="20"/>
            <w:szCs w:val="20"/>
            <w:u w:val="single"/>
            <w:rtl w:val="0"/>
          </w:rPr>
          <w:t xml:space="preserve">Which customers?</w:t>
        </w:r>
      </w:hyperlink>
      <w:r w:rsidDel="00000000" w:rsidR="00000000" w:rsidRPr="00000000">
        <w:rPr>
          <w:rtl w:val="0"/>
        </w:rPr>
      </w:r>
    </w:p>
    <w:p w:rsidR="00000000" w:rsidDel="00000000" w:rsidP="00000000" w:rsidRDefault="00000000" w:rsidRPr="00000000" w14:paraId="0000091D">
      <w:pPr>
        <w:numPr>
          <w:ilvl w:val="1"/>
          <w:numId w:val="357"/>
        </w:numPr>
        <w:spacing w:after="240" w:before="0" w:beforeAutospacing="0" w:lineRule="auto"/>
        <w:ind w:left="1440" w:hanging="360"/>
        <w:rPr>
          <w:sz w:val="20"/>
          <w:szCs w:val="20"/>
        </w:rPr>
      </w:pPr>
      <w:hyperlink r:id="rId910">
        <w:r w:rsidDel="00000000" w:rsidR="00000000" w:rsidRPr="00000000">
          <w:rPr>
            <w:color w:val="1155cc"/>
            <w:sz w:val="20"/>
            <w:szCs w:val="20"/>
            <w:u w:val="single"/>
            <w:rtl w:val="0"/>
          </w:rPr>
          <w:t xml:space="preserve">Challenge: Identify sources of customer information for your project</w:t>
        </w:r>
      </w:hyperlink>
      <w:r w:rsidDel="00000000" w:rsidR="00000000" w:rsidRPr="00000000">
        <w:rPr>
          <w:rtl w:val="0"/>
        </w:rPr>
      </w:r>
    </w:p>
    <w:p w:rsidR="00000000" w:rsidDel="00000000" w:rsidP="00000000" w:rsidRDefault="00000000" w:rsidRPr="00000000" w14:paraId="0000091E">
      <w:pPr>
        <w:rPr>
          <w:sz w:val="20"/>
          <w:szCs w:val="20"/>
        </w:rPr>
      </w:pPr>
      <w:r w:rsidDel="00000000" w:rsidR="00000000" w:rsidRPr="00000000">
        <w:rPr>
          <w:sz w:val="20"/>
          <w:szCs w:val="20"/>
          <w:rtl w:val="0"/>
        </w:rPr>
        <w:t xml:space="preserve"> </w:t>
      </w:r>
    </w:p>
    <w:p w:rsidR="00000000" w:rsidDel="00000000" w:rsidP="00000000" w:rsidRDefault="00000000" w:rsidRPr="00000000" w14:paraId="0000091F">
      <w:pPr>
        <w:spacing w:after="40" w:lineRule="auto"/>
        <w:rPr>
          <w:b w:val="1"/>
          <w:sz w:val="24"/>
          <w:szCs w:val="24"/>
        </w:rPr>
      </w:pPr>
      <w:r w:rsidDel="00000000" w:rsidR="00000000" w:rsidRPr="00000000">
        <w:rPr>
          <w:b w:val="1"/>
          <w:sz w:val="24"/>
          <w:szCs w:val="24"/>
          <w:rtl w:val="0"/>
        </w:rPr>
        <w:t xml:space="preserve">How do I know I'm working on the right thing?</w:t>
      </w:r>
    </w:p>
    <w:p w:rsidR="00000000" w:rsidDel="00000000" w:rsidP="00000000" w:rsidRDefault="00000000" w:rsidRPr="00000000" w14:paraId="00000920">
      <w:pPr>
        <w:rPr>
          <w:b w:val="1"/>
          <w:sz w:val="20"/>
          <w:szCs w:val="20"/>
        </w:rPr>
      </w:pPr>
      <w:r w:rsidDel="00000000" w:rsidR="00000000" w:rsidRPr="00000000">
        <w:rPr>
          <w:b w:val="1"/>
          <w:sz w:val="20"/>
          <w:szCs w:val="20"/>
          <w:rtl w:val="0"/>
        </w:rPr>
        <w:t xml:space="preserve">Start with customer data - stats, anecdotes, interviews. Understand what the customer needs.</w:t>
      </w:r>
    </w:p>
    <w:p w:rsidR="00000000" w:rsidDel="00000000" w:rsidP="00000000" w:rsidRDefault="00000000" w:rsidRPr="00000000" w14:paraId="00000921">
      <w:pPr>
        <w:rPr>
          <w:sz w:val="20"/>
          <w:szCs w:val="20"/>
        </w:rPr>
      </w:pPr>
      <w:r w:rsidDel="00000000" w:rsidR="00000000" w:rsidRPr="00000000">
        <w:rPr>
          <w:sz w:val="20"/>
          <w:szCs w:val="20"/>
          <w:rtl w:val="0"/>
        </w:rPr>
        <w:t xml:space="preserve">At Amazon, the </w:t>
      </w:r>
      <w:r w:rsidDel="00000000" w:rsidR="00000000" w:rsidRPr="00000000">
        <w:rPr>
          <w:b w:val="1"/>
          <w:sz w:val="20"/>
          <w:szCs w:val="20"/>
          <w:rtl w:val="0"/>
        </w:rPr>
        <w:t xml:space="preserve">voice of the customer</w:t>
      </w:r>
      <w:r w:rsidDel="00000000" w:rsidR="00000000" w:rsidRPr="00000000">
        <w:rPr>
          <w:sz w:val="20"/>
          <w:szCs w:val="20"/>
          <w:rtl w:val="0"/>
        </w:rPr>
        <w:t xml:space="preserve"> is captured in the</w:t>
      </w:r>
      <w:hyperlink r:id="rId911">
        <w:r w:rsidDel="00000000" w:rsidR="00000000" w:rsidRPr="00000000">
          <w:rPr>
            <w:sz w:val="20"/>
            <w:szCs w:val="20"/>
            <w:rtl w:val="0"/>
          </w:rPr>
          <w:t xml:space="preserve"> </w:t>
        </w:r>
      </w:hyperlink>
      <w:hyperlink r:id="rId912">
        <w:r w:rsidDel="00000000" w:rsidR="00000000" w:rsidRPr="00000000">
          <w:rPr>
            <w:color w:val="1155cc"/>
            <w:sz w:val="20"/>
            <w:szCs w:val="20"/>
            <w:u w:val="single"/>
            <w:rtl w:val="0"/>
          </w:rPr>
          <w:t xml:space="preserve">Listen stage</w:t>
        </w:r>
      </w:hyperlink>
      <w:r w:rsidDel="00000000" w:rsidR="00000000" w:rsidRPr="00000000">
        <w:rPr>
          <w:sz w:val="20"/>
          <w:szCs w:val="20"/>
          <w:rtl w:val="0"/>
        </w:rPr>
        <w:t xml:space="preserve"> of the Working Backwards process. </w:t>
      </w:r>
    </w:p>
    <w:p w:rsidR="00000000" w:rsidDel="00000000" w:rsidP="00000000" w:rsidRDefault="00000000" w:rsidRPr="00000000" w14:paraId="00000922">
      <w:pPr>
        <w:spacing w:after="40" w:lineRule="auto"/>
        <w:rPr>
          <w:b w:val="1"/>
          <w:sz w:val="24"/>
          <w:szCs w:val="24"/>
        </w:rPr>
      </w:pPr>
      <w:r w:rsidDel="00000000" w:rsidR="00000000" w:rsidRPr="00000000">
        <w:rPr>
          <w:b w:val="1"/>
          <w:sz w:val="24"/>
          <w:szCs w:val="24"/>
          <w:rtl w:val="0"/>
        </w:rPr>
        <w:t xml:space="preserve">Working backwards</w:t>
      </w:r>
    </w:p>
    <w:p w:rsidR="00000000" w:rsidDel="00000000" w:rsidP="00000000" w:rsidRDefault="00000000" w:rsidRPr="00000000" w14:paraId="00000923">
      <w:pPr>
        <w:rPr>
          <w:sz w:val="20"/>
          <w:szCs w:val="20"/>
        </w:rPr>
      </w:pPr>
      <w:r w:rsidDel="00000000" w:rsidR="00000000" w:rsidRPr="00000000">
        <w:rPr>
          <w:sz w:val="20"/>
          <w:szCs w:val="20"/>
          <w:rtl w:val="0"/>
        </w:rPr>
        <w:t xml:space="preserve">Some highlights from the Working Backwards guidance:</w:t>
      </w:r>
    </w:p>
    <w:p w:rsidR="00000000" w:rsidDel="00000000" w:rsidP="00000000" w:rsidRDefault="00000000" w:rsidRPr="00000000" w14:paraId="00000924">
      <w:pPr>
        <w:numPr>
          <w:ilvl w:val="0"/>
          <w:numId w:val="248"/>
        </w:numPr>
        <w:spacing w:after="0" w:afterAutospacing="0" w:before="240" w:lineRule="auto"/>
        <w:ind w:left="720" w:hanging="360"/>
        <w:rPr>
          <w:sz w:val="20"/>
          <w:szCs w:val="20"/>
        </w:rPr>
      </w:pPr>
      <w:r w:rsidDel="00000000" w:rsidR="00000000" w:rsidRPr="00000000">
        <w:rPr>
          <w:sz w:val="20"/>
          <w:szCs w:val="20"/>
          <w:rtl w:val="0"/>
        </w:rPr>
        <w:t xml:space="preserve">You need quantitative data, but you also need more than that. Work to deeply understand your customers on a personal level with face-to-face contact.</w:t>
      </w:r>
    </w:p>
    <w:p w:rsidR="00000000" w:rsidDel="00000000" w:rsidP="00000000" w:rsidRDefault="00000000" w:rsidRPr="00000000" w14:paraId="00000925">
      <w:pPr>
        <w:numPr>
          <w:ilvl w:val="0"/>
          <w:numId w:val="248"/>
        </w:numPr>
        <w:spacing w:after="0" w:afterAutospacing="0" w:before="0" w:beforeAutospacing="0" w:lineRule="auto"/>
        <w:ind w:left="720" w:hanging="360"/>
        <w:rPr>
          <w:sz w:val="20"/>
          <w:szCs w:val="20"/>
        </w:rPr>
      </w:pPr>
      <w:r w:rsidDel="00000000" w:rsidR="00000000" w:rsidRPr="00000000">
        <w:rPr>
          <w:sz w:val="20"/>
          <w:szCs w:val="20"/>
          <w:rtl w:val="0"/>
        </w:rPr>
        <w:t xml:space="preserve">You are not listening for the customer to tell you the solution, or possibly even what they want. Listen to understand their pain points. What do they want to accomplish? What are their needs, motivations, desires, and work-arounds? Focus on a problem space.</w:t>
      </w:r>
    </w:p>
    <w:p w:rsidR="00000000" w:rsidDel="00000000" w:rsidP="00000000" w:rsidRDefault="00000000" w:rsidRPr="00000000" w14:paraId="00000926">
      <w:pPr>
        <w:numPr>
          <w:ilvl w:val="0"/>
          <w:numId w:val="248"/>
        </w:numPr>
        <w:spacing w:after="0" w:afterAutospacing="0" w:before="0" w:beforeAutospacing="0" w:lineRule="auto"/>
        <w:ind w:left="720" w:hanging="360"/>
        <w:rPr>
          <w:sz w:val="20"/>
          <w:szCs w:val="20"/>
        </w:rPr>
      </w:pPr>
      <w:r w:rsidDel="00000000" w:rsidR="00000000" w:rsidRPr="00000000">
        <w:rPr>
          <w:sz w:val="20"/>
          <w:szCs w:val="20"/>
          <w:rtl w:val="0"/>
        </w:rPr>
        <w:t xml:space="preserve">Recognize that you are not your customer. Develop an intuition or understanding for how the customer differs from you, by going to multiple sources of information and checking for blind spots.</w:t>
      </w:r>
    </w:p>
    <w:p w:rsidR="00000000" w:rsidDel="00000000" w:rsidP="00000000" w:rsidRDefault="00000000" w:rsidRPr="00000000" w14:paraId="00000927">
      <w:pPr>
        <w:numPr>
          <w:ilvl w:val="0"/>
          <w:numId w:val="248"/>
        </w:numPr>
        <w:spacing w:after="0" w:afterAutospacing="0" w:before="0" w:beforeAutospacing="0" w:lineRule="auto"/>
        <w:ind w:left="720" w:hanging="360"/>
        <w:rPr>
          <w:sz w:val="20"/>
          <w:szCs w:val="20"/>
        </w:rPr>
      </w:pPr>
      <w:r w:rsidDel="00000000" w:rsidR="00000000" w:rsidRPr="00000000">
        <w:rPr>
          <w:sz w:val="20"/>
          <w:szCs w:val="20"/>
          <w:rtl w:val="0"/>
        </w:rPr>
        <w:t xml:space="preserve">Information sources can take many forms. They may include interviews, focus groups, and large-scale written feedback, as well as surveys and analytics.</w:t>
      </w:r>
    </w:p>
    <w:p w:rsidR="00000000" w:rsidDel="00000000" w:rsidP="00000000" w:rsidRDefault="00000000" w:rsidRPr="00000000" w14:paraId="00000928">
      <w:pPr>
        <w:numPr>
          <w:ilvl w:val="0"/>
          <w:numId w:val="248"/>
        </w:numPr>
        <w:spacing w:after="240" w:before="0" w:beforeAutospacing="0" w:lineRule="auto"/>
        <w:ind w:left="720" w:hanging="360"/>
        <w:rPr>
          <w:sz w:val="20"/>
          <w:szCs w:val="20"/>
        </w:rPr>
      </w:pPr>
      <w:r w:rsidDel="00000000" w:rsidR="00000000" w:rsidRPr="00000000">
        <w:rPr>
          <w:sz w:val="20"/>
          <w:szCs w:val="20"/>
          <w:rtl w:val="0"/>
        </w:rPr>
        <w:t xml:space="preserve">Customers are diverse. Working Backwards applies to all customers, so we listen to diverse customer perspectives and actively include them in the process.</w:t>
      </w:r>
    </w:p>
    <w:p w:rsidR="00000000" w:rsidDel="00000000" w:rsidP="00000000" w:rsidRDefault="00000000" w:rsidRPr="00000000" w14:paraId="00000929">
      <w:pPr>
        <w:spacing w:after="40" w:lineRule="auto"/>
        <w:rPr>
          <w:b w:val="1"/>
          <w:sz w:val="24"/>
          <w:szCs w:val="24"/>
        </w:rPr>
      </w:pPr>
      <w:r w:rsidDel="00000000" w:rsidR="00000000" w:rsidRPr="00000000">
        <w:rPr>
          <w:b w:val="1"/>
          <w:sz w:val="24"/>
          <w:szCs w:val="24"/>
          <w:rtl w:val="0"/>
        </w:rPr>
        <w:t xml:space="preserve">Which customers?</w:t>
      </w:r>
    </w:p>
    <w:p w:rsidR="00000000" w:rsidDel="00000000" w:rsidP="00000000" w:rsidRDefault="00000000" w:rsidRPr="00000000" w14:paraId="0000092A">
      <w:pPr>
        <w:rPr>
          <w:sz w:val="20"/>
          <w:szCs w:val="20"/>
        </w:rPr>
      </w:pPr>
      <w:r w:rsidDel="00000000" w:rsidR="00000000" w:rsidRPr="00000000">
        <w:rPr>
          <w:sz w:val="20"/>
          <w:szCs w:val="20"/>
          <w:rtl w:val="0"/>
        </w:rPr>
        <w:t xml:space="preserve">For software design, keep in mind that the idea of a customer can mean different things, including:</w:t>
      </w:r>
    </w:p>
    <w:p w:rsidR="00000000" w:rsidDel="00000000" w:rsidP="00000000" w:rsidRDefault="00000000" w:rsidRPr="00000000" w14:paraId="0000092B">
      <w:pPr>
        <w:numPr>
          <w:ilvl w:val="0"/>
          <w:numId w:val="96"/>
        </w:numPr>
        <w:spacing w:after="0" w:afterAutospacing="0" w:before="240" w:lineRule="auto"/>
        <w:ind w:left="720" w:hanging="360"/>
        <w:rPr>
          <w:sz w:val="20"/>
          <w:szCs w:val="20"/>
        </w:rPr>
      </w:pPr>
      <w:r w:rsidDel="00000000" w:rsidR="00000000" w:rsidRPr="00000000">
        <w:rPr>
          <w:sz w:val="20"/>
          <w:szCs w:val="20"/>
          <w:rtl w:val="0"/>
        </w:rPr>
        <w:t xml:space="preserve">A shopper on the retail site, if your project changes the site UI.</w:t>
      </w:r>
    </w:p>
    <w:p w:rsidR="00000000" w:rsidDel="00000000" w:rsidP="00000000" w:rsidRDefault="00000000" w:rsidRPr="00000000" w14:paraId="0000092C">
      <w:pPr>
        <w:numPr>
          <w:ilvl w:val="0"/>
          <w:numId w:val="96"/>
        </w:numPr>
        <w:spacing w:after="0" w:afterAutospacing="0" w:before="0" w:beforeAutospacing="0" w:lineRule="auto"/>
        <w:ind w:left="720" w:hanging="360"/>
        <w:rPr>
          <w:sz w:val="20"/>
          <w:szCs w:val="20"/>
        </w:rPr>
      </w:pPr>
      <w:r w:rsidDel="00000000" w:rsidR="00000000" w:rsidRPr="00000000">
        <w:rPr>
          <w:sz w:val="20"/>
          <w:szCs w:val="20"/>
          <w:rtl w:val="0"/>
        </w:rPr>
        <w:t xml:space="preserve">A tech professional implementing an AWS service.</w:t>
      </w:r>
    </w:p>
    <w:p w:rsidR="00000000" w:rsidDel="00000000" w:rsidP="00000000" w:rsidRDefault="00000000" w:rsidRPr="00000000" w14:paraId="0000092D">
      <w:pPr>
        <w:numPr>
          <w:ilvl w:val="0"/>
          <w:numId w:val="96"/>
        </w:numPr>
        <w:spacing w:after="0" w:afterAutospacing="0" w:before="0" w:beforeAutospacing="0" w:lineRule="auto"/>
        <w:ind w:left="720" w:hanging="360"/>
        <w:rPr>
          <w:sz w:val="20"/>
          <w:szCs w:val="20"/>
        </w:rPr>
      </w:pPr>
      <w:r w:rsidDel="00000000" w:rsidR="00000000" w:rsidRPr="00000000">
        <w:rPr>
          <w:sz w:val="20"/>
          <w:szCs w:val="20"/>
          <w:rtl w:val="0"/>
        </w:rPr>
        <w:t xml:space="preserve">Other devs at Amazon, if your project provides a back-end service.</w:t>
      </w:r>
    </w:p>
    <w:p w:rsidR="00000000" w:rsidDel="00000000" w:rsidP="00000000" w:rsidRDefault="00000000" w:rsidRPr="00000000" w14:paraId="0000092E">
      <w:pPr>
        <w:numPr>
          <w:ilvl w:val="0"/>
          <w:numId w:val="96"/>
        </w:numPr>
        <w:spacing w:after="240" w:before="0" w:beforeAutospacing="0" w:lineRule="auto"/>
        <w:ind w:left="720" w:hanging="360"/>
        <w:rPr>
          <w:sz w:val="20"/>
          <w:szCs w:val="20"/>
        </w:rPr>
      </w:pPr>
      <w:r w:rsidDel="00000000" w:rsidR="00000000" w:rsidRPr="00000000">
        <w:rPr>
          <w:sz w:val="20"/>
          <w:szCs w:val="20"/>
          <w:rtl w:val="0"/>
        </w:rPr>
        <w:t xml:space="preserve">Possibly non-devs at Amazon, if your project provides an internal tool.</w:t>
      </w:r>
    </w:p>
    <w:p w:rsidR="00000000" w:rsidDel="00000000" w:rsidP="00000000" w:rsidRDefault="00000000" w:rsidRPr="00000000" w14:paraId="0000092F">
      <w:pPr>
        <w:rPr>
          <w:sz w:val="20"/>
          <w:szCs w:val="20"/>
        </w:rPr>
      </w:pPr>
      <w:r w:rsidDel="00000000" w:rsidR="00000000" w:rsidRPr="00000000">
        <w:rPr>
          <w:sz w:val="20"/>
          <w:szCs w:val="20"/>
          <w:rtl w:val="0"/>
        </w:rPr>
        <w:t xml:space="preserve">Each of these groups has different needs. In each case you should get to know the customer, with information on what exactly it is that they need.</w:t>
      </w:r>
    </w:p>
    <w:p w:rsidR="00000000" w:rsidDel="00000000" w:rsidP="00000000" w:rsidRDefault="00000000" w:rsidRPr="00000000" w14:paraId="00000930">
      <w:pPr>
        <w:spacing w:after="40" w:lineRule="auto"/>
        <w:rPr>
          <w:b w:val="1"/>
          <w:sz w:val="24"/>
          <w:szCs w:val="24"/>
        </w:rPr>
      </w:pPr>
      <w:r w:rsidDel="00000000" w:rsidR="00000000" w:rsidRPr="00000000">
        <w:rPr>
          <w:b w:val="1"/>
          <w:sz w:val="24"/>
          <w:szCs w:val="24"/>
          <w:rtl w:val="0"/>
        </w:rPr>
        <w:t xml:space="preserve">Challenge: Identify sources of customer information for your project</w:t>
      </w:r>
    </w:p>
    <w:p w:rsidR="00000000" w:rsidDel="00000000" w:rsidP="00000000" w:rsidRDefault="00000000" w:rsidRPr="00000000" w14:paraId="00000931">
      <w:pPr>
        <w:rPr>
          <w:sz w:val="20"/>
          <w:szCs w:val="20"/>
        </w:rPr>
      </w:pPr>
      <w:r w:rsidDel="00000000" w:rsidR="00000000" w:rsidRPr="00000000">
        <w:rPr>
          <w:sz w:val="20"/>
          <w:szCs w:val="20"/>
          <w:rtl w:val="0"/>
        </w:rPr>
        <w:t xml:space="preserve">Starting from the examples on the</w:t>
      </w:r>
      <w:hyperlink r:id="rId913">
        <w:r w:rsidDel="00000000" w:rsidR="00000000" w:rsidRPr="00000000">
          <w:rPr>
            <w:sz w:val="20"/>
            <w:szCs w:val="20"/>
            <w:rtl w:val="0"/>
          </w:rPr>
          <w:t xml:space="preserve"> </w:t>
        </w:r>
      </w:hyperlink>
      <w:hyperlink r:id="rId914">
        <w:r w:rsidDel="00000000" w:rsidR="00000000" w:rsidRPr="00000000">
          <w:rPr>
            <w:color w:val="1155cc"/>
            <w:sz w:val="20"/>
            <w:szCs w:val="20"/>
            <w:u w:val="single"/>
            <w:rtl w:val="0"/>
          </w:rPr>
          <w:t xml:space="preserve">Working Backwards wiki</w:t>
        </w:r>
      </w:hyperlink>
      <w:r w:rsidDel="00000000" w:rsidR="00000000" w:rsidRPr="00000000">
        <w:rPr>
          <w:sz w:val="20"/>
          <w:szCs w:val="20"/>
          <w:rtl w:val="0"/>
        </w:rPr>
        <w:t xml:space="preserve">, come up with at least three sources of customer information for your project.</w:t>
      </w:r>
    </w:p>
    <w:p w:rsidR="00000000" w:rsidDel="00000000" w:rsidP="00000000" w:rsidRDefault="00000000" w:rsidRPr="00000000" w14:paraId="00000932">
      <w:pPr>
        <w:rPr>
          <w:sz w:val="20"/>
          <w:szCs w:val="20"/>
        </w:rPr>
      </w:pPr>
      <w:r w:rsidDel="00000000" w:rsidR="00000000" w:rsidRPr="00000000">
        <w:rPr>
          <w:sz w:val="20"/>
          <w:szCs w:val="20"/>
          <w:rtl w:val="0"/>
        </w:rPr>
        <w:t xml:space="preserve">When you have collected that information, summarize it in appendices for your project, or as a separate requirements document.</w:t>
      </w:r>
    </w:p>
    <w:p w:rsidR="00000000" w:rsidDel="00000000" w:rsidP="00000000" w:rsidRDefault="00000000" w:rsidRPr="00000000" w14:paraId="00000933">
      <w:pPr>
        <w:rPr>
          <w:sz w:val="20"/>
          <w:szCs w:val="20"/>
        </w:rPr>
      </w:pPr>
      <w:r w:rsidDel="00000000" w:rsidR="00000000" w:rsidRPr="00000000">
        <w:rPr>
          <w:sz w:val="20"/>
          <w:szCs w:val="20"/>
          <w:rtl w:val="0"/>
        </w:rPr>
        <w:t xml:space="preserve">Writing a PR/FAQ for a design</w:t>
      </w:r>
    </w:p>
    <w:p w:rsidR="00000000" w:rsidDel="00000000" w:rsidP="00000000" w:rsidRDefault="00000000" w:rsidRPr="00000000" w14:paraId="00000934">
      <w:pPr>
        <w:numPr>
          <w:ilvl w:val="0"/>
          <w:numId w:val="86"/>
        </w:numPr>
        <w:spacing w:after="240" w:before="240" w:lineRule="auto"/>
        <w:ind w:left="720" w:hanging="360"/>
        <w:rPr>
          <w:sz w:val="20"/>
          <w:szCs w:val="20"/>
        </w:rPr>
      </w:pPr>
      <w:hyperlink r:id="rId915">
        <w:r w:rsidDel="00000000" w:rsidR="00000000" w:rsidRPr="00000000">
          <w:rPr>
            <w:color w:val="1155cc"/>
            <w:sz w:val="20"/>
            <w:szCs w:val="20"/>
            <w:u w:val="single"/>
            <w:rtl w:val="0"/>
          </w:rPr>
          <w:t xml:space="preserve">How can I share the vision for my project?</w:t>
        </w:r>
      </w:hyperlink>
      <w:r w:rsidDel="00000000" w:rsidR="00000000" w:rsidRPr="00000000">
        <w:rPr>
          <w:rtl w:val="0"/>
        </w:rPr>
      </w:r>
    </w:p>
    <w:p w:rsidR="00000000" w:rsidDel="00000000" w:rsidP="00000000" w:rsidRDefault="00000000" w:rsidRPr="00000000" w14:paraId="00000935">
      <w:pPr>
        <w:rPr>
          <w:sz w:val="20"/>
          <w:szCs w:val="20"/>
        </w:rPr>
      </w:pPr>
      <w:r w:rsidDel="00000000" w:rsidR="00000000" w:rsidRPr="00000000">
        <w:rPr>
          <w:sz w:val="20"/>
          <w:szCs w:val="20"/>
          <w:rtl w:val="0"/>
        </w:rPr>
        <w:t xml:space="preserve"> </w:t>
      </w:r>
    </w:p>
    <w:p w:rsidR="00000000" w:rsidDel="00000000" w:rsidP="00000000" w:rsidRDefault="00000000" w:rsidRPr="00000000" w14:paraId="00000936">
      <w:pPr>
        <w:numPr>
          <w:ilvl w:val="1"/>
          <w:numId w:val="115"/>
        </w:numPr>
        <w:spacing w:after="0" w:afterAutospacing="0" w:before="240" w:lineRule="auto"/>
        <w:ind w:left="1440" w:hanging="360"/>
        <w:rPr>
          <w:sz w:val="20"/>
          <w:szCs w:val="20"/>
        </w:rPr>
      </w:pPr>
      <w:hyperlink r:id="rId916">
        <w:r w:rsidDel="00000000" w:rsidR="00000000" w:rsidRPr="00000000">
          <w:rPr>
            <w:color w:val="1155cc"/>
            <w:sz w:val="20"/>
            <w:szCs w:val="20"/>
            <w:u w:val="single"/>
            <w:rtl w:val="0"/>
          </w:rPr>
          <w:t xml:space="preserve">How to write a PR/FAQ</w:t>
        </w:r>
      </w:hyperlink>
      <w:r w:rsidDel="00000000" w:rsidR="00000000" w:rsidRPr="00000000">
        <w:rPr>
          <w:rtl w:val="0"/>
        </w:rPr>
      </w:r>
    </w:p>
    <w:p w:rsidR="00000000" w:rsidDel="00000000" w:rsidP="00000000" w:rsidRDefault="00000000" w:rsidRPr="00000000" w14:paraId="00000937">
      <w:pPr>
        <w:numPr>
          <w:ilvl w:val="1"/>
          <w:numId w:val="121"/>
        </w:numPr>
        <w:spacing w:after="0" w:afterAutospacing="0" w:before="0" w:beforeAutospacing="0" w:lineRule="auto"/>
        <w:ind w:left="1440" w:hanging="360"/>
        <w:rPr>
          <w:sz w:val="20"/>
          <w:szCs w:val="20"/>
        </w:rPr>
      </w:pPr>
      <w:hyperlink r:id="rId917">
        <w:r w:rsidDel="00000000" w:rsidR="00000000" w:rsidRPr="00000000">
          <w:rPr>
            <w:color w:val="1155cc"/>
            <w:sz w:val="20"/>
            <w:szCs w:val="20"/>
            <w:u w:val="single"/>
            <w:rtl w:val="0"/>
          </w:rPr>
          <w:t xml:space="preserve">Write for your audience</w:t>
        </w:r>
      </w:hyperlink>
      <w:r w:rsidDel="00000000" w:rsidR="00000000" w:rsidRPr="00000000">
        <w:rPr>
          <w:rtl w:val="0"/>
        </w:rPr>
      </w:r>
    </w:p>
    <w:p w:rsidR="00000000" w:rsidDel="00000000" w:rsidP="00000000" w:rsidRDefault="00000000" w:rsidRPr="00000000" w14:paraId="00000938">
      <w:pPr>
        <w:numPr>
          <w:ilvl w:val="1"/>
          <w:numId w:val="378"/>
        </w:numPr>
        <w:spacing w:after="240" w:before="0" w:beforeAutospacing="0" w:lineRule="auto"/>
        <w:ind w:left="1440" w:hanging="360"/>
        <w:rPr>
          <w:sz w:val="20"/>
          <w:szCs w:val="20"/>
        </w:rPr>
      </w:pPr>
      <w:hyperlink r:id="rId918">
        <w:r w:rsidDel="00000000" w:rsidR="00000000" w:rsidRPr="00000000">
          <w:rPr>
            <w:color w:val="1155cc"/>
            <w:sz w:val="20"/>
            <w:szCs w:val="20"/>
            <w:u w:val="single"/>
            <w:rtl w:val="0"/>
          </w:rPr>
          <w:t xml:space="preserve">Challenge: Start a PR/FAQ</w:t>
        </w:r>
      </w:hyperlink>
      <w:r w:rsidDel="00000000" w:rsidR="00000000" w:rsidRPr="00000000">
        <w:rPr>
          <w:rtl w:val="0"/>
        </w:rPr>
      </w:r>
    </w:p>
    <w:p w:rsidR="00000000" w:rsidDel="00000000" w:rsidP="00000000" w:rsidRDefault="00000000" w:rsidRPr="00000000" w14:paraId="00000939">
      <w:pPr>
        <w:rPr>
          <w:sz w:val="20"/>
          <w:szCs w:val="20"/>
        </w:rPr>
      </w:pPr>
      <w:r w:rsidDel="00000000" w:rsidR="00000000" w:rsidRPr="00000000">
        <w:rPr>
          <w:sz w:val="20"/>
          <w:szCs w:val="20"/>
          <w:rtl w:val="0"/>
        </w:rPr>
        <w:t xml:space="preserve"> </w:t>
      </w:r>
    </w:p>
    <w:p w:rsidR="00000000" w:rsidDel="00000000" w:rsidP="00000000" w:rsidRDefault="00000000" w:rsidRPr="00000000" w14:paraId="0000093A">
      <w:pPr>
        <w:spacing w:after="40" w:lineRule="auto"/>
        <w:rPr>
          <w:b w:val="1"/>
          <w:sz w:val="24"/>
          <w:szCs w:val="24"/>
        </w:rPr>
      </w:pPr>
      <w:r w:rsidDel="00000000" w:rsidR="00000000" w:rsidRPr="00000000">
        <w:rPr>
          <w:b w:val="1"/>
          <w:sz w:val="24"/>
          <w:szCs w:val="24"/>
          <w:rtl w:val="0"/>
        </w:rPr>
        <w:t xml:space="preserve">How can I share the vision for my project?</w:t>
      </w:r>
    </w:p>
    <w:p w:rsidR="00000000" w:rsidDel="00000000" w:rsidP="00000000" w:rsidRDefault="00000000" w:rsidRPr="00000000" w14:paraId="0000093B">
      <w:pPr>
        <w:rPr>
          <w:b w:val="1"/>
          <w:sz w:val="20"/>
          <w:szCs w:val="20"/>
        </w:rPr>
      </w:pPr>
      <w:r w:rsidDel="00000000" w:rsidR="00000000" w:rsidRPr="00000000">
        <w:rPr>
          <w:b w:val="1"/>
          <w:sz w:val="20"/>
          <w:szCs w:val="20"/>
          <w:rtl w:val="0"/>
        </w:rPr>
        <w:t xml:space="preserve">Use a PR/FAQ to get clear on your vision, and share it in a way that connects with Amazonians.</w:t>
      </w:r>
    </w:p>
    <w:p w:rsidR="00000000" w:rsidDel="00000000" w:rsidP="00000000" w:rsidRDefault="00000000" w:rsidRPr="00000000" w14:paraId="0000093C">
      <w:pPr>
        <w:rPr>
          <w:sz w:val="20"/>
          <w:szCs w:val="20"/>
        </w:rPr>
      </w:pPr>
      <w:r w:rsidDel="00000000" w:rsidR="00000000" w:rsidRPr="00000000">
        <w:rPr>
          <w:sz w:val="20"/>
          <w:szCs w:val="20"/>
          <w:rtl w:val="0"/>
        </w:rPr>
        <w:t xml:space="preserve">A PR/FAQ helps you to get clear about opportunities and risks for your idea, and visualize it from the perspective of the customer. The PR/FAQ approach is used for proposing all kinds of projects across Amazon, from new lines of business to software solutions. </w:t>
      </w:r>
    </w:p>
    <w:p w:rsidR="00000000" w:rsidDel="00000000" w:rsidP="00000000" w:rsidRDefault="00000000" w:rsidRPr="00000000" w14:paraId="0000093D">
      <w:pPr>
        <w:spacing w:after="40" w:lineRule="auto"/>
        <w:rPr>
          <w:b w:val="1"/>
          <w:sz w:val="24"/>
          <w:szCs w:val="24"/>
        </w:rPr>
      </w:pPr>
      <w:r w:rsidDel="00000000" w:rsidR="00000000" w:rsidRPr="00000000">
        <w:rPr>
          <w:b w:val="1"/>
          <w:sz w:val="24"/>
          <w:szCs w:val="24"/>
          <w:rtl w:val="0"/>
        </w:rPr>
        <w:t xml:space="preserve">How to write a PR/FAQ</w:t>
      </w:r>
    </w:p>
    <w:p w:rsidR="00000000" w:rsidDel="00000000" w:rsidP="00000000" w:rsidRDefault="00000000" w:rsidRPr="00000000" w14:paraId="0000093E">
      <w:pPr>
        <w:rPr>
          <w:sz w:val="20"/>
          <w:szCs w:val="20"/>
        </w:rPr>
      </w:pPr>
      <w:r w:rsidDel="00000000" w:rsidR="00000000" w:rsidRPr="00000000">
        <w:rPr>
          <w:sz w:val="20"/>
          <w:szCs w:val="20"/>
          <w:rtl w:val="0"/>
        </w:rPr>
        <w:t xml:space="preserve">Amazon's</w:t>
      </w:r>
      <w:hyperlink r:id="rId919">
        <w:r w:rsidDel="00000000" w:rsidR="00000000" w:rsidRPr="00000000">
          <w:rPr>
            <w:sz w:val="20"/>
            <w:szCs w:val="20"/>
            <w:rtl w:val="0"/>
          </w:rPr>
          <w:t xml:space="preserve"> </w:t>
        </w:r>
      </w:hyperlink>
      <w:hyperlink r:id="rId920">
        <w:r w:rsidDel="00000000" w:rsidR="00000000" w:rsidRPr="00000000">
          <w:rPr>
            <w:color w:val="1155cc"/>
            <w:sz w:val="20"/>
            <w:szCs w:val="20"/>
            <w:u w:val="single"/>
            <w:rtl w:val="0"/>
          </w:rPr>
          <w:t xml:space="preserve">Working Backwards</w:t>
        </w:r>
      </w:hyperlink>
      <w:r w:rsidDel="00000000" w:rsidR="00000000" w:rsidRPr="00000000">
        <w:rPr>
          <w:sz w:val="20"/>
          <w:szCs w:val="20"/>
          <w:rtl w:val="0"/>
        </w:rPr>
        <w:t xml:space="preserve"> site does an outstanding job of covering all aspects of PR/FAQ writing. Go there for lots of good examples, videos, and e-learning.</w:t>
      </w:r>
    </w:p>
    <w:p w:rsidR="00000000" w:rsidDel="00000000" w:rsidP="00000000" w:rsidRDefault="00000000" w:rsidRPr="00000000" w14:paraId="0000093F">
      <w:pPr>
        <w:rPr>
          <w:sz w:val="20"/>
          <w:szCs w:val="20"/>
        </w:rPr>
      </w:pPr>
      <w:r w:rsidDel="00000000" w:rsidR="00000000" w:rsidRPr="00000000">
        <w:rPr>
          <w:sz w:val="20"/>
          <w:szCs w:val="20"/>
          <w:rtl w:val="0"/>
        </w:rPr>
        <w:t xml:space="preserve">From that site, a quick intro video:</w:t>
      </w:r>
    </w:p>
    <w:p w:rsidR="00000000" w:rsidDel="00000000" w:rsidP="00000000" w:rsidRDefault="00000000" w:rsidRPr="00000000" w14:paraId="00000940">
      <w:pPr>
        <w:spacing w:after="40" w:lineRule="auto"/>
        <w:rPr>
          <w:b w:val="1"/>
          <w:sz w:val="24"/>
          <w:szCs w:val="24"/>
        </w:rPr>
      </w:pPr>
      <w:r w:rsidDel="00000000" w:rsidR="00000000" w:rsidRPr="00000000">
        <w:rPr>
          <w:b w:val="1"/>
          <w:sz w:val="24"/>
          <w:szCs w:val="24"/>
          <w:rtl w:val="0"/>
        </w:rPr>
        <w:t xml:space="preserve">Write for your audience</w:t>
      </w:r>
    </w:p>
    <w:p w:rsidR="00000000" w:rsidDel="00000000" w:rsidP="00000000" w:rsidRDefault="00000000" w:rsidRPr="00000000" w14:paraId="00000941">
      <w:pPr>
        <w:rPr>
          <w:sz w:val="20"/>
          <w:szCs w:val="20"/>
        </w:rPr>
      </w:pPr>
      <w:r w:rsidDel="00000000" w:rsidR="00000000" w:rsidRPr="00000000">
        <w:rPr>
          <w:sz w:val="20"/>
          <w:szCs w:val="20"/>
          <w:rtl w:val="0"/>
        </w:rPr>
        <w:t xml:space="preserve">When you write your PR/FAQ, following the guidelines at</w:t>
      </w:r>
      <w:hyperlink r:id="rId921">
        <w:r w:rsidDel="00000000" w:rsidR="00000000" w:rsidRPr="00000000">
          <w:rPr>
            <w:sz w:val="20"/>
            <w:szCs w:val="20"/>
            <w:rtl w:val="0"/>
          </w:rPr>
          <w:t xml:space="preserve"> </w:t>
        </w:r>
      </w:hyperlink>
      <w:hyperlink r:id="rId922">
        <w:r w:rsidDel="00000000" w:rsidR="00000000" w:rsidRPr="00000000">
          <w:rPr>
            <w:color w:val="1155cc"/>
            <w:sz w:val="20"/>
            <w:szCs w:val="20"/>
            <w:u w:val="single"/>
            <w:rtl w:val="0"/>
          </w:rPr>
          <w:t xml:space="preserve">Working Backwards</w:t>
        </w:r>
      </w:hyperlink>
      <w:r w:rsidDel="00000000" w:rsidR="00000000" w:rsidRPr="00000000">
        <w:rPr>
          <w:sz w:val="20"/>
          <w:szCs w:val="20"/>
          <w:rtl w:val="0"/>
        </w:rPr>
        <w:t xml:space="preserve">, think about who will be reading it. Will you include this in a PE review? If that's the plan, what does the PE need to know?</w:t>
      </w:r>
    </w:p>
    <w:p w:rsidR="00000000" w:rsidDel="00000000" w:rsidP="00000000" w:rsidRDefault="00000000" w:rsidRPr="00000000" w14:paraId="00000942">
      <w:pPr>
        <w:spacing w:after="40" w:lineRule="auto"/>
        <w:rPr>
          <w:b w:val="1"/>
          <w:sz w:val="24"/>
          <w:szCs w:val="24"/>
        </w:rPr>
      </w:pPr>
      <w:r w:rsidDel="00000000" w:rsidR="00000000" w:rsidRPr="00000000">
        <w:rPr>
          <w:b w:val="1"/>
          <w:sz w:val="24"/>
          <w:szCs w:val="24"/>
          <w:rtl w:val="0"/>
        </w:rPr>
        <w:t xml:space="preserve">Challenge: Start a PR/FAQ</w:t>
      </w:r>
    </w:p>
    <w:p w:rsidR="00000000" w:rsidDel="00000000" w:rsidP="00000000" w:rsidRDefault="00000000" w:rsidRPr="00000000" w14:paraId="00000943">
      <w:pPr>
        <w:rPr>
          <w:sz w:val="20"/>
          <w:szCs w:val="20"/>
        </w:rPr>
      </w:pPr>
      <w:r w:rsidDel="00000000" w:rsidR="00000000" w:rsidRPr="00000000">
        <w:rPr>
          <w:sz w:val="20"/>
          <w:szCs w:val="20"/>
          <w:rtl w:val="0"/>
        </w:rPr>
        <w:t xml:space="preserve">Pick any FAQ from the Recommended FAQs list on the</w:t>
      </w:r>
      <w:hyperlink r:id="rId923">
        <w:r w:rsidDel="00000000" w:rsidR="00000000" w:rsidRPr="00000000">
          <w:rPr>
            <w:sz w:val="20"/>
            <w:szCs w:val="20"/>
            <w:rtl w:val="0"/>
          </w:rPr>
          <w:t xml:space="preserve"> </w:t>
        </w:r>
      </w:hyperlink>
      <w:hyperlink r:id="rId924">
        <w:r w:rsidDel="00000000" w:rsidR="00000000" w:rsidRPr="00000000">
          <w:rPr>
            <w:color w:val="1155cc"/>
            <w:sz w:val="20"/>
            <w:szCs w:val="20"/>
            <w:u w:val="single"/>
            <w:rtl w:val="0"/>
          </w:rPr>
          <w:t xml:space="preserve">Working Backwards FAQ page</w:t>
        </w:r>
      </w:hyperlink>
      <w:r w:rsidDel="00000000" w:rsidR="00000000" w:rsidRPr="00000000">
        <w:rPr>
          <w:sz w:val="20"/>
          <w:szCs w:val="20"/>
          <w:rtl w:val="0"/>
        </w:rPr>
        <w:t xml:space="preserve">, and write a paragraph as an answer.</w:t>
      </w:r>
    </w:p>
    <w:p w:rsidR="00000000" w:rsidDel="00000000" w:rsidP="00000000" w:rsidRDefault="00000000" w:rsidRPr="00000000" w14:paraId="00000944">
      <w:pPr>
        <w:rPr>
          <w:sz w:val="20"/>
          <w:szCs w:val="20"/>
        </w:rPr>
      </w:pPr>
      <w:r w:rsidDel="00000000" w:rsidR="00000000" w:rsidRPr="00000000">
        <w:rPr>
          <w:sz w:val="20"/>
          <w:szCs w:val="20"/>
          <w:rtl w:val="0"/>
        </w:rPr>
        <w:t xml:space="preserve"> </w:t>
      </w:r>
    </w:p>
    <w:p w:rsidR="00000000" w:rsidDel="00000000" w:rsidP="00000000" w:rsidRDefault="00000000" w:rsidRPr="00000000" w14:paraId="00000945">
      <w:pPr>
        <w:rPr>
          <w:b w:val="1"/>
          <w:sz w:val="20"/>
          <w:szCs w:val="20"/>
        </w:rPr>
      </w:pPr>
      <w:r w:rsidDel="00000000" w:rsidR="00000000" w:rsidRPr="00000000">
        <w:rPr>
          <w:b w:val="1"/>
          <w:sz w:val="20"/>
          <w:szCs w:val="20"/>
          <w:rtl w:val="0"/>
        </w:rPr>
        <w:t xml:space="preserve">The Working Backwards FAQs</w:t>
      </w:r>
    </w:p>
    <w:p w:rsidR="00000000" w:rsidDel="00000000" w:rsidP="00000000" w:rsidRDefault="00000000" w:rsidRPr="00000000" w14:paraId="00000946">
      <w:pPr>
        <w:rPr>
          <w:sz w:val="20"/>
          <w:szCs w:val="20"/>
        </w:rPr>
      </w:pPr>
      <w:r w:rsidDel="00000000" w:rsidR="00000000" w:rsidRPr="00000000">
        <w:rPr>
          <w:sz w:val="20"/>
          <w:szCs w:val="20"/>
          <w:rtl w:val="0"/>
        </w:rPr>
        <w:t xml:space="preserve">Show Table of Contents</w:t>
      </w:r>
    </w:p>
    <w:p w:rsidR="00000000" w:rsidDel="00000000" w:rsidP="00000000" w:rsidRDefault="00000000" w:rsidRPr="00000000" w14:paraId="00000947">
      <w:pPr>
        <w:numPr>
          <w:ilvl w:val="0"/>
          <w:numId w:val="140"/>
        </w:numPr>
        <w:spacing w:after="0" w:afterAutospacing="0" w:before="240" w:lineRule="auto"/>
        <w:ind w:left="720" w:hanging="360"/>
        <w:rPr>
          <w:sz w:val="20"/>
          <w:szCs w:val="20"/>
        </w:rPr>
      </w:pPr>
      <w:r w:rsidDel="00000000" w:rsidR="00000000" w:rsidRPr="00000000">
        <w:rPr>
          <w:sz w:val="20"/>
          <w:szCs w:val="20"/>
          <w:rtl w:val="0"/>
        </w:rPr>
        <w:t xml:space="preserve">For overall guidance on PR/FAQs including examples, common questions about PR/FAQs, and review checklists, see the</w:t>
      </w:r>
      <w:hyperlink r:id="rId925">
        <w:r w:rsidDel="00000000" w:rsidR="00000000" w:rsidRPr="00000000">
          <w:rPr>
            <w:sz w:val="20"/>
            <w:szCs w:val="20"/>
            <w:rtl w:val="0"/>
          </w:rPr>
          <w:t xml:space="preserve"> </w:t>
        </w:r>
      </w:hyperlink>
      <w:hyperlink r:id="rId926">
        <w:r w:rsidDel="00000000" w:rsidR="00000000" w:rsidRPr="00000000">
          <w:rPr>
            <w:color w:val="1155cc"/>
            <w:sz w:val="20"/>
            <w:szCs w:val="20"/>
            <w:u w:val="single"/>
            <w:rtl w:val="0"/>
          </w:rPr>
          <w:t xml:space="preserve">main PR/FAQ wiki page</w:t>
        </w:r>
      </w:hyperlink>
      <w:r w:rsidDel="00000000" w:rsidR="00000000" w:rsidRPr="00000000">
        <w:rPr>
          <w:sz w:val="20"/>
          <w:szCs w:val="20"/>
          <w:rtl w:val="0"/>
        </w:rPr>
        <w:t xml:space="preserve">.</w:t>
      </w:r>
    </w:p>
    <w:p w:rsidR="00000000" w:rsidDel="00000000" w:rsidP="00000000" w:rsidRDefault="00000000" w:rsidRPr="00000000" w14:paraId="00000948">
      <w:pPr>
        <w:numPr>
          <w:ilvl w:val="0"/>
          <w:numId w:val="140"/>
        </w:numPr>
        <w:spacing w:after="0" w:afterAutospacing="0" w:before="0" w:beforeAutospacing="0" w:lineRule="auto"/>
        <w:ind w:left="720" w:hanging="360"/>
        <w:rPr>
          <w:sz w:val="20"/>
          <w:szCs w:val="20"/>
        </w:rPr>
      </w:pPr>
      <w:r w:rsidDel="00000000" w:rsidR="00000000" w:rsidRPr="00000000">
        <w:rPr>
          <w:sz w:val="20"/>
          <w:szCs w:val="20"/>
          <w:rtl w:val="0"/>
        </w:rPr>
        <w:t xml:space="preserve">For a downloadable guide to writing PR/FAQs, see the</w:t>
      </w:r>
      <w:hyperlink r:id="rId927">
        <w:r w:rsidDel="00000000" w:rsidR="00000000" w:rsidRPr="00000000">
          <w:rPr>
            <w:sz w:val="20"/>
            <w:szCs w:val="20"/>
            <w:rtl w:val="0"/>
          </w:rPr>
          <w:t xml:space="preserve"> </w:t>
        </w:r>
      </w:hyperlink>
      <w:hyperlink r:id="rId928">
        <w:r w:rsidDel="00000000" w:rsidR="00000000" w:rsidRPr="00000000">
          <w:rPr>
            <w:color w:val="1155cc"/>
            <w:sz w:val="20"/>
            <w:szCs w:val="20"/>
            <w:u w:val="single"/>
            <w:rtl w:val="0"/>
          </w:rPr>
          <w:t xml:space="preserve">Working Backwards Document Guide.</w:t>
        </w:r>
      </w:hyperlink>
      <w:r w:rsidDel="00000000" w:rsidR="00000000" w:rsidRPr="00000000">
        <w:rPr>
          <w:sz w:val="20"/>
          <w:szCs w:val="20"/>
          <w:rtl w:val="0"/>
        </w:rPr>
        <w:t xml:space="preserve"> </w:t>
      </w:r>
    </w:p>
    <w:p w:rsidR="00000000" w:rsidDel="00000000" w:rsidP="00000000" w:rsidRDefault="00000000" w:rsidRPr="00000000" w14:paraId="00000949">
      <w:pPr>
        <w:numPr>
          <w:ilvl w:val="0"/>
          <w:numId w:val="140"/>
        </w:numPr>
        <w:spacing w:after="240" w:before="0" w:beforeAutospacing="0" w:lineRule="auto"/>
        <w:ind w:left="720" w:hanging="360"/>
        <w:rPr>
          <w:sz w:val="20"/>
          <w:szCs w:val="20"/>
        </w:rPr>
      </w:pPr>
      <w:r w:rsidDel="00000000" w:rsidR="00000000" w:rsidRPr="00000000">
        <w:rPr>
          <w:sz w:val="20"/>
          <w:szCs w:val="20"/>
          <w:rtl w:val="0"/>
        </w:rPr>
        <w:t xml:space="preserve">To start drafting your PR/FAQ with tips and examples, visit the</w:t>
      </w:r>
      <w:hyperlink r:id="rId929">
        <w:r w:rsidDel="00000000" w:rsidR="00000000" w:rsidRPr="00000000">
          <w:rPr>
            <w:sz w:val="20"/>
            <w:szCs w:val="20"/>
            <w:rtl w:val="0"/>
          </w:rPr>
          <w:t xml:space="preserve"> </w:t>
        </w:r>
      </w:hyperlink>
      <w:hyperlink r:id="rId930">
        <w:r w:rsidDel="00000000" w:rsidR="00000000" w:rsidRPr="00000000">
          <w:rPr>
            <w:color w:val="1155cc"/>
            <w:sz w:val="20"/>
            <w:szCs w:val="20"/>
            <w:u w:val="single"/>
            <w:rtl w:val="0"/>
          </w:rPr>
          <w:t xml:space="preserve">PR/FAQ Writing Tool</w:t>
        </w:r>
      </w:hyperlink>
      <w:r w:rsidDel="00000000" w:rsidR="00000000" w:rsidRPr="00000000">
        <w:rPr>
          <w:sz w:val="20"/>
          <w:szCs w:val="20"/>
          <w:rtl w:val="0"/>
        </w:rPr>
        <w:t xml:space="preserve">. </w:t>
      </w:r>
    </w:p>
    <w:p w:rsidR="00000000" w:rsidDel="00000000" w:rsidP="00000000" w:rsidRDefault="00000000" w:rsidRPr="00000000" w14:paraId="0000094A">
      <w:pPr>
        <w:rPr>
          <w:color w:val="1155cc"/>
          <w:sz w:val="20"/>
          <w:szCs w:val="20"/>
          <w:u w:val="single"/>
        </w:rPr>
      </w:pPr>
      <w:hyperlink r:id="rId931">
        <w:r w:rsidDel="00000000" w:rsidR="00000000" w:rsidRPr="00000000">
          <w:rPr>
            <w:color w:val="1155cc"/>
            <w:sz w:val="20"/>
            <w:szCs w:val="20"/>
            <w:u w:val="single"/>
            <w:rtl w:val="0"/>
          </w:rPr>
          <w:t xml:space="preserve">Visit the PR/FAQ E-Learning FAQs Section</w:t>
        </w:r>
      </w:hyperlink>
      <w:r w:rsidDel="00000000" w:rsidR="00000000" w:rsidRPr="00000000">
        <w:rPr>
          <w:rtl w:val="0"/>
        </w:rPr>
      </w:r>
    </w:p>
    <w:p w:rsidR="00000000" w:rsidDel="00000000" w:rsidP="00000000" w:rsidRDefault="00000000" w:rsidRPr="00000000" w14:paraId="0000094B">
      <w:pPr>
        <w:rPr>
          <w:b w:val="1"/>
          <w:sz w:val="20"/>
          <w:szCs w:val="20"/>
        </w:rPr>
      </w:pPr>
      <w:r w:rsidDel="00000000" w:rsidR="00000000" w:rsidRPr="00000000">
        <w:rPr>
          <w:b w:val="1"/>
          <w:sz w:val="20"/>
          <w:szCs w:val="20"/>
          <w:rtl w:val="0"/>
        </w:rPr>
        <w:t xml:space="preserve">The Importance of FAQs</w:t>
      </w:r>
    </w:p>
    <w:p w:rsidR="00000000" w:rsidDel="00000000" w:rsidP="00000000" w:rsidRDefault="00000000" w:rsidRPr="00000000" w14:paraId="0000094C">
      <w:pPr>
        <w:rPr>
          <w:sz w:val="20"/>
          <w:szCs w:val="20"/>
        </w:rPr>
      </w:pPr>
      <w:r w:rsidDel="00000000" w:rsidR="00000000" w:rsidRPr="00000000">
        <w:rPr>
          <w:sz w:val="20"/>
          <w:szCs w:val="20"/>
          <w:rtl w:val="0"/>
        </w:rPr>
        <w:t xml:space="preserve">There are two types of FAQs: Customer FAQs and Internal FAQs. Customer FAQs are questions you expect a customer may ask. These questions help you retain focus on delighting customers. Internal FAQs are internal business questions that other leaders, partner teams, or other Amazonians may ask you.</w:t>
        <w:br w:type="textWrapping"/>
        <w:br w:type="textWrapping"/>
        <w:t xml:space="preserve">A well-written FAQ is important to the Working Backwards process because:</w:t>
      </w:r>
    </w:p>
    <w:p w:rsidR="00000000" w:rsidDel="00000000" w:rsidP="00000000" w:rsidRDefault="00000000" w:rsidRPr="00000000" w14:paraId="0000094D">
      <w:pPr>
        <w:numPr>
          <w:ilvl w:val="0"/>
          <w:numId w:val="138"/>
        </w:numPr>
        <w:spacing w:after="0" w:afterAutospacing="0" w:before="240" w:lineRule="auto"/>
        <w:ind w:left="720" w:hanging="360"/>
        <w:rPr>
          <w:sz w:val="20"/>
          <w:szCs w:val="20"/>
        </w:rPr>
      </w:pPr>
      <w:r w:rsidDel="00000000" w:rsidR="00000000" w:rsidRPr="00000000">
        <w:rPr>
          <w:sz w:val="20"/>
          <w:szCs w:val="20"/>
          <w:rtl w:val="0"/>
        </w:rPr>
        <w:t xml:space="preserve">Good FAQs help us vet an idea. While we may fall in love with the idea in the Press Release, the FAQs help us get into the details of how it will work for customers and how we'd execute.</w:t>
      </w:r>
    </w:p>
    <w:p w:rsidR="00000000" w:rsidDel="00000000" w:rsidP="00000000" w:rsidRDefault="00000000" w:rsidRPr="00000000" w14:paraId="0000094E">
      <w:pPr>
        <w:numPr>
          <w:ilvl w:val="0"/>
          <w:numId w:val="138"/>
        </w:numPr>
        <w:spacing w:after="0" w:afterAutospacing="0" w:before="0" w:beforeAutospacing="0" w:lineRule="auto"/>
        <w:ind w:left="720" w:hanging="360"/>
        <w:rPr>
          <w:sz w:val="20"/>
          <w:szCs w:val="20"/>
        </w:rPr>
      </w:pPr>
      <w:r w:rsidDel="00000000" w:rsidR="00000000" w:rsidRPr="00000000">
        <w:rPr>
          <w:sz w:val="20"/>
          <w:szCs w:val="20"/>
          <w:rtl w:val="0"/>
        </w:rPr>
        <w:t xml:space="preserve">Writing FAQs uncovers risk and helps us assess the feasibility and complexity of what we want to do.</w:t>
      </w:r>
    </w:p>
    <w:p w:rsidR="00000000" w:rsidDel="00000000" w:rsidP="00000000" w:rsidRDefault="00000000" w:rsidRPr="00000000" w14:paraId="0000094F">
      <w:pPr>
        <w:numPr>
          <w:ilvl w:val="0"/>
          <w:numId w:val="138"/>
        </w:numPr>
        <w:spacing w:after="0" w:afterAutospacing="0" w:before="0" w:beforeAutospacing="0" w:lineRule="auto"/>
        <w:ind w:left="720" w:hanging="360"/>
        <w:rPr>
          <w:sz w:val="20"/>
          <w:szCs w:val="20"/>
        </w:rPr>
      </w:pPr>
      <w:r w:rsidDel="00000000" w:rsidR="00000000" w:rsidRPr="00000000">
        <w:rPr>
          <w:sz w:val="20"/>
          <w:szCs w:val="20"/>
          <w:rtl w:val="0"/>
        </w:rPr>
        <w:t xml:space="preserve">Good FAQs capture the decisions made for a project along the way. It's a living document. The FAQs you use for first review will change (and be removed) as your idea matures.</w:t>
      </w:r>
    </w:p>
    <w:p w:rsidR="00000000" w:rsidDel="00000000" w:rsidP="00000000" w:rsidRDefault="00000000" w:rsidRPr="00000000" w14:paraId="00000950">
      <w:pPr>
        <w:numPr>
          <w:ilvl w:val="0"/>
          <w:numId w:val="138"/>
        </w:numPr>
        <w:spacing w:after="240" w:before="0" w:beforeAutospacing="0" w:lineRule="auto"/>
        <w:ind w:left="720" w:hanging="360"/>
        <w:rPr>
          <w:sz w:val="20"/>
          <w:szCs w:val="20"/>
        </w:rPr>
      </w:pPr>
      <w:r w:rsidDel="00000000" w:rsidR="00000000" w:rsidRPr="00000000">
        <w:rPr>
          <w:sz w:val="20"/>
          <w:szCs w:val="20"/>
          <w:rtl w:val="0"/>
        </w:rPr>
        <w:t xml:space="preserve">Good FAQs help make team meetings more efficient. Ideally, all the key questions triggered by the Press Release are already answered in the FAQs, eliminating the need for any discussion. In most cases, the meeting should focus on the unanswered questions, hotly debated topics, and key decisions to make.</w:t>
      </w:r>
    </w:p>
    <w:p w:rsidR="00000000" w:rsidDel="00000000" w:rsidP="00000000" w:rsidRDefault="00000000" w:rsidRPr="00000000" w14:paraId="00000951">
      <w:pPr>
        <w:rPr>
          <w:sz w:val="20"/>
          <w:szCs w:val="20"/>
        </w:rPr>
      </w:pPr>
      <w:r w:rsidDel="00000000" w:rsidR="00000000" w:rsidRPr="00000000">
        <w:rPr>
          <w:sz w:val="20"/>
          <w:szCs w:val="20"/>
          <w:rtl w:val="0"/>
        </w:rPr>
        <w:t xml:space="preserve">You'll note that FAQs are often included as an appendix in narratives (e.g., 6-Pagers). For more information about the role of FAQs in narratives, please visit</w:t>
      </w:r>
      <w:hyperlink r:id="rId932">
        <w:r w:rsidDel="00000000" w:rsidR="00000000" w:rsidRPr="00000000">
          <w:rPr>
            <w:sz w:val="20"/>
            <w:szCs w:val="20"/>
            <w:rtl w:val="0"/>
          </w:rPr>
          <w:t xml:space="preserve"> </w:t>
        </w:r>
      </w:hyperlink>
      <w:hyperlink r:id="rId933">
        <w:r w:rsidDel="00000000" w:rsidR="00000000" w:rsidRPr="00000000">
          <w:rPr>
            <w:color w:val="1155cc"/>
            <w:sz w:val="20"/>
            <w:szCs w:val="20"/>
            <w:u w:val="single"/>
            <w:rtl w:val="0"/>
          </w:rPr>
          <w:t xml:space="preserve">Writing a Narrative</w:t>
        </w:r>
      </w:hyperlink>
      <w:r w:rsidDel="00000000" w:rsidR="00000000" w:rsidRPr="00000000">
        <w:rPr>
          <w:sz w:val="20"/>
          <w:szCs w:val="20"/>
          <w:rtl w:val="0"/>
        </w:rPr>
        <w:t xml:space="preserve">.</w:t>
      </w:r>
    </w:p>
    <w:p w:rsidR="00000000" w:rsidDel="00000000" w:rsidP="00000000" w:rsidRDefault="00000000" w:rsidRPr="00000000" w14:paraId="00000952">
      <w:pPr>
        <w:rPr>
          <w:b w:val="1"/>
          <w:sz w:val="20"/>
          <w:szCs w:val="20"/>
        </w:rPr>
      </w:pPr>
      <w:r w:rsidDel="00000000" w:rsidR="00000000" w:rsidRPr="00000000">
        <w:rPr>
          <w:b w:val="1"/>
          <w:sz w:val="20"/>
          <w:szCs w:val="20"/>
          <w:rtl w:val="0"/>
        </w:rPr>
        <w:t xml:space="preserve">Tips for Writing FAQs</w:t>
      </w:r>
    </w:p>
    <w:p w:rsidR="00000000" w:rsidDel="00000000" w:rsidP="00000000" w:rsidRDefault="00000000" w:rsidRPr="00000000" w14:paraId="00000953">
      <w:pPr>
        <w:numPr>
          <w:ilvl w:val="0"/>
          <w:numId w:val="149"/>
        </w:numPr>
        <w:spacing w:after="0" w:afterAutospacing="0" w:before="240" w:lineRule="auto"/>
        <w:ind w:left="720" w:hanging="360"/>
        <w:rPr>
          <w:sz w:val="20"/>
          <w:szCs w:val="20"/>
        </w:rPr>
      </w:pPr>
      <w:r w:rsidDel="00000000" w:rsidR="00000000" w:rsidRPr="00000000">
        <w:rPr>
          <w:b w:val="1"/>
          <w:sz w:val="20"/>
          <w:szCs w:val="20"/>
          <w:rtl w:val="0"/>
        </w:rPr>
        <w:t xml:space="preserve">Jumpstart your FAQs </w:t>
      </w:r>
      <w:r w:rsidDel="00000000" w:rsidR="00000000" w:rsidRPr="00000000">
        <w:rPr>
          <w:sz w:val="20"/>
          <w:szCs w:val="20"/>
          <w:rtl w:val="0"/>
        </w:rPr>
        <w:t xml:space="preserve">by sharing your Press Release or Dear Customer Letter with other Amazonians who know very little about your space and capturing their questions.</w:t>
      </w:r>
    </w:p>
    <w:p w:rsidR="00000000" w:rsidDel="00000000" w:rsidP="00000000" w:rsidRDefault="00000000" w:rsidRPr="00000000" w14:paraId="00000954">
      <w:pPr>
        <w:numPr>
          <w:ilvl w:val="0"/>
          <w:numId w:val="149"/>
        </w:numPr>
        <w:spacing w:after="0" w:afterAutospacing="0" w:before="0" w:beforeAutospacing="0" w:lineRule="auto"/>
        <w:ind w:left="720" w:hanging="360"/>
        <w:rPr>
          <w:sz w:val="20"/>
          <w:szCs w:val="20"/>
        </w:rPr>
      </w:pPr>
      <w:r w:rsidDel="00000000" w:rsidR="00000000" w:rsidRPr="00000000">
        <w:rPr>
          <w:b w:val="1"/>
          <w:sz w:val="20"/>
          <w:szCs w:val="20"/>
          <w:rtl w:val="0"/>
        </w:rPr>
        <w:t xml:space="preserve">Start with the</w:t>
      </w:r>
      <w:hyperlink r:id="rId934">
        <w:r w:rsidDel="00000000" w:rsidR="00000000" w:rsidRPr="00000000">
          <w:rPr>
            <w:b w:val="1"/>
            <w:sz w:val="20"/>
            <w:szCs w:val="20"/>
            <w:rtl w:val="0"/>
          </w:rPr>
          <w:t xml:space="preserve"> </w:t>
        </w:r>
      </w:hyperlink>
      <w:hyperlink r:id="rId935">
        <w:r w:rsidDel="00000000" w:rsidR="00000000" w:rsidRPr="00000000">
          <w:rPr>
            <w:b w:val="1"/>
            <w:color w:val="1155cc"/>
            <w:sz w:val="20"/>
            <w:szCs w:val="20"/>
            <w:u w:val="single"/>
            <w:rtl w:val="0"/>
          </w:rPr>
          <w:t xml:space="preserve">Recommended FAQs</w:t>
        </w:r>
      </w:hyperlink>
      <w:r w:rsidDel="00000000" w:rsidR="00000000" w:rsidRPr="00000000">
        <w:rPr>
          <w:b w:val="1"/>
          <w:sz w:val="20"/>
          <w:szCs w:val="20"/>
          <w:rtl w:val="0"/>
        </w:rPr>
        <w:t xml:space="preserve">,</w:t>
      </w:r>
      <w:r w:rsidDel="00000000" w:rsidR="00000000" w:rsidRPr="00000000">
        <w:rPr>
          <w:sz w:val="20"/>
          <w:szCs w:val="20"/>
          <w:rtl w:val="0"/>
        </w:rPr>
        <w:t xml:space="preserve"> and expand on those with new questions.</w:t>
      </w:r>
    </w:p>
    <w:p w:rsidR="00000000" w:rsidDel="00000000" w:rsidP="00000000" w:rsidRDefault="00000000" w:rsidRPr="00000000" w14:paraId="00000955">
      <w:pPr>
        <w:numPr>
          <w:ilvl w:val="0"/>
          <w:numId w:val="149"/>
        </w:numPr>
        <w:spacing w:after="0" w:afterAutospacing="0" w:before="0" w:beforeAutospacing="0" w:lineRule="auto"/>
        <w:ind w:left="720" w:hanging="360"/>
        <w:rPr>
          <w:sz w:val="20"/>
          <w:szCs w:val="20"/>
        </w:rPr>
      </w:pPr>
      <w:r w:rsidDel="00000000" w:rsidR="00000000" w:rsidRPr="00000000">
        <w:rPr>
          <w:b w:val="1"/>
          <w:sz w:val="20"/>
          <w:szCs w:val="20"/>
          <w:rtl w:val="0"/>
        </w:rPr>
        <w:t xml:space="preserve">Include both</w:t>
      </w:r>
      <w:r w:rsidDel="00000000" w:rsidR="00000000" w:rsidRPr="00000000">
        <w:rPr>
          <w:sz w:val="20"/>
          <w:szCs w:val="20"/>
          <w:rtl w:val="0"/>
        </w:rPr>
        <w:t xml:space="preserve"> Customer FAQs and Internal FAQs.</w:t>
      </w:r>
    </w:p>
    <w:p w:rsidR="00000000" w:rsidDel="00000000" w:rsidP="00000000" w:rsidRDefault="00000000" w:rsidRPr="00000000" w14:paraId="00000956">
      <w:pPr>
        <w:numPr>
          <w:ilvl w:val="0"/>
          <w:numId w:val="149"/>
        </w:numPr>
        <w:spacing w:after="0" w:afterAutospacing="0" w:before="0" w:beforeAutospacing="0" w:lineRule="auto"/>
        <w:ind w:left="720" w:hanging="360"/>
        <w:rPr>
          <w:sz w:val="20"/>
          <w:szCs w:val="20"/>
        </w:rPr>
      </w:pPr>
      <w:r w:rsidDel="00000000" w:rsidR="00000000" w:rsidRPr="00000000">
        <w:rPr>
          <w:b w:val="1"/>
          <w:sz w:val="20"/>
          <w:szCs w:val="20"/>
          <w:rtl w:val="0"/>
        </w:rPr>
        <w:t xml:space="preserve">If you have more than one set of customers whose experience will differ,</w:t>
      </w:r>
      <w:r w:rsidDel="00000000" w:rsidR="00000000" w:rsidRPr="00000000">
        <w:rPr>
          <w:sz w:val="20"/>
          <w:szCs w:val="20"/>
          <w:rtl w:val="0"/>
        </w:rPr>
        <w:t xml:space="preserve"> include FAQs for all customer sets. For example, if you are serving both authors and readers, write FAQs for both.</w:t>
      </w:r>
    </w:p>
    <w:p w:rsidR="00000000" w:rsidDel="00000000" w:rsidP="00000000" w:rsidRDefault="00000000" w:rsidRPr="00000000" w14:paraId="00000957">
      <w:pPr>
        <w:numPr>
          <w:ilvl w:val="0"/>
          <w:numId w:val="149"/>
        </w:numPr>
        <w:spacing w:after="0" w:afterAutospacing="0" w:before="0" w:beforeAutospacing="0" w:lineRule="auto"/>
        <w:ind w:left="720" w:hanging="360"/>
        <w:rPr>
          <w:sz w:val="20"/>
          <w:szCs w:val="20"/>
        </w:rPr>
      </w:pPr>
      <w:r w:rsidDel="00000000" w:rsidR="00000000" w:rsidRPr="00000000">
        <w:rPr>
          <w:b w:val="1"/>
          <w:sz w:val="20"/>
          <w:szCs w:val="20"/>
          <w:rtl w:val="0"/>
        </w:rPr>
        <w:t xml:space="preserve">If you don't know how to provide a good answer for an FAQ, still include the question.</w:t>
      </w:r>
      <w:r w:rsidDel="00000000" w:rsidR="00000000" w:rsidRPr="00000000">
        <w:rPr>
          <w:sz w:val="20"/>
          <w:szCs w:val="20"/>
          <w:rtl w:val="0"/>
        </w:rPr>
        <w:t xml:space="preserve"> This signals to other readers that you are aware of it, which helps earn trust. Other readers may be able to help advise you. Include the question, and answer it with something like "TBD. We don't know the answer and will answer this by (fill in the date)."</w:t>
      </w:r>
    </w:p>
    <w:p w:rsidR="00000000" w:rsidDel="00000000" w:rsidP="00000000" w:rsidRDefault="00000000" w:rsidRPr="00000000" w14:paraId="00000958">
      <w:pPr>
        <w:numPr>
          <w:ilvl w:val="1"/>
          <w:numId w:val="149"/>
        </w:numPr>
        <w:spacing w:after="0" w:afterAutospacing="0" w:before="0" w:beforeAutospacing="0" w:lineRule="auto"/>
        <w:ind w:left="1440" w:hanging="360"/>
        <w:rPr>
          <w:sz w:val="20"/>
          <w:szCs w:val="20"/>
        </w:rPr>
      </w:pPr>
      <w:r w:rsidDel="00000000" w:rsidR="00000000" w:rsidRPr="00000000">
        <w:rPr>
          <w:sz w:val="20"/>
          <w:szCs w:val="20"/>
          <w:rtl w:val="0"/>
        </w:rPr>
        <w:t xml:space="preserve">Bonus points for explaining how and when you'll figure out the answer.</w:t>
      </w:r>
    </w:p>
    <w:p w:rsidR="00000000" w:rsidDel="00000000" w:rsidP="00000000" w:rsidRDefault="00000000" w:rsidRPr="00000000" w14:paraId="00000959">
      <w:pPr>
        <w:numPr>
          <w:ilvl w:val="0"/>
          <w:numId w:val="149"/>
        </w:numPr>
        <w:spacing w:after="0" w:afterAutospacing="0" w:before="0" w:beforeAutospacing="0" w:lineRule="auto"/>
        <w:ind w:left="720" w:hanging="360"/>
        <w:rPr>
          <w:sz w:val="20"/>
          <w:szCs w:val="20"/>
        </w:rPr>
      </w:pPr>
      <w:r w:rsidDel="00000000" w:rsidR="00000000" w:rsidRPr="00000000">
        <w:rPr>
          <w:b w:val="1"/>
          <w:sz w:val="20"/>
          <w:szCs w:val="20"/>
          <w:rtl w:val="0"/>
        </w:rPr>
        <w:t xml:space="preserve">If you ask a yes-no question</w:t>
      </w:r>
      <w:r w:rsidDel="00000000" w:rsidR="00000000" w:rsidRPr="00000000">
        <w:rPr>
          <w:sz w:val="20"/>
          <w:szCs w:val="20"/>
          <w:rtl w:val="0"/>
        </w:rPr>
        <w:t xml:space="preserve">, the answer should start with "yes" or "no" before providing additional details.</w:t>
      </w:r>
    </w:p>
    <w:p w:rsidR="00000000" w:rsidDel="00000000" w:rsidP="00000000" w:rsidRDefault="00000000" w:rsidRPr="00000000" w14:paraId="0000095A">
      <w:pPr>
        <w:numPr>
          <w:ilvl w:val="0"/>
          <w:numId w:val="149"/>
        </w:numPr>
        <w:spacing w:after="0" w:afterAutospacing="0" w:before="0" w:beforeAutospacing="0" w:lineRule="auto"/>
        <w:ind w:left="720" w:hanging="360"/>
        <w:rPr>
          <w:sz w:val="20"/>
          <w:szCs w:val="20"/>
        </w:rPr>
      </w:pPr>
      <w:r w:rsidDel="00000000" w:rsidR="00000000" w:rsidRPr="00000000">
        <w:rPr>
          <w:b w:val="1"/>
          <w:sz w:val="20"/>
          <w:szCs w:val="20"/>
          <w:rtl w:val="0"/>
        </w:rPr>
        <w:t xml:space="preserve">Include hard questions</w:t>
      </w:r>
      <w:r w:rsidDel="00000000" w:rsidR="00000000" w:rsidRPr="00000000">
        <w:rPr>
          <w:sz w:val="20"/>
          <w:szCs w:val="20"/>
          <w:rtl w:val="0"/>
        </w:rPr>
        <w:t xml:space="preserve">.</w:t>
      </w:r>
    </w:p>
    <w:p w:rsidR="00000000" w:rsidDel="00000000" w:rsidP="00000000" w:rsidRDefault="00000000" w:rsidRPr="00000000" w14:paraId="0000095B">
      <w:pPr>
        <w:numPr>
          <w:ilvl w:val="1"/>
          <w:numId w:val="149"/>
        </w:numPr>
        <w:spacing w:after="0" w:afterAutospacing="0" w:before="0" w:beforeAutospacing="0" w:lineRule="auto"/>
        <w:ind w:left="1440" w:hanging="360"/>
        <w:rPr>
          <w:sz w:val="20"/>
          <w:szCs w:val="20"/>
        </w:rPr>
      </w:pPr>
      <w:r w:rsidDel="00000000" w:rsidR="00000000" w:rsidRPr="00000000">
        <w:rPr>
          <w:sz w:val="20"/>
          <w:szCs w:val="20"/>
          <w:rtl w:val="0"/>
        </w:rPr>
        <w:t xml:space="preserve">What are the questions you are hoping won’t be asked?</w:t>
      </w:r>
    </w:p>
    <w:p w:rsidR="00000000" w:rsidDel="00000000" w:rsidP="00000000" w:rsidRDefault="00000000" w:rsidRPr="00000000" w14:paraId="0000095C">
      <w:pPr>
        <w:numPr>
          <w:ilvl w:val="1"/>
          <w:numId w:val="149"/>
        </w:numPr>
        <w:spacing w:after="0" w:afterAutospacing="0" w:before="0" w:beforeAutospacing="0" w:lineRule="auto"/>
        <w:ind w:left="1440" w:hanging="360"/>
        <w:rPr>
          <w:sz w:val="20"/>
          <w:szCs w:val="20"/>
        </w:rPr>
      </w:pPr>
      <w:r w:rsidDel="00000000" w:rsidR="00000000" w:rsidRPr="00000000">
        <w:rPr>
          <w:sz w:val="20"/>
          <w:szCs w:val="20"/>
          <w:rtl w:val="0"/>
        </w:rPr>
        <w:t xml:space="preserve">What questions do you not yet know the answer to?</w:t>
      </w:r>
    </w:p>
    <w:p w:rsidR="00000000" w:rsidDel="00000000" w:rsidP="00000000" w:rsidRDefault="00000000" w:rsidRPr="00000000" w14:paraId="0000095D">
      <w:pPr>
        <w:numPr>
          <w:ilvl w:val="1"/>
          <w:numId w:val="149"/>
        </w:numPr>
        <w:spacing w:after="0" w:afterAutospacing="0" w:before="0" w:beforeAutospacing="0" w:lineRule="auto"/>
        <w:ind w:left="1440" w:hanging="360"/>
        <w:rPr>
          <w:sz w:val="20"/>
          <w:szCs w:val="20"/>
        </w:rPr>
      </w:pPr>
      <w:r w:rsidDel="00000000" w:rsidR="00000000" w:rsidRPr="00000000">
        <w:rPr>
          <w:sz w:val="20"/>
          <w:szCs w:val="20"/>
          <w:rtl w:val="0"/>
        </w:rPr>
        <w:t xml:space="preserve">Imagine what your customers will be most frustrated about or surprised by and include those as FAQs.</w:t>
      </w:r>
    </w:p>
    <w:p w:rsidR="00000000" w:rsidDel="00000000" w:rsidP="00000000" w:rsidRDefault="00000000" w:rsidRPr="00000000" w14:paraId="0000095E">
      <w:pPr>
        <w:numPr>
          <w:ilvl w:val="0"/>
          <w:numId w:val="149"/>
        </w:numPr>
        <w:spacing w:after="0" w:afterAutospacing="0" w:before="0" w:beforeAutospacing="0" w:lineRule="auto"/>
        <w:ind w:left="720" w:hanging="360"/>
        <w:rPr>
          <w:sz w:val="20"/>
          <w:szCs w:val="20"/>
        </w:rPr>
      </w:pPr>
      <w:r w:rsidDel="00000000" w:rsidR="00000000" w:rsidRPr="00000000">
        <w:rPr>
          <w:b w:val="1"/>
          <w:sz w:val="20"/>
          <w:szCs w:val="20"/>
          <w:rtl w:val="0"/>
        </w:rPr>
        <w:t xml:space="preserve">Include Hotly Debated Topics (HDTs).</w:t>
      </w:r>
      <w:r w:rsidDel="00000000" w:rsidR="00000000" w:rsidRPr="00000000">
        <w:rPr>
          <w:sz w:val="20"/>
          <w:szCs w:val="20"/>
          <w:rtl w:val="0"/>
        </w:rPr>
        <w:t xml:space="preserve"> Suggested framework (using an example from the Search org):</w:t>
      </w:r>
    </w:p>
    <w:p w:rsidR="00000000" w:rsidDel="00000000" w:rsidP="00000000" w:rsidRDefault="00000000" w:rsidRPr="00000000" w14:paraId="0000095F">
      <w:pPr>
        <w:numPr>
          <w:ilvl w:val="1"/>
          <w:numId w:val="149"/>
        </w:numPr>
        <w:spacing w:after="0" w:afterAutospacing="0" w:before="0" w:beforeAutospacing="0" w:lineRule="auto"/>
        <w:ind w:left="1440" w:hanging="360"/>
        <w:rPr>
          <w:sz w:val="20"/>
          <w:szCs w:val="20"/>
        </w:rPr>
      </w:pPr>
      <w:r w:rsidDel="00000000" w:rsidR="00000000" w:rsidRPr="00000000">
        <w:rPr>
          <w:b w:val="1"/>
          <w:sz w:val="20"/>
          <w:szCs w:val="20"/>
          <w:rtl w:val="0"/>
        </w:rPr>
        <w:t xml:space="preserve">Pose a question. </w:t>
      </w:r>
      <w:r w:rsidDel="00000000" w:rsidR="00000000" w:rsidRPr="00000000">
        <w:rPr>
          <w:sz w:val="20"/>
          <w:szCs w:val="20"/>
          <w:rtl w:val="0"/>
        </w:rPr>
        <w:t xml:space="preserve">Example: “How should we deal with our inability to measure long-term impact accurately?”</w:t>
      </w:r>
    </w:p>
    <w:p w:rsidR="00000000" w:rsidDel="00000000" w:rsidP="00000000" w:rsidRDefault="00000000" w:rsidRPr="00000000" w14:paraId="00000960">
      <w:pPr>
        <w:numPr>
          <w:ilvl w:val="1"/>
          <w:numId w:val="149"/>
        </w:numPr>
        <w:spacing w:after="0" w:afterAutospacing="0" w:before="0" w:beforeAutospacing="0" w:lineRule="auto"/>
        <w:ind w:left="1440" w:hanging="360"/>
        <w:rPr>
          <w:sz w:val="20"/>
          <w:szCs w:val="20"/>
        </w:rPr>
      </w:pPr>
      <w:r w:rsidDel="00000000" w:rsidR="00000000" w:rsidRPr="00000000">
        <w:rPr>
          <w:b w:val="1"/>
          <w:sz w:val="20"/>
          <w:szCs w:val="20"/>
          <w:rtl w:val="0"/>
        </w:rPr>
        <w:t xml:space="preserve">Explain the dilemma/problem you’re facing. If there are two sides, represent both fairly. </w:t>
      </w:r>
      <w:r w:rsidDel="00000000" w:rsidR="00000000" w:rsidRPr="00000000">
        <w:rPr>
          <w:sz w:val="20"/>
          <w:szCs w:val="20"/>
          <w:rtl w:val="0"/>
        </w:rPr>
        <w:t xml:space="preserve">Example:</w:t>
      </w:r>
      <w:r w:rsidDel="00000000" w:rsidR="00000000" w:rsidRPr="00000000">
        <w:rPr>
          <w:b w:val="1"/>
          <w:sz w:val="20"/>
          <w:szCs w:val="20"/>
          <w:rtl w:val="0"/>
        </w:rPr>
        <w:t xml:space="preserve"> </w:t>
      </w:r>
      <w:r w:rsidDel="00000000" w:rsidR="00000000" w:rsidRPr="00000000">
        <w:rPr>
          <w:sz w:val="20"/>
          <w:szCs w:val="20"/>
          <w:rtl w:val="0"/>
        </w:rPr>
        <w:t xml:space="preserve">“We currently use OPS as our primary metric for search ranking experiments, with guardrails such as DSE-OPS, defects, latency, and IMR. Ideally, we would like to optimize for long-term engagement, with DSE-OPS as a proxy, but worry that signals measuring progress on new business objectives don’t figure in DSE calculations. An increasing number of partner teams are pursuing ranking experiments that use metrics such as seller quality score, or shipping speed, which are not factored into DSE-OPS calculations. We do not currently know how to quantify the long-term impact of these changes."</w:t>
      </w:r>
    </w:p>
    <w:p w:rsidR="00000000" w:rsidDel="00000000" w:rsidP="00000000" w:rsidRDefault="00000000" w:rsidRPr="00000000" w14:paraId="00000961">
      <w:pPr>
        <w:numPr>
          <w:ilvl w:val="1"/>
          <w:numId w:val="149"/>
        </w:numPr>
        <w:spacing w:after="0" w:afterAutospacing="0" w:before="0" w:beforeAutospacing="0" w:lineRule="auto"/>
        <w:ind w:left="1440" w:hanging="360"/>
        <w:rPr>
          <w:sz w:val="20"/>
          <w:szCs w:val="20"/>
        </w:rPr>
      </w:pPr>
      <w:r w:rsidDel="00000000" w:rsidR="00000000" w:rsidRPr="00000000">
        <w:rPr>
          <w:b w:val="1"/>
          <w:sz w:val="20"/>
          <w:szCs w:val="20"/>
          <w:rtl w:val="0"/>
        </w:rPr>
        <w:t xml:space="preserve">What’s your plan/recommendation to tackle this? </w:t>
      </w:r>
      <w:r w:rsidDel="00000000" w:rsidR="00000000" w:rsidRPr="00000000">
        <w:rPr>
          <w:sz w:val="20"/>
          <w:szCs w:val="20"/>
          <w:rtl w:val="0"/>
        </w:rPr>
        <w:t xml:space="preserve">Example: “Our current plan of record is to 1) ask partner teams to invest in quantifying the long-term impact of their changes, and 2) use escalation as a mechanism until we get a clear, quantitative understanding of the tradeoffs."</w:t>
      </w:r>
    </w:p>
    <w:p w:rsidR="00000000" w:rsidDel="00000000" w:rsidP="00000000" w:rsidRDefault="00000000" w:rsidRPr="00000000" w14:paraId="00000962">
      <w:pPr>
        <w:numPr>
          <w:ilvl w:val="1"/>
          <w:numId w:val="149"/>
        </w:numPr>
        <w:spacing w:after="240" w:before="0" w:beforeAutospacing="0" w:lineRule="auto"/>
        <w:ind w:left="1440" w:hanging="360"/>
        <w:rPr>
          <w:sz w:val="20"/>
          <w:szCs w:val="20"/>
        </w:rPr>
      </w:pPr>
      <w:r w:rsidDel="00000000" w:rsidR="00000000" w:rsidRPr="00000000">
        <w:rPr>
          <w:b w:val="1"/>
          <w:sz w:val="20"/>
          <w:szCs w:val="20"/>
          <w:rtl w:val="0"/>
        </w:rPr>
        <w:t xml:space="preserve">What’s wrong with your plan, and what do you need help with? </w:t>
      </w:r>
      <w:r w:rsidDel="00000000" w:rsidR="00000000" w:rsidRPr="00000000">
        <w:rPr>
          <w:sz w:val="20"/>
          <w:szCs w:val="20"/>
          <w:rtl w:val="0"/>
        </w:rPr>
        <w:t xml:space="preserve">Example: "We are concerned that this process is too heavy-weight and will slow innovation down. We are looking for confirmation that our decision is the right path forward."</w:t>
      </w:r>
    </w:p>
    <w:p w:rsidR="00000000" w:rsidDel="00000000" w:rsidP="00000000" w:rsidRDefault="00000000" w:rsidRPr="00000000" w14:paraId="00000963">
      <w:pPr>
        <w:rPr>
          <w:b w:val="1"/>
          <w:sz w:val="20"/>
          <w:szCs w:val="20"/>
        </w:rPr>
      </w:pPr>
      <w:r w:rsidDel="00000000" w:rsidR="00000000" w:rsidRPr="00000000">
        <w:rPr>
          <w:b w:val="1"/>
          <w:sz w:val="20"/>
          <w:szCs w:val="20"/>
          <w:rtl w:val="0"/>
        </w:rPr>
        <w:t xml:space="preserve">Recommended FAQs</w:t>
      </w:r>
    </w:p>
    <w:p w:rsidR="00000000" w:rsidDel="00000000" w:rsidP="00000000" w:rsidRDefault="00000000" w:rsidRPr="00000000" w14:paraId="00000964">
      <w:pPr>
        <w:rPr>
          <w:sz w:val="20"/>
          <w:szCs w:val="20"/>
        </w:rPr>
      </w:pPr>
      <w:r w:rsidDel="00000000" w:rsidR="00000000" w:rsidRPr="00000000">
        <w:rPr>
          <w:sz w:val="20"/>
          <w:szCs w:val="20"/>
          <w:rtl w:val="0"/>
        </w:rPr>
        <w:t xml:space="preserve">Here are favorite Example FAQs from the</w:t>
      </w:r>
      <w:hyperlink r:id="rId936">
        <w:r w:rsidDel="00000000" w:rsidR="00000000" w:rsidRPr="00000000">
          <w:rPr>
            <w:sz w:val="20"/>
            <w:szCs w:val="20"/>
            <w:rtl w:val="0"/>
          </w:rPr>
          <w:t xml:space="preserve"> </w:t>
        </w:r>
      </w:hyperlink>
      <w:hyperlink r:id="rId937">
        <w:r w:rsidDel="00000000" w:rsidR="00000000" w:rsidRPr="00000000">
          <w:rPr>
            <w:color w:val="1155cc"/>
            <w:sz w:val="20"/>
            <w:szCs w:val="20"/>
            <w:u w:val="single"/>
            <w:rtl w:val="0"/>
          </w:rPr>
          <w:t xml:space="preserve">S-TEAM</w:t>
        </w:r>
      </w:hyperlink>
      <w:r w:rsidDel="00000000" w:rsidR="00000000" w:rsidRPr="00000000">
        <w:rPr>
          <w:sz w:val="20"/>
          <w:szCs w:val="20"/>
          <w:rtl w:val="0"/>
        </w:rPr>
        <w:t xml:space="preserve"> Working Backwards Best Practice discussion.</w:t>
      </w:r>
    </w:p>
    <w:p w:rsidR="00000000" w:rsidDel="00000000" w:rsidP="00000000" w:rsidRDefault="00000000" w:rsidRPr="00000000" w14:paraId="00000965">
      <w:pPr>
        <w:numPr>
          <w:ilvl w:val="0"/>
          <w:numId w:val="283"/>
        </w:numPr>
        <w:spacing w:after="0" w:afterAutospacing="0" w:before="240" w:lineRule="auto"/>
        <w:ind w:left="720" w:hanging="360"/>
        <w:rPr>
          <w:sz w:val="20"/>
          <w:szCs w:val="20"/>
        </w:rPr>
      </w:pPr>
      <w:r w:rsidDel="00000000" w:rsidR="00000000" w:rsidRPr="00000000">
        <w:rPr>
          <w:sz w:val="20"/>
          <w:szCs w:val="20"/>
          <w:rtl w:val="0"/>
        </w:rPr>
        <w:t xml:space="preserve">What decisions and guidance do we need today?</w:t>
      </w:r>
    </w:p>
    <w:p w:rsidR="00000000" w:rsidDel="00000000" w:rsidP="00000000" w:rsidRDefault="00000000" w:rsidRPr="00000000" w14:paraId="00000966">
      <w:pPr>
        <w:numPr>
          <w:ilvl w:val="0"/>
          <w:numId w:val="283"/>
        </w:numPr>
        <w:spacing w:after="0" w:afterAutospacing="0" w:before="0" w:beforeAutospacing="0" w:lineRule="auto"/>
        <w:ind w:left="720" w:hanging="360"/>
        <w:rPr>
          <w:sz w:val="20"/>
          <w:szCs w:val="20"/>
        </w:rPr>
      </w:pPr>
      <w:r w:rsidDel="00000000" w:rsidR="00000000" w:rsidRPr="00000000">
        <w:rPr>
          <w:sz w:val="20"/>
          <w:szCs w:val="20"/>
          <w:rtl w:val="0"/>
        </w:rPr>
        <w:t xml:space="preserve">What is the idea/vision?</w:t>
      </w:r>
    </w:p>
    <w:p w:rsidR="00000000" w:rsidDel="00000000" w:rsidP="00000000" w:rsidRDefault="00000000" w:rsidRPr="00000000" w14:paraId="00000967">
      <w:pPr>
        <w:numPr>
          <w:ilvl w:val="0"/>
          <w:numId w:val="283"/>
        </w:numPr>
        <w:spacing w:after="0" w:afterAutospacing="0" w:before="0" w:beforeAutospacing="0" w:lineRule="auto"/>
        <w:ind w:left="720" w:hanging="360"/>
        <w:rPr>
          <w:sz w:val="20"/>
          <w:szCs w:val="20"/>
        </w:rPr>
      </w:pPr>
      <w:r w:rsidDel="00000000" w:rsidR="00000000" w:rsidRPr="00000000">
        <w:rPr>
          <w:sz w:val="20"/>
          <w:szCs w:val="20"/>
          <w:rtl w:val="0"/>
        </w:rPr>
        <w:t xml:space="preserve">What customer problems are we solving?  Why now? </w:t>
      </w:r>
    </w:p>
    <w:p w:rsidR="00000000" w:rsidDel="00000000" w:rsidP="00000000" w:rsidRDefault="00000000" w:rsidRPr="00000000" w14:paraId="00000968">
      <w:pPr>
        <w:numPr>
          <w:ilvl w:val="0"/>
          <w:numId w:val="283"/>
        </w:numPr>
        <w:spacing w:after="0" w:afterAutospacing="0" w:before="0" w:beforeAutospacing="0" w:lineRule="auto"/>
        <w:ind w:left="720" w:hanging="360"/>
        <w:rPr>
          <w:sz w:val="20"/>
          <w:szCs w:val="20"/>
        </w:rPr>
      </w:pPr>
      <w:r w:rsidDel="00000000" w:rsidR="00000000" w:rsidRPr="00000000">
        <w:rPr>
          <w:sz w:val="20"/>
          <w:szCs w:val="20"/>
          <w:rtl w:val="0"/>
        </w:rPr>
        <w:t xml:space="preserve">Why should customers care? How is this better than what already exists?</w:t>
      </w:r>
    </w:p>
    <w:p w:rsidR="00000000" w:rsidDel="00000000" w:rsidP="00000000" w:rsidRDefault="00000000" w:rsidRPr="00000000" w14:paraId="00000969">
      <w:pPr>
        <w:numPr>
          <w:ilvl w:val="0"/>
          <w:numId w:val="283"/>
        </w:numPr>
        <w:spacing w:after="0" w:afterAutospacing="0" w:before="0" w:beforeAutospacing="0" w:lineRule="auto"/>
        <w:ind w:left="720" w:hanging="360"/>
        <w:rPr>
          <w:sz w:val="20"/>
          <w:szCs w:val="20"/>
        </w:rPr>
      </w:pPr>
      <w:r w:rsidDel="00000000" w:rsidR="00000000" w:rsidRPr="00000000">
        <w:rPr>
          <w:sz w:val="20"/>
          <w:szCs w:val="20"/>
          <w:rtl w:val="0"/>
        </w:rPr>
        <w:t xml:space="preserve">Why us?  How does this leverage our</w:t>
      </w:r>
      <w:hyperlink r:id="rId938">
        <w:r w:rsidDel="00000000" w:rsidR="00000000" w:rsidRPr="00000000">
          <w:rPr>
            <w:sz w:val="20"/>
            <w:szCs w:val="20"/>
            <w:rtl w:val="0"/>
          </w:rPr>
          <w:t xml:space="preserve"> </w:t>
        </w:r>
      </w:hyperlink>
      <w:hyperlink r:id="rId939">
        <w:r w:rsidDel="00000000" w:rsidR="00000000" w:rsidRPr="00000000">
          <w:rPr>
            <w:color w:val="1155cc"/>
            <w:sz w:val="20"/>
            <w:szCs w:val="20"/>
            <w:u w:val="single"/>
            <w:rtl w:val="0"/>
          </w:rPr>
          <w:t xml:space="preserve">flywheel</w:t>
        </w:r>
      </w:hyperlink>
      <w:r w:rsidDel="00000000" w:rsidR="00000000" w:rsidRPr="00000000">
        <w:rPr>
          <w:sz w:val="20"/>
          <w:szCs w:val="20"/>
          <w:rtl w:val="0"/>
        </w:rPr>
        <w:t xml:space="preserve">?</w:t>
      </w:r>
    </w:p>
    <w:p w:rsidR="00000000" w:rsidDel="00000000" w:rsidP="00000000" w:rsidRDefault="00000000" w:rsidRPr="00000000" w14:paraId="0000096A">
      <w:pPr>
        <w:numPr>
          <w:ilvl w:val="0"/>
          <w:numId w:val="283"/>
        </w:numPr>
        <w:spacing w:after="0" w:afterAutospacing="0" w:before="0" w:beforeAutospacing="0" w:lineRule="auto"/>
        <w:ind w:left="720" w:hanging="360"/>
        <w:rPr>
          <w:sz w:val="20"/>
          <w:szCs w:val="20"/>
        </w:rPr>
      </w:pPr>
      <w:r w:rsidDel="00000000" w:rsidR="00000000" w:rsidRPr="00000000">
        <w:rPr>
          <w:sz w:val="20"/>
          <w:szCs w:val="20"/>
          <w:rtl w:val="0"/>
        </w:rPr>
        <w:t xml:space="preserve">If successful, how big could this be?  Why is it a good business?</w:t>
      </w:r>
    </w:p>
    <w:p w:rsidR="00000000" w:rsidDel="00000000" w:rsidP="00000000" w:rsidRDefault="00000000" w:rsidRPr="00000000" w14:paraId="0000096B">
      <w:pPr>
        <w:numPr>
          <w:ilvl w:val="0"/>
          <w:numId w:val="283"/>
        </w:numPr>
        <w:spacing w:after="0" w:afterAutospacing="0" w:before="0" w:beforeAutospacing="0" w:lineRule="auto"/>
        <w:ind w:left="720" w:hanging="360"/>
        <w:rPr>
          <w:sz w:val="20"/>
          <w:szCs w:val="20"/>
        </w:rPr>
      </w:pPr>
      <w:r w:rsidDel="00000000" w:rsidR="00000000" w:rsidRPr="00000000">
        <w:rPr>
          <w:sz w:val="20"/>
          <w:szCs w:val="20"/>
          <w:rtl w:val="0"/>
        </w:rPr>
        <w:t xml:space="preserve">What are our Minimum Lovable Product (MLP) features?</w:t>
      </w:r>
    </w:p>
    <w:p w:rsidR="00000000" w:rsidDel="00000000" w:rsidP="00000000" w:rsidRDefault="00000000" w:rsidRPr="00000000" w14:paraId="0000096C">
      <w:pPr>
        <w:numPr>
          <w:ilvl w:val="0"/>
          <w:numId w:val="283"/>
        </w:numPr>
        <w:spacing w:after="0" w:afterAutospacing="0" w:before="0" w:beforeAutospacing="0" w:lineRule="auto"/>
        <w:ind w:left="720" w:hanging="360"/>
        <w:rPr>
          <w:sz w:val="20"/>
          <w:szCs w:val="20"/>
        </w:rPr>
      </w:pPr>
      <w:r w:rsidDel="00000000" w:rsidR="00000000" w:rsidRPr="00000000">
        <w:rPr>
          <w:sz w:val="20"/>
          <w:szCs w:val="20"/>
          <w:rtl w:val="0"/>
        </w:rPr>
        <w:t xml:space="preserve">What will customers be most disappointed in?</w:t>
      </w:r>
    </w:p>
    <w:p w:rsidR="00000000" w:rsidDel="00000000" w:rsidP="00000000" w:rsidRDefault="00000000" w:rsidRPr="00000000" w14:paraId="0000096D">
      <w:pPr>
        <w:numPr>
          <w:ilvl w:val="0"/>
          <w:numId w:val="283"/>
        </w:numPr>
        <w:spacing w:after="0" w:afterAutospacing="0" w:before="0" w:beforeAutospacing="0" w:lineRule="auto"/>
        <w:ind w:left="720" w:hanging="360"/>
        <w:rPr>
          <w:sz w:val="20"/>
          <w:szCs w:val="20"/>
        </w:rPr>
      </w:pPr>
      <w:r w:rsidDel="00000000" w:rsidR="00000000" w:rsidRPr="00000000">
        <w:rPr>
          <w:sz w:val="20"/>
          <w:szCs w:val="20"/>
          <w:rtl w:val="0"/>
        </w:rPr>
        <w:t xml:space="preserve">What other options did we consider and reject?</w:t>
      </w:r>
    </w:p>
    <w:p w:rsidR="00000000" w:rsidDel="00000000" w:rsidP="00000000" w:rsidRDefault="00000000" w:rsidRPr="00000000" w14:paraId="0000096E">
      <w:pPr>
        <w:numPr>
          <w:ilvl w:val="0"/>
          <w:numId w:val="283"/>
        </w:numPr>
        <w:spacing w:after="0" w:afterAutospacing="0" w:before="0" w:beforeAutospacing="0" w:lineRule="auto"/>
        <w:ind w:left="720" w:hanging="360"/>
        <w:rPr>
          <w:sz w:val="20"/>
          <w:szCs w:val="20"/>
        </w:rPr>
      </w:pPr>
      <w:r w:rsidDel="00000000" w:rsidR="00000000" w:rsidRPr="00000000">
        <w:rPr>
          <w:sz w:val="20"/>
          <w:szCs w:val="20"/>
          <w:rtl w:val="0"/>
        </w:rPr>
        <w:t xml:space="preserve">What are our hotly debated topics?  Are all hotly debated topics included?</w:t>
      </w:r>
    </w:p>
    <w:p w:rsidR="00000000" w:rsidDel="00000000" w:rsidP="00000000" w:rsidRDefault="00000000" w:rsidRPr="00000000" w14:paraId="0000096F">
      <w:pPr>
        <w:numPr>
          <w:ilvl w:val="0"/>
          <w:numId w:val="283"/>
        </w:numPr>
        <w:spacing w:after="240" w:before="0" w:beforeAutospacing="0" w:lineRule="auto"/>
        <w:ind w:left="720" w:hanging="360"/>
        <w:rPr>
          <w:sz w:val="20"/>
          <w:szCs w:val="20"/>
        </w:rPr>
      </w:pPr>
      <w:r w:rsidDel="00000000" w:rsidR="00000000" w:rsidRPr="00000000">
        <w:rPr>
          <w:sz w:val="20"/>
          <w:szCs w:val="20"/>
          <w:rtl w:val="0"/>
        </w:rPr>
        <w:t xml:space="preserve">How long has the team been working on this doc, and how many levels of review has it gone through to date? </w:t>
      </w:r>
      <w:r w:rsidDel="00000000" w:rsidR="00000000" w:rsidRPr="00000000">
        <w:rPr>
          <w:i w:val="1"/>
          <w:sz w:val="20"/>
          <w:szCs w:val="20"/>
          <w:rtl w:val="0"/>
        </w:rPr>
        <w:t xml:space="preserve">Note: Docs should go through whatever iterations are required to develop the thinking, but don’t let the process shape ideas or have pre-meetings for sake of alignment. "Better to see a single inventor’s vision than the output of a committee."</w:t>
      </w:r>
    </w:p>
    <w:p w:rsidR="00000000" w:rsidDel="00000000" w:rsidP="00000000" w:rsidRDefault="00000000" w:rsidRPr="00000000" w14:paraId="00000970">
      <w:pPr>
        <w:rPr>
          <w:b w:val="1"/>
          <w:sz w:val="20"/>
          <w:szCs w:val="20"/>
        </w:rPr>
      </w:pPr>
      <w:r w:rsidDel="00000000" w:rsidR="00000000" w:rsidRPr="00000000">
        <w:rPr>
          <w:b w:val="1"/>
          <w:sz w:val="20"/>
          <w:szCs w:val="20"/>
          <w:rtl w:val="0"/>
        </w:rPr>
        <w:t xml:space="preserve">Other FAQs for consideration from STEAM Working Backwards Best Practice discussion</w:t>
      </w:r>
    </w:p>
    <w:p w:rsidR="00000000" w:rsidDel="00000000" w:rsidP="00000000" w:rsidRDefault="00000000" w:rsidRPr="00000000" w14:paraId="00000971">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What are our tenets? (See e-learning on writing tenets</w:t>
      </w:r>
      <w:hyperlink r:id="rId940">
        <w:r w:rsidDel="00000000" w:rsidR="00000000" w:rsidRPr="00000000">
          <w:rPr>
            <w:sz w:val="20"/>
            <w:szCs w:val="20"/>
            <w:rtl w:val="0"/>
          </w:rPr>
          <w:t xml:space="preserve"> </w:t>
        </w:r>
      </w:hyperlink>
      <w:hyperlink r:id="rId941">
        <w:r w:rsidDel="00000000" w:rsidR="00000000" w:rsidRPr="00000000">
          <w:rPr>
            <w:color w:val="1155cc"/>
            <w:sz w:val="20"/>
            <w:szCs w:val="20"/>
            <w:u w:val="single"/>
            <w:rtl w:val="0"/>
          </w:rPr>
          <w:t xml:space="preserve">here</w:t>
        </w:r>
      </w:hyperlink>
      <w:r w:rsidDel="00000000" w:rsidR="00000000" w:rsidRPr="00000000">
        <w:rPr>
          <w:sz w:val="20"/>
          <w:szCs w:val="20"/>
          <w:rtl w:val="0"/>
        </w:rPr>
        <w:t xml:space="preserve">).</w:t>
      </w:r>
    </w:p>
    <w:p w:rsidR="00000000" w:rsidDel="00000000" w:rsidP="00000000" w:rsidRDefault="00000000" w:rsidRPr="00000000" w14:paraId="00000972">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Who are our target customers?</w:t>
      </w:r>
    </w:p>
    <w:p w:rsidR="00000000" w:rsidDel="00000000" w:rsidP="00000000" w:rsidRDefault="00000000" w:rsidRPr="00000000" w14:paraId="00000973">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What customer feedback have we collected so far?</w:t>
      </w:r>
    </w:p>
    <w:p w:rsidR="00000000" w:rsidDel="00000000" w:rsidP="00000000" w:rsidRDefault="00000000" w:rsidRPr="00000000" w14:paraId="00000974">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What is the customer experience?  What do we want customers to say?</w:t>
      </w:r>
    </w:p>
    <w:p w:rsidR="00000000" w:rsidDel="00000000" w:rsidP="00000000" w:rsidRDefault="00000000" w:rsidRPr="00000000" w14:paraId="00000975">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Customer FAQs, e.g., How does this work?  How do I find it?  How do I get help?</w:t>
      </w:r>
    </w:p>
    <w:p w:rsidR="00000000" w:rsidDel="00000000" w:rsidP="00000000" w:rsidRDefault="00000000" w:rsidRPr="00000000" w14:paraId="00000976">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How does this raise the Customer Experience (CX) bar (e.g., feature set, selection, price, convenience)?</w:t>
      </w:r>
    </w:p>
    <w:p w:rsidR="00000000" w:rsidDel="00000000" w:rsidP="00000000" w:rsidRDefault="00000000" w:rsidRPr="00000000" w14:paraId="00000977">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How does this fit into the current Amazon experience?</w:t>
      </w:r>
    </w:p>
    <w:p w:rsidR="00000000" w:rsidDel="00000000" w:rsidP="00000000" w:rsidRDefault="00000000" w:rsidRPr="00000000" w14:paraId="00000978">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How will we engage customers and drive trial?</w:t>
      </w:r>
    </w:p>
    <w:p w:rsidR="00000000" w:rsidDel="00000000" w:rsidP="00000000" w:rsidRDefault="00000000" w:rsidRPr="00000000" w14:paraId="00000979">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What pricing do we recommend?</w:t>
      </w:r>
    </w:p>
    <w:p w:rsidR="00000000" w:rsidDel="00000000" w:rsidP="00000000" w:rsidRDefault="00000000" w:rsidRPr="00000000" w14:paraId="0000097A">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How do we plan to execute?</w:t>
      </w:r>
    </w:p>
    <w:p w:rsidR="00000000" w:rsidDel="00000000" w:rsidP="00000000" w:rsidRDefault="00000000" w:rsidRPr="00000000" w14:paraId="0000097B">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What are our key dependencies and how will we manage them?</w:t>
      </w:r>
    </w:p>
    <w:p w:rsidR="00000000" w:rsidDel="00000000" w:rsidP="00000000" w:rsidRDefault="00000000" w:rsidRPr="00000000" w14:paraId="0000097C">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How are we organized?  How will we resource the effort?</w:t>
      </w:r>
    </w:p>
    <w:p w:rsidR="00000000" w:rsidDel="00000000" w:rsidP="00000000" w:rsidRDefault="00000000" w:rsidRPr="00000000" w14:paraId="0000097D">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How will we get started?</w:t>
      </w:r>
    </w:p>
    <w:p w:rsidR="00000000" w:rsidDel="00000000" w:rsidP="00000000" w:rsidRDefault="00000000" w:rsidRPr="00000000" w14:paraId="0000097E">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What is our expansion / Think Big plan, if successful?</w:t>
      </w:r>
    </w:p>
    <w:p w:rsidR="00000000" w:rsidDel="00000000" w:rsidP="00000000" w:rsidRDefault="00000000" w:rsidRPr="00000000" w14:paraId="0000097F">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How are we being scrappy, keeping costs down?</w:t>
      </w:r>
    </w:p>
    <w:p w:rsidR="00000000" w:rsidDel="00000000" w:rsidP="00000000" w:rsidRDefault="00000000" w:rsidRPr="00000000" w14:paraId="00000980">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What option value, new Amazon assets does this create?</w:t>
      </w:r>
    </w:p>
    <w:p w:rsidR="00000000" w:rsidDel="00000000" w:rsidP="00000000" w:rsidRDefault="00000000" w:rsidRPr="00000000" w14:paraId="00000981">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What are our biggest controllable inputs and uncontrollable factors?</w:t>
      </w:r>
    </w:p>
    <w:p w:rsidR="00000000" w:rsidDel="00000000" w:rsidP="00000000" w:rsidRDefault="00000000" w:rsidRPr="00000000" w14:paraId="00000982">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Are we stepping through any one-way doors? (See e-learning on one-way and two-way door decision making</w:t>
      </w:r>
      <w:hyperlink r:id="rId942">
        <w:r w:rsidDel="00000000" w:rsidR="00000000" w:rsidRPr="00000000">
          <w:rPr>
            <w:sz w:val="20"/>
            <w:szCs w:val="20"/>
            <w:rtl w:val="0"/>
          </w:rPr>
          <w:t xml:space="preserve"> </w:t>
        </w:r>
      </w:hyperlink>
      <w:hyperlink r:id="rId943">
        <w:r w:rsidDel="00000000" w:rsidR="00000000" w:rsidRPr="00000000">
          <w:rPr>
            <w:color w:val="1155cc"/>
            <w:sz w:val="20"/>
            <w:szCs w:val="20"/>
            <w:u w:val="single"/>
            <w:rtl w:val="0"/>
          </w:rPr>
          <w:t xml:space="preserve">here</w:t>
        </w:r>
      </w:hyperlink>
      <w:r w:rsidDel="00000000" w:rsidR="00000000" w:rsidRPr="00000000">
        <w:rPr>
          <w:sz w:val="20"/>
          <w:szCs w:val="20"/>
          <w:rtl w:val="0"/>
        </w:rPr>
        <w:t xml:space="preserve">).</w:t>
      </w:r>
    </w:p>
    <w:p w:rsidR="00000000" w:rsidDel="00000000" w:rsidP="00000000" w:rsidRDefault="00000000" w:rsidRPr="00000000" w14:paraId="00000983">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What name do we recommend?</w:t>
      </w:r>
    </w:p>
    <w:p w:rsidR="00000000" w:rsidDel="00000000" w:rsidP="00000000" w:rsidRDefault="00000000" w:rsidRPr="00000000" w14:paraId="00000984">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What are your measures of success?</w:t>
      </w:r>
    </w:p>
    <w:p w:rsidR="00000000" w:rsidDel="00000000" w:rsidP="00000000" w:rsidRDefault="00000000" w:rsidRPr="00000000" w14:paraId="00000985">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What are the biggest risks?</w:t>
      </w:r>
    </w:p>
    <w:p w:rsidR="00000000" w:rsidDel="00000000" w:rsidP="00000000" w:rsidRDefault="00000000" w:rsidRPr="00000000" w14:paraId="00000986">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What are the vision economics (e.g., top-line, investment, end state margin, OP)</w:t>
      </w:r>
    </w:p>
    <w:p w:rsidR="00000000" w:rsidDel="00000000" w:rsidP="00000000" w:rsidRDefault="00000000" w:rsidRPr="00000000" w14:paraId="00000987">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Who is the single threaded leader?</w:t>
      </w:r>
    </w:p>
    <w:p w:rsidR="00000000" w:rsidDel="00000000" w:rsidP="00000000" w:rsidRDefault="00000000" w:rsidRPr="00000000" w14:paraId="00000988">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What is your plan for rolling this out globally? What is the effort to launch in an incremental country (or an additional dimension such as a</w:t>
      </w:r>
      <w:hyperlink r:id="rId944">
        <w:r w:rsidDel="00000000" w:rsidR="00000000" w:rsidRPr="00000000">
          <w:rPr>
            <w:sz w:val="20"/>
            <w:szCs w:val="20"/>
            <w:rtl w:val="0"/>
          </w:rPr>
          <w:t xml:space="preserve"> </w:t>
        </w:r>
      </w:hyperlink>
      <w:hyperlink r:id="rId945">
        <w:r w:rsidDel="00000000" w:rsidR="00000000" w:rsidRPr="00000000">
          <w:rPr>
            <w:color w:val="1155cc"/>
            <w:sz w:val="20"/>
            <w:szCs w:val="20"/>
            <w:u w:val="single"/>
            <w:rtl w:val="0"/>
          </w:rPr>
          <w:t xml:space="preserve">GL</w:t>
        </w:r>
      </w:hyperlink>
      <w:r w:rsidDel="00000000" w:rsidR="00000000" w:rsidRPr="00000000">
        <w:rPr>
          <w:sz w:val="20"/>
          <w:szCs w:val="20"/>
          <w:rtl w:val="0"/>
        </w:rPr>
        <w:t xml:space="preserve"> or language), and what is the ongoing operational cost?</w:t>
      </w:r>
    </w:p>
    <w:p w:rsidR="00000000" w:rsidDel="00000000" w:rsidP="00000000" w:rsidRDefault="00000000" w:rsidRPr="00000000" w14:paraId="00000989">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What is your plan for mobile?</w:t>
      </w:r>
    </w:p>
    <w:p w:rsidR="00000000" w:rsidDel="00000000" w:rsidP="00000000" w:rsidRDefault="00000000" w:rsidRPr="00000000" w14:paraId="0000098A">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How does this help propel our big flywheels (e.g., Prime, AWS)?</w:t>
      </w:r>
    </w:p>
    <w:p w:rsidR="00000000" w:rsidDel="00000000" w:rsidP="00000000" w:rsidRDefault="00000000" w:rsidRPr="00000000" w14:paraId="0000098B">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How does this proposal support our nobler mission?</w:t>
      </w:r>
    </w:p>
    <w:p w:rsidR="00000000" w:rsidDel="00000000" w:rsidP="00000000" w:rsidRDefault="00000000" w:rsidRPr="00000000" w14:paraId="0000098C">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Who has already solved this problem or a similar one?  What inspiration should we take from their solutions?</w:t>
      </w:r>
    </w:p>
    <w:p w:rsidR="00000000" w:rsidDel="00000000" w:rsidP="00000000" w:rsidRDefault="00000000" w:rsidRPr="00000000" w14:paraId="0000098D">
      <w:pPr>
        <w:numPr>
          <w:ilvl w:val="0"/>
          <w:numId w:val="5"/>
        </w:numPr>
        <w:spacing w:after="240" w:before="0" w:beforeAutospacing="0" w:lineRule="auto"/>
        <w:ind w:left="720" w:hanging="360"/>
        <w:rPr>
          <w:sz w:val="20"/>
          <w:szCs w:val="20"/>
        </w:rPr>
      </w:pPr>
      <w:r w:rsidDel="00000000" w:rsidR="00000000" w:rsidRPr="00000000">
        <w:rPr>
          <w:sz w:val="20"/>
          <w:szCs w:val="20"/>
          <w:rtl w:val="0"/>
        </w:rPr>
        <w:t xml:space="preserve">What are our top</w:t>
      </w:r>
      <w:hyperlink r:id="rId946">
        <w:r w:rsidDel="00000000" w:rsidR="00000000" w:rsidRPr="00000000">
          <w:rPr>
            <w:sz w:val="20"/>
            <w:szCs w:val="20"/>
            <w:rtl w:val="0"/>
          </w:rPr>
          <w:t xml:space="preserve"> </w:t>
        </w:r>
      </w:hyperlink>
      <w:hyperlink r:id="rId947">
        <w:r w:rsidDel="00000000" w:rsidR="00000000" w:rsidRPr="00000000">
          <w:rPr>
            <w:color w:val="1155cc"/>
            <w:sz w:val="20"/>
            <w:szCs w:val="20"/>
            <w:u w:val="single"/>
            <w:rtl w:val="0"/>
          </w:rPr>
          <w:t xml:space="preserve">dogs not barking</w:t>
        </w:r>
      </w:hyperlink>
      <w:r w:rsidDel="00000000" w:rsidR="00000000" w:rsidRPr="00000000">
        <w:rPr>
          <w:sz w:val="20"/>
          <w:szCs w:val="20"/>
          <w:rtl w:val="0"/>
        </w:rPr>
        <w:t xml:space="preserve">?</w:t>
      </w:r>
    </w:p>
    <w:p w:rsidR="00000000" w:rsidDel="00000000" w:rsidP="00000000" w:rsidRDefault="00000000" w:rsidRPr="00000000" w14:paraId="0000098E">
      <w:pPr>
        <w:spacing w:after="40" w:lineRule="auto"/>
        <w:rPr>
          <w:b w:val="1"/>
          <w:sz w:val="24"/>
          <w:szCs w:val="24"/>
        </w:rPr>
      </w:pPr>
      <w:r w:rsidDel="00000000" w:rsidR="00000000" w:rsidRPr="00000000">
        <w:rPr>
          <w:b w:val="1"/>
          <w:sz w:val="24"/>
          <w:szCs w:val="24"/>
          <w:rtl w:val="0"/>
        </w:rPr>
        <w:t xml:space="preserve">Customer FAQs</w:t>
      </w:r>
    </w:p>
    <w:p w:rsidR="00000000" w:rsidDel="00000000" w:rsidP="00000000" w:rsidRDefault="00000000" w:rsidRPr="00000000" w14:paraId="0000098F">
      <w:pPr>
        <w:rPr>
          <w:sz w:val="20"/>
          <w:szCs w:val="20"/>
        </w:rPr>
      </w:pPr>
      <w:r w:rsidDel="00000000" w:rsidR="00000000" w:rsidRPr="00000000">
        <w:rPr>
          <w:sz w:val="20"/>
          <w:szCs w:val="20"/>
          <w:rtl w:val="0"/>
        </w:rPr>
        <w:t xml:space="preserve">This list of recommended Customer FAQs is gathered from leaders in WW Consumer.</w:t>
      </w:r>
    </w:p>
    <w:p w:rsidR="00000000" w:rsidDel="00000000" w:rsidP="00000000" w:rsidRDefault="00000000" w:rsidRPr="00000000" w14:paraId="00000990">
      <w:pPr>
        <w:rPr>
          <w:sz w:val="20"/>
          <w:szCs w:val="20"/>
        </w:rPr>
      </w:pPr>
      <w:r w:rsidDel="00000000" w:rsidR="00000000" w:rsidRPr="00000000">
        <w:rPr>
          <w:sz w:val="20"/>
          <w:szCs w:val="20"/>
          <w:rtl w:val="0"/>
        </w:rPr>
        <w:t xml:space="preserve">Show</w:t>
      </w:r>
    </w:p>
    <w:p w:rsidR="00000000" w:rsidDel="00000000" w:rsidP="00000000" w:rsidRDefault="00000000" w:rsidRPr="00000000" w14:paraId="00000991">
      <w:pPr>
        <w:rPr>
          <w:sz w:val="20"/>
          <w:szCs w:val="20"/>
        </w:rPr>
      </w:pPr>
      <w:r w:rsidDel="00000000" w:rsidR="00000000" w:rsidRPr="00000000">
        <w:rPr>
          <w:sz w:val="20"/>
          <w:szCs w:val="20"/>
          <w:rtl w:val="0"/>
        </w:rPr>
        <w:t xml:space="preserve"> </w:t>
      </w:r>
    </w:p>
    <w:p w:rsidR="00000000" w:rsidDel="00000000" w:rsidP="00000000" w:rsidRDefault="00000000" w:rsidRPr="00000000" w14:paraId="00000992">
      <w:pPr>
        <w:spacing w:after="40" w:lineRule="auto"/>
        <w:rPr>
          <w:b w:val="1"/>
          <w:sz w:val="24"/>
          <w:szCs w:val="24"/>
        </w:rPr>
      </w:pPr>
      <w:r w:rsidDel="00000000" w:rsidR="00000000" w:rsidRPr="00000000">
        <w:rPr>
          <w:b w:val="1"/>
          <w:sz w:val="24"/>
          <w:szCs w:val="24"/>
          <w:rtl w:val="0"/>
        </w:rPr>
        <w:t xml:space="preserve">Internal/Stakeholder FAQs</w:t>
      </w:r>
    </w:p>
    <w:p w:rsidR="00000000" w:rsidDel="00000000" w:rsidP="00000000" w:rsidRDefault="00000000" w:rsidRPr="00000000" w14:paraId="00000993">
      <w:pPr>
        <w:rPr>
          <w:sz w:val="20"/>
          <w:szCs w:val="20"/>
        </w:rPr>
      </w:pPr>
      <w:r w:rsidDel="00000000" w:rsidR="00000000" w:rsidRPr="00000000">
        <w:rPr>
          <w:sz w:val="20"/>
          <w:szCs w:val="20"/>
          <w:rtl w:val="0"/>
        </w:rPr>
        <w:t xml:space="preserve">This list of recommended Stakeholder FAQs is gathered from leaders in WW Consumer. </w:t>
      </w:r>
    </w:p>
    <w:p w:rsidR="00000000" w:rsidDel="00000000" w:rsidP="00000000" w:rsidRDefault="00000000" w:rsidRPr="00000000" w14:paraId="00000994">
      <w:pPr>
        <w:rPr>
          <w:sz w:val="20"/>
          <w:szCs w:val="20"/>
        </w:rPr>
      </w:pPr>
      <w:r w:rsidDel="00000000" w:rsidR="00000000" w:rsidRPr="00000000">
        <w:rPr>
          <w:sz w:val="20"/>
          <w:szCs w:val="20"/>
          <w:rtl w:val="0"/>
        </w:rPr>
        <w:t xml:space="preserve">Show</w:t>
      </w:r>
    </w:p>
    <w:p w:rsidR="00000000" w:rsidDel="00000000" w:rsidP="00000000" w:rsidRDefault="00000000" w:rsidRPr="00000000" w14:paraId="00000995">
      <w:pPr>
        <w:rPr>
          <w:sz w:val="20"/>
          <w:szCs w:val="20"/>
        </w:rPr>
      </w:pPr>
      <w:r w:rsidDel="00000000" w:rsidR="00000000" w:rsidRPr="00000000">
        <w:rPr>
          <w:sz w:val="20"/>
          <w:szCs w:val="20"/>
          <w:rtl w:val="0"/>
        </w:rPr>
        <w:t xml:space="preserve">Business and technical requirements</w:t>
      </w:r>
    </w:p>
    <w:p w:rsidR="00000000" w:rsidDel="00000000" w:rsidP="00000000" w:rsidRDefault="00000000" w:rsidRPr="00000000" w14:paraId="00000996">
      <w:pPr>
        <w:numPr>
          <w:ilvl w:val="0"/>
          <w:numId w:val="137"/>
        </w:numPr>
        <w:spacing w:after="240" w:before="240" w:lineRule="auto"/>
        <w:ind w:left="720" w:hanging="360"/>
        <w:rPr>
          <w:sz w:val="20"/>
          <w:szCs w:val="20"/>
        </w:rPr>
      </w:pPr>
      <w:hyperlink r:id="rId948">
        <w:r w:rsidDel="00000000" w:rsidR="00000000" w:rsidRPr="00000000">
          <w:rPr>
            <w:color w:val="1155cc"/>
            <w:sz w:val="20"/>
            <w:szCs w:val="20"/>
            <w:u w:val="single"/>
            <w:rtl w:val="0"/>
          </w:rPr>
          <w:t xml:space="preserve">How can I be as clear as possible about my customers' needs?</w:t>
        </w:r>
      </w:hyperlink>
      <w:r w:rsidDel="00000000" w:rsidR="00000000" w:rsidRPr="00000000">
        <w:rPr>
          <w:rtl w:val="0"/>
        </w:rPr>
      </w:r>
    </w:p>
    <w:p w:rsidR="00000000" w:rsidDel="00000000" w:rsidP="00000000" w:rsidRDefault="00000000" w:rsidRPr="00000000" w14:paraId="00000997">
      <w:pPr>
        <w:rPr>
          <w:sz w:val="20"/>
          <w:szCs w:val="20"/>
        </w:rPr>
      </w:pPr>
      <w:r w:rsidDel="00000000" w:rsidR="00000000" w:rsidRPr="00000000">
        <w:rPr>
          <w:sz w:val="20"/>
          <w:szCs w:val="20"/>
          <w:rtl w:val="0"/>
        </w:rPr>
        <w:t xml:space="preserve"> </w:t>
      </w:r>
    </w:p>
    <w:p w:rsidR="00000000" w:rsidDel="00000000" w:rsidP="00000000" w:rsidRDefault="00000000" w:rsidRPr="00000000" w14:paraId="00000998">
      <w:pPr>
        <w:numPr>
          <w:ilvl w:val="1"/>
          <w:numId w:val="267"/>
        </w:numPr>
        <w:spacing w:after="0" w:afterAutospacing="0" w:before="240" w:lineRule="auto"/>
        <w:ind w:left="1440" w:hanging="360"/>
        <w:rPr>
          <w:sz w:val="20"/>
          <w:szCs w:val="20"/>
        </w:rPr>
      </w:pPr>
      <w:hyperlink r:id="rId949">
        <w:r w:rsidDel="00000000" w:rsidR="00000000" w:rsidRPr="00000000">
          <w:rPr>
            <w:color w:val="1155cc"/>
            <w:sz w:val="20"/>
            <w:szCs w:val="20"/>
            <w:u w:val="single"/>
            <w:rtl w:val="0"/>
          </w:rPr>
          <w:t xml:space="preserve">More background</w:t>
        </w:r>
      </w:hyperlink>
      <w:r w:rsidDel="00000000" w:rsidR="00000000" w:rsidRPr="00000000">
        <w:rPr>
          <w:rtl w:val="0"/>
        </w:rPr>
      </w:r>
    </w:p>
    <w:p w:rsidR="00000000" w:rsidDel="00000000" w:rsidP="00000000" w:rsidRDefault="00000000" w:rsidRPr="00000000" w14:paraId="00000999">
      <w:pPr>
        <w:numPr>
          <w:ilvl w:val="1"/>
          <w:numId w:val="147"/>
        </w:numPr>
        <w:spacing w:after="0" w:afterAutospacing="0" w:before="0" w:beforeAutospacing="0" w:lineRule="auto"/>
        <w:ind w:left="1440" w:hanging="360"/>
        <w:rPr>
          <w:sz w:val="20"/>
          <w:szCs w:val="20"/>
        </w:rPr>
      </w:pPr>
      <w:hyperlink r:id="rId950">
        <w:r w:rsidDel="00000000" w:rsidR="00000000" w:rsidRPr="00000000">
          <w:rPr>
            <w:color w:val="1155cc"/>
            <w:sz w:val="20"/>
            <w:szCs w:val="20"/>
            <w:u w:val="single"/>
            <w:rtl w:val="0"/>
          </w:rPr>
          <w:t xml:space="preserve">Examples from Amazon</w:t>
        </w:r>
      </w:hyperlink>
      <w:r w:rsidDel="00000000" w:rsidR="00000000" w:rsidRPr="00000000">
        <w:rPr>
          <w:rtl w:val="0"/>
        </w:rPr>
      </w:r>
    </w:p>
    <w:p w:rsidR="00000000" w:rsidDel="00000000" w:rsidP="00000000" w:rsidRDefault="00000000" w:rsidRPr="00000000" w14:paraId="0000099A">
      <w:pPr>
        <w:numPr>
          <w:ilvl w:val="1"/>
          <w:numId w:val="112"/>
        </w:numPr>
        <w:spacing w:after="240" w:before="0" w:beforeAutospacing="0" w:lineRule="auto"/>
        <w:ind w:left="1440" w:hanging="360"/>
        <w:rPr>
          <w:sz w:val="20"/>
          <w:szCs w:val="20"/>
        </w:rPr>
      </w:pPr>
      <w:hyperlink r:id="rId951">
        <w:r w:rsidDel="00000000" w:rsidR="00000000" w:rsidRPr="00000000">
          <w:rPr>
            <w:color w:val="1155cc"/>
            <w:sz w:val="20"/>
            <w:szCs w:val="20"/>
            <w:u w:val="single"/>
            <w:rtl w:val="0"/>
          </w:rPr>
          <w:t xml:space="preserve">Challenge: List requirements from the perspective of the customer</w:t>
        </w:r>
      </w:hyperlink>
      <w:r w:rsidDel="00000000" w:rsidR="00000000" w:rsidRPr="00000000">
        <w:rPr>
          <w:rtl w:val="0"/>
        </w:rPr>
      </w:r>
    </w:p>
    <w:p w:rsidR="00000000" w:rsidDel="00000000" w:rsidP="00000000" w:rsidRDefault="00000000" w:rsidRPr="00000000" w14:paraId="0000099B">
      <w:pPr>
        <w:rPr>
          <w:sz w:val="20"/>
          <w:szCs w:val="20"/>
        </w:rPr>
      </w:pPr>
      <w:r w:rsidDel="00000000" w:rsidR="00000000" w:rsidRPr="00000000">
        <w:rPr>
          <w:sz w:val="20"/>
          <w:szCs w:val="20"/>
          <w:rtl w:val="0"/>
        </w:rPr>
        <w:t xml:space="preserve"> </w:t>
      </w:r>
    </w:p>
    <w:p w:rsidR="00000000" w:rsidDel="00000000" w:rsidP="00000000" w:rsidRDefault="00000000" w:rsidRPr="00000000" w14:paraId="0000099C">
      <w:pPr>
        <w:spacing w:after="40" w:lineRule="auto"/>
        <w:rPr>
          <w:b w:val="1"/>
          <w:sz w:val="24"/>
          <w:szCs w:val="24"/>
        </w:rPr>
      </w:pPr>
      <w:r w:rsidDel="00000000" w:rsidR="00000000" w:rsidRPr="00000000">
        <w:rPr>
          <w:b w:val="1"/>
          <w:sz w:val="24"/>
          <w:szCs w:val="24"/>
          <w:rtl w:val="0"/>
        </w:rPr>
        <w:t xml:space="preserve">How can I be as clear as possible about my customers' needs?</w:t>
      </w:r>
    </w:p>
    <w:p w:rsidR="00000000" w:rsidDel="00000000" w:rsidP="00000000" w:rsidRDefault="00000000" w:rsidRPr="00000000" w14:paraId="0000099D">
      <w:pPr>
        <w:rPr>
          <w:b w:val="1"/>
          <w:sz w:val="20"/>
          <w:szCs w:val="20"/>
        </w:rPr>
      </w:pPr>
      <w:r w:rsidDel="00000000" w:rsidR="00000000" w:rsidRPr="00000000">
        <w:rPr>
          <w:b w:val="1"/>
          <w:sz w:val="20"/>
          <w:szCs w:val="20"/>
          <w:rtl w:val="0"/>
        </w:rPr>
        <w:t xml:space="preserve">Use a requirements document to add structure as you work back from the customer.</w:t>
      </w:r>
    </w:p>
    <w:p w:rsidR="00000000" w:rsidDel="00000000" w:rsidP="00000000" w:rsidRDefault="00000000" w:rsidRPr="00000000" w14:paraId="0000099E">
      <w:pPr>
        <w:rPr>
          <w:sz w:val="20"/>
          <w:szCs w:val="20"/>
        </w:rPr>
      </w:pPr>
      <w:r w:rsidDel="00000000" w:rsidR="00000000" w:rsidRPr="00000000">
        <w:rPr>
          <w:sz w:val="20"/>
          <w:szCs w:val="20"/>
          <w:rtl w:val="0"/>
        </w:rPr>
        <w:t xml:space="preserve">To be very clear about what is required for your project, it can help to write a requirements document. This comes before writing the design document, to get everyone aligned on the goals of the project before the design starts. It helps to separate the implementation (your design) from the goals. This keeps us from jumping ahead to a solution that might not be the best choice.</w:t>
      </w:r>
    </w:p>
    <w:p w:rsidR="00000000" w:rsidDel="00000000" w:rsidP="00000000" w:rsidRDefault="00000000" w:rsidRPr="00000000" w14:paraId="0000099F">
      <w:pPr>
        <w:rPr>
          <w:sz w:val="20"/>
          <w:szCs w:val="20"/>
        </w:rPr>
      </w:pPr>
      <w:r w:rsidDel="00000000" w:rsidR="00000000" w:rsidRPr="00000000">
        <w:rPr>
          <w:sz w:val="20"/>
          <w:szCs w:val="20"/>
          <w:rtl w:val="0"/>
        </w:rPr>
        <w:t xml:space="preserve">The requirements document can take several forms:</w:t>
      </w:r>
    </w:p>
    <w:p w:rsidR="00000000" w:rsidDel="00000000" w:rsidP="00000000" w:rsidRDefault="00000000" w:rsidRPr="00000000" w14:paraId="000009A0">
      <w:pPr>
        <w:numPr>
          <w:ilvl w:val="0"/>
          <w:numId w:val="95"/>
        </w:numPr>
        <w:spacing w:after="0" w:afterAutospacing="0" w:before="240" w:lineRule="auto"/>
        <w:ind w:left="720" w:hanging="360"/>
        <w:rPr>
          <w:sz w:val="20"/>
          <w:szCs w:val="20"/>
        </w:rPr>
      </w:pPr>
      <w:r w:rsidDel="00000000" w:rsidR="00000000" w:rsidRPr="00000000">
        <w:rPr>
          <w:b w:val="1"/>
          <w:sz w:val="20"/>
          <w:szCs w:val="20"/>
          <w:rtl w:val="0"/>
        </w:rPr>
        <w:t xml:space="preserve">Business requirements</w:t>
      </w:r>
      <w:r w:rsidDel="00000000" w:rsidR="00000000" w:rsidRPr="00000000">
        <w:rPr>
          <w:sz w:val="20"/>
          <w:szCs w:val="20"/>
          <w:rtl w:val="0"/>
        </w:rPr>
        <w:t xml:space="preserve">: describes desired outcomes from the perspective of the customer.</w:t>
      </w:r>
    </w:p>
    <w:p w:rsidR="00000000" w:rsidDel="00000000" w:rsidP="00000000" w:rsidRDefault="00000000" w:rsidRPr="00000000" w14:paraId="000009A1">
      <w:pPr>
        <w:numPr>
          <w:ilvl w:val="0"/>
          <w:numId w:val="95"/>
        </w:numPr>
        <w:spacing w:after="0" w:afterAutospacing="0" w:before="0" w:beforeAutospacing="0" w:lineRule="auto"/>
        <w:ind w:left="720" w:hanging="360"/>
        <w:rPr>
          <w:sz w:val="20"/>
          <w:szCs w:val="20"/>
        </w:rPr>
      </w:pPr>
      <w:r w:rsidDel="00000000" w:rsidR="00000000" w:rsidRPr="00000000">
        <w:rPr>
          <w:b w:val="1"/>
          <w:sz w:val="20"/>
          <w:szCs w:val="20"/>
          <w:rtl w:val="0"/>
        </w:rPr>
        <w:t xml:space="preserve">Technical requirements</w:t>
      </w:r>
      <w:r w:rsidDel="00000000" w:rsidR="00000000" w:rsidRPr="00000000">
        <w:rPr>
          <w:sz w:val="20"/>
          <w:szCs w:val="20"/>
          <w:rtl w:val="0"/>
        </w:rPr>
        <w:t xml:space="preserve">: describes what the software should do, without getting into implementation.</w:t>
      </w:r>
    </w:p>
    <w:p w:rsidR="00000000" w:rsidDel="00000000" w:rsidP="00000000" w:rsidRDefault="00000000" w:rsidRPr="00000000" w14:paraId="000009A2">
      <w:pPr>
        <w:numPr>
          <w:ilvl w:val="0"/>
          <w:numId w:val="95"/>
        </w:numPr>
        <w:spacing w:after="240" w:before="0" w:beforeAutospacing="0" w:lineRule="auto"/>
        <w:ind w:left="720" w:hanging="360"/>
        <w:rPr>
          <w:sz w:val="20"/>
          <w:szCs w:val="20"/>
        </w:rPr>
      </w:pPr>
      <w:r w:rsidDel="00000000" w:rsidR="00000000" w:rsidRPr="00000000">
        <w:rPr>
          <w:b w:val="1"/>
          <w:sz w:val="20"/>
          <w:szCs w:val="20"/>
          <w:rtl w:val="0"/>
        </w:rPr>
        <w:t xml:space="preserve">FAQs of a PR/FAQ</w:t>
      </w:r>
      <w:r w:rsidDel="00000000" w:rsidR="00000000" w:rsidRPr="00000000">
        <w:rPr>
          <w:sz w:val="20"/>
          <w:szCs w:val="20"/>
          <w:rtl w:val="0"/>
        </w:rPr>
        <w:t xml:space="preserve">: this is the least formal approach, and may combine some business and technical requirements, in the form of answers to questions about the customer's expectations and the behavior of the software.</w:t>
      </w:r>
    </w:p>
    <w:p w:rsidR="00000000" w:rsidDel="00000000" w:rsidP="00000000" w:rsidRDefault="00000000" w:rsidRPr="00000000" w14:paraId="000009A3">
      <w:pPr>
        <w:rPr>
          <w:sz w:val="20"/>
          <w:szCs w:val="20"/>
        </w:rPr>
      </w:pPr>
      <w:r w:rsidDel="00000000" w:rsidR="00000000" w:rsidRPr="00000000">
        <w:rPr>
          <w:sz w:val="20"/>
          <w:szCs w:val="20"/>
          <w:rtl w:val="0"/>
        </w:rPr>
        <w:t xml:space="preserve">Here are examples of business and technical requirements. You can see that the business requirement talks about what the customer wants to do, without describing how this will happen. The technical requirement talks about the behavior of the software, without describing the inner workings.</w:t>
      </w:r>
    </w:p>
    <w:p w:rsidR="00000000" w:rsidDel="00000000" w:rsidP="00000000" w:rsidRDefault="00000000" w:rsidRPr="00000000" w14:paraId="000009A4">
      <w:pPr>
        <w:numPr>
          <w:ilvl w:val="0"/>
          <w:numId w:val="417"/>
        </w:numPr>
        <w:spacing w:after="0" w:afterAutospacing="0" w:before="240" w:lineRule="auto"/>
        <w:ind w:left="720" w:hanging="360"/>
        <w:rPr>
          <w:sz w:val="20"/>
          <w:szCs w:val="20"/>
        </w:rPr>
      </w:pPr>
      <w:r w:rsidDel="00000000" w:rsidR="00000000" w:rsidRPr="00000000">
        <w:rPr>
          <w:sz w:val="20"/>
          <w:szCs w:val="20"/>
          <w:rtl w:val="0"/>
        </w:rPr>
        <w:t xml:space="preserve">Business requirement: Candidates can apply for positions directly through the portal.</w:t>
      </w:r>
    </w:p>
    <w:p w:rsidR="00000000" w:rsidDel="00000000" w:rsidP="00000000" w:rsidRDefault="00000000" w:rsidRPr="00000000" w14:paraId="000009A5">
      <w:pPr>
        <w:numPr>
          <w:ilvl w:val="0"/>
          <w:numId w:val="417"/>
        </w:numPr>
        <w:spacing w:after="240" w:before="0" w:beforeAutospacing="0" w:lineRule="auto"/>
        <w:ind w:left="720" w:hanging="360"/>
        <w:rPr>
          <w:sz w:val="20"/>
          <w:szCs w:val="20"/>
        </w:rPr>
      </w:pPr>
      <w:r w:rsidDel="00000000" w:rsidR="00000000" w:rsidRPr="00000000">
        <w:rPr>
          <w:sz w:val="20"/>
          <w:szCs w:val="20"/>
          <w:rtl w:val="0"/>
        </w:rPr>
        <w:t xml:space="preserve">Technical requirement: A confirmation email will be sent to the candidate immediately after an application has been received. </w:t>
      </w:r>
    </w:p>
    <w:p w:rsidR="00000000" w:rsidDel="00000000" w:rsidP="00000000" w:rsidRDefault="00000000" w:rsidRPr="00000000" w14:paraId="000009A6">
      <w:pPr>
        <w:spacing w:after="40" w:lineRule="auto"/>
        <w:rPr>
          <w:b w:val="1"/>
          <w:sz w:val="24"/>
          <w:szCs w:val="24"/>
        </w:rPr>
      </w:pPr>
      <w:r w:rsidDel="00000000" w:rsidR="00000000" w:rsidRPr="00000000">
        <w:rPr>
          <w:b w:val="1"/>
          <w:sz w:val="24"/>
          <w:szCs w:val="24"/>
          <w:rtl w:val="0"/>
        </w:rPr>
        <w:t xml:space="preserve">More background</w:t>
      </w:r>
    </w:p>
    <w:p w:rsidR="00000000" w:rsidDel="00000000" w:rsidP="00000000" w:rsidRDefault="00000000" w:rsidRPr="00000000" w14:paraId="000009A7">
      <w:pPr>
        <w:rPr>
          <w:sz w:val="20"/>
          <w:szCs w:val="20"/>
        </w:rPr>
      </w:pPr>
      <w:r w:rsidDel="00000000" w:rsidR="00000000" w:rsidRPr="00000000">
        <w:rPr>
          <w:sz w:val="20"/>
          <w:szCs w:val="20"/>
          <w:rtl w:val="0"/>
        </w:rPr>
        <w:t xml:space="preserve">For more background, see these resources:</w:t>
      </w:r>
    </w:p>
    <w:p w:rsidR="00000000" w:rsidDel="00000000" w:rsidP="00000000" w:rsidRDefault="00000000" w:rsidRPr="00000000" w14:paraId="000009A8">
      <w:pPr>
        <w:numPr>
          <w:ilvl w:val="0"/>
          <w:numId w:val="353"/>
        </w:numPr>
        <w:spacing w:after="0" w:afterAutospacing="0" w:before="240" w:lineRule="auto"/>
        <w:ind w:left="720" w:hanging="360"/>
        <w:rPr>
          <w:sz w:val="20"/>
          <w:szCs w:val="20"/>
        </w:rPr>
      </w:pPr>
      <w:r w:rsidDel="00000000" w:rsidR="00000000" w:rsidRPr="00000000">
        <w:rPr>
          <w:sz w:val="20"/>
          <w:szCs w:val="20"/>
          <w:rtl w:val="0"/>
        </w:rPr>
        <w:t xml:space="preserve">A comprehensive with, with a touch of humor, from an Amazonian:</w:t>
      </w:r>
      <w:hyperlink r:id="rId952">
        <w:r w:rsidDel="00000000" w:rsidR="00000000" w:rsidRPr="00000000">
          <w:rPr>
            <w:sz w:val="20"/>
            <w:szCs w:val="20"/>
            <w:rtl w:val="0"/>
          </w:rPr>
          <w:t xml:space="preserve"> </w:t>
        </w:r>
      </w:hyperlink>
      <w:hyperlink r:id="rId953">
        <w:r w:rsidDel="00000000" w:rsidR="00000000" w:rsidRPr="00000000">
          <w:rPr>
            <w:color w:val="1155cc"/>
            <w:sz w:val="20"/>
            <w:szCs w:val="20"/>
            <w:u w:val="single"/>
            <w:rtl w:val="0"/>
          </w:rPr>
          <w:t xml:space="preserve">Writing Requirements</w:t>
        </w:r>
      </w:hyperlink>
      <w:r w:rsidDel="00000000" w:rsidR="00000000" w:rsidRPr="00000000">
        <w:rPr>
          <w:rtl w:val="0"/>
        </w:rPr>
      </w:r>
    </w:p>
    <w:p w:rsidR="00000000" w:rsidDel="00000000" w:rsidP="00000000" w:rsidRDefault="00000000" w:rsidRPr="00000000" w14:paraId="000009A9">
      <w:pPr>
        <w:numPr>
          <w:ilvl w:val="0"/>
          <w:numId w:val="353"/>
        </w:numPr>
        <w:spacing w:after="240" w:before="0" w:beforeAutospacing="0" w:lineRule="auto"/>
        <w:ind w:left="720" w:hanging="360"/>
        <w:rPr>
          <w:sz w:val="20"/>
          <w:szCs w:val="20"/>
        </w:rPr>
      </w:pPr>
      <w:r w:rsidDel="00000000" w:rsidR="00000000" w:rsidRPr="00000000">
        <w:rPr>
          <w:sz w:val="20"/>
          <w:szCs w:val="20"/>
          <w:rtl w:val="0"/>
        </w:rPr>
        <w:t xml:space="preserve">An external guide:</w:t>
      </w:r>
      <w:hyperlink r:id="rId954">
        <w:r w:rsidDel="00000000" w:rsidR="00000000" w:rsidRPr="00000000">
          <w:rPr>
            <w:sz w:val="20"/>
            <w:szCs w:val="20"/>
            <w:rtl w:val="0"/>
          </w:rPr>
          <w:t xml:space="preserve"> </w:t>
        </w:r>
      </w:hyperlink>
      <w:hyperlink r:id="rId955">
        <w:r w:rsidDel="00000000" w:rsidR="00000000" w:rsidRPr="00000000">
          <w:rPr>
            <w:color w:val="1155cc"/>
            <w:sz w:val="20"/>
            <w:szCs w:val="20"/>
            <w:u w:val="single"/>
            <w:rtl w:val="0"/>
          </w:rPr>
          <w:t xml:space="preserve">What You Need To Know About Requirements Gathering</w:t>
        </w:r>
      </w:hyperlink>
      <w:r w:rsidDel="00000000" w:rsidR="00000000" w:rsidRPr="00000000">
        <w:rPr>
          <w:sz w:val="20"/>
          <w:szCs w:val="20"/>
          <w:rtl w:val="0"/>
        </w:rPr>
        <w:t xml:space="preserve">.</w:t>
      </w:r>
    </w:p>
    <w:p w:rsidR="00000000" w:rsidDel="00000000" w:rsidP="00000000" w:rsidRDefault="00000000" w:rsidRPr="00000000" w14:paraId="000009AA">
      <w:pPr>
        <w:spacing w:after="40" w:lineRule="auto"/>
        <w:rPr>
          <w:b w:val="1"/>
          <w:sz w:val="24"/>
          <w:szCs w:val="24"/>
        </w:rPr>
      </w:pPr>
      <w:r w:rsidDel="00000000" w:rsidR="00000000" w:rsidRPr="00000000">
        <w:rPr>
          <w:b w:val="1"/>
          <w:sz w:val="24"/>
          <w:szCs w:val="24"/>
          <w:rtl w:val="0"/>
        </w:rPr>
        <w:t xml:space="preserve">Examples from Amazon</w:t>
      </w:r>
    </w:p>
    <w:p w:rsidR="00000000" w:rsidDel="00000000" w:rsidP="00000000" w:rsidRDefault="00000000" w:rsidRPr="00000000" w14:paraId="000009AB">
      <w:pPr>
        <w:numPr>
          <w:ilvl w:val="0"/>
          <w:numId w:val="142"/>
        </w:numPr>
        <w:spacing w:after="0" w:afterAutospacing="0" w:before="240" w:lineRule="auto"/>
        <w:ind w:left="720" w:hanging="360"/>
        <w:rPr>
          <w:sz w:val="20"/>
          <w:szCs w:val="20"/>
        </w:rPr>
      </w:pPr>
      <w:r w:rsidDel="00000000" w:rsidR="00000000" w:rsidRPr="00000000">
        <w:rPr>
          <w:sz w:val="20"/>
          <w:szCs w:val="20"/>
          <w:rtl w:val="0"/>
        </w:rPr>
        <w:t xml:space="preserve">Business requirements document:</w:t>
      </w:r>
      <w:hyperlink r:id="rId956">
        <w:r w:rsidDel="00000000" w:rsidR="00000000" w:rsidRPr="00000000">
          <w:rPr>
            <w:sz w:val="20"/>
            <w:szCs w:val="20"/>
            <w:rtl w:val="0"/>
          </w:rPr>
          <w:t xml:space="preserve"> </w:t>
        </w:r>
      </w:hyperlink>
      <w:hyperlink r:id="rId957">
        <w:r w:rsidDel="00000000" w:rsidR="00000000" w:rsidRPr="00000000">
          <w:rPr>
            <w:color w:val="1155cc"/>
            <w:sz w:val="20"/>
            <w:szCs w:val="20"/>
            <w:u w:val="single"/>
            <w:rtl w:val="0"/>
          </w:rPr>
          <w:t xml:space="preserve">Global SMS</w:t>
        </w:r>
      </w:hyperlink>
      <w:r w:rsidDel="00000000" w:rsidR="00000000" w:rsidRPr="00000000">
        <w:rPr>
          <w:rtl w:val="0"/>
        </w:rPr>
      </w:r>
    </w:p>
    <w:p w:rsidR="00000000" w:rsidDel="00000000" w:rsidP="00000000" w:rsidRDefault="00000000" w:rsidRPr="00000000" w14:paraId="000009AC">
      <w:pPr>
        <w:numPr>
          <w:ilvl w:val="0"/>
          <w:numId w:val="142"/>
        </w:numPr>
        <w:spacing w:after="240" w:before="0" w:beforeAutospacing="0" w:lineRule="auto"/>
        <w:ind w:left="720" w:hanging="360"/>
        <w:rPr>
          <w:sz w:val="20"/>
          <w:szCs w:val="20"/>
        </w:rPr>
      </w:pPr>
      <w:r w:rsidDel="00000000" w:rsidR="00000000" w:rsidRPr="00000000">
        <w:rPr>
          <w:sz w:val="20"/>
          <w:szCs w:val="20"/>
          <w:rtl w:val="0"/>
        </w:rPr>
        <w:t xml:space="preserve">FAQ functioning as a requirements document:</w:t>
      </w:r>
      <w:hyperlink r:id="rId958">
        <w:r w:rsidDel="00000000" w:rsidR="00000000" w:rsidRPr="00000000">
          <w:rPr>
            <w:sz w:val="20"/>
            <w:szCs w:val="20"/>
            <w:rtl w:val="0"/>
          </w:rPr>
          <w:t xml:space="preserve"> </w:t>
        </w:r>
      </w:hyperlink>
      <w:hyperlink r:id="rId959">
        <w:r w:rsidDel="00000000" w:rsidR="00000000" w:rsidRPr="00000000">
          <w:rPr>
            <w:color w:val="1155cc"/>
            <w:sz w:val="20"/>
            <w:szCs w:val="20"/>
            <w:u w:val="single"/>
            <w:rtl w:val="0"/>
          </w:rPr>
          <w:t xml:space="preserve">Brand Registry</w:t>
        </w:r>
      </w:hyperlink>
      <w:r w:rsidDel="00000000" w:rsidR="00000000" w:rsidRPr="00000000">
        <w:rPr>
          <w:rtl w:val="0"/>
        </w:rPr>
      </w:r>
    </w:p>
    <w:p w:rsidR="00000000" w:rsidDel="00000000" w:rsidP="00000000" w:rsidRDefault="00000000" w:rsidRPr="00000000" w14:paraId="000009AD">
      <w:pPr>
        <w:spacing w:after="40" w:lineRule="auto"/>
        <w:rPr>
          <w:b w:val="1"/>
          <w:sz w:val="24"/>
          <w:szCs w:val="24"/>
        </w:rPr>
      </w:pPr>
      <w:r w:rsidDel="00000000" w:rsidR="00000000" w:rsidRPr="00000000">
        <w:rPr>
          <w:b w:val="1"/>
          <w:sz w:val="24"/>
          <w:szCs w:val="24"/>
          <w:rtl w:val="0"/>
        </w:rPr>
        <w:t xml:space="preserve">Challenge: List requirements from the perspective of the customer</w:t>
      </w:r>
    </w:p>
    <w:p w:rsidR="00000000" w:rsidDel="00000000" w:rsidP="00000000" w:rsidRDefault="00000000" w:rsidRPr="00000000" w14:paraId="000009AE">
      <w:pPr>
        <w:rPr>
          <w:sz w:val="20"/>
          <w:szCs w:val="20"/>
        </w:rPr>
      </w:pPr>
      <w:r w:rsidDel="00000000" w:rsidR="00000000" w:rsidRPr="00000000">
        <w:rPr>
          <w:sz w:val="20"/>
          <w:szCs w:val="20"/>
          <w:rtl w:val="0"/>
        </w:rPr>
        <w:t xml:space="preserve">Write a requirement following this pattern: "As a &lt;type of user&gt;, I want &lt;some requirement&gt;, so that &lt;underlying motivation&gt;."</w:t>
      </w:r>
    </w:p>
    <w:p w:rsidR="00000000" w:rsidDel="00000000" w:rsidP="00000000" w:rsidRDefault="00000000" w:rsidRPr="00000000" w14:paraId="000009AF">
      <w:pPr>
        <w:rPr>
          <w:sz w:val="20"/>
          <w:szCs w:val="20"/>
        </w:rPr>
      </w:pPr>
      <w:r w:rsidDel="00000000" w:rsidR="00000000" w:rsidRPr="00000000">
        <w:rPr>
          <w:sz w:val="20"/>
          <w:szCs w:val="20"/>
          <w:rtl w:val="0"/>
        </w:rPr>
        <w:t xml:space="preserve">Example (from</w:t>
      </w:r>
      <w:hyperlink r:id="rId960">
        <w:r w:rsidDel="00000000" w:rsidR="00000000" w:rsidRPr="00000000">
          <w:rPr>
            <w:sz w:val="20"/>
            <w:szCs w:val="20"/>
            <w:rtl w:val="0"/>
          </w:rPr>
          <w:t xml:space="preserve"> </w:t>
        </w:r>
      </w:hyperlink>
      <w:hyperlink r:id="rId961">
        <w:r w:rsidDel="00000000" w:rsidR="00000000" w:rsidRPr="00000000">
          <w:rPr>
            <w:color w:val="1155cc"/>
            <w:sz w:val="20"/>
            <w:szCs w:val="20"/>
            <w:u w:val="single"/>
            <w:rtl w:val="0"/>
          </w:rPr>
          <w:t xml:space="preserve">Global SMS</w:t>
        </w:r>
      </w:hyperlink>
      <w:r w:rsidDel="00000000" w:rsidR="00000000" w:rsidRPr="00000000">
        <w:rPr>
          <w:sz w:val="20"/>
          <w:szCs w:val="20"/>
          <w:rtl w:val="0"/>
        </w:rPr>
        <w:t xml:space="preserve">):</w:t>
        <w:br w:type="textWrapping"/>
        <w:t xml:space="preserve">As a Mobile App Developer, Indie Developer, Mobile Business, Business that has Mobile Consumers (B2MC), Business that has Mobile Workers (B2MW) or a Backend Developer, I want to send a unique code to my user's to verify that user's identity or have her use it as a one-time password (OTP)</w:t>
      </w:r>
    </w:p>
    <w:p w:rsidR="00000000" w:rsidDel="00000000" w:rsidP="00000000" w:rsidRDefault="00000000" w:rsidRPr="00000000" w14:paraId="000009B0">
      <w:pPr>
        <w:spacing w:after="40" w:lineRule="auto"/>
        <w:rPr>
          <w:b w:val="1"/>
          <w:sz w:val="24"/>
          <w:szCs w:val="24"/>
        </w:rPr>
      </w:pPr>
      <w:r w:rsidDel="00000000" w:rsidR="00000000" w:rsidRPr="00000000">
        <w:rPr>
          <w:b w:val="1"/>
          <w:sz w:val="24"/>
          <w:szCs w:val="24"/>
          <w:rtl w:val="0"/>
        </w:rPr>
        <w:t xml:space="preserve">Writing requirements</w:t>
      </w:r>
    </w:p>
    <w:p w:rsidR="00000000" w:rsidDel="00000000" w:rsidP="00000000" w:rsidRDefault="00000000" w:rsidRPr="00000000" w14:paraId="000009B1">
      <w:pPr>
        <w:rPr>
          <w:color w:val="1155cc"/>
          <w:sz w:val="20"/>
          <w:szCs w:val="20"/>
          <w:u w:val="single"/>
        </w:rPr>
      </w:pPr>
      <w:r w:rsidDel="00000000" w:rsidR="00000000" w:rsidRPr="00000000">
        <w:rPr>
          <w:b w:val="1"/>
          <w:sz w:val="20"/>
          <w:szCs w:val="20"/>
          <w:rtl w:val="0"/>
        </w:rPr>
        <w:t xml:space="preserve">Primary Owner</w:t>
      </w:r>
      <w:hyperlink r:id="rId962">
        <w:r w:rsidDel="00000000" w:rsidR="00000000" w:rsidRPr="00000000">
          <w:rPr>
            <w:b w:val="1"/>
            <w:sz w:val="20"/>
            <w:szCs w:val="20"/>
            <w:rtl w:val="0"/>
          </w:rPr>
          <w:t xml:space="preserve"> </w:t>
        </w:r>
      </w:hyperlink>
      <w:hyperlink r:id="rId963">
        <w:r w:rsidDel="00000000" w:rsidR="00000000" w:rsidRPr="00000000">
          <w:rPr>
            <w:color w:val="1155cc"/>
            <w:sz w:val="20"/>
            <w:szCs w:val="20"/>
            <w:u w:val="single"/>
            <w:rtl w:val="0"/>
          </w:rPr>
          <w:t xml:space="preserve">vineeths (POSIX)</w:t>
        </w:r>
      </w:hyperlink>
      <w:r w:rsidDel="00000000" w:rsidR="00000000" w:rsidRPr="00000000">
        <w:rPr>
          <w:rtl w:val="0"/>
        </w:rPr>
      </w:r>
    </w:p>
    <w:p w:rsidR="00000000" w:rsidDel="00000000" w:rsidP="00000000" w:rsidRDefault="00000000" w:rsidRPr="00000000" w14:paraId="000009B2">
      <w:pPr>
        <w:rPr>
          <w:sz w:val="20"/>
          <w:szCs w:val="20"/>
        </w:rPr>
      </w:pPr>
      <w:r w:rsidDel="00000000" w:rsidR="00000000" w:rsidRPr="00000000">
        <w:rPr>
          <w:sz w:val="20"/>
          <w:szCs w:val="20"/>
          <w:rtl w:val="0"/>
        </w:rPr>
        <w:t xml:space="preserve">Last modified 6 years ago by</w:t>
      </w:r>
      <w:hyperlink r:id="rId964">
        <w:r w:rsidDel="00000000" w:rsidR="00000000" w:rsidRPr="00000000">
          <w:rPr>
            <w:sz w:val="20"/>
            <w:szCs w:val="20"/>
            <w:rtl w:val="0"/>
          </w:rPr>
          <w:t xml:space="preserve"> </w:t>
        </w:r>
      </w:hyperlink>
      <w:hyperlink r:id="rId965">
        <w:r w:rsidDel="00000000" w:rsidR="00000000" w:rsidRPr="00000000">
          <w:rPr>
            <w:color w:val="1155cc"/>
            <w:sz w:val="20"/>
            <w:szCs w:val="20"/>
            <w:u w:val="single"/>
            <w:rtl w:val="0"/>
          </w:rPr>
          <w:t xml:space="preserve">vineeths</w:t>
        </w:r>
      </w:hyperlink>
      <w:r w:rsidDel="00000000" w:rsidR="00000000" w:rsidRPr="00000000">
        <w:rPr>
          <w:sz w:val="20"/>
          <w:szCs w:val="20"/>
          <w:rtl w:val="0"/>
        </w:rPr>
        <w:t xml:space="preserve">.</w:t>
      </w:r>
    </w:p>
    <w:p w:rsidR="00000000" w:rsidDel="00000000" w:rsidP="00000000" w:rsidRDefault="00000000" w:rsidRPr="00000000" w14:paraId="000009B3">
      <w:pPr>
        <w:jc w:val="center"/>
        <w:rPr>
          <w:sz w:val="20"/>
          <w:szCs w:val="20"/>
        </w:rPr>
      </w:pPr>
      <w:r w:rsidDel="00000000" w:rsidR="00000000" w:rsidRPr="00000000">
        <w:rPr>
          <w:sz w:val="20"/>
          <w:szCs w:val="20"/>
          <w:rtl w:val="0"/>
        </w:rPr>
        <w:t xml:space="preserve">size=0 width="100%" align=center&gt;</w:t>
      </w:r>
    </w:p>
    <w:p w:rsidR="00000000" w:rsidDel="00000000" w:rsidP="00000000" w:rsidRDefault="00000000" w:rsidRPr="00000000" w14:paraId="000009B4">
      <w:pPr>
        <w:numPr>
          <w:ilvl w:val="0"/>
          <w:numId w:val="275"/>
        </w:numPr>
        <w:spacing w:after="0" w:afterAutospacing="0" w:before="240" w:lineRule="auto"/>
        <w:ind w:left="720" w:hanging="360"/>
        <w:rPr>
          <w:sz w:val="20"/>
          <w:szCs w:val="20"/>
        </w:rPr>
      </w:pPr>
      <w:hyperlink r:id="rId966">
        <w:r w:rsidDel="00000000" w:rsidR="00000000" w:rsidRPr="00000000">
          <w:rPr>
            <w:color w:val="1155cc"/>
            <w:sz w:val="20"/>
            <w:szCs w:val="20"/>
            <w:u w:val="single"/>
            <w:rtl w:val="0"/>
          </w:rPr>
          <w:t xml:space="preserve">What are requirements?</w:t>
        </w:r>
      </w:hyperlink>
      <w:r w:rsidDel="00000000" w:rsidR="00000000" w:rsidRPr="00000000">
        <w:rPr>
          <w:rtl w:val="0"/>
        </w:rPr>
      </w:r>
    </w:p>
    <w:p w:rsidR="00000000" w:rsidDel="00000000" w:rsidP="00000000" w:rsidRDefault="00000000" w:rsidRPr="00000000" w14:paraId="000009B5">
      <w:pPr>
        <w:numPr>
          <w:ilvl w:val="0"/>
          <w:numId w:val="15"/>
        </w:numPr>
        <w:spacing w:after="0" w:afterAutospacing="0" w:before="0" w:beforeAutospacing="0" w:lineRule="auto"/>
        <w:ind w:left="720" w:hanging="360"/>
        <w:rPr>
          <w:sz w:val="20"/>
          <w:szCs w:val="20"/>
        </w:rPr>
      </w:pPr>
      <w:hyperlink r:id="rId967">
        <w:r w:rsidDel="00000000" w:rsidR="00000000" w:rsidRPr="00000000">
          <w:rPr>
            <w:color w:val="1155cc"/>
            <w:sz w:val="20"/>
            <w:szCs w:val="20"/>
            <w:u w:val="single"/>
            <w:rtl w:val="0"/>
          </w:rPr>
          <w:t xml:space="preserve">Why does any of this matter?</w:t>
        </w:r>
      </w:hyperlink>
      <w:r w:rsidDel="00000000" w:rsidR="00000000" w:rsidRPr="00000000">
        <w:rPr>
          <w:rtl w:val="0"/>
        </w:rPr>
      </w:r>
    </w:p>
    <w:p w:rsidR="00000000" w:rsidDel="00000000" w:rsidP="00000000" w:rsidRDefault="00000000" w:rsidRPr="00000000" w14:paraId="000009B6">
      <w:pPr>
        <w:numPr>
          <w:ilvl w:val="0"/>
          <w:numId w:val="120"/>
        </w:numPr>
        <w:spacing w:after="0" w:afterAutospacing="0" w:before="0" w:beforeAutospacing="0" w:lineRule="auto"/>
        <w:ind w:left="720" w:hanging="360"/>
        <w:rPr>
          <w:sz w:val="20"/>
          <w:szCs w:val="20"/>
        </w:rPr>
      </w:pPr>
      <w:hyperlink r:id="rId968">
        <w:r w:rsidDel="00000000" w:rsidR="00000000" w:rsidRPr="00000000">
          <w:rPr>
            <w:color w:val="1155cc"/>
            <w:sz w:val="20"/>
            <w:szCs w:val="20"/>
            <w:u w:val="single"/>
            <w:rtl w:val="0"/>
          </w:rPr>
          <w:t xml:space="preserve">Observations on requirements</w:t>
        </w:r>
      </w:hyperlink>
      <w:r w:rsidDel="00000000" w:rsidR="00000000" w:rsidRPr="00000000">
        <w:rPr>
          <w:rtl w:val="0"/>
        </w:rPr>
      </w:r>
    </w:p>
    <w:p w:rsidR="00000000" w:rsidDel="00000000" w:rsidP="00000000" w:rsidRDefault="00000000" w:rsidRPr="00000000" w14:paraId="000009B7">
      <w:pPr>
        <w:numPr>
          <w:ilvl w:val="0"/>
          <w:numId w:val="55"/>
        </w:numPr>
        <w:spacing w:after="0" w:afterAutospacing="0" w:before="0" w:beforeAutospacing="0" w:lineRule="auto"/>
        <w:ind w:left="720" w:hanging="360"/>
        <w:rPr>
          <w:sz w:val="20"/>
          <w:szCs w:val="20"/>
        </w:rPr>
      </w:pPr>
      <w:hyperlink r:id="rId969">
        <w:r w:rsidDel="00000000" w:rsidR="00000000" w:rsidRPr="00000000">
          <w:rPr>
            <w:color w:val="1155cc"/>
            <w:sz w:val="20"/>
            <w:szCs w:val="20"/>
            <w:u w:val="single"/>
            <w:rtl w:val="0"/>
          </w:rPr>
          <w:t xml:space="preserve">How do I derive requirements?</w:t>
        </w:r>
      </w:hyperlink>
      <w:r w:rsidDel="00000000" w:rsidR="00000000" w:rsidRPr="00000000">
        <w:rPr>
          <w:rtl w:val="0"/>
        </w:rPr>
      </w:r>
    </w:p>
    <w:p w:rsidR="00000000" w:rsidDel="00000000" w:rsidP="00000000" w:rsidRDefault="00000000" w:rsidRPr="00000000" w14:paraId="000009B8">
      <w:pPr>
        <w:numPr>
          <w:ilvl w:val="0"/>
          <w:numId w:val="371"/>
        </w:numPr>
        <w:spacing w:after="0" w:afterAutospacing="0" w:before="0" w:beforeAutospacing="0" w:lineRule="auto"/>
        <w:ind w:left="720" w:hanging="360"/>
        <w:rPr>
          <w:sz w:val="20"/>
          <w:szCs w:val="20"/>
        </w:rPr>
      </w:pPr>
      <w:hyperlink r:id="rId970">
        <w:r w:rsidDel="00000000" w:rsidR="00000000" w:rsidRPr="00000000">
          <w:rPr>
            <w:color w:val="1155cc"/>
            <w:sz w:val="20"/>
            <w:szCs w:val="20"/>
            <w:u w:val="single"/>
            <w:rtl w:val="0"/>
          </w:rPr>
          <w:t xml:space="preserve">I have some requirements everyone agrees on, now what?</w:t>
        </w:r>
      </w:hyperlink>
      <w:r w:rsidDel="00000000" w:rsidR="00000000" w:rsidRPr="00000000">
        <w:rPr>
          <w:rtl w:val="0"/>
        </w:rPr>
      </w:r>
    </w:p>
    <w:p w:rsidR="00000000" w:rsidDel="00000000" w:rsidP="00000000" w:rsidRDefault="00000000" w:rsidRPr="00000000" w14:paraId="000009B9">
      <w:pPr>
        <w:numPr>
          <w:ilvl w:val="0"/>
          <w:numId w:val="298"/>
        </w:numPr>
        <w:spacing w:after="0" w:afterAutospacing="0" w:before="0" w:beforeAutospacing="0" w:lineRule="auto"/>
        <w:ind w:left="720" w:hanging="360"/>
        <w:rPr>
          <w:sz w:val="20"/>
          <w:szCs w:val="20"/>
        </w:rPr>
      </w:pPr>
      <w:hyperlink r:id="rId971">
        <w:r w:rsidDel="00000000" w:rsidR="00000000" w:rsidRPr="00000000">
          <w:rPr>
            <w:color w:val="1155cc"/>
            <w:sz w:val="20"/>
            <w:szCs w:val="20"/>
            <w:u w:val="single"/>
            <w:rtl w:val="0"/>
          </w:rPr>
          <w:t xml:space="preserve">When are my requirements done?</w:t>
        </w:r>
      </w:hyperlink>
      <w:r w:rsidDel="00000000" w:rsidR="00000000" w:rsidRPr="00000000">
        <w:rPr>
          <w:rtl w:val="0"/>
        </w:rPr>
      </w:r>
    </w:p>
    <w:p w:rsidR="00000000" w:rsidDel="00000000" w:rsidP="00000000" w:rsidRDefault="00000000" w:rsidRPr="00000000" w14:paraId="000009BA">
      <w:pPr>
        <w:numPr>
          <w:ilvl w:val="0"/>
          <w:numId w:val="9"/>
        </w:numPr>
        <w:spacing w:after="0" w:afterAutospacing="0" w:before="0" w:beforeAutospacing="0" w:lineRule="auto"/>
        <w:ind w:left="720" w:hanging="360"/>
        <w:rPr>
          <w:sz w:val="20"/>
          <w:szCs w:val="20"/>
        </w:rPr>
      </w:pPr>
      <w:hyperlink r:id="rId972">
        <w:r w:rsidDel="00000000" w:rsidR="00000000" w:rsidRPr="00000000">
          <w:rPr>
            <w:color w:val="1155cc"/>
            <w:sz w:val="20"/>
            <w:szCs w:val="20"/>
            <w:u w:val="single"/>
            <w:rtl w:val="0"/>
          </w:rPr>
          <w:t xml:space="preserve">Usecases &amp; Requirements Template</w:t>
        </w:r>
      </w:hyperlink>
      <w:r w:rsidDel="00000000" w:rsidR="00000000" w:rsidRPr="00000000">
        <w:rPr>
          <w:rtl w:val="0"/>
        </w:rPr>
      </w:r>
    </w:p>
    <w:p w:rsidR="00000000" w:rsidDel="00000000" w:rsidP="00000000" w:rsidRDefault="00000000" w:rsidRPr="00000000" w14:paraId="000009BB">
      <w:pPr>
        <w:numPr>
          <w:ilvl w:val="0"/>
          <w:numId w:val="21"/>
        </w:numPr>
        <w:spacing w:after="0" w:afterAutospacing="0" w:before="0" w:beforeAutospacing="0" w:lineRule="auto"/>
        <w:ind w:left="720" w:hanging="360"/>
        <w:rPr>
          <w:sz w:val="20"/>
          <w:szCs w:val="20"/>
        </w:rPr>
      </w:pPr>
      <w:hyperlink r:id="rId973">
        <w:r w:rsidDel="00000000" w:rsidR="00000000" w:rsidRPr="00000000">
          <w:rPr>
            <w:color w:val="1155cc"/>
            <w:sz w:val="20"/>
            <w:szCs w:val="20"/>
            <w:u w:val="single"/>
            <w:rtl w:val="0"/>
          </w:rPr>
          <w:t xml:space="preserve">Example</w:t>
        </w:r>
      </w:hyperlink>
      <w:r w:rsidDel="00000000" w:rsidR="00000000" w:rsidRPr="00000000">
        <w:rPr>
          <w:rtl w:val="0"/>
        </w:rPr>
      </w:r>
    </w:p>
    <w:p w:rsidR="00000000" w:rsidDel="00000000" w:rsidP="00000000" w:rsidRDefault="00000000" w:rsidRPr="00000000" w14:paraId="000009BC">
      <w:pPr>
        <w:numPr>
          <w:ilvl w:val="0"/>
          <w:numId w:val="363"/>
        </w:numPr>
        <w:spacing w:after="240" w:before="0" w:beforeAutospacing="0" w:lineRule="auto"/>
        <w:ind w:left="720" w:hanging="360"/>
        <w:rPr>
          <w:sz w:val="20"/>
          <w:szCs w:val="20"/>
        </w:rPr>
      </w:pPr>
      <w:hyperlink r:id="rId974">
        <w:r w:rsidDel="00000000" w:rsidR="00000000" w:rsidRPr="00000000">
          <w:rPr>
            <w:color w:val="1155cc"/>
            <w:sz w:val="20"/>
            <w:szCs w:val="20"/>
            <w:u w:val="single"/>
            <w:rtl w:val="0"/>
          </w:rPr>
          <w:t xml:space="preserve">References</w:t>
        </w:r>
      </w:hyperlink>
      <w:r w:rsidDel="00000000" w:rsidR="00000000" w:rsidRPr="00000000">
        <w:rPr>
          <w:rtl w:val="0"/>
        </w:rPr>
      </w:r>
    </w:p>
    <w:p w:rsidR="00000000" w:rsidDel="00000000" w:rsidP="00000000" w:rsidRDefault="00000000" w:rsidRPr="00000000" w14:paraId="000009BD">
      <w:pPr>
        <w:rPr>
          <w:sz w:val="20"/>
          <w:szCs w:val="20"/>
        </w:rPr>
      </w:pPr>
      <w:r w:rsidDel="00000000" w:rsidR="00000000" w:rsidRPr="00000000">
        <w:rPr>
          <w:sz w:val="20"/>
          <w:szCs w:val="20"/>
          <w:rtl w:val="0"/>
        </w:rPr>
        <w:t xml:space="preserve"> </w:t>
      </w:r>
    </w:p>
    <w:p w:rsidR="00000000" w:rsidDel="00000000" w:rsidP="00000000" w:rsidRDefault="00000000" w:rsidRPr="00000000" w14:paraId="000009BE">
      <w:pPr>
        <w:rPr>
          <w:sz w:val="20"/>
          <w:szCs w:val="20"/>
        </w:rPr>
      </w:pPr>
      <w:r w:rsidDel="00000000" w:rsidR="00000000" w:rsidRPr="00000000">
        <w:rPr>
          <w:sz w:val="20"/>
          <w:szCs w:val="20"/>
          <w:rtl w:val="0"/>
        </w:rPr>
        <w:t xml:space="preserve">Just my collection of thoughts on writing requirements.</w:t>
      </w:r>
    </w:p>
    <w:p w:rsidR="00000000" w:rsidDel="00000000" w:rsidP="00000000" w:rsidRDefault="00000000" w:rsidRPr="00000000" w14:paraId="000009BF">
      <w:pPr>
        <w:spacing w:after="40" w:lineRule="auto"/>
        <w:rPr>
          <w:b w:val="1"/>
          <w:sz w:val="24"/>
          <w:szCs w:val="24"/>
        </w:rPr>
      </w:pPr>
      <w:r w:rsidDel="00000000" w:rsidR="00000000" w:rsidRPr="00000000">
        <w:rPr>
          <w:b w:val="1"/>
          <w:sz w:val="24"/>
          <w:szCs w:val="24"/>
          <w:rtl w:val="0"/>
        </w:rPr>
        <w:t xml:space="preserve">What are requirements?</w:t>
      </w:r>
    </w:p>
    <w:p w:rsidR="00000000" w:rsidDel="00000000" w:rsidP="00000000" w:rsidRDefault="00000000" w:rsidRPr="00000000" w14:paraId="000009C0">
      <w:pPr>
        <w:rPr>
          <w:sz w:val="20"/>
          <w:szCs w:val="20"/>
        </w:rPr>
      </w:pPr>
      <w:r w:rsidDel="00000000" w:rsidR="00000000" w:rsidRPr="00000000">
        <w:rPr>
          <w:sz w:val="20"/>
          <w:szCs w:val="20"/>
          <w:rtl w:val="0"/>
        </w:rPr>
        <w:t xml:space="preserve">A requirement is singular documented physical or functional need that a particular design, product or process aims to satisfy. It identifies a necessary attribute, capability, characteristic, or quality that must be of value and utility to the end user. Well written and planned requirements are essential to the successful development of every project.</w:t>
      </w:r>
    </w:p>
    <w:p w:rsidR="00000000" w:rsidDel="00000000" w:rsidP="00000000" w:rsidRDefault="00000000" w:rsidRPr="00000000" w14:paraId="000009C1">
      <w:pPr>
        <w:rPr>
          <w:sz w:val="20"/>
          <w:szCs w:val="20"/>
        </w:rPr>
      </w:pPr>
      <w:r w:rsidDel="00000000" w:rsidR="00000000" w:rsidRPr="00000000">
        <w:rPr>
          <w:sz w:val="20"/>
          <w:szCs w:val="20"/>
          <w:rtl w:val="0"/>
        </w:rPr>
        <w:t xml:space="preserve">This process usually will begin by eliciting a set of use cases. Use cases are a way for organizing and eliciting requirements. A use case is a list of actions or event steps typically defining the interactions between a role (or an actor) and a system to achieve a goal. From these usecases the system designer can derive the functional(and non-functional) requirements that must be implemented to allow a user to perform each use case.</w:t>
      </w:r>
    </w:p>
    <w:p w:rsidR="00000000" w:rsidDel="00000000" w:rsidP="00000000" w:rsidRDefault="00000000" w:rsidRPr="00000000" w14:paraId="000009C2">
      <w:pPr>
        <w:spacing w:after="40" w:lineRule="auto"/>
        <w:rPr>
          <w:b w:val="1"/>
          <w:sz w:val="24"/>
          <w:szCs w:val="24"/>
        </w:rPr>
      </w:pPr>
      <w:r w:rsidDel="00000000" w:rsidR="00000000" w:rsidRPr="00000000">
        <w:rPr>
          <w:b w:val="1"/>
          <w:sz w:val="24"/>
          <w:szCs w:val="24"/>
          <w:rtl w:val="0"/>
        </w:rPr>
        <w:t xml:space="preserve">Why does any of this matter?</w:t>
      </w:r>
    </w:p>
    <w:p w:rsidR="00000000" w:rsidDel="00000000" w:rsidP="00000000" w:rsidRDefault="00000000" w:rsidRPr="00000000" w14:paraId="000009C3">
      <w:pPr>
        <w:rPr>
          <w:sz w:val="20"/>
          <w:szCs w:val="20"/>
        </w:rPr>
      </w:pPr>
      <w:r w:rsidDel="00000000" w:rsidR="00000000" w:rsidRPr="00000000">
        <w:rPr>
          <w:sz w:val="20"/>
          <w:szCs w:val="20"/>
          <w:rtl w:val="0"/>
        </w:rPr>
        <w:t xml:space="preserve">"This is more work on top of what I already have to do!" "I just want to start building!" "Why should I or anyone worry about figuring out requirements? Bleh!". Or in comic form, this is what you should not be doing in meetings</w:t>
      </w:r>
    </w:p>
    <w:p w:rsidR="00000000" w:rsidDel="00000000" w:rsidP="00000000" w:rsidRDefault="00000000" w:rsidRPr="00000000" w14:paraId="000009C4">
      <w:pPr>
        <w:rPr>
          <w:sz w:val="20"/>
          <w:szCs w:val="20"/>
        </w:rPr>
      </w:pPr>
      <w:r w:rsidDel="00000000" w:rsidR="00000000" w:rsidRPr="00000000">
        <w:rPr>
          <w:sz w:val="20"/>
          <w:szCs w:val="20"/>
          <w:rtl w:val="0"/>
        </w:rPr>
        <w:t xml:space="preserve">Having requirements helps aide the design of a project in a few different ways.</w:t>
      </w:r>
    </w:p>
    <w:p w:rsidR="00000000" w:rsidDel="00000000" w:rsidP="00000000" w:rsidRDefault="00000000" w:rsidRPr="00000000" w14:paraId="000009C5">
      <w:pPr>
        <w:numPr>
          <w:ilvl w:val="0"/>
          <w:numId w:val="125"/>
        </w:numPr>
        <w:spacing w:after="0" w:afterAutospacing="0" w:before="240" w:lineRule="auto"/>
        <w:ind w:left="720" w:hanging="360"/>
        <w:rPr>
          <w:sz w:val="20"/>
          <w:szCs w:val="20"/>
        </w:rPr>
      </w:pPr>
      <w:r w:rsidDel="00000000" w:rsidR="00000000" w:rsidRPr="00000000">
        <w:rPr>
          <w:sz w:val="20"/>
          <w:szCs w:val="20"/>
          <w:rtl w:val="0"/>
        </w:rPr>
        <w:t xml:space="preserve">Requirements help achieve a desirable result at the finish line with minimal, if any, surprises to the customer and product owner</w:t>
      </w:r>
    </w:p>
    <w:p w:rsidR="00000000" w:rsidDel="00000000" w:rsidP="00000000" w:rsidRDefault="00000000" w:rsidRPr="00000000" w14:paraId="000009C6">
      <w:pPr>
        <w:numPr>
          <w:ilvl w:val="0"/>
          <w:numId w:val="125"/>
        </w:numPr>
        <w:spacing w:after="0" w:afterAutospacing="0" w:before="0" w:beforeAutospacing="0" w:lineRule="auto"/>
        <w:ind w:left="720" w:hanging="360"/>
        <w:rPr>
          <w:sz w:val="20"/>
          <w:szCs w:val="20"/>
        </w:rPr>
      </w:pPr>
      <w:r w:rsidDel="00000000" w:rsidR="00000000" w:rsidRPr="00000000">
        <w:rPr>
          <w:sz w:val="20"/>
          <w:szCs w:val="20"/>
          <w:rtl w:val="0"/>
        </w:rPr>
        <w:t xml:space="preserve">Requirements are a comprehensible point of reference for all interested parties (customer, product owner, development team) to agree upon what product needs to be built to satisfy the business goal(s)</w:t>
      </w:r>
    </w:p>
    <w:p w:rsidR="00000000" w:rsidDel="00000000" w:rsidP="00000000" w:rsidRDefault="00000000" w:rsidRPr="00000000" w14:paraId="000009C7">
      <w:pPr>
        <w:numPr>
          <w:ilvl w:val="0"/>
          <w:numId w:val="125"/>
        </w:numPr>
        <w:spacing w:after="0" w:afterAutospacing="0" w:before="0" w:beforeAutospacing="0" w:lineRule="auto"/>
        <w:ind w:left="720" w:hanging="360"/>
        <w:rPr>
          <w:sz w:val="20"/>
          <w:szCs w:val="20"/>
        </w:rPr>
      </w:pPr>
      <w:r w:rsidDel="00000000" w:rsidR="00000000" w:rsidRPr="00000000">
        <w:rPr>
          <w:sz w:val="20"/>
          <w:szCs w:val="20"/>
          <w:rtl w:val="0"/>
        </w:rPr>
        <w:t xml:space="preserve">Requirements allow everyone involved to understand what needs to be built free of any ambiguities (all the stakeholders should understand requirements in the same way)</w:t>
      </w:r>
    </w:p>
    <w:p w:rsidR="00000000" w:rsidDel="00000000" w:rsidP="00000000" w:rsidRDefault="00000000" w:rsidRPr="00000000" w14:paraId="000009C8">
      <w:pPr>
        <w:numPr>
          <w:ilvl w:val="0"/>
          <w:numId w:val="125"/>
        </w:numPr>
        <w:spacing w:after="0" w:afterAutospacing="0" w:before="0" w:beforeAutospacing="0" w:lineRule="auto"/>
        <w:ind w:left="720" w:hanging="360"/>
        <w:rPr>
          <w:sz w:val="20"/>
          <w:szCs w:val="20"/>
        </w:rPr>
      </w:pPr>
      <w:r w:rsidDel="00000000" w:rsidR="00000000" w:rsidRPr="00000000">
        <w:rPr>
          <w:sz w:val="20"/>
          <w:szCs w:val="20"/>
          <w:rtl w:val="0"/>
        </w:rPr>
        <w:t xml:space="preserve">Requirements provides the development team a way to identify and prioritize the work needed to be done necessary to satisfy the identified requirements</w:t>
      </w:r>
    </w:p>
    <w:p w:rsidR="00000000" w:rsidDel="00000000" w:rsidP="00000000" w:rsidRDefault="00000000" w:rsidRPr="00000000" w14:paraId="000009C9">
      <w:pPr>
        <w:numPr>
          <w:ilvl w:val="0"/>
          <w:numId w:val="125"/>
        </w:numPr>
        <w:spacing w:after="240" w:before="0" w:beforeAutospacing="0" w:lineRule="auto"/>
        <w:ind w:left="720" w:hanging="360"/>
        <w:rPr>
          <w:sz w:val="20"/>
          <w:szCs w:val="20"/>
        </w:rPr>
      </w:pPr>
      <w:r w:rsidDel="00000000" w:rsidR="00000000" w:rsidRPr="00000000">
        <w:rPr>
          <w:sz w:val="20"/>
          <w:szCs w:val="20"/>
          <w:rtl w:val="0"/>
        </w:rPr>
        <w:t xml:space="preserve">Requirements serve as a guiding mechanism to manage cost, scope creep and risk to delivery when there are slips in the timelines</w:t>
      </w:r>
    </w:p>
    <w:p w:rsidR="00000000" w:rsidDel="00000000" w:rsidP="00000000" w:rsidRDefault="00000000" w:rsidRPr="00000000" w14:paraId="000009CA">
      <w:pPr>
        <w:spacing w:after="40" w:lineRule="auto"/>
        <w:rPr>
          <w:b w:val="1"/>
          <w:sz w:val="24"/>
          <w:szCs w:val="24"/>
        </w:rPr>
      </w:pPr>
      <w:r w:rsidDel="00000000" w:rsidR="00000000" w:rsidRPr="00000000">
        <w:rPr>
          <w:b w:val="1"/>
          <w:sz w:val="24"/>
          <w:szCs w:val="24"/>
          <w:rtl w:val="0"/>
        </w:rPr>
        <w:t xml:space="preserve">Observations on requirements</w:t>
      </w:r>
    </w:p>
    <w:p w:rsidR="00000000" w:rsidDel="00000000" w:rsidP="00000000" w:rsidRDefault="00000000" w:rsidRPr="00000000" w14:paraId="000009CB">
      <w:pPr>
        <w:numPr>
          <w:ilvl w:val="0"/>
          <w:numId w:val="131"/>
        </w:numPr>
        <w:spacing w:after="0" w:afterAutospacing="0" w:before="240" w:lineRule="auto"/>
        <w:ind w:left="720" w:hanging="360"/>
        <w:rPr>
          <w:sz w:val="20"/>
          <w:szCs w:val="20"/>
        </w:rPr>
      </w:pPr>
      <w:r w:rsidDel="00000000" w:rsidR="00000000" w:rsidRPr="00000000">
        <w:rPr>
          <w:sz w:val="20"/>
          <w:szCs w:val="20"/>
          <w:rtl w:val="0"/>
        </w:rPr>
        <w:t xml:space="preserve">Requirements focus on what is </w:t>
      </w:r>
      <w:r w:rsidDel="00000000" w:rsidR="00000000" w:rsidRPr="00000000">
        <w:rPr>
          <w:b w:val="1"/>
          <w:sz w:val="20"/>
          <w:szCs w:val="20"/>
          <w:rtl w:val="0"/>
        </w:rPr>
        <w:t xml:space="preserve">required behavior</w:t>
      </w:r>
      <w:r w:rsidDel="00000000" w:rsidR="00000000" w:rsidRPr="00000000">
        <w:rPr>
          <w:sz w:val="20"/>
          <w:szCs w:val="20"/>
          <w:rtl w:val="0"/>
        </w:rPr>
        <w:t xml:space="preserve">, functionality of the system(functional requirements), rather than a solution</w:t>
      </w:r>
    </w:p>
    <w:p w:rsidR="00000000" w:rsidDel="00000000" w:rsidP="00000000" w:rsidRDefault="00000000" w:rsidRPr="00000000" w14:paraId="000009CC">
      <w:pPr>
        <w:numPr>
          <w:ilvl w:val="0"/>
          <w:numId w:val="131"/>
        </w:numPr>
        <w:spacing w:after="0" w:afterAutospacing="0" w:before="0" w:beforeAutospacing="0" w:lineRule="auto"/>
        <w:ind w:left="720" w:hanging="360"/>
        <w:rPr>
          <w:sz w:val="20"/>
          <w:szCs w:val="20"/>
        </w:rPr>
      </w:pPr>
      <w:r w:rsidDel="00000000" w:rsidR="00000000" w:rsidRPr="00000000">
        <w:rPr>
          <w:sz w:val="20"/>
          <w:szCs w:val="20"/>
          <w:rtl w:val="0"/>
        </w:rPr>
        <w:t xml:space="preserve">A 'good' list of requirements generally </w:t>
      </w:r>
      <w:r w:rsidDel="00000000" w:rsidR="00000000" w:rsidRPr="00000000">
        <w:rPr>
          <w:b w:val="1"/>
          <w:sz w:val="20"/>
          <w:szCs w:val="20"/>
          <w:rtl w:val="0"/>
        </w:rPr>
        <w:t xml:space="preserve">avoids</w:t>
      </w:r>
      <w:r w:rsidDel="00000000" w:rsidR="00000000" w:rsidRPr="00000000">
        <w:rPr>
          <w:sz w:val="20"/>
          <w:szCs w:val="20"/>
          <w:rtl w:val="0"/>
        </w:rPr>
        <w:t xml:space="preserve"> saying how the system </w:t>
      </w:r>
      <w:r w:rsidDel="00000000" w:rsidR="00000000" w:rsidRPr="00000000">
        <w:rPr>
          <w:b w:val="1"/>
          <w:sz w:val="20"/>
          <w:szCs w:val="20"/>
          <w:rtl w:val="0"/>
        </w:rPr>
        <w:t xml:space="preserve">should implement</w:t>
      </w:r>
      <w:r w:rsidDel="00000000" w:rsidR="00000000" w:rsidRPr="00000000">
        <w:rPr>
          <w:sz w:val="20"/>
          <w:szCs w:val="20"/>
          <w:rtl w:val="0"/>
        </w:rPr>
        <w:t xml:space="preserve"> the requirements, leaving such decisions to the system designer</w:t>
      </w:r>
    </w:p>
    <w:p w:rsidR="00000000" w:rsidDel="00000000" w:rsidP="00000000" w:rsidRDefault="00000000" w:rsidRPr="00000000" w14:paraId="000009CD">
      <w:pPr>
        <w:numPr>
          <w:ilvl w:val="0"/>
          <w:numId w:val="131"/>
        </w:numPr>
        <w:spacing w:after="0" w:afterAutospacing="0" w:before="0" w:beforeAutospacing="0" w:lineRule="auto"/>
        <w:ind w:left="720" w:hanging="360"/>
        <w:rPr>
          <w:sz w:val="20"/>
          <w:szCs w:val="20"/>
        </w:rPr>
      </w:pPr>
      <w:r w:rsidDel="00000000" w:rsidR="00000000" w:rsidRPr="00000000">
        <w:rPr>
          <w:sz w:val="20"/>
          <w:szCs w:val="20"/>
          <w:rtl w:val="0"/>
        </w:rPr>
        <w:t xml:space="preserve">Requirements should </w:t>
      </w:r>
      <w:r w:rsidDel="00000000" w:rsidR="00000000" w:rsidRPr="00000000">
        <w:rPr>
          <w:b w:val="1"/>
          <w:sz w:val="20"/>
          <w:szCs w:val="20"/>
          <w:rtl w:val="0"/>
        </w:rPr>
        <w:t xml:space="preserve">not</w:t>
      </w:r>
      <w:r w:rsidDel="00000000" w:rsidR="00000000" w:rsidRPr="00000000">
        <w:rPr>
          <w:sz w:val="20"/>
          <w:szCs w:val="20"/>
          <w:rtl w:val="0"/>
        </w:rPr>
        <w:t xml:space="preserve"> be </w:t>
      </w:r>
      <w:r w:rsidDel="00000000" w:rsidR="00000000" w:rsidRPr="00000000">
        <w:rPr>
          <w:b w:val="1"/>
          <w:sz w:val="20"/>
          <w:szCs w:val="20"/>
          <w:rtl w:val="0"/>
        </w:rPr>
        <w:t xml:space="preserve">overspecified</w:t>
      </w:r>
      <w:r w:rsidDel="00000000" w:rsidR="00000000" w:rsidRPr="00000000">
        <w:rPr>
          <w:sz w:val="20"/>
          <w:szCs w:val="20"/>
          <w:rtl w:val="0"/>
        </w:rPr>
        <w:t xml:space="preserve"> to the point that it limits the implementation options</w:t>
      </w:r>
    </w:p>
    <w:p w:rsidR="00000000" w:rsidDel="00000000" w:rsidP="00000000" w:rsidRDefault="00000000" w:rsidRPr="00000000" w14:paraId="000009CE">
      <w:pPr>
        <w:numPr>
          <w:ilvl w:val="0"/>
          <w:numId w:val="131"/>
        </w:numPr>
        <w:spacing w:after="0" w:afterAutospacing="0" w:before="0" w:beforeAutospacing="0" w:lineRule="auto"/>
        <w:ind w:left="720" w:hanging="360"/>
        <w:rPr>
          <w:sz w:val="20"/>
          <w:szCs w:val="20"/>
        </w:rPr>
      </w:pPr>
      <w:r w:rsidDel="00000000" w:rsidR="00000000" w:rsidRPr="00000000">
        <w:rPr>
          <w:sz w:val="20"/>
          <w:szCs w:val="20"/>
          <w:rtl w:val="0"/>
        </w:rPr>
        <w:t xml:space="preserve">Each requirement must be </w:t>
      </w:r>
      <w:r w:rsidDel="00000000" w:rsidR="00000000" w:rsidRPr="00000000">
        <w:rPr>
          <w:b w:val="1"/>
          <w:sz w:val="20"/>
          <w:szCs w:val="20"/>
          <w:rtl w:val="0"/>
        </w:rPr>
        <w:t xml:space="preserve">required</w:t>
      </w:r>
      <w:r w:rsidDel="00000000" w:rsidR="00000000" w:rsidRPr="00000000">
        <w:rPr>
          <w:sz w:val="20"/>
          <w:szCs w:val="20"/>
          <w:rtl w:val="0"/>
        </w:rPr>
        <w:t xml:space="preserve"> or </w:t>
      </w:r>
      <w:r w:rsidDel="00000000" w:rsidR="00000000" w:rsidRPr="00000000">
        <w:rPr>
          <w:b w:val="1"/>
          <w:sz w:val="20"/>
          <w:szCs w:val="20"/>
          <w:rtl w:val="0"/>
        </w:rPr>
        <w:t xml:space="preserve">optional</w:t>
      </w:r>
      <w:r w:rsidDel="00000000" w:rsidR="00000000" w:rsidRPr="00000000">
        <w:rPr>
          <w:sz w:val="20"/>
          <w:szCs w:val="20"/>
          <w:rtl w:val="0"/>
        </w:rPr>
        <w:t xml:space="preserve">, measurable and singular(no compound requirements - if so, split up into multiple requirements)</w:t>
      </w:r>
    </w:p>
    <w:p w:rsidR="00000000" w:rsidDel="00000000" w:rsidP="00000000" w:rsidRDefault="00000000" w:rsidRPr="00000000" w14:paraId="000009CF">
      <w:pPr>
        <w:numPr>
          <w:ilvl w:val="0"/>
          <w:numId w:val="131"/>
        </w:numPr>
        <w:spacing w:after="0" w:afterAutospacing="0" w:before="0" w:beforeAutospacing="0" w:lineRule="auto"/>
        <w:ind w:left="720" w:hanging="360"/>
        <w:rPr>
          <w:sz w:val="20"/>
          <w:szCs w:val="20"/>
        </w:rPr>
      </w:pPr>
      <w:r w:rsidDel="00000000" w:rsidR="00000000" w:rsidRPr="00000000">
        <w:rPr>
          <w:sz w:val="20"/>
          <w:szCs w:val="20"/>
          <w:rtl w:val="0"/>
        </w:rPr>
        <w:t xml:space="preserve">Each requirement must be </w:t>
      </w:r>
      <w:r w:rsidDel="00000000" w:rsidR="00000000" w:rsidRPr="00000000">
        <w:rPr>
          <w:b w:val="1"/>
          <w:sz w:val="20"/>
          <w:szCs w:val="20"/>
          <w:rtl w:val="0"/>
        </w:rPr>
        <w:t xml:space="preserve">Unambiguous</w:t>
      </w:r>
      <w:r w:rsidDel="00000000" w:rsidR="00000000" w:rsidRPr="00000000">
        <w:rPr>
          <w:sz w:val="20"/>
          <w:szCs w:val="20"/>
          <w:rtl w:val="0"/>
        </w:rPr>
        <w:t xml:space="preserve">, </w:t>
      </w:r>
      <w:r w:rsidDel="00000000" w:rsidR="00000000" w:rsidRPr="00000000">
        <w:rPr>
          <w:b w:val="1"/>
          <w:sz w:val="20"/>
          <w:szCs w:val="20"/>
          <w:rtl w:val="0"/>
        </w:rPr>
        <w:t xml:space="preserve">Trackable, Verifiable </w:t>
      </w:r>
      <w:r w:rsidDel="00000000" w:rsidR="00000000" w:rsidRPr="00000000">
        <w:rPr>
          <w:sz w:val="20"/>
          <w:szCs w:val="20"/>
          <w:rtl w:val="0"/>
        </w:rPr>
        <w:t xml:space="preserve">and </w:t>
      </w:r>
      <w:r w:rsidDel="00000000" w:rsidR="00000000" w:rsidRPr="00000000">
        <w:rPr>
          <w:b w:val="1"/>
          <w:sz w:val="20"/>
          <w:szCs w:val="20"/>
          <w:rtl w:val="0"/>
        </w:rPr>
        <w:t xml:space="preserve">Updatable</w:t>
      </w:r>
    </w:p>
    <w:p w:rsidR="00000000" w:rsidDel="00000000" w:rsidP="00000000" w:rsidRDefault="00000000" w:rsidRPr="00000000" w14:paraId="000009D0">
      <w:pPr>
        <w:numPr>
          <w:ilvl w:val="0"/>
          <w:numId w:val="131"/>
        </w:numPr>
        <w:spacing w:after="0" w:afterAutospacing="0" w:before="0" w:beforeAutospacing="0" w:lineRule="auto"/>
        <w:ind w:left="720" w:hanging="360"/>
        <w:rPr>
          <w:sz w:val="20"/>
          <w:szCs w:val="20"/>
        </w:rPr>
      </w:pPr>
      <w:r w:rsidDel="00000000" w:rsidR="00000000" w:rsidRPr="00000000">
        <w:rPr>
          <w:sz w:val="20"/>
          <w:szCs w:val="20"/>
          <w:rtl w:val="0"/>
        </w:rPr>
        <w:t xml:space="preserve">If a requirement is </w:t>
      </w:r>
      <w:r w:rsidDel="00000000" w:rsidR="00000000" w:rsidRPr="00000000">
        <w:rPr>
          <w:b w:val="1"/>
          <w:sz w:val="20"/>
          <w:szCs w:val="20"/>
          <w:rtl w:val="0"/>
        </w:rPr>
        <w:t xml:space="preserve">not testable</w:t>
      </w:r>
      <w:r w:rsidDel="00000000" w:rsidR="00000000" w:rsidRPr="00000000">
        <w:rPr>
          <w:sz w:val="20"/>
          <w:szCs w:val="20"/>
          <w:rtl w:val="0"/>
        </w:rPr>
        <w:t xml:space="preserve">, it is </w:t>
      </w:r>
      <w:r w:rsidDel="00000000" w:rsidR="00000000" w:rsidRPr="00000000">
        <w:rPr>
          <w:b w:val="1"/>
          <w:sz w:val="20"/>
          <w:szCs w:val="20"/>
          <w:rtl w:val="0"/>
        </w:rPr>
        <w:t xml:space="preserve">not a valid requirement</w:t>
      </w:r>
      <w:r w:rsidDel="00000000" w:rsidR="00000000" w:rsidRPr="00000000">
        <w:rPr>
          <w:sz w:val="20"/>
          <w:szCs w:val="20"/>
          <w:rtl w:val="0"/>
        </w:rPr>
        <w:t xml:space="preserve">. This means a tester must be able to prove the statement false. If it is not possible to prove the statement false, then you must restate the requirement. e.g. think about How a successful implementation of this requirement will be verified?</w:t>
      </w:r>
    </w:p>
    <w:p w:rsidR="00000000" w:rsidDel="00000000" w:rsidP="00000000" w:rsidRDefault="00000000" w:rsidRPr="00000000" w14:paraId="000009D1">
      <w:pPr>
        <w:numPr>
          <w:ilvl w:val="0"/>
          <w:numId w:val="131"/>
        </w:numPr>
        <w:spacing w:after="0" w:afterAutospacing="0" w:before="0" w:beforeAutospacing="0" w:lineRule="auto"/>
        <w:ind w:left="720" w:hanging="360"/>
        <w:rPr>
          <w:sz w:val="20"/>
          <w:szCs w:val="20"/>
        </w:rPr>
      </w:pPr>
      <w:r w:rsidDel="00000000" w:rsidR="00000000" w:rsidRPr="00000000">
        <w:rPr>
          <w:sz w:val="20"/>
          <w:szCs w:val="20"/>
          <w:rtl w:val="0"/>
        </w:rPr>
        <w:t xml:space="preserve">List notable tested usecases against the requirements. As </w:t>
      </w:r>
      <w:r w:rsidDel="00000000" w:rsidR="00000000" w:rsidRPr="00000000">
        <w:rPr>
          <w:b w:val="1"/>
          <w:sz w:val="20"/>
          <w:szCs w:val="20"/>
          <w:rtl w:val="0"/>
        </w:rPr>
        <w:t xml:space="preserve">new usecases</w:t>
      </w:r>
      <w:r w:rsidDel="00000000" w:rsidR="00000000" w:rsidRPr="00000000">
        <w:rPr>
          <w:sz w:val="20"/>
          <w:szCs w:val="20"/>
          <w:rtl w:val="0"/>
        </w:rPr>
        <w:t xml:space="preserve"> are introduced they're </w:t>
      </w:r>
      <w:r w:rsidDel="00000000" w:rsidR="00000000" w:rsidRPr="00000000">
        <w:rPr>
          <w:b w:val="1"/>
          <w:sz w:val="20"/>
          <w:szCs w:val="20"/>
          <w:rtl w:val="0"/>
        </w:rPr>
        <w:t xml:space="preserve">tested</w:t>
      </w:r>
      <w:r w:rsidDel="00000000" w:rsidR="00000000" w:rsidRPr="00000000">
        <w:rPr>
          <w:sz w:val="20"/>
          <w:szCs w:val="20"/>
          <w:rtl w:val="0"/>
        </w:rPr>
        <w:t xml:space="preserve"> against </w:t>
      </w:r>
      <w:r w:rsidDel="00000000" w:rsidR="00000000" w:rsidRPr="00000000">
        <w:rPr>
          <w:b w:val="1"/>
          <w:sz w:val="20"/>
          <w:szCs w:val="20"/>
          <w:rtl w:val="0"/>
        </w:rPr>
        <w:t xml:space="preserve">existing requirements</w:t>
      </w:r>
      <w:r w:rsidDel="00000000" w:rsidR="00000000" w:rsidRPr="00000000">
        <w:rPr>
          <w:sz w:val="20"/>
          <w:szCs w:val="20"/>
          <w:rtl w:val="0"/>
        </w:rPr>
        <w:t xml:space="preserve"> to determine if they're already satisfied or whether a new requirement is necessary to satisfy the same</w:t>
      </w:r>
    </w:p>
    <w:p w:rsidR="00000000" w:rsidDel="00000000" w:rsidP="00000000" w:rsidRDefault="00000000" w:rsidRPr="00000000" w14:paraId="000009D2">
      <w:pPr>
        <w:numPr>
          <w:ilvl w:val="0"/>
          <w:numId w:val="131"/>
        </w:numPr>
        <w:spacing w:after="0" w:afterAutospacing="0" w:before="0" w:beforeAutospacing="0" w:lineRule="auto"/>
        <w:ind w:left="720" w:hanging="360"/>
        <w:rPr>
          <w:sz w:val="20"/>
          <w:szCs w:val="20"/>
        </w:rPr>
      </w:pPr>
      <w:r w:rsidDel="00000000" w:rsidR="00000000" w:rsidRPr="00000000">
        <w:rPr>
          <w:sz w:val="20"/>
          <w:szCs w:val="20"/>
          <w:rtl w:val="0"/>
        </w:rPr>
        <w:t xml:space="preserve">Requirements are a </w:t>
      </w:r>
      <w:r w:rsidDel="00000000" w:rsidR="00000000" w:rsidRPr="00000000">
        <w:rPr>
          <w:b w:val="1"/>
          <w:sz w:val="20"/>
          <w:szCs w:val="20"/>
          <w:rtl w:val="0"/>
        </w:rPr>
        <w:t xml:space="preserve">living document</w:t>
      </w:r>
      <w:r w:rsidDel="00000000" w:rsidR="00000000" w:rsidRPr="00000000">
        <w:rPr>
          <w:sz w:val="20"/>
          <w:szCs w:val="20"/>
          <w:rtl w:val="0"/>
        </w:rPr>
        <w:t xml:space="preserve"> that evolve with the system. In the real world, a working requirement specification never stops being edited and updated. It's not an artifact, but a workspace where users, designers, developers, and managers can share their ideas and come to agreement.</w:t>
      </w:r>
    </w:p>
    <w:p w:rsidR="00000000" w:rsidDel="00000000" w:rsidP="00000000" w:rsidRDefault="00000000" w:rsidRPr="00000000" w14:paraId="000009D3">
      <w:pPr>
        <w:numPr>
          <w:ilvl w:val="0"/>
          <w:numId w:val="131"/>
        </w:numPr>
        <w:spacing w:after="0" w:afterAutospacing="0" w:before="0" w:beforeAutospacing="0" w:lineRule="auto"/>
        <w:ind w:left="720" w:hanging="360"/>
        <w:rPr>
          <w:sz w:val="20"/>
          <w:szCs w:val="20"/>
        </w:rPr>
      </w:pPr>
      <w:r w:rsidDel="00000000" w:rsidR="00000000" w:rsidRPr="00000000">
        <w:rPr>
          <w:sz w:val="20"/>
          <w:szCs w:val="20"/>
          <w:rtl w:val="0"/>
        </w:rPr>
        <w:t xml:space="preserve">Functional requirements are supported by non-functional requirements (also known as "quality requirements"), which impose constraints on the design or implementation (such as performance requirements, security, or reliability)</w:t>
      </w:r>
    </w:p>
    <w:p w:rsidR="00000000" w:rsidDel="00000000" w:rsidP="00000000" w:rsidRDefault="00000000" w:rsidRPr="00000000" w14:paraId="000009D4">
      <w:pPr>
        <w:numPr>
          <w:ilvl w:val="0"/>
          <w:numId w:val="131"/>
        </w:numPr>
        <w:spacing w:after="0" w:afterAutospacing="0" w:before="0" w:beforeAutospacing="0" w:lineRule="auto"/>
        <w:ind w:left="720" w:hanging="360"/>
        <w:rPr>
          <w:sz w:val="20"/>
          <w:szCs w:val="20"/>
        </w:rPr>
      </w:pPr>
      <w:r w:rsidDel="00000000" w:rsidR="00000000" w:rsidRPr="00000000">
        <w:rPr>
          <w:sz w:val="20"/>
          <w:szCs w:val="20"/>
          <w:rtl w:val="0"/>
        </w:rPr>
        <w:t xml:space="preserve">Use imperatives - many engineers like to use the word </w:t>
      </w:r>
      <w:r w:rsidDel="00000000" w:rsidR="00000000" w:rsidRPr="00000000">
        <w:rPr>
          <w:b w:val="1"/>
          <w:sz w:val="20"/>
          <w:szCs w:val="20"/>
          <w:rtl w:val="0"/>
        </w:rPr>
        <w:t xml:space="preserve">“must” </w:t>
      </w:r>
      <w:r w:rsidDel="00000000" w:rsidR="00000000" w:rsidRPr="00000000">
        <w:rPr>
          <w:sz w:val="20"/>
          <w:szCs w:val="20"/>
          <w:rtl w:val="0"/>
        </w:rPr>
        <w:t xml:space="preserve">to express constraints and certain quality and performance requirements (non-functional requirements). The use of “must” allows them to express constraints without resorting to passive voice, and to easily distinguish between functional requirements (expressed with “shall”) and non-functional requirements (expressed with “must”)</w:t>
      </w:r>
    </w:p>
    <w:p w:rsidR="00000000" w:rsidDel="00000000" w:rsidP="00000000" w:rsidRDefault="00000000" w:rsidRPr="00000000" w14:paraId="000009D5">
      <w:pPr>
        <w:numPr>
          <w:ilvl w:val="0"/>
          <w:numId w:val="131"/>
        </w:numPr>
        <w:spacing w:after="240" w:before="0" w:beforeAutospacing="0" w:lineRule="auto"/>
        <w:ind w:left="720" w:hanging="360"/>
        <w:rPr>
          <w:sz w:val="20"/>
          <w:szCs w:val="20"/>
        </w:rPr>
      </w:pPr>
      <w:r w:rsidDel="00000000" w:rsidR="00000000" w:rsidRPr="00000000">
        <w:rPr>
          <w:sz w:val="20"/>
          <w:szCs w:val="20"/>
          <w:rtl w:val="0"/>
        </w:rPr>
        <w:t xml:space="preserve">Each requirement must have an </w:t>
      </w:r>
      <w:r w:rsidDel="00000000" w:rsidR="00000000" w:rsidRPr="00000000">
        <w:rPr>
          <w:b w:val="1"/>
          <w:sz w:val="20"/>
          <w:szCs w:val="20"/>
          <w:rtl w:val="0"/>
        </w:rPr>
        <w:t xml:space="preserve">associated priority</w:t>
      </w:r>
      <w:r w:rsidDel="00000000" w:rsidR="00000000" w:rsidRPr="00000000">
        <w:rPr>
          <w:sz w:val="20"/>
          <w:szCs w:val="20"/>
          <w:rtl w:val="0"/>
        </w:rPr>
        <w:t xml:space="preserve">. There are many ways to give priority, one way is to consider </w:t>
      </w:r>
      <w:r w:rsidDel="00000000" w:rsidR="00000000" w:rsidRPr="00000000">
        <w:rPr>
          <w:b w:val="1"/>
          <w:sz w:val="20"/>
          <w:szCs w:val="20"/>
          <w:rtl w:val="0"/>
        </w:rPr>
        <w:t xml:space="preserve">P0</w:t>
      </w:r>
      <w:r w:rsidDel="00000000" w:rsidR="00000000" w:rsidRPr="00000000">
        <w:rPr>
          <w:sz w:val="20"/>
          <w:szCs w:val="20"/>
          <w:rtl w:val="0"/>
        </w:rPr>
        <w:t xml:space="preserve"> = requirement must be satisfied to consider the implementation complete. </w:t>
      </w:r>
      <w:r w:rsidDel="00000000" w:rsidR="00000000" w:rsidRPr="00000000">
        <w:rPr>
          <w:b w:val="1"/>
          <w:sz w:val="20"/>
          <w:szCs w:val="20"/>
          <w:rtl w:val="0"/>
        </w:rPr>
        <w:t xml:space="preserve">P1</w:t>
      </w:r>
      <w:r w:rsidDel="00000000" w:rsidR="00000000" w:rsidRPr="00000000">
        <w:rPr>
          <w:sz w:val="20"/>
          <w:szCs w:val="20"/>
          <w:rtl w:val="0"/>
        </w:rPr>
        <w:t xml:space="preserve"> and onwards are nice-to-satisfy requirements.</w:t>
      </w:r>
    </w:p>
    <w:p w:rsidR="00000000" w:rsidDel="00000000" w:rsidP="00000000" w:rsidRDefault="00000000" w:rsidRPr="00000000" w14:paraId="000009D6">
      <w:pPr>
        <w:spacing w:after="40" w:lineRule="auto"/>
        <w:rPr>
          <w:b w:val="1"/>
          <w:sz w:val="24"/>
          <w:szCs w:val="24"/>
        </w:rPr>
      </w:pPr>
      <w:r w:rsidDel="00000000" w:rsidR="00000000" w:rsidRPr="00000000">
        <w:rPr>
          <w:b w:val="1"/>
          <w:sz w:val="24"/>
          <w:szCs w:val="24"/>
          <w:rtl w:val="0"/>
        </w:rPr>
        <w:t xml:space="preserve">How do I derive requirements?</w:t>
      </w:r>
    </w:p>
    <w:p w:rsidR="00000000" w:rsidDel="00000000" w:rsidP="00000000" w:rsidRDefault="00000000" w:rsidRPr="00000000" w14:paraId="000009D7">
      <w:pPr>
        <w:rPr>
          <w:b w:val="1"/>
          <w:sz w:val="20"/>
          <w:szCs w:val="20"/>
        </w:rPr>
      </w:pPr>
      <w:r w:rsidDel="00000000" w:rsidR="00000000" w:rsidRPr="00000000">
        <w:rPr>
          <w:sz w:val="20"/>
          <w:szCs w:val="20"/>
          <w:rtl w:val="0"/>
        </w:rPr>
        <w:t xml:space="preserve">It starts with </w:t>
      </w:r>
      <w:r w:rsidDel="00000000" w:rsidR="00000000" w:rsidRPr="00000000">
        <w:rPr>
          <w:b w:val="1"/>
          <w:sz w:val="20"/>
          <w:szCs w:val="20"/>
          <w:rtl w:val="0"/>
        </w:rPr>
        <w:t xml:space="preserve">usecases</w:t>
      </w:r>
    </w:p>
    <w:p w:rsidR="00000000" w:rsidDel="00000000" w:rsidP="00000000" w:rsidRDefault="00000000" w:rsidRPr="00000000" w14:paraId="000009D8">
      <w:pPr>
        <w:numPr>
          <w:ilvl w:val="0"/>
          <w:numId w:val="377"/>
        </w:numPr>
        <w:spacing w:after="0" w:afterAutospacing="0" w:before="240" w:lineRule="auto"/>
        <w:ind w:left="720" w:hanging="360"/>
        <w:rPr>
          <w:sz w:val="20"/>
          <w:szCs w:val="20"/>
        </w:rPr>
      </w:pPr>
      <w:r w:rsidDel="00000000" w:rsidR="00000000" w:rsidRPr="00000000">
        <w:rPr>
          <w:sz w:val="20"/>
          <w:szCs w:val="20"/>
          <w:rtl w:val="0"/>
        </w:rPr>
        <w:t xml:space="preserve">Usecases are easier to create, read, and understand than traditional functional specifications</w:t>
      </w:r>
    </w:p>
    <w:p w:rsidR="00000000" w:rsidDel="00000000" w:rsidP="00000000" w:rsidRDefault="00000000" w:rsidRPr="00000000" w14:paraId="000009D9">
      <w:pPr>
        <w:numPr>
          <w:ilvl w:val="0"/>
          <w:numId w:val="377"/>
        </w:numPr>
        <w:spacing w:after="0" w:afterAutospacing="0" w:before="0" w:beforeAutospacing="0" w:lineRule="auto"/>
        <w:ind w:left="720" w:hanging="360"/>
        <w:rPr>
          <w:sz w:val="20"/>
          <w:szCs w:val="20"/>
        </w:rPr>
      </w:pPr>
      <w:r w:rsidDel="00000000" w:rsidR="00000000" w:rsidRPr="00000000">
        <w:rPr>
          <w:sz w:val="20"/>
          <w:szCs w:val="20"/>
          <w:rtl w:val="0"/>
        </w:rPr>
        <w:t xml:space="preserve">Show how the system will work from the users' perspective rather than the system's perspective</w:t>
      </w:r>
    </w:p>
    <w:p w:rsidR="00000000" w:rsidDel="00000000" w:rsidP="00000000" w:rsidRDefault="00000000" w:rsidRPr="00000000" w14:paraId="000009DA">
      <w:pPr>
        <w:numPr>
          <w:ilvl w:val="0"/>
          <w:numId w:val="377"/>
        </w:numPr>
        <w:spacing w:after="0" w:afterAutospacing="0" w:before="0" w:beforeAutospacing="0" w:lineRule="auto"/>
        <w:ind w:left="720" w:hanging="360"/>
        <w:rPr>
          <w:sz w:val="20"/>
          <w:szCs w:val="20"/>
        </w:rPr>
      </w:pPr>
      <w:r w:rsidDel="00000000" w:rsidR="00000000" w:rsidRPr="00000000">
        <w:rPr>
          <w:sz w:val="20"/>
          <w:szCs w:val="20"/>
          <w:rtl w:val="0"/>
        </w:rPr>
        <w:t xml:space="preserve">Force us to think about the end-game: What is the user trying to accomplish by using the system? Require us to define how the system should work, step-by-step</w:t>
      </w:r>
    </w:p>
    <w:p w:rsidR="00000000" w:rsidDel="00000000" w:rsidP="00000000" w:rsidRDefault="00000000" w:rsidRPr="00000000" w14:paraId="000009DB">
      <w:pPr>
        <w:numPr>
          <w:ilvl w:val="0"/>
          <w:numId w:val="377"/>
        </w:numPr>
        <w:spacing w:after="0" w:afterAutospacing="0" w:before="0" w:beforeAutospacing="0" w:lineRule="auto"/>
        <w:ind w:left="720" w:hanging="360"/>
        <w:rPr>
          <w:sz w:val="20"/>
          <w:szCs w:val="20"/>
        </w:rPr>
      </w:pPr>
      <w:r w:rsidDel="00000000" w:rsidR="00000000" w:rsidRPr="00000000">
        <w:rPr>
          <w:sz w:val="20"/>
          <w:szCs w:val="20"/>
          <w:rtl w:val="0"/>
        </w:rPr>
        <w:t xml:space="preserve">Provide an excellent basis for building test cases and helping to ensure that these are built before the code is written. Provide a common requirements "language" that's easy for stakeholders, users, analysts, architects, programmers, and testers to understand</w:t>
      </w:r>
    </w:p>
    <w:p w:rsidR="00000000" w:rsidDel="00000000" w:rsidP="00000000" w:rsidRDefault="00000000" w:rsidRPr="00000000" w14:paraId="000009DC">
      <w:pPr>
        <w:numPr>
          <w:ilvl w:val="0"/>
          <w:numId w:val="377"/>
        </w:numPr>
        <w:spacing w:after="0" w:afterAutospacing="0" w:before="0" w:beforeAutospacing="0" w:lineRule="auto"/>
        <w:ind w:left="720" w:hanging="360"/>
        <w:rPr>
          <w:sz w:val="20"/>
          <w:szCs w:val="20"/>
        </w:rPr>
      </w:pPr>
      <w:r w:rsidDel="00000000" w:rsidR="00000000" w:rsidRPr="00000000">
        <w:rPr>
          <w:sz w:val="20"/>
          <w:szCs w:val="20"/>
          <w:rtl w:val="0"/>
        </w:rPr>
        <w:t xml:space="preserve">Roughly broken down into - I have &lt;something/&gt; I want to be able to do in my system – this is a use-case that I have in mind</w:t>
      </w:r>
    </w:p>
    <w:p w:rsidR="00000000" w:rsidDel="00000000" w:rsidP="00000000" w:rsidRDefault="00000000" w:rsidRPr="00000000" w14:paraId="000009DD">
      <w:pPr>
        <w:numPr>
          <w:ilvl w:val="0"/>
          <w:numId w:val="377"/>
        </w:numPr>
        <w:spacing w:after="240" w:before="0" w:beforeAutospacing="0" w:lineRule="auto"/>
        <w:ind w:left="720" w:hanging="360"/>
        <w:rPr>
          <w:sz w:val="20"/>
          <w:szCs w:val="20"/>
        </w:rPr>
      </w:pPr>
      <w:r w:rsidDel="00000000" w:rsidR="00000000" w:rsidRPr="00000000">
        <w:rPr>
          <w:sz w:val="20"/>
          <w:szCs w:val="20"/>
          <w:rtl w:val="0"/>
        </w:rPr>
        <w:t xml:space="preserve">Example - A wikipedia editor edits any part (the entire article or just a section) of an article he/she is reading, when the save button is clicked they see the updated revision of the page.</w:t>
      </w:r>
    </w:p>
    <w:p w:rsidR="00000000" w:rsidDel="00000000" w:rsidP="00000000" w:rsidRDefault="00000000" w:rsidRPr="00000000" w14:paraId="000009DE">
      <w:pPr>
        <w:rPr>
          <w:b w:val="1"/>
          <w:sz w:val="20"/>
          <w:szCs w:val="20"/>
        </w:rPr>
      </w:pPr>
      <w:r w:rsidDel="00000000" w:rsidR="00000000" w:rsidRPr="00000000">
        <w:rPr>
          <w:sz w:val="20"/>
          <w:szCs w:val="20"/>
          <w:rtl w:val="0"/>
        </w:rPr>
        <w:t xml:space="preserve">From usecases, extract the </w:t>
      </w:r>
      <w:r w:rsidDel="00000000" w:rsidR="00000000" w:rsidRPr="00000000">
        <w:rPr>
          <w:b w:val="1"/>
          <w:sz w:val="20"/>
          <w:szCs w:val="20"/>
          <w:rtl w:val="0"/>
        </w:rPr>
        <w:t xml:space="preserve">abstracted truth </w:t>
      </w:r>
      <w:r w:rsidDel="00000000" w:rsidR="00000000" w:rsidRPr="00000000">
        <w:rPr>
          <w:sz w:val="20"/>
          <w:szCs w:val="20"/>
          <w:rtl w:val="0"/>
        </w:rPr>
        <w:t xml:space="preserve">- which is a </w:t>
      </w:r>
      <w:r w:rsidDel="00000000" w:rsidR="00000000" w:rsidRPr="00000000">
        <w:rPr>
          <w:b w:val="1"/>
          <w:sz w:val="20"/>
          <w:szCs w:val="20"/>
          <w:rtl w:val="0"/>
        </w:rPr>
        <w:t xml:space="preserve">requirement</w:t>
      </w:r>
    </w:p>
    <w:p w:rsidR="00000000" w:rsidDel="00000000" w:rsidP="00000000" w:rsidRDefault="00000000" w:rsidRPr="00000000" w14:paraId="000009DF">
      <w:pPr>
        <w:numPr>
          <w:ilvl w:val="0"/>
          <w:numId w:val="33"/>
        </w:numPr>
        <w:spacing w:after="0" w:afterAutospacing="0" w:before="240" w:lineRule="auto"/>
        <w:ind w:left="720" w:hanging="360"/>
        <w:rPr>
          <w:sz w:val="20"/>
          <w:szCs w:val="20"/>
        </w:rPr>
      </w:pPr>
      <w:r w:rsidDel="00000000" w:rsidR="00000000" w:rsidRPr="00000000">
        <w:rPr>
          <w:sz w:val="20"/>
          <w:szCs w:val="20"/>
          <w:rtl w:val="0"/>
        </w:rPr>
        <w:t xml:space="preserve">This is behavior expected of the system</w:t>
      </w:r>
    </w:p>
    <w:p w:rsidR="00000000" w:rsidDel="00000000" w:rsidP="00000000" w:rsidRDefault="00000000" w:rsidRPr="00000000" w14:paraId="000009E0">
      <w:pPr>
        <w:numPr>
          <w:ilvl w:val="0"/>
          <w:numId w:val="33"/>
        </w:numPr>
        <w:spacing w:after="0" w:afterAutospacing="0" w:before="0" w:beforeAutospacing="0" w:lineRule="auto"/>
        <w:ind w:left="720" w:hanging="360"/>
        <w:rPr>
          <w:sz w:val="20"/>
          <w:szCs w:val="20"/>
        </w:rPr>
      </w:pPr>
      <w:r w:rsidDel="00000000" w:rsidR="00000000" w:rsidRPr="00000000">
        <w:rPr>
          <w:sz w:val="20"/>
          <w:szCs w:val="20"/>
          <w:rtl w:val="0"/>
        </w:rPr>
        <w:t xml:space="preserve">This roughly can be broken down into - &lt;Which class of actors/&gt; … &lt;must be able to do/&gt; … &lt;what sort of activity/&gt; … &lt;in which conditions/&gt;</w:t>
      </w:r>
    </w:p>
    <w:p w:rsidR="00000000" w:rsidDel="00000000" w:rsidP="00000000" w:rsidRDefault="00000000" w:rsidRPr="00000000" w14:paraId="000009E1">
      <w:pPr>
        <w:numPr>
          <w:ilvl w:val="0"/>
          <w:numId w:val="33"/>
        </w:numPr>
        <w:spacing w:after="240" w:before="0" w:beforeAutospacing="0" w:lineRule="auto"/>
        <w:ind w:left="720" w:hanging="360"/>
        <w:rPr>
          <w:sz w:val="20"/>
          <w:szCs w:val="20"/>
        </w:rPr>
      </w:pPr>
      <w:r w:rsidDel="00000000" w:rsidR="00000000" w:rsidRPr="00000000">
        <w:rPr>
          <w:sz w:val="20"/>
          <w:szCs w:val="20"/>
          <w:rtl w:val="0"/>
        </w:rPr>
        <w:t xml:space="preserve">Example - A robot must not injure a human being or, through inaction, allow a human being to come to harm</w:t>
      </w:r>
    </w:p>
    <w:p w:rsidR="00000000" w:rsidDel="00000000" w:rsidP="00000000" w:rsidRDefault="00000000" w:rsidRPr="00000000" w14:paraId="000009E2">
      <w:pPr>
        <w:rPr>
          <w:sz w:val="20"/>
          <w:szCs w:val="20"/>
        </w:rPr>
      </w:pPr>
      <w:r w:rsidDel="00000000" w:rsidR="00000000" w:rsidRPr="00000000">
        <w:rPr>
          <w:sz w:val="20"/>
          <w:szCs w:val="20"/>
          <w:rtl w:val="0"/>
        </w:rPr>
        <w:t xml:space="preserve">Each requirement should then have one or more </w:t>
      </w:r>
      <w:r w:rsidDel="00000000" w:rsidR="00000000" w:rsidRPr="00000000">
        <w:rPr>
          <w:b w:val="1"/>
          <w:sz w:val="20"/>
          <w:szCs w:val="20"/>
          <w:rtl w:val="0"/>
        </w:rPr>
        <w:t xml:space="preserve">test scenarios</w:t>
      </w:r>
      <w:r w:rsidDel="00000000" w:rsidR="00000000" w:rsidRPr="00000000">
        <w:rPr>
          <w:sz w:val="20"/>
          <w:szCs w:val="20"/>
          <w:rtl w:val="0"/>
        </w:rPr>
        <w:t xml:space="preserve"> to validate the requirement</w:t>
      </w:r>
    </w:p>
    <w:p w:rsidR="00000000" w:rsidDel="00000000" w:rsidP="00000000" w:rsidRDefault="00000000" w:rsidRPr="00000000" w14:paraId="000009E3">
      <w:pPr>
        <w:numPr>
          <w:ilvl w:val="0"/>
          <w:numId w:val="162"/>
        </w:numPr>
        <w:spacing w:after="0" w:afterAutospacing="0" w:before="240" w:lineRule="auto"/>
        <w:ind w:left="720" w:hanging="360"/>
        <w:rPr>
          <w:sz w:val="20"/>
          <w:szCs w:val="20"/>
        </w:rPr>
      </w:pPr>
      <w:r w:rsidDel="00000000" w:rsidR="00000000" w:rsidRPr="00000000">
        <w:rPr>
          <w:sz w:val="20"/>
          <w:szCs w:val="20"/>
          <w:rtl w:val="0"/>
        </w:rPr>
        <w:t xml:space="preserve">Test scenarios are different than the initial usecase. Test scenarios demonstrate that the requirement is infact required</w:t>
      </w:r>
    </w:p>
    <w:p w:rsidR="00000000" w:rsidDel="00000000" w:rsidP="00000000" w:rsidRDefault="00000000" w:rsidRPr="00000000" w14:paraId="000009E4">
      <w:pPr>
        <w:numPr>
          <w:ilvl w:val="0"/>
          <w:numId w:val="162"/>
        </w:numPr>
        <w:spacing w:after="0" w:afterAutospacing="0" w:before="0" w:beforeAutospacing="0" w:lineRule="auto"/>
        <w:ind w:left="720" w:hanging="360"/>
        <w:rPr>
          <w:sz w:val="20"/>
          <w:szCs w:val="20"/>
        </w:rPr>
      </w:pPr>
      <w:r w:rsidDel="00000000" w:rsidR="00000000" w:rsidRPr="00000000">
        <w:rPr>
          <w:sz w:val="20"/>
          <w:szCs w:val="20"/>
          <w:rtl w:val="0"/>
        </w:rPr>
        <w:t xml:space="preserve">Test scenarios crystallize your vision of the product’s behavior as specified in the requirements and can reveal fuzziness, omissions, and ambiguities</w:t>
      </w:r>
    </w:p>
    <w:p w:rsidR="00000000" w:rsidDel="00000000" w:rsidP="00000000" w:rsidRDefault="00000000" w:rsidRPr="00000000" w14:paraId="000009E5">
      <w:pPr>
        <w:numPr>
          <w:ilvl w:val="0"/>
          <w:numId w:val="162"/>
        </w:numPr>
        <w:spacing w:after="0" w:afterAutospacing="0" w:before="0" w:beforeAutospacing="0" w:lineRule="auto"/>
        <w:ind w:left="720" w:hanging="360"/>
        <w:rPr>
          <w:sz w:val="20"/>
          <w:szCs w:val="20"/>
        </w:rPr>
      </w:pPr>
      <w:r w:rsidDel="00000000" w:rsidR="00000000" w:rsidRPr="00000000">
        <w:rPr>
          <w:sz w:val="20"/>
          <w:szCs w:val="20"/>
          <w:rtl w:val="0"/>
        </w:rPr>
        <w:t xml:space="preserve">The test scenarios COULD validate the requirement - however, a reasonable observer may see ANOTHER way to achieve the expected result – this requires another test scenario to validate the requirement with new actors or situations – or there is an assumption being made that must be stated that constrains the test scenario or requirement further</w:t>
      </w:r>
    </w:p>
    <w:p w:rsidR="00000000" w:rsidDel="00000000" w:rsidP="00000000" w:rsidRDefault="00000000" w:rsidRPr="00000000" w14:paraId="000009E6">
      <w:pPr>
        <w:numPr>
          <w:ilvl w:val="0"/>
          <w:numId w:val="162"/>
        </w:numPr>
        <w:spacing w:after="240" w:before="0" w:beforeAutospacing="0" w:lineRule="auto"/>
        <w:ind w:left="720" w:hanging="360"/>
        <w:rPr>
          <w:sz w:val="20"/>
          <w:szCs w:val="20"/>
        </w:rPr>
      </w:pPr>
      <w:r w:rsidDel="00000000" w:rsidR="00000000" w:rsidRPr="00000000">
        <w:rPr>
          <w:sz w:val="20"/>
          <w:szCs w:val="20"/>
          <w:rtl w:val="0"/>
        </w:rPr>
        <w:t xml:space="preserve">Roughly as follows - &lt;In some situation/&gt; … &lt;this particular actor/&gt; .. &lt;experiences an action/&gt; … &lt;and expects this result/&gt;</w:t>
      </w:r>
    </w:p>
    <w:p w:rsidR="00000000" w:rsidDel="00000000" w:rsidP="00000000" w:rsidRDefault="00000000" w:rsidRPr="00000000" w14:paraId="000009E7">
      <w:pPr>
        <w:rPr>
          <w:sz w:val="20"/>
          <w:szCs w:val="20"/>
        </w:rPr>
      </w:pPr>
      <w:r w:rsidDel="00000000" w:rsidR="00000000" w:rsidRPr="00000000">
        <w:rPr>
          <w:sz w:val="20"/>
          <w:szCs w:val="20"/>
          <w:rtl w:val="0"/>
        </w:rPr>
        <w:t xml:space="preserve">List any assumptions that the requirement depends on. Introduce any tenets for the system that enable you to choose between contradicting requirements.</w:t>
      </w:r>
    </w:p>
    <w:p w:rsidR="00000000" w:rsidDel="00000000" w:rsidP="00000000" w:rsidRDefault="00000000" w:rsidRPr="00000000" w14:paraId="000009E8">
      <w:pPr>
        <w:rPr>
          <w:sz w:val="20"/>
          <w:szCs w:val="20"/>
        </w:rPr>
      </w:pPr>
      <w:r w:rsidDel="00000000" w:rsidR="00000000" w:rsidRPr="00000000">
        <w:rPr>
          <w:sz w:val="20"/>
          <w:szCs w:val="20"/>
          <w:rtl w:val="0"/>
        </w:rPr>
        <w:t xml:space="preserve">Given the above the following is a condensed approach to building requirements</w:t>
      </w:r>
    </w:p>
    <w:p w:rsidR="00000000" w:rsidDel="00000000" w:rsidP="00000000" w:rsidRDefault="00000000" w:rsidRPr="00000000" w14:paraId="000009E9">
      <w:pPr>
        <w:numPr>
          <w:ilvl w:val="0"/>
          <w:numId w:val="303"/>
        </w:numPr>
        <w:spacing w:after="0" w:afterAutospacing="0" w:before="240" w:lineRule="auto"/>
        <w:ind w:left="720" w:hanging="360"/>
        <w:rPr>
          <w:sz w:val="20"/>
          <w:szCs w:val="20"/>
        </w:rPr>
      </w:pPr>
      <w:r w:rsidDel="00000000" w:rsidR="00000000" w:rsidRPr="00000000">
        <w:rPr>
          <w:sz w:val="20"/>
          <w:szCs w:val="20"/>
          <w:rtl w:val="0"/>
        </w:rPr>
        <w:t xml:space="preserve">Identify a new usecase(work with stakeholders)</w:t>
      </w:r>
    </w:p>
    <w:p w:rsidR="00000000" w:rsidDel="00000000" w:rsidP="00000000" w:rsidRDefault="00000000" w:rsidRPr="00000000" w14:paraId="000009EA">
      <w:pPr>
        <w:numPr>
          <w:ilvl w:val="0"/>
          <w:numId w:val="303"/>
        </w:numPr>
        <w:spacing w:after="0" w:afterAutospacing="0" w:before="0" w:beforeAutospacing="0" w:lineRule="auto"/>
        <w:ind w:left="720" w:hanging="360"/>
        <w:rPr>
          <w:sz w:val="20"/>
          <w:szCs w:val="20"/>
        </w:rPr>
      </w:pPr>
      <w:r w:rsidDel="00000000" w:rsidR="00000000" w:rsidRPr="00000000">
        <w:rPr>
          <w:sz w:val="20"/>
          <w:szCs w:val="20"/>
          <w:rtl w:val="0"/>
        </w:rPr>
        <w:t xml:space="preserve">Draft a requirement/general truth of the system behavior from the usecase</w:t>
      </w:r>
    </w:p>
    <w:p w:rsidR="00000000" w:rsidDel="00000000" w:rsidP="00000000" w:rsidRDefault="00000000" w:rsidRPr="00000000" w14:paraId="000009EB">
      <w:pPr>
        <w:numPr>
          <w:ilvl w:val="0"/>
          <w:numId w:val="303"/>
        </w:numPr>
        <w:spacing w:after="0" w:afterAutospacing="0" w:before="0" w:beforeAutospacing="0" w:lineRule="auto"/>
        <w:ind w:left="720" w:hanging="360"/>
        <w:rPr>
          <w:sz w:val="20"/>
          <w:szCs w:val="20"/>
        </w:rPr>
      </w:pPr>
      <w:r w:rsidDel="00000000" w:rsidR="00000000" w:rsidRPr="00000000">
        <w:rPr>
          <w:sz w:val="20"/>
          <w:szCs w:val="20"/>
          <w:rtl w:val="0"/>
        </w:rPr>
        <w:t xml:space="preserve">Articulate a test case against existing requirements to check if it is captured already. A testcase captures a situation, an actor, a setup and expected results from the system. List any associated assumptions.</w:t>
      </w:r>
    </w:p>
    <w:p w:rsidR="00000000" w:rsidDel="00000000" w:rsidP="00000000" w:rsidRDefault="00000000" w:rsidRPr="00000000" w14:paraId="000009EC">
      <w:pPr>
        <w:numPr>
          <w:ilvl w:val="0"/>
          <w:numId w:val="303"/>
        </w:numPr>
        <w:spacing w:after="0" w:afterAutospacing="0" w:before="0" w:beforeAutospacing="0" w:lineRule="auto"/>
        <w:ind w:left="720" w:hanging="360"/>
        <w:rPr>
          <w:sz w:val="20"/>
          <w:szCs w:val="20"/>
        </w:rPr>
      </w:pPr>
      <w:r w:rsidDel="00000000" w:rsidR="00000000" w:rsidRPr="00000000">
        <w:rPr>
          <w:sz w:val="20"/>
          <w:szCs w:val="20"/>
          <w:rtl w:val="0"/>
        </w:rPr>
        <w:t xml:space="preserve">If no existing requirement is valid for the testcase, then formulate a new requirement derived from the usecase and testcase</w:t>
      </w:r>
    </w:p>
    <w:p w:rsidR="00000000" w:rsidDel="00000000" w:rsidP="00000000" w:rsidRDefault="00000000" w:rsidRPr="00000000" w14:paraId="000009ED">
      <w:pPr>
        <w:numPr>
          <w:ilvl w:val="0"/>
          <w:numId w:val="303"/>
        </w:numPr>
        <w:spacing w:after="0" w:afterAutospacing="0" w:before="0" w:beforeAutospacing="0" w:lineRule="auto"/>
        <w:ind w:left="720" w:hanging="360"/>
        <w:rPr>
          <w:sz w:val="20"/>
          <w:szCs w:val="20"/>
        </w:rPr>
      </w:pPr>
      <w:r w:rsidDel="00000000" w:rsidR="00000000" w:rsidRPr="00000000">
        <w:rPr>
          <w:sz w:val="20"/>
          <w:szCs w:val="20"/>
          <w:rtl w:val="0"/>
        </w:rPr>
        <w:t xml:space="preserve">If a requirement cannot be tested with atleast one or more valid usecases, it is not a requirement and must be removed from the list</w:t>
      </w:r>
    </w:p>
    <w:p w:rsidR="00000000" w:rsidDel="00000000" w:rsidP="00000000" w:rsidRDefault="00000000" w:rsidRPr="00000000" w14:paraId="000009EE">
      <w:pPr>
        <w:numPr>
          <w:ilvl w:val="0"/>
          <w:numId w:val="303"/>
        </w:numPr>
        <w:spacing w:after="240" w:before="0" w:beforeAutospacing="0" w:lineRule="auto"/>
        <w:ind w:left="720" w:hanging="360"/>
        <w:rPr>
          <w:sz w:val="20"/>
          <w:szCs w:val="20"/>
        </w:rPr>
      </w:pPr>
      <w:r w:rsidDel="00000000" w:rsidR="00000000" w:rsidRPr="00000000">
        <w:rPr>
          <w:sz w:val="20"/>
          <w:szCs w:val="20"/>
          <w:rtl w:val="0"/>
        </w:rPr>
        <w:t xml:space="preserve">Go back to step 1</w:t>
      </w:r>
    </w:p>
    <w:p w:rsidR="00000000" w:rsidDel="00000000" w:rsidP="00000000" w:rsidRDefault="00000000" w:rsidRPr="00000000" w14:paraId="000009EF">
      <w:pPr>
        <w:rPr>
          <w:sz w:val="20"/>
          <w:szCs w:val="20"/>
        </w:rPr>
      </w:pPr>
      <w:r w:rsidDel="00000000" w:rsidR="00000000" w:rsidRPr="00000000">
        <w:rPr>
          <w:sz w:val="20"/>
          <w:szCs w:val="20"/>
          <w:rtl w:val="0"/>
        </w:rPr>
        <w:t xml:space="preserve">In addition, consider that not all requirements will be client-driven. As part of the requirements gathering exercise consider that there will need to be requirements you set for the system/feature to be built that the clients/stakeholders may not have considered. These requirements will help aide in the design and longer term extensibility of your system. Even though they're not client-driven requirements, if any such requirements are surfaced they should be included as part of your overall requirements as well and can be included as "system" design requirements separate from the client requirements.</w:t>
      </w:r>
    </w:p>
    <w:p w:rsidR="00000000" w:rsidDel="00000000" w:rsidP="00000000" w:rsidRDefault="00000000" w:rsidRPr="00000000" w14:paraId="000009F0">
      <w:pPr>
        <w:rPr>
          <w:sz w:val="20"/>
          <w:szCs w:val="20"/>
        </w:rPr>
      </w:pPr>
      <w:r w:rsidDel="00000000" w:rsidR="00000000" w:rsidRPr="00000000">
        <w:rPr>
          <w:sz w:val="20"/>
          <w:szCs w:val="20"/>
          <w:rtl w:val="0"/>
        </w:rPr>
        <w:t xml:space="preserve">See template I created below to help with coming up with a requirements document.</w:t>
      </w:r>
    </w:p>
    <w:p w:rsidR="00000000" w:rsidDel="00000000" w:rsidP="00000000" w:rsidRDefault="00000000" w:rsidRPr="00000000" w14:paraId="000009F1">
      <w:pPr>
        <w:spacing w:after="40" w:lineRule="auto"/>
        <w:rPr>
          <w:b w:val="1"/>
          <w:sz w:val="24"/>
          <w:szCs w:val="24"/>
        </w:rPr>
      </w:pPr>
      <w:r w:rsidDel="00000000" w:rsidR="00000000" w:rsidRPr="00000000">
        <w:rPr>
          <w:b w:val="1"/>
          <w:sz w:val="24"/>
          <w:szCs w:val="24"/>
          <w:rtl w:val="0"/>
        </w:rPr>
        <w:t xml:space="preserve">I have some requirements everyone agrees on, now what?</w:t>
      </w:r>
    </w:p>
    <w:p w:rsidR="00000000" w:rsidDel="00000000" w:rsidP="00000000" w:rsidRDefault="00000000" w:rsidRPr="00000000" w14:paraId="000009F2">
      <w:pPr>
        <w:rPr>
          <w:sz w:val="20"/>
          <w:szCs w:val="20"/>
        </w:rPr>
      </w:pPr>
      <w:r w:rsidDel="00000000" w:rsidR="00000000" w:rsidRPr="00000000">
        <w:rPr>
          <w:sz w:val="20"/>
          <w:szCs w:val="20"/>
          <w:rtl w:val="0"/>
        </w:rPr>
        <w:t xml:space="preserve">Evaluate whether the requirements agreed upon so far are sufficient to meet the stakeholders requirements of the system - such that any additional requirements would be in-addition to them. If yes, then start building towards satisfying those requirements!</w:t>
      </w:r>
    </w:p>
    <w:p w:rsidR="00000000" w:rsidDel="00000000" w:rsidP="00000000" w:rsidRDefault="00000000" w:rsidRPr="00000000" w14:paraId="000009F3">
      <w:pPr>
        <w:rPr>
          <w:sz w:val="20"/>
          <w:szCs w:val="20"/>
        </w:rPr>
      </w:pPr>
      <w:r w:rsidDel="00000000" w:rsidR="00000000" w:rsidRPr="00000000">
        <w:rPr>
          <w:sz w:val="20"/>
          <w:szCs w:val="20"/>
          <w:rtl w:val="0"/>
        </w:rPr>
        <w:t xml:space="preserve">As noted above, each requirement must be verifiable in the end product/system that is built to satisfy the requirement. This is a critical step of the system development lifecycle. </w:t>
      </w:r>
      <w:r w:rsidDel="00000000" w:rsidR="00000000" w:rsidRPr="00000000">
        <w:rPr>
          <w:b w:val="1"/>
          <w:sz w:val="20"/>
          <w:szCs w:val="20"/>
          <w:rtl w:val="0"/>
        </w:rPr>
        <w:t xml:space="preserve">Verification</w:t>
      </w:r>
      <w:r w:rsidDel="00000000" w:rsidR="00000000" w:rsidRPr="00000000">
        <w:rPr>
          <w:sz w:val="20"/>
          <w:szCs w:val="20"/>
          <w:rtl w:val="0"/>
        </w:rPr>
        <w:t xml:space="preserve"> of the requirement must be accompanies by test(s) that show the requirement is satisfied. If this is not the case, another verification method should be used instead (e.g. analysis, demonstration, inspection, or review of design).</w:t>
      </w:r>
    </w:p>
    <w:p w:rsidR="00000000" w:rsidDel="00000000" w:rsidP="00000000" w:rsidRDefault="00000000" w:rsidRPr="00000000" w14:paraId="000009F4">
      <w:pPr>
        <w:spacing w:after="40" w:lineRule="auto"/>
        <w:rPr>
          <w:b w:val="1"/>
          <w:sz w:val="24"/>
          <w:szCs w:val="24"/>
        </w:rPr>
      </w:pPr>
      <w:r w:rsidDel="00000000" w:rsidR="00000000" w:rsidRPr="00000000">
        <w:rPr>
          <w:b w:val="1"/>
          <w:sz w:val="24"/>
          <w:szCs w:val="24"/>
          <w:rtl w:val="0"/>
        </w:rPr>
        <w:t xml:space="preserve">When are my requirements done?</w:t>
      </w:r>
    </w:p>
    <w:p w:rsidR="00000000" w:rsidDel="00000000" w:rsidP="00000000" w:rsidRDefault="00000000" w:rsidRPr="00000000" w14:paraId="000009F5">
      <w:pPr>
        <w:rPr>
          <w:sz w:val="20"/>
          <w:szCs w:val="20"/>
        </w:rPr>
      </w:pPr>
      <w:r w:rsidDel="00000000" w:rsidR="00000000" w:rsidRPr="00000000">
        <w:rPr>
          <w:sz w:val="20"/>
          <w:szCs w:val="20"/>
          <w:rtl w:val="0"/>
        </w:rPr>
        <w:t xml:space="preserve">The short answer : </w:t>
      </w:r>
      <w:r w:rsidDel="00000000" w:rsidR="00000000" w:rsidRPr="00000000">
        <w:rPr>
          <w:b w:val="1"/>
          <w:sz w:val="20"/>
          <w:szCs w:val="20"/>
          <w:rtl w:val="0"/>
        </w:rPr>
        <w:t xml:space="preserve">never</w:t>
      </w:r>
      <w:r w:rsidDel="00000000" w:rsidR="00000000" w:rsidRPr="00000000">
        <w:rPr>
          <w:sz w:val="20"/>
          <w:szCs w:val="20"/>
          <w:rtl w:val="0"/>
        </w:rPr>
        <w:t xml:space="preserve">. As noted above requirements are not an artifact, they're a living document that needs to be iterated upon using data and inputs from clients/stakeholders, and product owner to agree upon. When</w:t>
      </w:r>
      <w:hyperlink r:id="rId975">
        <w:r w:rsidDel="00000000" w:rsidR="00000000" w:rsidRPr="00000000">
          <w:rPr>
            <w:sz w:val="20"/>
            <w:szCs w:val="20"/>
            <w:rtl w:val="0"/>
          </w:rPr>
          <w:t xml:space="preserve"> </w:t>
        </w:r>
      </w:hyperlink>
      <w:hyperlink r:id="rId976">
        <w:r w:rsidDel="00000000" w:rsidR="00000000" w:rsidRPr="00000000">
          <w:rPr>
            <w:color w:val="1155cc"/>
            <w:sz w:val="20"/>
            <w:szCs w:val="20"/>
            <w:u w:val="single"/>
            <w:rtl w:val="0"/>
          </w:rPr>
          <w:t xml:space="preserve">iterative methods of software development</w:t>
        </w:r>
      </w:hyperlink>
      <w:r w:rsidDel="00000000" w:rsidR="00000000" w:rsidRPr="00000000">
        <w:rPr>
          <w:sz w:val="20"/>
          <w:szCs w:val="20"/>
          <w:rtl w:val="0"/>
        </w:rPr>
        <w:t xml:space="preserve"> or</w:t>
      </w:r>
      <w:hyperlink r:id="rId977">
        <w:r w:rsidDel="00000000" w:rsidR="00000000" w:rsidRPr="00000000">
          <w:rPr>
            <w:sz w:val="20"/>
            <w:szCs w:val="20"/>
            <w:rtl w:val="0"/>
          </w:rPr>
          <w:t xml:space="preserve"> </w:t>
        </w:r>
      </w:hyperlink>
      <w:hyperlink r:id="rId978">
        <w:r w:rsidDel="00000000" w:rsidR="00000000" w:rsidRPr="00000000">
          <w:rPr>
            <w:color w:val="1155cc"/>
            <w:sz w:val="20"/>
            <w:szCs w:val="20"/>
            <w:u w:val="single"/>
            <w:rtl w:val="0"/>
          </w:rPr>
          <w:t xml:space="preserve">agile methods</w:t>
        </w:r>
      </w:hyperlink>
      <w:r w:rsidDel="00000000" w:rsidR="00000000" w:rsidRPr="00000000">
        <w:rPr>
          <w:sz w:val="20"/>
          <w:szCs w:val="20"/>
          <w:rtl w:val="0"/>
        </w:rPr>
        <w:t xml:space="preserve"> are used, the system requirements are incrementally developed in parallel with design and implementation.</w:t>
      </w:r>
    </w:p>
    <w:p w:rsidR="00000000" w:rsidDel="00000000" w:rsidP="00000000" w:rsidRDefault="00000000" w:rsidRPr="00000000" w14:paraId="000009F6">
      <w:pPr>
        <w:rPr>
          <w:sz w:val="20"/>
          <w:szCs w:val="20"/>
        </w:rPr>
      </w:pPr>
      <w:r w:rsidDel="00000000" w:rsidR="00000000" w:rsidRPr="00000000">
        <w:rPr>
          <w:sz w:val="20"/>
          <w:szCs w:val="20"/>
          <w:rtl w:val="0"/>
        </w:rPr>
        <w:t xml:space="preserve">As new data &amp; usecases surface, it may lead to requiring new requirements. As new usecases surface, fall back to the approach described above to determine whether it is satisfied by existing requirements or whether a new requirement needs to be described for the system.</w:t>
      </w:r>
    </w:p>
    <w:p w:rsidR="00000000" w:rsidDel="00000000" w:rsidP="00000000" w:rsidRDefault="00000000" w:rsidRPr="00000000" w14:paraId="000009F7">
      <w:pPr>
        <w:rPr>
          <w:sz w:val="20"/>
          <w:szCs w:val="20"/>
        </w:rPr>
      </w:pPr>
      <w:r w:rsidDel="00000000" w:rsidR="00000000" w:rsidRPr="00000000">
        <w:rPr>
          <w:sz w:val="20"/>
          <w:szCs w:val="20"/>
          <w:rtl w:val="0"/>
        </w:rPr>
        <w:t xml:space="preserve">If existing requirements are being re-evaluated, this is not a decision to be taken lightly. They must go through the formal process to determine why they're being modified and agreed upon by all stakeholders at the end of it.</w:t>
      </w:r>
    </w:p>
    <w:p w:rsidR="00000000" w:rsidDel="00000000" w:rsidP="00000000" w:rsidRDefault="00000000" w:rsidRPr="00000000" w14:paraId="000009F8">
      <w:pPr>
        <w:spacing w:after="40" w:lineRule="auto"/>
        <w:rPr>
          <w:b w:val="1"/>
          <w:sz w:val="24"/>
          <w:szCs w:val="24"/>
        </w:rPr>
      </w:pPr>
      <w:r w:rsidDel="00000000" w:rsidR="00000000" w:rsidRPr="00000000">
        <w:rPr>
          <w:b w:val="1"/>
          <w:sz w:val="24"/>
          <w:szCs w:val="24"/>
          <w:rtl w:val="0"/>
        </w:rPr>
        <w:t xml:space="preserve">Usecases &amp; Requirements Template</w:t>
      </w:r>
    </w:p>
    <w:p w:rsidR="00000000" w:rsidDel="00000000" w:rsidP="00000000" w:rsidRDefault="00000000" w:rsidRPr="00000000" w14:paraId="000009F9">
      <w:pPr>
        <w:rPr>
          <w:sz w:val="20"/>
          <w:szCs w:val="20"/>
        </w:rPr>
      </w:pPr>
      <w:r w:rsidDel="00000000" w:rsidR="00000000" w:rsidRPr="00000000">
        <w:rPr>
          <w:sz w:val="20"/>
          <w:szCs w:val="20"/>
          <w:rtl w:val="0"/>
        </w:rPr>
        <w:t xml:space="preserve">The following is a template for drafting requirements. Bolded words are intended to be their own section.</w:t>
      </w:r>
    </w:p>
    <w:p w:rsidR="00000000" w:rsidDel="00000000" w:rsidP="00000000" w:rsidRDefault="00000000" w:rsidRPr="00000000" w14:paraId="000009FA">
      <w:pPr>
        <w:rPr>
          <w:sz w:val="20"/>
          <w:szCs w:val="20"/>
        </w:rPr>
      </w:pPr>
      <w:r w:rsidDel="00000000" w:rsidR="00000000" w:rsidRPr="00000000">
        <w:rPr>
          <w:sz w:val="20"/>
          <w:szCs w:val="20"/>
          <w:rtl w:val="0"/>
        </w:rPr>
        <w:t xml:space="preserve">Another way is to use the NASA requirements template linked in the references section below.</w:t>
      </w:r>
    </w:p>
    <w:p w:rsidR="00000000" w:rsidDel="00000000" w:rsidP="00000000" w:rsidRDefault="00000000" w:rsidRPr="00000000" w14:paraId="000009FB">
      <w:pPr>
        <w:rPr>
          <w:b w:val="1"/>
          <w:sz w:val="20"/>
          <w:szCs w:val="20"/>
        </w:rPr>
      </w:pPr>
      <w:r w:rsidDel="00000000" w:rsidR="00000000" w:rsidRPr="00000000">
        <w:rPr>
          <w:b w:val="1"/>
          <w:sz w:val="20"/>
          <w:szCs w:val="20"/>
          <w:rtl w:val="0"/>
        </w:rPr>
        <w:t xml:space="preserve">Stakeholders requirements</w:t>
      </w:r>
    </w:p>
    <w:p w:rsidR="00000000" w:rsidDel="00000000" w:rsidP="00000000" w:rsidRDefault="00000000" w:rsidRPr="00000000" w14:paraId="000009FC">
      <w:pPr>
        <w:numPr>
          <w:ilvl w:val="0"/>
          <w:numId w:val="292"/>
        </w:numPr>
        <w:spacing w:after="0" w:afterAutospacing="0" w:before="240" w:lineRule="auto"/>
        <w:ind w:left="720" w:hanging="360"/>
        <w:rPr>
          <w:sz w:val="20"/>
          <w:szCs w:val="20"/>
        </w:rPr>
      </w:pPr>
      <w:r w:rsidDel="00000000" w:rsidR="00000000" w:rsidRPr="00000000">
        <w:rPr>
          <w:sz w:val="20"/>
          <w:szCs w:val="20"/>
          <w:rtl w:val="0"/>
        </w:rPr>
        <w:t xml:space="preserve">Link to stakeholders requirements documents from which you're deriving your systems requirements</w:t>
      </w:r>
    </w:p>
    <w:p w:rsidR="00000000" w:rsidDel="00000000" w:rsidP="00000000" w:rsidRDefault="00000000" w:rsidRPr="00000000" w14:paraId="000009FD">
      <w:pPr>
        <w:numPr>
          <w:ilvl w:val="0"/>
          <w:numId w:val="292"/>
        </w:numPr>
        <w:spacing w:after="240" w:before="0" w:beforeAutospacing="0" w:lineRule="auto"/>
        <w:ind w:left="720" w:hanging="360"/>
        <w:rPr>
          <w:sz w:val="20"/>
          <w:szCs w:val="20"/>
        </w:rPr>
      </w:pPr>
      <w:r w:rsidDel="00000000" w:rsidR="00000000" w:rsidRPr="00000000">
        <w:rPr>
          <w:sz w:val="20"/>
          <w:szCs w:val="20"/>
          <w:rtl w:val="0"/>
        </w:rPr>
        <w:t xml:space="preserve">These may be business requirements derived from a business goal, or a stakeholders technical requirements</w:t>
      </w:r>
    </w:p>
    <w:p w:rsidR="00000000" w:rsidDel="00000000" w:rsidP="00000000" w:rsidRDefault="00000000" w:rsidRPr="00000000" w14:paraId="000009FE">
      <w:pPr>
        <w:rPr>
          <w:b w:val="1"/>
          <w:sz w:val="20"/>
          <w:szCs w:val="20"/>
        </w:rPr>
      </w:pPr>
      <w:r w:rsidDel="00000000" w:rsidR="00000000" w:rsidRPr="00000000">
        <w:rPr>
          <w:b w:val="1"/>
          <w:sz w:val="20"/>
          <w:szCs w:val="20"/>
          <w:rtl w:val="0"/>
        </w:rPr>
        <w:t xml:space="preserve">Terminology</w:t>
      </w:r>
    </w:p>
    <w:p w:rsidR="00000000" w:rsidDel="00000000" w:rsidP="00000000" w:rsidRDefault="00000000" w:rsidRPr="00000000" w14:paraId="000009FF">
      <w:pPr>
        <w:numPr>
          <w:ilvl w:val="0"/>
          <w:numId w:val="198"/>
        </w:numPr>
        <w:spacing w:after="240" w:before="240" w:lineRule="auto"/>
        <w:ind w:left="720" w:hanging="360"/>
        <w:rPr>
          <w:sz w:val="20"/>
          <w:szCs w:val="20"/>
        </w:rPr>
      </w:pPr>
      <w:r w:rsidDel="00000000" w:rsidR="00000000" w:rsidRPr="00000000">
        <w:rPr>
          <w:sz w:val="20"/>
          <w:szCs w:val="20"/>
          <w:rtl w:val="0"/>
        </w:rPr>
        <w:t xml:space="preserve">List any terminology with a brief description to help with the readers understanding</w:t>
      </w:r>
    </w:p>
    <w:p w:rsidR="00000000" w:rsidDel="00000000" w:rsidP="00000000" w:rsidRDefault="00000000" w:rsidRPr="00000000" w14:paraId="00000A00">
      <w:pPr>
        <w:rPr>
          <w:sz w:val="20"/>
          <w:szCs w:val="20"/>
        </w:rPr>
      </w:pPr>
      <w:r w:rsidDel="00000000" w:rsidR="00000000" w:rsidRPr="00000000">
        <w:rPr>
          <w:b w:val="1"/>
          <w:sz w:val="20"/>
          <w:szCs w:val="20"/>
          <w:rtl w:val="0"/>
        </w:rPr>
        <w:t xml:space="preserve">Usecases</w:t>
      </w:r>
      <w:r w:rsidDel="00000000" w:rsidR="00000000" w:rsidRPr="00000000">
        <w:rPr>
          <w:sz w:val="20"/>
          <w:szCs w:val="20"/>
          <w:rtl w:val="0"/>
        </w:rPr>
        <w:t xml:space="preserve"> - table listing the numbered usecases</w:t>
      </w:r>
    </w:p>
    <w:tbl>
      <w:tblPr>
        <w:tblStyle w:val="Table2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
        <w:gridCol w:w="8565"/>
        <w:tblGridChange w:id="0">
          <w:tblGrid>
            <w:gridCol w:w="330"/>
            <w:gridCol w:w="8565"/>
          </w:tblGrid>
        </w:tblGridChange>
      </w:tblGrid>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01">
            <w:pPr>
              <w:rPr>
                <w:sz w:val="20"/>
                <w:szCs w:val="20"/>
              </w:rPr>
            </w:pPr>
            <w:r w:rsidDel="00000000" w:rsidR="00000000" w:rsidRPr="00000000">
              <w:rPr>
                <w:sz w:val="20"/>
                <w:szCs w:val="20"/>
                <w:rtl w:val="0"/>
              </w:rPr>
              <w:t xml:space="preserve">Id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02">
            <w:pPr>
              <w:rPr>
                <w:sz w:val="20"/>
                <w:szCs w:val="20"/>
              </w:rPr>
            </w:pPr>
            <w:r w:rsidDel="00000000" w:rsidR="00000000" w:rsidRPr="00000000">
              <w:rPr>
                <w:sz w:val="20"/>
                <w:szCs w:val="20"/>
                <w:rtl w:val="0"/>
              </w:rPr>
              <w:t xml:space="preserve">Usecases</w:t>
            </w:r>
          </w:p>
        </w:tc>
      </w:tr>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03">
            <w:pPr>
              <w:rPr>
                <w:sz w:val="20"/>
                <w:szCs w:val="20"/>
              </w:rPr>
            </w:pPr>
            <w:r w:rsidDel="00000000" w:rsidR="00000000" w:rsidRPr="00000000">
              <w:rPr>
                <w:sz w:val="20"/>
                <w:szCs w:val="20"/>
                <w:rtl w:val="0"/>
              </w:rPr>
              <w:t xml:space="preserve">1</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04">
            <w:pPr>
              <w:rPr>
                <w:sz w:val="20"/>
                <w:szCs w:val="20"/>
              </w:rPr>
            </w:pPr>
            <w:r w:rsidDel="00000000" w:rsidR="00000000" w:rsidRPr="00000000">
              <w:rPr>
                <w:sz w:val="20"/>
                <w:szCs w:val="20"/>
                <w:rtl w:val="0"/>
              </w:rPr>
              <w:t xml:space="preserve">Pick workcell scans a tote barcode at the station and wants to create new material instance for that tote, if one does not exist already for the given scannable Id</w:t>
            </w:r>
          </w:p>
        </w:tc>
      </w:tr>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05">
            <w:pPr>
              <w:rPr>
                <w:sz w:val="20"/>
                <w:szCs w:val="20"/>
              </w:rPr>
            </w:pPr>
            <w:r w:rsidDel="00000000" w:rsidR="00000000" w:rsidRPr="00000000">
              <w:rPr>
                <w:sz w:val="20"/>
                <w:szCs w:val="20"/>
                <w:rtl w:val="0"/>
              </w:rPr>
              <w:t xml:space="preserve">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06">
            <w:pPr>
              <w:rPr>
                <w:sz w:val="20"/>
                <w:szCs w:val="20"/>
              </w:rPr>
            </w:pPr>
            <w:r w:rsidDel="00000000" w:rsidR="00000000" w:rsidRPr="00000000">
              <w:rPr>
                <w:sz w:val="20"/>
                <w:szCs w:val="20"/>
                <w:rtl w:val="0"/>
              </w:rPr>
              <w:t xml:space="preserve">Pick app wants to fetch localized information for a given material definition</w:t>
            </w:r>
          </w:p>
        </w:tc>
      </w:tr>
    </w:tbl>
    <w:p w:rsidR="00000000" w:rsidDel="00000000" w:rsidP="00000000" w:rsidRDefault="00000000" w:rsidRPr="00000000" w14:paraId="00000A07">
      <w:pPr>
        <w:rPr>
          <w:sz w:val="20"/>
          <w:szCs w:val="20"/>
        </w:rPr>
      </w:pPr>
      <w:r w:rsidDel="00000000" w:rsidR="00000000" w:rsidRPr="00000000">
        <w:rPr>
          <w:b w:val="1"/>
          <w:sz w:val="20"/>
          <w:szCs w:val="20"/>
          <w:rtl w:val="0"/>
        </w:rPr>
        <w:t xml:space="preserve">Requirements</w:t>
      </w:r>
      <w:r w:rsidDel="00000000" w:rsidR="00000000" w:rsidRPr="00000000">
        <w:rPr>
          <w:sz w:val="20"/>
          <w:szCs w:val="20"/>
          <w:rtl w:val="0"/>
        </w:rPr>
        <w:t xml:space="preserve"> - table listing the requirements for the system.</w:t>
      </w:r>
    </w:p>
    <w:p w:rsidR="00000000" w:rsidDel="00000000" w:rsidP="00000000" w:rsidRDefault="00000000" w:rsidRPr="00000000" w14:paraId="00000A08">
      <w:pPr>
        <w:rPr>
          <w:b w:val="1"/>
          <w:sz w:val="20"/>
          <w:szCs w:val="20"/>
        </w:rPr>
      </w:pPr>
      <w:r w:rsidDel="00000000" w:rsidR="00000000" w:rsidRPr="00000000">
        <w:rPr>
          <w:b w:val="1"/>
          <w:sz w:val="20"/>
          <w:szCs w:val="20"/>
          <w:rtl w:val="0"/>
        </w:rPr>
        <w:t xml:space="preserve">Client-driven requirements</w:t>
      </w:r>
    </w:p>
    <w:p w:rsidR="00000000" w:rsidDel="00000000" w:rsidP="00000000" w:rsidRDefault="00000000" w:rsidRPr="00000000" w14:paraId="00000A09">
      <w:pPr>
        <w:numPr>
          <w:ilvl w:val="0"/>
          <w:numId w:val="158"/>
        </w:numPr>
        <w:spacing w:after="0" w:afterAutospacing="0" w:before="240" w:lineRule="auto"/>
        <w:ind w:left="720" w:hanging="360"/>
        <w:rPr>
          <w:sz w:val="20"/>
          <w:szCs w:val="20"/>
        </w:rPr>
      </w:pPr>
      <w:r w:rsidDel="00000000" w:rsidR="00000000" w:rsidRPr="00000000">
        <w:rPr>
          <w:sz w:val="20"/>
          <w:szCs w:val="20"/>
          <w:rtl w:val="0"/>
        </w:rPr>
        <w:t xml:space="preserve">Requirements driven by the client tech requirements / business requirements</w:t>
      </w:r>
    </w:p>
    <w:p w:rsidR="00000000" w:rsidDel="00000000" w:rsidP="00000000" w:rsidRDefault="00000000" w:rsidRPr="00000000" w14:paraId="00000A0A">
      <w:pPr>
        <w:numPr>
          <w:ilvl w:val="0"/>
          <w:numId w:val="158"/>
        </w:numPr>
        <w:spacing w:after="240" w:before="0" w:beforeAutospacing="0" w:lineRule="auto"/>
        <w:ind w:left="720" w:hanging="360"/>
        <w:rPr>
          <w:sz w:val="20"/>
          <w:szCs w:val="20"/>
        </w:rPr>
      </w:pPr>
      <w:r w:rsidDel="00000000" w:rsidR="00000000" w:rsidRPr="00000000">
        <w:rPr>
          <w:sz w:val="20"/>
          <w:szCs w:val="20"/>
          <w:rtl w:val="0"/>
        </w:rPr>
        <w:t xml:space="preserve">Some requirements may not be necessary for the MVP or initial goal, considering breaking those down into a separate table</w:t>
      </w:r>
    </w:p>
    <w:tbl>
      <w:tblPr>
        <w:tblStyle w:val="Table2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
        <w:gridCol w:w="2055"/>
        <w:gridCol w:w="1215"/>
        <w:gridCol w:w="840"/>
        <w:gridCol w:w="3045"/>
        <w:gridCol w:w="1410"/>
        <w:tblGridChange w:id="0">
          <w:tblGrid>
            <w:gridCol w:w="345"/>
            <w:gridCol w:w="2055"/>
            <w:gridCol w:w="1215"/>
            <w:gridCol w:w="840"/>
            <w:gridCol w:w="3045"/>
            <w:gridCol w:w="1410"/>
          </w:tblGrid>
        </w:tblGridChange>
      </w:tblGrid>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0B">
            <w:pPr>
              <w:rPr>
                <w:b w:val="1"/>
                <w:sz w:val="20"/>
                <w:szCs w:val="20"/>
              </w:rPr>
            </w:pPr>
            <w:r w:rsidDel="00000000" w:rsidR="00000000" w:rsidRPr="00000000">
              <w:rPr>
                <w:b w:val="1"/>
                <w:sz w:val="20"/>
                <w:szCs w:val="20"/>
                <w:rtl w:val="0"/>
              </w:rPr>
              <w:t xml:space="preserve">Id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0C">
            <w:pPr>
              <w:rPr>
                <w:b w:val="1"/>
                <w:sz w:val="20"/>
                <w:szCs w:val="20"/>
              </w:rPr>
            </w:pPr>
            <w:r w:rsidDel="00000000" w:rsidR="00000000" w:rsidRPr="00000000">
              <w:rPr>
                <w:b w:val="1"/>
                <w:sz w:val="20"/>
                <w:szCs w:val="20"/>
                <w:rtl w:val="0"/>
              </w:rPr>
              <w:t xml:space="preserve">Requirement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0D">
            <w:pPr>
              <w:rPr>
                <w:b w:val="1"/>
                <w:sz w:val="20"/>
                <w:szCs w:val="20"/>
              </w:rPr>
            </w:pPr>
            <w:r w:rsidDel="00000000" w:rsidR="00000000" w:rsidRPr="00000000">
              <w:rPr>
                <w:b w:val="1"/>
                <w:sz w:val="20"/>
                <w:szCs w:val="20"/>
                <w:rtl w:val="0"/>
              </w:rPr>
              <w:t xml:space="preserve">Satisfies usecase(s)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0E">
            <w:pPr>
              <w:rPr>
                <w:b w:val="1"/>
                <w:sz w:val="20"/>
                <w:szCs w:val="20"/>
              </w:rPr>
            </w:pPr>
            <w:r w:rsidDel="00000000" w:rsidR="00000000" w:rsidRPr="00000000">
              <w:rPr>
                <w:b w:val="1"/>
                <w:sz w:val="20"/>
                <w:szCs w:val="20"/>
                <w:rtl w:val="0"/>
              </w:rPr>
              <w:t xml:space="preserve">Priority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0F">
            <w:pPr>
              <w:rPr>
                <w:b w:val="1"/>
                <w:sz w:val="20"/>
                <w:szCs w:val="20"/>
              </w:rPr>
            </w:pPr>
            <w:r w:rsidDel="00000000" w:rsidR="00000000" w:rsidRPr="00000000">
              <w:rPr>
                <w:b w:val="1"/>
                <w:sz w:val="20"/>
                <w:szCs w:val="20"/>
                <w:rtl w:val="0"/>
              </w:rPr>
              <w:t xml:space="preserve">Testcases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10">
            <w:pPr>
              <w:rPr>
                <w:b w:val="1"/>
                <w:sz w:val="20"/>
                <w:szCs w:val="20"/>
              </w:rPr>
            </w:pPr>
            <w:r w:rsidDel="00000000" w:rsidR="00000000" w:rsidRPr="00000000">
              <w:rPr>
                <w:b w:val="1"/>
                <w:sz w:val="20"/>
                <w:szCs w:val="20"/>
                <w:rtl w:val="0"/>
              </w:rPr>
              <w:t xml:space="preserve">Required by</w:t>
            </w:r>
          </w:p>
        </w:tc>
      </w:tr>
      <w:tr>
        <w:trPr>
          <w:cantSplit w:val="0"/>
          <w:trHeight w:val="364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11">
            <w:pPr>
              <w:rPr>
                <w:sz w:val="20"/>
                <w:szCs w:val="20"/>
              </w:rPr>
            </w:pPr>
            <w:r w:rsidDel="00000000" w:rsidR="00000000" w:rsidRPr="00000000">
              <w:rPr>
                <w:sz w:val="20"/>
                <w:szCs w:val="20"/>
                <w:rtl w:val="0"/>
              </w:rPr>
              <w:t xml:space="preserve">1</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12">
            <w:pPr>
              <w:rPr>
                <w:sz w:val="20"/>
                <w:szCs w:val="20"/>
              </w:rPr>
            </w:pPr>
            <w:r w:rsidDel="00000000" w:rsidR="00000000" w:rsidRPr="00000000">
              <w:rPr>
                <w:sz w:val="20"/>
                <w:szCs w:val="20"/>
                <w:rtl w:val="0"/>
              </w:rPr>
              <w:t xml:space="preserve">Material manager must allow clients to author &amp; mutate material classes and definitions centrally at the enterprise scope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13">
            <w:pPr>
              <w:rPr>
                <w:sz w:val="20"/>
                <w:szCs w:val="20"/>
              </w:rPr>
            </w:pPr>
            <w:r w:rsidDel="00000000" w:rsidR="00000000" w:rsidRPr="00000000">
              <w:rPr>
                <w:sz w:val="20"/>
                <w:szCs w:val="20"/>
                <w:rtl w:val="0"/>
              </w:rPr>
              <w:t xml:space="preserve">10</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14">
            <w:pPr>
              <w:rPr>
                <w:sz w:val="20"/>
                <w:szCs w:val="20"/>
              </w:rPr>
            </w:pPr>
            <w:r w:rsidDel="00000000" w:rsidR="00000000" w:rsidRPr="00000000">
              <w:rPr>
                <w:sz w:val="20"/>
                <w:szCs w:val="20"/>
                <w:rtl w:val="0"/>
              </w:rPr>
              <w:t xml:space="preserve">P0</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15">
            <w:pPr>
              <w:rPr>
                <w:sz w:val="20"/>
                <w:szCs w:val="20"/>
              </w:rPr>
            </w:pPr>
            <w:r w:rsidDel="00000000" w:rsidR="00000000" w:rsidRPr="00000000">
              <w:rPr>
                <w:sz w:val="20"/>
                <w:szCs w:val="20"/>
                <w:rtl w:val="0"/>
              </w:rPr>
              <w:t xml:space="preserve">•</w:t>
              <w:tab/>
              <w:t xml:space="preserve">When introducing a new sellable item, a product owner is able to author a new material definition for the same and expects that process teams are able to create new material instances valid for that definition at one or more sites in the network</w:t>
            </w:r>
          </w:p>
          <w:p w:rsidR="00000000" w:rsidDel="00000000" w:rsidP="00000000" w:rsidRDefault="00000000" w:rsidRPr="00000000" w14:paraId="00000A16">
            <w:pPr>
              <w:rPr>
                <w:sz w:val="20"/>
                <w:szCs w:val="20"/>
              </w:rPr>
            </w:pPr>
            <w:r w:rsidDel="00000000" w:rsidR="00000000" w:rsidRPr="00000000">
              <w:rPr>
                <w:sz w:val="20"/>
                <w:szCs w:val="20"/>
                <w:rtl w:val="0"/>
              </w:rPr>
              <w:tab/>
              <w:t xml:space="preserve">•</w:t>
              <w:tab/>
              <w:t xml:space="preserve">When introducing a new type of shipment box with specific dimensions, pack team can create a new material definition for it and expects that shipment box material instances can be created against it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17">
            <w:pPr>
              <w:rPr>
                <w:sz w:val="20"/>
                <w:szCs w:val="20"/>
              </w:rPr>
            </w:pPr>
            <w:r w:rsidDel="00000000" w:rsidR="00000000" w:rsidRPr="00000000">
              <w:rPr>
                <w:sz w:val="20"/>
                <w:szCs w:val="20"/>
                <w:rtl w:val="0"/>
              </w:rPr>
              <w:t xml:space="preserve">Stakeholder 1, business goal #X, Client Y</w:t>
            </w:r>
          </w:p>
        </w:tc>
      </w:tr>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18">
            <w:pPr>
              <w:rPr>
                <w:sz w:val="20"/>
                <w:szCs w:val="20"/>
              </w:rPr>
            </w:pPr>
            <w:r w:rsidDel="00000000" w:rsidR="00000000" w:rsidRPr="00000000">
              <w:rPr>
                <w:sz w:val="20"/>
                <w:szCs w:val="20"/>
                <w:rtl w:val="0"/>
              </w:rPr>
              <w:t xml:space="preserve">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19">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1A">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1B">
            <w:pPr>
              <w:rPr>
                <w:sz w:val="20"/>
                <w:szCs w:val="20"/>
              </w:rPr>
            </w:pPr>
            <w:r w:rsidDel="00000000" w:rsidR="00000000" w:rsidRPr="00000000">
              <w:rPr>
                <w:sz w:val="20"/>
                <w:szCs w:val="20"/>
                <w:rtl w:val="0"/>
              </w:rPr>
              <w:t xml:space="preserve">P1</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1C">
            <w:pPr>
              <w:rPr>
                <w:sz w:val="20"/>
                <w:szCs w:val="20"/>
              </w:rPr>
            </w:pPr>
            <w:r w:rsidDel="00000000" w:rsidR="00000000" w:rsidRPr="00000000">
              <w:rPr>
                <w:sz w:val="20"/>
                <w:szCs w:val="20"/>
                <w:rtl w:val="0"/>
              </w:rPr>
              <w:t xml:space="preserve">•</w:t>
              <w:tab/>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1D">
            <w:pPr>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A1E">
      <w:pPr>
        <w:rPr>
          <w:b w:val="1"/>
          <w:sz w:val="20"/>
          <w:szCs w:val="20"/>
        </w:rPr>
      </w:pPr>
      <w:r w:rsidDel="00000000" w:rsidR="00000000" w:rsidRPr="00000000">
        <w:rPr>
          <w:b w:val="1"/>
          <w:sz w:val="20"/>
          <w:szCs w:val="20"/>
          <w:rtl w:val="0"/>
        </w:rPr>
        <w:t xml:space="preserve">System-design requirements</w:t>
      </w:r>
    </w:p>
    <w:p w:rsidR="00000000" w:rsidDel="00000000" w:rsidP="00000000" w:rsidRDefault="00000000" w:rsidRPr="00000000" w14:paraId="00000A1F">
      <w:pPr>
        <w:numPr>
          <w:ilvl w:val="0"/>
          <w:numId w:val="176"/>
        </w:numPr>
        <w:spacing w:after="240" w:before="240" w:lineRule="auto"/>
        <w:ind w:left="720" w:hanging="360"/>
        <w:rPr>
          <w:sz w:val="20"/>
          <w:szCs w:val="20"/>
        </w:rPr>
      </w:pPr>
      <w:r w:rsidDel="00000000" w:rsidR="00000000" w:rsidRPr="00000000">
        <w:rPr>
          <w:sz w:val="20"/>
          <w:szCs w:val="20"/>
          <w:rtl w:val="0"/>
        </w:rPr>
        <w:t xml:space="preserve">Requirements the system owner is imposing on the design of the system itself</w:t>
      </w:r>
    </w:p>
    <w:tbl>
      <w:tblPr>
        <w:tblStyle w:val="Table2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
        <w:gridCol w:w="3165"/>
        <w:gridCol w:w="840"/>
        <w:gridCol w:w="4560"/>
        <w:tblGridChange w:id="0">
          <w:tblGrid>
            <w:gridCol w:w="345"/>
            <w:gridCol w:w="3165"/>
            <w:gridCol w:w="840"/>
            <w:gridCol w:w="4560"/>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20">
            <w:pPr>
              <w:rPr>
                <w:b w:val="1"/>
                <w:sz w:val="20"/>
                <w:szCs w:val="20"/>
              </w:rPr>
            </w:pPr>
            <w:r w:rsidDel="00000000" w:rsidR="00000000" w:rsidRPr="00000000">
              <w:rPr>
                <w:b w:val="1"/>
                <w:sz w:val="20"/>
                <w:szCs w:val="20"/>
                <w:rtl w:val="0"/>
              </w:rPr>
              <w:t xml:space="preserve">Id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21">
            <w:pPr>
              <w:rPr>
                <w:b w:val="1"/>
                <w:sz w:val="20"/>
                <w:szCs w:val="20"/>
              </w:rPr>
            </w:pPr>
            <w:r w:rsidDel="00000000" w:rsidR="00000000" w:rsidRPr="00000000">
              <w:rPr>
                <w:b w:val="1"/>
                <w:sz w:val="20"/>
                <w:szCs w:val="20"/>
                <w:rtl w:val="0"/>
              </w:rPr>
              <w:t xml:space="preserve">Requirement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22">
            <w:pPr>
              <w:rPr>
                <w:b w:val="1"/>
                <w:sz w:val="20"/>
                <w:szCs w:val="20"/>
              </w:rPr>
            </w:pPr>
            <w:r w:rsidDel="00000000" w:rsidR="00000000" w:rsidRPr="00000000">
              <w:rPr>
                <w:b w:val="1"/>
                <w:sz w:val="20"/>
                <w:szCs w:val="20"/>
                <w:rtl w:val="0"/>
              </w:rPr>
              <w:t xml:space="preserve">Priority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23">
            <w:pPr>
              <w:rPr>
                <w:b w:val="1"/>
                <w:sz w:val="20"/>
                <w:szCs w:val="20"/>
              </w:rPr>
            </w:pPr>
            <w:r w:rsidDel="00000000" w:rsidR="00000000" w:rsidRPr="00000000">
              <w:rPr>
                <w:b w:val="1"/>
                <w:sz w:val="20"/>
                <w:szCs w:val="20"/>
                <w:rtl w:val="0"/>
              </w:rPr>
              <w:t xml:space="preserve">Testcase</w:t>
            </w:r>
          </w:p>
        </w:tc>
      </w:tr>
      <w:tr>
        <w:trPr>
          <w:cantSplit w:val="0"/>
          <w:trHeight w:val="20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24">
            <w:pPr>
              <w:rPr>
                <w:sz w:val="20"/>
                <w:szCs w:val="20"/>
              </w:rPr>
            </w:pPr>
            <w:r w:rsidDel="00000000" w:rsidR="00000000" w:rsidRPr="00000000">
              <w:rPr>
                <w:sz w:val="20"/>
                <w:szCs w:val="20"/>
                <w:rtl w:val="0"/>
              </w:rPr>
              <w:t xml:space="preserve">1</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25">
            <w:pPr>
              <w:rPr>
                <w:sz w:val="20"/>
                <w:szCs w:val="20"/>
              </w:rPr>
            </w:pPr>
            <w:r w:rsidDel="00000000" w:rsidR="00000000" w:rsidRPr="00000000">
              <w:rPr>
                <w:sz w:val="20"/>
                <w:szCs w:val="20"/>
                <w:rtl w:val="0"/>
              </w:rPr>
              <w:t xml:space="preserve">Material manager must manage schemas of material entities and their validation as described through its classification(s)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26">
            <w:pPr>
              <w:rPr>
                <w:sz w:val="20"/>
                <w:szCs w:val="20"/>
              </w:rPr>
            </w:pPr>
            <w:r w:rsidDel="00000000" w:rsidR="00000000" w:rsidRPr="00000000">
              <w:rPr>
                <w:sz w:val="20"/>
                <w:szCs w:val="20"/>
                <w:rtl w:val="0"/>
              </w:rPr>
              <w:t xml:space="preserve">P0</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27">
            <w:pPr>
              <w:rPr>
                <w:sz w:val="20"/>
                <w:szCs w:val="20"/>
              </w:rPr>
            </w:pPr>
            <w:r w:rsidDel="00000000" w:rsidR="00000000" w:rsidRPr="00000000">
              <w:rPr>
                <w:sz w:val="20"/>
                <w:szCs w:val="20"/>
                <w:rtl w:val="0"/>
              </w:rPr>
              <w:t xml:space="preserve">•</w:t>
              <w:tab/>
              <w:t xml:space="preserve">When an item is stowed in a bin, a stow WC creates new material lots and sublots against a material definition and all required attributes from the classifications are validated as being present</w:t>
            </w:r>
          </w:p>
          <w:p w:rsidR="00000000" w:rsidDel="00000000" w:rsidP="00000000" w:rsidRDefault="00000000" w:rsidRPr="00000000" w14:paraId="00000A28">
            <w:pPr>
              <w:rPr>
                <w:sz w:val="20"/>
                <w:szCs w:val="20"/>
              </w:rPr>
            </w:pPr>
            <w:r w:rsidDel="00000000" w:rsidR="00000000" w:rsidRPr="00000000">
              <w:rPr>
                <w:sz w:val="20"/>
                <w:szCs w:val="20"/>
                <w:rtl w:val="0"/>
              </w:rPr>
              <w:tab/>
              <w:t xml:space="preserve">•</w:t>
              <w:tab/>
              <w:t xml:space="preserve">When new perishable item arrives in an FC, a WC creates material lot for the perishable item without providing the required expiration dated information and the material creation request is rejected</w:t>
            </w:r>
          </w:p>
        </w:tc>
      </w:tr>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29">
            <w:pPr>
              <w:rPr>
                <w:sz w:val="20"/>
                <w:szCs w:val="20"/>
              </w:rPr>
            </w:pPr>
            <w:r w:rsidDel="00000000" w:rsidR="00000000" w:rsidRPr="00000000">
              <w:rPr>
                <w:sz w:val="20"/>
                <w:szCs w:val="20"/>
                <w:rtl w:val="0"/>
              </w:rPr>
              <w:t xml:space="preserve">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2A">
            <w:pPr>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2B">
            <w:pPr>
              <w:rPr>
                <w:sz w:val="20"/>
                <w:szCs w:val="20"/>
              </w:rPr>
            </w:pPr>
            <w:r w:rsidDel="00000000" w:rsidR="00000000" w:rsidRPr="00000000">
              <w:rPr>
                <w:sz w:val="20"/>
                <w:szCs w:val="20"/>
                <w:rtl w:val="0"/>
              </w:rPr>
              <w:t xml:space="preserve">P1</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2C">
            <w:pPr>
              <w:rPr>
                <w:sz w:val="20"/>
                <w:szCs w:val="20"/>
              </w:rPr>
            </w:pPr>
            <w:r w:rsidDel="00000000" w:rsidR="00000000" w:rsidRPr="00000000">
              <w:rPr>
                <w:sz w:val="20"/>
                <w:szCs w:val="20"/>
                <w:rtl w:val="0"/>
              </w:rPr>
              <w:t xml:space="preserve">•</w:t>
              <w:tab/>
              <w:t xml:space="preserve">...</w:t>
            </w:r>
          </w:p>
        </w:tc>
      </w:tr>
    </w:tbl>
    <w:p w:rsidR="00000000" w:rsidDel="00000000" w:rsidP="00000000" w:rsidRDefault="00000000" w:rsidRPr="00000000" w14:paraId="00000A2D">
      <w:pPr>
        <w:rPr>
          <w:b w:val="1"/>
          <w:sz w:val="20"/>
          <w:szCs w:val="20"/>
        </w:rPr>
      </w:pPr>
      <w:r w:rsidDel="00000000" w:rsidR="00000000" w:rsidRPr="00000000">
        <w:rPr>
          <w:b w:val="1"/>
          <w:sz w:val="20"/>
          <w:szCs w:val="20"/>
          <w:rtl w:val="0"/>
        </w:rPr>
        <w:t xml:space="preserve">Stakeholders</w:t>
      </w:r>
    </w:p>
    <w:p w:rsidR="00000000" w:rsidDel="00000000" w:rsidP="00000000" w:rsidRDefault="00000000" w:rsidRPr="00000000" w14:paraId="00000A2E">
      <w:pPr>
        <w:numPr>
          <w:ilvl w:val="0"/>
          <w:numId w:val="146"/>
        </w:numPr>
        <w:spacing w:after="0" w:afterAutospacing="0" w:before="240" w:lineRule="auto"/>
        <w:ind w:left="720" w:hanging="360"/>
        <w:rPr>
          <w:sz w:val="20"/>
          <w:szCs w:val="20"/>
        </w:rPr>
      </w:pPr>
      <w:r w:rsidDel="00000000" w:rsidR="00000000" w:rsidRPr="00000000">
        <w:rPr>
          <w:sz w:val="20"/>
          <w:szCs w:val="20"/>
          <w:rtl w:val="0"/>
        </w:rPr>
        <w:t xml:space="preserve">Like any project deliverable, requirements spec must be verified. It's a good practice to have software architects, test engineers, domain experts, and customers review your specifications and provide feedback early and often</w:t>
      </w:r>
    </w:p>
    <w:p w:rsidR="00000000" w:rsidDel="00000000" w:rsidP="00000000" w:rsidRDefault="00000000" w:rsidRPr="00000000" w14:paraId="00000A2F">
      <w:pPr>
        <w:numPr>
          <w:ilvl w:val="0"/>
          <w:numId w:val="146"/>
        </w:numPr>
        <w:spacing w:after="0" w:afterAutospacing="0" w:before="0" w:beforeAutospacing="0" w:lineRule="auto"/>
        <w:ind w:left="720" w:hanging="360"/>
        <w:rPr>
          <w:sz w:val="20"/>
          <w:szCs w:val="20"/>
        </w:rPr>
      </w:pPr>
      <w:r w:rsidDel="00000000" w:rsidR="00000000" w:rsidRPr="00000000">
        <w:rPr>
          <w:sz w:val="20"/>
          <w:szCs w:val="20"/>
          <w:rtl w:val="0"/>
        </w:rPr>
        <w:t xml:space="preserve">List stakeholders involved in reviewing, agreeing upon and signing off on the requirements</w:t>
      </w:r>
    </w:p>
    <w:p w:rsidR="00000000" w:rsidDel="00000000" w:rsidP="00000000" w:rsidRDefault="00000000" w:rsidRPr="00000000" w14:paraId="00000A30">
      <w:pPr>
        <w:numPr>
          <w:ilvl w:val="0"/>
          <w:numId w:val="146"/>
        </w:numPr>
        <w:spacing w:after="240" w:before="0" w:beforeAutospacing="0" w:lineRule="auto"/>
        <w:ind w:left="720" w:hanging="360"/>
        <w:rPr>
          <w:sz w:val="20"/>
          <w:szCs w:val="20"/>
        </w:rPr>
      </w:pPr>
      <w:r w:rsidDel="00000000" w:rsidR="00000000" w:rsidRPr="00000000">
        <w:rPr>
          <w:sz w:val="20"/>
          <w:szCs w:val="20"/>
          <w:rtl w:val="0"/>
        </w:rPr>
        <w:t xml:space="preserve">Next to each one note whether they have signed off on the requirements</w:t>
      </w:r>
    </w:p>
    <w:p w:rsidR="00000000" w:rsidDel="00000000" w:rsidP="00000000" w:rsidRDefault="00000000" w:rsidRPr="00000000" w14:paraId="00000A31">
      <w:pPr>
        <w:spacing w:after="40" w:lineRule="auto"/>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A32">
      <w:pPr>
        <w:rPr>
          <w:sz w:val="20"/>
          <w:szCs w:val="20"/>
        </w:rPr>
      </w:pPr>
      <w:r w:rsidDel="00000000" w:rsidR="00000000" w:rsidRPr="00000000">
        <w:rPr>
          <w:sz w:val="20"/>
          <w:szCs w:val="20"/>
          <w:rtl w:val="0"/>
        </w:rPr>
        <w:t xml:space="preserve">An example given the above, are requirements that I drafted for MM which can be found</w:t>
      </w:r>
      <w:hyperlink r:id="rId979">
        <w:r w:rsidDel="00000000" w:rsidR="00000000" w:rsidRPr="00000000">
          <w:rPr>
            <w:sz w:val="20"/>
            <w:szCs w:val="20"/>
            <w:rtl w:val="0"/>
          </w:rPr>
          <w:t xml:space="preserve"> </w:t>
        </w:r>
      </w:hyperlink>
      <w:hyperlink r:id="rId980">
        <w:r w:rsidDel="00000000" w:rsidR="00000000" w:rsidRPr="00000000">
          <w:rPr>
            <w:color w:val="1155cc"/>
            <w:sz w:val="20"/>
            <w:szCs w:val="20"/>
            <w:u w:val="single"/>
            <w:rtl w:val="0"/>
          </w:rPr>
          <w:t xml:space="preserve">here</w:t>
        </w:r>
      </w:hyperlink>
      <w:r w:rsidDel="00000000" w:rsidR="00000000" w:rsidRPr="00000000">
        <w:rPr>
          <w:sz w:val="20"/>
          <w:szCs w:val="20"/>
          <w:rtl w:val="0"/>
        </w:rPr>
        <w:t xml:space="preserve">.</w:t>
      </w:r>
    </w:p>
    <w:p w:rsidR="00000000" w:rsidDel="00000000" w:rsidP="00000000" w:rsidRDefault="00000000" w:rsidRPr="00000000" w14:paraId="00000A33">
      <w:pPr>
        <w:spacing w:after="40" w:lineRule="auto"/>
        <w:rPr>
          <w:b w:val="1"/>
          <w:sz w:val="24"/>
          <w:szCs w:val="24"/>
        </w:rPr>
      </w:pPr>
      <w:r w:rsidDel="00000000" w:rsidR="00000000" w:rsidRPr="00000000">
        <w:rPr>
          <w:b w:val="1"/>
          <w:sz w:val="24"/>
          <w:szCs w:val="24"/>
          <w:rtl w:val="0"/>
        </w:rPr>
        <w:t xml:space="preserve">References</w:t>
      </w:r>
    </w:p>
    <w:p w:rsidR="00000000" w:rsidDel="00000000" w:rsidP="00000000" w:rsidRDefault="00000000" w:rsidRPr="00000000" w14:paraId="00000A34">
      <w:pPr>
        <w:numPr>
          <w:ilvl w:val="0"/>
          <w:numId w:val="172"/>
        </w:numPr>
        <w:spacing w:after="0" w:afterAutospacing="0" w:before="240" w:lineRule="auto"/>
        <w:ind w:left="720" w:hanging="360"/>
        <w:rPr>
          <w:sz w:val="20"/>
          <w:szCs w:val="20"/>
        </w:rPr>
      </w:pPr>
      <w:hyperlink r:id="rId981">
        <w:r w:rsidDel="00000000" w:rsidR="00000000" w:rsidRPr="00000000">
          <w:rPr>
            <w:color w:val="1155cc"/>
            <w:sz w:val="20"/>
            <w:szCs w:val="20"/>
            <w:u w:val="single"/>
            <w:rtl w:val="0"/>
          </w:rPr>
          <w:t xml:space="preserve">NASA systems engineering handbook - technical requirements definition</w:t>
        </w:r>
      </w:hyperlink>
      <w:r w:rsidDel="00000000" w:rsidR="00000000" w:rsidRPr="00000000">
        <w:rPr>
          <w:rtl w:val="0"/>
        </w:rPr>
      </w:r>
    </w:p>
    <w:p w:rsidR="00000000" w:rsidDel="00000000" w:rsidP="00000000" w:rsidRDefault="00000000" w:rsidRPr="00000000" w14:paraId="00000A35">
      <w:pPr>
        <w:numPr>
          <w:ilvl w:val="1"/>
          <w:numId w:val="172"/>
        </w:numPr>
        <w:spacing w:after="0" w:afterAutospacing="0" w:before="0" w:beforeAutospacing="0" w:lineRule="auto"/>
        <w:ind w:left="1440" w:hanging="360"/>
        <w:rPr>
          <w:sz w:val="20"/>
          <w:szCs w:val="20"/>
        </w:rPr>
      </w:pPr>
      <w:r w:rsidDel="00000000" w:rsidR="00000000" w:rsidRPr="00000000">
        <w:rPr>
          <w:sz w:val="20"/>
          <w:szCs w:val="20"/>
          <w:rtl w:val="0"/>
        </w:rPr>
        <w:t xml:space="preserve">Appendix C: How to Write a Good Requirement— Checklist</w:t>
      </w:r>
    </w:p>
    <w:p w:rsidR="00000000" w:rsidDel="00000000" w:rsidP="00000000" w:rsidRDefault="00000000" w:rsidRPr="00000000" w14:paraId="00000A36">
      <w:pPr>
        <w:numPr>
          <w:ilvl w:val="1"/>
          <w:numId w:val="172"/>
        </w:numPr>
        <w:spacing w:after="0" w:afterAutospacing="0" w:before="0" w:beforeAutospacing="0" w:lineRule="auto"/>
        <w:ind w:left="1440" w:hanging="360"/>
        <w:rPr>
          <w:sz w:val="20"/>
          <w:szCs w:val="20"/>
        </w:rPr>
      </w:pPr>
      <w:r w:rsidDel="00000000" w:rsidR="00000000" w:rsidRPr="00000000">
        <w:rPr>
          <w:sz w:val="20"/>
          <w:szCs w:val="20"/>
          <w:rtl w:val="0"/>
        </w:rPr>
        <w:t xml:space="preserve">Section 4.2 on technical requirements definition</w:t>
      </w:r>
    </w:p>
    <w:p w:rsidR="00000000" w:rsidDel="00000000" w:rsidP="00000000" w:rsidRDefault="00000000" w:rsidRPr="00000000" w14:paraId="00000A37">
      <w:pPr>
        <w:numPr>
          <w:ilvl w:val="0"/>
          <w:numId w:val="172"/>
        </w:numPr>
        <w:spacing w:after="0" w:afterAutospacing="0" w:before="0" w:beforeAutospacing="0" w:lineRule="auto"/>
        <w:ind w:left="720" w:hanging="360"/>
        <w:rPr>
          <w:sz w:val="20"/>
          <w:szCs w:val="20"/>
        </w:rPr>
      </w:pPr>
      <w:hyperlink r:id="rId982">
        <w:r w:rsidDel="00000000" w:rsidR="00000000" w:rsidRPr="00000000">
          <w:rPr>
            <w:color w:val="1155cc"/>
            <w:sz w:val="20"/>
            <w:szCs w:val="20"/>
            <w:u w:val="single"/>
            <w:rtl w:val="0"/>
          </w:rPr>
          <w:t xml:space="preserve">Requirements wikipedia</w:t>
        </w:r>
      </w:hyperlink>
      <w:r w:rsidDel="00000000" w:rsidR="00000000" w:rsidRPr="00000000">
        <w:rPr>
          <w:rtl w:val="0"/>
        </w:rPr>
      </w:r>
    </w:p>
    <w:p w:rsidR="00000000" w:rsidDel="00000000" w:rsidP="00000000" w:rsidRDefault="00000000" w:rsidRPr="00000000" w14:paraId="00000A38">
      <w:pPr>
        <w:numPr>
          <w:ilvl w:val="0"/>
          <w:numId w:val="172"/>
        </w:numPr>
        <w:spacing w:after="0" w:afterAutospacing="0" w:before="0" w:beforeAutospacing="0" w:lineRule="auto"/>
        <w:ind w:left="720" w:hanging="360"/>
        <w:rPr>
          <w:sz w:val="20"/>
          <w:szCs w:val="20"/>
        </w:rPr>
      </w:pPr>
      <w:hyperlink r:id="rId983">
        <w:r w:rsidDel="00000000" w:rsidR="00000000" w:rsidRPr="00000000">
          <w:rPr>
            <w:color w:val="1155cc"/>
            <w:sz w:val="20"/>
            <w:szCs w:val="20"/>
            <w:u w:val="single"/>
            <w:rtl w:val="0"/>
          </w:rPr>
          <w:t xml:space="preserve">Usecases wikipedia</w:t>
        </w:r>
      </w:hyperlink>
      <w:r w:rsidDel="00000000" w:rsidR="00000000" w:rsidRPr="00000000">
        <w:rPr>
          <w:rtl w:val="0"/>
        </w:rPr>
      </w:r>
    </w:p>
    <w:p w:rsidR="00000000" w:rsidDel="00000000" w:rsidP="00000000" w:rsidRDefault="00000000" w:rsidRPr="00000000" w14:paraId="00000A39">
      <w:pPr>
        <w:numPr>
          <w:ilvl w:val="0"/>
          <w:numId w:val="172"/>
        </w:numPr>
        <w:spacing w:after="0" w:afterAutospacing="0" w:before="0" w:beforeAutospacing="0" w:lineRule="auto"/>
        <w:ind w:left="720" w:hanging="360"/>
        <w:rPr>
          <w:sz w:val="20"/>
          <w:szCs w:val="20"/>
        </w:rPr>
      </w:pPr>
      <w:hyperlink r:id="rId984">
        <w:r w:rsidDel="00000000" w:rsidR="00000000" w:rsidRPr="00000000">
          <w:rPr>
            <w:color w:val="1155cc"/>
            <w:sz w:val="20"/>
            <w:szCs w:val="20"/>
            <w:u w:val="single"/>
            <w:rtl w:val="0"/>
          </w:rPr>
          <w:t xml:space="preserve">Martin fowler usecases</w:t>
        </w:r>
      </w:hyperlink>
      <w:r w:rsidDel="00000000" w:rsidR="00000000" w:rsidRPr="00000000">
        <w:rPr>
          <w:rtl w:val="0"/>
        </w:rPr>
      </w:r>
    </w:p>
    <w:p w:rsidR="00000000" w:rsidDel="00000000" w:rsidP="00000000" w:rsidRDefault="00000000" w:rsidRPr="00000000" w14:paraId="00000A3A">
      <w:pPr>
        <w:numPr>
          <w:ilvl w:val="0"/>
          <w:numId w:val="172"/>
        </w:numPr>
        <w:spacing w:after="0" w:afterAutospacing="0" w:before="0" w:beforeAutospacing="0" w:lineRule="auto"/>
        <w:ind w:left="720" w:hanging="360"/>
        <w:rPr>
          <w:sz w:val="20"/>
          <w:szCs w:val="20"/>
        </w:rPr>
      </w:pPr>
      <w:hyperlink r:id="rId985">
        <w:r w:rsidDel="00000000" w:rsidR="00000000" w:rsidRPr="00000000">
          <w:rPr>
            <w:color w:val="1155cc"/>
            <w:sz w:val="20"/>
            <w:szCs w:val="20"/>
            <w:u w:val="single"/>
            <w:rtl w:val="0"/>
          </w:rPr>
          <w:t xml:space="preserve">Functional, non-functional requirements</w:t>
        </w:r>
      </w:hyperlink>
      <w:r w:rsidDel="00000000" w:rsidR="00000000" w:rsidRPr="00000000">
        <w:rPr>
          <w:rtl w:val="0"/>
        </w:rPr>
      </w:r>
    </w:p>
    <w:p w:rsidR="00000000" w:rsidDel="00000000" w:rsidP="00000000" w:rsidRDefault="00000000" w:rsidRPr="00000000" w14:paraId="00000A3B">
      <w:pPr>
        <w:numPr>
          <w:ilvl w:val="0"/>
          <w:numId w:val="172"/>
        </w:numPr>
        <w:spacing w:after="0" w:afterAutospacing="0" w:before="0" w:beforeAutospacing="0" w:lineRule="auto"/>
        <w:ind w:left="720" w:hanging="360"/>
        <w:rPr>
          <w:sz w:val="20"/>
          <w:szCs w:val="20"/>
        </w:rPr>
      </w:pPr>
      <w:hyperlink r:id="rId986">
        <w:r w:rsidDel="00000000" w:rsidR="00000000" w:rsidRPr="00000000">
          <w:rPr>
            <w:color w:val="1155cc"/>
            <w:sz w:val="20"/>
            <w:szCs w:val="20"/>
            <w:u w:val="single"/>
            <w:rtl w:val="0"/>
          </w:rPr>
          <w:t xml:space="preserve">IBM Requirements</w:t>
        </w:r>
      </w:hyperlink>
      <w:r w:rsidDel="00000000" w:rsidR="00000000" w:rsidRPr="00000000">
        <w:rPr>
          <w:rtl w:val="0"/>
        </w:rPr>
      </w:r>
    </w:p>
    <w:p w:rsidR="00000000" w:rsidDel="00000000" w:rsidP="00000000" w:rsidRDefault="00000000" w:rsidRPr="00000000" w14:paraId="00000A3C">
      <w:pPr>
        <w:numPr>
          <w:ilvl w:val="0"/>
          <w:numId w:val="172"/>
        </w:numPr>
        <w:spacing w:after="0" w:afterAutospacing="0" w:before="0" w:beforeAutospacing="0" w:lineRule="auto"/>
        <w:ind w:left="720" w:hanging="360"/>
        <w:rPr>
          <w:sz w:val="20"/>
          <w:szCs w:val="20"/>
        </w:rPr>
      </w:pPr>
      <w:hyperlink r:id="rId987">
        <w:r w:rsidDel="00000000" w:rsidR="00000000" w:rsidRPr="00000000">
          <w:rPr>
            <w:color w:val="1155cc"/>
            <w:sz w:val="20"/>
            <w:szCs w:val="20"/>
            <w:u w:val="single"/>
            <w:rtl w:val="0"/>
          </w:rPr>
          <w:t xml:space="preserve">Key words to use in indicating requirement levels</w:t>
        </w:r>
      </w:hyperlink>
      <w:r w:rsidDel="00000000" w:rsidR="00000000" w:rsidRPr="00000000">
        <w:rPr>
          <w:rtl w:val="0"/>
        </w:rPr>
      </w:r>
    </w:p>
    <w:p w:rsidR="00000000" w:rsidDel="00000000" w:rsidP="00000000" w:rsidRDefault="00000000" w:rsidRPr="00000000" w14:paraId="00000A3D">
      <w:pPr>
        <w:numPr>
          <w:ilvl w:val="0"/>
          <w:numId w:val="172"/>
        </w:numPr>
        <w:spacing w:after="0" w:afterAutospacing="0" w:before="0" w:beforeAutospacing="0" w:lineRule="auto"/>
        <w:ind w:left="720" w:hanging="360"/>
        <w:rPr>
          <w:sz w:val="20"/>
          <w:szCs w:val="20"/>
        </w:rPr>
      </w:pPr>
      <w:hyperlink r:id="rId988">
        <w:r w:rsidDel="00000000" w:rsidR="00000000" w:rsidRPr="00000000">
          <w:rPr>
            <w:color w:val="1155cc"/>
            <w:sz w:val="20"/>
            <w:szCs w:val="20"/>
            <w:u w:val="single"/>
            <w:rtl w:val="0"/>
          </w:rPr>
          <w:t xml:space="preserve">Writing requirements ProcessImpact</w:t>
        </w:r>
      </w:hyperlink>
      <w:r w:rsidDel="00000000" w:rsidR="00000000" w:rsidRPr="00000000">
        <w:rPr>
          <w:rtl w:val="0"/>
        </w:rPr>
      </w:r>
    </w:p>
    <w:p w:rsidR="00000000" w:rsidDel="00000000" w:rsidP="00000000" w:rsidRDefault="00000000" w:rsidRPr="00000000" w14:paraId="00000A3E">
      <w:pPr>
        <w:numPr>
          <w:ilvl w:val="0"/>
          <w:numId w:val="172"/>
        </w:numPr>
        <w:spacing w:after="240" w:before="0" w:beforeAutospacing="0" w:lineRule="auto"/>
        <w:ind w:left="720" w:hanging="360"/>
        <w:rPr>
          <w:sz w:val="20"/>
          <w:szCs w:val="20"/>
        </w:rPr>
      </w:pPr>
      <w:hyperlink r:id="rId989">
        <w:r w:rsidDel="00000000" w:rsidR="00000000" w:rsidRPr="00000000">
          <w:rPr>
            <w:color w:val="1155cc"/>
            <w:sz w:val="20"/>
            <w:szCs w:val="20"/>
            <w:u w:val="single"/>
            <w:rtl w:val="0"/>
          </w:rPr>
          <w:t xml:space="preserve">Technical writing specification</w:t>
        </w:r>
      </w:hyperlink>
      <w:r w:rsidDel="00000000" w:rsidR="00000000" w:rsidRPr="00000000">
        <w:rPr>
          <w:rtl w:val="0"/>
        </w:rPr>
      </w:r>
    </w:p>
    <w:p w:rsidR="00000000" w:rsidDel="00000000" w:rsidP="00000000" w:rsidRDefault="00000000" w:rsidRPr="00000000" w14:paraId="00000A3F">
      <w:pPr>
        <w:spacing w:after="40" w:lineRule="auto"/>
        <w:rPr>
          <w:b w:val="1"/>
          <w:sz w:val="24"/>
          <w:szCs w:val="24"/>
        </w:rPr>
      </w:pPr>
      <w:r w:rsidDel="00000000" w:rsidR="00000000" w:rsidRPr="00000000">
        <w:rPr>
          <w:b w:val="1"/>
          <w:sz w:val="24"/>
          <w:szCs w:val="24"/>
          <w:rtl w:val="0"/>
        </w:rPr>
        <w:t xml:space="preserve">What You Need To Know About Requirements Gathering</w:t>
      </w:r>
    </w:p>
    <w:p w:rsidR="00000000" w:rsidDel="00000000" w:rsidP="00000000" w:rsidRDefault="00000000" w:rsidRPr="00000000" w14:paraId="00000A40">
      <w:pPr>
        <w:rPr>
          <w:sz w:val="20"/>
          <w:szCs w:val="20"/>
        </w:rPr>
      </w:pPr>
      <w:r w:rsidDel="00000000" w:rsidR="00000000" w:rsidRPr="00000000">
        <w:rPr>
          <w:sz w:val="20"/>
          <w:szCs w:val="20"/>
          <w:rtl w:val="0"/>
        </w:rPr>
        <w:t xml:space="preserve">May 6, 2022 - 10 min read</w:t>
      </w:r>
    </w:p>
    <w:p w:rsidR="00000000" w:rsidDel="00000000" w:rsidP="00000000" w:rsidRDefault="00000000" w:rsidRPr="00000000" w14:paraId="00000A41">
      <w:pPr>
        <w:rPr>
          <w:color w:val="1155cc"/>
          <w:sz w:val="20"/>
          <w:szCs w:val="20"/>
          <w:u w:val="single"/>
        </w:rPr>
      </w:pPr>
      <w:hyperlink r:id="rId990">
        <w:r w:rsidDel="00000000" w:rsidR="00000000" w:rsidRPr="00000000">
          <w:rPr>
            <w:color w:val="1155cc"/>
            <w:sz w:val="20"/>
            <w:szCs w:val="20"/>
            <w:u w:val="single"/>
            <w:rtl w:val="0"/>
          </w:rPr>
          <w:t xml:space="preserve">Kat Boogaard</w:t>
        </w:r>
      </w:hyperlink>
      <w:r w:rsidDel="00000000" w:rsidR="00000000" w:rsidRPr="00000000">
        <w:rPr>
          <w:rtl w:val="0"/>
        </w:rPr>
      </w:r>
    </w:p>
    <w:p w:rsidR="00000000" w:rsidDel="00000000" w:rsidP="00000000" w:rsidRDefault="00000000" w:rsidRPr="00000000" w14:paraId="00000A42">
      <w:pPr>
        <w:rPr>
          <w:sz w:val="20"/>
          <w:szCs w:val="20"/>
        </w:rPr>
      </w:pPr>
      <w:r w:rsidDel="00000000" w:rsidR="00000000" w:rsidRPr="00000000">
        <w:rPr>
          <w:sz w:val="20"/>
          <w:szCs w:val="20"/>
          <w:rtl w:val="0"/>
        </w:rPr>
        <w:t xml:space="preserve">Author</w:t>
      </w:r>
    </w:p>
    <w:p w:rsidR="00000000" w:rsidDel="00000000" w:rsidP="00000000" w:rsidRDefault="00000000" w:rsidRPr="00000000" w14:paraId="00000A43">
      <w:pPr>
        <w:rPr>
          <w:sz w:val="20"/>
          <w:szCs w:val="20"/>
        </w:rPr>
      </w:pPr>
      <w:r w:rsidDel="00000000" w:rsidR="00000000" w:rsidRPr="00000000">
        <w:rPr>
          <w:sz w:val="20"/>
          <w:szCs w:val="20"/>
          <w:rtl w:val="0"/>
        </w:rPr>
        <w:t xml:space="preserve">Key takeaways:</w:t>
      </w:r>
    </w:p>
    <w:p w:rsidR="00000000" w:rsidDel="00000000" w:rsidP="00000000" w:rsidRDefault="00000000" w:rsidRPr="00000000" w14:paraId="00000A44">
      <w:pPr>
        <w:numPr>
          <w:ilvl w:val="0"/>
          <w:numId w:val="330"/>
        </w:numPr>
        <w:spacing w:after="0" w:afterAutospacing="0" w:before="240" w:lineRule="auto"/>
        <w:ind w:left="720" w:hanging="360"/>
        <w:rPr>
          <w:sz w:val="20"/>
          <w:szCs w:val="20"/>
        </w:rPr>
      </w:pPr>
      <w:r w:rsidDel="00000000" w:rsidR="00000000" w:rsidRPr="00000000">
        <w:rPr>
          <w:b w:val="1"/>
          <w:sz w:val="20"/>
          <w:szCs w:val="20"/>
          <w:rtl w:val="0"/>
        </w:rPr>
        <w:t xml:space="preserve">What is requirements gathering?</w:t>
      </w:r>
      <w:r w:rsidDel="00000000" w:rsidR="00000000" w:rsidRPr="00000000">
        <w:rPr>
          <w:sz w:val="20"/>
          <w:szCs w:val="20"/>
          <w:rtl w:val="0"/>
        </w:rPr>
        <w:t xml:space="preserve"> It’s the process of collecting insights from stakeholders to determine a</w:t>
      </w:r>
      <w:hyperlink r:id="rId991">
        <w:r w:rsidDel="00000000" w:rsidR="00000000" w:rsidRPr="00000000">
          <w:rPr>
            <w:sz w:val="20"/>
            <w:szCs w:val="20"/>
            <w:rtl w:val="0"/>
          </w:rPr>
          <w:t xml:space="preserve"> </w:t>
        </w:r>
      </w:hyperlink>
      <w:hyperlink r:id="rId992">
        <w:r w:rsidDel="00000000" w:rsidR="00000000" w:rsidRPr="00000000">
          <w:rPr>
            <w:color w:val="1155cc"/>
            <w:sz w:val="20"/>
            <w:szCs w:val="20"/>
            <w:u w:val="single"/>
            <w:rtl w:val="0"/>
          </w:rPr>
          <w:t xml:space="preserve">project</w:t>
        </w:r>
      </w:hyperlink>
      <w:r w:rsidDel="00000000" w:rsidR="00000000" w:rsidRPr="00000000">
        <w:rPr>
          <w:sz w:val="20"/>
          <w:szCs w:val="20"/>
          <w:rtl w:val="0"/>
        </w:rPr>
        <w:t xml:space="preserve">’s needs before work begins.</w:t>
      </w:r>
    </w:p>
    <w:p w:rsidR="00000000" w:rsidDel="00000000" w:rsidP="00000000" w:rsidRDefault="00000000" w:rsidRPr="00000000" w14:paraId="00000A45">
      <w:pPr>
        <w:numPr>
          <w:ilvl w:val="0"/>
          <w:numId w:val="330"/>
        </w:numPr>
        <w:spacing w:after="0" w:afterAutospacing="0" w:before="0" w:beforeAutospacing="0" w:lineRule="auto"/>
        <w:ind w:left="720" w:hanging="360"/>
        <w:rPr>
          <w:sz w:val="20"/>
          <w:szCs w:val="20"/>
        </w:rPr>
      </w:pPr>
      <w:r w:rsidDel="00000000" w:rsidR="00000000" w:rsidRPr="00000000">
        <w:rPr>
          <w:b w:val="1"/>
          <w:sz w:val="20"/>
          <w:szCs w:val="20"/>
          <w:rtl w:val="0"/>
        </w:rPr>
        <w:t xml:space="preserve">Why is it important?</w:t>
      </w:r>
      <w:r w:rsidDel="00000000" w:rsidR="00000000" w:rsidRPr="00000000">
        <w:rPr>
          <w:sz w:val="20"/>
          <w:szCs w:val="20"/>
          <w:rtl w:val="0"/>
        </w:rPr>
        <w:t xml:space="preserve"> Lack of clear requirements can lead to unmet goals,</w:t>
      </w:r>
      <w:hyperlink r:id="rId993">
        <w:r w:rsidDel="00000000" w:rsidR="00000000" w:rsidRPr="00000000">
          <w:rPr>
            <w:sz w:val="20"/>
            <w:szCs w:val="20"/>
            <w:rtl w:val="0"/>
          </w:rPr>
          <w:t xml:space="preserve"> </w:t>
        </w:r>
      </w:hyperlink>
      <w:hyperlink r:id="rId994">
        <w:r w:rsidDel="00000000" w:rsidR="00000000" w:rsidRPr="00000000">
          <w:rPr>
            <w:color w:val="1155cc"/>
            <w:sz w:val="20"/>
            <w:szCs w:val="20"/>
            <w:u w:val="single"/>
            <w:rtl w:val="0"/>
          </w:rPr>
          <w:t xml:space="preserve">scope creep</w:t>
        </w:r>
      </w:hyperlink>
      <w:r w:rsidDel="00000000" w:rsidR="00000000" w:rsidRPr="00000000">
        <w:rPr>
          <w:sz w:val="20"/>
          <w:szCs w:val="20"/>
          <w:rtl w:val="0"/>
        </w:rPr>
        <w:t xml:space="preserve">, wasted time on rework, team frustration, and potential project failure.</w:t>
      </w:r>
    </w:p>
    <w:p w:rsidR="00000000" w:rsidDel="00000000" w:rsidP="00000000" w:rsidRDefault="00000000" w:rsidRPr="00000000" w14:paraId="00000A46">
      <w:pPr>
        <w:numPr>
          <w:ilvl w:val="0"/>
          <w:numId w:val="330"/>
        </w:numPr>
        <w:spacing w:after="0" w:afterAutospacing="0" w:before="0" w:beforeAutospacing="0" w:lineRule="auto"/>
        <w:ind w:left="720" w:hanging="360"/>
        <w:rPr>
          <w:sz w:val="20"/>
          <w:szCs w:val="20"/>
        </w:rPr>
      </w:pPr>
      <w:r w:rsidDel="00000000" w:rsidR="00000000" w:rsidRPr="00000000">
        <w:rPr>
          <w:b w:val="1"/>
          <w:sz w:val="20"/>
          <w:szCs w:val="20"/>
          <w:rtl w:val="0"/>
        </w:rPr>
        <w:t xml:space="preserve">What are the two types of project requirements?</w:t>
      </w:r>
      <w:r w:rsidDel="00000000" w:rsidR="00000000" w:rsidRPr="00000000">
        <w:rPr>
          <w:sz w:val="20"/>
          <w:szCs w:val="20"/>
          <w:rtl w:val="0"/>
        </w:rPr>
        <w:t xml:space="preserve"> Business requirements define what the project should accomplish, while</w:t>
      </w:r>
      <w:hyperlink r:id="rId995">
        <w:r w:rsidDel="00000000" w:rsidR="00000000" w:rsidRPr="00000000">
          <w:rPr>
            <w:sz w:val="20"/>
            <w:szCs w:val="20"/>
            <w:rtl w:val="0"/>
          </w:rPr>
          <w:t xml:space="preserve"> </w:t>
        </w:r>
      </w:hyperlink>
      <w:hyperlink r:id="rId996">
        <w:r w:rsidDel="00000000" w:rsidR="00000000" w:rsidRPr="00000000">
          <w:rPr>
            <w:color w:val="1155cc"/>
            <w:sz w:val="20"/>
            <w:szCs w:val="20"/>
            <w:u w:val="single"/>
            <w:rtl w:val="0"/>
          </w:rPr>
          <w:t xml:space="preserve">technical requirements</w:t>
        </w:r>
      </w:hyperlink>
      <w:r w:rsidDel="00000000" w:rsidR="00000000" w:rsidRPr="00000000">
        <w:rPr>
          <w:sz w:val="20"/>
          <w:szCs w:val="20"/>
          <w:rtl w:val="0"/>
        </w:rPr>
        <w:t xml:space="preserve"> explain how to achieve those goals.</w:t>
      </w:r>
    </w:p>
    <w:p w:rsidR="00000000" w:rsidDel="00000000" w:rsidP="00000000" w:rsidRDefault="00000000" w:rsidRPr="00000000" w14:paraId="00000A47">
      <w:pPr>
        <w:numPr>
          <w:ilvl w:val="0"/>
          <w:numId w:val="330"/>
        </w:numPr>
        <w:spacing w:after="0" w:afterAutospacing="0" w:before="0" w:beforeAutospacing="0" w:lineRule="auto"/>
        <w:ind w:left="720" w:hanging="360"/>
        <w:rPr>
          <w:sz w:val="20"/>
          <w:szCs w:val="20"/>
        </w:rPr>
      </w:pPr>
      <w:r w:rsidDel="00000000" w:rsidR="00000000" w:rsidRPr="00000000">
        <w:rPr>
          <w:b w:val="1"/>
          <w:sz w:val="20"/>
          <w:szCs w:val="20"/>
          <w:rtl w:val="0"/>
        </w:rPr>
        <w:t xml:space="preserve">What are the key steps in requirements gathering?</w:t>
      </w:r>
      <w:r w:rsidDel="00000000" w:rsidR="00000000" w:rsidRPr="00000000">
        <w:rPr>
          <w:sz w:val="20"/>
          <w:szCs w:val="20"/>
          <w:rtl w:val="0"/>
        </w:rPr>
        <w:t xml:space="preserve"> Solicit input from stakeholders, document requirements clearly, and confirm understanding with all parties involved.</w:t>
      </w:r>
    </w:p>
    <w:p w:rsidR="00000000" w:rsidDel="00000000" w:rsidP="00000000" w:rsidRDefault="00000000" w:rsidRPr="00000000" w14:paraId="00000A48">
      <w:pPr>
        <w:numPr>
          <w:ilvl w:val="0"/>
          <w:numId w:val="330"/>
        </w:numPr>
        <w:spacing w:after="240" w:before="0" w:beforeAutospacing="0" w:lineRule="auto"/>
        <w:ind w:left="720" w:hanging="360"/>
        <w:rPr>
          <w:sz w:val="20"/>
          <w:szCs w:val="20"/>
        </w:rPr>
      </w:pPr>
      <w:r w:rsidDel="00000000" w:rsidR="00000000" w:rsidRPr="00000000">
        <w:rPr>
          <w:b w:val="1"/>
          <w:sz w:val="20"/>
          <w:szCs w:val="20"/>
          <w:rtl w:val="0"/>
        </w:rPr>
        <w:t xml:space="preserve">What are best practices for creating a requirements document?</w:t>
      </w:r>
      <w:r w:rsidDel="00000000" w:rsidR="00000000" w:rsidRPr="00000000">
        <w:rPr>
          <w:sz w:val="20"/>
          <w:szCs w:val="20"/>
          <w:rtl w:val="0"/>
        </w:rPr>
        <w:t xml:space="preserve"> Use clear language, avoid jargon, ensure testability, and invite reviews from stakeholders for accuracy and clarity.</w:t>
      </w:r>
    </w:p>
    <w:p w:rsidR="00000000" w:rsidDel="00000000" w:rsidP="00000000" w:rsidRDefault="00000000" w:rsidRPr="00000000" w14:paraId="00000A49">
      <w:pPr>
        <w:rPr>
          <w:sz w:val="20"/>
          <w:szCs w:val="20"/>
        </w:rPr>
      </w:pPr>
      <w:r w:rsidDel="00000000" w:rsidR="00000000" w:rsidRPr="00000000">
        <w:rPr>
          <w:sz w:val="20"/>
          <w:szCs w:val="20"/>
          <w:rtl w:val="0"/>
        </w:rPr>
        <w:t xml:space="preserve">You and your team decide you’re going to purchase a treat to send to one of your team members for her birthday, and you’re in charge of picking it out.</w:t>
      </w:r>
    </w:p>
    <w:p w:rsidR="00000000" w:rsidDel="00000000" w:rsidP="00000000" w:rsidRDefault="00000000" w:rsidRPr="00000000" w14:paraId="00000A4A">
      <w:pPr>
        <w:rPr>
          <w:sz w:val="20"/>
          <w:szCs w:val="20"/>
        </w:rPr>
      </w:pPr>
      <w:r w:rsidDel="00000000" w:rsidR="00000000" w:rsidRPr="00000000">
        <w:rPr>
          <w:sz w:val="20"/>
          <w:szCs w:val="20"/>
          <w:rtl w:val="0"/>
        </w:rPr>
        <w:t xml:space="preserve">You settled on a tin of gourmet cookies and made the purchase. But now, someone has mentioned that your team member doesn’t eat gluten. Sigh. You’re back to the drawing board. Next, you order a delicious, gluten-free chocolate cake. But then? You find out that your team member doesn’t like chocolate — she much prefers carrot cake.</w:t>
      </w:r>
    </w:p>
    <w:p w:rsidR="00000000" w:rsidDel="00000000" w:rsidP="00000000" w:rsidRDefault="00000000" w:rsidRPr="00000000" w14:paraId="00000A4B">
      <w:pPr>
        <w:rPr>
          <w:sz w:val="20"/>
          <w:szCs w:val="20"/>
        </w:rPr>
      </w:pPr>
      <w:r w:rsidDel="00000000" w:rsidR="00000000" w:rsidRPr="00000000">
        <w:rPr>
          <w:sz w:val="20"/>
          <w:szCs w:val="20"/>
          <w:rtl w:val="0"/>
        </w:rPr>
        <w:t xml:space="preserve">Here we go again. You need to order yet another treat.</w:t>
      </w:r>
    </w:p>
    <w:p w:rsidR="00000000" w:rsidDel="00000000" w:rsidP="00000000" w:rsidRDefault="00000000" w:rsidRPr="00000000" w14:paraId="00000A4C">
      <w:pPr>
        <w:rPr>
          <w:sz w:val="20"/>
          <w:szCs w:val="20"/>
        </w:rPr>
      </w:pPr>
      <w:r w:rsidDel="00000000" w:rsidR="00000000" w:rsidRPr="00000000">
        <w:rPr>
          <w:sz w:val="20"/>
          <w:szCs w:val="20"/>
          <w:rtl w:val="0"/>
        </w:rPr>
        <w:t xml:space="preserve">Getting frustrated (and stress-eating all of those extra treats)? We don’t blame you. This is one of many examples of when effective requirements gathering doesn’t take place. </w:t>
      </w:r>
    </w:p>
    <w:p w:rsidR="00000000" w:rsidDel="00000000" w:rsidP="00000000" w:rsidRDefault="00000000" w:rsidRPr="00000000" w14:paraId="00000A4D">
      <w:pPr>
        <w:spacing w:after="40" w:lineRule="auto"/>
        <w:rPr>
          <w:b w:val="1"/>
          <w:sz w:val="24"/>
          <w:szCs w:val="24"/>
        </w:rPr>
      </w:pPr>
      <w:r w:rsidDel="00000000" w:rsidR="00000000" w:rsidRPr="00000000">
        <w:rPr>
          <w:b w:val="1"/>
          <w:sz w:val="24"/>
          <w:szCs w:val="24"/>
          <w:rtl w:val="0"/>
        </w:rPr>
        <w:t xml:space="preserve">What is requirements gathering in project management?</w:t>
      </w:r>
    </w:p>
    <w:p w:rsidR="00000000" w:rsidDel="00000000" w:rsidP="00000000" w:rsidRDefault="00000000" w:rsidRPr="00000000" w14:paraId="00000A4E">
      <w:pPr>
        <w:rPr>
          <w:sz w:val="20"/>
          <w:szCs w:val="20"/>
        </w:rPr>
      </w:pPr>
      <w:r w:rsidDel="00000000" w:rsidR="00000000" w:rsidRPr="00000000">
        <w:rPr>
          <w:sz w:val="20"/>
          <w:szCs w:val="20"/>
          <w:rtl w:val="0"/>
        </w:rPr>
        <w:t xml:space="preserve">Requirements gathering is the process of determining what your projects need to achieve and what needs to be created to make that happen. </w:t>
      </w:r>
    </w:p>
    <w:p w:rsidR="00000000" w:rsidDel="00000000" w:rsidP="00000000" w:rsidRDefault="00000000" w:rsidRPr="00000000" w14:paraId="00000A4F">
      <w:pPr>
        <w:rPr>
          <w:sz w:val="20"/>
          <w:szCs w:val="20"/>
        </w:rPr>
      </w:pPr>
      <w:r w:rsidDel="00000000" w:rsidR="00000000" w:rsidRPr="00000000">
        <w:rPr>
          <w:sz w:val="20"/>
          <w:szCs w:val="20"/>
          <w:rtl w:val="0"/>
        </w:rPr>
        <w:t xml:space="preserve">You’re probably familiar with the fact that everybody has their own</w:t>
      </w:r>
      <w:hyperlink r:id="rId997">
        <w:r w:rsidDel="00000000" w:rsidR="00000000" w:rsidRPr="00000000">
          <w:rPr>
            <w:sz w:val="20"/>
            <w:szCs w:val="20"/>
            <w:rtl w:val="0"/>
          </w:rPr>
          <w:t xml:space="preserve"> </w:t>
        </w:r>
      </w:hyperlink>
      <w:hyperlink r:id="rId998">
        <w:r w:rsidDel="00000000" w:rsidR="00000000" w:rsidRPr="00000000">
          <w:rPr>
            <w:color w:val="1155cc"/>
            <w:sz w:val="20"/>
            <w:szCs w:val="20"/>
            <w:u w:val="single"/>
            <w:rtl w:val="0"/>
          </w:rPr>
          <w:t xml:space="preserve">common project assumptions</w:t>
        </w:r>
      </w:hyperlink>
      <w:r w:rsidDel="00000000" w:rsidR="00000000" w:rsidRPr="00000000">
        <w:rPr>
          <w:sz w:val="20"/>
          <w:szCs w:val="20"/>
          <w:rtl w:val="0"/>
        </w:rPr>
        <w:t xml:space="preserve"> about what a project should include. Through requirements gathering, you collect insights from</w:t>
      </w:r>
      <w:hyperlink r:id="rId999">
        <w:r w:rsidDel="00000000" w:rsidR="00000000" w:rsidRPr="00000000">
          <w:rPr>
            <w:sz w:val="20"/>
            <w:szCs w:val="20"/>
            <w:rtl w:val="0"/>
          </w:rPr>
          <w:t xml:space="preserve"> </w:t>
        </w:r>
      </w:hyperlink>
      <w:hyperlink r:id="rId1000">
        <w:r w:rsidDel="00000000" w:rsidR="00000000" w:rsidRPr="00000000">
          <w:rPr>
            <w:color w:val="1155cc"/>
            <w:sz w:val="20"/>
            <w:szCs w:val="20"/>
            <w:u w:val="single"/>
            <w:rtl w:val="0"/>
          </w:rPr>
          <w:t xml:space="preserve">a project’s stakeholders</w:t>
        </w:r>
      </w:hyperlink>
      <w:r w:rsidDel="00000000" w:rsidR="00000000" w:rsidRPr="00000000">
        <w:rPr>
          <w:sz w:val="20"/>
          <w:szCs w:val="20"/>
          <w:rtl w:val="0"/>
        </w:rPr>
        <w:t xml:space="preserve"> to get an adequate grasp on how a project should work — before you start the work. </w:t>
      </w:r>
    </w:p>
    <w:p w:rsidR="00000000" w:rsidDel="00000000" w:rsidP="00000000" w:rsidRDefault="00000000" w:rsidRPr="00000000" w14:paraId="00000A50">
      <w:pPr>
        <w:rPr>
          <w:sz w:val="20"/>
          <w:szCs w:val="20"/>
        </w:rPr>
      </w:pPr>
      <w:r w:rsidDel="00000000" w:rsidR="00000000" w:rsidRPr="00000000">
        <w:rPr>
          <w:sz w:val="20"/>
          <w:szCs w:val="20"/>
          <w:rtl w:val="0"/>
        </w:rPr>
        <w:t xml:space="preserve">Project requirements are generally split into two categories: </w:t>
      </w:r>
    </w:p>
    <w:p w:rsidR="00000000" w:rsidDel="00000000" w:rsidP="00000000" w:rsidRDefault="00000000" w:rsidRPr="00000000" w14:paraId="00000A51">
      <w:pPr>
        <w:numPr>
          <w:ilvl w:val="0"/>
          <w:numId w:val="78"/>
        </w:numPr>
        <w:spacing w:after="0" w:afterAutospacing="0" w:before="240" w:lineRule="auto"/>
        <w:ind w:left="720" w:hanging="360"/>
        <w:rPr>
          <w:sz w:val="20"/>
          <w:szCs w:val="20"/>
        </w:rPr>
      </w:pPr>
      <w:r w:rsidDel="00000000" w:rsidR="00000000" w:rsidRPr="00000000">
        <w:rPr>
          <w:b w:val="1"/>
          <w:sz w:val="20"/>
          <w:szCs w:val="20"/>
          <w:rtl w:val="0"/>
        </w:rPr>
        <w:t xml:space="preserve">Business requirements</w:t>
      </w:r>
      <w:r w:rsidDel="00000000" w:rsidR="00000000" w:rsidRPr="00000000">
        <w:rPr>
          <w:sz w:val="20"/>
          <w:szCs w:val="20"/>
          <w:rtl w:val="0"/>
        </w:rPr>
        <w:t xml:space="preserve">: What the project should do. You’ll also hear these referred to as “functional requirements.”</w:t>
      </w:r>
    </w:p>
    <w:p w:rsidR="00000000" w:rsidDel="00000000" w:rsidP="00000000" w:rsidRDefault="00000000" w:rsidRPr="00000000" w14:paraId="00000A52">
      <w:pPr>
        <w:numPr>
          <w:ilvl w:val="0"/>
          <w:numId w:val="78"/>
        </w:numPr>
        <w:spacing w:after="240" w:before="0" w:beforeAutospacing="0" w:lineRule="auto"/>
        <w:ind w:left="720" w:hanging="360"/>
        <w:rPr>
          <w:sz w:val="20"/>
          <w:szCs w:val="20"/>
        </w:rPr>
      </w:pPr>
      <w:r w:rsidDel="00000000" w:rsidR="00000000" w:rsidRPr="00000000">
        <w:rPr>
          <w:b w:val="1"/>
          <w:sz w:val="20"/>
          <w:szCs w:val="20"/>
          <w:rtl w:val="0"/>
        </w:rPr>
        <w:t xml:space="preserve">Technical requirements</w:t>
      </w:r>
      <w:r w:rsidDel="00000000" w:rsidR="00000000" w:rsidRPr="00000000">
        <w:rPr>
          <w:sz w:val="20"/>
          <w:szCs w:val="20"/>
          <w:rtl w:val="0"/>
        </w:rPr>
        <w:t xml:space="preserve">: How your project will fulfill business requirements. You’ll also hear these referred to as “nonfunctional requirements.”</w:t>
      </w:r>
    </w:p>
    <w:p w:rsidR="00000000" w:rsidDel="00000000" w:rsidP="00000000" w:rsidRDefault="00000000" w:rsidRPr="00000000" w14:paraId="00000A53">
      <w:pPr>
        <w:rPr>
          <w:sz w:val="20"/>
          <w:szCs w:val="20"/>
        </w:rPr>
      </w:pPr>
      <w:r w:rsidDel="00000000" w:rsidR="00000000" w:rsidRPr="00000000">
        <w:rPr>
          <w:sz w:val="20"/>
          <w:szCs w:val="20"/>
          <w:rtl w:val="0"/>
        </w:rPr>
        <w:t xml:space="preserve">Let’s add some clarity with a work-related example. Imagine your team is responsible for building a new job application portal for your company. Through the requirements gathering process, you’d connect with different stakeholders — the leadership team, the human resources team, etc. — to understand everything your application portal should include: </w:t>
      </w:r>
    </w:p>
    <w:p w:rsidR="00000000" w:rsidDel="00000000" w:rsidP="00000000" w:rsidRDefault="00000000" w:rsidRPr="00000000" w14:paraId="00000A54">
      <w:pPr>
        <w:numPr>
          <w:ilvl w:val="0"/>
          <w:numId w:val="342"/>
        </w:numPr>
        <w:spacing w:after="0" w:afterAutospacing="0" w:before="240" w:lineRule="auto"/>
        <w:ind w:left="720" w:hanging="360"/>
        <w:rPr>
          <w:sz w:val="20"/>
          <w:szCs w:val="20"/>
        </w:rPr>
      </w:pPr>
      <w:r w:rsidDel="00000000" w:rsidR="00000000" w:rsidRPr="00000000">
        <w:rPr>
          <w:b w:val="1"/>
          <w:sz w:val="20"/>
          <w:szCs w:val="20"/>
          <w:rtl w:val="0"/>
        </w:rPr>
        <w:t xml:space="preserve">Business requirement</w:t>
      </w:r>
      <w:r w:rsidDel="00000000" w:rsidR="00000000" w:rsidRPr="00000000">
        <w:rPr>
          <w:sz w:val="20"/>
          <w:szCs w:val="20"/>
          <w:rtl w:val="0"/>
        </w:rPr>
        <w:t xml:space="preserve">: Candidates can apply for positions directly through the portal.</w:t>
      </w:r>
    </w:p>
    <w:p w:rsidR="00000000" w:rsidDel="00000000" w:rsidP="00000000" w:rsidRDefault="00000000" w:rsidRPr="00000000" w14:paraId="00000A55">
      <w:pPr>
        <w:numPr>
          <w:ilvl w:val="0"/>
          <w:numId w:val="342"/>
        </w:numPr>
        <w:spacing w:after="240" w:before="0" w:beforeAutospacing="0" w:lineRule="auto"/>
        <w:ind w:left="720" w:hanging="360"/>
        <w:rPr>
          <w:sz w:val="20"/>
          <w:szCs w:val="20"/>
        </w:rPr>
      </w:pPr>
      <w:r w:rsidDel="00000000" w:rsidR="00000000" w:rsidRPr="00000000">
        <w:rPr>
          <w:b w:val="1"/>
          <w:sz w:val="20"/>
          <w:szCs w:val="20"/>
          <w:rtl w:val="0"/>
        </w:rPr>
        <w:t xml:space="preserve">Technical requirement</w:t>
      </w:r>
      <w:r w:rsidDel="00000000" w:rsidR="00000000" w:rsidRPr="00000000">
        <w:rPr>
          <w:sz w:val="20"/>
          <w:szCs w:val="20"/>
          <w:rtl w:val="0"/>
        </w:rPr>
        <w:t xml:space="preserve">: A confirmation email will be sent to the candidate immediately after an application has been received. </w:t>
      </w:r>
    </w:p>
    <w:p w:rsidR="00000000" w:rsidDel="00000000" w:rsidP="00000000" w:rsidRDefault="00000000" w:rsidRPr="00000000" w14:paraId="00000A56">
      <w:pPr>
        <w:rPr>
          <w:sz w:val="20"/>
          <w:szCs w:val="20"/>
        </w:rPr>
      </w:pPr>
      <w:r w:rsidDel="00000000" w:rsidR="00000000" w:rsidRPr="00000000">
        <w:rPr>
          <w:sz w:val="20"/>
          <w:szCs w:val="20"/>
          <w:rtl w:val="0"/>
        </w:rPr>
        <w:t xml:space="preserve">Think of requirements gathering as your chance to collect all the different pieces to include so that your finished project not only meets expectations but surpasses them. </w:t>
      </w:r>
    </w:p>
    <w:p w:rsidR="00000000" w:rsidDel="00000000" w:rsidP="00000000" w:rsidRDefault="00000000" w:rsidRPr="00000000" w14:paraId="00000A57">
      <w:pPr>
        <w:spacing w:after="40" w:lineRule="auto"/>
        <w:rPr>
          <w:b w:val="1"/>
          <w:sz w:val="24"/>
          <w:szCs w:val="24"/>
        </w:rPr>
      </w:pPr>
      <w:r w:rsidDel="00000000" w:rsidR="00000000" w:rsidRPr="00000000">
        <w:rPr>
          <w:b w:val="1"/>
          <w:sz w:val="24"/>
          <w:szCs w:val="24"/>
          <w:rtl w:val="0"/>
        </w:rPr>
        <w:t xml:space="preserve">Why is requirements gathering important?</w:t>
      </w:r>
    </w:p>
    <w:p w:rsidR="00000000" w:rsidDel="00000000" w:rsidP="00000000" w:rsidRDefault="00000000" w:rsidRPr="00000000" w14:paraId="00000A58">
      <w:pPr>
        <w:rPr>
          <w:sz w:val="20"/>
          <w:szCs w:val="20"/>
        </w:rPr>
      </w:pPr>
      <w:r w:rsidDel="00000000" w:rsidR="00000000" w:rsidRPr="00000000">
        <w:rPr>
          <w:sz w:val="20"/>
          <w:szCs w:val="20"/>
          <w:rtl w:val="0"/>
        </w:rPr>
        <w:t xml:space="preserve">Requirement gathering and analysis might sound like an unnecessary formality, especially when you and your team are eager to sink your teeth into the project.</w:t>
      </w:r>
    </w:p>
    <w:p w:rsidR="00000000" w:rsidDel="00000000" w:rsidP="00000000" w:rsidRDefault="00000000" w:rsidRPr="00000000" w14:paraId="00000A59">
      <w:pPr>
        <w:rPr>
          <w:sz w:val="20"/>
          <w:szCs w:val="20"/>
        </w:rPr>
      </w:pPr>
      <w:r w:rsidDel="00000000" w:rsidR="00000000" w:rsidRPr="00000000">
        <w:rPr>
          <w:sz w:val="20"/>
          <w:szCs w:val="20"/>
          <w:rtl w:val="0"/>
        </w:rPr>
        <w:t xml:space="preserve">However, getting a handle on a project’s requirements is a crucial step for several reasons. Here’s what can happen when you don’t take the time to understand them: </w:t>
      </w:r>
    </w:p>
    <w:p w:rsidR="00000000" w:rsidDel="00000000" w:rsidP="00000000" w:rsidRDefault="00000000" w:rsidRPr="00000000" w14:paraId="00000A5A">
      <w:pPr>
        <w:rPr>
          <w:sz w:val="20"/>
          <w:szCs w:val="20"/>
        </w:rPr>
      </w:pPr>
      <w:r w:rsidDel="00000000" w:rsidR="00000000" w:rsidRPr="00000000">
        <w:rPr>
          <w:b w:val="1"/>
          <w:sz w:val="20"/>
          <w:szCs w:val="20"/>
          <w:rtl w:val="0"/>
        </w:rPr>
        <w:t xml:space="preserve">Projects fall short of expectations</w:t>
      </w:r>
      <w:r w:rsidDel="00000000" w:rsidR="00000000" w:rsidRPr="00000000">
        <w:rPr>
          <w:sz w:val="20"/>
          <w:szCs w:val="20"/>
          <w:rtl w:val="0"/>
        </w:rPr>
        <w:t xml:space="preserve">: If you don’t know what you’re working toward, it’s pretty hard to achieve it.</w:t>
      </w:r>
      <w:hyperlink r:id="rId1001">
        <w:r w:rsidDel="00000000" w:rsidR="00000000" w:rsidRPr="00000000">
          <w:rPr>
            <w:sz w:val="20"/>
            <w:szCs w:val="20"/>
            <w:rtl w:val="0"/>
          </w:rPr>
          <w:t xml:space="preserve"> </w:t>
        </w:r>
      </w:hyperlink>
      <w:hyperlink r:id="rId1002">
        <w:r w:rsidDel="00000000" w:rsidR="00000000" w:rsidRPr="00000000">
          <w:rPr>
            <w:color w:val="1155cc"/>
            <w:sz w:val="20"/>
            <w:szCs w:val="20"/>
            <w:u w:val="single"/>
            <w:rtl w:val="0"/>
          </w:rPr>
          <w:t xml:space="preserve">47% of unmet project goals</w:t>
        </w:r>
      </w:hyperlink>
      <w:r w:rsidDel="00000000" w:rsidR="00000000" w:rsidRPr="00000000">
        <w:rPr>
          <w:sz w:val="20"/>
          <w:szCs w:val="20"/>
          <w:rtl w:val="0"/>
        </w:rPr>
        <w:t xml:space="preserve"> tie back to poor requirements management. </w:t>
      </w:r>
    </w:p>
    <w:p w:rsidR="00000000" w:rsidDel="00000000" w:rsidP="00000000" w:rsidRDefault="00000000" w:rsidRPr="00000000" w14:paraId="00000A5B">
      <w:pPr>
        <w:numPr>
          <w:ilvl w:val="0"/>
          <w:numId w:val="99"/>
        </w:numPr>
        <w:spacing w:after="0" w:afterAutospacing="0" w:before="240" w:lineRule="auto"/>
        <w:ind w:left="720" w:hanging="360"/>
        <w:rPr>
          <w:sz w:val="20"/>
          <w:szCs w:val="20"/>
        </w:rPr>
      </w:pPr>
      <w:r w:rsidDel="00000000" w:rsidR="00000000" w:rsidRPr="00000000">
        <w:rPr>
          <w:b w:val="1"/>
          <w:sz w:val="20"/>
          <w:szCs w:val="20"/>
          <w:rtl w:val="0"/>
        </w:rPr>
        <w:t xml:space="preserve">Scope creep becomes a problem</w:t>
      </w:r>
      <w:r w:rsidDel="00000000" w:rsidR="00000000" w:rsidRPr="00000000">
        <w:rPr>
          <w:sz w:val="20"/>
          <w:szCs w:val="20"/>
          <w:rtl w:val="0"/>
        </w:rPr>
        <w:t xml:space="preserve">: When everybody is on the same page about requirements, you reduce the risk of project scope ballooning throughout the project process. </w:t>
      </w:r>
    </w:p>
    <w:p w:rsidR="00000000" w:rsidDel="00000000" w:rsidP="00000000" w:rsidRDefault="00000000" w:rsidRPr="00000000" w14:paraId="00000A5C">
      <w:pPr>
        <w:numPr>
          <w:ilvl w:val="0"/>
          <w:numId w:val="99"/>
        </w:numPr>
        <w:spacing w:after="0" w:afterAutospacing="0" w:before="0" w:beforeAutospacing="0" w:lineRule="auto"/>
        <w:ind w:left="720" w:hanging="360"/>
        <w:rPr>
          <w:sz w:val="20"/>
          <w:szCs w:val="20"/>
        </w:rPr>
      </w:pPr>
      <w:r w:rsidDel="00000000" w:rsidR="00000000" w:rsidRPr="00000000">
        <w:rPr>
          <w:b w:val="1"/>
          <w:sz w:val="20"/>
          <w:szCs w:val="20"/>
          <w:rtl w:val="0"/>
        </w:rPr>
        <w:t xml:space="preserve">Rework leads to wasted time</w:t>
      </w:r>
      <w:r w:rsidDel="00000000" w:rsidR="00000000" w:rsidRPr="00000000">
        <w:rPr>
          <w:sz w:val="20"/>
          <w:szCs w:val="20"/>
          <w:rtl w:val="0"/>
        </w:rPr>
        <w:t xml:space="preserve">: Imagine that you were 75% of the way through your job portal project when suddenly it comes to light that the portal should also have the option to assign test projects to candidates. Now you need to go back, undo a lot of your hard work, and incorporate that important feature. Had you known that requirement upfront, you could’ve built it into your</w:t>
      </w:r>
      <w:hyperlink r:id="rId1003">
        <w:r w:rsidDel="00000000" w:rsidR="00000000" w:rsidRPr="00000000">
          <w:rPr>
            <w:sz w:val="20"/>
            <w:szCs w:val="20"/>
            <w:rtl w:val="0"/>
          </w:rPr>
          <w:t xml:space="preserve"> </w:t>
        </w:r>
      </w:hyperlink>
      <w:hyperlink r:id="rId1004">
        <w:r w:rsidDel="00000000" w:rsidR="00000000" w:rsidRPr="00000000">
          <w:rPr>
            <w:color w:val="1155cc"/>
            <w:sz w:val="20"/>
            <w:szCs w:val="20"/>
            <w:u w:val="single"/>
            <w:rtl w:val="0"/>
          </w:rPr>
          <w:t xml:space="preserve">project plan</w:t>
        </w:r>
      </w:hyperlink>
      <w:r w:rsidDel="00000000" w:rsidR="00000000" w:rsidRPr="00000000">
        <w:rPr>
          <w:sz w:val="20"/>
          <w:szCs w:val="20"/>
          <w:rtl w:val="0"/>
        </w:rPr>
        <w:t xml:space="preserve"> and</w:t>
      </w:r>
      <w:hyperlink r:id="rId1005">
        <w:r w:rsidDel="00000000" w:rsidR="00000000" w:rsidRPr="00000000">
          <w:rPr>
            <w:sz w:val="20"/>
            <w:szCs w:val="20"/>
            <w:rtl w:val="0"/>
          </w:rPr>
          <w:t xml:space="preserve"> </w:t>
        </w:r>
      </w:hyperlink>
      <w:hyperlink r:id="rId1006">
        <w:r w:rsidDel="00000000" w:rsidR="00000000" w:rsidRPr="00000000">
          <w:rPr>
            <w:color w:val="1155cc"/>
            <w:sz w:val="20"/>
            <w:szCs w:val="20"/>
            <w:u w:val="single"/>
            <w:rtl w:val="0"/>
          </w:rPr>
          <w:t xml:space="preserve">timeline.</w:t>
        </w:r>
      </w:hyperlink>
      <w:r w:rsidDel="00000000" w:rsidR="00000000" w:rsidRPr="00000000">
        <w:rPr>
          <w:rtl w:val="0"/>
        </w:rPr>
      </w:r>
    </w:p>
    <w:p w:rsidR="00000000" w:rsidDel="00000000" w:rsidP="00000000" w:rsidRDefault="00000000" w:rsidRPr="00000000" w14:paraId="00000A5D">
      <w:pPr>
        <w:numPr>
          <w:ilvl w:val="0"/>
          <w:numId w:val="99"/>
        </w:numPr>
        <w:spacing w:after="240" w:before="0" w:beforeAutospacing="0" w:lineRule="auto"/>
        <w:ind w:left="720" w:hanging="360"/>
        <w:rPr>
          <w:sz w:val="20"/>
          <w:szCs w:val="20"/>
        </w:rPr>
      </w:pPr>
      <w:r w:rsidDel="00000000" w:rsidR="00000000" w:rsidRPr="00000000">
        <w:rPr>
          <w:b w:val="1"/>
          <w:sz w:val="20"/>
          <w:szCs w:val="20"/>
          <w:rtl w:val="0"/>
        </w:rPr>
        <w:t xml:space="preserve">Team members become frustrated</w:t>
      </w:r>
      <w:r w:rsidDel="00000000" w:rsidR="00000000" w:rsidRPr="00000000">
        <w:rPr>
          <w:sz w:val="20"/>
          <w:szCs w:val="20"/>
          <w:rtl w:val="0"/>
        </w:rPr>
        <w:t xml:space="preserve">: Confusion, irritation, and even resentment can run rampant on your team. People become increasingly discouraged when projects keep missing the mark due to poorly written and tracked requirements. </w:t>
      </w:r>
    </w:p>
    <w:p w:rsidR="00000000" w:rsidDel="00000000" w:rsidP="00000000" w:rsidRDefault="00000000" w:rsidRPr="00000000" w14:paraId="00000A5E">
      <w:pPr>
        <w:rPr>
          <w:sz w:val="20"/>
          <w:szCs w:val="20"/>
        </w:rPr>
      </w:pPr>
      <w:r w:rsidDel="00000000" w:rsidR="00000000" w:rsidRPr="00000000">
        <w:rPr>
          <w:sz w:val="20"/>
          <w:szCs w:val="20"/>
          <w:rtl w:val="0"/>
        </w:rPr>
        <w:t xml:space="preserve">Combine all of these, and you have the most frightening risk of all: project failure.</w:t>
      </w:r>
      <w:hyperlink r:id="rId1007">
        <w:r w:rsidDel="00000000" w:rsidR="00000000" w:rsidRPr="00000000">
          <w:rPr>
            <w:sz w:val="20"/>
            <w:szCs w:val="20"/>
            <w:rtl w:val="0"/>
          </w:rPr>
          <w:t xml:space="preserve"> </w:t>
        </w:r>
      </w:hyperlink>
      <w:hyperlink r:id="rId1008">
        <w:r w:rsidDel="00000000" w:rsidR="00000000" w:rsidRPr="00000000">
          <w:rPr>
            <w:color w:val="1155cc"/>
            <w:sz w:val="20"/>
            <w:szCs w:val="20"/>
            <w:u w:val="single"/>
            <w:rtl w:val="0"/>
          </w:rPr>
          <w:t xml:space="preserve">Poorly managed project requirements</w:t>
        </w:r>
      </w:hyperlink>
      <w:r w:rsidDel="00000000" w:rsidR="00000000" w:rsidRPr="00000000">
        <w:rPr>
          <w:sz w:val="20"/>
          <w:szCs w:val="20"/>
          <w:rtl w:val="0"/>
        </w:rPr>
        <w:t xml:space="preserve"> are one of the primary causes of project failure. </w:t>
      </w:r>
    </w:p>
    <w:p w:rsidR="00000000" w:rsidDel="00000000" w:rsidP="00000000" w:rsidRDefault="00000000" w:rsidRPr="00000000" w14:paraId="00000A5F">
      <w:pPr>
        <w:spacing w:after="40" w:lineRule="auto"/>
        <w:rPr>
          <w:b w:val="1"/>
          <w:sz w:val="24"/>
          <w:szCs w:val="24"/>
        </w:rPr>
      </w:pPr>
      <w:r w:rsidDel="00000000" w:rsidR="00000000" w:rsidRPr="00000000">
        <w:rPr>
          <w:b w:val="1"/>
          <w:sz w:val="24"/>
          <w:szCs w:val="24"/>
          <w:rtl w:val="0"/>
        </w:rPr>
        <w:t xml:space="preserve">What is the requirements gathering process?</w:t>
      </w:r>
    </w:p>
    <w:p w:rsidR="00000000" w:rsidDel="00000000" w:rsidP="00000000" w:rsidRDefault="00000000" w:rsidRPr="00000000" w14:paraId="00000A60">
      <w:pPr>
        <w:rPr>
          <w:sz w:val="20"/>
          <w:szCs w:val="20"/>
        </w:rPr>
      </w:pPr>
      <w:r w:rsidDel="00000000" w:rsidR="00000000" w:rsidRPr="00000000">
        <w:rPr>
          <w:sz w:val="20"/>
          <w:szCs w:val="20"/>
          <w:rtl w:val="0"/>
        </w:rPr>
        <w:t xml:space="preserve">Gathering project requirements can feel overwhelming, but it doesn’t need to be overly complicated — especially if you break it down into three steps. </w:t>
      </w:r>
    </w:p>
    <w:p w:rsidR="00000000" w:rsidDel="00000000" w:rsidP="00000000" w:rsidRDefault="00000000" w:rsidRPr="00000000" w14:paraId="00000A61">
      <w:pPr>
        <w:spacing w:after="40" w:lineRule="auto"/>
        <w:rPr>
          <w:b w:val="1"/>
          <w:sz w:val="24"/>
          <w:szCs w:val="24"/>
        </w:rPr>
      </w:pPr>
      <w:r w:rsidDel="00000000" w:rsidR="00000000" w:rsidRPr="00000000">
        <w:rPr>
          <w:b w:val="1"/>
          <w:sz w:val="24"/>
          <w:szCs w:val="24"/>
          <w:rtl w:val="0"/>
        </w:rPr>
        <w:t xml:space="preserve">Step #1: Solicit requirements from stakeholders</w:t>
      </w:r>
    </w:p>
    <w:p w:rsidR="00000000" w:rsidDel="00000000" w:rsidP="00000000" w:rsidRDefault="00000000" w:rsidRPr="00000000" w14:paraId="00000A62">
      <w:pPr>
        <w:rPr>
          <w:sz w:val="20"/>
          <w:szCs w:val="20"/>
        </w:rPr>
      </w:pPr>
      <w:r w:rsidDel="00000000" w:rsidR="00000000" w:rsidRPr="00000000">
        <w:rPr>
          <w:sz w:val="20"/>
          <w:szCs w:val="20"/>
          <w:rtl w:val="0"/>
        </w:rPr>
        <w:t xml:space="preserve">Start by identifying the project’s stakeholders and understanding what they think the project needs to address or include. </w:t>
      </w:r>
    </w:p>
    <w:p w:rsidR="00000000" w:rsidDel="00000000" w:rsidP="00000000" w:rsidRDefault="00000000" w:rsidRPr="00000000" w14:paraId="00000A63">
      <w:pPr>
        <w:rPr>
          <w:sz w:val="20"/>
          <w:szCs w:val="20"/>
        </w:rPr>
      </w:pPr>
      <w:r w:rsidDel="00000000" w:rsidR="00000000" w:rsidRPr="00000000">
        <w:rPr>
          <w:sz w:val="20"/>
          <w:szCs w:val="20"/>
          <w:rtl w:val="0"/>
        </w:rPr>
        <w:t xml:space="preserve">For example, perhaps the leadership team thinks your job portal should include videos and information about your culture, and the human resources team wants to track every touchpoint with a candidate. These are all important things to take into consideration as you create your project plan. </w:t>
      </w:r>
    </w:p>
    <w:p w:rsidR="00000000" w:rsidDel="00000000" w:rsidP="00000000" w:rsidRDefault="00000000" w:rsidRPr="00000000" w14:paraId="00000A64">
      <w:pPr>
        <w:rPr>
          <w:sz w:val="20"/>
          <w:szCs w:val="20"/>
        </w:rPr>
      </w:pPr>
      <w:r w:rsidDel="00000000" w:rsidR="00000000" w:rsidRPr="00000000">
        <w:rPr>
          <w:sz w:val="20"/>
          <w:szCs w:val="20"/>
          <w:rtl w:val="0"/>
        </w:rPr>
        <w:t xml:space="preserve">This is one of the trickiest steps of the requirements gathering process, and it can sometimes feel like pulling teeth. However, there are many different tools you can use to</w:t>
      </w:r>
      <w:hyperlink r:id="rId1009">
        <w:r w:rsidDel="00000000" w:rsidR="00000000" w:rsidRPr="00000000">
          <w:rPr>
            <w:sz w:val="20"/>
            <w:szCs w:val="20"/>
            <w:rtl w:val="0"/>
          </w:rPr>
          <w:t xml:space="preserve"> </w:t>
        </w:r>
      </w:hyperlink>
      <w:hyperlink r:id="rId1010">
        <w:r w:rsidDel="00000000" w:rsidR="00000000" w:rsidRPr="00000000">
          <w:rPr>
            <w:color w:val="1155cc"/>
            <w:sz w:val="20"/>
            <w:szCs w:val="20"/>
            <w:u w:val="single"/>
            <w:rtl w:val="0"/>
          </w:rPr>
          <w:t xml:space="preserve">collect this information</w:t>
        </w:r>
      </w:hyperlink>
      <w:r w:rsidDel="00000000" w:rsidR="00000000" w:rsidRPr="00000000">
        <w:rPr>
          <w:sz w:val="20"/>
          <w:szCs w:val="20"/>
          <w:rtl w:val="0"/>
        </w:rPr>
        <w:t xml:space="preserve"> in a targeted and helpful way, including: </w:t>
      </w:r>
    </w:p>
    <w:p w:rsidR="00000000" w:rsidDel="00000000" w:rsidP="00000000" w:rsidRDefault="00000000" w:rsidRPr="00000000" w14:paraId="00000A65">
      <w:pPr>
        <w:numPr>
          <w:ilvl w:val="0"/>
          <w:numId w:val="53"/>
        </w:numPr>
        <w:spacing w:after="0" w:afterAutospacing="0" w:before="240" w:lineRule="auto"/>
        <w:ind w:left="720" w:hanging="360"/>
        <w:rPr>
          <w:sz w:val="20"/>
          <w:szCs w:val="20"/>
        </w:rPr>
      </w:pPr>
      <w:hyperlink r:id="rId1011">
        <w:r w:rsidDel="00000000" w:rsidR="00000000" w:rsidRPr="00000000">
          <w:rPr>
            <w:color w:val="1155cc"/>
            <w:sz w:val="20"/>
            <w:szCs w:val="20"/>
            <w:u w:val="single"/>
            <w:rtl w:val="0"/>
          </w:rPr>
          <w:t xml:space="preserve">User stories</w:t>
        </w:r>
      </w:hyperlink>
      <w:r w:rsidDel="00000000" w:rsidR="00000000" w:rsidRPr="00000000">
        <w:rPr>
          <w:sz w:val="20"/>
          <w:szCs w:val="20"/>
          <w:rtl w:val="0"/>
        </w:rPr>
        <w:t xml:space="preserve"> and understanding</w:t>
      </w:r>
      <w:hyperlink r:id="rId1012">
        <w:r w:rsidDel="00000000" w:rsidR="00000000" w:rsidRPr="00000000">
          <w:rPr>
            <w:sz w:val="20"/>
            <w:szCs w:val="20"/>
            <w:rtl w:val="0"/>
          </w:rPr>
          <w:t xml:space="preserve"> </w:t>
        </w:r>
      </w:hyperlink>
      <w:hyperlink r:id="rId1013">
        <w:r w:rsidDel="00000000" w:rsidR="00000000" w:rsidRPr="00000000">
          <w:rPr>
            <w:color w:val="1155cc"/>
            <w:sz w:val="20"/>
            <w:szCs w:val="20"/>
            <w:u w:val="single"/>
            <w:rtl w:val="0"/>
          </w:rPr>
          <w:t xml:space="preserve">splitting user stories techniques</w:t>
        </w:r>
      </w:hyperlink>
      <w:r w:rsidDel="00000000" w:rsidR="00000000" w:rsidRPr="00000000">
        <w:rPr>
          <w:rtl w:val="0"/>
        </w:rPr>
      </w:r>
    </w:p>
    <w:p w:rsidR="00000000" w:rsidDel="00000000" w:rsidP="00000000" w:rsidRDefault="00000000" w:rsidRPr="00000000" w14:paraId="00000A66">
      <w:pPr>
        <w:numPr>
          <w:ilvl w:val="0"/>
          <w:numId w:val="53"/>
        </w:numPr>
        <w:spacing w:after="0" w:afterAutospacing="0" w:before="0" w:beforeAutospacing="0" w:lineRule="auto"/>
        <w:ind w:left="720" w:hanging="360"/>
        <w:rPr>
          <w:sz w:val="20"/>
          <w:szCs w:val="20"/>
        </w:rPr>
      </w:pPr>
      <w:r w:rsidDel="00000000" w:rsidR="00000000" w:rsidRPr="00000000">
        <w:rPr>
          <w:sz w:val="20"/>
          <w:szCs w:val="20"/>
          <w:rtl w:val="0"/>
        </w:rPr>
        <w:t xml:space="preserve">Brainstorming sessions</w:t>
      </w:r>
    </w:p>
    <w:p w:rsidR="00000000" w:rsidDel="00000000" w:rsidP="00000000" w:rsidRDefault="00000000" w:rsidRPr="00000000" w14:paraId="00000A67">
      <w:pPr>
        <w:numPr>
          <w:ilvl w:val="0"/>
          <w:numId w:val="53"/>
        </w:numPr>
        <w:spacing w:after="0" w:afterAutospacing="0" w:before="0" w:beforeAutospacing="0" w:lineRule="auto"/>
        <w:ind w:left="720" w:hanging="360"/>
        <w:rPr>
          <w:sz w:val="20"/>
          <w:szCs w:val="20"/>
        </w:rPr>
      </w:pPr>
      <w:r w:rsidDel="00000000" w:rsidR="00000000" w:rsidRPr="00000000">
        <w:rPr>
          <w:sz w:val="20"/>
          <w:szCs w:val="20"/>
          <w:rtl w:val="0"/>
        </w:rPr>
        <w:t xml:space="preserve">Process diagramming</w:t>
      </w:r>
    </w:p>
    <w:p w:rsidR="00000000" w:rsidDel="00000000" w:rsidP="00000000" w:rsidRDefault="00000000" w:rsidRPr="00000000" w14:paraId="00000A68">
      <w:pPr>
        <w:numPr>
          <w:ilvl w:val="0"/>
          <w:numId w:val="53"/>
        </w:numPr>
        <w:spacing w:after="0" w:afterAutospacing="0" w:before="0" w:beforeAutospacing="0" w:lineRule="auto"/>
        <w:ind w:left="720" w:hanging="360"/>
        <w:rPr>
          <w:sz w:val="20"/>
          <w:szCs w:val="20"/>
        </w:rPr>
      </w:pPr>
      <w:r w:rsidDel="00000000" w:rsidR="00000000" w:rsidRPr="00000000">
        <w:rPr>
          <w:sz w:val="20"/>
          <w:szCs w:val="20"/>
          <w:rtl w:val="0"/>
        </w:rPr>
        <w:t xml:space="preserve">Surveys</w:t>
      </w:r>
    </w:p>
    <w:p w:rsidR="00000000" w:rsidDel="00000000" w:rsidP="00000000" w:rsidRDefault="00000000" w:rsidRPr="00000000" w14:paraId="00000A69">
      <w:pPr>
        <w:numPr>
          <w:ilvl w:val="0"/>
          <w:numId w:val="53"/>
        </w:numPr>
        <w:spacing w:after="240" w:before="0" w:beforeAutospacing="0" w:lineRule="auto"/>
        <w:ind w:left="720" w:hanging="360"/>
        <w:rPr>
          <w:sz w:val="20"/>
          <w:szCs w:val="20"/>
        </w:rPr>
      </w:pPr>
      <w:r w:rsidDel="00000000" w:rsidR="00000000" w:rsidRPr="00000000">
        <w:rPr>
          <w:sz w:val="20"/>
          <w:szCs w:val="20"/>
          <w:rtl w:val="0"/>
        </w:rPr>
        <w:t xml:space="preserve">One-on-one meetings</w:t>
      </w:r>
    </w:p>
    <w:p w:rsidR="00000000" w:rsidDel="00000000" w:rsidP="00000000" w:rsidRDefault="00000000" w:rsidRPr="00000000" w14:paraId="00000A6A">
      <w:pPr>
        <w:spacing w:after="40" w:lineRule="auto"/>
        <w:rPr>
          <w:b w:val="1"/>
          <w:sz w:val="24"/>
          <w:szCs w:val="24"/>
        </w:rPr>
      </w:pPr>
      <w:r w:rsidDel="00000000" w:rsidR="00000000" w:rsidRPr="00000000">
        <w:rPr>
          <w:b w:val="1"/>
          <w:sz w:val="24"/>
          <w:szCs w:val="24"/>
          <w:rtl w:val="0"/>
        </w:rPr>
        <w:t xml:space="preserve">Step #2: Documenting requirements</w:t>
      </w:r>
    </w:p>
    <w:p w:rsidR="00000000" w:rsidDel="00000000" w:rsidP="00000000" w:rsidRDefault="00000000" w:rsidRPr="00000000" w14:paraId="00000A6B">
      <w:pPr>
        <w:rPr>
          <w:sz w:val="20"/>
          <w:szCs w:val="20"/>
        </w:rPr>
      </w:pPr>
      <w:r w:rsidDel="00000000" w:rsidR="00000000" w:rsidRPr="00000000">
        <w:rPr>
          <w:sz w:val="20"/>
          <w:szCs w:val="20"/>
          <w:rtl w:val="0"/>
        </w:rPr>
        <w:t xml:space="preserve">Once you’ve gathered your project requirements, you need to document them in a concise and well-organized document.</w:t>
      </w:r>
    </w:p>
    <w:p w:rsidR="00000000" w:rsidDel="00000000" w:rsidP="00000000" w:rsidRDefault="00000000" w:rsidRPr="00000000" w14:paraId="00000A6C">
      <w:pPr>
        <w:rPr>
          <w:sz w:val="20"/>
          <w:szCs w:val="20"/>
        </w:rPr>
      </w:pPr>
      <w:r w:rsidDel="00000000" w:rsidR="00000000" w:rsidRPr="00000000">
        <w:rPr>
          <w:sz w:val="20"/>
          <w:szCs w:val="20"/>
          <w:rtl w:val="0"/>
        </w:rPr>
        <w:t xml:space="preserve">This document ensures accountability and gives everybody a single source of information about your project’s goals. Don’t worry — we’ll dig into what a project requirements document should look like a little later. </w:t>
      </w:r>
    </w:p>
    <w:p w:rsidR="00000000" w:rsidDel="00000000" w:rsidP="00000000" w:rsidRDefault="00000000" w:rsidRPr="00000000" w14:paraId="00000A6D">
      <w:pPr>
        <w:spacing w:after="40" w:lineRule="auto"/>
        <w:rPr>
          <w:b w:val="1"/>
          <w:sz w:val="24"/>
          <w:szCs w:val="24"/>
        </w:rPr>
      </w:pPr>
      <w:r w:rsidDel="00000000" w:rsidR="00000000" w:rsidRPr="00000000">
        <w:rPr>
          <w:b w:val="1"/>
          <w:sz w:val="24"/>
          <w:szCs w:val="24"/>
          <w:rtl w:val="0"/>
        </w:rPr>
        <w:t xml:space="preserve">Step #3: Confirming understanding of requirements </w:t>
      </w:r>
    </w:p>
    <w:p w:rsidR="00000000" w:rsidDel="00000000" w:rsidP="00000000" w:rsidRDefault="00000000" w:rsidRPr="00000000" w14:paraId="00000A6E">
      <w:pPr>
        <w:rPr>
          <w:sz w:val="20"/>
          <w:szCs w:val="20"/>
        </w:rPr>
      </w:pPr>
      <w:r w:rsidDel="00000000" w:rsidR="00000000" w:rsidRPr="00000000">
        <w:rPr>
          <w:sz w:val="20"/>
          <w:szCs w:val="20"/>
          <w:rtl w:val="0"/>
        </w:rPr>
        <w:t xml:space="preserve">Once your project requirements are documented, don’t assume that everybody has a shared understanding. </w:t>
      </w:r>
    </w:p>
    <w:p w:rsidR="00000000" w:rsidDel="00000000" w:rsidP="00000000" w:rsidRDefault="00000000" w:rsidRPr="00000000" w14:paraId="00000A6F">
      <w:pPr>
        <w:rPr>
          <w:sz w:val="20"/>
          <w:szCs w:val="20"/>
        </w:rPr>
      </w:pPr>
      <w:r w:rsidDel="00000000" w:rsidR="00000000" w:rsidRPr="00000000">
        <w:rPr>
          <w:sz w:val="20"/>
          <w:szCs w:val="20"/>
          <w:rtl w:val="0"/>
        </w:rPr>
        <w:t xml:space="preserve">Instead, share those documented requirements with all of the project's stakeholders to ensure everybody is on the same page before the project begins. If anything was skipped or misunderstood, it’s better to know now. </w:t>
      </w:r>
    </w:p>
    <w:p w:rsidR="00000000" w:rsidDel="00000000" w:rsidP="00000000" w:rsidRDefault="00000000" w:rsidRPr="00000000" w14:paraId="00000A70">
      <w:pPr>
        <w:spacing w:after="40" w:lineRule="auto"/>
        <w:rPr>
          <w:b w:val="1"/>
          <w:sz w:val="24"/>
          <w:szCs w:val="24"/>
        </w:rPr>
      </w:pPr>
      <w:r w:rsidDel="00000000" w:rsidR="00000000" w:rsidRPr="00000000">
        <w:rPr>
          <w:b w:val="1"/>
          <w:sz w:val="24"/>
          <w:szCs w:val="24"/>
          <w:rtl w:val="0"/>
        </w:rPr>
        <w:t xml:space="preserve">What are the challenges of requirements gathering?</w:t>
      </w:r>
    </w:p>
    <w:p w:rsidR="00000000" w:rsidDel="00000000" w:rsidP="00000000" w:rsidRDefault="00000000" w:rsidRPr="00000000" w14:paraId="00000A71">
      <w:pPr>
        <w:rPr>
          <w:sz w:val="20"/>
          <w:szCs w:val="20"/>
        </w:rPr>
      </w:pPr>
      <w:r w:rsidDel="00000000" w:rsidR="00000000" w:rsidRPr="00000000">
        <w:rPr>
          <w:sz w:val="20"/>
          <w:szCs w:val="20"/>
          <w:rtl w:val="0"/>
        </w:rPr>
        <w:t xml:space="preserve">The formula for the requirements gathering process is fairly straightforward. However, many teams run into roadblocks when trying to understand a project’s requirements. These can include (but aren’t limited to): </w:t>
      </w:r>
    </w:p>
    <w:p w:rsidR="00000000" w:rsidDel="00000000" w:rsidP="00000000" w:rsidRDefault="00000000" w:rsidRPr="00000000" w14:paraId="00000A72">
      <w:pPr>
        <w:numPr>
          <w:ilvl w:val="0"/>
          <w:numId w:val="204"/>
        </w:numPr>
        <w:spacing w:after="0" w:afterAutospacing="0" w:before="240" w:lineRule="auto"/>
        <w:ind w:left="720" w:hanging="360"/>
        <w:rPr>
          <w:sz w:val="20"/>
          <w:szCs w:val="20"/>
        </w:rPr>
      </w:pPr>
      <w:r w:rsidDel="00000000" w:rsidR="00000000" w:rsidRPr="00000000">
        <w:rPr>
          <w:b w:val="1"/>
          <w:sz w:val="20"/>
          <w:szCs w:val="20"/>
          <w:rtl w:val="0"/>
        </w:rPr>
        <w:t xml:space="preserve">Loss of focus on the project goal</w:t>
      </w:r>
      <w:r w:rsidDel="00000000" w:rsidR="00000000" w:rsidRPr="00000000">
        <w:rPr>
          <w:sz w:val="20"/>
          <w:szCs w:val="20"/>
          <w:rtl w:val="0"/>
        </w:rPr>
        <w:t xml:space="preserve">: Here’s where scope creep comes into play. It’s tempting for people to come up with all sorts of ideas and feature requests, so you need to be mindful of whether or not they contribute to your overarching project goal.</w:t>
      </w:r>
    </w:p>
    <w:p w:rsidR="00000000" w:rsidDel="00000000" w:rsidP="00000000" w:rsidRDefault="00000000" w:rsidRPr="00000000" w14:paraId="00000A73">
      <w:pPr>
        <w:numPr>
          <w:ilvl w:val="0"/>
          <w:numId w:val="204"/>
        </w:numPr>
        <w:spacing w:after="0" w:afterAutospacing="0" w:before="0" w:beforeAutospacing="0" w:lineRule="auto"/>
        <w:ind w:left="720" w:hanging="360"/>
        <w:rPr>
          <w:sz w:val="20"/>
          <w:szCs w:val="20"/>
        </w:rPr>
      </w:pPr>
      <w:r w:rsidDel="00000000" w:rsidR="00000000" w:rsidRPr="00000000">
        <w:rPr>
          <w:b w:val="1"/>
          <w:sz w:val="20"/>
          <w:szCs w:val="20"/>
          <w:rtl w:val="0"/>
        </w:rPr>
        <w:t xml:space="preserve">Unstructured collection approach</w:t>
      </w:r>
      <w:r w:rsidDel="00000000" w:rsidR="00000000" w:rsidRPr="00000000">
        <w:rPr>
          <w:sz w:val="20"/>
          <w:szCs w:val="20"/>
          <w:rtl w:val="0"/>
        </w:rPr>
        <w:t xml:space="preserve">: It’s smart to put together a documented approach for gathering requirements. This makes the process more manageable for you and more predictable for project stakeholders.</w:t>
      </w:r>
    </w:p>
    <w:p w:rsidR="00000000" w:rsidDel="00000000" w:rsidP="00000000" w:rsidRDefault="00000000" w:rsidRPr="00000000" w14:paraId="00000A74">
      <w:pPr>
        <w:numPr>
          <w:ilvl w:val="0"/>
          <w:numId w:val="204"/>
        </w:numPr>
        <w:spacing w:after="240" w:before="0" w:beforeAutospacing="0" w:lineRule="auto"/>
        <w:ind w:left="720" w:hanging="360"/>
        <w:rPr>
          <w:sz w:val="20"/>
          <w:szCs w:val="20"/>
        </w:rPr>
      </w:pPr>
      <w:r w:rsidDel="00000000" w:rsidR="00000000" w:rsidRPr="00000000">
        <w:rPr>
          <w:b w:val="1"/>
          <w:sz w:val="20"/>
          <w:szCs w:val="20"/>
          <w:rtl w:val="0"/>
        </w:rPr>
        <w:t xml:space="preserve">Changing circumstances</w:t>
      </w:r>
      <w:r w:rsidDel="00000000" w:rsidR="00000000" w:rsidRPr="00000000">
        <w:rPr>
          <w:sz w:val="20"/>
          <w:szCs w:val="20"/>
          <w:rtl w:val="0"/>
        </w:rPr>
        <w:t xml:space="preserve">: People change their minds. A feature that seemed non-negotiable at the beginning might not feel as pressing a little later. Plus, it’s not just people who are fickle — circumstances are too. For example, maybe your team was working in-office when you started the job portal. Now that</w:t>
      </w:r>
      <w:hyperlink r:id="rId1014">
        <w:r w:rsidDel="00000000" w:rsidR="00000000" w:rsidRPr="00000000">
          <w:rPr>
            <w:sz w:val="20"/>
            <w:szCs w:val="20"/>
            <w:rtl w:val="0"/>
          </w:rPr>
          <w:t xml:space="preserve"> </w:t>
        </w:r>
      </w:hyperlink>
      <w:hyperlink r:id="rId1015">
        <w:r w:rsidDel="00000000" w:rsidR="00000000" w:rsidRPr="00000000">
          <w:rPr>
            <w:color w:val="1155cc"/>
            <w:sz w:val="20"/>
            <w:szCs w:val="20"/>
            <w:u w:val="single"/>
            <w:rtl w:val="0"/>
          </w:rPr>
          <w:t xml:space="preserve">remote work</w:t>
        </w:r>
      </w:hyperlink>
      <w:r w:rsidDel="00000000" w:rsidR="00000000" w:rsidRPr="00000000">
        <w:rPr>
          <w:sz w:val="20"/>
          <w:szCs w:val="20"/>
          <w:rtl w:val="0"/>
        </w:rPr>
        <w:t xml:space="preserve"> is the norm, your portal might need different functionality. </w:t>
      </w:r>
    </w:p>
    <w:p w:rsidR="00000000" w:rsidDel="00000000" w:rsidP="00000000" w:rsidRDefault="00000000" w:rsidRPr="00000000" w14:paraId="00000A75">
      <w:pPr>
        <w:rPr>
          <w:sz w:val="20"/>
          <w:szCs w:val="20"/>
        </w:rPr>
      </w:pPr>
      <w:r w:rsidDel="00000000" w:rsidR="00000000" w:rsidRPr="00000000">
        <w:rPr>
          <w:sz w:val="20"/>
          <w:szCs w:val="20"/>
          <w:rtl w:val="0"/>
        </w:rPr>
        <w:t xml:space="preserve">The requirements gathering process isn’t without its hiccups, but it’s still well worth your time and effort to ensure you deliver successful projects. </w:t>
      </w:r>
    </w:p>
    <w:p w:rsidR="00000000" w:rsidDel="00000000" w:rsidP="00000000" w:rsidRDefault="00000000" w:rsidRPr="00000000" w14:paraId="00000A76">
      <w:pPr>
        <w:spacing w:after="40" w:lineRule="auto"/>
        <w:rPr>
          <w:b w:val="1"/>
          <w:sz w:val="24"/>
          <w:szCs w:val="24"/>
        </w:rPr>
      </w:pPr>
      <w:r w:rsidDel="00000000" w:rsidR="00000000" w:rsidRPr="00000000">
        <w:rPr>
          <w:b w:val="1"/>
          <w:sz w:val="24"/>
          <w:szCs w:val="24"/>
          <w:rtl w:val="0"/>
        </w:rPr>
        <w:t xml:space="preserve">Are there best practices for requirement gathering techniques?</w:t>
      </w:r>
    </w:p>
    <w:p w:rsidR="00000000" w:rsidDel="00000000" w:rsidP="00000000" w:rsidRDefault="00000000" w:rsidRPr="00000000" w14:paraId="00000A77">
      <w:pPr>
        <w:rPr>
          <w:sz w:val="20"/>
          <w:szCs w:val="20"/>
        </w:rPr>
      </w:pPr>
      <w:r w:rsidDel="00000000" w:rsidR="00000000" w:rsidRPr="00000000">
        <w:rPr>
          <w:sz w:val="20"/>
          <w:szCs w:val="20"/>
          <w:rtl w:val="0"/>
        </w:rPr>
        <w:t xml:space="preserve">Let’s talk about the bulk of the process: actually gathering the requirements. As we mentioned in the previous section, this can feel challenging. </w:t>
      </w:r>
    </w:p>
    <w:p w:rsidR="00000000" w:rsidDel="00000000" w:rsidP="00000000" w:rsidRDefault="00000000" w:rsidRPr="00000000" w14:paraId="00000A78">
      <w:pPr>
        <w:rPr>
          <w:sz w:val="20"/>
          <w:szCs w:val="20"/>
        </w:rPr>
      </w:pPr>
      <w:r w:rsidDel="00000000" w:rsidR="00000000" w:rsidRPr="00000000">
        <w:rPr>
          <w:sz w:val="20"/>
          <w:szCs w:val="20"/>
          <w:rtl w:val="0"/>
        </w:rPr>
        <w:t xml:space="preserve">Fortunately, there are a few tips you can put into play to collect and understand a project’s requirements in a way that’s both efficient and effective. </w:t>
      </w:r>
    </w:p>
    <w:p w:rsidR="00000000" w:rsidDel="00000000" w:rsidP="00000000" w:rsidRDefault="00000000" w:rsidRPr="00000000" w14:paraId="00000A79">
      <w:pPr>
        <w:spacing w:after="40" w:lineRule="auto"/>
        <w:rPr>
          <w:b w:val="1"/>
          <w:sz w:val="24"/>
          <w:szCs w:val="24"/>
        </w:rPr>
      </w:pPr>
      <w:r w:rsidDel="00000000" w:rsidR="00000000" w:rsidRPr="00000000">
        <w:rPr>
          <w:b w:val="1"/>
          <w:sz w:val="24"/>
          <w:szCs w:val="24"/>
          <w:rtl w:val="0"/>
        </w:rPr>
        <w:t xml:space="preserve">1. Reinforce the project goal </w:t>
      </w:r>
    </w:p>
    <w:p w:rsidR="00000000" w:rsidDel="00000000" w:rsidP="00000000" w:rsidRDefault="00000000" w:rsidRPr="00000000" w14:paraId="00000A7A">
      <w:pPr>
        <w:rPr>
          <w:sz w:val="20"/>
          <w:szCs w:val="20"/>
        </w:rPr>
      </w:pPr>
      <w:r w:rsidDel="00000000" w:rsidR="00000000" w:rsidRPr="00000000">
        <w:rPr>
          <w:sz w:val="20"/>
          <w:szCs w:val="20"/>
          <w:rtl w:val="0"/>
        </w:rPr>
        <w:t xml:space="preserve">All of your project requirements have this in common: they’re in support of your broader project goal. So, make sure that you reiterate this objective every time you discuss requirements.</w:t>
      </w:r>
    </w:p>
    <w:p w:rsidR="00000000" w:rsidDel="00000000" w:rsidP="00000000" w:rsidRDefault="00000000" w:rsidRPr="00000000" w14:paraId="00000A7B">
      <w:pPr>
        <w:rPr>
          <w:sz w:val="20"/>
          <w:szCs w:val="20"/>
        </w:rPr>
      </w:pPr>
      <w:r w:rsidDel="00000000" w:rsidR="00000000" w:rsidRPr="00000000">
        <w:rPr>
          <w:sz w:val="20"/>
          <w:szCs w:val="20"/>
          <w:rtl w:val="0"/>
        </w:rPr>
        <w:t xml:space="preserve">Sticking with our job application portal example, what’s your primary goal in launching that portal? Do you want to: </w:t>
      </w:r>
    </w:p>
    <w:p w:rsidR="00000000" w:rsidDel="00000000" w:rsidP="00000000" w:rsidRDefault="00000000" w:rsidRPr="00000000" w14:paraId="00000A7C">
      <w:pPr>
        <w:numPr>
          <w:ilvl w:val="0"/>
          <w:numId w:val="231"/>
        </w:numPr>
        <w:spacing w:after="0" w:afterAutospacing="0" w:before="240" w:lineRule="auto"/>
        <w:ind w:left="720" w:hanging="360"/>
        <w:rPr>
          <w:sz w:val="20"/>
          <w:szCs w:val="20"/>
        </w:rPr>
      </w:pPr>
      <w:r w:rsidDel="00000000" w:rsidR="00000000" w:rsidRPr="00000000">
        <w:rPr>
          <w:sz w:val="20"/>
          <w:szCs w:val="20"/>
          <w:rtl w:val="0"/>
        </w:rPr>
        <w:t xml:space="preserve">Improve your candidate experience?</w:t>
      </w:r>
    </w:p>
    <w:p w:rsidR="00000000" w:rsidDel="00000000" w:rsidP="00000000" w:rsidRDefault="00000000" w:rsidRPr="00000000" w14:paraId="00000A7D">
      <w:pPr>
        <w:numPr>
          <w:ilvl w:val="0"/>
          <w:numId w:val="231"/>
        </w:numPr>
        <w:spacing w:after="0" w:afterAutospacing="0" w:before="0" w:beforeAutospacing="0" w:lineRule="auto"/>
        <w:ind w:left="720" w:hanging="360"/>
        <w:rPr>
          <w:sz w:val="20"/>
          <w:szCs w:val="20"/>
        </w:rPr>
      </w:pPr>
      <w:r w:rsidDel="00000000" w:rsidR="00000000" w:rsidRPr="00000000">
        <w:rPr>
          <w:sz w:val="20"/>
          <w:szCs w:val="20"/>
          <w:rtl w:val="0"/>
        </w:rPr>
        <w:t xml:space="preserve">Increase your application rate?</w:t>
      </w:r>
    </w:p>
    <w:p w:rsidR="00000000" w:rsidDel="00000000" w:rsidP="00000000" w:rsidRDefault="00000000" w:rsidRPr="00000000" w14:paraId="00000A7E">
      <w:pPr>
        <w:numPr>
          <w:ilvl w:val="0"/>
          <w:numId w:val="231"/>
        </w:numPr>
        <w:spacing w:after="240" w:before="0" w:beforeAutospacing="0" w:lineRule="auto"/>
        <w:ind w:left="720" w:hanging="360"/>
        <w:rPr>
          <w:sz w:val="20"/>
          <w:szCs w:val="20"/>
        </w:rPr>
      </w:pPr>
      <w:r w:rsidDel="00000000" w:rsidR="00000000" w:rsidRPr="00000000">
        <w:rPr>
          <w:sz w:val="20"/>
          <w:szCs w:val="20"/>
          <w:rtl w:val="0"/>
        </w:rPr>
        <w:t xml:space="preserve">Streamline your internal hiring processes?</w:t>
      </w:r>
    </w:p>
    <w:p w:rsidR="00000000" w:rsidDel="00000000" w:rsidP="00000000" w:rsidRDefault="00000000" w:rsidRPr="00000000" w14:paraId="00000A7F">
      <w:pPr>
        <w:rPr>
          <w:sz w:val="20"/>
          <w:szCs w:val="20"/>
        </w:rPr>
      </w:pPr>
      <w:r w:rsidDel="00000000" w:rsidR="00000000" w:rsidRPr="00000000">
        <w:rPr>
          <w:sz w:val="20"/>
          <w:szCs w:val="20"/>
          <w:rtl w:val="0"/>
        </w:rPr>
        <w:t xml:space="preserve">Knowing your core goal will give you the context you need to understand which requirements should take priority — and which may need to be postponed. </w:t>
      </w:r>
    </w:p>
    <w:p w:rsidR="00000000" w:rsidDel="00000000" w:rsidP="00000000" w:rsidRDefault="00000000" w:rsidRPr="00000000" w14:paraId="00000A80">
      <w:pPr>
        <w:spacing w:after="40" w:lineRule="auto"/>
        <w:rPr>
          <w:b w:val="1"/>
          <w:sz w:val="24"/>
          <w:szCs w:val="24"/>
        </w:rPr>
      </w:pPr>
      <w:r w:rsidDel="00000000" w:rsidR="00000000" w:rsidRPr="00000000">
        <w:rPr>
          <w:b w:val="1"/>
          <w:sz w:val="24"/>
          <w:szCs w:val="24"/>
          <w:rtl w:val="0"/>
        </w:rPr>
        <w:t xml:space="preserve">2. Focus on the right stakeholders</w:t>
      </w:r>
    </w:p>
    <w:p w:rsidR="00000000" w:rsidDel="00000000" w:rsidP="00000000" w:rsidRDefault="00000000" w:rsidRPr="00000000" w14:paraId="00000A81">
      <w:pPr>
        <w:rPr>
          <w:sz w:val="20"/>
          <w:szCs w:val="20"/>
        </w:rPr>
      </w:pPr>
      <w:r w:rsidDel="00000000" w:rsidR="00000000" w:rsidRPr="00000000">
        <w:rPr>
          <w:sz w:val="20"/>
          <w:szCs w:val="20"/>
          <w:rtl w:val="0"/>
        </w:rPr>
        <w:t xml:space="preserve">You want to ensure you connect with enough people to have a well-rounded view of your project’s requirements. But opening it up to everybody can be both overwhelming and confusing.</w:t>
      </w:r>
    </w:p>
    <w:p w:rsidR="00000000" w:rsidDel="00000000" w:rsidP="00000000" w:rsidRDefault="00000000" w:rsidRPr="00000000" w14:paraId="00000A82">
      <w:pPr>
        <w:rPr>
          <w:sz w:val="20"/>
          <w:szCs w:val="20"/>
        </w:rPr>
      </w:pPr>
      <w:r w:rsidDel="00000000" w:rsidR="00000000" w:rsidRPr="00000000">
        <w:rPr>
          <w:sz w:val="20"/>
          <w:szCs w:val="20"/>
          <w:rtl w:val="0"/>
        </w:rPr>
        <w:t xml:space="preserve">When it comes to requirements gathering, stay focused on a project’s key stakeholders. Who are the people or teams who will be directly impacted by this project? Those are the people you should be talking to. </w:t>
      </w:r>
    </w:p>
    <w:p w:rsidR="00000000" w:rsidDel="00000000" w:rsidP="00000000" w:rsidRDefault="00000000" w:rsidRPr="00000000" w14:paraId="00000A83">
      <w:pPr>
        <w:spacing w:after="40" w:lineRule="auto"/>
        <w:rPr>
          <w:b w:val="1"/>
          <w:sz w:val="24"/>
          <w:szCs w:val="24"/>
        </w:rPr>
      </w:pPr>
      <w:r w:rsidDel="00000000" w:rsidR="00000000" w:rsidRPr="00000000">
        <w:rPr>
          <w:b w:val="1"/>
          <w:sz w:val="24"/>
          <w:szCs w:val="24"/>
          <w:rtl w:val="0"/>
        </w:rPr>
        <w:t xml:space="preserve">3. Leave enough time</w:t>
      </w:r>
    </w:p>
    <w:p w:rsidR="00000000" w:rsidDel="00000000" w:rsidP="00000000" w:rsidRDefault="00000000" w:rsidRPr="00000000" w14:paraId="00000A84">
      <w:pPr>
        <w:rPr>
          <w:sz w:val="20"/>
          <w:szCs w:val="20"/>
        </w:rPr>
      </w:pPr>
      <w:r w:rsidDel="00000000" w:rsidR="00000000" w:rsidRPr="00000000">
        <w:rPr>
          <w:sz w:val="20"/>
          <w:szCs w:val="20"/>
          <w:rtl w:val="0"/>
        </w:rPr>
        <w:t xml:space="preserve">Requirements gathering won't be a quick task, and it likely won't be a one-time event. Stakeholders will think of things they forgot to mention, and you’ll think of questions you forgot to ask.</w:t>
      </w:r>
    </w:p>
    <w:p w:rsidR="00000000" w:rsidDel="00000000" w:rsidP="00000000" w:rsidRDefault="00000000" w:rsidRPr="00000000" w14:paraId="00000A85">
      <w:pPr>
        <w:rPr>
          <w:sz w:val="20"/>
          <w:szCs w:val="20"/>
        </w:rPr>
      </w:pPr>
      <w:r w:rsidDel="00000000" w:rsidR="00000000" w:rsidRPr="00000000">
        <w:rPr>
          <w:sz w:val="20"/>
          <w:szCs w:val="20"/>
          <w:rtl w:val="0"/>
        </w:rPr>
        <w:t xml:space="preserve">For that reason, make sure you build in enough time for the requirements gathering process. That will give you the breathing room you need to do a thorough job, without feeling squeezed for time. </w:t>
      </w:r>
    </w:p>
    <w:p w:rsidR="00000000" w:rsidDel="00000000" w:rsidP="00000000" w:rsidRDefault="00000000" w:rsidRPr="00000000" w14:paraId="00000A86">
      <w:pPr>
        <w:spacing w:after="40" w:lineRule="auto"/>
        <w:rPr>
          <w:b w:val="1"/>
          <w:sz w:val="24"/>
          <w:szCs w:val="24"/>
        </w:rPr>
      </w:pPr>
      <w:r w:rsidDel="00000000" w:rsidR="00000000" w:rsidRPr="00000000">
        <w:rPr>
          <w:b w:val="1"/>
          <w:sz w:val="24"/>
          <w:szCs w:val="24"/>
          <w:rtl w:val="0"/>
        </w:rPr>
        <w:t xml:space="preserve">4. Summarize and confirm your understanding</w:t>
      </w:r>
    </w:p>
    <w:p w:rsidR="00000000" w:rsidDel="00000000" w:rsidP="00000000" w:rsidRDefault="00000000" w:rsidRPr="00000000" w14:paraId="00000A87">
      <w:pPr>
        <w:rPr>
          <w:sz w:val="20"/>
          <w:szCs w:val="20"/>
        </w:rPr>
      </w:pPr>
      <w:r w:rsidDel="00000000" w:rsidR="00000000" w:rsidRPr="00000000">
        <w:rPr>
          <w:sz w:val="20"/>
          <w:szCs w:val="20"/>
          <w:rtl w:val="0"/>
        </w:rPr>
        <w:t xml:space="preserve">Assumptions can be dangerous, especially when it comes to project requirements. You might think you know what a stakeholder or team is requesting, only to find out you were on the wrong path when you’ve already sunk hours into the project.</w:t>
      </w:r>
    </w:p>
    <w:p w:rsidR="00000000" w:rsidDel="00000000" w:rsidP="00000000" w:rsidRDefault="00000000" w:rsidRPr="00000000" w14:paraId="00000A88">
      <w:pPr>
        <w:rPr>
          <w:sz w:val="20"/>
          <w:szCs w:val="20"/>
        </w:rPr>
      </w:pPr>
      <w:r w:rsidDel="00000000" w:rsidR="00000000" w:rsidRPr="00000000">
        <w:rPr>
          <w:sz w:val="20"/>
          <w:szCs w:val="20"/>
          <w:rtl w:val="0"/>
        </w:rPr>
        <w:t xml:space="preserve">It never hurts to confirm your understanding. When somebody mentions a requirement, summarize what they’ve shared with you. This is an important element of active</w:t>
      </w:r>
      <w:hyperlink r:id="rId1016">
        <w:r w:rsidDel="00000000" w:rsidR="00000000" w:rsidRPr="00000000">
          <w:rPr>
            <w:sz w:val="20"/>
            <w:szCs w:val="20"/>
            <w:rtl w:val="0"/>
          </w:rPr>
          <w:t xml:space="preserve"> </w:t>
        </w:r>
      </w:hyperlink>
      <w:hyperlink r:id="rId1017">
        <w:r w:rsidDel="00000000" w:rsidR="00000000" w:rsidRPr="00000000">
          <w:rPr>
            <w:color w:val="1155cc"/>
            <w:sz w:val="20"/>
            <w:szCs w:val="20"/>
            <w:u w:val="single"/>
            <w:rtl w:val="0"/>
          </w:rPr>
          <w:t xml:space="preserve">listening</w:t>
        </w:r>
      </w:hyperlink>
      <w:r w:rsidDel="00000000" w:rsidR="00000000" w:rsidRPr="00000000">
        <w:rPr>
          <w:sz w:val="20"/>
          <w:szCs w:val="20"/>
          <w:rtl w:val="0"/>
        </w:rPr>
        <w:t xml:space="preserve">, which is helpful in a variety of contexts — including requirements gathering. This quick summary gives them the opportunity to confirm your direction or correct you before you’ve started.</w:t>
      </w:r>
    </w:p>
    <w:p w:rsidR="00000000" w:rsidDel="00000000" w:rsidP="00000000" w:rsidRDefault="00000000" w:rsidRPr="00000000" w14:paraId="00000A89">
      <w:pPr>
        <w:rPr>
          <w:sz w:val="20"/>
          <w:szCs w:val="20"/>
        </w:rPr>
      </w:pPr>
      <w:r w:rsidDel="00000000" w:rsidR="00000000" w:rsidRPr="00000000">
        <w:rPr>
          <w:sz w:val="20"/>
          <w:szCs w:val="20"/>
          <w:rtl w:val="0"/>
        </w:rPr>
        <w:t xml:space="preserve">Even if you do everything you can to gather requirements as accurately as possible, surprises and miscommunications can still happen. That’s why an</w:t>
      </w:r>
      <w:hyperlink r:id="rId1018">
        <w:r w:rsidDel="00000000" w:rsidR="00000000" w:rsidRPr="00000000">
          <w:rPr>
            <w:sz w:val="20"/>
            <w:szCs w:val="20"/>
            <w:rtl w:val="0"/>
          </w:rPr>
          <w:t xml:space="preserve"> </w:t>
        </w:r>
      </w:hyperlink>
      <w:hyperlink r:id="rId1019">
        <w:r w:rsidDel="00000000" w:rsidR="00000000" w:rsidRPr="00000000">
          <w:rPr>
            <w:color w:val="1155cc"/>
            <w:sz w:val="20"/>
            <w:szCs w:val="20"/>
            <w:u w:val="single"/>
            <w:rtl w:val="0"/>
          </w:rPr>
          <w:t xml:space="preserve">Agile approach</w:t>
        </w:r>
      </w:hyperlink>
      <w:r w:rsidDel="00000000" w:rsidR="00000000" w:rsidRPr="00000000">
        <w:rPr>
          <w:sz w:val="20"/>
          <w:szCs w:val="20"/>
          <w:rtl w:val="0"/>
        </w:rPr>
        <w:t xml:space="preserve"> (or Agile requirements gathering) can be so helpful, as it gives you regular intervals to reassess and make any necessary adjustments.</w:t>
      </w:r>
    </w:p>
    <w:p w:rsidR="00000000" w:rsidDel="00000000" w:rsidP="00000000" w:rsidRDefault="00000000" w:rsidRPr="00000000" w14:paraId="00000A8A">
      <w:pPr>
        <w:spacing w:after="40" w:lineRule="auto"/>
        <w:rPr>
          <w:b w:val="1"/>
          <w:sz w:val="24"/>
          <w:szCs w:val="24"/>
        </w:rPr>
      </w:pPr>
      <w:r w:rsidDel="00000000" w:rsidR="00000000" w:rsidRPr="00000000">
        <w:rPr>
          <w:b w:val="1"/>
          <w:sz w:val="24"/>
          <w:szCs w:val="24"/>
          <w:rtl w:val="0"/>
        </w:rPr>
        <w:t xml:space="preserve">5. Remember that requirements gathering is an iterative process</w:t>
      </w:r>
    </w:p>
    <w:p w:rsidR="00000000" w:rsidDel="00000000" w:rsidP="00000000" w:rsidRDefault="00000000" w:rsidRPr="00000000" w14:paraId="00000A8B">
      <w:pPr>
        <w:rPr>
          <w:sz w:val="20"/>
          <w:szCs w:val="20"/>
        </w:rPr>
      </w:pPr>
      <w:r w:rsidDel="00000000" w:rsidR="00000000" w:rsidRPr="00000000">
        <w:rPr>
          <w:sz w:val="20"/>
          <w:szCs w:val="20"/>
          <w:rtl w:val="0"/>
        </w:rPr>
        <w:t xml:space="preserve">Even the most thorough requirements gathering process will miss something along the way, with stakeholders and team members often remembering needs later on down the line. Remember to build in time throughout your project lifecycle for ongoing requirements gathering and management. If using an Agile approach, you may start with a top-level understanding of requirements, preparing the top-priority requirements for Sprint 1, and leaving the rest in the backlog for the next release session. However you manage your project, don't be afraid to continually reassess and reconfirm requirements. </w:t>
      </w:r>
    </w:p>
    <w:p w:rsidR="00000000" w:rsidDel="00000000" w:rsidP="00000000" w:rsidRDefault="00000000" w:rsidRPr="00000000" w14:paraId="00000A8C">
      <w:pPr>
        <w:spacing w:after="40" w:lineRule="auto"/>
        <w:rPr>
          <w:b w:val="1"/>
          <w:sz w:val="24"/>
          <w:szCs w:val="24"/>
        </w:rPr>
      </w:pPr>
      <w:r w:rsidDel="00000000" w:rsidR="00000000" w:rsidRPr="00000000">
        <w:rPr>
          <w:b w:val="1"/>
          <w:sz w:val="24"/>
          <w:szCs w:val="24"/>
          <w:rtl w:val="0"/>
        </w:rPr>
        <w:t xml:space="preserve">Top tips for writing a requirements document</w:t>
      </w:r>
    </w:p>
    <w:p w:rsidR="00000000" w:rsidDel="00000000" w:rsidP="00000000" w:rsidRDefault="00000000" w:rsidRPr="00000000" w14:paraId="00000A8D">
      <w:pPr>
        <w:rPr>
          <w:sz w:val="20"/>
          <w:szCs w:val="20"/>
        </w:rPr>
      </w:pPr>
      <w:r w:rsidDel="00000000" w:rsidR="00000000" w:rsidRPr="00000000">
        <w:rPr>
          <w:sz w:val="20"/>
          <w:szCs w:val="20"/>
          <w:rtl w:val="0"/>
        </w:rPr>
        <w:t xml:space="preserve">Project requirement documents can range from concise one-pagers to lengthy records. In its most basic form, your requirements document should include: </w:t>
      </w:r>
    </w:p>
    <w:p w:rsidR="00000000" w:rsidDel="00000000" w:rsidP="00000000" w:rsidRDefault="00000000" w:rsidRPr="00000000" w14:paraId="00000A8E">
      <w:pPr>
        <w:numPr>
          <w:ilvl w:val="0"/>
          <w:numId w:val="277"/>
        </w:numPr>
        <w:spacing w:after="0" w:afterAutospacing="0" w:before="240" w:lineRule="auto"/>
        <w:ind w:left="720" w:hanging="360"/>
        <w:rPr>
          <w:sz w:val="20"/>
          <w:szCs w:val="20"/>
        </w:rPr>
      </w:pPr>
      <w:r w:rsidDel="00000000" w:rsidR="00000000" w:rsidRPr="00000000">
        <w:rPr>
          <w:sz w:val="20"/>
          <w:szCs w:val="20"/>
          <w:rtl w:val="0"/>
        </w:rPr>
        <w:t xml:space="preserve">Project name</w:t>
      </w:r>
    </w:p>
    <w:p w:rsidR="00000000" w:rsidDel="00000000" w:rsidP="00000000" w:rsidRDefault="00000000" w:rsidRPr="00000000" w14:paraId="00000A8F">
      <w:pPr>
        <w:numPr>
          <w:ilvl w:val="0"/>
          <w:numId w:val="277"/>
        </w:numPr>
        <w:spacing w:after="0" w:afterAutospacing="0" w:before="0" w:beforeAutospacing="0" w:lineRule="auto"/>
        <w:ind w:left="720" w:hanging="360"/>
        <w:rPr>
          <w:sz w:val="20"/>
          <w:szCs w:val="20"/>
        </w:rPr>
      </w:pPr>
      <w:r w:rsidDel="00000000" w:rsidR="00000000" w:rsidRPr="00000000">
        <w:rPr>
          <w:sz w:val="20"/>
          <w:szCs w:val="20"/>
          <w:rtl w:val="0"/>
        </w:rPr>
        <w:t xml:space="preserve">Project goal</w:t>
      </w:r>
    </w:p>
    <w:p w:rsidR="00000000" w:rsidDel="00000000" w:rsidP="00000000" w:rsidRDefault="00000000" w:rsidRPr="00000000" w14:paraId="00000A90">
      <w:pPr>
        <w:numPr>
          <w:ilvl w:val="0"/>
          <w:numId w:val="277"/>
        </w:numPr>
        <w:spacing w:after="0" w:afterAutospacing="0" w:before="0" w:beforeAutospacing="0" w:lineRule="auto"/>
        <w:ind w:left="720" w:hanging="360"/>
        <w:rPr>
          <w:sz w:val="20"/>
          <w:szCs w:val="20"/>
        </w:rPr>
      </w:pPr>
      <w:hyperlink r:id="rId1020">
        <w:r w:rsidDel="00000000" w:rsidR="00000000" w:rsidRPr="00000000">
          <w:rPr>
            <w:color w:val="1155cc"/>
            <w:sz w:val="20"/>
            <w:szCs w:val="20"/>
            <w:u w:val="single"/>
            <w:rtl w:val="0"/>
          </w:rPr>
          <w:t xml:space="preserve">Scope statement</w:t>
        </w:r>
      </w:hyperlink>
      <w:r w:rsidDel="00000000" w:rsidR="00000000" w:rsidRPr="00000000">
        <w:rPr>
          <w:rtl w:val="0"/>
        </w:rPr>
      </w:r>
    </w:p>
    <w:p w:rsidR="00000000" w:rsidDel="00000000" w:rsidP="00000000" w:rsidRDefault="00000000" w:rsidRPr="00000000" w14:paraId="00000A91">
      <w:pPr>
        <w:numPr>
          <w:ilvl w:val="0"/>
          <w:numId w:val="277"/>
        </w:numPr>
        <w:spacing w:after="0" w:afterAutospacing="0" w:before="0" w:beforeAutospacing="0" w:lineRule="auto"/>
        <w:ind w:left="720" w:hanging="360"/>
        <w:rPr>
          <w:sz w:val="20"/>
          <w:szCs w:val="20"/>
        </w:rPr>
      </w:pPr>
      <w:r w:rsidDel="00000000" w:rsidR="00000000" w:rsidRPr="00000000">
        <w:rPr>
          <w:sz w:val="20"/>
          <w:szCs w:val="20"/>
          <w:rtl w:val="0"/>
        </w:rPr>
        <w:t xml:space="preserve">Stakeholders</w:t>
      </w:r>
    </w:p>
    <w:p w:rsidR="00000000" w:rsidDel="00000000" w:rsidP="00000000" w:rsidRDefault="00000000" w:rsidRPr="00000000" w14:paraId="00000A92">
      <w:pPr>
        <w:numPr>
          <w:ilvl w:val="0"/>
          <w:numId w:val="277"/>
        </w:numPr>
        <w:spacing w:after="0" w:afterAutospacing="0" w:before="0" w:beforeAutospacing="0" w:lineRule="auto"/>
        <w:ind w:left="720" w:hanging="360"/>
        <w:rPr>
          <w:sz w:val="20"/>
          <w:szCs w:val="20"/>
        </w:rPr>
      </w:pPr>
      <w:r w:rsidDel="00000000" w:rsidR="00000000" w:rsidRPr="00000000">
        <w:rPr>
          <w:sz w:val="20"/>
          <w:szCs w:val="20"/>
          <w:rtl w:val="0"/>
        </w:rPr>
        <w:t xml:space="preserve">Timeline</w:t>
      </w:r>
    </w:p>
    <w:p w:rsidR="00000000" w:rsidDel="00000000" w:rsidP="00000000" w:rsidRDefault="00000000" w:rsidRPr="00000000" w14:paraId="00000A93">
      <w:pPr>
        <w:numPr>
          <w:ilvl w:val="0"/>
          <w:numId w:val="277"/>
        </w:numPr>
        <w:spacing w:after="0" w:afterAutospacing="0" w:before="0" w:beforeAutospacing="0" w:lineRule="auto"/>
        <w:ind w:left="720" w:hanging="360"/>
        <w:rPr>
          <w:sz w:val="20"/>
          <w:szCs w:val="20"/>
        </w:rPr>
      </w:pPr>
      <w:r w:rsidDel="00000000" w:rsidR="00000000" w:rsidRPr="00000000">
        <w:rPr>
          <w:sz w:val="20"/>
          <w:szCs w:val="20"/>
          <w:rtl w:val="0"/>
        </w:rPr>
        <w:t xml:space="preserve">Business requirements</w:t>
      </w:r>
    </w:p>
    <w:p w:rsidR="00000000" w:rsidDel="00000000" w:rsidP="00000000" w:rsidRDefault="00000000" w:rsidRPr="00000000" w14:paraId="00000A94">
      <w:pPr>
        <w:numPr>
          <w:ilvl w:val="0"/>
          <w:numId w:val="277"/>
        </w:numPr>
        <w:spacing w:after="240" w:before="0" w:beforeAutospacing="0" w:lineRule="auto"/>
        <w:ind w:left="720" w:hanging="360"/>
        <w:rPr>
          <w:sz w:val="20"/>
          <w:szCs w:val="20"/>
        </w:rPr>
      </w:pPr>
      <w:r w:rsidDel="00000000" w:rsidR="00000000" w:rsidRPr="00000000">
        <w:rPr>
          <w:sz w:val="20"/>
          <w:szCs w:val="20"/>
          <w:rtl w:val="0"/>
        </w:rPr>
        <w:t xml:space="preserve">Technical requirements</w:t>
      </w:r>
    </w:p>
    <w:p w:rsidR="00000000" w:rsidDel="00000000" w:rsidP="00000000" w:rsidRDefault="00000000" w:rsidRPr="00000000" w14:paraId="00000A95">
      <w:pPr>
        <w:rPr>
          <w:sz w:val="20"/>
          <w:szCs w:val="20"/>
        </w:rPr>
      </w:pPr>
      <w:r w:rsidDel="00000000" w:rsidR="00000000" w:rsidRPr="00000000">
        <w:rPr>
          <w:sz w:val="20"/>
          <w:szCs w:val="20"/>
          <w:rtl w:val="0"/>
        </w:rPr>
        <w:t xml:space="preserve">But, what else should you know to fill it in successfully? Here are a few tips to keep in mind. </w:t>
      </w:r>
    </w:p>
    <w:p w:rsidR="00000000" w:rsidDel="00000000" w:rsidP="00000000" w:rsidRDefault="00000000" w:rsidRPr="00000000" w14:paraId="00000A96">
      <w:pPr>
        <w:spacing w:after="40" w:lineRule="auto"/>
        <w:rPr>
          <w:b w:val="1"/>
          <w:sz w:val="24"/>
          <w:szCs w:val="24"/>
        </w:rPr>
      </w:pPr>
      <w:r w:rsidDel="00000000" w:rsidR="00000000" w:rsidRPr="00000000">
        <w:rPr>
          <w:b w:val="1"/>
          <w:sz w:val="24"/>
          <w:szCs w:val="24"/>
          <w:rtl w:val="0"/>
        </w:rPr>
        <w:t xml:space="preserve">1. Avoid jargon</w:t>
      </w:r>
    </w:p>
    <w:p w:rsidR="00000000" w:rsidDel="00000000" w:rsidP="00000000" w:rsidRDefault="00000000" w:rsidRPr="00000000" w14:paraId="00000A97">
      <w:pPr>
        <w:rPr>
          <w:sz w:val="20"/>
          <w:szCs w:val="20"/>
        </w:rPr>
      </w:pPr>
      <w:r w:rsidDel="00000000" w:rsidR="00000000" w:rsidRPr="00000000">
        <w:rPr>
          <w:sz w:val="20"/>
          <w:szCs w:val="20"/>
          <w:rtl w:val="0"/>
        </w:rPr>
        <w:t xml:space="preserve">This document isn’t just about recording your requirements. It should also give you a tool to effectively manage them. To make that possible, the requirements need to be crystal clear. Avoid jargon, acronyms, and other complex phrasing, and state things as plainly as possible. </w:t>
      </w:r>
    </w:p>
    <w:p w:rsidR="00000000" w:rsidDel="00000000" w:rsidP="00000000" w:rsidRDefault="00000000" w:rsidRPr="00000000" w14:paraId="00000A98">
      <w:pPr>
        <w:spacing w:after="40" w:lineRule="auto"/>
        <w:rPr>
          <w:b w:val="1"/>
          <w:sz w:val="24"/>
          <w:szCs w:val="24"/>
        </w:rPr>
      </w:pPr>
      <w:r w:rsidDel="00000000" w:rsidR="00000000" w:rsidRPr="00000000">
        <w:rPr>
          <w:b w:val="1"/>
          <w:sz w:val="24"/>
          <w:szCs w:val="24"/>
          <w:rtl w:val="0"/>
        </w:rPr>
        <w:t xml:space="preserve">2. Use a formatted template</w:t>
      </w:r>
    </w:p>
    <w:p w:rsidR="00000000" w:rsidDel="00000000" w:rsidP="00000000" w:rsidRDefault="00000000" w:rsidRPr="00000000" w14:paraId="00000A99">
      <w:pPr>
        <w:rPr>
          <w:sz w:val="20"/>
          <w:szCs w:val="20"/>
        </w:rPr>
      </w:pPr>
      <w:r w:rsidDel="00000000" w:rsidR="00000000" w:rsidRPr="00000000">
        <w:rPr>
          <w:sz w:val="20"/>
          <w:szCs w:val="20"/>
          <w:rtl w:val="0"/>
        </w:rPr>
        <w:t xml:space="preserve">Creating a template for your requirements document saves time and ensures your information is organized and easy to digest. Additionally, it’s a predictable framework that stakeholders can get comfortable with, which makes it easier for them to review and provide feedback. </w:t>
      </w:r>
    </w:p>
    <w:p w:rsidR="00000000" w:rsidDel="00000000" w:rsidP="00000000" w:rsidRDefault="00000000" w:rsidRPr="00000000" w14:paraId="00000A9A">
      <w:pPr>
        <w:spacing w:after="40" w:lineRule="auto"/>
        <w:rPr>
          <w:b w:val="1"/>
          <w:sz w:val="24"/>
          <w:szCs w:val="24"/>
        </w:rPr>
      </w:pPr>
      <w:r w:rsidDel="00000000" w:rsidR="00000000" w:rsidRPr="00000000">
        <w:rPr>
          <w:b w:val="1"/>
          <w:sz w:val="24"/>
          <w:szCs w:val="24"/>
          <w:rtl w:val="0"/>
        </w:rPr>
        <w:t xml:space="preserve">3. Ensure each requirement is testable</w:t>
      </w:r>
    </w:p>
    <w:p w:rsidR="00000000" w:rsidDel="00000000" w:rsidP="00000000" w:rsidRDefault="00000000" w:rsidRPr="00000000" w14:paraId="00000A9B">
      <w:pPr>
        <w:rPr>
          <w:sz w:val="20"/>
          <w:szCs w:val="20"/>
        </w:rPr>
      </w:pPr>
      <w:r w:rsidDel="00000000" w:rsidR="00000000" w:rsidRPr="00000000">
        <w:rPr>
          <w:sz w:val="20"/>
          <w:szCs w:val="20"/>
          <w:rtl w:val="0"/>
        </w:rPr>
        <w:t xml:space="preserve">Every time you add a new requirement to your document, ask yourself how it can be verified once completed, and include this scenario in the requirement's description. This will help everyone who reads the document, whether they are stakeholders, engineers, or other team members, understand exactly what is needed from this requirement and how it will help the project in question.</w:t>
      </w:r>
    </w:p>
    <w:p w:rsidR="00000000" w:rsidDel="00000000" w:rsidP="00000000" w:rsidRDefault="00000000" w:rsidRPr="00000000" w14:paraId="00000A9C">
      <w:pPr>
        <w:spacing w:after="40" w:lineRule="auto"/>
        <w:rPr>
          <w:b w:val="1"/>
          <w:sz w:val="24"/>
          <w:szCs w:val="24"/>
        </w:rPr>
      </w:pPr>
      <w:r w:rsidDel="00000000" w:rsidR="00000000" w:rsidRPr="00000000">
        <w:rPr>
          <w:b w:val="1"/>
          <w:sz w:val="24"/>
          <w:szCs w:val="24"/>
          <w:rtl w:val="0"/>
        </w:rPr>
        <w:t xml:space="preserve">4. Avoid vague terminology</w:t>
      </w:r>
    </w:p>
    <w:p w:rsidR="00000000" w:rsidDel="00000000" w:rsidP="00000000" w:rsidRDefault="00000000" w:rsidRPr="00000000" w14:paraId="00000A9D">
      <w:pPr>
        <w:rPr>
          <w:sz w:val="20"/>
          <w:szCs w:val="20"/>
        </w:rPr>
      </w:pPr>
      <w:r w:rsidDel="00000000" w:rsidR="00000000" w:rsidRPr="00000000">
        <w:rPr>
          <w:sz w:val="20"/>
          <w:szCs w:val="20"/>
          <w:rtl w:val="0"/>
        </w:rPr>
        <w:t xml:space="preserve">Customers or stakeholders may often allow vagueness to creep into a requirements document in order for it to remain fluid and open to interpretation. However, it's important to avoid this if you want to avoid arguments over the true meaning of the requirements (and higher costs) further down the line. Be specific with your definitions, and don't allow room for interpretation errors. Describe exactly what your requirements need to fulfill, use active language (rather than passive), and avoid vague or useless adjectives.</w:t>
      </w:r>
    </w:p>
    <w:p w:rsidR="00000000" w:rsidDel="00000000" w:rsidP="00000000" w:rsidRDefault="00000000" w:rsidRPr="00000000" w14:paraId="00000A9E">
      <w:pPr>
        <w:spacing w:after="40" w:lineRule="auto"/>
        <w:rPr>
          <w:b w:val="1"/>
          <w:sz w:val="24"/>
          <w:szCs w:val="24"/>
        </w:rPr>
      </w:pPr>
      <w:r w:rsidDel="00000000" w:rsidR="00000000" w:rsidRPr="00000000">
        <w:rPr>
          <w:b w:val="1"/>
          <w:sz w:val="24"/>
          <w:szCs w:val="24"/>
          <w:rtl w:val="0"/>
        </w:rPr>
        <w:t xml:space="preserve">5. Invite others to review the document</w:t>
      </w:r>
    </w:p>
    <w:p w:rsidR="00000000" w:rsidDel="00000000" w:rsidP="00000000" w:rsidRDefault="00000000" w:rsidRPr="00000000" w14:paraId="00000A9F">
      <w:pPr>
        <w:rPr>
          <w:sz w:val="20"/>
          <w:szCs w:val="20"/>
        </w:rPr>
      </w:pPr>
      <w:r w:rsidDel="00000000" w:rsidR="00000000" w:rsidRPr="00000000">
        <w:rPr>
          <w:sz w:val="20"/>
          <w:szCs w:val="20"/>
          <w:rtl w:val="0"/>
        </w:rPr>
        <w:t xml:space="preserve">Speaking of feedback, keep in mind that requirements gathering isn’t something that you do alone — plenty of others are involved in the process. They shouldn’t just play an active part when gathering the requirements but reviewing them too. Share your document with them so that they can provide feedback and confirm that everybody has the right understanding. </w:t>
      </w:r>
    </w:p>
    <w:p w:rsidR="00000000" w:rsidDel="00000000" w:rsidP="00000000" w:rsidRDefault="00000000" w:rsidRPr="00000000" w14:paraId="00000AA0">
      <w:pPr>
        <w:rPr>
          <w:sz w:val="20"/>
          <w:szCs w:val="20"/>
        </w:rPr>
      </w:pPr>
      <w:r w:rsidDel="00000000" w:rsidR="00000000" w:rsidRPr="00000000">
        <w:rPr>
          <w:sz w:val="20"/>
          <w:szCs w:val="20"/>
          <w:rtl w:val="0"/>
        </w:rPr>
        <w:t xml:space="preserve"> </w:t>
      </w:r>
    </w:p>
    <w:p w:rsidR="00000000" w:rsidDel="00000000" w:rsidP="00000000" w:rsidRDefault="00000000" w:rsidRPr="00000000" w14:paraId="00000AA1">
      <w:pPr>
        <w:rPr>
          <w:sz w:val="20"/>
          <w:szCs w:val="20"/>
        </w:rPr>
      </w:pPr>
      <w:r w:rsidDel="00000000" w:rsidR="00000000" w:rsidRPr="00000000">
        <w:rPr>
          <w:sz w:val="20"/>
          <w:szCs w:val="20"/>
          <w:rtl w:val="0"/>
        </w:rPr>
        <w:t xml:space="preserve"> </w:t>
      </w:r>
    </w:p>
    <w:p w:rsidR="00000000" w:rsidDel="00000000" w:rsidP="00000000" w:rsidRDefault="00000000" w:rsidRPr="00000000" w14:paraId="00000AA2">
      <w:pPr>
        <w:rPr>
          <w:sz w:val="20"/>
          <w:szCs w:val="20"/>
        </w:rPr>
      </w:pPr>
      <w:r w:rsidDel="00000000" w:rsidR="00000000" w:rsidRPr="00000000">
        <w:rPr>
          <w:sz w:val="20"/>
          <w:szCs w:val="20"/>
          <w:rtl w:val="0"/>
        </w:rPr>
        <w:t xml:space="preserve"> </w:t>
      </w:r>
    </w:p>
    <w:p w:rsidR="00000000" w:rsidDel="00000000" w:rsidP="00000000" w:rsidRDefault="00000000" w:rsidRPr="00000000" w14:paraId="00000AA3">
      <w:pPr>
        <w:spacing w:after="40" w:lineRule="auto"/>
        <w:rPr>
          <w:b w:val="1"/>
          <w:sz w:val="24"/>
          <w:szCs w:val="24"/>
        </w:rPr>
      </w:pPr>
      <w:r w:rsidDel="00000000" w:rsidR="00000000" w:rsidRPr="00000000">
        <w:rPr>
          <w:b w:val="1"/>
          <w:sz w:val="24"/>
          <w:szCs w:val="24"/>
          <w:rtl w:val="0"/>
        </w:rPr>
        <w:t xml:space="preserve">Are there requirement-gathering tools available?</w:t>
      </w:r>
    </w:p>
    <w:p w:rsidR="00000000" w:rsidDel="00000000" w:rsidP="00000000" w:rsidRDefault="00000000" w:rsidRPr="00000000" w14:paraId="00000AA4">
      <w:pPr>
        <w:rPr>
          <w:sz w:val="20"/>
          <w:szCs w:val="20"/>
        </w:rPr>
      </w:pPr>
      <w:r w:rsidDel="00000000" w:rsidR="00000000" w:rsidRPr="00000000">
        <w:rPr>
          <w:sz w:val="20"/>
          <w:szCs w:val="20"/>
          <w:rtl w:val="0"/>
        </w:rPr>
        <w:t xml:space="preserve">From mind maps or process diagrams to surveys or user stories, there’s no shortage of tools you can use to gather better product requirements. </w:t>
      </w:r>
    </w:p>
    <w:p w:rsidR="00000000" w:rsidDel="00000000" w:rsidP="00000000" w:rsidRDefault="00000000" w:rsidRPr="00000000" w14:paraId="00000AA5">
      <w:pPr>
        <w:rPr>
          <w:sz w:val="20"/>
          <w:szCs w:val="20"/>
        </w:rPr>
      </w:pPr>
      <w:r w:rsidDel="00000000" w:rsidR="00000000" w:rsidRPr="00000000">
        <w:rPr>
          <w:sz w:val="20"/>
          <w:szCs w:val="20"/>
          <w:rtl w:val="0"/>
        </w:rPr>
        <w:t xml:space="preserve">On the technology side, there’s also plenty of software that can take the pain and pressure out of</w:t>
      </w:r>
      <w:hyperlink r:id="rId1021">
        <w:r w:rsidDel="00000000" w:rsidR="00000000" w:rsidRPr="00000000">
          <w:rPr>
            <w:sz w:val="20"/>
            <w:szCs w:val="20"/>
            <w:rtl w:val="0"/>
          </w:rPr>
          <w:t xml:space="preserve"> </w:t>
        </w:r>
      </w:hyperlink>
      <w:hyperlink r:id="rId1022">
        <w:r w:rsidDel="00000000" w:rsidR="00000000" w:rsidRPr="00000000">
          <w:rPr>
            <w:color w:val="1155cc"/>
            <w:sz w:val="20"/>
            <w:szCs w:val="20"/>
            <w:u w:val="single"/>
            <w:rtl w:val="0"/>
          </w:rPr>
          <w:t xml:space="preserve">collecting requirements</w:t>
        </w:r>
      </w:hyperlink>
      <w:r w:rsidDel="00000000" w:rsidR="00000000" w:rsidRPr="00000000">
        <w:rPr>
          <w:sz w:val="20"/>
          <w:szCs w:val="20"/>
          <w:rtl w:val="0"/>
        </w:rPr>
        <w:t xml:space="preserve">. For example, a collaborative work management platform like Wrike will help you:</w:t>
      </w:r>
    </w:p>
    <w:p w:rsidR="00000000" w:rsidDel="00000000" w:rsidP="00000000" w:rsidRDefault="00000000" w:rsidRPr="00000000" w14:paraId="00000AA6">
      <w:pPr>
        <w:numPr>
          <w:ilvl w:val="0"/>
          <w:numId w:val="83"/>
        </w:numPr>
        <w:spacing w:after="0" w:afterAutospacing="0" w:before="240" w:lineRule="auto"/>
        <w:ind w:left="720" w:hanging="360"/>
        <w:rPr>
          <w:sz w:val="20"/>
          <w:szCs w:val="20"/>
        </w:rPr>
      </w:pPr>
      <w:r w:rsidDel="00000000" w:rsidR="00000000" w:rsidRPr="00000000">
        <w:rPr>
          <w:sz w:val="20"/>
          <w:szCs w:val="20"/>
          <w:rtl w:val="0"/>
        </w:rPr>
        <w:t xml:space="preserve">Establish your project framework</w:t>
      </w:r>
    </w:p>
    <w:p w:rsidR="00000000" w:rsidDel="00000000" w:rsidP="00000000" w:rsidRDefault="00000000" w:rsidRPr="00000000" w14:paraId="00000AA7">
      <w:pPr>
        <w:numPr>
          <w:ilvl w:val="0"/>
          <w:numId w:val="83"/>
        </w:numPr>
        <w:spacing w:after="0" w:afterAutospacing="0" w:before="0" w:beforeAutospacing="0" w:lineRule="auto"/>
        <w:ind w:left="720" w:hanging="360"/>
        <w:rPr>
          <w:sz w:val="20"/>
          <w:szCs w:val="20"/>
        </w:rPr>
      </w:pPr>
      <w:r w:rsidDel="00000000" w:rsidR="00000000" w:rsidRPr="00000000">
        <w:rPr>
          <w:sz w:val="20"/>
          <w:szCs w:val="20"/>
          <w:rtl w:val="0"/>
        </w:rPr>
        <w:t xml:space="preserve">Set priorities for each requirement </w:t>
      </w:r>
    </w:p>
    <w:p w:rsidR="00000000" w:rsidDel="00000000" w:rsidP="00000000" w:rsidRDefault="00000000" w:rsidRPr="00000000" w14:paraId="00000AA8">
      <w:pPr>
        <w:numPr>
          <w:ilvl w:val="0"/>
          <w:numId w:val="83"/>
        </w:numPr>
        <w:spacing w:after="0" w:afterAutospacing="0" w:before="0" w:beforeAutospacing="0" w:lineRule="auto"/>
        <w:ind w:left="720" w:hanging="360"/>
        <w:rPr>
          <w:sz w:val="20"/>
          <w:szCs w:val="20"/>
        </w:rPr>
      </w:pPr>
      <w:r w:rsidDel="00000000" w:rsidR="00000000" w:rsidRPr="00000000">
        <w:rPr>
          <w:sz w:val="20"/>
          <w:szCs w:val="20"/>
          <w:rtl w:val="0"/>
        </w:rPr>
        <w:t xml:space="preserve">Boost transparency throughout the project</w:t>
      </w:r>
    </w:p>
    <w:p w:rsidR="00000000" w:rsidDel="00000000" w:rsidP="00000000" w:rsidRDefault="00000000" w:rsidRPr="00000000" w14:paraId="00000AA9">
      <w:pPr>
        <w:numPr>
          <w:ilvl w:val="0"/>
          <w:numId w:val="83"/>
        </w:numPr>
        <w:spacing w:after="240" w:before="0" w:beforeAutospacing="0" w:lineRule="auto"/>
        <w:ind w:left="720" w:hanging="360"/>
        <w:rPr>
          <w:sz w:val="20"/>
          <w:szCs w:val="20"/>
        </w:rPr>
      </w:pPr>
      <w:r w:rsidDel="00000000" w:rsidR="00000000" w:rsidRPr="00000000">
        <w:rPr>
          <w:sz w:val="20"/>
          <w:szCs w:val="20"/>
          <w:rtl w:val="0"/>
        </w:rPr>
        <w:t xml:space="preserve">Keep communication centralized </w:t>
      </w:r>
    </w:p>
    <w:p w:rsidR="00000000" w:rsidDel="00000000" w:rsidP="00000000" w:rsidRDefault="00000000" w:rsidRPr="00000000" w14:paraId="00000AAA">
      <w:pPr>
        <w:rPr>
          <w:sz w:val="20"/>
          <w:szCs w:val="20"/>
        </w:rPr>
      </w:pPr>
      <w:r w:rsidDel="00000000" w:rsidR="00000000" w:rsidRPr="00000000">
        <w:rPr>
          <w:sz w:val="20"/>
          <w:szCs w:val="20"/>
          <w:rtl w:val="0"/>
        </w:rPr>
        <w:t xml:space="preserve">That means you’ll know exactly what’s required of a project and have the visibility you need to ensure you’re checking those boxes. </w:t>
      </w:r>
    </w:p>
    <w:p w:rsidR="00000000" w:rsidDel="00000000" w:rsidP="00000000" w:rsidRDefault="00000000" w:rsidRPr="00000000" w14:paraId="00000AAB">
      <w:pPr>
        <w:rPr>
          <w:b w:val="1"/>
          <w:sz w:val="20"/>
          <w:szCs w:val="20"/>
        </w:rPr>
      </w:pPr>
      <w:r w:rsidDel="00000000" w:rsidR="00000000" w:rsidRPr="00000000">
        <w:rPr>
          <w:b w:val="1"/>
          <w:sz w:val="20"/>
          <w:szCs w:val="20"/>
          <w:rtl w:val="0"/>
        </w:rPr>
        <w:t xml:space="preserve">Ready to get a solid handle on requirements and push more winning projects across the finish line?</w:t>
      </w:r>
      <w:hyperlink r:id="rId1023">
        <w:r w:rsidDel="00000000" w:rsidR="00000000" w:rsidRPr="00000000">
          <w:rPr>
            <w:b w:val="1"/>
            <w:sz w:val="20"/>
            <w:szCs w:val="20"/>
            <w:rtl w:val="0"/>
          </w:rPr>
          <w:t xml:space="preserve"> </w:t>
        </w:r>
      </w:hyperlink>
      <w:hyperlink r:id="rId1024">
        <w:r w:rsidDel="00000000" w:rsidR="00000000" w:rsidRPr="00000000">
          <w:rPr>
            <w:b w:val="1"/>
            <w:color w:val="1155cc"/>
            <w:sz w:val="20"/>
            <w:szCs w:val="20"/>
            <w:u w:val="single"/>
            <w:rtl w:val="0"/>
          </w:rPr>
          <w:t xml:space="preserve">Start your free trial of Wrike today</w:t>
        </w:r>
      </w:hyperlink>
      <w:r w:rsidDel="00000000" w:rsidR="00000000" w:rsidRPr="00000000">
        <w:rPr>
          <w:b w:val="1"/>
          <w:sz w:val="20"/>
          <w:szCs w:val="20"/>
          <w:rtl w:val="0"/>
        </w:rPr>
        <w:t xml:space="preserve">.</w:t>
      </w:r>
    </w:p>
    <w:p w:rsidR="00000000" w:rsidDel="00000000" w:rsidP="00000000" w:rsidRDefault="00000000" w:rsidRPr="00000000" w14:paraId="00000AAC">
      <w:pPr>
        <w:spacing w:after="40" w:lineRule="auto"/>
        <w:rPr>
          <w:b w:val="1"/>
          <w:sz w:val="24"/>
          <w:szCs w:val="24"/>
        </w:rPr>
      </w:pPr>
      <w:r w:rsidDel="00000000" w:rsidR="00000000" w:rsidRPr="00000000">
        <w:rPr>
          <w:b w:val="1"/>
          <w:sz w:val="24"/>
          <w:szCs w:val="24"/>
          <w:rtl w:val="0"/>
        </w:rPr>
        <w:t xml:space="preserve">BusinessRequirements</w:t>
      </w:r>
    </w:p>
    <w:p w:rsidR="00000000" w:rsidDel="00000000" w:rsidP="00000000" w:rsidRDefault="00000000" w:rsidRPr="00000000" w14:paraId="00000AAD">
      <w:pPr>
        <w:rPr>
          <w:color w:val="1155cc"/>
          <w:sz w:val="20"/>
          <w:szCs w:val="20"/>
          <w:u w:val="single"/>
        </w:rPr>
      </w:pPr>
      <w:r w:rsidDel="00000000" w:rsidR="00000000" w:rsidRPr="00000000">
        <w:rPr>
          <w:b w:val="1"/>
          <w:sz w:val="20"/>
          <w:szCs w:val="20"/>
          <w:rtl w:val="0"/>
        </w:rPr>
        <w:t xml:space="preserve">Primary Owner</w:t>
      </w:r>
      <w:hyperlink r:id="rId1025">
        <w:r w:rsidDel="00000000" w:rsidR="00000000" w:rsidRPr="00000000">
          <w:rPr>
            <w:b w:val="1"/>
            <w:sz w:val="20"/>
            <w:szCs w:val="20"/>
            <w:rtl w:val="0"/>
          </w:rPr>
          <w:t xml:space="preserve"> </w:t>
        </w:r>
      </w:hyperlink>
      <w:hyperlink r:id="rId1026">
        <w:r w:rsidDel="00000000" w:rsidR="00000000" w:rsidRPr="00000000">
          <w:rPr>
            <w:color w:val="1155cc"/>
            <w:sz w:val="20"/>
            <w:szCs w:val="20"/>
            <w:u w:val="single"/>
            <w:rtl w:val="0"/>
          </w:rPr>
          <w:t xml:space="preserve">aws-sns-core (LDAP)</w:t>
        </w:r>
      </w:hyperlink>
      <w:r w:rsidDel="00000000" w:rsidR="00000000" w:rsidRPr="00000000">
        <w:rPr>
          <w:rtl w:val="0"/>
        </w:rPr>
      </w:r>
    </w:p>
    <w:p w:rsidR="00000000" w:rsidDel="00000000" w:rsidP="00000000" w:rsidRDefault="00000000" w:rsidRPr="00000000" w14:paraId="00000AAE">
      <w:pPr>
        <w:rPr>
          <w:sz w:val="20"/>
          <w:szCs w:val="20"/>
        </w:rPr>
      </w:pPr>
      <w:r w:rsidDel="00000000" w:rsidR="00000000" w:rsidRPr="00000000">
        <w:rPr>
          <w:sz w:val="20"/>
          <w:szCs w:val="20"/>
          <w:rtl w:val="0"/>
        </w:rPr>
        <w:t xml:space="preserve">Last modified 9 years ago by</w:t>
      </w:r>
      <w:hyperlink r:id="rId1027">
        <w:r w:rsidDel="00000000" w:rsidR="00000000" w:rsidRPr="00000000">
          <w:rPr>
            <w:sz w:val="20"/>
            <w:szCs w:val="20"/>
            <w:rtl w:val="0"/>
          </w:rPr>
          <w:t xml:space="preserve"> </w:t>
        </w:r>
      </w:hyperlink>
      <w:hyperlink r:id="rId1028">
        <w:r w:rsidDel="00000000" w:rsidR="00000000" w:rsidRPr="00000000">
          <w:rPr>
            <w:color w:val="1155cc"/>
            <w:sz w:val="20"/>
            <w:szCs w:val="20"/>
            <w:u w:val="single"/>
            <w:rtl w:val="0"/>
          </w:rPr>
          <w:t xml:space="preserve">fullarto</w:t>
        </w:r>
      </w:hyperlink>
      <w:r w:rsidDel="00000000" w:rsidR="00000000" w:rsidRPr="00000000">
        <w:rPr>
          <w:sz w:val="20"/>
          <w:szCs w:val="20"/>
          <w:rtl w:val="0"/>
        </w:rPr>
        <w:t xml:space="preserve">.</w:t>
      </w:r>
    </w:p>
    <w:p w:rsidR="00000000" w:rsidDel="00000000" w:rsidP="00000000" w:rsidRDefault="00000000" w:rsidRPr="00000000" w14:paraId="00000AAF">
      <w:pPr>
        <w:jc w:val="center"/>
        <w:rPr>
          <w:sz w:val="20"/>
          <w:szCs w:val="20"/>
        </w:rPr>
      </w:pPr>
      <w:r w:rsidDel="00000000" w:rsidR="00000000" w:rsidRPr="00000000">
        <w:rPr>
          <w:sz w:val="20"/>
          <w:szCs w:val="20"/>
          <w:rtl w:val="0"/>
        </w:rPr>
        <w:t xml:space="preserve">size=0 width="100%" align=center&gt;</w:t>
      </w:r>
    </w:p>
    <w:tbl>
      <w:tblPr>
        <w:tblStyle w:val="Table27"/>
        <w:tblW w:w="5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25"/>
        <w:tblGridChange w:id="0">
          <w:tblGrid>
            <w:gridCol w:w="5025"/>
          </w:tblGrid>
        </w:tblGridChange>
      </w:tblGrid>
      <w:tr>
        <w:trPr>
          <w:cantSplit w:val="0"/>
          <w:trHeight w:val="612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B0">
            <w:pPr>
              <w:rPr>
                <w:sz w:val="20"/>
                <w:szCs w:val="20"/>
              </w:rPr>
            </w:pPr>
            <w:r w:rsidDel="00000000" w:rsidR="00000000" w:rsidRPr="00000000">
              <w:rPr>
                <w:sz w:val="20"/>
                <w:szCs w:val="20"/>
                <w:rtl w:val="0"/>
              </w:rPr>
              <w:t xml:space="preserve">Contents</w:t>
            </w:r>
          </w:p>
          <w:p w:rsidR="00000000" w:rsidDel="00000000" w:rsidP="00000000" w:rsidRDefault="00000000" w:rsidRPr="00000000" w14:paraId="00000AB1">
            <w:pPr>
              <w:rPr>
                <w:color w:val="1155cc"/>
                <w:sz w:val="20"/>
                <w:szCs w:val="20"/>
                <w:u w:val="single"/>
              </w:rPr>
            </w:pPr>
            <w:r w:rsidDel="00000000" w:rsidR="00000000" w:rsidRPr="00000000">
              <w:rPr>
                <w:sz w:val="20"/>
                <w:szCs w:val="20"/>
                <w:rtl w:val="0"/>
              </w:rPr>
              <w:t xml:space="preserve">·   </w:t>
              <w:tab/>
            </w:r>
            <w:hyperlink r:id="rId1029">
              <w:r w:rsidDel="00000000" w:rsidR="00000000" w:rsidRPr="00000000">
                <w:rPr>
                  <w:color w:val="1155cc"/>
                  <w:sz w:val="20"/>
                  <w:szCs w:val="20"/>
                  <w:u w:val="single"/>
                  <w:rtl w:val="0"/>
                </w:rPr>
                <w:t xml:space="preserve">1 Overview</w:t>
              </w:r>
            </w:hyperlink>
            <w:r w:rsidDel="00000000" w:rsidR="00000000" w:rsidRPr="00000000">
              <w:rPr>
                <w:rtl w:val="0"/>
              </w:rPr>
            </w:r>
          </w:p>
          <w:p w:rsidR="00000000" w:rsidDel="00000000" w:rsidP="00000000" w:rsidRDefault="00000000" w:rsidRPr="00000000" w14:paraId="00000AB2">
            <w:pPr>
              <w:rPr>
                <w:color w:val="1155cc"/>
                <w:sz w:val="20"/>
                <w:szCs w:val="20"/>
                <w:u w:val="single"/>
              </w:rPr>
            </w:pPr>
            <w:r w:rsidDel="00000000" w:rsidR="00000000" w:rsidRPr="00000000">
              <w:rPr>
                <w:sz w:val="20"/>
                <w:szCs w:val="20"/>
                <w:rtl w:val="0"/>
              </w:rPr>
              <w:t xml:space="preserve">·   </w:t>
              <w:tab/>
            </w:r>
            <w:hyperlink r:id="rId1030">
              <w:r w:rsidDel="00000000" w:rsidR="00000000" w:rsidRPr="00000000">
                <w:rPr>
                  <w:color w:val="1155cc"/>
                  <w:sz w:val="20"/>
                  <w:szCs w:val="20"/>
                  <w:u w:val="single"/>
                  <w:rtl w:val="0"/>
                </w:rPr>
                <w:t xml:space="preserve">2 Use Cases</w:t>
              </w:r>
            </w:hyperlink>
            <w:r w:rsidDel="00000000" w:rsidR="00000000" w:rsidRPr="00000000">
              <w:rPr>
                <w:rtl w:val="0"/>
              </w:rPr>
            </w:r>
          </w:p>
          <w:p w:rsidR="00000000" w:rsidDel="00000000" w:rsidP="00000000" w:rsidRDefault="00000000" w:rsidRPr="00000000" w14:paraId="00000AB3">
            <w:pPr>
              <w:rPr>
                <w:color w:val="1155cc"/>
                <w:sz w:val="20"/>
                <w:szCs w:val="20"/>
                <w:u w:val="single"/>
              </w:rPr>
            </w:pPr>
            <w:r w:rsidDel="00000000" w:rsidR="00000000" w:rsidRPr="00000000">
              <w:rPr>
                <w:sz w:val="20"/>
                <w:szCs w:val="20"/>
                <w:rtl w:val="0"/>
              </w:rPr>
              <w:t xml:space="preserve">·   </w:t>
              <w:tab/>
            </w:r>
            <w:hyperlink r:id="rId1031">
              <w:r w:rsidDel="00000000" w:rsidR="00000000" w:rsidRPr="00000000">
                <w:rPr>
                  <w:color w:val="1155cc"/>
                  <w:sz w:val="20"/>
                  <w:szCs w:val="20"/>
                  <w:u w:val="single"/>
                  <w:rtl w:val="0"/>
                </w:rPr>
                <w:t xml:space="preserve">3 Product Requirements</w:t>
              </w:r>
            </w:hyperlink>
            <w:r w:rsidDel="00000000" w:rsidR="00000000" w:rsidRPr="00000000">
              <w:rPr>
                <w:rtl w:val="0"/>
              </w:rPr>
            </w:r>
          </w:p>
          <w:p w:rsidR="00000000" w:rsidDel="00000000" w:rsidP="00000000" w:rsidRDefault="00000000" w:rsidRPr="00000000" w14:paraId="00000AB4">
            <w:pPr>
              <w:rPr>
                <w:color w:val="1155cc"/>
                <w:sz w:val="20"/>
                <w:szCs w:val="20"/>
                <w:u w:val="single"/>
              </w:rPr>
            </w:pPr>
            <w:r w:rsidDel="00000000" w:rsidR="00000000" w:rsidRPr="00000000">
              <w:rPr>
                <w:sz w:val="20"/>
                <w:szCs w:val="20"/>
                <w:rtl w:val="0"/>
              </w:rPr>
              <w:t xml:space="preserve">o  </w:t>
            </w:r>
            <w:hyperlink r:id="rId1032">
              <w:r w:rsidDel="00000000" w:rsidR="00000000" w:rsidRPr="00000000">
                <w:rPr>
                  <w:sz w:val="20"/>
                  <w:szCs w:val="20"/>
                  <w:rtl w:val="0"/>
                </w:rPr>
                <w:t xml:space="preserve"> </w:t>
              </w:r>
            </w:hyperlink>
            <w:hyperlink r:id="rId1033">
              <w:r w:rsidDel="00000000" w:rsidR="00000000" w:rsidRPr="00000000">
                <w:rPr>
                  <w:color w:val="1155cc"/>
                  <w:sz w:val="20"/>
                  <w:szCs w:val="20"/>
                  <w:u w:val="single"/>
                  <w:rtl w:val="0"/>
                </w:rPr>
                <w:t xml:space="preserve">3.1 1. Premium SMS Delivery</w:t>
              </w:r>
            </w:hyperlink>
            <w:r w:rsidDel="00000000" w:rsidR="00000000" w:rsidRPr="00000000">
              <w:rPr>
                <w:rtl w:val="0"/>
              </w:rPr>
            </w:r>
          </w:p>
          <w:p w:rsidR="00000000" w:rsidDel="00000000" w:rsidP="00000000" w:rsidRDefault="00000000" w:rsidRPr="00000000" w14:paraId="00000AB5">
            <w:pPr>
              <w:rPr>
                <w:color w:val="1155cc"/>
                <w:sz w:val="20"/>
                <w:szCs w:val="20"/>
                <w:u w:val="single"/>
              </w:rPr>
            </w:pPr>
            <w:r w:rsidDel="00000000" w:rsidR="00000000" w:rsidRPr="00000000">
              <w:rPr>
                <w:sz w:val="20"/>
                <w:szCs w:val="20"/>
                <w:rtl w:val="0"/>
              </w:rPr>
              <w:t xml:space="preserve">§ </w:t>
            </w:r>
            <w:hyperlink r:id="rId1034">
              <w:r w:rsidDel="00000000" w:rsidR="00000000" w:rsidRPr="00000000">
                <w:rPr>
                  <w:sz w:val="20"/>
                  <w:szCs w:val="20"/>
                  <w:rtl w:val="0"/>
                </w:rPr>
                <w:t xml:space="preserve"> </w:t>
              </w:r>
            </w:hyperlink>
            <w:hyperlink r:id="rId1035">
              <w:r w:rsidDel="00000000" w:rsidR="00000000" w:rsidRPr="00000000">
                <w:rPr>
                  <w:color w:val="1155cc"/>
                  <w:sz w:val="20"/>
                  <w:szCs w:val="20"/>
                  <w:u w:val="single"/>
                  <w:rtl w:val="0"/>
                </w:rPr>
                <w:t xml:space="preserve">3.1.1 1.1 Customer Requirements</w:t>
              </w:r>
            </w:hyperlink>
            <w:r w:rsidDel="00000000" w:rsidR="00000000" w:rsidRPr="00000000">
              <w:rPr>
                <w:rtl w:val="0"/>
              </w:rPr>
            </w:r>
          </w:p>
          <w:p w:rsidR="00000000" w:rsidDel="00000000" w:rsidP="00000000" w:rsidRDefault="00000000" w:rsidRPr="00000000" w14:paraId="00000AB6">
            <w:pPr>
              <w:rPr>
                <w:color w:val="1155cc"/>
                <w:sz w:val="20"/>
                <w:szCs w:val="20"/>
                <w:u w:val="single"/>
              </w:rPr>
            </w:pPr>
            <w:r w:rsidDel="00000000" w:rsidR="00000000" w:rsidRPr="00000000">
              <w:rPr>
                <w:sz w:val="20"/>
                <w:szCs w:val="20"/>
                <w:rtl w:val="0"/>
              </w:rPr>
              <w:t xml:space="preserve">§ </w:t>
            </w:r>
            <w:hyperlink r:id="rId1036">
              <w:r w:rsidDel="00000000" w:rsidR="00000000" w:rsidRPr="00000000">
                <w:rPr>
                  <w:sz w:val="20"/>
                  <w:szCs w:val="20"/>
                  <w:rtl w:val="0"/>
                </w:rPr>
                <w:t xml:space="preserve"> </w:t>
              </w:r>
            </w:hyperlink>
            <w:hyperlink r:id="rId1037">
              <w:r w:rsidDel="00000000" w:rsidR="00000000" w:rsidRPr="00000000">
                <w:rPr>
                  <w:color w:val="1155cc"/>
                  <w:sz w:val="20"/>
                  <w:szCs w:val="20"/>
                  <w:u w:val="single"/>
                  <w:rtl w:val="0"/>
                </w:rPr>
                <w:t xml:space="preserve">3.1.2 1.2 Functional System Requirements</w:t>
              </w:r>
            </w:hyperlink>
            <w:r w:rsidDel="00000000" w:rsidR="00000000" w:rsidRPr="00000000">
              <w:rPr>
                <w:rtl w:val="0"/>
              </w:rPr>
            </w:r>
          </w:p>
          <w:p w:rsidR="00000000" w:rsidDel="00000000" w:rsidP="00000000" w:rsidRDefault="00000000" w:rsidRPr="00000000" w14:paraId="00000AB7">
            <w:pPr>
              <w:rPr>
                <w:color w:val="1155cc"/>
                <w:sz w:val="20"/>
                <w:szCs w:val="20"/>
                <w:u w:val="single"/>
              </w:rPr>
            </w:pPr>
            <w:r w:rsidDel="00000000" w:rsidR="00000000" w:rsidRPr="00000000">
              <w:rPr>
                <w:sz w:val="20"/>
                <w:szCs w:val="20"/>
                <w:rtl w:val="0"/>
              </w:rPr>
              <w:t xml:space="preserve">§ </w:t>
            </w:r>
            <w:hyperlink r:id="rId1038">
              <w:r w:rsidDel="00000000" w:rsidR="00000000" w:rsidRPr="00000000">
                <w:rPr>
                  <w:sz w:val="20"/>
                  <w:szCs w:val="20"/>
                  <w:rtl w:val="0"/>
                </w:rPr>
                <w:t xml:space="preserve"> </w:t>
              </w:r>
            </w:hyperlink>
            <w:hyperlink r:id="rId1039">
              <w:r w:rsidDel="00000000" w:rsidR="00000000" w:rsidRPr="00000000">
                <w:rPr>
                  <w:color w:val="1155cc"/>
                  <w:sz w:val="20"/>
                  <w:szCs w:val="20"/>
                  <w:u w:val="single"/>
                  <w:rtl w:val="0"/>
                </w:rPr>
                <w:t xml:space="preserve">3.1.3 1.3 Operational and Performance Requirements</w:t>
              </w:r>
            </w:hyperlink>
            <w:r w:rsidDel="00000000" w:rsidR="00000000" w:rsidRPr="00000000">
              <w:rPr>
                <w:rtl w:val="0"/>
              </w:rPr>
            </w:r>
          </w:p>
          <w:p w:rsidR="00000000" w:rsidDel="00000000" w:rsidP="00000000" w:rsidRDefault="00000000" w:rsidRPr="00000000" w14:paraId="00000AB8">
            <w:pPr>
              <w:rPr>
                <w:color w:val="1155cc"/>
                <w:sz w:val="20"/>
                <w:szCs w:val="20"/>
                <w:u w:val="single"/>
              </w:rPr>
            </w:pPr>
            <w:r w:rsidDel="00000000" w:rsidR="00000000" w:rsidRPr="00000000">
              <w:rPr>
                <w:sz w:val="20"/>
                <w:szCs w:val="20"/>
                <w:rtl w:val="0"/>
              </w:rPr>
              <w:t xml:space="preserve">o  </w:t>
            </w:r>
            <w:hyperlink r:id="rId1040">
              <w:r w:rsidDel="00000000" w:rsidR="00000000" w:rsidRPr="00000000">
                <w:rPr>
                  <w:sz w:val="20"/>
                  <w:szCs w:val="20"/>
                  <w:rtl w:val="0"/>
                </w:rPr>
                <w:t xml:space="preserve"> </w:t>
              </w:r>
            </w:hyperlink>
            <w:hyperlink r:id="rId1041">
              <w:r w:rsidDel="00000000" w:rsidR="00000000" w:rsidRPr="00000000">
                <w:rPr>
                  <w:color w:val="1155cc"/>
                  <w:sz w:val="20"/>
                  <w:szCs w:val="20"/>
                  <w:u w:val="single"/>
                  <w:rtl w:val="0"/>
                </w:rPr>
                <w:t xml:space="preserve">3.2 2. Non-Premium SMS Delivery</w:t>
              </w:r>
            </w:hyperlink>
            <w:r w:rsidDel="00000000" w:rsidR="00000000" w:rsidRPr="00000000">
              <w:rPr>
                <w:rtl w:val="0"/>
              </w:rPr>
            </w:r>
          </w:p>
          <w:p w:rsidR="00000000" w:rsidDel="00000000" w:rsidP="00000000" w:rsidRDefault="00000000" w:rsidRPr="00000000" w14:paraId="00000AB9">
            <w:pPr>
              <w:rPr>
                <w:color w:val="1155cc"/>
                <w:sz w:val="20"/>
                <w:szCs w:val="20"/>
                <w:u w:val="single"/>
              </w:rPr>
            </w:pPr>
            <w:r w:rsidDel="00000000" w:rsidR="00000000" w:rsidRPr="00000000">
              <w:rPr>
                <w:sz w:val="20"/>
                <w:szCs w:val="20"/>
                <w:rtl w:val="0"/>
              </w:rPr>
              <w:t xml:space="preserve">§ </w:t>
            </w:r>
            <w:hyperlink r:id="rId1042">
              <w:r w:rsidDel="00000000" w:rsidR="00000000" w:rsidRPr="00000000">
                <w:rPr>
                  <w:sz w:val="20"/>
                  <w:szCs w:val="20"/>
                  <w:rtl w:val="0"/>
                </w:rPr>
                <w:t xml:space="preserve"> </w:t>
              </w:r>
            </w:hyperlink>
            <w:hyperlink r:id="rId1043">
              <w:r w:rsidDel="00000000" w:rsidR="00000000" w:rsidRPr="00000000">
                <w:rPr>
                  <w:color w:val="1155cc"/>
                  <w:sz w:val="20"/>
                  <w:szCs w:val="20"/>
                  <w:u w:val="single"/>
                  <w:rtl w:val="0"/>
                </w:rPr>
                <w:t xml:space="preserve">3.2.1 2.1 Customer Requirements</w:t>
              </w:r>
            </w:hyperlink>
            <w:r w:rsidDel="00000000" w:rsidR="00000000" w:rsidRPr="00000000">
              <w:rPr>
                <w:rtl w:val="0"/>
              </w:rPr>
            </w:r>
          </w:p>
          <w:p w:rsidR="00000000" w:rsidDel="00000000" w:rsidP="00000000" w:rsidRDefault="00000000" w:rsidRPr="00000000" w14:paraId="00000ABA">
            <w:pPr>
              <w:rPr>
                <w:color w:val="1155cc"/>
                <w:sz w:val="20"/>
                <w:szCs w:val="20"/>
                <w:u w:val="single"/>
              </w:rPr>
            </w:pPr>
            <w:r w:rsidDel="00000000" w:rsidR="00000000" w:rsidRPr="00000000">
              <w:rPr>
                <w:sz w:val="20"/>
                <w:szCs w:val="20"/>
                <w:rtl w:val="0"/>
              </w:rPr>
              <w:t xml:space="preserve">§ </w:t>
            </w:r>
            <w:hyperlink r:id="rId1044">
              <w:r w:rsidDel="00000000" w:rsidR="00000000" w:rsidRPr="00000000">
                <w:rPr>
                  <w:sz w:val="20"/>
                  <w:szCs w:val="20"/>
                  <w:rtl w:val="0"/>
                </w:rPr>
                <w:t xml:space="preserve"> </w:t>
              </w:r>
            </w:hyperlink>
            <w:hyperlink r:id="rId1045">
              <w:r w:rsidDel="00000000" w:rsidR="00000000" w:rsidRPr="00000000">
                <w:rPr>
                  <w:color w:val="1155cc"/>
                  <w:sz w:val="20"/>
                  <w:szCs w:val="20"/>
                  <w:u w:val="single"/>
                  <w:rtl w:val="0"/>
                </w:rPr>
                <w:t xml:space="preserve">3.2.2 2.2 Functional System Requirements</w:t>
              </w:r>
            </w:hyperlink>
            <w:r w:rsidDel="00000000" w:rsidR="00000000" w:rsidRPr="00000000">
              <w:rPr>
                <w:rtl w:val="0"/>
              </w:rPr>
            </w:r>
          </w:p>
          <w:p w:rsidR="00000000" w:rsidDel="00000000" w:rsidP="00000000" w:rsidRDefault="00000000" w:rsidRPr="00000000" w14:paraId="00000ABB">
            <w:pPr>
              <w:rPr>
                <w:color w:val="1155cc"/>
                <w:sz w:val="20"/>
                <w:szCs w:val="20"/>
                <w:u w:val="single"/>
              </w:rPr>
            </w:pPr>
            <w:r w:rsidDel="00000000" w:rsidR="00000000" w:rsidRPr="00000000">
              <w:rPr>
                <w:sz w:val="20"/>
                <w:szCs w:val="20"/>
                <w:rtl w:val="0"/>
              </w:rPr>
              <w:t xml:space="preserve">§ </w:t>
            </w:r>
            <w:hyperlink r:id="rId1046">
              <w:r w:rsidDel="00000000" w:rsidR="00000000" w:rsidRPr="00000000">
                <w:rPr>
                  <w:sz w:val="20"/>
                  <w:szCs w:val="20"/>
                  <w:rtl w:val="0"/>
                </w:rPr>
                <w:t xml:space="preserve"> </w:t>
              </w:r>
            </w:hyperlink>
            <w:hyperlink r:id="rId1047">
              <w:r w:rsidDel="00000000" w:rsidR="00000000" w:rsidRPr="00000000">
                <w:rPr>
                  <w:color w:val="1155cc"/>
                  <w:sz w:val="20"/>
                  <w:szCs w:val="20"/>
                  <w:u w:val="single"/>
                  <w:rtl w:val="0"/>
                </w:rPr>
                <w:t xml:space="preserve">3.2.3 2.3 Operational and Performance Requirements</w:t>
              </w:r>
            </w:hyperlink>
            <w:r w:rsidDel="00000000" w:rsidR="00000000" w:rsidRPr="00000000">
              <w:rPr>
                <w:rtl w:val="0"/>
              </w:rPr>
            </w:r>
          </w:p>
          <w:p w:rsidR="00000000" w:rsidDel="00000000" w:rsidP="00000000" w:rsidRDefault="00000000" w:rsidRPr="00000000" w14:paraId="00000ABC">
            <w:pPr>
              <w:rPr>
                <w:color w:val="1155cc"/>
                <w:sz w:val="20"/>
                <w:szCs w:val="20"/>
                <w:u w:val="single"/>
              </w:rPr>
            </w:pPr>
            <w:r w:rsidDel="00000000" w:rsidR="00000000" w:rsidRPr="00000000">
              <w:rPr>
                <w:sz w:val="20"/>
                <w:szCs w:val="20"/>
                <w:rtl w:val="0"/>
              </w:rPr>
              <w:t xml:space="preserve">o  </w:t>
            </w:r>
            <w:hyperlink r:id="rId1048">
              <w:r w:rsidDel="00000000" w:rsidR="00000000" w:rsidRPr="00000000">
                <w:rPr>
                  <w:sz w:val="20"/>
                  <w:szCs w:val="20"/>
                  <w:rtl w:val="0"/>
                </w:rPr>
                <w:t xml:space="preserve"> </w:t>
              </w:r>
            </w:hyperlink>
            <w:hyperlink r:id="rId1049">
              <w:r w:rsidDel="00000000" w:rsidR="00000000" w:rsidRPr="00000000">
                <w:rPr>
                  <w:color w:val="1155cc"/>
                  <w:sz w:val="20"/>
                  <w:szCs w:val="20"/>
                  <w:u w:val="single"/>
                  <w:rtl w:val="0"/>
                </w:rPr>
                <w:t xml:space="preserve">3.3 3. Cost Control</w:t>
              </w:r>
            </w:hyperlink>
            <w:r w:rsidDel="00000000" w:rsidR="00000000" w:rsidRPr="00000000">
              <w:rPr>
                <w:rtl w:val="0"/>
              </w:rPr>
            </w:r>
          </w:p>
          <w:p w:rsidR="00000000" w:rsidDel="00000000" w:rsidP="00000000" w:rsidRDefault="00000000" w:rsidRPr="00000000" w14:paraId="00000ABD">
            <w:pPr>
              <w:rPr>
                <w:color w:val="1155cc"/>
                <w:sz w:val="20"/>
                <w:szCs w:val="20"/>
                <w:u w:val="single"/>
              </w:rPr>
            </w:pPr>
            <w:r w:rsidDel="00000000" w:rsidR="00000000" w:rsidRPr="00000000">
              <w:rPr>
                <w:sz w:val="20"/>
                <w:szCs w:val="20"/>
                <w:rtl w:val="0"/>
              </w:rPr>
              <w:t xml:space="preserve">§ </w:t>
            </w:r>
            <w:hyperlink r:id="rId1050">
              <w:r w:rsidDel="00000000" w:rsidR="00000000" w:rsidRPr="00000000">
                <w:rPr>
                  <w:sz w:val="20"/>
                  <w:szCs w:val="20"/>
                  <w:rtl w:val="0"/>
                </w:rPr>
                <w:t xml:space="preserve"> </w:t>
              </w:r>
            </w:hyperlink>
            <w:hyperlink r:id="rId1051">
              <w:r w:rsidDel="00000000" w:rsidR="00000000" w:rsidRPr="00000000">
                <w:rPr>
                  <w:color w:val="1155cc"/>
                  <w:sz w:val="20"/>
                  <w:szCs w:val="20"/>
                  <w:u w:val="single"/>
                  <w:rtl w:val="0"/>
                </w:rPr>
                <w:t xml:space="preserve">3.3.1 3.1 Customer Requirements</w:t>
              </w:r>
            </w:hyperlink>
            <w:r w:rsidDel="00000000" w:rsidR="00000000" w:rsidRPr="00000000">
              <w:rPr>
                <w:rtl w:val="0"/>
              </w:rPr>
            </w:r>
          </w:p>
          <w:p w:rsidR="00000000" w:rsidDel="00000000" w:rsidP="00000000" w:rsidRDefault="00000000" w:rsidRPr="00000000" w14:paraId="00000ABE">
            <w:pPr>
              <w:rPr>
                <w:color w:val="1155cc"/>
                <w:sz w:val="20"/>
                <w:szCs w:val="20"/>
                <w:u w:val="single"/>
              </w:rPr>
            </w:pPr>
            <w:r w:rsidDel="00000000" w:rsidR="00000000" w:rsidRPr="00000000">
              <w:rPr>
                <w:sz w:val="20"/>
                <w:szCs w:val="20"/>
                <w:rtl w:val="0"/>
              </w:rPr>
              <w:t xml:space="preserve">§ </w:t>
            </w:r>
            <w:hyperlink r:id="rId1052">
              <w:r w:rsidDel="00000000" w:rsidR="00000000" w:rsidRPr="00000000">
                <w:rPr>
                  <w:sz w:val="20"/>
                  <w:szCs w:val="20"/>
                  <w:rtl w:val="0"/>
                </w:rPr>
                <w:t xml:space="preserve"> </w:t>
              </w:r>
            </w:hyperlink>
            <w:hyperlink r:id="rId1053">
              <w:r w:rsidDel="00000000" w:rsidR="00000000" w:rsidRPr="00000000">
                <w:rPr>
                  <w:color w:val="1155cc"/>
                  <w:sz w:val="20"/>
                  <w:szCs w:val="20"/>
                  <w:u w:val="single"/>
                  <w:rtl w:val="0"/>
                </w:rPr>
                <w:t xml:space="preserve">3.3.2 3.2 Functional System Requirements</w:t>
              </w:r>
            </w:hyperlink>
            <w:r w:rsidDel="00000000" w:rsidR="00000000" w:rsidRPr="00000000">
              <w:rPr>
                <w:rtl w:val="0"/>
              </w:rPr>
            </w:r>
          </w:p>
          <w:p w:rsidR="00000000" w:rsidDel="00000000" w:rsidP="00000000" w:rsidRDefault="00000000" w:rsidRPr="00000000" w14:paraId="00000ABF">
            <w:pPr>
              <w:rPr>
                <w:color w:val="1155cc"/>
                <w:sz w:val="20"/>
                <w:szCs w:val="20"/>
                <w:u w:val="single"/>
              </w:rPr>
            </w:pPr>
            <w:r w:rsidDel="00000000" w:rsidR="00000000" w:rsidRPr="00000000">
              <w:rPr>
                <w:sz w:val="20"/>
                <w:szCs w:val="20"/>
                <w:rtl w:val="0"/>
              </w:rPr>
              <w:t xml:space="preserve">§ </w:t>
            </w:r>
            <w:hyperlink r:id="rId1054">
              <w:r w:rsidDel="00000000" w:rsidR="00000000" w:rsidRPr="00000000">
                <w:rPr>
                  <w:sz w:val="20"/>
                  <w:szCs w:val="20"/>
                  <w:rtl w:val="0"/>
                </w:rPr>
                <w:t xml:space="preserve"> </w:t>
              </w:r>
            </w:hyperlink>
            <w:hyperlink r:id="rId1055">
              <w:r w:rsidDel="00000000" w:rsidR="00000000" w:rsidRPr="00000000">
                <w:rPr>
                  <w:color w:val="1155cc"/>
                  <w:sz w:val="20"/>
                  <w:szCs w:val="20"/>
                  <w:u w:val="single"/>
                  <w:rtl w:val="0"/>
                </w:rPr>
                <w:t xml:space="preserve">3.3.3 3.3 Operational and Performance Requirements</w:t>
              </w:r>
            </w:hyperlink>
            <w:r w:rsidDel="00000000" w:rsidR="00000000" w:rsidRPr="00000000">
              <w:rPr>
                <w:rtl w:val="0"/>
              </w:rPr>
            </w:r>
          </w:p>
          <w:p w:rsidR="00000000" w:rsidDel="00000000" w:rsidP="00000000" w:rsidRDefault="00000000" w:rsidRPr="00000000" w14:paraId="00000AC0">
            <w:pPr>
              <w:rPr>
                <w:color w:val="1155cc"/>
                <w:sz w:val="20"/>
                <w:szCs w:val="20"/>
                <w:u w:val="single"/>
              </w:rPr>
            </w:pPr>
            <w:r w:rsidDel="00000000" w:rsidR="00000000" w:rsidRPr="00000000">
              <w:rPr>
                <w:sz w:val="20"/>
                <w:szCs w:val="20"/>
                <w:rtl w:val="0"/>
              </w:rPr>
              <w:t xml:space="preserve">o  </w:t>
            </w:r>
            <w:hyperlink r:id="rId1056">
              <w:r w:rsidDel="00000000" w:rsidR="00000000" w:rsidRPr="00000000">
                <w:rPr>
                  <w:sz w:val="20"/>
                  <w:szCs w:val="20"/>
                  <w:rtl w:val="0"/>
                </w:rPr>
                <w:t xml:space="preserve"> </w:t>
              </w:r>
            </w:hyperlink>
            <w:hyperlink r:id="rId1057">
              <w:r w:rsidDel="00000000" w:rsidR="00000000" w:rsidRPr="00000000">
                <w:rPr>
                  <w:color w:val="1155cc"/>
                  <w:sz w:val="20"/>
                  <w:szCs w:val="20"/>
                  <w:u w:val="single"/>
                  <w:rtl w:val="0"/>
                </w:rPr>
                <w:t xml:space="preserve">3.4 4. Charge Details</w:t>
              </w:r>
            </w:hyperlink>
            <w:r w:rsidDel="00000000" w:rsidR="00000000" w:rsidRPr="00000000">
              <w:rPr>
                <w:rtl w:val="0"/>
              </w:rPr>
            </w:r>
          </w:p>
          <w:p w:rsidR="00000000" w:rsidDel="00000000" w:rsidP="00000000" w:rsidRDefault="00000000" w:rsidRPr="00000000" w14:paraId="00000AC1">
            <w:pPr>
              <w:rPr>
                <w:color w:val="1155cc"/>
                <w:sz w:val="20"/>
                <w:szCs w:val="20"/>
                <w:u w:val="single"/>
              </w:rPr>
            </w:pPr>
            <w:r w:rsidDel="00000000" w:rsidR="00000000" w:rsidRPr="00000000">
              <w:rPr>
                <w:sz w:val="20"/>
                <w:szCs w:val="20"/>
                <w:rtl w:val="0"/>
              </w:rPr>
              <w:t xml:space="preserve">§ </w:t>
            </w:r>
            <w:hyperlink r:id="rId1058">
              <w:r w:rsidDel="00000000" w:rsidR="00000000" w:rsidRPr="00000000">
                <w:rPr>
                  <w:sz w:val="20"/>
                  <w:szCs w:val="20"/>
                  <w:rtl w:val="0"/>
                </w:rPr>
                <w:t xml:space="preserve"> </w:t>
              </w:r>
            </w:hyperlink>
            <w:hyperlink r:id="rId1059">
              <w:r w:rsidDel="00000000" w:rsidR="00000000" w:rsidRPr="00000000">
                <w:rPr>
                  <w:color w:val="1155cc"/>
                  <w:sz w:val="20"/>
                  <w:szCs w:val="20"/>
                  <w:u w:val="single"/>
                  <w:rtl w:val="0"/>
                </w:rPr>
                <w:t xml:space="preserve">3.4.1 4.1 Customer Requirements</w:t>
              </w:r>
            </w:hyperlink>
            <w:r w:rsidDel="00000000" w:rsidR="00000000" w:rsidRPr="00000000">
              <w:rPr>
                <w:rtl w:val="0"/>
              </w:rPr>
            </w:r>
          </w:p>
          <w:p w:rsidR="00000000" w:rsidDel="00000000" w:rsidP="00000000" w:rsidRDefault="00000000" w:rsidRPr="00000000" w14:paraId="00000AC2">
            <w:pPr>
              <w:rPr>
                <w:color w:val="1155cc"/>
                <w:sz w:val="20"/>
                <w:szCs w:val="20"/>
                <w:u w:val="single"/>
              </w:rPr>
            </w:pPr>
            <w:r w:rsidDel="00000000" w:rsidR="00000000" w:rsidRPr="00000000">
              <w:rPr>
                <w:sz w:val="20"/>
                <w:szCs w:val="20"/>
                <w:rtl w:val="0"/>
              </w:rPr>
              <w:t xml:space="preserve">§ </w:t>
            </w:r>
            <w:hyperlink r:id="rId1060">
              <w:r w:rsidDel="00000000" w:rsidR="00000000" w:rsidRPr="00000000">
                <w:rPr>
                  <w:sz w:val="20"/>
                  <w:szCs w:val="20"/>
                  <w:rtl w:val="0"/>
                </w:rPr>
                <w:t xml:space="preserve"> </w:t>
              </w:r>
            </w:hyperlink>
            <w:hyperlink r:id="rId1061">
              <w:r w:rsidDel="00000000" w:rsidR="00000000" w:rsidRPr="00000000">
                <w:rPr>
                  <w:color w:val="1155cc"/>
                  <w:sz w:val="20"/>
                  <w:szCs w:val="20"/>
                  <w:u w:val="single"/>
                  <w:rtl w:val="0"/>
                </w:rPr>
                <w:t xml:space="preserve">3.4.2 4.2 Functional System Requirements</w:t>
              </w:r>
            </w:hyperlink>
            <w:r w:rsidDel="00000000" w:rsidR="00000000" w:rsidRPr="00000000">
              <w:rPr>
                <w:rtl w:val="0"/>
              </w:rPr>
            </w:r>
          </w:p>
          <w:p w:rsidR="00000000" w:rsidDel="00000000" w:rsidP="00000000" w:rsidRDefault="00000000" w:rsidRPr="00000000" w14:paraId="00000AC3">
            <w:pPr>
              <w:rPr>
                <w:color w:val="1155cc"/>
                <w:sz w:val="20"/>
                <w:szCs w:val="20"/>
                <w:u w:val="single"/>
              </w:rPr>
            </w:pPr>
            <w:r w:rsidDel="00000000" w:rsidR="00000000" w:rsidRPr="00000000">
              <w:rPr>
                <w:sz w:val="20"/>
                <w:szCs w:val="20"/>
                <w:rtl w:val="0"/>
              </w:rPr>
              <w:t xml:space="preserve">§ </w:t>
            </w:r>
            <w:hyperlink r:id="rId1062">
              <w:r w:rsidDel="00000000" w:rsidR="00000000" w:rsidRPr="00000000">
                <w:rPr>
                  <w:sz w:val="20"/>
                  <w:szCs w:val="20"/>
                  <w:rtl w:val="0"/>
                </w:rPr>
                <w:t xml:space="preserve"> </w:t>
              </w:r>
            </w:hyperlink>
            <w:hyperlink r:id="rId1063">
              <w:r w:rsidDel="00000000" w:rsidR="00000000" w:rsidRPr="00000000">
                <w:rPr>
                  <w:color w:val="1155cc"/>
                  <w:sz w:val="20"/>
                  <w:szCs w:val="20"/>
                  <w:u w:val="single"/>
                  <w:rtl w:val="0"/>
                </w:rPr>
                <w:t xml:space="preserve">3.4.3 4.3 Operational and Performance Requirements</w:t>
              </w:r>
            </w:hyperlink>
            <w:r w:rsidDel="00000000" w:rsidR="00000000" w:rsidRPr="00000000">
              <w:rPr>
                <w:rtl w:val="0"/>
              </w:rPr>
            </w:r>
          </w:p>
          <w:p w:rsidR="00000000" w:rsidDel="00000000" w:rsidP="00000000" w:rsidRDefault="00000000" w:rsidRPr="00000000" w14:paraId="00000AC4">
            <w:pPr>
              <w:rPr>
                <w:color w:val="1155cc"/>
                <w:sz w:val="20"/>
                <w:szCs w:val="20"/>
                <w:u w:val="single"/>
              </w:rPr>
            </w:pPr>
            <w:r w:rsidDel="00000000" w:rsidR="00000000" w:rsidRPr="00000000">
              <w:rPr>
                <w:sz w:val="20"/>
                <w:szCs w:val="20"/>
                <w:rtl w:val="0"/>
              </w:rPr>
              <w:t xml:space="preserve">o  </w:t>
            </w:r>
            <w:hyperlink r:id="rId1064">
              <w:r w:rsidDel="00000000" w:rsidR="00000000" w:rsidRPr="00000000">
                <w:rPr>
                  <w:sz w:val="20"/>
                  <w:szCs w:val="20"/>
                  <w:rtl w:val="0"/>
                </w:rPr>
                <w:t xml:space="preserve"> </w:t>
              </w:r>
            </w:hyperlink>
            <w:hyperlink r:id="rId1065">
              <w:r w:rsidDel="00000000" w:rsidR="00000000" w:rsidRPr="00000000">
                <w:rPr>
                  <w:color w:val="1155cc"/>
                  <w:sz w:val="20"/>
                  <w:szCs w:val="20"/>
                  <w:u w:val="single"/>
                  <w:rtl w:val="0"/>
                </w:rPr>
                <w:t xml:space="preserve">3.5 5. Reconciliation</w:t>
              </w:r>
            </w:hyperlink>
            <w:r w:rsidDel="00000000" w:rsidR="00000000" w:rsidRPr="00000000">
              <w:rPr>
                <w:rtl w:val="0"/>
              </w:rPr>
            </w:r>
          </w:p>
          <w:p w:rsidR="00000000" w:rsidDel="00000000" w:rsidP="00000000" w:rsidRDefault="00000000" w:rsidRPr="00000000" w14:paraId="00000AC5">
            <w:pPr>
              <w:rPr>
                <w:color w:val="1155cc"/>
                <w:sz w:val="20"/>
                <w:szCs w:val="20"/>
                <w:u w:val="single"/>
              </w:rPr>
            </w:pPr>
            <w:r w:rsidDel="00000000" w:rsidR="00000000" w:rsidRPr="00000000">
              <w:rPr>
                <w:sz w:val="20"/>
                <w:szCs w:val="20"/>
                <w:rtl w:val="0"/>
              </w:rPr>
              <w:t xml:space="preserve">§ </w:t>
            </w:r>
            <w:hyperlink r:id="rId1066">
              <w:r w:rsidDel="00000000" w:rsidR="00000000" w:rsidRPr="00000000">
                <w:rPr>
                  <w:sz w:val="20"/>
                  <w:szCs w:val="20"/>
                  <w:rtl w:val="0"/>
                </w:rPr>
                <w:t xml:space="preserve"> </w:t>
              </w:r>
            </w:hyperlink>
            <w:hyperlink r:id="rId1067">
              <w:r w:rsidDel="00000000" w:rsidR="00000000" w:rsidRPr="00000000">
                <w:rPr>
                  <w:color w:val="1155cc"/>
                  <w:sz w:val="20"/>
                  <w:szCs w:val="20"/>
                  <w:u w:val="single"/>
                  <w:rtl w:val="0"/>
                </w:rPr>
                <w:t xml:space="preserve">3.5.1 Background</w:t>
              </w:r>
            </w:hyperlink>
            <w:r w:rsidDel="00000000" w:rsidR="00000000" w:rsidRPr="00000000">
              <w:rPr>
                <w:rtl w:val="0"/>
              </w:rPr>
            </w:r>
          </w:p>
          <w:p w:rsidR="00000000" w:rsidDel="00000000" w:rsidP="00000000" w:rsidRDefault="00000000" w:rsidRPr="00000000" w14:paraId="00000AC6">
            <w:pPr>
              <w:rPr>
                <w:color w:val="1155cc"/>
                <w:sz w:val="20"/>
                <w:szCs w:val="20"/>
                <w:u w:val="single"/>
              </w:rPr>
            </w:pPr>
            <w:r w:rsidDel="00000000" w:rsidR="00000000" w:rsidRPr="00000000">
              <w:rPr>
                <w:sz w:val="20"/>
                <w:szCs w:val="20"/>
                <w:rtl w:val="0"/>
              </w:rPr>
              <w:t xml:space="preserve">§ </w:t>
            </w:r>
            <w:hyperlink r:id="rId1068">
              <w:r w:rsidDel="00000000" w:rsidR="00000000" w:rsidRPr="00000000">
                <w:rPr>
                  <w:sz w:val="20"/>
                  <w:szCs w:val="20"/>
                  <w:rtl w:val="0"/>
                </w:rPr>
                <w:t xml:space="preserve"> </w:t>
              </w:r>
            </w:hyperlink>
            <w:hyperlink r:id="rId1069">
              <w:r w:rsidDel="00000000" w:rsidR="00000000" w:rsidRPr="00000000">
                <w:rPr>
                  <w:color w:val="1155cc"/>
                  <w:sz w:val="20"/>
                  <w:szCs w:val="20"/>
                  <w:u w:val="single"/>
                  <w:rtl w:val="0"/>
                </w:rPr>
                <w:t xml:space="preserve">3.5.2 What is Reconciliation ?</w:t>
              </w:r>
            </w:hyperlink>
            <w:r w:rsidDel="00000000" w:rsidR="00000000" w:rsidRPr="00000000">
              <w:rPr>
                <w:rtl w:val="0"/>
              </w:rPr>
            </w:r>
          </w:p>
          <w:p w:rsidR="00000000" w:rsidDel="00000000" w:rsidP="00000000" w:rsidRDefault="00000000" w:rsidRPr="00000000" w14:paraId="00000AC7">
            <w:pPr>
              <w:rPr>
                <w:color w:val="1155cc"/>
                <w:sz w:val="20"/>
                <w:szCs w:val="20"/>
                <w:u w:val="single"/>
              </w:rPr>
            </w:pPr>
            <w:r w:rsidDel="00000000" w:rsidR="00000000" w:rsidRPr="00000000">
              <w:rPr>
                <w:sz w:val="20"/>
                <w:szCs w:val="20"/>
                <w:rtl w:val="0"/>
              </w:rPr>
              <w:t xml:space="preserve">§ </w:t>
            </w:r>
            <w:hyperlink r:id="rId1070">
              <w:r w:rsidDel="00000000" w:rsidR="00000000" w:rsidRPr="00000000">
                <w:rPr>
                  <w:sz w:val="20"/>
                  <w:szCs w:val="20"/>
                  <w:rtl w:val="0"/>
                </w:rPr>
                <w:t xml:space="preserve"> </w:t>
              </w:r>
            </w:hyperlink>
            <w:hyperlink r:id="rId1071">
              <w:r w:rsidDel="00000000" w:rsidR="00000000" w:rsidRPr="00000000">
                <w:rPr>
                  <w:color w:val="1155cc"/>
                  <w:sz w:val="20"/>
                  <w:szCs w:val="20"/>
                  <w:u w:val="single"/>
                  <w:rtl w:val="0"/>
                </w:rPr>
                <w:t xml:space="preserve">3.5.3 How will the Reconciliation process work ?</w:t>
              </w:r>
            </w:hyperlink>
            <w:r w:rsidDel="00000000" w:rsidR="00000000" w:rsidRPr="00000000">
              <w:rPr>
                <w:rtl w:val="0"/>
              </w:rPr>
            </w:r>
          </w:p>
          <w:p w:rsidR="00000000" w:rsidDel="00000000" w:rsidP="00000000" w:rsidRDefault="00000000" w:rsidRPr="00000000" w14:paraId="00000AC8">
            <w:pPr>
              <w:rPr>
                <w:color w:val="1155cc"/>
                <w:sz w:val="20"/>
                <w:szCs w:val="20"/>
                <w:u w:val="single"/>
              </w:rPr>
            </w:pPr>
            <w:r w:rsidDel="00000000" w:rsidR="00000000" w:rsidRPr="00000000">
              <w:rPr>
                <w:sz w:val="20"/>
                <w:szCs w:val="20"/>
                <w:rtl w:val="0"/>
              </w:rPr>
              <w:t xml:space="preserve">§ </w:t>
            </w:r>
            <w:hyperlink r:id="rId1072">
              <w:r w:rsidDel="00000000" w:rsidR="00000000" w:rsidRPr="00000000">
                <w:rPr>
                  <w:sz w:val="20"/>
                  <w:szCs w:val="20"/>
                  <w:rtl w:val="0"/>
                </w:rPr>
                <w:t xml:space="preserve"> </w:t>
              </w:r>
            </w:hyperlink>
            <w:hyperlink r:id="rId1073">
              <w:r w:rsidDel="00000000" w:rsidR="00000000" w:rsidRPr="00000000">
                <w:rPr>
                  <w:color w:val="1155cc"/>
                  <w:sz w:val="20"/>
                  <w:szCs w:val="20"/>
                  <w:u w:val="single"/>
                  <w:rtl w:val="0"/>
                </w:rPr>
                <w:t xml:space="preserve">3.5.4 5.1 Customer Requirements</w:t>
              </w:r>
            </w:hyperlink>
            <w:r w:rsidDel="00000000" w:rsidR="00000000" w:rsidRPr="00000000">
              <w:rPr>
                <w:rtl w:val="0"/>
              </w:rPr>
            </w:r>
          </w:p>
          <w:p w:rsidR="00000000" w:rsidDel="00000000" w:rsidP="00000000" w:rsidRDefault="00000000" w:rsidRPr="00000000" w14:paraId="00000AC9">
            <w:pPr>
              <w:rPr>
                <w:color w:val="1155cc"/>
                <w:sz w:val="20"/>
                <w:szCs w:val="20"/>
                <w:u w:val="single"/>
              </w:rPr>
            </w:pPr>
            <w:r w:rsidDel="00000000" w:rsidR="00000000" w:rsidRPr="00000000">
              <w:rPr>
                <w:sz w:val="20"/>
                <w:szCs w:val="20"/>
                <w:rtl w:val="0"/>
              </w:rPr>
              <w:t xml:space="preserve">§ </w:t>
            </w:r>
            <w:hyperlink r:id="rId1074">
              <w:r w:rsidDel="00000000" w:rsidR="00000000" w:rsidRPr="00000000">
                <w:rPr>
                  <w:sz w:val="20"/>
                  <w:szCs w:val="20"/>
                  <w:rtl w:val="0"/>
                </w:rPr>
                <w:t xml:space="preserve"> </w:t>
              </w:r>
            </w:hyperlink>
            <w:hyperlink r:id="rId1075">
              <w:r w:rsidDel="00000000" w:rsidR="00000000" w:rsidRPr="00000000">
                <w:rPr>
                  <w:color w:val="1155cc"/>
                  <w:sz w:val="20"/>
                  <w:szCs w:val="20"/>
                  <w:u w:val="single"/>
                  <w:rtl w:val="0"/>
                </w:rPr>
                <w:t xml:space="preserve">3.5.5 5.2 Functional System Requirements</w:t>
              </w:r>
            </w:hyperlink>
            <w:r w:rsidDel="00000000" w:rsidR="00000000" w:rsidRPr="00000000">
              <w:rPr>
                <w:rtl w:val="0"/>
              </w:rPr>
            </w:r>
          </w:p>
          <w:p w:rsidR="00000000" w:rsidDel="00000000" w:rsidP="00000000" w:rsidRDefault="00000000" w:rsidRPr="00000000" w14:paraId="00000ACA">
            <w:pPr>
              <w:rPr>
                <w:color w:val="1155cc"/>
                <w:sz w:val="20"/>
                <w:szCs w:val="20"/>
                <w:u w:val="single"/>
              </w:rPr>
            </w:pPr>
            <w:r w:rsidDel="00000000" w:rsidR="00000000" w:rsidRPr="00000000">
              <w:rPr>
                <w:sz w:val="20"/>
                <w:szCs w:val="20"/>
                <w:rtl w:val="0"/>
              </w:rPr>
              <w:t xml:space="preserve">§ </w:t>
            </w:r>
            <w:hyperlink r:id="rId1076">
              <w:r w:rsidDel="00000000" w:rsidR="00000000" w:rsidRPr="00000000">
                <w:rPr>
                  <w:sz w:val="20"/>
                  <w:szCs w:val="20"/>
                  <w:rtl w:val="0"/>
                </w:rPr>
                <w:t xml:space="preserve"> </w:t>
              </w:r>
            </w:hyperlink>
            <w:hyperlink r:id="rId1077">
              <w:r w:rsidDel="00000000" w:rsidR="00000000" w:rsidRPr="00000000">
                <w:rPr>
                  <w:color w:val="1155cc"/>
                  <w:sz w:val="20"/>
                  <w:szCs w:val="20"/>
                  <w:u w:val="single"/>
                  <w:rtl w:val="0"/>
                </w:rPr>
                <w:t xml:space="preserve">3.5.6 5.3 Operational and Perfomance Requirements</w:t>
              </w:r>
            </w:hyperlink>
            <w:r w:rsidDel="00000000" w:rsidR="00000000" w:rsidRPr="00000000">
              <w:rPr>
                <w:rtl w:val="0"/>
              </w:rPr>
            </w:r>
          </w:p>
        </w:tc>
      </w:tr>
    </w:tbl>
    <w:p w:rsidR="00000000" w:rsidDel="00000000" w:rsidP="00000000" w:rsidRDefault="00000000" w:rsidRPr="00000000" w14:paraId="00000ACB">
      <w:pPr>
        <w:spacing w:after="40" w:lineRule="auto"/>
        <w:rPr>
          <w:b w:val="1"/>
          <w:sz w:val="24"/>
          <w:szCs w:val="24"/>
        </w:rPr>
      </w:pPr>
      <w:r w:rsidDel="00000000" w:rsidR="00000000" w:rsidRPr="00000000">
        <w:rPr>
          <w:b w:val="1"/>
          <w:sz w:val="24"/>
          <w:szCs w:val="24"/>
          <w:rtl w:val="0"/>
        </w:rPr>
        <w:t xml:space="preserve">Overview</w:t>
      </w:r>
    </w:p>
    <w:p w:rsidR="00000000" w:rsidDel="00000000" w:rsidP="00000000" w:rsidRDefault="00000000" w:rsidRPr="00000000" w14:paraId="00000ACC">
      <w:pPr>
        <w:rPr>
          <w:sz w:val="20"/>
          <w:szCs w:val="20"/>
        </w:rPr>
      </w:pPr>
      <w:r w:rsidDel="00000000" w:rsidR="00000000" w:rsidRPr="00000000">
        <w:rPr>
          <w:sz w:val="20"/>
          <w:szCs w:val="20"/>
          <w:rtl w:val="0"/>
        </w:rPr>
        <w:t xml:space="preserve">SNS has thus far supported SMS delivery to US phone numbers only, and has been available in an Opt-In model. This has restricted its adoption as most large customers want a global solution and one that supports an Opt-Out model rather than an Opt-In model. SMS is a higher ASP service and in an effort to increase the adoption of the SMS via SNS, we intend to offer SMS world-wide and support an Opt-Out model. In addition, we will support multiple cost-based delivery options to satisfy customer use-cases such as Multi-Factor Authentication and Marketing that require different price points and can tolerate different levels of delivery guarantees.</w:t>
      </w:r>
    </w:p>
    <w:p w:rsidR="00000000" w:rsidDel="00000000" w:rsidP="00000000" w:rsidRDefault="00000000" w:rsidRPr="00000000" w14:paraId="00000ACD">
      <w:pPr>
        <w:spacing w:after="40" w:lineRule="auto"/>
        <w:rPr>
          <w:b w:val="1"/>
          <w:sz w:val="24"/>
          <w:szCs w:val="24"/>
        </w:rPr>
      </w:pPr>
      <w:r w:rsidDel="00000000" w:rsidR="00000000" w:rsidRPr="00000000">
        <w:rPr>
          <w:sz w:val="20"/>
          <w:szCs w:val="20"/>
          <w:rtl w:val="0"/>
        </w:rPr>
        <w:br w:type="textWrapping"/>
      </w:r>
      <w:r w:rsidDel="00000000" w:rsidR="00000000" w:rsidRPr="00000000">
        <w:rPr>
          <w:b w:val="1"/>
          <w:sz w:val="24"/>
          <w:szCs w:val="24"/>
          <w:rtl w:val="0"/>
        </w:rPr>
        <w:t xml:space="preserve">Use Cases</w:t>
      </w:r>
    </w:p>
    <w:p w:rsidR="00000000" w:rsidDel="00000000" w:rsidP="00000000" w:rsidRDefault="00000000" w:rsidRPr="00000000" w14:paraId="00000ACE">
      <w:pPr>
        <w:rPr>
          <w:sz w:val="20"/>
          <w:szCs w:val="20"/>
        </w:rPr>
      </w:pPr>
      <w:r w:rsidDel="00000000" w:rsidR="00000000" w:rsidRPr="00000000">
        <w:rPr>
          <w:sz w:val="20"/>
          <w:szCs w:val="20"/>
          <w:rtl w:val="0"/>
        </w:rPr>
        <w:t xml:space="preserve">We have identified the following high-level use-cases for world-wide SMS support in SNS</w:t>
      </w:r>
    </w:p>
    <w:p w:rsidR="00000000" w:rsidDel="00000000" w:rsidP="00000000" w:rsidRDefault="00000000" w:rsidRPr="00000000" w14:paraId="00000ACF">
      <w:pPr>
        <w:rPr>
          <w:i w:val="1"/>
          <w:sz w:val="20"/>
          <w:szCs w:val="20"/>
        </w:rPr>
      </w:pPr>
      <w:r w:rsidDel="00000000" w:rsidR="00000000" w:rsidRPr="00000000">
        <w:rPr>
          <w:i w:val="1"/>
          <w:sz w:val="20"/>
          <w:szCs w:val="20"/>
          <w:rtl w:val="0"/>
        </w:rPr>
        <w:t xml:space="preserve">Use Case 1: As a Mobile App Developer, Indie Developer, Mobile Business, Business that has Mobile Consumers (B2MC), Business that has Mobile Workers (B2MW) or a Backend Developer, I want to send a unique code to my user's mobile phone to verify that user's identity or have her use it as a one-time password (OTP)</w:t>
      </w:r>
    </w:p>
    <w:p w:rsidR="00000000" w:rsidDel="00000000" w:rsidP="00000000" w:rsidRDefault="00000000" w:rsidRPr="00000000" w14:paraId="00000AD0">
      <w:pPr>
        <w:rPr>
          <w:i w:val="1"/>
          <w:sz w:val="20"/>
          <w:szCs w:val="20"/>
        </w:rPr>
      </w:pPr>
      <w:r w:rsidDel="00000000" w:rsidR="00000000" w:rsidRPr="00000000">
        <w:rPr>
          <w:i w:val="1"/>
          <w:sz w:val="20"/>
          <w:szCs w:val="20"/>
          <w:rtl w:val="0"/>
        </w:rPr>
        <w:t xml:space="preserve">Use Case 2: As a B2MC, I want to send marketing SMSs to a group of mobile phone numbers at the cheapest possible rate.</w:t>
      </w:r>
    </w:p>
    <w:p w:rsidR="00000000" w:rsidDel="00000000" w:rsidP="00000000" w:rsidRDefault="00000000" w:rsidRPr="00000000" w14:paraId="00000AD1">
      <w:pPr>
        <w:rPr>
          <w:sz w:val="20"/>
          <w:szCs w:val="20"/>
        </w:rPr>
      </w:pPr>
      <w:r w:rsidDel="00000000" w:rsidR="00000000" w:rsidRPr="00000000">
        <w:rPr>
          <w:i w:val="1"/>
          <w:sz w:val="20"/>
          <w:szCs w:val="20"/>
          <w:rtl w:val="0"/>
        </w:rPr>
        <w:t xml:space="preserve">Use Case 3: As a Mobile App Developer, Mobile Business, B2MC or Indie developer, I want to make sure I don't exceed a certain threshold in SMS costs via SNS</w:t>
      </w:r>
      <w:r w:rsidDel="00000000" w:rsidR="00000000" w:rsidRPr="00000000">
        <w:rPr>
          <w:sz w:val="20"/>
          <w:szCs w:val="20"/>
          <w:rtl w:val="0"/>
        </w:rPr>
        <w:t xml:space="preserve">se </w:t>
      </w:r>
    </w:p>
    <w:p w:rsidR="00000000" w:rsidDel="00000000" w:rsidP="00000000" w:rsidRDefault="00000000" w:rsidRPr="00000000" w14:paraId="00000AD2">
      <w:pPr>
        <w:rPr>
          <w:i w:val="1"/>
          <w:sz w:val="20"/>
          <w:szCs w:val="20"/>
        </w:rPr>
      </w:pPr>
      <w:r w:rsidDel="00000000" w:rsidR="00000000" w:rsidRPr="00000000">
        <w:rPr>
          <w:i w:val="1"/>
          <w:sz w:val="20"/>
          <w:szCs w:val="20"/>
          <w:rtl w:val="0"/>
        </w:rPr>
        <w:t xml:space="preserve">Use Case 4: As a Mobile App Developer, Indie Developer, Mobile Business, Business that has Mobile Consumers (B2MC), Business that has Mobile Workers (B2MW) or a Backend Developer, I want to understand charges that I incur for SMS at a line item level.</w:t>
      </w:r>
    </w:p>
    <w:p w:rsidR="00000000" w:rsidDel="00000000" w:rsidP="00000000" w:rsidRDefault="00000000" w:rsidRPr="00000000" w14:paraId="00000AD3">
      <w:pPr>
        <w:spacing w:after="40" w:lineRule="auto"/>
        <w:rPr>
          <w:b w:val="1"/>
          <w:sz w:val="24"/>
          <w:szCs w:val="24"/>
        </w:rPr>
      </w:pPr>
      <w:r w:rsidDel="00000000" w:rsidR="00000000" w:rsidRPr="00000000">
        <w:rPr>
          <w:b w:val="1"/>
          <w:sz w:val="24"/>
          <w:szCs w:val="24"/>
          <w:rtl w:val="0"/>
        </w:rPr>
        <w:t xml:space="preserve">Product Requirements</w:t>
      </w:r>
    </w:p>
    <w:p w:rsidR="00000000" w:rsidDel="00000000" w:rsidP="00000000" w:rsidRDefault="00000000" w:rsidRPr="00000000" w14:paraId="00000AD4">
      <w:pPr>
        <w:spacing w:after="40" w:lineRule="auto"/>
        <w:rPr>
          <w:b w:val="1"/>
          <w:sz w:val="24"/>
          <w:szCs w:val="24"/>
        </w:rPr>
      </w:pPr>
      <w:r w:rsidDel="00000000" w:rsidR="00000000" w:rsidRPr="00000000">
        <w:rPr>
          <w:b w:val="1"/>
          <w:sz w:val="24"/>
          <w:szCs w:val="24"/>
          <w:rtl w:val="0"/>
        </w:rPr>
        <w:t xml:space="preserve">1. Premium SMS Delivery</w:t>
      </w:r>
    </w:p>
    <w:p w:rsidR="00000000" w:rsidDel="00000000" w:rsidP="00000000" w:rsidRDefault="00000000" w:rsidRPr="00000000" w14:paraId="00000AD5">
      <w:pPr>
        <w:rPr>
          <w:i w:val="1"/>
          <w:sz w:val="20"/>
          <w:szCs w:val="20"/>
        </w:rPr>
      </w:pPr>
      <w:r w:rsidDel="00000000" w:rsidR="00000000" w:rsidRPr="00000000">
        <w:rPr>
          <w:i w:val="1"/>
          <w:sz w:val="20"/>
          <w:szCs w:val="20"/>
          <w:rtl w:val="0"/>
        </w:rPr>
        <w:t xml:space="preserve">As a Mobile App Developer, Indie Developer, Mobile Business, Business that has Mobile Consumers (B2MC), Business that has Mobile Workers (B2MW) or a Backend Developer, I want to send a unique code to my user's to verify that user's identity or have her use it as a one-time password (OTP)</w:t>
      </w:r>
    </w:p>
    <w:p w:rsidR="00000000" w:rsidDel="00000000" w:rsidP="00000000" w:rsidRDefault="00000000" w:rsidRPr="00000000" w14:paraId="00000AD6">
      <w:pPr>
        <w:rPr>
          <w:i w:val="1"/>
          <w:sz w:val="20"/>
          <w:szCs w:val="20"/>
        </w:rPr>
      </w:pPr>
      <w:r w:rsidDel="00000000" w:rsidR="00000000" w:rsidRPr="00000000">
        <w:rPr>
          <w:i w:val="1"/>
          <w:sz w:val="20"/>
          <w:szCs w:val="20"/>
          <w:rtl w:val="0"/>
        </w:rPr>
        <w:t xml:space="preserve">1.1 Customer Requirements</w:t>
      </w:r>
    </w:p>
    <w:tbl>
      <w:tblPr>
        <w:tblStyle w:val="Table2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7410"/>
        <w:gridCol w:w="780"/>
        <w:tblGridChange w:id="0">
          <w:tblGrid>
            <w:gridCol w:w="705"/>
            <w:gridCol w:w="7410"/>
            <w:gridCol w:w="780"/>
          </w:tblGrid>
        </w:tblGridChange>
      </w:tblGrid>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D7">
            <w:pPr>
              <w:rPr>
                <w:sz w:val="20"/>
                <w:szCs w:val="20"/>
              </w:rPr>
            </w:pPr>
            <w:r w:rsidDel="00000000" w:rsidR="00000000" w:rsidRPr="00000000">
              <w:rPr>
                <w:sz w:val="20"/>
                <w:szCs w:val="20"/>
                <w:rtl w:val="0"/>
              </w:rPr>
              <w:t xml:space="preserve">Req #</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D8">
            <w:pPr>
              <w:rPr>
                <w:sz w:val="20"/>
                <w:szCs w:val="20"/>
              </w:rPr>
            </w:pPr>
            <w:r w:rsidDel="00000000" w:rsidR="00000000" w:rsidRPr="00000000">
              <w:rPr>
                <w:sz w:val="20"/>
                <w:szCs w:val="20"/>
                <w:rtl w:val="0"/>
              </w:rPr>
              <w:t xml:space="preserve">Description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D9">
            <w:pPr>
              <w:rPr>
                <w:sz w:val="20"/>
                <w:szCs w:val="20"/>
              </w:rPr>
            </w:pPr>
            <w:r w:rsidDel="00000000" w:rsidR="00000000" w:rsidRPr="00000000">
              <w:rPr>
                <w:sz w:val="20"/>
                <w:szCs w:val="20"/>
                <w:rtl w:val="0"/>
              </w:rPr>
              <w:t xml:space="preserve">Priority</w:t>
            </w:r>
          </w:p>
        </w:tc>
      </w:tr>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DA">
            <w:pPr>
              <w:rPr>
                <w:sz w:val="20"/>
                <w:szCs w:val="20"/>
              </w:rPr>
            </w:pPr>
            <w:r w:rsidDel="00000000" w:rsidR="00000000" w:rsidRPr="00000000">
              <w:rPr>
                <w:sz w:val="20"/>
                <w:szCs w:val="20"/>
                <w:rtl w:val="0"/>
              </w:rPr>
              <w:t xml:space="preserve">1.1.1</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DB">
            <w:pPr>
              <w:rPr>
                <w:sz w:val="20"/>
                <w:szCs w:val="20"/>
              </w:rPr>
            </w:pPr>
            <w:r w:rsidDel="00000000" w:rsidR="00000000" w:rsidRPr="00000000">
              <w:rPr>
                <w:sz w:val="20"/>
                <w:szCs w:val="20"/>
                <w:rtl w:val="0"/>
              </w:rPr>
              <w:t xml:space="preserve">I want an API to send an SMS (Publish) to a phone number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DC">
            <w:pPr>
              <w:rPr>
                <w:sz w:val="20"/>
                <w:szCs w:val="20"/>
              </w:rPr>
            </w:pPr>
            <w:r w:rsidDel="00000000" w:rsidR="00000000" w:rsidRPr="00000000">
              <w:rPr>
                <w:sz w:val="20"/>
                <w:szCs w:val="20"/>
                <w:rtl w:val="0"/>
              </w:rPr>
              <w:t xml:space="preserve">P1</w:t>
            </w:r>
          </w:p>
        </w:tc>
      </w:tr>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DD">
            <w:pPr>
              <w:rPr>
                <w:sz w:val="20"/>
                <w:szCs w:val="20"/>
              </w:rPr>
            </w:pPr>
            <w:r w:rsidDel="00000000" w:rsidR="00000000" w:rsidRPr="00000000">
              <w:rPr>
                <w:sz w:val="20"/>
                <w:szCs w:val="20"/>
                <w:rtl w:val="0"/>
              </w:rPr>
              <w:t xml:space="preserve">1.1.2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DE">
            <w:pPr>
              <w:rPr>
                <w:sz w:val="20"/>
                <w:szCs w:val="20"/>
              </w:rPr>
            </w:pPr>
            <w:r w:rsidDel="00000000" w:rsidR="00000000" w:rsidRPr="00000000">
              <w:rPr>
                <w:sz w:val="20"/>
                <w:szCs w:val="20"/>
                <w:rtl w:val="0"/>
              </w:rPr>
              <w:t xml:space="preserve">I want the API that allows me to send an SMS to a phone number (1.1.1) to support E.164 format numbers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DF">
            <w:pPr>
              <w:rPr>
                <w:sz w:val="20"/>
                <w:szCs w:val="20"/>
              </w:rPr>
            </w:pPr>
            <w:r w:rsidDel="00000000" w:rsidR="00000000" w:rsidRPr="00000000">
              <w:rPr>
                <w:sz w:val="20"/>
                <w:szCs w:val="20"/>
                <w:rtl w:val="0"/>
              </w:rPr>
              <w:t xml:space="preserve">P1</w:t>
            </w:r>
          </w:p>
        </w:tc>
      </w:tr>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E0">
            <w:pPr>
              <w:rPr>
                <w:sz w:val="20"/>
                <w:szCs w:val="20"/>
              </w:rPr>
            </w:pPr>
            <w:r w:rsidDel="00000000" w:rsidR="00000000" w:rsidRPr="00000000">
              <w:rPr>
                <w:sz w:val="20"/>
                <w:szCs w:val="20"/>
                <w:rtl w:val="0"/>
              </w:rPr>
              <w:t xml:space="preserve">1.1.3</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E1">
            <w:pPr>
              <w:rPr>
                <w:sz w:val="20"/>
                <w:szCs w:val="20"/>
              </w:rPr>
            </w:pPr>
            <w:r w:rsidDel="00000000" w:rsidR="00000000" w:rsidRPr="00000000">
              <w:rPr>
                <w:sz w:val="20"/>
                <w:szCs w:val="20"/>
                <w:rtl w:val="0"/>
              </w:rPr>
              <w:t xml:space="preserve">I want an API to Subscribe SMS Phone numbers to a Topic</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E2">
            <w:pPr>
              <w:rPr>
                <w:sz w:val="20"/>
                <w:szCs w:val="20"/>
              </w:rPr>
            </w:pPr>
            <w:r w:rsidDel="00000000" w:rsidR="00000000" w:rsidRPr="00000000">
              <w:rPr>
                <w:sz w:val="20"/>
                <w:szCs w:val="20"/>
                <w:rtl w:val="0"/>
              </w:rPr>
              <w:t xml:space="preserve">P1</w:t>
            </w:r>
          </w:p>
        </w:tc>
      </w:tr>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E3">
            <w:pPr>
              <w:rPr>
                <w:sz w:val="20"/>
                <w:szCs w:val="20"/>
              </w:rPr>
            </w:pPr>
            <w:r w:rsidDel="00000000" w:rsidR="00000000" w:rsidRPr="00000000">
              <w:rPr>
                <w:sz w:val="20"/>
                <w:szCs w:val="20"/>
                <w:rtl w:val="0"/>
              </w:rPr>
              <w:t xml:space="preserve">1.1.4</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E4">
            <w:pPr>
              <w:rPr>
                <w:sz w:val="20"/>
                <w:szCs w:val="20"/>
              </w:rPr>
            </w:pPr>
            <w:r w:rsidDel="00000000" w:rsidR="00000000" w:rsidRPr="00000000">
              <w:rPr>
                <w:sz w:val="20"/>
                <w:szCs w:val="20"/>
                <w:rtl w:val="0"/>
              </w:rPr>
              <w:t xml:space="preserve">I want an API to Publish a message to an SMS Subsription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E5">
            <w:pPr>
              <w:rPr>
                <w:sz w:val="20"/>
                <w:szCs w:val="20"/>
              </w:rPr>
            </w:pPr>
            <w:r w:rsidDel="00000000" w:rsidR="00000000" w:rsidRPr="00000000">
              <w:rPr>
                <w:sz w:val="20"/>
                <w:szCs w:val="20"/>
                <w:rtl w:val="0"/>
              </w:rPr>
              <w:t xml:space="preserve">P1</w:t>
            </w:r>
          </w:p>
        </w:tc>
      </w:tr>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E6">
            <w:pPr>
              <w:rPr>
                <w:sz w:val="20"/>
                <w:szCs w:val="20"/>
              </w:rPr>
            </w:pPr>
            <w:r w:rsidDel="00000000" w:rsidR="00000000" w:rsidRPr="00000000">
              <w:rPr>
                <w:sz w:val="20"/>
                <w:szCs w:val="20"/>
                <w:rtl w:val="0"/>
              </w:rPr>
              <w:t xml:space="preserve">1.1.5</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E7">
            <w:pPr>
              <w:rPr>
                <w:sz w:val="20"/>
                <w:szCs w:val="20"/>
              </w:rPr>
            </w:pPr>
            <w:r w:rsidDel="00000000" w:rsidR="00000000" w:rsidRPr="00000000">
              <w:rPr>
                <w:sz w:val="20"/>
                <w:szCs w:val="20"/>
                <w:rtl w:val="0"/>
              </w:rPr>
              <w:t xml:space="preserve">I want an API to Publish a message to an Topic</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E8">
            <w:pPr>
              <w:rPr>
                <w:sz w:val="20"/>
                <w:szCs w:val="20"/>
              </w:rPr>
            </w:pPr>
            <w:r w:rsidDel="00000000" w:rsidR="00000000" w:rsidRPr="00000000">
              <w:rPr>
                <w:sz w:val="20"/>
                <w:szCs w:val="20"/>
                <w:rtl w:val="0"/>
              </w:rPr>
              <w:t xml:space="preserve">P1</w:t>
            </w:r>
          </w:p>
        </w:tc>
      </w:tr>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E9">
            <w:pPr>
              <w:rPr>
                <w:sz w:val="20"/>
                <w:szCs w:val="20"/>
              </w:rPr>
            </w:pPr>
            <w:r w:rsidDel="00000000" w:rsidR="00000000" w:rsidRPr="00000000">
              <w:rPr>
                <w:sz w:val="20"/>
                <w:szCs w:val="20"/>
                <w:rtl w:val="0"/>
              </w:rPr>
              <w:t xml:space="preserve">1.1.6</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EA">
            <w:pPr>
              <w:rPr>
                <w:sz w:val="20"/>
                <w:szCs w:val="20"/>
              </w:rPr>
            </w:pPr>
            <w:r w:rsidDel="00000000" w:rsidR="00000000" w:rsidRPr="00000000">
              <w:rPr>
                <w:sz w:val="20"/>
                <w:szCs w:val="20"/>
                <w:rtl w:val="0"/>
              </w:rPr>
              <w:t xml:space="preserve">I want the Publish API call for SMS to support a message attribute that specifies whether it is a "Premium" message or "Low Cost" message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EB">
            <w:pPr>
              <w:rPr>
                <w:sz w:val="20"/>
                <w:szCs w:val="20"/>
              </w:rPr>
            </w:pPr>
            <w:r w:rsidDel="00000000" w:rsidR="00000000" w:rsidRPr="00000000">
              <w:rPr>
                <w:sz w:val="20"/>
                <w:szCs w:val="20"/>
                <w:rtl w:val="0"/>
              </w:rPr>
              <w:t xml:space="preserve">P1</w:t>
            </w:r>
          </w:p>
        </w:tc>
      </w:tr>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EC">
            <w:pPr>
              <w:rPr>
                <w:sz w:val="20"/>
                <w:szCs w:val="20"/>
              </w:rPr>
            </w:pPr>
            <w:r w:rsidDel="00000000" w:rsidR="00000000" w:rsidRPr="00000000">
              <w:rPr>
                <w:sz w:val="20"/>
                <w:szCs w:val="20"/>
                <w:rtl w:val="0"/>
              </w:rPr>
              <w:t xml:space="preserve">1.1.7</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ED">
            <w:pPr>
              <w:rPr>
                <w:sz w:val="20"/>
                <w:szCs w:val="20"/>
              </w:rPr>
            </w:pPr>
            <w:r w:rsidDel="00000000" w:rsidR="00000000" w:rsidRPr="00000000">
              <w:rPr>
                <w:sz w:val="20"/>
                <w:szCs w:val="20"/>
                <w:rtl w:val="0"/>
              </w:rPr>
              <w:t xml:space="preserve">I want to be able to supply a TTL value for my message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EE">
            <w:pPr>
              <w:rPr>
                <w:sz w:val="20"/>
                <w:szCs w:val="20"/>
              </w:rPr>
            </w:pPr>
            <w:r w:rsidDel="00000000" w:rsidR="00000000" w:rsidRPr="00000000">
              <w:rPr>
                <w:sz w:val="20"/>
                <w:szCs w:val="20"/>
                <w:rtl w:val="0"/>
              </w:rPr>
              <w:t xml:space="preserve">P2</w:t>
            </w:r>
          </w:p>
        </w:tc>
      </w:tr>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EF">
            <w:pPr>
              <w:rPr>
                <w:sz w:val="20"/>
                <w:szCs w:val="20"/>
              </w:rPr>
            </w:pPr>
            <w:r w:rsidDel="00000000" w:rsidR="00000000" w:rsidRPr="00000000">
              <w:rPr>
                <w:sz w:val="20"/>
                <w:szCs w:val="20"/>
                <w:rtl w:val="0"/>
              </w:rPr>
              <w:t xml:space="preserve">1.1.8</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F0">
            <w:pPr>
              <w:rPr>
                <w:sz w:val="20"/>
                <w:szCs w:val="20"/>
              </w:rPr>
            </w:pPr>
            <w:r w:rsidDel="00000000" w:rsidR="00000000" w:rsidRPr="00000000">
              <w:rPr>
                <w:sz w:val="20"/>
                <w:szCs w:val="20"/>
                <w:rtl w:val="0"/>
              </w:rPr>
              <w:t xml:space="preserve">I want the "Publish SMS" API to accept messages that are longer than 160 characters and handle fragmentation and concatenation properly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F1">
            <w:pPr>
              <w:rPr>
                <w:sz w:val="20"/>
                <w:szCs w:val="20"/>
              </w:rPr>
            </w:pPr>
            <w:r w:rsidDel="00000000" w:rsidR="00000000" w:rsidRPr="00000000">
              <w:rPr>
                <w:sz w:val="20"/>
                <w:szCs w:val="20"/>
                <w:rtl w:val="0"/>
              </w:rPr>
              <w:t xml:space="preserve">P1</w:t>
            </w:r>
          </w:p>
        </w:tc>
      </w:tr>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F2">
            <w:pPr>
              <w:rPr>
                <w:sz w:val="20"/>
                <w:szCs w:val="20"/>
              </w:rPr>
            </w:pPr>
            <w:r w:rsidDel="00000000" w:rsidR="00000000" w:rsidRPr="00000000">
              <w:rPr>
                <w:sz w:val="20"/>
                <w:szCs w:val="20"/>
                <w:rtl w:val="0"/>
              </w:rPr>
              <w:t xml:space="preserve">1.1.9</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F3">
            <w:pPr>
              <w:rPr>
                <w:sz w:val="20"/>
                <w:szCs w:val="20"/>
              </w:rPr>
            </w:pPr>
            <w:r w:rsidDel="00000000" w:rsidR="00000000" w:rsidRPr="00000000">
              <w:rPr>
                <w:sz w:val="20"/>
                <w:szCs w:val="20"/>
                <w:rtl w:val="0"/>
              </w:rPr>
              <w:t xml:space="preserve">I want the "Publish SMS" API to accept messages that are in Unicode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F4">
            <w:pPr>
              <w:rPr>
                <w:sz w:val="20"/>
                <w:szCs w:val="20"/>
              </w:rPr>
            </w:pPr>
            <w:r w:rsidDel="00000000" w:rsidR="00000000" w:rsidRPr="00000000">
              <w:rPr>
                <w:sz w:val="20"/>
                <w:szCs w:val="20"/>
                <w:rtl w:val="0"/>
              </w:rPr>
              <w:t xml:space="preserve">P1</w:t>
            </w:r>
          </w:p>
        </w:tc>
      </w:tr>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F5">
            <w:pPr>
              <w:rPr>
                <w:sz w:val="20"/>
                <w:szCs w:val="20"/>
              </w:rPr>
            </w:pPr>
            <w:r w:rsidDel="00000000" w:rsidR="00000000" w:rsidRPr="00000000">
              <w:rPr>
                <w:sz w:val="20"/>
                <w:szCs w:val="20"/>
                <w:rtl w:val="0"/>
              </w:rPr>
              <w:t xml:space="preserve">1.1.10</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F6">
            <w:pPr>
              <w:rPr>
                <w:sz w:val="20"/>
                <w:szCs w:val="20"/>
              </w:rPr>
            </w:pPr>
            <w:r w:rsidDel="00000000" w:rsidR="00000000" w:rsidRPr="00000000">
              <w:rPr>
                <w:sz w:val="20"/>
                <w:szCs w:val="20"/>
                <w:rtl w:val="0"/>
              </w:rPr>
              <w:t xml:space="preserve">I want the API to indicate if my attempt to send an SMS was successful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F7">
            <w:pPr>
              <w:rPr>
                <w:sz w:val="20"/>
                <w:szCs w:val="20"/>
              </w:rPr>
            </w:pPr>
            <w:r w:rsidDel="00000000" w:rsidR="00000000" w:rsidRPr="00000000">
              <w:rPr>
                <w:sz w:val="20"/>
                <w:szCs w:val="20"/>
                <w:rtl w:val="0"/>
              </w:rPr>
              <w:t xml:space="preserve">P1</w:t>
            </w:r>
          </w:p>
        </w:tc>
      </w:tr>
      <w:tr>
        <w:trPr>
          <w:cantSplit w:val="0"/>
          <w:trHeight w:val="72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F8">
            <w:pPr>
              <w:rPr>
                <w:sz w:val="20"/>
                <w:szCs w:val="20"/>
              </w:rPr>
            </w:pPr>
            <w:r w:rsidDel="00000000" w:rsidR="00000000" w:rsidRPr="00000000">
              <w:rPr>
                <w:sz w:val="20"/>
                <w:szCs w:val="20"/>
                <w:rtl w:val="0"/>
              </w:rPr>
              <w:t xml:space="preserve">1.1.11</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F9">
            <w:pPr>
              <w:rPr>
                <w:sz w:val="20"/>
                <w:szCs w:val="20"/>
              </w:rPr>
            </w:pPr>
            <w:r w:rsidDel="00000000" w:rsidR="00000000" w:rsidRPr="00000000">
              <w:rPr>
                <w:sz w:val="20"/>
                <w:szCs w:val="20"/>
                <w:rtl w:val="0"/>
              </w:rPr>
              <w:t xml:space="preserve">I want the API to indicate if my SMS was delivered or delivery failed with an appropriate failure code indicating if the destination phone number was invalid or some other error occured during delivery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FA">
            <w:pPr>
              <w:rPr>
                <w:sz w:val="20"/>
                <w:szCs w:val="20"/>
              </w:rPr>
            </w:pPr>
            <w:r w:rsidDel="00000000" w:rsidR="00000000" w:rsidRPr="00000000">
              <w:rPr>
                <w:sz w:val="20"/>
                <w:szCs w:val="20"/>
                <w:rtl w:val="0"/>
              </w:rPr>
              <w:t xml:space="preserve">P1</w:t>
            </w:r>
          </w:p>
        </w:tc>
      </w:tr>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FB">
            <w:pPr>
              <w:rPr>
                <w:sz w:val="20"/>
                <w:szCs w:val="20"/>
              </w:rPr>
            </w:pPr>
            <w:r w:rsidDel="00000000" w:rsidR="00000000" w:rsidRPr="00000000">
              <w:rPr>
                <w:sz w:val="20"/>
                <w:szCs w:val="20"/>
                <w:rtl w:val="0"/>
              </w:rPr>
              <w:t xml:space="preserve">1.1.12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FC">
            <w:pPr>
              <w:rPr>
                <w:sz w:val="20"/>
                <w:szCs w:val="20"/>
              </w:rPr>
            </w:pPr>
            <w:r w:rsidDel="00000000" w:rsidR="00000000" w:rsidRPr="00000000">
              <w:rPr>
                <w:sz w:val="20"/>
                <w:szCs w:val="20"/>
                <w:rtl w:val="0"/>
              </w:rPr>
              <w:t xml:space="preserve">I want my bill to show charges for SMS usage per destination country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FD">
            <w:pPr>
              <w:rPr>
                <w:sz w:val="20"/>
                <w:szCs w:val="20"/>
              </w:rPr>
            </w:pPr>
            <w:r w:rsidDel="00000000" w:rsidR="00000000" w:rsidRPr="00000000">
              <w:rPr>
                <w:sz w:val="20"/>
                <w:szCs w:val="20"/>
                <w:rtl w:val="0"/>
              </w:rPr>
              <w:t xml:space="preserve">P1</w:t>
            </w:r>
          </w:p>
        </w:tc>
      </w:tr>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FE">
            <w:pPr>
              <w:rPr>
                <w:sz w:val="20"/>
                <w:szCs w:val="20"/>
              </w:rPr>
            </w:pPr>
            <w:r w:rsidDel="00000000" w:rsidR="00000000" w:rsidRPr="00000000">
              <w:rPr>
                <w:sz w:val="20"/>
                <w:szCs w:val="20"/>
                <w:rtl w:val="0"/>
              </w:rPr>
              <w:t xml:space="preserve">1.1.13</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AFF">
            <w:pPr>
              <w:rPr>
                <w:sz w:val="20"/>
                <w:szCs w:val="20"/>
              </w:rPr>
            </w:pPr>
            <w:r w:rsidDel="00000000" w:rsidR="00000000" w:rsidRPr="00000000">
              <w:rPr>
                <w:sz w:val="20"/>
                <w:szCs w:val="20"/>
                <w:rtl w:val="0"/>
              </w:rPr>
              <w:t xml:space="preserve">I want my SMS's delivered from the same number or same set of numbers in every destination country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00">
            <w:pPr>
              <w:rPr>
                <w:sz w:val="20"/>
                <w:szCs w:val="20"/>
              </w:rPr>
            </w:pPr>
            <w:r w:rsidDel="00000000" w:rsidR="00000000" w:rsidRPr="00000000">
              <w:rPr>
                <w:sz w:val="20"/>
                <w:szCs w:val="20"/>
                <w:rtl w:val="0"/>
              </w:rPr>
              <w:t xml:space="preserve">P1</w:t>
            </w:r>
          </w:p>
        </w:tc>
      </w:tr>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01">
            <w:pPr>
              <w:rPr>
                <w:sz w:val="20"/>
                <w:szCs w:val="20"/>
              </w:rPr>
            </w:pPr>
            <w:r w:rsidDel="00000000" w:rsidR="00000000" w:rsidRPr="00000000">
              <w:rPr>
                <w:sz w:val="20"/>
                <w:szCs w:val="20"/>
                <w:rtl w:val="0"/>
              </w:rPr>
              <w:t xml:space="preserve">1.1.14</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02">
            <w:pPr>
              <w:rPr>
                <w:sz w:val="20"/>
                <w:szCs w:val="20"/>
              </w:rPr>
            </w:pPr>
            <w:r w:rsidDel="00000000" w:rsidR="00000000" w:rsidRPr="00000000">
              <w:rPr>
                <w:sz w:val="20"/>
                <w:szCs w:val="20"/>
                <w:rtl w:val="0"/>
              </w:rPr>
              <w:t xml:space="preserve">I want to view current pricing for SMS via SNS to a particular destination country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03">
            <w:pPr>
              <w:rPr>
                <w:sz w:val="20"/>
                <w:szCs w:val="20"/>
              </w:rPr>
            </w:pPr>
            <w:r w:rsidDel="00000000" w:rsidR="00000000" w:rsidRPr="00000000">
              <w:rPr>
                <w:sz w:val="20"/>
                <w:szCs w:val="20"/>
                <w:rtl w:val="0"/>
              </w:rPr>
              <w:t xml:space="preserve">P1</w:t>
            </w:r>
          </w:p>
        </w:tc>
      </w:tr>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04">
            <w:pPr>
              <w:rPr>
                <w:sz w:val="20"/>
                <w:szCs w:val="20"/>
              </w:rPr>
            </w:pPr>
            <w:r w:rsidDel="00000000" w:rsidR="00000000" w:rsidRPr="00000000">
              <w:rPr>
                <w:sz w:val="20"/>
                <w:szCs w:val="20"/>
                <w:rtl w:val="0"/>
              </w:rPr>
              <w:t xml:space="preserve">1.1.15</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05">
            <w:pPr>
              <w:rPr>
                <w:sz w:val="20"/>
                <w:szCs w:val="20"/>
              </w:rPr>
            </w:pPr>
            <w:r w:rsidDel="00000000" w:rsidR="00000000" w:rsidRPr="00000000">
              <w:rPr>
                <w:sz w:val="20"/>
                <w:szCs w:val="20"/>
                <w:rtl w:val="0"/>
              </w:rPr>
              <w:t xml:space="preserve">I want to get Delivery Status for SMS just like I get Delivery Status information for Mobile Push via CloudWatch Logs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06">
            <w:pPr>
              <w:rPr>
                <w:sz w:val="20"/>
                <w:szCs w:val="20"/>
              </w:rPr>
            </w:pPr>
            <w:r w:rsidDel="00000000" w:rsidR="00000000" w:rsidRPr="00000000">
              <w:rPr>
                <w:sz w:val="20"/>
                <w:szCs w:val="20"/>
                <w:rtl w:val="0"/>
              </w:rPr>
              <w:t xml:space="preserve">P1</w:t>
            </w:r>
          </w:p>
        </w:tc>
      </w:tr>
    </w:tbl>
    <w:p w:rsidR="00000000" w:rsidDel="00000000" w:rsidP="00000000" w:rsidRDefault="00000000" w:rsidRPr="00000000" w14:paraId="00000B07">
      <w:pPr>
        <w:rPr>
          <w:i w:val="1"/>
          <w:sz w:val="20"/>
          <w:szCs w:val="20"/>
        </w:rPr>
      </w:pPr>
      <w:r w:rsidDel="00000000" w:rsidR="00000000" w:rsidRPr="00000000">
        <w:rPr>
          <w:i w:val="1"/>
          <w:sz w:val="20"/>
          <w:szCs w:val="20"/>
          <w:rtl w:val="0"/>
        </w:rPr>
        <w:t xml:space="preserve">1.2 Functional System Requirements</w:t>
      </w:r>
    </w:p>
    <w:tbl>
      <w:tblPr>
        <w:tblStyle w:val="Table2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7485"/>
        <w:gridCol w:w="780"/>
        <w:tblGridChange w:id="0">
          <w:tblGrid>
            <w:gridCol w:w="630"/>
            <w:gridCol w:w="7485"/>
            <w:gridCol w:w="780"/>
          </w:tblGrid>
        </w:tblGridChange>
      </w:tblGrid>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08">
            <w:pPr>
              <w:rPr>
                <w:sz w:val="20"/>
                <w:szCs w:val="20"/>
              </w:rPr>
            </w:pPr>
            <w:r w:rsidDel="00000000" w:rsidR="00000000" w:rsidRPr="00000000">
              <w:rPr>
                <w:sz w:val="20"/>
                <w:szCs w:val="20"/>
                <w:rtl w:val="0"/>
              </w:rPr>
              <w:t xml:space="preserve">Req #</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09">
            <w:pPr>
              <w:rPr>
                <w:sz w:val="20"/>
                <w:szCs w:val="20"/>
              </w:rPr>
            </w:pPr>
            <w:r w:rsidDel="00000000" w:rsidR="00000000" w:rsidRPr="00000000">
              <w:rPr>
                <w:sz w:val="20"/>
                <w:szCs w:val="20"/>
                <w:rtl w:val="0"/>
              </w:rPr>
              <w:t xml:space="preserve">Description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0A">
            <w:pPr>
              <w:rPr>
                <w:sz w:val="20"/>
                <w:szCs w:val="20"/>
              </w:rPr>
            </w:pPr>
            <w:r w:rsidDel="00000000" w:rsidR="00000000" w:rsidRPr="00000000">
              <w:rPr>
                <w:sz w:val="20"/>
                <w:szCs w:val="20"/>
                <w:rtl w:val="0"/>
              </w:rPr>
              <w:t xml:space="preserve">Priority</w:t>
            </w:r>
          </w:p>
        </w:tc>
      </w:tr>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0B">
            <w:pPr>
              <w:rPr>
                <w:sz w:val="20"/>
                <w:szCs w:val="20"/>
              </w:rPr>
            </w:pPr>
            <w:r w:rsidDel="00000000" w:rsidR="00000000" w:rsidRPr="00000000">
              <w:rPr>
                <w:sz w:val="20"/>
                <w:szCs w:val="20"/>
                <w:rtl w:val="0"/>
              </w:rPr>
              <w:t xml:space="preserve">1.2.1</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0C">
            <w:pPr>
              <w:rPr>
                <w:sz w:val="20"/>
                <w:szCs w:val="20"/>
              </w:rPr>
            </w:pPr>
            <w:r w:rsidDel="00000000" w:rsidR="00000000" w:rsidRPr="00000000">
              <w:rPr>
                <w:sz w:val="20"/>
                <w:szCs w:val="20"/>
                <w:rtl w:val="0"/>
              </w:rPr>
              <w:t xml:space="preserve">The system shall allow SMS Partners to be added / edited / deleted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0D">
            <w:pPr>
              <w:rPr>
                <w:sz w:val="20"/>
                <w:szCs w:val="20"/>
              </w:rPr>
            </w:pPr>
            <w:r w:rsidDel="00000000" w:rsidR="00000000" w:rsidRPr="00000000">
              <w:rPr>
                <w:sz w:val="20"/>
                <w:szCs w:val="20"/>
                <w:rtl w:val="0"/>
              </w:rPr>
              <w:t xml:space="preserve">P1</w:t>
            </w:r>
          </w:p>
        </w:tc>
      </w:tr>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0E">
            <w:pPr>
              <w:rPr>
                <w:sz w:val="20"/>
                <w:szCs w:val="20"/>
              </w:rPr>
            </w:pPr>
            <w:r w:rsidDel="00000000" w:rsidR="00000000" w:rsidRPr="00000000">
              <w:rPr>
                <w:sz w:val="20"/>
                <w:szCs w:val="20"/>
                <w:rtl w:val="0"/>
              </w:rPr>
              <w:t xml:space="preserve">1.2.2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0F">
            <w:pPr>
              <w:rPr>
                <w:sz w:val="20"/>
                <w:szCs w:val="20"/>
              </w:rPr>
            </w:pPr>
            <w:r w:rsidDel="00000000" w:rsidR="00000000" w:rsidRPr="00000000">
              <w:rPr>
                <w:sz w:val="20"/>
                <w:szCs w:val="20"/>
                <w:rtl w:val="0"/>
              </w:rPr>
              <w:t xml:space="preserve">The system shall choose a SMS Partner for a premium route for a particular destination country based on deliverability metrics advertised by the SMS Partner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10">
            <w:pPr>
              <w:rPr>
                <w:sz w:val="20"/>
                <w:szCs w:val="20"/>
              </w:rPr>
            </w:pPr>
            <w:r w:rsidDel="00000000" w:rsidR="00000000" w:rsidRPr="00000000">
              <w:rPr>
                <w:sz w:val="20"/>
                <w:szCs w:val="20"/>
                <w:rtl w:val="0"/>
              </w:rPr>
              <w:t xml:space="preserve">P1</w:t>
            </w:r>
          </w:p>
        </w:tc>
      </w:tr>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11">
            <w:pPr>
              <w:rPr>
                <w:sz w:val="20"/>
                <w:szCs w:val="20"/>
              </w:rPr>
            </w:pPr>
            <w:r w:rsidDel="00000000" w:rsidR="00000000" w:rsidRPr="00000000">
              <w:rPr>
                <w:sz w:val="20"/>
                <w:szCs w:val="20"/>
                <w:rtl w:val="0"/>
              </w:rPr>
              <w:t xml:space="preserve">1.2.3</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12">
            <w:pPr>
              <w:rPr>
                <w:sz w:val="20"/>
                <w:szCs w:val="20"/>
              </w:rPr>
            </w:pPr>
            <w:r w:rsidDel="00000000" w:rsidR="00000000" w:rsidRPr="00000000">
              <w:rPr>
                <w:sz w:val="20"/>
                <w:szCs w:val="20"/>
                <w:rtl w:val="0"/>
              </w:rPr>
              <w:t xml:space="preserve">The system shall update SMS Partners for a premium route for a particular destination country based on measure performance over time.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13">
            <w:pPr>
              <w:rPr>
                <w:sz w:val="20"/>
                <w:szCs w:val="20"/>
              </w:rPr>
            </w:pPr>
            <w:r w:rsidDel="00000000" w:rsidR="00000000" w:rsidRPr="00000000">
              <w:rPr>
                <w:sz w:val="20"/>
                <w:szCs w:val="20"/>
                <w:rtl w:val="0"/>
              </w:rPr>
              <w:t xml:space="preserve">P1</w:t>
            </w:r>
          </w:p>
        </w:tc>
      </w:tr>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14">
            <w:pPr>
              <w:rPr>
                <w:sz w:val="20"/>
                <w:szCs w:val="20"/>
              </w:rPr>
            </w:pPr>
            <w:r w:rsidDel="00000000" w:rsidR="00000000" w:rsidRPr="00000000">
              <w:rPr>
                <w:sz w:val="20"/>
                <w:szCs w:val="20"/>
                <w:rtl w:val="0"/>
              </w:rPr>
              <w:t xml:space="preserve">1.2.4</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15">
            <w:pPr>
              <w:rPr>
                <w:sz w:val="20"/>
                <w:szCs w:val="20"/>
              </w:rPr>
            </w:pPr>
            <w:r w:rsidDel="00000000" w:rsidR="00000000" w:rsidRPr="00000000">
              <w:rPr>
                <w:sz w:val="20"/>
                <w:szCs w:val="20"/>
                <w:rtl w:val="0"/>
              </w:rPr>
              <w:t xml:space="preserve">The system shall store deliverability metrics for each SMS Partner for each destination country and update it on a periodic basis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16">
            <w:pPr>
              <w:rPr>
                <w:sz w:val="20"/>
                <w:szCs w:val="20"/>
              </w:rPr>
            </w:pPr>
            <w:r w:rsidDel="00000000" w:rsidR="00000000" w:rsidRPr="00000000">
              <w:rPr>
                <w:sz w:val="20"/>
                <w:szCs w:val="20"/>
                <w:rtl w:val="0"/>
              </w:rPr>
              <w:t xml:space="preserve">P1</w:t>
            </w:r>
          </w:p>
        </w:tc>
      </w:tr>
      <w:tr>
        <w:trPr>
          <w:cantSplit w:val="0"/>
          <w:trHeight w:val="72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17">
            <w:pPr>
              <w:rPr>
                <w:sz w:val="20"/>
                <w:szCs w:val="20"/>
              </w:rPr>
            </w:pPr>
            <w:r w:rsidDel="00000000" w:rsidR="00000000" w:rsidRPr="00000000">
              <w:rPr>
                <w:sz w:val="20"/>
                <w:szCs w:val="20"/>
                <w:rtl w:val="0"/>
              </w:rPr>
              <w:t xml:space="preserve">1.2.5</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18">
            <w:pPr>
              <w:rPr>
                <w:sz w:val="20"/>
                <w:szCs w:val="20"/>
              </w:rPr>
            </w:pPr>
            <w:r w:rsidDel="00000000" w:rsidR="00000000" w:rsidRPr="00000000">
              <w:rPr>
                <w:sz w:val="20"/>
                <w:szCs w:val="20"/>
                <w:rtl w:val="0"/>
              </w:rPr>
              <w:t xml:space="preserve">The frequency of update of deliverability metrics as specified in 1.2.4, shall be based on published data by SMS Partner and observed deviation from published data by the system in a 24 hour period.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19">
            <w:pPr>
              <w:rPr>
                <w:sz w:val="20"/>
                <w:szCs w:val="20"/>
              </w:rPr>
            </w:pPr>
            <w:r w:rsidDel="00000000" w:rsidR="00000000" w:rsidRPr="00000000">
              <w:rPr>
                <w:sz w:val="20"/>
                <w:szCs w:val="20"/>
                <w:rtl w:val="0"/>
              </w:rPr>
              <w:t xml:space="preserve">P1</w:t>
            </w:r>
          </w:p>
        </w:tc>
      </w:tr>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1A">
            <w:pPr>
              <w:rPr>
                <w:sz w:val="20"/>
                <w:szCs w:val="20"/>
              </w:rPr>
            </w:pPr>
            <w:r w:rsidDel="00000000" w:rsidR="00000000" w:rsidRPr="00000000">
              <w:rPr>
                <w:sz w:val="20"/>
                <w:szCs w:val="20"/>
                <w:rtl w:val="0"/>
              </w:rPr>
              <w:t xml:space="preserve">1.2.6</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1B">
            <w:pPr>
              <w:rPr>
                <w:sz w:val="20"/>
                <w:szCs w:val="20"/>
              </w:rPr>
            </w:pPr>
            <w:r w:rsidDel="00000000" w:rsidR="00000000" w:rsidRPr="00000000">
              <w:rPr>
                <w:sz w:val="20"/>
                <w:szCs w:val="20"/>
                <w:rtl w:val="0"/>
              </w:rPr>
              <w:t xml:space="preserve">The system shall have a provision to support destinations that support volume pricing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1C">
            <w:pPr>
              <w:rPr>
                <w:sz w:val="20"/>
                <w:szCs w:val="20"/>
              </w:rPr>
            </w:pPr>
            <w:r w:rsidDel="00000000" w:rsidR="00000000" w:rsidRPr="00000000">
              <w:rPr>
                <w:sz w:val="20"/>
                <w:szCs w:val="20"/>
                <w:rtl w:val="0"/>
              </w:rPr>
              <w:t xml:space="preserve">P1</w:t>
            </w:r>
          </w:p>
        </w:tc>
      </w:tr>
      <w:tr>
        <w:trPr>
          <w:cantSplit w:val="0"/>
          <w:trHeight w:val="72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1D">
            <w:pPr>
              <w:rPr>
                <w:sz w:val="20"/>
                <w:szCs w:val="20"/>
              </w:rPr>
            </w:pPr>
            <w:r w:rsidDel="00000000" w:rsidR="00000000" w:rsidRPr="00000000">
              <w:rPr>
                <w:sz w:val="20"/>
                <w:szCs w:val="20"/>
                <w:rtl w:val="0"/>
              </w:rPr>
              <w:t xml:space="preserve">1.2.7</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1E">
            <w:pPr>
              <w:rPr>
                <w:sz w:val="20"/>
                <w:szCs w:val="20"/>
              </w:rPr>
            </w:pPr>
            <w:r w:rsidDel="00000000" w:rsidR="00000000" w:rsidRPr="00000000">
              <w:rPr>
                <w:sz w:val="20"/>
                <w:szCs w:val="20"/>
                <w:rtl w:val="0"/>
              </w:rPr>
              <w:t xml:space="preserve">The system shall have a sophisticated algorithm that uses trends for making decisions on which SMS partner to pick for premium routes if instantaneous deliverability metrics are similar.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1F">
            <w:pPr>
              <w:rPr>
                <w:sz w:val="20"/>
                <w:szCs w:val="20"/>
              </w:rPr>
            </w:pPr>
            <w:r w:rsidDel="00000000" w:rsidR="00000000" w:rsidRPr="00000000">
              <w:rPr>
                <w:sz w:val="20"/>
                <w:szCs w:val="20"/>
                <w:rtl w:val="0"/>
              </w:rPr>
              <w:t xml:space="preserve">P2</w:t>
            </w:r>
          </w:p>
        </w:tc>
      </w:tr>
    </w:tbl>
    <w:p w:rsidR="00000000" w:rsidDel="00000000" w:rsidP="00000000" w:rsidRDefault="00000000" w:rsidRPr="00000000" w14:paraId="00000B20">
      <w:pPr>
        <w:rPr>
          <w:i w:val="1"/>
          <w:sz w:val="20"/>
          <w:szCs w:val="20"/>
        </w:rPr>
      </w:pPr>
      <w:r w:rsidDel="00000000" w:rsidR="00000000" w:rsidRPr="00000000">
        <w:rPr>
          <w:i w:val="1"/>
          <w:sz w:val="20"/>
          <w:szCs w:val="20"/>
          <w:rtl w:val="0"/>
        </w:rPr>
        <w:t xml:space="preserve">1.3 Operational and Performance Requirements</w:t>
      </w:r>
    </w:p>
    <w:tbl>
      <w:tblPr>
        <w:tblStyle w:val="Table3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7455"/>
        <w:gridCol w:w="780"/>
        <w:tblGridChange w:id="0">
          <w:tblGrid>
            <w:gridCol w:w="660"/>
            <w:gridCol w:w="7455"/>
            <w:gridCol w:w="780"/>
          </w:tblGrid>
        </w:tblGridChange>
      </w:tblGrid>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21">
            <w:pPr>
              <w:rPr>
                <w:sz w:val="20"/>
                <w:szCs w:val="20"/>
              </w:rPr>
            </w:pPr>
            <w:r w:rsidDel="00000000" w:rsidR="00000000" w:rsidRPr="00000000">
              <w:rPr>
                <w:sz w:val="20"/>
                <w:szCs w:val="20"/>
                <w:rtl w:val="0"/>
              </w:rPr>
              <w:t xml:space="preserve">Req #</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22">
            <w:pPr>
              <w:rPr>
                <w:sz w:val="20"/>
                <w:szCs w:val="20"/>
              </w:rPr>
            </w:pPr>
            <w:r w:rsidDel="00000000" w:rsidR="00000000" w:rsidRPr="00000000">
              <w:rPr>
                <w:sz w:val="20"/>
                <w:szCs w:val="20"/>
                <w:rtl w:val="0"/>
              </w:rPr>
              <w:t xml:space="preserve">Description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23">
            <w:pPr>
              <w:rPr>
                <w:sz w:val="20"/>
                <w:szCs w:val="20"/>
              </w:rPr>
            </w:pPr>
            <w:r w:rsidDel="00000000" w:rsidR="00000000" w:rsidRPr="00000000">
              <w:rPr>
                <w:sz w:val="20"/>
                <w:szCs w:val="20"/>
                <w:rtl w:val="0"/>
              </w:rPr>
              <w:t xml:space="preserve">Priority</w:t>
            </w:r>
          </w:p>
        </w:tc>
      </w:tr>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24">
            <w:pPr>
              <w:rPr>
                <w:sz w:val="20"/>
                <w:szCs w:val="20"/>
              </w:rPr>
            </w:pPr>
            <w:r w:rsidDel="00000000" w:rsidR="00000000" w:rsidRPr="00000000">
              <w:rPr>
                <w:sz w:val="20"/>
                <w:szCs w:val="20"/>
                <w:rtl w:val="0"/>
              </w:rPr>
              <w:t xml:space="preserve">1.3.1</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25">
            <w:pPr>
              <w:rPr>
                <w:sz w:val="20"/>
                <w:szCs w:val="20"/>
              </w:rPr>
            </w:pPr>
            <w:r w:rsidDel="00000000" w:rsidR="00000000" w:rsidRPr="00000000">
              <w:rPr>
                <w:sz w:val="20"/>
                <w:szCs w:val="20"/>
                <w:rtl w:val="0"/>
              </w:rPr>
              <w:t xml:space="preserve">The "Publish SMS" API shall be able to handle more than 3000 requests per second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26">
            <w:pPr>
              <w:rPr>
                <w:sz w:val="20"/>
                <w:szCs w:val="20"/>
              </w:rPr>
            </w:pPr>
            <w:r w:rsidDel="00000000" w:rsidR="00000000" w:rsidRPr="00000000">
              <w:rPr>
                <w:sz w:val="20"/>
                <w:szCs w:val="20"/>
                <w:rtl w:val="0"/>
              </w:rPr>
              <w:t xml:space="preserve">P1</w:t>
            </w:r>
          </w:p>
        </w:tc>
      </w:tr>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27">
            <w:pPr>
              <w:rPr>
                <w:sz w:val="20"/>
                <w:szCs w:val="20"/>
              </w:rPr>
            </w:pPr>
            <w:r w:rsidDel="00000000" w:rsidR="00000000" w:rsidRPr="00000000">
              <w:rPr>
                <w:sz w:val="20"/>
                <w:szCs w:val="20"/>
                <w:rtl w:val="0"/>
              </w:rPr>
              <w:t xml:space="preserve">1.3.2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28">
            <w:pPr>
              <w:rPr>
                <w:sz w:val="20"/>
                <w:szCs w:val="20"/>
              </w:rPr>
            </w:pPr>
            <w:r w:rsidDel="00000000" w:rsidR="00000000" w:rsidRPr="00000000">
              <w:rPr>
                <w:sz w:val="20"/>
                <w:szCs w:val="20"/>
                <w:rtl w:val="0"/>
              </w:rPr>
              <w:t xml:space="preserve">The system shall detect when an SMS Partner cannot be reached and alarm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29">
            <w:pPr>
              <w:rPr>
                <w:sz w:val="20"/>
                <w:szCs w:val="20"/>
              </w:rPr>
            </w:pPr>
            <w:r w:rsidDel="00000000" w:rsidR="00000000" w:rsidRPr="00000000">
              <w:rPr>
                <w:sz w:val="20"/>
                <w:szCs w:val="20"/>
                <w:rtl w:val="0"/>
              </w:rPr>
              <w:t xml:space="preserve">P1</w:t>
            </w:r>
          </w:p>
        </w:tc>
      </w:tr>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2A">
            <w:pPr>
              <w:rPr>
                <w:sz w:val="20"/>
                <w:szCs w:val="20"/>
              </w:rPr>
            </w:pPr>
            <w:r w:rsidDel="00000000" w:rsidR="00000000" w:rsidRPr="00000000">
              <w:rPr>
                <w:sz w:val="20"/>
                <w:szCs w:val="20"/>
                <w:rtl w:val="0"/>
              </w:rPr>
              <w:t xml:space="preserve">1.3.3</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2B">
            <w:pPr>
              <w:rPr>
                <w:sz w:val="20"/>
                <w:szCs w:val="20"/>
              </w:rPr>
            </w:pPr>
            <w:r w:rsidDel="00000000" w:rsidR="00000000" w:rsidRPr="00000000">
              <w:rPr>
                <w:sz w:val="20"/>
                <w:szCs w:val="20"/>
                <w:rtl w:val="0"/>
              </w:rPr>
              <w:t xml:space="preserve">The system shall use "next-best" alternate routes when a particular SMS Partner cannot be reached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2C">
            <w:pPr>
              <w:rPr>
                <w:sz w:val="20"/>
                <w:szCs w:val="20"/>
              </w:rPr>
            </w:pPr>
            <w:r w:rsidDel="00000000" w:rsidR="00000000" w:rsidRPr="00000000">
              <w:rPr>
                <w:sz w:val="20"/>
                <w:szCs w:val="20"/>
                <w:rtl w:val="0"/>
              </w:rPr>
              <w:t xml:space="preserve">P1</w:t>
            </w:r>
          </w:p>
        </w:tc>
      </w:tr>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2D">
            <w:pPr>
              <w:rPr>
                <w:sz w:val="20"/>
                <w:szCs w:val="20"/>
              </w:rPr>
            </w:pPr>
            <w:r w:rsidDel="00000000" w:rsidR="00000000" w:rsidRPr="00000000">
              <w:rPr>
                <w:sz w:val="20"/>
                <w:szCs w:val="20"/>
                <w:rtl w:val="0"/>
              </w:rPr>
              <w:t xml:space="preserve">1.3.4</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2E">
            <w:pPr>
              <w:rPr>
                <w:sz w:val="20"/>
                <w:szCs w:val="20"/>
              </w:rPr>
            </w:pPr>
            <w:r w:rsidDel="00000000" w:rsidR="00000000" w:rsidRPr="00000000">
              <w:rPr>
                <w:sz w:val="20"/>
                <w:szCs w:val="20"/>
                <w:rtl w:val="0"/>
              </w:rPr>
              <w:t xml:space="preserve">The system shall emit a new set of "DeliveryAttempts" for metering and reporting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2F">
            <w:pPr>
              <w:rPr>
                <w:sz w:val="20"/>
                <w:szCs w:val="20"/>
              </w:rPr>
            </w:pPr>
            <w:r w:rsidDel="00000000" w:rsidR="00000000" w:rsidRPr="00000000">
              <w:rPr>
                <w:sz w:val="20"/>
                <w:szCs w:val="20"/>
                <w:rtl w:val="0"/>
              </w:rPr>
              <w:t xml:space="preserve">P1</w:t>
            </w:r>
          </w:p>
        </w:tc>
      </w:tr>
    </w:tbl>
    <w:p w:rsidR="00000000" w:rsidDel="00000000" w:rsidP="00000000" w:rsidRDefault="00000000" w:rsidRPr="00000000" w14:paraId="00000B30">
      <w:pPr>
        <w:rPr>
          <w:b w:val="1"/>
          <w:sz w:val="24"/>
          <w:szCs w:val="24"/>
        </w:rPr>
      </w:pPr>
      <w:r w:rsidDel="00000000" w:rsidR="00000000" w:rsidRPr="00000000">
        <w:rPr>
          <w:b w:val="1"/>
          <w:sz w:val="24"/>
          <w:szCs w:val="24"/>
          <w:rtl w:val="0"/>
        </w:rPr>
        <w:t xml:space="preserve">2. Non-Premium SMS Delivery</w:t>
      </w:r>
    </w:p>
    <w:p w:rsidR="00000000" w:rsidDel="00000000" w:rsidP="00000000" w:rsidRDefault="00000000" w:rsidRPr="00000000" w14:paraId="00000B31">
      <w:pPr>
        <w:rPr>
          <w:i w:val="1"/>
          <w:sz w:val="20"/>
          <w:szCs w:val="20"/>
        </w:rPr>
      </w:pPr>
      <w:r w:rsidDel="00000000" w:rsidR="00000000" w:rsidRPr="00000000">
        <w:rPr>
          <w:i w:val="1"/>
          <w:sz w:val="20"/>
          <w:szCs w:val="20"/>
          <w:rtl w:val="0"/>
        </w:rPr>
        <w:t xml:space="preserve">As a B2MC, I want to send marketing SMSs to a group of mobile phone numbers at the cheapest possible rate.</w:t>
      </w:r>
    </w:p>
    <w:p w:rsidR="00000000" w:rsidDel="00000000" w:rsidP="00000000" w:rsidRDefault="00000000" w:rsidRPr="00000000" w14:paraId="00000B32">
      <w:pPr>
        <w:rPr>
          <w:i w:val="1"/>
          <w:sz w:val="20"/>
          <w:szCs w:val="20"/>
        </w:rPr>
      </w:pPr>
      <w:r w:rsidDel="00000000" w:rsidR="00000000" w:rsidRPr="00000000">
        <w:rPr>
          <w:i w:val="1"/>
          <w:sz w:val="20"/>
          <w:szCs w:val="20"/>
          <w:rtl w:val="0"/>
        </w:rPr>
        <w:t xml:space="preserve">2.1 Customer Requirements</w:t>
      </w:r>
    </w:p>
    <w:p w:rsidR="00000000" w:rsidDel="00000000" w:rsidP="00000000" w:rsidRDefault="00000000" w:rsidRPr="00000000" w14:paraId="00000B33">
      <w:pPr>
        <w:rPr>
          <w:i w:val="1"/>
          <w:sz w:val="20"/>
          <w:szCs w:val="20"/>
        </w:rPr>
      </w:pPr>
      <w:r w:rsidDel="00000000" w:rsidR="00000000" w:rsidRPr="00000000">
        <w:rPr>
          <w:i w:val="1"/>
          <w:sz w:val="20"/>
          <w:szCs w:val="20"/>
          <w:rtl w:val="0"/>
        </w:rPr>
        <w:t xml:space="preserve">All requirements in 1.1 need to be supported as they are applicable to this use-case as well.</w:t>
      </w:r>
    </w:p>
    <w:p w:rsidR="00000000" w:rsidDel="00000000" w:rsidP="00000000" w:rsidRDefault="00000000" w:rsidRPr="00000000" w14:paraId="00000B34">
      <w:pPr>
        <w:rPr>
          <w:i w:val="1"/>
          <w:sz w:val="20"/>
          <w:szCs w:val="20"/>
        </w:rPr>
      </w:pPr>
      <w:r w:rsidDel="00000000" w:rsidR="00000000" w:rsidRPr="00000000">
        <w:rPr>
          <w:i w:val="1"/>
          <w:sz w:val="20"/>
          <w:szCs w:val="20"/>
          <w:rtl w:val="0"/>
        </w:rPr>
        <w:t xml:space="preserve">2.2 Functional System Requirements</w:t>
      </w:r>
    </w:p>
    <w:tbl>
      <w:tblPr>
        <w:tblStyle w:val="Table3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7485"/>
        <w:gridCol w:w="780"/>
        <w:tblGridChange w:id="0">
          <w:tblGrid>
            <w:gridCol w:w="630"/>
            <w:gridCol w:w="7485"/>
            <w:gridCol w:w="780"/>
          </w:tblGrid>
        </w:tblGridChange>
      </w:tblGrid>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35">
            <w:pPr>
              <w:rPr>
                <w:sz w:val="20"/>
                <w:szCs w:val="20"/>
              </w:rPr>
            </w:pPr>
            <w:r w:rsidDel="00000000" w:rsidR="00000000" w:rsidRPr="00000000">
              <w:rPr>
                <w:sz w:val="20"/>
                <w:szCs w:val="20"/>
                <w:rtl w:val="0"/>
              </w:rPr>
              <w:t xml:space="preserve">Req #</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36">
            <w:pPr>
              <w:rPr>
                <w:sz w:val="20"/>
                <w:szCs w:val="20"/>
              </w:rPr>
            </w:pPr>
            <w:r w:rsidDel="00000000" w:rsidR="00000000" w:rsidRPr="00000000">
              <w:rPr>
                <w:sz w:val="20"/>
                <w:szCs w:val="20"/>
                <w:rtl w:val="0"/>
              </w:rPr>
              <w:t xml:space="preserve">Description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37">
            <w:pPr>
              <w:rPr>
                <w:sz w:val="20"/>
                <w:szCs w:val="20"/>
              </w:rPr>
            </w:pPr>
            <w:r w:rsidDel="00000000" w:rsidR="00000000" w:rsidRPr="00000000">
              <w:rPr>
                <w:sz w:val="20"/>
                <w:szCs w:val="20"/>
                <w:rtl w:val="0"/>
              </w:rPr>
              <w:t xml:space="preserve">Priority</w:t>
            </w:r>
          </w:p>
        </w:tc>
      </w:tr>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38">
            <w:pPr>
              <w:rPr>
                <w:sz w:val="20"/>
                <w:szCs w:val="20"/>
              </w:rPr>
            </w:pPr>
            <w:r w:rsidDel="00000000" w:rsidR="00000000" w:rsidRPr="00000000">
              <w:rPr>
                <w:sz w:val="20"/>
                <w:szCs w:val="20"/>
                <w:rtl w:val="0"/>
              </w:rPr>
              <w:t xml:space="preserve">2.2.1</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39">
            <w:pPr>
              <w:rPr>
                <w:sz w:val="20"/>
                <w:szCs w:val="20"/>
              </w:rPr>
            </w:pPr>
            <w:r w:rsidDel="00000000" w:rsidR="00000000" w:rsidRPr="00000000">
              <w:rPr>
                <w:sz w:val="20"/>
                <w:szCs w:val="20"/>
                <w:rtl w:val="0"/>
              </w:rPr>
              <w:t xml:space="preserve">The system shall support all requirements specified in 1.2.1 and 1.2.4</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3A">
            <w:pPr>
              <w:rPr>
                <w:sz w:val="20"/>
                <w:szCs w:val="20"/>
              </w:rPr>
            </w:pPr>
            <w:r w:rsidDel="00000000" w:rsidR="00000000" w:rsidRPr="00000000">
              <w:rPr>
                <w:sz w:val="20"/>
                <w:szCs w:val="20"/>
                <w:rtl w:val="0"/>
              </w:rPr>
              <w:t xml:space="preserve">P1</w:t>
            </w:r>
          </w:p>
        </w:tc>
      </w:tr>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3B">
            <w:pPr>
              <w:rPr>
                <w:sz w:val="20"/>
                <w:szCs w:val="20"/>
              </w:rPr>
            </w:pPr>
            <w:r w:rsidDel="00000000" w:rsidR="00000000" w:rsidRPr="00000000">
              <w:rPr>
                <w:sz w:val="20"/>
                <w:szCs w:val="20"/>
                <w:rtl w:val="0"/>
              </w:rPr>
              <w:t xml:space="preserve">2.2.2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3C">
            <w:pPr>
              <w:rPr>
                <w:sz w:val="20"/>
                <w:szCs w:val="20"/>
              </w:rPr>
            </w:pPr>
            <w:r w:rsidDel="00000000" w:rsidR="00000000" w:rsidRPr="00000000">
              <w:rPr>
                <w:sz w:val="20"/>
                <w:szCs w:val="20"/>
                <w:rtl w:val="0"/>
              </w:rPr>
              <w:t xml:space="preserve">The system shall choose a SMS Partner that offers the cheapest route for a particular destination country based on pricing advertised by the SMS Partner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3D">
            <w:pPr>
              <w:rPr>
                <w:sz w:val="20"/>
                <w:szCs w:val="20"/>
              </w:rPr>
            </w:pPr>
            <w:r w:rsidDel="00000000" w:rsidR="00000000" w:rsidRPr="00000000">
              <w:rPr>
                <w:sz w:val="20"/>
                <w:szCs w:val="20"/>
                <w:rtl w:val="0"/>
              </w:rPr>
              <w:t xml:space="preserve">P1</w:t>
            </w:r>
          </w:p>
        </w:tc>
      </w:tr>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3E">
            <w:pPr>
              <w:rPr>
                <w:sz w:val="20"/>
                <w:szCs w:val="20"/>
              </w:rPr>
            </w:pPr>
            <w:r w:rsidDel="00000000" w:rsidR="00000000" w:rsidRPr="00000000">
              <w:rPr>
                <w:sz w:val="20"/>
                <w:szCs w:val="20"/>
                <w:rtl w:val="0"/>
              </w:rPr>
              <w:t xml:space="preserve">2.2.3</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3F">
            <w:pPr>
              <w:rPr>
                <w:sz w:val="20"/>
                <w:szCs w:val="20"/>
              </w:rPr>
            </w:pPr>
            <w:r w:rsidDel="00000000" w:rsidR="00000000" w:rsidRPr="00000000">
              <w:rPr>
                <w:sz w:val="20"/>
                <w:szCs w:val="20"/>
                <w:rtl w:val="0"/>
              </w:rPr>
              <w:t xml:space="preserve">The system shall update pricing for routes for a particular destination country as advertised by the SMS Partner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40">
            <w:pPr>
              <w:rPr>
                <w:sz w:val="20"/>
                <w:szCs w:val="20"/>
              </w:rPr>
            </w:pPr>
            <w:r w:rsidDel="00000000" w:rsidR="00000000" w:rsidRPr="00000000">
              <w:rPr>
                <w:sz w:val="20"/>
                <w:szCs w:val="20"/>
                <w:rtl w:val="0"/>
              </w:rPr>
              <w:t xml:space="preserve">P1</w:t>
            </w:r>
          </w:p>
        </w:tc>
      </w:tr>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41">
            <w:pPr>
              <w:rPr>
                <w:sz w:val="20"/>
                <w:szCs w:val="20"/>
              </w:rPr>
            </w:pPr>
            <w:r w:rsidDel="00000000" w:rsidR="00000000" w:rsidRPr="00000000">
              <w:rPr>
                <w:sz w:val="20"/>
                <w:szCs w:val="20"/>
                <w:rtl w:val="0"/>
              </w:rPr>
              <w:t xml:space="preserve">2.2.4</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42">
            <w:pPr>
              <w:rPr>
                <w:sz w:val="20"/>
                <w:szCs w:val="20"/>
              </w:rPr>
            </w:pPr>
            <w:r w:rsidDel="00000000" w:rsidR="00000000" w:rsidRPr="00000000">
              <w:rPr>
                <w:sz w:val="20"/>
                <w:szCs w:val="20"/>
                <w:rtl w:val="0"/>
              </w:rPr>
              <w:t xml:space="preserve">The system shall update pricing for multiple route categories (non-premium and premium) as advertised by the SMS Partner.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43">
            <w:pPr>
              <w:rPr>
                <w:sz w:val="20"/>
                <w:szCs w:val="20"/>
              </w:rPr>
            </w:pPr>
            <w:r w:rsidDel="00000000" w:rsidR="00000000" w:rsidRPr="00000000">
              <w:rPr>
                <w:sz w:val="20"/>
                <w:szCs w:val="20"/>
                <w:rtl w:val="0"/>
              </w:rPr>
              <w:t xml:space="preserve">P1</w:t>
            </w:r>
          </w:p>
        </w:tc>
      </w:tr>
      <w:tr>
        <w:trPr>
          <w:cantSplit w:val="0"/>
          <w:trHeight w:val="72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44">
            <w:pPr>
              <w:rPr>
                <w:sz w:val="20"/>
                <w:szCs w:val="20"/>
              </w:rPr>
            </w:pPr>
            <w:r w:rsidDel="00000000" w:rsidR="00000000" w:rsidRPr="00000000">
              <w:rPr>
                <w:sz w:val="20"/>
                <w:szCs w:val="20"/>
                <w:rtl w:val="0"/>
              </w:rPr>
              <w:t xml:space="preserve">2.2.5</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45">
            <w:pPr>
              <w:rPr>
                <w:sz w:val="20"/>
                <w:szCs w:val="20"/>
              </w:rPr>
            </w:pPr>
            <w:r w:rsidDel="00000000" w:rsidR="00000000" w:rsidRPr="00000000">
              <w:rPr>
                <w:sz w:val="20"/>
                <w:szCs w:val="20"/>
                <w:rtl w:val="0"/>
              </w:rPr>
              <w:t xml:space="preserve">The frequency of update of pricing metrics as specified in 2.2.3 and 2.2.4 shall be based on when a SMS Partner updates pricing and shall be refelcted in the system no later than 24 hours after the update is received from the SMS Partner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46">
            <w:pPr>
              <w:rPr>
                <w:sz w:val="20"/>
                <w:szCs w:val="20"/>
              </w:rPr>
            </w:pPr>
            <w:r w:rsidDel="00000000" w:rsidR="00000000" w:rsidRPr="00000000">
              <w:rPr>
                <w:sz w:val="20"/>
                <w:szCs w:val="20"/>
                <w:rtl w:val="0"/>
              </w:rPr>
              <w:t xml:space="preserve">P1</w:t>
            </w:r>
          </w:p>
        </w:tc>
      </w:tr>
    </w:tbl>
    <w:p w:rsidR="00000000" w:rsidDel="00000000" w:rsidP="00000000" w:rsidRDefault="00000000" w:rsidRPr="00000000" w14:paraId="00000B47">
      <w:pPr>
        <w:rPr>
          <w:i w:val="1"/>
          <w:sz w:val="20"/>
          <w:szCs w:val="20"/>
        </w:rPr>
      </w:pPr>
      <w:r w:rsidDel="00000000" w:rsidR="00000000" w:rsidRPr="00000000">
        <w:rPr>
          <w:i w:val="1"/>
          <w:sz w:val="20"/>
          <w:szCs w:val="20"/>
          <w:rtl w:val="0"/>
        </w:rPr>
        <w:t xml:space="preserve">2.3 Operational and Performance Requirements</w:t>
      </w:r>
    </w:p>
    <w:p w:rsidR="00000000" w:rsidDel="00000000" w:rsidP="00000000" w:rsidRDefault="00000000" w:rsidRPr="00000000" w14:paraId="00000B48">
      <w:pPr>
        <w:rPr>
          <w:i w:val="1"/>
          <w:sz w:val="20"/>
          <w:szCs w:val="20"/>
        </w:rPr>
      </w:pPr>
      <w:r w:rsidDel="00000000" w:rsidR="00000000" w:rsidRPr="00000000">
        <w:rPr>
          <w:i w:val="1"/>
          <w:sz w:val="20"/>
          <w:szCs w:val="20"/>
          <w:rtl w:val="0"/>
        </w:rPr>
        <w:t xml:space="preserve">All requirements in 1.3 need to be supported as they are applicable to this use-case as well.</w:t>
      </w:r>
    </w:p>
    <w:p w:rsidR="00000000" w:rsidDel="00000000" w:rsidP="00000000" w:rsidRDefault="00000000" w:rsidRPr="00000000" w14:paraId="00000B49">
      <w:pPr>
        <w:spacing w:after="40" w:lineRule="auto"/>
        <w:rPr>
          <w:b w:val="1"/>
          <w:sz w:val="24"/>
          <w:szCs w:val="24"/>
        </w:rPr>
      </w:pPr>
      <w:r w:rsidDel="00000000" w:rsidR="00000000" w:rsidRPr="00000000">
        <w:rPr>
          <w:b w:val="1"/>
          <w:sz w:val="24"/>
          <w:szCs w:val="24"/>
          <w:rtl w:val="0"/>
        </w:rPr>
        <w:t xml:space="preserve">3. Cost Control</w:t>
      </w:r>
    </w:p>
    <w:p w:rsidR="00000000" w:rsidDel="00000000" w:rsidP="00000000" w:rsidRDefault="00000000" w:rsidRPr="00000000" w14:paraId="00000B4A">
      <w:pPr>
        <w:rPr>
          <w:i w:val="1"/>
          <w:sz w:val="20"/>
          <w:szCs w:val="20"/>
        </w:rPr>
      </w:pPr>
      <w:r w:rsidDel="00000000" w:rsidR="00000000" w:rsidRPr="00000000">
        <w:rPr>
          <w:i w:val="1"/>
          <w:sz w:val="20"/>
          <w:szCs w:val="20"/>
          <w:rtl w:val="0"/>
        </w:rPr>
        <w:t xml:space="preserve">As a 'Mobile App Developer, Mobile Business, B2MC or Indie developer, I want to make sure I don't exceed a certain threshold in SMS costs via SNS.</w:t>
      </w:r>
    </w:p>
    <w:p w:rsidR="00000000" w:rsidDel="00000000" w:rsidP="00000000" w:rsidRDefault="00000000" w:rsidRPr="00000000" w14:paraId="00000B4B">
      <w:pPr>
        <w:rPr>
          <w:i w:val="1"/>
          <w:sz w:val="20"/>
          <w:szCs w:val="20"/>
        </w:rPr>
      </w:pPr>
      <w:r w:rsidDel="00000000" w:rsidR="00000000" w:rsidRPr="00000000">
        <w:rPr>
          <w:i w:val="1"/>
          <w:sz w:val="20"/>
          <w:szCs w:val="20"/>
          <w:rtl w:val="0"/>
        </w:rPr>
        <w:t xml:space="preserve">3.1 Customer Requirements</w:t>
      </w:r>
    </w:p>
    <w:tbl>
      <w:tblPr>
        <w:tblStyle w:val="Table3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7500"/>
        <w:gridCol w:w="780"/>
        <w:tblGridChange w:id="0">
          <w:tblGrid>
            <w:gridCol w:w="615"/>
            <w:gridCol w:w="7500"/>
            <w:gridCol w:w="780"/>
          </w:tblGrid>
        </w:tblGridChange>
      </w:tblGrid>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4C">
            <w:pPr>
              <w:rPr>
                <w:sz w:val="20"/>
                <w:szCs w:val="20"/>
              </w:rPr>
            </w:pPr>
            <w:r w:rsidDel="00000000" w:rsidR="00000000" w:rsidRPr="00000000">
              <w:rPr>
                <w:sz w:val="20"/>
                <w:szCs w:val="20"/>
                <w:rtl w:val="0"/>
              </w:rPr>
              <w:t xml:space="preserve">Req #</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4D">
            <w:pPr>
              <w:rPr>
                <w:sz w:val="20"/>
                <w:szCs w:val="20"/>
              </w:rPr>
            </w:pPr>
            <w:r w:rsidDel="00000000" w:rsidR="00000000" w:rsidRPr="00000000">
              <w:rPr>
                <w:sz w:val="20"/>
                <w:szCs w:val="20"/>
                <w:rtl w:val="0"/>
              </w:rPr>
              <w:t xml:space="preserve">Description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4E">
            <w:pPr>
              <w:rPr>
                <w:sz w:val="20"/>
                <w:szCs w:val="20"/>
              </w:rPr>
            </w:pPr>
            <w:r w:rsidDel="00000000" w:rsidR="00000000" w:rsidRPr="00000000">
              <w:rPr>
                <w:sz w:val="20"/>
                <w:szCs w:val="20"/>
                <w:rtl w:val="0"/>
              </w:rPr>
              <w:t xml:space="preserve">Priority</w:t>
            </w:r>
          </w:p>
        </w:tc>
      </w:tr>
      <w:tr>
        <w:trPr>
          <w:cantSplit w:val="0"/>
          <w:trHeight w:val="94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4F">
            <w:pPr>
              <w:rPr>
                <w:sz w:val="20"/>
                <w:szCs w:val="20"/>
              </w:rPr>
            </w:pPr>
            <w:r w:rsidDel="00000000" w:rsidR="00000000" w:rsidRPr="00000000">
              <w:rPr>
                <w:sz w:val="20"/>
                <w:szCs w:val="20"/>
                <w:rtl w:val="0"/>
              </w:rPr>
              <w:t xml:space="preserve">3.1.1</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50">
            <w:pPr>
              <w:rPr>
                <w:sz w:val="20"/>
                <w:szCs w:val="20"/>
              </w:rPr>
            </w:pPr>
            <w:r w:rsidDel="00000000" w:rsidR="00000000" w:rsidRPr="00000000">
              <w:rPr>
                <w:sz w:val="20"/>
                <w:szCs w:val="20"/>
                <w:rtl w:val="0"/>
              </w:rPr>
              <w:t xml:space="preserve">I want to be able to specify a price threshold with every "Publish API" call when I send an SMS. I expect that if the current price for delivering the SMS is less than the specified price threshold, then the message will be delivered; else it will be rejected and the message will not be sent.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51">
            <w:pPr>
              <w:rPr>
                <w:sz w:val="20"/>
                <w:szCs w:val="20"/>
              </w:rPr>
            </w:pPr>
            <w:r w:rsidDel="00000000" w:rsidR="00000000" w:rsidRPr="00000000">
              <w:rPr>
                <w:sz w:val="20"/>
                <w:szCs w:val="20"/>
                <w:rtl w:val="0"/>
              </w:rPr>
              <w:t xml:space="preserve">P1</w:t>
            </w:r>
          </w:p>
        </w:tc>
      </w:tr>
      <w:tr>
        <w:trPr>
          <w:cantSplit w:val="0"/>
          <w:trHeight w:val="11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52">
            <w:pPr>
              <w:rPr>
                <w:sz w:val="20"/>
                <w:szCs w:val="20"/>
              </w:rPr>
            </w:pPr>
            <w:r w:rsidDel="00000000" w:rsidR="00000000" w:rsidRPr="00000000">
              <w:rPr>
                <w:sz w:val="20"/>
                <w:szCs w:val="20"/>
                <w:rtl w:val="0"/>
              </w:rPr>
              <w:t xml:space="preserve">3.1.2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53">
            <w:pPr>
              <w:rPr>
                <w:sz w:val="20"/>
                <w:szCs w:val="20"/>
              </w:rPr>
            </w:pPr>
            <w:r w:rsidDel="00000000" w:rsidR="00000000" w:rsidRPr="00000000">
              <w:rPr>
                <w:sz w:val="20"/>
                <w:szCs w:val="20"/>
                <w:rtl w:val="0"/>
              </w:rPr>
              <w:t xml:space="preserve">I want to be able to specify a overall price threshold on my account. SNS should send SMSs until the threshold on my account is reached after which it should stop sending. The send stop will occur no more than 15 minutes after the customer exceeds the predetermined spend threshold. Any spending over the limit incurred during those 15 minutes will be charged to the customer.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54">
            <w:pPr>
              <w:rPr>
                <w:sz w:val="20"/>
                <w:szCs w:val="20"/>
              </w:rPr>
            </w:pPr>
            <w:r w:rsidDel="00000000" w:rsidR="00000000" w:rsidRPr="00000000">
              <w:rPr>
                <w:sz w:val="20"/>
                <w:szCs w:val="20"/>
                <w:rtl w:val="0"/>
              </w:rPr>
              <w:t xml:space="preserve">P1</w:t>
            </w:r>
          </w:p>
        </w:tc>
      </w:tr>
    </w:tbl>
    <w:p w:rsidR="00000000" w:rsidDel="00000000" w:rsidP="00000000" w:rsidRDefault="00000000" w:rsidRPr="00000000" w14:paraId="00000B55">
      <w:pPr>
        <w:rPr>
          <w:i w:val="1"/>
          <w:sz w:val="20"/>
          <w:szCs w:val="20"/>
        </w:rPr>
      </w:pPr>
      <w:r w:rsidDel="00000000" w:rsidR="00000000" w:rsidRPr="00000000">
        <w:rPr>
          <w:i w:val="1"/>
          <w:sz w:val="20"/>
          <w:szCs w:val="20"/>
          <w:rtl w:val="0"/>
        </w:rPr>
        <w:t xml:space="preserve">3.2 Functional System Requirements</w:t>
      </w:r>
    </w:p>
    <w:p w:rsidR="00000000" w:rsidDel="00000000" w:rsidP="00000000" w:rsidRDefault="00000000" w:rsidRPr="00000000" w14:paraId="00000B56">
      <w:pPr>
        <w:rPr>
          <w:sz w:val="20"/>
          <w:szCs w:val="20"/>
        </w:rPr>
      </w:pPr>
      <w:r w:rsidDel="00000000" w:rsidR="00000000" w:rsidRPr="00000000">
        <w:rPr>
          <w:sz w:val="20"/>
          <w:szCs w:val="20"/>
          <w:rtl w:val="0"/>
        </w:rPr>
        <w:t xml:space="preserve">N/A.</w:t>
      </w:r>
    </w:p>
    <w:p w:rsidR="00000000" w:rsidDel="00000000" w:rsidP="00000000" w:rsidRDefault="00000000" w:rsidRPr="00000000" w14:paraId="00000B57">
      <w:pPr>
        <w:rPr>
          <w:i w:val="1"/>
          <w:sz w:val="20"/>
          <w:szCs w:val="20"/>
        </w:rPr>
      </w:pPr>
      <w:r w:rsidDel="00000000" w:rsidR="00000000" w:rsidRPr="00000000">
        <w:rPr>
          <w:i w:val="1"/>
          <w:sz w:val="20"/>
          <w:szCs w:val="20"/>
          <w:rtl w:val="0"/>
        </w:rPr>
        <w:t xml:space="preserve">3.3 Operational and Performance Requirements</w:t>
      </w:r>
    </w:p>
    <w:p w:rsidR="00000000" w:rsidDel="00000000" w:rsidP="00000000" w:rsidRDefault="00000000" w:rsidRPr="00000000" w14:paraId="00000B58">
      <w:pPr>
        <w:rPr>
          <w:i w:val="1"/>
          <w:sz w:val="20"/>
          <w:szCs w:val="20"/>
        </w:rPr>
      </w:pPr>
      <w:r w:rsidDel="00000000" w:rsidR="00000000" w:rsidRPr="00000000">
        <w:rPr>
          <w:i w:val="1"/>
          <w:sz w:val="20"/>
          <w:szCs w:val="20"/>
          <w:rtl w:val="0"/>
        </w:rPr>
        <w:t xml:space="preserve">All requirements in 1.3 need to be supported as they are applicable to this use-case as well.</w:t>
      </w:r>
    </w:p>
    <w:p w:rsidR="00000000" w:rsidDel="00000000" w:rsidP="00000000" w:rsidRDefault="00000000" w:rsidRPr="00000000" w14:paraId="00000B59">
      <w:pPr>
        <w:spacing w:after="40" w:lineRule="auto"/>
        <w:rPr>
          <w:b w:val="1"/>
          <w:sz w:val="24"/>
          <w:szCs w:val="24"/>
        </w:rPr>
      </w:pPr>
      <w:r w:rsidDel="00000000" w:rsidR="00000000" w:rsidRPr="00000000">
        <w:rPr>
          <w:b w:val="1"/>
          <w:sz w:val="24"/>
          <w:szCs w:val="24"/>
          <w:rtl w:val="0"/>
        </w:rPr>
        <w:t xml:space="preserve">4. Charge Details</w:t>
      </w:r>
    </w:p>
    <w:p w:rsidR="00000000" w:rsidDel="00000000" w:rsidP="00000000" w:rsidRDefault="00000000" w:rsidRPr="00000000" w14:paraId="00000B5A">
      <w:pPr>
        <w:rPr>
          <w:i w:val="1"/>
          <w:sz w:val="20"/>
          <w:szCs w:val="20"/>
        </w:rPr>
      </w:pPr>
      <w:r w:rsidDel="00000000" w:rsidR="00000000" w:rsidRPr="00000000">
        <w:rPr>
          <w:i w:val="1"/>
          <w:sz w:val="20"/>
          <w:szCs w:val="20"/>
          <w:rtl w:val="0"/>
        </w:rPr>
        <w:t xml:space="preserve">As a Mobile App Developer, Indie Developer, Mobile Business, Business that has Mobile Consumers (B2MC), Business that has Mobile Workers (B2MW) or a Backend Developer, I want to understand charges that I incur for SMS at a line item level.</w:t>
      </w:r>
    </w:p>
    <w:p w:rsidR="00000000" w:rsidDel="00000000" w:rsidP="00000000" w:rsidRDefault="00000000" w:rsidRPr="00000000" w14:paraId="00000B5B">
      <w:pPr>
        <w:rPr>
          <w:i w:val="1"/>
          <w:sz w:val="20"/>
          <w:szCs w:val="20"/>
        </w:rPr>
      </w:pPr>
      <w:r w:rsidDel="00000000" w:rsidR="00000000" w:rsidRPr="00000000">
        <w:rPr>
          <w:i w:val="1"/>
          <w:sz w:val="20"/>
          <w:szCs w:val="20"/>
          <w:rtl w:val="0"/>
        </w:rPr>
        <w:t xml:space="preserve">4.1 Customer Requirements</w:t>
      </w:r>
    </w:p>
    <w:tbl>
      <w:tblPr>
        <w:tblStyle w:val="Table3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7485"/>
        <w:gridCol w:w="780"/>
        <w:tblGridChange w:id="0">
          <w:tblGrid>
            <w:gridCol w:w="630"/>
            <w:gridCol w:w="7485"/>
            <w:gridCol w:w="780"/>
          </w:tblGrid>
        </w:tblGridChange>
      </w:tblGrid>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5C">
            <w:pPr>
              <w:rPr>
                <w:sz w:val="20"/>
                <w:szCs w:val="20"/>
              </w:rPr>
            </w:pPr>
            <w:r w:rsidDel="00000000" w:rsidR="00000000" w:rsidRPr="00000000">
              <w:rPr>
                <w:sz w:val="20"/>
                <w:szCs w:val="20"/>
                <w:rtl w:val="0"/>
              </w:rPr>
              <w:t xml:space="preserve">Req #</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5D">
            <w:pPr>
              <w:rPr>
                <w:sz w:val="20"/>
                <w:szCs w:val="20"/>
              </w:rPr>
            </w:pPr>
            <w:r w:rsidDel="00000000" w:rsidR="00000000" w:rsidRPr="00000000">
              <w:rPr>
                <w:sz w:val="20"/>
                <w:szCs w:val="20"/>
                <w:rtl w:val="0"/>
              </w:rPr>
              <w:t xml:space="preserve">Description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5E">
            <w:pPr>
              <w:rPr>
                <w:sz w:val="20"/>
                <w:szCs w:val="20"/>
              </w:rPr>
            </w:pPr>
            <w:r w:rsidDel="00000000" w:rsidR="00000000" w:rsidRPr="00000000">
              <w:rPr>
                <w:sz w:val="20"/>
                <w:szCs w:val="20"/>
                <w:rtl w:val="0"/>
              </w:rPr>
              <w:t xml:space="preserve">Priority</w:t>
            </w:r>
          </w:p>
        </w:tc>
      </w:tr>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5F">
            <w:pPr>
              <w:rPr>
                <w:sz w:val="20"/>
                <w:szCs w:val="20"/>
              </w:rPr>
            </w:pPr>
            <w:r w:rsidDel="00000000" w:rsidR="00000000" w:rsidRPr="00000000">
              <w:rPr>
                <w:sz w:val="20"/>
                <w:szCs w:val="20"/>
                <w:rtl w:val="0"/>
              </w:rPr>
              <w:t xml:space="preserve">4.1.1</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60">
            <w:pPr>
              <w:rPr>
                <w:sz w:val="20"/>
                <w:szCs w:val="20"/>
              </w:rPr>
            </w:pPr>
            <w:r w:rsidDel="00000000" w:rsidR="00000000" w:rsidRPr="00000000">
              <w:rPr>
                <w:sz w:val="20"/>
                <w:szCs w:val="20"/>
                <w:rtl w:val="0"/>
              </w:rPr>
              <w:t xml:space="preserve">I want an API to retrive SMS charges on a per line-item basis, for my account, for a specific date range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61">
            <w:pPr>
              <w:rPr>
                <w:sz w:val="20"/>
                <w:szCs w:val="20"/>
              </w:rPr>
            </w:pPr>
            <w:r w:rsidDel="00000000" w:rsidR="00000000" w:rsidRPr="00000000">
              <w:rPr>
                <w:sz w:val="20"/>
                <w:szCs w:val="20"/>
                <w:rtl w:val="0"/>
              </w:rPr>
              <w:t xml:space="preserve">P1</w:t>
            </w:r>
          </w:p>
        </w:tc>
      </w:tr>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62">
            <w:pPr>
              <w:rPr>
                <w:sz w:val="20"/>
                <w:szCs w:val="20"/>
              </w:rPr>
            </w:pPr>
            <w:r w:rsidDel="00000000" w:rsidR="00000000" w:rsidRPr="00000000">
              <w:rPr>
                <w:sz w:val="20"/>
                <w:szCs w:val="20"/>
                <w:rtl w:val="0"/>
              </w:rPr>
              <w:t xml:space="preserve">4.1.2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63">
            <w:pPr>
              <w:rPr>
                <w:sz w:val="20"/>
                <w:szCs w:val="20"/>
              </w:rPr>
            </w:pPr>
            <w:r w:rsidDel="00000000" w:rsidR="00000000" w:rsidRPr="00000000">
              <w:rPr>
                <w:sz w:val="20"/>
                <w:szCs w:val="20"/>
                <w:rtl w:val="0"/>
              </w:rPr>
              <w:t xml:space="preserve">I want the API to take pre-defined date ranges such as "the previous day", "the previous week" and "the previous month"</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64">
            <w:pPr>
              <w:rPr>
                <w:sz w:val="20"/>
                <w:szCs w:val="20"/>
              </w:rPr>
            </w:pPr>
            <w:r w:rsidDel="00000000" w:rsidR="00000000" w:rsidRPr="00000000">
              <w:rPr>
                <w:sz w:val="20"/>
                <w:szCs w:val="20"/>
                <w:rtl w:val="0"/>
              </w:rPr>
              <w:t xml:space="preserve">P2</w:t>
            </w:r>
          </w:p>
        </w:tc>
      </w:tr>
      <w:tr>
        <w:trPr>
          <w:cantSplit w:val="0"/>
          <w:trHeight w:val="72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65">
            <w:pPr>
              <w:rPr>
                <w:sz w:val="20"/>
                <w:szCs w:val="20"/>
              </w:rPr>
            </w:pPr>
            <w:r w:rsidDel="00000000" w:rsidR="00000000" w:rsidRPr="00000000">
              <w:rPr>
                <w:sz w:val="20"/>
                <w:szCs w:val="20"/>
                <w:rtl w:val="0"/>
              </w:rPr>
              <w:t xml:space="preserve">4.1.3</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66">
            <w:pPr>
              <w:rPr>
                <w:sz w:val="20"/>
                <w:szCs w:val="20"/>
              </w:rPr>
            </w:pPr>
            <w:r w:rsidDel="00000000" w:rsidR="00000000" w:rsidRPr="00000000">
              <w:rPr>
                <w:sz w:val="20"/>
                <w:szCs w:val="20"/>
                <w:rtl w:val="0"/>
              </w:rPr>
              <w:t xml:space="preserve">I want the API to give me details such as date, time, destination phone number, topic name (if applicable), per unit charge, number of units, total charge; on a per line-item basis.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67">
            <w:pPr>
              <w:rPr>
                <w:sz w:val="20"/>
                <w:szCs w:val="20"/>
              </w:rPr>
            </w:pPr>
            <w:r w:rsidDel="00000000" w:rsidR="00000000" w:rsidRPr="00000000">
              <w:rPr>
                <w:sz w:val="20"/>
                <w:szCs w:val="20"/>
                <w:rtl w:val="0"/>
              </w:rPr>
              <w:t xml:space="preserve">P1</w:t>
            </w:r>
          </w:p>
        </w:tc>
      </w:tr>
    </w:tbl>
    <w:p w:rsidR="00000000" w:rsidDel="00000000" w:rsidP="00000000" w:rsidRDefault="00000000" w:rsidRPr="00000000" w14:paraId="00000B68">
      <w:pPr>
        <w:rPr>
          <w:i w:val="1"/>
          <w:sz w:val="20"/>
          <w:szCs w:val="20"/>
        </w:rPr>
      </w:pPr>
      <w:r w:rsidDel="00000000" w:rsidR="00000000" w:rsidRPr="00000000">
        <w:rPr>
          <w:i w:val="1"/>
          <w:sz w:val="20"/>
          <w:szCs w:val="20"/>
          <w:rtl w:val="0"/>
        </w:rPr>
        <w:t xml:space="preserve">4.2 Functional System Requirements</w:t>
      </w:r>
    </w:p>
    <w:tbl>
      <w:tblPr>
        <w:tblStyle w:val="Table3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7470"/>
        <w:gridCol w:w="780"/>
        <w:tblGridChange w:id="0">
          <w:tblGrid>
            <w:gridCol w:w="645"/>
            <w:gridCol w:w="7470"/>
            <w:gridCol w:w="780"/>
          </w:tblGrid>
        </w:tblGridChange>
      </w:tblGrid>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69">
            <w:pPr>
              <w:rPr>
                <w:sz w:val="20"/>
                <w:szCs w:val="20"/>
              </w:rPr>
            </w:pPr>
            <w:r w:rsidDel="00000000" w:rsidR="00000000" w:rsidRPr="00000000">
              <w:rPr>
                <w:sz w:val="20"/>
                <w:szCs w:val="20"/>
                <w:rtl w:val="0"/>
              </w:rPr>
              <w:t xml:space="preserve">Req #</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6A">
            <w:pPr>
              <w:rPr>
                <w:sz w:val="20"/>
                <w:szCs w:val="20"/>
              </w:rPr>
            </w:pPr>
            <w:r w:rsidDel="00000000" w:rsidR="00000000" w:rsidRPr="00000000">
              <w:rPr>
                <w:sz w:val="20"/>
                <w:szCs w:val="20"/>
                <w:rtl w:val="0"/>
              </w:rPr>
              <w:t xml:space="preserve">Description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6B">
            <w:pPr>
              <w:rPr>
                <w:sz w:val="20"/>
                <w:szCs w:val="20"/>
              </w:rPr>
            </w:pPr>
            <w:r w:rsidDel="00000000" w:rsidR="00000000" w:rsidRPr="00000000">
              <w:rPr>
                <w:sz w:val="20"/>
                <w:szCs w:val="20"/>
                <w:rtl w:val="0"/>
              </w:rPr>
              <w:t xml:space="preserve">Priority</w:t>
            </w:r>
          </w:p>
        </w:tc>
      </w:tr>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6C">
            <w:pPr>
              <w:rPr>
                <w:sz w:val="20"/>
                <w:szCs w:val="20"/>
              </w:rPr>
            </w:pPr>
            <w:r w:rsidDel="00000000" w:rsidR="00000000" w:rsidRPr="00000000">
              <w:rPr>
                <w:sz w:val="20"/>
                <w:szCs w:val="20"/>
                <w:rtl w:val="0"/>
              </w:rPr>
              <w:t xml:space="preserve">4.2.1</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6D">
            <w:pPr>
              <w:rPr>
                <w:sz w:val="20"/>
                <w:szCs w:val="20"/>
              </w:rPr>
            </w:pPr>
            <w:r w:rsidDel="00000000" w:rsidR="00000000" w:rsidRPr="00000000">
              <w:rPr>
                <w:sz w:val="20"/>
                <w:szCs w:val="20"/>
                <w:rtl w:val="0"/>
              </w:rPr>
              <w:t xml:space="preserve">The system shall retain data for all accounts upto 6 months in online storage.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6E">
            <w:pPr>
              <w:rPr>
                <w:sz w:val="20"/>
                <w:szCs w:val="20"/>
              </w:rPr>
            </w:pPr>
            <w:r w:rsidDel="00000000" w:rsidR="00000000" w:rsidRPr="00000000">
              <w:rPr>
                <w:sz w:val="20"/>
                <w:szCs w:val="20"/>
                <w:rtl w:val="0"/>
              </w:rPr>
              <w:t xml:space="preserve">P1</w:t>
            </w:r>
          </w:p>
        </w:tc>
      </w:tr>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6F">
            <w:pPr>
              <w:rPr>
                <w:sz w:val="20"/>
                <w:szCs w:val="20"/>
              </w:rPr>
            </w:pPr>
            <w:r w:rsidDel="00000000" w:rsidR="00000000" w:rsidRPr="00000000">
              <w:rPr>
                <w:sz w:val="20"/>
                <w:szCs w:val="20"/>
                <w:rtl w:val="0"/>
              </w:rPr>
              <w:t xml:space="preserve">4.2.2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70">
            <w:pPr>
              <w:rPr>
                <w:sz w:val="20"/>
                <w:szCs w:val="20"/>
              </w:rPr>
            </w:pPr>
            <w:r w:rsidDel="00000000" w:rsidR="00000000" w:rsidRPr="00000000">
              <w:rPr>
                <w:sz w:val="20"/>
                <w:szCs w:val="20"/>
                <w:rtl w:val="0"/>
              </w:rPr>
              <w:t xml:space="preserve">The system shall retain data for all accounts in offline storage upto the max time period as specified by Amazon's data retention policy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71">
            <w:pPr>
              <w:rPr>
                <w:sz w:val="20"/>
                <w:szCs w:val="20"/>
              </w:rPr>
            </w:pPr>
            <w:r w:rsidDel="00000000" w:rsidR="00000000" w:rsidRPr="00000000">
              <w:rPr>
                <w:sz w:val="20"/>
                <w:szCs w:val="20"/>
                <w:rtl w:val="0"/>
              </w:rPr>
              <w:t xml:space="preserve">P1</w:t>
            </w:r>
          </w:p>
        </w:tc>
      </w:tr>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72">
            <w:pPr>
              <w:rPr>
                <w:sz w:val="20"/>
                <w:szCs w:val="20"/>
              </w:rPr>
            </w:pPr>
            <w:r w:rsidDel="00000000" w:rsidR="00000000" w:rsidRPr="00000000">
              <w:rPr>
                <w:sz w:val="20"/>
                <w:szCs w:val="20"/>
                <w:rtl w:val="0"/>
              </w:rPr>
              <w:t xml:space="preserve">4.2.3</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73">
            <w:pPr>
              <w:rPr>
                <w:sz w:val="20"/>
                <w:szCs w:val="20"/>
              </w:rPr>
            </w:pPr>
            <w:r w:rsidDel="00000000" w:rsidR="00000000" w:rsidRPr="00000000">
              <w:rPr>
                <w:sz w:val="20"/>
                <w:szCs w:val="20"/>
                <w:rtl w:val="0"/>
              </w:rPr>
              <w:t xml:space="preserve">The system shall ensure that charge details cannot be accessed across AWS accounts via the API</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74">
            <w:pPr>
              <w:rPr>
                <w:sz w:val="20"/>
                <w:szCs w:val="20"/>
              </w:rPr>
            </w:pPr>
            <w:r w:rsidDel="00000000" w:rsidR="00000000" w:rsidRPr="00000000">
              <w:rPr>
                <w:sz w:val="20"/>
                <w:szCs w:val="20"/>
                <w:rtl w:val="0"/>
              </w:rPr>
              <w:t xml:space="preserve">P1</w:t>
            </w:r>
          </w:p>
        </w:tc>
      </w:tr>
    </w:tbl>
    <w:p w:rsidR="00000000" w:rsidDel="00000000" w:rsidP="00000000" w:rsidRDefault="00000000" w:rsidRPr="00000000" w14:paraId="00000B75">
      <w:pPr>
        <w:rPr>
          <w:i w:val="1"/>
          <w:sz w:val="20"/>
          <w:szCs w:val="20"/>
        </w:rPr>
      </w:pPr>
      <w:r w:rsidDel="00000000" w:rsidR="00000000" w:rsidRPr="00000000">
        <w:rPr>
          <w:i w:val="1"/>
          <w:sz w:val="20"/>
          <w:szCs w:val="20"/>
          <w:rtl w:val="0"/>
        </w:rPr>
        <w:t xml:space="preserve">4.3 Operational and Performance Requirements</w:t>
      </w:r>
    </w:p>
    <w:tbl>
      <w:tblPr>
        <w:tblStyle w:val="Table3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7485"/>
        <w:gridCol w:w="780"/>
        <w:tblGridChange w:id="0">
          <w:tblGrid>
            <w:gridCol w:w="630"/>
            <w:gridCol w:w="7485"/>
            <w:gridCol w:w="780"/>
          </w:tblGrid>
        </w:tblGridChange>
      </w:tblGrid>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76">
            <w:pPr>
              <w:rPr>
                <w:sz w:val="20"/>
                <w:szCs w:val="20"/>
              </w:rPr>
            </w:pPr>
            <w:r w:rsidDel="00000000" w:rsidR="00000000" w:rsidRPr="00000000">
              <w:rPr>
                <w:sz w:val="20"/>
                <w:szCs w:val="20"/>
                <w:rtl w:val="0"/>
              </w:rPr>
              <w:t xml:space="preserve">Req #</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77">
            <w:pPr>
              <w:rPr>
                <w:sz w:val="20"/>
                <w:szCs w:val="20"/>
              </w:rPr>
            </w:pPr>
            <w:r w:rsidDel="00000000" w:rsidR="00000000" w:rsidRPr="00000000">
              <w:rPr>
                <w:sz w:val="20"/>
                <w:szCs w:val="20"/>
                <w:rtl w:val="0"/>
              </w:rPr>
              <w:t xml:space="preserve">Description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78">
            <w:pPr>
              <w:rPr>
                <w:sz w:val="20"/>
                <w:szCs w:val="20"/>
              </w:rPr>
            </w:pPr>
            <w:r w:rsidDel="00000000" w:rsidR="00000000" w:rsidRPr="00000000">
              <w:rPr>
                <w:sz w:val="20"/>
                <w:szCs w:val="20"/>
                <w:rtl w:val="0"/>
              </w:rPr>
              <w:t xml:space="preserve">Priority</w:t>
            </w:r>
          </w:p>
        </w:tc>
      </w:tr>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79">
            <w:pPr>
              <w:rPr>
                <w:sz w:val="20"/>
                <w:szCs w:val="20"/>
              </w:rPr>
            </w:pPr>
            <w:r w:rsidDel="00000000" w:rsidR="00000000" w:rsidRPr="00000000">
              <w:rPr>
                <w:sz w:val="20"/>
                <w:szCs w:val="20"/>
                <w:rtl w:val="0"/>
              </w:rPr>
              <w:t xml:space="preserve">4.3.1</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7A">
            <w:pPr>
              <w:rPr>
                <w:sz w:val="20"/>
                <w:szCs w:val="20"/>
              </w:rPr>
            </w:pPr>
            <w:r w:rsidDel="00000000" w:rsidR="00000000" w:rsidRPr="00000000">
              <w:rPr>
                <w:sz w:val="20"/>
                <w:szCs w:val="20"/>
                <w:rtl w:val="0"/>
              </w:rPr>
              <w:t xml:space="preserve">The system shall respond with charge information within 5 seconds.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7B">
            <w:pPr>
              <w:rPr>
                <w:sz w:val="20"/>
                <w:szCs w:val="20"/>
              </w:rPr>
            </w:pPr>
            <w:r w:rsidDel="00000000" w:rsidR="00000000" w:rsidRPr="00000000">
              <w:rPr>
                <w:sz w:val="20"/>
                <w:szCs w:val="20"/>
                <w:rtl w:val="0"/>
              </w:rPr>
              <w:t xml:space="preserve">P1</w:t>
            </w:r>
          </w:p>
        </w:tc>
      </w:tr>
      <w:tr>
        <w:trPr>
          <w:cantSplit w:val="0"/>
          <w:trHeight w:val="72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7C">
            <w:pPr>
              <w:rPr>
                <w:sz w:val="20"/>
                <w:szCs w:val="20"/>
              </w:rPr>
            </w:pPr>
            <w:r w:rsidDel="00000000" w:rsidR="00000000" w:rsidRPr="00000000">
              <w:rPr>
                <w:sz w:val="20"/>
                <w:szCs w:val="20"/>
                <w:rtl w:val="0"/>
              </w:rPr>
              <w:t xml:space="preserve">4.3.2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7D">
            <w:pPr>
              <w:rPr>
                <w:sz w:val="20"/>
                <w:szCs w:val="20"/>
              </w:rPr>
            </w:pPr>
            <w:r w:rsidDel="00000000" w:rsidR="00000000" w:rsidRPr="00000000">
              <w:rPr>
                <w:sz w:val="20"/>
                <w:szCs w:val="20"/>
                <w:rtl w:val="0"/>
              </w:rPr>
              <w:t xml:space="preserve">If the entire charge information cannot be sent back within the time window specified in 4.2.1, the system shall provide a partial set of records and a handle to retrieve the next batch of charge information records.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7E">
            <w:pPr>
              <w:rPr>
                <w:sz w:val="20"/>
                <w:szCs w:val="20"/>
              </w:rPr>
            </w:pPr>
            <w:r w:rsidDel="00000000" w:rsidR="00000000" w:rsidRPr="00000000">
              <w:rPr>
                <w:sz w:val="20"/>
                <w:szCs w:val="20"/>
                <w:rtl w:val="0"/>
              </w:rPr>
              <w:t xml:space="preserve">P1</w:t>
            </w:r>
          </w:p>
        </w:tc>
      </w:tr>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7F">
            <w:pPr>
              <w:rPr>
                <w:sz w:val="20"/>
                <w:szCs w:val="20"/>
              </w:rPr>
            </w:pPr>
            <w:r w:rsidDel="00000000" w:rsidR="00000000" w:rsidRPr="00000000">
              <w:rPr>
                <w:sz w:val="20"/>
                <w:szCs w:val="20"/>
                <w:rtl w:val="0"/>
              </w:rPr>
              <w:t xml:space="preserve">4.3.3</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80">
            <w:pPr>
              <w:rPr>
                <w:sz w:val="20"/>
                <w:szCs w:val="20"/>
              </w:rPr>
            </w:pPr>
            <w:r w:rsidDel="00000000" w:rsidR="00000000" w:rsidRPr="00000000">
              <w:rPr>
                <w:sz w:val="20"/>
                <w:szCs w:val="20"/>
                <w:rtl w:val="0"/>
              </w:rPr>
              <w:t xml:space="preserve">The system shall ensure a minimum concurrency of 3000 requests per second for this API.</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81">
            <w:pPr>
              <w:rPr>
                <w:sz w:val="20"/>
                <w:szCs w:val="20"/>
              </w:rPr>
            </w:pPr>
            <w:r w:rsidDel="00000000" w:rsidR="00000000" w:rsidRPr="00000000">
              <w:rPr>
                <w:sz w:val="20"/>
                <w:szCs w:val="20"/>
                <w:rtl w:val="0"/>
              </w:rPr>
              <w:t xml:space="preserve">P1</w:t>
            </w:r>
          </w:p>
        </w:tc>
      </w:tr>
    </w:tbl>
    <w:p w:rsidR="00000000" w:rsidDel="00000000" w:rsidP="00000000" w:rsidRDefault="00000000" w:rsidRPr="00000000" w14:paraId="00000B82">
      <w:pPr>
        <w:rPr>
          <w:b w:val="1"/>
          <w:sz w:val="24"/>
          <w:szCs w:val="24"/>
        </w:rPr>
      </w:pPr>
      <w:r w:rsidDel="00000000" w:rsidR="00000000" w:rsidRPr="00000000">
        <w:rPr>
          <w:b w:val="1"/>
          <w:sz w:val="24"/>
          <w:szCs w:val="24"/>
          <w:rtl w:val="0"/>
        </w:rPr>
        <w:t xml:space="preserve">5. Reconciliation</w:t>
      </w:r>
    </w:p>
    <w:p w:rsidR="00000000" w:rsidDel="00000000" w:rsidP="00000000" w:rsidRDefault="00000000" w:rsidRPr="00000000" w14:paraId="00000B83">
      <w:pPr>
        <w:rPr>
          <w:i w:val="1"/>
          <w:sz w:val="20"/>
          <w:szCs w:val="20"/>
        </w:rPr>
      </w:pPr>
      <w:r w:rsidDel="00000000" w:rsidR="00000000" w:rsidRPr="00000000">
        <w:rPr>
          <w:i w:val="1"/>
          <w:sz w:val="20"/>
          <w:szCs w:val="20"/>
          <w:rtl w:val="0"/>
        </w:rPr>
        <w:t xml:space="preserve">Background</w:t>
      </w:r>
    </w:p>
    <w:p w:rsidR="00000000" w:rsidDel="00000000" w:rsidP="00000000" w:rsidRDefault="00000000" w:rsidRPr="00000000" w14:paraId="00000B84">
      <w:pPr>
        <w:rPr>
          <w:sz w:val="20"/>
          <w:szCs w:val="20"/>
        </w:rPr>
      </w:pPr>
      <w:r w:rsidDel="00000000" w:rsidR="00000000" w:rsidRPr="00000000">
        <w:rPr>
          <w:sz w:val="20"/>
          <w:szCs w:val="20"/>
          <w:rtl w:val="0"/>
        </w:rPr>
        <w:t xml:space="preserve">Sending and receiving SMS involves managing relationships with multiple telecom carriers worldwide and integrating with their systems (SMSCs) via protocols such as SMPP or MAP. In order to avoid introducing this complexity into Amazon SNS, it is Amazon SNS's stated intent to partner with SMS aggregators that manage complexities of the SMS domain internally, and expose HTTPS/REST APIs towards partners such as Amazon SNS. Choosing this apporach, however, means that monies will have to be exchanged on a periodic basis between Amazon SNS and its partners and thereby introduces the need for a periodic robust reconciliation mechanism.</w:t>
      </w:r>
    </w:p>
    <w:p w:rsidR="00000000" w:rsidDel="00000000" w:rsidP="00000000" w:rsidRDefault="00000000" w:rsidRPr="00000000" w14:paraId="00000B85">
      <w:pPr>
        <w:rPr>
          <w:i w:val="1"/>
          <w:sz w:val="20"/>
          <w:szCs w:val="20"/>
        </w:rPr>
      </w:pPr>
      <w:r w:rsidDel="00000000" w:rsidR="00000000" w:rsidRPr="00000000">
        <w:rPr>
          <w:i w:val="1"/>
          <w:sz w:val="20"/>
          <w:szCs w:val="20"/>
          <w:rtl w:val="0"/>
        </w:rPr>
        <w:t xml:space="preserve">What is Reconciliation ?</w:t>
      </w:r>
    </w:p>
    <w:p w:rsidR="00000000" w:rsidDel="00000000" w:rsidP="00000000" w:rsidRDefault="00000000" w:rsidRPr="00000000" w14:paraId="00000B86">
      <w:pPr>
        <w:rPr>
          <w:sz w:val="20"/>
          <w:szCs w:val="20"/>
        </w:rPr>
      </w:pPr>
      <w:r w:rsidDel="00000000" w:rsidR="00000000" w:rsidRPr="00000000">
        <w:rPr>
          <w:sz w:val="20"/>
          <w:szCs w:val="20"/>
          <w:rtl w:val="0"/>
        </w:rPr>
        <w:t xml:space="preserve">Reconciliation is a process by which we ensure that two sets of records are in agreement, either fully or partially. In the context of this project, the two sets of records that we will attempt to reconcile will be SMS usage records (with pricing information) maintained by Amazon SNS and the SMS partner. When a partial agreement of records occur, it becomes necessary to intiate a dispute and associated resolution process, which will be manual.</w:t>
      </w:r>
    </w:p>
    <w:p w:rsidR="00000000" w:rsidDel="00000000" w:rsidP="00000000" w:rsidRDefault="00000000" w:rsidRPr="00000000" w14:paraId="00000B87">
      <w:pPr>
        <w:rPr>
          <w:i w:val="1"/>
          <w:sz w:val="20"/>
          <w:szCs w:val="20"/>
        </w:rPr>
      </w:pPr>
      <w:r w:rsidDel="00000000" w:rsidR="00000000" w:rsidRPr="00000000">
        <w:rPr>
          <w:i w:val="1"/>
          <w:sz w:val="20"/>
          <w:szCs w:val="20"/>
          <w:rtl w:val="0"/>
        </w:rPr>
        <w:t xml:space="preserve">How will the Reconciliation process work ?</w:t>
      </w:r>
    </w:p>
    <w:p w:rsidR="00000000" w:rsidDel="00000000" w:rsidP="00000000" w:rsidRDefault="00000000" w:rsidRPr="00000000" w14:paraId="00000B88">
      <w:pPr>
        <w:rPr>
          <w:sz w:val="20"/>
          <w:szCs w:val="20"/>
        </w:rPr>
      </w:pPr>
      <w:r w:rsidDel="00000000" w:rsidR="00000000" w:rsidRPr="00000000">
        <w:rPr>
          <w:sz w:val="20"/>
          <w:szCs w:val="20"/>
          <w:rtl w:val="0"/>
        </w:rPr>
        <w:t xml:space="preserve">The Reconciliation process will require that Amazon SNS store every SMS transaction that is sent to the SMS partner for fulfillment in a table. We will call this table, the "Usage Table" for the purposes of this discussion. Every record in the Usage Table, i.e. a Usage Record, will have a few fields for reconciliation purposes, in addition to fields required to store usage and pricing information. Specifically, fields such as a reconciliation flag, a reconciliation date, and a settlement date will be required for each record. When Usage Records are retrived from the SMS partner for reconciliation purposes or the SMS partner sends an invoice to Amazon SNS for charges incurred during a specified duration, the Reconciliation process kicks off. </w:t>
      </w:r>
    </w:p>
    <w:p w:rsidR="00000000" w:rsidDel="00000000" w:rsidP="00000000" w:rsidRDefault="00000000" w:rsidRPr="00000000" w14:paraId="00000B89">
      <w:pPr>
        <w:rPr>
          <w:sz w:val="20"/>
          <w:szCs w:val="20"/>
        </w:rPr>
      </w:pPr>
      <w:r w:rsidDel="00000000" w:rsidR="00000000" w:rsidRPr="00000000">
        <w:rPr>
          <w:sz w:val="20"/>
          <w:szCs w:val="20"/>
          <w:rtl w:val="0"/>
        </w:rPr>
        <w:t xml:space="preserve">The Reconcilation process goes through each record sent by the SMS partner and attempts to identify the equivalent record in the "Usage Table". If a record is found, the Reconciliation process marks that record in the Usage Table as reconciled and adds the charges to a total amount that it keeps in memory and updates its counters for successfully reconciled records. If the record is not found, it copies the record to a "Disputed Usage Table" and proceeds. If there are one or more unreconciled records in the Disputed Usage Table, a manual process dispute and resolution process will have to be initiated towards the SMS partner. A reconciliation record is also written in a "Reconciliation Table" that has information such as when the process was run, how many records were reconciled and so on. Payment for all reconciled records can be initiated towards the SMS partner and upon payment of charges for reconciled records, a manual entry can be made via an administrative console that will then mark all reconciled but unpaid records until that point as paid and settled, with a settlement date.</w:t>
      </w:r>
    </w:p>
    <w:p w:rsidR="00000000" w:rsidDel="00000000" w:rsidP="00000000" w:rsidRDefault="00000000" w:rsidRPr="00000000" w14:paraId="00000B8A">
      <w:pPr>
        <w:rPr>
          <w:sz w:val="20"/>
          <w:szCs w:val="20"/>
        </w:rPr>
      </w:pPr>
      <w:r w:rsidDel="00000000" w:rsidR="00000000" w:rsidRPr="00000000">
        <w:rPr>
          <w:sz w:val="20"/>
          <w:szCs w:val="20"/>
          <w:rtl w:val="0"/>
        </w:rPr>
        <w:t xml:space="preserve">Specific requirements for the Reconciliation process are specified in 5.2.</w:t>
      </w:r>
    </w:p>
    <w:p w:rsidR="00000000" w:rsidDel="00000000" w:rsidP="00000000" w:rsidRDefault="00000000" w:rsidRPr="00000000" w14:paraId="00000B8B">
      <w:pPr>
        <w:rPr>
          <w:i w:val="1"/>
          <w:sz w:val="20"/>
          <w:szCs w:val="20"/>
        </w:rPr>
      </w:pPr>
      <w:r w:rsidDel="00000000" w:rsidR="00000000" w:rsidRPr="00000000">
        <w:rPr>
          <w:i w:val="1"/>
          <w:sz w:val="20"/>
          <w:szCs w:val="20"/>
          <w:rtl w:val="0"/>
        </w:rPr>
        <w:t xml:space="preserve">5.1 Customer Requirements</w:t>
      </w:r>
    </w:p>
    <w:p w:rsidR="00000000" w:rsidDel="00000000" w:rsidP="00000000" w:rsidRDefault="00000000" w:rsidRPr="00000000" w14:paraId="00000B8C">
      <w:pPr>
        <w:rPr>
          <w:sz w:val="20"/>
          <w:szCs w:val="20"/>
        </w:rPr>
      </w:pPr>
      <w:r w:rsidDel="00000000" w:rsidR="00000000" w:rsidRPr="00000000">
        <w:rPr>
          <w:sz w:val="20"/>
          <w:szCs w:val="20"/>
          <w:rtl w:val="0"/>
        </w:rPr>
        <w:t xml:space="preserve">N/A.</w:t>
      </w:r>
    </w:p>
    <w:p w:rsidR="00000000" w:rsidDel="00000000" w:rsidP="00000000" w:rsidRDefault="00000000" w:rsidRPr="00000000" w14:paraId="00000B8D">
      <w:pPr>
        <w:rPr>
          <w:i w:val="1"/>
          <w:sz w:val="20"/>
          <w:szCs w:val="20"/>
        </w:rPr>
      </w:pPr>
      <w:r w:rsidDel="00000000" w:rsidR="00000000" w:rsidRPr="00000000">
        <w:rPr>
          <w:i w:val="1"/>
          <w:sz w:val="20"/>
          <w:szCs w:val="20"/>
          <w:rtl w:val="0"/>
        </w:rPr>
        <w:t xml:space="preserve">5.2 Functional System Requirements</w:t>
      </w:r>
    </w:p>
    <w:tbl>
      <w:tblPr>
        <w:tblStyle w:val="Table3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7410"/>
        <w:gridCol w:w="780"/>
        <w:tblGridChange w:id="0">
          <w:tblGrid>
            <w:gridCol w:w="705"/>
            <w:gridCol w:w="7410"/>
            <w:gridCol w:w="780"/>
          </w:tblGrid>
        </w:tblGridChange>
      </w:tblGrid>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8E">
            <w:pPr>
              <w:rPr>
                <w:sz w:val="20"/>
                <w:szCs w:val="20"/>
              </w:rPr>
            </w:pPr>
            <w:r w:rsidDel="00000000" w:rsidR="00000000" w:rsidRPr="00000000">
              <w:rPr>
                <w:sz w:val="20"/>
                <w:szCs w:val="20"/>
                <w:rtl w:val="0"/>
              </w:rPr>
              <w:t xml:space="preserve">Req #</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8F">
            <w:pPr>
              <w:rPr>
                <w:sz w:val="20"/>
                <w:szCs w:val="20"/>
              </w:rPr>
            </w:pPr>
            <w:r w:rsidDel="00000000" w:rsidR="00000000" w:rsidRPr="00000000">
              <w:rPr>
                <w:sz w:val="20"/>
                <w:szCs w:val="20"/>
                <w:rtl w:val="0"/>
              </w:rPr>
              <w:t xml:space="preserve">Description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90">
            <w:pPr>
              <w:rPr>
                <w:sz w:val="20"/>
                <w:szCs w:val="20"/>
              </w:rPr>
            </w:pPr>
            <w:r w:rsidDel="00000000" w:rsidR="00000000" w:rsidRPr="00000000">
              <w:rPr>
                <w:sz w:val="20"/>
                <w:szCs w:val="20"/>
                <w:rtl w:val="0"/>
              </w:rPr>
              <w:t xml:space="preserve">Priority</w:t>
            </w:r>
          </w:p>
        </w:tc>
      </w:tr>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91">
            <w:pPr>
              <w:rPr>
                <w:sz w:val="20"/>
                <w:szCs w:val="20"/>
              </w:rPr>
            </w:pPr>
            <w:r w:rsidDel="00000000" w:rsidR="00000000" w:rsidRPr="00000000">
              <w:rPr>
                <w:sz w:val="20"/>
                <w:szCs w:val="20"/>
                <w:rtl w:val="0"/>
              </w:rPr>
              <w:t xml:space="preserve">5.1.1</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92">
            <w:pPr>
              <w:rPr>
                <w:sz w:val="20"/>
                <w:szCs w:val="20"/>
              </w:rPr>
            </w:pPr>
            <w:r w:rsidDel="00000000" w:rsidR="00000000" w:rsidRPr="00000000">
              <w:rPr>
                <w:sz w:val="20"/>
                <w:szCs w:val="20"/>
                <w:rtl w:val="0"/>
              </w:rPr>
              <w:t xml:space="preserve">The system shall create usage records for every SMS request made to an SMS partner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93">
            <w:pPr>
              <w:rPr>
                <w:sz w:val="20"/>
                <w:szCs w:val="20"/>
              </w:rPr>
            </w:pPr>
            <w:r w:rsidDel="00000000" w:rsidR="00000000" w:rsidRPr="00000000">
              <w:rPr>
                <w:sz w:val="20"/>
                <w:szCs w:val="20"/>
                <w:rtl w:val="0"/>
              </w:rPr>
              <w:t xml:space="preserve">P1</w:t>
            </w:r>
          </w:p>
        </w:tc>
      </w:tr>
      <w:tr>
        <w:trPr>
          <w:cantSplit w:val="0"/>
          <w:trHeight w:val="94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94">
            <w:pPr>
              <w:rPr>
                <w:sz w:val="20"/>
                <w:szCs w:val="20"/>
              </w:rPr>
            </w:pPr>
            <w:r w:rsidDel="00000000" w:rsidR="00000000" w:rsidRPr="00000000">
              <w:rPr>
                <w:sz w:val="20"/>
                <w:szCs w:val="20"/>
                <w:rtl w:val="0"/>
              </w:rPr>
              <w:t xml:space="preserve">5.1.2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95">
            <w:pPr>
              <w:rPr>
                <w:sz w:val="20"/>
                <w:szCs w:val="20"/>
              </w:rPr>
            </w:pPr>
            <w:r w:rsidDel="00000000" w:rsidR="00000000" w:rsidRPr="00000000">
              <w:rPr>
                <w:sz w:val="20"/>
                <w:szCs w:val="20"/>
                <w:rtl w:val="0"/>
              </w:rPr>
              <w:t xml:space="preserve">The data recorded in usage records in 5.1.1 shall contain important fields such as an identifier, timestamp, destination phone number, MCC-MNC (if available), partner ID, price threshold (if set), price per unit, number of units, total price, a reconciliation flag, date of reconciliation and a reconciliation failure reason.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96">
            <w:pPr>
              <w:rPr>
                <w:sz w:val="20"/>
                <w:szCs w:val="20"/>
              </w:rPr>
            </w:pPr>
            <w:r w:rsidDel="00000000" w:rsidR="00000000" w:rsidRPr="00000000">
              <w:rPr>
                <w:sz w:val="20"/>
                <w:szCs w:val="20"/>
                <w:rtl w:val="0"/>
              </w:rPr>
              <w:t xml:space="preserve">P1</w:t>
            </w:r>
          </w:p>
        </w:tc>
      </w:tr>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97">
            <w:pPr>
              <w:rPr>
                <w:sz w:val="20"/>
                <w:szCs w:val="20"/>
              </w:rPr>
            </w:pPr>
            <w:r w:rsidDel="00000000" w:rsidR="00000000" w:rsidRPr="00000000">
              <w:rPr>
                <w:sz w:val="20"/>
                <w:szCs w:val="20"/>
                <w:rtl w:val="0"/>
              </w:rPr>
              <w:t xml:space="preserve">5.1.3</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98">
            <w:pPr>
              <w:rPr>
                <w:sz w:val="20"/>
                <w:szCs w:val="20"/>
              </w:rPr>
            </w:pPr>
            <w:r w:rsidDel="00000000" w:rsidR="00000000" w:rsidRPr="00000000">
              <w:rPr>
                <w:sz w:val="20"/>
                <w:szCs w:val="20"/>
                <w:rtl w:val="0"/>
              </w:rPr>
              <w:t xml:space="preserve">The price per unit and number of units in 5.1.2 shall be applicable only if the message body is larger than 160 characters (or other limits in certain geographies)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99">
            <w:pPr>
              <w:rPr>
                <w:sz w:val="20"/>
                <w:szCs w:val="20"/>
              </w:rPr>
            </w:pPr>
            <w:r w:rsidDel="00000000" w:rsidR="00000000" w:rsidRPr="00000000">
              <w:rPr>
                <w:sz w:val="20"/>
                <w:szCs w:val="20"/>
                <w:rtl w:val="0"/>
              </w:rPr>
              <w:t xml:space="preserve">P1</w:t>
            </w:r>
          </w:p>
        </w:tc>
      </w:tr>
      <w:tr>
        <w:trPr>
          <w:cantSplit w:val="0"/>
          <w:trHeight w:val="72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9A">
            <w:pPr>
              <w:rPr>
                <w:sz w:val="20"/>
                <w:szCs w:val="20"/>
              </w:rPr>
            </w:pPr>
            <w:r w:rsidDel="00000000" w:rsidR="00000000" w:rsidRPr="00000000">
              <w:rPr>
                <w:sz w:val="20"/>
                <w:szCs w:val="20"/>
                <w:rtl w:val="0"/>
              </w:rPr>
              <w:t xml:space="preserve">5.1.4</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9B">
            <w:pPr>
              <w:rPr>
                <w:sz w:val="20"/>
                <w:szCs w:val="20"/>
              </w:rPr>
            </w:pPr>
            <w:r w:rsidDel="00000000" w:rsidR="00000000" w:rsidRPr="00000000">
              <w:rPr>
                <w:sz w:val="20"/>
                <w:szCs w:val="20"/>
                <w:rtl w:val="0"/>
              </w:rPr>
              <w:t xml:space="preserve">The system shall record AWS account ID and Topic ID (or ARN), with data recorded in 5.1.2, for internal purposes. This will not be required for the reconciliation process, but will be helpful for dispute resolution or customer enquiry resolution.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9C">
            <w:pPr>
              <w:rPr>
                <w:sz w:val="20"/>
                <w:szCs w:val="20"/>
              </w:rPr>
            </w:pPr>
            <w:r w:rsidDel="00000000" w:rsidR="00000000" w:rsidRPr="00000000">
              <w:rPr>
                <w:sz w:val="20"/>
                <w:szCs w:val="20"/>
                <w:rtl w:val="0"/>
              </w:rPr>
              <w:t xml:space="preserve">P2</w:t>
            </w:r>
          </w:p>
        </w:tc>
      </w:tr>
      <w:tr>
        <w:trPr>
          <w:cantSplit w:val="0"/>
          <w:trHeight w:val="72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9D">
            <w:pPr>
              <w:rPr>
                <w:sz w:val="20"/>
                <w:szCs w:val="20"/>
              </w:rPr>
            </w:pPr>
            <w:r w:rsidDel="00000000" w:rsidR="00000000" w:rsidRPr="00000000">
              <w:rPr>
                <w:sz w:val="20"/>
                <w:szCs w:val="20"/>
                <w:rtl w:val="0"/>
              </w:rPr>
              <w:t xml:space="preserve">5.1.5</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9E">
            <w:pPr>
              <w:rPr>
                <w:sz w:val="20"/>
                <w:szCs w:val="20"/>
              </w:rPr>
            </w:pPr>
            <w:r w:rsidDel="00000000" w:rsidR="00000000" w:rsidRPr="00000000">
              <w:rPr>
                <w:sz w:val="20"/>
                <w:szCs w:val="20"/>
                <w:rtl w:val="0"/>
              </w:rPr>
              <w:t xml:space="preserve">The system shall record any records in the invoice sent by the SMS partner that could not be reconciled in another data store, such that those specific records can be used to drive the dispute and resolution process with the SMS partner.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9F">
            <w:pPr>
              <w:rPr>
                <w:sz w:val="20"/>
                <w:szCs w:val="20"/>
              </w:rPr>
            </w:pPr>
            <w:r w:rsidDel="00000000" w:rsidR="00000000" w:rsidRPr="00000000">
              <w:rPr>
                <w:sz w:val="20"/>
                <w:szCs w:val="20"/>
                <w:rtl w:val="0"/>
              </w:rPr>
              <w:t xml:space="preserve">P1</w:t>
            </w:r>
          </w:p>
        </w:tc>
      </w:tr>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A0">
            <w:pPr>
              <w:rPr>
                <w:sz w:val="20"/>
                <w:szCs w:val="20"/>
              </w:rPr>
            </w:pPr>
            <w:r w:rsidDel="00000000" w:rsidR="00000000" w:rsidRPr="00000000">
              <w:rPr>
                <w:sz w:val="20"/>
                <w:szCs w:val="20"/>
                <w:rtl w:val="0"/>
              </w:rPr>
              <w:t xml:space="preserve">5.1.6</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A1">
            <w:pPr>
              <w:rPr>
                <w:sz w:val="20"/>
                <w:szCs w:val="20"/>
              </w:rPr>
            </w:pPr>
            <w:r w:rsidDel="00000000" w:rsidR="00000000" w:rsidRPr="00000000">
              <w:rPr>
                <w:sz w:val="20"/>
                <w:szCs w:val="20"/>
                <w:rtl w:val="0"/>
              </w:rPr>
              <w:t xml:space="preserve">The system shall attempt to reconcile on a 24 hour basis or longer but shall not exist in an unreconciled state for more than one month.</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A2">
            <w:pPr>
              <w:rPr>
                <w:sz w:val="20"/>
                <w:szCs w:val="20"/>
              </w:rPr>
            </w:pPr>
            <w:r w:rsidDel="00000000" w:rsidR="00000000" w:rsidRPr="00000000">
              <w:rPr>
                <w:sz w:val="20"/>
                <w:szCs w:val="20"/>
                <w:rtl w:val="0"/>
              </w:rPr>
              <w:t xml:space="preserve">P1</w:t>
            </w:r>
          </w:p>
        </w:tc>
      </w:tr>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A3">
            <w:pPr>
              <w:rPr>
                <w:sz w:val="20"/>
                <w:szCs w:val="20"/>
              </w:rPr>
            </w:pPr>
            <w:r w:rsidDel="00000000" w:rsidR="00000000" w:rsidRPr="00000000">
              <w:rPr>
                <w:sz w:val="20"/>
                <w:szCs w:val="20"/>
                <w:rtl w:val="0"/>
              </w:rPr>
              <w:t xml:space="preserve">5.1.7</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A4">
            <w:pPr>
              <w:rPr>
                <w:sz w:val="20"/>
                <w:szCs w:val="20"/>
              </w:rPr>
            </w:pPr>
            <w:r w:rsidDel="00000000" w:rsidR="00000000" w:rsidRPr="00000000">
              <w:rPr>
                <w:sz w:val="20"/>
                <w:szCs w:val="20"/>
                <w:rtl w:val="0"/>
              </w:rPr>
              <w:t xml:space="preserve">The system shall store reconciliation records across multiple providers.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A5">
            <w:pPr>
              <w:rPr>
                <w:sz w:val="20"/>
                <w:szCs w:val="20"/>
              </w:rPr>
            </w:pPr>
            <w:r w:rsidDel="00000000" w:rsidR="00000000" w:rsidRPr="00000000">
              <w:rPr>
                <w:sz w:val="20"/>
                <w:szCs w:val="20"/>
                <w:rtl w:val="0"/>
              </w:rPr>
              <w:t xml:space="preserve">P1</w:t>
            </w:r>
          </w:p>
        </w:tc>
      </w:tr>
      <w:tr>
        <w:trPr>
          <w:cantSplit w:val="0"/>
          <w:trHeight w:val="94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A6">
            <w:pPr>
              <w:rPr>
                <w:sz w:val="20"/>
                <w:szCs w:val="20"/>
              </w:rPr>
            </w:pPr>
            <w:r w:rsidDel="00000000" w:rsidR="00000000" w:rsidRPr="00000000">
              <w:rPr>
                <w:sz w:val="20"/>
                <w:szCs w:val="20"/>
                <w:rtl w:val="0"/>
              </w:rPr>
              <w:t xml:space="preserve">5.1.8</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A7">
            <w:pPr>
              <w:rPr>
                <w:sz w:val="20"/>
                <w:szCs w:val="20"/>
              </w:rPr>
            </w:pPr>
            <w:r w:rsidDel="00000000" w:rsidR="00000000" w:rsidRPr="00000000">
              <w:rPr>
                <w:sz w:val="20"/>
                <w:szCs w:val="20"/>
                <w:rtl w:val="0"/>
              </w:rPr>
              <w:t xml:space="preserve">A reconciliation record in 5.1.6 shall include the partner ID, the date of reconciliation, number of records processed in the reconciliation attempt, number of records reconciled, number of records that were not reconciled, a computed charge amount, a settlement flag, and a settlement date.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A8">
            <w:pPr>
              <w:rPr>
                <w:sz w:val="20"/>
                <w:szCs w:val="20"/>
              </w:rPr>
            </w:pPr>
            <w:r w:rsidDel="00000000" w:rsidR="00000000" w:rsidRPr="00000000">
              <w:rPr>
                <w:sz w:val="20"/>
                <w:szCs w:val="20"/>
                <w:rtl w:val="0"/>
              </w:rPr>
              <w:t xml:space="preserve">P1</w:t>
            </w:r>
          </w:p>
        </w:tc>
      </w:tr>
      <w:tr>
        <w:trPr>
          <w:cantSplit w:val="0"/>
          <w:trHeight w:val="94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A9">
            <w:pPr>
              <w:rPr>
                <w:sz w:val="20"/>
                <w:szCs w:val="20"/>
              </w:rPr>
            </w:pPr>
            <w:r w:rsidDel="00000000" w:rsidR="00000000" w:rsidRPr="00000000">
              <w:rPr>
                <w:sz w:val="20"/>
                <w:szCs w:val="20"/>
                <w:rtl w:val="0"/>
              </w:rPr>
              <w:t xml:space="preserve">5.1.9</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AA">
            <w:pPr>
              <w:rPr>
                <w:sz w:val="20"/>
                <w:szCs w:val="20"/>
              </w:rPr>
            </w:pPr>
            <w:r w:rsidDel="00000000" w:rsidR="00000000" w:rsidRPr="00000000">
              <w:rPr>
                <w:sz w:val="20"/>
                <w:szCs w:val="20"/>
                <w:rtl w:val="0"/>
              </w:rPr>
              <w:t xml:space="preserve">The system shall support a manual update process via an administrative web console to indicate payments made to a partner which shall update the reconciliation record, and specifically update the settlement flag and settlement date fields in the record.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AB">
            <w:pPr>
              <w:rPr>
                <w:sz w:val="20"/>
                <w:szCs w:val="20"/>
              </w:rPr>
            </w:pPr>
            <w:r w:rsidDel="00000000" w:rsidR="00000000" w:rsidRPr="00000000">
              <w:rPr>
                <w:sz w:val="20"/>
                <w:szCs w:val="20"/>
                <w:rtl w:val="0"/>
              </w:rPr>
              <w:t xml:space="preserve">P2</w:t>
            </w:r>
          </w:p>
        </w:tc>
      </w:tr>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AC">
            <w:pPr>
              <w:rPr>
                <w:sz w:val="20"/>
                <w:szCs w:val="20"/>
              </w:rPr>
            </w:pPr>
            <w:r w:rsidDel="00000000" w:rsidR="00000000" w:rsidRPr="00000000">
              <w:rPr>
                <w:sz w:val="20"/>
                <w:szCs w:val="20"/>
                <w:rtl w:val="0"/>
              </w:rPr>
              <w:t xml:space="preserve">5.1.10</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AD">
            <w:pPr>
              <w:rPr>
                <w:sz w:val="20"/>
                <w:szCs w:val="20"/>
              </w:rPr>
            </w:pPr>
            <w:r w:rsidDel="00000000" w:rsidR="00000000" w:rsidRPr="00000000">
              <w:rPr>
                <w:sz w:val="20"/>
                <w:szCs w:val="20"/>
                <w:rtl w:val="0"/>
              </w:rPr>
              <w:t xml:space="preserve">Every reconciliation process run shall process all unreconciled records.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AE">
            <w:pPr>
              <w:rPr>
                <w:sz w:val="20"/>
                <w:szCs w:val="20"/>
              </w:rPr>
            </w:pPr>
            <w:r w:rsidDel="00000000" w:rsidR="00000000" w:rsidRPr="00000000">
              <w:rPr>
                <w:sz w:val="20"/>
                <w:szCs w:val="20"/>
                <w:rtl w:val="0"/>
              </w:rPr>
              <w:t xml:space="preserve">P1</w:t>
            </w:r>
          </w:p>
        </w:tc>
      </w:tr>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AF">
            <w:pPr>
              <w:rPr>
                <w:sz w:val="20"/>
                <w:szCs w:val="20"/>
              </w:rPr>
            </w:pPr>
            <w:r w:rsidDel="00000000" w:rsidR="00000000" w:rsidRPr="00000000">
              <w:rPr>
                <w:sz w:val="20"/>
                <w:szCs w:val="20"/>
                <w:rtl w:val="0"/>
              </w:rPr>
              <w:t xml:space="preserve">5.1.11</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B0">
            <w:pPr>
              <w:rPr>
                <w:sz w:val="20"/>
                <w:szCs w:val="20"/>
              </w:rPr>
            </w:pPr>
            <w:r w:rsidDel="00000000" w:rsidR="00000000" w:rsidRPr="00000000">
              <w:rPr>
                <w:sz w:val="20"/>
                <w:szCs w:val="20"/>
                <w:rtl w:val="0"/>
              </w:rPr>
              <w:t xml:space="preserve">The system shall support a manual adjustment process to alter incorrectly charged SMS.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B1">
            <w:pPr>
              <w:rPr>
                <w:sz w:val="20"/>
                <w:szCs w:val="20"/>
              </w:rPr>
            </w:pPr>
            <w:r w:rsidDel="00000000" w:rsidR="00000000" w:rsidRPr="00000000">
              <w:rPr>
                <w:sz w:val="20"/>
                <w:szCs w:val="20"/>
                <w:rtl w:val="0"/>
              </w:rPr>
              <w:t xml:space="preserve">P1</w:t>
            </w:r>
          </w:p>
        </w:tc>
      </w:tr>
      <w:tr>
        <w:trPr>
          <w:cantSplit w:val="0"/>
          <w:trHeight w:val="72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B2">
            <w:pPr>
              <w:rPr>
                <w:sz w:val="20"/>
                <w:szCs w:val="20"/>
              </w:rPr>
            </w:pPr>
            <w:r w:rsidDel="00000000" w:rsidR="00000000" w:rsidRPr="00000000">
              <w:rPr>
                <w:sz w:val="20"/>
                <w:szCs w:val="20"/>
                <w:rtl w:val="0"/>
              </w:rPr>
              <w:t xml:space="preserve">5.1.12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B3">
            <w:pPr>
              <w:rPr>
                <w:sz w:val="20"/>
                <w:szCs w:val="20"/>
              </w:rPr>
            </w:pPr>
            <w:r w:rsidDel="00000000" w:rsidR="00000000" w:rsidRPr="00000000">
              <w:rPr>
                <w:sz w:val="20"/>
                <w:szCs w:val="20"/>
                <w:rtl w:val="0"/>
              </w:rPr>
              <w:t xml:space="preserve">The system shall export usage and reconciliation records to the AWS DW or other Information Store such that data can be queried using SQL tools; atleast every 24 hours.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BB4">
            <w:pPr>
              <w:rPr>
                <w:sz w:val="20"/>
                <w:szCs w:val="20"/>
              </w:rPr>
            </w:pPr>
            <w:r w:rsidDel="00000000" w:rsidR="00000000" w:rsidRPr="00000000">
              <w:rPr>
                <w:sz w:val="20"/>
                <w:szCs w:val="20"/>
                <w:rtl w:val="0"/>
              </w:rPr>
              <w:t xml:space="preserve">P1</w:t>
            </w:r>
          </w:p>
        </w:tc>
      </w:tr>
    </w:tbl>
    <w:p w:rsidR="00000000" w:rsidDel="00000000" w:rsidP="00000000" w:rsidRDefault="00000000" w:rsidRPr="00000000" w14:paraId="00000BB5">
      <w:pPr>
        <w:rPr>
          <w:i w:val="1"/>
          <w:sz w:val="20"/>
          <w:szCs w:val="20"/>
        </w:rPr>
      </w:pPr>
      <w:r w:rsidDel="00000000" w:rsidR="00000000" w:rsidRPr="00000000">
        <w:rPr>
          <w:i w:val="1"/>
          <w:sz w:val="20"/>
          <w:szCs w:val="20"/>
          <w:rtl w:val="0"/>
        </w:rPr>
        <w:t xml:space="preserve">5.3 Operational and Perfomance Requirements</w:t>
      </w:r>
    </w:p>
    <w:p w:rsidR="00000000" w:rsidDel="00000000" w:rsidP="00000000" w:rsidRDefault="00000000" w:rsidRPr="00000000" w14:paraId="00000BB6">
      <w:pPr>
        <w:rPr>
          <w:sz w:val="20"/>
          <w:szCs w:val="20"/>
        </w:rPr>
      </w:pPr>
      <w:r w:rsidDel="00000000" w:rsidR="00000000" w:rsidRPr="00000000">
        <w:rPr>
          <w:i w:val="1"/>
          <w:sz w:val="20"/>
          <w:szCs w:val="20"/>
          <w:rtl w:val="0"/>
        </w:rPr>
        <w:t xml:space="preserve">No additional requirements other than those captured in 5.2</w:t>
      </w:r>
      <w:r w:rsidDel="00000000" w:rsidR="00000000" w:rsidRPr="00000000">
        <w:rPr>
          <w:b w:val="1"/>
          <w:sz w:val="20"/>
          <w:szCs w:val="20"/>
          <w:rtl w:val="0"/>
        </w:rPr>
        <w:t xml:space="preserve"> Notes </w:t>
      </w:r>
      <w:r w:rsidDel="00000000" w:rsidR="00000000" w:rsidRPr="00000000">
        <w:rPr>
          <w:sz w:val="20"/>
          <w:szCs w:val="20"/>
          <w:rtl w:val="0"/>
        </w:rPr>
        <w:t xml:space="preserve">The document received positive feedback from team members, and the project delivery was successful. The author used the “Dear Customer” letter format as an introduction.</w:t>
      </w:r>
    </w:p>
    <w:p w:rsidR="00000000" w:rsidDel="00000000" w:rsidP="00000000" w:rsidRDefault="00000000" w:rsidRPr="00000000" w14:paraId="00000BB7">
      <w:pPr>
        <w:rPr>
          <w:b w:val="1"/>
          <w:sz w:val="20"/>
          <w:szCs w:val="20"/>
        </w:rPr>
      </w:pPr>
      <w:r w:rsidDel="00000000" w:rsidR="00000000" w:rsidRPr="00000000">
        <w:rPr>
          <w:b w:val="1"/>
          <w:sz w:val="20"/>
          <w:szCs w:val="20"/>
          <w:rtl w:val="0"/>
        </w:rPr>
        <w:t xml:space="preserve">Doc Ninja Thoughts:</w:t>
      </w:r>
    </w:p>
    <w:p w:rsidR="00000000" w:rsidDel="00000000" w:rsidP="00000000" w:rsidRDefault="00000000" w:rsidRPr="00000000" w14:paraId="00000BB8">
      <w:pPr>
        <w:numPr>
          <w:ilvl w:val="0"/>
          <w:numId w:val="366"/>
        </w:numPr>
        <w:spacing w:after="0" w:afterAutospacing="0" w:before="240" w:lineRule="auto"/>
        <w:ind w:left="720" w:hanging="360"/>
        <w:rPr>
          <w:sz w:val="20"/>
          <w:szCs w:val="20"/>
        </w:rPr>
      </w:pPr>
      <w:r w:rsidDel="00000000" w:rsidR="00000000" w:rsidRPr="00000000">
        <w:rPr>
          <w:sz w:val="20"/>
          <w:szCs w:val="20"/>
          <w:rtl w:val="0"/>
        </w:rPr>
        <w:t xml:space="preserve">What did the doc do well?</w:t>
      </w:r>
    </w:p>
    <w:p w:rsidR="00000000" w:rsidDel="00000000" w:rsidP="00000000" w:rsidRDefault="00000000" w:rsidRPr="00000000" w14:paraId="00000BB9">
      <w:pPr>
        <w:numPr>
          <w:ilvl w:val="1"/>
          <w:numId w:val="366"/>
        </w:numPr>
        <w:spacing w:after="0" w:afterAutospacing="0" w:before="0" w:beforeAutospacing="0" w:lineRule="auto"/>
        <w:ind w:left="1440" w:hanging="360"/>
        <w:rPr>
          <w:sz w:val="20"/>
          <w:szCs w:val="20"/>
        </w:rPr>
      </w:pPr>
      <w:r w:rsidDel="00000000" w:rsidR="00000000" w:rsidRPr="00000000">
        <w:rPr>
          <w:sz w:val="20"/>
          <w:szCs w:val="20"/>
          <w:rtl w:val="0"/>
        </w:rPr>
        <w:t xml:space="preserve">The “Dear Customer” letter is short and to the point, mirroring a real email that we would send to Brand Owners on Amazon.</w:t>
      </w:r>
    </w:p>
    <w:p w:rsidR="00000000" w:rsidDel="00000000" w:rsidP="00000000" w:rsidRDefault="00000000" w:rsidRPr="00000000" w14:paraId="00000BBA">
      <w:pPr>
        <w:numPr>
          <w:ilvl w:val="1"/>
          <w:numId w:val="366"/>
        </w:numPr>
        <w:spacing w:after="0" w:afterAutospacing="0" w:before="0" w:beforeAutospacing="0" w:lineRule="auto"/>
        <w:ind w:left="1440" w:hanging="360"/>
        <w:rPr>
          <w:sz w:val="20"/>
          <w:szCs w:val="20"/>
        </w:rPr>
      </w:pPr>
      <w:r w:rsidDel="00000000" w:rsidR="00000000" w:rsidRPr="00000000">
        <w:rPr>
          <w:sz w:val="20"/>
          <w:szCs w:val="20"/>
          <w:rtl w:val="0"/>
        </w:rPr>
        <w:t xml:space="preserve">The doc uses plain, global English, with 15.7 average words per sentence and a Flesch-Kincaid Reading Ease score of 54.6 (above 50 is great). The doc does not have any passive sentences.</w:t>
      </w:r>
    </w:p>
    <w:p w:rsidR="00000000" w:rsidDel="00000000" w:rsidP="00000000" w:rsidRDefault="00000000" w:rsidRPr="00000000" w14:paraId="00000BBB">
      <w:pPr>
        <w:numPr>
          <w:ilvl w:val="0"/>
          <w:numId w:val="366"/>
        </w:numPr>
        <w:spacing w:after="0" w:afterAutospacing="0" w:before="0" w:beforeAutospacing="0" w:lineRule="auto"/>
        <w:ind w:left="720" w:hanging="360"/>
        <w:rPr>
          <w:sz w:val="20"/>
          <w:szCs w:val="20"/>
        </w:rPr>
      </w:pPr>
      <w:r w:rsidDel="00000000" w:rsidR="00000000" w:rsidRPr="00000000">
        <w:rPr>
          <w:sz w:val="20"/>
          <w:szCs w:val="20"/>
          <w:rtl w:val="0"/>
        </w:rPr>
        <w:t xml:space="preserve">Where could the doc develop further?</w:t>
      </w:r>
    </w:p>
    <w:p w:rsidR="00000000" w:rsidDel="00000000" w:rsidP="00000000" w:rsidRDefault="00000000" w:rsidRPr="00000000" w14:paraId="00000BBC">
      <w:pPr>
        <w:numPr>
          <w:ilvl w:val="1"/>
          <w:numId w:val="366"/>
        </w:numPr>
        <w:spacing w:after="0" w:afterAutospacing="0" w:before="0" w:beforeAutospacing="0" w:lineRule="auto"/>
        <w:ind w:left="1440" w:hanging="360"/>
        <w:rPr>
          <w:sz w:val="20"/>
          <w:szCs w:val="20"/>
        </w:rPr>
      </w:pPr>
      <w:r w:rsidDel="00000000" w:rsidR="00000000" w:rsidRPr="00000000">
        <w:rPr>
          <w:sz w:val="20"/>
          <w:szCs w:val="20"/>
          <w:rtl w:val="0"/>
        </w:rPr>
        <w:t xml:space="preserve">The doc lacks data on a timeline for implementation and the resources required for implementation. It also lacks data on the scope of the problem - how many Selling Partners will this impact?</w:t>
      </w:r>
    </w:p>
    <w:p w:rsidR="00000000" w:rsidDel="00000000" w:rsidP="00000000" w:rsidRDefault="00000000" w:rsidRPr="00000000" w14:paraId="00000BBD">
      <w:pPr>
        <w:numPr>
          <w:ilvl w:val="1"/>
          <w:numId w:val="366"/>
        </w:numPr>
        <w:spacing w:after="0" w:afterAutospacing="0" w:before="0" w:beforeAutospacing="0" w:lineRule="auto"/>
        <w:ind w:left="1440" w:hanging="360"/>
        <w:rPr>
          <w:sz w:val="20"/>
          <w:szCs w:val="20"/>
        </w:rPr>
      </w:pPr>
      <w:r w:rsidDel="00000000" w:rsidR="00000000" w:rsidRPr="00000000">
        <w:rPr>
          <w:sz w:val="20"/>
          <w:szCs w:val="20"/>
          <w:rtl w:val="0"/>
        </w:rPr>
        <w:t xml:space="preserve">The doc does not always clearly define acronyms and jargon on first use for the reader.</w:t>
      </w:r>
    </w:p>
    <w:p w:rsidR="00000000" w:rsidDel="00000000" w:rsidP="00000000" w:rsidRDefault="00000000" w:rsidRPr="00000000" w14:paraId="00000BBE">
      <w:pPr>
        <w:numPr>
          <w:ilvl w:val="1"/>
          <w:numId w:val="366"/>
        </w:numPr>
        <w:spacing w:after="240" w:before="0" w:beforeAutospacing="0" w:lineRule="auto"/>
        <w:ind w:left="1440" w:hanging="360"/>
        <w:rPr>
          <w:sz w:val="20"/>
          <w:szCs w:val="20"/>
        </w:rPr>
      </w:pPr>
      <w:r w:rsidDel="00000000" w:rsidR="00000000" w:rsidRPr="00000000">
        <w:rPr>
          <w:sz w:val="20"/>
          <w:szCs w:val="20"/>
          <w:rtl w:val="0"/>
        </w:rPr>
        <w:t xml:space="preserve">We do not print in color at Amazon, so the doc needs to be easy to read when printed in black and white.</w:t>
      </w:r>
    </w:p>
    <w:p w:rsidR="00000000" w:rsidDel="00000000" w:rsidP="00000000" w:rsidRDefault="00000000" w:rsidRPr="00000000" w14:paraId="00000BBF">
      <w:pPr>
        <w:spacing w:after="4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BC0">
      <w:pPr>
        <w:rPr>
          <w:sz w:val="20"/>
          <w:szCs w:val="20"/>
        </w:rPr>
      </w:pPr>
      <w:r w:rsidDel="00000000" w:rsidR="00000000" w:rsidRPr="00000000">
        <w:rPr>
          <w:sz w:val="20"/>
          <w:szCs w:val="20"/>
          <w:rtl w:val="0"/>
        </w:rPr>
        <w:t xml:space="preserve"> </w:t>
      </w:r>
    </w:p>
    <w:p w:rsidR="00000000" w:rsidDel="00000000" w:rsidP="00000000" w:rsidRDefault="00000000" w:rsidRPr="00000000" w14:paraId="00000BC1">
      <w:pPr>
        <w:rPr>
          <w:sz w:val="20"/>
          <w:szCs w:val="20"/>
        </w:rPr>
      </w:pPr>
      <w:r w:rsidDel="00000000" w:rsidR="00000000" w:rsidRPr="00000000">
        <w:rPr>
          <w:sz w:val="20"/>
          <w:szCs w:val="20"/>
          <w:rtl w:val="0"/>
        </w:rPr>
        <w:t xml:space="preserve"> </w:t>
      </w:r>
    </w:p>
    <w:p w:rsidR="00000000" w:rsidDel="00000000" w:rsidP="00000000" w:rsidRDefault="00000000" w:rsidRPr="00000000" w14:paraId="00000BC2">
      <w:pPr>
        <w:rPr>
          <w:sz w:val="20"/>
          <w:szCs w:val="20"/>
        </w:rPr>
      </w:pPr>
      <w:r w:rsidDel="00000000" w:rsidR="00000000" w:rsidRPr="00000000">
        <w:rPr>
          <w:sz w:val="20"/>
          <w:szCs w:val="20"/>
          <w:rtl w:val="0"/>
        </w:rPr>
        <w:t xml:space="preserve"> </w:t>
      </w:r>
    </w:p>
    <w:p w:rsidR="00000000" w:rsidDel="00000000" w:rsidP="00000000" w:rsidRDefault="00000000" w:rsidRPr="00000000" w14:paraId="00000BC3">
      <w:pPr>
        <w:rPr>
          <w:sz w:val="20"/>
          <w:szCs w:val="20"/>
        </w:rPr>
      </w:pPr>
      <w:r w:rsidDel="00000000" w:rsidR="00000000" w:rsidRPr="00000000">
        <w:rPr>
          <w:sz w:val="20"/>
          <w:szCs w:val="20"/>
          <w:rtl w:val="0"/>
        </w:rPr>
        <w:t xml:space="preserve"> </w:t>
      </w:r>
    </w:p>
    <w:p w:rsidR="00000000" w:rsidDel="00000000" w:rsidP="00000000" w:rsidRDefault="00000000" w:rsidRPr="00000000" w14:paraId="00000BC4">
      <w:pPr>
        <w:rPr>
          <w:sz w:val="20"/>
          <w:szCs w:val="20"/>
        </w:rPr>
      </w:pPr>
      <w:r w:rsidDel="00000000" w:rsidR="00000000" w:rsidRPr="00000000">
        <w:rPr>
          <w:sz w:val="20"/>
          <w:szCs w:val="20"/>
          <w:rtl w:val="0"/>
        </w:rPr>
        <w:t xml:space="preserve"> </w:t>
      </w:r>
    </w:p>
    <w:p w:rsidR="00000000" w:rsidDel="00000000" w:rsidP="00000000" w:rsidRDefault="00000000" w:rsidRPr="00000000" w14:paraId="00000BC5">
      <w:pPr>
        <w:rPr>
          <w:sz w:val="20"/>
          <w:szCs w:val="20"/>
        </w:rPr>
      </w:pPr>
      <w:r w:rsidDel="00000000" w:rsidR="00000000" w:rsidRPr="00000000">
        <w:rPr>
          <w:sz w:val="20"/>
          <w:szCs w:val="20"/>
          <w:rtl w:val="0"/>
        </w:rPr>
        <w:t xml:space="preserve"> </w:t>
      </w:r>
    </w:p>
    <w:p w:rsidR="00000000" w:rsidDel="00000000" w:rsidP="00000000" w:rsidRDefault="00000000" w:rsidRPr="00000000" w14:paraId="00000BC6">
      <w:pPr>
        <w:rPr>
          <w:sz w:val="20"/>
          <w:szCs w:val="20"/>
        </w:rPr>
      </w:pPr>
      <w:r w:rsidDel="00000000" w:rsidR="00000000" w:rsidRPr="00000000">
        <w:rPr>
          <w:sz w:val="20"/>
          <w:szCs w:val="20"/>
          <w:rtl w:val="0"/>
        </w:rPr>
        <w:t xml:space="preserve"> </w:t>
      </w:r>
    </w:p>
    <w:p w:rsidR="00000000" w:rsidDel="00000000" w:rsidP="00000000" w:rsidRDefault="00000000" w:rsidRPr="00000000" w14:paraId="00000BC7">
      <w:pPr>
        <w:rPr>
          <w:sz w:val="20"/>
          <w:szCs w:val="20"/>
        </w:rPr>
      </w:pPr>
      <w:r w:rsidDel="00000000" w:rsidR="00000000" w:rsidRPr="00000000">
        <w:rPr>
          <w:sz w:val="20"/>
          <w:szCs w:val="20"/>
          <w:rtl w:val="0"/>
        </w:rPr>
        <w:t xml:space="preserve"> </w:t>
      </w:r>
    </w:p>
    <w:p w:rsidR="00000000" w:rsidDel="00000000" w:rsidP="00000000" w:rsidRDefault="00000000" w:rsidRPr="00000000" w14:paraId="00000BC8">
      <w:pPr>
        <w:rPr>
          <w:sz w:val="20"/>
          <w:szCs w:val="20"/>
        </w:rPr>
      </w:pPr>
      <w:r w:rsidDel="00000000" w:rsidR="00000000" w:rsidRPr="00000000">
        <w:rPr>
          <w:sz w:val="20"/>
          <w:szCs w:val="20"/>
          <w:rtl w:val="0"/>
        </w:rPr>
        <w:t xml:space="preserve"> </w:t>
      </w:r>
    </w:p>
    <w:p w:rsidR="00000000" w:rsidDel="00000000" w:rsidP="00000000" w:rsidRDefault="00000000" w:rsidRPr="00000000" w14:paraId="00000BC9">
      <w:pPr>
        <w:rPr>
          <w:sz w:val="20"/>
          <w:szCs w:val="20"/>
        </w:rPr>
      </w:pPr>
      <w:r w:rsidDel="00000000" w:rsidR="00000000" w:rsidRPr="00000000">
        <w:rPr>
          <w:sz w:val="20"/>
          <w:szCs w:val="20"/>
          <w:rtl w:val="0"/>
        </w:rPr>
        <w:t xml:space="preserve"> </w:t>
      </w:r>
    </w:p>
    <w:p w:rsidR="00000000" w:rsidDel="00000000" w:rsidP="00000000" w:rsidRDefault="00000000" w:rsidRPr="00000000" w14:paraId="00000BCA">
      <w:pPr>
        <w:rPr>
          <w:sz w:val="20"/>
          <w:szCs w:val="20"/>
        </w:rPr>
      </w:pPr>
      <w:r w:rsidDel="00000000" w:rsidR="00000000" w:rsidRPr="00000000">
        <w:rPr>
          <w:sz w:val="20"/>
          <w:szCs w:val="20"/>
          <w:rtl w:val="0"/>
        </w:rPr>
        <w:t xml:space="preserve"> </w:t>
      </w:r>
    </w:p>
    <w:p w:rsidR="00000000" w:rsidDel="00000000" w:rsidP="00000000" w:rsidRDefault="00000000" w:rsidRPr="00000000" w14:paraId="00000BCB">
      <w:pPr>
        <w:rPr>
          <w:sz w:val="20"/>
          <w:szCs w:val="20"/>
        </w:rPr>
      </w:pPr>
      <w:r w:rsidDel="00000000" w:rsidR="00000000" w:rsidRPr="00000000">
        <w:rPr>
          <w:sz w:val="20"/>
          <w:szCs w:val="20"/>
          <w:rtl w:val="0"/>
        </w:rPr>
        <w:t xml:space="preserve"> </w:t>
      </w:r>
    </w:p>
    <w:p w:rsidR="00000000" w:rsidDel="00000000" w:rsidP="00000000" w:rsidRDefault="00000000" w:rsidRPr="00000000" w14:paraId="00000BCC">
      <w:pPr>
        <w:rPr>
          <w:sz w:val="20"/>
          <w:szCs w:val="20"/>
        </w:rPr>
      </w:pPr>
      <w:r w:rsidDel="00000000" w:rsidR="00000000" w:rsidRPr="00000000">
        <w:rPr>
          <w:sz w:val="20"/>
          <w:szCs w:val="20"/>
          <w:rtl w:val="0"/>
        </w:rPr>
        <w:t xml:space="preserve"> </w:t>
      </w:r>
    </w:p>
    <w:p w:rsidR="00000000" w:rsidDel="00000000" w:rsidP="00000000" w:rsidRDefault="00000000" w:rsidRPr="00000000" w14:paraId="00000BCD">
      <w:pPr>
        <w:rPr>
          <w:sz w:val="20"/>
          <w:szCs w:val="20"/>
        </w:rPr>
      </w:pPr>
      <w:r w:rsidDel="00000000" w:rsidR="00000000" w:rsidRPr="00000000">
        <w:rPr>
          <w:sz w:val="20"/>
          <w:szCs w:val="20"/>
          <w:rtl w:val="0"/>
        </w:rPr>
        <w:t xml:space="preserve"> </w:t>
      </w:r>
    </w:p>
    <w:p w:rsidR="00000000" w:rsidDel="00000000" w:rsidP="00000000" w:rsidRDefault="00000000" w:rsidRPr="00000000" w14:paraId="00000BCE">
      <w:pPr>
        <w:rPr>
          <w:sz w:val="20"/>
          <w:szCs w:val="20"/>
        </w:rPr>
      </w:pPr>
      <w:r w:rsidDel="00000000" w:rsidR="00000000" w:rsidRPr="00000000">
        <w:rPr>
          <w:sz w:val="20"/>
          <w:szCs w:val="20"/>
          <w:rtl w:val="0"/>
        </w:rPr>
        <w:t xml:space="preserve"> </w:t>
      </w:r>
    </w:p>
    <w:p w:rsidR="00000000" w:rsidDel="00000000" w:rsidP="00000000" w:rsidRDefault="00000000" w:rsidRPr="00000000" w14:paraId="00000BCF">
      <w:pPr>
        <w:rPr>
          <w:sz w:val="20"/>
          <w:szCs w:val="20"/>
        </w:rPr>
      </w:pPr>
      <w:r w:rsidDel="00000000" w:rsidR="00000000" w:rsidRPr="00000000">
        <w:rPr>
          <w:sz w:val="20"/>
          <w:szCs w:val="20"/>
          <w:rtl w:val="0"/>
        </w:rPr>
        <w:t xml:space="preserve"> </w:t>
      </w:r>
    </w:p>
    <w:p w:rsidR="00000000" w:rsidDel="00000000" w:rsidP="00000000" w:rsidRDefault="00000000" w:rsidRPr="00000000" w14:paraId="00000BD0">
      <w:pPr>
        <w:rPr>
          <w:sz w:val="20"/>
          <w:szCs w:val="20"/>
        </w:rPr>
      </w:pPr>
      <w:r w:rsidDel="00000000" w:rsidR="00000000" w:rsidRPr="00000000">
        <w:rPr>
          <w:sz w:val="20"/>
          <w:szCs w:val="20"/>
          <w:rtl w:val="0"/>
        </w:rPr>
        <w:t xml:space="preserve"> </w:t>
      </w:r>
    </w:p>
    <w:p w:rsidR="00000000" w:rsidDel="00000000" w:rsidP="00000000" w:rsidRDefault="00000000" w:rsidRPr="00000000" w14:paraId="00000BD1">
      <w:pPr>
        <w:rPr>
          <w:sz w:val="20"/>
          <w:szCs w:val="20"/>
        </w:rPr>
      </w:pPr>
      <w:r w:rsidDel="00000000" w:rsidR="00000000" w:rsidRPr="00000000">
        <w:rPr>
          <w:sz w:val="20"/>
          <w:szCs w:val="20"/>
          <w:rtl w:val="0"/>
        </w:rPr>
        <w:t xml:space="preserve"> </w:t>
      </w:r>
    </w:p>
    <w:p w:rsidR="00000000" w:rsidDel="00000000" w:rsidP="00000000" w:rsidRDefault="00000000" w:rsidRPr="00000000" w14:paraId="00000BD2">
      <w:pPr>
        <w:rPr>
          <w:sz w:val="20"/>
          <w:szCs w:val="20"/>
        </w:rPr>
      </w:pPr>
      <w:r w:rsidDel="00000000" w:rsidR="00000000" w:rsidRPr="00000000">
        <w:rPr>
          <w:sz w:val="20"/>
          <w:szCs w:val="20"/>
          <w:rtl w:val="0"/>
        </w:rPr>
        <w:t xml:space="preserve"> </w:t>
      </w:r>
    </w:p>
    <w:p w:rsidR="00000000" w:rsidDel="00000000" w:rsidP="00000000" w:rsidRDefault="00000000" w:rsidRPr="00000000" w14:paraId="00000BD3">
      <w:pPr>
        <w:spacing w:after="40" w:lineRule="auto"/>
        <w:jc w:val="center"/>
        <w:rPr>
          <w:b w:val="1"/>
          <w:sz w:val="24"/>
          <w:szCs w:val="24"/>
        </w:rPr>
      </w:pPr>
      <w:r w:rsidDel="00000000" w:rsidR="00000000" w:rsidRPr="00000000">
        <w:rPr>
          <w:b w:val="1"/>
          <w:sz w:val="24"/>
          <w:szCs w:val="24"/>
          <w:rtl w:val="0"/>
        </w:rPr>
        <w:t xml:space="preserve">Image reconciliation for Brand Registry</w:t>
      </w:r>
    </w:p>
    <w:p w:rsidR="00000000" w:rsidDel="00000000" w:rsidP="00000000" w:rsidRDefault="00000000" w:rsidRPr="00000000" w14:paraId="00000BD4">
      <w:pPr>
        <w:rPr>
          <w:sz w:val="20"/>
          <w:szCs w:val="20"/>
        </w:rPr>
      </w:pPr>
      <w:r w:rsidDel="00000000" w:rsidR="00000000" w:rsidRPr="00000000">
        <w:rPr>
          <w:sz w:val="20"/>
          <w:szCs w:val="20"/>
          <w:rtl w:val="0"/>
        </w:rPr>
        <w:t xml:space="preserve"> </w:t>
      </w:r>
    </w:p>
    <w:p w:rsidR="00000000" w:rsidDel="00000000" w:rsidP="00000000" w:rsidRDefault="00000000" w:rsidRPr="00000000" w14:paraId="00000BD5">
      <w:pPr>
        <w:jc w:val="both"/>
        <w:rPr>
          <w:sz w:val="20"/>
          <w:szCs w:val="20"/>
        </w:rPr>
      </w:pPr>
      <w:r w:rsidDel="00000000" w:rsidR="00000000" w:rsidRPr="00000000">
        <w:rPr>
          <w:sz w:val="20"/>
          <w:szCs w:val="20"/>
          <w:rtl w:val="0"/>
        </w:rPr>
        <w:t xml:space="preserve">Brand Registry provides brands with higher control of their products on Amazon. Registered brands assign specific roles (such as ‘catalog contributor’) to Selling Partner account, to define which level of control they should have on the brand’s product data. Reconciliation should preferentially choose data coming from some of these accounts for the brand’s products. The purpose of this document is to describe how Media Ranker will achieve this for images coming from Brand Registry’s selected Selling Partners.</w:t>
      </w:r>
    </w:p>
    <w:p w:rsidR="00000000" w:rsidDel="00000000" w:rsidP="00000000" w:rsidRDefault="00000000" w:rsidRPr="00000000" w14:paraId="00000BD6">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BD7">
      <w:pPr>
        <w:spacing w:after="40" w:lineRule="auto"/>
        <w:rPr>
          <w:b w:val="1"/>
          <w:sz w:val="24"/>
          <w:szCs w:val="24"/>
        </w:rPr>
      </w:pPr>
      <w:r w:rsidDel="00000000" w:rsidR="00000000" w:rsidRPr="00000000">
        <w:rPr>
          <w:b w:val="1"/>
          <w:sz w:val="24"/>
          <w:szCs w:val="24"/>
          <w:rtl w:val="0"/>
        </w:rPr>
        <w:t xml:space="preserve">Dear Customer letter:</w:t>
      </w:r>
    </w:p>
    <w:p w:rsidR="00000000" w:rsidDel="00000000" w:rsidP="00000000" w:rsidRDefault="00000000" w:rsidRPr="00000000" w14:paraId="00000BD8">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BD9">
      <w:pPr>
        <w:jc w:val="both"/>
        <w:rPr>
          <w:sz w:val="20"/>
          <w:szCs w:val="20"/>
        </w:rPr>
      </w:pPr>
      <w:r w:rsidDel="00000000" w:rsidR="00000000" w:rsidRPr="00000000">
        <w:rPr>
          <w:sz w:val="20"/>
          <w:szCs w:val="20"/>
          <w:rtl w:val="0"/>
        </w:rPr>
        <w:t xml:space="preserve">Dear Brand Owners,</w:t>
      </w:r>
    </w:p>
    <w:p w:rsidR="00000000" w:rsidDel="00000000" w:rsidP="00000000" w:rsidRDefault="00000000" w:rsidRPr="00000000" w14:paraId="00000BDA">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BDB">
      <w:pPr>
        <w:jc w:val="both"/>
        <w:rPr>
          <w:sz w:val="20"/>
          <w:szCs w:val="20"/>
        </w:rPr>
      </w:pPr>
      <w:r w:rsidDel="00000000" w:rsidR="00000000" w:rsidRPr="00000000">
        <w:rPr>
          <w:sz w:val="20"/>
          <w:szCs w:val="20"/>
          <w:rtl w:val="0"/>
        </w:rPr>
        <w:t xml:space="preserve">We are pleased to announce that we are giving you full control of your Brand’s product images on Amazon. We will always display on Amazon Detail Pages the images from the accounts you registered on your brand, as long as they meet our quality requirements.  </w:t>
      </w:r>
    </w:p>
    <w:p w:rsidR="00000000" w:rsidDel="00000000" w:rsidP="00000000" w:rsidRDefault="00000000" w:rsidRPr="00000000" w14:paraId="00000BDC">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BDD">
      <w:pPr>
        <w:jc w:val="both"/>
        <w:rPr>
          <w:sz w:val="20"/>
          <w:szCs w:val="20"/>
        </w:rPr>
      </w:pPr>
      <w:r w:rsidDel="00000000" w:rsidR="00000000" w:rsidRPr="00000000">
        <w:rPr>
          <w:sz w:val="20"/>
          <w:szCs w:val="20"/>
          <w:rtl w:val="0"/>
        </w:rPr>
        <w:t xml:space="preserve">We made this decision to increase your ability to manage the way you wanted to show your products to your Customers. This will also help you protect your intellectual property.</w:t>
      </w:r>
    </w:p>
    <w:p w:rsidR="00000000" w:rsidDel="00000000" w:rsidP="00000000" w:rsidRDefault="00000000" w:rsidRPr="00000000" w14:paraId="00000BDE">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BDF">
      <w:pPr>
        <w:jc w:val="both"/>
        <w:rPr>
          <w:sz w:val="20"/>
          <w:szCs w:val="20"/>
        </w:rPr>
      </w:pPr>
      <w:r w:rsidDel="00000000" w:rsidR="00000000" w:rsidRPr="00000000">
        <w:rPr>
          <w:sz w:val="20"/>
          <w:szCs w:val="20"/>
          <w:rtl w:val="0"/>
        </w:rPr>
        <w:t xml:space="preserve">You can immediately benefit from this image display assurance. If you are a member of our Brand Registry program, the change is already in place. Please find this help page [link TBD] to see how to select the right roles for your accounts. If you are not, then you can register here:</w:t>
      </w:r>
      <w:hyperlink r:id="rId1078">
        <w:r w:rsidDel="00000000" w:rsidR="00000000" w:rsidRPr="00000000">
          <w:rPr>
            <w:sz w:val="20"/>
            <w:szCs w:val="20"/>
            <w:rtl w:val="0"/>
          </w:rPr>
          <w:t xml:space="preserve"> </w:t>
        </w:r>
      </w:hyperlink>
      <w:hyperlink r:id="rId1079">
        <w:r w:rsidDel="00000000" w:rsidR="00000000" w:rsidRPr="00000000">
          <w:rPr>
            <w:color w:val="1155cc"/>
            <w:sz w:val="20"/>
            <w:szCs w:val="20"/>
            <w:u w:val="single"/>
            <w:rtl w:val="0"/>
          </w:rPr>
          <w:t xml:space="preserve">https://brandservices.amazon.com/</w:t>
        </w:r>
      </w:hyperlink>
      <w:r w:rsidDel="00000000" w:rsidR="00000000" w:rsidRPr="00000000">
        <w:rPr>
          <w:sz w:val="20"/>
          <w:szCs w:val="20"/>
          <w:rtl w:val="0"/>
        </w:rPr>
        <w:t xml:space="preserve">.</w:t>
      </w:r>
    </w:p>
    <w:p w:rsidR="00000000" w:rsidDel="00000000" w:rsidP="00000000" w:rsidRDefault="00000000" w:rsidRPr="00000000" w14:paraId="00000BE0">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BE1">
      <w:pPr>
        <w:jc w:val="both"/>
        <w:rPr>
          <w:sz w:val="20"/>
          <w:szCs w:val="20"/>
        </w:rPr>
      </w:pPr>
      <w:r w:rsidDel="00000000" w:rsidR="00000000" w:rsidRPr="00000000">
        <w:rPr>
          <w:sz w:val="20"/>
          <w:szCs w:val="20"/>
          <w:rtl w:val="0"/>
        </w:rPr>
        <w:t xml:space="preserve">Thank you for being part of the Brand Registry program.</w:t>
      </w:r>
    </w:p>
    <w:p w:rsidR="00000000" w:rsidDel="00000000" w:rsidP="00000000" w:rsidRDefault="00000000" w:rsidRPr="00000000" w14:paraId="00000BE2">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BE3">
      <w:pPr>
        <w:spacing w:after="40" w:lineRule="auto"/>
        <w:rPr>
          <w:b w:val="1"/>
          <w:sz w:val="24"/>
          <w:szCs w:val="24"/>
        </w:rPr>
      </w:pPr>
      <w:r w:rsidDel="00000000" w:rsidR="00000000" w:rsidRPr="00000000">
        <w:rPr>
          <w:b w:val="1"/>
          <w:sz w:val="24"/>
          <w:szCs w:val="24"/>
          <w:rtl w:val="0"/>
        </w:rPr>
        <w:t xml:space="preserve">External FAQs:</w:t>
      </w:r>
    </w:p>
    <w:p w:rsidR="00000000" w:rsidDel="00000000" w:rsidP="00000000" w:rsidRDefault="00000000" w:rsidRPr="00000000" w14:paraId="00000BE4">
      <w:pPr>
        <w:rPr>
          <w:sz w:val="20"/>
          <w:szCs w:val="20"/>
        </w:rPr>
      </w:pPr>
      <w:r w:rsidDel="00000000" w:rsidR="00000000" w:rsidRPr="00000000">
        <w:rPr>
          <w:sz w:val="20"/>
          <w:szCs w:val="20"/>
          <w:rtl w:val="0"/>
        </w:rPr>
        <w:t xml:space="preserve">1-</w:t>
        <w:tab/>
        <w:t xml:space="preserve">How do you chose the images you show on the Detail Pages?</w:t>
      </w:r>
    </w:p>
    <w:p w:rsidR="00000000" w:rsidDel="00000000" w:rsidP="00000000" w:rsidRDefault="00000000" w:rsidRPr="00000000" w14:paraId="00000BE5">
      <w:pPr>
        <w:jc w:val="both"/>
        <w:rPr>
          <w:sz w:val="20"/>
          <w:szCs w:val="20"/>
        </w:rPr>
      </w:pPr>
      <w:r w:rsidDel="00000000" w:rsidR="00000000" w:rsidRPr="00000000">
        <w:rPr>
          <w:sz w:val="20"/>
          <w:szCs w:val="20"/>
          <w:rtl w:val="0"/>
        </w:rPr>
        <w:t xml:space="preserve">We use an algorithm to select the images that we display on product detail pages. It is now able to recognize the images from Brand Registry accounts. Based on your registration details, and the roles you assigned to your partners’ accounts, we created various rules (you can find more details in the help pages). While we do not communicate the criteria defining which images we prefer, we can tell you that, as a registered brand, we will prefer your images, as long as they meet our quality criteria (please refer to the style guides for more details about quality criteria).</w:t>
      </w:r>
    </w:p>
    <w:p w:rsidR="00000000" w:rsidDel="00000000" w:rsidP="00000000" w:rsidRDefault="00000000" w:rsidRPr="00000000" w14:paraId="00000BE6">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BE7">
      <w:pPr>
        <w:rPr>
          <w:sz w:val="20"/>
          <w:szCs w:val="20"/>
        </w:rPr>
      </w:pPr>
      <w:r w:rsidDel="00000000" w:rsidR="00000000" w:rsidRPr="00000000">
        <w:rPr>
          <w:sz w:val="20"/>
          <w:szCs w:val="20"/>
          <w:rtl w:val="0"/>
        </w:rPr>
        <w:t xml:space="preserve">2-</w:t>
        <w:tab/>
        <w:t xml:space="preserve">I have assigned different accounts for my brand. They may all send images. What will you show?</w:t>
      </w:r>
    </w:p>
    <w:p w:rsidR="00000000" w:rsidDel="00000000" w:rsidP="00000000" w:rsidRDefault="00000000" w:rsidRPr="00000000" w14:paraId="00000BE8">
      <w:pPr>
        <w:jc w:val="both"/>
        <w:rPr>
          <w:sz w:val="20"/>
          <w:szCs w:val="20"/>
        </w:rPr>
      </w:pPr>
      <w:r w:rsidDel="00000000" w:rsidR="00000000" w:rsidRPr="00000000">
        <w:rPr>
          <w:sz w:val="20"/>
          <w:szCs w:val="20"/>
          <w:rtl w:val="0"/>
        </w:rPr>
        <w:t xml:space="preserve">We will prioritize accounts that have specific roles, as defined by the brand registry program. If you set multiple accounts with these roles, we will use our image preference criteria to choose what to show. In the future, we want to support some country-specific accounts, so we prioritize their images in their respective countries.</w:t>
      </w:r>
    </w:p>
    <w:p w:rsidR="00000000" w:rsidDel="00000000" w:rsidP="00000000" w:rsidRDefault="00000000" w:rsidRPr="00000000" w14:paraId="00000BE9">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BEA">
      <w:pPr>
        <w:rPr>
          <w:sz w:val="20"/>
          <w:szCs w:val="20"/>
        </w:rPr>
      </w:pPr>
      <w:r w:rsidDel="00000000" w:rsidR="00000000" w:rsidRPr="00000000">
        <w:rPr>
          <w:sz w:val="20"/>
          <w:szCs w:val="20"/>
          <w:rtl w:val="0"/>
        </w:rPr>
        <w:t xml:space="preserve">3-</w:t>
        <w:tab/>
        <w:t xml:space="preserve">What will happen when I enroll into Brand Registry?</w:t>
      </w:r>
    </w:p>
    <w:p w:rsidR="00000000" w:rsidDel="00000000" w:rsidP="00000000" w:rsidRDefault="00000000" w:rsidRPr="00000000" w14:paraId="00000BEB">
      <w:pPr>
        <w:jc w:val="both"/>
        <w:rPr>
          <w:sz w:val="20"/>
          <w:szCs w:val="20"/>
        </w:rPr>
      </w:pPr>
      <w:r w:rsidDel="00000000" w:rsidR="00000000" w:rsidRPr="00000000">
        <w:rPr>
          <w:sz w:val="20"/>
          <w:szCs w:val="20"/>
          <w:rtl w:val="0"/>
        </w:rPr>
        <w:t xml:space="preserve">Once you enroll, we will review our image preferences for all products from your brand, and display the ones from your select account(s). Similarly, when you change the account roles for your brand, we will review our preferences accordingly</w:t>
      </w:r>
      <w:r w:rsidDel="00000000" w:rsidR="00000000" w:rsidRPr="00000000">
        <w:rPr>
          <w:sz w:val="20"/>
          <w:szCs w:val="20"/>
          <w:u w:val="single"/>
          <w:vertAlign w:val="superscript"/>
          <w:rtl w:val="0"/>
        </w:rPr>
        <w:t xml:space="preserve">[1]</w:t>
      </w:r>
      <w:r w:rsidDel="00000000" w:rsidR="00000000" w:rsidRPr="00000000">
        <w:rPr>
          <w:sz w:val="20"/>
          <w:szCs w:val="20"/>
          <w:rtl w:val="0"/>
        </w:rPr>
        <w:t xml:space="preserve">. You can expect to see the changes within 2h after your modifications.</w:t>
      </w:r>
    </w:p>
    <w:p w:rsidR="00000000" w:rsidDel="00000000" w:rsidP="00000000" w:rsidRDefault="00000000" w:rsidRPr="00000000" w14:paraId="00000BEC">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BED">
      <w:pPr>
        <w:rPr>
          <w:sz w:val="20"/>
          <w:szCs w:val="20"/>
        </w:rPr>
      </w:pPr>
      <w:r w:rsidDel="00000000" w:rsidR="00000000" w:rsidRPr="00000000">
        <w:rPr>
          <w:sz w:val="20"/>
          <w:szCs w:val="20"/>
          <w:rtl w:val="0"/>
        </w:rPr>
        <w:t xml:space="preserve">4-</w:t>
        <w:tab/>
        <w:t xml:space="preserve">Will you protect my images in occurrences where another Seller asks you to use theirs instead of mine?</w:t>
      </w:r>
    </w:p>
    <w:p w:rsidR="00000000" w:rsidDel="00000000" w:rsidP="00000000" w:rsidRDefault="00000000" w:rsidRPr="00000000" w14:paraId="00000BEE">
      <w:pPr>
        <w:jc w:val="both"/>
        <w:rPr>
          <w:sz w:val="20"/>
          <w:szCs w:val="20"/>
        </w:rPr>
      </w:pPr>
      <w:r w:rsidDel="00000000" w:rsidR="00000000" w:rsidRPr="00000000">
        <w:rPr>
          <w:sz w:val="20"/>
          <w:szCs w:val="20"/>
          <w:rtl w:val="0"/>
        </w:rPr>
        <w:t xml:space="preserve">Yes. We are removing the possibility to replace your images by others. If a Seller who is not from your Brand’s listed accounts contact us to change images for a product from your brand, we will decline their request. The only exception is if your images do not meet our quality standards. [Link to image quality requirements]</w:t>
      </w:r>
    </w:p>
    <w:p w:rsidR="00000000" w:rsidDel="00000000" w:rsidP="00000000" w:rsidRDefault="00000000" w:rsidRPr="00000000" w14:paraId="00000BEF">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BF0">
      <w:pPr>
        <w:spacing w:after="40" w:lineRule="auto"/>
        <w:rPr>
          <w:b w:val="1"/>
          <w:sz w:val="24"/>
          <w:szCs w:val="24"/>
        </w:rPr>
      </w:pPr>
      <w:r w:rsidDel="00000000" w:rsidR="00000000" w:rsidRPr="00000000">
        <w:rPr>
          <w:b w:val="1"/>
          <w:sz w:val="24"/>
          <w:szCs w:val="24"/>
          <w:rtl w:val="0"/>
        </w:rPr>
        <w:t xml:space="preserve">Internal FAQs:</w:t>
      </w:r>
    </w:p>
    <w:p w:rsidR="00000000" w:rsidDel="00000000" w:rsidP="00000000" w:rsidRDefault="00000000" w:rsidRPr="00000000" w14:paraId="00000BF1">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BF2">
      <w:pPr>
        <w:rPr>
          <w:sz w:val="20"/>
          <w:szCs w:val="20"/>
        </w:rPr>
      </w:pPr>
      <w:r w:rsidDel="00000000" w:rsidR="00000000" w:rsidRPr="00000000">
        <w:rPr>
          <w:sz w:val="20"/>
          <w:szCs w:val="20"/>
          <w:rtl w:val="0"/>
        </w:rPr>
        <w:t xml:space="preserve">1-</w:t>
        <w:tab/>
        <w:t xml:space="preserve">What is Brand Registry’s data structure?</w:t>
      </w:r>
    </w:p>
    <w:p w:rsidR="00000000" w:rsidDel="00000000" w:rsidP="00000000" w:rsidRDefault="00000000" w:rsidRPr="00000000" w14:paraId="00000BF3">
      <w:pPr>
        <w:jc w:val="both"/>
        <w:rPr>
          <w:sz w:val="20"/>
          <w:szCs w:val="20"/>
        </w:rPr>
      </w:pPr>
      <w:r w:rsidDel="00000000" w:rsidR="00000000" w:rsidRPr="00000000">
        <w:rPr>
          <w:sz w:val="20"/>
          <w:szCs w:val="20"/>
          <w:rtl w:val="0"/>
        </w:rPr>
        <w:t xml:space="preserve">When applying to Brand Registry (BR), Brands get a registration ID (GCOR_ID). Catalogue surfaces this ID under the attribute global_catalog_owner, in /catalog/item/v1/backend Sable scope.</w:t>
      </w:r>
    </w:p>
    <w:p w:rsidR="00000000" w:rsidDel="00000000" w:rsidP="00000000" w:rsidRDefault="00000000" w:rsidRPr="00000000" w14:paraId="00000BF4">
      <w:pPr>
        <w:jc w:val="both"/>
        <w:rPr>
          <w:sz w:val="20"/>
          <w:szCs w:val="20"/>
        </w:rPr>
      </w:pPr>
      <w:r w:rsidDel="00000000" w:rsidR="00000000" w:rsidRPr="00000000">
        <w:rPr>
          <w:sz w:val="20"/>
          <w:szCs w:val="20"/>
          <w:rtl w:val="0"/>
        </w:rPr>
        <w:t xml:space="preserve">For each GCOR_ID, BR stores a list of Selling Partners (SP) with specific roles. Each role grants access to a specific set of features.</w:t>
      </w:r>
    </w:p>
    <w:p w:rsidR="00000000" w:rsidDel="00000000" w:rsidP="00000000" w:rsidRDefault="00000000" w:rsidRPr="00000000" w14:paraId="00000BF5">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BF6">
      <w:pPr>
        <w:rPr>
          <w:sz w:val="20"/>
          <w:szCs w:val="20"/>
        </w:rPr>
      </w:pPr>
      <w:r w:rsidDel="00000000" w:rsidR="00000000" w:rsidRPr="00000000">
        <w:rPr>
          <w:sz w:val="20"/>
          <w:szCs w:val="20"/>
          <w:rtl w:val="0"/>
        </w:rPr>
        <w:t xml:space="preserve">2-</w:t>
        <w:tab/>
        <w:t xml:space="preserve">Who should benefit from image preference?</w:t>
      </w:r>
    </w:p>
    <w:p w:rsidR="00000000" w:rsidDel="00000000" w:rsidP="00000000" w:rsidRDefault="00000000" w:rsidRPr="00000000" w14:paraId="00000BF7">
      <w:pPr>
        <w:jc w:val="both"/>
        <w:rPr>
          <w:sz w:val="20"/>
          <w:szCs w:val="20"/>
        </w:rPr>
      </w:pPr>
      <w:r w:rsidDel="00000000" w:rsidR="00000000" w:rsidRPr="00000000">
        <w:rPr>
          <w:sz w:val="20"/>
          <w:szCs w:val="20"/>
          <w:rtl w:val="0"/>
        </w:rPr>
        <w:t xml:space="preserve">Media Ranker (MR) only prefers images from SP whose role is (1) Brand Representative, (2) Authorized Reseller or (3) Catalog Contributor. Roles and related features will change in the future, at brand registry’s discretion. Therefore, BR will surface only the relevant SP IDs. This will avoid the churn of managing and updating the selection logic.</w:t>
      </w:r>
    </w:p>
    <w:p w:rsidR="00000000" w:rsidDel="00000000" w:rsidP="00000000" w:rsidRDefault="00000000" w:rsidRPr="00000000" w14:paraId="00000BF8">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BF9">
      <w:pPr>
        <w:jc w:val="both"/>
        <w:rPr>
          <w:sz w:val="20"/>
          <w:szCs w:val="20"/>
        </w:rPr>
      </w:pPr>
      <w:r w:rsidDel="00000000" w:rsidR="00000000" w:rsidRPr="00000000">
        <w:rPr>
          <w:sz w:val="20"/>
          <w:szCs w:val="20"/>
          <w:rtl w:val="0"/>
        </w:rPr>
        <w:t xml:space="preserve">MR should react to ASIN redrives that BR performs following a data change for this brand. If BR returns more than one SP with image contributions on an ASIN, MR will use its rules to break the tie.</w:t>
      </w:r>
    </w:p>
    <w:p w:rsidR="00000000" w:rsidDel="00000000" w:rsidP="00000000" w:rsidRDefault="00000000" w:rsidRPr="00000000" w14:paraId="00000BFA">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BFB">
      <w:pPr>
        <w:rPr>
          <w:sz w:val="20"/>
          <w:szCs w:val="20"/>
        </w:rPr>
      </w:pPr>
      <w:r w:rsidDel="00000000" w:rsidR="00000000" w:rsidRPr="00000000">
        <w:rPr>
          <w:sz w:val="20"/>
          <w:szCs w:val="20"/>
          <w:rtl w:val="0"/>
        </w:rPr>
        <w:t xml:space="preserve">3-</w:t>
        <w:tab/>
        <w:t xml:space="preserve">How does Media Ranker and image contributions work?</w:t>
      </w:r>
    </w:p>
    <w:p w:rsidR="00000000" w:rsidDel="00000000" w:rsidP="00000000" w:rsidRDefault="00000000" w:rsidRPr="00000000" w14:paraId="00000BFC">
      <w:pPr>
        <w:jc w:val="both"/>
        <w:rPr>
          <w:sz w:val="20"/>
          <w:szCs w:val="20"/>
        </w:rPr>
      </w:pPr>
      <w:r w:rsidDel="00000000" w:rsidR="00000000" w:rsidRPr="00000000">
        <w:rPr>
          <w:sz w:val="20"/>
          <w:szCs w:val="20"/>
          <w:rtl w:val="0"/>
        </w:rPr>
        <w:t xml:space="preserve">MR is a Sable reactor. It reads Sable scopes and reacts to their updates. It calculates a ranking score for each image contribution on each ASIN. It sees global images by default. Two contributors sending images from different countries on the same ASIN are in fact sending two global contributions for the ASIN. Media Ranker cannot tell where the images are coming from. While most of its rules are global, MR rules can also be local, resulting in different ranking scores for the same image contributions, in different countries.</w:t>
      </w:r>
    </w:p>
    <w:p w:rsidR="00000000" w:rsidDel="00000000" w:rsidP="00000000" w:rsidRDefault="00000000" w:rsidRPr="00000000" w14:paraId="00000BFD">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BFE">
      <w:pPr>
        <w:jc w:val="both"/>
        <w:rPr>
          <w:sz w:val="20"/>
          <w:szCs w:val="20"/>
        </w:rPr>
      </w:pPr>
      <w:r w:rsidDel="00000000" w:rsidR="00000000" w:rsidRPr="00000000">
        <w:rPr>
          <w:sz w:val="20"/>
          <w:szCs w:val="20"/>
          <w:rtl w:val="0"/>
        </w:rPr>
        <w:t xml:space="preserve">There are two types of image contributions: Retail and 3P. Retail contributions are coming from Vendors, Studios and other sources using the Vendor image pipeline. We copy contributions coming from this pipeline to a “retail contribution”, which has a merchant ID of 1. Every new image upload overrides the current Retail image. For example, if a Vendor uploads a PT01 image on an ASIN that has a Retail contribution with MAIN, PT01 and PT02, the PT01 from the vendor will replace the existing Retail PT01. The image catalogue stores both the initial contributions and the Retail one. 3P images come as individual contributions in the image catalogue. MR ranks all contributions on an ASIN (see</w:t>
      </w:r>
      <w:hyperlink r:id="rId1080">
        <w:r w:rsidDel="00000000" w:rsidR="00000000" w:rsidRPr="00000000">
          <w:rPr>
            <w:sz w:val="20"/>
            <w:szCs w:val="20"/>
            <w:rtl w:val="0"/>
          </w:rPr>
          <w:t xml:space="preserve"> </w:t>
        </w:r>
      </w:hyperlink>
      <w:hyperlink r:id="rId1081">
        <w:r w:rsidDel="00000000" w:rsidR="00000000" w:rsidRPr="00000000">
          <w:rPr>
            <w:color w:val="1155cc"/>
            <w:sz w:val="20"/>
            <w:szCs w:val="20"/>
            <w:u w:val="single"/>
            <w:rtl w:val="0"/>
          </w:rPr>
          <w:t xml:space="preserve">Wiki</w:t>
        </w:r>
      </w:hyperlink>
      <w:r w:rsidDel="00000000" w:rsidR="00000000" w:rsidRPr="00000000">
        <w:rPr>
          <w:sz w:val="20"/>
          <w:szCs w:val="20"/>
          <w:rtl w:val="0"/>
        </w:rPr>
        <w:t xml:space="preserve"> for more details on Retail contributions).</w:t>
      </w:r>
    </w:p>
    <w:p w:rsidR="00000000" w:rsidDel="00000000" w:rsidP="00000000" w:rsidRDefault="00000000" w:rsidRPr="00000000" w14:paraId="00000BFF">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C00">
      <w:pPr>
        <w:rPr>
          <w:sz w:val="20"/>
          <w:szCs w:val="20"/>
        </w:rPr>
      </w:pPr>
      <w:r w:rsidDel="00000000" w:rsidR="00000000" w:rsidRPr="00000000">
        <w:rPr>
          <w:sz w:val="20"/>
          <w:szCs w:val="20"/>
          <w:rtl w:val="0"/>
        </w:rPr>
        <w:t xml:space="preserve">4-</w:t>
        <w:tab/>
        <w:t xml:space="preserve">What are your milestones and timelines to get to the experience described in your PR?</w:t>
      </w:r>
    </w:p>
    <w:p w:rsidR="00000000" w:rsidDel="00000000" w:rsidP="00000000" w:rsidRDefault="00000000" w:rsidRPr="00000000" w14:paraId="00000C01">
      <w:pPr>
        <w:jc w:val="both"/>
        <w:rPr>
          <w:sz w:val="20"/>
          <w:szCs w:val="20"/>
        </w:rPr>
      </w:pPr>
      <w:r w:rsidDel="00000000" w:rsidR="00000000" w:rsidRPr="00000000">
        <w:rPr>
          <w:sz w:val="20"/>
          <w:szCs w:val="20"/>
          <w:rtl w:val="0"/>
        </w:rPr>
        <w:t xml:space="preserve">First step is to select a sample of brands and rank their images above all others, including Retail ones. We want to measure the impact of this action on SP contacts as well as how internal teams react to this change. To enable this, we need to deliver the ability of media Ranker to read the GCOR ID attribute for ASINs. We will then connect MR to BR data, In order to expand the feature to all registered brands. The connection will enable MR to prefer images from BR to all other images.</w:t>
      </w:r>
    </w:p>
    <w:p w:rsidR="00000000" w:rsidDel="00000000" w:rsidP="00000000" w:rsidRDefault="00000000" w:rsidRPr="00000000" w14:paraId="00000C02">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C03">
      <w:pPr>
        <w:jc w:val="both"/>
        <w:rPr>
          <w:sz w:val="20"/>
          <w:szCs w:val="20"/>
        </w:rPr>
      </w:pPr>
      <w:r w:rsidDel="00000000" w:rsidR="00000000" w:rsidRPr="00000000">
        <w:rPr>
          <w:sz w:val="20"/>
          <w:szCs w:val="20"/>
          <w:rtl w:val="0"/>
        </w:rPr>
        <w:t xml:space="preserve">The learnings gathered during these implementations will drive further features definition and prioritization. The themes we currently know of are (1) protecting brand images from other Selling partner contacts, (2) enabling brands to define different contributors for different countries, and (3) enabling a more restrictive approach to mimic BR protection level (such as enabling only BR images on ASINs of a brand).</w:t>
      </w:r>
    </w:p>
    <w:p w:rsidR="00000000" w:rsidDel="00000000" w:rsidP="00000000" w:rsidRDefault="00000000" w:rsidRPr="00000000" w14:paraId="00000C04">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C05">
      <w:pPr>
        <w:jc w:val="both"/>
        <w:rPr>
          <w:sz w:val="20"/>
          <w:szCs w:val="20"/>
        </w:rPr>
      </w:pPr>
      <w:r w:rsidDel="00000000" w:rsidR="00000000" w:rsidRPr="00000000">
        <w:rPr>
          <w:sz w:val="20"/>
          <w:szCs w:val="20"/>
          <w:rtl w:val="0"/>
        </w:rPr>
        <w:t xml:space="preserve">5-</w:t>
        <w:tab/>
        <w:t xml:space="preserve">How will studios deal with BR ASINs with no images?</w:t>
      </w:r>
    </w:p>
    <w:p w:rsidR="00000000" w:rsidDel="00000000" w:rsidP="00000000" w:rsidRDefault="00000000" w:rsidRPr="00000000" w14:paraId="00000C06">
      <w:pPr>
        <w:jc w:val="both"/>
        <w:rPr>
          <w:sz w:val="20"/>
          <w:szCs w:val="20"/>
        </w:rPr>
      </w:pPr>
      <w:r w:rsidDel="00000000" w:rsidR="00000000" w:rsidRPr="00000000">
        <w:rPr>
          <w:sz w:val="20"/>
          <w:szCs w:val="20"/>
          <w:rtl w:val="0"/>
        </w:rPr>
        <w:t xml:space="preserve">Amazon Imaging Studios are shooting ASINs sold y Retail that do not have Retail (aka Merch1) images. The KPI for this process is % ASINs missing images (AMI). With studio images never wining reconciliation over BR’s, Studio teams need to review the way they think about AMI for Branded ASINS, as it does not make sense for studios to shoot these ASINs if they have BR images already.</w:t>
      </w:r>
    </w:p>
    <w:p w:rsidR="00000000" w:rsidDel="00000000" w:rsidP="00000000" w:rsidRDefault="00000000" w:rsidRPr="00000000" w14:paraId="00000C07">
      <w:pPr>
        <w:jc w:val="both"/>
        <w:rPr>
          <w:sz w:val="20"/>
          <w:szCs w:val="20"/>
        </w:rPr>
      </w:pPr>
      <w:r w:rsidDel="00000000" w:rsidR="00000000" w:rsidRPr="00000000">
        <w:rPr>
          <w:sz w:val="20"/>
          <w:szCs w:val="20"/>
          <w:rtl w:val="0"/>
        </w:rPr>
        <w:t xml:space="preserve">6-</w:t>
        <w:tab/>
        <w:t xml:space="preserve">Will Amazon Selling Partner Imaging Service (SIS) offer shooting services on BR ASINs to non-BR Selling Partners?</w:t>
      </w:r>
    </w:p>
    <w:p w:rsidR="00000000" w:rsidDel="00000000" w:rsidP="00000000" w:rsidRDefault="00000000" w:rsidRPr="00000000" w14:paraId="00000C08">
      <w:pPr>
        <w:jc w:val="both"/>
        <w:rPr>
          <w:sz w:val="20"/>
          <w:szCs w:val="20"/>
        </w:rPr>
      </w:pPr>
      <w:r w:rsidDel="00000000" w:rsidR="00000000" w:rsidRPr="00000000">
        <w:rPr>
          <w:sz w:val="20"/>
          <w:szCs w:val="20"/>
          <w:rtl w:val="0"/>
        </w:rPr>
        <w:t xml:space="preserve">This program publishes its images as contributions of the Selling Partners that purchased the shooting. They are offering the services whatever the images we currently have are. However, they are planning to inform Selling partners about the chances that their images will not be visible on the detailed pages.</w:t>
      </w:r>
    </w:p>
    <w:p w:rsidR="00000000" w:rsidDel="00000000" w:rsidP="00000000" w:rsidRDefault="00000000" w:rsidRPr="00000000" w14:paraId="00000C09">
      <w:pPr>
        <w:rPr>
          <w:sz w:val="20"/>
          <w:szCs w:val="20"/>
        </w:rPr>
      </w:pPr>
      <w:r w:rsidDel="00000000" w:rsidR="00000000" w:rsidRPr="00000000">
        <w:rPr>
          <w:sz w:val="20"/>
          <w:szCs w:val="20"/>
          <w:rtl w:val="0"/>
        </w:rPr>
        <w:t xml:space="preserve">7-</w:t>
        <w:tab/>
        <w:t xml:space="preserve">Will Vendors also benefit from this?</w:t>
      </w:r>
    </w:p>
    <w:p w:rsidR="00000000" w:rsidDel="00000000" w:rsidP="00000000" w:rsidRDefault="00000000" w:rsidRPr="00000000" w14:paraId="00000C0A">
      <w:pPr>
        <w:jc w:val="both"/>
        <w:rPr>
          <w:sz w:val="20"/>
          <w:szCs w:val="20"/>
        </w:rPr>
      </w:pPr>
      <w:r w:rsidDel="00000000" w:rsidR="00000000" w:rsidRPr="00000000">
        <w:rPr>
          <w:sz w:val="20"/>
          <w:szCs w:val="20"/>
          <w:rtl w:val="0"/>
        </w:rPr>
        <w:t xml:space="preserve">We want Vendors who are brand Owners to benefit from image reconciliation preference. However, Vendor identification poses challenges. Therefore, we will start with Sellers. Brand Registry will use company codes to store vendor brand ownership. MSA uses Vendor_Group_ID to identify which Vendor provided images. Vendor_Group_ID to Company_ID is a many-to-many mapping. We need to solve this in order to being able to identify images provided by a vendor brand owner.</w:t>
      </w:r>
    </w:p>
    <w:p w:rsidR="00000000" w:rsidDel="00000000" w:rsidP="00000000" w:rsidRDefault="00000000" w:rsidRPr="00000000" w14:paraId="00000C0B">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C0C">
      <w:pPr>
        <w:spacing w:after="40" w:lineRule="auto"/>
        <w:rPr>
          <w:b w:val="1"/>
          <w:sz w:val="24"/>
          <w:szCs w:val="24"/>
        </w:rPr>
      </w:pPr>
      <w:r w:rsidDel="00000000" w:rsidR="00000000" w:rsidRPr="00000000">
        <w:rPr>
          <w:b w:val="1"/>
          <w:sz w:val="24"/>
          <w:szCs w:val="24"/>
          <w:rtl w:val="0"/>
        </w:rPr>
        <w:t xml:space="preserve">Saga 1: As a Seller brand owner, I want Media Ranker to choose image contributions from Brand Representatives, when the images are compliant, so I have more control on my product images on Amazon</w:t>
      </w:r>
    </w:p>
    <w:p w:rsidR="00000000" w:rsidDel="00000000" w:rsidP="00000000" w:rsidRDefault="00000000" w:rsidRPr="00000000" w14:paraId="00000C0D">
      <w:pPr>
        <w:jc w:val="both"/>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C0E">
      <w:pPr>
        <w:jc w:val="both"/>
        <w:rPr>
          <w:b w:val="1"/>
          <w:sz w:val="20"/>
          <w:szCs w:val="20"/>
        </w:rPr>
      </w:pPr>
      <w:r w:rsidDel="00000000" w:rsidR="00000000" w:rsidRPr="00000000">
        <w:rPr>
          <w:b w:val="1"/>
          <w:sz w:val="20"/>
          <w:szCs w:val="20"/>
          <w:rtl w:val="0"/>
        </w:rPr>
        <w:t xml:space="preserve">In scope:</w:t>
      </w:r>
    </w:p>
    <w:p w:rsidR="00000000" w:rsidDel="00000000" w:rsidP="00000000" w:rsidRDefault="00000000" w:rsidRPr="00000000" w14:paraId="00000C0F">
      <w:pPr>
        <w:jc w:val="both"/>
        <w:rPr>
          <w:sz w:val="20"/>
          <w:szCs w:val="20"/>
        </w:rPr>
      </w:pPr>
      <w:r w:rsidDel="00000000" w:rsidR="00000000" w:rsidRPr="00000000">
        <w:rPr>
          <w:sz w:val="20"/>
          <w:szCs w:val="20"/>
          <w:rtl w:val="0"/>
        </w:rPr>
        <w:t xml:space="preserve">ü  MR identifies images coming from BR SP, as defined by the BR team, and rank them as it ranks brand owner images currently.</w:t>
      </w:r>
    </w:p>
    <w:p w:rsidR="00000000" w:rsidDel="00000000" w:rsidP="00000000" w:rsidRDefault="00000000" w:rsidRPr="00000000" w14:paraId="00000C10">
      <w:pPr>
        <w:jc w:val="both"/>
        <w:rPr>
          <w:sz w:val="20"/>
          <w:szCs w:val="20"/>
        </w:rPr>
      </w:pPr>
      <w:r w:rsidDel="00000000" w:rsidR="00000000" w:rsidRPr="00000000">
        <w:rPr>
          <w:sz w:val="20"/>
          <w:szCs w:val="20"/>
          <w:rtl w:val="0"/>
        </w:rPr>
        <w:t xml:space="preserve">ü  MR recalculates ranking on ASINS for which BR performs a redrive (they are doing it currently for brands added or removed from the BR program).</w:t>
      </w:r>
    </w:p>
    <w:p w:rsidR="00000000" w:rsidDel="00000000" w:rsidP="00000000" w:rsidRDefault="00000000" w:rsidRPr="00000000" w14:paraId="00000C11">
      <w:pPr>
        <w:jc w:val="both"/>
        <w:rPr>
          <w:sz w:val="20"/>
          <w:szCs w:val="20"/>
        </w:rPr>
      </w:pPr>
      <w:r w:rsidDel="00000000" w:rsidR="00000000" w:rsidRPr="00000000">
        <w:rPr>
          <w:sz w:val="20"/>
          <w:szCs w:val="20"/>
          <w:rtl w:val="0"/>
        </w:rPr>
        <w:t xml:space="preserve">ü  MR stops reacting to the legacy GCID_Customer_ID</w:t>
      </w:r>
    </w:p>
    <w:p w:rsidR="00000000" w:rsidDel="00000000" w:rsidP="00000000" w:rsidRDefault="00000000" w:rsidRPr="00000000" w14:paraId="00000C12">
      <w:pPr>
        <w:jc w:val="both"/>
        <w:rPr>
          <w:sz w:val="20"/>
          <w:szCs w:val="20"/>
        </w:rPr>
      </w:pPr>
      <w:r w:rsidDel="00000000" w:rsidR="00000000" w:rsidRPr="00000000">
        <w:rPr>
          <w:sz w:val="20"/>
          <w:szCs w:val="20"/>
          <w:rtl w:val="0"/>
        </w:rPr>
        <w:t xml:space="preserve">ü  MR prefers BR images to Merch1 images</w:t>
      </w:r>
    </w:p>
    <w:p w:rsidR="00000000" w:rsidDel="00000000" w:rsidP="00000000" w:rsidRDefault="00000000" w:rsidRPr="00000000" w14:paraId="00000C13">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C14">
      <w:pPr>
        <w:jc w:val="both"/>
        <w:rPr>
          <w:b w:val="1"/>
          <w:sz w:val="20"/>
          <w:szCs w:val="20"/>
        </w:rPr>
      </w:pPr>
      <w:r w:rsidDel="00000000" w:rsidR="00000000" w:rsidRPr="00000000">
        <w:rPr>
          <w:b w:val="1"/>
          <w:sz w:val="20"/>
          <w:szCs w:val="20"/>
          <w:rtl w:val="0"/>
        </w:rPr>
        <w:t xml:space="preserve">Out of scope:</w:t>
      </w:r>
    </w:p>
    <w:p w:rsidR="00000000" w:rsidDel="00000000" w:rsidP="00000000" w:rsidRDefault="00000000" w:rsidRPr="00000000" w14:paraId="00000C15">
      <w:pPr>
        <w:jc w:val="both"/>
        <w:rPr>
          <w:sz w:val="20"/>
          <w:szCs w:val="20"/>
        </w:rPr>
      </w:pPr>
      <w:r w:rsidDel="00000000" w:rsidR="00000000" w:rsidRPr="00000000">
        <w:rPr>
          <w:sz w:val="20"/>
          <w:szCs w:val="20"/>
          <w:rtl w:val="0"/>
        </w:rPr>
        <w:t xml:space="preserve">×  </w:t>
        <w:tab/>
        <w:t xml:space="preserve">If a brand adds a Merchant as a Representative, BR will not perform redrives. Media Ranker will therefore not recalculate ranking.</w:t>
      </w:r>
    </w:p>
    <w:p w:rsidR="00000000" w:rsidDel="00000000" w:rsidP="00000000" w:rsidRDefault="00000000" w:rsidRPr="00000000" w14:paraId="00000C16">
      <w:pPr>
        <w:jc w:val="both"/>
        <w:rPr>
          <w:sz w:val="20"/>
          <w:szCs w:val="20"/>
        </w:rPr>
      </w:pPr>
      <w:r w:rsidDel="00000000" w:rsidR="00000000" w:rsidRPr="00000000">
        <w:rPr>
          <w:sz w:val="20"/>
          <w:szCs w:val="20"/>
          <w:rtl w:val="0"/>
        </w:rPr>
        <w:t xml:space="preserve">×  </w:t>
        <w:tab/>
        <w:t xml:space="preserve">Country/category specific considerations. MR will see all BRAND_REPRESENTATIVE SP IDs associated to a brand. If more than one image contribution is coming from these, the current logic will be the tiebreaker.</w:t>
      </w:r>
    </w:p>
    <w:p w:rsidR="00000000" w:rsidDel="00000000" w:rsidP="00000000" w:rsidRDefault="00000000" w:rsidRPr="00000000" w14:paraId="00000C17">
      <w:pPr>
        <w:jc w:val="both"/>
        <w:rPr>
          <w:sz w:val="20"/>
          <w:szCs w:val="20"/>
        </w:rPr>
      </w:pPr>
      <w:r w:rsidDel="00000000" w:rsidR="00000000" w:rsidRPr="00000000">
        <w:rPr>
          <w:sz w:val="20"/>
          <w:szCs w:val="20"/>
          <w:rtl w:val="0"/>
        </w:rPr>
        <w:t xml:space="preserve">×  </w:t>
        <w:tab/>
        <w:t xml:space="preserve">BR’s more restrictive reconciliation scenarios, such as blocking non-BR images for specific brands (See appendix XX).</w:t>
      </w:r>
    </w:p>
    <w:p w:rsidR="00000000" w:rsidDel="00000000" w:rsidP="00000000" w:rsidRDefault="00000000" w:rsidRPr="00000000" w14:paraId="00000C18">
      <w:pPr>
        <w:jc w:val="both"/>
        <w:rPr>
          <w:sz w:val="20"/>
          <w:szCs w:val="20"/>
        </w:rPr>
      </w:pPr>
      <w:r w:rsidDel="00000000" w:rsidR="00000000" w:rsidRPr="00000000">
        <w:rPr>
          <w:sz w:val="20"/>
          <w:szCs w:val="20"/>
          <w:rtl w:val="0"/>
        </w:rPr>
        <w:t xml:space="preserve">×  </w:t>
        <w:tab/>
        <w:t xml:space="preserve">For Vendors, the epic relies on the current SP identification model, and does not include the plan to create Company IDs for vendor identification.</w:t>
      </w:r>
    </w:p>
    <w:p w:rsidR="00000000" w:rsidDel="00000000" w:rsidP="00000000" w:rsidRDefault="00000000" w:rsidRPr="00000000" w14:paraId="00000C19">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C1A">
      <w:pPr>
        <w:jc w:val="both"/>
        <w:rPr>
          <w:sz w:val="20"/>
          <w:szCs w:val="20"/>
        </w:rPr>
      </w:pPr>
      <w:r w:rsidDel="00000000" w:rsidR="00000000" w:rsidRPr="00000000">
        <w:rPr>
          <w:sz w:val="20"/>
          <w:szCs w:val="20"/>
          <w:rtl w:val="0"/>
        </w:rPr>
        <w:t xml:space="preserve">In order to achieve this, we need MR to (1) read the GCOR_ID (brand registration ID) attribute for BR ASINs, and (2) to read the list of contributors for the GCOR_IDs. For (1), /Media/catalog/item/v1, the scope where MR reads ASIN textual attributes, does not store GCOR_ID. We will enable this, and backfill the data in the scope from /catalog/item/v1/backend, which exposes the attribute. For (2), BR only supports calls to a Coral service for their listeners to access the list of MCIDs linked to a brand. MR cannot call such a service, but can only react and read from Sable scopes. BR publishes their updates to an SNS topic. We will create a Sable scope that listens to BR’s SNS notifications. The notification will give us the accounts and the roles until Brand Registry manages to surface only the Merchant IDs that need preference. We will connect MR to this scope and confirm that the data pipeline works. Once done, we will backfill the BR data in the Sable scope.</w:t>
      </w:r>
    </w:p>
    <w:p w:rsidR="00000000" w:rsidDel="00000000" w:rsidP="00000000" w:rsidRDefault="00000000" w:rsidRPr="00000000" w14:paraId="00000C1B">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C1C">
      <w:pPr>
        <w:jc w:val="both"/>
        <w:rPr>
          <w:sz w:val="20"/>
          <w:szCs w:val="20"/>
        </w:rPr>
      </w:pPr>
      <w:r w:rsidDel="00000000" w:rsidR="00000000" w:rsidRPr="00000000">
        <w:rPr>
          <w:sz w:val="20"/>
          <w:szCs w:val="20"/>
          <w:rtl w:val="0"/>
        </w:rPr>
        <w:t xml:space="preserve">After reviewing various architecture options, we chose to implement a Sable scope that contains BR data. Updates in the scope will come from listening to the BR SNS topic. This solution allows for enriching the data stored with more attributes if required in future stages (such as marketplace or PTD). The one-way door decision is to define the key for the scope, as it cannot change afterwards. </w:t>
      </w:r>
    </w:p>
    <w:p w:rsidR="00000000" w:rsidDel="00000000" w:rsidP="00000000" w:rsidRDefault="00000000" w:rsidRPr="00000000" w14:paraId="00000C1D">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C1E">
      <w:pPr>
        <w:spacing w:after="40" w:lineRule="auto"/>
        <w:rPr>
          <w:b w:val="1"/>
          <w:sz w:val="24"/>
          <w:szCs w:val="24"/>
        </w:rPr>
      </w:pPr>
      <w:r w:rsidDel="00000000" w:rsidR="00000000" w:rsidRPr="00000000">
        <w:rPr>
          <w:b w:val="1"/>
          <w:sz w:val="24"/>
          <w:szCs w:val="24"/>
          <w:rtl w:val="0"/>
        </w:rPr>
        <w:t xml:space="preserve">Saga 2: As a Vendor brand owner, I want Media Ranker to choose image contributions from Brand Representatives, when the images are compliant, so I have more control on my product images on Amazon</w:t>
      </w:r>
    </w:p>
    <w:p w:rsidR="00000000" w:rsidDel="00000000" w:rsidP="00000000" w:rsidRDefault="00000000" w:rsidRPr="00000000" w14:paraId="00000C1F">
      <w:pPr>
        <w:rPr>
          <w:sz w:val="20"/>
          <w:szCs w:val="20"/>
        </w:rPr>
      </w:pPr>
      <w:r w:rsidDel="00000000" w:rsidR="00000000" w:rsidRPr="00000000">
        <w:rPr>
          <w:sz w:val="20"/>
          <w:szCs w:val="20"/>
          <w:rtl w:val="0"/>
        </w:rPr>
        <w:t xml:space="preserve"> </w:t>
      </w:r>
    </w:p>
    <w:p w:rsidR="00000000" w:rsidDel="00000000" w:rsidP="00000000" w:rsidRDefault="00000000" w:rsidRPr="00000000" w14:paraId="00000C20">
      <w:pPr>
        <w:rPr>
          <w:sz w:val="20"/>
          <w:szCs w:val="20"/>
        </w:rPr>
      </w:pPr>
      <w:r w:rsidDel="00000000" w:rsidR="00000000" w:rsidRPr="00000000">
        <w:rPr>
          <w:sz w:val="20"/>
          <w:szCs w:val="20"/>
          <w:rtl w:val="0"/>
        </w:rPr>
        <w:t xml:space="preserve">Pre-requisite: mapping between MSA-used image provider identification (currently Vendor_Group_ID) and BR used vendor brand owner ID (currently Company_ID). Once we have that we can use the architecture of Epic1 to link images with brand ownership data.</w:t>
      </w:r>
    </w:p>
    <w:p w:rsidR="00000000" w:rsidDel="00000000" w:rsidP="00000000" w:rsidRDefault="00000000" w:rsidRPr="00000000" w14:paraId="00000C21">
      <w:pPr>
        <w:jc w:val="both"/>
        <w:rPr>
          <w:sz w:val="20"/>
          <w:szCs w:val="20"/>
        </w:rPr>
      </w:pPr>
      <w:r w:rsidDel="00000000" w:rsidR="00000000" w:rsidRPr="00000000">
        <w:rPr>
          <w:sz w:val="20"/>
          <w:szCs w:val="20"/>
          <w:rtl w:val="0"/>
        </w:rPr>
        <w:t xml:space="preserve">Considerations:</w:t>
      </w:r>
    </w:p>
    <w:p w:rsidR="00000000" w:rsidDel="00000000" w:rsidP="00000000" w:rsidRDefault="00000000" w:rsidRPr="00000000" w14:paraId="00000C22">
      <w:pPr>
        <w:jc w:val="both"/>
        <w:rPr>
          <w:sz w:val="20"/>
          <w:szCs w:val="20"/>
        </w:rPr>
      </w:pPr>
      <w:r w:rsidDel="00000000" w:rsidR="00000000" w:rsidRPr="00000000">
        <w:rPr>
          <w:sz w:val="20"/>
          <w:szCs w:val="20"/>
          <w:rtl w:val="0"/>
        </w:rPr>
        <w:t xml:space="preserve">-    </w:t>
        <w:tab/>
        <w:t xml:space="preserve">MSA only accepts one image contribution/ASIN/source</w:t>
      </w:r>
    </w:p>
    <w:p w:rsidR="00000000" w:rsidDel="00000000" w:rsidP="00000000" w:rsidRDefault="00000000" w:rsidRPr="00000000" w14:paraId="00000C23">
      <w:pPr>
        <w:jc w:val="both"/>
        <w:rPr>
          <w:sz w:val="20"/>
          <w:szCs w:val="20"/>
        </w:rPr>
      </w:pPr>
      <w:r w:rsidDel="00000000" w:rsidR="00000000" w:rsidRPr="00000000">
        <w:rPr>
          <w:sz w:val="20"/>
          <w:szCs w:val="20"/>
          <w:rtl w:val="0"/>
        </w:rPr>
        <w:t xml:space="preserve">-    </w:t>
        <w:tab/>
        <w:t xml:space="preserve">Vendor_Group_ID to Company_ID is a many-to-many relationship</w:t>
      </w:r>
    </w:p>
    <w:p w:rsidR="00000000" w:rsidDel="00000000" w:rsidP="00000000" w:rsidRDefault="00000000" w:rsidRPr="00000000" w14:paraId="00000C24">
      <w:pPr>
        <w:jc w:val="both"/>
        <w:rPr>
          <w:sz w:val="20"/>
          <w:szCs w:val="20"/>
        </w:rPr>
      </w:pPr>
      <w:r w:rsidDel="00000000" w:rsidR="00000000" w:rsidRPr="00000000">
        <w:rPr>
          <w:sz w:val="20"/>
          <w:szCs w:val="20"/>
          <w:rtl w:val="0"/>
        </w:rPr>
        <w:t xml:space="preserve">-    </w:t>
        <w:tab/>
        <w:t xml:space="preserve">MSA cannot use alphanumerical strings for contributor ID (ie: vendor codes are not an option)</w:t>
      </w:r>
    </w:p>
    <w:p w:rsidR="00000000" w:rsidDel="00000000" w:rsidP="00000000" w:rsidRDefault="00000000" w:rsidRPr="00000000" w14:paraId="00000C25">
      <w:pPr>
        <w:jc w:val="both"/>
        <w:rPr>
          <w:sz w:val="20"/>
          <w:szCs w:val="20"/>
        </w:rPr>
      </w:pPr>
      <w:r w:rsidDel="00000000" w:rsidR="00000000" w:rsidRPr="00000000">
        <w:rPr>
          <w:sz w:val="20"/>
          <w:szCs w:val="20"/>
          <w:rtl w:val="0"/>
        </w:rPr>
        <w:t xml:space="preserve">-    </w:t>
        <w:tab/>
        <w:t xml:space="preserve">IOP will also store these Vendor contributions. How will they do it?</w:t>
      </w:r>
    </w:p>
    <w:p w:rsidR="00000000" w:rsidDel="00000000" w:rsidP="00000000" w:rsidRDefault="00000000" w:rsidRPr="00000000" w14:paraId="00000C26">
      <w:pPr>
        <w:jc w:val="both"/>
        <w:rPr>
          <w:sz w:val="20"/>
          <w:szCs w:val="20"/>
        </w:rPr>
      </w:pPr>
      <w:r w:rsidDel="00000000" w:rsidR="00000000" w:rsidRPr="00000000">
        <w:rPr>
          <w:sz w:val="20"/>
          <w:szCs w:val="20"/>
          <w:rtl w:val="0"/>
        </w:rPr>
        <w:t xml:space="preserve">-    </w:t>
        <w:tab/>
        <w:t xml:space="preserve">Need to understand SPICE vision for vendor and company IDs.</w:t>
      </w:r>
    </w:p>
    <w:p w:rsidR="00000000" w:rsidDel="00000000" w:rsidP="00000000" w:rsidRDefault="00000000" w:rsidRPr="00000000" w14:paraId="00000C27">
      <w:pPr>
        <w:spacing w:after="4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C28">
      <w:pPr>
        <w:spacing w:after="40" w:lineRule="auto"/>
        <w:rPr>
          <w:b w:val="1"/>
          <w:sz w:val="24"/>
          <w:szCs w:val="24"/>
        </w:rPr>
      </w:pPr>
      <w:r w:rsidDel="00000000" w:rsidR="00000000" w:rsidRPr="00000000">
        <w:rPr>
          <w:b w:val="1"/>
          <w:sz w:val="24"/>
          <w:szCs w:val="24"/>
          <w:rtl w:val="0"/>
        </w:rPr>
        <w:t xml:space="preserve">User stories:</w:t>
      </w:r>
    </w:p>
    <w:p w:rsidR="00000000" w:rsidDel="00000000" w:rsidP="00000000" w:rsidRDefault="00000000" w:rsidRPr="00000000" w14:paraId="00000C29">
      <w:pPr>
        <w:jc w:val="both"/>
        <w:rPr>
          <w:sz w:val="20"/>
          <w:szCs w:val="20"/>
        </w:rPr>
      </w:pPr>
      <w:r w:rsidDel="00000000" w:rsidR="00000000" w:rsidRPr="00000000">
        <w:rPr>
          <w:sz w:val="20"/>
          <w:szCs w:val="20"/>
          <w:rtl w:val="0"/>
        </w:rPr>
        <w:t xml:space="preserve"> </w:t>
      </w:r>
    </w:p>
    <w:tbl>
      <w:tblPr>
        <w:tblStyle w:val="Table3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2925"/>
        <w:gridCol w:w="1455"/>
        <w:gridCol w:w="1140"/>
        <w:gridCol w:w="930"/>
        <w:tblGridChange w:id="0">
          <w:tblGrid>
            <w:gridCol w:w="2445"/>
            <w:gridCol w:w="2925"/>
            <w:gridCol w:w="1455"/>
            <w:gridCol w:w="1140"/>
            <w:gridCol w:w="930"/>
          </w:tblGrid>
        </w:tblGridChange>
      </w:tblGrid>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2A">
            <w:pPr>
              <w:jc w:val="both"/>
              <w:rPr>
                <w:sz w:val="20"/>
                <w:szCs w:val="20"/>
              </w:rPr>
            </w:pPr>
            <w:r w:rsidDel="00000000" w:rsidR="00000000" w:rsidRPr="00000000">
              <w:rPr>
                <w:sz w:val="20"/>
                <w:szCs w:val="20"/>
                <w:rtl w:val="0"/>
              </w:rPr>
              <w:t xml:space="preser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2B">
            <w:pPr>
              <w:jc w:val="both"/>
              <w:rPr>
                <w:sz w:val="20"/>
                <w:szCs w:val="20"/>
              </w:rPr>
            </w:pPr>
            <w:r w:rsidDel="00000000" w:rsidR="00000000" w:rsidRPr="00000000">
              <w:rPr>
                <w:sz w:val="20"/>
                <w:szCs w:val="20"/>
                <w:rtl w:val="0"/>
              </w:rPr>
              <w:t xml:space="preserve">User Story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2C">
            <w:pPr>
              <w:jc w:val="both"/>
              <w:rPr>
                <w:sz w:val="20"/>
                <w:szCs w:val="20"/>
              </w:rPr>
            </w:pPr>
            <w:r w:rsidDel="00000000" w:rsidR="00000000" w:rsidRPr="00000000">
              <w:rPr>
                <w:sz w:val="20"/>
                <w:szCs w:val="20"/>
                <w:rtl w:val="0"/>
              </w:rPr>
              <w:t xml:space="preserve">SIM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2D">
            <w:pPr>
              <w:jc w:val="both"/>
              <w:rPr>
                <w:sz w:val="20"/>
                <w:szCs w:val="20"/>
              </w:rPr>
            </w:pPr>
            <w:r w:rsidDel="00000000" w:rsidR="00000000" w:rsidRPr="00000000">
              <w:rPr>
                <w:sz w:val="20"/>
                <w:szCs w:val="20"/>
                <w:rtl w:val="0"/>
              </w:rPr>
              <w:t xml:space="preserve">Status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2E">
            <w:pPr>
              <w:jc w:val="both"/>
              <w:rPr>
                <w:sz w:val="20"/>
                <w:szCs w:val="20"/>
              </w:rPr>
            </w:pPr>
            <w:r w:rsidDel="00000000" w:rsidR="00000000" w:rsidRPr="00000000">
              <w:rPr>
                <w:sz w:val="20"/>
                <w:szCs w:val="20"/>
                <w:rtl w:val="0"/>
              </w:rPr>
              <w:t xml:space="preserve">Size estimate</w:t>
            </w:r>
          </w:p>
        </w:tc>
      </w:tr>
      <w:tr>
        <w:trPr>
          <w:cantSplit w:val="0"/>
          <w:trHeight w:val="20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2F">
            <w:pPr>
              <w:jc w:val="both"/>
              <w:rPr>
                <w:sz w:val="20"/>
                <w:szCs w:val="20"/>
              </w:rPr>
            </w:pPr>
            <w:r w:rsidDel="00000000" w:rsidR="00000000" w:rsidRPr="00000000">
              <w:rPr>
                <w:sz w:val="20"/>
                <w:szCs w:val="20"/>
                <w:rtl w:val="0"/>
              </w:rPr>
              <w:t xml:space="preserve">SAGA 1: As a Seller brand owner, I want Media Ranker to choose image contributions from Brand Representatives, when the images are compliant, so I have more control on my product images on Amazon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30">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31">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32">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33">
            <w:pPr>
              <w:rPr/>
            </w:pPr>
            <w:r w:rsidDel="00000000" w:rsidR="00000000" w:rsidRPr="00000000">
              <w:rPr>
                <w:rtl w:val="0"/>
              </w:rPr>
            </w:r>
          </w:p>
        </w:tc>
      </w:tr>
      <w:tr>
        <w:trPr>
          <w:cantSplit w:val="0"/>
          <w:trHeight w:val="94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34">
            <w:pPr>
              <w:jc w:val="both"/>
              <w:rPr>
                <w:sz w:val="20"/>
                <w:szCs w:val="20"/>
              </w:rPr>
            </w:pPr>
            <w:r w:rsidDel="00000000" w:rsidR="00000000" w:rsidRPr="00000000">
              <w:rPr>
                <w:sz w:val="20"/>
                <w:szCs w:val="20"/>
                <w:rtl w:val="0"/>
              </w:rPr>
              <w:t xml:space="preserve">E1</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35">
            <w:pPr>
              <w:jc w:val="both"/>
              <w:rPr>
                <w:sz w:val="20"/>
                <w:szCs w:val="20"/>
              </w:rPr>
            </w:pPr>
            <w:r w:rsidDel="00000000" w:rsidR="00000000" w:rsidRPr="00000000">
              <w:rPr>
                <w:sz w:val="20"/>
                <w:szCs w:val="20"/>
                <w:rtl w:val="0"/>
              </w:rPr>
              <w:t xml:space="preserve">As a Dev, I have a design and list of tasks required to include BR data into the ranking of images for an ASIN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36">
            <w:pPr>
              <w:jc w:val="both"/>
              <w:rPr>
                <w:color w:val="1155cc"/>
                <w:sz w:val="20"/>
                <w:szCs w:val="20"/>
                <w:u w:val="single"/>
              </w:rPr>
            </w:pPr>
            <w:hyperlink r:id="rId1082">
              <w:r w:rsidDel="00000000" w:rsidR="00000000" w:rsidRPr="00000000">
                <w:rPr>
                  <w:color w:val="1155cc"/>
                  <w:sz w:val="20"/>
                  <w:szCs w:val="20"/>
                  <w:u w:val="single"/>
                  <w:rtl w:val="0"/>
                </w:rPr>
                <w:t xml:space="preserve">IMAGEQA-381</w:t>
              </w:r>
            </w:hyperlink>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37">
            <w:pPr>
              <w:jc w:val="both"/>
              <w:rPr>
                <w:sz w:val="20"/>
                <w:szCs w:val="20"/>
              </w:rPr>
            </w:pPr>
            <w:r w:rsidDel="00000000" w:rsidR="00000000" w:rsidRPr="00000000">
              <w:rPr>
                <w:sz w:val="20"/>
                <w:szCs w:val="20"/>
                <w:rtl w:val="0"/>
              </w:rPr>
              <w:t xml:space="preserve">Completed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38">
            <w:pPr>
              <w:rPr/>
            </w:pPr>
            <w:r w:rsidDel="00000000" w:rsidR="00000000" w:rsidRPr="00000000">
              <w:rPr>
                <w:rtl w:val="0"/>
              </w:rPr>
            </w:r>
          </w:p>
        </w:tc>
      </w:tr>
      <w:tr>
        <w:trPr>
          <w:cantSplit w:val="0"/>
          <w:trHeight w:val="72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39">
            <w:pPr>
              <w:jc w:val="both"/>
              <w:rPr>
                <w:sz w:val="20"/>
                <w:szCs w:val="20"/>
              </w:rPr>
            </w:pPr>
            <w:r w:rsidDel="00000000" w:rsidR="00000000" w:rsidRPr="00000000">
              <w:rPr>
                <w:sz w:val="20"/>
                <w:szCs w:val="20"/>
                <w:rtl w:val="0"/>
              </w:rPr>
              <w:t xml:space="preserve">1</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3A">
            <w:pPr>
              <w:jc w:val="both"/>
              <w:rPr>
                <w:sz w:val="20"/>
                <w:szCs w:val="20"/>
              </w:rPr>
            </w:pPr>
            <w:r w:rsidDel="00000000" w:rsidR="00000000" w:rsidRPr="00000000">
              <w:rPr>
                <w:sz w:val="20"/>
                <w:szCs w:val="20"/>
                <w:rtl w:val="0"/>
              </w:rPr>
              <w:t xml:space="preserve">As a Dev, I know where to get brand registry data, so that I can use it in the ranking logic</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3B">
            <w:pPr>
              <w:jc w:val="both"/>
              <w:rPr>
                <w:color w:val="1155cc"/>
                <w:sz w:val="20"/>
                <w:szCs w:val="20"/>
                <w:u w:val="single"/>
              </w:rPr>
            </w:pPr>
            <w:hyperlink r:id="rId1083">
              <w:r w:rsidDel="00000000" w:rsidR="00000000" w:rsidRPr="00000000">
                <w:rPr>
                  <w:color w:val="1155cc"/>
                  <w:sz w:val="20"/>
                  <w:szCs w:val="20"/>
                  <w:u w:val="single"/>
                  <w:rtl w:val="0"/>
                </w:rPr>
                <w:t xml:space="preserve">IMAGEQA-450</w:t>
              </w:r>
            </w:hyperlink>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3C">
            <w:pPr>
              <w:jc w:val="both"/>
              <w:rPr>
                <w:sz w:val="20"/>
                <w:szCs w:val="20"/>
              </w:rPr>
            </w:pPr>
            <w:r w:rsidDel="00000000" w:rsidR="00000000" w:rsidRPr="00000000">
              <w:rPr>
                <w:sz w:val="20"/>
                <w:szCs w:val="20"/>
                <w:rtl w:val="0"/>
              </w:rPr>
              <w:t xml:space="preserve">Completed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3D">
            <w:pPr>
              <w:rPr/>
            </w:pPr>
            <w:r w:rsidDel="00000000" w:rsidR="00000000" w:rsidRPr="00000000">
              <w:rPr>
                <w:rtl w:val="0"/>
              </w:rPr>
            </w:r>
          </w:p>
        </w:tc>
      </w:tr>
      <w:tr>
        <w:trPr>
          <w:cantSplit w:val="0"/>
          <w:trHeight w:val="13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3E">
            <w:pPr>
              <w:jc w:val="both"/>
              <w:rPr>
                <w:sz w:val="20"/>
                <w:szCs w:val="20"/>
              </w:rPr>
            </w:pPr>
            <w:r w:rsidDel="00000000" w:rsidR="00000000" w:rsidRPr="00000000">
              <w:rPr>
                <w:sz w:val="20"/>
                <w:szCs w:val="20"/>
                <w:rtl w:val="0"/>
              </w:rPr>
              <w:t xml:space="preserve">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3F">
            <w:pPr>
              <w:jc w:val="both"/>
              <w:rPr>
                <w:sz w:val="20"/>
                <w:szCs w:val="20"/>
              </w:rPr>
            </w:pPr>
            <w:r w:rsidDel="00000000" w:rsidR="00000000" w:rsidRPr="00000000">
              <w:rPr>
                <w:sz w:val="20"/>
                <w:szCs w:val="20"/>
                <w:rtl w:val="0"/>
              </w:rPr>
              <w:t xml:space="preserve">As a dev I know if I want to use a Lambda function or MDFS to update the BR Scope, so I'm ready to start implementation once requirements are sorted out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40">
            <w:pPr>
              <w:jc w:val="both"/>
              <w:rPr>
                <w:color w:val="1155cc"/>
                <w:sz w:val="20"/>
                <w:szCs w:val="20"/>
                <w:u w:val="single"/>
              </w:rPr>
            </w:pPr>
            <w:hyperlink r:id="rId1084">
              <w:r w:rsidDel="00000000" w:rsidR="00000000" w:rsidRPr="00000000">
                <w:rPr>
                  <w:color w:val="1155cc"/>
                  <w:sz w:val="20"/>
                  <w:szCs w:val="20"/>
                  <w:u w:val="single"/>
                  <w:rtl w:val="0"/>
                </w:rPr>
                <w:t xml:space="preserve">IMAGEQA-617</w:t>
              </w:r>
            </w:hyperlink>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41">
            <w:pPr>
              <w:jc w:val="both"/>
              <w:rPr>
                <w:sz w:val="20"/>
                <w:szCs w:val="20"/>
              </w:rPr>
            </w:pPr>
            <w:r w:rsidDel="00000000" w:rsidR="00000000" w:rsidRPr="00000000">
              <w:rPr>
                <w:sz w:val="20"/>
                <w:szCs w:val="20"/>
                <w:rtl w:val="0"/>
              </w:rPr>
              <w:t xml:space="preserve">Completed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42">
            <w:pPr>
              <w:rPr/>
            </w:pPr>
            <w:r w:rsidDel="00000000" w:rsidR="00000000" w:rsidRPr="00000000">
              <w:rPr>
                <w:rtl w:val="0"/>
              </w:rPr>
            </w:r>
          </w:p>
        </w:tc>
      </w:tr>
      <w:tr>
        <w:trPr>
          <w:cantSplit w:val="0"/>
          <w:trHeight w:val="72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43">
            <w:pPr>
              <w:jc w:val="both"/>
              <w:rPr>
                <w:sz w:val="20"/>
                <w:szCs w:val="20"/>
              </w:rPr>
            </w:pPr>
            <w:r w:rsidDel="00000000" w:rsidR="00000000" w:rsidRPr="00000000">
              <w:rPr>
                <w:sz w:val="20"/>
                <w:szCs w:val="20"/>
                <w:rtl w:val="0"/>
              </w:rPr>
              <w:t xml:space="preserve">3</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44">
            <w:pPr>
              <w:jc w:val="both"/>
              <w:rPr>
                <w:sz w:val="20"/>
                <w:szCs w:val="20"/>
              </w:rPr>
            </w:pPr>
            <w:r w:rsidDel="00000000" w:rsidR="00000000" w:rsidRPr="00000000">
              <w:rPr>
                <w:sz w:val="20"/>
                <w:szCs w:val="20"/>
                <w:rtl w:val="0"/>
              </w:rPr>
              <w:t xml:space="preserve">As AIQ I have a solution to the data race condition between catalog and BR data</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45">
            <w:pPr>
              <w:jc w:val="both"/>
              <w:rPr>
                <w:color w:val="1155cc"/>
                <w:sz w:val="20"/>
                <w:szCs w:val="20"/>
                <w:u w:val="single"/>
              </w:rPr>
            </w:pPr>
            <w:hyperlink r:id="rId1085">
              <w:r w:rsidDel="00000000" w:rsidR="00000000" w:rsidRPr="00000000">
                <w:rPr>
                  <w:color w:val="1155cc"/>
                  <w:sz w:val="20"/>
                  <w:szCs w:val="20"/>
                  <w:u w:val="single"/>
                  <w:rtl w:val="0"/>
                </w:rPr>
                <w:t xml:space="preserve">IMAGEQA-753</w:t>
              </w:r>
            </w:hyperlink>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46">
            <w:pPr>
              <w:jc w:val="both"/>
              <w:rPr>
                <w:sz w:val="20"/>
                <w:szCs w:val="20"/>
              </w:rPr>
            </w:pPr>
            <w:r w:rsidDel="00000000" w:rsidR="00000000" w:rsidRPr="00000000">
              <w:rPr>
                <w:sz w:val="20"/>
                <w:szCs w:val="20"/>
                <w:rtl w:val="0"/>
              </w:rPr>
              <w:t xml:space="preserve">Completed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47">
            <w:pPr>
              <w:rPr/>
            </w:pPr>
            <w:r w:rsidDel="00000000" w:rsidR="00000000" w:rsidRPr="00000000">
              <w:rPr>
                <w:rtl w:val="0"/>
              </w:rPr>
            </w:r>
          </w:p>
        </w:tc>
      </w:tr>
      <w:tr>
        <w:trPr>
          <w:cantSplit w:val="0"/>
          <w:trHeight w:val="13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48">
            <w:pPr>
              <w:jc w:val="both"/>
              <w:rPr>
                <w:sz w:val="20"/>
                <w:szCs w:val="20"/>
              </w:rPr>
            </w:pPr>
            <w:r w:rsidDel="00000000" w:rsidR="00000000" w:rsidRPr="00000000">
              <w:rPr>
                <w:sz w:val="20"/>
                <w:szCs w:val="20"/>
                <w:rtl w:val="0"/>
              </w:rPr>
              <w:t xml:space="preserve">E2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49">
            <w:pPr>
              <w:jc w:val="both"/>
              <w:rPr>
                <w:sz w:val="20"/>
                <w:szCs w:val="20"/>
              </w:rPr>
            </w:pPr>
            <w:r w:rsidDel="00000000" w:rsidR="00000000" w:rsidRPr="00000000">
              <w:rPr>
                <w:sz w:val="20"/>
                <w:szCs w:val="20"/>
                <w:rtl w:val="0"/>
              </w:rPr>
              <w:t xml:space="preserve">As AIQ, I want to test having images from representatives of a sample of brands being always displayed on Detail Pages of ASINs from these brands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4A">
            <w:pPr>
              <w:jc w:val="both"/>
              <w:rPr>
                <w:color w:val="1155cc"/>
                <w:sz w:val="20"/>
                <w:szCs w:val="20"/>
                <w:u w:val="single"/>
              </w:rPr>
            </w:pPr>
            <w:hyperlink r:id="rId1086">
              <w:r w:rsidDel="00000000" w:rsidR="00000000" w:rsidRPr="00000000">
                <w:rPr>
                  <w:color w:val="1155cc"/>
                  <w:sz w:val="20"/>
                  <w:szCs w:val="20"/>
                  <w:u w:val="single"/>
                  <w:rtl w:val="0"/>
                </w:rPr>
                <w:t xml:space="preserve">IMAGEQA-826</w:t>
              </w:r>
            </w:hyperlink>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4B">
            <w:pPr>
              <w:jc w:val="both"/>
              <w:rPr>
                <w:sz w:val="20"/>
                <w:szCs w:val="20"/>
              </w:rPr>
            </w:pPr>
            <w:r w:rsidDel="00000000" w:rsidR="00000000" w:rsidRPr="00000000">
              <w:rPr>
                <w:sz w:val="20"/>
                <w:szCs w:val="20"/>
                <w:rtl w:val="0"/>
              </w:rPr>
              <w:t xml:space="preserve">Not started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4C">
            <w:pPr>
              <w:rPr/>
            </w:pPr>
            <w:r w:rsidDel="00000000" w:rsidR="00000000" w:rsidRPr="00000000">
              <w:rPr>
                <w:rtl w:val="0"/>
              </w:rPr>
            </w:r>
          </w:p>
        </w:tc>
      </w:tr>
      <w:tr>
        <w:trPr>
          <w:cantSplit w:val="0"/>
          <w:trHeight w:val="11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4D">
            <w:pPr>
              <w:jc w:val="both"/>
              <w:rPr>
                <w:sz w:val="20"/>
                <w:szCs w:val="20"/>
              </w:rPr>
            </w:pPr>
            <w:r w:rsidDel="00000000" w:rsidR="00000000" w:rsidRPr="00000000">
              <w:rPr>
                <w:sz w:val="20"/>
                <w:szCs w:val="20"/>
                <w:rtl w:val="0"/>
              </w:rPr>
              <w:t xml:space="preserve">4</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4E">
            <w:pPr>
              <w:jc w:val="both"/>
              <w:rPr>
                <w:sz w:val="20"/>
                <w:szCs w:val="20"/>
              </w:rPr>
            </w:pPr>
            <w:r w:rsidDel="00000000" w:rsidR="00000000" w:rsidRPr="00000000">
              <w:rPr>
                <w:sz w:val="20"/>
                <w:szCs w:val="20"/>
                <w:rtl w:val="0"/>
              </w:rPr>
              <w:t xml:space="preserve">As AIQ I know which brands should be considered for this phase 1 so I can use their representative CIDs for my experiment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4F">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50">
            <w:pPr>
              <w:jc w:val="both"/>
              <w:rPr>
                <w:sz w:val="20"/>
                <w:szCs w:val="20"/>
              </w:rPr>
            </w:pPr>
            <w:r w:rsidDel="00000000" w:rsidR="00000000" w:rsidRPr="00000000">
              <w:rPr>
                <w:sz w:val="20"/>
                <w:szCs w:val="20"/>
                <w:rtl w:val="0"/>
              </w:rPr>
              <w:t xml:space="preserve">Completed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51">
            <w:pPr>
              <w:jc w:val="both"/>
              <w:rPr>
                <w:sz w:val="20"/>
                <w:szCs w:val="20"/>
              </w:rPr>
            </w:pPr>
            <w:r w:rsidDel="00000000" w:rsidR="00000000" w:rsidRPr="00000000">
              <w:rPr>
                <w:sz w:val="20"/>
                <w:szCs w:val="20"/>
                <w:rtl w:val="0"/>
              </w:rPr>
              <w:t xml:space="preserve">Non- tech</w:t>
            </w:r>
          </w:p>
        </w:tc>
      </w:tr>
      <w:tr>
        <w:trPr>
          <w:cantSplit w:val="0"/>
          <w:trHeight w:val="94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52">
            <w:pPr>
              <w:jc w:val="both"/>
              <w:rPr>
                <w:sz w:val="20"/>
                <w:szCs w:val="20"/>
              </w:rPr>
            </w:pPr>
            <w:r w:rsidDel="00000000" w:rsidR="00000000" w:rsidRPr="00000000">
              <w:rPr>
                <w:sz w:val="20"/>
                <w:szCs w:val="20"/>
                <w:rtl w:val="0"/>
              </w:rPr>
              <w:t xml:space="preserve">5</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53">
            <w:pPr>
              <w:jc w:val="both"/>
              <w:rPr>
                <w:sz w:val="20"/>
                <w:szCs w:val="20"/>
              </w:rPr>
            </w:pPr>
            <w:r w:rsidDel="00000000" w:rsidR="00000000" w:rsidRPr="00000000">
              <w:rPr>
                <w:sz w:val="20"/>
                <w:szCs w:val="20"/>
                <w:rtl w:val="0"/>
              </w:rPr>
              <w:t xml:space="preserve">As Media Ranker, I can read the GCOR_ID attribute of an ASIN so I know if I have to check for a Brand Owner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54">
            <w:pPr>
              <w:jc w:val="both"/>
              <w:rPr>
                <w:color w:val="1155cc"/>
                <w:sz w:val="20"/>
                <w:szCs w:val="20"/>
                <w:u w:val="single"/>
              </w:rPr>
            </w:pPr>
            <w:hyperlink r:id="rId1087">
              <w:r w:rsidDel="00000000" w:rsidR="00000000" w:rsidRPr="00000000">
                <w:rPr>
                  <w:color w:val="1155cc"/>
                  <w:sz w:val="20"/>
                  <w:szCs w:val="20"/>
                  <w:u w:val="single"/>
                  <w:rtl w:val="0"/>
                </w:rPr>
                <w:t xml:space="preserve">IMAGEQA-634</w:t>
              </w:r>
            </w:hyperlink>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55">
            <w:pPr>
              <w:jc w:val="both"/>
              <w:rPr>
                <w:sz w:val="20"/>
                <w:szCs w:val="20"/>
              </w:rPr>
            </w:pPr>
            <w:r w:rsidDel="00000000" w:rsidR="00000000" w:rsidRPr="00000000">
              <w:rPr>
                <w:sz w:val="20"/>
                <w:szCs w:val="20"/>
                <w:rtl w:val="0"/>
              </w:rPr>
              <w:t xml:space="preserve">Completed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56">
            <w:pPr>
              <w:jc w:val="both"/>
              <w:rPr>
                <w:sz w:val="20"/>
                <w:szCs w:val="20"/>
              </w:rPr>
            </w:pPr>
            <w:r w:rsidDel="00000000" w:rsidR="00000000" w:rsidRPr="00000000">
              <w:rPr>
                <w:sz w:val="20"/>
                <w:szCs w:val="20"/>
                <w:rtl w:val="0"/>
              </w:rPr>
              <w:t xml:space="preserve">3</w:t>
            </w:r>
          </w:p>
        </w:tc>
      </w:tr>
      <w:tr>
        <w:trPr>
          <w:cantSplit w:val="0"/>
          <w:trHeight w:val="11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57">
            <w:pPr>
              <w:jc w:val="both"/>
              <w:rPr>
                <w:sz w:val="20"/>
                <w:szCs w:val="20"/>
              </w:rPr>
            </w:pPr>
            <w:r w:rsidDel="00000000" w:rsidR="00000000" w:rsidRPr="00000000">
              <w:rPr>
                <w:sz w:val="20"/>
                <w:szCs w:val="20"/>
                <w:rtl w:val="0"/>
              </w:rPr>
              <w:t xml:space="preserve">6</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58">
            <w:pPr>
              <w:jc w:val="both"/>
              <w:rPr>
                <w:sz w:val="20"/>
                <w:szCs w:val="20"/>
              </w:rPr>
            </w:pPr>
            <w:r w:rsidDel="00000000" w:rsidR="00000000" w:rsidRPr="00000000">
              <w:rPr>
                <w:sz w:val="20"/>
                <w:szCs w:val="20"/>
                <w:rtl w:val="0"/>
              </w:rPr>
              <w:t xml:space="preserve">As Media Ranker, I know the Merchant IDs of the representatives of the test brands so I can rank their images accordingly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59">
            <w:pPr>
              <w:jc w:val="both"/>
              <w:rPr>
                <w:color w:val="1155cc"/>
                <w:sz w:val="20"/>
                <w:szCs w:val="20"/>
                <w:u w:val="single"/>
              </w:rPr>
            </w:pPr>
            <w:hyperlink r:id="rId1088">
              <w:r w:rsidDel="00000000" w:rsidR="00000000" w:rsidRPr="00000000">
                <w:rPr>
                  <w:color w:val="1155cc"/>
                  <w:sz w:val="20"/>
                  <w:szCs w:val="20"/>
                  <w:u w:val="single"/>
                  <w:rtl w:val="0"/>
                </w:rPr>
                <w:t xml:space="preserve">IMAGEQA-828</w:t>
              </w:r>
            </w:hyperlink>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5A">
            <w:pPr>
              <w:jc w:val="both"/>
              <w:rPr>
                <w:sz w:val="20"/>
                <w:szCs w:val="20"/>
              </w:rPr>
            </w:pPr>
            <w:r w:rsidDel="00000000" w:rsidR="00000000" w:rsidRPr="00000000">
              <w:rPr>
                <w:sz w:val="20"/>
                <w:szCs w:val="20"/>
                <w:rtl w:val="0"/>
              </w:rPr>
              <w:t xml:space="preserve">Completed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5B">
            <w:pPr>
              <w:rPr/>
            </w:pPr>
            <w:r w:rsidDel="00000000" w:rsidR="00000000" w:rsidRPr="00000000">
              <w:rPr>
                <w:rtl w:val="0"/>
              </w:rPr>
            </w:r>
          </w:p>
        </w:tc>
      </w:tr>
      <w:tr>
        <w:trPr>
          <w:cantSplit w:val="0"/>
          <w:trHeight w:val="13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5C">
            <w:pPr>
              <w:jc w:val="both"/>
              <w:rPr>
                <w:sz w:val="20"/>
                <w:szCs w:val="20"/>
              </w:rPr>
            </w:pPr>
            <w:r w:rsidDel="00000000" w:rsidR="00000000" w:rsidRPr="00000000">
              <w:rPr>
                <w:sz w:val="20"/>
                <w:szCs w:val="20"/>
                <w:rtl w:val="0"/>
              </w:rPr>
              <w:t xml:space="preserve">7</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5D">
            <w:pPr>
              <w:jc w:val="both"/>
              <w:rPr>
                <w:sz w:val="20"/>
                <w:szCs w:val="20"/>
              </w:rPr>
            </w:pPr>
            <w:r w:rsidDel="00000000" w:rsidR="00000000" w:rsidRPr="00000000">
              <w:rPr>
                <w:sz w:val="20"/>
                <w:szCs w:val="20"/>
                <w:rtl w:val="0"/>
              </w:rPr>
              <w:t xml:space="preserve">As a Registered Brand I want Media Ranker to  know when I added my GCOR_ID on an ASIN, so it can provide the right image ranking for my brand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5E">
            <w:pPr>
              <w:jc w:val="both"/>
              <w:rPr>
                <w:color w:val="1155cc"/>
                <w:sz w:val="20"/>
                <w:szCs w:val="20"/>
                <w:u w:val="single"/>
              </w:rPr>
            </w:pPr>
            <w:hyperlink r:id="rId1089">
              <w:r w:rsidDel="00000000" w:rsidR="00000000" w:rsidRPr="00000000">
                <w:rPr>
                  <w:color w:val="1155cc"/>
                  <w:sz w:val="20"/>
                  <w:szCs w:val="20"/>
                  <w:u w:val="single"/>
                  <w:rtl w:val="0"/>
                </w:rPr>
                <w:t xml:space="preserve">IMAGEQA-721</w:t>
              </w:r>
            </w:hyperlink>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5F">
            <w:pPr>
              <w:jc w:val="both"/>
              <w:rPr>
                <w:sz w:val="20"/>
                <w:szCs w:val="20"/>
              </w:rPr>
            </w:pPr>
            <w:r w:rsidDel="00000000" w:rsidR="00000000" w:rsidRPr="00000000">
              <w:rPr>
                <w:sz w:val="20"/>
                <w:szCs w:val="20"/>
                <w:rtl w:val="0"/>
              </w:rPr>
              <w:t xml:space="preserve">Completed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60">
            <w:pPr>
              <w:jc w:val="both"/>
              <w:rPr>
                <w:sz w:val="20"/>
                <w:szCs w:val="20"/>
              </w:rPr>
            </w:pPr>
            <w:r w:rsidDel="00000000" w:rsidR="00000000" w:rsidRPr="00000000">
              <w:rPr>
                <w:sz w:val="20"/>
                <w:szCs w:val="20"/>
                <w:rtl w:val="0"/>
              </w:rPr>
              <w:t xml:space="preserve">13</w:t>
            </w:r>
          </w:p>
        </w:tc>
      </w:tr>
      <w:tr>
        <w:trPr>
          <w:cantSplit w:val="0"/>
          <w:trHeight w:val="11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61">
            <w:pPr>
              <w:jc w:val="both"/>
              <w:rPr>
                <w:sz w:val="20"/>
                <w:szCs w:val="20"/>
              </w:rPr>
            </w:pPr>
            <w:r w:rsidDel="00000000" w:rsidR="00000000" w:rsidRPr="00000000">
              <w:rPr>
                <w:sz w:val="20"/>
                <w:szCs w:val="20"/>
                <w:rtl w:val="0"/>
              </w:rPr>
              <w:t xml:space="preserve">8</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62">
            <w:pPr>
              <w:jc w:val="both"/>
              <w:rPr>
                <w:sz w:val="20"/>
                <w:szCs w:val="20"/>
              </w:rPr>
            </w:pPr>
            <w:r w:rsidDel="00000000" w:rsidR="00000000" w:rsidRPr="00000000">
              <w:rPr>
                <w:sz w:val="20"/>
                <w:szCs w:val="20"/>
                <w:rtl w:val="0"/>
              </w:rPr>
              <w:t xml:space="preserve">As an Amazonian, I want to see the updated ranking information for these brands so I understand why the BR images are displayed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63">
            <w:pPr>
              <w:jc w:val="both"/>
              <w:rPr>
                <w:sz w:val="20"/>
                <w:szCs w:val="20"/>
                <w:u w:val="single"/>
              </w:rPr>
            </w:pPr>
            <w:hyperlink r:id="rId1090">
              <w:r w:rsidDel="00000000" w:rsidR="00000000" w:rsidRPr="00000000">
                <w:rPr>
                  <w:color w:val="1155cc"/>
                  <w:sz w:val="20"/>
                  <w:szCs w:val="20"/>
                  <w:u w:val="single"/>
                  <w:rtl w:val="0"/>
                </w:rPr>
                <w:t xml:space="preserve">IMAGEQA</w:t>
              </w:r>
            </w:hyperlink>
            <w:r w:rsidDel="00000000" w:rsidR="00000000" w:rsidRPr="00000000">
              <w:rPr>
                <w:sz w:val="20"/>
                <w:szCs w:val="20"/>
                <w:u w:val="single"/>
                <w:rtl w:val="0"/>
              </w:rPr>
              <w:t xml:space="preserve">-835</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64">
            <w:pPr>
              <w:jc w:val="both"/>
              <w:rPr>
                <w:sz w:val="20"/>
                <w:szCs w:val="20"/>
              </w:rPr>
            </w:pPr>
            <w:r w:rsidDel="00000000" w:rsidR="00000000" w:rsidRPr="00000000">
              <w:rPr>
                <w:sz w:val="20"/>
                <w:szCs w:val="20"/>
                <w:rtl w:val="0"/>
              </w:rPr>
              <w:t xml:space="preserve">Completed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65">
            <w:pPr>
              <w:rPr/>
            </w:pPr>
            <w:r w:rsidDel="00000000" w:rsidR="00000000" w:rsidRPr="00000000">
              <w:rPr>
                <w:rtl w:val="0"/>
              </w:rPr>
            </w:r>
          </w:p>
        </w:tc>
      </w:tr>
      <w:tr>
        <w:trPr>
          <w:cantSplit w:val="0"/>
          <w:trHeight w:val="13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66">
            <w:pPr>
              <w:jc w:val="both"/>
              <w:rPr>
                <w:sz w:val="20"/>
                <w:szCs w:val="20"/>
              </w:rPr>
            </w:pPr>
            <w:r w:rsidDel="00000000" w:rsidR="00000000" w:rsidRPr="00000000">
              <w:rPr>
                <w:sz w:val="20"/>
                <w:szCs w:val="20"/>
                <w:rtl w:val="0"/>
              </w:rPr>
              <w:t xml:space="preserve">9</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67">
            <w:pPr>
              <w:jc w:val="both"/>
              <w:rPr>
                <w:sz w:val="20"/>
                <w:szCs w:val="20"/>
              </w:rPr>
            </w:pPr>
            <w:r w:rsidDel="00000000" w:rsidR="00000000" w:rsidRPr="00000000">
              <w:rPr>
                <w:sz w:val="20"/>
                <w:szCs w:val="20"/>
                <w:rtl w:val="0"/>
              </w:rPr>
              <w:t xml:space="preserve">As representative Brand "Homcom", I want my compliant images to beat Merch1 images so I own the look of my products on amazon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68">
            <w:pPr>
              <w:jc w:val="both"/>
              <w:rPr>
                <w:color w:val="1155cc"/>
                <w:sz w:val="20"/>
                <w:szCs w:val="20"/>
                <w:u w:val="single"/>
              </w:rPr>
            </w:pPr>
            <w:hyperlink r:id="rId1091">
              <w:r w:rsidDel="00000000" w:rsidR="00000000" w:rsidRPr="00000000">
                <w:rPr>
                  <w:color w:val="1155cc"/>
                  <w:sz w:val="20"/>
                  <w:szCs w:val="20"/>
                  <w:u w:val="single"/>
                  <w:rtl w:val="0"/>
                </w:rPr>
                <w:t xml:space="preserve">IMAGEQA-899</w:t>
              </w:r>
            </w:hyperlink>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69">
            <w:pPr>
              <w:jc w:val="both"/>
              <w:rPr>
                <w:sz w:val="20"/>
                <w:szCs w:val="20"/>
              </w:rPr>
            </w:pPr>
            <w:r w:rsidDel="00000000" w:rsidR="00000000" w:rsidRPr="00000000">
              <w:rPr>
                <w:sz w:val="20"/>
                <w:szCs w:val="20"/>
                <w:rtl w:val="0"/>
              </w:rPr>
              <w:t xml:space="preserve">Completed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6A">
            <w:pPr>
              <w:rPr/>
            </w:pPr>
            <w:r w:rsidDel="00000000" w:rsidR="00000000" w:rsidRPr="00000000">
              <w:rPr>
                <w:rtl w:val="0"/>
              </w:rPr>
            </w:r>
          </w:p>
        </w:tc>
      </w:tr>
      <w:tr>
        <w:trPr>
          <w:cantSplit w:val="0"/>
          <w:trHeight w:val="11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6B">
            <w:pPr>
              <w:jc w:val="both"/>
              <w:rPr>
                <w:sz w:val="20"/>
                <w:szCs w:val="20"/>
              </w:rPr>
            </w:pPr>
            <w:r w:rsidDel="00000000" w:rsidR="00000000" w:rsidRPr="00000000">
              <w:rPr>
                <w:sz w:val="20"/>
                <w:szCs w:val="20"/>
                <w:rtl w:val="0"/>
              </w:rPr>
              <w:t xml:space="preserve">10</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6C">
            <w:pPr>
              <w:jc w:val="both"/>
              <w:rPr>
                <w:sz w:val="20"/>
                <w:szCs w:val="20"/>
              </w:rPr>
            </w:pPr>
            <w:r w:rsidDel="00000000" w:rsidR="00000000" w:rsidRPr="00000000">
              <w:rPr>
                <w:sz w:val="20"/>
                <w:szCs w:val="20"/>
                <w:rtl w:val="0"/>
              </w:rPr>
              <w:t xml:space="preserve">As Registered brands we want MR to see all the GCOR_IDs we provided on our ASINS so it looks for brand representative IDs for these ASINs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6D">
            <w:pPr>
              <w:jc w:val="both"/>
              <w:rPr>
                <w:color w:val="1155cc"/>
                <w:sz w:val="20"/>
                <w:szCs w:val="20"/>
                <w:u w:val="single"/>
              </w:rPr>
            </w:pPr>
            <w:hyperlink r:id="rId1092">
              <w:r w:rsidDel="00000000" w:rsidR="00000000" w:rsidRPr="00000000">
                <w:rPr>
                  <w:color w:val="1155cc"/>
                  <w:sz w:val="20"/>
                  <w:szCs w:val="20"/>
                  <w:u w:val="single"/>
                  <w:rtl w:val="0"/>
                </w:rPr>
                <w:t xml:space="preserve">IMAGEQA-722</w:t>
              </w:r>
            </w:hyperlink>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6E">
            <w:pPr>
              <w:jc w:val="both"/>
              <w:rPr>
                <w:sz w:val="20"/>
                <w:szCs w:val="20"/>
              </w:rPr>
            </w:pPr>
            <w:r w:rsidDel="00000000" w:rsidR="00000000" w:rsidRPr="00000000">
              <w:rPr>
                <w:sz w:val="20"/>
                <w:szCs w:val="20"/>
                <w:rtl w:val="0"/>
              </w:rPr>
              <w:t xml:space="preserve">Completed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6F">
            <w:pPr>
              <w:jc w:val="both"/>
              <w:rPr>
                <w:sz w:val="20"/>
                <w:szCs w:val="20"/>
              </w:rPr>
            </w:pPr>
            <w:r w:rsidDel="00000000" w:rsidR="00000000" w:rsidRPr="00000000">
              <w:rPr>
                <w:sz w:val="20"/>
                <w:szCs w:val="20"/>
                <w:rtl w:val="0"/>
              </w:rPr>
              <w:t xml:space="preserve">13</w:t>
            </w:r>
          </w:p>
        </w:tc>
      </w:tr>
      <w:tr>
        <w:trPr>
          <w:cantSplit w:val="0"/>
          <w:trHeight w:val="11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70">
            <w:pPr>
              <w:jc w:val="both"/>
              <w:rPr>
                <w:sz w:val="20"/>
                <w:szCs w:val="20"/>
              </w:rPr>
            </w:pPr>
            <w:r w:rsidDel="00000000" w:rsidR="00000000" w:rsidRPr="00000000">
              <w:rPr>
                <w:sz w:val="20"/>
                <w:szCs w:val="20"/>
                <w:rtl w:val="0"/>
              </w:rPr>
              <w:t xml:space="preserve">11</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71">
            <w:pPr>
              <w:jc w:val="both"/>
              <w:rPr>
                <w:sz w:val="20"/>
                <w:szCs w:val="20"/>
              </w:rPr>
            </w:pPr>
            <w:r w:rsidDel="00000000" w:rsidR="00000000" w:rsidRPr="00000000">
              <w:rPr>
                <w:sz w:val="20"/>
                <w:szCs w:val="20"/>
                <w:rtl w:val="0"/>
              </w:rPr>
              <w:t xml:space="preserve">As representative of a MR pilot brand, I want my compliant images on ASINS of my brand to win reconciliation over other Sellers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72">
            <w:pPr>
              <w:jc w:val="both"/>
              <w:rPr>
                <w:color w:val="1155cc"/>
                <w:sz w:val="20"/>
                <w:szCs w:val="20"/>
                <w:u w:val="single"/>
              </w:rPr>
            </w:pPr>
            <w:hyperlink r:id="rId1093">
              <w:r w:rsidDel="00000000" w:rsidR="00000000" w:rsidRPr="00000000">
                <w:rPr>
                  <w:color w:val="1155cc"/>
                  <w:sz w:val="20"/>
                  <w:szCs w:val="20"/>
                  <w:u w:val="single"/>
                  <w:rtl w:val="0"/>
                </w:rPr>
                <w:t xml:space="preserve">IMAGEQA-834</w:t>
              </w:r>
            </w:hyperlink>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73">
            <w:pPr>
              <w:jc w:val="both"/>
              <w:rPr>
                <w:sz w:val="20"/>
                <w:szCs w:val="20"/>
              </w:rPr>
            </w:pPr>
            <w:r w:rsidDel="00000000" w:rsidR="00000000" w:rsidRPr="00000000">
              <w:rPr>
                <w:sz w:val="20"/>
                <w:szCs w:val="20"/>
                <w:rtl w:val="0"/>
              </w:rPr>
              <w:t xml:space="preserve">Archived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74">
            <w:pPr>
              <w:rPr/>
            </w:pPr>
            <w:r w:rsidDel="00000000" w:rsidR="00000000" w:rsidRPr="00000000">
              <w:rPr>
                <w:rtl w:val="0"/>
              </w:rPr>
            </w:r>
          </w:p>
        </w:tc>
      </w:tr>
      <w:tr>
        <w:trPr>
          <w:cantSplit w:val="0"/>
          <w:trHeight w:val="11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75">
            <w:pPr>
              <w:jc w:val="both"/>
              <w:rPr>
                <w:sz w:val="20"/>
                <w:szCs w:val="20"/>
              </w:rPr>
            </w:pPr>
            <w:r w:rsidDel="00000000" w:rsidR="00000000" w:rsidRPr="00000000">
              <w:rPr>
                <w:sz w:val="20"/>
                <w:szCs w:val="20"/>
                <w:rtl w:val="0"/>
              </w:rPr>
              <w:t xml:space="preserve">12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76">
            <w:pPr>
              <w:jc w:val="both"/>
              <w:rPr>
                <w:sz w:val="20"/>
                <w:szCs w:val="20"/>
              </w:rPr>
            </w:pPr>
            <w:r w:rsidDel="00000000" w:rsidR="00000000" w:rsidRPr="00000000">
              <w:rPr>
                <w:sz w:val="20"/>
                <w:szCs w:val="20"/>
                <w:rtl w:val="0"/>
              </w:rPr>
              <w:t xml:space="preserve">As representative of a MR pilot brand, I want my compliant images to beat Merch1 images so I own the look of my products on amazon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77">
            <w:pPr>
              <w:jc w:val="both"/>
              <w:rPr>
                <w:color w:val="1155cc"/>
                <w:sz w:val="20"/>
                <w:szCs w:val="20"/>
                <w:u w:val="single"/>
              </w:rPr>
            </w:pPr>
            <w:hyperlink r:id="rId1094">
              <w:r w:rsidDel="00000000" w:rsidR="00000000" w:rsidRPr="00000000">
                <w:rPr>
                  <w:color w:val="1155cc"/>
                  <w:sz w:val="20"/>
                  <w:szCs w:val="20"/>
                  <w:u w:val="single"/>
                  <w:rtl w:val="0"/>
                </w:rPr>
                <w:t xml:space="preserve">IMAGEQA-836</w:t>
              </w:r>
            </w:hyperlink>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78">
            <w:pPr>
              <w:jc w:val="both"/>
              <w:rPr>
                <w:sz w:val="20"/>
                <w:szCs w:val="20"/>
              </w:rPr>
            </w:pPr>
            <w:r w:rsidDel="00000000" w:rsidR="00000000" w:rsidRPr="00000000">
              <w:rPr>
                <w:sz w:val="20"/>
                <w:szCs w:val="20"/>
                <w:rtl w:val="0"/>
              </w:rPr>
              <w:t xml:space="preserve">Completed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79">
            <w:pPr>
              <w:jc w:val="both"/>
              <w:rPr>
                <w:sz w:val="20"/>
                <w:szCs w:val="20"/>
              </w:rPr>
            </w:pPr>
            <w:r w:rsidDel="00000000" w:rsidR="00000000" w:rsidRPr="00000000">
              <w:rPr>
                <w:sz w:val="20"/>
                <w:szCs w:val="20"/>
                <w:rtl w:val="0"/>
              </w:rPr>
              <w:t xml:space="preserve">1</w:t>
            </w:r>
          </w:p>
        </w:tc>
      </w:tr>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7A">
            <w:pPr>
              <w:jc w:val="both"/>
              <w:rPr>
                <w:sz w:val="20"/>
                <w:szCs w:val="20"/>
              </w:rPr>
            </w:pPr>
            <w:r w:rsidDel="00000000" w:rsidR="00000000" w:rsidRPr="00000000">
              <w:rPr>
                <w:sz w:val="20"/>
                <w:szCs w:val="20"/>
                <w:rtl w:val="0"/>
              </w:rPr>
              <w:t xml:space="preserve">13</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7B">
            <w:pPr>
              <w:jc w:val="both"/>
              <w:rPr>
                <w:sz w:val="20"/>
                <w:szCs w:val="20"/>
              </w:rPr>
            </w:pPr>
            <w:r w:rsidDel="00000000" w:rsidR="00000000" w:rsidRPr="00000000">
              <w:rPr>
                <w:sz w:val="20"/>
                <w:szCs w:val="20"/>
                <w:rtl w:val="0"/>
              </w:rPr>
              <w:t xml:space="preserve">[Placeholder]&gt; Validate the pilot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7C">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7D">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7E">
            <w:pPr>
              <w:rPr/>
            </w:pPr>
            <w:r w:rsidDel="00000000" w:rsidR="00000000" w:rsidRPr="00000000">
              <w:rPr>
                <w:rtl w:val="0"/>
              </w:rPr>
            </w:r>
          </w:p>
        </w:tc>
      </w:tr>
      <w:tr>
        <w:trPr>
          <w:cantSplit w:val="0"/>
          <w:trHeight w:val="13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7F">
            <w:pPr>
              <w:jc w:val="both"/>
              <w:rPr>
                <w:sz w:val="20"/>
                <w:szCs w:val="20"/>
              </w:rPr>
            </w:pPr>
            <w:r w:rsidDel="00000000" w:rsidR="00000000" w:rsidRPr="00000000">
              <w:rPr>
                <w:sz w:val="20"/>
                <w:szCs w:val="20"/>
                <w:rtl w:val="0"/>
              </w:rPr>
              <w:t xml:space="preserve">E3</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80">
            <w:pPr>
              <w:jc w:val="both"/>
              <w:rPr>
                <w:sz w:val="20"/>
                <w:szCs w:val="20"/>
              </w:rPr>
            </w:pPr>
            <w:r w:rsidDel="00000000" w:rsidR="00000000" w:rsidRPr="00000000">
              <w:rPr>
                <w:sz w:val="20"/>
                <w:szCs w:val="20"/>
                <w:rtl w:val="0"/>
              </w:rPr>
              <w:t xml:space="preserve">As a representative of a Registered Brand, I want that my compliant images are always displayed on Detail pages for ASINs of the brand I represent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81">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82">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83">
            <w:pPr>
              <w:rPr/>
            </w:pPr>
            <w:r w:rsidDel="00000000" w:rsidR="00000000" w:rsidRPr="00000000">
              <w:rPr>
                <w:rtl w:val="0"/>
              </w:rPr>
            </w:r>
          </w:p>
        </w:tc>
      </w:tr>
      <w:tr>
        <w:trPr>
          <w:cantSplit w:val="0"/>
          <w:trHeight w:val="11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84">
            <w:pPr>
              <w:jc w:val="both"/>
              <w:rPr>
                <w:sz w:val="20"/>
                <w:szCs w:val="20"/>
              </w:rPr>
            </w:pPr>
            <w:r w:rsidDel="00000000" w:rsidR="00000000" w:rsidRPr="00000000">
              <w:rPr>
                <w:sz w:val="20"/>
                <w:szCs w:val="20"/>
                <w:rtl w:val="0"/>
              </w:rPr>
              <w:t xml:space="preserve">14</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85">
            <w:pPr>
              <w:jc w:val="both"/>
              <w:rPr>
                <w:sz w:val="20"/>
                <w:szCs w:val="20"/>
              </w:rPr>
            </w:pPr>
            <w:r w:rsidDel="00000000" w:rsidR="00000000" w:rsidRPr="00000000">
              <w:rPr>
                <w:sz w:val="20"/>
                <w:szCs w:val="20"/>
                <w:rtl w:val="0"/>
              </w:rPr>
              <w:t xml:space="preserve">Prototype how data from Brand Representative scope (to be created) integrates with Media/catalog/item/V1 and Media/Master/V1 scopes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86">
            <w:pPr>
              <w:jc w:val="both"/>
              <w:rPr>
                <w:color w:val="1155cc"/>
                <w:sz w:val="20"/>
                <w:szCs w:val="20"/>
                <w:u w:val="single"/>
              </w:rPr>
            </w:pPr>
            <w:hyperlink r:id="rId1095">
              <w:r w:rsidDel="00000000" w:rsidR="00000000" w:rsidRPr="00000000">
                <w:rPr>
                  <w:color w:val="1155cc"/>
                  <w:sz w:val="20"/>
                  <w:szCs w:val="20"/>
                  <w:u w:val="single"/>
                  <w:rtl w:val="0"/>
                </w:rPr>
                <w:t xml:space="preserve">IMAGEQA-922</w:t>
              </w:r>
            </w:hyperlink>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87">
            <w:pPr>
              <w:jc w:val="both"/>
              <w:rPr>
                <w:sz w:val="20"/>
                <w:szCs w:val="20"/>
              </w:rPr>
            </w:pPr>
            <w:r w:rsidDel="00000000" w:rsidR="00000000" w:rsidRPr="00000000">
              <w:rPr>
                <w:sz w:val="20"/>
                <w:szCs w:val="20"/>
                <w:rtl w:val="0"/>
              </w:rPr>
              <w:t xml:space="preserve">Completed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88">
            <w:pPr>
              <w:jc w:val="both"/>
              <w:rPr>
                <w:sz w:val="20"/>
                <w:szCs w:val="20"/>
              </w:rPr>
            </w:pPr>
            <w:r w:rsidDel="00000000" w:rsidR="00000000" w:rsidRPr="00000000">
              <w:rPr>
                <w:sz w:val="20"/>
                <w:szCs w:val="20"/>
                <w:rtl w:val="0"/>
              </w:rPr>
              <w:t xml:space="preserve">13</w:t>
            </w:r>
          </w:p>
        </w:tc>
      </w:tr>
      <w:tr>
        <w:trPr>
          <w:cantSplit w:val="0"/>
          <w:trHeight w:val="11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89">
            <w:pPr>
              <w:jc w:val="both"/>
              <w:rPr>
                <w:sz w:val="20"/>
                <w:szCs w:val="20"/>
              </w:rPr>
            </w:pPr>
            <w:r w:rsidDel="00000000" w:rsidR="00000000" w:rsidRPr="00000000">
              <w:rPr>
                <w:sz w:val="20"/>
                <w:szCs w:val="20"/>
                <w:rtl w:val="0"/>
              </w:rPr>
              <w:t xml:space="preserve">15</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8A">
            <w:pPr>
              <w:jc w:val="both"/>
              <w:rPr>
                <w:sz w:val="20"/>
                <w:szCs w:val="20"/>
              </w:rPr>
            </w:pPr>
            <w:r w:rsidDel="00000000" w:rsidR="00000000" w:rsidRPr="00000000">
              <w:rPr>
                <w:sz w:val="20"/>
                <w:szCs w:val="20"/>
                <w:rtl w:val="0"/>
              </w:rPr>
              <w:t xml:space="preserve">As AIQ I have a place to store the list of merchant IDs whose images have to be preferred for registered brands so Media Ranker can use it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8B">
            <w:pPr>
              <w:jc w:val="both"/>
              <w:rPr>
                <w:color w:val="1155cc"/>
                <w:sz w:val="20"/>
                <w:szCs w:val="20"/>
                <w:u w:val="single"/>
              </w:rPr>
            </w:pPr>
            <w:hyperlink r:id="rId1096">
              <w:r w:rsidDel="00000000" w:rsidR="00000000" w:rsidRPr="00000000">
                <w:rPr>
                  <w:color w:val="1155cc"/>
                  <w:sz w:val="20"/>
                  <w:szCs w:val="20"/>
                  <w:u w:val="single"/>
                  <w:rtl w:val="0"/>
                </w:rPr>
                <w:t xml:space="preserve">IMAGEQA-651</w:t>
              </w:r>
            </w:hyperlink>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8C">
            <w:pPr>
              <w:jc w:val="both"/>
              <w:rPr>
                <w:sz w:val="20"/>
                <w:szCs w:val="20"/>
              </w:rPr>
            </w:pPr>
            <w:r w:rsidDel="00000000" w:rsidR="00000000" w:rsidRPr="00000000">
              <w:rPr>
                <w:sz w:val="20"/>
                <w:szCs w:val="20"/>
                <w:rtl w:val="0"/>
              </w:rPr>
              <w:t xml:space="preserve">Completed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8D">
            <w:pPr>
              <w:jc w:val="both"/>
              <w:rPr>
                <w:sz w:val="20"/>
                <w:szCs w:val="20"/>
              </w:rPr>
            </w:pPr>
            <w:r w:rsidDel="00000000" w:rsidR="00000000" w:rsidRPr="00000000">
              <w:rPr>
                <w:sz w:val="20"/>
                <w:szCs w:val="20"/>
                <w:rtl w:val="0"/>
              </w:rPr>
              <w:t xml:space="preserve">8</w:t>
            </w:r>
          </w:p>
        </w:tc>
      </w:tr>
      <w:tr>
        <w:trPr>
          <w:cantSplit w:val="0"/>
          <w:trHeight w:val="94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8E">
            <w:pPr>
              <w:jc w:val="both"/>
              <w:rPr>
                <w:sz w:val="20"/>
                <w:szCs w:val="20"/>
              </w:rPr>
            </w:pPr>
            <w:r w:rsidDel="00000000" w:rsidR="00000000" w:rsidRPr="00000000">
              <w:rPr>
                <w:sz w:val="20"/>
                <w:szCs w:val="20"/>
                <w:rtl w:val="0"/>
              </w:rPr>
              <w:t xml:space="preserve">16</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8F">
            <w:pPr>
              <w:jc w:val="both"/>
              <w:rPr>
                <w:sz w:val="20"/>
                <w:szCs w:val="20"/>
              </w:rPr>
            </w:pPr>
            <w:r w:rsidDel="00000000" w:rsidR="00000000" w:rsidRPr="00000000">
              <w:rPr>
                <w:sz w:val="20"/>
                <w:szCs w:val="20"/>
                <w:rtl w:val="0"/>
              </w:rPr>
              <w:t xml:space="preserve">As Media Ranker, I am reading the new BR data so I can give the right ranking score to BR images.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90">
            <w:pPr>
              <w:jc w:val="both"/>
              <w:rPr>
                <w:color w:val="1155cc"/>
                <w:sz w:val="20"/>
                <w:szCs w:val="20"/>
                <w:u w:val="single"/>
              </w:rPr>
            </w:pPr>
            <w:hyperlink r:id="rId1097">
              <w:r w:rsidDel="00000000" w:rsidR="00000000" w:rsidRPr="00000000">
                <w:rPr>
                  <w:color w:val="1155cc"/>
                  <w:sz w:val="20"/>
                  <w:szCs w:val="20"/>
                  <w:u w:val="single"/>
                  <w:rtl w:val="0"/>
                </w:rPr>
                <w:t xml:space="preserve">IMAGEQA-619</w:t>
              </w:r>
            </w:hyperlink>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91">
            <w:pPr>
              <w:jc w:val="both"/>
              <w:rPr>
                <w:sz w:val="20"/>
                <w:szCs w:val="20"/>
              </w:rPr>
            </w:pPr>
            <w:r w:rsidDel="00000000" w:rsidR="00000000" w:rsidRPr="00000000">
              <w:rPr>
                <w:sz w:val="20"/>
                <w:szCs w:val="20"/>
                <w:rtl w:val="0"/>
              </w:rPr>
              <w:t xml:space="preserve">Completed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92">
            <w:pPr>
              <w:jc w:val="both"/>
              <w:rPr>
                <w:sz w:val="20"/>
                <w:szCs w:val="20"/>
              </w:rPr>
            </w:pPr>
            <w:r w:rsidDel="00000000" w:rsidR="00000000" w:rsidRPr="00000000">
              <w:rPr>
                <w:sz w:val="20"/>
                <w:szCs w:val="20"/>
                <w:rtl w:val="0"/>
              </w:rPr>
              <w:t xml:space="preserve">8</w:t>
            </w:r>
          </w:p>
        </w:tc>
      </w:tr>
      <w:tr>
        <w:trPr>
          <w:cantSplit w:val="0"/>
          <w:trHeight w:val="94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93">
            <w:pPr>
              <w:jc w:val="both"/>
              <w:rPr>
                <w:sz w:val="20"/>
                <w:szCs w:val="20"/>
              </w:rPr>
            </w:pPr>
            <w:r w:rsidDel="00000000" w:rsidR="00000000" w:rsidRPr="00000000">
              <w:rPr>
                <w:sz w:val="20"/>
                <w:szCs w:val="20"/>
                <w:rtl w:val="0"/>
              </w:rPr>
              <w:t xml:space="preserve">17</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94">
            <w:pPr>
              <w:jc w:val="both"/>
              <w:rPr>
                <w:sz w:val="20"/>
                <w:szCs w:val="20"/>
              </w:rPr>
            </w:pPr>
            <w:r w:rsidDel="00000000" w:rsidR="00000000" w:rsidRPr="00000000">
              <w:rPr>
                <w:sz w:val="20"/>
                <w:szCs w:val="20"/>
                <w:rtl w:val="0"/>
              </w:rPr>
              <w:t xml:space="preserve">As AIQ, I have a Coral service so I can listen to BR updates and update my BR Sable scope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95">
            <w:pPr>
              <w:jc w:val="both"/>
              <w:rPr>
                <w:color w:val="1155cc"/>
                <w:sz w:val="20"/>
                <w:szCs w:val="20"/>
                <w:u w:val="single"/>
              </w:rPr>
            </w:pPr>
            <w:hyperlink r:id="rId1098">
              <w:r w:rsidDel="00000000" w:rsidR="00000000" w:rsidRPr="00000000">
                <w:rPr>
                  <w:color w:val="1155cc"/>
                  <w:sz w:val="20"/>
                  <w:szCs w:val="20"/>
                  <w:u w:val="single"/>
                  <w:rtl w:val="0"/>
                </w:rPr>
                <w:t xml:space="preserve">IMAGEQA-632</w:t>
              </w:r>
            </w:hyperlink>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96">
            <w:pPr>
              <w:jc w:val="both"/>
              <w:rPr>
                <w:sz w:val="20"/>
                <w:szCs w:val="20"/>
              </w:rPr>
            </w:pPr>
            <w:r w:rsidDel="00000000" w:rsidR="00000000" w:rsidRPr="00000000">
              <w:rPr>
                <w:sz w:val="20"/>
                <w:szCs w:val="20"/>
                <w:rtl w:val="0"/>
              </w:rPr>
              <w:t xml:space="preserve">Completed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97">
            <w:pPr>
              <w:jc w:val="both"/>
              <w:rPr>
                <w:sz w:val="20"/>
                <w:szCs w:val="20"/>
              </w:rPr>
            </w:pPr>
            <w:r w:rsidDel="00000000" w:rsidR="00000000" w:rsidRPr="00000000">
              <w:rPr>
                <w:sz w:val="20"/>
                <w:szCs w:val="20"/>
                <w:rtl w:val="0"/>
              </w:rPr>
              <w:t xml:space="preserve">8</w:t>
            </w:r>
          </w:p>
        </w:tc>
      </w:tr>
      <w:tr>
        <w:trPr>
          <w:cantSplit w:val="0"/>
          <w:trHeight w:val="72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98">
            <w:pPr>
              <w:jc w:val="both"/>
              <w:rPr>
                <w:sz w:val="20"/>
                <w:szCs w:val="20"/>
              </w:rPr>
            </w:pPr>
            <w:r w:rsidDel="00000000" w:rsidR="00000000" w:rsidRPr="00000000">
              <w:rPr>
                <w:sz w:val="20"/>
                <w:szCs w:val="20"/>
                <w:rtl w:val="0"/>
              </w:rPr>
              <w:t xml:space="preserve">18</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99">
            <w:pPr>
              <w:jc w:val="both"/>
              <w:rPr>
                <w:sz w:val="20"/>
                <w:szCs w:val="20"/>
              </w:rPr>
            </w:pPr>
            <w:r w:rsidDel="00000000" w:rsidR="00000000" w:rsidRPr="00000000">
              <w:rPr>
                <w:sz w:val="20"/>
                <w:szCs w:val="20"/>
                <w:rtl w:val="0"/>
              </w:rPr>
              <w:t xml:space="preserve">As AIQ, I am listening to BR updates so I can update my BR Sable scope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9A">
            <w:pPr>
              <w:jc w:val="both"/>
              <w:rPr>
                <w:color w:val="1155cc"/>
                <w:sz w:val="20"/>
                <w:szCs w:val="20"/>
                <w:u w:val="single"/>
              </w:rPr>
            </w:pPr>
            <w:hyperlink r:id="rId1099">
              <w:r w:rsidDel="00000000" w:rsidR="00000000" w:rsidRPr="00000000">
                <w:rPr>
                  <w:color w:val="1155cc"/>
                  <w:sz w:val="20"/>
                  <w:szCs w:val="20"/>
                  <w:u w:val="single"/>
                  <w:rtl w:val="0"/>
                </w:rPr>
                <w:t xml:space="preserve">IMAGEQA-825</w:t>
              </w:r>
            </w:hyperlink>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9B">
            <w:pPr>
              <w:jc w:val="both"/>
              <w:rPr>
                <w:sz w:val="20"/>
                <w:szCs w:val="20"/>
              </w:rPr>
            </w:pPr>
            <w:r w:rsidDel="00000000" w:rsidR="00000000" w:rsidRPr="00000000">
              <w:rPr>
                <w:sz w:val="20"/>
                <w:szCs w:val="20"/>
                <w:rtl w:val="0"/>
              </w:rPr>
              <w:t xml:space="preserve">Completed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9C">
            <w:pPr>
              <w:jc w:val="both"/>
              <w:rPr>
                <w:sz w:val="20"/>
                <w:szCs w:val="20"/>
              </w:rPr>
            </w:pPr>
            <w:r w:rsidDel="00000000" w:rsidR="00000000" w:rsidRPr="00000000">
              <w:rPr>
                <w:sz w:val="20"/>
                <w:szCs w:val="20"/>
                <w:rtl w:val="0"/>
              </w:rPr>
              <w:t xml:space="preserve">5</w:t>
            </w:r>
          </w:p>
        </w:tc>
      </w:tr>
      <w:tr>
        <w:trPr>
          <w:cantSplit w:val="0"/>
          <w:trHeight w:val="72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9D">
            <w:pPr>
              <w:jc w:val="both"/>
              <w:rPr>
                <w:sz w:val="20"/>
                <w:szCs w:val="20"/>
              </w:rPr>
            </w:pPr>
            <w:r w:rsidDel="00000000" w:rsidR="00000000" w:rsidRPr="00000000">
              <w:rPr>
                <w:sz w:val="20"/>
                <w:szCs w:val="20"/>
                <w:rtl w:val="0"/>
              </w:rPr>
              <w:t xml:space="preserve">19</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9E">
            <w:pPr>
              <w:jc w:val="both"/>
              <w:rPr>
                <w:sz w:val="20"/>
                <w:szCs w:val="20"/>
              </w:rPr>
            </w:pPr>
            <w:r w:rsidDel="00000000" w:rsidR="00000000" w:rsidRPr="00000000">
              <w:rPr>
                <w:sz w:val="20"/>
                <w:szCs w:val="20"/>
                <w:rtl w:val="0"/>
              </w:rPr>
              <w:t xml:space="preserve">As BR Sable scope I follow BR updates so I can serve accurate data to my listeners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9F">
            <w:pPr>
              <w:jc w:val="both"/>
              <w:rPr>
                <w:color w:val="1155cc"/>
                <w:sz w:val="20"/>
                <w:szCs w:val="20"/>
                <w:u w:val="single"/>
              </w:rPr>
            </w:pPr>
            <w:hyperlink r:id="rId1100">
              <w:r w:rsidDel="00000000" w:rsidR="00000000" w:rsidRPr="00000000">
                <w:rPr>
                  <w:color w:val="1155cc"/>
                  <w:sz w:val="20"/>
                  <w:szCs w:val="20"/>
                  <w:u w:val="single"/>
                  <w:rtl w:val="0"/>
                </w:rPr>
                <w:t xml:space="preserve">IMAGEQA-633</w:t>
              </w:r>
            </w:hyperlink>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A0">
            <w:pPr>
              <w:jc w:val="both"/>
              <w:rPr>
                <w:sz w:val="20"/>
                <w:szCs w:val="20"/>
              </w:rPr>
            </w:pPr>
            <w:r w:rsidDel="00000000" w:rsidR="00000000" w:rsidRPr="00000000">
              <w:rPr>
                <w:sz w:val="20"/>
                <w:szCs w:val="20"/>
                <w:rtl w:val="0"/>
              </w:rPr>
              <w:t xml:space="preserve">Completed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A1">
            <w:pPr>
              <w:jc w:val="both"/>
              <w:rPr>
                <w:sz w:val="20"/>
                <w:szCs w:val="20"/>
              </w:rPr>
            </w:pPr>
            <w:r w:rsidDel="00000000" w:rsidR="00000000" w:rsidRPr="00000000">
              <w:rPr>
                <w:sz w:val="20"/>
                <w:szCs w:val="20"/>
                <w:rtl w:val="0"/>
              </w:rPr>
              <w:t xml:space="preserve">8</w:t>
            </w:r>
          </w:p>
        </w:tc>
      </w:tr>
      <w:tr>
        <w:trPr>
          <w:cantSplit w:val="0"/>
          <w:trHeight w:val="94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A2">
            <w:pPr>
              <w:jc w:val="both"/>
              <w:rPr>
                <w:sz w:val="20"/>
                <w:szCs w:val="20"/>
              </w:rPr>
            </w:pPr>
            <w:r w:rsidDel="00000000" w:rsidR="00000000" w:rsidRPr="00000000">
              <w:rPr>
                <w:sz w:val="20"/>
                <w:szCs w:val="20"/>
                <w:rtl w:val="0"/>
              </w:rPr>
              <w:t xml:space="preserve">20</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A3">
            <w:pPr>
              <w:jc w:val="both"/>
              <w:rPr>
                <w:sz w:val="20"/>
                <w:szCs w:val="20"/>
              </w:rPr>
            </w:pPr>
            <w:r w:rsidDel="00000000" w:rsidR="00000000" w:rsidRPr="00000000">
              <w:rPr>
                <w:sz w:val="20"/>
                <w:szCs w:val="20"/>
                <w:rtl w:val="0"/>
              </w:rPr>
              <w:t xml:space="preserve">As a Dev I have a prototype to test the update flow of BR data from their service to Media Ranker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A4">
            <w:pPr>
              <w:jc w:val="both"/>
              <w:rPr>
                <w:color w:val="1155cc"/>
                <w:sz w:val="20"/>
                <w:szCs w:val="20"/>
                <w:u w:val="single"/>
              </w:rPr>
            </w:pPr>
            <w:hyperlink r:id="rId1101">
              <w:r w:rsidDel="00000000" w:rsidR="00000000" w:rsidRPr="00000000">
                <w:rPr>
                  <w:color w:val="1155cc"/>
                  <w:sz w:val="20"/>
                  <w:szCs w:val="20"/>
                  <w:u w:val="single"/>
                  <w:rtl w:val="0"/>
                </w:rPr>
                <w:t xml:space="preserve">IMAGEQA-650</w:t>
              </w:r>
            </w:hyperlink>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A5">
            <w:pPr>
              <w:jc w:val="both"/>
              <w:rPr>
                <w:sz w:val="20"/>
                <w:szCs w:val="20"/>
              </w:rPr>
            </w:pPr>
            <w:r w:rsidDel="00000000" w:rsidR="00000000" w:rsidRPr="00000000">
              <w:rPr>
                <w:sz w:val="20"/>
                <w:szCs w:val="20"/>
                <w:rtl w:val="0"/>
              </w:rPr>
              <w:t xml:space="preserve">Completed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A6">
            <w:pPr>
              <w:jc w:val="both"/>
              <w:rPr>
                <w:sz w:val="20"/>
                <w:szCs w:val="20"/>
              </w:rPr>
            </w:pPr>
            <w:r w:rsidDel="00000000" w:rsidR="00000000" w:rsidRPr="00000000">
              <w:rPr>
                <w:sz w:val="20"/>
                <w:szCs w:val="20"/>
                <w:rtl w:val="0"/>
              </w:rPr>
              <w:t xml:space="preserve">13</w:t>
            </w:r>
          </w:p>
        </w:tc>
      </w:tr>
      <w:tr>
        <w:trPr>
          <w:cantSplit w:val="0"/>
          <w:trHeight w:val="13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A7">
            <w:pPr>
              <w:jc w:val="both"/>
              <w:rPr>
                <w:sz w:val="20"/>
                <w:szCs w:val="20"/>
              </w:rPr>
            </w:pPr>
            <w:r w:rsidDel="00000000" w:rsidR="00000000" w:rsidRPr="00000000">
              <w:rPr>
                <w:sz w:val="20"/>
                <w:szCs w:val="20"/>
                <w:rtl w:val="0"/>
              </w:rPr>
              <w:t xml:space="preserve">21</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A8">
            <w:pPr>
              <w:jc w:val="both"/>
              <w:rPr>
                <w:sz w:val="20"/>
                <w:szCs w:val="20"/>
              </w:rPr>
            </w:pPr>
            <w:r w:rsidDel="00000000" w:rsidR="00000000" w:rsidRPr="00000000">
              <w:rPr>
                <w:sz w:val="20"/>
                <w:szCs w:val="20"/>
                <w:rtl w:val="0"/>
              </w:rPr>
              <w:t xml:space="preserve">As Registered brands we want MR to see all our brand representative IDs so it can apply a BR specific logic to their images on ASINs from our brand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A9">
            <w:pPr>
              <w:jc w:val="both"/>
              <w:rPr>
                <w:color w:val="1155cc"/>
                <w:sz w:val="20"/>
                <w:szCs w:val="20"/>
                <w:u w:val="single"/>
              </w:rPr>
            </w:pPr>
            <w:hyperlink r:id="rId1102">
              <w:r w:rsidDel="00000000" w:rsidR="00000000" w:rsidRPr="00000000">
                <w:rPr>
                  <w:color w:val="1155cc"/>
                  <w:sz w:val="20"/>
                  <w:szCs w:val="20"/>
                  <w:u w:val="single"/>
                  <w:rtl w:val="0"/>
                </w:rPr>
                <w:t xml:space="preserve">IMAGEQA-618</w:t>
              </w:r>
            </w:hyperlink>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AA">
            <w:pPr>
              <w:jc w:val="both"/>
              <w:rPr>
                <w:sz w:val="20"/>
                <w:szCs w:val="20"/>
              </w:rPr>
            </w:pPr>
            <w:r w:rsidDel="00000000" w:rsidR="00000000" w:rsidRPr="00000000">
              <w:rPr>
                <w:sz w:val="20"/>
                <w:szCs w:val="20"/>
                <w:rtl w:val="0"/>
              </w:rPr>
              <w:t xml:space="preserve">Completed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AB">
            <w:pPr>
              <w:jc w:val="both"/>
              <w:rPr>
                <w:sz w:val="20"/>
                <w:szCs w:val="20"/>
              </w:rPr>
            </w:pPr>
            <w:r w:rsidDel="00000000" w:rsidR="00000000" w:rsidRPr="00000000">
              <w:rPr>
                <w:sz w:val="20"/>
                <w:szCs w:val="20"/>
                <w:rtl w:val="0"/>
              </w:rPr>
              <w:t xml:space="preserve">8</w:t>
            </w:r>
          </w:p>
        </w:tc>
      </w:tr>
      <w:tr>
        <w:trPr>
          <w:cantSplit w:val="0"/>
          <w:trHeight w:val="11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AC">
            <w:pPr>
              <w:jc w:val="both"/>
              <w:rPr>
                <w:sz w:val="20"/>
                <w:szCs w:val="20"/>
              </w:rPr>
            </w:pPr>
            <w:r w:rsidDel="00000000" w:rsidR="00000000" w:rsidRPr="00000000">
              <w:rPr>
                <w:sz w:val="20"/>
                <w:szCs w:val="20"/>
                <w:rtl w:val="0"/>
              </w:rPr>
              <w:t xml:space="preserve">22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AD">
            <w:pPr>
              <w:jc w:val="both"/>
              <w:rPr>
                <w:sz w:val="20"/>
                <w:szCs w:val="20"/>
              </w:rPr>
            </w:pPr>
            <w:r w:rsidDel="00000000" w:rsidR="00000000" w:rsidRPr="00000000">
              <w:rPr>
                <w:sz w:val="20"/>
                <w:szCs w:val="20"/>
                <w:rtl w:val="0"/>
              </w:rPr>
              <w:t xml:space="preserve">As BR team, I want to recalculate image ranking when I redrive ASINS so the image ranking reflects the BR status when it changed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AE">
            <w:pPr>
              <w:jc w:val="both"/>
              <w:rPr>
                <w:color w:val="1155cc"/>
                <w:sz w:val="20"/>
                <w:szCs w:val="20"/>
                <w:u w:val="single"/>
              </w:rPr>
            </w:pPr>
            <w:hyperlink r:id="rId1103">
              <w:r w:rsidDel="00000000" w:rsidR="00000000" w:rsidRPr="00000000">
                <w:rPr>
                  <w:color w:val="1155cc"/>
                  <w:sz w:val="20"/>
                  <w:szCs w:val="20"/>
                  <w:u w:val="single"/>
                  <w:rtl w:val="0"/>
                </w:rPr>
                <w:t xml:space="preserve">IMAGEQA-720</w:t>
              </w:r>
            </w:hyperlink>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AF">
            <w:pPr>
              <w:jc w:val="both"/>
              <w:rPr>
                <w:sz w:val="20"/>
                <w:szCs w:val="20"/>
              </w:rPr>
            </w:pPr>
            <w:r w:rsidDel="00000000" w:rsidR="00000000" w:rsidRPr="00000000">
              <w:rPr>
                <w:sz w:val="20"/>
                <w:szCs w:val="20"/>
                <w:rtl w:val="0"/>
              </w:rPr>
              <w:t xml:space="preserve">Completed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B0">
            <w:pPr>
              <w:jc w:val="both"/>
              <w:rPr>
                <w:sz w:val="20"/>
                <w:szCs w:val="20"/>
              </w:rPr>
            </w:pPr>
            <w:r w:rsidDel="00000000" w:rsidR="00000000" w:rsidRPr="00000000">
              <w:rPr>
                <w:sz w:val="20"/>
                <w:szCs w:val="20"/>
                <w:rtl w:val="0"/>
              </w:rPr>
              <w:t xml:space="preserve">3</w:t>
            </w:r>
          </w:p>
        </w:tc>
      </w:tr>
      <w:tr>
        <w:trPr>
          <w:cantSplit w:val="0"/>
          <w:trHeight w:val="13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B1">
            <w:pPr>
              <w:jc w:val="both"/>
              <w:rPr>
                <w:sz w:val="20"/>
                <w:szCs w:val="20"/>
              </w:rPr>
            </w:pPr>
            <w:r w:rsidDel="00000000" w:rsidR="00000000" w:rsidRPr="00000000">
              <w:rPr>
                <w:sz w:val="20"/>
                <w:szCs w:val="20"/>
                <w:rtl w:val="0"/>
              </w:rPr>
              <w:t xml:space="preserve">23</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B2">
            <w:pPr>
              <w:jc w:val="both"/>
              <w:rPr>
                <w:sz w:val="20"/>
                <w:szCs w:val="20"/>
              </w:rPr>
            </w:pPr>
            <w:r w:rsidDel="00000000" w:rsidR="00000000" w:rsidRPr="00000000">
              <w:rPr>
                <w:sz w:val="20"/>
                <w:szCs w:val="20"/>
                <w:rtl w:val="0"/>
              </w:rPr>
              <w:t xml:space="preserve">As Media Ranker I stop reacting to gcid_owner_customer_id so only brands registered in the new BR program benefits from ranking hint.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B3">
            <w:pPr>
              <w:jc w:val="both"/>
              <w:rPr>
                <w:color w:val="1155cc"/>
                <w:sz w:val="20"/>
                <w:szCs w:val="20"/>
                <w:u w:val="single"/>
              </w:rPr>
            </w:pPr>
            <w:hyperlink r:id="rId1104">
              <w:r w:rsidDel="00000000" w:rsidR="00000000" w:rsidRPr="00000000">
                <w:rPr>
                  <w:color w:val="1155cc"/>
                  <w:sz w:val="20"/>
                  <w:szCs w:val="20"/>
                  <w:u w:val="single"/>
                  <w:rtl w:val="0"/>
                </w:rPr>
                <w:t xml:space="preserve">IMAGEQA-754</w:t>
              </w:r>
            </w:hyperlink>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B4">
            <w:pPr>
              <w:jc w:val="both"/>
              <w:rPr>
                <w:sz w:val="20"/>
                <w:szCs w:val="20"/>
              </w:rPr>
            </w:pPr>
            <w:r w:rsidDel="00000000" w:rsidR="00000000" w:rsidRPr="00000000">
              <w:rPr>
                <w:sz w:val="20"/>
                <w:szCs w:val="20"/>
                <w:rtl w:val="0"/>
              </w:rPr>
              <w:t xml:space="preserve">Completed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B5">
            <w:pPr>
              <w:jc w:val="both"/>
              <w:rPr>
                <w:sz w:val="20"/>
                <w:szCs w:val="20"/>
              </w:rPr>
            </w:pPr>
            <w:r w:rsidDel="00000000" w:rsidR="00000000" w:rsidRPr="00000000">
              <w:rPr>
                <w:sz w:val="20"/>
                <w:szCs w:val="20"/>
                <w:rtl w:val="0"/>
              </w:rPr>
              <w:t xml:space="preserve">13</w:t>
            </w:r>
          </w:p>
        </w:tc>
      </w:tr>
      <w:tr>
        <w:trPr>
          <w:cantSplit w:val="0"/>
          <w:trHeight w:val="94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B6">
            <w:pPr>
              <w:jc w:val="both"/>
              <w:rPr>
                <w:sz w:val="20"/>
                <w:szCs w:val="20"/>
              </w:rPr>
            </w:pPr>
            <w:r w:rsidDel="00000000" w:rsidR="00000000" w:rsidRPr="00000000">
              <w:rPr>
                <w:sz w:val="20"/>
                <w:szCs w:val="20"/>
                <w:rtl w:val="0"/>
              </w:rPr>
              <w:t xml:space="preserve">24</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B7">
            <w:pPr>
              <w:jc w:val="both"/>
              <w:rPr>
                <w:sz w:val="20"/>
                <w:szCs w:val="20"/>
              </w:rPr>
            </w:pPr>
            <w:r w:rsidDel="00000000" w:rsidR="00000000" w:rsidRPr="00000000">
              <w:rPr>
                <w:sz w:val="20"/>
                <w:szCs w:val="20"/>
                <w:rtl w:val="0"/>
              </w:rPr>
              <w:t xml:space="preserve">As Media Ranker, I react to changes in BR roles so I deliver what Brands expects when adding new roles.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B8">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B9">
            <w:pPr>
              <w:jc w:val="both"/>
              <w:rPr>
                <w:sz w:val="20"/>
                <w:szCs w:val="20"/>
              </w:rPr>
            </w:pPr>
            <w:r w:rsidDel="00000000" w:rsidR="00000000" w:rsidRPr="00000000">
              <w:rPr>
                <w:sz w:val="20"/>
                <w:szCs w:val="20"/>
                <w:rtl w:val="0"/>
              </w:rPr>
              <w:t xml:space="preserve">Not for MVP</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BA">
            <w:pPr>
              <w:rPr/>
            </w:pPr>
            <w:r w:rsidDel="00000000" w:rsidR="00000000" w:rsidRPr="00000000">
              <w:rPr>
                <w:rtl w:val="0"/>
              </w:rPr>
            </w:r>
          </w:p>
        </w:tc>
      </w:tr>
      <w:tr>
        <w:trPr>
          <w:cantSplit w:val="0"/>
          <w:trHeight w:val="20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BB">
            <w:pPr>
              <w:jc w:val="both"/>
              <w:rPr>
                <w:sz w:val="20"/>
                <w:szCs w:val="20"/>
              </w:rPr>
            </w:pPr>
            <w:r w:rsidDel="00000000" w:rsidR="00000000" w:rsidRPr="00000000">
              <w:rPr>
                <w:sz w:val="20"/>
                <w:szCs w:val="20"/>
                <w:rtl w:val="0"/>
              </w:rPr>
              <w:t xml:space="preserve">SAGA 2: As a Vendor brand owner, I want Media Ranker to choose image contributions from Brand Representatives, when the images are compliant, so I have more control on my product images on Amazon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BC">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BD">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BE">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BF">
            <w:pPr>
              <w:rPr/>
            </w:pPr>
            <w:r w:rsidDel="00000000" w:rsidR="00000000" w:rsidRPr="00000000">
              <w:rPr>
                <w:rtl w:val="0"/>
              </w:rPr>
            </w:r>
          </w:p>
        </w:tc>
      </w:tr>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C0">
            <w:pPr>
              <w:jc w:val="both"/>
              <w:rPr>
                <w:sz w:val="20"/>
                <w:szCs w:val="20"/>
              </w:rPr>
            </w:pPr>
            <w:r w:rsidDel="00000000" w:rsidR="00000000" w:rsidRPr="00000000">
              <w:rPr>
                <w:sz w:val="20"/>
                <w:szCs w:val="20"/>
                <w:rtl w:val="0"/>
              </w:rPr>
              <w:t xml:space="preserve">25</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C1">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C2">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C3">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CC4">
            <w:pPr>
              <w:rPr/>
            </w:pPr>
            <w:r w:rsidDel="00000000" w:rsidR="00000000" w:rsidRPr="00000000">
              <w:rPr>
                <w:rtl w:val="0"/>
              </w:rPr>
            </w:r>
          </w:p>
        </w:tc>
      </w:tr>
    </w:tbl>
    <w:p w:rsidR="00000000" w:rsidDel="00000000" w:rsidP="00000000" w:rsidRDefault="00000000" w:rsidRPr="00000000" w14:paraId="00000CC5">
      <w:pPr>
        <w:rPr>
          <w:sz w:val="20"/>
          <w:szCs w:val="20"/>
        </w:rPr>
      </w:pPr>
      <w:r w:rsidDel="00000000" w:rsidR="00000000" w:rsidRPr="00000000">
        <w:rPr>
          <w:sz w:val="20"/>
          <w:szCs w:val="20"/>
          <w:rtl w:val="0"/>
        </w:rPr>
        <w:t xml:space="preserve"> </w:t>
      </w:r>
    </w:p>
    <w:p w:rsidR="00000000" w:rsidDel="00000000" w:rsidP="00000000" w:rsidRDefault="00000000" w:rsidRPr="00000000" w14:paraId="00000CC6">
      <w:pPr>
        <w:rPr>
          <w:sz w:val="20"/>
          <w:szCs w:val="20"/>
        </w:rPr>
      </w:pPr>
      <w:r w:rsidDel="00000000" w:rsidR="00000000" w:rsidRPr="00000000">
        <w:rPr>
          <w:sz w:val="20"/>
          <w:szCs w:val="20"/>
          <w:rtl w:val="0"/>
        </w:rPr>
        <w:t xml:space="preserve"> </w:t>
      </w:r>
    </w:p>
    <w:p w:rsidR="00000000" w:rsidDel="00000000" w:rsidP="00000000" w:rsidRDefault="00000000" w:rsidRPr="00000000" w14:paraId="00000CC7">
      <w:pPr>
        <w:rPr>
          <w:sz w:val="20"/>
          <w:szCs w:val="20"/>
        </w:rPr>
      </w:pPr>
      <w:r w:rsidDel="00000000" w:rsidR="00000000" w:rsidRPr="00000000">
        <w:rPr>
          <w:sz w:val="20"/>
          <w:szCs w:val="20"/>
          <w:rtl w:val="0"/>
        </w:rPr>
        <w:t xml:space="preserve"> </w:t>
      </w:r>
    </w:p>
    <w:p w:rsidR="00000000" w:rsidDel="00000000" w:rsidP="00000000" w:rsidRDefault="00000000" w:rsidRPr="00000000" w14:paraId="00000CC8">
      <w:pPr>
        <w:rPr>
          <w:sz w:val="20"/>
          <w:szCs w:val="20"/>
        </w:rPr>
      </w:pPr>
      <w:r w:rsidDel="00000000" w:rsidR="00000000" w:rsidRPr="00000000">
        <w:rPr>
          <w:sz w:val="20"/>
          <w:szCs w:val="20"/>
          <w:rtl w:val="0"/>
        </w:rPr>
        <w:t xml:space="preserve"> </w:t>
      </w:r>
    </w:p>
    <w:p w:rsidR="00000000" w:rsidDel="00000000" w:rsidP="00000000" w:rsidRDefault="00000000" w:rsidRPr="00000000" w14:paraId="00000CC9">
      <w:pPr>
        <w:rPr>
          <w:sz w:val="20"/>
          <w:szCs w:val="20"/>
        </w:rPr>
      </w:pPr>
      <w:r w:rsidDel="00000000" w:rsidR="00000000" w:rsidRPr="00000000">
        <w:rPr>
          <w:sz w:val="20"/>
          <w:szCs w:val="20"/>
          <w:rtl w:val="0"/>
        </w:rPr>
        <w:t xml:space="preserve"> </w:t>
      </w:r>
    </w:p>
    <w:p w:rsidR="00000000" w:rsidDel="00000000" w:rsidP="00000000" w:rsidRDefault="00000000" w:rsidRPr="00000000" w14:paraId="00000CCA">
      <w:pPr>
        <w:rPr>
          <w:sz w:val="20"/>
          <w:szCs w:val="20"/>
        </w:rPr>
      </w:pPr>
      <w:r w:rsidDel="00000000" w:rsidR="00000000" w:rsidRPr="00000000">
        <w:rPr>
          <w:sz w:val="20"/>
          <w:szCs w:val="20"/>
          <w:rtl w:val="0"/>
        </w:rPr>
        <w:t xml:space="preserve">Stages of design</w:t>
      </w:r>
    </w:p>
    <w:p w:rsidR="00000000" w:rsidDel="00000000" w:rsidP="00000000" w:rsidRDefault="00000000" w:rsidRPr="00000000" w14:paraId="00000CCB">
      <w:pPr>
        <w:numPr>
          <w:ilvl w:val="0"/>
          <w:numId w:val="382"/>
        </w:numPr>
        <w:spacing w:after="0" w:afterAutospacing="0" w:before="240" w:lineRule="auto"/>
        <w:ind w:left="720" w:hanging="360"/>
        <w:rPr>
          <w:sz w:val="20"/>
          <w:szCs w:val="20"/>
        </w:rPr>
      </w:pPr>
      <w:hyperlink r:id="rId1105">
        <w:r w:rsidDel="00000000" w:rsidR="00000000" w:rsidRPr="00000000">
          <w:rPr>
            <w:color w:val="1155cc"/>
            <w:sz w:val="20"/>
            <w:szCs w:val="20"/>
            <w:u w:val="single"/>
            <w:rtl w:val="0"/>
          </w:rPr>
          <w:t xml:space="preserve">How do I plan my project?</w:t>
        </w:r>
      </w:hyperlink>
      <w:r w:rsidDel="00000000" w:rsidR="00000000" w:rsidRPr="00000000">
        <w:rPr>
          <w:rtl w:val="0"/>
        </w:rPr>
      </w:r>
    </w:p>
    <w:p w:rsidR="00000000" w:rsidDel="00000000" w:rsidP="00000000" w:rsidRDefault="00000000" w:rsidRPr="00000000" w14:paraId="00000CCC">
      <w:pPr>
        <w:numPr>
          <w:ilvl w:val="0"/>
          <w:numId w:val="57"/>
        </w:numPr>
        <w:spacing w:after="240" w:before="0" w:beforeAutospacing="0" w:lineRule="auto"/>
        <w:ind w:left="720" w:hanging="360"/>
        <w:rPr>
          <w:sz w:val="20"/>
          <w:szCs w:val="20"/>
        </w:rPr>
      </w:pPr>
      <w:hyperlink r:id="rId1106">
        <w:r w:rsidDel="00000000" w:rsidR="00000000" w:rsidRPr="00000000">
          <w:rPr>
            <w:color w:val="1155cc"/>
            <w:sz w:val="20"/>
            <w:szCs w:val="20"/>
            <w:u w:val="single"/>
            <w:rtl w:val="0"/>
          </w:rPr>
          <w:t xml:space="preserve">Introduction</w:t>
        </w:r>
      </w:hyperlink>
      <w:r w:rsidDel="00000000" w:rsidR="00000000" w:rsidRPr="00000000">
        <w:rPr>
          <w:rtl w:val="0"/>
        </w:rPr>
      </w:r>
    </w:p>
    <w:p w:rsidR="00000000" w:rsidDel="00000000" w:rsidP="00000000" w:rsidRDefault="00000000" w:rsidRPr="00000000" w14:paraId="00000CCD">
      <w:pPr>
        <w:rPr>
          <w:sz w:val="20"/>
          <w:szCs w:val="20"/>
        </w:rPr>
      </w:pPr>
      <w:r w:rsidDel="00000000" w:rsidR="00000000" w:rsidRPr="00000000">
        <w:rPr>
          <w:sz w:val="20"/>
          <w:szCs w:val="20"/>
          <w:rtl w:val="0"/>
        </w:rPr>
        <w:t xml:space="preserve"> </w:t>
      </w:r>
    </w:p>
    <w:p w:rsidR="00000000" w:rsidDel="00000000" w:rsidP="00000000" w:rsidRDefault="00000000" w:rsidRPr="00000000" w14:paraId="00000CCE">
      <w:pPr>
        <w:numPr>
          <w:ilvl w:val="1"/>
          <w:numId w:val="98"/>
        </w:numPr>
        <w:spacing w:after="0" w:afterAutospacing="0" w:before="240" w:lineRule="auto"/>
        <w:ind w:left="1440" w:hanging="360"/>
        <w:rPr>
          <w:sz w:val="20"/>
          <w:szCs w:val="20"/>
        </w:rPr>
      </w:pPr>
      <w:hyperlink r:id="rId1107">
        <w:r w:rsidDel="00000000" w:rsidR="00000000" w:rsidRPr="00000000">
          <w:rPr>
            <w:color w:val="1155cc"/>
            <w:sz w:val="20"/>
            <w:szCs w:val="20"/>
            <w:u w:val="single"/>
            <w:rtl w:val="0"/>
          </w:rPr>
          <w:t xml:space="preserve">PRFAQ, BRD, Project Schedule</w:t>
        </w:r>
      </w:hyperlink>
      <w:r w:rsidDel="00000000" w:rsidR="00000000" w:rsidRPr="00000000">
        <w:rPr>
          <w:rtl w:val="0"/>
        </w:rPr>
      </w:r>
    </w:p>
    <w:p w:rsidR="00000000" w:rsidDel="00000000" w:rsidP="00000000" w:rsidRDefault="00000000" w:rsidRPr="00000000" w14:paraId="00000CCF">
      <w:pPr>
        <w:numPr>
          <w:ilvl w:val="1"/>
          <w:numId w:val="217"/>
        </w:numPr>
        <w:spacing w:after="0" w:afterAutospacing="0" w:before="0" w:beforeAutospacing="0" w:lineRule="auto"/>
        <w:ind w:left="1440" w:hanging="360"/>
        <w:rPr>
          <w:sz w:val="20"/>
          <w:szCs w:val="20"/>
        </w:rPr>
      </w:pPr>
      <w:hyperlink r:id="rId1108">
        <w:r w:rsidDel="00000000" w:rsidR="00000000" w:rsidRPr="00000000">
          <w:rPr>
            <w:color w:val="1155cc"/>
            <w:sz w:val="20"/>
            <w:szCs w:val="20"/>
            <w:u w:val="single"/>
            <w:rtl w:val="0"/>
          </w:rPr>
          <w:t xml:space="preserve">Tech Design, Implement, Test</w:t>
        </w:r>
      </w:hyperlink>
      <w:r w:rsidDel="00000000" w:rsidR="00000000" w:rsidRPr="00000000">
        <w:rPr>
          <w:rtl w:val="0"/>
        </w:rPr>
      </w:r>
    </w:p>
    <w:p w:rsidR="00000000" w:rsidDel="00000000" w:rsidP="00000000" w:rsidRDefault="00000000" w:rsidRPr="00000000" w14:paraId="00000CD0">
      <w:pPr>
        <w:numPr>
          <w:ilvl w:val="1"/>
          <w:numId w:val="361"/>
        </w:numPr>
        <w:spacing w:after="240" w:before="0" w:beforeAutospacing="0" w:lineRule="auto"/>
        <w:ind w:left="1440" w:hanging="360"/>
        <w:rPr>
          <w:sz w:val="20"/>
          <w:szCs w:val="20"/>
        </w:rPr>
      </w:pPr>
      <w:hyperlink r:id="rId1109">
        <w:r w:rsidDel="00000000" w:rsidR="00000000" w:rsidRPr="00000000">
          <w:rPr>
            <w:color w:val="1155cc"/>
            <w:sz w:val="20"/>
            <w:szCs w:val="20"/>
            <w:u w:val="single"/>
            <w:rtl w:val="0"/>
          </w:rPr>
          <w:t xml:space="preserve">Launch, Metrics, Communication</w:t>
        </w:r>
      </w:hyperlink>
      <w:r w:rsidDel="00000000" w:rsidR="00000000" w:rsidRPr="00000000">
        <w:rPr>
          <w:rtl w:val="0"/>
        </w:rPr>
      </w:r>
    </w:p>
    <w:p w:rsidR="00000000" w:rsidDel="00000000" w:rsidP="00000000" w:rsidRDefault="00000000" w:rsidRPr="00000000" w14:paraId="00000CD1">
      <w:pPr>
        <w:rPr>
          <w:sz w:val="20"/>
          <w:szCs w:val="20"/>
        </w:rPr>
      </w:pPr>
      <w:r w:rsidDel="00000000" w:rsidR="00000000" w:rsidRPr="00000000">
        <w:rPr>
          <w:sz w:val="20"/>
          <w:szCs w:val="20"/>
          <w:rtl w:val="0"/>
        </w:rPr>
        <w:t xml:space="preserve"> </w:t>
      </w:r>
    </w:p>
    <w:p w:rsidR="00000000" w:rsidDel="00000000" w:rsidP="00000000" w:rsidRDefault="00000000" w:rsidRPr="00000000" w14:paraId="00000CD2">
      <w:pPr>
        <w:spacing w:after="40" w:lineRule="auto"/>
        <w:rPr>
          <w:b w:val="1"/>
          <w:sz w:val="24"/>
          <w:szCs w:val="24"/>
        </w:rPr>
      </w:pPr>
      <w:r w:rsidDel="00000000" w:rsidR="00000000" w:rsidRPr="00000000">
        <w:rPr>
          <w:b w:val="1"/>
          <w:sz w:val="24"/>
          <w:szCs w:val="24"/>
          <w:rtl w:val="0"/>
        </w:rPr>
        <w:t xml:space="preserve">How do I plan my project?</w:t>
      </w:r>
    </w:p>
    <w:p w:rsidR="00000000" w:rsidDel="00000000" w:rsidP="00000000" w:rsidRDefault="00000000" w:rsidRPr="00000000" w14:paraId="00000CD3">
      <w:pPr>
        <w:rPr>
          <w:sz w:val="20"/>
          <w:szCs w:val="20"/>
        </w:rPr>
      </w:pPr>
      <w:r w:rsidDel="00000000" w:rsidR="00000000" w:rsidRPr="00000000">
        <w:rPr>
          <w:sz w:val="20"/>
          <w:szCs w:val="20"/>
          <w:rtl w:val="0"/>
        </w:rPr>
        <w:t xml:space="preserve">Understand the stages of work: a sequence of tasks, possible deliverables, and milestones.</w:t>
      </w:r>
    </w:p>
    <w:p w:rsidR="00000000" w:rsidDel="00000000" w:rsidP="00000000" w:rsidRDefault="00000000" w:rsidRPr="00000000" w14:paraId="00000CD4">
      <w:pPr>
        <w:rPr>
          <w:sz w:val="20"/>
          <w:szCs w:val="20"/>
        </w:rPr>
      </w:pPr>
      <w:r w:rsidDel="00000000" w:rsidR="00000000" w:rsidRPr="00000000">
        <w:rPr>
          <w:sz w:val="20"/>
          <w:szCs w:val="20"/>
          <w:rtl w:val="0"/>
        </w:rPr>
        <w:t xml:space="preserve">Amazon's</w:t>
      </w:r>
      <w:hyperlink r:id="rId1110">
        <w:r w:rsidDel="00000000" w:rsidR="00000000" w:rsidRPr="00000000">
          <w:rPr>
            <w:sz w:val="20"/>
            <w:szCs w:val="20"/>
            <w:rtl w:val="0"/>
          </w:rPr>
          <w:t xml:space="preserve"> </w:t>
        </w:r>
      </w:hyperlink>
      <w:hyperlink r:id="rId1111">
        <w:r w:rsidDel="00000000" w:rsidR="00000000" w:rsidRPr="00000000">
          <w:rPr>
            <w:color w:val="1155cc"/>
            <w:sz w:val="20"/>
            <w:szCs w:val="20"/>
            <w:u w:val="single"/>
            <w:rtl w:val="0"/>
          </w:rPr>
          <w:t xml:space="preserve">CX Projects Toolkit</w:t>
        </w:r>
      </w:hyperlink>
      <w:r w:rsidDel="00000000" w:rsidR="00000000" w:rsidRPr="00000000">
        <w:rPr>
          <w:sz w:val="20"/>
          <w:szCs w:val="20"/>
          <w:rtl w:val="0"/>
        </w:rPr>
        <w:t xml:space="preserve"> does an outstanding job of covering this. Go there for lots of good examples, videos, and e-learning.</w:t>
      </w:r>
    </w:p>
    <w:p w:rsidR="00000000" w:rsidDel="00000000" w:rsidP="00000000" w:rsidRDefault="00000000" w:rsidRPr="00000000" w14:paraId="00000CD5">
      <w:pPr>
        <w:rPr>
          <w:sz w:val="20"/>
          <w:szCs w:val="20"/>
        </w:rPr>
      </w:pPr>
      <w:r w:rsidDel="00000000" w:rsidR="00000000" w:rsidRPr="00000000">
        <w:rPr>
          <w:sz w:val="20"/>
          <w:szCs w:val="20"/>
          <w:rtl w:val="0"/>
        </w:rPr>
        <w:t xml:space="preserve">From that site:</w:t>
      </w:r>
    </w:p>
    <w:p w:rsidR="00000000" w:rsidDel="00000000" w:rsidP="00000000" w:rsidRDefault="00000000" w:rsidRPr="00000000" w14:paraId="00000CD6">
      <w:pPr>
        <w:spacing w:after="40" w:lineRule="auto"/>
        <w:rPr>
          <w:b w:val="1"/>
          <w:sz w:val="24"/>
          <w:szCs w:val="24"/>
        </w:rPr>
      </w:pPr>
      <w:r w:rsidDel="00000000" w:rsidR="00000000" w:rsidRPr="00000000">
        <w:rPr>
          <w:b w:val="1"/>
          <w:sz w:val="24"/>
          <w:szCs w:val="24"/>
          <w:rtl w:val="0"/>
        </w:rPr>
        <w:t xml:space="preserve">Introduction</w:t>
      </w:r>
    </w:p>
    <w:p w:rsidR="00000000" w:rsidDel="00000000" w:rsidP="00000000" w:rsidRDefault="00000000" w:rsidRPr="00000000" w14:paraId="00000CD7">
      <w:pPr>
        <w:rPr>
          <w:sz w:val="20"/>
          <w:szCs w:val="20"/>
        </w:rPr>
      </w:pPr>
      <w:r w:rsidDel="00000000" w:rsidR="00000000" w:rsidRPr="00000000">
        <w:rPr>
          <w:sz w:val="20"/>
          <w:szCs w:val="20"/>
          <w:rtl w:val="0"/>
        </w:rPr>
        <w:t xml:space="preserve">This toolkit was created by the</w:t>
      </w:r>
      <w:hyperlink r:id="rId1112">
        <w:r w:rsidDel="00000000" w:rsidR="00000000" w:rsidRPr="00000000">
          <w:rPr>
            <w:sz w:val="20"/>
            <w:szCs w:val="20"/>
            <w:rtl w:val="0"/>
          </w:rPr>
          <w:t xml:space="preserve"> </w:t>
        </w:r>
      </w:hyperlink>
      <w:hyperlink r:id="rId1113">
        <w:r w:rsidDel="00000000" w:rsidR="00000000" w:rsidRPr="00000000">
          <w:rPr>
            <w:color w:val="1155cc"/>
            <w:sz w:val="20"/>
            <w:szCs w:val="20"/>
            <w:u w:val="single"/>
            <w:rtl w:val="0"/>
          </w:rPr>
          <w:t xml:space="preserve">Core Shopping organization</w:t>
        </w:r>
      </w:hyperlink>
      <w:r w:rsidDel="00000000" w:rsidR="00000000" w:rsidRPr="00000000">
        <w:rPr>
          <w:sz w:val="20"/>
          <w:szCs w:val="20"/>
          <w:rtl w:val="0"/>
        </w:rPr>
        <w:t xml:space="preserve"> to share how 500+ 2-pizza teams per year plan and launch customer-facing projects on the highest traffic pages of Amazon. Each module contains 5-15 minutes of reading material, and tools &amp; examples to quickly return to at any time. Whether you are a leader, SDE, FEE, QAE, BIE, TPM, PM, Merchandiser, core or partner team member, this toolkit will help you to: 1) understand practical approaches to planning and executing Amazon projects so you can design and launch effective solutions for your technical or business problem 2) understand which steps, guidelines, guardrails and considerations to prioritize when planning and executing an Amazon project and why they are important, and 3) Save time while still keeping the customer experience (CX) bar high. </w:t>
      </w:r>
    </w:p>
    <w:p w:rsidR="00000000" w:rsidDel="00000000" w:rsidP="00000000" w:rsidRDefault="00000000" w:rsidRPr="00000000" w14:paraId="00000CD8">
      <w:pPr>
        <w:rPr>
          <w:i w:val="1"/>
          <w:sz w:val="20"/>
          <w:szCs w:val="20"/>
        </w:rPr>
      </w:pPr>
      <w:r w:rsidDel="00000000" w:rsidR="00000000" w:rsidRPr="00000000">
        <w:rPr>
          <w:i w:val="1"/>
          <w:sz w:val="20"/>
          <w:szCs w:val="20"/>
          <w:rtl w:val="0"/>
        </w:rPr>
        <w:t xml:space="preserve">PRFAQ, BRD, Project Schedule</w:t>
      </w:r>
    </w:p>
    <w:p w:rsidR="00000000" w:rsidDel="00000000" w:rsidP="00000000" w:rsidRDefault="00000000" w:rsidRPr="00000000" w14:paraId="00000CD9">
      <w:pPr>
        <w:rPr>
          <w:color w:val="1155cc"/>
          <w:sz w:val="20"/>
          <w:szCs w:val="20"/>
          <w:u w:val="single"/>
        </w:rPr>
      </w:pPr>
      <w:hyperlink r:id="rId1114">
        <w:r w:rsidDel="00000000" w:rsidR="00000000" w:rsidRPr="00000000">
          <w:rPr>
            <w:color w:val="1155cc"/>
            <w:sz w:val="20"/>
            <w:szCs w:val="20"/>
            <w:u w:val="single"/>
            <w:rtl w:val="0"/>
          </w:rPr>
          <w:t xml:space="preserve">Module 1: Customer Experience</w:t>
        </w:r>
      </w:hyperlink>
      <w:r w:rsidDel="00000000" w:rsidR="00000000" w:rsidRPr="00000000">
        <w:rPr>
          <w:sz w:val="20"/>
          <w:szCs w:val="20"/>
          <w:rtl w:val="0"/>
        </w:rPr>
        <w:t xml:space="preserve"> |</w:t>
      </w:r>
      <w:hyperlink r:id="rId1115">
        <w:r w:rsidDel="00000000" w:rsidR="00000000" w:rsidRPr="00000000">
          <w:rPr>
            <w:sz w:val="20"/>
            <w:szCs w:val="20"/>
            <w:rtl w:val="0"/>
          </w:rPr>
          <w:t xml:space="preserve"> </w:t>
        </w:r>
      </w:hyperlink>
      <w:hyperlink r:id="rId1116">
        <w:r w:rsidDel="00000000" w:rsidR="00000000" w:rsidRPr="00000000">
          <w:rPr>
            <w:color w:val="1155cc"/>
            <w:sz w:val="20"/>
            <w:szCs w:val="20"/>
            <w:u w:val="single"/>
            <w:rtl w:val="0"/>
          </w:rPr>
          <w:t xml:space="preserve">Tools</w:t>
          <w:br w:type="textWrapping"/>
        </w:r>
      </w:hyperlink>
      <w:hyperlink r:id="rId1117">
        <w:r w:rsidDel="00000000" w:rsidR="00000000" w:rsidRPr="00000000">
          <w:rPr>
            <w:color w:val="1155cc"/>
            <w:sz w:val="20"/>
            <w:szCs w:val="20"/>
            <w:u w:val="single"/>
            <w:rtl w:val="0"/>
          </w:rPr>
          <w:t xml:space="preserve">Module 2: Define Requirements</w:t>
        </w:r>
      </w:hyperlink>
      <w:r w:rsidDel="00000000" w:rsidR="00000000" w:rsidRPr="00000000">
        <w:rPr>
          <w:sz w:val="20"/>
          <w:szCs w:val="20"/>
          <w:rtl w:val="0"/>
        </w:rPr>
        <w:t xml:space="preserve"> |</w:t>
      </w:r>
      <w:hyperlink r:id="rId1118">
        <w:r w:rsidDel="00000000" w:rsidR="00000000" w:rsidRPr="00000000">
          <w:rPr>
            <w:sz w:val="20"/>
            <w:szCs w:val="20"/>
            <w:rtl w:val="0"/>
          </w:rPr>
          <w:t xml:space="preserve"> </w:t>
        </w:r>
      </w:hyperlink>
      <w:hyperlink r:id="rId1119">
        <w:r w:rsidDel="00000000" w:rsidR="00000000" w:rsidRPr="00000000">
          <w:rPr>
            <w:color w:val="1155cc"/>
            <w:sz w:val="20"/>
            <w:szCs w:val="20"/>
            <w:u w:val="single"/>
            <w:rtl w:val="0"/>
          </w:rPr>
          <w:t xml:space="preserve">Tools</w:t>
          <w:br w:type="textWrapping"/>
        </w:r>
      </w:hyperlink>
      <w:hyperlink r:id="rId1120">
        <w:r w:rsidDel="00000000" w:rsidR="00000000" w:rsidRPr="00000000">
          <w:rPr>
            <w:color w:val="1155cc"/>
            <w:sz w:val="20"/>
            <w:szCs w:val="20"/>
            <w:u w:val="single"/>
            <w:rtl w:val="0"/>
          </w:rPr>
          <w:t xml:space="preserve">Module 3: Build Schedule</w:t>
        </w:r>
      </w:hyperlink>
      <w:r w:rsidDel="00000000" w:rsidR="00000000" w:rsidRPr="00000000">
        <w:rPr>
          <w:sz w:val="20"/>
          <w:szCs w:val="20"/>
          <w:rtl w:val="0"/>
        </w:rPr>
        <w:t xml:space="preserve"> |</w:t>
      </w:r>
      <w:hyperlink r:id="rId1121">
        <w:r w:rsidDel="00000000" w:rsidR="00000000" w:rsidRPr="00000000">
          <w:rPr>
            <w:sz w:val="20"/>
            <w:szCs w:val="20"/>
            <w:rtl w:val="0"/>
          </w:rPr>
          <w:t xml:space="preserve"> </w:t>
        </w:r>
      </w:hyperlink>
      <w:hyperlink r:id="rId1122">
        <w:r w:rsidDel="00000000" w:rsidR="00000000" w:rsidRPr="00000000">
          <w:rPr>
            <w:color w:val="1155cc"/>
            <w:sz w:val="20"/>
            <w:szCs w:val="20"/>
            <w:u w:val="single"/>
            <w:rtl w:val="0"/>
          </w:rPr>
          <w:t xml:space="preserve">Tools</w:t>
        </w:r>
      </w:hyperlink>
      <w:r w:rsidDel="00000000" w:rsidR="00000000" w:rsidRPr="00000000">
        <w:rPr>
          <w:rtl w:val="0"/>
        </w:rPr>
      </w:r>
    </w:p>
    <w:p w:rsidR="00000000" w:rsidDel="00000000" w:rsidP="00000000" w:rsidRDefault="00000000" w:rsidRPr="00000000" w14:paraId="00000CDA">
      <w:pPr>
        <w:rPr>
          <w:i w:val="1"/>
          <w:sz w:val="20"/>
          <w:szCs w:val="20"/>
        </w:rPr>
      </w:pPr>
      <w:r w:rsidDel="00000000" w:rsidR="00000000" w:rsidRPr="00000000">
        <w:rPr>
          <w:i w:val="1"/>
          <w:sz w:val="20"/>
          <w:szCs w:val="20"/>
          <w:rtl w:val="0"/>
        </w:rPr>
        <w:t xml:space="preserve">Tech Design, Implement, Test</w:t>
      </w:r>
    </w:p>
    <w:p w:rsidR="00000000" w:rsidDel="00000000" w:rsidP="00000000" w:rsidRDefault="00000000" w:rsidRPr="00000000" w14:paraId="00000CDB">
      <w:pPr>
        <w:rPr>
          <w:color w:val="1155cc"/>
          <w:sz w:val="20"/>
          <w:szCs w:val="20"/>
          <w:u w:val="single"/>
        </w:rPr>
      </w:pPr>
      <w:hyperlink r:id="rId1123">
        <w:r w:rsidDel="00000000" w:rsidR="00000000" w:rsidRPr="00000000">
          <w:rPr>
            <w:color w:val="1155cc"/>
            <w:sz w:val="20"/>
            <w:szCs w:val="20"/>
            <w:u w:val="single"/>
            <w:rtl w:val="0"/>
          </w:rPr>
          <w:t xml:space="preserve">Module 4: Tech Design</w:t>
        </w:r>
      </w:hyperlink>
      <w:r w:rsidDel="00000000" w:rsidR="00000000" w:rsidRPr="00000000">
        <w:rPr>
          <w:sz w:val="20"/>
          <w:szCs w:val="20"/>
          <w:rtl w:val="0"/>
        </w:rPr>
        <w:t xml:space="preserve"> |</w:t>
      </w:r>
      <w:hyperlink r:id="rId1124">
        <w:r w:rsidDel="00000000" w:rsidR="00000000" w:rsidRPr="00000000">
          <w:rPr>
            <w:sz w:val="20"/>
            <w:szCs w:val="20"/>
            <w:rtl w:val="0"/>
          </w:rPr>
          <w:t xml:space="preserve"> </w:t>
        </w:r>
      </w:hyperlink>
      <w:hyperlink r:id="rId1125">
        <w:r w:rsidDel="00000000" w:rsidR="00000000" w:rsidRPr="00000000">
          <w:rPr>
            <w:color w:val="1155cc"/>
            <w:sz w:val="20"/>
            <w:szCs w:val="20"/>
            <w:u w:val="single"/>
            <w:rtl w:val="0"/>
          </w:rPr>
          <w:t xml:space="preserve">Tools</w:t>
          <w:br w:type="textWrapping"/>
        </w:r>
      </w:hyperlink>
      <w:hyperlink r:id="rId1126">
        <w:r w:rsidDel="00000000" w:rsidR="00000000" w:rsidRPr="00000000">
          <w:rPr>
            <w:color w:val="1155cc"/>
            <w:sz w:val="20"/>
            <w:szCs w:val="20"/>
            <w:u w:val="single"/>
            <w:rtl w:val="0"/>
          </w:rPr>
          <w:t xml:space="preserve">Module 5: Test &amp; implement</w:t>
        </w:r>
      </w:hyperlink>
      <w:r w:rsidDel="00000000" w:rsidR="00000000" w:rsidRPr="00000000">
        <w:rPr>
          <w:sz w:val="20"/>
          <w:szCs w:val="20"/>
          <w:rtl w:val="0"/>
        </w:rPr>
        <w:t xml:space="preserve"> |</w:t>
      </w:r>
      <w:hyperlink r:id="rId1127">
        <w:r w:rsidDel="00000000" w:rsidR="00000000" w:rsidRPr="00000000">
          <w:rPr>
            <w:sz w:val="20"/>
            <w:szCs w:val="20"/>
            <w:rtl w:val="0"/>
          </w:rPr>
          <w:t xml:space="preserve"> </w:t>
        </w:r>
      </w:hyperlink>
      <w:hyperlink r:id="rId1128">
        <w:r w:rsidDel="00000000" w:rsidR="00000000" w:rsidRPr="00000000">
          <w:rPr>
            <w:color w:val="1155cc"/>
            <w:sz w:val="20"/>
            <w:szCs w:val="20"/>
            <w:u w:val="single"/>
            <w:rtl w:val="0"/>
          </w:rPr>
          <w:t xml:space="preserve">Tools</w:t>
          <w:br w:type="textWrapping"/>
        </w:r>
      </w:hyperlink>
      <w:hyperlink r:id="rId1129">
        <w:r w:rsidDel="00000000" w:rsidR="00000000" w:rsidRPr="00000000">
          <w:rPr>
            <w:color w:val="1155cc"/>
            <w:sz w:val="20"/>
            <w:szCs w:val="20"/>
            <w:u w:val="single"/>
            <w:rtl w:val="0"/>
          </w:rPr>
          <w:t xml:space="preserve">Module 6: Release &amp; deploy</w:t>
        </w:r>
      </w:hyperlink>
      <w:r w:rsidDel="00000000" w:rsidR="00000000" w:rsidRPr="00000000">
        <w:rPr>
          <w:sz w:val="20"/>
          <w:szCs w:val="20"/>
          <w:rtl w:val="0"/>
        </w:rPr>
        <w:t xml:space="preserve"> |</w:t>
      </w:r>
      <w:hyperlink r:id="rId1130">
        <w:r w:rsidDel="00000000" w:rsidR="00000000" w:rsidRPr="00000000">
          <w:rPr>
            <w:sz w:val="20"/>
            <w:szCs w:val="20"/>
            <w:rtl w:val="0"/>
          </w:rPr>
          <w:t xml:space="preserve"> </w:t>
        </w:r>
      </w:hyperlink>
      <w:hyperlink r:id="rId1131">
        <w:r w:rsidDel="00000000" w:rsidR="00000000" w:rsidRPr="00000000">
          <w:rPr>
            <w:color w:val="1155cc"/>
            <w:sz w:val="20"/>
            <w:szCs w:val="20"/>
            <w:u w:val="single"/>
            <w:rtl w:val="0"/>
          </w:rPr>
          <w:t xml:space="preserve">Tools</w:t>
        </w:r>
      </w:hyperlink>
      <w:r w:rsidDel="00000000" w:rsidR="00000000" w:rsidRPr="00000000">
        <w:rPr>
          <w:rtl w:val="0"/>
        </w:rPr>
      </w:r>
    </w:p>
    <w:p w:rsidR="00000000" w:rsidDel="00000000" w:rsidP="00000000" w:rsidRDefault="00000000" w:rsidRPr="00000000" w14:paraId="00000CDC">
      <w:pPr>
        <w:rPr>
          <w:i w:val="1"/>
          <w:sz w:val="20"/>
          <w:szCs w:val="20"/>
        </w:rPr>
      </w:pPr>
      <w:r w:rsidDel="00000000" w:rsidR="00000000" w:rsidRPr="00000000">
        <w:rPr>
          <w:i w:val="1"/>
          <w:sz w:val="20"/>
          <w:szCs w:val="20"/>
          <w:rtl w:val="0"/>
        </w:rPr>
        <w:t xml:space="preserve">Launch, Metrics, Communication</w:t>
      </w:r>
    </w:p>
    <w:p w:rsidR="00000000" w:rsidDel="00000000" w:rsidP="00000000" w:rsidRDefault="00000000" w:rsidRPr="00000000" w14:paraId="00000CDD">
      <w:pPr>
        <w:rPr>
          <w:color w:val="1155cc"/>
          <w:sz w:val="20"/>
          <w:szCs w:val="20"/>
          <w:u w:val="single"/>
        </w:rPr>
      </w:pPr>
      <w:hyperlink r:id="rId1132">
        <w:r w:rsidDel="00000000" w:rsidR="00000000" w:rsidRPr="00000000">
          <w:rPr>
            <w:color w:val="1155cc"/>
            <w:sz w:val="20"/>
            <w:szCs w:val="20"/>
            <w:u w:val="single"/>
            <w:rtl w:val="0"/>
          </w:rPr>
          <w:t xml:space="preserve">Module 7: Launch plan</w:t>
        </w:r>
      </w:hyperlink>
      <w:r w:rsidDel="00000000" w:rsidR="00000000" w:rsidRPr="00000000">
        <w:rPr>
          <w:sz w:val="20"/>
          <w:szCs w:val="20"/>
          <w:rtl w:val="0"/>
        </w:rPr>
        <w:t xml:space="preserve"> |</w:t>
      </w:r>
      <w:hyperlink r:id="rId1133">
        <w:r w:rsidDel="00000000" w:rsidR="00000000" w:rsidRPr="00000000">
          <w:rPr>
            <w:sz w:val="20"/>
            <w:szCs w:val="20"/>
            <w:rtl w:val="0"/>
          </w:rPr>
          <w:t xml:space="preserve"> </w:t>
        </w:r>
      </w:hyperlink>
      <w:hyperlink r:id="rId1134">
        <w:r w:rsidDel="00000000" w:rsidR="00000000" w:rsidRPr="00000000">
          <w:rPr>
            <w:color w:val="1155cc"/>
            <w:sz w:val="20"/>
            <w:szCs w:val="20"/>
            <w:u w:val="single"/>
            <w:rtl w:val="0"/>
          </w:rPr>
          <w:t xml:space="preserve">Tools</w:t>
          <w:br w:type="textWrapping"/>
        </w:r>
      </w:hyperlink>
      <w:hyperlink r:id="rId1135">
        <w:r w:rsidDel="00000000" w:rsidR="00000000" w:rsidRPr="00000000">
          <w:rPr>
            <w:color w:val="1155cc"/>
            <w:sz w:val="20"/>
            <w:szCs w:val="20"/>
            <w:u w:val="single"/>
            <w:rtl w:val="0"/>
          </w:rPr>
          <w:t xml:space="preserve">Module 8: Metrics</w:t>
        </w:r>
      </w:hyperlink>
      <w:r w:rsidDel="00000000" w:rsidR="00000000" w:rsidRPr="00000000">
        <w:rPr>
          <w:sz w:val="20"/>
          <w:szCs w:val="20"/>
          <w:rtl w:val="0"/>
        </w:rPr>
        <w:t xml:space="preserve"> |</w:t>
      </w:r>
      <w:hyperlink r:id="rId1136">
        <w:r w:rsidDel="00000000" w:rsidR="00000000" w:rsidRPr="00000000">
          <w:rPr>
            <w:sz w:val="20"/>
            <w:szCs w:val="20"/>
            <w:rtl w:val="0"/>
          </w:rPr>
          <w:t xml:space="preserve"> </w:t>
        </w:r>
      </w:hyperlink>
      <w:hyperlink r:id="rId1137">
        <w:r w:rsidDel="00000000" w:rsidR="00000000" w:rsidRPr="00000000">
          <w:rPr>
            <w:color w:val="1155cc"/>
            <w:sz w:val="20"/>
            <w:szCs w:val="20"/>
            <w:u w:val="single"/>
            <w:rtl w:val="0"/>
          </w:rPr>
          <w:t xml:space="preserve">Tools</w:t>
          <w:br w:type="textWrapping"/>
        </w:r>
      </w:hyperlink>
      <w:hyperlink r:id="rId1138">
        <w:r w:rsidDel="00000000" w:rsidR="00000000" w:rsidRPr="00000000">
          <w:rPr>
            <w:color w:val="1155cc"/>
            <w:sz w:val="20"/>
            <w:szCs w:val="20"/>
            <w:u w:val="single"/>
            <w:rtl w:val="0"/>
          </w:rPr>
          <w:t xml:space="preserve">Module 9: Communication</w:t>
        </w:r>
      </w:hyperlink>
      <w:r w:rsidDel="00000000" w:rsidR="00000000" w:rsidRPr="00000000">
        <w:rPr>
          <w:sz w:val="20"/>
          <w:szCs w:val="20"/>
          <w:rtl w:val="0"/>
        </w:rPr>
        <w:t xml:space="preserve"> |</w:t>
      </w:r>
      <w:hyperlink r:id="rId1139">
        <w:r w:rsidDel="00000000" w:rsidR="00000000" w:rsidRPr="00000000">
          <w:rPr>
            <w:sz w:val="20"/>
            <w:szCs w:val="20"/>
            <w:rtl w:val="0"/>
          </w:rPr>
          <w:t xml:space="preserve"> </w:t>
        </w:r>
      </w:hyperlink>
      <w:hyperlink r:id="rId1140">
        <w:r w:rsidDel="00000000" w:rsidR="00000000" w:rsidRPr="00000000">
          <w:rPr>
            <w:color w:val="1155cc"/>
            <w:sz w:val="20"/>
            <w:szCs w:val="20"/>
            <w:u w:val="single"/>
            <w:rtl w:val="0"/>
          </w:rPr>
          <w:t xml:space="preserve">Tools</w:t>
        </w:r>
      </w:hyperlink>
      <w:r w:rsidDel="00000000" w:rsidR="00000000" w:rsidRPr="00000000">
        <w:rPr>
          <w:rtl w:val="0"/>
        </w:rPr>
      </w:r>
    </w:p>
    <w:p w:rsidR="00000000" w:rsidDel="00000000" w:rsidP="00000000" w:rsidRDefault="00000000" w:rsidRPr="00000000" w14:paraId="00000CDE">
      <w:pPr>
        <w:spacing w:after="40" w:lineRule="auto"/>
        <w:rPr>
          <w:b w:val="1"/>
          <w:sz w:val="24"/>
          <w:szCs w:val="24"/>
        </w:rPr>
      </w:pPr>
      <w:r w:rsidDel="00000000" w:rsidR="00000000" w:rsidRPr="00000000">
        <w:rPr>
          <w:b w:val="1"/>
          <w:sz w:val="24"/>
          <w:szCs w:val="24"/>
          <w:rtl w:val="0"/>
        </w:rPr>
        <w:t xml:space="preserve">Core Shopping</w:t>
      </w:r>
    </w:p>
    <w:p w:rsidR="00000000" w:rsidDel="00000000" w:rsidP="00000000" w:rsidRDefault="00000000" w:rsidRPr="00000000" w14:paraId="00000CDF">
      <w:pPr>
        <w:rPr>
          <w:sz w:val="20"/>
          <w:szCs w:val="20"/>
        </w:rPr>
      </w:pPr>
      <w:r w:rsidDel="00000000" w:rsidR="00000000" w:rsidRPr="00000000">
        <w:rPr>
          <w:b w:val="1"/>
          <w:sz w:val="20"/>
          <w:szCs w:val="20"/>
          <w:rtl w:val="0"/>
        </w:rPr>
        <w:t xml:space="preserve">Welcome to Core Shopping, led by Amanda Doerr. Teams under Core Shopping include:</w:t>
      </w:r>
      <w:r w:rsidDel="00000000" w:rsidR="00000000" w:rsidRPr="00000000">
        <w:rPr>
          <w:sz w:val="20"/>
          <w:szCs w:val="20"/>
          <w:rtl w:val="0"/>
        </w:rPr>
        <w:t xml:space="preserve"> </w:t>
      </w:r>
    </w:p>
    <w:p w:rsidR="00000000" w:rsidDel="00000000" w:rsidP="00000000" w:rsidRDefault="00000000" w:rsidRPr="00000000" w14:paraId="00000CE0">
      <w:pPr>
        <w:numPr>
          <w:ilvl w:val="0"/>
          <w:numId w:val="333"/>
        </w:numPr>
        <w:spacing w:after="0" w:afterAutospacing="0" w:before="240" w:lineRule="auto"/>
        <w:ind w:left="720" w:hanging="360"/>
        <w:rPr>
          <w:sz w:val="20"/>
          <w:szCs w:val="20"/>
        </w:rPr>
      </w:pPr>
      <w:hyperlink r:id="rId1141">
        <w:r w:rsidDel="00000000" w:rsidR="00000000" w:rsidRPr="00000000">
          <w:rPr>
            <w:b w:val="1"/>
            <w:color w:val="1155cc"/>
            <w:sz w:val="20"/>
            <w:szCs w:val="20"/>
            <w:u w:val="single"/>
            <w:rtl w:val="0"/>
          </w:rPr>
          <w:t xml:space="preserve">Alexa Shopping</w:t>
        </w:r>
      </w:hyperlink>
      <w:r w:rsidDel="00000000" w:rsidR="00000000" w:rsidRPr="00000000">
        <w:rPr>
          <w:b w:val="1"/>
          <w:sz w:val="20"/>
          <w:szCs w:val="20"/>
          <w:rtl w:val="0"/>
        </w:rPr>
        <w:t xml:space="preserve"> (Vinod Krishnan)</w:t>
      </w:r>
    </w:p>
    <w:p w:rsidR="00000000" w:rsidDel="00000000" w:rsidP="00000000" w:rsidRDefault="00000000" w:rsidRPr="00000000" w14:paraId="00000CE1">
      <w:pPr>
        <w:numPr>
          <w:ilvl w:val="0"/>
          <w:numId w:val="333"/>
        </w:numPr>
        <w:spacing w:after="0" w:afterAutospacing="0" w:before="0" w:beforeAutospacing="0" w:lineRule="auto"/>
        <w:ind w:left="720" w:hanging="360"/>
        <w:rPr>
          <w:sz w:val="20"/>
          <w:szCs w:val="20"/>
        </w:rPr>
      </w:pPr>
      <w:hyperlink r:id="rId1142">
        <w:r w:rsidDel="00000000" w:rsidR="00000000" w:rsidRPr="00000000">
          <w:rPr>
            <w:b w:val="1"/>
            <w:color w:val="1155cc"/>
            <w:sz w:val="20"/>
            <w:szCs w:val="20"/>
            <w:u w:val="single"/>
            <w:rtl w:val="0"/>
          </w:rPr>
          <w:t xml:space="preserve">Buying Experience</w:t>
        </w:r>
      </w:hyperlink>
      <w:r w:rsidDel="00000000" w:rsidR="00000000" w:rsidRPr="00000000">
        <w:rPr>
          <w:b w:val="1"/>
          <w:sz w:val="20"/>
          <w:szCs w:val="20"/>
          <w:rtl w:val="0"/>
        </w:rPr>
        <w:t xml:space="preserve"> &amp;</w:t>
      </w:r>
      <w:hyperlink r:id="rId1143">
        <w:r w:rsidDel="00000000" w:rsidR="00000000" w:rsidRPr="00000000">
          <w:rPr>
            <w:b w:val="1"/>
            <w:sz w:val="20"/>
            <w:szCs w:val="20"/>
            <w:rtl w:val="0"/>
          </w:rPr>
          <w:t xml:space="preserve"> </w:t>
        </w:r>
      </w:hyperlink>
      <w:hyperlink r:id="rId1144">
        <w:r w:rsidDel="00000000" w:rsidR="00000000" w:rsidRPr="00000000">
          <w:rPr>
            <w:b w:val="1"/>
            <w:color w:val="1155cc"/>
            <w:sz w:val="20"/>
            <w:szCs w:val="20"/>
            <w:u w:val="single"/>
            <w:rtl w:val="0"/>
          </w:rPr>
          <w:t xml:space="preserve">Offers Experience</w:t>
        </w:r>
      </w:hyperlink>
      <w:r w:rsidDel="00000000" w:rsidR="00000000" w:rsidRPr="00000000">
        <w:rPr>
          <w:b w:val="1"/>
          <w:sz w:val="20"/>
          <w:szCs w:val="20"/>
          <w:rtl w:val="0"/>
        </w:rPr>
        <w:t xml:space="preserve"> (Adam Duncan)</w:t>
      </w:r>
    </w:p>
    <w:p w:rsidR="00000000" w:rsidDel="00000000" w:rsidP="00000000" w:rsidRDefault="00000000" w:rsidRPr="00000000" w14:paraId="00000CE2">
      <w:pPr>
        <w:numPr>
          <w:ilvl w:val="0"/>
          <w:numId w:val="333"/>
        </w:numPr>
        <w:spacing w:after="0" w:afterAutospacing="0" w:before="0" w:beforeAutospacing="0" w:lineRule="auto"/>
        <w:ind w:left="720" w:hanging="360"/>
        <w:rPr>
          <w:sz w:val="20"/>
          <w:szCs w:val="20"/>
        </w:rPr>
      </w:pPr>
      <w:hyperlink r:id="rId1145">
        <w:r w:rsidDel="00000000" w:rsidR="00000000" w:rsidRPr="00000000">
          <w:rPr>
            <w:b w:val="1"/>
            <w:color w:val="1155cc"/>
            <w:sz w:val="20"/>
            <w:szCs w:val="20"/>
            <w:u w:val="single"/>
            <w:rtl w:val="0"/>
          </w:rPr>
          <w:t xml:space="preserve">Community</w:t>
        </w:r>
      </w:hyperlink>
      <w:r w:rsidDel="00000000" w:rsidR="00000000" w:rsidRPr="00000000">
        <w:rPr>
          <w:b w:val="1"/>
          <w:sz w:val="20"/>
          <w:szCs w:val="20"/>
          <w:rtl w:val="0"/>
        </w:rPr>
        <w:t xml:space="preserve"> &amp;</w:t>
      </w:r>
      <w:hyperlink r:id="rId1146">
        <w:r w:rsidDel="00000000" w:rsidR="00000000" w:rsidRPr="00000000">
          <w:rPr>
            <w:b w:val="1"/>
            <w:sz w:val="20"/>
            <w:szCs w:val="20"/>
            <w:rtl w:val="0"/>
          </w:rPr>
          <w:t xml:space="preserve"> </w:t>
        </w:r>
      </w:hyperlink>
      <w:hyperlink r:id="rId1147">
        <w:r w:rsidDel="00000000" w:rsidR="00000000" w:rsidRPr="00000000">
          <w:rPr>
            <w:b w:val="1"/>
            <w:color w:val="1155cc"/>
            <w:sz w:val="20"/>
            <w:szCs w:val="20"/>
            <w:u w:val="single"/>
            <w:rtl w:val="0"/>
          </w:rPr>
          <w:t xml:space="preserve">NavX</w:t>
        </w:r>
      </w:hyperlink>
      <w:r w:rsidDel="00000000" w:rsidR="00000000" w:rsidRPr="00000000">
        <w:rPr>
          <w:b w:val="1"/>
          <w:sz w:val="20"/>
          <w:szCs w:val="20"/>
          <w:rtl w:val="0"/>
        </w:rPr>
        <w:t xml:space="preserve"> &amp;</w:t>
      </w:r>
      <w:hyperlink r:id="rId1148">
        <w:r w:rsidDel="00000000" w:rsidR="00000000" w:rsidRPr="00000000">
          <w:rPr>
            <w:b w:val="1"/>
            <w:sz w:val="20"/>
            <w:szCs w:val="20"/>
            <w:rtl w:val="0"/>
          </w:rPr>
          <w:t xml:space="preserve"> </w:t>
        </w:r>
      </w:hyperlink>
      <w:hyperlink r:id="rId1149">
        <w:r w:rsidDel="00000000" w:rsidR="00000000" w:rsidRPr="00000000">
          <w:rPr>
            <w:b w:val="1"/>
            <w:color w:val="1155cc"/>
            <w:sz w:val="20"/>
            <w:szCs w:val="20"/>
            <w:u w:val="single"/>
            <w:rtl w:val="0"/>
          </w:rPr>
          <w:t xml:space="preserve">ANP </w:t>
        </w:r>
      </w:hyperlink>
      <w:r w:rsidDel="00000000" w:rsidR="00000000" w:rsidRPr="00000000">
        <w:rPr>
          <w:b w:val="1"/>
          <w:sz w:val="20"/>
          <w:szCs w:val="20"/>
          <w:rtl w:val="0"/>
        </w:rPr>
        <w:t xml:space="preserve">(Vaughn Schermerhorn)</w:t>
      </w:r>
    </w:p>
    <w:p w:rsidR="00000000" w:rsidDel="00000000" w:rsidP="00000000" w:rsidRDefault="00000000" w:rsidRPr="00000000" w14:paraId="00000CE3">
      <w:pPr>
        <w:numPr>
          <w:ilvl w:val="0"/>
          <w:numId w:val="333"/>
        </w:numPr>
        <w:spacing w:after="0" w:afterAutospacing="0" w:before="0" w:beforeAutospacing="0" w:lineRule="auto"/>
        <w:ind w:left="720" w:hanging="360"/>
        <w:rPr>
          <w:sz w:val="20"/>
          <w:szCs w:val="20"/>
        </w:rPr>
      </w:pPr>
      <w:hyperlink r:id="rId1150">
        <w:r w:rsidDel="00000000" w:rsidR="00000000" w:rsidRPr="00000000">
          <w:rPr>
            <w:b w:val="1"/>
            <w:color w:val="1155cc"/>
            <w:sz w:val="20"/>
            <w:szCs w:val="20"/>
            <w:u w:val="single"/>
            <w:rtl w:val="0"/>
          </w:rPr>
          <w:t xml:space="preserve">Core Shopping Analytics</w:t>
        </w:r>
      </w:hyperlink>
      <w:r w:rsidDel="00000000" w:rsidR="00000000" w:rsidRPr="00000000">
        <w:rPr>
          <w:b w:val="1"/>
          <w:sz w:val="20"/>
          <w:szCs w:val="20"/>
          <w:rtl w:val="0"/>
        </w:rPr>
        <w:t xml:space="preserve"> (Randolph Shackelford)</w:t>
      </w:r>
    </w:p>
    <w:p w:rsidR="00000000" w:rsidDel="00000000" w:rsidP="00000000" w:rsidRDefault="00000000" w:rsidRPr="00000000" w14:paraId="00000CE4">
      <w:pPr>
        <w:numPr>
          <w:ilvl w:val="0"/>
          <w:numId w:val="333"/>
        </w:numPr>
        <w:spacing w:after="0" w:afterAutospacing="0" w:before="0" w:beforeAutospacing="0" w:lineRule="auto"/>
        <w:ind w:left="720" w:hanging="360"/>
        <w:rPr>
          <w:sz w:val="20"/>
          <w:szCs w:val="20"/>
        </w:rPr>
      </w:pPr>
      <w:hyperlink r:id="rId1151">
        <w:r w:rsidDel="00000000" w:rsidR="00000000" w:rsidRPr="00000000">
          <w:rPr>
            <w:b w:val="1"/>
            <w:color w:val="1155cc"/>
            <w:sz w:val="20"/>
            <w:szCs w:val="20"/>
            <w:u w:val="single"/>
            <w:rtl w:val="0"/>
          </w:rPr>
          <w:t xml:space="preserve">Homepage</w:t>
        </w:r>
      </w:hyperlink>
      <w:r w:rsidDel="00000000" w:rsidR="00000000" w:rsidRPr="00000000">
        <w:rPr>
          <w:b w:val="1"/>
          <w:sz w:val="20"/>
          <w:szCs w:val="20"/>
          <w:rtl w:val="0"/>
        </w:rPr>
        <w:t xml:space="preserve"> (Dinara Orazova)</w:t>
      </w:r>
    </w:p>
    <w:p w:rsidR="00000000" w:rsidDel="00000000" w:rsidP="00000000" w:rsidRDefault="00000000" w:rsidRPr="00000000" w14:paraId="00000CE5">
      <w:pPr>
        <w:numPr>
          <w:ilvl w:val="0"/>
          <w:numId w:val="333"/>
        </w:numPr>
        <w:spacing w:after="240" w:before="0" w:beforeAutospacing="0" w:lineRule="auto"/>
        <w:ind w:left="720" w:hanging="360"/>
        <w:rPr>
          <w:sz w:val="20"/>
          <w:szCs w:val="20"/>
        </w:rPr>
      </w:pPr>
      <w:r w:rsidDel="00000000" w:rsidR="00000000" w:rsidRPr="00000000">
        <w:rPr>
          <w:b w:val="1"/>
          <w:sz w:val="20"/>
          <w:szCs w:val="20"/>
          <w:rtl w:val="0"/>
        </w:rPr>
        <w:t xml:space="preserve">Project Dawn</w:t>
      </w:r>
      <w:hyperlink r:id="rId1152">
        <w:r w:rsidDel="00000000" w:rsidR="00000000" w:rsidRPr="00000000">
          <w:rPr>
            <w:b w:val="1"/>
            <w:sz w:val="20"/>
            <w:szCs w:val="20"/>
            <w:rtl w:val="0"/>
          </w:rPr>
          <w:t xml:space="preserve"> </w:t>
        </w:r>
      </w:hyperlink>
      <w:hyperlink r:id="rId1153">
        <w:r w:rsidDel="00000000" w:rsidR="00000000" w:rsidRPr="00000000">
          <w:rPr>
            <w:b w:val="1"/>
            <w:color w:val="1155cc"/>
            <w:sz w:val="20"/>
            <w:szCs w:val="20"/>
            <w:u w:val="single"/>
            <w:rtl w:val="0"/>
          </w:rPr>
          <w:t xml:space="preserve">AxIOM</w:t>
        </w:r>
      </w:hyperlink>
      <w:r w:rsidDel="00000000" w:rsidR="00000000" w:rsidRPr="00000000">
        <w:rPr>
          <w:b w:val="1"/>
          <w:sz w:val="20"/>
          <w:szCs w:val="20"/>
          <w:rtl w:val="0"/>
        </w:rPr>
        <w:t xml:space="preserve"> &amp;</w:t>
      </w:r>
      <w:hyperlink r:id="rId1154">
        <w:r w:rsidDel="00000000" w:rsidR="00000000" w:rsidRPr="00000000">
          <w:rPr>
            <w:b w:val="1"/>
            <w:sz w:val="20"/>
            <w:szCs w:val="20"/>
            <w:rtl w:val="0"/>
          </w:rPr>
          <w:t xml:space="preserve"> </w:t>
        </w:r>
      </w:hyperlink>
      <w:hyperlink r:id="rId1155">
        <w:r w:rsidDel="00000000" w:rsidR="00000000" w:rsidRPr="00000000">
          <w:rPr>
            <w:b w:val="1"/>
            <w:color w:val="1155cc"/>
            <w:sz w:val="20"/>
            <w:szCs w:val="20"/>
            <w:u w:val="single"/>
            <w:rtl w:val="0"/>
          </w:rPr>
          <w:t xml:space="preserve">Lists</w:t>
        </w:r>
      </w:hyperlink>
      <w:r w:rsidDel="00000000" w:rsidR="00000000" w:rsidRPr="00000000">
        <w:rPr>
          <w:b w:val="1"/>
          <w:sz w:val="20"/>
          <w:szCs w:val="20"/>
          <w:rtl w:val="0"/>
        </w:rPr>
        <w:t xml:space="preserve"> (Oliver Messenger)</w:t>
      </w:r>
    </w:p>
    <w:p w:rsidR="00000000" w:rsidDel="00000000" w:rsidP="00000000" w:rsidRDefault="00000000" w:rsidRPr="00000000" w14:paraId="00000CE6">
      <w:pPr>
        <w:rPr>
          <w:sz w:val="20"/>
          <w:szCs w:val="20"/>
        </w:rPr>
      </w:pPr>
      <w:r w:rsidDel="00000000" w:rsidR="00000000" w:rsidRPr="00000000">
        <w:rPr>
          <w:sz w:val="20"/>
          <w:szCs w:val="20"/>
          <w:rtl w:val="0"/>
        </w:rPr>
        <w:t xml:space="preserve">Start fast</w:t>
      </w:r>
    </w:p>
    <w:p w:rsidR="00000000" w:rsidDel="00000000" w:rsidP="00000000" w:rsidRDefault="00000000" w:rsidRPr="00000000" w14:paraId="00000CE7">
      <w:pPr>
        <w:numPr>
          <w:ilvl w:val="0"/>
          <w:numId w:val="202"/>
        </w:numPr>
        <w:spacing w:after="240" w:before="240" w:lineRule="auto"/>
        <w:ind w:left="720" w:hanging="360"/>
        <w:rPr>
          <w:sz w:val="20"/>
          <w:szCs w:val="20"/>
        </w:rPr>
      </w:pPr>
      <w:hyperlink r:id="rId1156">
        <w:r w:rsidDel="00000000" w:rsidR="00000000" w:rsidRPr="00000000">
          <w:rPr>
            <w:color w:val="1155cc"/>
            <w:sz w:val="20"/>
            <w:szCs w:val="20"/>
            <w:u w:val="single"/>
            <w:rtl w:val="0"/>
          </w:rPr>
          <w:t xml:space="preserve">How can I make fast progress with my design?</w:t>
        </w:r>
      </w:hyperlink>
      <w:r w:rsidDel="00000000" w:rsidR="00000000" w:rsidRPr="00000000">
        <w:rPr>
          <w:rtl w:val="0"/>
        </w:rPr>
      </w:r>
    </w:p>
    <w:p w:rsidR="00000000" w:rsidDel="00000000" w:rsidP="00000000" w:rsidRDefault="00000000" w:rsidRPr="00000000" w14:paraId="00000CE8">
      <w:pPr>
        <w:rPr>
          <w:sz w:val="20"/>
          <w:szCs w:val="20"/>
        </w:rPr>
      </w:pPr>
      <w:r w:rsidDel="00000000" w:rsidR="00000000" w:rsidRPr="00000000">
        <w:rPr>
          <w:sz w:val="20"/>
          <w:szCs w:val="20"/>
          <w:rtl w:val="0"/>
        </w:rPr>
        <w:t xml:space="preserve"> </w:t>
      </w:r>
    </w:p>
    <w:p w:rsidR="00000000" w:rsidDel="00000000" w:rsidP="00000000" w:rsidRDefault="00000000" w:rsidRPr="00000000" w14:paraId="00000CE9">
      <w:pPr>
        <w:numPr>
          <w:ilvl w:val="1"/>
          <w:numId w:val="62"/>
        </w:numPr>
        <w:spacing w:after="0" w:afterAutospacing="0" w:before="240" w:lineRule="auto"/>
        <w:ind w:left="1440" w:hanging="360"/>
        <w:rPr>
          <w:sz w:val="20"/>
          <w:szCs w:val="20"/>
        </w:rPr>
      </w:pPr>
      <w:hyperlink r:id="rId1157">
        <w:r w:rsidDel="00000000" w:rsidR="00000000" w:rsidRPr="00000000">
          <w:rPr>
            <w:color w:val="1155cc"/>
            <w:sz w:val="20"/>
            <w:szCs w:val="20"/>
            <w:u w:val="single"/>
            <w:rtl w:val="0"/>
          </w:rPr>
          <w:t xml:space="preserve">Agility = the ability to move quickly and easily</w:t>
        </w:r>
      </w:hyperlink>
      <w:r w:rsidDel="00000000" w:rsidR="00000000" w:rsidRPr="00000000">
        <w:rPr>
          <w:rtl w:val="0"/>
        </w:rPr>
      </w:r>
    </w:p>
    <w:p w:rsidR="00000000" w:rsidDel="00000000" w:rsidP="00000000" w:rsidRDefault="00000000" w:rsidRPr="00000000" w14:paraId="00000CEA">
      <w:pPr>
        <w:numPr>
          <w:ilvl w:val="1"/>
          <w:numId w:val="191"/>
        </w:numPr>
        <w:spacing w:after="0" w:afterAutospacing="0" w:before="0" w:beforeAutospacing="0" w:lineRule="auto"/>
        <w:ind w:left="1440" w:hanging="360"/>
        <w:rPr>
          <w:sz w:val="20"/>
          <w:szCs w:val="20"/>
        </w:rPr>
      </w:pPr>
      <w:hyperlink r:id="rId1158">
        <w:r w:rsidDel="00000000" w:rsidR="00000000" w:rsidRPr="00000000">
          <w:rPr>
            <w:color w:val="1155cc"/>
            <w:sz w:val="20"/>
            <w:szCs w:val="20"/>
            <w:u w:val="single"/>
            <w:rtl w:val="0"/>
          </w:rPr>
          <w:t xml:space="preserve">Steps to get a quick start</w:t>
        </w:r>
      </w:hyperlink>
      <w:r w:rsidDel="00000000" w:rsidR="00000000" w:rsidRPr="00000000">
        <w:rPr>
          <w:rtl w:val="0"/>
        </w:rPr>
      </w:r>
    </w:p>
    <w:p w:rsidR="00000000" w:rsidDel="00000000" w:rsidP="00000000" w:rsidRDefault="00000000" w:rsidRPr="00000000" w14:paraId="00000CEB">
      <w:pPr>
        <w:numPr>
          <w:ilvl w:val="1"/>
          <w:numId w:val="175"/>
        </w:numPr>
        <w:spacing w:after="0" w:afterAutospacing="0" w:before="0" w:beforeAutospacing="0" w:lineRule="auto"/>
        <w:ind w:left="1440" w:hanging="360"/>
        <w:rPr>
          <w:sz w:val="20"/>
          <w:szCs w:val="20"/>
        </w:rPr>
      </w:pPr>
      <w:hyperlink r:id="rId1159">
        <w:r w:rsidDel="00000000" w:rsidR="00000000" w:rsidRPr="00000000">
          <w:rPr>
            <w:color w:val="1155cc"/>
            <w:sz w:val="20"/>
            <w:szCs w:val="20"/>
            <w:u w:val="single"/>
            <w:rtl w:val="0"/>
          </w:rPr>
          <w:t xml:space="preserve">Keep moving quickly</w:t>
        </w:r>
      </w:hyperlink>
      <w:r w:rsidDel="00000000" w:rsidR="00000000" w:rsidRPr="00000000">
        <w:rPr>
          <w:rtl w:val="0"/>
        </w:rPr>
      </w:r>
    </w:p>
    <w:p w:rsidR="00000000" w:rsidDel="00000000" w:rsidP="00000000" w:rsidRDefault="00000000" w:rsidRPr="00000000" w14:paraId="00000CEC">
      <w:pPr>
        <w:numPr>
          <w:ilvl w:val="1"/>
          <w:numId w:val="196"/>
        </w:numPr>
        <w:spacing w:after="240" w:before="0" w:beforeAutospacing="0" w:lineRule="auto"/>
        <w:ind w:left="1440" w:hanging="360"/>
        <w:rPr>
          <w:sz w:val="20"/>
          <w:szCs w:val="20"/>
        </w:rPr>
      </w:pPr>
      <w:hyperlink r:id="rId1160">
        <w:r w:rsidDel="00000000" w:rsidR="00000000" w:rsidRPr="00000000">
          <w:rPr>
            <w:color w:val="1155cc"/>
            <w:sz w:val="20"/>
            <w:szCs w:val="20"/>
            <w:u w:val="single"/>
            <w:rtl w:val="0"/>
          </w:rPr>
          <w:t xml:space="preserve">Challenge: Make a first artifact to share</w:t>
        </w:r>
      </w:hyperlink>
      <w:r w:rsidDel="00000000" w:rsidR="00000000" w:rsidRPr="00000000">
        <w:rPr>
          <w:rtl w:val="0"/>
        </w:rPr>
      </w:r>
    </w:p>
    <w:p w:rsidR="00000000" w:rsidDel="00000000" w:rsidP="00000000" w:rsidRDefault="00000000" w:rsidRPr="00000000" w14:paraId="00000CED">
      <w:pPr>
        <w:rPr>
          <w:sz w:val="20"/>
          <w:szCs w:val="20"/>
        </w:rPr>
      </w:pPr>
      <w:r w:rsidDel="00000000" w:rsidR="00000000" w:rsidRPr="00000000">
        <w:rPr>
          <w:sz w:val="20"/>
          <w:szCs w:val="20"/>
          <w:rtl w:val="0"/>
        </w:rPr>
        <w:t xml:space="preserve"> </w:t>
      </w:r>
    </w:p>
    <w:p w:rsidR="00000000" w:rsidDel="00000000" w:rsidP="00000000" w:rsidRDefault="00000000" w:rsidRPr="00000000" w14:paraId="00000CEE">
      <w:pPr>
        <w:spacing w:after="40" w:lineRule="auto"/>
        <w:rPr>
          <w:b w:val="1"/>
          <w:sz w:val="24"/>
          <w:szCs w:val="24"/>
        </w:rPr>
      </w:pPr>
      <w:r w:rsidDel="00000000" w:rsidR="00000000" w:rsidRPr="00000000">
        <w:rPr>
          <w:b w:val="1"/>
          <w:sz w:val="24"/>
          <w:szCs w:val="24"/>
          <w:rtl w:val="0"/>
        </w:rPr>
        <w:t xml:space="preserve">How can I make fast progress with my design?</w:t>
      </w:r>
    </w:p>
    <w:p w:rsidR="00000000" w:rsidDel="00000000" w:rsidP="00000000" w:rsidRDefault="00000000" w:rsidRPr="00000000" w14:paraId="00000CEF">
      <w:pPr>
        <w:rPr>
          <w:b w:val="1"/>
          <w:sz w:val="20"/>
          <w:szCs w:val="20"/>
        </w:rPr>
      </w:pPr>
      <w:r w:rsidDel="00000000" w:rsidR="00000000" w:rsidRPr="00000000">
        <w:rPr>
          <w:b w:val="1"/>
          <w:sz w:val="20"/>
          <w:szCs w:val="20"/>
          <w:rtl w:val="0"/>
        </w:rPr>
        <w:t xml:space="preserve">Learn how to apply the agile principle of iteration to design activity, with a fast start that begins the feedback.</w:t>
      </w:r>
    </w:p>
    <w:p w:rsidR="00000000" w:rsidDel="00000000" w:rsidP="00000000" w:rsidRDefault="00000000" w:rsidRPr="00000000" w14:paraId="00000CF0">
      <w:pPr>
        <w:spacing w:after="40" w:lineRule="auto"/>
        <w:rPr>
          <w:b w:val="1"/>
          <w:sz w:val="24"/>
          <w:szCs w:val="24"/>
        </w:rPr>
      </w:pPr>
      <w:r w:rsidDel="00000000" w:rsidR="00000000" w:rsidRPr="00000000">
        <w:rPr>
          <w:b w:val="1"/>
          <w:sz w:val="24"/>
          <w:szCs w:val="24"/>
          <w:rtl w:val="0"/>
        </w:rPr>
        <w:t xml:space="preserve">Agility = the ability to move quickly and easily</w:t>
      </w:r>
    </w:p>
    <w:p w:rsidR="00000000" w:rsidDel="00000000" w:rsidP="00000000" w:rsidRDefault="00000000" w:rsidRPr="00000000" w14:paraId="00000CF1">
      <w:pPr>
        <w:rPr>
          <w:sz w:val="20"/>
          <w:szCs w:val="20"/>
        </w:rPr>
      </w:pPr>
      <w:r w:rsidDel="00000000" w:rsidR="00000000" w:rsidRPr="00000000">
        <w:rPr>
          <w:sz w:val="20"/>
          <w:szCs w:val="20"/>
          <w:rtl w:val="0"/>
        </w:rPr>
        <w:t xml:space="preserve">A key to good software design is iteration, with feedback. It's by getting feedback from stakeholders that the design becomes stronger. The sooner the design gets in front of stakeholders, even in a rough form, the better the result.</w:t>
      </w:r>
    </w:p>
    <w:p w:rsidR="00000000" w:rsidDel="00000000" w:rsidP="00000000" w:rsidRDefault="00000000" w:rsidRPr="00000000" w14:paraId="00000CF2">
      <w:pPr>
        <w:rPr>
          <w:sz w:val="20"/>
          <w:szCs w:val="20"/>
        </w:rPr>
      </w:pPr>
      <w:r w:rsidDel="00000000" w:rsidR="00000000" w:rsidRPr="00000000">
        <w:rPr>
          <w:sz w:val="20"/>
          <w:szCs w:val="20"/>
          <w:rtl w:val="0"/>
        </w:rPr>
        <w:t xml:space="preserve">What do we mean by "soon"? You should try to get ideas in front of people in the first two days. At this early stage, you may have just half a page of bullet points. But this is enough to start the conversations.</w:t>
      </w:r>
    </w:p>
    <w:p w:rsidR="00000000" w:rsidDel="00000000" w:rsidP="00000000" w:rsidRDefault="00000000" w:rsidRPr="00000000" w14:paraId="00000CF3">
      <w:pPr>
        <w:spacing w:after="40" w:lineRule="auto"/>
        <w:rPr>
          <w:b w:val="1"/>
          <w:sz w:val="24"/>
          <w:szCs w:val="24"/>
        </w:rPr>
      </w:pPr>
      <w:r w:rsidDel="00000000" w:rsidR="00000000" w:rsidRPr="00000000">
        <w:rPr>
          <w:b w:val="1"/>
          <w:sz w:val="24"/>
          <w:szCs w:val="24"/>
          <w:rtl w:val="0"/>
        </w:rPr>
        <w:t xml:space="preserve">Steps to get a quick start</w:t>
      </w:r>
    </w:p>
    <w:p w:rsidR="00000000" w:rsidDel="00000000" w:rsidP="00000000" w:rsidRDefault="00000000" w:rsidRPr="00000000" w14:paraId="00000CF4">
      <w:pPr>
        <w:numPr>
          <w:ilvl w:val="0"/>
          <w:numId w:val="295"/>
        </w:numPr>
        <w:spacing w:after="0" w:afterAutospacing="0" w:before="240" w:lineRule="auto"/>
        <w:ind w:left="720" w:hanging="360"/>
        <w:rPr>
          <w:sz w:val="20"/>
          <w:szCs w:val="20"/>
        </w:rPr>
      </w:pPr>
      <w:r w:rsidDel="00000000" w:rsidR="00000000" w:rsidRPr="00000000">
        <w:rPr>
          <w:sz w:val="20"/>
          <w:szCs w:val="20"/>
          <w:rtl w:val="0"/>
        </w:rPr>
        <w:t xml:space="preserve">Use a</w:t>
      </w:r>
      <w:hyperlink r:id="rId1161">
        <w:r w:rsidDel="00000000" w:rsidR="00000000" w:rsidRPr="00000000">
          <w:rPr>
            <w:sz w:val="20"/>
            <w:szCs w:val="20"/>
            <w:rtl w:val="0"/>
          </w:rPr>
          <w:t xml:space="preserve"> </w:t>
        </w:r>
      </w:hyperlink>
      <w:hyperlink r:id="rId1162">
        <w:r w:rsidDel="00000000" w:rsidR="00000000" w:rsidRPr="00000000">
          <w:rPr>
            <w:color w:val="1155cc"/>
            <w:sz w:val="20"/>
            <w:szCs w:val="20"/>
            <w:u w:val="single"/>
            <w:rtl w:val="0"/>
          </w:rPr>
          <w:t xml:space="preserve">template </w:t>
        </w:r>
      </w:hyperlink>
      <w:r w:rsidDel="00000000" w:rsidR="00000000" w:rsidRPr="00000000">
        <w:rPr>
          <w:sz w:val="20"/>
          <w:szCs w:val="20"/>
          <w:rtl w:val="0"/>
        </w:rPr>
        <w:t xml:space="preserve">or</w:t>
      </w:r>
      <w:hyperlink r:id="rId1163">
        <w:r w:rsidDel="00000000" w:rsidR="00000000" w:rsidRPr="00000000">
          <w:rPr>
            <w:sz w:val="20"/>
            <w:szCs w:val="20"/>
            <w:rtl w:val="0"/>
          </w:rPr>
          <w:t xml:space="preserve"> </w:t>
        </w:r>
      </w:hyperlink>
      <w:hyperlink r:id="rId1164">
        <w:r w:rsidDel="00000000" w:rsidR="00000000" w:rsidRPr="00000000">
          <w:rPr>
            <w:color w:val="1155cc"/>
            <w:sz w:val="20"/>
            <w:szCs w:val="20"/>
            <w:u w:val="single"/>
            <w:rtl w:val="0"/>
          </w:rPr>
          <w:t xml:space="preserve">checklist </w:t>
        </w:r>
      </w:hyperlink>
      <w:r w:rsidDel="00000000" w:rsidR="00000000" w:rsidRPr="00000000">
        <w:rPr>
          <w:sz w:val="20"/>
          <w:szCs w:val="20"/>
          <w:rtl w:val="0"/>
        </w:rPr>
        <w:t xml:space="preserve">to make bullet points, and put one or two sentences under each bullet.</w:t>
      </w:r>
    </w:p>
    <w:p w:rsidR="00000000" w:rsidDel="00000000" w:rsidP="00000000" w:rsidRDefault="00000000" w:rsidRPr="00000000" w14:paraId="00000CF5">
      <w:pPr>
        <w:numPr>
          <w:ilvl w:val="0"/>
          <w:numId w:val="295"/>
        </w:numPr>
        <w:spacing w:after="0" w:afterAutospacing="0" w:before="0" w:beforeAutospacing="0" w:lineRule="auto"/>
        <w:ind w:left="720" w:hanging="360"/>
        <w:rPr>
          <w:sz w:val="20"/>
          <w:szCs w:val="20"/>
        </w:rPr>
      </w:pPr>
      <w:r w:rsidDel="00000000" w:rsidR="00000000" w:rsidRPr="00000000">
        <w:rPr>
          <w:sz w:val="20"/>
          <w:szCs w:val="20"/>
          <w:rtl w:val="0"/>
        </w:rPr>
        <w:t xml:space="preserve">List three or four</w:t>
      </w:r>
      <w:hyperlink r:id="rId1165">
        <w:r w:rsidDel="00000000" w:rsidR="00000000" w:rsidRPr="00000000">
          <w:rPr>
            <w:sz w:val="20"/>
            <w:szCs w:val="20"/>
            <w:rtl w:val="0"/>
          </w:rPr>
          <w:t xml:space="preserve"> </w:t>
        </w:r>
      </w:hyperlink>
      <w:hyperlink r:id="rId1166">
        <w:r w:rsidDel="00000000" w:rsidR="00000000" w:rsidRPr="00000000">
          <w:rPr>
            <w:color w:val="1155cc"/>
            <w:sz w:val="20"/>
            <w:szCs w:val="20"/>
            <w:u w:val="single"/>
            <w:rtl w:val="0"/>
          </w:rPr>
          <w:t xml:space="preserve">alternative approaches</w:t>
        </w:r>
      </w:hyperlink>
      <w:r w:rsidDel="00000000" w:rsidR="00000000" w:rsidRPr="00000000">
        <w:rPr>
          <w:sz w:val="20"/>
          <w:szCs w:val="20"/>
          <w:rtl w:val="0"/>
        </w:rPr>
        <w:t xml:space="preserve">, with one or two sentences for each. Think of this as a brainstorming stage - you don't need much research yet.</w:t>
      </w:r>
    </w:p>
    <w:p w:rsidR="00000000" w:rsidDel="00000000" w:rsidP="00000000" w:rsidRDefault="00000000" w:rsidRPr="00000000" w14:paraId="00000CF6">
      <w:pPr>
        <w:numPr>
          <w:ilvl w:val="0"/>
          <w:numId w:val="295"/>
        </w:numPr>
        <w:spacing w:after="240" w:before="0" w:beforeAutospacing="0" w:lineRule="auto"/>
        <w:ind w:left="720" w:hanging="360"/>
        <w:rPr>
          <w:sz w:val="20"/>
          <w:szCs w:val="20"/>
        </w:rPr>
      </w:pPr>
      <w:r w:rsidDel="00000000" w:rsidR="00000000" w:rsidRPr="00000000">
        <w:rPr>
          <w:sz w:val="20"/>
          <w:szCs w:val="20"/>
          <w:rtl w:val="0"/>
        </w:rPr>
        <w:t xml:space="preserve">Diagram the alternatives: visuals can help to quickly convey ideas at the brainstorming stage. A good tool for this is</w:t>
      </w:r>
      <w:hyperlink r:id="rId1167">
        <w:r w:rsidDel="00000000" w:rsidR="00000000" w:rsidRPr="00000000">
          <w:rPr>
            <w:sz w:val="20"/>
            <w:szCs w:val="20"/>
            <w:rtl w:val="0"/>
          </w:rPr>
          <w:t xml:space="preserve"> </w:t>
        </w:r>
      </w:hyperlink>
      <w:hyperlink r:id="rId1168">
        <w:r w:rsidDel="00000000" w:rsidR="00000000" w:rsidRPr="00000000">
          <w:rPr>
            <w:color w:val="1155cc"/>
            <w:sz w:val="20"/>
            <w:szCs w:val="20"/>
            <w:u w:val="single"/>
            <w:rtl w:val="0"/>
          </w:rPr>
          <w:t xml:space="preserve">Design Inspector</w:t>
        </w:r>
      </w:hyperlink>
      <w:r w:rsidDel="00000000" w:rsidR="00000000" w:rsidRPr="00000000">
        <w:rPr>
          <w:sz w:val="20"/>
          <w:szCs w:val="20"/>
          <w:rtl w:val="0"/>
        </w:rPr>
        <w:t xml:space="preserve">.</w:t>
      </w:r>
    </w:p>
    <w:p w:rsidR="00000000" w:rsidDel="00000000" w:rsidP="00000000" w:rsidRDefault="00000000" w:rsidRPr="00000000" w14:paraId="00000CF7">
      <w:pPr>
        <w:spacing w:after="40" w:lineRule="auto"/>
        <w:rPr>
          <w:b w:val="1"/>
          <w:sz w:val="24"/>
          <w:szCs w:val="24"/>
        </w:rPr>
      </w:pPr>
      <w:r w:rsidDel="00000000" w:rsidR="00000000" w:rsidRPr="00000000">
        <w:rPr>
          <w:b w:val="1"/>
          <w:sz w:val="24"/>
          <w:szCs w:val="24"/>
          <w:rtl w:val="0"/>
        </w:rPr>
        <w:t xml:space="preserve">Keep moving quickly</w:t>
      </w:r>
    </w:p>
    <w:p w:rsidR="00000000" w:rsidDel="00000000" w:rsidP="00000000" w:rsidRDefault="00000000" w:rsidRPr="00000000" w14:paraId="00000CF8">
      <w:pPr>
        <w:numPr>
          <w:ilvl w:val="0"/>
          <w:numId w:val="69"/>
        </w:numPr>
        <w:spacing w:after="0" w:afterAutospacing="0" w:before="240" w:lineRule="auto"/>
        <w:ind w:left="720" w:hanging="360"/>
        <w:rPr>
          <w:sz w:val="20"/>
          <w:szCs w:val="20"/>
        </w:rPr>
      </w:pPr>
      <w:r w:rsidDel="00000000" w:rsidR="00000000" w:rsidRPr="00000000">
        <w:rPr>
          <w:sz w:val="20"/>
          <w:szCs w:val="20"/>
          <w:rtl w:val="0"/>
        </w:rPr>
        <w:t xml:space="preserve">Share revisions frequently with key stakeholders, at least once a week.</w:t>
      </w:r>
    </w:p>
    <w:p w:rsidR="00000000" w:rsidDel="00000000" w:rsidP="00000000" w:rsidRDefault="00000000" w:rsidRPr="00000000" w14:paraId="00000CF9">
      <w:pPr>
        <w:numPr>
          <w:ilvl w:val="0"/>
          <w:numId w:val="69"/>
        </w:numPr>
        <w:spacing w:after="0" w:afterAutospacing="0" w:before="0" w:beforeAutospacing="0" w:lineRule="auto"/>
        <w:ind w:left="720" w:hanging="360"/>
        <w:rPr>
          <w:sz w:val="20"/>
          <w:szCs w:val="20"/>
        </w:rPr>
      </w:pPr>
      <w:r w:rsidDel="00000000" w:rsidR="00000000" w:rsidRPr="00000000">
        <w:rPr>
          <w:sz w:val="20"/>
          <w:szCs w:val="20"/>
          <w:rtl w:val="0"/>
        </w:rPr>
        <w:t xml:space="preserve">Add detail incrementally, as details become clear. Don't wait for a fully formed design.</w:t>
      </w:r>
    </w:p>
    <w:p w:rsidR="00000000" w:rsidDel="00000000" w:rsidP="00000000" w:rsidRDefault="00000000" w:rsidRPr="00000000" w14:paraId="00000CFA">
      <w:pPr>
        <w:numPr>
          <w:ilvl w:val="0"/>
          <w:numId w:val="69"/>
        </w:numPr>
        <w:spacing w:after="240" w:before="0" w:beforeAutospacing="0" w:lineRule="auto"/>
        <w:ind w:left="720" w:hanging="360"/>
        <w:rPr>
          <w:sz w:val="20"/>
          <w:szCs w:val="20"/>
        </w:rPr>
      </w:pPr>
      <w:r w:rsidDel="00000000" w:rsidR="00000000" w:rsidRPr="00000000">
        <w:rPr>
          <w:sz w:val="20"/>
          <w:szCs w:val="20"/>
          <w:rtl w:val="0"/>
        </w:rPr>
        <w:t xml:space="preserve">For designs that are intended for a</w:t>
      </w:r>
      <w:hyperlink r:id="rId1169">
        <w:r w:rsidDel="00000000" w:rsidR="00000000" w:rsidRPr="00000000">
          <w:rPr>
            <w:sz w:val="20"/>
            <w:szCs w:val="20"/>
            <w:rtl w:val="0"/>
          </w:rPr>
          <w:t xml:space="preserve"> </w:t>
        </w:r>
      </w:hyperlink>
      <w:hyperlink r:id="rId1170">
        <w:r w:rsidDel="00000000" w:rsidR="00000000" w:rsidRPr="00000000">
          <w:rPr>
            <w:color w:val="1155cc"/>
            <w:sz w:val="20"/>
            <w:szCs w:val="20"/>
            <w:u w:val="single"/>
            <w:rtl w:val="0"/>
          </w:rPr>
          <w:t xml:space="preserve">PE review</w:t>
        </w:r>
      </w:hyperlink>
      <w:r w:rsidDel="00000000" w:rsidR="00000000" w:rsidRPr="00000000">
        <w:rPr>
          <w:sz w:val="20"/>
          <w:szCs w:val="20"/>
          <w:rtl w:val="0"/>
        </w:rPr>
        <w:t xml:space="preserve">, share early with the PE. Have a first meeting with the PE as soon as alternatives are listed. This can save time in the long run by avoiding going in a direction that the PE would advise against.</w:t>
      </w:r>
    </w:p>
    <w:p w:rsidR="00000000" w:rsidDel="00000000" w:rsidP="00000000" w:rsidRDefault="00000000" w:rsidRPr="00000000" w14:paraId="00000CFB">
      <w:pPr>
        <w:spacing w:after="40" w:lineRule="auto"/>
        <w:rPr>
          <w:b w:val="1"/>
          <w:sz w:val="24"/>
          <w:szCs w:val="24"/>
        </w:rPr>
      </w:pPr>
      <w:r w:rsidDel="00000000" w:rsidR="00000000" w:rsidRPr="00000000">
        <w:rPr>
          <w:b w:val="1"/>
          <w:sz w:val="24"/>
          <w:szCs w:val="24"/>
          <w:rtl w:val="0"/>
        </w:rPr>
        <w:t xml:space="preserve">Challenge: Make a first artifact to share</w:t>
      </w:r>
    </w:p>
    <w:p w:rsidR="00000000" w:rsidDel="00000000" w:rsidP="00000000" w:rsidRDefault="00000000" w:rsidRPr="00000000" w14:paraId="00000CFC">
      <w:pPr>
        <w:rPr>
          <w:sz w:val="20"/>
          <w:szCs w:val="20"/>
        </w:rPr>
      </w:pPr>
      <w:r w:rsidDel="00000000" w:rsidR="00000000" w:rsidRPr="00000000">
        <w:rPr>
          <w:sz w:val="20"/>
          <w:szCs w:val="20"/>
          <w:rtl w:val="0"/>
        </w:rPr>
        <w:t xml:space="preserve">Make a quick diagram of one of your alternatives, with no more than 7 objects on the diagram. Show it to someone and get their reaction.</w:t>
      </w:r>
    </w:p>
    <w:p w:rsidR="00000000" w:rsidDel="00000000" w:rsidP="00000000" w:rsidRDefault="00000000" w:rsidRPr="00000000" w14:paraId="00000CFD">
      <w:pPr>
        <w:rPr>
          <w:sz w:val="20"/>
          <w:szCs w:val="20"/>
        </w:rPr>
      </w:pPr>
      <w:r w:rsidDel="00000000" w:rsidR="00000000" w:rsidRPr="00000000">
        <w:rPr>
          <w:sz w:val="20"/>
          <w:szCs w:val="20"/>
          <w:rtl w:val="0"/>
        </w:rPr>
        <w:t xml:space="preserve">Submit a link to the diagram to get credit.</w:t>
      </w:r>
    </w:p>
    <w:p w:rsidR="00000000" w:rsidDel="00000000" w:rsidP="00000000" w:rsidRDefault="00000000" w:rsidRPr="00000000" w14:paraId="00000CFE">
      <w:pPr>
        <w:rPr>
          <w:sz w:val="20"/>
          <w:szCs w:val="20"/>
        </w:rPr>
      </w:pPr>
      <w:r w:rsidDel="00000000" w:rsidR="00000000" w:rsidRPr="00000000">
        <w:rPr>
          <w:sz w:val="20"/>
          <w:szCs w:val="20"/>
          <w:rtl w:val="0"/>
        </w:rPr>
        <w:t xml:space="preserve">Amazon Confidential</w:t>
      </w:r>
    </w:p>
    <w:p w:rsidR="00000000" w:rsidDel="00000000" w:rsidP="00000000" w:rsidRDefault="00000000" w:rsidRPr="00000000" w14:paraId="00000CFF">
      <w:pPr>
        <w:rPr>
          <w:sz w:val="20"/>
          <w:szCs w:val="20"/>
        </w:rPr>
      </w:pPr>
      <w:r w:rsidDel="00000000" w:rsidR="00000000" w:rsidRPr="00000000">
        <w:rPr>
          <w:sz w:val="20"/>
          <w:szCs w:val="20"/>
          <w:rtl w:val="0"/>
        </w:rPr>
        <w:t xml:space="preserve">Past Purchases View</w:t>
      </w:r>
    </w:p>
    <w:p w:rsidR="00000000" w:rsidDel="00000000" w:rsidP="00000000" w:rsidRDefault="00000000" w:rsidRPr="00000000" w14:paraId="00000D00">
      <w:pPr>
        <w:rPr>
          <w:sz w:val="20"/>
          <w:szCs w:val="20"/>
        </w:rPr>
      </w:pPr>
      <w:r w:rsidDel="00000000" w:rsidR="00000000" w:rsidRPr="00000000">
        <w:rPr>
          <w:sz w:val="20"/>
          <w:szCs w:val="20"/>
          <w:rtl w:val="0"/>
        </w:rPr>
        <w:t xml:space="preserve">Primary Contact kwilhelm (user) How do I change this value?</w:t>
      </w:r>
    </w:p>
    <w:p w:rsidR="00000000" w:rsidDel="00000000" w:rsidP="00000000" w:rsidRDefault="00000000" w:rsidRPr="00000000" w14:paraId="00000D01">
      <w:pPr>
        <w:rPr>
          <w:sz w:val="20"/>
          <w:szCs w:val="20"/>
        </w:rPr>
      </w:pPr>
      <w:r w:rsidDel="00000000" w:rsidR="00000000" w:rsidRPr="00000000">
        <w:rPr>
          <w:sz w:val="20"/>
          <w:szCs w:val="20"/>
          <w:rtl w:val="0"/>
        </w:rPr>
        <w:t xml:space="preserve">Last modified 3 years ago by kwilhelm.</w:t>
      </w:r>
    </w:p>
    <w:p w:rsidR="00000000" w:rsidDel="00000000" w:rsidP="00000000" w:rsidRDefault="00000000" w:rsidRPr="00000000" w14:paraId="00000D02">
      <w:pPr>
        <w:rPr>
          <w:sz w:val="20"/>
          <w:szCs w:val="20"/>
        </w:rPr>
      </w:pPr>
      <w:r w:rsidDel="00000000" w:rsidR="00000000" w:rsidRPr="00000000">
        <w:rPr>
          <w:sz w:val="20"/>
          <w:szCs w:val="20"/>
          <w:rtl w:val="0"/>
        </w:rPr>
        <w:t xml:space="preserve">1 Overview</w:t>
      </w:r>
    </w:p>
    <w:p w:rsidR="00000000" w:rsidDel="00000000" w:rsidP="00000000" w:rsidRDefault="00000000" w:rsidRPr="00000000" w14:paraId="00000D03">
      <w:pPr>
        <w:rPr>
          <w:sz w:val="20"/>
          <w:szCs w:val="20"/>
        </w:rPr>
      </w:pPr>
      <w:r w:rsidDel="00000000" w:rsidR="00000000" w:rsidRPr="00000000">
        <w:rPr>
          <w:sz w:val="20"/>
          <w:szCs w:val="20"/>
          <w:rtl w:val="0"/>
        </w:rPr>
        <w:t xml:space="preserve">The "Active Deliveries" view is responsible for showing deliveries that are not yet completed or have been</w:t>
      </w:r>
    </w:p>
    <w:p w:rsidR="00000000" w:rsidDel="00000000" w:rsidP="00000000" w:rsidRDefault="00000000" w:rsidRPr="00000000" w14:paraId="00000D04">
      <w:pPr>
        <w:rPr>
          <w:sz w:val="20"/>
          <w:szCs w:val="20"/>
        </w:rPr>
      </w:pPr>
      <w:r w:rsidDel="00000000" w:rsidR="00000000" w:rsidRPr="00000000">
        <w:rPr>
          <w:sz w:val="20"/>
          <w:szCs w:val="20"/>
          <w:rtl w:val="0"/>
        </w:rPr>
        <w:t xml:space="preserve">completed that day. The role of the "Past Purchases" view is to display completed items older than that.</w:t>
      </w:r>
    </w:p>
    <w:p w:rsidR="00000000" w:rsidDel="00000000" w:rsidP="00000000" w:rsidRDefault="00000000" w:rsidRPr="00000000" w14:paraId="00000D05">
      <w:pPr>
        <w:rPr>
          <w:sz w:val="20"/>
          <w:szCs w:val="20"/>
        </w:rPr>
      </w:pPr>
      <w:r w:rsidDel="00000000" w:rsidR="00000000" w:rsidRPr="00000000">
        <w:rPr>
          <w:sz w:val="20"/>
          <w:szCs w:val="20"/>
          <w:rtl w:val="0"/>
        </w:rPr>
        <w:t xml:space="preserve">The Delivery Index, as a non-authoritative data source, stores delivery data for up to 6 months. When the</w:t>
      </w:r>
    </w:p>
    <w:p w:rsidR="00000000" w:rsidDel="00000000" w:rsidP="00000000" w:rsidRDefault="00000000" w:rsidRPr="00000000" w14:paraId="00000D06">
      <w:pPr>
        <w:rPr>
          <w:sz w:val="20"/>
          <w:szCs w:val="20"/>
        </w:rPr>
      </w:pPr>
      <w:r w:rsidDel="00000000" w:rsidR="00000000" w:rsidRPr="00000000">
        <w:rPr>
          <w:sz w:val="20"/>
          <w:szCs w:val="20"/>
          <w:rtl w:val="0"/>
        </w:rPr>
        <w:t xml:space="preserve">TTL is up the data is purged. In order to show past purchases beyond what is in the index, we need to</w:t>
      </w:r>
    </w:p>
    <w:p w:rsidR="00000000" w:rsidDel="00000000" w:rsidP="00000000" w:rsidRDefault="00000000" w:rsidRPr="00000000" w14:paraId="00000D07">
      <w:pPr>
        <w:rPr>
          <w:sz w:val="20"/>
          <w:szCs w:val="20"/>
        </w:rPr>
      </w:pPr>
      <w:r w:rsidDel="00000000" w:rsidR="00000000" w:rsidRPr="00000000">
        <w:rPr>
          <w:sz w:val="20"/>
          <w:szCs w:val="20"/>
          <w:rtl w:val="0"/>
        </w:rPr>
        <w:t xml:space="preserve">consume data from the authoritative source, Ordering.</w:t>
      </w:r>
    </w:p>
    <w:p w:rsidR="00000000" w:rsidDel="00000000" w:rsidP="00000000" w:rsidRDefault="00000000" w:rsidRPr="00000000" w14:paraId="00000D08">
      <w:pPr>
        <w:rPr>
          <w:sz w:val="20"/>
          <w:szCs w:val="20"/>
        </w:rPr>
      </w:pPr>
      <w:r w:rsidDel="00000000" w:rsidR="00000000" w:rsidRPr="00000000">
        <w:rPr>
          <w:sz w:val="20"/>
          <w:szCs w:val="20"/>
          <w:rtl w:val="0"/>
        </w:rPr>
        <w:t xml:space="preserve">SIM: YO-OH-295</w:t>
      </w:r>
    </w:p>
    <w:p w:rsidR="00000000" w:rsidDel="00000000" w:rsidP="00000000" w:rsidRDefault="00000000" w:rsidRPr="00000000" w14:paraId="00000D09">
      <w:pPr>
        <w:rPr>
          <w:sz w:val="20"/>
          <w:szCs w:val="20"/>
        </w:rPr>
      </w:pPr>
      <w:r w:rsidDel="00000000" w:rsidR="00000000" w:rsidRPr="00000000">
        <w:rPr>
          <w:sz w:val="20"/>
          <w:szCs w:val="20"/>
          <w:rtl w:val="0"/>
        </w:rPr>
        <w:t xml:space="preserve">1.1 Notes</w:t>
      </w:r>
    </w:p>
    <w:p w:rsidR="00000000" w:rsidDel="00000000" w:rsidP="00000000" w:rsidRDefault="00000000" w:rsidRPr="00000000" w14:paraId="00000D0A">
      <w:pPr>
        <w:rPr>
          <w:sz w:val="20"/>
          <w:szCs w:val="20"/>
        </w:rPr>
      </w:pPr>
      <w:r w:rsidDel="00000000" w:rsidR="00000000" w:rsidRPr="00000000">
        <w:rPr>
          <w:sz w:val="20"/>
          <w:szCs w:val="20"/>
          <w:rtl w:val="0"/>
        </w:rPr>
        <w:t xml:space="preserve">4/3: MLP Option selected: 1a/1b. Kimberly to supply mocks. Iterating on MLP++ option.</w:t>
      </w:r>
    </w:p>
    <w:p w:rsidR="00000000" w:rsidDel="00000000" w:rsidP="00000000" w:rsidRDefault="00000000" w:rsidRPr="00000000" w14:paraId="00000D0B">
      <w:pPr>
        <w:rPr>
          <w:sz w:val="20"/>
          <w:szCs w:val="20"/>
        </w:rPr>
      </w:pPr>
      <w:r w:rsidDel="00000000" w:rsidR="00000000" w:rsidRPr="00000000">
        <w:rPr>
          <w:sz w:val="20"/>
          <w:szCs w:val="20"/>
          <w:rtl w:val="0"/>
        </w:rPr>
        <w:t xml:space="preserve">4/3: skkarlin@ to review updates</w:t>
      </w:r>
    </w:p>
    <w:p w:rsidR="00000000" w:rsidDel="00000000" w:rsidP="00000000" w:rsidRDefault="00000000" w:rsidRPr="00000000" w14:paraId="00000D0C">
      <w:pPr>
        <w:rPr>
          <w:sz w:val="20"/>
          <w:szCs w:val="20"/>
        </w:rPr>
      </w:pPr>
      <w:r w:rsidDel="00000000" w:rsidR="00000000" w:rsidRPr="00000000">
        <w:rPr>
          <w:sz w:val="20"/>
          <w:szCs w:val="20"/>
          <w:rtl w:val="0"/>
        </w:rPr>
        <w:t xml:space="preserve">4/5: MLP Option 1/b confirmed, Attendees: skkarlin@, bcadams@, cbeatty@, kimper@, bijoyj@</w:t>
      </w:r>
    </w:p>
    <w:p w:rsidR="00000000" w:rsidDel="00000000" w:rsidP="00000000" w:rsidRDefault="00000000" w:rsidRPr="00000000" w14:paraId="00000D0D">
      <w:pPr>
        <w:rPr>
          <w:sz w:val="20"/>
          <w:szCs w:val="20"/>
        </w:rPr>
      </w:pPr>
      <w:r w:rsidDel="00000000" w:rsidR="00000000" w:rsidRPr="00000000">
        <w:rPr>
          <w:sz w:val="20"/>
          <w:szCs w:val="20"/>
          <w:rtl w:val="0"/>
        </w:rPr>
        <w:t xml:space="preserve">4/9: Presented in Decision making meeting</w:t>
      </w:r>
    </w:p>
    <w:p w:rsidR="00000000" w:rsidDel="00000000" w:rsidP="00000000" w:rsidRDefault="00000000" w:rsidRPr="00000000" w14:paraId="00000D0E">
      <w:pPr>
        <w:rPr>
          <w:sz w:val="20"/>
          <w:szCs w:val="20"/>
        </w:rPr>
      </w:pPr>
      <w:r w:rsidDel="00000000" w:rsidR="00000000" w:rsidRPr="00000000">
        <w:rPr>
          <w:sz w:val="20"/>
          <w:szCs w:val="20"/>
          <w:rtl w:val="0"/>
        </w:rPr>
        <w:t xml:space="preserve">1.2 Why this is hard</w:t>
      </w:r>
    </w:p>
    <w:p w:rsidR="00000000" w:rsidDel="00000000" w:rsidP="00000000" w:rsidRDefault="00000000" w:rsidRPr="00000000" w14:paraId="00000D0F">
      <w:pPr>
        <w:rPr>
          <w:sz w:val="20"/>
          <w:szCs w:val="20"/>
        </w:rPr>
      </w:pPr>
      <w:r w:rsidDel="00000000" w:rsidR="00000000" w:rsidRPr="00000000">
        <w:rPr>
          <w:sz w:val="20"/>
          <w:szCs w:val="20"/>
          <w:rtl w:val="0"/>
        </w:rPr>
        <w:t xml:space="preserve">The data we are storing in the Delivery Index is fundamentally different in nature than the data in</w:t>
      </w:r>
    </w:p>
    <w:p w:rsidR="00000000" w:rsidDel="00000000" w:rsidP="00000000" w:rsidRDefault="00000000" w:rsidRPr="00000000" w14:paraId="00000D10">
      <w:pPr>
        <w:rPr>
          <w:sz w:val="20"/>
          <w:szCs w:val="20"/>
        </w:rPr>
      </w:pPr>
      <w:r w:rsidDel="00000000" w:rsidR="00000000" w:rsidRPr="00000000">
        <w:rPr>
          <w:sz w:val="20"/>
          <w:szCs w:val="20"/>
          <w:rtl w:val="0"/>
        </w:rPr>
        <w:t xml:space="preserve">Ordering. The Delivery Index stores a Delivery, which can span items from multiple orders. Ordering</w:t>
      </w:r>
    </w:p>
    <w:p w:rsidR="00000000" w:rsidDel="00000000" w:rsidP="00000000" w:rsidRDefault="00000000" w:rsidRPr="00000000" w14:paraId="00000D11">
      <w:pPr>
        <w:rPr>
          <w:sz w:val="20"/>
          <w:szCs w:val="20"/>
        </w:rPr>
      </w:pPr>
      <w:r w:rsidDel="00000000" w:rsidR="00000000" w:rsidRPr="00000000">
        <w:rPr>
          <w:sz w:val="20"/>
          <w:szCs w:val="20"/>
          <w:rtl w:val="0"/>
        </w:rPr>
        <w:t xml:space="preserve">stores Orders, which have items that can span multiple packages.</w:t>
      </w:r>
    </w:p>
    <w:p w:rsidR="00000000" w:rsidDel="00000000" w:rsidP="00000000" w:rsidRDefault="00000000" w:rsidRPr="00000000" w14:paraId="00000D12">
      <w:pPr>
        <w:rPr>
          <w:sz w:val="20"/>
          <w:szCs w:val="20"/>
        </w:rPr>
      </w:pPr>
      <w:r w:rsidDel="00000000" w:rsidR="00000000" w:rsidRPr="00000000">
        <w:rPr>
          <w:sz w:val="20"/>
          <w:szCs w:val="20"/>
          <w:rtl w:val="0"/>
        </w:rPr>
        <w:t xml:space="preserve">Since Deliveries and Orders are different, they cannot be sorted based on the same criteria.</w:t>
      </w:r>
    </w:p>
    <w:p w:rsidR="00000000" w:rsidDel="00000000" w:rsidP="00000000" w:rsidRDefault="00000000" w:rsidRPr="00000000" w14:paraId="00000D13">
      <w:pPr>
        <w:rPr>
          <w:sz w:val="20"/>
          <w:szCs w:val="20"/>
        </w:rPr>
      </w:pPr>
      <w:r w:rsidDel="00000000" w:rsidR="00000000" w:rsidRPr="00000000">
        <w:rPr>
          <w:sz w:val="20"/>
          <w:szCs w:val="20"/>
          <w:rtl w:val="0"/>
        </w:rPr>
        <w:t xml:space="preserve">Comparing the Deliveries and Orders is expensive. The identifier for a past Delivery is a</w:t>
      </w:r>
    </w:p>
    <w:p w:rsidR="00000000" w:rsidDel="00000000" w:rsidP="00000000" w:rsidRDefault="00000000" w:rsidRPr="00000000" w14:paraId="00000D14">
      <w:pPr>
        <w:rPr>
          <w:sz w:val="20"/>
          <w:szCs w:val="20"/>
        </w:rPr>
      </w:pPr>
      <w:r w:rsidDel="00000000" w:rsidR="00000000" w:rsidRPr="00000000">
        <w:rPr>
          <w:sz w:val="20"/>
          <w:szCs w:val="20"/>
          <w:rtl w:val="0"/>
        </w:rPr>
        <w:t xml:space="preserve">ContainerId, which maps to a set of OrderId-ShipmentId-PackageId tuples. The identifier for Order</w:t>
      </w:r>
    </w:p>
    <w:p w:rsidR="00000000" w:rsidDel="00000000" w:rsidP="00000000" w:rsidRDefault="00000000" w:rsidRPr="00000000" w14:paraId="00000D15">
      <w:pPr>
        <w:rPr>
          <w:sz w:val="20"/>
          <w:szCs w:val="20"/>
        </w:rPr>
      </w:pPr>
      <w:r w:rsidDel="00000000" w:rsidR="00000000" w:rsidRPr="00000000">
        <w:rPr>
          <w:sz w:val="20"/>
          <w:szCs w:val="20"/>
          <w:rtl w:val="0"/>
        </w:rPr>
        <w:t xml:space="preserve">is OrderId. Thus any comparison requires the entire Order be loaded.</w:t>
      </w:r>
    </w:p>
    <w:p w:rsidR="00000000" w:rsidDel="00000000" w:rsidP="00000000" w:rsidRDefault="00000000" w:rsidRPr="00000000" w14:paraId="00000D16">
      <w:pPr>
        <w:rPr>
          <w:sz w:val="20"/>
          <w:szCs w:val="20"/>
        </w:rPr>
      </w:pPr>
      <w:r w:rsidDel="00000000" w:rsidR="00000000" w:rsidRPr="00000000">
        <w:rPr>
          <w:sz w:val="20"/>
          <w:szCs w:val="20"/>
          <w:rtl w:val="0"/>
        </w:rPr>
        <w:t xml:space="preserve">Because the data is fundamentally different, displaying the last six months of deliveries in past pur-</w:t>
      </w:r>
    </w:p>
    <w:p w:rsidR="00000000" w:rsidDel="00000000" w:rsidP="00000000" w:rsidRDefault="00000000" w:rsidRPr="00000000" w14:paraId="00000D17">
      <w:pPr>
        <w:rPr>
          <w:sz w:val="20"/>
          <w:szCs w:val="20"/>
        </w:rPr>
      </w:pPr>
      <w:r w:rsidDel="00000000" w:rsidR="00000000" w:rsidRPr="00000000">
        <w:rPr>
          <w:sz w:val="20"/>
          <w:szCs w:val="20"/>
          <w:rtl w:val="0"/>
        </w:rPr>
        <w:t xml:space="preserve">chases then transitioning to data from ordering would require deduping. Things on the boarder</w:t>
      </w:r>
    </w:p>
    <w:p w:rsidR="00000000" w:rsidDel="00000000" w:rsidP="00000000" w:rsidRDefault="00000000" w:rsidRPr="00000000" w14:paraId="00000D18">
      <w:pPr>
        <w:rPr>
          <w:sz w:val="20"/>
          <w:szCs w:val="20"/>
        </w:rPr>
      </w:pPr>
      <w:r w:rsidDel="00000000" w:rsidR="00000000" w:rsidRPr="00000000">
        <w:rPr>
          <w:sz w:val="20"/>
          <w:szCs w:val="20"/>
          <w:rtl w:val="0"/>
        </w:rPr>
        <w:t xml:space="preserve">would show up possibly twice, and there is no way to start showing data from ordering at a later</w:t>
      </w:r>
    </w:p>
    <w:p w:rsidR="00000000" w:rsidDel="00000000" w:rsidP="00000000" w:rsidRDefault="00000000" w:rsidRPr="00000000" w14:paraId="00000D19">
      <w:pPr>
        <w:rPr>
          <w:sz w:val="20"/>
          <w:szCs w:val="20"/>
        </w:rPr>
      </w:pPr>
      <w:r w:rsidDel="00000000" w:rsidR="00000000" w:rsidRPr="00000000">
        <w:rPr>
          <w:sz w:val="20"/>
          <w:szCs w:val="20"/>
          <w:rtl w:val="0"/>
        </w:rPr>
        <w:t xml:space="preserve">Past Purchases View (Sno.Tech.DesignDecisions.MLP.PastPurchasesVi... https://w.amazon.com/bin/view/Sno/Tech/DesignDecisions/MLP/PastPu...</w:t>
      </w:r>
    </w:p>
    <w:p w:rsidR="00000000" w:rsidDel="00000000" w:rsidP="00000000" w:rsidRDefault="00000000" w:rsidRPr="00000000" w14:paraId="00000D1A">
      <w:pPr>
        <w:rPr>
          <w:sz w:val="20"/>
          <w:szCs w:val="20"/>
        </w:rPr>
      </w:pPr>
      <w:r w:rsidDel="00000000" w:rsidR="00000000" w:rsidRPr="00000000">
        <w:rPr>
          <w:sz w:val="20"/>
          <w:szCs w:val="20"/>
          <w:rtl w:val="0"/>
        </w:rPr>
        <w:t xml:space="preserve">1 of 8 8/26/2022, 4:09 PM</w:t>
      </w:r>
    </w:p>
    <w:p w:rsidR="00000000" w:rsidDel="00000000" w:rsidP="00000000" w:rsidRDefault="00000000" w:rsidRPr="00000000" w14:paraId="00000D1B">
      <w:pPr>
        <w:rPr>
          <w:sz w:val="20"/>
          <w:szCs w:val="20"/>
        </w:rPr>
      </w:pPr>
      <w:r w:rsidDel="00000000" w:rsidR="00000000" w:rsidRPr="00000000">
        <w:rPr>
          <w:sz w:val="20"/>
          <w:szCs w:val="20"/>
          <w:rtl w:val="0"/>
        </w:rPr>
        <w:t xml:space="preserve">date without potentially missing orders from the customer.</w:t>
      </w:r>
    </w:p>
    <w:p w:rsidR="00000000" w:rsidDel="00000000" w:rsidP="00000000" w:rsidRDefault="00000000" w:rsidRPr="00000000" w14:paraId="00000D1C">
      <w:pPr>
        <w:rPr>
          <w:sz w:val="20"/>
          <w:szCs w:val="20"/>
        </w:rPr>
      </w:pPr>
      <w:r w:rsidDel="00000000" w:rsidR="00000000" w:rsidRPr="00000000">
        <w:rPr>
          <w:sz w:val="20"/>
          <w:szCs w:val="20"/>
          <w:rtl w:val="0"/>
        </w:rPr>
        <w:t xml:space="preserve">1.3 Options under Evaluation</w:t>
      </w:r>
    </w:p>
    <w:p w:rsidR="00000000" w:rsidDel="00000000" w:rsidP="00000000" w:rsidRDefault="00000000" w:rsidRPr="00000000" w14:paraId="00000D1D">
      <w:pPr>
        <w:rPr>
          <w:sz w:val="20"/>
          <w:szCs w:val="20"/>
        </w:rPr>
      </w:pPr>
      <w:r w:rsidDel="00000000" w:rsidR="00000000" w:rsidRPr="00000000">
        <w:rPr>
          <w:sz w:val="20"/>
          <w:szCs w:val="20"/>
          <w:rtl w:val="0"/>
        </w:rPr>
        <w:t xml:space="preserve">1. Past Purchases are populated with Delivery Index, sorted by delivery date, up to 6 months in the past.</w:t>
      </w:r>
    </w:p>
    <w:p w:rsidR="00000000" w:rsidDel="00000000" w:rsidP="00000000" w:rsidRDefault="00000000" w:rsidRPr="00000000" w14:paraId="00000D1E">
      <w:pPr>
        <w:rPr>
          <w:sz w:val="20"/>
          <w:szCs w:val="20"/>
        </w:rPr>
      </w:pPr>
      <w:r w:rsidDel="00000000" w:rsidR="00000000" w:rsidRPr="00000000">
        <w:rPr>
          <w:sz w:val="20"/>
          <w:szCs w:val="20"/>
          <w:rtl w:val="0"/>
        </w:rPr>
        <w:t xml:space="preserve">For further purchase history, user will go to the filter option and jump to the existing Gurupa implementa-</w:t>
      </w:r>
    </w:p>
    <w:p w:rsidR="00000000" w:rsidDel="00000000" w:rsidP="00000000" w:rsidRDefault="00000000" w:rsidRPr="00000000" w14:paraId="00000D1F">
      <w:pPr>
        <w:rPr>
          <w:sz w:val="20"/>
          <w:szCs w:val="20"/>
        </w:rPr>
      </w:pPr>
      <w:r w:rsidDel="00000000" w:rsidR="00000000" w:rsidRPr="00000000">
        <w:rPr>
          <w:sz w:val="20"/>
          <w:szCs w:val="20"/>
          <w:rtl w:val="0"/>
        </w:rPr>
        <w:t xml:space="preserve">tion for mobile order history.</w:t>
      </w:r>
    </w:p>
    <w:p w:rsidR="00000000" w:rsidDel="00000000" w:rsidP="00000000" w:rsidRDefault="00000000" w:rsidRPr="00000000" w14:paraId="00000D20">
      <w:pPr>
        <w:rPr>
          <w:sz w:val="20"/>
          <w:szCs w:val="20"/>
        </w:rPr>
      </w:pPr>
      <w:r w:rsidDel="00000000" w:rsidR="00000000" w:rsidRPr="00000000">
        <w:rPr>
          <w:sz w:val="20"/>
          <w:szCs w:val="20"/>
          <w:rtl w:val="0"/>
        </w:rPr>
        <w:t xml:space="preserve">a: Jump to existing Gurupa implementation of Order History</w:t>
      </w:r>
    </w:p>
    <w:p w:rsidR="00000000" w:rsidDel="00000000" w:rsidP="00000000" w:rsidRDefault="00000000" w:rsidRPr="00000000" w14:paraId="00000D21">
      <w:pPr>
        <w:rPr>
          <w:sz w:val="20"/>
          <w:szCs w:val="20"/>
        </w:rPr>
      </w:pPr>
      <w:r w:rsidDel="00000000" w:rsidR="00000000" w:rsidRPr="00000000">
        <w:rPr>
          <w:sz w:val="20"/>
          <w:szCs w:val="20"/>
          <w:rtl w:val="0"/>
        </w:rPr>
        <w:t xml:space="preserve">b: Search and filter Sno view</w:t>
      </w:r>
    </w:p>
    <w:p w:rsidR="00000000" w:rsidDel="00000000" w:rsidP="00000000" w:rsidRDefault="00000000" w:rsidRPr="00000000" w14:paraId="00000D22">
      <w:pPr>
        <w:rPr>
          <w:sz w:val="20"/>
          <w:szCs w:val="20"/>
        </w:rPr>
      </w:pPr>
      <w:r w:rsidDel="00000000" w:rsidR="00000000" w:rsidRPr="00000000">
        <w:rPr>
          <w:sz w:val="20"/>
          <w:szCs w:val="20"/>
          <w:rtl w:val="0"/>
        </w:rPr>
        <w:t xml:space="preserve">2. Past Purchases are populated using only Ordering as input, sorted by purchased date.</w:t>
      </w:r>
    </w:p>
    <w:p w:rsidR="00000000" w:rsidDel="00000000" w:rsidP="00000000" w:rsidRDefault="00000000" w:rsidRPr="00000000" w14:paraId="00000D23">
      <w:pPr>
        <w:rPr>
          <w:sz w:val="20"/>
          <w:szCs w:val="20"/>
        </w:rPr>
      </w:pPr>
      <w:r w:rsidDel="00000000" w:rsidR="00000000" w:rsidRPr="00000000">
        <w:rPr>
          <w:sz w:val="20"/>
          <w:szCs w:val="20"/>
          <w:rtl w:val="0"/>
        </w:rPr>
        <w:t xml:space="preserve">3. Past Purchases are populated with Delivery Index, followed by Ordering. The customer would scroll</w:t>
      </w:r>
    </w:p>
    <w:p w:rsidR="00000000" w:rsidDel="00000000" w:rsidP="00000000" w:rsidRDefault="00000000" w:rsidRPr="00000000" w14:paraId="00000D24">
      <w:pPr>
        <w:rPr>
          <w:sz w:val="20"/>
          <w:szCs w:val="20"/>
        </w:rPr>
      </w:pPr>
      <w:r w:rsidDel="00000000" w:rsidR="00000000" w:rsidRPr="00000000">
        <w:rPr>
          <w:sz w:val="20"/>
          <w:szCs w:val="20"/>
          <w:rtl w:val="0"/>
        </w:rPr>
        <w:t xml:space="preserve">passed the Delivery Index items, and would then see the list populated by past purchases which are then</w:t>
      </w:r>
    </w:p>
    <w:p w:rsidR="00000000" w:rsidDel="00000000" w:rsidP="00000000" w:rsidRDefault="00000000" w:rsidRPr="00000000" w14:paraId="00000D25">
      <w:pPr>
        <w:rPr>
          <w:sz w:val="20"/>
          <w:szCs w:val="20"/>
        </w:rPr>
      </w:pPr>
      <w:r w:rsidDel="00000000" w:rsidR="00000000" w:rsidRPr="00000000">
        <w:rPr>
          <w:sz w:val="20"/>
          <w:szCs w:val="20"/>
          <w:rtl w:val="0"/>
        </w:rPr>
        <w:t xml:space="preserve">sorted by purchase date.</w:t>
      </w:r>
    </w:p>
    <w:p w:rsidR="00000000" w:rsidDel="00000000" w:rsidP="00000000" w:rsidRDefault="00000000" w:rsidRPr="00000000" w14:paraId="00000D26">
      <w:pPr>
        <w:rPr>
          <w:sz w:val="20"/>
          <w:szCs w:val="20"/>
        </w:rPr>
      </w:pPr>
      <w:r w:rsidDel="00000000" w:rsidR="00000000" w:rsidRPr="00000000">
        <w:rPr>
          <w:sz w:val="20"/>
          <w:szCs w:val="20"/>
          <w:rtl w:val="0"/>
        </w:rPr>
        <w:t xml:space="preserve">Option #1(a):</w:t>
      </w:r>
    </w:p>
    <w:p w:rsidR="00000000" w:rsidDel="00000000" w:rsidP="00000000" w:rsidRDefault="00000000" w:rsidRPr="00000000" w14:paraId="00000D27">
      <w:pPr>
        <w:rPr>
          <w:sz w:val="20"/>
          <w:szCs w:val="20"/>
        </w:rPr>
      </w:pPr>
      <w:r w:rsidDel="00000000" w:rsidR="00000000" w:rsidRPr="00000000">
        <w:rPr>
          <w:sz w:val="20"/>
          <w:szCs w:val="20"/>
          <w:rtl w:val="0"/>
        </w:rPr>
        <w:t xml:space="preserve">Past</w:t>
      </w:r>
    </w:p>
    <w:p w:rsidR="00000000" w:rsidDel="00000000" w:rsidP="00000000" w:rsidRDefault="00000000" w:rsidRPr="00000000" w14:paraId="00000D28">
      <w:pPr>
        <w:rPr>
          <w:sz w:val="20"/>
          <w:szCs w:val="20"/>
        </w:rPr>
      </w:pPr>
      <w:r w:rsidDel="00000000" w:rsidR="00000000" w:rsidRPr="00000000">
        <w:rPr>
          <w:sz w:val="20"/>
          <w:szCs w:val="20"/>
          <w:rtl w:val="0"/>
        </w:rPr>
        <w:t xml:space="preserve">purchases</w:t>
      </w:r>
    </w:p>
    <w:p w:rsidR="00000000" w:rsidDel="00000000" w:rsidP="00000000" w:rsidRDefault="00000000" w:rsidRPr="00000000" w14:paraId="00000D29">
      <w:pPr>
        <w:rPr>
          <w:sz w:val="20"/>
          <w:szCs w:val="20"/>
        </w:rPr>
      </w:pPr>
      <w:r w:rsidDel="00000000" w:rsidR="00000000" w:rsidRPr="00000000">
        <w:rPr>
          <w:sz w:val="20"/>
          <w:szCs w:val="20"/>
          <w:rtl w:val="0"/>
        </w:rPr>
        <w:t xml:space="preserve">from index,</w:t>
      </w:r>
    </w:p>
    <w:p w:rsidR="00000000" w:rsidDel="00000000" w:rsidP="00000000" w:rsidRDefault="00000000" w:rsidRPr="00000000" w14:paraId="00000D2A">
      <w:pPr>
        <w:rPr>
          <w:sz w:val="20"/>
          <w:szCs w:val="20"/>
        </w:rPr>
      </w:pPr>
      <w:r w:rsidDel="00000000" w:rsidR="00000000" w:rsidRPr="00000000">
        <w:rPr>
          <w:sz w:val="20"/>
          <w:szCs w:val="20"/>
          <w:rtl w:val="0"/>
        </w:rPr>
        <w:t xml:space="preserve">existing</w:t>
      </w:r>
    </w:p>
    <w:p w:rsidR="00000000" w:rsidDel="00000000" w:rsidP="00000000" w:rsidRDefault="00000000" w:rsidRPr="00000000" w14:paraId="00000D2B">
      <w:pPr>
        <w:rPr>
          <w:sz w:val="20"/>
          <w:szCs w:val="20"/>
        </w:rPr>
      </w:pPr>
      <w:r w:rsidDel="00000000" w:rsidR="00000000" w:rsidRPr="00000000">
        <w:rPr>
          <w:sz w:val="20"/>
          <w:szCs w:val="20"/>
          <w:rtl w:val="0"/>
        </w:rPr>
        <w:t xml:space="preserve">Gurupa</w:t>
      </w:r>
    </w:p>
    <w:p w:rsidR="00000000" w:rsidDel="00000000" w:rsidP="00000000" w:rsidRDefault="00000000" w:rsidRPr="00000000" w14:paraId="00000D2C">
      <w:pPr>
        <w:rPr>
          <w:sz w:val="20"/>
          <w:szCs w:val="20"/>
        </w:rPr>
      </w:pPr>
      <w:r w:rsidDel="00000000" w:rsidR="00000000" w:rsidRPr="00000000">
        <w:rPr>
          <w:sz w:val="20"/>
          <w:szCs w:val="20"/>
          <w:rtl w:val="0"/>
        </w:rPr>
        <w:t xml:space="preserve">implementati</w:t>
      </w:r>
    </w:p>
    <w:p w:rsidR="00000000" w:rsidDel="00000000" w:rsidP="00000000" w:rsidRDefault="00000000" w:rsidRPr="00000000" w14:paraId="00000D2D">
      <w:pPr>
        <w:rPr>
          <w:sz w:val="20"/>
          <w:szCs w:val="20"/>
        </w:rPr>
      </w:pPr>
      <w:r w:rsidDel="00000000" w:rsidR="00000000" w:rsidRPr="00000000">
        <w:rPr>
          <w:sz w:val="20"/>
          <w:szCs w:val="20"/>
          <w:rtl w:val="0"/>
        </w:rPr>
        <w:t xml:space="preserve">on for filter</w:t>
      </w:r>
    </w:p>
    <w:p w:rsidR="00000000" w:rsidDel="00000000" w:rsidP="00000000" w:rsidRDefault="00000000" w:rsidRPr="00000000" w14:paraId="00000D2E">
      <w:pPr>
        <w:rPr>
          <w:sz w:val="20"/>
          <w:szCs w:val="20"/>
        </w:rPr>
      </w:pPr>
      <w:r w:rsidDel="00000000" w:rsidR="00000000" w:rsidRPr="00000000">
        <w:rPr>
          <w:sz w:val="20"/>
          <w:szCs w:val="20"/>
          <w:rtl w:val="0"/>
        </w:rPr>
        <w:t xml:space="preserve">and results</w:t>
      </w:r>
    </w:p>
    <w:p w:rsidR="00000000" w:rsidDel="00000000" w:rsidP="00000000" w:rsidRDefault="00000000" w:rsidRPr="00000000" w14:paraId="00000D2F">
      <w:pPr>
        <w:rPr>
          <w:sz w:val="20"/>
          <w:szCs w:val="20"/>
        </w:rPr>
      </w:pPr>
      <w:r w:rsidDel="00000000" w:rsidR="00000000" w:rsidRPr="00000000">
        <w:rPr>
          <w:sz w:val="20"/>
          <w:szCs w:val="20"/>
          <w:rtl w:val="0"/>
        </w:rPr>
        <w:t xml:space="preserve">Option</w:t>
      </w:r>
    </w:p>
    <w:p w:rsidR="00000000" w:rsidDel="00000000" w:rsidP="00000000" w:rsidRDefault="00000000" w:rsidRPr="00000000" w14:paraId="00000D30">
      <w:pPr>
        <w:rPr>
          <w:sz w:val="20"/>
          <w:szCs w:val="20"/>
        </w:rPr>
      </w:pPr>
      <w:r w:rsidDel="00000000" w:rsidR="00000000" w:rsidRPr="00000000">
        <w:rPr>
          <w:sz w:val="20"/>
          <w:szCs w:val="20"/>
          <w:rtl w:val="0"/>
        </w:rPr>
        <w:t xml:space="preserve">#1(b):</w:t>
      </w:r>
    </w:p>
    <w:p w:rsidR="00000000" w:rsidDel="00000000" w:rsidP="00000000" w:rsidRDefault="00000000" w:rsidRPr="00000000" w14:paraId="00000D31">
      <w:pPr>
        <w:rPr>
          <w:sz w:val="20"/>
          <w:szCs w:val="20"/>
        </w:rPr>
      </w:pPr>
      <w:r w:rsidDel="00000000" w:rsidR="00000000" w:rsidRPr="00000000">
        <w:rPr>
          <w:sz w:val="20"/>
          <w:szCs w:val="20"/>
          <w:rtl w:val="0"/>
        </w:rPr>
        <w:t xml:space="preserve">Past</w:t>
      </w:r>
    </w:p>
    <w:p w:rsidR="00000000" w:rsidDel="00000000" w:rsidP="00000000" w:rsidRDefault="00000000" w:rsidRPr="00000000" w14:paraId="00000D32">
      <w:pPr>
        <w:rPr>
          <w:sz w:val="20"/>
          <w:szCs w:val="20"/>
        </w:rPr>
      </w:pPr>
      <w:r w:rsidDel="00000000" w:rsidR="00000000" w:rsidRPr="00000000">
        <w:rPr>
          <w:sz w:val="20"/>
          <w:szCs w:val="20"/>
          <w:rtl w:val="0"/>
        </w:rPr>
        <w:t xml:space="preserve">purchase</w:t>
      </w:r>
    </w:p>
    <w:p w:rsidR="00000000" w:rsidDel="00000000" w:rsidP="00000000" w:rsidRDefault="00000000" w:rsidRPr="00000000" w14:paraId="00000D33">
      <w:pPr>
        <w:rPr>
          <w:sz w:val="20"/>
          <w:szCs w:val="20"/>
        </w:rPr>
      </w:pPr>
      <w:r w:rsidDel="00000000" w:rsidR="00000000" w:rsidRPr="00000000">
        <w:rPr>
          <w:sz w:val="20"/>
          <w:szCs w:val="20"/>
          <w:rtl w:val="0"/>
        </w:rPr>
        <w:t xml:space="preserve">s from</w:t>
      </w:r>
    </w:p>
    <w:p w:rsidR="00000000" w:rsidDel="00000000" w:rsidP="00000000" w:rsidRDefault="00000000" w:rsidRPr="00000000" w14:paraId="00000D34">
      <w:pPr>
        <w:rPr>
          <w:sz w:val="20"/>
          <w:szCs w:val="20"/>
        </w:rPr>
      </w:pPr>
      <w:r w:rsidDel="00000000" w:rsidR="00000000" w:rsidRPr="00000000">
        <w:rPr>
          <w:sz w:val="20"/>
          <w:szCs w:val="20"/>
          <w:rtl w:val="0"/>
        </w:rPr>
        <w:t xml:space="preserve">index,</w:t>
      </w:r>
    </w:p>
    <w:p w:rsidR="00000000" w:rsidDel="00000000" w:rsidP="00000000" w:rsidRDefault="00000000" w:rsidRPr="00000000" w14:paraId="00000D35">
      <w:pPr>
        <w:rPr>
          <w:sz w:val="20"/>
          <w:szCs w:val="20"/>
        </w:rPr>
      </w:pPr>
      <w:r w:rsidDel="00000000" w:rsidR="00000000" w:rsidRPr="00000000">
        <w:rPr>
          <w:sz w:val="20"/>
          <w:szCs w:val="20"/>
          <w:rtl w:val="0"/>
        </w:rPr>
        <w:t xml:space="preserve">Sno</w:t>
      </w:r>
    </w:p>
    <w:p w:rsidR="00000000" w:rsidDel="00000000" w:rsidP="00000000" w:rsidRDefault="00000000" w:rsidRPr="00000000" w14:paraId="00000D36">
      <w:pPr>
        <w:rPr>
          <w:sz w:val="20"/>
          <w:szCs w:val="20"/>
        </w:rPr>
      </w:pPr>
      <w:r w:rsidDel="00000000" w:rsidR="00000000" w:rsidRPr="00000000">
        <w:rPr>
          <w:sz w:val="20"/>
          <w:szCs w:val="20"/>
          <w:rtl w:val="0"/>
        </w:rPr>
        <w:t xml:space="preserve">implemen</w:t>
      </w:r>
    </w:p>
    <w:p w:rsidR="00000000" w:rsidDel="00000000" w:rsidP="00000000" w:rsidRDefault="00000000" w:rsidRPr="00000000" w14:paraId="00000D37">
      <w:pPr>
        <w:rPr>
          <w:sz w:val="20"/>
          <w:szCs w:val="20"/>
        </w:rPr>
      </w:pPr>
      <w:r w:rsidDel="00000000" w:rsidR="00000000" w:rsidRPr="00000000">
        <w:rPr>
          <w:sz w:val="20"/>
          <w:szCs w:val="20"/>
          <w:rtl w:val="0"/>
        </w:rPr>
        <w:t xml:space="preserve">tation for</w:t>
      </w:r>
    </w:p>
    <w:p w:rsidR="00000000" w:rsidDel="00000000" w:rsidP="00000000" w:rsidRDefault="00000000" w:rsidRPr="00000000" w14:paraId="00000D38">
      <w:pPr>
        <w:rPr>
          <w:sz w:val="20"/>
          <w:szCs w:val="20"/>
        </w:rPr>
      </w:pPr>
      <w:r w:rsidDel="00000000" w:rsidR="00000000" w:rsidRPr="00000000">
        <w:rPr>
          <w:sz w:val="20"/>
          <w:szCs w:val="20"/>
          <w:rtl w:val="0"/>
        </w:rPr>
        <w:t xml:space="preserve">filter and</w:t>
      </w:r>
    </w:p>
    <w:p w:rsidR="00000000" w:rsidDel="00000000" w:rsidP="00000000" w:rsidRDefault="00000000" w:rsidRPr="00000000" w14:paraId="00000D39">
      <w:pPr>
        <w:rPr>
          <w:sz w:val="20"/>
          <w:szCs w:val="20"/>
        </w:rPr>
      </w:pPr>
      <w:r w:rsidDel="00000000" w:rsidR="00000000" w:rsidRPr="00000000">
        <w:rPr>
          <w:sz w:val="20"/>
          <w:szCs w:val="20"/>
          <w:rtl w:val="0"/>
        </w:rPr>
        <w:t xml:space="preserve">scraping</w:t>
      </w:r>
    </w:p>
    <w:p w:rsidR="00000000" w:rsidDel="00000000" w:rsidP="00000000" w:rsidRDefault="00000000" w:rsidRPr="00000000" w14:paraId="00000D3A">
      <w:pPr>
        <w:rPr>
          <w:sz w:val="20"/>
          <w:szCs w:val="20"/>
        </w:rPr>
      </w:pPr>
      <w:r w:rsidDel="00000000" w:rsidR="00000000" w:rsidRPr="00000000">
        <w:rPr>
          <w:sz w:val="20"/>
          <w:szCs w:val="20"/>
          <w:rtl w:val="0"/>
        </w:rPr>
        <w:t xml:space="preserve">for results</w:t>
      </w:r>
    </w:p>
    <w:p w:rsidR="00000000" w:rsidDel="00000000" w:rsidP="00000000" w:rsidRDefault="00000000" w:rsidRPr="00000000" w14:paraId="00000D3B">
      <w:pPr>
        <w:rPr>
          <w:sz w:val="20"/>
          <w:szCs w:val="20"/>
        </w:rPr>
      </w:pPr>
      <w:r w:rsidDel="00000000" w:rsidR="00000000" w:rsidRPr="00000000">
        <w:rPr>
          <w:sz w:val="20"/>
          <w:szCs w:val="20"/>
          <w:rtl w:val="0"/>
        </w:rPr>
        <w:t xml:space="preserve">Option #2:</w:t>
      </w:r>
    </w:p>
    <w:p w:rsidR="00000000" w:rsidDel="00000000" w:rsidP="00000000" w:rsidRDefault="00000000" w:rsidRPr="00000000" w14:paraId="00000D3C">
      <w:pPr>
        <w:rPr>
          <w:sz w:val="20"/>
          <w:szCs w:val="20"/>
        </w:rPr>
      </w:pPr>
      <w:r w:rsidDel="00000000" w:rsidR="00000000" w:rsidRPr="00000000">
        <w:rPr>
          <w:sz w:val="20"/>
          <w:szCs w:val="20"/>
          <w:rtl w:val="0"/>
        </w:rPr>
        <w:t xml:space="preserve">Past</w:t>
      </w:r>
    </w:p>
    <w:p w:rsidR="00000000" w:rsidDel="00000000" w:rsidP="00000000" w:rsidRDefault="00000000" w:rsidRPr="00000000" w14:paraId="00000D3D">
      <w:pPr>
        <w:rPr>
          <w:sz w:val="20"/>
          <w:szCs w:val="20"/>
        </w:rPr>
      </w:pPr>
      <w:r w:rsidDel="00000000" w:rsidR="00000000" w:rsidRPr="00000000">
        <w:rPr>
          <w:sz w:val="20"/>
          <w:szCs w:val="20"/>
          <w:rtl w:val="0"/>
        </w:rPr>
        <w:t xml:space="preserve">purchases</w:t>
      </w:r>
    </w:p>
    <w:p w:rsidR="00000000" w:rsidDel="00000000" w:rsidP="00000000" w:rsidRDefault="00000000" w:rsidRPr="00000000" w14:paraId="00000D3E">
      <w:pPr>
        <w:rPr>
          <w:sz w:val="20"/>
          <w:szCs w:val="20"/>
        </w:rPr>
      </w:pPr>
      <w:r w:rsidDel="00000000" w:rsidR="00000000" w:rsidRPr="00000000">
        <w:rPr>
          <w:sz w:val="20"/>
          <w:szCs w:val="20"/>
          <w:rtl w:val="0"/>
        </w:rPr>
        <w:t xml:space="preserve">from ordering</w:t>
      </w:r>
    </w:p>
    <w:p w:rsidR="00000000" w:rsidDel="00000000" w:rsidP="00000000" w:rsidRDefault="00000000" w:rsidRPr="00000000" w14:paraId="00000D3F">
      <w:pPr>
        <w:rPr>
          <w:sz w:val="20"/>
          <w:szCs w:val="20"/>
        </w:rPr>
      </w:pPr>
      <w:r w:rsidDel="00000000" w:rsidR="00000000" w:rsidRPr="00000000">
        <w:rPr>
          <w:sz w:val="20"/>
          <w:szCs w:val="20"/>
          <w:rtl w:val="0"/>
        </w:rPr>
        <w:t xml:space="preserve">Option #3:</w:t>
      </w:r>
    </w:p>
    <w:p w:rsidR="00000000" w:rsidDel="00000000" w:rsidP="00000000" w:rsidRDefault="00000000" w:rsidRPr="00000000" w14:paraId="00000D40">
      <w:pPr>
        <w:rPr>
          <w:sz w:val="20"/>
          <w:szCs w:val="20"/>
        </w:rPr>
      </w:pPr>
      <w:r w:rsidDel="00000000" w:rsidR="00000000" w:rsidRPr="00000000">
        <w:rPr>
          <w:sz w:val="20"/>
          <w:szCs w:val="20"/>
          <w:rtl w:val="0"/>
        </w:rPr>
        <w:t xml:space="preserve">Past</w:t>
      </w:r>
    </w:p>
    <w:p w:rsidR="00000000" w:rsidDel="00000000" w:rsidP="00000000" w:rsidRDefault="00000000" w:rsidRPr="00000000" w14:paraId="00000D41">
      <w:pPr>
        <w:rPr>
          <w:sz w:val="20"/>
          <w:szCs w:val="20"/>
        </w:rPr>
      </w:pPr>
      <w:r w:rsidDel="00000000" w:rsidR="00000000" w:rsidRPr="00000000">
        <w:rPr>
          <w:sz w:val="20"/>
          <w:szCs w:val="20"/>
          <w:rtl w:val="0"/>
        </w:rPr>
        <w:t xml:space="preserve">purchases</w:t>
      </w:r>
    </w:p>
    <w:p w:rsidR="00000000" w:rsidDel="00000000" w:rsidP="00000000" w:rsidRDefault="00000000" w:rsidRPr="00000000" w14:paraId="00000D42">
      <w:pPr>
        <w:rPr>
          <w:sz w:val="20"/>
          <w:szCs w:val="20"/>
        </w:rPr>
      </w:pPr>
      <w:r w:rsidDel="00000000" w:rsidR="00000000" w:rsidRPr="00000000">
        <w:rPr>
          <w:sz w:val="20"/>
          <w:szCs w:val="20"/>
          <w:rtl w:val="0"/>
        </w:rPr>
        <w:t xml:space="preserve">from index</w:t>
      </w:r>
    </w:p>
    <w:p w:rsidR="00000000" w:rsidDel="00000000" w:rsidP="00000000" w:rsidRDefault="00000000" w:rsidRPr="00000000" w14:paraId="00000D43">
      <w:pPr>
        <w:rPr>
          <w:sz w:val="20"/>
          <w:szCs w:val="20"/>
        </w:rPr>
      </w:pPr>
      <w:r w:rsidDel="00000000" w:rsidR="00000000" w:rsidRPr="00000000">
        <w:rPr>
          <w:sz w:val="20"/>
          <w:szCs w:val="20"/>
          <w:rtl w:val="0"/>
        </w:rPr>
        <w:t xml:space="preserve">and ordering</w:t>
      </w:r>
    </w:p>
    <w:p w:rsidR="00000000" w:rsidDel="00000000" w:rsidP="00000000" w:rsidRDefault="00000000" w:rsidRPr="00000000" w14:paraId="00000D44">
      <w:pPr>
        <w:rPr>
          <w:sz w:val="20"/>
          <w:szCs w:val="20"/>
        </w:rPr>
      </w:pPr>
      <w:r w:rsidDel="00000000" w:rsidR="00000000" w:rsidRPr="00000000">
        <w:rPr>
          <w:sz w:val="20"/>
          <w:szCs w:val="20"/>
          <w:rtl w:val="0"/>
        </w:rPr>
        <w:t xml:space="preserve">(post MLP)</w:t>
      </w:r>
    </w:p>
    <w:p w:rsidR="00000000" w:rsidDel="00000000" w:rsidP="00000000" w:rsidRDefault="00000000" w:rsidRPr="00000000" w14:paraId="00000D45">
      <w:pPr>
        <w:rPr>
          <w:sz w:val="20"/>
          <w:szCs w:val="20"/>
        </w:rPr>
      </w:pPr>
      <w:r w:rsidDel="00000000" w:rsidR="00000000" w:rsidRPr="00000000">
        <w:rPr>
          <w:sz w:val="20"/>
          <w:szCs w:val="20"/>
          <w:rtl w:val="0"/>
        </w:rPr>
        <w:t xml:space="preserve">(Post</w:t>
      </w:r>
    </w:p>
    <w:p w:rsidR="00000000" w:rsidDel="00000000" w:rsidP="00000000" w:rsidRDefault="00000000" w:rsidRPr="00000000" w14:paraId="00000D46">
      <w:pPr>
        <w:rPr>
          <w:sz w:val="20"/>
          <w:szCs w:val="20"/>
        </w:rPr>
      </w:pPr>
      <w:r w:rsidDel="00000000" w:rsidR="00000000" w:rsidRPr="00000000">
        <w:rPr>
          <w:sz w:val="20"/>
          <w:szCs w:val="20"/>
          <w:rtl w:val="0"/>
        </w:rPr>
        <w:t xml:space="preserve">MLP)</w:t>
      </w:r>
    </w:p>
    <w:p w:rsidR="00000000" w:rsidDel="00000000" w:rsidP="00000000" w:rsidRDefault="00000000" w:rsidRPr="00000000" w14:paraId="00000D47">
      <w:pPr>
        <w:rPr>
          <w:sz w:val="20"/>
          <w:szCs w:val="20"/>
        </w:rPr>
      </w:pPr>
      <w:r w:rsidDel="00000000" w:rsidR="00000000" w:rsidRPr="00000000">
        <w:rPr>
          <w:sz w:val="20"/>
          <w:szCs w:val="20"/>
          <w:rtl w:val="0"/>
        </w:rPr>
        <w:t xml:space="preserve">Option</w:t>
      </w:r>
    </w:p>
    <w:p w:rsidR="00000000" w:rsidDel="00000000" w:rsidP="00000000" w:rsidRDefault="00000000" w:rsidRPr="00000000" w14:paraId="00000D48">
      <w:pPr>
        <w:rPr>
          <w:sz w:val="20"/>
          <w:szCs w:val="20"/>
        </w:rPr>
      </w:pPr>
      <w:r w:rsidDel="00000000" w:rsidR="00000000" w:rsidRPr="00000000">
        <w:rPr>
          <w:sz w:val="20"/>
          <w:szCs w:val="20"/>
          <w:rtl w:val="0"/>
        </w:rPr>
        <w:t xml:space="preserve">#4: Past</w:t>
      </w:r>
    </w:p>
    <w:p w:rsidR="00000000" w:rsidDel="00000000" w:rsidP="00000000" w:rsidRDefault="00000000" w:rsidRPr="00000000" w14:paraId="00000D49">
      <w:pPr>
        <w:rPr>
          <w:sz w:val="20"/>
          <w:szCs w:val="20"/>
        </w:rPr>
      </w:pPr>
      <w:r w:rsidDel="00000000" w:rsidR="00000000" w:rsidRPr="00000000">
        <w:rPr>
          <w:sz w:val="20"/>
          <w:szCs w:val="20"/>
          <w:rtl w:val="0"/>
        </w:rPr>
        <w:t xml:space="preserve">purchas</w:t>
      </w:r>
    </w:p>
    <w:p w:rsidR="00000000" w:rsidDel="00000000" w:rsidP="00000000" w:rsidRDefault="00000000" w:rsidRPr="00000000" w14:paraId="00000D4A">
      <w:pPr>
        <w:rPr>
          <w:sz w:val="20"/>
          <w:szCs w:val="20"/>
        </w:rPr>
      </w:pPr>
      <w:r w:rsidDel="00000000" w:rsidR="00000000" w:rsidRPr="00000000">
        <w:rPr>
          <w:sz w:val="20"/>
          <w:szCs w:val="20"/>
          <w:rtl w:val="0"/>
        </w:rPr>
        <w:t xml:space="preserve">es from</w:t>
      </w:r>
    </w:p>
    <w:p w:rsidR="00000000" w:rsidDel="00000000" w:rsidP="00000000" w:rsidRDefault="00000000" w:rsidRPr="00000000" w14:paraId="00000D4B">
      <w:pPr>
        <w:rPr>
          <w:sz w:val="20"/>
          <w:szCs w:val="20"/>
        </w:rPr>
      </w:pPr>
      <w:r w:rsidDel="00000000" w:rsidR="00000000" w:rsidRPr="00000000">
        <w:rPr>
          <w:sz w:val="20"/>
          <w:szCs w:val="20"/>
          <w:rtl w:val="0"/>
        </w:rPr>
        <w:t xml:space="preserve">index</w:t>
      </w:r>
    </w:p>
    <w:p w:rsidR="00000000" w:rsidDel="00000000" w:rsidP="00000000" w:rsidRDefault="00000000" w:rsidRPr="00000000" w14:paraId="00000D4C">
      <w:pPr>
        <w:rPr>
          <w:sz w:val="20"/>
          <w:szCs w:val="20"/>
        </w:rPr>
      </w:pPr>
      <w:r w:rsidDel="00000000" w:rsidR="00000000" w:rsidRPr="00000000">
        <w:rPr>
          <w:sz w:val="20"/>
          <w:szCs w:val="20"/>
          <w:rtl w:val="0"/>
        </w:rPr>
        <w:t xml:space="preserve">and</w:t>
      </w:r>
    </w:p>
    <w:p w:rsidR="00000000" w:rsidDel="00000000" w:rsidP="00000000" w:rsidRDefault="00000000" w:rsidRPr="00000000" w14:paraId="00000D4D">
      <w:pPr>
        <w:rPr>
          <w:sz w:val="20"/>
          <w:szCs w:val="20"/>
        </w:rPr>
      </w:pPr>
      <w:r w:rsidDel="00000000" w:rsidR="00000000" w:rsidRPr="00000000">
        <w:rPr>
          <w:sz w:val="20"/>
          <w:szCs w:val="20"/>
          <w:rtl w:val="0"/>
        </w:rPr>
        <w:t xml:space="preserve">ordering</w:t>
      </w:r>
    </w:p>
    <w:p w:rsidR="00000000" w:rsidDel="00000000" w:rsidP="00000000" w:rsidRDefault="00000000" w:rsidRPr="00000000" w14:paraId="00000D4E">
      <w:pPr>
        <w:rPr>
          <w:sz w:val="20"/>
          <w:szCs w:val="20"/>
        </w:rPr>
      </w:pPr>
      <w:r w:rsidDel="00000000" w:rsidR="00000000" w:rsidRPr="00000000">
        <w:rPr>
          <w:sz w:val="20"/>
          <w:szCs w:val="20"/>
          <w:rtl w:val="0"/>
        </w:rPr>
        <w:t xml:space="preserve">, without</w:t>
      </w:r>
    </w:p>
    <w:p w:rsidR="00000000" w:rsidDel="00000000" w:rsidP="00000000" w:rsidRDefault="00000000" w:rsidRPr="00000000" w14:paraId="00000D4F">
      <w:pPr>
        <w:rPr>
          <w:sz w:val="20"/>
          <w:szCs w:val="20"/>
        </w:rPr>
      </w:pPr>
      <w:r w:rsidDel="00000000" w:rsidR="00000000" w:rsidRPr="00000000">
        <w:rPr>
          <w:sz w:val="20"/>
          <w:szCs w:val="20"/>
          <w:rtl w:val="0"/>
        </w:rPr>
        <w:t xml:space="preserve">dedupin</w:t>
      </w:r>
    </w:p>
    <w:p w:rsidR="00000000" w:rsidDel="00000000" w:rsidP="00000000" w:rsidRDefault="00000000" w:rsidRPr="00000000" w14:paraId="00000D50">
      <w:pPr>
        <w:rPr>
          <w:sz w:val="20"/>
          <w:szCs w:val="20"/>
        </w:rPr>
      </w:pPr>
      <w:r w:rsidDel="00000000" w:rsidR="00000000" w:rsidRPr="00000000">
        <w:rPr>
          <w:sz w:val="20"/>
          <w:szCs w:val="20"/>
          <w:rtl w:val="0"/>
        </w:rPr>
        <w:t xml:space="preserve">g in past</w:t>
      </w:r>
    </w:p>
    <w:p w:rsidR="00000000" w:rsidDel="00000000" w:rsidP="00000000" w:rsidRDefault="00000000" w:rsidRPr="00000000" w14:paraId="00000D51">
      <w:pPr>
        <w:rPr>
          <w:sz w:val="20"/>
          <w:szCs w:val="20"/>
        </w:rPr>
      </w:pPr>
      <w:r w:rsidDel="00000000" w:rsidR="00000000" w:rsidRPr="00000000">
        <w:rPr>
          <w:sz w:val="20"/>
          <w:szCs w:val="20"/>
          <w:rtl w:val="0"/>
        </w:rPr>
        <w:t xml:space="preserve">purchas</w:t>
      </w:r>
    </w:p>
    <w:p w:rsidR="00000000" w:rsidDel="00000000" w:rsidP="00000000" w:rsidRDefault="00000000" w:rsidRPr="00000000" w14:paraId="00000D52">
      <w:pPr>
        <w:rPr>
          <w:sz w:val="20"/>
          <w:szCs w:val="20"/>
        </w:rPr>
      </w:pPr>
      <w:r w:rsidDel="00000000" w:rsidR="00000000" w:rsidRPr="00000000">
        <w:rPr>
          <w:sz w:val="20"/>
          <w:szCs w:val="20"/>
          <w:rtl w:val="0"/>
        </w:rPr>
        <w:t xml:space="preserve">es (post</w:t>
      </w:r>
    </w:p>
    <w:p w:rsidR="00000000" w:rsidDel="00000000" w:rsidP="00000000" w:rsidRDefault="00000000" w:rsidRPr="00000000" w14:paraId="00000D53">
      <w:pPr>
        <w:rPr>
          <w:sz w:val="20"/>
          <w:szCs w:val="20"/>
        </w:rPr>
      </w:pPr>
      <w:r w:rsidDel="00000000" w:rsidR="00000000" w:rsidRPr="00000000">
        <w:rPr>
          <w:sz w:val="20"/>
          <w:szCs w:val="20"/>
          <w:rtl w:val="0"/>
        </w:rPr>
        <w:t xml:space="preserve">MLP)</w:t>
      </w:r>
    </w:p>
    <w:p w:rsidR="00000000" w:rsidDel="00000000" w:rsidP="00000000" w:rsidRDefault="00000000" w:rsidRPr="00000000" w14:paraId="00000D54">
      <w:pPr>
        <w:rPr>
          <w:sz w:val="20"/>
          <w:szCs w:val="20"/>
        </w:rPr>
      </w:pPr>
      <w:r w:rsidDel="00000000" w:rsidR="00000000" w:rsidRPr="00000000">
        <w:rPr>
          <w:sz w:val="20"/>
          <w:szCs w:val="20"/>
          <w:rtl w:val="0"/>
        </w:rPr>
        <w:t xml:space="preserve">(Post</w:t>
      </w:r>
    </w:p>
    <w:p w:rsidR="00000000" w:rsidDel="00000000" w:rsidP="00000000" w:rsidRDefault="00000000" w:rsidRPr="00000000" w14:paraId="00000D55">
      <w:pPr>
        <w:rPr>
          <w:sz w:val="20"/>
          <w:szCs w:val="20"/>
        </w:rPr>
      </w:pPr>
      <w:r w:rsidDel="00000000" w:rsidR="00000000" w:rsidRPr="00000000">
        <w:rPr>
          <w:sz w:val="20"/>
          <w:szCs w:val="20"/>
          <w:rtl w:val="0"/>
        </w:rPr>
        <w:t xml:space="preserve">MLP)</w:t>
      </w:r>
    </w:p>
    <w:p w:rsidR="00000000" w:rsidDel="00000000" w:rsidP="00000000" w:rsidRDefault="00000000" w:rsidRPr="00000000" w14:paraId="00000D56">
      <w:pPr>
        <w:rPr>
          <w:sz w:val="20"/>
          <w:szCs w:val="20"/>
        </w:rPr>
      </w:pPr>
      <w:r w:rsidDel="00000000" w:rsidR="00000000" w:rsidRPr="00000000">
        <w:rPr>
          <w:sz w:val="20"/>
          <w:szCs w:val="20"/>
          <w:rtl w:val="0"/>
        </w:rPr>
        <w:t xml:space="preserve">Option</w:t>
      </w:r>
    </w:p>
    <w:p w:rsidR="00000000" w:rsidDel="00000000" w:rsidP="00000000" w:rsidRDefault="00000000" w:rsidRPr="00000000" w14:paraId="00000D57">
      <w:pPr>
        <w:rPr>
          <w:sz w:val="20"/>
          <w:szCs w:val="20"/>
        </w:rPr>
      </w:pPr>
      <w:r w:rsidDel="00000000" w:rsidR="00000000" w:rsidRPr="00000000">
        <w:rPr>
          <w:sz w:val="20"/>
          <w:szCs w:val="20"/>
          <w:rtl w:val="0"/>
        </w:rPr>
        <w:t xml:space="preserve">#5: Past</w:t>
      </w:r>
    </w:p>
    <w:p w:rsidR="00000000" w:rsidDel="00000000" w:rsidP="00000000" w:rsidRDefault="00000000" w:rsidRPr="00000000" w14:paraId="00000D58">
      <w:pPr>
        <w:rPr>
          <w:sz w:val="20"/>
          <w:szCs w:val="20"/>
        </w:rPr>
      </w:pPr>
      <w:r w:rsidDel="00000000" w:rsidR="00000000" w:rsidRPr="00000000">
        <w:rPr>
          <w:sz w:val="20"/>
          <w:szCs w:val="20"/>
          <w:rtl w:val="0"/>
        </w:rPr>
        <w:t xml:space="preserve">purchas</w:t>
      </w:r>
    </w:p>
    <w:p w:rsidR="00000000" w:rsidDel="00000000" w:rsidP="00000000" w:rsidRDefault="00000000" w:rsidRPr="00000000" w14:paraId="00000D59">
      <w:pPr>
        <w:rPr>
          <w:sz w:val="20"/>
          <w:szCs w:val="20"/>
        </w:rPr>
      </w:pPr>
      <w:r w:rsidDel="00000000" w:rsidR="00000000" w:rsidRPr="00000000">
        <w:rPr>
          <w:sz w:val="20"/>
          <w:szCs w:val="20"/>
          <w:rtl w:val="0"/>
        </w:rPr>
        <w:t xml:space="preserve">es from</w:t>
      </w:r>
    </w:p>
    <w:p w:rsidR="00000000" w:rsidDel="00000000" w:rsidP="00000000" w:rsidRDefault="00000000" w:rsidRPr="00000000" w14:paraId="00000D5A">
      <w:pPr>
        <w:rPr>
          <w:sz w:val="20"/>
          <w:szCs w:val="20"/>
        </w:rPr>
      </w:pPr>
      <w:r w:rsidDel="00000000" w:rsidR="00000000" w:rsidRPr="00000000">
        <w:rPr>
          <w:sz w:val="20"/>
          <w:szCs w:val="20"/>
          <w:rtl w:val="0"/>
        </w:rPr>
        <w:t xml:space="preserve">index,</w:t>
      </w:r>
    </w:p>
    <w:p w:rsidR="00000000" w:rsidDel="00000000" w:rsidP="00000000" w:rsidRDefault="00000000" w:rsidRPr="00000000" w14:paraId="00000D5B">
      <w:pPr>
        <w:rPr>
          <w:sz w:val="20"/>
          <w:szCs w:val="20"/>
        </w:rPr>
      </w:pPr>
      <w:r w:rsidDel="00000000" w:rsidR="00000000" w:rsidRPr="00000000">
        <w:rPr>
          <w:sz w:val="20"/>
          <w:szCs w:val="20"/>
          <w:rtl w:val="0"/>
        </w:rPr>
        <w:t xml:space="preserve">Sno</w:t>
      </w:r>
    </w:p>
    <w:p w:rsidR="00000000" w:rsidDel="00000000" w:rsidP="00000000" w:rsidRDefault="00000000" w:rsidRPr="00000000" w14:paraId="00000D5C">
      <w:pPr>
        <w:rPr>
          <w:sz w:val="20"/>
          <w:szCs w:val="20"/>
        </w:rPr>
      </w:pPr>
      <w:r w:rsidDel="00000000" w:rsidR="00000000" w:rsidRPr="00000000">
        <w:rPr>
          <w:sz w:val="20"/>
          <w:szCs w:val="20"/>
          <w:rtl w:val="0"/>
        </w:rPr>
        <w:t xml:space="preserve">impleme</w:t>
      </w:r>
    </w:p>
    <w:p w:rsidR="00000000" w:rsidDel="00000000" w:rsidP="00000000" w:rsidRDefault="00000000" w:rsidRPr="00000000" w14:paraId="00000D5D">
      <w:pPr>
        <w:rPr>
          <w:sz w:val="20"/>
          <w:szCs w:val="20"/>
        </w:rPr>
      </w:pPr>
      <w:r w:rsidDel="00000000" w:rsidR="00000000" w:rsidRPr="00000000">
        <w:rPr>
          <w:sz w:val="20"/>
          <w:szCs w:val="20"/>
          <w:rtl w:val="0"/>
        </w:rPr>
        <w:t xml:space="preserve">ntation</w:t>
      </w:r>
    </w:p>
    <w:p w:rsidR="00000000" w:rsidDel="00000000" w:rsidP="00000000" w:rsidRDefault="00000000" w:rsidRPr="00000000" w14:paraId="00000D5E">
      <w:pPr>
        <w:rPr>
          <w:sz w:val="20"/>
          <w:szCs w:val="20"/>
        </w:rPr>
      </w:pPr>
      <w:r w:rsidDel="00000000" w:rsidR="00000000" w:rsidRPr="00000000">
        <w:rPr>
          <w:sz w:val="20"/>
          <w:szCs w:val="20"/>
          <w:rtl w:val="0"/>
        </w:rPr>
        <w:t xml:space="preserve">for filter,</w:t>
      </w:r>
    </w:p>
    <w:p w:rsidR="00000000" w:rsidDel="00000000" w:rsidP="00000000" w:rsidRDefault="00000000" w:rsidRPr="00000000" w14:paraId="00000D5F">
      <w:pPr>
        <w:rPr>
          <w:sz w:val="20"/>
          <w:szCs w:val="20"/>
        </w:rPr>
      </w:pPr>
      <w:r w:rsidDel="00000000" w:rsidR="00000000" w:rsidRPr="00000000">
        <w:rPr>
          <w:sz w:val="20"/>
          <w:szCs w:val="20"/>
          <w:rtl w:val="0"/>
        </w:rPr>
        <w:t xml:space="preserve">and Sno</w:t>
      </w:r>
    </w:p>
    <w:p w:rsidR="00000000" w:rsidDel="00000000" w:rsidP="00000000" w:rsidRDefault="00000000" w:rsidRPr="00000000" w14:paraId="00000D60">
      <w:pPr>
        <w:rPr>
          <w:sz w:val="20"/>
          <w:szCs w:val="20"/>
        </w:rPr>
      </w:pPr>
      <w:r w:rsidDel="00000000" w:rsidR="00000000" w:rsidRPr="00000000">
        <w:rPr>
          <w:sz w:val="20"/>
          <w:szCs w:val="20"/>
          <w:rtl w:val="0"/>
        </w:rPr>
        <w:t xml:space="preserve">results</w:t>
      </w:r>
    </w:p>
    <w:p w:rsidR="00000000" w:rsidDel="00000000" w:rsidP="00000000" w:rsidRDefault="00000000" w:rsidRPr="00000000" w14:paraId="00000D61">
      <w:pPr>
        <w:rPr>
          <w:sz w:val="20"/>
          <w:szCs w:val="20"/>
        </w:rPr>
      </w:pPr>
      <w:r w:rsidDel="00000000" w:rsidR="00000000" w:rsidRPr="00000000">
        <w:rPr>
          <w:sz w:val="20"/>
          <w:szCs w:val="20"/>
          <w:rtl w:val="0"/>
        </w:rPr>
        <w:t xml:space="preserve">page</w:t>
      </w:r>
    </w:p>
    <w:p w:rsidR="00000000" w:rsidDel="00000000" w:rsidP="00000000" w:rsidRDefault="00000000" w:rsidRPr="00000000" w14:paraId="00000D62">
      <w:pPr>
        <w:rPr>
          <w:sz w:val="20"/>
          <w:szCs w:val="20"/>
        </w:rPr>
      </w:pPr>
      <w:r w:rsidDel="00000000" w:rsidR="00000000" w:rsidRPr="00000000">
        <w:rPr>
          <w:sz w:val="20"/>
          <w:szCs w:val="20"/>
          <w:rtl w:val="0"/>
        </w:rPr>
        <w:t xml:space="preserve">Decision Release 0.3</w:t>
      </w:r>
    </w:p>
    <w:p w:rsidR="00000000" w:rsidDel="00000000" w:rsidP="00000000" w:rsidRDefault="00000000" w:rsidRPr="00000000" w14:paraId="00000D63">
      <w:pPr>
        <w:rPr>
          <w:sz w:val="20"/>
          <w:szCs w:val="20"/>
        </w:rPr>
      </w:pPr>
      <w:r w:rsidDel="00000000" w:rsidR="00000000" w:rsidRPr="00000000">
        <w:rPr>
          <w:sz w:val="20"/>
          <w:szCs w:val="20"/>
          <w:rtl w:val="0"/>
        </w:rPr>
        <w:t xml:space="preserve">(MBP+)</w:t>
      </w:r>
    </w:p>
    <w:p w:rsidR="00000000" w:rsidDel="00000000" w:rsidP="00000000" w:rsidRDefault="00000000" w:rsidRPr="00000000" w14:paraId="00000D64">
      <w:pPr>
        <w:rPr>
          <w:sz w:val="20"/>
          <w:szCs w:val="20"/>
        </w:rPr>
      </w:pPr>
      <w:r w:rsidDel="00000000" w:rsidR="00000000" w:rsidRPr="00000000">
        <w:rPr>
          <w:sz w:val="20"/>
          <w:szCs w:val="20"/>
          <w:rtl w:val="0"/>
        </w:rPr>
        <w:t xml:space="preserve">Option. This</w:t>
      </w:r>
    </w:p>
    <w:p w:rsidR="00000000" w:rsidDel="00000000" w:rsidP="00000000" w:rsidRDefault="00000000" w:rsidRPr="00000000" w14:paraId="00000D65">
      <w:pPr>
        <w:rPr>
          <w:sz w:val="20"/>
          <w:szCs w:val="20"/>
        </w:rPr>
      </w:pPr>
      <w:r w:rsidDel="00000000" w:rsidR="00000000" w:rsidRPr="00000000">
        <w:rPr>
          <w:sz w:val="20"/>
          <w:szCs w:val="20"/>
          <w:rtl w:val="0"/>
        </w:rPr>
        <w:t xml:space="preserve">option is a</w:t>
      </w:r>
    </w:p>
    <w:p w:rsidR="00000000" w:rsidDel="00000000" w:rsidP="00000000" w:rsidRDefault="00000000" w:rsidRPr="00000000" w14:paraId="00000D66">
      <w:pPr>
        <w:rPr>
          <w:sz w:val="20"/>
          <w:szCs w:val="20"/>
        </w:rPr>
      </w:pPr>
      <w:r w:rsidDel="00000000" w:rsidR="00000000" w:rsidRPr="00000000">
        <w:rPr>
          <w:sz w:val="20"/>
          <w:szCs w:val="20"/>
          <w:rtl w:val="0"/>
        </w:rPr>
        <w:t xml:space="preserve">precursor to</w:t>
      </w:r>
    </w:p>
    <w:p w:rsidR="00000000" w:rsidDel="00000000" w:rsidP="00000000" w:rsidRDefault="00000000" w:rsidRPr="00000000" w14:paraId="00000D67">
      <w:pPr>
        <w:rPr>
          <w:sz w:val="20"/>
          <w:szCs w:val="20"/>
        </w:rPr>
      </w:pPr>
      <w:r w:rsidDel="00000000" w:rsidR="00000000" w:rsidRPr="00000000">
        <w:rPr>
          <w:sz w:val="20"/>
          <w:szCs w:val="20"/>
          <w:rtl w:val="0"/>
        </w:rPr>
        <w:t xml:space="preserve">Option 1b.</w:t>
      </w:r>
    </w:p>
    <w:p w:rsidR="00000000" w:rsidDel="00000000" w:rsidP="00000000" w:rsidRDefault="00000000" w:rsidRPr="00000000" w14:paraId="00000D68">
      <w:pPr>
        <w:rPr>
          <w:sz w:val="20"/>
          <w:szCs w:val="20"/>
        </w:rPr>
      </w:pPr>
      <w:r w:rsidDel="00000000" w:rsidR="00000000" w:rsidRPr="00000000">
        <w:rPr>
          <w:sz w:val="20"/>
          <w:szCs w:val="20"/>
          <w:rtl w:val="0"/>
        </w:rPr>
        <w:t xml:space="preserve">1.0 (MLP</w:t>
      </w:r>
    </w:p>
    <w:p w:rsidR="00000000" w:rsidDel="00000000" w:rsidP="00000000" w:rsidRDefault="00000000" w:rsidRPr="00000000" w14:paraId="00000D69">
      <w:pPr>
        <w:rPr>
          <w:sz w:val="20"/>
          <w:szCs w:val="20"/>
        </w:rPr>
      </w:pPr>
      <w:r w:rsidDel="00000000" w:rsidR="00000000" w:rsidRPr="00000000">
        <w:rPr>
          <w:sz w:val="20"/>
          <w:szCs w:val="20"/>
          <w:rtl w:val="0"/>
        </w:rPr>
        <w:t xml:space="preserve">Option,</w:t>
      </w:r>
    </w:p>
    <w:p w:rsidR="00000000" w:rsidDel="00000000" w:rsidP="00000000" w:rsidRDefault="00000000" w:rsidRPr="00000000" w14:paraId="00000D6A">
      <w:pPr>
        <w:rPr>
          <w:sz w:val="20"/>
          <w:szCs w:val="20"/>
        </w:rPr>
      </w:pPr>
      <w:r w:rsidDel="00000000" w:rsidR="00000000" w:rsidRPr="00000000">
        <w:rPr>
          <w:sz w:val="20"/>
          <w:szCs w:val="20"/>
          <w:rtl w:val="0"/>
        </w:rPr>
        <w:t xml:space="preserve">includes</w:t>
      </w:r>
    </w:p>
    <w:p w:rsidR="00000000" w:rsidDel="00000000" w:rsidP="00000000" w:rsidRDefault="00000000" w:rsidRPr="00000000" w14:paraId="00000D6B">
      <w:pPr>
        <w:rPr>
          <w:sz w:val="20"/>
          <w:szCs w:val="20"/>
        </w:rPr>
      </w:pPr>
      <w:r w:rsidDel="00000000" w:rsidR="00000000" w:rsidRPr="00000000">
        <w:rPr>
          <w:sz w:val="20"/>
          <w:szCs w:val="20"/>
          <w:rtl w:val="0"/>
        </w:rPr>
        <w:t xml:space="preserve">imple-</w:t>
      </w:r>
    </w:p>
    <w:p w:rsidR="00000000" w:rsidDel="00000000" w:rsidP="00000000" w:rsidRDefault="00000000" w:rsidRPr="00000000" w14:paraId="00000D6C">
      <w:pPr>
        <w:rPr>
          <w:sz w:val="20"/>
          <w:szCs w:val="20"/>
        </w:rPr>
      </w:pPr>
      <w:r w:rsidDel="00000000" w:rsidR="00000000" w:rsidRPr="00000000">
        <w:rPr>
          <w:sz w:val="20"/>
          <w:szCs w:val="20"/>
          <w:rtl w:val="0"/>
        </w:rPr>
        <w:t xml:space="preserve">menting</w:t>
      </w:r>
    </w:p>
    <w:p w:rsidR="00000000" w:rsidDel="00000000" w:rsidP="00000000" w:rsidRDefault="00000000" w:rsidRPr="00000000" w14:paraId="00000D6D">
      <w:pPr>
        <w:rPr>
          <w:sz w:val="20"/>
          <w:szCs w:val="20"/>
        </w:rPr>
      </w:pPr>
      <w:r w:rsidDel="00000000" w:rsidR="00000000" w:rsidRPr="00000000">
        <w:rPr>
          <w:sz w:val="20"/>
          <w:szCs w:val="20"/>
          <w:rtl w:val="0"/>
        </w:rPr>
        <w:t xml:space="preserve">Sno Filter</w:t>
      </w:r>
    </w:p>
    <w:p w:rsidR="00000000" w:rsidDel="00000000" w:rsidP="00000000" w:rsidRDefault="00000000" w:rsidRPr="00000000" w14:paraId="00000D6E">
      <w:pPr>
        <w:rPr>
          <w:sz w:val="20"/>
          <w:szCs w:val="20"/>
        </w:rPr>
      </w:pPr>
      <w:r w:rsidDel="00000000" w:rsidR="00000000" w:rsidRPr="00000000">
        <w:rPr>
          <w:sz w:val="20"/>
          <w:szCs w:val="20"/>
          <w:rtl w:val="0"/>
        </w:rPr>
        <w:t xml:space="preserve">View.</w:t>
      </w:r>
    </w:p>
    <w:p w:rsidR="00000000" w:rsidDel="00000000" w:rsidP="00000000" w:rsidRDefault="00000000" w:rsidRPr="00000000" w14:paraId="00000D6F">
      <w:pPr>
        <w:rPr>
          <w:sz w:val="20"/>
          <w:szCs w:val="20"/>
        </w:rPr>
      </w:pPr>
      <w:r w:rsidDel="00000000" w:rsidR="00000000" w:rsidRPr="00000000">
        <w:rPr>
          <w:sz w:val="20"/>
          <w:szCs w:val="20"/>
          <w:rtl w:val="0"/>
        </w:rPr>
        <w:t xml:space="preserve">Not a desired</w:t>
      </w:r>
    </w:p>
    <w:p w:rsidR="00000000" w:rsidDel="00000000" w:rsidP="00000000" w:rsidRDefault="00000000" w:rsidRPr="00000000" w14:paraId="00000D70">
      <w:pPr>
        <w:rPr>
          <w:sz w:val="20"/>
          <w:szCs w:val="20"/>
        </w:rPr>
      </w:pPr>
      <w:r w:rsidDel="00000000" w:rsidR="00000000" w:rsidRPr="00000000">
        <w:rPr>
          <w:sz w:val="20"/>
          <w:szCs w:val="20"/>
          <w:rtl w:val="0"/>
        </w:rPr>
        <w:t xml:space="preserve">UX, no longer</w:t>
      </w:r>
    </w:p>
    <w:p w:rsidR="00000000" w:rsidDel="00000000" w:rsidP="00000000" w:rsidRDefault="00000000" w:rsidRPr="00000000" w14:paraId="00000D71">
      <w:pPr>
        <w:rPr>
          <w:sz w:val="20"/>
          <w:szCs w:val="20"/>
        </w:rPr>
      </w:pPr>
      <w:r w:rsidDel="00000000" w:rsidR="00000000" w:rsidRPr="00000000">
        <w:rPr>
          <w:sz w:val="20"/>
          <w:szCs w:val="20"/>
          <w:rtl w:val="0"/>
        </w:rPr>
        <w:t xml:space="preserve">under</w:t>
      </w:r>
    </w:p>
    <w:p w:rsidR="00000000" w:rsidDel="00000000" w:rsidP="00000000" w:rsidRDefault="00000000" w:rsidRPr="00000000" w14:paraId="00000D72">
      <w:pPr>
        <w:rPr>
          <w:sz w:val="20"/>
          <w:szCs w:val="20"/>
        </w:rPr>
      </w:pPr>
      <w:r w:rsidDel="00000000" w:rsidR="00000000" w:rsidRPr="00000000">
        <w:rPr>
          <w:sz w:val="20"/>
          <w:szCs w:val="20"/>
          <w:rtl w:val="0"/>
        </w:rPr>
        <w:t xml:space="preserve">consideration.</w:t>
      </w:r>
    </w:p>
    <w:p w:rsidR="00000000" w:rsidDel="00000000" w:rsidP="00000000" w:rsidRDefault="00000000" w:rsidRPr="00000000" w14:paraId="00000D73">
      <w:pPr>
        <w:rPr>
          <w:sz w:val="20"/>
          <w:szCs w:val="20"/>
        </w:rPr>
      </w:pPr>
      <w:r w:rsidDel="00000000" w:rsidR="00000000" w:rsidRPr="00000000">
        <w:rPr>
          <w:sz w:val="20"/>
          <w:szCs w:val="20"/>
          <w:rtl w:val="0"/>
        </w:rPr>
        <w:t xml:space="preserve">3/26/2018</w:t>
      </w:r>
    </w:p>
    <w:p w:rsidR="00000000" w:rsidDel="00000000" w:rsidP="00000000" w:rsidRDefault="00000000" w:rsidRPr="00000000" w14:paraId="00000D74">
      <w:pPr>
        <w:rPr>
          <w:sz w:val="20"/>
          <w:szCs w:val="20"/>
        </w:rPr>
      </w:pPr>
      <w:r w:rsidDel="00000000" w:rsidR="00000000" w:rsidRPr="00000000">
        <w:rPr>
          <w:sz w:val="20"/>
          <w:szCs w:val="20"/>
          <w:rtl w:val="0"/>
        </w:rPr>
        <w:t xml:space="preserve">skkarlin@,</w:t>
      </w:r>
    </w:p>
    <w:p w:rsidR="00000000" w:rsidDel="00000000" w:rsidP="00000000" w:rsidRDefault="00000000" w:rsidRPr="00000000" w14:paraId="00000D75">
      <w:pPr>
        <w:rPr>
          <w:sz w:val="20"/>
          <w:szCs w:val="20"/>
        </w:rPr>
      </w:pPr>
      <w:r w:rsidDel="00000000" w:rsidR="00000000" w:rsidRPr="00000000">
        <w:rPr>
          <w:sz w:val="20"/>
          <w:szCs w:val="20"/>
          <w:rtl w:val="0"/>
        </w:rPr>
        <w:t xml:space="preserve">kwilhelm@</w:t>
      </w:r>
    </w:p>
    <w:p w:rsidR="00000000" w:rsidDel="00000000" w:rsidP="00000000" w:rsidRDefault="00000000" w:rsidRPr="00000000" w14:paraId="00000D76">
      <w:pPr>
        <w:rPr>
          <w:sz w:val="20"/>
          <w:szCs w:val="20"/>
        </w:rPr>
      </w:pPr>
      <w:r w:rsidDel="00000000" w:rsidR="00000000" w:rsidRPr="00000000">
        <w:rPr>
          <w:sz w:val="20"/>
          <w:szCs w:val="20"/>
          <w:rtl w:val="0"/>
        </w:rPr>
        <w:t xml:space="preserve">Due to</w:t>
      </w:r>
    </w:p>
    <w:p w:rsidR="00000000" w:rsidDel="00000000" w:rsidP="00000000" w:rsidRDefault="00000000" w:rsidRPr="00000000" w14:paraId="00000D77">
      <w:pPr>
        <w:rPr>
          <w:sz w:val="20"/>
          <w:szCs w:val="20"/>
        </w:rPr>
      </w:pPr>
      <w:r w:rsidDel="00000000" w:rsidR="00000000" w:rsidRPr="00000000">
        <w:rPr>
          <w:sz w:val="20"/>
          <w:szCs w:val="20"/>
          <w:rtl w:val="0"/>
        </w:rPr>
        <w:t xml:space="preserve">deduplication</w:t>
      </w:r>
    </w:p>
    <w:p w:rsidR="00000000" w:rsidDel="00000000" w:rsidP="00000000" w:rsidRDefault="00000000" w:rsidRPr="00000000" w14:paraId="00000D78">
      <w:pPr>
        <w:rPr>
          <w:sz w:val="20"/>
          <w:szCs w:val="20"/>
        </w:rPr>
      </w:pPr>
      <w:r w:rsidDel="00000000" w:rsidR="00000000" w:rsidRPr="00000000">
        <w:rPr>
          <w:sz w:val="20"/>
          <w:szCs w:val="20"/>
          <w:rtl w:val="0"/>
        </w:rPr>
        <w:t xml:space="preserve">complexity</w:t>
      </w:r>
    </w:p>
    <w:p w:rsidR="00000000" w:rsidDel="00000000" w:rsidP="00000000" w:rsidRDefault="00000000" w:rsidRPr="00000000" w14:paraId="00000D79">
      <w:pPr>
        <w:rPr>
          <w:sz w:val="20"/>
          <w:szCs w:val="20"/>
        </w:rPr>
      </w:pPr>
      <w:r w:rsidDel="00000000" w:rsidR="00000000" w:rsidRPr="00000000">
        <w:rPr>
          <w:sz w:val="20"/>
          <w:szCs w:val="20"/>
          <w:rtl w:val="0"/>
        </w:rPr>
        <w:t xml:space="preserve">kwilhelm@</w:t>
      </w:r>
    </w:p>
    <w:p w:rsidR="00000000" w:rsidDel="00000000" w:rsidP="00000000" w:rsidRDefault="00000000" w:rsidRPr="00000000" w14:paraId="00000D7A">
      <w:pPr>
        <w:rPr>
          <w:sz w:val="20"/>
          <w:szCs w:val="20"/>
        </w:rPr>
      </w:pPr>
      <w:r w:rsidDel="00000000" w:rsidR="00000000" w:rsidRPr="00000000">
        <w:rPr>
          <w:sz w:val="20"/>
          <w:szCs w:val="20"/>
          <w:rtl w:val="0"/>
        </w:rPr>
        <w:t xml:space="preserve">and skkarlin@</w:t>
      </w:r>
    </w:p>
    <w:p w:rsidR="00000000" w:rsidDel="00000000" w:rsidP="00000000" w:rsidRDefault="00000000" w:rsidRPr="00000000" w14:paraId="00000D7B">
      <w:pPr>
        <w:rPr>
          <w:sz w:val="20"/>
          <w:szCs w:val="20"/>
        </w:rPr>
      </w:pPr>
      <w:r w:rsidDel="00000000" w:rsidR="00000000" w:rsidRPr="00000000">
        <w:rPr>
          <w:sz w:val="20"/>
          <w:szCs w:val="20"/>
          <w:rtl w:val="0"/>
        </w:rPr>
        <w:t xml:space="preserve">to investigate</w:t>
      </w:r>
    </w:p>
    <w:p w:rsidR="00000000" w:rsidDel="00000000" w:rsidP="00000000" w:rsidRDefault="00000000" w:rsidRPr="00000000" w14:paraId="00000D7C">
      <w:pPr>
        <w:rPr>
          <w:sz w:val="20"/>
          <w:szCs w:val="20"/>
        </w:rPr>
      </w:pPr>
      <w:r w:rsidDel="00000000" w:rsidR="00000000" w:rsidRPr="00000000">
        <w:rPr>
          <w:sz w:val="20"/>
          <w:szCs w:val="20"/>
          <w:rtl w:val="0"/>
        </w:rPr>
        <w:t xml:space="preserve">alternative</w:t>
      </w:r>
    </w:p>
    <w:p w:rsidR="00000000" w:rsidDel="00000000" w:rsidP="00000000" w:rsidRDefault="00000000" w:rsidRPr="00000000" w14:paraId="00000D7D">
      <w:pPr>
        <w:rPr>
          <w:sz w:val="20"/>
          <w:szCs w:val="20"/>
        </w:rPr>
      </w:pPr>
      <w:r w:rsidDel="00000000" w:rsidR="00000000" w:rsidRPr="00000000">
        <w:rPr>
          <w:sz w:val="20"/>
          <w:szCs w:val="20"/>
          <w:rtl w:val="0"/>
        </w:rPr>
        <w:t xml:space="preserve">options with</w:t>
      </w:r>
    </w:p>
    <w:p w:rsidR="00000000" w:rsidDel="00000000" w:rsidP="00000000" w:rsidRDefault="00000000" w:rsidRPr="00000000" w14:paraId="00000D7E">
      <w:pPr>
        <w:rPr>
          <w:sz w:val="20"/>
          <w:szCs w:val="20"/>
        </w:rPr>
      </w:pPr>
      <w:r w:rsidDel="00000000" w:rsidR="00000000" w:rsidRPr="00000000">
        <w:rPr>
          <w:sz w:val="20"/>
          <w:szCs w:val="20"/>
          <w:rtl w:val="0"/>
        </w:rPr>
        <w:t xml:space="preserve">UX.</w:t>
      </w:r>
    </w:p>
    <w:p w:rsidR="00000000" w:rsidDel="00000000" w:rsidP="00000000" w:rsidRDefault="00000000" w:rsidRPr="00000000" w14:paraId="00000D7F">
      <w:pPr>
        <w:rPr>
          <w:sz w:val="20"/>
          <w:szCs w:val="20"/>
        </w:rPr>
      </w:pPr>
      <w:r w:rsidDel="00000000" w:rsidR="00000000" w:rsidRPr="00000000">
        <w:rPr>
          <w:sz w:val="20"/>
          <w:szCs w:val="20"/>
          <w:rtl w:val="0"/>
        </w:rPr>
        <w:t xml:space="preserve">3/26/2018</w:t>
      </w:r>
    </w:p>
    <w:p w:rsidR="00000000" w:rsidDel="00000000" w:rsidP="00000000" w:rsidRDefault="00000000" w:rsidRPr="00000000" w14:paraId="00000D80">
      <w:pPr>
        <w:rPr>
          <w:sz w:val="20"/>
          <w:szCs w:val="20"/>
        </w:rPr>
      </w:pPr>
      <w:r w:rsidDel="00000000" w:rsidR="00000000" w:rsidRPr="00000000">
        <w:rPr>
          <w:sz w:val="20"/>
          <w:szCs w:val="20"/>
          <w:rtl w:val="0"/>
        </w:rPr>
        <w:t xml:space="preserve">Pending</w:t>
      </w:r>
    </w:p>
    <w:p w:rsidR="00000000" w:rsidDel="00000000" w:rsidP="00000000" w:rsidRDefault="00000000" w:rsidRPr="00000000" w14:paraId="00000D81">
      <w:pPr>
        <w:rPr>
          <w:sz w:val="20"/>
          <w:szCs w:val="20"/>
        </w:rPr>
      </w:pPr>
      <w:r w:rsidDel="00000000" w:rsidR="00000000" w:rsidRPr="00000000">
        <w:rPr>
          <w:sz w:val="20"/>
          <w:szCs w:val="20"/>
          <w:rtl w:val="0"/>
        </w:rPr>
        <w:t xml:space="preserve">mocks</w:t>
      </w:r>
    </w:p>
    <w:p w:rsidR="00000000" w:rsidDel="00000000" w:rsidP="00000000" w:rsidRDefault="00000000" w:rsidRPr="00000000" w14:paraId="00000D82">
      <w:pPr>
        <w:rPr>
          <w:sz w:val="20"/>
          <w:szCs w:val="20"/>
        </w:rPr>
      </w:pPr>
      <w:r w:rsidDel="00000000" w:rsidR="00000000" w:rsidRPr="00000000">
        <w:rPr>
          <w:sz w:val="20"/>
          <w:szCs w:val="20"/>
          <w:rtl w:val="0"/>
        </w:rPr>
        <w:t xml:space="preserve">from UX.</w:t>
      </w:r>
    </w:p>
    <w:p w:rsidR="00000000" w:rsidDel="00000000" w:rsidP="00000000" w:rsidRDefault="00000000" w:rsidRPr="00000000" w14:paraId="00000D83">
      <w:pPr>
        <w:rPr>
          <w:sz w:val="20"/>
          <w:szCs w:val="20"/>
        </w:rPr>
      </w:pPr>
      <w:r w:rsidDel="00000000" w:rsidR="00000000" w:rsidRPr="00000000">
        <w:rPr>
          <w:sz w:val="20"/>
          <w:szCs w:val="20"/>
          <w:rtl w:val="0"/>
        </w:rPr>
        <w:t xml:space="preserve">Will con-</w:t>
      </w:r>
    </w:p>
    <w:p w:rsidR="00000000" w:rsidDel="00000000" w:rsidP="00000000" w:rsidRDefault="00000000" w:rsidRPr="00000000" w14:paraId="00000D84">
      <w:pPr>
        <w:rPr>
          <w:sz w:val="20"/>
          <w:szCs w:val="20"/>
        </w:rPr>
      </w:pPr>
      <w:r w:rsidDel="00000000" w:rsidR="00000000" w:rsidRPr="00000000">
        <w:rPr>
          <w:sz w:val="20"/>
          <w:szCs w:val="20"/>
          <w:rtl w:val="0"/>
        </w:rPr>
        <w:t xml:space="preserve">tinue to</w:t>
      </w:r>
    </w:p>
    <w:p w:rsidR="00000000" w:rsidDel="00000000" w:rsidP="00000000" w:rsidRDefault="00000000" w:rsidRPr="00000000" w14:paraId="00000D85">
      <w:pPr>
        <w:rPr>
          <w:sz w:val="20"/>
          <w:szCs w:val="20"/>
        </w:rPr>
      </w:pPr>
      <w:r w:rsidDel="00000000" w:rsidR="00000000" w:rsidRPr="00000000">
        <w:rPr>
          <w:sz w:val="20"/>
          <w:szCs w:val="20"/>
          <w:rtl w:val="0"/>
        </w:rPr>
        <w:t xml:space="preserve">iterate af-</w:t>
      </w:r>
    </w:p>
    <w:p w:rsidR="00000000" w:rsidDel="00000000" w:rsidP="00000000" w:rsidRDefault="00000000" w:rsidRPr="00000000" w14:paraId="00000D86">
      <w:pPr>
        <w:rPr>
          <w:sz w:val="20"/>
          <w:szCs w:val="20"/>
        </w:rPr>
      </w:pPr>
      <w:r w:rsidDel="00000000" w:rsidR="00000000" w:rsidRPr="00000000">
        <w:rPr>
          <w:sz w:val="20"/>
          <w:szCs w:val="20"/>
          <w:rtl w:val="0"/>
        </w:rPr>
        <w:t xml:space="preserve">ter MLP.</w:t>
      </w:r>
    </w:p>
    <w:p w:rsidR="00000000" w:rsidDel="00000000" w:rsidP="00000000" w:rsidRDefault="00000000" w:rsidRPr="00000000" w14:paraId="00000D87">
      <w:pPr>
        <w:rPr>
          <w:sz w:val="20"/>
          <w:szCs w:val="20"/>
        </w:rPr>
      </w:pPr>
      <w:r w:rsidDel="00000000" w:rsidR="00000000" w:rsidRPr="00000000">
        <w:rPr>
          <w:sz w:val="20"/>
          <w:szCs w:val="20"/>
          <w:rtl w:val="0"/>
        </w:rPr>
        <w:t xml:space="preserve">kwil-</w:t>
      </w:r>
    </w:p>
    <w:p w:rsidR="00000000" w:rsidDel="00000000" w:rsidP="00000000" w:rsidRDefault="00000000" w:rsidRPr="00000000" w14:paraId="00000D88">
      <w:pPr>
        <w:rPr>
          <w:sz w:val="20"/>
          <w:szCs w:val="20"/>
        </w:rPr>
      </w:pPr>
      <w:r w:rsidDel="00000000" w:rsidR="00000000" w:rsidRPr="00000000">
        <w:rPr>
          <w:sz w:val="20"/>
          <w:szCs w:val="20"/>
          <w:rtl w:val="0"/>
        </w:rPr>
        <w:t xml:space="preserve">helm@,</w:t>
      </w:r>
    </w:p>
    <w:p w:rsidR="00000000" w:rsidDel="00000000" w:rsidP="00000000" w:rsidRDefault="00000000" w:rsidRPr="00000000" w14:paraId="00000D89">
      <w:pPr>
        <w:rPr>
          <w:sz w:val="20"/>
          <w:szCs w:val="20"/>
        </w:rPr>
      </w:pPr>
      <w:r w:rsidDel="00000000" w:rsidR="00000000" w:rsidRPr="00000000">
        <w:rPr>
          <w:sz w:val="20"/>
          <w:szCs w:val="20"/>
          <w:rtl w:val="0"/>
        </w:rPr>
        <w:t xml:space="preserve">skkar-</w:t>
      </w:r>
    </w:p>
    <w:p w:rsidR="00000000" w:rsidDel="00000000" w:rsidP="00000000" w:rsidRDefault="00000000" w:rsidRPr="00000000" w14:paraId="00000D8A">
      <w:pPr>
        <w:rPr>
          <w:sz w:val="20"/>
          <w:szCs w:val="20"/>
        </w:rPr>
      </w:pPr>
      <w:r w:rsidDel="00000000" w:rsidR="00000000" w:rsidRPr="00000000">
        <w:rPr>
          <w:sz w:val="20"/>
          <w:szCs w:val="20"/>
          <w:rtl w:val="0"/>
        </w:rPr>
        <w:t xml:space="preserve">lin@ 4/5</w:t>
      </w:r>
    </w:p>
    <w:p w:rsidR="00000000" w:rsidDel="00000000" w:rsidP="00000000" w:rsidRDefault="00000000" w:rsidRPr="00000000" w14:paraId="00000D8B">
      <w:pPr>
        <w:rPr>
          <w:sz w:val="20"/>
          <w:szCs w:val="20"/>
        </w:rPr>
      </w:pPr>
      <w:r w:rsidDel="00000000" w:rsidR="00000000" w:rsidRPr="00000000">
        <w:rPr>
          <w:sz w:val="20"/>
          <w:szCs w:val="20"/>
          <w:rtl w:val="0"/>
        </w:rPr>
        <w:t xml:space="preserve">Pending</w:t>
      </w:r>
    </w:p>
    <w:p w:rsidR="00000000" w:rsidDel="00000000" w:rsidP="00000000" w:rsidRDefault="00000000" w:rsidRPr="00000000" w14:paraId="00000D8C">
      <w:pPr>
        <w:rPr>
          <w:sz w:val="20"/>
          <w:szCs w:val="20"/>
        </w:rPr>
      </w:pPr>
      <w:r w:rsidDel="00000000" w:rsidR="00000000" w:rsidRPr="00000000">
        <w:rPr>
          <w:sz w:val="20"/>
          <w:szCs w:val="20"/>
          <w:rtl w:val="0"/>
        </w:rPr>
        <w:t xml:space="preserve">mocks</w:t>
      </w:r>
    </w:p>
    <w:p w:rsidR="00000000" w:rsidDel="00000000" w:rsidP="00000000" w:rsidRDefault="00000000" w:rsidRPr="00000000" w14:paraId="00000D8D">
      <w:pPr>
        <w:rPr>
          <w:sz w:val="20"/>
          <w:szCs w:val="20"/>
        </w:rPr>
      </w:pPr>
      <w:r w:rsidDel="00000000" w:rsidR="00000000" w:rsidRPr="00000000">
        <w:rPr>
          <w:sz w:val="20"/>
          <w:szCs w:val="20"/>
          <w:rtl w:val="0"/>
        </w:rPr>
        <w:t xml:space="preserve">from UX.</w:t>
      </w:r>
    </w:p>
    <w:p w:rsidR="00000000" w:rsidDel="00000000" w:rsidP="00000000" w:rsidRDefault="00000000" w:rsidRPr="00000000" w14:paraId="00000D8E">
      <w:pPr>
        <w:rPr>
          <w:sz w:val="20"/>
          <w:szCs w:val="20"/>
        </w:rPr>
      </w:pPr>
      <w:r w:rsidDel="00000000" w:rsidR="00000000" w:rsidRPr="00000000">
        <w:rPr>
          <w:sz w:val="20"/>
          <w:szCs w:val="20"/>
          <w:rtl w:val="0"/>
        </w:rPr>
        <w:t xml:space="preserve">Will con-</w:t>
      </w:r>
    </w:p>
    <w:p w:rsidR="00000000" w:rsidDel="00000000" w:rsidP="00000000" w:rsidRDefault="00000000" w:rsidRPr="00000000" w14:paraId="00000D8F">
      <w:pPr>
        <w:rPr>
          <w:sz w:val="20"/>
          <w:szCs w:val="20"/>
        </w:rPr>
      </w:pPr>
      <w:r w:rsidDel="00000000" w:rsidR="00000000" w:rsidRPr="00000000">
        <w:rPr>
          <w:sz w:val="20"/>
          <w:szCs w:val="20"/>
          <w:rtl w:val="0"/>
        </w:rPr>
        <w:t xml:space="preserve">tinue to</w:t>
      </w:r>
    </w:p>
    <w:p w:rsidR="00000000" w:rsidDel="00000000" w:rsidP="00000000" w:rsidRDefault="00000000" w:rsidRPr="00000000" w14:paraId="00000D90">
      <w:pPr>
        <w:rPr>
          <w:sz w:val="20"/>
          <w:szCs w:val="20"/>
        </w:rPr>
      </w:pPr>
      <w:r w:rsidDel="00000000" w:rsidR="00000000" w:rsidRPr="00000000">
        <w:rPr>
          <w:sz w:val="20"/>
          <w:szCs w:val="20"/>
          <w:rtl w:val="0"/>
        </w:rPr>
        <w:t xml:space="preserve">iterate af-</w:t>
      </w:r>
    </w:p>
    <w:p w:rsidR="00000000" w:rsidDel="00000000" w:rsidP="00000000" w:rsidRDefault="00000000" w:rsidRPr="00000000" w14:paraId="00000D91">
      <w:pPr>
        <w:rPr>
          <w:sz w:val="20"/>
          <w:szCs w:val="20"/>
        </w:rPr>
      </w:pPr>
      <w:r w:rsidDel="00000000" w:rsidR="00000000" w:rsidRPr="00000000">
        <w:rPr>
          <w:sz w:val="20"/>
          <w:szCs w:val="20"/>
          <w:rtl w:val="0"/>
        </w:rPr>
        <w:t xml:space="preserve">ter MLP.</w:t>
      </w:r>
    </w:p>
    <w:p w:rsidR="00000000" w:rsidDel="00000000" w:rsidP="00000000" w:rsidRDefault="00000000" w:rsidRPr="00000000" w14:paraId="00000D92">
      <w:pPr>
        <w:rPr>
          <w:sz w:val="20"/>
          <w:szCs w:val="20"/>
        </w:rPr>
      </w:pPr>
      <w:r w:rsidDel="00000000" w:rsidR="00000000" w:rsidRPr="00000000">
        <w:rPr>
          <w:sz w:val="20"/>
          <w:szCs w:val="20"/>
          <w:rtl w:val="0"/>
        </w:rPr>
        <w:t xml:space="preserve">kwil-</w:t>
      </w:r>
    </w:p>
    <w:p w:rsidR="00000000" w:rsidDel="00000000" w:rsidP="00000000" w:rsidRDefault="00000000" w:rsidRPr="00000000" w14:paraId="00000D93">
      <w:pPr>
        <w:rPr>
          <w:sz w:val="20"/>
          <w:szCs w:val="20"/>
        </w:rPr>
      </w:pPr>
      <w:r w:rsidDel="00000000" w:rsidR="00000000" w:rsidRPr="00000000">
        <w:rPr>
          <w:sz w:val="20"/>
          <w:szCs w:val="20"/>
          <w:rtl w:val="0"/>
        </w:rPr>
        <w:t xml:space="preserve">helm@,</w:t>
      </w:r>
    </w:p>
    <w:p w:rsidR="00000000" w:rsidDel="00000000" w:rsidP="00000000" w:rsidRDefault="00000000" w:rsidRPr="00000000" w14:paraId="00000D94">
      <w:pPr>
        <w:rPr>
          <w:sz w:val="20"/>
          <w:szCs w:val="20"/>
        </w:rPr>
      </w:pPr>
      <w:r w:rsidDel="00000000" w:rsidR="00000000" w:rsidRPr="00000000">
        <w:rPr>
          <w:sz w:val="20"/>
          <w:szCs w:val="20"/>
          <w:rtl w:val="0"/>
        </w:rPr>
        <w:t xml:space="preserve">skkar-</w:t>
      </w:r>
    </w:p>
    <w:p w:rsidR="00000000" w:rsidDel="00000000" w:rsidP="00000000" w:rsidRDefault="00000000" w:rsidRPr="00000000" w14:paraId="00000D95">
      <w:pPr>
        <w:rPr>
          <w:sz w:val="20"/>
          <w:szCs w:val="20"/>
        </w:rPr>
      </w:pPr>
      <w:r w:rsidDel="00000000" w:rsidR="00000000" w:rsidRPr="00000000">
        <w:rPr>
          <w:sz w:val="20"/>
          <w:szCs w:val="20"/>
          <w:rtl w:val="0"/>
        </w:rPr>
        <w:t xml:space="preserve">lin@ 4/5</w:t>
      </w:r>
    </w:p>
    <w:p w:rsidR="00000000" w:rsidDel="00000000" w:rsidP="00000000" w:rsidRDefault="00000000" w:rsidRPr="00000000" w14:paraId="00000D96">
      <w:pPr>
        <w:rPr>
          <w:sz w:val="20"/>
          <w:szCs w:val="20"/>
        </w:rPr>
      </w:pPr>
      <w:r w:rsidDel="00000000" w:rsidR="00000000" w:rsidRPr="00000000">
        <w:rPr>
          <w:sz w:val="20"/>
          <w:szCs w:val="20"/>
          <w:rtl w:val="0"/>
        </w:rPr>
        <w:t xml:space="preserve">Duplication</w:t>
      </w:r>
    </w:p>
    <w:p w:rsidR="00000000" w:rsidDel="00000000" w:rsidP="00000000" w:rsidRDefault="00000000" w:rsidRPr="00000000" w14:paraId="00000D97">
      <w:pPr>
        <w:rPr>
          <w:sz w:val="20"/>
          <w:szCs w:val="20"/>
        </w:rPr>
      </w:pPr>
      <w:r w:rsidDel="00000000" w:rsidR="00000000" w:rsidRPr="00000000">
        <w:rPr>
          <w:sz w:val="20"/>
          <w:szCs w:val="20"/>
          <w:rtl w:val="0"/>
        </w:rPr>
        <w:t xml:space="preserve">between</w:t>
      </w:r>
    </w:p>
    <w:p w:rsidR="00000000" w:rsidDel="00000000" w:rsidP="00000000" w:rsidRDefault="00000000" w:rsidRPr="00000000" w14:paraId="00000D98">
      <w:pPr>
        <w:rPr>
          <w:sz w:val="20"/>
          <w:szCs w:val="20"/>
        </w:rPr>
      </w:pPr>
      <w:r w:rsidDel="00000000" w:rsidR="00000000" w:rsidRPr="00000000">
        <w:rPr>
          <w:sz w:val="20"/>
          <w:szCs w:val="20"/>
          <w:rtl w:val="0"/>
        </w:rPr>
        <w:t xml:space="preserve">active</w:t>
      </w:r>
    </w:p>
    <w:p w:rsidR="00000000" w:rsidDel="00000000" w:rsidP="00000000" w:rsidRDefault="00000000" w:rsidRPr="00000000" w14:paraId="00000D99">
      <w:pPr>
        <w:rPr>
          <w:sz w:val="20"/>
          <w:szCs w:val="20"/>
        </w:rPr>
      </w:pPr>
      <w:r w:rsidDel="00000000" w:rsidR="00000000" w:rsidRPr="00000000">
        <w:rPr>
          <w:sz w:val="20"/>
          <w:szCs w:val="20"/>
          <w:rtl w:val="0"/>
        </w:rPr>
        <w:t xml:space="preserve">No No Yes Yes Yes No</w:t>
      </w:r>
    </w:p>
    <w:p w:rsidR="00000000" w:rsidDel="00000000" w:rsidP="00000000" w:rsidRDefault="00000000" w:rsidRPr="00000000" w14:paraId="00000D9A">
      <w:pPr>
        <w:rPr>
          <w:sz w:val="20"/>
          <w:szCs w:val="20"/>
        </w:rPr>
      </w:pPr>
      <w:r w:rsidDel="00000000" w:rsidR="00000000" w:rsidRPr="00000000">
        <w:rPr>
          <w:sz w:val="20"/>
          <w:szCs w:val="20"/>
          <w:rtl w:val="0"/>
        </w:rPr>
        <w:t xml:space="preserve">Past Purchases View (Sno.Tech.DesignDecisions.MLP.PastPurchasesVi... https://w.amazon.com/bin/view/Sno/Tech/DesignDecisions/MLP/PastPu...</w:t>
      </w:r>
    </w:p>
    <w:p w:rsidR="00000000" w:rsidDel="00000000" w:rsidP="00000000" w:rsidRDefault="00000000" w:rsidRPr="00000000" w14:paraId="00000D9B">
      <w:pPr>
        <w:rPr>
          <w:sz w:val="20"/>
          <w:szCs w:val="20"/>
        </w:rPr>
      </w:pPr>
      <w:r w:rsidDel="00000000" w:rsidR="00000000" w:rsidRPr="00000000">
        <w:rPr>
          <w:sz w:val="20"/>
          <w:szCs w:val="20"/>
          <w:rtl w:val="0"/>
        </w:rPr>
        <w:t xml:space="preserve">2 of 8 8/26/2022, 4:09 PM</w:t>
      </w:r>
    </w:p>
    <w:p w:rsidR="00000000" w:rsidDel="00000000" w:rsidP="00000000" w:rsidRDefault="00000000" w:rsidRPr="00000000" w14:paraId="00000D9C">
      <w:pPr>
        <w:rPr>
          <w:sz w:val="20"/>
          <w:szCs w:val="20"/>
        </w:rPr>
      </w:pPr>
      <w:r w:rsidDel="00000000" w:rsidR="00000000" w:rsidRPr="00000000">
        <w:rPr>
          <w:sz w:val="20"/>
          <w:szCs w:val="20"/>
          <w:rtl w:val="0"/>
        </w:rPr>
        <w:t xml:space="preserve">deliveries</w:t>
      </w:r>
    </w:p>
    <w:p w:rsidR="00000000" w:rsidDel="00000000" w:rsidP="00000000" w:rsidRDefault="00000000" w:rsidRPr="00000000" w14:paraId="00000D9D">
      <w:pPr>
        <w:rPr>
          <w:sz w:val="20"/>
          <w:szCs w:val="20"/>
        </w:rPr>
      </w:pPr>
      <w:r w:rsidDel="00000000" w:rsidR="00000000" w:rsidRPr="00000000">
        <w:rPr>
          <w:sz w:val="20"/>
          <w:szCs w:val="20"/>
          <w:rtl w:val="0"/>
        </w:rPr>
        <w:t xml:space="preserve">and past</w:t>
      </w:r>
    </w:p>
    <w:p w:rsidR="00000000" w:rsidDel="00000000" w:rsidP="00000000" w:rsidRDefault="00000000" w:rsidRPr="00000000" w14:paraId="00000D9E">
      <w:pPr>
        <w:rPr>
          <w:sz w:val="20"/>
          <w:szCs w:val="20"/>
        </w:rPr>
      </w:pPr>
      <w:r w:rsidDel="00000000" w:rsidR="00000000" w:rsidRPr="00000000">
        <w:rPr>
          <w:sz w:val="20"/>
          <w:szCs w:val="20"/>
          <w:rtl w:val="0"/>
        </w:rPr>
        <w:t xml:space="preserve">purchases</w:t>
      </w:r>
    </w:p>
    <w:p w:rsidR="00000000" w:rsidDel="00000000" w:rsidP="00000000" w:rsidRDefault="00000000" w:rsidRPr="00000000" w14:paraId="00000D9F">
      <w:pPr>
        <w:rPr>
          <w:sz w:val="20"/>
          <w:szCs w:val="20"/>
        </w:rPr>
      </w:pPr>
      <w:r w:rsidDel="00000000" w:rsidR="00000000" w:rsidRPr="00000000">
        <w:rPr>
          <w:sz w:val="20"/>
          <w:szCs w:val="20"/>
          <w:rtl w:val="0"/>
        </w:rPr>
        <w:t xml:space="preserve">necessary</w:t>
      </w:r>
    </w:p>
    <w:p w:rsidR="00000000" w:rsidDel="00000000" w:rsidP="00000000" w:rsidRDefault="00000000" w:rsidRPr="00000000" w14:paraId="00000DA0">
      <w:pPr>
        <w:rPr>
          <w:sz w:val="20"/>
          <w:szCs w:val="20"/>
        </w:rPr>
      </w:pPr>
      <w:r w:rsidDel="00000000" w:rsidR="00000000" w:rsidRPr="00000000">
        <w:rPr>
          <w:sz w:val="20"/>
          <w:szCs w:val="20"/>
          <w:rtl w:val="0"/>
        </w:rPr>
        <w:t xml:space="preserve">Duplication</w:t>
      </w:r>
    </w:p>
    <w:p w:rsidR="00000000" w:rsidDel="00000000" w:rsidP="00000000" w:rsidRDefault="00000000" w:rsidRPr="00000000" w14:paraId="00000DA1">
      <w:pPr>
        <w:rPr>
          <w:sz w:val="20"/>
          <w:szCs w:val="20"/>
        </w:rPr>
      </w:pPr>
      <w:r w:rsidDel="00000000" w:rsidR="00000000" w:rsidRPr="00000000">
        <w:rPr>
          <w:sz w:val="20"/>
          <w:szCs w:val="20"/>
          <w:rtl w:val="0"/>
        </w:rPr>
        <w:t xml:space="preserve">between</w:t>
      </w:r>
    </w:p>
    <w:p w:rsidR="00000000" w:rsidDel="00000000" w:rsidP="00000000" w:rsidRDefault="00000000" w:rsidRPr="00000000" w14:paraId="00000DA2">
      <w:pPr>
        <w:rPr>
          <w:sz w:val="20"/>
          <w:szCs w:val="20"/>
        </w:rPr>
      </w:pPr>
      <w:r w:rsidDel="00000000" w:rsidR="00000000" w:rsidRPr="00000000">
        <w:rPr>
          <w:sz w:val="20"/>
          <w:szCs w:val="20"/>
          <w:rtl w:val="0"/>
        </w:rPr>
        <w:t xml:space="preserve">past</w:t>
      </w:r>
    </w:p>
    <w:p w:rsidR="00000000" w:rsidDel="00000000" w:rsidP="00000000" w:rsidRDefault="00000000" w:rsidRPr="00000000" w14:paraId="00000DA3">
      <w:pPr>
        <w:rPr>
          <w:sz w:val="20"/>
          <w:szCs w:val="20"/>
        </w:rPr>
      </w:pPr>
      <w:r w:rsidDel="00000000" w:rsidR="00000000" w:rsidRPr="00000000">
        <w:rPr>
          <w:sz w:val="20"/>
          <w:szCs w:val="20"/>
          <w:rtl w:val="0"/>
        </w:rPr>
        <w:t xml:space="preserve">purchases</w:t>
      </w:r>
    </w:p>
    <w:p w:rsidR="00000000" w:rsidDel="00000000" w:rsidP="00000000" w:rsidRDefault="00000000" w:rsidRPr="00000000" w14:paraId="00000DA4">
      <w:pPr>
        <w:rPr>
          <w:sz w:val="20"/>
          <w:szCs w:val="20"/>
        </w:rPr>
      </w:pPr>
      <w:r w:rsidDel="00000000" w:rsidR="00000000" w:rsidRPr="00000000">
        <w:rPr>
          <w:sz w:val="20"/>
          <w:szCs w:val="20"/>
          <w:rtl w:val="0"/>
        </w:rPr>
        <w:t xml:space="preserve">from</w:t>
      </w:r>
    </w:p>
    <w:p w:rsidR="00000000" w:rsidDel="00000000" w:rsidP="00000000" w:rsidRDefault="00000000" w:rsidRPr="00000000" w14:paraId="00000DA5">
      <w:pPr>
        <w:rPr>
          <w:sz w:val="20"/>
          <w:szCs w:val="20"/>
        </w:rPr>
      </w:pPr>
      <w:r w:rsidDel="00000000" w:rsidR="00000000" w:rsidRPr="00000000">
        <w:rPr>
          <w:sz w:val="20"/>
          <w:szCs w:val="20"/>
          <w:rtl w:val="0"/>
        </w:rPr>
        <w:t xml:space="preserve">delivery</w:t>
      </w:r>
    </w:p>
    <w:p w:rsidR="00000000" w:rsidDel="00000000" w:rsidP="00000000" w:rsidRDefault="00000000" w:rsidRPr="00000000" w14:paraId="00000DA6">
      <w:pPr>
        <w:rPr>
          <w:sz w:val="20"/>
          <w:szCs w:val="20"/>
        </w:rPr>
      </w:pPr>
      <w:r w:rsidDel="00000000" w:rsidR="00000000" w:rsidRPr="00000000">
        <w:rPr>
          <w:sz w:val="20"/>
          <w:szCs w:val="20"/>
          <w:rtl w:val="0"/>
        </w:rPr>
        <w:t xml:space="preserve">index and</w:t>
      </w:r>
    </w:p>
    <w:p w:rsidR="00000000" w:rsidDel="00000000" w:rsidP="00000000" w:rsidRDefault="00000000" w:rsidRPr="00000000" w14:paraId="00000DA7">
      <w:pPr>
        <w:rPr>
          <w:sz w:val="20"/>
          <w:szCs w:val="20"/>
        </w:rPr>
      </w:pPr>
      <w:r w:rsidDel="00000000" w:rsidR="00000000" w:rsidRPr="00000000">
        <w:rPr>
          <w:sz w:val="20"/>
          <w:szCs w:val="20"/>
          <w:rtl w:val="0"/>
        </w:rPr>
        <w:t xml:space="preserve">ordering</w:t>
      </w:r>
    </w:p>
    <w:p w:rsidR="00000000" w:rsidDel="00000000" w:rsidP="00000000" w:rsidRDefault="00000000" w:rsidRPr="00000000" w14:paraId="00000DA8">
      <w:pPr>
        <w:rPr>
          <w:sz w:val="20"/>
          <w:szCs w:val="20"/>
        </w:rPr>
      </w:pPr>
      <w:r w:rsidDel="00000000" w:rsidR="00000000" w:rsidRPr="00000000">
        <w:rPr>
          <w:sz w:val="20"/>
          <w:szCs w:val="20"/>
          <w:rtl w:val="0"/>
        </w:rPr>
        <w:t xml:space="preserve">necessary</w:t>
      </w:r>
    </w:p>
    <w:p w:rsidR="00000000" w:rsidDel="00000000" w:rsidP="00000000" w:rsidRDefault="00000000" w:rsidRPr="00000000" w14:paraId="00000DA9">
      <w:pPr>
        <w:rPr>
          <w:sz w:val="20"/>
          <w:szCs w:val="20"/>
        </w:rPr>
      </w:pPr>
      <w:r w:rsidDel="00000000" w:rsidR="00000000" w:rsidRPr="00000000">
        <w:rPr>
          <w:sz w:val="20"/>
          <w:szCs w:val="20"/>
          <w:rtl w:val="0"/>
        </w:rPr>
        <w:t xml:space="preserve">No. Not an is-</w:t>
      </w:r>
    </w:p>
    <w:p w:rsidR="00000000" w:rsidDel="00000000" w:rsidP="00000000" w:rsidRDefault="00000000" w:rsidRPr="00000000" w14:paraId="00000DAA">
      <w:pPr>
        <w:rPr>
          <w:sz w:val="20"/>
          <w:szCs w:val="20"/>
        </w:rPr>
      </w:pPr>
      <w:r w:rsidDel="00000000" w:rsidR="00000000" w:rsidRPr="00000000">
        <w:rPr>
          <w:sz w:val="20"/>
          <w:szCs w:val="20"/>
          <w:rtl w:val="0"/>
        </w:rPr>
        <w:t xml:space="preserve">sue between</w:t>
      </w:r>
    </w:p>
    <w:p w:rsidR="00000000" w:rsidDel="00000000" w:rsidP="00000000" w:rsidRDefault="00000000" w:rsidRPr="00000000" w14:paraId="00000DAB">
      <w:pPr>
        <w:rPr>
          <w:sz w:val="20"/>
          <w:szCs w:val="20"/>
        </w:rPr>
      </w:pPr>
      <w:r w:rsidDel="00000000" w:rsidR="00000000" w:rsidRPr="00000000">
        <w:rPr>
          <w:sz w:val="20"/>
          <w:szCs w:val="20"/>
          <w:rtl w:val="0"/>
        </w:rPr>
        <w:t xml:space="preserve">deliveries and</w:t>
      </w:r>
    </w:p>
    <w:p w:rsidR="00000000" w:rsidDel="00000000" w:rsidP="00000000" w:rsidRDefault="00000000" w:rsidRPr="00000000" w14:paraId="00000DAC">
      <w:pPr>
        <w:rPr>
          <w:sz w:val="20"/>
          <w:szCs w:val="20"/>
        </w:rPr>
      </w:pPr>
      <w:r w:rsidDel="00000000" w:rsidR="00000000" w:rsidRPr="00000000">
        <w:rPr>
          <w:sz w:val="20"/>
          <w:szCs w:val="20"/>
          <w:rtl w:val="0"/>
        </w:rPr>
        <w:t xml:space="preserve">search/filter</w:t>
      </w:r>
    </w:p>
    <w:p w:rsidR="00000000" w:rsidDel="00000000" w:rsidP="00000000" w:rsidRDefault="00000000" w:rsidRPr="00000000" w14:paraId="00000DAD">
      <w:pPr>
        <w:rPr>
          <w:sz w:val="20"/>
          <w:szCs w:val="20"/>
        </w:rPr>
      </w:pPr>
      <w:r w:rsidDel="00000000" w:rsidR="00000000" w:rsidRPr="00000000">
        <w:rPr>
          <w:sz w:val="20"/>
          <w:szCs w:val="20"/>
          <w:rtl w:val="0"/>
        </w:rPr>
        <w:t xml:space="preserve">results since</w:t>
      </w:r>
    </w:p>
    <w:p w:rsidR="00000000" w:rsidDel="00000000" w:rsidP="00000000" w:rsidRDefault="00000000" w:rsidRPr="00000000" w14:paraId="00000DAE">
      <w:pPr>
        <w:rPr>
          <w:sz w:val="20"/>
          <w:szCs w:val="20"/>
        </w:rPr>
      </w:pPr>
      <w:r w:rsidDel="00000000" w:rsidR="00000000" w:rsidRPr="00000000">
        <w:rPr>
          <w:sz w:val="20"/>
          <w:szCs w:val="20"/>
          <w:rtl w:val="0"/>
        </w:rPr>
        <w:t xml:space="preserve">separate UX.</w:t>
      </w:r>
    </w:p>
    <w:p w:rsidR="00000000" w:rsidDel="00000000" w:rsidP="00000000" w:rsidRDefault="00000000" w:rsidRPr="00000000" w14:paraId="00000DAF">
      <w:pPr>
        <w:rPr>
          <w:sz w:val="20"/>
          <w:szCs w:val="20"/>
        </w:rPr>
      </w:pPr>
      <w:r w:rsidDel="00000000" w:rsidR="00000000" w:rsidRPr="00000000">
        <w:rPr>
          <w:sz w:val="20"/>
          <w:szCs w:val="20"/>
          <w:rtl w:val="0"/>
        </w:rPr>
        <w:t xml:space="preserve">No technical</w:t>
      </w:r>
    </w:p>
    <w:p w:rsidR="00000000" w:rsidDel="00000000" w:rsidP="00000000" w:rsidRDefault="00000000" w:rsidRPr="00000000" w14:paraId="00000DB0">
      <w:pPr>
        <w:rPr>
          <w:sz w:val="20"/>
          <w:szCs w:val="20"/>
        </w:rPr>
      </w:pPr>
      <w:r w:rsidDel="00000000" w:rsidR="00000000" w:rsidRPr="00000000">
        <w:rPr>
          <w:sz w:val="20"/>
          <w:szCs w:val="20"/>
          <w:rtl w:val="0"/>
        </w:rPr>
        <w:t xml:space="preserve">solution</w:t>
      </w:r>
    </w:p>
    <w:p w:rsidR="00000000" w:rsidDel="00000000" w:rsidP="00000000" w:rsidRDefault="00000000" w:rsidRPr="00000000" w14:paraId="00000DB1">
      <w:pPr>
        <w:rPr>
          <w:sz w:val="20"/>
          <w:szCs w:val="20"/>
        </w:rPr>
      </w:pPr>
      <w:r w:rsidDel="00000000" w:rsidR="00000000" w:rsidRPr="00000000">
        <w:rPr>
          <w:sz w:val="20"/>
          <w:szCs w:val="20"/>
          <w:rtl w:val="0"/>
        </w:rPr>
        <w:t xml:space="preserve">needed.</w:t>
      </w:r>
    </w:p>
    <w:p w:rsidR="00000000" w:rsidDel="00000000" w:rsidP="00000000" w:rsidRDefault="00000000" w:rsidRPr="00000000" w14:paraId="00000DB2">
      <w:pPr>
        <w:rPr>
          <w:sz w:val="20"/>
          <w:szCs w:val="20"/>
        </w:rPr>
      </w:pPr>
      <w:r w:rsidDel="00000000" w:rsidR="00000000" w:rsidRPr="00000000">
        <w:rPr>
          <w:sz w:val="20"/>
          <w:szCs w:val="20"/>
          <w:rtl w:val="0"/>
        </w:rPr>
        <w:t xml:space="preserve">No. Not an</w:t>
      </w:r>
    </w:p>
    <w:p w:rsidR="00000000" w:rsidDel="00000000" w:rsidP="00000000" w:rsidRDefault="00000000" w:rsidRPr="00000000" w14:paraId="00000DB3">
      <w:pPr>
        <w:rPr>
          <w:sz w:val="20"/>
          <w:szCs w:val="20"/>
        </w:rPr>
      </w:pPr>
      <w:r w:rsidDel="00000000" w:rsidR="00000000" w:rsidRPr="00000000">
        <w:rPr>
          <w:sz w:val="20"/>
          <w:szCs w:val="20"/>
          <w:rtl w:val="0"/>
        </w:rPr>
        <w:t xml:space="preserve">issue be-</w:t>
      </w:r>
    </w:p>
    <w:p w:rsidR="00000000" w:rsidDel="00000000" w:rsidP="00000000" w:rsidRDefault="00000000" w:rsidRPr="00000000" w14:paraId="00000DB4">
      <w:pPr>
        <w:rPr>
          <w:sz w:val="20"/>
          <w:szCs w:val="20"/>
        </w:rPr>
      </w:pPr>
      <w:r w:rsidDel="00000000" w:rsidR="00000000" w:rsidRPr="00000000">
        <w:rPr>
          <w:sz w:val="20"/>
          <w:szCs w:val="20"/>
          <w:rtl w:val="0"/>
        </w:rPr>
        <w:t xml:space="preserve">tween de-</w:t>
      </w:r>
    </w:p>
    <w:p w:rsidR="00000000" w:rsidDel="00000000" w:rsidP="00000000" w:rsidRDefault="00000000" w:rsidRPr="00000000" w14:paraId="00000DB5">
      <w:pPr>
        <w:rPr>
          <w:sz w:val="20"/>
          <w:szCs w:val="20"/>
        </w:rPr>
      </w:pPr>
      <w:r w:rsidDel="00000000" w:rsidR="00000000" w:rsidRPr="00000000">
        <w:rPr>
          <w:sz w:val="20"/>
          <w:szCs w:val="20"/>
          <w:rtl w:val="0"/>
        </w:rPr>
        <w:t xml:space="preserve">liveries</w:t>
      </w:r>
    </w:p>
    <w:p w:rsidR="00000000" w:rsidDel="00000000" w:rsidP="00000000" w:rsidRDefault="00000000" w:rsidRPr="00000000" w14:paraId="00000DB6">
      <w:pPr>
        <w:rPr>
          <w:sz w:val="20"/>
          <w:szCs w:val="20"/>
        </w:rPr>
      </w:pPr>
      <w:r w:rsidDel="00000000" w:rsidR="00000000" w:rsidRPr="00000000">
        <w:rPr>
          <w:sz w:val="20"/>
          <w:szCs w:val="20"/>
          <w:rtl w:val="0"/>
        </w:rPr>
        <w:t xml:space="preserve">and</w:t>
      </w:r>
    </w:p>
    <w:p w:rsidR="00000000" w:rsidDel="00000000" w:rsidP="00000000" w:rsidRDefault="00000000" w:rsidRPr="00000000" w14:paraId="00000DB7">
      <w:pPr>
        <w:rPr>
          <w:sz w:val="20"/>
          <w:szCs w:val="20"/>
        </w:rPr>
      </w:pPr>
      <w:r w:rsidDel="00000000" w:rsidR="00000000" w:rsidRPr="00000000">
        <w:rPr>
          <w:sz w:val="20"/>
          <w:szCs w:val="20"/>
          <w:rtl w:val="0"/>
        </w:rPr>
        <w:t xml:space="preserve">search/fil-</w:t>
      </w:r>
    </w:p>
    <w:p w:rsidR="00000000" w:rsidDel="00000000" w:rsidP="00000000" w:rsidRDefault="00000000" w:rsidRPr="00000000" w14:paraId="00000DB8">
      <w:pPr>
        <w:rPr>
          <w:sz w:val="20"/>
          <w:szCs w:val="20"/>
        </w:rPr>
      </w:pPr>
      <w:r w:rsidDel="00000000" w:rsidR="00000000" w:rsidRPr="00000000">
        <w:rPr>
          <w:sz w:val="20"/>
          <w:szCs w:val="20"/>
          <w:rtl w:val="0"/>
        </w:rPr>
        <w:t xml:space="preserve">ter results</w:t>
      </w:r>
    </w:p>
    <w:p w:rsidR="00000000" w:rsidDel="00000000" w:rsidP="00000000" w:rsidRDefault="00000000" w:rsidRPr="00000000" w14:paraId="00000DB9">
      <w:pPr>
        <w:rPr>
          <w:sz w:val="20"/>
          <w:szCs w:val="20"/>
        </w:rPr>
      </w:pPr>
      <w:r w:rsidDel="00000000" w:rsidR="00000000" w:rsidRPr="00000000">
        <w:rPr>
          <w:sz w:val="20"/>
          <w:szCs w:val="20"/>
          <w:rtl w:val="0"/>
        </w:rPr>
        <w:t xml:space="preserve">since sep-</w:t>
      </w:r>
    </w:p>
    <w:p w:rsidR="00000000" w:rsidDel="00000000" w:rsidP="00000000" w:rsidRDefault="00000000" w:rsidRPr="00000000" w14:paraId="00000DBA">
      <w:pPr>
        <w:rPr>
          <w:sz w:val="20"/>
          <w:szCs w:val="20"/>
        </w:rPr>
      </w:pPr>
      <w:r w:rsidDel="00000000" w:rsidR="00000000" w:rsidRPr="00000000">
        <w:rPr>
          <w:sz w:val="20"/>
          <w:szCs w:val="20"/>
          <w:rtl w:val="0"/>
        </w:rPr>
        <w:t xml:space="preserve">arate UX.</w:t>
      </w:r>
    </w:p>
    <w:p w:rsidR="00000000" w:rsidDel="00000000" w:rsidP="00000000" w:rsidRDefault="00000000" w:rsidRPr="00000000" w14:paraId="00000DBB">
      <w:pPr>
        <w:rPr>
          <w:sz w:val="20"/>
          <w:szCs w:val="20"/>
        </w:rPr>
      </w:pPr>
      <w:r w:rsidDel="00000000" w:rsidR="00000000" w:rsidRPr="00000000">
        <w:rPr>
          <w:sz w:val="20"/>
          <w:szCs w:val="20"/>
          <w:rtl w:val="0"/>
        </w:rPr>
        <w:t xml:space="preserve">No techni-</w:t>
      </w:r>
    </w:p>
    <w:p w:rsidR="00000000" w:rsidDel="00000000" w:rsidP="00000000" w:rsidRDefault="00000000" w:rsidRPr="00000000" w14:paraId="00000DBC">
      <w:pPr>
        <w:rPr>
          <w:sz w:val="20"/>
          <w:szCs w:val="20"/>
        </w:rPr>
      </w:pPr>
      <w:r w:rsidDel="00000000" w:rsidR="00000000" w:rsidRPr="00000000">
        <w:rPr>
          <w:sz w:val="20"/>
          <w:szCs w:val="20"/>
          <w:rtl w:val="0"/>
        </w:rPr>
        <w:t xml:space="preserve">cal solu-</w:t>
      </w:r>
    </w:p>
    <w:p w:rsidR="00000000" w:rsidDel="00000000" w:rsidP="00000000" w:rsidRDefault="00000000" w:rsidRPr="00000000" w14:paraId="00000DBD">
      <w:pPr>
        <w:rPr>
          <w:sz w:val="20"/>
          <w:szCs w:val="20"/>
        </w:rPr>
      </w:pPr>
      <w:r w:rsidDel="00000000" w:rsidR="00000000" w:rsidRPr="00000000">
        <w:rPr>
          <w:sz w:val="20"/>
          <w:szCs w:val="20"/>
          <w:rtl w:val="0"/>
        </w:rPr>
        <w:t xml:space="preserve">tion</w:t>
      </w:r>
    </w:p>
    <w:p w:rsidR="00000000" w:rsidDel="00000000" w:rsidP="00000000" w:rsidRDefault="00000000" w:rsidRPr="00000000" w14:paraId="00000DBE">
      <w:pPr>
        <w:rPr>
          <w:sz w:val="20"/>
          <w:szCs w:val="20"/>
        </w:rPr>
      </w:pPr>
      <w:r w:rsidDel="00000000" w:rsidR="00000000" w:rsidRPr="00000000">
        <w:rPr>
          <w:sz w:val="20"/>
          <w:szCs w:val="20"/>
          <w:rtl w:val="0"/>
        </w:rPr>
        <w:t xml:space="preserve">needed.</w:t>
      </w:r>
    </w:p>
    <w:p w:rsidR="00000000" w:rsidDel="00000000" w:rsidP="00000000" w:rsidRDefault="00000000" w:rsidRPr="00000000" w14:paraId="00000DBF">
      <w:pPr>
        <w:rPr>
          <w:sz w:val="20"/>
          <w:szCs w:val="20"/>
        </w:rPr>
      </w:pPr>
      <w:r w:rsidDel="00000000" w:rsidR="00000000" w:rsidRPr="00000000">
        <w:rPr>
          <w:sz w:val="20"/>
          <w:szCs w:val="20"/>
          <w:rtl w:val="0"/>
        </w:rPr>
        <w:t xml:space="preserve">No Yes No No</w:t>
      </w:r>
    </w:p>
    <w:p w:rsidR="00000000" w:rsidDel="00000000" w:rsidP="00000000" w:rsidRDefault="00000000" w:rsidRPr="00000000" w14:paraId="00000DC0">
      <w:pPr>
        <w:rPr>
          <w:sz w:val="20"/>
          <w:szCs w:val="20"/>
        </w:rPr>
      </w:pPr>
      <w:r w:rsidDel="00000000" w:rsidR="00000000" w:rsidRPr="00000000">
        <w:rPr>
          <w:sz w:val="20"/>
          <w:szCs w:val="20"/>
          <w:rtl w:val="0"/>
        </w:rPr>
        <w:t xml:space="preserve">Complexity</w:t>
      </w:r>
    </w:p>
    <w:p w:rsidR="00000000" w:rsidDel="00000000" w:rsidP="00000000" w:rsidRDefault="00000000" w:rsidRPr="00000000" w14:paraId="00000DC1">
      <w:pPr>
        <w:rPr>
          <w:sz w:val="20"/>
          <w:szCs w:val="20"/>
        </w:rPr>
      </w:pPr>
      <w:r w:rsidDel="00000000" w:rsidR="00000000" w:rsidRPr="00000000">
        <w:rPr>
          <w:sz w:val="20"/>
          <w:szCs w:val="20"/>
          <w:rtl w:val="0"/>
        </w:rPr>
        <w:t xml:space="preserve">/ Scope</w:t>
      </w:r>
    </w:p>
    <w:p w:rsidR="00000000" w:rsidDel="00000000" w:rsidP="00000000" w:rsidRDefault="00000000" w:rsidRPr="00000000" w14:paraId="00000DC2">
      <w:pPr>
        <w:rPr>
          <w:sz w:val="20"/>
          <w:szCs w:val="20"/>
        </w:rPr>
      </w:pPr>
      <w:r w:rsidDel="00000000" w:rsidR="00000000" w:rsidRPr="00000000">
        <w:rPr>
          <w:sz w:val="20"/>
          <w:szCs w:val="20"/>
          <w:rtl w:val="0"/>
        </w:rPr>
        <w:t xml:space="preserve">Low Medium Medium-high Very High</w:t>
      </w:r>
    </w:p>
    <w:p w:rsidR="00000000" w:rsidDel="00000000" w:rsidP="00000000" w:rsidRDefault="00000000" w:rsidRPr="00000000" w14:paraId="00000DC3">
      <w:pPr>
        <w:rPr>
          <w:sz w:val="20"/>
          <w:szCs w:val="20"/>
        </w:rPr>
      </w:pPr>
      <w:r w:rsidDel="00000000" w:rsidR="00000000" w:rsidRPr="00000000">
        <w:rPr>
          <w:sz w:val="20"/>
          <w:szCs w:val="20"/>
          <w:rtl w:val="0"/>
        </w:rPr>
        <w:t xml:space="preserve">(may not be</w:t>
      </w:r>
    </w:p>
    <w:p w:rsidR="00000000" w:rsidDel="00000000" w:rsidP="00000000" w:rsidRDefault="00000000" w:rsidRPr="00000000" w14:paraId="00000DC4">
      <w:pPr>
        <w:rPr>
          <w:sz w:val="20"/>
          <w:szCs w:val="20"/>
        </w:rPr>
      </w:pPr>
      <w:r w:rsidDel="00000000" w:rsidR="00000000" w:rsidRPr="00000000">
        <w:rPr>
          <w:sz w:val="20"/>
          <w:szCs w:val="20"/>
          <w:rtl w:val="0"/>
        </w:rPr>
        <w:t xml:space="preserve">possible)</w:t>
      </w:r>
    </w:p>
    <w:p w:rsidR="00000000" w:rsidDel="00000000" w:rsidP="00000000" w:rsidRDefault="00000000" w:rsidRPr="00000000" w14:paraId="00000DC5">
      <w:pPr>
        <w:rPr>
          <w:sz w:val="20"/>
          <w:szCs w:val="20"/>
        </w:rPr>
      </w:pPr>
      <w:r w:rsidDel="00000000" w:rsidR="00000000" w:rsidRPr="00000000">
        <w:rPr>
          <w:sz w:val="20"/>
          <w:szCs w:val="20"/>
          <w:rtl w:val="0"/>
        </w:rPr>
        <w:t xml:space="preserve">High Medium</w:t>
      </w:r>
    </w:p>
    <w:p w:rsidR="00000000" w:rsidDel="00000000" w:rsidP="00000000" w:rsidRDefault="00000000" w:rsidRPr="00000000" w14:paraId="00000DC6">
      <w:pPr>
        <w:rPr>
          <w:sz w:val="20"/>
          <w:szCs w:val="20"/>
        </w:rPr>
      </w:pPr>
      <w:r w:rsidDel="00000000" w:rsidR="00000000" w:rsidRPr="00000000">
        <w:rPr>
          <w:sz w:val="20"/>
          <w:szCs w:val="20"/>
          <w:rtl w:val="0"/>
        </w:rPr>
        <w:t xml:space="preserve">2 1.0 System Overview</w:t>
      </w:r>
    </w:p>
    <w:p w:rsidR="00000000" w:rsidDel="00000000" w:rsidP="00000000" w:rsidRDefault="00000000" w:rsidRPr="00000000" w14:paraId="00000DC7">
      <w:pPr>
        <w:rPr>
          <w:sz w:val="20"/>
          <w:szCs w:val="20"/>
        </w:rPr>
      </w:pPr>
      <w:r w:rsidDel="00000000" w:rsidR="00000000" w:rsidRPr="00000000">
        <w:rPr>
          <w:sz w:val="20"/>
          <w:szCs w:val="20"/>
          <w:rtl w:val="0"/>
        </w:rPr>
        <w:t xml:space="preserve">3 Options Using only Deliveries</w:t>
      </w:r>
    </w:p>
    <w:p w:rsidR="00000000" w:rsidDel="00000000" w:rsidP="00000000" w:rsidRDefault="00000000" w:rsidRPr="00000000" w14:paraId="00000DC8">
      <w:pPr>
        <w:rPr>
          <w:sz w:val="20"/>
          <w:szCs w:val="20"/>
        </w:rPr>
      </w:pPr>
      <w:r w:rsidDel="00000000" w:rsidR="00000000" w:rsidRPr="00000000">
        <w:rPr>
          <w:sz w:val="20"/>
          <w:szCs w:val="20"/>
          <w:rtl w:val="0"/>
        </w:rPr>
        <w:t xml:space="preserve">Past Purchases are populated with Delivery Index, sorted by delivery date, up to 6 months in the past. For</w:t>
      </w:r>
    </w:p>
    <w:p w:rsidR="00000000" w:rsidDel="00000000" w:rsidP="00000000" w:rsidRDefault="00000000" w:rsidRPr="00000000" w14:paraId="00000DC9">
      <w:pPr>
        <w:rPr>
          <w:sz w:val="20"/>
          <w:szCs w:val="20"/>
        </w:rPr>
      </w:pPr>
      <w:r w:rsidDel="00000000" w:rsidR="00000000" w:rsidRPr="00000000">
        <w:rPr>
          <w:sz w:val="20"/>
          <w:szCs w:val="20"/>
          <w:rtl w:val="0"/>
        </w:rPr>
        <w:t xml:space="preserve">further purchase history, there will be a touch link below the deliveries so that the user can use the fil-</w:t>
      </w:r>
    </w:p>
    <w:p w:rsidR="00000000" w:rsidDel="00000000" w:rsidP="00000000" w:rsidRDefault="00000000" w:rsidRPr="00000000" w14:paraId="00000DCA">
      <w:pPr>
        <w:rPr>
          <w:sz w:val="20"/>
          <w:szCs w:val="20"/>
        </w:rPr>
      </w:pPr>
      <w:r w:rsidDel="00000000" w:rsidR="00000000" w:rsidRPr="00000000">
        <w:rPr>
          <w:sz w:val="20"/>
          <w:szCs w:val="20"/>
          <w:rtl w:val="0"/>
        </w:rPr>
        <w:t xml:space="preserve">ter/search option to view further past purchased items.</w:t>
      </w:r>
    </w:p>
    <w:p w:rsidR="00000000" w:rsidDel="00000000" w:rsidP="00000000" w:rsidRDefault="00000000" w:rsidRPr="00000000" w14:paraId="00000DCB">
      <w:pPr>
        <w:rPr>
          <w:sz w:val="20"/>
          <w:szCs w:val="20"/>
        </w:rPr>
      </w:pPr>
      <w:r w:rsidDel="00000000" w:rsidR="00000000" w:rsidRPr="00000000">
        <w:rPr>
          <w:sz w:val="20"/>
          <w:szCs w:val="20"/>
          <w:rtl w:val="0"/>
        </w:rPr>
        <w:t xml:space="preserve">Requires MBP work for populating the deliveries view</w:t>
      </w:r>
    </w:p>
    <w:p w:rsidR="00000000" w:rsidDel="00000000" w:rsidP="00000000" w:rsidRDefault="00000000" w:rsidRPr="00000000" w14:paraId="00000DCC">
      <w:pPr>
        <w:rPr>
          <w:sz w:val="20"/>
          <w:szCs w:val="20"/>
        </w:rPr>
      </w:pPr>
      <w:r w:rsidDel="00000000" w:rsidR="00000000" w:rsidRPr="00000000">
        <w:rPr>
          <w:sz w:val="20"/>
          <w:szCs w:val="20"/>
          <w:rtl w:val="0"/>
        </w:rPr>
        <w:t xml:space="preserve">The delivery index entry is used to populate item-based past purchase cards</w:t>
      </w:r>
    </w:p>
    <w:p w:rsidR="00000000" w:rsidDel="00000000" w:rsidP="00000000" w:rsidRDefault="00000000" w:rsidRPr="00000000" w14:paraId="00000DCD">
      <w:pPr>
        <w:rPr>
          <w:sz w:val="20"/>
          <w:szCs w:val="20"/>
        </w:rPr>
      </w:pPr>
      <w:r w:rsidDel="00000000" w:rsidR="00000000" w:rsidRPr="00000000">
        <w:rPr>
          <w:sz w:val="20"/>
          <w:szCs w:val="20"/>
          <w:rtl w:val="0"/>
        </w:rPr>
        <w:t xml:space="preserve">The core components required to populate the past purchase item exist in POP</w:t>
      </w:r>
    </w:p>
    <w:p w:rsidR="00000000" w:rsidDel="00000000" w:rsidP="00000000" w:rsidRDefault="00000000" w:rsidRPr="00000000" w14:paraId="00000DCE">
      <w:pPr>
        <w:rPr>
          <w:sz w:val="20"/>
          <w:szCs w:val="20"/>
        </w:rPr>
      </w:pPr>
      <w:r w:rsidDel="00000000" w:rsidR="00000000" w:rsidRPr="00000000">
        <w:rPr>
          <w:sz w:val="20"/>
          <w:szCs w:val="20"/>
          <w:rtl w:val="0"/>
        </w:rPr>
        <w:t xml:space="preserve">The majority of the work is determining the set of past purchase items in the delivery, and converting</w:t>
      </w:r>
    </w:p>
    <w:p w:rsidR="00000000" w:rsidDel="00000000" w:rsidP="00000000" w:rsidRDefault="00000000" w:rsidRPr="00000000" w14:paraId="00000DCF">
      <w:pPr>
        <w:rPr>
          <w:sz w:val="20"/>
          <w:szCs w:val="20"/>
        </w:rPr>
      </w:pPr>
      <w:r w:rsidDel="00000000" w:rsidR="00000000" w:rsidRPr="00000000">
        <w:rPr>
          <w:sz w:val="20"/>
          <w:szCs w:val="20"/>
          <w:rtl w:val="0"/>
        </w:rPr>
        <w:t xml:space="preserve">those into the past purchase item keys</w:t>
      </w:r>
    </w:p>
    <w:p w:rsidR="00000000" w:rsidDel="00000000" w:rsidP="00000000" w:rsidRDefault="00000000" w:rsidRPr="00000000" w14:paraId="00000DD0">
      <w:pPr>
        <w:rPr>
          <w:sz w:val="20"/>
          <w:szCs w:val="20"/>
        </w:rPr>
      </w:pPr>
      <w:r w:rsidDel="00000000" w:rsidR="00000000" w:rsidRPr="00000000">
        <w:rPr>
          <w:sz w:val="20"/>
          <w:szCs w:val="20"/>
          <w:rtl w:val="0"/>
        </w:rPr>
        <w:t xml:space="preserve">This solution does not require deduplication work because:</w:t>
      </w:r>
    </w:p>
    <w:p w:rsidR="00000000" w:rsidDel="00000000" w:rsidP="00000000" w:rsidRDefault="00000000" w:rsidRPr="00000000" w14:paraId="00000DD1">
      <w:pPr>
        <w:rPr>
          <w:sz w:val="20"/>
          <w:szCs w:val="20"/>
        </w:rPr>
      </w:pPr>
      <w:r w:rsidDel="00000000" w:rsidR="00000000" w:rsidRPr="00000000">
        <w:rPr>
          <w:sz w:val="20"/>
          <w:szCs w:val="20"/>
          <w:rtl w:val="0"/>
        </w:rPr>
        <w:t xml:space="preserve">between Active and Past deliveries, they both come from the same data source</w:t>
      </w:r>
    </w:p>
    <w:p w:rsidR="00000000" w:rsidDel="00000000" w:rsidP="00000000" w:rsidRDefault="00000000" w:rsidRPr="00000000" w14:paraId="00000DD2">
      <w:pPr>
        <w:rPr>
          <w:sz w:val="20"/>
          <w:szCs w:val="20"/>
        </w:rPr>
      </w:pPr>
      <w:r w:rsidDel="00000000" w:rsidR="00000000" w:rsidRPr="00000000">
        <w:rPr>
          <w:sz w:val="20"/>
          <w:szCs w:val="20"/>
          <w:rtl w:val="0"/>
        </w:rPr>
        <w:t xml:space="preserve">between Past deliveries and Filter/Search results because they are different user experiences</w:t>
      </w:r>
    </w:p>
    <w:p w:rsidR="00000000" w:rsidDel="00000000" w:rsidP="00000000" w:rsidRDefault="00000000" w:rsidRPr="00000000" w14:paraId="00000DD3">
      <w:pPr>
        <w:rPr>
          <w:sz w:val="20"/>
          <w:szCs w:val="20"/>
        </w:rPr>
      </w:pPr>
      <w:r w:rsidDel="00000000" w:rsidR="00000000" w:rsidRPr="00000000">
        <w:rPr>
          <w:sz w:val="20"/>
          <w:szCs w:val="20"/>
          <w:rtl w:val="0"/>
        </w:rPr>
        <w:t xml:space="preserve">Past Purchases View (Sno.Tech.DesignDecisions.MLP.PastPurchasesVi... https://w.amazon.com/bin/view/Sno/Tech/DesignDecisions/MLP/PastPu...</w:t>
      </w:r>
    </w:p>
    <w:p w:rsidR="00000000" w:rsidDel="00000000" w:rsidP="00000000" w:rsidRDefault="00000000" w:rsidRPr="00000000" w14:paraId="00000DD4">
      <w:pPr>
        <w:rPr>
          <w:sz w:val="20"/>
          <w:szCs w:val="20"/>
        </w:rPr>
      </w:pPr>
      <w:r w:rsidDel="00000000" w:rsidR="00000000" w:rsidRPr="00000000">
        <w:rPr>
          <w:sz w:val="20"/>
          <w:szCs w:val="20"/>
          <w:rtl w:val="0"/>
        </w:rPr>
        <w:t xml:space="preserve">3 of 8 8/26/2022, 4:09 PM</w:t>
      </w:r>
    </w:p>
    <w:p w:rsidR="00000000" w:rsidDel="00000000" w:rsidP="00000000" w:rsidRDefault="00000000" w:rsidRPr="00000000" w14:paraId="00000DD5">
      <w:pPr>
        <w:rPr>
          <w:sz w:val="20"/>
          <w:szCs w:val="20"/>
        </w:rPr>
      </w:pPr>
      <w:r w:rsidDel="00000000" w:rsidR="00000000" w:rsidRPr="00000000">
        <w:rPr>
          <w:sz w:val="20"/>
          <w:szCs w:val="20"/>
          <w:rtl w:val="0"/>
        </w:rPr>
        <w:t xml:space="preserve">3.1 Option #1(a): Populate with only items from</w:t>
      </w:r>
    </w:p>
    <w:p w:rsidR="00000000" w:rsidDel="00000000" w:rsidP="00000000" w:rsidRDefault="00000000" w:rsidRPr="00000000" w14:paraId="00000DD6">
      <w:pPr>
        <w:rPr>
          <w:sz w:val="20"/>
          <w:szCs w:val="20"/>
        </w:rPr>
      </w:pPr>
      <w:r w:rsidDel="00000000" w:rsidR="00000000" w:rsidRPr="00000000">
        <w:rPr>
          <w:sz w:val="20"/>
          <w:szCs w:val="20"/>
          <w:rtl w:val="0"/>
        </w:rPr>
        <w:t xml:space="preserve">Deliveries, use existing Gurupa filter and results</w:t>
      </w:r>
    </w:p>
    <w:p w:rsidR="00000000" w:rsidDel="00000000" w:rsidP="00000000" w:rsidRDefault="00000000" w:rsidRPr="00000000" w14:paraId="00000DD7">
      <w:pPr>
        <w:rPr>
          <w:sz w:val="20"/>
          <w:szCs w:val="20"/>
        </w:rPr>
      </w:pPr>
      <w:r w:rsidDel="00000000" w:rsidR="00000000" w:rsidRPr="00000000">
        <w:rPr>
          <w:sz w:val="20"/>
          <w:szCs w:val="20"/>
          <w:rtl w:val="0"/>
        </w:rPr>
        <w:t xml:space="preserve">This solution uses the existing gurupa filter and search with no modifications.</w:t>
      </w:r>
    </w:p>
    <w:p w:rsidR="00000000" w:rsidDel="00000000" w:rsidP="00000000" w:rsidRDefault="00000000" w:rsidRPr="00000000" w14:paraId="00000DD8">
      <w:pPr>
        <w:rPr>
          <w:sz w:val="20"/>
          <w:szCs w:val="20"/>
        </w:rPr>
      </w:pPr>
      <w:r w:rsidDel="00000000" w:rsidR="00000000" w:rsidRPr="00000000">
        <w:rPr>
          <w:sz w:val="20"/>
          <w:szCs w:val="20"/>
          <w:rtl w:val="0"/>
        </w:rPr>
        <w:t xml:space="preserve">This means that the gurupa search/filter option will work as existing over all orders from the customer, in-</w:t>
      </w:r>
    </w:p>
    <w:p w:rsidR="00000000" w:rsidDel="00000000" w:rsidP="00000000" w:rsidRDefault="00000000" w:rsidRPr="00000000" w14:paraId="00000DD9">
      <w:pPr>
        <w:rPr>
          <w:sz w:val="20"/>
          <w:szCs w:val="20"/>
        </w:rPr>
      </w:pPr>
      <w:r w:rsidDel="00000000" w:rsidR="00000000" w:rsidRPr="00000000">
        <w:rPr>
          <w:sz w:val="20"/>
          <w:szCs w:val="20"/>
          <w:rtl w:val="0"/>
        </w:rPr>
        <w:t xml:space="preserve">cluding recent ones. The customer would open the filter view and then select the time frame or other filter</w:t>
      </w:r>
    </w:p>
    <w:p w:rsidR="00000000" w:rsidDel="00000000" w:rsidP="00000000" w:rsidRDefault="00000000" w:rsidRPr="00000000" w14:paraId="00000DDA">
      <w:pPr>
        <w:rPr>
          <w:sz w:val="20"/>
          <w:szCs w:val="20"/>
        </w:rPr>
      </w:pPr>
      <w:r w:rsidDel="00000000" w:rsidR="00000000" w:rsidRPr="00000000">
        <w:rPr>
          <w:sz w:val="20"/>
          <w:szCs w:val="20"/>
          <w:rtl w:val="0"/>
        </w:rPr>
        <w:t xml:space="preserve">criteria to view past orders.</w:t>
      </w:r>
    </w:p>
    <w:p w:rsidR="00000000" w:rsidDel="00000000" w:rsidP="00000000" w:rsidRDefault="00000000" w:rsidRPr="00000000" w14:paraId="00000DDB">
      <w:pPr>
        <w:rPr>
          <w:sz w:val="20"/>
          <w:szCs w:val="20"/>
        </w:rPr>
      </w:pPr>
      <w:r w:rsidDel="00000000" w:rsidR="00000000" w:rsidRPr="00000000">
        <w:rPr>
          <w:sz w:val="20"/>
          <w:szCs w:val="20"/>
          <w:rtl w:val="0"/>
        </w:rPr>
        <w:t xml:space="preserve">3.1.1 UX Mocks</w:t>
      </w:r>
    </w:p>
    <w:p w:rsidR="00000000" w:rsidDel="00000000" w:rsidP="00000000" w:rsidRDefault="00000000" w:rsidRPr="00000000" w14:paraId="00000DDC">
      <w:pPr>
        <w:rPr>
          <w:sz w:val="20"/>
          <w:szCs w:val="20"/>
        </w:rPr>
      </w:pPr>
      <w:r w:rsidDel="00000000" w:rsidR="00000000" w:rsidRPr="00000000">
        <w:rPr>
          <w:sz w:val="20"/>
          <w:szCs w:val="20"/>
          <w:rtl w:val="0"/>
        </w:rPr>
        <w:t xml:space="preserve">3.2 Option #1(b): Populate with only items from</w:t>
      </w:r>
    </w:p>
    <w:p w:rsidR="00000000" w:rsidDel="00000000" w:rsidP="00000000" w:rsidRDefault="00000000" w:rsidRPr="00000000" w14:paraId="00000DDD">
      <w:pPr>
        <w:rPr>
          <w:sz w:val="20"/>
          <w:szCs w:val="20"/>
        </w:rPr>
      </w:pPr>
      <w:r w:rsidDel="00000000" w:rsidR="00000000" w:rsidRPr="00000000">
        <w:rPr>
          <w:sz w:val="20"/>
          <w:szCs w:val="20"/>
          <w:rtl w:val="0"/>
        </w:rPr>
        <w:t xml:space="preserve">Deliveries, use Sno filter and Gurupa scraped results</w:t>
      </w:r>
    </w:p>
    <w:p w:rsidR="00000000" w:rsidDel="00000000" w:rsidP="00000000" w:rsidRDefault="00000000" w:rsidRPr="00000000" w14:paraId="00000DDE">
      <w:pPr>
        <w:rPr>
          <w:sz w:val="20"/>
          <w:szCs w:val="20"/>
        </w:rPr>
      </w:pPr>
      <w:r w:rsidDel="00000000" w:rsidR="00000000" w:rsidRPr="00000000">
        <w:rPr>
          <w:sz w:val="20"/>
          <w:szCs w:val="20"/>
          <w:rtl w:val="0"/>
        </w:rPr>
        <w:t xml:space="preserve">This solution uses the Sno Search and Filter Widget.</w:t>
      </w:r>
    </w:p>
    <w:p w:rsidR="00000000" w:rsidDel="00000000" w:rsidP="00000000" w:rsidRDefault="00000000" w:rsidRPr="00000000" w14:paraId="00000DDF">
      <w:pPr>
        <w:rPr>
          <w:sz w:val="20"/>
          <w:szCs w:val="20"/>
        </w:rPr>
      </w:pPr>
      <w:r w:rsidDel="00000000" w:rsidR="00000000" w:rsidRPr="00000000">
        <w:rPr>
          <w:sz w:val="20"/>
          <w:szCs w:val="20"/>
          <w:rtl w:val="0"/>
        </w:rPr>
        <w:t xml:space="preserve">3.2.1 UX Mocks</w:t>
      </w:r>
    </w:p>
    <w:p w:rsidR="00000000" w:rsidDel="00000000" w:rsidP="00000000" w:rsidRDefault="00000000" w:rsidRPr="00000000" w14:paraId="00000DE0">
      <w:pPr>
        <w:rPr>
          <w:sz w:val="20"/>
          <w:szCs w:val="20"/>
        </w:rPr>
      </w:pPr>
      <w:r w:rsidDel="00000000" w:rsidR="00000000" w:rsidRPr="00000000">
        <w:rPr>
          <w:sz w:val="20"/>
          <w:szCs w:val="20"/>
          <w:rtl w:val="0"/>
        </w:rPr>
        <w:t xml:space="preserve">3.2.2 Status</w:t>
      </w:r>
    </w:p>
    <w:p w:rsidR="00000000" w:rsidDel="00000000" w:rsidP="00000000" w:rsidRDefault="00000000" w:rsidRPr="00000000" w14:paraId="00000DE1">
      <w:pPr>
        <w:rPr>
          <w:sz w:val="20"/>
          <w:szCs w:val="20"/>
        </w:rPr>
      </w:pPr>
      <w:r w:rsidDel="00000000" w:rsidR="00000000" w:rsidRPr="00000000">
        <w:rPr>
          <w:sz w:val="20"/>
          <w:szCs w:val="20"/>
          <w:rtl w:val="0"/>
        </w:rPr>
        <w:t xml:space="preserve">Past Purchases View (Sno.Tech.DesignDecisions.MLP.PastPurchasesVi... https://w.amazon.com/bin/view/Sno/Tech/DesignDecisions/MLP/PastPu...</w:t>
      </w:r>
    </w:p>
    <w:p w:rsidR="00000000" w:rsidDel="00000000" w:rsidP="00000000" w:rsidRDefault="00000000" w:rsidRPr="00000000" w14:paraId="00000DE2">
      <w:pPr>
        <w:rPr>
          <w:sz w:val="20"/>
          <w:szCs w:val="20"/>
        </w:rPr>
      </w:pPr>
      <w:r w:rsidDel="00000000" w:rsidR="00000000" w:rsidRPr="00000000">
        <w:rPr>
          <w:sz w:val="20"/>
          <w:szCs w:val="20"/>
          <w:rtl w:val="0"/>
        </w:rPr>
        <w:t xml:space="preserve">4 of 8 8/26/2022, 4:09 PM</w:t>
      </w:r>
    </w:p>
    <w:p w:rsidR="00000000" w:rsidDel="00000000" w:rsidP="00000000" w:rsidRDefault="00000000" w:rsidRPr="00000000" w14:paraId="00000DE3">
      <w:pPr>
        <w:rPr>
          <w:sz w:val="20"/>
          <w:szCs w:val="20"/>
        </w:rPr>
      </w:pPr>
      <w:r w:rsidDel="00000000" w:rsidR="00000000" w:rsidRPr="00000000">
        <w:rPr>
          <w:sz w:val="20"/>
          <w:szCs w:val="20"/>
          <w:rtl w:val="0"/>
        </w:rPr>
        <w:t xml:space="preserve">This is the MLP option, see the technical design for past purchases for details.</w:t>
      </w:r>
    </w:p>
    <w:p w:rsidR="00000000" w:rsidDel="00000000" w:rsidP="00000000" w:rsidRDefault="00000000" w:rsidRPr="00000000" w14:paraId="00000DE4">
      <w:pPr>
        <w:rPr>
          <w:sz w:val="20"/>
          <w:szCs w:val="20"/>
        </w:rPr>
      </w:pPr>
      <w:r w:rsidDel="00000000" w:rsidR="00000000" w:rsidRPr="00000000">
        <w:rPr>
          <w:sz w:val="20"/>
          <w:szCs w:val="20"/>
          <w:rtl w:val="0"/>
        </w:rPr>
        <w:t xml:space="preserve">4 Options With Ordering integrated into Sno</w:t>
      </w:r>
    </w:p>
    <w:p w:rsidR="00000000" w:rsidDel="00000000" w:rsidP="00000000" w:rsidRDefault="00000000" w:rsidRPr="00000000" w14:paraId="00000DE5">
      <w:pPr>
        <w:rPr>
          <w:sz w:val="20"/>
          <w:szCs w:val="20"/>
        </w:rPr>
      </w:pPr>
      <w:r w:rsidDel="00000000" w:rsidR="00000000" w:rsidRPr="00000000">
        <w:rPr>
          <w:sz w:val="20"/>
          <w:szCs w:val="20"/>
          <w:rtl w:val="0"/>
        </w:rPr>
        <w:t xml:space="preserve">Deduplication across Deliveries (Active and Past) and Orders will require caching beyond request level.</w:t>
      </w:r>
    </w:p>
    <w:p w:rsidR="00000000" w:rsidDel="00000000" w:rsidP="00000000" w:rsidRDefault="00000000" w:rsidRPr="00000000" w14:paraId="00000DE6">
      <w:pPr>
        <w:rPr>
          <w:sz w:val="20"/>
          <w:szCs w:val="20"/>
        </w:rPr>
      </w:pPr>
      <w:r w:rsidDel="00000000" w:rsidR="00000000" w:rsidRPr="00000000">
        <w:rPr>
          <w:sz w:val="20"/>
          <w:szCs w:val="20"/>
          <w:rtl w:val="0"/>
        </w:rPr>
        <w:t xml:space="preserve">The page is populated through multiple requests and multiple request contexts</w:t>
      </w:r>
    </w:p>
    <w:p w:rsidR="00000000" w:rsidDel="00000000" w:rsidP="00000000" w:rsidRDefault="00000000" w:rsidRPr="00000000" w14:paraId="00000DE7">
      <w:pPr>
        <w:rPr>
          <w:sz w:val="20"/>
          <w:szCs w:val="20"/>
        </w:rPr>
      </w:pPr>
      <w:r w:rsidDel="00000000" w:rsidR="00000000" w:rsidRPr="00000000">
        <w:rPr>
          <w:sz w:val="20"/>
          <w:szCs w:val="20"/>
          <w:rtl w:val="0"/>
        </w:rPr>
        <w:t xml:space="preserve">Caching won't robustly solve the problem, for example if the customer puts the phone down for the</w:t>
      </w:r>
    </w:p>
    <w:p w:rsidR="00000000" w:rsidDel="00000000" w:rsidP="00000000" w:rsidRDefault="00000000" w:rsidRPr="00000000" w14:paraId="00000DE8">
      <w:pPr>
        <w:rPr>
          <w:sz w:val="20"/>
          <w:szCs w:val="20"/>
        </w:rPr>
      </w:pPr>
      <w:r w:rsidDel="00000000" w:rsidR="00000000" w:rsidRPr="00000000">
        <w:rPr>
          <w:sz w:val="20"/>
          <w:szCs w:val="20"/>
          <w:rtl w:val="0"/>
        </w:rPr>
        <w:t xml:space="preserve">duration of the life of the cached data, and goes back to the screen, scrolling to further results will</w:t>
      </w:r>
    </w:p>
    <w:p w:rsidR="00000000" w:rsidDel="00000000" w:rsidP="00000000" w:rsidRDefault="00000000" w:rsidRPr="00000000" w14:paraId="00000DE9">
      <w:pPr>
        <w:rPr>
          <w:sz w:val="20"/>
          <w:szCs w:val="20"/>
        </w:rPr>
      </w:pPr>
      <w:r w:rsidDel="00000000" w:rsidR="00000000" w:rsidRPr="00000000">
        <w:rPr>
          <w:sz w:val="20"/>
          <w:szCs w:val="20"/>
          <w:rtl w:val="0"/>
        </w:rPr>
        <w:t xml:space="preserve">either not work or not be deduplicated</w:t>
      </w:r>
    </w:p>
    <w:p w:rsidR="00000000" w:rsidDel="00000000" w:rsidP="00000000" w:rsidRDefault="00000000" w:rsidRPr="00000000" w14:paraId="00000DEA">
      <w:pPr>
        <w:rPr>
          <w:sz w:val="20"/>
          <w:szCs w:val="20"/>
        </w:rPr>
      </w:pPr>
      <w:r w:rsidDel="00000000" w:rsidR="00000000" w:rsidRPr="00000000">
        <w:rPr>
          <w:sz w:val="20"/>
          <w:szCs w:val="20"/>
          <w:rtl w:val="0"/>
        </w:rPr>
        <w:t xml:space="preserve">4.1 Option #2: Populate with only items from Orders</w:t>
      </w:r>
    </w:p>
    <w:p w:rsidR="00000000" w:rsidDel="00000000" w:rsidP="00000000" w:rsidRDefault="00000000" w:rsidRPr="00000000" w14:paraId="00000DEB">
      <w:pPr>
        <w:rPr>
          <w:sz w:val="20"/>
          <w:szCs w:val="20"/>
        </w:rPr>
      </w:pPr>
      <w:r w:rsidDel="00000000" w:rsidR="00000000" w:rsidRPr="00000000">
        <w:rPr>
          <w:sz w:val="20"/>
          <w:szCs w:val="20"/>
          <w:rtl w:val="0"/>
        </w:rPr>
        <w:t xml:space="preserve">Past Purchases are populated using only Ordering as input, sorted by purchased date. This would mean</w:t>
      </w:r>
    </w:p>
    <w:p w:rsidR="00000000" w:rsidDel="00000000" w:rsidP="00000000" w:rsidRDefault="00000000" w:rsidRPr="00000000" w14:paraId="00000DEC">
      <w:pPr>
        <w:rPr>
          <w:sz w:val="20"/>
          <w:szCs w:val="20"/>
        </w:rPr>
      </w:pPr>
      <w:r w:rsidDel="00000000" w:rsidR="00000000" w:rsidRPr="00000000">
        <w:rPr>
          <w:sz w:val="20"/>
          <w:szCs w:val="20"/>
          <w:rtl w:val="0"/>
        </w:rPr>
        <w:t xml:space="preserve">that once a Delivery has moved out of the "recently completed" state, it will no longer be displayed based</w:t>
      </w:r>
    </w:p>
    <w:p w:rsidR="00000000" w:rsidDel="00000000" w:rsidP="00000000" w:rsidRDefault="00000000" w:rsidRPr="00000000" w14:paraId="00000DED">
      <w:pPr>
        <w:rPr>
          <w:sz w:val="20"/>
          <w:szCs w:val="20"/>
        </w:rPr>
      </w:pPr>
      <w:r w:rsidDel="00000000" w:rsidR="00000000" w:rsidRPr="00000000">
        <w:rPr>
          <w:sz w:val="20"/>
          <w:szCs w:val="20"/>
          <w:rtl w:val="0"/>
        </w:rPr>
        <w:t xml:space="preserve">on delivery date. The customer would only be able to find it based on purchase date.</w:t>
      </w:r>
    </w:p>
    <w:p w:rsidR="00000000" w:rsidDel="00000000" w:rsidP="00000000" w:rsidRDefault="00000000" w:rsidRPr="00000000" w14:paraId="00000DEE">
      <w:pPr>
        <w:rPr>
          <w:sz w:val="20"/>
          <w:szCs w:val="20"/>
        </w:rPr>
      </w:pPr>
      <w:r w:rsidDel="00000000" w:rsidR="00000000" w:rsidRPr="00000000">
        <w:rPr>
          <w:sz w:val="20"/>
          <w:szCs w:val="20"/>
          <w:rtl w:val="0"/>
        </w:rPr>
        <w:t xml:space="preserve">4.1.1 Status</w:t>
      </w:r>
    </w:p>
    <w:p w:rsidR="00000000" w:rsidDel="00000000" w:rsidP="00000000" w:rsidRDefault="00000000" w:rsidRPr="00000000" w14:paraId="00000DEF">
      <w:pPr>
        <w:rPr>
          <w:sz w:val="20"/>
          <w:szCs w:val="20"/>
        </w:rPr>
      </w:pPr>
      <w:r w:rsidDel="00000000" w:rsidR="00000000" w:rsidRPr="00000000">
        <w:rPr>
          <w:sz w:val="20"/>
          <w:szCs w:val="20"/>
          <w:rtl w:val="0"/>
        </w:rPr>
        <w:t xml:space="preserve">4.2 Option #3: Populate with both items from</w:t>
      </w:r>
    </w:p>
    <w:p w:rsidR="00000000" w:rsidDel="00000000" w:rsidP="00000000" w:rsidRDefault="00000000" w:rsidRPr="00000000" w14:paraId="00000DF0">
      <w:pPr>
        <w:rPr>
          <w:sz w:val="20"/>
          <w:szCs w:val="20"/>
        </w:rPr>
      </w:pPr>
      <w:r w:rsidDel="00000000" w:rsidR="00000000" w:rsidRPr="00000000">
        <w:rPr>
          <w:sz w:val="20"/>
          <w:szCs w:val="20"/>
          <w:rtl w:val="0"/>
        </w:rPr>
        <w:t xml:space="preserve">Deliveries and from Orders</w:t>
      </w:r>
    </w:p>
    <w:p w:rsidR="00000000" w:rsidDel="00000000" w:rsidP="00000000" w:rsidRDefault="00000000" w:rsidRPr="00000000" w14:paraId="00000DF1">
      <w:pPr>
        <w:rPr>
          <w:sz w:val="20"/>
          <w:szCs w:val="20"/>
        </w:rPr>
      </w:pPr>
      <w:r w:rsidDel="00000000" w:rsidR="00000000" w:rsidRPr="00000000">
        <w:rPr>
          <w:sz w:val="20"/>
          <w:szCs w:val="20"/>
          <w:rtl w:val="0"/>
        </w:rPr>
        <w:t xml:space="preserve">Past Purchases are populated with Delivery Index, followed by Ordering. The customer would scroll</w:t>
      </w:r>
    </w:p>
    <w:p w:rsidR="00000000" w:rsidDel="00000000" w:rsidP="00000000" w:rsidRDefault="00000000" w:rsidRPr="00000000" w14:paraId="00000DF2">
      <w:pPr>
        <w:rPr>
          <w:sz w:val="20"/>
          <w:szCs w:val="20"/>
        </w:rPr>
      </w:pPr>
      <w:r w:rsidDel="00000000" w:rsidR="00000000" w:rsidRPr="00000000">
        <w:rPr>
          <w:sz w:val="20"/>
          <w:szCs w:val="20"/>
          <w:rtl w:val="0"/>
        </w:rPr>
        <w:t xml:space="preserve">passed the Delivery Index items, and would then see the list populated by past purchases which are then</w:t>
      </w:r>
    </w:p>
    <w:p w:rsidR="00000000" w:rsidDel="00000000" w:rsidP="00000000" w:rsidRDefault="00000000" w:rsidRPr="00000000" w14:paraId="00000DF3">
      <w:pPr>
        <w:rPr>
          <w:sz w:val="20"/>
          <w:szCs w:val="20"/>
        </w:rPr>
      </w:pPr>
      <w:r w:rsidDel="00000000" w:rsidR="00000000" w:rsidRPr="00000000">
        <w:rPr>
          <w:sz w:val="20"/>
          <w:szCs w:val="20"/>
          <w:rtl w:val="0"/>
        </w:rPr>
        <w:t xml:space="preserve">sorted by purchase date.</w:t>
      </w:r>
    </w:p>
    <w:p w:rsidR="00000000" w:rsidDel="00000000" w:rsidP="00000000" w:rsidRDefault="00000000" w:rsidRPr="00000000" w14:paraId="00000DF4">
      <w:pPr>
        <w:rPr>
          <w:sz w:val="20"/>
          <w:szCs w:val="20"/>
        </w:rPr>
      </w:pPr>
      <w:r w:rsidDel="00000000" w:rsidR="00000000" w:rsidRPr="00000000">
        <w:rPr>
          <w:sz w:val="20"/>
          <w:szCs w:val="20"/>
          <w:rtl w:val="0"/>
        </w:rPr>
        <w:t xml:space="preserve">4.2.1 UX Mocks</w:t>
      </w:r>
    </w:p>
    <w:p w:rsidR="00000000" w:rsidDel="00000000" w:rsidP="00000000" w:rsidRDefault="00000000" w:rsidRPr="00000000" w14:paraId="00000DF5">
      <w:pPr>
        <w:rPr>
          <w:sz w:val="20"/>
          <w:szCs w:val="20"/>
        </w:rPr>
      </w:pPr>
      <w:r w:rsidDel="00000000" w:rsidR="00000000" w:rsidRPr="00000000">
        <w:rPr>
          <w:sz w:val="20"/>
          <w:szCs w:val="20"/>
          <w:rtl w:val="0"/>
        </w:rPr>
        <w:t xml:space="preserve">Past Purchases View (Sno.Tech.DesignDecisions.MLP.PastPurchasesVi... https://w.amazon.com/bin/view/Sno/Tech/DesignDecisions/MLP/PastPu...</w:t>
      </w:r>
    </w:p>
    <w:p w:rsidR="00000000" w:rsidDel="00000000" w:rsidP="00000000" w:rsidRDefault="00000000" w:rsidRPr="00000000" w14:paraId="00000DF6">
      <w:pPr>
        <w:rPr>
          <w:sz w:val="20"/>
          <w:szCs w:val="20"/>
        </w:rPr>
      </w:pPr>
      <w:r w:rsidDel="00000000" w:rsidR="00000000" w:rsidRPr="00000000">
        <w:rPr>
          <w:sz w:val="20"/>
          <w:szCs w:val="20"/>
          <w:rtl w:val="0"/>
        </w:rPr>
        <w:t xml:space="preserve">5 of 8 8/26/2022, 4:09 PM</w:t>
      </w:r>
    </w:p>
    <w:p w:rsidR="00000000" w:rsidDel="00000000" w:rsidP="00000000" w:rsidRDefault="00000000" w:rsidRPr="00000000" w14:paraId="00000DF7">
      <w:pPr>
        <w:rPr>
          <w:sz w:val="20"/>
          <w:szCs w:val="20"/>
        </w:rPr>
      </w:pPr>
      <w:r w:rsidDel="00000000" w:rsidR="00000000" w:rsidRPr="00000000">
        <w:rPr>
          <w:sz w:val="20"/>
          <w:szCs w:val="20"/>
          <w:rtl w:val="0"/>
        </w:rPr>
        <w:t xml:space="preserve">4.2.2 Status</w:t>
      </w:r>
    </w:p>
    <w:p w:rsidR="00000000" w:rsidDel="00000000" w:rsidP="00000000" w:rsidRDefault="00000000" w:rsidRPr="00000000" w14:paraId="00000DF8">
      <w:pPr>
        <w:rPr>
          <w:sz w:val="20"/>
          <w:szCs w:val="20"/>
        </w:rPr>
      </w:pPr>
      <w:r w:rsidDel="00000000" w:rsidR="00000000" w:rsidRPr="00000000">
        <w:rPr>
          <w:sz w:val="20"/>
          <w:szCs w:val="20"/>
          <w:rtl w:val="0"/>
        </w:rPr>
        <w:t xml:space="preserve">4.3 Option #4: Populate with both items from</w:t>
      </w:r>
    </w:p>
    <w:p w:rsidR="00000000" w:rsidDel="00000000" w:rsidP="00000000" w:rsidRDefault="00000000" w:rsidRPr="00000000" w14:paraId="00000DF9">
      <w:pPr>
        <w:rPr>
          <w:sz w:val="20"/>
          <w:szCs w:val="20"/>
        </w:rPr>
      </w:pPr>
      <w:r w:rsidDel="00000000" w:rsidR="00000000" w:rsidRPr="00000000">
        <w:rPr>
          <w:sz w:val="20"/>
          <w:szCs w:val="20"/>
          <w:rtl w:val="0"/>
        </w:rPr>
        <w:t xml:space="preserve">Deliveries and from Orders, no deduping in Past</w:t>
      </w:r>
    </w:p>
    <w:p w:rsidR="00000000" w:rsidDel="00000000" w:rsidP="00000000" w:rsidRDefault="00000000" w:rsidRPr="00000000" w14:paraId="00000DFA">
      <w:pPr>
        <w:rPr>
          <w:sz w:val="20"/>
          <w:szCs w:val="20"/>
        </w:rPr>
      </w:pPr>
      <w:r w:rsidDel="00000000" w:rsidR="00000000" w:rsidRPr="00000000">
        <w:rPr>
          <w:sz w:val="20"/>
          <w:szCs w:val="20"/>
          <w:rtl w:val="0"/>
        </w:rPr>
        <w:t xml:space="preserve">Purchases</w:t>
      </w:r>
    </w:p>
    <w:p w:rsidR="00000000" w:rsidDel="00000000" w:rsidP="00000000" w:rsidRDefault="00000000" w:rsidRPr="00000000" w14:paraId="00000DFB">
      <w:pPr>
        <w:rPr>
          <w:sz w:val="20"/>
          <w:szCs w:val="20"/>
        </w:rPr>
      </w:pPr>
      <w:r w:rsidDel="00000000" w:rsidR="00000000" w:rsidRPr="00000000">
        <w:rPr>
          <w:sz w:val="20"/>
          <w:szCs w:val="20"/>
          <w:rtl w:val="0"/>
        </w:rPr>
        <w:t xml:space="preserve">Past Purchases are populated with Delivery Index, followed by Ordering. There will be a UX change be-</w:t>
      </w:r>
    </w:p>
    <w:p w:rsidR="00000000" w:rsidDel="00000000" w:rsidP="00000000" w:rsidRDefault="00000000" w:rsidRPr="00000000" w14:paraId="00000DFC">
      <w:pPr>
        <w:rPr>
          <w:sz w:val="20"/>
          <w:szCs w:val="20"/>
        </w:rPr>
      </w:pPr>
      <w:r w:rsidDel="00000000" w:rsidR="00000000" w:rsidRPr="00000000">
        <w:rPr>
          <w:sz w:val="20"/>
          <w:szCs w:val="20"/>
          <w:rtl w:val="0"/>
        </w:rPr>
        <w:t xml:space="preserve">tween the purchases from delivery index before moving to those from ordering so that the customer is</w:t>
      </w:r>
    </w:p>
    <w:p w:rsidR="00000000" w:rsidDel="00000000" w:rsidP="00000000" w:rsidRDefault="00000000" w:rsidRPr="00000000" w14:paraId="00000DFD">
      <w:pPr>
        <w:rPr>
          <w:sz w:val="20"/>
          <w:szCs w:val="20"/>
        </w:rPr>
      </w:pPr>
      <w:r w:rsidDel="00000000" w:rsidR="00000000" w:rsidRPr="00000000">
        <w:rPr>
          <w:sz w:val="20"/>
          <w:szCs w:val="20"/>
          <w:rtl w:val="0"/>
        </w:rPr>
        <w:t xml:space="preserve">aware that it is a different experience and deduping won't be a problem.</w:t>
      </w:r>
    </w:p>
    <w:p w:rsidR="00000000" w:rsidDel="00000000" w:rsidP="00000000" w:rsidRDefault="00000000" w:rsidRPr="00000000" w14:paraId="00000DFE">
      <w:pPr>
        <w:rPr>
          <w:sz w:val="20"/>
          <w:szCs w:val="20"/>
        </w:rPr>
      </w:pPr>
      <w:r w:rsidDel="00000000" w:rsidR="00000000" w:rsidRPr="00000000">
        <w:rPr>
          <w:sz w:val="20"/>
          <w:szCs w:val="20"/>
          <w:rtl w:val="0"/>
        </w:rPr>
        <w:t xml:space="preserve">This means concretely:</w:t>
      </w:r>
    </w:p>
    <w:p w:rsidR="00000000" w:rsidDel="00000000" w:rsidP="00000000" w:rsidRDefault="00000000" w:rsidRPr="00000000" w14:paraId="00000DFF">
      <w:pPr>
        <w:rPr>
          <w:sz w:val="20"/>
          <w:szCs w:val="20"/>
        </w:rPr>
      </w:pPr>
      <w:r w:rsidDel="00000000" w:rsidR="00000000" w:rsidRPr="00000000">
        <w:rPr>
          <w:sz w:val="20"/>
          <w:szCs w:val="20"/>
          <w:rtl w:val="0"/>
        </w:rPr>
        <w:t xml:space="preserve">1. There is no deduping items from past deliveries and items from past orders</w:t>
      </w:r>
    </w:p>
    <w:p w:rsidR="00000000" w:rsidDel="00000000" w:rsidP="00000000" w:rsidRDefault="00000000" w:rsidRPr="00000000" w14:paraId="00000E00">
      <w:pPr>
        <w:rPr>
          <w:sz w:val="20"/>
          <w:szCs w:val="20"/>
        </w:rPr>
      </w:pPr>
      <w:r w:rsidDel="00000000" w:rsidR="00000000" w:rsidRPr="00000000">
        <w:rPr>
          <w:sz w:val="20"/>
          <w:szCs w:val="20"/>
          <w:rtl w:val="0"/>
        </w:rPr>
        <w:t xml:space="preserve">2. The time frame must start at the present, otherwise there will likely be missing orders from the view</w:t>
      </w:r>
    </w:p>
    <w:p w:rsidR="00000000" w:rsidDel="00000000" w:rsidP="00000000" w:rsidRDefault="00000000" w:rsidRPr="00000000" w14:paraId="00000E01">
      <w:pPr>
        <w:rPr>
          <w:sz w:val="20"/>
          <w:szCs w:val="20"/>
        </w:rPr>
      </w:pPr>
      <w:r w:rsidDel="00000000" w:rsidR="00000000" w:rsidRPr="00000000">
        <w:rPr>
          <w:sz w:val="20"/>
          <w:szCs w:val="20"/>
          <w:rtl w:val="0"/>
        </w:rPr>
        <w:t xml:space="preserve">4.3.1 UX Mocks</w:t>
      </w:r>
    </w:p>
    <w:p w:rsidR="00000000" w:rsidDel="00000000" w:rsidP="00000000" w:rsidRDefault="00000000" w:rsidRPr="00000000" w14:paraId="00000E02">
      <w:pPr>
        <w:rPr>
          <w:sz w:val="20"/>
          <w:szCs w:val="20"/>
        </w:rPr>
      </w:pPr>
      <w:r w:rsidDel="00000000" w:rsidR="00000000" w:rsidRPr="00000000">
        <w:rPr>
          <w:sz w:val="20"/>
          <w:szCs w:val="20"/>
          <w:rtl w:val="0"/>
        </w:rPr>
        <w:t xml:space="preserve">Past Purchases View (Sno.Tech.DesignDecisions.MLP.PastPurchasesVi... https://w.amazon.com/bin/view/Sno/Tech/DesignDecisions/MLP/PastPu...</w:t>
      </w:r>
    </w:p>
    <w:p w:rsidR="00000000" w:rsidDel="00000000" w:rsidP="00000000" w:rsidRDefault="00000000" w:rsidRPr="00000000" w14:paraId="00000E03">
      <w:pPr>
        <w:rPr>
          <w:sz w:val="20"/>
          <w:szCs w:val="20"/>
        </w:rPr>
      </w:pPr>
      <w:r w:rsidDel="00000000" w:rsidR="00000000" w:rsidRPr="00000000">
        <w:rPr>
          <w:sz w:val="20"/>
          <w:szCs w:val="20"/>
          <w:rtl w:val="0"/>
        </w:rPr>
        <w:t xml:space="preserve">6 of 8 8/26/2022, 4:09 PM</w:t>
      </w:r>
    </w:p>
    <w:p w:rsidR="00000000" w:rsidDel="00000000" w:rsidP="00000000" w:rsidRDefault="00000000" w:rsidRPr="00000000" w14:paraId="00000E04">
      <w:pPr>
        <w:rPr>
          <w:sz w:val="20"/>
          <w:szCs w:val="20"/>
        </w:rPr>
      </w:pPr>
      <w:r w:rsidDel="00000000" w:rsidR="00000000" w:rsidRPr="00000000">
        <w:rPr>
          <w:sz w:val="20"/>
          <w:szCs w:val="20"/>
          <w:rtl w:val="0"/>
        </w:rPr>
        <w:t xml:space="preserve">4.3.2 Status</w:t>
      </w:r>
    </w:p>
    <w:p w:rsidR="00000000" w:rsidDel="00000000" w:rsidP="00000000" w:rsidRDefault="00000000" w:rsidRPr="00000000" w14:paraId="00000E05">
      <w:pPr>
        <w:rPr>
          <w:sz w:val="20"/>
          <w:szCs w:val="20"/>
        </w:rPr>
      </w:pPr>
      <w:r w:rsidDel="00000000" w:rsidR="00000000" w:rsidRPr="00000000">
        <w:rPr>
          <w:sz w:val="20"/>
          <w:szCs w:val="20"/>
          <w:rtl w:val="0"/>
        </w:rPr>
        <w:t xml:space="preserve">Notes:</w:t>
      </w:r>
    </w:p>
    <w:p w:rsidR="00000000" w:rsidDel="00000000" w:rsidP="00000000" w:rsidRDefault="00000000" w:rsidRPr="00000000" w14:paraId="00000E06">
      <w:pPr>
        <w:rPr>
          <w:sz w:val="20"/>
          <w:szCs w:val="20"/>
        </w:rPr>
      </w:pPr>
      <w:r w:rsidDel="00000000" w:rsidR="00000000" w:rsidRPr="00000000">
        <w:rPr>
          <w:sz w:val="20"/>
          <w:szCs w:val="20"/>
          <w:rtl w:val="0"/>
        </w:rPr>
        <w:t xml:space="preserve">Would we need to omit items from past purchases still if they are active? This always requires load-</w:t>
      </w:r>
    </w:p>
    <w:p w:rsidR="00000000" w:rsidDel="00000000" w:rsidP="00000000" w:rsidRDefault="00000000" w:rsidRPr="00000000" w14:paraId="00000E07">
      <w:pPr>
        <w:rPr>
          <w:sz w:val="20"/>
          <w:szCs w:val="20"/>
        </w:rPr>
      </w:pPr>
      <w:r w:rsidDel="00000000" w:rsidR="00000000" w:rsidRPr="00000000">
        <w:rPr>
          <w:sz w:val="20"/>
          <w:szCs w:val="20"/>
          <w:rtl w:val="0"/>
        </w:rPr>
        <w:t xml:space="preserve">ing the order and querying PTRS for status.</w:t>
      </w:r>
    </w:p>
    <w:p w:rsidR="00000000" w:rsidDel="00000000" w:rsidP="00000000" w:rsidRDefault="00000000" w:rsidRPr="00000000" w14:paraId="00000E08">
      <w:pPr>
        <w:rPr>
          <w:sz w:val="20"/>
          <w:szCs w:val="20"/>
        </w:rPr>
      </w:pPr>
      <w:r w:rsidDel="00000000" w:rsidR="00000000" w:rsidRPr="00000000">
        <w:rPr>
          <w:sz w:val="20"/>
          <w:szCs w:val="20"/>
          <w:rtl w:val="0"/>
        </w:rPr>
        <w:t xml:space="preserve">4.4 Option #5: Past purchases from index, Sno im-</w:t>
      </w:r>
    </w:p>
    <w:p w:rsidR="00000000" w:rsidDel="00000000" w:rsidP="00000000" w:rsidRDefault="00000000" w:rsidRPr="00000000" w14:paraId="00000E09">
      <w:pPr>
        <w:rPr>
          <w:sz w:val="20"/>
          <w:szCs w:val="20"/>
        </w:rPr>
      </w:pPr>
      <w:r w:rsidDel="00000000" w:rsidR="00000000" w:rsidRPr="00000000">
        <w:rPr>
          <w:sz w:val="20"/>
          <w:szCs w:val="20"/>
          <w:rtl w:val="0"/>
        </w:rPr>
        <w:t xml:space="preserve">plementation for filter, and Sno results page</w:t>
      </w:r>
    </w:p>
    <w:p w:rsidR="00000000" w:rsidDel="00000000" w:rsidP="00000000" w:rsidRDefault="00000000" w:rsidRPr="00000000" w14:paraId="00000E0A">
      <w:pPr>
        <w:rPr>
          <w:sz w:val="20"/>
          <w:szCs w:val="20"/>
        </w:rPr>
      </w:pPr>
      <w:r w:rsidDel="00000000" w:rsidR="00000000" w:rsidRPr="00000000">
        <w:rPr>
          <w:sz w:val="20"/>
          <w:szCs w:val="20"/>
          <w:rtl w:val="0"/>
        </w:rPr>
        <w:t xml:space="preserve">This solution uses the Sno Search and Filter Widget and replaces the scrappy solution in 1b with a robust</w:t>
      </w:r>
    </w:p>
    <w:p w:rsidR="00000000" w:rsidDel="00000000" w:rsidP="00000000" w:rsidRDefault="00000000" w:rsidRPr="00000000" w14:paraId="00000E0B">
      <w:pPr>
        <w:rPr>
          <w:sz w:val="20"/>
          <w:szCs w:val="20"/>
        </w:rPr>
      </w:pPr>
      <w:r w:rsidDel="00000000" w:rsidR="00000000" w:rsidRPr="00000000">
        <w:rPr>
          <w:sz w:val="20"/>
          <w:szCs w:val="20"/>
          <w:rtl w:val="0"/>
        </w:rPr>
        <w:t xml:space="preserve">implementation.</w:t>
      </w:r>
    </w:p>
    <w:p w:rsidR="00000000" w:rsidDel="00000000" w:rsidP="00000000" w:rsidRDefault="00000000" w:rsidRPr="00000000" w14:paraId="00000E0C">
      <w:pPr>
        <w:rPr>
          <w:sz w:val="20"/>
          <w:szCs w:val="20"/>
        </w:rPr>
      </w:pPr>
      <w:r w:rsidDel="00000000" w:rsidR="00000000" w:rsidRPr="00000000">
        <w:rPr>
          <w:sz w:val="20"/>
          <w:szCs w:val="20"/>
          <w:rtl w:val="0"/>
        </w:rPr>
        <w:t xml:space="preserve">4.4.1 UX Mocks</w:t>
      </w:r>
    </w:p>
    <w:p w:rsidR="00000000" w:rsidDel="00000000" w:rsidP="00000000" w:rsidRDefault="00000000" w:rsidRPr="00000000" w14:paraId="00000E0D">
      <w:pPr>
        <w:rPr>
          <w:sz w:val="20"/>
          <w:szCs w:val="20"/>
        </w:rPr>
      </w:pPr>
      <w:r w:rsidDel="00000000" w:rsidR="00000000" w:rsidRPr="00000000">
        <w:rPr>
          <w:sz w:val="20"/>
          <w:szCs w:val="20"/>
          <w:rtl w:val="0"/>
        </w:rPr>
        <w:t xml:space="preserve"> </w:t>
      </w:r>
    </w:p>
    <w:p w:rsidR="00000000" w:rsidDel="00000000" w:rsidP="00000000" w:rsidRDefault="00000000" w:rsidRPr="00000000" w14:paraId="00000E0E">
      <w:pPr>
        <w:rPr>
          <w:sz w:val="20"/>
          <w:szCs w:val="20"/>
        </w:rPr>
      </w:pPr>
      <w:r w:rsidDel="00000000" w:rsidR="00000000" w:rsidRPr="00000000">
        <w:rPr>
          <w:sz w:val="20"/>
          <w:szCs w:val="20"/>
          <w:u w:val="single"/>
          <w:vertAlign w:val="superscript"/>
          <w:rtl w:val="0"/>
        </w:rPr>
        <w:t xml:space="preserve">[1]</w:t>
      </w:r>
      <w:r w:rsidDel="00000000" w:rsidR="00000000" w:rsidRPr="00000000">
        <w:rPr>
          <w:sz w:val="20"/>
          <w:szCs w:val="20"/>
          <w:rtl w:val="0"/>
        </w:rPr>
        <w:t xml:space="preserve"> Currently not supported, but planned for 2019. Amazon Imaging will not redrive ASINs on their own but will react to brand registry’s redrives.</w:t>
      </w:r>
    </w:p>
    <w:p w:rsidR="00000000" w:rsidDel="00000000" w:rsidP="00000000" w:rsidRDefault="00000000" w:rsidRPr="00000000" w14:paraId="00000E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90" Type="http://schemas.openxmlformats.org/officeDocument/2006/relationships/hyperlink" Target="https://bindles.amazon.com/" TargetMode="External"/><Relationship Id="rId194" Type="http://schemas.openxmlformats.org/officeDocument/2006/relationships/hyperlink" Target="https://w.amazon.com/bin/view/DPDebug" TargetMode="External"/><Relationship Id="rId193" Type="http://schemas.openxmlformats.org/officeDocument/2006/relationships/hyperlink" Target="http://spyglass.corp.amazon.com/" TargetMode="External"/><Relationship Id="rId192" Type="http://schemas.openxmlformats.org/officeDocument/2006/relationships/hyperlink" Target="https://cdo-marketplace.aka.amazon.com/" TargetMode="External"/><Relationship Id="rId191" Type="http://schemas.openxmlformats.org/officeDocument/2006/relationships/hyperlink" Target="https://code.amazon.com/" TargetMode="External"/><Relationship Id="rId187" Type="http://schemas.openxmlformats.org/officeDocument/2006/relationships/hyperlink" Target="https://w.amazon.com/bin/view/Permissions_Tool/Teams#What_are_Teams.3F" TargetMode="External"/><Relationship Id="rId186" Type="http://schemas.openxmlformats.org/officeDocument/2006/relationships/hyperlink" Target="https://permissions.amazon.com/a/" TargetMode="External"/><Relationship Id="rId185" Type="http://schemas.openxmlformats.org/officeDocument/2006/relationships/hyperlink" Target="https://permissions.amazon.com/" TargetMode="External"/><Relationship Id="rId184" Type="http://schemas.openxmlformats.org/officeDocument/2006/relationships/hyperlink" Target="https://email-list.corp.amazon.com/email-list/expand-list/workdocs-pm" TargetMode="External"/><Relationship Id="rId189" Type="http://schemas.openxmlformats.org/officeDocument/2006/relationships/hyperlink" Target="https://tpman.amazon.com/" TargetMode="External"/><Relationship Id="rId188" Type="http://schemas.openxmlformats.org/officeDocument/2006/relationships/hyperlink" Target="https://w.amazon.com/bin/view/Permissions_Tool/Teams#What_are_Teams.3F" TargetMode="External"/><Relationship Id="rId183" Type="http://schemas.openxmlformats.org/officeDocument/2006/relationships/hyperlink" Target="https://email-list.corp.amazon.com/email-list/expand-list/workdocs-pm" TargetMode="External"/><Relationship Id="rId182" Type="http://schemas.openxmlformats.org/officeDocument/2006/relationships/hyperlink" Target="https://email-list.amazon.com/email-list/email-list.mhtml" TargetMode="External"/><Relationship Id="rId181" Type="http://schemas.openxmlformats.org/officeDocument/2006/relationships/hyperlink" Target="https://oncall.amazon.com/" TargetMode="External"/><Relationship Id="rId180" Type="http://schemas.openxmlformats.org/officeDocument/2006/relationships/hyperlink" Target="https://sim.amazon.com/" TargetMode="External"/><Relationship Id="rId176" Type="http://schemas.openxmlformats.org/officeDocument/2006/relationships/hyperlink" Target="https://t.corp.amazon.com/" TargetMode="External"/><Relationship Id="rId175" Type="http://schemas.openxmlformats.org/officeDocument/2006/relationships/hyperlink" Target="https://w.amazon.com/bin/view/AltPhoneTool/FAQ/#HHowdoIgetaccesstotheAltPhonetool3F" TargetMode="External"/><Relationship Id="rId174" Type="http://schemas.openxmlformats.org/officeDocument/2006/relationships/hyperlink" Target="https://w.amazon.com/bin/view/AltPhoneTool/FAQ/#HHowdoIgetaccesstotheAltPhonetool3F" TargetMode="External"/><Relationship Id="rId173" Type="http://schemas.openxmlformats.org/officeDocument/2006/relationships/hyperlink" Target="https://console.harmony.a2z.com/alt-phonetool/" TargetMode="External"/><Relationship Id="rId179" Type="http://schemas.openxmlformats.org/officeDocument/2006/relationships/hyperlink" Target="https://cti.amazon.com/" TargetMode="External"/><Relationship Id="rId178" Type="http://schemas.openxmlformats.org/officeDocument/2006/relationships/hyperlink" Target="https://redfort.amazon.com/" TargetMode="External"/><Relationship Id="rId177" Type="http://schemas.openxmlformats.org/officeDocument/2006/relationships/hyperlink" Target="https://t.corp.amazon.com/" TargetMode="External"/><Relationship Id="rId198" Type="http://schemas.openxmlformats.org/officeDocument/2006/relationships/hyperlink" Target="https://w.amazon.com/bin/view/TechOps/Module/AWS_Pager_Engagement_List" TargetMode="External"/><Relationship Id="rId197" Type="http://schemas.openxmlformats.org/officeDocument/2006/relationships/hyperlink" Target="https://w.amazon.com/bin/view/DPDebug" TargetMode="External"/><Relationship Id="rId196" Type="http://schemas.openxmlformats.org/officeDocument/2006/relationships/hyperlink" Target="https://w.amazon.com/bin/view/DPDebug" TargetMode="External"/><Relationship Id="rId195" Type="http://schemas.openxmlformats.org/officeDocument/2006/relationships/hyperlink" Target="https://w.amazon.com/bin/view/IsDebug" TargetMode="External"/><Relationship Id="rId199" Type="http://schemas.openxmlformats.org/officeDocument/2006/relationships/hyperlink" Target="https://skills.amazon.com/" TargetMode="External"/><Relationship Id="rId150" Type="http://schemas.openxmlformats.org/officeDocument/2006/relationships/hyperlink" Target="https://w.amazon.com/bin/view/AWS_Security_Assurance/CFC_Tool_Kit/Data_Warehouse_Demystified" TargetMode="External"/><Relationship Id="rId392" Type="http://schemas.openxmlformats.org/officeDocument/2006/relationships/hyperlink" Target="https://w.amazon.com/bin/view/EE/Learn/SystemDesign/Services/?source=systemdesign_checklist" TargetMode="External"/><Relationship Id="rId391" Type="http://schemas.openxmlformats.org/officeDocument/2006/relationships/hyperlink" Target="https://w.amazon.com/bin/view/EE/Learn/SystemDesign/Alternatives/?source=systemdesign_checklist" TargetMode="External"/><Relationship Id="rId390" Type="http://schemas.openxmlformats.org/officeDocument/2006/relationships/hyperlink" Target="https://w.amazon.com/bin/view/EE/Learn/SystemDesign/Alternatives/?source=systemdesign_checklis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atanet.amazon.com/" TargetMode="External"/><Relationship Id="rId4" Type="http://schemas.openxmlformats.org/officeDocument/2006/relationships/numbering" Target="numbering.xml"/><Relationship Id="rId148" Type="http://schemas.openxmlformats.org/officeDocument/2006/relationships/hyperlink" Target="https://drive.corp.amazon.com/" TargetMode="External"/><Relationship Id="rId1090" Type="http://schemas.openxmlformats.org/officeDocument/2006/relationships/hyperlink" Target="https://issues.amazon.com/issues/IMAGEQA-835" TargetMode="External"/><Relationship Id="rId1091" Type="http://schemas.openxmlformats.org/officeDocument/2006/relationships/hyperlink" Target="https://issues.amazon.com/issues/IMAGEQA-899" TargetMode="External"/><Relationship Id="rId1092" Type="http://schemas.openxmlformats.org/officeDocument/2006/relationships/hyperlink" Target="https://issues.amazon.com/issues/IMAGEQA-722" TargetMode="External"/><Relationship Id="rId1093" Type="http://schemas.openxmlformats.org/officeDocument/2006/relationships/hyperlink" Target="https://issues.amazon.com/issues/IMAGEQA-834" TargetMode="External"/><Relationship Id="rId1094" Type="http://schemas.openxmlformats.org/officeDocument/2006/relationships/hyperlink" Target="https://issues.amazon.com/issues/IMAGEQA-836" TargetMode="External"/><Relationship Id="rId9" Type="http://schemas.openxmlformats.org/officeDocument/2006/relationships/hyperlink" Target="https://w.amazon.com/bin/view/EE/Learn/SystemDesign/Customer/?source=systemdesign_landingpage" TargetMode="External"/><Relationship Id="rId143" Type="http://schemas.openxmlformats.org/officeDocument/2006/relationships/hyperlink" Target="https://w.amazon.com/bin/view/Campaigns/" TargetMode="External"/><Relationship Id="rId385" Type="http://schemas.openxmlformats.org/officeDocument/2006/relationships/hyperlink" Target="https://broadcast.amazon.com/channels/19769/playlists/20725" TargetMode="External"/><Relationship Id="rId1095" Type="http://schemas.openxmlformats.org/officeDocument/2006/relationships/hyperlink" Target="https://issues.amazon.com/issues/IMAGEQA-922" TargetMode="External"/><Relationship Id="rId142" Type="http://schemas.openxmlformats.org/officeDocument/2006/relationships/hyperlink" Target="https://sim.amazon.com/" TargetMode="External"/><Relationship Id="rId384" Type="http://schemas.openxmlformats.org/officeDocument/2006/relationships/hyperlink" Target="https://broadcast.amazon.com/channels/19769/playlists/20725" TargetMode="External"/><Relationship Id="rId1096" Type="http://schemas.openxmlformats.org/officeDocument/2006/relationships/hyperlink" Target="https://issues.amazon.com/issues/IMAGEQA-651" TargetMode="External"/><Relationship Id="rId141" Type="http://schemas.openxmlformats.org/officeDocument/2006/relationships/hyperlink" Target="https://t.corp.amazon.com/" TargetMode="External"/><Relationship Id="rId383" Type="http://schemas.openxmlformats.org/officeDocument/2006/relationships/hyperlink" Target="https://w.amazon.com/bin/view/ASBX/Learn/SystemDesign/Checklist/#HChallenge:Makeaplanforyourdesign" TargetMode="External"/><Relationship Id="rId1097" Type="http://schemas.openxmlformats.org/officeDocument/2006/relationships/hyperlink" Target="https://issues.amazon.com/issues/IMAGEQA-619" TargetMode="External"/><Relationship Id="rId140" Type="http://schemas.openxmlformats.org/officeDocument/2006/relationships/hyperlink" Target="https://t.corp.amazon.com/" TargetMode="External"/><Relationship Id="rId382" Type="http://schemas.openxmlformats.org/officeDocument/2006/relationships/hyperlink" Target="https://w.amazon.com/bin/view/ASBX/Learn/SystemDesign/Checklist/#HOnlinetraining" TargetMode="External"/><Relationship Id="rId1098" Type="http://schemas.openxmlformats.org/officeDocument/2006/relationships/hyperlink" Target="https://issues.amazon.com/issues/IMAGEQA-632" TargetMode="External"/><Relationship Id="rId5" Type="http://schemas.openxmlformats.org/officeDocument/2006/relationships/styles" Target="styles.xml"/><Relationship Id="rId147" Type="http://schemas.openxmlformats.org/officeDocument/2006/relationships/hyperlink" Target="https://w.amazon.com/bin/view/CategoryExpansion:PMTools" TargetMode="External"/><Relationship Id="rId389" Type="http://schemas.openxmlformats.org/officeDocument/2006/relationships/hyperlink" Target="https://w.amazon.com/bin/view/EE/Learn/SystemDesign/Customer/?source=systemdesign_checklist" TargetMode="External"/><Relationship Id="rId1099" Type="http://schemas.openxmlformats.org/officeDocument/2006/relationships/hyperlink" Target="https://issues.amazon.com/issues/IMAGEQA-825" TargetMode="External"/><Relationship Id="rId6" Type="http://schemas.openxmlformats.org/officeDocument/2006/relationships/hyperlink" Target="https://w.amazon.com/bin/view/EE/Learn/SystemDesign/Introduction/?source=systemdesign_landingpage" TargetMode="External"/><Relationship Id="rId146" Type="http://schemas.openxmlformats.org/officeDocument/2006/relationships/hyperlink" Target="https://w.amazon.com/bin/view/IasiQA/AutoDash" TargetMode="External"/><Relationship Id="rId388" Type="http://schemas.openxmlformats.org/officeDocument/2006/relationships/hyperlink" Target="https://w.amazon.com/bin/view/EE/Learn/SystemDesign/Customer/?source=systemdesign_checklist" TargetMode="External"/><Relationship Id="rId7" Type="http://schemas.openxmlformats.org/officeDocument/2006/relationships/hyperlink" Target="https://w.amazon.com/bin/view/EE/Learn/SystemDesign/Goals/?source=systemdesign_landingpage" TargetMode="External"/><Relationship Id="rId145" Type="http://schemas.openxmlformats.org/officeDocument/2006/relationships/hyperlink" Target="https://w.amazon.com/bin/view/FBA/TPM_Resources_Page/Tools" TargetMode="External"/><Relationship Id="rId387" Type="http://schemas.openxmlformats.org/officeDocument/2006/relationships/hyperlink" Target="https://w.amazon.com/bin/view/EE/Learn/SystemDesign/SampleDocs/?source=systemdesign_checklist" TargetMode="External"/><Relationship Id="rId8" Type="http://schemas.openxmlformats.org/officeDocument/2006/relationships/hyperlink" Target="https://w.amazon.com/bin/view/EE/Learn/SystemDesign/ProjectPlanning/?source=systemdesign_landingpage" TargetMode="External"/><Relationship Id="rId144" Type="http://schemas.openxmlformats.org/officeDocument/2006/relationships/hyperlink" Target="https://w.amazon.com/bin/view/CustomerProtectionServices/CPS_TPMs/TPM_Tools" TargetMode="External"/><Relationship Id="rId386" Type="http://schemas.openxmlformats.org/officeDocument/2006/relationships/hyperlink" Target="https://w.amazon.com/bin/view/EE/Learn/SystemDesign/SampleDocs/?source=systemdesign_checklist" TargetMode="External"/><Relationship Id="rId381" Type="http://schemas.openxmlformats.org/officeDocument/2006/relationships/hyperlink" Target="https://w.amazon.com/bin/view/ASBX/Learn/SystemDesign/Checklist/#HAnti-patterns" TargetMode="External"/><Relationship Id="rId380" Type="http://schemas.openxmlformats.org/officeDocument/2006/relationships/hyperlink" Target="https://w.amazon.com/bin/view/ASBX/Learn/SystemDesign/Checklist/#HScope" TargetMode="External"/><Relationship Id="rId139" Type="http://schemas.openxmlformats.org/officeDocument/2006/relationships/hyperlink" Target="https://home.gca-tech-tools.gca.amazon.dev/transcribe" TargetMode="External"/><Relationship Id="rId138" Type="http://schemas.openxmlformats.org/officeDocument/2006/relationships/hyperlink" Target="https://home.gca-tech-tools.gca.amazon.dev/transcribe" TargetMode="External"/><Relationship Id="rId137" Type="http://schemas.openxmlformats.org/officeDocument/2006/relationships/hyperlink" Target="https://w.amazon.com/bin/view/TPM/Tools" TargetMode="External"/><Relationship Id="rId379" Type="http://schemas.openxmlformats.org/officeDocument/2006/relationships/hyperlink" Target="https://w.amazon.com/bin/view/ASBX/Learn/SystemDesign/Checklist/#H8sectionstoinclude" TargetMode="External"/><Relationship Id="rId1080" Type="http://schemas.openxmlformats.org/officeDocument/2006/relationships/hyperlink" Target="https://w.amazon.com/bin/view/ImageQualityTeam/PM/MediaRanker/Merch1/" TargetMode="External"/><Relationship Id="rId1081" Type="http://schemas.openxmlformats.org/officeDocument/2006/relationships/hyperlink" Target="https://w.amazon.com/bin/view/ImageQualityTeam/PM/MediaRanker/Merch1/" TargetMode="External"/><Relationship Id="rId1082" Type="http://schemas.openxmlformats.org/officeDocument/2006/relationships/hyperlink" Target="https://issues.amazon.com/issues/IMAGEQA-381" TargetMode="External"/><Relationship Id="rId1083" Type="http://schemas.openxmlformats.org/officeDocument/2006/relationships/hyperlink" Target="https://issues.amazon.com/issues/IMAGEQA-450" TargetMode="External"/><Relationship Id="rId132" Type="http://schemas.openxmlformats.org/officeDocument/2006/relationships/hyperlink" Target="https://broadcast.amazon.com/videos/61426" TargetMode="External"/><Relationship Id="rId374" Type="http://schemas.openxmlformats.org/officeDocument/2006/relationships/hyperlink" Target="https://w.amazon.com/bin/view/EE/Learn/SystemDesign/Alternatives/?source=systemdesign_introduction" TargetMode="External"/><Relationship Id="rId1084" Type="http://schemas.openxmlformats.org/officeDocument/2006/relationships/hyperlink" Target="https://issues.amazon.com/issues/IMAGEQA-617" TargetMode="External"/><Relationship Id="rId131" Type="http://schemas.openxmlformats.org/officeDocument/2006/relationships/hyperlink" Target="https://broadcast.amazon.com/videos/10959-How-to-write-an-effective-narrative" TargetMode="External"/><Relationship Id="rId373" Type="http://schemas.openxmlformats.org/officeDocument/2006/relationships/hyperlink" Target="https://w.amazon.com/bin/view/EE/Learn/SystemDesign/Customer/?source=systemdesign_introduction" TargetMode="External"/><Relationship Id="rId1085" Type="http://schemas.openxmlformats.org/officeDocument/2006/relationships/hyperlink" Target="https://issues.amazon.com/issues/IMAGEQA-753" TargetMode="External"/><Relationship Id="rId130" Type="http://schemas.openxmlformats.org/officeDocument/2006/relationships/hyperlink" Target="https://broadcast.amazon.com/videos/6289-Writing-Great-Documents" TargetMode="External"/><Relationship Id="rId372" Type="http://schemas.openxmlformats.org/officeDocument/2006/relationships/hyperlink" Target="https://w.amazon.com/bin/view/EE/Learn/SystemDesign/ReviewMeetings/?source=systemdesign_introduction" TargetMode="External"/><Relationship Id="rId1086" Type="http://schemas.openxmlformats.org/officeDocument/2006/relationships/hyperlink" Target="https://issues.amazon.com/issues/IMAGEQA-826" TargetMode="External"/><Relationship Id="rId371" Type="http://schemas.openxmlformats.org/officeDocument/2006/relationships/hyperlink" Target="https://w.amazon.com/bin/view/EE/Learn/SystemDesign/WritingHelp/?source=systemdesign_introduction" TargetMode="External"/><Relationship Id="rId1087" Type="http://schemas.openxmlformats.org/officeDocument/2006/relationships/hyperlink" Target="https://issues.amazon.com/issues/IMAGEQA-634" TargetMode="External"/><Relationship Id="rId136" Type="http://schemas.openxmlformats.org/officeDocument/2006/relationships/hyperlink" Target="https://it.amazon.com/en/help/articles/sharing-with-external-parties-from-workdocs" TargetMode="External"/><Relationship Id="rId378" Type="http://schemas.openxmlformats.org/officeDocument/2006/relationships/hyperlink" Target="https://w.amazon.com/bin/view/ASBX/Learn/SystemDesign/Checklist/#HWhatshouldgointomydesign3F" TargetMode="External"/><Relationship Id="rId1088" Type="http://schemas.openxmlformats.org/officeDocument/2006/relationships/hyperlink" Target="https://issues.amazon.com/issues/IMAGEQA-828" TargetMode="External"/><Relationship Id="rId135" Type="http://schemas.openxmlformats.org/officeDocument/2006/relationships/hyperlink" Target="https://console.harmony.a2z.com/doc-bar-raiser-reviewer/" TargetMode="External"/><Relationship Id="rId377" Type="http://schemas.openxmlformats.org/officeDocument/2006/relationships/hyperlink" Target="https://ivy-help-center.talent.a2z.com/article/5CPkBGwcCeMRX9uDckSlEe?ref=share-button" TargetMode="External"/><Relationship Id="rId1089" Type="http://schemas.openxmlformats.org/officeDocument/2006/relationships/hyperlink" Target="https://issues.amazon.com/issues/IMAGEQA-721" TargetMode="External"/><Relationship Id="rId134" Type="http://schemas.openxmlformats.org/officeDocument/2006/relationships/hyperlink" Target="https://console.harmony.a2z.com/launch-announcement-writing-tool/" TargetMode="External"/><Relationship Id="rId376" Type="http://schemas.openxmlformats.org/officeDocument/2006/relationships/hyperlink" Target="https://ivy-help-center.talent.a2z.com/article/5CPkBGwcCeMRX9uDckSlEe?ref=share-button" TargetMode="External"/><Relationship Id="rId133" Type="http://schemas.openxmlformats.org/officeDocument/2006/relationships/hyperlink" Target="https://sage.amazon.com/questions/522376" TargetMode="External"/><Relationship Id="rId375" Type="http://schemas.openxmlformats.org/officeDocument/2006/relationships/hyperlink" Target="https://w.amazon.com/bin/view/EE/Learn/SystemDesign/SampleDocs/?source=systemdesign_introduction" TargetMode="External"/><Relationship Id="rId172" Type="http://schemas.openxmlformats.org/officeDocument/2006/relationships/hyperlink" Target="https://console.harmony.a2z.com/alt-phonetool/" TargetMode="External"/><Relationship Id="rId171" Type="http://schemas.openxmlformats.org/officeDocument/2006/relationships/hyperlink" Target="https://phonetool.amazon.com/users/jakecarr" TargetMode="External"/><Relationship Id="rId170" Type="http://schemas.openxmlformats.org/officeDocument/2006/relationships/hyperlink" Target="https://phonetool.amazon.com/users/jakecarr" TargetMode="External"/><Relationship Id="rId165" Type="http://schemas.openxmlformats.org/officeDocument/2006/relationships/hyperlink" Target="https://phonetool.amazon.com/search?filter_type=All%20fields&amp;query=ec2%20tpm" TargetMode="External"/><Relationship Id="rId164" Type="http://schemas.openxmlformats.org/officeDocument/2006/relationships/hyperlink" Target="https://phonetool.amazon.com/" TargetMode="External"/><Relationship Id="rId163" Type="http://schemas.openxmlformats.org/officeDocument/2006/relationships/hyperlink" Target="https://w.amazon.com/bin/view/Main_Page" TargetMode="External"/><Relationship Id="rId162" Type="http://schemas.openxmlformats.org/officeDocument/2006/relationships/hyperlink" Target="https://broadcast.amazon.com/videos/70161" TargetMode="External"/><Relationship Id="rId169" Type="http://schemas.openxmlformats.org/officeDocument/2006/relationships/hyperlink" Target="https://jakecarr.integ.amazon.com/" TargetMode="External"/><Relationship Id="rId168" Type="http://schemas.openxmlformats.org/officeDocument/2006/relationships/hyperlink" Target="https://phonetool.amazon.com/search?query=EC2+Technical+Program+Manager&amp;filter_type=All+fields" TargetMode="External"/><Relationship Id="rId167" Type="http://schemas.openxmlformats.org/officeDocument/2006/relationships/hyperlink" Target="https://phonetool.amazon.com/search?query=EC2+Technical+Program+Manager&amp;filter_type=All+fields" TargetMode="External"/><Relationship Id="rId166" Type="http://schemas.openxmlformats.org/officeDocument/2006/relationships/hyperlink" Target="https://phonetool.amazon.com/search?filter_type=All%20fields&amp;query=ec2%20tpm" TargetMode="External"/><Relationship Id="rId161" Type="http://schemas.openxmlformats.org/officeDocument/2006/relationships/hyperlink" Target="https://office-hour-scheduler.tools.aws.dev/" TargetMode="External"/><Relationship Id="rId160" Type="http://schemas.openxmlformats.org/officeDocument/2006/relationships/hyperlink" Target="https://office-hour-scheduler.tools.aws.dev/" TargetMode="External"/><Relationship Id="rId159" Type="http://schemas.openxmlformats.org/officeDocument/2006/relationships/hyperlink" Target="https://meetings.amazon.com/" TargetMode="External"/><Relationship Id="rId154" Type="http://schemas.openxmlformats.org/officeDocument/2006/relationships/hyperlink" Target="https://w.amazon.com/bin/view/Playbook_vs_Amazon_Projects" TargetMode="External"/><Relationship Id="rId396" Type="http://schemas.openxmlformats.org/officeDocument/2006/relationships/hyperlink" Target="https://learn.a2z.com/app/course/amzn1.c3.v2.c988016f-3ea3-497e-8eee-e0eb64f4f518/" TargetMode="External"/><Relationship Id="rId153" Type="http://schemas.openxmlformats.org/officeDocument/2006/relationships/hyperlink" Target="https://w.amazon.com/bin/view/Amazon_Projects" TargetMode="External"/><Relationship Id="rId395" Type="http://schemas.openxmlformats.org/officeDocument/2006/relationships/hyperlink" Target="https://w.amazon.com/bin/view/Principal/Tenets/#Respect_What_Came_Before" TargetMode="External"/><Relationship Id="rId152" Type="http://schemas.openxmlformats.org/officeDocument/2006/relationships/hyperlink" Target="https://playbook2.amazon.com/dashboard" TargetMode="External"/><Relationship Id="rId394" Type="http://schemas.openxmlformats.org/officeDocument/2006/relationships/hyperlink" Target="https://w.amazon.com/bin/view/Principal/Tenets/#Respect_What_Came_Before" TargetMode="External"/><Relationship Id="rId151" Type="http://schemas.openxmlformats.org/officeDocument/2006/relationships/hyperlink" Target="https://board.amazon.com/" TargetMode="External"/><Relationship Id="rId393" Type="http://schemas.openxmlformats.org/officeDocument/2006/relationships/hyperlink" Target="https://w.amazon.com/bin/view/EE/Learn/SystemDesign/Services/?source=systemdesign_checklist" TargetMode="External"/><Relationship Id="rId158" Type="http://schemas.openxmlformats.org/officeDocument/2006/relationships/hyperlink" Target="https://w.amazon.com/bin/view/ClientEng/Projects/Vote/" TargetMode="External"/><Relationship Id="rId157" Type="http://schemas.openxmlformats.org/officeDocument/2006/relationships/hyperlink" Target="https://w.amazon.com/bin/view/ClientEng/Projects/Vote/" TargetMode="External"/><Relationship Id="rId399" Type="http://schemas.openxmlformats.org/officeDocument/2006/relationships/hyperlink" Target="https://w.amazon.com/bin/view/ASBX/Learn/SystemDesign/Customer/#HWorkingbackwards" TargetMode="External"/><Relationship Id="rId156" Type="http://schemas.openxmlformats.org/officeDocument/2006/relationships/hyperlink" Target="https://central.fieldsense.whs.amazon.dev/" TargetMode="External"/><Relationship Id="rId398" Type="http://schemas.openxmlformats.org/officeDocument/2006/relationships/hyperlink" Target="https://w.amazon.com/bin/view/ASBX/Learn/SystemDesign/Customer/#HHowdoIknowI27mworkingontherightthing3F" TargetMode="External"/><Relationship Id="rId155" Type="http://schemas.openxmlformats.org/officeDocument/2006/relationships/hyperlink" Target="https://central.fieldsense.whs.amazon.dev/" TargetMode="External"/><Relationship Id="rId397" Type="http://schemas.openxmlformats.org/officeDocument/2006/relationships/hyperlink" Target="https://learn.a2z.com/app/course/amzn1.c3.v2.c988016f-3ea3-497e-8eee-e0eb64f4f518/" TargetMode="External"/><Relationship Id="rId808" Type="http://schemas.openxmlformats.org/officeDocument/2006/relationships/hyperlink" Target="https://w.amazon.com/bin/view/QA_Handbook/QA_Process/Testability_Review/Incorporating_Testability_Into_The_Product#Design_Activity?source=systemdesign_services" TargetMode="External"/><Relationship Id="rId807" Type="http://schemas.openxmlformats.org/officeDocument/2006/relationships/hyperlink" Target="https://w.amazon.com/bin/view/QA_Handbook/QA_Process/Testability_Review/Incorporating_Testability_Into_The_Product#Design_Activity?source=systemdesign_services" TargetMode="External"/><Relationship Id="rId806" Type="http://schemas.openxmlformats.org/officeDocument/2006/relationships/hyperlink" Target="https://w.amazon.com/bin/view/AMAP/?source=systemdesign_services-testability" TargetMode="External"/><Relationship Id="rId805" Type="http://schemas.openxmlformats.org/officeDocument/2006/relationships/hyperlink" Target="https://w.amazon.com/bin/view/KindleAccessibility/Practical_Accessibility_Review/?source=systemdesign_services-testability" TargetMode="External"/><Relationship Id="rId809" Type="http://schemas.openxmlformats.org/officeDocument/2006/relationships/hyperlink" Target="https://broadcast.amazon.com/channels/6534" TargetMode="External"/><Relationship Id="rId800" Type="http://schemas.openxmlformats.org/officeDocument/2006/relationships/hyperlink" Target="https://w.amazon.com/bin/view/EE/Learn/OE/Content/Resiliency/Design/?source=systemdesign_services" TargetMode="External"/><Relationship Id="rId804" Type="http://schemas.openxmlformats.org/officeDocument/2006/relationships/hyperlink" Target="https://w.amazon.com/bin/view/EE/Learn/Online/Accessibility_Learning_Hub?source=systemdesign_services-testability" TargetMode="External"/><Relationship Id="rId803" Type="http://schemas.openxmlformats.org/officeDocument/2006/relationships/hyperlink" Target="https://w.amazon.com/bin/view/EE/Learn/Online/Accessibility_Learning_Hub?source=systemdesign_services-testability" TargetMode="External"/><Relationship Id="rId802" Type="http://schemas.openxmlformats.org/officeDocument/2006/relationships/hyperlink" Target="https://w.amazon.com/bin/view/EE/Learn/OE/Content/TestFoundation/DesignFactors/?source=systemdesign_services" TargetMode="External"/><Relationship Id="rId801" Type="http://schemas.openxmlformats.org/officeDocument/2006/relationships/hyperlink" Target="https://w.amazon.com/bin/view/EE/Learn/OE/Content/TestFoundation/DesignFactors/?source=systemdesign_services" TargetMode="External"/><Relationship Id="rId40" Type="http://schemas.openxmlformats.org/officeDocument/2006/relationships/hyperlink" Target="https://permissions.amazon.com/group.mhtml?group=goodreads-all&amp;group_type=ldap" TargetMode="External"/><Relationship Id="rId42" Type="http://schemas.openxmlformats.org/officeDocument/2006/relationships/hyperlink" Target="https://w.amazon.com/bin/view/XWiki/dignacio" TargetMode="External"/><Relationship Id="rId41" Type="http://schemas.openxmlformats.org/officeDocument/2006/relationships/hyperlink" Target="https://permissions.amazon.com/group.mhtml?group=goodreads-all&amp;group_type=ldap" TargetMode="External"/><Relationship Id="rId44" Type="http://schemas.openxmlformats.org/officeDocument/2006/relationships/hyperlink" Target="https://w.amazon.com/bin/view/Quip2Wiki" TargetMode="External"/><Relationship Id="rId43" Type="http://schemas.openxmlformats.org/officeDocument/2006/relationships/hyperlink" Target="https://w.amazon.com/bin/view/XWiki/dignacio" TargetMode="External"/><Relationship Id="rId46" Type="http://schemas.openxmlformats.org/officeDocument/2006/relationships/hyperlink" Target="https://quip-amazon.com/6WfJAdobNGFN" TargetMode="External"/><Relationship Id="rId45" Type="http://schemas.openxmlformats.org/officeDocument/2006/relationships/hyperlink" Target="https://w.amazon.com/bin/view/Quip2Wiki" TargetMode="External"/><Relationship Id="rId509" Type="http://schemas.openxmlformats.org/officeDocument/2006/relationships/hyperlink" Target="https://w.amazon.com/bin/view/B2B/Projects/AMP/Design/Search/Permissions/#HKafkaConnectElasticsearchConnector" TargetMode="External"/><Relationship Id="rId508" Type="http://schemas.openxmlformats.org/officeDocument/2006/relationships/hyperlink" Target="https://w.amazon.com/bin/view/B2B/Projects/AMP/Design/Search/Permissions/#HOtherfull-textsearchsystems" TargetMode="External"/><Relationship Id="rId503" Type="http://schemas.openxmlformats.org/officeDocument/2006/relationships/hyperlink" Target="https://w.amazon.com/bin/view/B2B/Projects/AMP/Design/Search/Permissions/#HSearchIndicesandDocuments" TargetMode="External"/><Relationship Id="rId745" Type="http://schemas.openxmlformats.org/officeDocument/2006/relationships/hyperlink" Target="https://w.amazon.com/bin/view/ASBX/Learn/SystemDesign/DocTemplates/?source=systemdesign_sampledocs" TargetMode="External"/><Relationship Id="rId987" Type="http://schemas.openxmlformats.org/officeDocument/2006/relationships/hyperlink" Target="https://www.ietf.org/rfc/rfc2119.txt" TargetMode="External"/><Relationship Id="rId502" Type="http://schemas.openxmlformats.org/officeDocument/2006/relationships/hyperlink" Target="https://w.amazon.com/bin/view/B2B/Projects/AMP/Design/Search/Permissions/#HDataIngestion" TargetMode="External"/><Relationship Id="rId744" Type="http://schemas.openxmlformats.org/officeDocument/2006/relationships/hyperlink" Target="https://w.amazon.com/bin/view/B2B/Projects/AMP/Design/Search/Permissions/?source=systemdesign_sampledocs" TargetMode="External"/><Relationship Id="rId986" Type="http://schemas.openxmlformats.org/officeDocument/2006/relationships/hyperlink" Target="https://www.ibm.com/developerworks/rational/library/4166.html" TargetMode="External"/><Relationship Id="rId501" Type="http://schemas.openxmlformats.org/officeDocument/2006/relationships/hyperlink" Target="https://w.amazon.com/bin/view/B2B/Projects/AMP/Design/Search/Permissions/#HComponents" TargetMode="External"/><Relationship Id="rId743" Type="http://schemas.openxmlformats.org/officeDocument/2006/relationships/hyperlink" Target="https://w.amazon.com/bin/view/B2B/Projects/AMP/Design/Search/Permissions/?source=systemdesign_sampledocs" TargetMode="External"/><Relationship Id="rId985" Type="http://schemas.openxmlformats.org/officeDocument/2006/relationships/hyperlink" Target="https://en.wikipedia.org/wiki/Non-functional_requirement" TargetMode="External"/><Relationship Id="rId500" Type="http://schemas.openxmlformats.org/officeDocument/2006/relationships/hyperlink" Target="https://w.amazon.com/bin/view/B2B/Projects/AMP/Design/Search/Permissions/#HProposal" TargetMode="External"/><Relationship Id="rId742" Type="http://schemas.openxmlformats.org/officeDocument/2006/relationships/hyperlink" Target="https://w.amazon.com/bin/download/ASBX/Learn/SystemDesign/SampleDocs/WebHome/Design%20of%20Organization%20Search%20Service_annotated.pdf" TargetMode="External"/><Relationship Id="rId984" Type="http://schemas.openxmlformats.org/officeDocument/2006/relationships/hyperlink" Target="https://martinfowler.com/bliki/UseCase.html" TargetMode="External"/><Relationship Id="rId507" Type="http://schemas.openxmlformats.org/officeDocument/2006/relationships/hyperlink" Target="https://w.amazon.com/bin/view/B2B/Projects/AMP/Design/Search/Permissions/#HAlternativestoElasticsearch" TargetMode="External"/><Relationship Id="rId749" Type="http://schemas.openxmlformats.org/officeDocument/2006/relationships/hyperlink" Target="https://w.amazon.com/bin/view/RFBX/Projects/Deepcheck_Efficiency_Improvement/?source=systemdesign_sampledocs" TargetMode="External"/><Relationship Id="rId506" Type="http://schemas.openxmlformats.org/officeDocument/2006/relationships/hyperlink" Target="https://w.amazon.com/bin/view/B2B/Projects/AMP/Design/Search/Permissions/#HAlternatives" TargetMode="External"/><Relationship Id="rId748" Type="http://schemas.openxmlformats.org/officeDocument/2006/relationships/hyperlink" Target="https://w.amazon.com/bin/download/ASBX/Learn/SystemDesign/SampleDocs/WebHome/Deepcheck%20Efficiency%20Improvement_annotated.pdf" TargetMode="External"/><Relationship Id="rId505" Type="http://schemas.openxmlformats.org/officeDocument/2006/relationships/hyperlink" Target="https://w.amazon.com/bin/view/B2B/Projects/AMP/Design/Search/Permissions/#HAuthorizationandUserPermissions" TargetMode="External"/><Relationship Id="rId747" Type="http://schemas.openxmlformats.org/officeDocument/2006/relationships/hyperlink" Target="https://w.amazon.com/bin/download/ASBX/Learn/SystemDesign/SampleDocs/WebHome/Deepcheck%20Efficiency%20Improvement_annotated.pdf" TargetMode="External"/><Relationship Id="rId989" Type="http://schemas.openxmlformats.org/officeDocument/2006/relationships/hyperlink" Target="https://en.wikiversity.org/wiki/Technical_writing_specification#Building_and_Maintaining_Usable_Requirements" TargetMode="External"/><Relationship Id="rId504" Type="http://schemas.openxmlformats.org/officeDocument/2006/relationships/hyperlink" Target="https://w.amazon.com/bin/view/B2B/Projects/AMP/Design/Search/Permissions/#HAnalysisandQuery" TargetMode="External"/><Relationship Id="rId746" Type="http://schemas.openxmlformats.org/officeDocument/2006/relationships/hyperlink" Target="https://w.amazon.com/bin/view/ASBX/Learn/SystemDesign/DocTemplates/?source=systemdesign_sampledocs" TargetMode="External"/><Relationship Id="rId988" Type="http://schemas.openxmlformats.org/officeDocument/2006/relationships/hyperlink" Target="https://www.processimpact.com/articles/qualreqs.pdf" TargetMode="External"/><Relationship Id="rId48" Type="http://schemas.openxmlformats.org/officeDocument/2006/relationships/hyperlink" Target="https://w.amazon.com/bin/view/CEH/Agility/Organizational_agility/" TargetMode="External"/><Relationship Id="rId47" Type="http://schemas.openxmlformats.org/officeDocument/2006/relationships/hyperlink" Target="https://w.amazon.com/bin/view/CEH/Agility/Team_agility/" TargetMode="External"/><Relationship Id="rId49" Type="http://schemas.openxmlformats.org/officeDocument/2006/relationships/hyperlink" Target="https://w.amazon.com/bin/view/XWiki/UserContributions" TargetMode="External"/><Relationship Id="rId741" Type="http://schemas.openxmlformats.org/officeDocument/2006/relationships/hyperlink" Target="https://w.amazon.com/bin/download/ASBX/Learn/SystemDesign/SampleDocs/WebHome/Design%20of%20Organization%20Search%20Service_annotated.pdf" TargetMode="External"/><Relationship Id="rId983" Type="http://schemas.openxmlformats.org/officeDocument/2006/relationships/hyperlink" Target="https://en.wikipedia.org/wiki/Use_case" TargetMode="External"/><Relationship Id="rId740" Type="http://schemas.openxmlformats.org/officeDocument/2006/relationships/hyperlink" Target="https://w.amazon.com/bin/view/ASBX/Learn/SystemDesign/DocTemplates/?source=systemdesign_sampledocs" TargetMode="External"/><Relationship Id="rId982" Type="http://schemas.openxmlformats.org/officeDocument/2006/relationships/hyperlink" Target="https://en.wikipedia.org/wiki/Requirement" TargetMode="External"/><Relationship Id="rId981" Type="http://schemas.openxmlformats.org/officeDocument/2006/relationships/hyperlink" Target="https://www.nasa.gov/sites/default/files/atoms/files/nasa_systems_engineering_handbook_0.pdf" TargetMode="External"/><Relationship Id="rId980" Type="http://schemas.openxmlformats.org/officeDocument/2006/relationships/hyperlink" Target="https://w.amazon.com/bin/view/MaterialManagementPlatform/MaterialManager/Requirements" TargetMode="External"/><Relationship Id="rId31" Type="http://schemas.openxmlformats.org/officeDocument/2006/relationships/hyperlink" Target="https://w.amazon.com/index.php/BuilderTools" TargetMode="External"/><Relationship Id="rId30" Type="http://schemas.openxmlformats.org/officeDocument/2006/relationships/hyperlink" Target="https://phonetool.amazon.com/users/tsadacha" TargetMode="External"/><Relationship Id="rId33" Type="http://schemas.openxmlformats.org/officeDocument/2006/relationships/hyperlink" Target="https://w.amazon.com/bin/view/ASBX" TargetMode="External"/><Relationship Id="rId32" Type="http://schemas.openxmlformats.org/officeDocument/2006/relationships/hyperlink" Target="https://w.amazon.com/bin/view/ASBX" TargetMode="External"/><Relationship Id="rId35" Type="http://schemas.openxmlformats.org/officeDocument/2006/relationships/hyperlink" Target="https://w.amazon.com/bin/view/Main/Tags?do=viewTag&amp;tag=EE_System_Design" TargetMode="External"/><Relationship Id="rId34" Type="http://schemas.openxmlformats.org/officeDocument/2006/relationships/hyperlink" Target="https://w.amazon.com/bin/view/Main/Tags?do=viewTag&amp;tag=EE_System_Design" TargetMode="External"/><Relationship Id="rId739" Type="http://schemas.openxmlformats.org/officeDocument/2006/relationships/hyperlink" Target="https://w.amazon.com/bin/view/ASBX/Learn/SystemDesign/DocTemplates/?source=systemdesign_sampledocs" TargetMode="External"/><Relationship Id="rId734" Type="http://schemas.openxmlformats.org/officeDocument/2006/relationships/hyperlink" Target="https://w.amazon.com/bin/view/ASBX/Learn/SystemDesign/DocTemplates/?source=systemdesign_sampledocs" TargetMode="External"/><Relationship Id="rId976" Type="http://schemas.openxmlformats.org/officeDocument/2006/relationships/hyperlink" Target="https://en.wikipedia.org/wiki/Iterative_and_incremental_development" TargetMode="External"/><Relationship Id="rId733" Type="http://schemas.openxmlformats.org/officeDocument/2006/relationships/hyperlink" Target="https://w.amazon.com/bin/view/ASBX/Learn/SystemDesign/DocTemplates/?source=systemdesign_sampledocs" TargetMode="External"/><Relationship Id="rId975" Type="http://schemas.openxmlformats.org/officeDocument/2006/relationships/hyperlink" Target="https://en.wikipedia.org/wiki/Iterative_and_incremental_development" TargetMode="External"/><Relationship Id="rId732" Type="http://schemas.openxmlformats.org/officeDocument/2006/relationships/hyperlink" Target="https://w.amazon.com/bin/view/Reorder_Innovation/Internal/Design_Guidance/Examples/CDDRedesign/?source=systemdesign_sampledocs" TargetMode="External"/><Relationship Id="rId974" Type="http://schemas.openxmlformats.org/officeDocument/2006/relationships/hyperlink" Target="https://w.amazon.com/bin/view/Vineeths/WritingRequirements/?source=systemdesign_requirements#HReferences" TargetMode="External"/><Relationship Id="rId731" Type="http://schemas.openxmlformats.org/officeDocument/2006/relationships/hyperlink" Target="https://w.amazon.com/bin/view/Reorder_Innovation/Internal/Design_Guidance/Examples/CDDRedesign/?source=systemdesign_sampledocs" TargetMode="External"/><Relationship Id="rId973" Type="http://schemas.openxmlformats.org/officeDocument/2006/relationships/hyperlink" Target="https://w.amazon.com/bin/view/Vineeths/WritingRequirements/?source=systemdesign_requirements#HExample" TargetMode="External"/><Relationship Id="rId738" Type="http://schemas.openxmlformats.org/officeDocument/2006/relationships/hyperlink" Target="https://w.amazon.com/bin/view/Sno/Tech/DesignDecisions/MLP/PastPurchasesView/?source=systemdesign_sampledocs" TargetMode="External"/><Relationship Id="rId737" Type="http://schemas.openxmlformats.org/officeDocument/2006/relationships/hyperlink" Target="https://w.amazon.com/bin/view/Sno/Tech/DesignDecisions/MLP/PastPurchasesView/?source=systemdesign_sampledocs" TargetMode="External"/><Relationship Id="rId979" Type="http://schemas.openxmlformats.org/officeDocument/2006/relationships/hyperlink" Target="https://w.amazon.com/bin/view/MaterialManagementPlatform/MaterialManager/Requirements" TargetMode="External"/><Relationship Id="rId736" Type="http://schemas.openxmlformats.org/officeDocument/2006/relationships/hyperlink" Target="https://w.amazon.com/bin/download/ASBX/Learn/SystemDesign/SampleDocs/WebHome/Past%20Purchases%20View_annotated.pdf" TargetMode="External"/><Relationship Id="rId978" Type="http://schemas.openxmlformats.org/officeDocument/2006/relationships/hyperlink" Target="https://en.wikipedia.org/wiki/Agile_software_development" TargetMode="External"/><Relationship Id="rId735" Type="http://schemas.openxmlformats.org/officeDocument/2006/relationships/hyperlink" Target="https://w.amazon.com/bin/download/ASBX/Learn/SystemDesign/SampleDocs/WebHome/Past%20Purchases%20View_annotated.pdf" TargetMode="External"/><Relationship Id="rId977" Type="http://schemas.openxmlformats.org/officeDocument/2006/relationships/hyperlink" Target="https://en.wikipedia.org/wiki/Agile_software_development" TargetMode="External"/><Relationship Id="rId37" Type="http://schemas.openxmlformats.org/officeDocument/2006/relationships/hyperlink" Target="https://permissions.amazon.com/group.mhtml?group=EEP&amp;group_type=ldap" TargetMode="External"/><Relationship Id="rId36" Type="http://schemas.openxmlformats.org/officeDocument/2006/relationships/hyperlink" Target="https://permissions.amazon.com/group.mhtml?group=EEP&amp;group_type=ldap" TargetMode="External"/><Relationship Id="rId39" Type="http://schemas.openxmlformats.org/officeDocument/2006/relationships/hyperlink" Target="https://w.amazon.com/bin/view/AmazonWiki/Wiki/Help" TargetMode="External"/><Relationship Id="rId38" Type="http://schemas.openxmlformats.org/officeDocument/2006/relationships/hyperlink" Target="https://w.amazon.com/bin/view/AmazonWiki/Wiki/Help" TargetMode="External"/><Relationship Id="rId730" Type="http://schemas.openxmlformats.org/officeDocument/2006/relationships/hyperlink" Target="https://w.amazon.com/bin/download/ASBX/Learn/SystemDesign/SampleDocs/WebHome/Making%20Change%20Delivery%20Date%20Predictable_annotated.pdf" TargetMode="External"/><Relationship Id="rId972" Type="http://schemas.openxmlformats.org/officeDocument/2006/relationships/hyperlink" Target="https://w.amazon.com/bin/view/Vineeths/WritingRequirements/?source=systemdesign_requirements#HUsecases26RequirementsTemplate" TargetMode="External"/><Relationship Id="rId971" Type="http://schemas.openxmlformats.org/officeDocument/2006/relationships/hyperlink" Target="https://w.amazon.com/bin/view/Vineeths/WritingRequirements/?source=systemdesign_requirements#HWhenaremyrequirementsdone3F" TargetMode="External"/><Relationship Id="rId970" Type="http://schemas.openxmlformats.org/officeDocument/2006/relationships/hyperlink" Target="https://w.amazon.com/bin/view/Vineeths/WritingRequirements/?source=systemdesign_requirements#HIhavesomerequirementseveryoneagreeson2Cnowwhat3F" TargetMode="External"/><Relationship Id="rId1114" Type="http://schemas.openxmlformats.org/officeDocument/2006/relationships/hyperlink" Target="https://w.amazon.com/bin/view/Core_Shopping_Experience/Learn/CXProjectsToolkit/#Section-1a" TargetMode="External"/><Relationship Id="rId1115" Type="http://schemas.openxmlformats.org/officeDocument/2006/relationships/hyperlink" Target="https://w.amazon.com/bin/view/Core_Shopping_Experience/Learn/CXProjectsToolkit/#Section-1b" TargetMode="External"/><Relationship Id="rId20" Type="http://schemas.openxmlformats.org/officeDocument/2006/relationships/hyperlink" Target="https://w.amazon.com/bin/view/EE/Learn/SystemDesign/DocTemplates/?source=systemdesign_landingpage" TargetMode="External"/><Relationship Id="rId1116" Type="http://schemas.openxmlformats.org/officeDocument/2006/relationships/hyperlink" Target="https://w.amazon.com/bin/view/Core_Shopping_Experience/Learn/CXProjectsToolkit/#Section-1b" TargetMode="External"/><Relationship Id="rId1117" Type="http://schemas.openxmlformats.org/officeDocument/2006/relationships/hyperlink" Target="https://w.amazon.com/bin/view/Core_Shopping_Experience/Learn/CXProjectsToolkit/#Section-2a" TargetMode="External"/><Relationship Id="rId22" Type="http://schemas.openxmlformats.org/officeDocument/2006/relationships/hyperlink" Target="https://w.amazon.com/bin/view/EE/Learn/SystemDesign/WritingHelp/?source=systemdesign_landingpage" TargetMode="External"/><Relationship Id="rId1118" Type="http://schemas.openxmlformats.org/officeDocument/2006/relationships/hyperlink" Target="https://w.amazon.com/bin/view/Core_Shopping_Experience/Learn/CXProjectsToolkit/#Section-2b" TargetMode="External"/><Relationship Id="rId21" Type="http://schemas.openxmlformats.org/officeDocument/2006/relationships/hyperlink" Target="https://w.amazon.com/bin/view/EE/Learn/SystemDesign/SampleDocs/?source=systemdesign_landingpage" TargetMode="External"/><Relationship Id="rId1119" Type="http://schemas.openxmlformats.org/officeDocument/2006/relationships/hyperlink" Target="https://w.amazon.com/bin/view/Core_Shopping_Experience/Learn/CXProjectsToolkit/#Section-2b" TargetMode="External"/><Relationship Id="rId24" Type="http://schemas.openxmlformats.org/officeDocument/2006/relationships/hyperlink" Target="https://w.amazon.com/bin/view/EE/Learn/SystemDesign/ReviewMeetings/?source=systemdesign_landingpage" TargetMode="External"/><Relationship Id="rId23" Type="http://schemas.openxmlformats.org/officeDocument/2006/relationships/hyperlink" Target="https://w.amazon.com/bin/view/EE/Learn/SystemDesign/DocAgility/?source=systemdesign_landingpage" TargetMode="External"/><Relationship Id="rId525" Type="http://schemas.openxmlformats.org/officeDocument/2006/relationships/hyperlink" Target="https://w.amazon.com/bin/view/B2B/Projects/AMP/Design/Search/Permissions/#HRefreshInterval" TargetMode="External"/><Relationship Id="rId767" Type="http://schemas.openxmlformats.org/officeDocument/2006/relationships/hyperlink" Target="https://w.amazon.com/bin/view/ASBX/Learn/SystemDesign/Services/#HWhatshouldIconsiderfromatechnicalstandpoint3F" TargetMode="External"/><Relationship Id="rId524" Type="http://schemas.openxmlformats.org/officeDocument/2006/relationships/hyperlink" Target="https://w.amazon.com/bin/view/B2B/Projects/AMP/Design/Search/Permissions/#HDocumentSize" TargetMode="External"/><Relationship Id="rId766" Type="http://schemas.openxmlformats.org/officeDocument/2006/relationships/hyperlink" Target="https://learn.a2z.com/app/course/amzn1.c3.v2.c988016f-3ea3-497e-8eee-e0eb64f4f518/" TargetMode="External"/><Relationship Id="rId523" Type="http://schemas.openxmlformats.org/officeDocument/2006/relationships/hyperlink" Target="https://w.amazon.com/bin/view/B2B/Projects/AMP/Design/Search/Permissions/#HSourceFiltering" TargetMode="External"/><Relationship Id="rId765" Type="http://schemas.openxmlformats.org/officeDocument/2006/relationships/hyperlink" Target="https://learn.a2z.com/app/course/amzn1.c3.v2.c988016f-3ea3-497e-8eee-e0eb64f4f518/" TargetMode="External"/><Relationship Id="rId522" Type="http://schemas.openxmlformats.org/officeDocument/2006/relationships/hyperlink" Target="https://w.amazon.com/bin/view/B2B/Projects/AMP/Design/Search/Permissions/#HRouting28DataPartitioning29" TargetMode="External"/><Relationship Id="rId764" Type="http://schemas.openxmlformats.org/officeDocument/2006/relationships/hyperlink" Target="https://w.amazon.com/bin/view/ASBX/Learn/SystemDesign/DocTemplates/?source=systemdesign_sampledocs" TargetMode="External"/><Relationship Id="rId529" Type="http://schemas.openxmlformats.org/officeDocument/2006/relationships/hyperlink" Target="https://w.amazon.com/bin/view/B2B/Projects/AMP/Design/Search/Permissions/#HFailureConditionsandAlarming" TargetMode="External"/><Relationship Id="rId528" Type="http://schemas.openxmlformats.org/officeDocument/2006/relationships/hyperlink" Target="https://w.amazon.com/bin/view/B2B/Projects/AMP/Design/Search/Permissions/#HMetrics" TargetMode="External"/><Relationship Id="rId527" Type="http://schemas.openxmlformats.org/officeDocument/2006/relationships/hyperlink" Target="https://w.amazon.com/bin/view/B2B/Projects/AMP/Design/Search/Permissions/#HConfiguration" TargetMode="External"/><Relationship Id="rId769" Type="http://schemas.openxmlformats.org/officeDocument/2006/relationships/hyperlink" Target="https://w.amazon.com/bin/view/ASBX/Learn/SystemDesign/Services/#HDesignelements" TargetMode="External"/><Relationship Id="rId526" Type="http://schemas.openxmlformats.org/officeDocument/2006/relationships/hyperlink" Target="https://w.amazon.com/bin/view/B2B/Projects/AMP/Design/Search/Permissions/#HReindexing" TargetMode="External"/><Relationship Id="rId768" Type="http://schemas.openxmlformats.org/officeDocument/2006/relationships/hyperlink" Target="https://w.amazon.com/bin/view/ASBX/Learn/SystemDesign/Services/#HDesignscope" TargetMode="External"/><Relationship Id="rId26" Type="http://schemas.openxmlformats.org/officeDocument/2006/relationships/hyperlink" Target="https://w.amazon.com/bin/view/EE/Learn/SystemDesign/Community/?source=systemdesign_landingpage" TargetMode="External"/><Relationship Id="rId25" Type="http://schemas.openxmlformats.org/officeDocument/2006/relationships/hyperlink" Target="https://w.amazon.com/bin/view/EE/Learn/SystemDesign/DocLifecycle/?source=systemdesign_landingpage" TargetMode="External"/><Relationship Id="rId28" Type="http://schemas.openxmlformats.org/officeDocument/2006/relationships/hyperlink" Target="https://w.amazon.com/bin/view/EE/Learn/SystemDesign/ExternalResources/?source=systemdesign_landingpage" TargetMode="External"/><Relationship Id="rId27" Type="http://schemas.openxmlformats.org/officeDocument/2006/relationships/hyperlink" Target="https://w.amazon.com/bin/view/EE/Learn/SystemDesign/TeamResources/?source=systemdesign_landingpage" TargetMode="External"/><Relationship Id="rId521" Type="http://schemas.openxmlformats.org/officeDocument/2006/relationships/hyperlink" Target="https://w.amazon.com/bin/view/B2B/Projects/AMP/Design/Search/Permissions/#HBulkAPI" TargetMode="External"/><Relationship Id="rId763" Type="http://schemas.openxmlformats.org/officeDocument/2006/relationships/hyperlink" Target="https://w.amazon.com/bin/view/ASBX/Learn/SystemDesign/DocTemplates/?source=systemdesign_sampledocs" TargetMode="External"/><Relationship Id="rId1110" Type="http://schemas.openxmlformats.org/officeDocument/2006/relationships/hyperlink" Target="https://w.amazon.com/bin/view/Core_Shopping_Experience/Learn/CXProjectsToolkit/" TargetMode="External"/><Relationship Id="rId29" Type="http://schemas.openxmlformats.org/officeDocument/2006/relationships/hyperlink" Target="https://phonetool.amazon.com/users/tsadacha" TargetMode="External"/><Relationship Id="rId520" Type="http://schemas.openxmlformats.org/officeDocument/2006/relationships/hyperlink" Target="https://w.amazon.com/bin/view/B2B/Projects/AMP/Design/Search/Permissions/#HPerformanceConsiderations" TargetMode="External"/><Relationship Id="rId762" Type="http://schemas.openxmlformats.org/officeDocument/2006/relationships/hyperlink" Target="https://w.amazon.com/bin/download/ASBX/Learn/SystemDesign/SampleDocs/WebHome/GTL%20Endpoint%20Client%20Design-1.docx" TargetMode="External"/><Relationship Id="rId1111" Type="http://schemas.openxmlformats.org/officeDocument/2006/relationships/hyperlink" Target="https://w.amazon.com/bin/view/Core_Shopping_Experience/Learn/CXProjectsToolkit/" TargetMode="External"/><Relationship Id="rId761" Type="http://schemas.openxmlformats.org/officeDocument/2006/relationships/hyperlink" Target="https://w.amazon.com/bin/download/ASBX/Learn/SystemDesign/SampleDocs/WebHome/GTL%20Endpoint%20Client%20Design-1.docx" TargetMode="External"/><Relationship Id="rId1112" Type="http://schemas.openxmlformats.org/officeDocument/2006/relationships/hyperlink" Target="https://w.amazon.com/bin/view/Core_Shopping_Experience/" TargetMode="External"/><Relationship Id="rId760" Type="http://schemas.openxmlformats.org/officeDocument/2006/relationships/hyperlink" Target="https://w.amazon.com/bin/download/ASBX/Learn/SystemDesign/SampleDocs/WebHome/GTL%20Endpoint%20Client%20Design-1_annotated.pdf" TargetMode="External"/><Relationship Id="rId1113" Type="http://schemas.openxmlformats.org/officeDocument/2006/relationships/hyperlink" Target="https://w.amazon.com/bin/view/Core_Shopping_Experience/" TargetMode="External"/><Relationship Id="rId1103" Type="http://schemas.openxmlformats.org/officeDocument/2006/relationships/hyperlink" Target="https://issues.amazon.com/issues/IMAGEQA-720" TargetMode="External"/><Relationship Id="rId1104" Type="http://schemas.openxmlformats.org/officeDocument/2006/relationships/hyperlink" Target="https://issues.amazon.com/issues/IMAGEQA-754" TargetMode="External"/><Relationship Id="rId1105" Type="http://schemas.openxmlformats.org/officeDocument/2006/relationships/hyperlink" Target="https://w.amazon.com/bin/view/ASBX/Learn/SystemDesign/Stages/#HHowdoIplanmyproject3F" TargetMode="External"/><Relationship Id="rId1106" Type="http://schemas.openxmlformats.org/officeDocument/2006/relationships/hyperlink" Target="https://w.amazon.com/bin/view/ASBX/Learn/SystemDesign/Stages/#HIntroduction" TargetMode="External"/><Relationship Id="rId11" Type="http://schemas.openxmlformats.org/officeDocument/2006/relationships/hyperlink" Target="https://w.amazon.com/bin/view/EE/Learn/SystemDesign/Requirements/?source=systemdesign_landingpage" TargetMode="External"/><Relationship Id="rId1107" Type="http://schemas.openxmlformats.org/officeDocument/2006/relationships/hyperlink" Target="https://w.amazon.com/bin/view/ASBX/Learn/SystemDesign/Stages/#HPRFAQ2CBRD2CProjectSchedule" TargetMode="External"/><Relationship Id="rId10" Type="http://schemas.openxmlformats.org/officeDocument/2006/relationships/hyperlink" Target="https://w.amazon.com/bin/view/EE/Learn/SystemDesign/PRFAQ/?source=systemdesign_landingpage" TargetMode="External"/><Relationship Id="rId1108" Type="http://schemas.openxmlformats.org/officeDocument/2006/relationships/hyperlink" Target="https://w.amazon.com/bin/view/ASBX/Learn/SystemDesign/Stages/#HTechDesign2CImplement2CTest" TargetMode="External"/><Relationship Id="rId13" Type="http://schemas.openxmlformats.org/officeDocument/2006/relationships/hyperlink" Target="https://w.amazon.com/bin/view/EE/Learn/SystemDesign/Alternatives/?source=systemdesign_landingpage" TargetMode="External"/><Relationship Id="rId1109" Type="http://schemas.openxmlformats.org/officeDocument/2006/relationships/hyperlink" Target="https://w.amazon.com/bin/view/ASBX/Learn/SystemDesign/Stages/#HLaunch2CMetrics2CCommunication" TargetMode="External"/><Relationship Id="rId12" Type="http://schemas.openxmlformats.org/officeDocument/2006/relationships/hyperlink" Target="https://w.amazon.com/bin/view/EE/Learn/SystemDesign/Checklist/?source=systemdesign_landingpage" TargetMode="External"/><Relationship Id="rId519" Type="http://schemas.openxmlformats.org/officeDocument/2006/relationships/hyperlink" Target="https://w.amazon.com/bin/view/B2B/Projects/AMP/Design/Search/Permissions/#HNumberofReplicas" TargetMode="External"/><Relationship Id="rId514" Type="http://schemas.openxmlformats.org/officeDocument/2006/relationships/hyperlink" Target="https://w.amazon.com/bin/view/B2B/Projects/AMP/Design/Search/Permissions/#HScalabilityConsiderations" TargetMode="External"/><Relationship Id="rId756" Type="http://schemas.openxmlformats.org/officeDocument/2006/relationships/hyperlink" Target="https://w.amazon.com/bin/view/Amazon_Video/X-Ray/Automation/FullyAutomatedXRay/SystemDesign/?source=systemdesign_sampledocs" TargetMode="External"/><Relationship Id="rId998" Type="http://schemas.openxmlformats.org/officeDocument/2006/relationships/hyperlink" Target="https://www.wrike.com/professional-services-guide/project-definition/#scope-statement" TargetMode="External"/><Relationship Id="rId513" Type="http://schemas.openxmlformats.org/officeDocument/2006/relationships/hyperlink" Target="https://w.amazon.com/bin/view/B2B/Projects/AMP/Design/Search/Permissions/#HStateManagement" TargetMode="External"/><Relationship Id="rId755" Type="http://schemas.openxmlformats.org/officeDocument/2006/relationships/hyperlink" Target="https://w.amazon.com/bin/view/Amazon_Video/X-Ray/Automation/FullyAutomatedXRay/SystemDesign/?source=systemdesign_sampledocs" TargetMode="External"/><Relationship Id="rId997" Type="http://schemas.openxmlformats.org/officeDocument/2006/relationships/hyperlink" Target="https://www.wrike.com/professional-services-guide/project-definition/#scope-statement" TargetMode="External"/><Relationship Id="rId512" Type="http://schemas.openxmlformats.org/officeDocument/2006/relationships/hyperlink" Target="https://w.amazon.com/bin/view/B2B/Projects/AMP/Design/Search/Permissions/#HLucene" TargetMode="External"/><Relationship Id="rId754" Type="http://schemas.openxmlformats.org/officeDocument/2006/relationships/hyperlink" Target="https://w.amazon.com/bin/download/ASBX/Learn/SystemDesign/SampleDocs/WebHome/FAX%20Persona%20-%20System%20Design_annotated.pdf" TargetMode="External"/><Relationship Id="rId996" Type="http://schemas.openxmlformats.org/officeDocument/2006/relationships/hyperlink" Target="https://www.wrike.com/project-management-guide/faq/what-are-technical-requirements-in-project-management/" TargetMode="External"/><Relationship Id="rId511" Type="http://schemas.openxmlformats.org/officeDocument/2006/relationships/hyperlink" Target="https://w.amazon.com/bin/view/B2B/Projects/AMP/Design/Search/Permissions/#HDatapath" TargetMode="External"/><Relationship Id="rId753" Type="http://schemas.openxmlformats.org/officeDocument/2006/relationships/hyperlink" Target="https://w.amazon.com/bin/download/ASBX/Learn/SystemDesign/SampleDocs/WebHome/FAX%20Persona%20-%20System%20Design_annotated.pdf" TargetMode="External"/><Relationship Id="rId995" Type="http://schemas.openxmlformats.org/officeDocument/2006/relationships/hyperlink" Target="https://www.wrike.com/project-management-guide/faq/what-are-technical-requirements-in-project-management/" TargetMode="External"/><Relationship Id="rId518" Type="http://schemas.openxmlformats.org/officeDocument/2006/relationships/hyperlink" Target="https://w.amazon.com/bin/view/B2B/Projects/AMP/Design/Search/Permissions/#HHotShards" TargetMode="External"/><Relationship Id="rId517" Type="http://schemas.openxmlformats.org/officeDocument/2006/relationships/hyperlink" Target="https://w.amazon.com/bin/view/B2B/Projects/AMP/Design/Search/Permissions/#HLambda" TargetMode="External"/><Relationship Id="rId759" Type="http://schemas.openxmlformats.org/officeDocument/2006/relationships/hyperlink" Target="https://w.amazon.com/bin/download/ASBX/Learn/SystemDesign/SampleDocs/WebHome/GTL%20Endpoint%20Client%20Design-1_annotated.pdf" TargetMode="External"/><Relationship Id="rId516" Type="http://schemas.openxmlformats.org/officeDocument/2006/relationships/hyperlink" Target="https://w.amazon.com/bin/view/B2B/Projects/AMP/Design/Search/Permissions/#HKeyManagementService" TargetMode="External"/><Relationship Id="rId758" Type="http://schemas.openxmlformats.org/officeDocument/2006/relationships/hyperlink" Target="https://w.amazon.com/bin/view/ASBX/Learn/SystemDesign/DocTemplates/?source=systemdesign_sampledocs" TargetMode="External"/><Relationship Id="rId515" Type="http://schemas.openxmlformats.org/officeDocument/2006/relationships/hyperlink" Target="https://w.amazon.com/bin/view/B2B/Projects/AMP/Design/Search/Permissions/#HElasticsearch" TargetMode="External"/><Relationship Id="rId757" Type="http://schemas.openxmlformats.org/officeDocument/2006/relationships/hyperlink" Target="https://w.amazon.com/bin/view/ASBX/Learn/SystemDesign/DocTemplates/?source=systemdesign_sampledocs" TargetMode="External"/><Relationship Id="rId999" Type="http://schemas.openxmlformats.org/officeDocument/2006/relationships/hyperlink" Target="https://www.wrike.com/project-management-guide/faq/what-is-a-stakeholder-in-project-management/" TargetMode="External"/><Relationship Id="rId15" Type="http://schemas.openxmlformats.org/officeDocument/2006/relationships/hyperlink" Target="https://w.amazon.com/bin/download/ASBX/Learn/SystemDesign/SampleDocs/WebHome/Past%20Purchases%20View_annotated.pdf" TargetMode="External"/><Relationship Id="rId990" Type="http://schemas.openxmlformats.org/officeDocument/2006/relationships/hyperlink" Target="https://www.wrike.com/blog/author/kekuehl/" TargetMode="External"/><Relationship Id="rId14" Type="http://schemas.openxmlformats.org/officeDocument/2006/relationships/hyperlink" Target="https://w.amazon.com/bin/view/EE/Learn/SystemDesign/Stages/?source=systemdesign_landingpage" TargetMode="External"/><Relationship Id="rId17" Type="http://schemas.openxmlformats.org/officeDocument/2006/relationships/hyperlink" Target="https://w.amazon.com/bin/view/EE/Learn/SystemDesign/StartFast/?source=systemdesign_landingpage" TargetMode="External"/><Relationship Id="rId16" Type="http://schemas.openxmlformats.org/officeDocument/2006/relationships/hyperlink" Target="https://w.amazon.com/bin/view/EE/Learn/SystemDesign/Services/?source=systemdesign_landingpage" TargetMode="External"/><Relationship Id="rId19" Type="http://schemas.openxmlformats.org/officeDocument/2006/relationships/hyperlink" Target="https://w.amazon.com/bin/view/WritingHub/Resources/Writing_Handbook/?source=systemdesign_landingpage" TargetMode="External"/><Relationship Id="rId510" Type="http://schemas.openxmlformats.org/officeDocument/2006/relationships/hyperlink" Target="https://w.amazon.com/bin/view/B2B/Projects/AMP/Design/Search/Permissions/#HSlapshot" TargetMode="External"/><Relationship Id="rId752" Type="http://schemas.openxmlformats.org/officeDocument/2006/relationships/hyperlink" Target="https://w.amazon.com/bin/view/ASBX/Learn/SystemDesign/DocTemplates/?source=systemdesign_sampledocs" TargetMode="External"/><Relationship Id="rId994" Type="http://schemas.openxmlformats.org/officeDocument/2006/relationships/hyperlink" Target="https://www.wrike.com/professional-services-guide/faq/scope-creep-vs-gold-plating/" TargetMode="External"/><Relationship Id="rId18" Type="http://schemas.openxmlformats.org/officeDocument/2006/relationships/hyperlink" Target="https://w.amazon.com/bin/view/WritingHub/Resources/Writing_Handbook/?source=systemdesign_landingpage" TargetMode="External"/><Relationship Id="rId751" Type="http://schemas.openxmlformats.org/officeDocument/2006/relationships/hyperlink" Target="https://w.amazon.com/bin/view/ASBX/Learn/SystemDesign/DocTemplates/?source=systemdesign_sampledocs" TargetMode="External"/><Relationship Id="rId993" Type="http://schemas.openxmlformats.org/officeDocument/2006/relationships/hyperlink" Target="https://www.wrike.com/professional-services-guide/faq/scope-creep-vs-gold-plating/" TargetMode="External"/><Relationship Id="rId1100" Type="http://schemas.openxmlformats.org/officeDocument/2006/relationships/hyperlink" Target="https://issues.amazon.com/issues/IMAGEQA-633" TargetMode="External"/><Relationship Id="rId750" Type="http://schemas.openxmlformats.org/officeDocument/2006/relationships/hyperlink" Target="https://w.amazon.com/bin/view/RFBX/Projects/Deepcheck_Efficiency_Improvement/?source=systemdesign_sampledocs" TargetMode="External"/><Relationship Id="rId992" Type="http://schemas.openxmlformats.org/officeDocument/2006/relationships/hyperlink" Target="https://www.wrike.com/project-management-guide/faq/what-is-a-project-in-project-management/" TargetMode="External"/><Relationship Id="rId1101" Type="http://schemas.openxmlformats.org/officeDocument/2006/relationships/hyperlink" Target="https://issues.amazon.com/issues/IMAGEQA-650" TargetMode="External"/><Relationship Id="rId991" Type="http://schemas.openxmlformats.org/officeDocument/2006/relationships/hyperlink" Target="https://www.wrike.com/project-management-guide/faq/what-is-a-project-in-project-management/" TargetMode="External"/><Relationship Id="rId1102" Type="http://schemas.openxmlformats.org/officeDocument/2006/relationships/hyperlink" Target="https://issues.amazon.com/issues/IMAGEQA-618" TargetMode="External"/><Relationship Id="rId84" Type="http://schemas.openxmlformats.org/officeDocument/2006/relationships/hyperlink" Target="https://w.amazon.com/bin/view/TPM/Ambassadors/TPM_Resources/#HPlanningConsiderations" TargetMode="External"/><Relationship Id="rId83" Type="http://schemas.openxmlformats.org/officeDocument/2006/relationships/hyperlink" Target="https://w.amazon.com/bin/view/TPM/Ambassadors/TPM_Resources/#HCommonTypesofPrograms" TargetMode="External"/><Relationship Id="rId86" Type="http://schemas.openxmlformats.org/officeDocument/2006/relationships/hyperlink" Target="https://w.amazon.com/bin/view/TPM/Ambassadors/TPM_Resources/#HSecurity" TargetMode="External"/><Relationship Id="rId85" Type="http://schemas.openxmlformats.org/officeDocument/2006/relationships/hyperlink" Target="https://w.amazon.com/bin/view/TPM/Ambassadors/TPM_Resources/#HLegal" TargetMode="External"/><Relationship Id="rId88" Type="http://schemas.openxmlformats.org/officeDocument/2006/relationships/hyperlink" Target="https://w.amazon.com/bin/view/TPM/Ambassadors/TPM_Resources/#HAccounting26Finance" TargetMode="External"/><Relationship Id="rId87" Type="http://schemas.openxmlformats.org/officeDocument/2006/relationships/hyperlink" Target="https://w.amazon.com/bin/view/TPM/Ambassadors/TPM_Resources/#HTax" TargetMode="External"/><Relationship Id="rId89" Type="http://schemas.openxmlformats.org/officeDocument/2006/relationships/hyperlink" Target="https://w.amazon.com/bin/view/TPM/Ambassadors/TPM_Resources/#HAccessibility" TargetMode="External"/><Relationship Id="rId709" Type="http://schemas.openxmlformats.org/officeDocument/2006/relationships/hyperlink" Target="https://w.amazon.com/index.php/JavaProfilers" TargetMode="External"/><Relationship Id="rId708" Type="http://schemas.openxmlformats.org/officeDocument/2006/relationships/hyperlink" Target="https://w.amazon.com/index.php/JavaProfilers" TargetMode="External"/><Relationship Id="rId707" Type="http://schemas.openxmlformats.org/officeDocument/2006/relationships/hyperlink" Target="https://tiny.amazon.com/z5t2fr47/iGraph" TargetMode="External"/><Relationship Id="rId949" Type="http://schemas.openxmlformats.org/officeDocument/2006/relationships/hyperlink" Target="https://w.amazon.com/bin/view/ASBX/Learn/SystemDesign/Requirements/#HMorebackground" TargetMode="External"/><Relationship Id="rId706" Type="http://schemas.openxmlformats.org/officeDocument/2006/relationships/hyperlink" Target="https://tiny.amazon.com/z5t2fr47/iGraph" TargetMode="External"/><Relationship Id="rId948" Type="http://schemas.openxmlformats.org/officeDocument/2006/relationships/hyperlink" Target="https://w.amazon.com/bin/view/ASBX/Learn/SystemDesign/Requirements/#HHowcanIbeasclearaspossibleaboutmycustomers27needs3F" TargetMode="External"/><Relationship Id="rId80" Type="http://schemas.openxmlformats.org/officeDocument/2006/relationships/hyperlink" Target="https://w.amazon.com/bin/view/TPM/Ambassadors/TPM_Resources/#HOwnership" TargetMode="External"/><Relationship Id="rId82" Type="http://schemas.openxmlformats.org/officeDocument/2006/relationships/hyperlink" Target="https://w.amazon.com/bin/view/TPM/Ambassadors/TPM_Resources/#HRunningPrograms" TargetMode="External"/><Relationship Id="rId81" Type="http://schemas.openxmlformats.org/officeDocument/2006/relationships/hyperlink" Target="https://w.amazon.com/bin/view/TPM/Ambassadors/TPM_Resources/#HSystemDesign" TargetMode="External"/><Relationship Id="rId701" Type="http://schemas.openxmlformats.org/officeDocument/2006/relationships/hyperlink" Target="https://w.amazon.com/index.php/Coral/Server/Walkthrough#Server" TargetMode="External"/><Relationship Id="rId943" Type="http://schemas.openxmlformats.org/officeDocument/2006/relationships/hyperlink" Target="https://learn.a2z.com/app/course/amzn1.c3.v2.2fe4ce66-8a5f-4b12-b02a-7a2351cdc0f6/home/" TargetMode="External"/><Relationship Id="rId700" Type="http://schemas.openxmlformats.org/officeDocument/2006/relationships/hyperlink" Target="https://w.amazon.com/index.php/Coral/Server/Walkthrough#Server" TargetMode="External"/><Relationship Id="rId942" Type="http://schemas.openxmlformats.org/officeDocument/2006/relationships/hyperlink" Target="https://learn.a2z.com/app/course/amzn1.c3.v2.2fe4ce66-8a5f-4b12-b02a-7a2351cdc0f6/home/" TargetMode="External"/><Relationship Id="rId941" Type="http://schemas.openxmlformats.org/officeDocument/2006/relationships/hyperlink" Target="https://learn.a2z.com/app/course/amzn1.c3.v2.ba2c5ff0-2ad6-4d77-b166-df0846e6b2d4/home/" TargetMode="External"/><Relationship Id="rId940" Type="http://schemas.openxmlformats.org/officeDocument/2006/relationships/hyperlink" Target="https://learn.a2z.com/app/course/amzn1.c3.v2.ba2c5ff0-2ad6-4d77-b166-df0846e6b2d4/home/" TargetMode="External"/><Relationship Id="rId705" Type="http://schemas.openxmlformats.org/officeDocument/2006/relationships/hyperlink" Target="https://profiler.amazon.com/profile?at=1557251999999&amp;position=018291802ae65c842ae65c842ae65c84&amp;profileName=MerchantShippingPluginService%2FNA%2FTier2%2FProd&amp;profileVisualization=FLAME_GRAPH&amp;threadStateColoring=false&amp;threadStates=BLOCKED&amp;threadStates=NATIVE&amp;threadStates=RUNNABLE&amp;type=live" TargetMode="External"/><Relationship Id="rId947" Type="http://schemas.openxmlformats.org/officeDocument/2006/relationships/hyperlink" Target="https://w.amazon.com/bin/view/Dogs_Not_Barking/" TargetMode="External"/><Relationship Id="rId704" Type="http://schemas.openxmlformats.org/officeDocument/2006/relationships/hyperlink" Target="https://profiler.amazon.com/profile?at=1557251999999&amp;position=018291802ae65c842ae65c842ae65c84&amp;profileName=MerchantShippingPluginService%2FNA%2FTier2%2FProd&amp;profileVisualization=FLAME_GRAPH&amp;threadStateColoring=false&amp;threadStates=BLOCKED&amp;threadStates=NATIVE&amp;threadStates=RUNNABLE&amp;type=live" TargetMode="External"/><Relationship Id="rId946" Type="http://schemas.openxmlformats.org/officeDocument/2006/relationships/hyperlink" Target="https://w.amazon.com/bin/view/Dogs_Not_Barking/" TargetMode="External"/><Relationship Id="rId703" Type="http://schemas.openxmlformats.org/officeDocument/2006/relationships/hyperlink" Target="https://tiny.amazon.com/htvaelof/iGraph" TargetMode="External"/><Relationship Id="rId945" Type="http://schemas.openxmlformats.org/officeDocument/2006/relationships/hyperlink" Target="https://w.amazon.com/bin/view/GL" TargetMode="External"/><Relationship Id="rId702" Type="http://schemas.openxmlformats.org/officeDocument/2006/relationships/hyperlink" Target="https://tiny.amazon.com/htvaelof/iGraph" TargetMode="External"/><Relationship Id="rId944" Type="http://schemas.openxmlformats.org/officeDocument/2006/relationships/hyperlink" Target="https://w.amazon.com/bin/view/GL" TargetMode="External"/><Relationship Id="rId73" Type="http://schemas.openxmlformats.org/officeDocument/2006/relationships/hyperlink" Target="https://w.amazon.com/bin/view/TPM/Ambassadors/TPM_Resources/#HCommunicatingwithThirdParties" TargetMode="External"/><Relationship Id="rId72" Type="http://schemas.openxmlformats.org/officeDocument/2006/relationships/hyperlink" Target="https://w.amazon.com/bin/view/TPM/Ambassadors/TPM_Resources/#HPreparingDocuments281Pager2F6Pager2Fetc29" TargetMode="External"/><Relationship Id="rId75" Type="http://schemas.openxmlformats.org/officeDocument/2006/relationships/hyperlink" Target="https://w.amazon.com/bin/view/TPM/Ambassadors/TPM_Resources/#HToolstofindwhoownssomething" TargetMode="External"/><Relationship Id="rId74" Type="http://schemas.openxmlformats.org/officeDocument/2006/relationships/hyperlink" Target="https://w.amazon.com/bin/view/TPM/Ambassadors/TPM_Resources/#HTools" TargetMode="External"/><Relationship Id="rId77" Type="http://schemas.openxmlformats.org/officeDocument/2006/relationships/hyperlink" Target="https://w.amazon.com/bin/view/TPM/Ambassadors/TPM_Resources/#HDevelopmentToolsLearning" TargetMode="External"/><Relationship Id="rId76" Type="http://schemas.openxmlformats.org/officeDocument/2006/relationships/hyperlink" Target="https://w.amazon.com/bin/view/TPM/Ambassadors/TPM_Resources/#HAWSSpecificContactTools" TargetMode="External"/><Relationship Id="rId79" Type="http://schemas.openxmlformats.org/officeDocument/2006/relationships/hyperlink" Target="https://w.amazon.com/bin/view/TPM/Ambassadors/TPM_Resources/#HDecisionMaking" TargetMode="External"/><Relationship Id="rId78" Type="http://schemas.openxmlformats.org/officeDocument/2006/relationships/hyperlink" Target="https://w.amazon.com/bin/view/TPM/Ambassadors/TPM_Resources/#HProcess" TargetMode="External"/><Relationship Id="rId939" Type="http://schemas.openxmlformats.org/officeDocument/2006/relationships/hyperlink" Target="https://broadcast.amazon.com/videos/1401-Amazon-s-Growth-Strategy-by-Jeff-Wilke" TargetMode="External"/><Relationship Id="rId938" Type="http://schemas.openxmlformats.org/officeDocument/2006/relationships/hyperlink" Target="https://broadcast.amazon.com/videos/1401-Amazon-s-Growth-Strategy-by-Jeff-Wilke" TargetMode="External"/><Relationship Id="rId937" Type="http://schemas.openxmlformats.org/officeDocument/2006/relationships/hyperlink" Target="https://w.amazon.com/bin/view/S-Team/" TargetMode="External"/><Relationship Id="rId71" Type="http://schemas.openxmlformats.org/officeDocument/2006/relationships/hyperlink" Target="https://w.amazon.com/bin/view/TPM/Ambassadors/TPM_Resources/#HStatusReporting" TargetMode="External"/><Relationship Id="rId70" Type="http://schemas.openxmlformats.org/officeDocument/2006/relationships/hyperlink" Target="https://w.amazon.com/bin/view/TPM/Ambassadors/TPM_Resources/#HCommunication" TargetMode="External"/><Relationship Id="rId932" Type="http://schemas.openxmlformats.org/officeDocument/2006/relationships/hyperlink" Target="https://w.amazon.com/index.php/Writing_a_Narrative" TargetMode="External"/><Relationship Id="rId931" Type="http://schemas.openxmlformats.org/officeDocument/2006/relationships/hyperlink" Target="https://learn.a2z.com/app/course/amzn1.c3.v2.9f1745fb-6b0c-4b59-abfc-898bbb011b7f/c58ce9ab-4234-4921-ba2d-d9803a2be2c3/a48e876b-c318-4ea9-b274-5876d9aa5867" TargetMode="External"/><Relationship Id="rId930" Type="http://schemas.openxmlformats.org/officeDocument/2006/relationships/hyperlink" Target="https://console.harmony.a2z.com/pr-faq-writing-tool/" TargetMode="External"/><Relationship Id="rId936" Type="http://schemas.openxmlformats.org/officeDocument/2006/relationships/hyperlink" Target="https://w.amazon.com/bin/view/S-Team/" TargetMode="External"/><Relationship Id="rId935" Type="http://schemas.openxmlformats.org/officeDocument/2006/relationships/hyperlink" Target="https://w.amazon.com/bin/view/WorkingBackwards/PRFAQ/FAQ/#HRecommendedFAQs" TargetMode="External"/><Relationship Id="rId934" Type="http://schemas.openxmlformats.org/officeDocument/2006/relationships/hyperlink" Target="https://w.amazon.com/bin/view/WorkingBackwards/PRFAQ/FAQ/#HRecommendedFAQs" TargetMode="External"/><Relationship Id="rId933" Type="http://schemas.openxmlformats.org/officeDocument/2006/relationships/hyperlink" Target="https://w.amazon.com/index.php/Writing_a_Narrative" TargetMode="External"/><Relationship Id="rId62" Type="http://schemas.openxmlformats.org/officeDocument/2006/relationships/hyperlink" Target="https://w.amazon.com/bin/view/XWiki/ziela" TargetMode="External"/><Relationship Id="rId61" Type="http://schemas.openxmlformats.org/officeDocument/2006/relationships/hyperlink" Target="https://w.amazon.com/bin/view/XWiki/ziela" TargetMode="External"/><Relationship Id="rId64" Type="http://schemas.openxmlformats.org/officeDocument/2006/relationships/hyperlink" Target="https://w.amazon.com/bin/view/TPM/Ambassadors/" TargetMode="External"/><Relationship Id="rId63" Type="http://schemas.openxmlformats.org/officeDocument/2006/relationships/hyperlink" Target="https://w.amazon.com/bin/view/TPM" TargetMode="External"/><Relationship Id="rId66" Type="http://schemas.openxmlformats.org/officeDocument/2006/relationships/hyperlink" Target="https://w.amazon.com/bin/view/TPM/Ambassadors/TPM_Resources/" TargetMode="External"/><Relationship Id="rId65" Type="http://schemas.openxmlformats.org/officeDocument/2006/relationships/hyperlink" Target="https://w.amazon.com/bin/view/TPM/Ambassadors/TPM_Resources/" TargetMode="External"/><Relationship Id="rId68" Type="http://schemas.openxmlformats.org/officeDocument/2006/relationships/hyperlink" Target="https://w.amazon.com/bin/view/TPM/Ambassadors/TPM_Resources/#HTPMResources" TargetMode="External"/><Relationship Id="rId67" Type="http://schemas.openxmlformats.org/officeDocument/2006/relationships/hyperlink" Target="https://w.amazon.com/bin/view/TPM/Ambassadors/TPM_Resources/" TargetMode="External"/><Relationship Id="rId729" Type="http://schemas.openxmlformats.org/officeDocument/2006/relationships/hyperlink" Target="https://w.amazon.com/bin/download/ASBX/Learn/SystemDesign/SampleDocs/WebHome/Making%20Change%20Delivery%20Date%20Predictable_annotated.pdf" TargetMode="External"/><Relationship Id="rId728" Type="http://schemas.openxmlformats.org/officeDocument/2006/relationships/hyperlink" Target="https://w.amazon.com/bin/view/ASBX/Learn/SystemDesign/SampleDocs/#HChallenge:Writeanexecutivesummary" TargetMode="External"/><Relationship Id="rId60" Type="http://schemas.openxmlformats.org/officeDocument/2006/relationships/hyperlink" Target="https://permissions.amazon.com/group.mhtml?group=tpm-ambassadors&amp;group_type=posix" TargetMode="External"/><Relationship Id="rId723" Type="http://schemas.openxmlformats.org/officeDocument/2006/relationships/hyperlink" Target="https://quip-amazon.com/W3YWAY6cXvFb/Java-Performance-Tips" TargetMode="External"/><Relationship Id="rId965" Type="http://schemas.openxmlformats.org/officeDocument/2006/relationships/hyperlink" Target="https://w.amazon.com/bin/view/XWiki/vineeths" TargetMode="External"/><Relationship Id="rId722" Type="http://schemas.openxmlformats.org/officeDocument/2006/relationships/hyperlink" Target="https://quip-amazon.com/W3YWAY6cXvFb/Java-Performance-Tips" TargetMode="External"/><Relationship Id="rId964" Type="http://schemas.openxmlformats.org/officeDocument/2006/relationships/hyperlink" Target="https://w.amazon.com/bin/view/XWiki/vineeths" TargetMode="External"/><Relationship Id="rId721" Type="http://schemas.openxmlformats.org/officeDocument/2006/relationships/hyperlink" Target="https://issues.amazon.com/issues/PDREVIEW-220?selectedConversation=70600526-08be-45a8-91b7-f1643eb8898c" TargetMode="External"/><Relationship Id="rId963" Type="http://schemas.openxmlformats.org/officeDocument/2006/relationships/hyperlink" Target="https://permissions.amazon.com/group.mhtml?group=vineeths&amp;group_type=posix" TargetMode="External"/><Relationship Id="rId720" Type="http://schemas.openxmlformats.org/officeDocument/2006/relationships/hyperlink" Target="https://issues.amazon.com/issues/PDREVIEW-220?selectedConversation=70600526-08be-45a8-91b7-f1643eb8898c" TargetMode="External"/><Relationship Id="rId962" Type="http://schemas.openxmlformats.org/officeDocument/2006/relationships/hyperlink" Target="https://permissions.amazon.com/group.mhtml?group=vineeths&amp;group_type=posix" TargetMode="External"/><Relationship Id="rId727" Type="http://schemas.openxmlformats.org/officeDocument/2006/relationships/hyperlink" Target="https://w.amazon.com/bin/view/ASBX/Learn/SystemDesign/SampleDocs/#HOnlinetraining" TargetMode="External"/><Relationship Id="rId969" Type="http://schemas.openxmlformats.org/officeDocument/2006/relationships/hyperlink" Target="https://w.amazon.com/bin/view/Vineeths/WritingRequirements/?source=systemdesign_requirements#HHowdoIderiverequirements3F" TargetMode="External"/><Relationship Id="rId726" Type="http://schemas.openxmlformats.org/officeDocument/2006/relationships/hyperlink" Target="https://w.amazon.com/bin/view/ASBX/Learn/SystemDesign/SampleDocs/#HServicedesigns" TargetMode="External"/><Relationship Id="rId968" Type="http://schemas.openxmlformats.org/officeDocument/2006/relationships/hyperlink" Target="https://w.amazon.com/bin/view/Vineeths/WritingRequirements/?source=systemdesign_requirements#HObservationsonrequirements" TargetMode="External"/><Relationship Id="rId725" Type="http://schemas.openxmlformats.org/officeDocument/2006/relationships/hyperlink" Target="https://w.amazon.com/bin/view/ASBX/Learn/SystemDesign/SampleDocs/#HFeaturedesigns" TargetMode="External"/><Relationship Id="rId967" Type="http://schemas.openxmlformats.org/officeDocument/2006/relationships/hyperlink" Target="https://w.amazon.com/bin/view/Vineeths/WritingRequirements/?source=systemdesign_requirements#HWhydoesanyofthismatter3F" TargetMode="External"/><Relationship Id="rId724" Type="http://schemas.openxmlformats.org/officeDocument/2006/relationships/hyperlink" Target="https://w.amazon.com/bin/view/ASBX/Learn/SystemDesign/SampleDocs/#HWhatdoesagooddesigndoclooklike3F" TargetMode="External"/><Relationship Id="rId966" Type="http://schemas.openxmlformats.org/officeDocument/2006/relationships/hyperlink" Target="https://w.amazon.com/bin/view/Vineeths/WritingRequirements/?source=systemdesign_requirements#HWhatarerequirements3F" TargetMode="External"/><Relationship Id="rId69" Type="http://schemas.openxmlformats.org/officeDocument/2006/relationships/hyperlink" Target="https://w.amazon.com/bin/view/TPM/Ambassadors/TPM_Resources/#HTPMCraft" TargetMode="External"/><Relationship Id="rId961" Type="http://schemas.openxmlformats.org/officeDocument/2006/relationships/hyperlink" Target="https://w.amazon.com/bin/view/SimpleNotificationService/Projects/GlobalSMS/BusinessRequirements/?source=systemdesign_requirements2" TargetMode="External"/><Relationship Id="rId960" Type="http://schemas.openxmlformats.org/officeDocument/2006/relationships/hyperlink" Target="https://w.amazon.com/bin/view/SimpleNotificationService/Projects/GlobalSMS/BusinessRequirements/?source=systemdesign_requirements2" TargetMode="External"/><Relationship Id="rId51" Type="http://schemas.openxmlformats.org/officeDocument/2006/relationships/hyperlink" Target="https://w.amazon.com/bin/view/Users/rupeshti" TargetMode="External"/><Relationship Id="rId50" Type="http://schemas.openxmlformats.org/officeDocument/2006/relationships/hyperlink" Target="https://w.amazon.com/bin/view/AmazonWiki/Wiki/Help" TargetMode="External"/><Relationship Id="rId53" Type="http://schemas.openxmlformats.org/officeDocument/2006/relationships/hyperlink" Target="https://w.amazon.com/bin/view/WikiManager/" TargetMode="External"/><Relationship Id="rId52" Type="http://schemas.openxmlformats.org/officeDocument/2006/relationships/hyperlink" Target="https://w.amazon.com/bin/view/XWiki/rupeshti" TargetMode="External"/><Relationship Id="rId55" Type="http://schemas.openxmlformats.org/officeDocument/2006/relationships/hyperlink" Target="https://w.amazon.com/bin/view/Main/UserDirectory" TargetMode="External"/><Relationship Id="rId54" Type="http://schemas.openxmlformats.org/officeDocument/2006/relationships/hyperlink" Target="https://w.amazon.com/bin/view/Main/AllDocs" TargetMode="External"/><Relationship Id="rId57" Type="http://schemas.openxmlformats.org/officeDocument/2006/relationships/hyperlink" Target="https://w.amazon.com/bin/view/TPM/Ambassadors/" TargetMode="External"/><Relationship Id="rId56" Type="http://schemas.openxmlformats.org/officeDocument/2006/relationships/hyperlink" Target="https://w.amazon.com/bin/view/TPM/" TargetMode="External"/><Relationship Id="rId719" Type="http://schemas.openxmlformats.org/officeDocument/2006/relationships/hyperlink" Target="https://issues.amazon.com/issues/PDREVIEW-220" TargetMode="External"/><Relationship Id="rId718" Type="http://schemas.openxmlformats.org/officeDocument/2006/relationships/hyperlink" Target="https://issues.amazon.com/issues/PDREVIEW-220" TargetMode="External"/><Relationship Id="rId717" Type="http://schemas.openxmlformats.org/officeDocument/2006/relationships/hyperlink" Target="https://w.amazon.com/bin/view/RFBX/Projects/Deepcheck_Efficiency_Improvement/Measure_Coral_Handler_Latency_Contribution/" TargetMode="External"/><Relationship Id="rId959" Type="http://schemas.openxmlformats.org/officeDocument/2006/relationships/hyperlink" Target="https://amazon.awsapps.com/workdocs/index.html#/document/3a5e9c1f7694628c1c2c9bfbd29927695b1a3c279fe3b449c51e51424e0c7ed9" TargetMode="External"/><Relationship Id="rId712" Type="http://schemas.openxmlformats.org/officeDocument/2006/relationships/hyperlink" Target="https://w.amazon.com/bin/view/RFBX/Projects/Deepcheck_Efficiency_Improvement/Removing_Latency_Bottleneck/" TargetMode="External"/><Relationship Id="rId954" Type="http://schemas.openxmlformats.org/officeDocument/2006/relationships/hyperlink" Target="https://www.wrike.com/blog/requirements-gathering-guide/#What-is-requirements-gathering-in-project-management" TargetMode="External"/><Relationship Id="rId711" Type="http://schemas.openxmlformats.org/officeDocument/2006/relationships/hyperlink" Target="https://tiny.amazon.com/1fx68qqwz/codeamazpackMercblob5f02spri" TargetMode="External"/><Relationship Id="rId953" Type="http://schemas.openxmlformats.org/officeDocument/2006/relationships/hyperlink" Target="https://w.amazon.com/bin/view/Vineeths/WritingRequirements/?source=systemdesign_requirements" TargetMode="External"/><Relationship Id="rId710" Type="http://schemas.openxmlformats.org/officeDocument/2006/relationships/hyperlink" Target="https://tiny.amazon.com/1fx68qqwz/codeamazpackMercblob5f02spri" TargetMode="External"/><Relationship Id="rId952" Type="http://schemas.openxmlformats.org/officeDocument/2006/relationships/hyperlink" Target="https://w.amazon.com/bin/view/Vineeths/WritingRequirements/?source=systemdesign_requirements" TargetMode="External"/><Relationship Id="rId951" Type="http://schemas.openxmlformats.org/officeDocument/2006/relationships/hyperlink" Target="https://w.amazon.com/bin/view/ASBX/Learn/SystemDesign/Requirements/#HChallenge:Listrequirementsfromtheperspectiveofthecustomer" TargetMode="External"/><Relationship Id="rId716" Type="http://schemas.openxmlformats.org/officeDocument/2006/relationships/hyperlink" Target="https://w.amazon.com/bin/view/RFBX/Projects/Deepcheck_Efficiency_Improvement/Redis_Retry_Optimization/" TargetMode="External"/><Relationship Id="rId958" Type="http://schemas.openxmlformats.org/officeDocument/2006/relationships/hyperlink" Target="https://amazon.awsapps.com/workdocs/index.html#/document/3a5e9c1f7694628c1c2c9bfbd29927695b1a3c279fe3b449c51e51424e0c7ed9" TargetMode="External"/><Relationship Id="rId715" Type="http://schemas.openxmlformats.org/officeDocument/2006/relationships/hyperlink" Target="https://w.amazon.com/bin/view/RFBX/Plugin_FLO_Test/#H2019FloTest" TargetMode="External"/><Relationship Id="rId957" Type="http://schemas.openxmlformats.org/officeDocument/2006/relationships/hyperlink" Target="https://w.amazon.com/bin/view/SimpleNotificationService/Projects/GlobalSMS/BusinessRequirements/?source=systemdesign_requirements" TargetMode="External"/><Relationship Id="rId714" Type="http://schemas.openxmlformats.org/officeDocument/2006/relationships/hyperlink" Target="https://w.amazon.com/bin/view/RFBX/Projects/Deepcheck_Efficiency_Improvement/Local_Cache_For_Redis_Data/" TargetMode="External"/><Relationship Id="rId956" Type="http://schemas.openxmlformats.org/officeDocument/2006/relationships/hyperlink" Target="https://w.amazon.com/bin/view/SimpleNotificationService/Projects/GlobalSMS/BusinessRequirements/?source=systemdesign_requirements" TargetMode="External"/><Relationship Id="rId713" Type="http://schemas.openxmlformats.org/officeDocument/2006/relationships/hyperlink" Target="https://w.amazon.com/bin/view/RFBX/Projects/Redirect_SCC_MSPS_Dedicated_Fleet/" TargetMode="External"/><Relationship Id="rId955" Type="http://schemas.openxmlformats.org/officeDocument/2006/relationships/hyperlink" Target="https://www.wrike.com/blog/requirements-gathering-guide/#What-is-requirements-gathering-in-project-management" TargetMode="External"/><Relationship Id="rId59" Type="http://schemas.openxmlformats.org/officeDocument/2006/relationships/hyperlink" Target="https://permissions.amazon.com/group.mhtml?group=tpm-ambassadors&amp;group_type=posix" TargetMode="External"/><Relationship Id="rId58" Type="http://schemas.openxmlformats.org/officeDocument/2006/relationships/hyperlink" Target="https://w.amazon.com/bin/view/TPM/Ambassadors/TPM_Resources/" TargetMode="External"/><Relationship Id="rId950" Type="http://schemas.openxmlformats.org/officeDocument/2006/relationships/hyperlink" Target="https://w.amazon.com/bin/view/ASBX/Learn/SystemDesign/Requirements/#HExamplesfromAmazon" TargetMode="External"/><Relationship Id="rId590" Type="http://schemas.openxmlformats.org/officeDocument/2006/relationships/hyperlink" Target="https://tiny.amazon.com/csyf4r4w/iGraph" TargetMode="External"/><Relationship Id="rId107" Type="http://schemas.openxmlformats.org/officeDocument/2006/relationships/hyperlink" Target="https://w.amazon.com/bin/view/TPM/Ambassadors/" TargetMode="External"/><Relationship Id="rId349" Type="http://schemas.openxmlformats.org/officeDocument/2006/relationships/hyperlink" Target="https://w.amazon.com/bin/view/EE/Learn/SystemDesign/Customer/?source=systemdesign_introduction" TargetMode="External"/><Relationship Id="rId106" Type="http://schemas.openxmlformats.org/officeDocument/2006/relationships/hyperlink" Target="https://w.amazon.com/bin/view/TPM/Ambassadors/TPM_Resources/#HTPMCareerGrowth" TargetMode="External"/><Relationship Id="rId348" Type="http://schemas.openxmlformats.org/officeDocument/2006/relationships/hyperlink" Target="https://w.amazon.com/bin/view/ASBX/Learn/SystemDesign/Introduction/#HDetailsonIvy" TargetMode="External"/><Relationship Id="rId105" Type="http://schemas.openxmlformats.org/officeDocument/2006/relationships/hyperlink" Target="https://w.amazon.com/bin/view/TPM/Ambassadors/TPM_Resources/#HTPMOn-Boarding" TargetMode="External"/><Relationship Id="rId347" Type="http://schemas.openxmlformats.org/officeDocument/2006/relationships/hyperlink" Target="https://w.amazon.com/bin/view/ASBX/Learn/SystemDesign/Introduction/#HExperiencedwithbothAmazonanddesigndocs" TargetMode="External"/><Relationship Id="rId589" Type="http://schemas.openxmlformats.org/officeDocument/2006/relationships/hyperlink" Target="https://tiny.amazon.com/csyf4r4w/iGraph" TargetMode="External"/><Relationship Id="rId104" Type="http://schemas.openxmlformats.org/officeDocument/2006/relationships/hyperlink" Target="https://w.amazon.com/bin/view/TPM/Ambassadors/TPM_Resources/#HTPMInterviewing" TargetMode="External"/><Relationship Id="rId346" Type="http://schemas.openxmlformats.org/officeDocument/2006/relationships/hyperlink" Target="https://w.amazon.com/bin/view/ASBX/Learn/SystemDesign/Introduction/#HExperiencedatAmazon2Cfacingyourfirstdesigndoc" TargetMode="External"/><Relationship Id="rId588" Type="http://schemas.openxmlformats.org/officeDocument/2006/relationships/hyperlink" Target="https://www.elastic.co/guide/en/elasticsearch/reference/current/general-recommendations.html" TargetMode="External"/><Relationship Id="rId109" Type="http://schemas.openxmlformats.org/officeDocument/2006/relationships/hyperlink" Target="https://tiny.amazon.com/17o1cij1w/issuamazissucrea" TargetMode="External"/><Relationship Id="rId1170" Type="http://schemas.openxmlformats.org/officeDocument/2006/relationships/hyperlink" Target="https://w.amazon.com/bin/view/EE/Learn/SystemDesign/ReviewMeetings/?source=systemdesign_startfast" TargetMode="External"/><Relationship Id="rId108" Type="http://schemas.openxmlformats.org/officeDocument/2006/relationships/hyperlink" Target="https://w.amazon.com/bin/view/TPM/Ambassadors/" TargetMode="External"/><Relationship Id="rId341" Type="http://schemas.openxmlformats.org/officeDocument/2006/relationships/hyperlink" Target="https://w.amazon.com/bin/view/AmazonWiki/Wiki/Help" TargetMode="External"/><Relationship Id="rId583" Type="http://schemas.openxmlformats.org/officeDocument/2006/relationships/hyperlink" Target="https://docs.aws.amazon.com/lambda/latest/dg/limits.html" TargetMode="External"/><Relationship Id="rId340" Type="http://schemas.openxmlformats.org/officeDocument/2006/relationships/hyperlink" Target="https://permissions.amazon.com/group.mhtml?group=tpm-ambassadors&amp;group_type=posix" TargetMode="External"/><Relationship Id="rId582" Type="http://schemas.openxmlformats.org/officeDocument/2006/relationships/hyperlink" Target="https://docs.aws.amazon.com/elasticsearch-service/latest/developerguide/aes-limits.html" TargetMode="External"/><Relationship Id="rId581" Type="http://schemas.openxmlformats.org/officeDocument/2006/relationships/hyperlink" Target="https://docs.aws.amazon.com/elasticsearch-service/latest/developerguide/aes-limits.html" TargetMode="External"/><Relationship Id="rId580" Type="http://schemas.openxmlformats.org/officeDocument/2006/relationships/hyperlink" Target="https://w.amazon.com/bin/view/CSTech/Slapshot/Client_Guide/NodeList/#ElasticSearchPublisherNode" TargetMode="External"/><Relationship Id="rId103" Type="http://schemas.openxmlformats.org/officeDocument/2006/relationships/hyperlink" Target="https://w.amazon.com/bin/view/TPM/Ambassadors/TPM_Resources/#HTPMCareerResources" TargetMode="External"/><Relationship Id="rId345" Type="http://schemas.openxmlformats.org/officeDocument/2006/relationships/hyperlink" Target="https://w.amazon.com/bin/view/ASBX/Learn/SystemDesign/Introduction/#HI27manSDEinternandIhavetowriteadesigndocformyproject" TargetMode="External"/><Relationship Id="rId587" Type="http://schemas.openxmlformats.org/officeDocument/2006/relationships/hyperlink" Target="https://www.elastic.co/guide/en/elasticsearch/reference/current/general-recommendations.html" TargetMode="External"/><Relationship Id="rId102" Type="http://schemas.openxmlformats.org/officeDocument/2006/relationships/hyperlink" Target="https://w.amazon.com/bin/view/TPM/Ambassadors/TPM_Resources/#HFindingSubjectMatterExperts" TargetMode="External"/><Relationship Id="rId344" Type="http://schemas.openxmlformats.org/officeDocument/2006/relationships/hyperlink" Target="https://w.amazon.com/bin/view/ASBX/Learn/SystemDesign/Introduction/#HNewtoAmazonanddocwriting" TargetMode="External"/><Relationship Id="rId586" Type="http://schemas.openxmlformats.org/officeDocument/2006/relationships/hyperlink" Target="https://www.elastic.co/guide/en/elasticsearch/reference/current/search-request-source-filtering.html" TargetMode="External"/><Relationship Id="rId101" Type="http://schemas.openxmlformats.org/officeDocument/2006/relationships/hyperlink" Target="https://w.amazon.com/bin/view/TPM/Ambassadors/TPM_Resources/#HEmailLists" TargetMode="External"/><Relationship Id="rId343" Type="http://schemas.openxmlformats.org/officeDocument/2006/relationships/hyperlink" Target="https://w.amazon.com/bin/view/ASBX/Learn/SystemDesign/Introduction/#HWhat27sinthisforme3F" TargetMode="External"/><Relationship Id="rId585" Type="http://schemas.openxmlformats.org/officeDocument/2006/relationships/hyperlink" Target="https://www.elastic.co/guide/en/elasticsearch/reference/current/search-request-source-filtering.html" TargetMode="External"/><Relationship Id="rId100" Type="http://schemas.openxmlformats.org/officeDocument/2006/relationships/hyperlink" Target="https://w.amazon.com/bin/view/TPM/Ambassadors/TPM_Resources/#HBroadcastChannels" TargetMode="External"/><Relationship Id="rId342" Type="http://schemas.openxmlformats.org/officeDocument/2006/relationships/hyperlink" Target="https://w.amazon.com/bin/view/AmazonWiki/Wiki/Help" TargetMode="External"/><Relationship Id="rId584" Type="http://schemas.openxmlformats.org/officeDocument/2006/relationships/hyperlink" Target="https://docs.aws.amazon.com/lambda/latest/dg/limits.html" TargetMode="External"/><Relationship Id="rId1169" Type="http://schemas.openxmlformats.org/officeDocument/2006/relationships/hyperlink" Target="https://w.amazon.com/bin/view/EE/Learn/SystemDesign/ReviewMeetings/?source=systemdesign_startfast" TargetMode="External"/><Relationship Id="rId338" Type="http://schemas.openxmlformats.org/officeDocument/2006/relationships/hyperlink" Target="https://w.amazon.com/bin/view/AmazonWiki/Wiki/Help/InstructionsForAccessWikiPageViewData" TargetMode="External"/><Relationship Id="rId337" Type="http://schemas.openxmlformats.org/officeDocument/2006/relationships/hyperlink" Target="https://w.amazon.com/bin/view/AmazonWiki/Wiki/Help/InstructionsForAccessWikiPageViewData" TargetMode="External"/><Relationship Id="rId579" Type="http://schemas.openxmlformats.org/officeDocument/2006/relationships/hyperlink" Target="https://w.amazon.com/bin/view/CSTech/Slapshot/Client_Guide/NodeList/#ElasticSearchPublisherNode" TargetMode="External"/><Relationship Id="rId336" Type="http://schemas.openxmlformats.org/officeDocument/2006/relationships/hyperlink" Target="https://w.amazon.com/bin/view/AmazonWiki/MVP/Replication/" TargetMode="External"/><Relationship Id="rId578" Type="http://schemas.openxmlformats.org/officeDocument/2006/relationships/hyperlink" Target="https://w.amazon.com/bin/view/B2B/Projects/AMP/Design/Search/Authorization/" TargetMode="External"/><Relationship Id="rId335" Type="http://schemas.openxmlformats.org/officeDocument/2006/relationships/hyperlink" Target="https://w.amazon.com/bin/view/AmazonWiki/MVP/Replication/" TargetMode="External"/><Relationship Id="rId577" Type="http://schemas.openxmlformats.org/officeDocument/2006/relationships/hyperlink" Target="https://w.amazon.com/bin/view/B2B/Projects/AMP/Design/Search/Authorization/" TargetMode="External"/><Relationship Id="rId339" Type="http://schemas.openxmlformats.org/officeDocument/2006/relationships/hyperlink" Target="https://permissions.amazon.com/group.mhtml?group=tpm-ambassadors&amp;group_type=posix" TargetMode="External"/><Relationship Id="rId1160" Type="http://schemas.openxmlformats.org/officeDocument/2006/relationships/hyperlink" Target="https://w.amazon.com/bin/view/ASBX/Learn/SystemDesign/StartFast/#HChallenge:Makeafirstartifacttoshare" TargetMode="External"/><Relationship Id="rId330" Type="http://schemas.openxmlformats.org/officeDocument/2006/relationships/hyperlink" Target="https://w.amazon.com/bin/view/TPM/Ambassadors/TPM_Resources/#Comments" TargetMode="External"/><Relationship Id="rId572" Type="http://schemas.openxmlformats.org/officeDocument/2006/relationships/hyperlink" Target="https://w.amazon.com/bin/view/B2B/Projects/AMP/Design/Search/Data_Ingestion/" TargetMode="External"/><Relationship Id="rId1161" Type="http://schemas.openxmlformats.org/officeDocument/2006/relationships/hyperlink" Target="https://w.amazon.com/bin/view/EE/Learn/SystemDesign/DocTemplates/?source=systemdesign_startfast" TargetMode="External"/><Relationship Id="rId571" Type="http://schemas.openxmlformats.org/officeDocument/2006/relationships/hyperlink" Target="https://w.amazon.com/bin/view/B2B/Projects/AMP/Design/Search/Data_Ingestion/" TargetMode="External"/><Relationship Id="rId1162" Type="http://schemas.openxmlformats.org/officeDocument/2006/relationships/hyperlink" Target="https://w.amazon.com/bin/view/EE/Learn/SystemDesign/DocTemplates/?source=systemdesign_startfast" TargetMode="External"/><Relationship Id="rId570" Type="http://schemas.openxmlformats.org/officeDocument/2006/relationships/hyperlink" Target="https://quip-amazon.com/2cqsAsbsNs8d/Org-Search-Technical-Requirements" TargetMode="External"/><Relationship Id="rId1163" Type="http://schemas.openxmlformats.org/officeDocument/2006/relationships/hyperlink" Target="https://w.amazon.com/bin/view/EE/Learn/SystemDesign/Checklist/?source=systemdesign_startfast" TargetMode="External"/><Relationship Id="rId1164" Type="http://schemas.openxmlformats.org/officeDocument/2006/relationships/hyperlink" Target="https://w.amazon.com/bin/view/EE/Learn/SystemDesign/Checklist/?source=systemdesign_startfast" TargetMode="External"/><Relationship Id="rId334" Type="http://schemas.openxmlformats.org/officeDocument/2006/relationships/hyperlink" Target="https://w.amazon.com/bin/view/Users/Matsakis/" TargetMode="External"/><Relationship Id="rId576" Type="http://schemas.openxmlformats.org/officeDocument/2006/relationships/hyperlink" Target="https://w.amazon.com/bin/view/B2B/Projects/AMP/Design/Search/Analysis/" TargetMode="External"/><Relationship Id="rId1165" Type="http://schemas.openxmlformats.org/officeDocument/2006/relationships/hyperlink" Target="https://w.amazon.com/bin/view/EE/Learn/SystemDesign/Alternatives/?source=systemdesign_startfast" TargetMode="External"/><Relationship Id="rId333" Type="http://schemas.openxmlformats.org/officeDocument/2006/relationships/hyperlink" Target="https://w.amazon.com/bin/view/Users/Matsakis/" TargetMode="External"/><Relationship Id="rId575" Type="http://schemas.openxmlformats.org/officeDocument/2006/relationships/hyperlink" Target="https://w.amazon.com/bin/view/B2B/Projects/AMP/Design/Search/Analysis/" TargetMode="External"/><Relationship Id="rId1166" Type="http://schemas.openxmlformats.org/officeDocument/2006/relationships/hyperlink" Target="https://w.amazon.com/bin/view/EE/Learn/SystemDesign/Alternatives/?source=systemdesign_startfast" TargetMode="External"/><Relationship Id="rId332" Type="http://schemas.openxmlformats.org/officeDocument/2006/relationships/hyperlink" Target="https://w.amazon.com/bin/view/TPM/Ambassadors/TPM_Resources/#History" TargetMode="External"/><Relationship Id="rId574" Type="http://schemas.openxmlformats.org/officeDocument/2006/relationships/hyperlink" Target="https://w.amazon.com/bin/view/B2B/Projects/AMP/Design/Search/Indices/" TargetMode="External"/><Relationship Id="rId1167" Type="http://schemas.openxmlformats.org/officeDocument/2006/relationships/hyperlink" Target="https://w.amazon.com/bin/view/DesignInspector/?source=systemdesign_startfast" TargetMode="External"/><Relationship Id="rId331" Type="http://schemas.openxmlformats.org/officeDocument/2006/relationships/hyperlink" Target="https://w.amazon.com/bin/view/TPM/Ambassadors/TPM_Resources/#Attachments" TargetMode="External"/><Relationship Id="rId573" Type="http://schemas.openxmlformats.org/officeDocument/2006/relationships/hyperlink" Target="https://w.amazon.com/bin/view/B2B/Projects/AMP/Design/Search/Indices/" TargetMode="External"/><Relationship Id="rId1168" Type="http://schemas.openxmlformats.org/officeDocument/2006/relationships/hyperlink" Target="https://w.amazon.com/bin/view/DesignInspector/?source=systemdesign_startfast" TargetMode="External"/><Relationship Id="rId370" Type="http://schemas.openxmlformats.org/officeDocument/2006/relationships/hyperlink" Target="https://w.amazon.com/bin/view/EE/Learn/SystemDesign/SampleDocs/?source=systemdesign_introduction" TargetMode="External"/><Relationship Id="rId129" Type="http://schemas.openxmlformats.org/officeDocument/2006/relationships/hyperlink" Target="https://w.amazon.com/bin/view/EE/Learn/Classroom/A-ZWritingatAmazon/" TargetMode="External"/><Relationship Id="rId128" Type="http://schemas.openxmlformats.org/officeDocument/2006/relationships/hyperlink" Target="https://w.amazon.com/bin/view/Writing_at_Amazon" TargetMode="External"/><Relationship Id="rId127" Type="http://schemas.openxmlformats.org/officeDocument/2006/relationships/hyperlink" Target="https://w.amazon.com/bin/view/Writing_a_Narrative/" TargetMode="External"/><Relationship Id="rId369" Type="http://schemas.openxmlformats.org/officeDocument/2006/relationships/hyperlink" Target="https://w.amazon.com/bin/view/EE/Learn/SystemDesign/Alternatives/?source=systemdesign_introduction" TargetMode="External"/><Relationship Id="rId126" Type="http://schemas.openxmlformats.org/officeDocument/2006/relationships/hyperlink" Target="https://w.amazon.com/bin/view/Digital_BRD_Template" TargetMode="External"/><Relationship Id="rId368" Type="http://schemas.openxmlformats.org/officeDocument/2006/relationships/hyperlink" Target="https://w.amazon.com/bin/view/EE/Learn/SystemDesign/Services/?source=systemdesign_introduction" TargetMode="External"/><Relationship Id="rId121" Type="http://schemas.openxmlformats.org/officeDocument/2006/relationships/hyperlink" Target="https://w.amazon.com/bin/view/WritingHub/Resources/Document_Repository/" TargetMode="External"/><Relationship Id="rId363" Type="http://schemas.openxmlformats.org/officeDocument/2006/relationships/hyperlink" Target="https://w.amazon.com/bin/view/EE/Learn/SystemDesign/WritingHelp/?source=systemdesign_introduction_interns" TargetMode="External"/><Relationship Id="rId120" Type="http://schemas.openxmlformats.org/officeDocument/2006/relationships/hyperlink" Target="https://w.amazon.com/bin/view/WritingHub/Resources/Document_Repository/" TargetMode="External"/><Relationship Id="rId362" Type="http://schemas.openxmlformats.org/officeDocument/2006/relationships/hyperlink" Target="https://w.amazon.com/bin/view/EE/Learn/SystemDesign/SampleDocs/?source=systemdesign_introduction_interns" TargetMode="External"/><Relationship Id="rId361" Type="http://schemas.openxmlformats.org/officeDocument/2006/relationships/hyperlink" Target="https://w.amazon.com/bin/view/EE/Learn/SystemDesign/DocTemplates/?source=systemdesign_introduction_interns" TargetMode="External"/><Relationship Id="rId360" Type="http://schemas.openxmlformats.org/officeDocument/2006/relationships/hyperlink" Target="https://w.amazon.com/bin/view/EE/Learn/SystemDesign/Checklist/?source=systemdesign_introduction_interns" TargetMode="External"/><Relationship Id="rId125" Type="http://schemas.openxmlformats.org/officeDocument/2006/relationships/hyperlink" Target="https://w.amazon.com/bin/view/PressRelease" TargetMode="External"/><Relationship Id="rId367" Type="http://schemas.openxmlformats.org/officeDocument/2006/relationships/hyperlink" Target="https://w.amazon.com/bin/view/EE/Learn/SystemDesign/Checklist/?source=systemdesign_introduction" TargetMode="External"/><Relationship Id="rId124" Type="http://schemas.openxmlformats.org/officeDocument/2006/relationships/hyperlink" Target="https://w.amazon.com/bin/view/Working_Backwards" TargetMode="External"/><Relationship Id="rId366" Type="http://schemas.openxmlformats.org/officeDocument/2006/relationships/hyperlink" Target="https://w.amazon.com/bin/view/EE/Learn/SystemDesign/ReviewMeetings/?source=systemdesign_introduction_interns" TargetMode="External"/><Relationship Id="rId123" Type="http://schemas.openxmlformats.org/officeDocument/2006/relationships/hyperlink" Target="https://w.amazon.com/bin/view/WritingHub/Resources/Document_Repository" TargetMode="External"/><Relationship Id="rId365" Type="http://schemas.openxmlformats.org/officeDocument/2006/relationships/hyperlink" Target="https://w.amazon.com/bin/view/EE/Learn/SystemDesign/ReviewMeetings/?source=systemdesign_introduction_interns" TargetMode="External"/><Relationship Id="rId122" Type="http://schemas.openxmlformats.org/officeDocument/2006/relationships/hyperlink" Target="https://w.amazon.com/bin/view/Consolidated_Best_Practices_-_Amazon_Business_Writing_%28ABW%29" TargetMode="External"/><Relationship Id="rId364" Type="http://schemas.openxmlformats.org/officeDocument/2006/relationships/hyperlink" Target="https://console.harmony.a2z.com/system-design-hub/" TargetMode="External"/><Relationship Id="rId95" Type="http://schemas.openxmlformats.org/officeDocument/2006/relationships/hyperlink" Target="https://w.amazon.com/bin/view/TPM/Ambassadors/TPM_Resources/#HPostLaunch" TargetMode="External"/><Relationship Id="rId94" Type="http://schemas.openxmlformats.org/officeDocument/2006/relationships/hyperlink" Target="https://w.amazon.com/bin/view/TPM/Ambassadors/TPM_Resources/#HLaunches" TargetMode="External"/><Relationship Id="rId97" Type="http://schemas.openxmlformats.org/officeDocument/2006/relationships/hyperlink" Target="https://w.amazon.com/bin/view/TPM/Ambassadors/TPM_Resources/#HLearningfromAmazonians" TargetMode="External"/><Relationship Id="rId96" Type="http://schemas.openxmlformats.org/officeDocument/2006/relationships/hyperlink" Target="https://w.amazon.com/bin/view/TPM/Ambassadors/TPM_Resources/#HLearningfromWiki" TargetMode="External"/><Relationship Id="rId99" Type="http://schemas.openxmlformats.org/officeDocument/2006/relationships/hyperlink" Target="https://w.amazon.com/bin/view/TPM/Ambassadors/TPM_Resources/#HTPMGuidance" TargetMode="External"/><Relationship Id="rId98" Type="http://schemas.openxmlformats.org/officeDocument/2006/relationships/hyperlink" Target="https://w.amazon.com/bin/view/TPM/Ambassadors/TPM_Resources/#HTPMBarRaisers" TargetMode="External"/><Relationship Id="rId91" Type="http://schemas.openxmlformats.org/officeDocument/2006/relationships/hyperlink" Target="https://w.amazon.com/bin/view/TPM/Ambassadors/TPM_Resources/#HExecution" TargetMode="External"/><Relationship Id="rId90" Type="http://schemas.openxmlformats.org/officeDocument/2006/relationships/hyperlink" Target="https://w.amazon.com/bin/view/TPM/Ambassadors/TPM_Resources/#HEstimation" TargetMode="External"/><Relationship Id="rId93" Type="http://schemas.openxmlformats.org/officeDocument/2006/relationships/hyperlink" Target="https://w.amazon.com/bin/view/TPM/Ambassadors/TPM_Resources/#HQA26Testing" TargetMode="External"/><Relationship Id="rId92" Type="http://schemas.openxmlformats.org/officeDocument/2006/relationships/hyperlink" Target="https://w.amazon.com/bin/view/TPM/Ambassadors/TPM_Resources/#HEscalation" TargetMode="External"/><Relationship Id="rId118" Type="http://schemas.openxmlformats.org/officeDocument/2006/relationships/hyperlink" Target="https://w.amazon.com/bin/view/WritingHub/Resources/Writing_Handbook/Template/" TargetMode="External"/><Relationship Id="rId117" Type="http://schemas.openxmlformats.org/officeDocument/2006/relationships/hyperlink" Target="https://w.amazon.com/bin/view/TPM/Tools/Multi-Team_Calendar" TargetMode="External"/><Relationship Id="rId359" Type="http://schemas.openxmlformats.org/officeDocument/2006/relationships/hyperlink" Target="https://w.amazon.com/bin/view/EE/Learn/SystemDesign/StartFast/?source=systemdesign_introduction_interns" TargetMode="External"/><Relationship Id="rId116" Type="http://schemas.openxmlformats.org/officeDocument/2006/relationships/hyperlink" Target="https://broadcast.amazon.com/videos/69805" TargetMode="External"/><Relationship Id="rId358" Type="http://schemas.openxmlformats.org/officeDocument/2006/relationships/hyperlink" Target="https://w.amazon.com/bin/view/EE/Learn/SystemDesign/Customer/?source=systemdesign_introduction" TargetMode="External"/><Relationship Id="rId115" Type="http://schemas.openxmlformats.org/officeDocument/2006/relationships/hyperlink" Target="https://broadcast.amazon.com/videos/36844" TargetMode="External"/><Relationship Id="rId357" Type="http://schemas.openxmlformats.org/officeDocument/2006/relationships/hyperlink" Target="https://learn.a2z.com/app/course/amzn1.c3.v2.c988016f-3ea3-497e-8eee-e0eb64f4f518/cf8cfa31-635f-4454-bf92-b9ad948fc38b" TargetMode="External"/><Relationship Id="rId599" Type="http://schemas.openxmlformats.org/officeDocument/2006/relationships/hyperlink" Target="https://w.amazon.com/index.php/InfoSec/AWS/DataHandling" TargetMode="External"/><Relationship Id="rId119" Type="http://schemas.openxmlformats.org/officeDocument/2006/relationships/hyperlink" Target="https://w.amazon.com/bin/view/WritingHub/Resources/Writing_Handbook/Template/" TargetMode="External"/><Relationship Id="rId110" Type="http://schemas.openxmlformats.org/officeDocument/2006/relationships/hyperlink" Target="https://tiny.amazon.com/17o1cij1w/issuamazissucrea" TargetMode="External"/><Relationship Id="rId352" Type="http://schemas.openxmlformats.org/officeDocument/2006/relationships/hyperlink" Target="https://w.amazon.com/bin/view/EE/Learn/SystemDesign/Services/?source=systemdesign_introduction" TargetMode="External"/><Relationship Id="rId594" Type="http://schemas.openxmlformats.org/officeDocument/2006/relationships/hyperlink" Target="https://skb.corp.amazon.com/guides/88#creating-a-custom-solution" TargetMode="External"/><Relationship Id="rId351" Type="http://schemas.openxmlformats.org/officeDocument/2006/relationships/hyperlink" Target="https://w.amazon.com/bin/view/EE/Learn/SystemDesign/Checklist/?source=systemdesign_introduction" TargetMode="External"/><Relationship Id="rId593" Type="http://schemas.openxmlformats.org/officeDocument/2006/relationships/hyperlink" Target="https://skb.corp.amazon.com/guides/88#creating-a-custom-solution" TargetMode="External"/><Relationship Id="rId350" Type="http://schemas.openxmlformats.org/officeDocument/2006/relationships/hyperlink" Target="https://w.amazon.com/bin/view/EE/Learn/SystemDesign/PRFAQ/?source=systemdesign_introduction" TargetMode="External"/><Relationship Id="rId592" Type="http://schemas.openxmlformats.org/officeDocument/2006/relationships/hyperlink" Target="https://w.amazon.com/bin/view/B2B/Projects/AMP/Design/Search/Analysis/%23HESAlarms/" TargetMode="External"/><Relationship Id="rId591" Type="http://schemas.openxmlformats.org/officeDocument/2006/relationships/hyperlink" Target="https://w.amazon.com/bin/view/B2B/Projects/AMP/Design/Search/Analysis/%23HESAlarms/" TargetMode="External"/><Relationship Id="rId114" Type="http://schemas.openxmlformats.org/officeDocument/2006/relationships/hyperlink" Target="https://w.amazon.com/bin/view/Technical_Program_Manager/Reporting_Status/" TargetMode="External"/><Relationship Id="rId356" Type="http://schemas.openxmlformats.org/officeDocument/2006/relationships/hyperlink" Target="https://learn.a2z.com/app/course/amzn1.c3.v2.c988016f-3ea3-497e-8eee-e0eb64f4f518/cf8cfa31-635f-4454-bf92-b9ad948fc38b" TargetMode="External"/><Relationship Id="rId598" Type="http://schemas.openxmlformats.org/officeDocument/2006/relationships/hyperlink" Target="https://w.amazon.com/index.php/InfoSec/AWS/DataHandling" TargetMode="External"/><Relationship Id="rId113" Type="http://schemas.openxmlformats.org/officeDocument/2006/relationships/hyperlink" Target="https://w.amazon.com/bin/view/TPM/TPM_Resources/Acronyms/" TargetMode="External"/><Relationship Id="rId355" Type="http://schemas.openxmlformats.org/officeDocument/2006/relationships/hyperlink" Target="https://w.amazon.com/bin/view/EE/Learn/SystemDesign/WritingHelp/?source=systemdesign_introduction" TargetMode="External"/><Relationship Id="rId597" Type="http://schemas.openxmlformats.org/officeDocument/2006/relationships/hyperlink" Target="https://w.amazon.com/index.php/InfoSec/AWS/DataHandling" TargetMode="External"/><Relationship Id="rId112" Type="http://schemas.openxmlformats.org/officeDocument/2006/relationships/hyperlink" Target="https://w.amazon.com/rest/wikis/xwiki/s3files/file/tpmCon%20flowChart.pdf" TargetMode="External"/><Relationship Id="rId354" Type="http://schemas.openxmlformats.org/officeDocument/2006/relationships/hyperlink" Target="https://w.amazon.com/bin/view/EE/Learn/SystemDesign/SampleDocs/?source=systemdesign_introduction" TargetMode="External"/><Relationship Id="rId596" Type="http://schemas.openxmlformats.org/officeDocument/2006/relationships/hyperlink" Target="https://sim.amazon.com/issues/ark-4008" TargetMode="External"/><Relationship Id="rId111" Type="http://schemas.openxmlformats.org/officeDocument/2006/relationships/hyperlink" Target="https://w.amazon.com/rest/wikis/xwiki/s3files/file/tpmCon%20flowChart.pdf" TargetMode="External"/><Relationship Id="rId353" Type="http://schemas.openxmlformats.org/officeDocument/2006/relationships/hyperlink" Target="https://w.amazon.com/bin/view/EE/Learn/SystemDesign/DocTemplates/?source=systemdesign_introduction" TargetMode="External"/><Relationship Id="rId595" Type="http://schemas.openxmlformats.org/officeDocument/2006/relationships/hyperlink" Target="https://sim.amazon.com/issues/ark-4008" TargetMode="External"/><Relationship Id="rId1136" Type="http://schemas.openxmlformats.org/officeDocument/2006/relationships/hyperlink" Target="https://w.amazon.com/bin/view/Core_Shopping_Experience/Learn/CXProjectsToolkit/#Section-8b" TargetMode="External"/><Relationship Id="rId1137" Type="http://schemas.openxmlformats.org/officeDocument/2006/relationships/hyperlink" Target="https://w.amazon.com/bin/view/Core_Shopping_Experience/Learn/CXProjectsToolkit/#Section-8b" TargetMode="External"/><Relationship Id="rId1138" Type="http://schemas.openxmlformats.org/officeDocument/2006/relationships/hyperlink" Target="https://w.amazon.com/bin/view/Core_Shopping_Experience/Learn/CXProjectsToolkit/#Section-9a" TargetMode="External"/><Relationship Id="rId1139" Type="http://schemas.openxmlformats.org/officeDocument/2006/relationships/hyperlink" Target="https://w.amazon.com/bin/view/Core_Shopping_Experience/Learn/CXProjectsToolkit/#Section-9b" TargetMode="External"/><Relationship Id="rId305" Type="http://schemas.openxmlformats.org/officeDocument/2006/relationships/hyperlink" Target="https://broadcast.amazon.com/videos/19263" TargetMode="External"/><Relationship Id="rId547" Type="http://schemas.openxmlformats.org/officeDocument/2006/relationships/hyperlink" Target="https://w.amazon.com/bin/view/B2B/Projects/AMP/Design/Search/Permissions/#HInfrastructureDesign" TargetMode="External"/><Relationship Id="rId789" Type="http://schemas.openxmlformats.org/officeDocument/2006/relationships/hyperlink" Target="https://w.amazon.com/bin/view/EE/Learn/AWS/MonitoringLogging/?source=systemdesign_services" TargetMode="External"/><Relationship Id="rId304" Type="http://schemas.openxmlformats.org/officeDocument/2006/relationships/hyperlink" Target="https://broadcast.amazon.com/videos/12321" TargetMode="External"/><Relationship Id="rId546" Type="http://schemas.openxmlformats.org/officeDocument/2006/relationships/hyperlink" Target="https://w.amazon.com/bin/view/B2B/Projects/AMP/Design/Search/Permissions/#HDeploymentDesign" TargetMode="External"/><Relationship Id="rId788" Type="http://schemas.openxmlformats.org/officeDocument/2006/relationships/hyperlink" Target="https://w.amazon.com/bin/view/EE/Learn/OE/Metrics/Part4/?source=systemdesign_services" TargetMode="External"/><Relationship Id="rId303" Type="http://schemas.openxmlformats.org/officeDocument/2006/relationships/hyperlink" Target="https://amazon-mentoring.chronus.com/p/p6/" TargetMode="External"/><Relationship Id="rId545" Type="http://schemas.openxmlformats.org/officeDocument/2006/relationships/hyperlink" Target="https://w.amazon.com/bin/view/B2B/Projects/AMP/Design/Search/Permissions/#HSecurityConsiderations" TargetMode="External"/><Relationship Id="rId787" Type="http://schemas.openxmlformats.org/officeDocument/2006/relationships/hyperlink" Target="https://w.amazon.com/bin/view/EE/Learn/OE/Metrics/Part3/?source=systemdesign_services" TargetMode="External"/><Relationship Id="rId302" Type="http://schemas.openxmlformats.org/officeDocument/2006/relationships/hyperlink" Target="https://amazon-mentoring.chronus.com/p/p5/" TargetMode="External"/><Relationship Id="rId544" Type="http://schemas.openxmlformats.org/officeDocument/2006/relationships/hyperlink" Target="https://w.amazon.com/bin/view/B2B/Projects/AMP/Design/Search/Permissions/#HTestPlan" TargetMode="External"/><Relationship Id="rId786" Type="http://schemas.openxmlformats.org/officeDocument/2006/relationships/hyperlink" Target="https://w.amazon.com/bin/view/EE/Learn/OE/Metrics/Part2/?source=systemdesign_services" TargetMode="External"/><Relationship Id="rId309" Type="http://schemas.openxmlformats.org/officeDocument/2006/relationships/hyperlink" Target="https://w.amazon.com/bin/view/EE/Learn/TPM-Hub" TargetMode="External"/><Relationship Id="rId308" Type="http://schemas.openxmlformats.org/officeDocument/2006/relationships/hyperlink" Target="https://broadcast.amazon.com/videos/891991" TargetMode="External"/><Relationship Id="rId307" Type="http://schemas.openxmlformats.org/officeDocument/2006/relationships/hyperlink" Target="https://broadcast.amazon.com/videos/891991" TargetMode="External"/><Relationship Id="rId549" Type="http://schemas.openxmlformats.org/officeDocument/2006/relationships/hyperlink" Target="https://w.amazon.com/bin/view/B2B/Projects/AMP/Design/Search/Permissions/#HSearchGuard" TargetMode="External"/><Relationship Id="rId306" Type="http://schemas.openxmlformats.org/officeDocument/2006/relationships/hyperlink" Target="https://w.amazon.com/bin/view/Amazon_Women_in_Engineering/Resources/CareerResources#HConsideringmovingfromICtomanager3F" TargetMode="External"/><Relationship Id="rId548" Type="http://schemas.openxmlformats.org/officeDocument/2006/relationships/hyperlink" Target="https://w.amazon.com/bin/view/B2B/Projects/AMP/Design/Search/Permissions/#HOpenQuestions2FIssues" TargetMode="External"/><Relationship Id="rId781" Type="http://schemas.openxmlformats.org/officeDocument/2006/relationships/hyperlink" Target="https://w.amazon.com/index.php/Services" TargetMode="External"/><Relationship Id="rId780" Type="http://schemas.openxmlformats.org/officeDocument/2006/relationships/hyperlink" Target="https://w.amazon.com/index.php/Services" TargetMode="External"/><Relationship Id="rId1130" Type="http://schemas.openxmlformats.org/officeDocument/2006/relationships/hyperlink" Target="https://w.amazon.com/bin/view/Core_Shopping_Experience/Learn/CXProjectsToolkit/#Section-6b" TargetMode="External"/><Relationship Id="rId1131" Type="http://schemas.openxmlformats.org/officeDocument/2006/relationships/hyperlink" Target="https://w.amazon.com/bin/view/Core_Shopping_Experience/Learn/CXProjectsToolkit/#Section-6b" TargetMode="External"/><Relationship Id="rId301" Type="http://schemas.openxmlformats.org/officeDocument/2006/relationships/hyperlink" Target="https://w.amazon.com/bin/view/Technical_Program_Manager/FAQ/" TargetMode="External"/><Relationship Id="rId543" Type="http://schemas.openxmlformats.org/officeDocument/2006/relationships/hyperlink" Target="https://w.amazon.com/bin/view/B2B/Projects/AMP/Design/Search/Permissions/#HOSSLambdaAlarms" TargetMode="External"/><Relationship Id="rId785" Type="http://schemas.openxmlformats.org/officeDocument/2006/relationships/hyperlink" Target="https://w.amazon.com/bin/view/EE/Learn/OE/Metrics/Part1/?source=systemdesign_services" TargetMode="External"/><Relationship Id="rId1132" Type="http://schemas.openxmlformats.org/officeDocument/2006/relationships/hyperlink" Target="https://w.amazon.com/bin/view/Core_Shopping_Experience/Learn/CXProjectsToolkit/#Section-7a" TargetMode="External"/><Relationship Id="rId300" Type="http://schemas.openxmlformats.org/officeDocument/2006/relationships/hyperlink" Target="https://w.amazon.com/bin/view/Technical_Program_Manager" TargetMode="External"/><Relationship Id="rId542" Type="http://schemas.openxmlformats.org/officeDocument/2006/relationships/hyperlink" Target="https://w.amazon.com/bin/view/B2B/Projects/AMP/Design/Search/Permissions/#HNetworkLoadBalancerAlarms" TargetMode="External"/><Relationship Id="rId784" Type="http://schemas.openxmlformats.org/officeDocument/2006/relationships/hyperlink" Target="https://learn.a2z.com/app/adaptive/amzn1.c3.v2.b0b511a9-6f91-4604-8f99-ae7e3fa8dc39/" TargetMode="External"/><Relationship Id="rId1133" Type="http://schemas.openxmlformats.org/officeDocument/2006/relationships/hyperlink" Target="https://w.amazon.com/bin/view/Core_Shopping_Experience/Learn/CXProjectsToolkit/#Section-7b" TargetMode="External"/><Relationship Id="rId541" Type="http://schemas.openxmlformats.org/officeDocument/2006/relationships/hyperlink" Target="https://w.amazon.com/bin/view/B2B/Projects/AMP/Design/Search/Permissions/#HAlarms" TargetMode="External"/><Relationship Id="rId783" Type="http://schemas.openxmlformats.org/officeDocument/2006/relationships/hyperlink" Target="https://aws.amazon.com/builders-library/" TargetMode="External"/><Relationship Id="rId1134" Type="http://schemas.openxmlformats.org/officeDocument/2006/relationships/hyperlink" Target="https://w.amazon.com/bin/view/Core_Shopping_Experience/Learn/CXProjectsToolkit/#Section-7b" TargetMode="External"/><Relationship Id="rId540" Type="http://schemas.openxmlformats.org/officeDocument/2006/relationships/hyperlink" Target="https://w.amazon.com/bin/view/B2B/Projects/AMP/Design/Search/Permissions/#HBackupandRestore" TargetMode="External"/><Relationship Id="rId782" Type="http://schemas.openxmlformats.org/officeDocument/2006/relationships/hyperlink" Target="https://aws.amazon.com/builders-library/" TargetMode="External"/><Relationship Id="rId1135" Type="http://schemas.openxmlformats.org/officeDocument/2006/relationships/hyperlink" Target="https://w.amazon.com/bin/view/Core_Shopping_Experience/Learn/CXProjectsToolkit/#Section-8a" TargetMode="External"/><Relationship Id="rId1125" Type="http://schemas.openxmlformats.org/officeDocument/2006/relationships/hyperlink" Target="https://w.amazon.com/bin/view/Core_Shopping_Experience/Learn/CXProjectsToolkit/#Section-4b" TargetMode="External"/><Relationship Id="rId1126" Type="http://schemas.openxmlformats.org/officeDocument/2006/relationships/hyperlink" Target="https://w.amazon.com/bin/view/Core_Shopping_Experience/Learn/CXProjectsToolkit/#Section-5a" TargetMode="External"/><Relationship Id="rId1127" Type="http://schemas.openxmlformats.org/officeDocument/2006/relationships/hyperlink" Target="https://w.amazon.com/bin/view/Core_Shopping_Experience/Learn/CXProjectsToolkit/#Section-5b" TargetMode="External"/><Relationship Id="rId1128" Type="http://schemas.openxmlformats.org/officeDocument/2006/relationships/hyperlink" Target="https://w.amazon.com/bin/view/Core_Shopping_Experience/Learn/CXProjectsToolkit/#Section-5b" TargetMode="External"/><Relationship Id="rId1129" Type="http://schemas.openxmlformats.org/officeDocument/2006/relationships/hyperlink" Target="https://w.amazon.com/bin/view/Core_Shopping_Experience/Learn/CXProjectsToolkit/#Section-6a" TargetMode="External"/><Relationship Id="rId536" Type="http://schemas.openxmlformats.org/officeDocument/2006/relationships/hyperlink" Target="https://w.amazon.com/bin/view/B2B/Projects/AMP/Design/Search/Permissions/#HAPIGatewayisUnavailable" TargetMode="External"/><Relationship Id="rId778" Type="http://schemas.openxmlformats.org/officeDocument/2006/relationships/hyperlink" Target="https://w.amazon.com/bin/view/ASBX/Learn/SystemDesign/Services/#HMaintainabilityofcode" TargetMode="External"/><Relationship Id="rId535" Type="http://schemas.openxmlformats.org/officeDocument/2006/relationships/hyperlink" Target="https://w.amazon.com/bin/view/B2B/Projects/AMP/Design/Search/Permissions/#HESNodeGoesDown" TargetMode="External"/><Relationship Id="rId777" Type="http://schemas.openxmlformats.org/officeDocument/2006/relationships/hyperlink" Target="https://w.amazon.com/bin/view/ASBX/Learn/SystemDesign/Services/#HDesignforchangeability" TargetMode="External"/><Relationship Id="rId534" Type="http://schemas.openxmlformats.org/officeDocument/2006/relationships/hyperlink" Target="https://w.amazon.com/bin/view/B2B/Projects/AMP/Design/Search/Permissions/#HESIndicesareCorrupted" TargetMode="External"/><Relationship Id="rId776" Type="http://schemas.openxmlformats.org/officeDocument/2006/relationships/hyperlink" Target="https://w.amazon.com/bin/view/ASBX/Learn/SystemDesign/Services/#HDesignforextensibility" TargetMode="External"/><Relationship Id="rId533" Type="http://schemas.openxmlformats.org/officeDocument/2006/relationships/hyperlink" Target="https://w.amazon.com/bin/view/B2B/Projects/AMP/Design/Search/Permissions/#HESPisUnavailable" TargetMode="External"/><Relationship Id="rId775" Type="http://schemas.openxmlformats.org/officeDocument/2006/relationships/hyperlink" Target="https://w.amazon.com/bin/view/ASBX/Learn/SystemDesign/Services/#HDesignforInternationalization" TargetMode="External"/><Relationship Id="rId539" Type="http://schemas.openxmlformats.org/officeDocument/2006/relationships/hyperlink" Target="https://w.amazon.com/bin/view/B2B/Projects/AMP/Design/Search/Permissions/#HKeyMasterisUnavailable" TargetMode="External"/><Relationship Id="rId538" Type="http://schemas.openxmlformats.org/officeDocument/2006/relationships/hyperlink" Target="https://w.amazon.com/bin/view/B2B/Projects/AMP/Design/Search/Permissions/#HKMSisUnavailable" TargetMode="External"/><Relationship Id="rId537" Type="http://schemas.openxmlformats.org/officeDocument/2006/relationships/hyperlink" Target="https://w.amazon.com/bin/view/B2B/Projects/AMP/Design/Search/Permissions/#HLambdaServiceisUnavailable" TargetMode="External"/><Relationship Id="rId779" Type="http://schemas.openxmlformats.org/officeDocument/2006/relationships/hyperlink" Target="https://w.amazon.com/bin/view/ASBX/Learn/SystemDesign/Services/#HChallenge:Confirmyourdesigniscomplete" TargetMode="External"/><Relationship Id="rId770" Type="http://schemas.openxmlformats.org/officeDocument/2006/relationships/hyperlink" Target="https://w.amazon.com/bin/view/ASBX/Learn/SystemDesign/Services/#HMetricsandobservability" TargetMode="External"/><Relationship Id="rId1120" Type="http://schemas.openxmlformats.org/officeDocument/2006/relationships/hyperlink" Target="https://w.amazon.com/bin/view/Core_Shopping_Experience/Learn/CXProjectsToolkit/#Section-3a" TargetMode="External"/><Relationship Id="rId532" Type="http://schemas.openxmlformats.org/officeDocument/2006/relationships/hyperlink" Target="https://w.amazon.com/bin/view/B2B/Projects/AMP/Design/Search/Permissions/#HOMSKafkaisUnavailable" TargetMode="External"/><Relationship Id="rId774" Type="http://schemas.openxmlformats.org/officeDocument/2006/relationships/hyperlink" Target="https://w.amazon.com/bin/view/ASBX/Learn/SystemDesign/Services/#HDesignforsecurity" TargetMode="External"/><Relationship Id="rId1121" Type="http://schemas.openxmlformats.org/officeDocument/2006/relationships/hyperlink" Target="https://w.amazon.com/bin/view/Core_Shopping_Experience/Learn/CXProjectsToolkit/#Section-3b" TargetMode="External"/><Relationship Id="rId531" Type="http://schemas.openxmlformats.org/officeDocument/2006/relationships/hyperlink" Target="https://w.amazon.com/bin/view/B2B/Projects/AMP/Design/Search/Permissions/#HOMSisUnavailable" TargetMode="External"/><Relationship Id="rId773" Type="http://schemas.openxmlformats.org/officeDocument/2006/relationships/hyperlink" Target="https://w.amazon.com/bin/view/ASBX/Learn/SystemDesign/Services/#HDesignforscalability" TargetMode="External"/><Relationship Id="rId1122" Type="http://schemas.openxmlformats.org/officeDocument/2006/relationships/hyperlink" Target="https://w.amazon.com/bin/view/Core_Shopping_Experience/Learn/CXProjectsToolkit/#Section-3b" TargetMode="External"/><Relationship Id="rId530" Type="http://schemas.openxmlformats.org/officeDocument/2006/relationships/hyperlink" Target="https://w.amazon.com/bin/view/B2B/Projects/AMP/Design/Search/Permissions/#HFailureScenarios" TargetMode="External"/><Relationship Id="rId772" Type="http://schemas.openxmlformats.org/officeDocument/2006/relationships/hyperlink" Target="https://w.amazon.com/bin/view/ASBX/Learn/SystemDesign/Services/#HDesignfortestability" TargetMode="External"/><Relationship Id="rId1123" Type="http://schemas.openxmlformats.org/officeDocument/2006/relationships/hyperlink" Target="https://w.amazon.com/bin/view/Core_Shopping_Experience/Learn/CXProjectsToolkit/#Section-4a" TargetMode="External"/><Relationship Id="rId771" Type="http://schemas.openxmlformats.org/officeDocument/2006/relationships/hyperlink" Target="https://w.amazon.com/bin/view/ASBX/Learn/SystemDesign/Services/#HDesignforresilienceandreliability" TargetMode="External"/><Relationship Id="rId1124" Type="http://schemas.openxmlformats.org/officeDocument/2006/relationships/hyperlink" Target="https://w.amazon.com/bin/view/Core_Shopping_Experience/Learn/CXProjectsToolkit/#Section-4b" TargetMode="External"/><Relationship Id="rId1158" Type="http://schemas.openxmlformats.org/officeDocument/2006/relationships/hyperlink" Target="https://w.amazon.com/bin/view/ASBX/Learn/SystemDesign/StartFast/#HStepstogetaquickstart" TargetMode="External"/><Relationship Id="rId1159" Type="http://schemas.openxmlformats.org/officeDocument/2006/relationships/hyperlink" Target="https://w.amazon.com/bin/view/ASBX/Learn/SystemDesign/StartFast/#HKeepmovingquickly" TargetMode="External"/><Relationship Id="rId327" Type="http://schemas.openxmlformats.org/officeDocument/2006/relationships/hyperlink" Target="https://w.amazon.com/bin/view/EE/Learn/Online/Tech_Manager_Hub/Onboarding/" TargetMode="External"/><Relationship Id="rId569" Type="http://schemas.openxmlformats.org/officeDocument/2006/relationships/hyperlink" Target="https://share.amazon.com/sites/Amazon_Business/_layouts/15/WopiFrame.aspx?sourcedoc=%7b359A6AD2-83FD-4A93-BD45-F300DEB77E29%7d&amp;file=BRD%20Organization%20Search%20(ORGS)-30-Jan-2019.docx&amp;action=default" TargetMode="External"/><Relationship Id="rId326" Type="http://schemas.openxmlformats.org/officeDocument/2006/relationships/hyperlink" Target="https://w.amazon.com/bin/view/Technical_Program_Manager/Path_to_Principal/" TargetMode="External"/><Relationship Id="rId568" Type="http://schemas.openxmlformats.org/officeDocument/2006/relationships/hyperlink" Target="https://w.amazon.com/bin/view/B2B/Projects/AMP/Design/EventStream/" TargetMode="External"/><Relationship Id="rId325" Type="http://schemas.openxmlformats.org/officeDocument/2006/relationships/hyperlink" Target="https://broadcast.amazon.com/videos/21597" TargetMode="External"/><Relationship Id="rId567" Type="http://schemas.openxmlformats.org/officeDocument/2006/relationships/hyperlink" Target="https://w.amazon.com/bin/view/B2B/Projects/AMP/Design/EventStream/" TargetMode="External"/><Relationship Id="rId324" Type="http://schemas.openxmlformats.org/officeDocument/2006/relationships/hyperlink" Target="https://broadcast.amazon.com/videos/19263" TargetMode="External"/><Relationship Id="rId566" Type="http://schemas.openxmlformats.org/officeDocument/2006/relationships/hyperlink" Target="https://quip-amazon.com/2cqsAsbsNs8d/Org-Search-Technical-Requirements" TargetMode="External"/><Relationship Id="rId329" Type="http://schemas.openxmlformats.org/officeDocument/2006/relationships/hyperlink" Target="https://w.amazon.com/bin/view/TPM/Ambassadors/TPM_Resources/#Information" TargetMode="External"/><Relationship Id="rId328" Type="http://schemas.openxmlformats.org/officeDocument/2006/relationships/hyperlink" Target="https://knet.csod.com/catalog/CustomPage.aspx?id=20000371&amp;tab_page_id=20000371" TargetMode="External"/><Relationship Id="rId561" Type="http://schemas.openxmlformats.org/officeDocument/2006/relationships/hyperlink" Target="https://w.amazon.com/index.php/B2B/Projects/AMP" TargetMode="External"/><Relationship Id="rId1150" Type="http://schemas.openxmlformats.org/officeDocument/2006/relationships/hyperlink" Target="https://w.amazon.com/bin/view/CoreShoppingAnalytics/" TargetMode="External"/><Relationship Id="rId560" Type="http://schemas.openxmlformats.org/officeDocument/2006/relationships/hyperlink" Target="https://w.amazon.com/bin/view/B2B/Projects/AMP/Design/Search/Permissions/#HConfigurationDetails" TargetMode="External"/><Relationship Id="rId1151" Type="http://schemas.openxmlformats.org/officeDocument/2006/relationships/hyperlink" Target="https://w.amazon.com/bin/view/AmazonHomepage" TargetMode="External"/><Relationship Id="rId1152" Type="http://schemas.openxmlformats.org/officeDocument/2006/relationships/hyperlink" Target="https://w.amazon.com/bin/view/AxIOM/" TargetMode="External"/><Relationship Id="rId1153" Type="http://schemas.openxmlformats.org/officeDocument/2006/relationships/hyperlink" Target="https://w.amazon.com/bin/view/AxIOM/" TargetMode="External"/><Relationship Id="rId323" Type="http://schemas.openxmlformats.org/officeDocument/2006/relationships/hyperlink" Target="https://broadcast.amazon.com/videos/12321" TargetMode="External"/><Relationship Id="rId565" Type="http://schemas.openxmlformats.org/officeDocument/2006/relationships/hyperlink" Target="https://quip-amazon.com/2cqsAsbsNs8d/Org-Search-Technical-Requirements" TargetMode="External"/><Relationship Id="rId1154" Type="http://schemas.openxmlformats.org/officeDocument/2006/relationships/hyperlink" Target="https://w.amazon.com/bin/view/Amazon_Lists/" TargetMode="External"/><Relationship Id="rId322" Type="http://schemas.openxmlformats.org/officeDocument/2006/relationships/hyperlink" Target="https://ivy-help-center.talent.a2z.com/api/media/4gErkiwF3RRj8JpeIF3ev9" TargetMode="External"/><Relationship Id="rId564" Type="http://schemas.openxmlformats.org/officeDocument/2006/relationships/hyperlink" Target="https://w.amazon.com/bin/view/B2B/Projects/AMP/Design/MVP/Permissions" TargetMode="External"/><Relationship Id="rId1155" Type="http://schemas.openxmlformats.org/officeDocument/2006/relationships/hyperlink" Target="https://w.amazon.com/bin/view/Amazon_Lists/" TargetMode="External"/><Relationship Id="rId321" Type="http://schemas.openxmlformats.org/officeDocument/2006/relationships/hyperlink" Target="https://ivy-help-center.talent.a2z.com/api/media/4gErkiwF3RRj8JpeIF3ev9" TargetMode="External"/><Relationship Id="rId563" Type="http://schemas.openxmlformats.org/officeDocument/2006/relationships/hyperlink" Target="https://w.amazon.com/bin/view/B2B/Projects/AMP/Design/MVP/Permissions" TargetMode="External"/><Relationship Id="rId1156" Type="http://schemas.openxmlformats.org/officeDocument/2006/relationships/hyperlink" Target="https://w.amazon.com/bin/view/ASBX/Learn/SystemDesign/StartFast/#HHowcanImakefastprogresswithmydesign3F" TargetMode="External"/><Relationship Id="rId320" Type="http://schemas.openxmlformats.org/officeDocument/2006/relationships/hyperlink" Target="https://ivy-help-center.talent.a2z.com/article/5CPkBGwcCeMRX9uDckSlEe" TargetMode="External"/><Relationship Id="rId562" Type="http://schemas.openxmlformats.org/officeDocument/2006/relationships/hyperlink" Target="https://w.amazon.com/index.php/B2B/Projects/AMP" TargetMode="External"/><Relationship Id="rId1157" Type="http://schemas.openxmlformats.org/officeDocument/2006/relationships/hyperlink" Target="https://w.amazon.com/bin/view/ASBX/Learn/SystemDesign/StartFast/#HAgility3Dtheabilitytomovequicklyandeasily" TargetMode="External"/><Relationship Id="rId1147" Type="http://schemas.openxmlformats.org/officeDocument/2006/relationships/hyperlink" Target="https://w.amazon.com/bin/view/NavX/ownership/" TargetMode="External"/><Relationship Id="rId1148" Type="http://schemas.openxmlformats.org/officeDocument/2006/relationships/hyperlink" Target="https://w.amazon.com/bin/view/VNP" TargetMode="External"/><Relationship Id="rId1149" Type="http://schemas.openxmlformats.org/officeDocument/2006/relationships/hyperlink" Target="https://w.amazon.com/bin/view/VNP" TargetMode="External"/><Relationship Id="rId316" Type="http://schemas.openxmlformats.org/officeDocument/2006/relationships/hyperlink" Target="https://broadcast.amazon.com/videos/6080" TargetMode="External"/><Relationship Id="rId558" Type="http://schemas.openxmlformats.org/officeDocument/2006/relationships/hyperlink" Target="https://w.amazon.com/bin/view/B2B/Projects/AMP/Design/Search/Permissions/#HBlue2FGreenDeployments" TargetMode="External"/><Relationship Id="rId315" Type="http://schemas.openxmlformats.org/officeDocument/2006/relationships/hyperlink" Target="https://broadcast.amazon.com/videos/22223-Bar-Raiser-Learning-Series-TPM-Hiring" TargetMode="External"/><Relationship Id="rId557" Type="http://schemas.openxmlformats.org/officeDocument/2006/relationships/hyperlink" Target="https://w.amazon.com/bin/view/B2B/Projects/AMP/Design/Search/Permissions/#HInternationalization" TargetMode="External"/><Relationship Id="rId799" Type="http://schemas.openxmlformats.org/officeDocument/2006/relationships/hyperlink" Target="https://w.amazon.com/bin/view/EE/Learn/OE/Content/Resiliency/Design/?source=systemdesign_services" TargetMode="External"/><Relationship Id="rId314" Type="http://schemas.openxmlformats.org/officeDocument/2006/relationships/hyperlink" Target="https://w.amazon.com/bin/view/TPM/TPM_Interview_Resources/PS/" TargetMode="External"/><Relationship Id="rId556" Type="http://schemas.openxmlformats.org/officeDocument/2006/relationships/hyperlink" Target="https://w.amazon.com/bin/view/B2B/Projects/AMP/Design/Search/Permissions/#HTieredClusters" TargetMode="External"/><Relationship Id="rId798" Type="http://schemas.openxmlformats.org/officeDocument/2006/relationships/hyperlink" Target="https://w.amazon.com/bin/view/EE/Learn/OE/Content/Reliability/Design/?source=systemdesign_services" TargetMode="External"/><Relationship Id="rId313" Type="http://schemas.openxmlformats.org/officeDocument/2006/relationships/hyperlink" Target="https://w.amazon.com/bin/view/TalentAssessment/InterviewResearch/InterviewRatingGuides/Functional/TPM" TargetMode="External"/><Relationship Id="rId555" Type="http://schemas.openxmlformats.org/officeDocument/2006/relationships/hyperlink" Target="https://w.amazon.com/bin/view/B2B/Projects/AMP/Design/Search/Permissions/#HShortDocumentIDs" TargetMode="External"/><Relationship Id="rId797" Type="http://schemas.openxmlformats.org/officeDocument/2006/relationships/hyperlink" Target="https://w.amazon.com/bin/view/EE/Learn/OE/Content/Reliability/Design/?source=systemdesign_services" TargetMode="External"/><Relationship Id="rId319" Type="http://schemas.openxmlformats.org/officeDocument/2006/relationships/hyperlink" Target="https://w.amazon.com/bin/view/FBA/TPM_Resources_Page/TPM_Onboarding#Welcome" TargetMode="External"/><Relationship Id="rId318" Type="http://schemas.openxmlformats.org/officeDocument/2006/relationships/hyperlink" Target="https://w.amazon.com/bin/view/EE/Learn/TPM_Foundations/TPM" TargetMode="External"/><Relationship Id="rId317" Type="http://schemas.openxmlformats.org/officeDocument/2006/relationships/hyperlink" Target="https://w.amazon.com/bin/view/TPM_New_Hire" TargetMode="External"/><Relationship Id="rId559" Type="http://schemas.openxmlformats.org/officeDocument/2006/relationships/hyperlink" Target="https://w.amazon.com/bin/view/B2B/Projects/AMP/Design/Search/Permissions/#HAppendix" TargetMode="External"/><Relationship Id="rId550" Type="http://schemas.openxmlformats.org/officeDocument/2006/relationships/hyperlink" Target="https://w.amazon.com/bin/view/B2B/Projects/AMP/Design/Search/Permissions/#HDataonLinks" TargetMode="External"/><Relationship Id="rId792" Type="http://schemas.openxmlformats.org/officeDocument/2006/relationships/hyperlink" Target="https://w.amazon.com/bin/view/EE/Learn/OE/Content/Metrics/Part2/Latency/#HHighlevelhow-to?source=systemdesign_services" TargetMode="External"/><Relationship Id="rId791" Type="http://schemas.openxmlformats.org/officeDocument/2006/relationships/hyperlink" Target="https://w.amazon.com/bin/view/EE/Learn/OE/Content/Metrics/Part2/Availability/#HHighlevelhow-to?source=systemdesign_services" TargetMode="External"/><Relationship Id="rId1140" Type="http://schemas.openxmlformats.org/officeDocument/2006/relationships/hyperlink" Target="https://w.amazon.com/bin/view/Core_Shopping_Experience/Learn/CXProjectsToolkit/#Section-9b" TargetMode="External"/><Relationship Id="rId790" Type="http://schemas.openxmlformats.org/officeDocument/2006/relationships/hyperlink" Target="https://w.amazon.com/bin/view/EE/Learn/OE/Content/Metrics/Part2/Availability/#HHighlevelhow-to?source=systemdesign_services" TargetMode="External"/><Relationship Id="rId1141" Type="http://schemas.openxmlformats.org/officeDocument/2006/relationships/hyperlink" Target="https://w.amazon.com/bin/view/Alexa_Shopping/Teams/" TargetMode="External"/><Relationship Id="rId1142" Type="http://schemas.openxmlformats.org/officeDocument/2006/relationships/hyperlink" Target="https://w.amazon.com/bin/view/Detail_Page/" TargetMode="External"/><Relationship Id="rId312" Type="http://schemas.openxmlformats.org/officeDocument/2006/relationships/hyperlink" Target="https://w.amazon.com/bin/view/TPM/InterviewQuestions" TargetMode="External"/><Relationship Id="rId554" Type="http://schemas.openxmlformats.org/officeDocument/2006/relationships/hyperlink" Target="https://w.amazon.com/bin/view/B2B/Projects/AMP/Design/Search/Permissions/#HPriorityQueue" TargetMode="External"/><Relationship Id="rId796" Type="http://schemas.openxmlformats.org/officeDocument/2006/relationships/hyperlink" Target="https://broadcast.amazon.com/channels/6534" TargetMode="External"/><Relationship Id="rId1143" Type="http://schemas.openxmlformats.org/officeDocument/2006/relationships/hyperlink" Target="https://w.amazon.com/bin/view/OffersX/" TargetMode="External"/><Relationship Id="rId311" Type="http://schemas.openxmlformats.org/officeDocument/2006/relationships/hyperlink" Target="https://w.amazon.com/bin/view/BR/Prebrief/TPM" TargetMode="External"/><Relationship Id="rId553" Type="http://schemas.openxmlformats.org/officeDocument/2006/relationships/hyperlink" Target="https://w.amazon.com/bin/view/B2B/Projects/AMP/Design/Search/Permissions/#HIndexandSearchRegionallyReplicatedData" TargetMode="External"/><Relationship Id="rId795" Type="http://schemas.openxmlformats.org/officeDocument/2006/relationships/hyperlink" Target="https://broadcast.amazon.com/channels/6534" TargetMode="External"/><Relationship Id="rId1144" Type="http://schemas.openxmlformats.org/officeDocument/2006/relationships/hyperlink" Target="https://w.amazon.com/bin/view/OffersX/" TargetMode="External"/><Relationship Id="rId310" Type="http://schemas.openxmlformats.org/officeDocument/2006/relationships/hyperlink" Target="https://w.amazon.com/index.php/TPM/TPM_Interview_Resources" TargetMode="External"/><Relationship Id="rId552" Type="http://schemas.openxmlformats.org/officeDocument/2006/relationships/hyperlink" Target="https://w.amazon.com/bin/view/B2B/Projects/AMP/Design/Search/Permissions/#HOptionalImprovements" TargetMode="External"/><Relationship Id="rId794" Type="http://schemas.openxmlformats.org/officeDocument/2006/relationships/hyperlink" Target="https://w.amazon.com/bin/view/EE/Learn/OE/Content/Metrics/Part2/Fatals/#HHighlevelhow-to?source=systemdesign_services" TargetMode="External"/><Relationship Id="rId1145" Type="http://schemas.openxmlformats.org/officeDocument/2006/relationships/hyperlink" Target="https://w.amazon.com/bin/view/CommunityFeedback/" TargetMode="External"/><Relationship Id="rId551" Type="http://schemas.openxmlformats.org/officeDocument/2006/relationships/hyperlink" Target="https://w.amazon.com/bin/view/B2B/Projects/AMP/Design/Search/Permissions/#HShadowCluster" TargetMode="External"/><Relationship Id="rId793" Type="http://schemas.openxmlformats.org/officeDocument/2006/relationships/hyperlink" Target="https://w.amazon.com/bin/view/EE/Learn/OE/Content/Metrics/Part2/Fatals/#HHighlevelhow-to?source=systemdesign_services" TargetMode="External"/><Relationship Id="rId1146" Type="http://schemas.openxmlformats.org/officeDocument/2006/relationships/hyperlink" Target="https://w.amazon.com/bin/view/NavX/ownership/" TargetMode="External"/><Relationship Id="rId297" Type="http://schemas.openxmlformats.org/officeDocument/2006/relationships/hyperlink" Target="https://w.amazon.com/bin/view/Principal/Directory/" TargetMode="External"/><Relationship Id="rId296" Type="http://schemas.openxmlformats.org/officeDocument/2006/relationships/hyperlink" Target="https://email-list.amazon.com/email-list/expand-list/analyticon-interest" TargetMode="External"/><Relationship Id="rId295" Type="http://schemas.openxmlformats.org/officeDocument/2006/relationships/hyperlink" Target="https://email-list.amazon.com/email-list/expand-list/agilecon-interest" TargetMode="External"/><Relationship Id="rId294" Type="http://schemas.openxmlformats.org/officeDocument/2006/relationships/hyperlink" Target="https://email-list.amazon.com/email-list/expand-list/tpmcon-interest" TargetMode="External"/><Relationship Id="rId299" Type="http://schemas.openxmlformats.org/officeDocument/2006/relationships/hyperlink" Target="https://w.amazon.com/bin/view/TPMSamurai/PrincipalTPM/#HYourPrincipalTPMCommunityCommittee" TargetMode="External"/><Relationship Id="rId298" Type="http://schemas.openxmlformats.org/officeDocument/2006/relationships/hyperlink" Target="https://w.amazon.com/bin/view/Principal/MapOfAmazon" TargetMode="External"/><Relationship Id="rId271" Type="http://schemas.openxmlformats.org/officeDocument/2006/relationships/hyperlink" Target="https://console.harmony.a2z.com/launch-announcement-writing-tool/" TargetMode="External"/><Relationship Id="rId270" Type="http://schemas.openxmlformats.org/officeDocument/2006/relationships/hyperlink" Target="https://w.amazon.com/bin/view/Operational_Excellence" TargetMode="External"/><Relationship Id="rId269" Type="http://schemas.openxmlformats.org/officeDocument/2006/relationships/hyperlink" Target="https://w.amazon.com/bin/view/Amazon_San_Luis_Obispo/Project_Management/Project_Handoff_Template" TargetMode="External"/><Relationship Id="rId264" Type="http://schemas.openxmlformats.org/officeDocument/2006/relationships/hyperlink" Target="https://w.amazon.com/bin/view/Amazon_Advertising_Platform/Product_Playbook" TargetMode="External"/><Relationship Id="rId263" Type="http://schemas.openxmlformats.org/officeDocument/2006/relationships/hyperlink" Target="https://w.amazon.com/bin/view/KindleLaunchReadinessPlaybook" TargetMode="External"/><Relationship Id="rId262" Type="http://schemas.openxmlformats.org/officeDocument/2006/relationships/hyperlink" Target="https://w.amazon.com/bin/view/KindleLaunchReadinessPlaybook" TargetMode="External"/><Relationship Id="rId261" Type="http://schemas.openxmlformats.org/officeDocument/2006/relationships/hyperlink" Target="https://broadcast.amazon.com/channels/3694" TargetMode="External"/><Relationship Id="rId268" Type="http://schemas.openxmlformats.org/officeDocument/2006/relationships/hyperlink" Target="https://wiki.labcollab.net/confluence/display/Doppler/%5Bi18n%5D+Internationalization+of+VSK+Platform+Checklist" TargetMode="External"/><Relationship Id="rId267" Type="http://schemas.openxmlformats.org/officeDocument/2006/relationships/hyperlink" Target="https://wiki.labcollab.net/confluence/pages/viewpage.action?pageId=917683627" TargetMode="External"/><Relationship Id="rId266" Type="http://schemas.openxmlformats.org/officeDocument/2006/relationships/hyperlink" Target="https://w.amazon.com/bin/view/SSPA/AX/Engineering/Unified/CampaignBuilder/ProductDevelopmentforPMs/" TargetMode="External"/><Relationship Id="rId265" Type="http://schemas.openxmlformats.org/officeDocument/2006/relationships/hyperlink" Target="https://w.amazon.com/bin/view/AMG/CST_ReleaseManagementTeam/UAT_Product_Release_Process/IX_New_Country_Launch_Readiness" TargetMode="External"/><Relationship Id="rId260" Type="http://schemas.openxmlformats.org/officeDocument/2006/relationships/hyperlink" Target="https://w.amazon.com/bin/view/AWS_Launch_Process" TargetMode="External"/><Relationship Id="rId259" Type="http://schemas.openxmlformats.org/officeDocument/2006/relationships/hyperlink" Target="https://w.amazon.com/bin/download/TPM/TPM_Resources/WebHome/Change%20Management%20and%20Product%20Lifecycle%20Guide.docx" TargetMode="External"/><Relationship Id="rId258" Type="http://schemas.openxmlformats.org/officeDocument/2006/relationships/hyperlink" Target="https://w.amazon.com/bin/download/TPM/TPM_Resources/WebHome/Change%20Management%20and%20Product%20Lifecycle%20Guide.docx" TargetMode="External"/><Relationship Id="rId253" Type="http://schemas.openxmlformats.org/officeDocument/2006/relationships/hyperlink" Target="https://w.amazon.com/bin/view/AndonCord/" TargetMode="External"/><Relationship Id="rId495" Type="http://schemas.openxmlformats.org/officeDocument/2006/relationships/hyperlink" Target="https://w.amazon.com/bin/view/B2B/Projects/AMP/Design/Search/Permissions/#HStakeholders" TargetMode="External"/><Relationship Id="rId252" Type="http://schemas.openxmlformats.org/officeDocument/2006/relationships/hyperlink" Target="https://w.amazon.com/bin/view/Amazon_Business_Customer_Service_Home/Amazon_Business_CS_Escalations/" TargetMode="External"/><Relationship Id="rId494" Type="http://schemas.openxmlformats.org/officeDocument/2006/relationships/hyperlink" Target="https://w.amazon.com/bin/view/B2B/Projects/AMP/Design/Search/Permissions/#HGoal" TargetMode="External"/><Relationship Id="rId251" Type="http://schemas.openxmlformats.org/officeDocument/2006/relationships/hyperlink" Target="https://w.amazon.com/bin/view/AWS/Teams/TAM/Escalation/" TargetMode="External"/><Relationship Id="rId493" Type="http://schemas.openxmlformats.org/officeDocument/2006/relationships/hyperlink" Target="https://w.amazon.com/bin/view/B2B/Projects/AMP/Design/Search/Permissions/#HConcepts" TargetMode="External"/><Relationship Id="rId250" Type="http://schemas.openxmlformats.org/officeDocument/2006/relationships/hyperlink" Target="https://news.a2z.com/contents/36934600" TargetMode="External"/><Relationship Id="rId492" Type="http://schemas.openxmlformats.org/officeDocument/2006/relationships/hyperlink" Target="https://w.amazon.com/bin/view/B2B/Projects/AMP/Design/Search/Permissions/#HProblemStatement" TargetMode="External"/><Relationship Id="rId257" Type="http://schemas.openxmlformats.org/officeDocument/2006/relationships/hyperlink" Target="https://w.amazon.com/bin/view/QA_Handbook/Operations/NewServiceChecklist/" TargetMode="External"/><Relationship Id="rId499" Type="http://schemas.openxmlformats.org/officeDocument/2006/relationships/hyperlink" Target="https://w.amazon.com/bin/view/B2B/Projects/AMP/Design/Search/Permissions/#HTechnicalRequirements" TargetMode="External"/><Relationship Id="rId256" Type="http://schemas.openxmlformats.org/officeDocument/2006/relationships/hyperlink" Target="https://w.amazon.com/bin/view/TPM/Game_Day" TargetMode="External"/><Relationship Id="rId498" Type="http://schemas.openxmlformats.org/officeDocument/2006/relationships/hyperlink" Target="https://w.amazon.com/bin/view/B2B/Projects/AMP/Design/Search/Permissions/#HOutOfScope" TargetMode="External"/><Relationship Id="rId255" Type="http://schemas.openxmlformats.org/officeDocument/2006/relationships/hyperlink" Target="https://w.amazon.com/bin/view/EE/Learn/SDE_Foundations/Quality" TargetMode="External"/><Relationship Id="rId497" Type="http://schemas.openxmlformats.org/officeDocument/2006/relationships/hyperlink" Target="https://w.amazon.com/bin/view/B2B/Projects/AMP/Design/Search/Permissions/#HUseCases" TargetMode="External"/><Relationship Id="rId254" Type="http://schemas.openxmlformats.org/officeDocument/2006/relationships/hyperlink" Target="https://w.amazon.com/bin/view/QualitySamurai" TargetMode="External"/><Relationship Id="rId496" Type="http://schemas.openxmlformats.org/officeDocument/2006/relationships/hyperlink" Target="https://w.amazon.com/bin/view/B2B/Projects/AMP/Design/Search/Permissions/#HRequirements" TargetMode="External"/><Relationship Id="rId293" Type="http://schemas.openxmlformats.org/officeDocument/2006/relationships/hyperlink" Target="https://list-archive.amazon.com/lists/1051" TargetMode="External"/><Relationship Id="rId292" Type="http://schemas.openxmlformats.org/officeDocument/2006/relationships/hyperlink" Target="https://list-archive.amazon.com/lists/1051" TargetMode="External"/><Relationship Id="rId291" Type="http://schemas.openxmlformats.org/officeDocument/2006/relationships/hyperlink" Target="https://w.amazon.com/index.php/TPM/Tips" TargetMode="External"/><Relationship Id="rId290" Type="http://schemas.openxmlformats.org/officeDocument/2006/relationships/hyperlink" Target="https://w.amazon.com/index.php/TPM/Tips" TargetMode="External"/><Relationship Id="rId286" Type="http://schemas.openxmlformats.org/officeDocument/2006/relationships/hyperlink" Target="https://email-list.amazon.com/email-list/expand-list/tpm-talks" TargetMode="External"/><Relationship Id="rId285" Type="http://schemas.openxmlformats.org/officeDocument/2006/relationships/hyperlink" Target="https://email-list.corp.amazon.com/email-list/expand-list/tpm-ambassadors-interest" TargetMode="External"/><Relationship Id="rId284" Type="http://schemas.openxmlformats.org/officeDocument/2006/relationships/hyperlink" Target="https://email-list.amazon.com/email-list/expand-list/tech-pm" TargetMode="External"/><Relationship Id="rId283" Type="http://schemas.openxmlformats.org/officeDocument/2006/relationships/hyperlink" Target="https://broadcast.amazon.com/channels/763" TargetMode="External"/><Relationship Id="rId289" Type="http://schemas.openxmlformats.org/officeDocument/2006/relationships/hyperlink" Target="https://email-list.amazon.com/email-list/expand-list/tpm-tips" TargetMode="External"/><Relationship Id="rId288" Type="http://schemas.openxmlformats.org/officeDocument/2006/relationships/hyperlink" Target="https://w.amazon.com/bin/view/TPMSamurai/Talks/" TargetMode="External"/><Relationship Id="rId287" Type="http://schemas.openxmlformats.org/officeDocument/2006/relationships/hyperlink" Target="https://w.amazon.com/bin/view/TPMSamurai/Talks/" TargetMode="External"/><Relationship Id="rId282" Type="http://schemas.openxmlformats.org/officeDocument/2006/relationships/hyperlink" Target="https://broadcast.amazon.com/search?q=Prodcon" TargetMode="External"/><Relationship Id="rId281" Type="http://schemas.openxmlformats.org/officeDocument/2006/relationships/hyperlink" Target="https://broadcast.amazon.com/search.atom?q=Analyticon" TargetMode="External"/><Relationship Id="rId280" Type="http://schemas.openxmlformats.org/officeDocument/2006/relationships/hyperlink" Target="https://broadcast.amazon.com/channels/4462" TargetMode="External"/><Relationship Id="rId275" Type="http://schemas.openxmlformats.org/officeDocument/2006/relationships/hyperlink" Target="https://issues.amazon.com/issues/create?template=07acbfb8-76ac-4e1c-91ca-35f754df2a89" TargetMode="External"/><Relationship Id="rId274" Type="http://schemas.openxmlformats.org/officeDocument/2006/relationships/hyperlink" Target="https://w.amazon.com/bin/view/TPM/Ambassadors/TPMBR/" TargetMode="External"/><Relationship Id="rId273" Type="http://schemas.openxmlformats.org/officeDocument/2006/relationships/hyperlink" Target="https://w.amazon.com/bin/view/TPM/Ambassadors/TPMBR/" TargetMode="External"/><Relationship Id="rId272" Type="http://schemas.openxmlformats.org/officeDocument/2006/relationships/hyperlink" Target="https://w.amazon.com/bin/view/EC2/Glossary" TargetMode="External"/><Relationship Id="rId279" Type="http://schemas.openxmlformats.org/officeDocument/2006/relationships/hyperlink" Target="https://broadcast.amazon.com/search?q=TPMCon" TargetMode="External"/><Relationship Id="rId278" Type="http://schemas.openxmlformats.org/officeDocument/2006/relationships/hyperlink" Target="https://sage.amazon.com/tags/TPM" TargetMode="External"/><Relationship Id="rId277" Type="http://schemas.openxmlformats.org/officeDocument/2006/relationships/hyperlink" Target="https://w.amazon.com/bin/view/TPM/TPMProgramGuidance" TargetMode="External"/><Relationship Id="rId276" Type="http://schemas.openxmlformats.org/officeDocument/2006/relationships/hyperlink" Target="https://issues.amazon.com/issues/create?template=07acbfb8-76ac-4e1c-91ca-35f754df2a89" TargetMode="External"/><Relationship Id="rId907" Type="http://schemas.openxmlformats.org/officeDocument/2006/relationships/hyperlink" Target="https://w.amazon.com/bin/view/ASBX/Learn/SystemDesign/Customer/#HHowdoIknowI27mworkingontherightthing3F" TargetMode="External"/><Relationship Id="rId906" Type="http://schemas.openxmlformats.org/officeDocument/2006/relationships/hyperlink" Target="https://w.amazon.com/bin/view/DesignProcessFramework/?source=systemdesign-projectplanning" TargetMode="External"/><Relationship Id="rId905" Type="http://schemas.openxmlformats.org/officeDocument/2006/relationships/hyperlink" Target="https://w.amazon.com/bin/view/DesignProcessFramework/?source=systemdesign-projectplanning" TargetMode="External"/><Relationship Id="rId904" Type="http://schemas.openxmlformats.org/officeDocument/2006/relationships/hyperlink" Target="https://en.wikipedia.org/wiki/Responsibility_assignment_matrix" TargetMode="External"/><Relationship Id="rId909" Type="http://schemas.openxmlformats.org/officeDocument/2006/relationships/hyperlink" Target="https://w.amazon.com/bin/view/ASBX/Learn/SystemDesign/Customer/#HWhichcustomers3F" TargetMode="External"/><Relationship Id="rId908" Type="http://schemas.openxmlformats.org/officeDocument/2006/relationships/hyperlink" Target="https://w.amazon.com/bin/view/ASBX/Learn/SystemDesign/Customer/#HWorkingbackwards" TargetMode="External"/><Relationship Id="rId903" Type="http://schemas.openxmlformats.org/officeDocument/2006/relationships/hyperlink" Target="https://en.wikipedia.org/wiki/Responsibility_assignment_matrix" TargetMode="External"/><Relationship Id="rId902" Type="http://schemas.openxmlformats.org/officeDocument/2006/relationships/hyperlink" Target="https://w.amazon.com/bin/view/DesignProcessFramework/DesignDocumentGuide/" TargetMode="External"/><Relationship Id="rId901" Type="http://schemas.openxmlformats.org/officeDocument/2006/relationships/hyperlink" Target="https://w.amazon.com/bin/view/DesignProcessFramework/DesignDocumentGuide/" TargetMode="External"/><Relationship Id="rId900" Type="http://schemas.openxmlformats.org/officeDocument/2006/relationships/hyperlink" Target="https://w.amazon.com/bin/view/DesignProcessFramework/StrategyDocumentGuide" TargetMode="External"/><Relationship Id="rId929" Type="http://schemas.openxmlformats.org/officeDocument/2006/relationships/hyperlink" Target="https://console.harmony.a2z.com/pr-faq-writing-tool/" TargetMode="External"/><Relationship Id="rId928" Type="http://schemas.openxmlformats.org/officeDocument/2006/relationships/hyperlink" Target="https://amazon.awsapps.com/workdocs/index.html#/document/b8958f5c58208bed71c26dc3f97377e7c668830f35b548202eec81e54942b1a8" TargetMode="External"/><Relationship Id="rId927" Type="http://schemas.openxmlformats.org/officeDocument/2006/relationships/hyperlink" Target="https://amazon.awsapps.com/workdocs/index.html#/document/b8958f5c58208bed71c26dc3f97377e7c668830f35b548202eec81e54942b1a8" TargetMode="External"/><Relationship Id="rId926" Type="http://schemas.openxmlformats.org/officeDocument/2006/relationships/hyperlink" Target="https://w.amazon.com/bin/view/WorkingBackwards/PRFAQ" TargetMode="External"/><Relationship Id="rId921" Type="http://schemas.openxmlformats.org/officeDocument/2006/relationships/hyperlink" Target="https://w.amazon.com/bin/view/WorkingBackwards/PRFAQ/?source=systemdesign_prfaq2" TargetMode="External"/><Relationship Id="rId920" Type="http://schemas.openxmlformats.org/officeDocument/2006/relationships/hyperlink" Target="https://w.amazon.com/bin/view/WorkingBackwards/PRFAQ/?source=systemdesign_prfaq" TargetMode="External"/><Relationship Id="rId925" Type="http://schemas.openxmlformats.org/officeDocument/2006/relationships/hyperlink" Target="https://w.amazon.com/bin/view/WorkingBackwards/PRFAQ" TargetMode="External"/><Relationship Id="rId924" Type="http://schemas.openxmlformats.org/officeDocument/2006/relationships/hyperlink" Target="https://w.amazon.com/bin/view/WorkingBackwards/PRFAQ/FAQ?sourc=systemdesign-prfaqe" TargetMode="External"/><Relationship Id="rId923" Type="http://schemas.openxmlformats.org/officeDocument/2006/relationships/hyperlink" Target="https://w.amazon.com/bin/view/WorkingBackwards/PRFAQ/FAQ?sourc=systemdesign-prfaqe" TargetMode="External"/><Relationship Id="rId922" Type="http://schemas.openxmlformats.org/officeDocument/2006/relationships/hyperlink" Target="https://w.amazon.com/bin/view/WorkingBackwards/PRFAQ/?source=systemdesign_prfaq2" TargetMode="External"/><Relationship Id="rId918" Type="http://schemas.openxmlformats.org/officeDocument/2006/relationships/hyperlink" Target="https://w.amazon.com/bin/view/ASBX/Learn/SystemDesign/PRFAQ/#HChallenge:StartaPR2FFAQ" TargetMode="External"/><Relationship Id="rId917" Type="http://schemas.openxmlformats.org/officeDocument/2006/relationships/hyperlink" Target="https://w.amazon.com/bin/view/ASBX/Learn/SystemDesign/PRFAQ/#HWriteforyouraudience" TargetMode="External"/><Relationship Id="rId916" Type="http://schemas.openxmlformats.org/officeDocument/2006/relationships/hyperlink" Target="https://w.amazon.com/bin/view/ASBX/Learn/SystemDesign/PRFAQ/#HHowtowriteaPR2FFAQ" TargetMode="External"/><Relationship Id="rId915" Type="http://schemas.openxmlformats.org/officeDocument/2006/relationships/hyperlink" Target="https://w.amazon.com/bin/view/ASBX/Learn/SystemDesign/PRFAQ/#HHowcanIsharethevisionformyproject3F" TargetMode="External"/><Relationship Id="rId919" Type="http://schemas.openxmlformats.org/officeDocument/2006/relationships/hyperlink" Target="https://w.amazon.com/bin/view/WorkingBackwards/PRFAQ/?source=systemdesign_prfaq" TargetMode="External"/><Relationship Id="rId910" Type="http://schemas.openxmlformats.org/officeDocument/2006/relationships/hyperlink" Target="https://w.amazon.com/bin/view/ASBX/Learn/SystemDesign/Customer/#HChallenge:Identifysourcesofcustomerinformationforyourproject" TargetMode="External"/><Relationship Id="rId914" Type="http://schemas.openxmlformats.org/officeDocument/2006/relationships/hyperlink" Target="https://w.amazon.com/bin/view/WorkingBackwards/Process/#HWorkingBackwardsStage1:Listen?source=systemdesign_customer2" TargetMode="External"/><Relationship Id="rId913" Type="http://schemas.openxmlformats.org/officeDocument/2006/relationships/hyperlink" Target="https://w.amazon.com/bin/view/WorkingBackwards/Process/#HWorkingBackwardsStage1:Listen?source=systemdesign_customer2" TargetMode="External"/><Relationship Id="rId912" Type="http://schemas.openxmlformats.org/officeDocument/2006/relationships/hyperlink" Target="https://w.amazon.com/bin/view/WorkingBackwards/Process/#HWorkingBackwardsStage1:Listen?source=systemdesign_customer" TargetMode="External"/><Relationship Id="rId911" Type="http://schemas.openxmlformats.org/officeDocument/2006/relationships/hyperlink" Target="https://w.amazon.com/bin/view/WorkingBackwards/Process/#HWorkingBackwardsStage1:Listen?source=systemdesign_customer" TargetMode="External"/><Relationship Id="rId629" Type="http://schemas.openxmlformats.org/officeDocument/2006/relationships/hyperlink" Target="https://issues.amazon.com/issues/CFN-3565" TargetMode="External"/><Relationship Id="rId624" Type="http://schemas.openxmlformats.org/officeDocument/2006/relationships/hyperlink" Target="https://builderhub.corp.amazon.com/docs/bones/cli-guide/command-new-lambda.html" TargetMode="External"/><Relationship Id="rId866" Type="http://schemas.openxmlformats.org/officeDocument/2006/relationships/hyperlink" Target="https://w.amazon.com/bin/view/MerchByAmazon/Engineering/DesignReviews/" TargetMode="External"/><Relationship Id="rId623" Type="http://schemas.openxmlformats.org/officeDocument/2006/relationships/hyperlink" Target="https://builderhub.corp.amazon.com/docs/bones/cli-guide/command-new-lambda.html" TargetMode="External"/><Relationship Id="rId865" Type="http://schemas.openxmlformats.org/officeDocument/2006/relationships/hyperlink" Target="https://w.amazon.com/bin/view/MerchByAmazon/Engineering/DesignReviews/" TargetMode="External"/><Relationship Id="rId622" Type="http://schemas.openxmlformats.org/officeDocument/2006/relationships/hyperlink" Target="https://builderhub.corp.amazon.com/docs/bones/cli-guide/command-new-lambda.html" TargetMode="External"/><Relationship Id="rId864" Type="http://schemas.openxmlformats.org/officeDocument/2006/relationships/hyperlink" Target="https://w.amazon.com/bin/view/SellingPartnerPromotions/DevResources/DesignGuide/" TargetMode="External"/><Relationship Id="rId621" Type="http://schemas.openxmlformats.org/officeDocument/2006/relationships/hyperlink" Target="http://docs.aws.amazon.com/IAM/latest/UserGuide/access_policies_access-advisor.html" TargetMode="External"/><Relationship Id="rId863" Type="http://schemas.openxmlformats.org/officeDocument/2006/relationships/hyperlink" Target="https://w.amazon.com/bin/view/ARCX/DesignProcessFramework/" TargetMode="External"/><Relationship Id="rId628" Type="http://schemas.openxmlformats.org/officeDocument/2006/relationships/hyperlink" Target="https://issues.amazon.com/issues/CFN-3565" TargetMode="External"/><Relationship Id="rId627" Type="http://schemas.openxmlformats.org/officeDocument/2006/relationships/hyperlink" Target="https://w.amazon.com/bin/view/B2B/Projects/AMP/Design/Search/Analysis/#HCompoundWordsandSynonyms" TargetMode="External"/><Relationship Id="rId869" Type="http://schemas.openxmlformats.org/officeDocument/2006/relationships/hyperlink" Target="https://w.amazon.com/bin/view/DesignProcessFramework/DesignGuidance/" TargetMode="External"/><Relationship Id="rId626" Type="http://schemas.openxmlformats.org/officeDocument/2006/relationships/hyperlink" Target="https://w.amazon.com/bin/view/B2B/Projects/AMP/Design/Search/Analysis/#HCompoundWordsandSynonyms" TargetMode="External"/><Relationship Id="rId868" Type="http://schemas.openxmlformats.org/officeDocument/2006/relationships/hyperlink" Target="https://w.amazon.com/bin/view/DesignProcessFramework/TenetsAndBusinessGoals/" TargetMode="External"/><Relationship Id="rId625" Type="http://schemas.openxmlformats.org/officeDocument/2006/relationships/hyperlink" Target="https://builderhub.corp.amazon.com/docs/bones/cli-guide/command-new-lambda.html" TargetMode="External"/><Relationship Id="rId867" Type="http://schemas.openxmlformats.org/officeDocument/2006/relationships/hyperlink" Target="https://w.amazon.com/bin/view/DesignProcessFramework/WhyWeHaveDesignReviews/" TargetMode="External"/><Relationship Id="rId620" Type="http://schemas.openxmlformats.org/officeDocument/2006/relationships/hyperlink" Target="http://docs.aws.amazon.com/IAM/latest/UserGuide/access_policies_access-advisor.html" TargetMode="External"/><Relationship Id="rId862" Type="http://schemas.openxmlformats.org/officeDocument/2006/relationships/hyperlink" Target="https://w.amazon.com/bin/view/Shopbop/Departments/Technology/Architectural_Kaizen_Group/Design_Reviews/" TargetMode="External"/><Relationship Id="rId861" Type="http://schemas.openxmlformats.org/officeDocument/2006/relationships/hyperlink" Target="https://w.amazon.com/bin/view/MerchByAmazon/Engineering/DesignReviews/" TargetMode="External"/><Relationship Id="rId860" Type="http://schemas.openxmlformats.org/officeDocument/2006/relationships/hyperlink" Target="https://w.amazon.com/bin/view/MerchByAmazon/Engineering/DesignReviews/" TargetMode="External"/><Relationship Id="rId619" Type="http://schemas.openxmlformats.org/officeDocument/2006/relationships/hyperlink" Target="https://skb.corp.amazon.com/guides/106#dTP9CA5Zs4B" TargetMode="External"/><Relationship Id="rId618" Type="http://schemas.openxmlformats.org/officeDocument/2006/relationships/hyperlink" Target="https://aws.amazon.com/blogs/database/viewing-amazon-elasticsearch-service-slow-logs/" TargetMode="External"/><Relationship Id="rId613" Type="http://schemas.openxmlformats.org/officeDocument/2006/relationships/hyperlink" Target="https://w.amazon.com/bin/view/Conduit/IAM_Guide/#HHOSM28HandsoffSecretManagement29" TargetMode="External"/><Relationship Id="rId855" Type="http://schemas.openxmlformats.org/officeDocument/2006/relationships/hyperlink" Target="https://w.amazon.com/bin/view/DesignProcessFramework/DesignPhases/#%23HTheDesignReviewMeeting" TargetMode="External"/><Relationship Id="rId612" Type="http://schemas.openxmlformats.org/officeDocument/2006/relationships/hyperlink" Target="https://w.amazon.com/bin/view/Conduit/IAM_Guide/#HHOSM28HandsoffSecretManagement29" TargetMode="External"/><Relationship Id="rId854" Type="http://schemas.openxmlformats.org/officeDocument/2006/relationships/hyperlink" Target="https://w.amazon.com/bin/view/DesignProcessFramework/DesignPhases/#%23HTheDesignReviewMeeting" TargetMode="External"/><Relationship Id="rId611" Type="http://schemas.openxmlformats.org/officeDocument/2006/relationships/hyperlink" Target="https://w.amazon.com/bin/view/C2S/CloudAuth/Roadmap/" TargetMode="External"/><Relationship Id="rId853" Type="http://schemas.openxmlformats.org/officeDocument/2006/relationships/hyperlink" Target="https://w.amazon.com/bin/view/DesignProcessFramework/DesignDocumentGuide/" TargetMode="External"/><Relationship Id="rId610" Type="http://schemas.openxmlformats.org/officeDocument/2006/relationships/hyperlink" Target="https://w.amazon.com/bin/view/C2S/CloudAuth/Roadmap/" TargetMode="External"/><Relationship Id="rId852" Type="http://schemas.openxmlformats.org/officeDocument/2006/relationships/hyperlink" Target="https://w.amazon.com/bin/view/DesignProcessFramework/DesignDocumentGuide/" TargetMode="External"/><Relationship Id="rId617" Type="http://schemas.openxmlformats.org/officeDocument/2006/relationships/hyperlink" Target="https://aws.amazon.com/blogs/database/viewing-amazon-elasticsearch-service-slow-logs/" TargetMode="External"/><Relationship Id="rId859" Type="http://schemas.openxmlformats.org/officeDocument/2006/relationships/hyperlink" Target="https://w.amazon.com/bin/view/MerchByAmazon/Engineering/DesignReviews/" TargetMode="External"/><Relationship Id="rId616" Type="http://schemas.openxmlformats.org/officeDocument/2006/relationships/hyperlink" Target="https://issues.amazon.com/issues/APLUS-4351" TargetMode="External"/><Relationship Id="rId858" Type="http://schemas.openxmlformats.org/officeDocument/2006/relationships/hyperlink" Target="https://w.amazon.com/bin/view/InclusiveVirtualMeetingTips/" TargetMode="External"/><Relationship Id="rId615" Type="http://schemas.openxmlformats.org/officeDocument/2006/relationships/hyperlink" Target="https://docs.aws.amazon.com/elasticsearch-service/latest/developerguide/es-ac.html" TargetMode="External"/><Relationship Id="rId857" Type="http://schemas.openxmlformats.org/officeDocument/2006/relationships/hyperlink" Target="https://w.amazon.com/bin/view/InclusiveVirtualMeetingTips/" TargetMode="External"/><Relationship Id="rId614" Type="http://schemas.openxmlformats.org/officeDocument/2006/relationships/hyperlink" Target="https://docs.aws.amazon.com/elasticsearch-service/latest/developerguide/es-ac.html" TargetMode="External"/><Relationship Id="rId856" Type="http://schemas.openxmlformats.org/officeDocument/2006/relationships/hyperlink" Target="https://w.amazon.com/bin/view/DesignProcessFramework/DesignPhases/#%23HTheDesignReviewMeeting" TargetMode="External"/><Relationship Id="rId851" Type="http://schemas.openxmlformats.org/officeDocument/2006/relationships/hyperlink" Target="https://w.amazon.com/bin/view/DesignProcessFramework/DesignDocumentGuide/" TargetMode="External"/><Relationship Id="rId850" Type="http://schemas.openxmlformats.org/officeDocument/2006/relationships/hyperlink" Target="https://w.amazon.com/bin/view/DesignProcessFramework/DesignDocumentGuide/" TargetMode="External"/><Relationship Id="rId409" Type="http://schemas.openxmlformats.org/officeDocument/2006/relationships/hyperlink" Target="https://w.amazon.com/bin/view/XWiki/rupeshti" TargetMode="External"/><Relationship Id="rId404" Type="http://schemas.openxmlformats.org/officeDocument/2006/relationships/hyperlink" Target="https://w.amazon.com/bin/view/WorkingBackwards/Process/#HWorkingBackwardsStage1:Listen?source=systemdesign_customer2" TargetMode="External"/><Relationship Id="rId646" Type="http://schemas.openxmlformats.org/officeDocument/2006/relationships/hyperlink" Target="https://w.amazon.com/bin/view/RFBX/Projects/Deepcheck_Efficiency_Improvement/#HClientSideCaching" TargetMode="External"/><Relationship Id="rId888" Type="http://schemas.openxmlformats.org/officeDocument/2006/relationships/hyperlink" Target="https://w.amazon.com/bin/view/ASBX/Learn/SystemDesign/ProjectPlanning/#HStep2:DefinetheGoal" TargetMode="External"/><Relationship Id="rId403" Type="http://schemas.openxmlformats.org/officeDocument/2006/relationships/hyperlink" Target="https://w.amazon.com/bin/view/WorkingBackwards/Process/#HWorkingBackwardsStage1:Listen?source=systemdesign_customer" TargetMode="External"/><Relationship Id="rId645" Type="http://schemas.openxmlformats.org/officeDocument/2006/relationships/hyperlink" Target="https://w.amazon.com/bin/view/RFBX/Projects/Deepcheck_Efficiency_Improvement/#HReduceVIPTPS" TargetMode="External"/><Relationship Id="rId887" Type="http://schemas.openxmlformats.org/officeDocument/2006/relationships/hyperlink" Target="https://w.amazon.com/bin/view/ASBX/Learn/SystemDesign/ProjectPlanning/#HStep1:IdentifyRoles" TargetMode="External"/><Relationship Id="rId402" Type="http://schemas.openxmlformats.org/officeDocument/2006/relationships/hyperlink" Target="https://w.amazon.com/bin/view/WorkingBackwards/Process/#HWorkingBackwardsStage1:Listen?source=systemdesign_customer" TargetMode="External"/><Relationship Id="rId644" Type="http://schemas.openxmlformats.org/officeDocument/2006/relationships/hyperlink" Target="https://w.amazon.com/bin/view/RFBX/Projects/Deepcheck_Efficiency_Improvement/#HPossibleSolutions" TargetMode="External"/><Relationship Id="rId886" Type="http://schemas.openxmlformats.org/officeDocument/2006/relationships/hyperlink" Target="https://w.amazon.com/bin/view/ASBX/Learn/SystemDesign/ProjectPlanning/#HPhase1:BeforeWritingtheDesignDocument" TargetMode="External"/><Relationship Id="rId401" Type="http://schemas.openxmlformats.org/officeDocument/2006/relationships/hyperlink" Target="https://w.amazon.com/bin/view/ASBX/Learn/SystemDesign/Customer/#HChallenge:Identifysourcesofcustomerinformationforyourproject" TargetMode="External"/><Relationship Id="rId643" Type="http://schemas.openxmlformats.org/officeDocument/2006/relationships/hyperlink" Target="https://w.amazon.com/bin/view/RFBX/Projects/Deepcheck_Efficiency_Improvement/#HHighLevelApproach" TargetMode="External"/><Relationship Id="rId885" Type="http://schemas.openxmlformats.org/officeDocument/2006/relationships/hyperlink" Target="https://w.amazon.com/bin/view/ASBX/Learn/SystemDesign/ProjectPlanning/#HHowdoIkickoffadesignproject3F" TargetMode="External"/><Relationship Id="rId408" Type="http://schemas.openxmlformats.org/officeDocument/2006/relationships/hyperlink" Target="https://w.amazon.com/bin/view/Users/rupeshti" TargetMode="External"/><Relationship Id="rId407" Type="http://schemas.openxmlformats.org/officeDocument/2006/relationships/hyperlink" Target="https://w.amazon.com/bin/view/AmazonWiki/Wiki/Help" TargetMode="External"/><Relationship Id="rId649" Type="http://schemas.openxmlformats.org/officeDocument/2006/relationships/hyperlink" Target="https://w.amazon.com/bin/view/RFBX/Projects/Deepcheck_Efficiency_Improvement/#HReduceAverageLatency" TargetMode="External"/><Relationship Id="rId406" Type="http://schemas.openxmlformats.org/officeDocument/2006/relationships/hyperlink" Target="https://w.amazon.com/bin/view/XWiki/UserContributions" TargetMode="External"/><Relationship Id="rId648" Type="http://schemas.openxmlformats.org/officeDocument/2006/relationships/hyperlink" Target="https://w.amazon.com/bin/view/RFBX/Projects/Deepcheck_Efficiency_Improvement/#HTrafficShaping" TargetMode="External"/><Relationship Id="rId405" Type="http://schemas.openxmlformats.org/officeDocument/2006/relationships/hyperlink" Target="https://w.amazon.com/bin/view/WorkingBackwards/Process/#HWorkingBackwardsStage1:Listen?source=systemdesign_customer2" TargetMode="External"/><Relationship Id="rId647" Type="http://schemas.openxmlformats.org/officeDocument/2006/relationships/hyperlink" Target="https://w.amazon.com/bin/view/RFBX/Projects/Deepcheck_Efficiency_Improvement/#HRequestBatching" TargetMode="External"/><Relationship Id="rId889" Type="http://schemas.openxmlformats.org/officeDocument/2006/relationships/hyperlink" Target="https://w.amazon.com/bin/view/ASBX/Learn/SystemDesign/ProjectPlanning/#HProjectwithaProductDefinition" TargetMode="External"/><Relationship Id="rId880" Type="http://schemas.openxmlformats.org/officeDocument/2006/relationships/hyperlink" Target="https://w.amazon.com/bin/view/MerchByAmazon/Engineering/DesignDocuments/" TargetMode="External"/><Relationship Id="rId400" Type="http://schemas.openxmlformats.org/officeDocument/2006/relationships/hyperlink" Target="https://w.amazon.com/bin/view/ASBX/Learn/SystemDesign/Customer/#HWhichcustomers3F" TargetMode="External"/><Relationship Id="rId642" Type="http://schemas.openxmlformats.org/officeDocument/2006/relationships/hyperlink" Target="https://w.amazon.com/bin/view/RFBX/Projects/Deepcheck_Efficiency_Improvement/#HFindSolutions" TargetMode="External"/><Relationship Id="rId884" Type="http://schemas.openxmlformats.org/officeDocument/2006/relationships/hyperlink" Target="https://phonetool.amazon.com/users/danroose" TargetMode="External"/><Relationship Id="rId641" Type="http://schemas.openxmlformats.org/officeDocument/2006/relationships/hyperlink" Target="https://w.amazon.com/bin/view/RFBX/Projects/Deepcheck_Efficiency_Improvement/#HChallenges" TargetMode="External"/><Relationship Id="rId883" Type="http://schemas.openxmlformats.org/officeDocument/2006/relationships/hyperlink" Target="https://phonetool.amazon.com/users/danroose" TargetMode="External"/><Relationship Id="rId640" Type="http://schemas.openxmlformats.org/officeDocument/2006/relationships/hyperlink" Target="https://w.amazon.com/bin/view/RFBX/Projects/Deepcheck_Efficiency_Improvement/#HImprovementAttempts" TargetMode="External"/><Relationship Id="rId882" Type="http://schemas.openxmlformats.org/officeDocument/2006/relationships/hyperlink" Target="https://drive.corp.amazon.com/documents/kwilhelm@/DesignProcessFramework/DesignReviewPresentation-Shopbop.pptx" TargetMode="External"/><Relationship Id="rId881" Type="http://schemas.openxmlformats.org/officeDocument/2006/relationships/hyperlink" Target="https://drive.corp.amazon.com/documents/kwilhelm@/DesignProcessFramework/DesignReviewPresentation-Shopbop.pptx" TargetMode="External"/><Relationship Id="rId635" Type="http://schemas.openxmlformats.org/officeDocument/2006/relationships/hyperlink" Target="https://w.amazon.com/bin/view/RFBX/Projects/Deepcheck_Efficiency_Improvement/#HOverview" TargetMode="External"/><Relationship Id="rId877" Type="http://schemas.openxmlformats.org/officeDocument/2006/relationships/hyperlink" Target="https://w.amazon.com/bin/view/DesignProcessFramework/DesignAnnouncementWorkflow/" TargetMode="External"/><Relationship Id="rId634" Type="http://schemas.openxmlformats.org/officeDocument/2006/relationships/hyperlink" Target="https://w.amazon.com/bin/view/XWiki/yinliy" TargetMode="External"/><Relationship Id="rId876" Type="http://schemas.openxmlformats.org/officeDocument/2006/relationships/hyperlink" Target="https://w.amazon.com/bin/view/AmazonUC/SIGNAL/OPUS/ChannelMembershipBasedOnPermissionGroups/#HPartiallyManaged" TargetMode="External"/><Relationship Id="rId633" Type="http://schemas.openxmlformats.org/officeDocument/2006/relationships/hyperlink" Target="https://w.amazon.com/bin/view/XWiki/yinliy" TargetMode="External"/><Relationship Id="rId875" Type="http://schemas.openxmlformats.org/officeDocument/2006/relationships/hyperlink" Target="https://w.amazon.com/bin/view/AmazonUC/SIGNAL/OPUS/ChannelMembershipBasedOnPermissionGroups/#HPartiallyManaged" TargetMode="External"/><Relationship Id="rId632" Type="http://schemas.openxmlformats.org/officeDocument/2006/relationships/hyperlink" Target="https://permissions.amazon.com/group.mhtml?group=sbr-rfbx&amp;group_type=posix" TargetMode="External"/><Relationship Id="rId874" Type="http://schemas.openxmlformats.org/officeDocument/2006/relationships/hyperlink" Target="https://permissions.amazon.com/a/" TargetMode="External"/><Relationship Id="rId639" Type="http://schemas.openxmlformats.org/officeDocument/2006/relationships/hyperlink" Target="https://w.amazon.com/bin/view/RFBX/Projects/Deepcheck_Efficiency_Improvement/#HSavingOpportunity" TargetMode="External"/><Relationship Id="rId638" Type="http://schemas.openxmlformats.org/officeDocument/2006/relationships/hyperlink" Target="https://w.amazon.com/bin/view/RFBX/Projects/Deepcheck_Efficiency_Improvement/#HCurrentSituation" TargetMode="External"/><Relationship Id="rId637" Type="http://schemas.openxmlformats.org/officeDocument/2006/relationships/hyperlink" Target="https://w.amazon.com/bin/view/RFBX/Projects/Deepcheck_Efficiency_Improvement/#HProblems" TargetMode="External"/><Relationship Id="rId879" Type="http://schemas.openxmlformats.org/officeDocument/2006/relationships/hyperlink" Target="https://w.amazon.com/bin/view/MerchByAmazon/Engineering/DesignDocuments/" TargetMode="External"/><Relationship Id="rId636" Type="http://schemas.openxmlformats.org/officeDocument/2006/relationships/hyperlink" Target="https://w.amazon.com/bin/view/RFBX/Projects/Deepcheck_Efficiency_Improvement/#HBackground" TargetMode="External"/><Relationship Id="rId878" Type="http://schemas.openxmlformats.org/officeDocument/2006/relationships/hyperlink" Target="https://w.amazon.com/bin/view/DesignProcessFramework/DesignAnnouncementWorkflow/" TargetMode="External"/><Relationship Id="rId631" Type="http://schemas.openxmlformats.org/officeDocument/2006/relationships/hyperlink" Target="https://permissions.amazon.com/group.mhtml?group=sbr-rfbx&amp;group_type=posix" TargetMode="External"/><Relationship Id="rId873" Type="http://schemas.openxmlformats.org/officeDocument/2006/relationships/hyperlink" Target="https://permissions.amazon.com/a/" TargetMode="External"/><Relationship Id="rId630" Type="http://schemas.openxmlformats.org/officeDocument/2006/relationships/hyperlink" Target="https://docs.aws.amazon.com/IAM/latest/UserGuide/cloudtrail-integration.html" TargetMode="External"/><Relationship Id="rId872" Type="http://schemas.openxmlformats.org/officeDocument/2006/relationships/hyperlink" Target="https://w.amazon.com/bin/view/DesignProcessFramework/DesignReviewMeeting/" TargetMode="External"/><Relationship Id="rId871" Type="http://schemas.openxmlformats.org/officeDocument/2006/relationships/hyperlink" Target="https://w.amazon.com/bin/view/DesignProcessFramework/DesignPhases/" TargetMode="External"/><Relationship Id="rId870" Type="http://schemas.openxmlformats.org/officeDocument/2006/relationships/hyperlink" Target="https://w.amazon.com/bin/view/DesignProcessFramework/DesignReviewRoles/" TargetMode="External"/><Relationship Id="rId829" Type="http://schemas.openxmlformats.org/officeDocument/2006/relationships/hyperlink" Target="https://w.amazon.com/bin/view/XWiki/mmedeiro" TargetMode="External"/><Relationship Id="rId828" Type="http://schemas.openxmlformats.org/officeDocument/2006/relationships/hyperlink" Target="https://w.amazon.com/bin/view/XWiki/mmedeiro" TargetMode="External"/><Relationship Id="rId827" Type="http://schemas.openxmlformats.org/officeDocument/2006/relationships/hyperlink" Target="https://permissions.amazon.com/group.mhtml?group=d16g-prim-leaders&amp;group_type=ldap" TargetMode="External"/><Relationship Id="rId822" Type="http://schemas.openxmlformats.org/officeDocument/2006/relationships/hyperlink" Target="https://w.amazon.com/bin/view/I18N/" TargetMode="External"/><Relationship Id="rId821" Type="http://schemas.openxmlformats.org/officeDocument/2006/relationships/hyperlink" Target="https://w.amazon.com/bin/view/I18N/" TargetMode="External"/><Relationship Id="rId820" Type="http://schemas.openxmlformats.org/officeDocument/2006/relationships/hyperlink" Target="https://w.amazon.com/bin/view/CEH/Security#HStep4:Buildasecuresystem?source=systemdesign_services" TargetMode="External"/><Relationship Id="rId826" Type="http://schemas.openxmlformats.org/officeDocument/2006/relationships/hyperlink" Target="https://permissions.amazon.com/group.mhtml?group=d16g-prim-leaders&amp;group_type=ldap" TargetMode="External"/><Relationship Id="rId825" Type="http://schemas.openxmlformats.org/officeDocument/2006/relationships/hyperlink" Target="https://amazoneeteam.au1.qualtrics.com/jfe/form/SV_e5w8YeV9t0c2P3M?Program=SystemDesign&amp;Page=Services-Maintainability/" TargetMode="External"/><Relationship Id="rId824" Type="http://schemas.openxmlformats.org/officeDocument/2006/relationships/hyperlink" Target="https://amazoneeteam.au1.qualtrics.com/jfe/form/SV_e5w8YeV9t0c2P3M?Program=SystemDesign&amp;Page=Services-Changeability/" TargetMode="External"/><Relationship Id="rId823" Type="http://schemas.openxmlformats.org/officeDocument/2006/relationships/hyperlink" Target="https://amazoneeteam.au1.qualtrics.com/jfe/form/SV_e5w8YeV9t0c2P3M?Program=SystemDesign&amp;Page=Services-Extensibility/" TargetMode="External"/><Relationship Id="rId819" Type="http://schemas.openxmlformats.org/officeDocument/2006/relationships/hyperlink" Target="https://w.amazon.com/bin/view/CEH/Security#HStep3:Documentathreatmodel?source=systemdesign_services" TargetMode="External"/><Relationship Id="rId818" Type="http://schemas.openxmlformats.org/officeDocument/2006/relationships/hyperlink" Target="https://w.amazon.com/bin/view/CEH/Security#HHowsecurityteamsthinkaboutsecurity?source=systemdesign_services" TargetMode="External"/><Relationship Id="rId817" Type="http://schemas.openxmlformats.org/officeDocument/2006/relationships/hyperlink" Target="https://w.amazon.com/bin/view/CEH/Security#HHowsecurityteamsthinkaboutsecurity?source=systemdesign_services" TargetMode="External"/><Relationship Id="rId816" Type="http://schemas.openxmlformats.org/officeDocument/2006/relationships/hyperlink" Target="https://knet.csod.com/ui/lms-learning-details/app/course/210a6f0f-bb4b-46c4-9f1a-345cf3f9574a" TargetMode="External"/><Relationship Id="rId811" Type="http://schemas.openxmlformats.org/officeDocument/2006/relationships/hyperlink" Target="https://w.amazon.com/bin/view/EE/Learn/OE/Content/Scalability/Design/?source=systemdesign_services" TargetMode="External"/><Relationship Id="rId810" Type="http://schemas.openxmlformats.org/officeDocument/2006/relationships/hyperlink" Target="https://broadcast.amazon.com/channels/6534" TargetMode="External"/><Relationship Id="rId815" Type="http://schemas.openxmlformats.org/officeDocument/2006/relationships/hyperlink" Target="https://knet.csod.com/ui/lms-learning-details/app/course/210a6f0f-bb4b-46c4-9f1a-345cf3f9574a" TargetMode="External"/><Relationship Id="rId814" Type="http://schemas.openxmlformats.org/officeDocument/2006/relationships/hyperlink" Target="https://broadcast.amazon.com/channels/6534" TargetMode="External"/><Relationship Id="rId813" Type="http://schemas.openxmlformats.org/officeDocument/2006/relationships/hyperlink" Target="https://broadcast.amazon.com/channels/6534" TargetMode="External"/><Relationship Id="rId812" Type="http://schemas.openxmlformats.org/officeDocument/2006/relationships/hyperlink" Target="https://w.amazon.com/bin/view/EE/Learn/OE/Content/Scalability/Design/?source=systemdesign_services" TargetMode="External"/><Relationship Id="rId609" Type="http://schemas.openxmlformats.org/officeDocument/2006/relationships/hyperlink" Target="https://w.amazon.com/bin/view/Dev.CDO/UnifiedAuth/CloudAuth/FAQ/#HCanLambda2FAPIGatewaybeusedasaresourceserver3F" TargetMode="External"/><Relationship Id="rId608" Type="http://schemas.openxmlformats.org/officeDocument/2006/relationships/hyperlink" Target="https://w.amazon.com/bin/view/Conduit/IAM_Guide/#HHOSM28HandsoffSecretManagement29" TargetMode="External"/><Relationship Id="rId607" Type="http://schemas.openxmlformats.org/officeDocument/2006/relationships/hyperlink" Target="https://w.amazon.com/bin/view/Conduit/IAM_Guide/#HHOSM28HandsoffSecretManagement29" TargetMode="External"/><Relationship Id="rId849" Type="http://schemas.openxmlformats.org/officeDocument/2006/relationships/hyperlink" Target="https://w.amazon.com/bin/view/DesignProcessFramework/DesignDocumentGuide/" TargetMode="External"/><Relationship Id="rId602" Type="http://schemas.openxmlformats.org/officeDocument/2006/relationships/hyperlink" Target="https://issues.amazon.com/issues/APLUS-2477" TargetMode="External"/><Relationship Id="rId844" Type="http://schemas.openxmlformats.org/officeDocument/2006/relationships/hyperlink" Target="https://w.amazon.com/bin/view/DesignProcessFramework/?source=systemdesign-goals#HDesignReviewRoles" TargetMode="External"/><Relationship Id="rId601" Type="http://schemas.openxmlformats.org/officeDocument/2006/relationships/hyperlink" Target="https://issues.amazon.com/issues/APLUS-2477" TargetMode="External"/><Relationship Id="rId843" Type="http://schemas.openxmlformats.org/officeDocument/2006/relationships/hyperlink" Target="https://en.wikipedia.org/wiki/Responsibility_assignment_matrix" TargetMode="External"/><Relationship Id="rId600" Type="http://schemas.openxmlformats.org/officeDocument/2006/relationships/hyperlink" Target="https://w.amazon.com/index.php/InfoSec/AWS/DataHandling" TargetMode="External"/><Relationship Id="rId842" Type="http://schemas.openxmlformats.org/officeDocument/2006/relationships/hyperlink" Target="https://en.wikipedia.org/wiki/Responsibility_assignment_matrix" TargetMode="External"/><Relationship Id="rId841" Type="http://schemas.openxmlformats.org/officeDocument/2006/relationships/hyperlink" Target="https://drive.corp.amazon.com/documents/kwilhelm@/DevCon-Madrid-2023/DevCon-Madrid_2023_kwilhelm_Design_Reviews.pdf" TargetMode="External"/><Relationship Id="rId606" Type="http://schemas.openxmlformats.org/officeDocument/2006/relationships/hyperlink" Target="https://w.amazon.com/bin/view/C2S/CloudAuth/Roadmap/" TargetMode="External"/><Relationship Id="rId848" Type="http://schemas.openxmlformats.org/officeDocument/2006/relationships/hyperlink" Target="https://w.amazon.com/bin/view/DesignProcessFramework/DesignDocumentGuide/" TargetMode="External"/><Relationship Id="rId605" Type="http://schemas.openxmlformats.org/officeDocument/2006/relationships/hyperlink" Target="https://w.amazon.com/bin/view/C2S/CloudAuth/Roadmap/" TargetMode="External"/><Relationship Id="rId847" Type="http://schemas.openxmlformats.org/officeDocument/2006/relationships/hyperlink" Target="https://w.amazon.com/bin/view/DesignProcessFramework/StrategyDocumentGuide" TargetMode="External"/><Relationship Id="rId604" Type="http://schemas.openxmlformats.org/officeDocument/2006/relationships/hyperlink" Target="https://w.amazon.com/bin/view/Dev.CDO/UnifiedAuth/CloudAuth/FAQ/#HCanLambda2FAPIGatewaybeusedasaresourceserver3F" TargetMode="External"/><Relationship Id="rId846" Type="http://schemas.openxmlformats.org/officeDocument/2006/relationships/hyperlink" Target="https://w.amazon.com/bin/view/DesignProcessFramework/StrategyDocumentGuide" TargetMode="External"/><Relationship Id="rId603" Type="http://schemas.openxmlformats.org/officeDocument/2006/relationships/hyperlink" Target="https://docs.aws.amazon.com/elasticsearch-service/latest/developerguide/ntn.html" TargetMode="External"/><Relationship Id="rId845" Type="http://schemas.openxmlformats.org/officeDocument/2006/relationships/hyperlink" Target="https://w.amazon.com/bin/view/DesignProcessFramework/?source=systemdesign-goals#HDesignReviewRoles" TargetMode="External"/><Relationship Id="rId840" Type="http://schemas.openxmlformats.org/officeDocument/2006/relationships/hyperlink" Target="https://drive.corp.amazon.com/documents/kwilhelm@/DevCon-Madrid-2023/DevCon-Madrid_2023_kwilhelm_Design_Reviews.pdf" TargetMode="External"/><Relationship Id="rId839" Type="http://schemas.openxmlformats.org/officeDocument/2006/relationships/hyperlink" Target="https://d342h33m8rie8c.cloudfront.net/attch_774095%2F1683848960_774095_video_720p_007_Design_Reviews_DevCon-Madrid_2023_kwilhelm_QR-CODE.pptx?key=attch_774095%2F1683848960_774095_video_720p_007_Design_Reviews_DevCon-Madrid_2023_kwilhelm_QR-CODE.pptx&amp;Expires=1683857555&amp;Signature=XIrwRQoy2j8n-tJfS8XTPdpCVzURuuqDAWu93iI0Otiq9GiXqvDJvEqHWLP~ldS8y22RGfaHFRWyNZnaUSgUPl0q1PITZ9NaQzTkCKK4aVRmCdPbOiS2TPtYQ0Ri68AupJ5X5dMUORvbBXCctNf0~G53P5-oaU8WBPW8AMHaOSuRrYrN0CsRvnQjZFWBmYL6F5e5na-Yd82LjvC4FljXjyB90WmDgMZZcMk1Q8dvxDucQK4BSp-8PaQewq3tqHXePcMPrnf9cPkmiAb25QqJzkaLwzz3LCslqR6dxar~gSEP2cStoO3gxkK-2mX3IVAHQhD-VmEQSAXfmaUdLkcgdg__&amp;Key-Pair-Id=APKAIRVVIJMYODIRIZOQ" TargetMode="External"/><Relationship Id="rId838" Type="http://schemas.openxmlformats.org/officeDocument/2006/relationships/hyperlink" Target="https://d342h33m8rie8c.cloudfront.net/attch_774095%2F1683848960_774095_video_720p_007_Design_Reviews_DevCon-Madrid_2023_kwilhelm_QR-CODE.pptx?key=attch_774095%2F1683848960_774095_video_720p_007_Design_Reviews_DevCon-Madrid_2023_kwilhelm_QR-CODE.pptx&amp;Expires=1683857555&amp;Signature=XIrwRQoy2j8n-tJfS8XTPdpCVzURuuqDAWu93iI0Otiq9GiXqvDJvEqHWLP~ldS8y22RGfaHFRWyNZnaUSgUPl0q1PITZ9NaQzTkCKK4aVRmCdPbOiS2TPtYQ0Ri68AupJ5X5dMUORvbBXCctNf0~G53P5-oaU8WBPW8AMHaOSuRrYrN0CsRvnQjZFWBmYL6F5e5na-Yd82LjvC4FljXjyB90WmDgMZZcMk1Q8dvxDucQK4BSp-8PaQewq3tqHXePcMPrnf9cPkmiAb25QqJzkaLwzz3LCslqR6dxar~gSEP2cStoO3gxkK-2mX3IVAHQhD-VmEQSAXfmaUdLkcgdg__&amp;Key-Pair-Id=APKAIRVVIJMYODIRIZOQ" TargetMode="External"/><Relationship Id="rId833" Type="http://schemas.openxmlformats.org/officeDocument/2006/relationships/hyperlink" Target="https://w.amazon.com/bin/view/EE/Learn/SystemDesign" TargetMode="External"/><Relationship Id="rId832" Type="http://schemas.openxmlformats.org/officeDocument/2006/relationships/hyperlink" Target="https://w.amazon.com/bin/view/EE/Learn/SystemDesign" TargetMode="External"/><Relationship Id="rId831" Type="http://schemas.openxmlformats.org/officeDocument/2006/relationships/hyperlink" Target="https://broadcast.amazon.com/videos/691844" TargetMode="External"/><Relationship Id="rId830" Type="http://schemas.openxmlformats.org/officeDocument/2006/relationships/hyperlink" Target="https://broadcast.amazon.com/videos/691844" TargetMode="External"/><Relationship Id="rId837" Type="http://schemas.openxmlformats.org/officeDocument/2006/relationships/hyperlink" Target="https://broadcast.amazon.com/videos/774095" TargetMode="External"/><Relationship Id="rId836" Type="http://schemas.openxmlformats.org/officeDocument/2006/relationships/hyperlink" Target="https://broadcast.amazon.com/videos/774095" TargetMode="External"/><Relationship Id="rId835" Type="http://schemas.openxmlformats.org/officeDocument/2006/relationships/hyperlink" Target="https://w.amazon.com/bin/view/DesignProcessFramework/" TargetMode="External"/><Relationship Id="rId834" Type="http://schemas.openxmlformats.org/officeDocument/2006/relationships/hyperlink" Target="https://w.amazon.com/bin/view/DesignProcessFramework/" TargetMode="External"/><Relationship Id="rId1059" Type="http://schemas.openxmlformats.org/officeDocument/2006/relationships/hyperlink" Target="https://w.amazon.com/bin/view/SimpleNotificationService/Projects/GlobalSMS/BusinessRequirements/?source=systemdesign_requirements#4.1_Customer_Requirements" TargetMode="External"/><Relationship Id="rId228" Type="http://schemas.openxmlformats.org/officeDocument/2006/relationships/hyperlink" Target="https://w.amazon.com/bin/view/EE/Learn/SDE_Foundations/Security" TargetMode="External"/><Relationship Id="rId227" Type="http://schemas.openxmlformats.org/officeDocument/2006/relationships/hyperlink" Target="https://w.amazon.com/bin/view/Infosec/Amazon_Information_Security" TargetMode="External"/><Relationship Id="rId469" Type="http://schemas.openxmlformats.org/officeDocument/2006/relationships/hyperlink" Target="https://w.amazon.com/bin/view/ASBX/Learn/SystemDesign/Alternatives/#HChallenge:Comeupwiththreealternativesforyourdesign" TargetMode="External"/><Relationship Id="rId226" Type="http://schemas.openxmlformats.org/officeDocument/2006/relationships/hyperlink" Target="https://policy.amazon.com/" TargetMode="External"/><Relationship Id="rId468" Type="http://schemas.openxmlformats.org/officeDocument/2006/relationships/hyperlink" Target="https://w.amazon.com/bin/view/ASBX/Learn/SystemDesign/Alternatives/#HHowtoshowalternatives" TargetMode="External"/><Relationship Id="rId225" Type="http://schemas.openxmlformats.org/officeDocument/2006/relationships/hyperlink" Target="https://w.amazon.com/bin/view/AvailabilityProgram/Best_Practices_And_Checklists/ServiceTransferChecklist" TargetMode="External"/><Relationship Id="rId467" Type="http://schemas.openxmlformats.org/officeDocument/2006/relationships/hyperlink" Target="https://w.amazon.com/bin/view/ASBX/Learn/SystemDesign/Alternatives/#HThevalueofalternatives" TargetMode="External"/><Relationship Id="rId229" Type="http://schemas.openxmlformats.org/officeDocument/2006/relationships/hyperlink" Target="https://anvil.amazon.com/" TargetMode="External"/><Relationship Id="rId1050" Type="http://schemas.openxmlformats.org/officeDocument/2006/relationships/hyperlink" Target="https://w.amazon.com/bin/view/SimpleNotificationService/Projects/GlobalSMS/BusinessRequirements/?source=systemdesign_requirements#3.1_Customer_Requirements" TargetMode="External"/><Relationship Id="rId220" Type="http://schemas.openxmlformats.org/officeDocument/2006/relationships/hyperlink" Target="https://w.amazon.com/bin/view/FBA/FBA_TPM_Resources/Project_Mgmt_Resources#Project_Documentation" TargetMode="External"/><Relationship Id="rId462" Type="http://schemas.openxmlformats.org/officeDocument/2006/relationships/hyperlink" Target="https://w.amazon.com/bin/view/ASBX/Learn/SystemDesign/DocTemplates/?source=systemdesign_sampledocs" TargetMode="External"/><Relationship Id="rId1051" Type="http://schemas.openxmlformats.org/officeDocument/2006/relationships/hyperlink" Target="https://w.amazon.com/bin/view/SimpleNotificationService/Projects/GlobalSMS/BusinessRequirements/?source=systemdesign_requirements#3.1_Customer_Requirements" TargetMode="External"/><Relationship Id="rId461" Type="http://schemas.openxmlformats.org/officeDocument/2006/relationships/hyperlink" Target="https://w.amazon.com/bin/download/ASBX/Learn/SystemDesign/SampleDocs/WebHome/GTL%20Endpoint%20Client%20Design-1.docx" TargetMode="External"/><Relationship Id="rId1052" Type="http://schemas.openxmlformats.org/officeDocument/2006/relationships/hyperlink" Target="https://w.amazon.com/bin/view/SimpleNotificationService/Projects/GlobalSMS/BusinessRequirements/?source=systemdesign_requirements#3.2_Functional_System_Requirements" TargetMode="External"/><Relationship Id="rId460" Type="http://schemas.openxmlformats.org/officeDocument/2006/relationships/hyperlink" Target="https://w.amazon.com/bin/download/ASBX/Learn/SystemDesign/SampleDocs/WebHome/GTL%20Endpoint%20Client%20Design-1.docx" TargetMode="External"/><Relationship Id="rId1053" Type="http://schemas.openxmlformats.org/officeDocument/2006/relationships/hyperlink" Target="https://w.amazon.com/bin/view/SimpleNotificationService/Projects/GlobalSMS/BusinessRequirements/?source=systemdesign_requirements#3.2_Functional_System_Requirements" TargetMode="External"/><Relationship Id="rId1054" Type="http://schemas.openxmlformats.org/officeDocument/2006/relationships/hyperlink" Target="https://w.amazon.com/bin/view/SimpleNotificationService/Projects/GlobalSMS/BusinessRequirements/?source=systemdesign_requirements#3.3_Operational_and_Performance_Requirements" TargetMode="External"/><Relationship Id="rId224" Type="http://schemas.openxmlformats.org/officeDocument/2006/relationships/hyperlink" Target="https://broadcast.amazon.com/videos/19265" TargetMode="External"/><Relationship Id="rId466" Type="http://schemas.openxmlformats.org/officeDocument/2006/relationships/hyperlink" Target="https://w.amazon.com/bin/view/ASBX/Learn/SystemDesign/Alternatives/#HWhyshouldIspendtimeonalternatives3F" TargetMode="External"/><Relationship Id="rId1055" Type="http://schemas.openxmlformats.org/officeDocument/2006/relationships/hyperlink" Target="https://w.amazon.com/bin/view/SimpleNotificationService/Projects/GlobalSMS/BusinessRequirements/?source=systemdesign_requirements#3.3_Operational_and_Performance_Requirements" TargetMode="External"/><Relationship Id="rId223" Type="http://schemas.openxmlformats.org/officeDocument/2006/relationships/hyperlink" Target="https://w.amazon.com/bin/view/Deprecation_Best_Practice" TargetMode="External"/><Relationship Id="rId465" Type="http://schemas.openxmlformats.org/officeDocument/2006/relationships/hyperlink" Target="https://learn.a2z.com/app/course/amzn1.c3.v2.c988016f-3ea3-497e-8eee-e0eb64f4f518/" TargetMode="External"/><Relationship Id="rId1056" Type="http://schemas.openxmlformats.org/officeDocument/2006/relationships/hyperlink" Target="https://w.amazon.com/bin/view/SimpleNotificationService/Projects/GlobalSMS/BusinessRequirements/?source=systemdesign_requirements#4._Charge_Details" TargetMode="External"/><Relationship Id="rId222" Type="http://schemas.openxmlformats.org/officeDocument/2006/relationships/hyperlink" Target="https://w.amazon.com/bin/view/ProjectManagement/Resources" TargetMode="External"/><Relationship Id="rId464" Type="http://schemas.openxmlformats.org/officeDocument/2006/relationships/hyperlink" Target="https://learn.a2z.com/app/course/amzn1.c3.v2.c988016f-3ea3-497e-8eee-e0eb64f4f518/" TargetMode="External"/><Relationship Id="rId1057" Type="http://schemas.openxmlformats.org/officeDocument/2006/relationships/hyperlink" Target="https://w.amazon.com/bin/view/SimpleNotificationService/Projects/GlobalSMS/BusinessRequirements/?source=systemdesign_requirements#4._Charge_Details" TargetMode="External"/><Relationship Id="rId221" Type="http://schemas.openxmlformats.org/officeDocument/2006/relationships/hyperlink" Target="https://portal2010.amazon.com/sites/eucsi/pjm/New%20PM%20Process/Forms/AllItems.aspx?RootFolder=%2Fsites%2Feucsi%2Fpjm%2FNew%20PM%20Process%2FProject%20Management%20Framework%20Templates&amp;FolderCTID=0x01200046240EDA34B6AC4E9592E70B4D97875C&amp;View=%7bB26EBF00-FAC5-41C5-84A1-F5043BBB0238%7d&amp;InitialTabId=Ribbon.Document&amp;VisibilityContext=WSSTabPersistence" TargetMode="External"/><Relationship Id="rId463" Type="http://schemas.openxmlformats.org/officeDocument/2006/relationships/hyperlink" Target="https://w.amazon.com/bin/view/ASBX/Learn/SystemDesign/DocTemplates/?source=systemdesign_sampledocs" TargetMode="External"/><Relationship Id="rId1058" Type="http://schemas.openxmlformats.org/officeDocument/2006/relationships/hyperlink" Target="https://w.amazon.com/bin/view/SimpleNotificationService/Projects/GlobalSMS/BusinessRequirements/?source=systemdesign_requirements#4.1_Customer_Requirements" TargetMode="External"/><Relationship Id="rId1048" Type="http://schemas.openxmlformats.org/officeDocument/2006/relationships/hyperlink" Target="https://w.amazon.com/bin/view/SimpleNotificationService/Projects/GlobalSMS/BusinessRequirements/?source=systemdesign_requirements#3._Cost_Control" TargetMode="External"/><Relationship Id="rId1049" Type="http://schemas.openxmlformats.org/officeDocument/2006/relationships/hyperlink" Target="https://w.amazon.com/bin/view/SimpleNotificationService/Projects/GlobalSMS/BusinessRequirements/?source=systemdesign_requirements#3._Cost_Control" TargetMode="External"/><Relationship Id="rId217" Type="http://schemas.openxmlformats.org/officeDocument/2006/relationships/hyperlink" Target="https://w.amazon.com/bin/view/Goodreads/Engineering/DesignReviewProcess/TechnicalDesignCheatSheet/" TargetMode="External"/><Relationship Id="rId459" Type="http://schemas.openxmlformats.org/officeDocument/2006/relationships/hyperlink" Target="https://w.amazon.com/bin/download/ASBX/Learn/SystemDesign/SampleDocs/WebHome/GTL%20Endpoint%20Client%20Design-1_annotated.pdf" TargetMode="External"/><Relationship Id="rId216" Type="http://schemas.openxmlformats.org/officeDocument/2006/relationships/hyperlink" Target="https://w.amazon.com/bin/view/ADG/Design/Template/" TargetMode="External"/><Relationship Id="rId458" Type="http://schemas.openxmlformats.org/officeDocument/2006/relationships/hyperlink" Target="https://w.amazon.com/bin/download/ASBX/Learn/SystemDesign/SampleDocs/WebHome/GTL%20Endpoint%20Client%20Design-1_annotated.pdf" TargetMode="External"/><Relationship Id="rId215" Type="http://schemas.openxmlformats.org/officeDocument/2006/relationships/hyperlink" Target="https://w.amazon.com/bin/view/Amazon_Music/DesignReviewBarRaiser/References/Design_Document" TargetMode="External"/><Relationship Id="rId457" Type="http://schemas.openxmlformats.org/officeDocument/2006/relationships/hyperlink" Target="https://w.amazon.com/bin/view/ASBX/Learn/SystemDesign/DocTemplates/?source=systemdesign_sampledocs" TargetMode="External"/><Relationship Id="rId699" Type="http://schemas.openxmlformats.org/officeDocument/2006/relationships/hyperlink" Target="https://sim.amazon.com/issues/SFOFFICE-745" TargetMode="External"/><Relationship Id="rId214" Type="http://schemas.openxmlformats.org/officeDocument/2006/relationships/hyperlink" Target="https://w.amazon.com/bin/view/FinTech/DesignReviews/DesignTemplate/" TargetMode="External"/><Relationship Id="rId456" Type="http://schemas.openxmlformats.org/officeDocument/2006/relationships/hyperlink" Target="https://w.amazon.com/bin/view/ASBX/Learn/SystemDesign/DocTemplates/?source=systemdesign_sampledocs" TargetMode="External"/><Relationship Id="rId698" Type="http://schemas.openxmlformats.org/officeDocument/2006/relationships/hyperlink" Target="https://issues.amazon.com/issues/PDREVIEW-220" TargetMode="External"/><Relationship Id="rId219" Type="http://schemas.openxmlformats.org/officeDocument/2006/relationships/hyperlink" Target="https://w.amazon.com/bin/view/FBA/TPM_Resources_Page/Project_Resources#Project_Owner_Quick_Summary" TargetMode="External"/><Relationship Id="rId218" Type="http://schemas.openxmlformats.org/officeDocument/2006/relationships/hyperlink" Target="https://w.amazon.com/bin/view/Technical_Program_Manager/Six_Steps" TargetMode="External"/><Relationship Id="rId451" Type="http://schemas.openxmlformats.org/officeDocument/2006/relationships/hyperlink" Target="https://w.amazon.com/bin/view/ASBX/Learn/SystemDesign/DocTemplates/?source=systemdesign_sampledocs" TargetMode="External"/><Relationship Id="rId693" Type="http://schemas.openxmlformats.org/officeDocument/2006/relationships/hyperlink" Target="https://scalingplanner.aka.amazon.com/" TargetMode="External"/><Relationship Id="rId1040" Type="http://schemas.openxmlformats.org/officeDocument/2006/relationships/hyperlink" Target="https://w.amazon.com/bin/view/SimpleNotificationService/Projects/GlobalSMS/BusinessRequirements/?source=systemdesign_requirements#2._Non-Premium_SMS_Delivery" TargetMode="External"/><Relationship Id="rId450" Type="http://schemas.openxmlformats.org/officeDocument/2006/relationships/hyperlink" Target="https://w.amazon.com/bin/view/ASBX/Learn/SystemDesign/DocTemplates/?source=systemdesign_sampledocs" TargetMode="External"/><Relationship Id="rId692" Type="http://schemas.openxmlformats.org/officeDocument/2006/relationships/hyperlink" Target="https://profiler.amazon.com/profile?ancestorChain=0&amp;at=1552499999999&amp;position=e4019b5e5fba21ed87794ef2fcea50e5&amp;profileName=MerchantShippingPluginService%2FNA%2FTier2%2FProd&amp;profileVisualization=FLAME_GRAPH&amp;threadStateColoring=false&amp;threadStates=BLOCKED&amp;threadStates=NATIVE&amp;threadStates=RUNNABLE&amp;type=live" TargetMode="External"/><Relationship Id="rId1041" Type="http://schemas.openxmlformats.org/officeDocument/2006/relationships/hyperlink" Target="https://w.amazon.com/bin/view/SimpleNotificationService/Projects/GlobalSMS/BusinessRequirements/?source=systemdesign_requirements#2._Non-Premium_SMS_Delivery" TargetMode="External"/><Relationship Id="rId691" Type="http://schemas.openxmlformats.org/officeDocument/2006/relationships/hyperlink" Target="https://profiler.amazon.com/profile?ancestorChain=0&amp;at=1552499999999&amp;position=e4019b5e5fba21ed87794ef2fcea50e5&amp;profileName=MerchantShippingPluginService%2FNA%2FTier2%2FProd&amp;profileVisualization=FLAME_GRAPH&amp;threadStateColoring=false&amp;threadStates=BLOCKED&amp;threadStates=NATIVE&amp;threadStates=RUNNABLE&amp;type=live" TargetMode="External"/><Relationship Id="rId1042" Type="http://schemas.openxmlformats.org/officeDocument/2006/relationships/hyperlink" Target="https://w.amazon.com/bin/view/SimpleNotificationService/Projects/GlobalSMS/BusinessRequirements/?source=systemdesign_requirements#2.1_Customer_Requirements" TargetMode="External"/><Relationship Id="rId690" Type="http://schemas.openxmlformats.org/officeDocument/2006/relationships/hyperlink" Target="https://w.amazon.com/bin/view/MSI/Projects/Deep_Check_Redesign/" TargetMode="External"/><Relationship Id="rId1043" Type="http://schemas.openxmlformats.org/officeDocument/2006/relationships/hyperlink" Target="https://w.amazon.com/bin/view/SimpleNotificationService/Projects/GlobalSMS/BusinessRequirements/?source=systemdesign_requirements#2.1_Customer_Requirements" TargetMode="External"/><Relationship Id="rId213" Type="http://schemas.openxmlformats.org/officeDocument/2006/relationships/hyperlink" Target="https://w.amazon.com/bin/view/EE/Learn/TPM_Onboarding/TPM_Onboarding/TPM_Foundations_bookmarks/#HToolsandResources-1" TargetMode="External"/><Relationship Id="rId455" Type="http://schemas.openxmlformats.org/officeDocument/2006/relationships/hyperlink" Target="https://w.amazon.com/bin/view/Amazon_Video/X-Ray/Automation/FullyAutomatedXRay/SystemDesign/?source=systemdesign_sampledocs" TargetMode="External"/><Relationship Id="rId697" Type="http://schemas.openxmlformats.org/officeDocument/2006/relationships/hyperlink" Target="https://issues.amazon.com/issues/PDREVIEW-220" TargetMode="External"/><Relationship Id="rId1044" Type="http://schemas.openxmlformats.org/officeDocument/2006/relationships/hyperlink" Target="https://w.amazon.com/bin/view/SimpleNotificationService/Projects/GlobalSMS/BusinessRequirements/?source=systemdesign_requirements#2.2_Functional_System_Requirements" TargetMode="External"/><Relationship Id="rId212" Type="http://schemas.openxmlformats.org/officeDocument/2006/relationships/hyperlink" Target="https://w.amazon.com/bin/view/EE/Learn/SystemDesign/" TargetMode="External"/><Relationship Id="rId454" Type="http://schemas.openxmlformats.org/officeDocument/2006/relationships/hyperlink" Target="https://w.amazon.com/bin/view/Amazon_Video/X-Ray/Automation/FullyAutomatedXRay/SystemDesign/?source=systemdesign_sampledocs" TargetMode="External"/><Relationship Id="rId696" Type="http://schemas.openxmlformats.org/officeDocument/2006/relationships/hyperlink" Target="https://w.amazon.com/bin/view/RFBX/Dashboard/MSPS_Latency_Analysis_Dashboard/" TargetMode="External"/><Relationship Id="rId1045" Type="http://schemas.openxmlformats.org/officeDocument/2006/relationships/hyperlink" Target="https://w.amazon.com/bin/view/SimpleNotificationService/Projects/GlobalSMS/BusinessRequirements/?source=systemdesign_requirements#2.2_Functional_System_Requirements" TargetMode="External"/><Relationship Id="rId211" Type="http://schemas.openxmlformats.org/officeDocument/2006/relationships/hyperlink" Target="https://w.amazon.com/bin/view/TPM/TPM_Resources/Communication/Ownership/" TargetMode="External"/><Relationship Id="rId453" Type="http://schemas.openxmlformats.org/officeDocument/2006/relationships/hyperlink" Target="https://w.amazon.com/bin/download/ASBX/Learn/SystemDesign/SampleDocs/WebHome/FAX%20Persona%20-%20System%20Design_annotated.pdf" TargetMode="External"/><Relationship Id="rId695" Type="http://schemas.openxmlformats.org/officeDocument/2006/relationships/hyperlink" Target="https://w.amazon.com/bin/view/RFBX/Dashboard/MSPS_Latency_Analysis_Dashboard/" TargetMode="External"/><Relationship Id="rId1046" Type="http://schemas.openxmlformats.org/officeDocument/2006/relationships/hyperlink" Target="https://w.amazon.com/bin/view/SimpleNotificationService/Projects/GlobalSMS/BusinessRequirements/?source=systemdesign_requirements#2.3_Operational_and_Performance_Requirements" TargetMode="External"/><Relationship Id="rId210" Type="http://schemas.openxmlformats.org/officeDocument/2006/relationships/hyperlink" Target="https://broadcast.amazon.com/channels/17597/playlists/5009" TargetMode="External"/><Relationship Id="rId452" Type="http://schemas.openxmlformats.org/officeDocument/2006/relationships/hyperlink" Target="https://w.amazon.com/bin/download/ASBX/Learn/SystemDesign/SampleDocs/WebHome/FAX%20Persona%20-%20System%20Design_annotated.pdf" TargetMode="External"/><Relationship Id="rId694" Type="http://schemas.openxmlformats.org/officeDocument/2006/relationships/hyperlink" Target="https://scalingplanner.aka.amazon.com/" TargetMode="External"/><Relationship Id="rId1047" Type="http://schemas.openxmlformats.org/officeDocument/2006/relationships/hyperlink" Target="https://w.amazon.com/bin/view/SimpleNotificationService/Projects/GlobalSMS/BusinessRequirements/?source=systemdesign_requirements#2.3_Operational_and_Performance_Requirements" TargetMode="External"/><Relationship Id="rId491" Type="http://schemas.openxmlformats.org/officeDocument/2006/relationships/hyperlink" Target="https://w.amazon.com/bin/view/B2B/Projects/AMP/Design/Search/Permissions/#HBackground" TargetMode="External"/><Relationship Id="rId490" Type="http://schemas.openxmlformats.org/officeDocument/2006/relationships/hyperlink" Target="https://w.amazon.com/bin/view/XWiki/challvar" TargetMode="External"/><Relationship Id="rId249" Type="http://schemas.openxmlformats.org/officeDocument/2006/relationships/hyperlink" Target="https://broadcast.amazon.com/videos/817188" TargetMode="External"/><Relationship Id="rId248" Type="http://schemas.openxmlformats.org/officeDocument/2006/relationships/hyperlink" Target="https://w.amazon.com/bin/view/WritingHub/Document_Repository/Escalations/" TargetMode="External"/><Relationship Id="rId247" Type="http://schemas.openxmlformats.org/officeDocument/2006/relationships/hyperlink" Target="https://w.amazon.com/bin/view/TPM/TPM_Resources/FeatureRequestIntakeProcessforAmazonTeams" TargetMode="External"/><Relationship Id="rId489" Type="http://schemas.openxmlformats.org/officeDocument/2006/relationships/hyperlink" Target="https://w.amazon.com/bin/view/XWiki/challvar" TargetMode="External"/><Relationship Id="rId1070" Type="http://schemas.openxmlformats.org/officeDocument/2006/relationships/hyperlink" Target="https://w.amazon.com/bin/view/SimpleNotificationService/Projects/GlobalSMS/BusinessRequirements/?source=systemdesign_requirements#How_will_the_Reconciliation_process_work.26nbsp.3B.3F" TargetMode="External"/><Relationship Id="rId1071" Type="http://schemas.openxmlformats.org/officeDocument/2006/relationships/hyperlink" Target="https://w.amazon.com/bin/view/SimpleNotificationService/Projects/GlobalSMS/BusinessRequirements/?source=systemdesign_requirements#How_will_the_Reconciliation_process_work.26nbsp.3B.3F" TargetMode="External"/><Relationship Id="rId1072" Type="http://schemas.openxmlformats.org/officeDocument/2006/relationships/hyperlink" Target="https://w.amazon.com/bin/view/SimpleNotificationService/Projects/GlobalSMS/BusinessRequirements/?source=systemdesign_requirements#5.1_Customer_Requirements" TargetMode="External"/><Relationship Id="rId242" Type="http://schemas.openxmlformats.org/officeDocument/2006/relationships/hyperlink" Target="https://broadcast.amazon.com/videos/30415" TargetMode="External"/><Relationship Id="rId484" Type="http://schemas.openxmlformats.org/officeDocument/2006/relationships/hyperlink" Target="https://w.amazon.com/bin/view/RFBX/Projects/Deepcheck_Efficiency_Improvement/#HPossibleSolutions?source=systemdesign_alternatives" TargetMode="External"/><Relationship Id="rId1073" Type="http://schemas.openxmlformats.org/officeDocument/2006/relationships/hyperlink" Target="https://w.amazon.com/bin/view/SimpleNotificationService/Projects/GlobalSMS/BusinessRequirements/?source=systemdesign_requirements#5.1_Customer_Requirements" TargetMode="External"/><Relationship Id="rId241" Type="http://schemas.openxmlformats.org/officeDocument/2006/relationships/hyperlink" Target="https://broadcast.amazon.com/videos/30497" TargetMode="External"/><Relationship Id="rId483" Type="http://schemas.openxmlformats.org/officeDocument/2006/relationships/hyperlink" Target="https://w.amazon.com/bin/view/RFBX/Projects/Deepcheck_Efficiency_Improvement/#HPossibleSolutions?source=systemdesign_alternatives" TargetMode="External"/><Relationship Id="rId1074" Type="http://schemas.openxmlformats.org/officeDocument/2006/relationships/hyperlink" Target="https://w.amazon.com/bin/view/SimpleNotificationService/Projects/GlobalSMS/BusinessRequirements/?source=systemdesign_requirements#5.2_Functional_System_Requirements" TargetMode="External"/><Relationship Id="rId240" Type="http://schemas.openxmlformats.org/officeDocument/2006/relationships/hyperlink" Target="https://broadcast.amazon.com/videos/12211" TargetMode="External"/><Relationship Id="rId482" Type="http://schemas.openxmlformats.org/officeDocument/2006/relationships/hyperlink" Target="https://w.amazon.com/bin/view/B2B/Projects/AMP/Design/Search/Permissions/#HOptionalImprovements?source=systemdesign_alternatives" TargetMode="External"/><Relationship Id="rId1075" Type="http://schemas.openxmlformats.org/officeDocument/2006/relationships/hyperlink" Target="https://w.amazon.com/bin/view/SimpleNotificationService/Projects/GlobalSMS/BusinessRequirements/?source=systemdesign_requirements#5.2_Functional_System_Requirements" TargetMode="External"/><Relationship Id="rId481" Type="http://schemas.openxmlformats.org/officeDocument/2006/relationships/hyperlink" Target="https://w.amazon.com/bin/view/B2B/Projects/AMP/Design/Search/Permissions/#HOptionalImprovements?source=systemdesign_alternatives" TargetMode="External"/><Relationship Id="rId1076" Type="http://schemas.openxmlformats.org/officeDocument/2006/relationships/hyperlink" Target="https://w.amazon.com/bin/view/SimpleNotificationService/Projects/GlobalSMS/BusinessRequirements/?source=systemdesign_requirements#5.3_Operational_and_Perfomance_Requirements" TargetMode="External"/><Relationship Id="rId246" Type="http://schemas.openxmlformats.org/officeDocument/2006/relationships/hyperlink" Target="https://w.amazon.com/bin/view/Escalation" TargetMode="External"/><Relationship Id="rId488" Type="http://schemas.openxmlformats.org/officeDocument/2006/relationships/hyperlink" Target="https://w.amazon.com/bin/view/AmazonWiki/Permissions/UserGuide/#HHowdoIchangethePrimaryContactvalueofaWikipage3F" TargetMode="External"/><Relationship Id="rId1077" Type="http://schemas.openxmlformats.org/officeDocument/2006/relationships/hyperlink" Target="https://w.amazon.com/bin/view/SimpleNotificationService/Projects/GlobalSMS/BusinessRequirements/?source=systemdesign_requirements#5.3_Operational_and_Perfomance_Requirements" TargetMode="External"/><Relationship Id="rId245" Type="http://schemas.openxmlformats.org/officeDocument/2006/relationships/hyperlink" Target="https://w.amazon.com/bin/view/TPMCon2016/Roundtables/ProjectMidstreamNotes" TargetMode="External"/><Relationship Id="rId487" Type="http://schemas.openxmlformats.org/officeDocument/2006/relationships/hyperlink" Target="https://w.amazon.com/bin/view/AmazonWiki/Permissions/UserGuide/#HHowdoIchangethePrimaryContactvalueofaWikipage3F" TargetMode="External"/><Relationship Id="rId1078" Type="http://schemas.openxmlformats.org/officeDocument/2006/relationships/hyperlink" Target="https://brandservices.amazon.com/" TargetMode="External"/><Relationship Id="rId244" Type="http://schemas.openxmlformats.org/officeDocument/2006/relationships/hyperlink" Target="https://quip-amazon.com/Lu1rAe31R3Tq/Software-Dependency-Matrix-Template" TargetMode="External"/><Relationship Id="rId486" Type="http://schemas.openxmlformats.org/officeDocument/2006/relationships/hyperlink" Target="https://phonetool.amazon.com/users/adzinets" TargetMode="External"/><Relationship Id="rId1079" Type="http://schemas.openxmlformats.org/officeDocument/2006/relationships/hyperlink" Target="https://brandservices.amazon.com/" TargetMode="External"/><Relationship Id="rId243" Type="http://schemas.openxmlformats.org/officeDocument/2006/relationships/hyperlink" Target="https://quip-amazon.com/4D1NAyEtysbA/Risk-Matrix-Template" TargetMode="External"/><Relationship Id="rId485" Type="http://schemas.openxmlformats.org/officeDocument/2006/relationships/hyperlink" Target="https://phonetool.amazon.com/users/adzinets" TargetMode="External"/><Relationship Id="rId480" Type="http://schemas.openxmlformats.org/officeDocument/2006/relationships/hyperlink" Target="https://w.amazon.com/bin/view/B2B/Projects/AMP/Design/Search/Permissions/#HAlternatives?source=systemdesign_alternatives" TargetMode="External"/><Relationship Id="rId239" Type="http://schemas.openxmlformats.org/officeDocument/2006/relationships/hyperlink" Target="https://broadcast.amazon.com/videos/19258" TargetMode="External"/><Relationship Id="rId238" Type="http://schemas.openxmlformats.org/officeDocument/2006/relationships/hyperlink" Target="https://w.amazon.com/bin/view/ZME/%25E9%25A3%25BC/ProjectEstimation" TargetMode="External"/><Relationship Id="rId237" Type="http://schemas.openxmlformats.org/officeDocument/2006/relationships/hyperlink" Target="https://w.amazon.com/bin/view/EE/Learn/TPM_Foundations/DevND/#HBuildwithAccessibilityinMind" TargetMode="External"/><Relationship Id="rId479" Type="http://schemas.openxmlformats.org/officeDocument/2006/relationships/hyperlink" Target="https://w.amazon.com/bin/view/B2B/Projects/AMP/Design/Search/Permissions/#HAlternatives?source=systemdesign_alternatives" TargetMode="External"/><Relationship Id="rId236" Type="http://schemas.openxmlformats.org/officeDocument/2006/relationships/hyperlink" Target="https://w.amazon.com/bin/view/GFS_Business_Operations/GFS_Project_Intake_and_Prioritization" TargetMode="External"/><Relationship Id="rId478" Type="http://schemas.openxmlformats.org/officeDocument/2006/relationships/hyperlink" Target="https://w.amazon.com/bin/view/CustomerOrderSynopsis/DesignDecisions/#HExpandClassificationsFramework" TargetMode="External"/><Relationship Id="rId1060" Type="http://schemas.openxmlformats.org/officeDocument/2006/relationships/hyperlink" Target="https://w.amazon.com/bin/view/SimpleNotificationService/Projects/GlobalSMS/BusinessRequirements/?source=systemdesign_requirements#4.2_Functional_System_Requirements" TargetMode="External"/><Relationship Id="rId1061" Type="http://schemas.openxmlformats.org/officeDocument/2006/relationships/hyperlink" Target="https://w.amazon.com/bin/view/SimpleNotificationService/Projects/GlobalSMS/BusinessRequirements/?source=systemdesign_requirements#4.2_Functional_System_Requirements" TargetMode="External"/><Relationship Id="rId231" Type="http://schemas.openxmlformats.org/officeDocument/2006/relationships/hyperlink" Target="https://w.amazon.com/bin/view/AWS_IT_Security" TargetMode="External"/><Relationship Id="rId473" Type="http://schemas.openxmlformats.org/officeDocument/2006/relationships/hyperlink" Target="https://w.amazon.com/bin/view/CustomerOrderSynopsis/DesignDecisions/#HOption2:UseexistingCDIinfrastructureandYOBLClassificationFramework" TargetMode="External"/><Relationship Id="rId1062" Type="http://schemas.openxmlformats.org/officeDocument/2006/relationships/hyperlink" Target="https://w.amazon.com/bin/view/SimpleNotificationService/Projects/GlobalSMS/BusinessRequirements/?source=systemdesign_requirements#4.3_Operational_and_Performance_Requirements" TargetMode="External"/><Relationship Id="rId230" Type="http://schemas.openxmlformats.org/officeDocument/2006/relationships/hyperlink" Target="https://policy.amazon.com/standard/99" TargetMode="External"/><Relationship Id="rId472" Type="http://schemas.openxmlformats.org/officeDocument/2006/relationships/hyperlink" Target="https://w.amazon.com/bin/view/CustomerOrderSynopsis/DesignDecisions/#HOption1:CDIforeventprocessing2CEmbuasdatastore" TargetMode="External"/><Relationship Id="rId1063" Type="http://schemas.openxmlformats.org/officeDocument/2006/relationships/hyperlink" Target="https://w.amazon.com/bin/view/SimpleNotificationService/Projects/GlobalSMS/BusinessRequirements/?source=systemdesign_requirements#4.3_Operational_and_Performance_Requirements" TargetMode="External"/><Relationship Id="rId471" Type="http://schemas.openxmlformats.org/officeDocument/2006/relationships/hyperlink" Target="https://w.amazon.com/bin/view/CustomerOrderSynopsis/DesignDecisions/?source=systemdesign_alternatives" TargetMode="External"/><Relationship Id="rId1064" Type="http://schemas.openxmlformats.org/officeDocument/2006/relationships/hyperlink" Target="https://w.amazon.com/bin/view/SimpleNotificationService/Projects/GlobalSMS/BusinessRequirements/?source=systemdesign_requirements#5._Reconciliation" TargetMode="External"/><Relationship Id="rId470" Type="http://schemas.openxmlformats.org/officeDocument/2006/relationships/hyperlink" Target="https://w.amazon.com/bin/view/CustomerOrderSynopsis/DesignDecisions/?source=systemdesign_alternatives" TargetMode="External"/><Relationship Id="rId1065" Type="http://schemas.openxmlformats.org/officeDocument/2006/relationships/hyperlink" Target="https://w.amazon.com/bin/view/SimpleNotificationService/Projects/GlobalSMS/BusinessRequirements/?source=systemdesign_requirements#5._Reconciliation" TargetMode="External"/><Relationship Id="rId235" Type="http://schemas.openxmlformats.org/officeDocument/2006/relationships/hyperlink" Target="https://w.amazon.com/bin/view/Finance_Business_Integration_FBI_Wiki/" TargetMode="External"/><Relationship Id="rId477" Type="http://schemas.openxmlformats.org/officeDocument/2006/relationships/hyperlink" Target="https://w.amazon.com/bin/view/CustomerOrderSynopsis/DesignDecisions/#HExpandClassificationsFramework" TargetMode="External"/><Relationship Id="rId1066" Type="http://schemas.openxmlformats.org/officeDocument/2006/relationships/hyperlink" Target="https://w.amazon.com/bin/view/SimpleNotificationService/Projects/GlobalSMS/BusinessRequirements/?source=systemdesign_requirements#Background" TargetMode="External"/><Relationship Id="rId234" Type="http://schemas.openxmlformats.org/officeDocument/2006/relationships/hyperlink" Target="https://w.amazon.com/bin/view/Financial_Bar_Raiser_Program" TargetMode="External"/><Relationship Id="rId476" Type="http://schemas.openxmlformats.org/officeDocument/2006/relationships/hyperlink" Target="https://w.amazon.com/bin/view/CustomerOrderSynopsis/DesignDecisions/#HOption5:OHAforeventprocessing2CLogicinYOBL2CStorewithOHA" TargetMode="External"/><Relationship Id="rId1067" Type="http://schemas.openxmlformats.org/officeDocument/2006/relationships/hyperlink" Target="https://w.amazon.com/bin/view/SimpleNotificationService/Projects/GlobalSMS/BusinessRequirements/?source=systemdesign_requirements#Background" TargetMode="External"/><Relationship Id="rId233" Type="http://schemas.openxmlformats.org/officeDocument/2006/relationships/hyperlink" Target="https://w.amazon.com/bin/view/Tax" TargetMode="External"/><Relationship Id="rId475" Type="http://schemas.openxmlformats.org/officeDocument/2006/relationships/hyperlink" Target="https://w.amazon.com/bin/view/CustomerOrderSynopsis/DesignDecisions/#HOption4:CDIforeventprocessing2CLogicinYOBL2CStorewithOHA" TargetMode="External"/><Relationship Id="rId1068" Type="http://schemas.openxmlformats.org/officeDocument/2006/relationships/hyperlink" Target="https://w.amazon.com/bin/view/SimpleNotificationService/Projects/GlobalSMS/BusinessRequirements/?source=systemdesign_requirements#What_is_Reconciliation.26nbsp.3B.3F" TargetMode="External"/><Relationship Id="rId232" Type="http://schemas.openxmlformats.org/officeDocument/2006/relationships/hyperlink" Target="https://lore.corp.amazon.com/" TargetMode="External"/><Relationship Id="rId474" Type="http://schemas.openxmlformats.org/officeDocument/2006/relationships/hyperlink" Target="https://w.amazon.com/bin/view/CustomerOrderSynopsis/DesignDecisions/#HOption3:OHA2FOHSforLogic2CEventProcessing2CandDatastore" TargetMode="External"/><Relationship Id="rId1069" Type="http://schemas.openxmlformats.org/officeDocument/2006/relationships/hyperlink" Target="https://w.amazon.com/bin/view/SimpleNotificationService/Projects/GlobalSMS/BusinessRequirements/?source=systemdesign_requirements#What_is_Reconciliation.26nbsp.3B.3F" TargetMode="External"/><Relationship Id="rId1015" Type="http://schemas.openxmlformats.org/officeDocument/2006/relationships/hyperlink" Target="https://www.wrike.com/remote-work-guide/" TargetMode="External"/><Relationship Id="rId1016" Type="http://schemas.openxmlformats.org/officeDocument/2006/relationships/hyperlink" Target="https://www.mindtools.com/CommSkll/ActiveListening.htm" TargetMode="External"/><Relationship Id="rId1017" Type="http://schemas.openxmlformats.org/officeDocument/2006/relationships/hyperlink" Target="https://www.mindtools.com/CommSkll/ActiveListening.htm" TargetMode="External"/><Relationship Id="rId1018" Type="http://schemas.openxmlformats.org/officeDocument/2006/relationships/hyperlink" Target="https://www.wrike.com/project-management-guide/agile-methodology-basics/" TargetMode="External"/><Relationship Id="rId1019" Type="http://schemas.openxmlformats.org/officeDocument/2006/relationships/hyperlink" Target="https://www.wrike.com/project-management-guide/agile-methodology-basics/" TargetMode="External"/><Relationship Id="rId426" Type="http://schemas.openxmlformats.org/officeDocument/2006/relationships/hyperlink" Target="https://w.amazon.com/bin/view/DesignProcessFramework/TenetsAndBusinessGoals/?source=systemdesign-goals" TargetMode="External"/><Relationship Id="rId668" Type="http://schemas.openxmlformats.org/officeDocument/2006/relationships/hyperlink" Target="https://w.amazon.com/bin/view/RFBX/Projects/Deepcheck_Efficiency_Improvement/#HFollowUps" TargetMode="External"/><Relationship Id="rId425" Type="http://schemas.openxmlformats.org/officeDocument/2006/relationships/hyperlink" Target="https://w.amazon.com/bin/view/DesignProcessFramework/?source=systemdesign-goals" TargetMode="External"/><Relationship Id="rId667" Type="http://schemas.openxmlformats.org/officeDocument/2006/relationships/hyperlink" Target="https://w.amazon.com/bin/view/RFBX/Projects/Deepcheck_Efficiency_Improvement/#HOfficeHourwithCoralTeam" TargetMode="External"/><Relationship Id="rId424" Type="http://schemas.openxmlformats.org/officeDocument/2006/relationships/hyperlink" Target="https://w.amazon.com/bin/view/DesignProcessFramework/?source=systemdesign-goals" TargetMode="External"/><Relationship Id="rId666" Type="http://schemas.openxmlformats.org/officeDocument/2006/relationships/hyperlink" Target="https://w.amazon.com/bin/view/RFBX/Projects/Deepcheck_Efficiency_Improvement/#HPEConsultation" TargetMode="External"/><Relationship Id="rId423" Type="http://schemas.openxmlformats.org/officeDocument/2006/relationships/hyperlink" Target="https://w.amazon.com/bin/view/ASBX/Learn/SystemDesign/Goals/#HChallenge:Mapapathtothedesignreview" TargetMode="External"/><Relationship Id="rId665" Type="http://schemas.openxmlformats.org/officeDocument/2006/relationships/hyperlink" Target="https://w.amazon.com/bin/view/RFBX/Projects/Deepcheck_Efficiency_Improvement/#HPEReview" TargetMode="External"/><Relationship Id="rId429" Type="http://schemas.openxmlformats.org/officeDocument/2006/relationships/hyperlink" Target="https://w.amazon.com/bin/download/ASBX/Learn/SystemDesign/SampleDocs/WebHome/Making%20Change%20Delivery%20Date%20Predictable_annotated.pdf" TargetMode="External"/><Relationship Id="rId428" Type="http://schemas.openxmlformats.org/officeDocument/2006/relationships/hyperlink" Target="https://w.amazon.com/bin/download/ASBX/Learn/SystemDesign/SampleDocs/WebHome/Making%20Change%20Delivery%20Date%20Predictable_annotated.pdf" TargetMode="External"/><Relationship Id="rId427" Type="http://schemas.openxmlformats.org/officeDocument/2006/relationships/hyperlink" Target="https://w.amazon.com/bin/view/Advertising/D16G/Platform/PRIM/IMP/Tenets_of_System_Design/?source=systemdesign-goals" TargetMode="External"/><Relationship Id="rId669" Type="http://schemas.openxmlformats.org/officeDocument/2006/relationships/hyperlink" Target="https://w.amazon.com/bin/view/RFBX/Projects/Deepcheck_Efficiency_Improvement/#HProjects" TargetMode="External"/><Relationship Id="rId660" Type="http://schemas.openxmlformats.org/officeDocument/2006/relationships/hyperlink" Target="https://w.amazon.com/bin/view/RFBX/Projects/Deepcheck_Efficiency_Improvement/#HP99.9Latency" TargetMode="External"/><Relationship Id="rId1010" Type="http://schemas.openxmlformats.org/officeDocument/2006/relationships/hyperlink" Target="https://www.invensislearning.com/articles/pmp/how-to-collect-requirements-to-meet-project-objectives" TargetMode="External"/><Relationship Id="rId422" Type="http://schemas.openxmlformats.org/officeDocument/2006/relationships/hyperlink" Target="https://w.amazon.com/bin/view/ASBX/Learn/SystemDesign/Goals/#HDesigntenets" TargetMode="External"/><Relationship Id="rId664" Type="http://schemas.openxmlformats.org/officeDocument/2006/relationships/hyperlink" Target="https://w.amazon.com/bin/view/RFBX/Projects/Deepcheck_Efficiency_Improvement/#HReviews26Consultations" TargetMode="External"/><Relationship Id="rId1011" Type="http://schemas.openxmlformats.org/officeDocument/2006/relationships/hyperlink" Target="https://www.wrike.com/agile-guide/user-stories-guide/" TargetMode="External"/><Relationship Id="rId421" Type="http://schemas.openxmlformats.org/officeDocument/2006/relationships/hyperlink" Target="https://w.amazon.com/bin/view/ASBX/Learn/SystemDesign/Goals/#HTheImportanceofLiveConversationforDesignReviews" TargetMode="External"/><Relationship Id="rId663" Type="http://schemas.openxmlformats.org/officeDocument/2006/relationships/hyperlink" Target="https://w.amazon.com/bin/view/RFBX/Projects/Deepcheck_Efficiency_Improvement/#HProposal" TargetMode="External"/><Relationship Id="rId1012" Type="http://schemas.openxmlformats.org/officeDocument/2006/relationships/hyperlink" Target="https://www.wrike.com/agile-guide/faq/what-is-story-splitting/" TargetMode="External"/><Relationship Id="rId420" Type="http://schemas.openxmlformats.org/officeDocument/2006/relationships/hyperlink" Target="https://w.amazon.com/bin/view/ASBX/Learn/SystemDesign/Goals/#HBusinessGoalsforDesignReviewProcess" TargetMode="External"/><Relationship Id="rId662" Type="http://schemas.openxmlformats.org/officeDocument/2006/relationships/hyperlink" Target="https://w.amazon.com/bin/view/RFBX/Projects/Deepcheck_Efficiency_Improvement/#HActionSummaryandAnalysis" TargetMode="External"/><Relationship Id="rId1013" Type="http://schemas.openxmlformats.org/officeDocument/2006/relationships/hyperlink" Target="https://www.wrike.com/agile-guide/faq/what-is-story-splitting/" TargetMode="External"/><Relationship Id="rId661" Type="http://schemas.openxmlformats.org/officeDocument/2006/relationships/hyperlink" Target="https://w.amazon.com/bin/view/RFBX/Projects/Deepcheck_Efficiency_Improvement/#HCPU" TargetMode="External"/><Relationship Id="rId1014" Type="http://schemas.openxmlformats.org/officeDocument/2006/relationships/hyperlink" Target="https://www.wrike.com/remote-work-guide/" TargetMode="External"/><Relationship Id="rId1004" Type="http://schemas.openxmlformats.org/officeDocument/2006/relationships/hyperlink" Target="https://www.wrike.com/blog/how-to-write-a-project-plan-easy-steps/" TargetMode="External"/><Relationship Id="rId1005" Type="http://schemas.openxmlformats.org/officeDocument/2006/relationships/hyperlink" Target="https://www.wrike.com/blog/project-timeline-guide/" TargetMode="External"/><Relationship Id="rId1006" Type="http://schemas.openxmlformats.org/officeDocument/2006/relationships/hyperlink" Target="https://www.wrike.com/blog/project-timeline-guide/" TargetMode="External"/><Relationship Id="rId1007" Type="http://schemas.openxmlformats.org/officeDocument/2006/relationships/hyperlink" Target="https://www.pmi.org/learning/library/causes-project-failure-survey-engineers-4814" TargetMode="External"/><Relationship Id="rId1008" Type="http://schemas.openxmlformats.org/officeDocument/2006/relationships/hyperlink" Target="https://www.pmi.org/learning/library/causes-project-failure-survey-engineers-4814" TargetMode="External"/><Relationship Id="rId1009" Type="http://schemas.openxmlformats.org/officeDocument/2006/relationships/hyperlink" Target="https://www.invensislearning.com/articles/pmp/how-to-collect-requirements-to-meet-project-objectives" TargetMode="External"/><Relationship Id="rId415" Type="http://schemas.openxmlformats.org/officeDocument/2006/relationships/hyperlink" Target="https://w.amazon.com/bin/view/ASBX/Learn/SystemDesign/" TargetMode="External"/><Relationship Id="rId657" Type="http://schemas.openxmlformats.org/officeDocument/2006/relationships/hyperlink" Target="https://w.amazon.com/bin/view/RFBX/Projects/Deepcheck_Efficiency_Improvement/#HMovePrecomputeTraffictoDedicatedFleet" TargetMode="External"/><Relationship Id="rId899" Type="http://schemas.openxmlformats.org/officeDocument/2006/relationships/hyperlink" Target="https://w.amazon.com/bin/view/DesignProcessFramework/StrategyDocumentGuide" TargetMode="External"/><Relationship Id="rId414" Type="http://schemas.openxmlformats.org/officeDocument/2006/relationships/hyperlink" Target="https://w.amazon.com/bin/view/ASBX/Learn/" TargetMode="External"/><Relationship Id="rId656" Type="http://schemas.openxmlformats.org/officeDocument/2006/relationships/hyperlink" Target="https://w.amazon.com/bin/view/RFBX/Projects/Deepcheck_Efficiency_Improvement/#HMoveto5AZs" TargetMode="External"/><Relationship Id="rId898" Type="http://schemas.openxmlformats.org/officeDocument/2006/relationships/hyperlink" Target="https://w.amazon.com/bin/view/ASBX/Learn/SystemDesign/ProjectPlanning/#HDesignReviewRoles" TargetMode="External"/><Relationship Id="rId413" Type="http://schemas.openxmlformats.org/officeDocument/2006/relationships/hyperlink" Target="https://w.amazon.com/bin/view/ASBX/" TargetMode="External"/><Relationship Id="rId655" Type="http://schemas.openxmlformats.org/officeDocument/2006/relationships/hyperlink" Target="https://w.amazon.com/bin/view/RFBX/Projects/Deepcheck_Efficiency_Improvement/#HMigrateRedistoElasticCache" TargetMode="External"/><Relationship Id="rId897" Type="http://schemas.openxmlformats.org/officeDocument/2006/relationships/hyperlink" Target="https://w.amazon.com/bin/view/ASBX/Learn/SystemDesign/ProjectPlanning/#HDesignReviewRoles" TargetMode="External"/><Relationship Id="rId412" Type="http://schemas.openxmlformats.org/officeDocument/2006/relationships/hyperlink" Target="https://w.amazon.com/bin/view/Main/UserDirectory" TargetMode="External"/><Relationship Id="rId654" Type="http://schemas.openxmlformats.org/officeDocument/2006/relationships/hyperlink" Target="https://w.amazon.com/bin/view/RFBX/Projects/Deepcheck_Efficiency_Improvement/#HAutoScaling" TargetMode="External"/><Relationship Id="rId896" Type="http://schemas.openxmlformats.org/officeDocument/2006/relationships/hyperlink" Target="https://w.amazon.com/bin/view/ASBX/Learn/SystemDesign/ProjectPlanning/#HChallenge:Kickofftheproject" TargetMode="External"/><Relationship Id="rId419" Type="http://schemas.openxmlformats.org/officeDocument/2006/relationships/hyperlink" Target="https://w.amazon.com/bin/view/ASBX/Learn/SystemDesign/Goals/#HPurposeofaDesignReview" TargetMode="External"/><Relationship Id="rId418" Type="http://schemas.openxmlformats.org/officeDocument/2006/relationships/hyperlink" Target="https://w.amazon.com/bin/view/ASBX/Learn/SystemDesign/Goals/#HWhatareAmazon27sgoalswithdesignprojects3F" TargetMode="External"/><Relationship Id="rId417" Type="http://schemas.openxmlformats.org/officeDocument/2006/relationships/hyperlink" Target="https://w.amazon.com/bin/view/EE/Learn/SystemDesign/" TargetMode="External"/><Relationship Id="rId659" Type="http://schemas.openxmlformats.org/officeDocument/2006/relationships/hyperlink" Target="https://w.amazon.com/bin/view/RFBX/Projects/Deepcheck_Efficiency_Improvement/#HBottlenecks" TargetMode="External"/><Relationship Id="rId416" Type="http://schemas.openxmlformats.org/officeDocument/2006/relationships/hyperlink" Target="https://w.amazon.com/bin/view/ASBX/Learn/SystemDesign/Goals/" TargetMode="External"/><Relationship Id="rId658" Type="http://schemas.openxmlformats.org/officeDocument/2006/relationships/hyperlink" Target="https://w.amazon.com/bin/view/RFBX/Projects/Deepcheck_Efficiency_Improvement/#HIncrease28CPUCore2FCostPerHost29" TargetMode="External"/><Relationship Id="rId891" Type="http://schemas.openxmlformats.org/officeDocument/2006/relationships/hyperlink" Target="https://w.amazon.com/bin/view/ASBX/Learn/SystemDesign/ProjectPlanning/#HStep3:CreateaPathtotheGoal" TargetMode="External"/><Relationship Id="rId890" Type="http://schemas.openxmlformats.org/officeDocument/2006/relationships/hyperlink" Target="https://w.amazon.com/bin/view/ASBX/Learn/SystemDesign/ProjectPlanning/#HTechnicalImprovementProject" TargetMode="External"/><Relationship Id="rId411" Type="http://schemas.openxmlformats.org/officeDocument/2006/relationships/hyperlink" Target="https://w.amazon.com/bin/view/Main/AllDocs" TargetMode="External"/><Relationship Id="rId653" Type="http://schemas.openxmlformats.org/officeDocument/2006/relationships/hyperlink" Target="https://w.amazon.com/bin/view/RFBX/Projects/Deepcheck_Efficiency_Improvement/#HIncreaseCPUUtilization" TargetMode="External"/><Relationship Id="rId895" Type="http://schemas.openxmlformats.org/officeDocument/2006/relationships/hyperlink" Target="https://w.amazon.com/bin/view/ASBX/Learn/SystemDesign/ProjectPlanning/#HRoleDefinitions" TargetMode="External"/><Relationship Id="rId1000" Type="http://schemas.openxmlformats.org/officeDocument/2006/relationships/hyperlink" Target="https://www.wrike.com/project-management-guide/faq/what-is-a-stakeholder-in-project-management/" TargetMode="External"/><Relationship Id="rId410" Type="http://schemas.openxmlformats.org/officeDocument/2006/relationships/hyperlink" Target="https://w.amazon.com/bin/view/WikiManager/" TargetMode="External"/><Relationship Id="rId652" Type="http://schemas.openxmlformats.org/officeDocument/2006/relationships/hyperlink" Target="https://w.amazon.com/bin/view/RFBX/Projects/Deepcheck_Efficiency_Improvement/#HProfilerOptimization" TargetMode="External"/><Relationship Id="rId894" Type="http://schemas.openxmlformats.org/officeDocument/2006/relationships/hyperlink" Target="https://w.amazon.com/bin/view/ASBX/Learn/SystemDesign/ProjectPlanning/#HHighLevelDesignandLowLevelDesign" TargetMode="External"/><Relationship Id="rId1001" Type="http://schemas.openxmlformats.org/officeDocument/2006/relationships/hyperlink" Target="https://www.pmi.org/learning/library/poor-requirements-management-source-failed-projects-9341" TargetMode="External"/><Relationship Id="rId651" Type="http://schemas.openxmlformats.org/officeDocument/2006/relationships/hyperlink" Target="https://w.amazon.com/bin/view/RFBX/Projects/Deepcheck_Efficiency_Improvement/#HParallelExecution" TargetMode="External"/><Relationship Id="rId893" Type="http://schemas.openxmlformats.org/officeDocument/2006/relationships/hyperlink" Target="https://w.amazon.com/bin/view/ASBX/Learn/SystemDesign/ProjectPlanning/#HStrategyDocument" TargetMode="External"/><Relationship Id="rId1002" Type="http://schemas.openxmlformats.org/officeDocument/2006/relationships/hyperlink" Target="https://www.pmi.org/learning/library/poor-requirements-management-source-failed-projects-9341" TargetMode="External"/><Relationship Id="rId650" Type="http://schemas.openxmlformats.org/officeDocument/2006/relationships/hyperlink" Target="https://w.amazon.com/bin/view/RFBX/Projects/Deepcheck_Efficiency_Improvement/#HServerSideCaching" TargetMode="External"/><Relationship Id="rId892" Type="http://schemas.openxmlformats.org/officeDocument/2006/relationships/hyperlink" Target="https://w.amazon.com/bin/view/ASBX/Learn/SystemDesign/ProjectPlanning/#HWhat27sthecomplexityofyourproject3F" TargetMode="External"/><Relationship Id="rId1003" Type="http://schemas.openxmlformats.org/officeDocument/2006/relationships/hyperlink" Target="https://www.wrike.com/blog/how-to-write-a-project-plan-easy-steps/" TargetMode="External"/><Relationship Id="rId1037" Type="http://schemas.openxmlformats.org/officeDocument/2006/relationships/hyperlink" Target="https://w.amazon.com/bin/view/SimpleNotificationService/Projects/GlobalSMS/BusinessRequirements/?source=systemdesign_requirements#1.2_Functional_System_Requirements" TargetMode="External"/><Relationship Id="rId1038" Type="http://schemas.openxmlformats.org/officeDocument/2006/relationships/hyperlink" Target="https://w.amazon.com/bin/view/SimpleNotificationService/Projects/GlobalSMS/BusinessRequirements/?source=systemdesign_requirements#1.3_Operational_and_Performance_Requirements" TargetMode="External"/><Relationship Id="rId1039" Type="http://schemas.openxmlformats.org/officeDocument/2006/relationships/hyperlink" Target="https://w.amazon.com/bin/view/SimpleNotificationService/Projects/GlobalSMS/BusinessRequirements/?source=systemdesign_requirements#1.3_Operational_and_Performance_Requirements" TargetMode="External"/><Relationship Id="rId206" Type="http://schemas.openxmlformats.org/officeDocument/2006/relationships/hyperlink" Target="https://w.amazon.com/bin/view/Agile/Kanban" TargetMode="External"/><Relationship Id="rId448" Type="http://schemas.openxmlformats.org/officeDocument/2006/relationships/hyperlink" Target="https://w.amazon.com/bin/view/RFBX/Projects/Deepcheck_Efficiency_Improvement/?source=systemdesign_sampledocs" TargetMode="External"/><Relationship Id="rId205" Type="http://schemas.openxmlformats.org/officeDocument/2006/relationships/hyperlink" Target="https://w.amazon.com/bin/view/Agile/Scrum" TargetMode="External"/><Relationship Id="rId447" Type="http://schemas.openxmlformats.org/officeDocument/2006/relationships/hyperlink" Target="https://w.amazon.com/bin/download/ASBX/Learn/SystemDesign/SampleDocs/WebHome/Deepcheck%20Efficiency%20Improvement_annotated.pdf" TargetMode="External"/><Relationship Id="rId689" Type="http://schemas.openxmlformats.org/officeDocument/2006/relationships/hyperlink" Target="https://w.amazon.com/bin/view/MSI/Projects/Deep_Check_Redesign/" TargetMode="External"/><Relationship Id="rId204" Type="http://schemas.openxmlformats.org/officeDocument/2006/relationships/hyperlink" Target="https://w.amazon.com/bin/view/Agile" TargetMode="External"/><Relationship Id="rId446" Type="http://schemas.openxmlformats.org/officeDocument/2006/relationships/hyperlink" Target="https://w.amazon.com/bin/download/ASBX/Learn/SystemDesign/SampleDocs/WebHome/Deepcheck%20Efficiency%20Improvement_annotated.pdf" TargetMode="External"/><Relationship Id="rId688" Type="http://schemas.openxmlformats.org/officeDocument/2006/relationships/hyperlink" Target="https://w.amazon.com/bin/view/RFBX/Projects/Deepcheck_Efficiency_Improvement/Local_Cache_For_Redis_Data/" TargetMode="External"/><Relationship Id="rId203" Type="http://schemas.openxmlformats.org/officeDocument/2006/relationships/hyperlink" Target="https://broadcast.amazon.com/videos/81093" TargetMode="External"/><Relationship Id="rId445" Type="http://schemas.openxmlformats.org/officeDocument/2006/relationships/hyperlink" Target="https://w.amazon.com/bin/view/ASBX/Learn/SystemDesign/DocTemplates/?source=systemdesign_sampledocs" TargetMode="External"/><Relationship Id="rId687" Type="http://schemas.openxmlformats.org/officeDocument/2006/relationships/hyperlink" Target="https://w.amazon.com/bin/view/RFBX/Projects/Deepcheck_Efficiency_Improvement/Local_Cache_For_Redis_Data/" TargetMode="External"/><Relationship Id="rId209" Type="http://schemas.openxmlformats.org/officeDocument/2006/relationships/hyperlink" Target="https://maxis-file-service-prod-iad.iad.proxy.amazon.com/issues/02e5a414-8220-4b70-882a-6986388a56d4/attachments/b736bc83ed4957f8c9480238bf0aba4f3b0c8aeff5d61b8108926e19a51a0df0_8705a370-518a-414e-9eb3-5a839598fb76" TargetMode="External"/><Relationship Id="rId208" Type="http://schemas.openxmlformats.org/officeDocument/2006/relationships/hyperlink" Target="https://broadcast.amazon.com/channels/4462" TargetMode="External"/><Relationship Id="rId207" Type="http://schemas.openxmlformats.org/officeDocument/2006/relationships/hyperlink" Target="https://w.amazon.com/bin/view/Agile/Product_Owner" TargetMode="External"/><Relationship Id="rId449" Type="http://schemas.openxmlformats.org/officeDocument/2006/relationships/hyperlink" Target="https://w.amazon.com/bin/view/RFBX/Projects/Deepcheck_Efficiency_Improvement/?source=systemdesign_sampledocs" TargetMode="External"/><Relationship Id="rId440" Type="http://schemas.openxmlformats.org/officeDocument/2006/relationships/hyperlink" Target="https://w.amazon.com/bin/download/ASBX/Learn/SystemDesign/SampleDocs/WebHome/Design%20of%20Organization%20Search%20Service_annotated.pdf" TargetMode="External"/><Relationship Id="rId682" Type="http://schemas.openxmlformats.org/officeDocument/2006/relationships/hyperlink" Target="https://w.amazon.com/bin/view/RFBX/Projects/Deepcheck_Efficiency_Improvement/#HFuturePlans" TargetMode="External"/><Relationship Id="rId681" Type="http://schemas.openxmlformats.org/officeDocument/2006/relationships/hyperlink" Target="https://w.amazon.com/bin/view/RFBX/Projects/Deepcheck_Efficiency_Improvement/#HPEFollow-upReview" TargetMode="External"/><Relationship Id="rId1030" Type="http://schemas.openxmlformats.org/officeDocument/2006/relationships/hyperlink" Target="https://w.amazon.com/bin/view/SimpleNotificationService/Projects/GlobalSMS/BusinessRequirements/?source=systemdesign_requirements#Use_Cases" TargetMode="External"/><Relationship Id="rId680" Type="http://schemas.openxmlformats.org/officeDocument/2006/relationships/hyperlink" Target="https://w.amazon.com/bin/view/RFBX/Projects/Deepcheck_Efficiency_Improvement/#HSummary" TargetMode="External"/><Relationship Id="rId1031" Type="http://schemas.openxmlformats.org/officeDocument/2006/relationships/hyperlink" Target="https://w.amazon.com/bin/view/SimpleNotificationService/Projects/GlobalSMS/BusinessRequirements/?source=systemdesign_requirements#Product_Requirements" TargetMode="External"/><Relationship Id="rId1032" Type="http://schemas.openxmlformats.org/officeDocument/2006/relationships/hyperlink" Target="https://w.amazon.com/bin/view/SimpleNotificationService/Projects/GlobalSMS/BusinessRequirements/?source=systemdesign_requirements#1._Premium_SMS_Delivery" TargetMode="External"/><Relationship Id="rId202" Type="http://schemas.openxmlformats.org/officeDocument/2006/relationships/hyperlink" Target="https://w.amazon.com/bin/view/EE/Learn/SDE_Foundations/Compute" TargetMode="External"/><Relationship Id="rId444" Type="http://schemas.openxmlformats.org/officeDocument/2006/relationships/hyperlink" Target="https://w.amazon.com/bin/view/ASBX/Learn/SystemDesign/DocTemplates/?source=systemdesign_sampledocs" TargetMode="External"/><Relationship Id="rId686" Type="http://schemas.openxmlformats.org/officeDocument/2006/relationships/hyperlink" Target="https://w.amazon.com/bin/view/RFBX/Plugin_FLO_Test/#H2019FloTest" TargetMode="External"/><Relationship Id="rId1033" Type="http://schemas.openxmlformats.org/officeDocument/2006/relationships/hyperlink" Target="https://w.amazon.com/bin/view/SimpleNotificationService/Projects/GlobalSMS/BusinessRequirements/?source=systemdesign_requirements#1._Premium_SMS_Delivery" TargetMode="External"/><Relationship Id="rId201" Type="http://schemas.openxmlformats.org/officeDocument/2006/relationships/hyperlink" Target="https://w.amazon.com/bin/view/EE/Learn/SDE_Foundations/Monitoring" TargetMode="External"/><Relationship Id="rId443" Type="http://schemas.openxmlformats.org/officeDocument/2006/relationships/hyperlink" Target="https://w.amazon.com/bin/view/B2B/Projects/AMP/Design/Search/Permissions/?source=systemdesign_sampledocs" TargetMode="External"/><Relationship Id="rId685" Type="http://schemas.openxmlformats.org/officeDocument/2006/relationships/hyperlink" Target="https://w.amazon.com/bin/view/RFBX/Plugin_FLO_Test/#HLoadTest28byTPSGenerator29" TargetMode="External"/><Relationship Id="rId1034" Type="http://schemas.openxmlformats.org/officeDocument/2006/relationships/hyperlink" Target="https://w.amazon.com/bin/view/SimpleNotificationService/Projects/GlobalSMS/BusinessRequirements/?source=systemdesign_requirements#1.1_Customer_Requirements" TargetMode="External"/><Relationship Id="rId200" Type="http://schemas.openxmlformats.org/officeDocument/2006/relationships/hyperlink" Target="https://w.amazon.com/bin/view/EE/Learn/SDE_Foundations/AWS" TargetMode="External"/><Relationship Id="rId442" Type="http://schemas.openxmlformats.org/officeDocument/2006/relationships/hyperlink" Target="https://w.amazon.com/bin/view/B2B/Projects/AMP/Design/Search/Permissions/?source=systemdesign_sampledocs" TargetMode="External"/><Relationship Id="rId684" Type="http://schemas.openxmlformats.org/officeDocument/2006/relationships/hyperlink" Target="https://profiler.amazon.com/profile?at=1552499999999&amp;position=018291802ae65c842ae65c842ae65c84&amp;profileName=MerchantShippingPluginService%2FNA%2FTier2%2FProd&amp;profileVisualization=FLAME_GRAPH&amp;threadStateColoring=false&amp;threadStates=BLOCKED&amp;threadStates=NATIVE&amp;threadStates=RUNNABLE&amp;type=live" TargetMode="External"/><Relationship Id="rId1035" Type="http://schemas.openxmlformats.org/officeDocument/2006/relationships/hyperlink" Target="https://w.amazon.com/bin/view/SimpleNotificationService/Projects/GlobalSMS/BusinessRequirements/?source=systemdesign_requirements#1.1_Customer_Requirements" TargetMode="External"/><Relationship Id="rId441" Type="http://schemas.openxmlformats.org/officeDocument/2006/relationships/hyperlink" Target="https://w.amazon.com/bin/download/ASBX/Learn/SystemDesign/SampleDocs/WebHome/Design%20of%20Organization%20Search%20Service_annotated.pdf" TargetMode="External"/><Relationship Id="rId683" Type="http://schemas.openxmlformats.org/officeDocument/2006/relationships/hyperlink" Target="https://scalingplanner.aka.amazon.com/profile/#/MerchantShippingPluginService/NA/Tier2/Prod/asg/arn:aws:autoscaling:us-east-1:963362704314:autoScalingGroup:b5cb7b36-1eae-4c28-b852-2d645756838e:autoScalingGroupName/MerchantShippingPluginService/NA/Tier2/Prod/-/1d-c48" TargetMode="External"/><Relationship Id="rId1036" Type="http://schemas.openxmlformats.org/officeDocument/2006/relationships/hyperlink" Target="https://w.amazon.com/bin/view/SimpleNotificationService/Projects/GlobalSMS/BusinessRequirements/?source=systemdesign_requirements#1.2_Functional_System_Requirements" TargetMode="External"/><Relationship Id="rId1026" Type="http://schemas.openxmlformats.org/officeDocument/2006/relationships/hyperlink" Target="https://permissions.amazon.com/group.mhtml?group=aws-sns-core&amp;group_type=ldap" TargetMode="External"/><Relationship Id="rId1027" Type="http://schemas.openxmlformats.org/officeDocument/2006/relationships/hyperlink" Target="https://w.amazon.com/bin/view/XWiki/fullarto" TargetMode="External"/><Relationship Id="rId1028" Type="http://schemas.openxmlformats.org/officeDocument/2006/relationships/hyperlink" Target="https://w.amazon.com/bin/view/XWiki/fullarto" TargetMode="External"/><Relationship Id="rId1029" Type="http://schemas.openxmlformats.org/officeDocument/2006/relationships/hyperlink" Target="https://w.amazon.com/bin/view/SimpleNotificationService/Projects/GlobalSMS/BusinessRequirements/?source=systemdesign_requirements#Overview" TargetMode="External"/><Relationship Id="rId437" Type="http://schemas.openxmlformats.org/officeDocument/2006/relationships/hyperlink" Target="https://w.amazon.com/bin/view/Sno/Tech/DesignDecisions/MLP/PastPurchasesView/?source=systemdesign_sampledocs" TargetMode="External"/><Relationship Id="rId679" Type="http://schemas.openxmlformats.org/officeDocument/2006/relationships/hyperlink" Target="https://w.amazon.com/bin/view/RFBX/Projects/Deepcheck_Efficiency_Improvement/#HCreditScore" TargetMode="External"/><Relationship Id="rId436" Type="http://schemas.openxmlformats.org/officeDocument/2006/relationships/hyperlink" Target="https://w.amazon.com/bin/view/Sno/Tech/DesignDecisions/MLP/PastPurchasesView/?source=systemdesign_sampledocs" TargetMode="External"/><Relationship Id="rId678" Type="http://schemas.openxmlformats.org/officeDocument/2006/relationships/hyperlink" Target="https://w.amazon.com/bin/view/RFBX/Projects/Deepcheck_Efficiency_Improvement/#HIMRReduction" TargetMode="External"/><Relationship Id="rId435" Type="http://schemas.openxmlformats.org/officeDocument/2006/relationships/hyperlink" Target="https://w.amazon.com/bin/download/ASBX/Learn/SystemDesign/SampleDocs/WebHome/Past%20Purchases%20View_annotated.pdf" TargetMode="External"/><Relationship Id="rId677" Type="http://schemas.openxmlformats.org/officeDocument/2006/relationships/hyperlink" Target="https://w.amazon.com/bin/view/RFBX/Projects/Deepcheck_Efficiency_Improvement/#HCPUUtilizationIncrease" TargetMode="External"/><Relationship Id="rId434" Type="http://schemas.openxmlformats.org/officeDocument/2006/relationships/hyperlink" Target="https://w.amazon.com/bin/download/ASBX/Learn/SystemDesign/SampleDocs/WebHome/Past%20Purchases%20View_annotated.pdf" TargetMode="External"/><Relationship Id="rId676" Type="http://schemas.openxmlformats.org/officeDocument/2006/relationships/hyperlink" Target="https://w.amazon.com/bin/view/RFBX/Projects/Deepcheck_Efficiency_Improvement/#HHostCountReduction" TargetMode="External"/><Relationship Id="rId439" Type="http://schemas.openxmlformats.org/officeDocument/2006/relationships/hyperlink" Target="https://w.amazon.com/bin/view/ASBX/Learn/SystemDesign/DocTemplates/?source=systemdesign_sampledocs" TargetMode="External"/><Relationship Id="rId438" Type="http://schemas.openxmlformats.org/officeDocument/2006/relationships/hyperlink" Target="https://w.amazon.com/bin/view/ASBX/Learn/SystemDesign/DocTemplates/?source=systemdesign_sampledocs" TargetMode="External"/><Relationship Id="rId671" Type="http://schemas.openxmlformats.org/officeDocument/2006/relationships/hyperlink" Target="https://w.amazon.com/bin/view/RFBX/Projects/Deepcheck_Efficiency_Improvement/#HRedisRetrySuccessRate" TargetMode="External"/><Relationship Id="rId670" Type="http://schemas.openxmlformats.org/officeDocument/2006/relationships/hyperlink" Target="https://w.amazon.com/bin/view/RFBX/Projects/Deepcheck_Efficiency_Improvement/#HServiceImprovements" TargetMode="External"/><Relationship Id="rId1020" Type="http://schemas.openxmlformats.org/officeDocument/2006/relationships/hyperlink" Target="https://www.wrike.com/professional-services-guide/project-definition/#scope-statement" TargetMode="External"/><Relationship Id="rId1021" Type="http://schemas.openxmlformats.org/officeDocument/2006/relationships/hyperlink" Target="https://www.wrike.com/blog/effective-requirements-management-plan-guide/" TargetMode="External"/><Relationship Id="rId433" Type="http://schemas.openxmlformats.org/officeDocument/2006/relationships/hyperlink" Target="https://w.amazon.com/bin/view/ASBX/Learn/SystemDesign/DocTemplates/?source=systemdesign_sampledocs" TargetMode="External"/><Relationship Id="rId675" Type="http://schemas.openxmlformats.org/officeDocument/2006/relationships/hyperlink" Target="https://w.amazon.com/bin/view/RFBX/Projects/Deepcheck_Efficiency_Improvement/#HFleetImprovements" TargetMode="External"/><Relationship Id="rId1022" Type="http://schemas.openxmlformats.org/officeDocument/2006/relationships/hyperlink" Target="https://www.wrike.com/blog/effective-requirements-management-plan-guide/" TargetMode="External"/><Relationship Id="rId432" Type="http://schemas.openxmlformats.org/officeDocument/2006/relationships/hyperlink" Target="https://w.amazon.com/bin/view/ASBX/Learn/SystemDesign/DocTemplates/?source=systemdesign_sampledocs" TargetMode="External"/><Relationship Id="rId674" Type="http://schemas.openxmlformats.org/officeDocument/2006/relationships/hyperlink" Target="https://w.amazon.com/bin/view/RFBX/Projects/Deepcheck_Efficiency_Improvement/#HLatencyReduction" TargetMode="External"/><Relationship Id="rId1023" Type="http://schemas.openxmlformats.org/officeDocument/2006/relationships/hyperlink" Target="https://www.wrike.com/free-trial/" TargetMode="External"/><Relationship Id="rId431" Type="http://schemas.openxmlformats.org/officeDocument/2006/relationships/hyperlink" Target="https://w.amazon.com/bin/view/Reorder_Innovation/Internal/Design_Guidance/Examples/CDDRedesign/?source=systemdesign_sampledocs" TargetMode="External"/><Relationship Id="rId673" Type="http://schemas.openxmlformats.org/officeDocument/2006/relationships/hyperlink" Target="https://w.amazon.com/bin/view/RFBX/Projects/Deepcheck_Efficiency_Improvement/#HTPStoDependencyService" TargetMode="External"/><Relationship Id="rId1024" Type="http://schemas.openxmlformats.org/officeDocument/2006/relationships/hyperlink" Target="https://www.wrike.com/free-trial/" TargetMode="External"/><Relationship Id="rId430" Type="http://schemas.openxmlformats.org/officeDocument/2006/relationships/hyperlink" Target="https://w.amazon.com/bin/view/Reorder_Innovation/Internal/Design_Guidance/Examples/CDDRedesign/?source=systemdesign_sampledocs" TargetMode="External"/><Relationship Id="rId672" Type="http://schemas.openxmlformats.org/officeDocument/2006/relationships/hyperlink" Target="https://w.amazon.com/bin/view/RFBX/Projects/Deepcheck_Efficiency_Improvement/#HLocalCacheHitRate" TargetMode="External"/><Relationship Id="rId1025" Type="http://schemas.openxmlformats.org/officeDocument/2006/relationships/hyperlink" Target="https://permissions.amazon.com/group.mhtml?group=aws-sns-core&amp;group_type=lda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