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5519" w14:textId="6CF22FA7" w:rsidR="008D62DF" w:rsidRPr="00212035" w:rsidRDefault="008D62DF" w:rsidP="00F365BC">
      <w:pPr>
        <w:pStyle w:val="Title"/>
        <w:jc w:val="center"/>
        <w:rPr>
          <w:b/>
          <w:bCs/>
        </w:rPr>
      </w:pPr>
      <w:r w:rsidRPr="00212035">
        <w:rPr>
          <w:b/>
          <w:bCs/>
        </w:rPr>
        <w:t>Maze Solving Application</w:t>
      </w:r>
    </w:p>
    <w:p w14:paraId="3FA9DB1B" w14:textId="77777777" w:rsidR="0090174D" w:rsidRDefault="00212035" w:rsidP="00F365BC">
      <w:pPr>
        <w:pStyle w:val="Subtitle"/>
        <w:jc w:val="center"/>
        <w:rPr>
          <w:rStyle w:val="Emphasis"/>
          <w:b/>
          <w:bCs/>
        </w:rPr>
      </w:pPr>
      <w:r>
        <w:rPr>
          <w:rStyle w:val="Emphasis"/>
          <w:b/>
          <w:bCs/>
        </w:rPr>
        <w:t xml:space="preserve">A maze solving application that is able to visualise </w:t>
      </w:r>
      <w:r w:rsidR="009544AA">
        <w:rPr>
          <w:rStyle w:val="Emphasis"/>
          <w:b/>
          <w:bCs/>
        </w:rPr>
        <w:t>a run-time process, given user parameters.</w:t>
      </w:r>
    </w:p>
    <w:p w14:paraId="005A01F8" w14:textId="7539F0E3" w:rsidR="00687935" w:rsidRPr="00256761" w:rsidRDefault="001E248B" w:rsidP="00256761">
      <w:r>
        <w:tab/>
      </w:r>
    </w:p>
    <w:sdt>
      <w:sdtPr>
        <w:rPr>
          <w:caps w:val="0"/>
          <w:color w:val="auto"/>
          <w:spacing w:val="0"/>
          <w:sz w:val="20"/>
          <w:szCs w:val="20"/>
        </w:rPr>
        <w:id w:val="876418199"/>
        <w:docPartObj>
          <w:docPartGallery w:val="Table of Contents"/>
          <w:docPartUnique/>
        </w:docPartObj>
      </w:sdtPr>
      <w:sdtEndPr/>
      <w:sdtContent>
        <w:p w14:paraId="63B418AE" w14:textId="385A8D0E" w:rsidR="00256761" w:rsidRDefault="4C34E735">
          <w:pPr>
            <w:pStyle w:val="TOCHeading"/>
          </w:pPr>
          <w:r>
            <w:t>Table of Contents</w:t>
          </w:r>
        </w:p>
        <w:p w14:paraId="4C2CA010" w14:textId="639613D1" w:rsidR="001E248B" w:rsidRDefault="4C34E73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 w:rsidR="00256761">
            <w:instrText>TOC \o "1-3" \h \z \u</w:instrText>
          </w:r>
          <w:r>
            <w:fldChar w:fldCharType="separate"/>
          </w:r>
          <w:hyperlink w:anchor="_Toc146275604" w:history="1">
            <w:r w:rsidR="001E248B" w:rsidRPr="005B147D">
              <w:rPr>
                <w:rStyle w:val="Hyperlink"/>
                <w:noProof/>
              </w:rPr>
              <w:t>ANALYSIS</w:t>
            </w:r>
            <w:r w:rsidR="001E248B">
              <w:rPr>
                <w:noProof/>
                <w:webHidden/>
              </w:rPr>
              <w:tab/>
            </w:r>
            <w:r w:rsidR="001E248B">
              <w:rPr>
                <w:noProof/>
                <w:webHidden/>
              </w:rPr>
              <w:fldChar w:fldCharType="begin"/>
            </w:r>
            <w:r w:rsidR="001E248B">
              <w:rPr>
                <w:noProof/>
                <w:webHidden/>
              </w:rPr>
              <w:instrText xml:space="preserve"> PAGEREF _Toc146275604 \h </w:instrText>
            </w:r>
            <w:r w:rsidR="001E248B">
              <w:rPr>
                <w:noProof/>
                <w:webHidden/>
              </w:rPr>
            </w:r>
            <w:r w:rsidR="001E248B">
              <w:rPr>
                <w:noProof/>
                <w:webHidden/>
              </w:rPr>
              <w:fldChar w:fldCharType="separate"/>
            </w:r>
            <w:r w:rsidR="001E248B">
              <w:rPr>
                <w:noProof/>
                <w:webHidden/>
              </w:rPr>
              <w:t>2</w:t>
            </w:r>
            <w:r w:rsidR="001E248B">
              <w:rPr>
                <w:noProof/>
                <w:webHidden/>
              </w:rPr>
              <w:fldChar w:fldCharType="end"/>
            </w:r>
          </w:hyperlink>
        </w:p>
        <w:p w14:paraId="67055E9A" w14:textId="74307FA8" w:rsidR="001E248B" w:rsidRDefault="001E248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6275605" w:history="1">
            <w:r w:rsidRPr="005B147D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B1D26" w14:textId="318A1A84" w:rsidR="001E248B" w:rsidRDefault="001E248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6275606" w:history="1">
            <w:r w:rsidRPr="005B147D">
              <w:rPr>
                <w:rStyle w:val="Hyperlink"/>
                <w:noProof/>
              </w:rPr>
              <w:t>Research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A2786" w14:textId="3095DE65" w:rsidR="001E248B" w:rsidRDefault="001E248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6275607" w:history="1">
            <w:r w:rsidRPr="005B147D">
              <w:rPr>
                <w:rStyle w:val="Hyperlink"/>
                <w:noProof/>
              </w:rPr>
              <w:t>Further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B2F07" w14:textId="78A3B0F9" w:rsidR="001E248B" w:rsidRDefault="001E248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6275608" w:history="1">
            <w:r w:rsidRPr="005B147D">
              <w:rPr>
                <w:rStyle w:val="Hyperlink"/>
                <w:noProof/>
              </w:rPr>
              <w:t>Identify end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7CFDE" w14:textId="61233B40" w:rsidR="001E248B" w:rsidRDefault="001E248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6275609" w:history="1">
            <w:r w:rsidRPr="005B147D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E7DEC" w14:textId="2D531E81" w:rsidR="001E248B" w:rsidRDefault="001E248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6275610" w:history="1">
            <w:r w:rsidRPr="005B147D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18D65" w14:textId="0DA77BC7" w:rsidR="001E248B" w:rsidRDefault="001E248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6275611" w:history="1">
            <w:r w:rsidRPr="005B147D">
              <w:rPr>
                <w:rStyle w:val="Hyperlink"/>
                <w:noProof/>
              </w:rPr>
              <w:t>SMART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1A2E" w14:textId="4CF73620" w:rsidR="001E248B" w:rsidRDefault="001E248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6275612" w:history="1">
            <w:r w:rsidRPr="005B147D">
              <w:rPr>
                <w:rStyle w:val="Hyperlink"/>
                <w:noProof/>
              </w:rPr>
              <w:t>Modelling (diagrams)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4348" w14:textId="4C21B1C7" w:rsidR="001E248B" w:rsidRDefault="001E248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6275613" w:history="1">
            <w:r w:rsidRPr="005B147D">
              <w:rPr>
                <w:rStyle w:val="Hyperlink"/>
                <w:noProof/>
              </w:rPr>
              <w:t>Prototyping and critical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102A3" w14:textId="6E5C2674" w:rsidR="001E248B" w:rsidRDefault="001E248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6275614" w:history="1">
            <w:r w:rsidRPr="005B147D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F0D1E" w14:textId="4DA569CD" w:rsidR="001E248B" w:rsidRDefault="001E248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6275615" w:history="1">
            <w:r w:rsidRPr="005B147D">
              <w:rPr>
                <w:rStyle w:val="Hyperlink"/>
                <w:noProof/>
              </w:rPr>
              <w:t>structure / hierarchy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712EF" w14:textId="2455C90B" w:rsidR="001E248B" w:rsidRDefault="001E248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6275616" w:history="1">
            <w:r w:rsidRPr="005B147D">
              <w:rPr>
                <w:rStyle w:val="Hyperlink"/>
                <w:noProof/>
              </w:rPr>
              <w:t>System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E4F42" w14:textId="249980F0" w:rsidR="001E248B" w:rsidRDefault="001E248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6275617" w:history="1">
            <w:r w:rsidRPr="005B147D">
              <w:rPr>
                <w:rStyle w:val="Hyperlink"/>
                <w:noProof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A184" w14:textId="2CA99A6E" w:rsidR="001E248B" w:rsidRDefault="001E248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6275618" w:history="1">
            <w:r w:rsidRPr="005B147D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83F9C" w14:textId="6FF510AD" w:rsidR="001E248B" w:rsidRDefault="001E248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6275619" w:history="1">
            <w:r w:rsidRPr="005B147D">
              <w:rPr>
                <w:rStyle w:val="Hyperlink"/>
                <w:noProof/>
              </w:rPr>
              <w:t>Other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2AC6" w14:textId="24A19589" w:rsidR="001E248B" w:rsidRDefault="001E248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6275620" w:history="1">
            <w:r w:rsidRPr="005B147D">
              <w:rPr>
                <w:rStyle w:val="Hyperlink"/>
                <w:noProof/>
              </w:rPr>
              <w:t>Algorithms (pseudocode/flowcharts)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EC560" w14:textId="6F06DDD7" w:rsidR="001E248B" w:rsidRDefault="001E248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6275621" w:history="1">
            <w:r w:rsidRPr="005B147D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6A661" w14:textId="4E54C429" w:rsidR="001E248B" w:rsidRDefault="001E248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6275622" w:history="1">
            <w:r w:rsidRPr="005B147D">
              <w:rPr>
                <w:rStyle w:val="Hyperlink"/>
                <w:noProof/>
              </w:rPr>
              <w:t>File structure and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99B0D" w14:textId="30F087CD" w:rsidR="001E248B" w:rsidRDefault="001E248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6275623" w:history="1">
            <w:r w:rsidRPr="005B147D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E03F6" w14:textId="280A35F4" w:rsidR="001E248B" w:rsidRDefault="001E248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6275624" w:history="1">
            <w:r w:rsidRPr="005B147D">
              <w:rPr>
                <w:rStyle w:val="Hyperlink"/>
                <w:noProof/>
              </w:rPr>
              <w:t>HCI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ABDBA" w14:textId="270747C4" w:rsidR="001E248B" w:rsidRDefault="001E248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6275625" w:history="1">
            <w:r w:rsidRPr="005B147D">
              <w:rPr>
                <w:rStyle w:val="Hyperlink"/>
                <w:noProof/>
              </w:rPr>
              <w:t>Hardware selection/design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3561" w14:textId="7F27EB84" w:rsidR="001E248B" w:rsidRDefault="001E248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6275626" w:history="1">
            <w:r w:rsidRPr="005B147D">
              <w:rPr>
                <w:rStyle w:val="Hyperlink"/>
                <w:noProof/>
              </w:rPr>
              <w:t>TECHNICAL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629C7" w14:textId="7375958A" w:rsidR="4C34E735" w:rsidRDefault="4C34E735" w:rsidP="4C34E735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0F23C87F" w14:textId="010E91E0" w:rsidR="00141CD2" w:rsidRDefault="00141CD2" w:rsidP="00261BCF"/>
    <w:p w14:paraId="12C700BA" w14:textId="4CAE026A" w:rsidR="006671AA" w:rsidRDefault="006671AA" w:rsidP="00A47583"/>
    <w:p w14:paraId="167B7E6B" w14:textId="77777777" w:rsidR="007A6A73" w:rsidRDefault="007A6A73" w:rsidP="00A47583"/>
    <w:p w14:paraId="6443AB4D" w14:textId="77777777" w:rsidR="00344180" w:rsidRDefault="00344180" w:rsidP="00A47583"/>
    <w:p w14:paraId="0B23215D" w14:textId="5B8B4113" w:rsidR="00A47583" w:rsidRDefault="003D3227" w:rsidP="00340917">
      <w:pPr>
        <w:pStyle w:val="Heading1"/>
      </w:pPr>
      <w:bookmarkStart w:id="0" w:name="_Toc146275604"/>
      <w:r>
        <w:lastRenderedPageBreak/>
        <w:t>A</w:t>
      </w:r>
      <w:r w:rsidR="00424E06">
        <w:t>NALYSIS</w:t>
      </w:r>
      <w:bookmarkEnd w:id="0"/>
    </w:p>
    <w:p w14:paraId="5CD71892" w14:textId="2A32695B" w:rsidR="00340917" w:rsidRDefault="4C34E735" w:rsidP="00256761">
      <w:pPr>
        <w:pStyle w:val="Heading2"/>
      </w:pPr>
      <w:bookmarkStart w:id="1" w:name="_Toc146275605"/>
      <w:r>
        <w:t>Problem statement</w:t>
      </w:r>
      <w:bookmarkEnd w:id="1"/>
    </w:p>
    <w:p w14:paraId="149ABAF8" w14:textId="45860D2C" w:rsidR="002B083E" w:rsidRDefault="00310063" w:rsidP="00340917">
      <w:r>
        <w:t>For my NEA, I w</w:t>
      </w:r>
      <w:r w:rsidR="006F2BC6">
        <w:t xml:space="preserve">ould like to </w:t>
      </w:r>
      <w:r>
        <w:t>demonstrate a</w:t>
      </w:r>
      <w:r w:rsidR="002614AE">
        <w:t xml:space="preserve">n application of computer science </w:t>
      </w:r>
      <w:r w:rsidR="0005422F">
        <w:t>that can be grasped</w:t>
      </w:r>
      <w:r w:rsidR="00DA7C8D">
        <w:t xml:space="preserve"> and be appreciated</w:t>
      </w:r>
      <w:r w:rsidR="0005422F">
        <w:t xml:space="preserve"> by </w:t>
      </w:r>
      <w:r w:rsidR="006F2BC6">
        <w:t>both students and high-level computer scientists</w:t>
      </w:r>
      <w:r w:rsidR="00DA7C8D">
        <w:t>.</w:t>
      </w:r>
    </w:p>
    <w:p w14:paraId="16001CEF" w14:textId="440A7A24" w:rsidR="00D85448" w:rsidRDefault="00C46A2E" w:rsidP="00340917">
      <w:r>
        <w:t xml:space="preserve">I believe that to achieve this demonstration, I would need to choose an application that can be understood by </w:t>
      </w:r>
      <w:r w:rsidR="002B083E">
        <w:t>anyone, as such: The idea of a maze makes complete sense</w:t>
      </w:r>
      <w:r w:rsidR="006F2BC6">
        <w:t>.</w:t>
      </w:r>
      <w:r w:rsidR="00930F77">
        <w:t xml:space="preserve"> </w:t>
      </w:r>
      <w:r w:rsidR="00C03BB1" w:rsidRPr="00C03BB1">
        <w:t xml:space="preserve">They represent a perfect blend of logic, creativity, and challenge. </w:t>
      </w:r>
      <w:r w:rsidR="002B083E">
        <w:t xml:space="preserve">Maze generation can be described as a </w:t>
      </w:r>
      <w:r w:rsidR="00C03BB1" w:rsidRPr="00C03BB1">
        <w:t>problem that require both algorithmic thinking and artistic design.</w:t>
      </w:r>
      <w:r w:rsidR="002B083E">
        <w:t xml:space="preserve"> Since m</w:t>
      </w:r>
      <w:r w:rsidR="00C03BB1" w:rsidRPr="00C03BB1">
        <w:t>azes provide an excellent p</w:t>
      </w:r>
      <w:r w:rsidR="001F734F">
        <w:t>latform</w:t>
      </w:r>
      <w:r w:rsidR="00C03BB1" w:rsidRPr="00C03BB1">
        <w:t xml:space="preserve"> for this, </w:t>
      </w:r>
      <w:r w:rsidR="002B083E">
        <w:t xml:space="preserve">they </w:t>
      </w:r>
      <w:r w:rsidR="00C03BB1" w:rsidRPr="00C03BB1">
        <w:t xml:space="preserve">allow me to experiment with various algorithms and design elements to create something </w:t>
      </w:r>
      <w:r w:rsidR="001F734F">
        <w:t xml:space="preserve">that is </w:t>
      </w:r>
      <w:r w:rsidR="00C03BB1" w:rsidRPr="00C03BB1">
        <w:t xml:space="preserve">both visually appealing </w:t>
      </w:r>
      <w:r w:rsidR="002B083E">
        <w:t xml:space="preserve">and </w:t>
      </w:r>
      <w:r w:rsidR="00B06A94">
        <w:t>artistically complex.</w:t>
      </w:r>
    </w:p>
    <w:p w14:paraId="62730250" w14:textId="6DEAECE7" w:rsidR="003E1CAE" w:rsidRDefault="006D7E6F" w:rsidP="00340917">
      <w:r>
        <w:t xml:space="preserve">My curiosity on how mazes operate, and “certain tricks” such as </w:t>
      </w:r>
      <w:r w:rsidR="001F734F">
        <w:t>“</w:t>
      </w:r>
      <w:r>
        <w:t>following the right wall</w:t>
      </w:r>
      <w:r w:rsidR="00F050FF">
        <w:t xml:space="preserve"> of a maze</w:t>
      </w:r>
      <w:r w:rsidR="001F734F">
        <w:t>”</w:t>
      </w:r>
      <w:r>
        <w:t xml:space="preserve"> in order to find the exit, led me on a long search on how mazes </w:t>
      </w:r>
      <w:r w:rsidR="00F050FF">
        <w:t>can be solve</w:t>
      </w:r>
      <w:r>
        <w:t>d. I believe what made me truly appreciate why I wanted to do this project is that the mathematic</w:t>
      </w:r>
      <w:r w:rsidR="00B06A94">
        <w:t xml:space="preserve">al approach </w:t>
      </w:r>
      <w:r>
        <w:t xml:space="preserve">within the project is complex enough for A Level / University based projects. </w:t>
      </w:r>
      <w:r w:rsidR="00F050FF">
        <w:t>Since I will have to use things such as</w:t>
      </w:r>
      <w:r w:rsidR="0092039C">
        <w:t xml:space="preserve"> how </w:t>
      </w:r>
      <w:r w:rsidR="006A1137">
        <w:t>2D</w:t>
      </w:r>
      <w:r w:rsidR="0092039C">
        <w:t xml:space="preserve"> / </w:t>
      </w:r>
      <w:r w:rsidR="006A1137">
        <w:t>3D</w:t>
      </w:r>
      <w:r w:rsidR="0092039C">
        <w:t xml:space="preserve"> vectors, the implementation of a 2</w:t>
      </w:r>
      <w:r w:rsidR="006A1137">
        <w:t>D</w:t>
      </w:r>
      <w:r w:rsidR="0092039C">
        <w:t xml:space="preserve"> array and how to convert each cell within in order to create a FIFO queue in order to </w:t>
      </w:r>
      <w:r w:rsidR="00F34D59">
        <w:t>go generate a maze</w:t>
      </w:r>
    </w:p>
    <w:p w14:paraId="6A47970B" w14:textId="5E82994E" w:rsidR="00BD5F24" w:rsidRPr="00644E55" w:rsidRDefault="00403378" w:rsidP="00340917">
      <w:pPr>
        <w:rPr>
          <w:i/>
          <w:iCs/>
        </w:rPr>
      </w:pPr>
      <w:r>
        <w:t xml:space="preserve">I believe </w:t>
      </w:r>
      <w:r w:rsidR="00733BED">
        <w:t>that to ‘future-proof’ the scope of the software</w:t>
      </w:r>
      <w:r w:rsidR="0045322F">
        <w:t>, I</w:t>
      </w:r>
      <w:r w:rsidR="00A711BC">
        <w:t xml:space="preserve"> will </w:t>
      </w:r>
      <w:r w:rsidR="000A002F">
        <w:t>designate the project as a “research task”, since there is not a specific end-user but rather a demonstration of computational</w:t>
      </w:r>
      <w:r w:rsidR="003E07D3">
        <w:t xml:space="preserve"> </w:t>
      </w:r>
      <w:r w:rsidR="00490740">
        <w:t>skill.</w:t>
      </w:r>
      <w:r w:rsidR="00644E55">
        <w:t xml:space="preserve"> </w:t>
      </w:r>
      <w:r w:rsidR="00F34D59">
        <w:t xml:space="preserve">However, I believe I will </w:t>
      </w:r>
    </w:p>
    <w:p w14:paraId="5548D892" w14:textId="79B7DBE9" w:rsidR="006671AA" w:rsidRDefault="4C34E735" w:rsidP="00304155">
      <w:pPr>
        <w:pStyle w:val="Heading2"/>
      </w:pPr>
      <w:bookmarkStart w:id="2" w:name="_Toc146275606"/>
      <w:r>
        <w:t>Research outline</w:t>
      </w:r>
      <w:bookmarkEnd w:id="2"/>
    </w:p>
    <w:p w14:paraId="7D5BD55C" w14:textId="77777777" w:rsidR="00D31852" w:rsidRDefault="00DA6712" w:rsidP="00EB2452">
      <w:hyperlink r:id="rId8" w:history="1">
        <w:r w:rsidR="00B30EB4" w:rsidRPr="00621174">
          <w:rPr>
            <w:rStyle w:val="Hyperlink"/>
          </w:rPr>
          <w:t>https://www.mazegenerator.net/</w:t>
        </w:r>
      </w:hyperlink>
      <w:r w:rsidR="00BC49B4">
        <w:t xml:space="preserve"> </w:t>
      </w:r>
      <w:r w:rsidR="00D31852">
        <w:t xml:space="preserve"> </w:t>
      </w:r>
    </w:p>
    <w:p w14:paraId="2054505A" w14:textId="77777777" w:rsidR="00D31852" w:rsidRDefault="00DA6712" w:rsidP="00EB2452">
      <w:hyperlink r:id="rId9" w:history="1">
        <w:r w:rsidR="00D31852" w:rsidRPr="00621174">
          <w:rPr>
            <w:rStyle w:val="Hyperlink"/>
          </w:rPr>
          <w:t>https://keesiemeijer.github.io/maze-generator/</w:t>
        </w:r>
      </w:hyperlink>
      <w:r w:rsidR="00D31852">
        <w:t xml:space="preserve"> </w:t>
      </w:r>
    </w:p>
    <w:p w14:paraId="5377A834" w14:textId="1BF75449" w:rsidR="00450C91" w:rsidRDefault="00DA6712" w:rsidP="00EB2452">
      <w:pPr>
        <w:rPr>
          <w:rStyle w:val="Hyperlink"/>
          <w:lang w:val="en-US"/>
        </w:rPr>
      </w:pPr>
      <w:hyperlink r:id="rId10" w:history="1">
        <w:r w:rsidR="00D31852" w:rsidRPr="00621174">
          <w:rPr>
            <w:rStyle w:val="Hyperlink"/>
            <w:lang w:val="en-US"/>
          </w:rPr>
          <w:t>https://codebox.ne</w:t>
        </w:r>
        <w:r w:rsidR="00D31852" w:rsidRPr="00621174">
          <w:rPr>
            <w:rStyle w:val="Hyperlink"/>
            <w:lang w:val="en-US"/>
          </w:rPr>
          <w:t>t</w:t>
        </w:r>
        <w:r w:rsidR="00D31852" w:rsidRPr="00621174">
          <w:rPr>
            <w:rStyle w:val="Hyperlink"/>
            <w:lang w:val="en-US"/>
          </w:rPr>
          <w:t>/pages/maze-generator/online</w:t>
        </w:r>
      </w:hyperlink>
    </w:p>
    <w:p w14:paraId="63D05EA3" w14:textId="1248CCFC" w:rsidR="00C77D74" w:rsidRPr="00C77D74" w:rsidRDefault="00C77D74" w:rsidP="00C77D74">
      <w:r>
        <w:t xml:space="preserve">Links shown above are examples of maze generators. </w:t>
      </w:r>
      <w:r w:rsidR="00754E6D">
        <w:t xml:space="preserve">These examples incorporate varying </w:t>
      </w:r>
      <w:r w:rsidR="00B35AD9">
        <w:t>features that I would like to “plagiarise”, for example</w:t>
      </w:r>
      <w:r w:rsidR="005E5035">
        <w:t>, all the above generators have a parameter page where I can change how the maze is gene</w:t>
      </w:r>
      <w:r w:rsidR="005D0C03">
        <w:t xml:space="preserve">rated. I believe incorporating these features can both make the program enriched with many features that differentiate from other programs. Furthermore, as mentioned, the idea of a </w:t>
      </w:r>
      <w:r w:rsidR="008E77D3">
        <w:t xml:space="preserve">parameter page can be improved upon where I can create an online database, where users can </w:t>
      </w:r>
      <w:r w:rsidR="00A76477">
        <w:t xml:space="preserve">upload or download </w:t>
      </w:r>
      <w:r w:rsidR="005B4921">
        <w:t>mazes that can be “plugged into the program” to create or present different results.</w:t>
      </w:r>
    </w:p>
    <w:p w14:paraId="4C7D5645" w14:textId="6D0911A1" w:rsidR="006671AA" w:rsidRDefault="4C34E735" w:rsidP="00AC0BD4">
      <w:pPr>
        <w:pStyle w:val="Heading2"/>
      </w:pPr>
      <w:bookmarkStart w:id="3" w:name="_Toc146275607"/>
      <w:r>
        <w:t>Further research</w:t>
      </w:r>
      <w:bookmarkEnd w:id="3"/>
    </w:p>
    <w:p w14:paraId="273D6DF4" w14:textId="77777777" w:rsidR="006671AA" w:rsidRDefault="006671AA" w:rsidP="00EB2452"/>
    <w:p w14:paraId="482A14EA" w14:textId="184089FF" w:rsidR="006671AA" w:rsidRDefault="4C34E735" w:rsidP="00AC0BD4">
      <w:pPr>
        <w:pStyle w:val="Heading2"/>
      </w:pPr>
      <w:bookmarkStart w:id="4" w:name="_Toc146275608"/>
      <w:r>
        <w:t>Identify end user</w:t>
      </w:r>
      <w:bookmarkEnd w:id="4"/>
    </w:p>
    <w:p w14:paraId="768540EA" w14:textId="40D2821A" w:rsidR="0012789C" w:rsidRDefault="005B4921" w:rsidP="0012789C">
      <w:r>
        <w:t xml:space="preserve">Students / Teachers / Computer Scientists / </w:t>
      </w:r>
    </w:p>
    <w:p w14:paraId="1D434989" w14:textId="77777777" w:rsidR="00475042" w:rsidRDefault="00475042" w:rsidP="0012789C"/>
    <w:p w14:paraId="053924D1" w14:textId="77777777" w:rsidR="00475042" w:rsidRDefault="00475042" w:rsidP="0012789C"/>
    <w:p w14:paraId="263C0F8E" w14:textId="77777777" w:rsidR="00475042" w:rsidRDefault="00475042" w:rsidP="0012789C"/>
    <w:p w14:paraId="29A4D699" w14:textId="77777777" w:rsidR="00475042" w:rsidRPr="0012789C" w:rsidRDefault="00475042" w:rsidP="0012789C"/>
    <w:p w14:paraId="3ED7043A" w14:textId="511C03B8" w:rsidR="006671AA" w:rsidRDefault="4C34E735" w:rsidP="00CA0A13">
      <w:pPr>
        <w:pStyle w:val="Heading2"/>
      </w:pPr>
      <w:bookmarkStart w:id="5" w:name="_Toc146275609"/>
      <w:r>
        <w:lastRenderedPageBreak/>
        <w:t>Background</w:t>
      </w:r>
      <w:bookmarkEnd w:id="5"/>
    </w:p>
    <w:p w14:paraId="633931BA" w14:textId="514D26CD" w:rsidR="006712FA" w:rsidRDefault="00386FB5" w:rsidP="006712FA">
      <w:r>
        <w:t>The maze will consist of multiple python modules that will interact with each other in a modularity system where each function does not need to be used during run time. It will have features such as: Maze-S</w:t>
      </w:r>
      <w:r w:rsidR="00BC3604">
        <w:t>ol</w:t>
      </w:r>
      <w:r>
        <w:t xml:space="preserve">ving, Exportation of results, Importing mazes, SVG / PNG conversion, </w:t>
      </w:r>
      <w:r w:rsidR="005C2AD0">
        <w:t>Maze-generating</w:t>
      </w:r>
      <w:r w:rsidR="00475042">
        <w:t>.</w:t>
      </w:r>
    </w:p>
    <w:p w14:paraId="187894DF" w14:textId="0639277E" w:rsidR="00475042" w:rsidRPr="006712FA" w:rsidRDefault="00475042" w:rsidP="006712FA">
      <w:r>
        <w:t>As the complexity, of the program has not been fully identified by me, I believe that features needed may arise during the development</w:t>
      </w:r>
      <w:r w:rsidR="00E81196">
        <w:t xml:space="preserve"> of the program.</w:t>
      </w:r>
    </w:p>
    <w:p w14:paraId="75DE526D" w14:textId="0BFE4489" w:rsidR="006671AA" w:rsidRDefault="4C34E735" w:rsidP="00CA0A13">
      <w:pPr>
        <w:pStyle w:val="Heading2"/>
      </w:pPr>
      <w:bookmarkStart w:id="6" w:name="_Toc146275610"/>
      <w:r>
        <w:t>Objectives</w:t>
      </w:r>
      <w:bookmarkEnd w:id="6"/>
    </w:p>
    <w:p w14:paraId="18A6E956" w14:textId="62074BCE" w:rsidR="006712FA" w:rsidRDefault="0070428A" w:rsidP="006712FA">
      <w:r>
        <w:t xml:space="preserve">Create a maze generator </w:t>
      </w:r>
    </w:p>
    <w:p w14:paraId="6065062E" w14:textId="115C56E4" w:rsidR="0070428A" w:rsidRDefault="0070428A" w:rsidP="006712FA">
      <w:r>
        <w:t>Create a maze solver, that runs independent of a maze generator (not built-in)</w:t>
      </w:r>
      <w:r w:rsidR="00BB489C">
        <w:t xml:space="preserve"> (modular and separate)</w:t>
      </w:r>
    </w:p>
    <w:p w14:paraId="05B66581" w14:textId="5BEDF1AD" w:rsidR="0070428A" w:rsidRDefault="0070428A" w:rsidP="006712FA">
      <w:r>
        <w:t>Create a GUI application that runs both MG and MS whenever it needs to depend on user parameters such as a given maze file / generated maze.</w:t>
      </w:r>
    </w:p>
    <w:p w14:paraId="657F4925" w14:textId="54615BD9" w:rsidR="0070428A" w:rsidRDefault="0070428A" w:rsidP="006712FA">
      <w:r>
        <w:t xml:space="preserve">Optional User preferences such as colour of application and mazes, the exportation of time taken to solve a maze given as data in order to be interacted with </w:t>
      </w:r>
      <w:proofErr w:type="spellStart"/>
      <w:r>
        <w:t>mathlib</w:t>
      </w:r>
      <w:proofErr w:type="spellEnd"/>
      <w:r>
        <w:t xml:space="preserve"> in order to generate a report.</w:t>
      </w:r>
    </w:p>
    <w:p w14:paraId="69D6AE10" w14:textId="3218F66B" w:rsidR="00BB489C" w:rsidRPr="006712FA" w:rsidRDefault="00F748D2" w:rsidP="006712FA">
      <w:r>
        <w:t>Implement different algorithms that can be encapsulated within each maze generator / solver</w:t>
      </w:r>
    </w:p>
    <w:p w14:paraId="298B002A" w14:textId="7C5F4EDA" w:rsidR="006671AA" w:rsidRDefault="4C34E735" w:rsidP="00BF7A57">
      <w:pPr>
        <w:pStyle w:val="Heading2"/>
      </w:pPr>
      <w:bookmarkStart w:id="7" w:name="_Toc146275611"/>
      <w:r>
        <w:t>SMART objectives</w:t>
      </w:r>
      <w:bookmarkEnd w:id="7"/>
    </w:p>
    <w:p w14:paraId="2C342EBB" w14:textId="4CBC3419" w:rsidR="006712FA" w:rsidRDefault="006712FA" w:rsidP="006712FA"/>
    <w:p w14:paraId="2D7ADC85" w14:textId="77777777" w:rsidR="0070428A" w:rsidRPr="006712FA" w:rsidRDefault="0070428A" w:rsidP="006712FA"/>
    <w:p w14:paraId="096F66F5" w14:textId="5A41404F" w:rsidR="00141CD2" w:rsidRDefault="4C34E735" w:rsidP="00BF7A57">
      <w:pPr>
        <w:pStyle w:val="Heading2"/>
      </w:pPr>
      <w:bookmarkStart w:id="8" w:name="_Toc146275612"/>
      <w:r>
        <w:t>Modelling (diagrams)</w:t>
      </w:r>
      <w:bookmarkEnd w:id="8"/>
    </w:p>
    <w:p w14:paraId="2A908968" w14:textId="2B373FEA" w:rsidR="006712FA" w:rsidRPr="006712FA" w:rsidRDefault="00B20CF1" w:rsidP="006712FA">
      <w:r>
        <w:t>N/A for now…</w:t>
      </w:r>
    </w:p>
    <w:p w14:paraId="2280EFFA" w14:textId="0D65318A" w:rsidR="00C446F3" w:rsidRDefault="4C34E735" w:rsidP="006712FA">
      <w:pPr>
        <w:pStyle w:val="Heading2"/>
      </w:pPr>
      <w:bookmarkStart w:id="9" w:name="_Toc146275613"/>
      <w:r>
        <w:t>Prototyping and critical path</w:t>
      </w:r>
      <w:bookmarkEnd w:id="9"/>
    </w:p>
    <w:p w14:paraId="08313EE3" w14:textId="77777777" w:rsidR="000B4D0E" w:rsidRDefault="000B4D0E" w:rsidP="00C446F3"/>
    <w:p w14:paraId="75E596AB" w14:textId="77777777" w:rsidR="000B4D0E" w:rsidRDefault="000B4D0E" w:rsidP="00C446F3"/>
    <w:p w14:paraId="2D277BD1" w14:textId="77777777" w:rsidR="000B4D0E" w:rsidRDefault="000B4D0E" w:rsidP="00C446F3"/>
    <w:p w14:paraId="65BFD5E2" w14:textId="77777777" w:rsidR="000B4D0E" w:rsidRDefault="000B4D0E" w:rsidP="00C446F3"/>
    <w:p w14:paraId="08C3E5F0" w14:textId="5EC5CFC0" w:rsidR="00754E6D" w:rsidRDefault="0070428A" w:rsidP="00C446F3">
      <w:r>
        <w:t xml:space="preserve">Given the time limit set by my Teacher, I believe that the program will be finished by </w:t>
      </w:r>
      <w:r w:rsidR="002E46B4">
        <w:t>March. The majority of this time taken for the development of software, however in order</w:t>
      </w:r>
      <w:r w:rsidR="00544871">
        <w:t xml:space="preserve"> to </w:t>
      </w:r>
      <w:r w:rsidR="00D36FEB">
        <w:t>allow the report to also be finished by that time. I</w:t>
      </w:r>
      <w:r w:rsidR="00277FF9">
        <w:t xml:space="preserve"> will use an agile-based</w:t>
      </w:r>
      <w:r w:rsidR="00D30CF0">
        <w:t xml:space="preserve"> approach that will ensure, using order of modularity, that my program will progress through a decomposed approach where I </w:t>
      </w:r>
      <w:r w:rsidR="00B20CF1">
        <w:t>will improve and develop the software “bit-by-bit”</w:t>
      </w:r>
      <w:r w:rsidR="00754E6D">
        <w:t>.</w:t>
      </w:r>
    </w:p>
    <w:p w14:paraId="0B526F36" w14:textId="59616747" w:rsidR="00C446F3" w:rsidRDefault="00B20CF1" w:rsidP="00C446F3">
      <w:r>
        <w:t>.</w:t>
      </w:r>
    </w:p>
    <w:p w14:paraId="17C597E5" w14:textId="77777777" w:rsidR="00C446F3" w:rsidRDefault="00C446F3" w:rsidP="00C446F3"/>
    <w:p w14:paraId="6E8AD067" w14:textId="4F65C3F1" w:rsidR="006178D3" w:rsidRPr="00C425F2" w:rsidRDefault="4C34E735" w:rsidP="00340917">
      <w:pPr>
        <w:pStyle w:val="Heading1"/>
      </w:pPr>
      <w:bookmarkStart w:id="10" w:name="_Toc146275614"/>
      <w:r>
        <w:t>DESIGN</w:t>
      </w:r>
      <w:bookmarkEnd w:id="10"/>
    </w:p>
    <w:p w14:paraId="1A26B8EF" w14:textId="0B31501C" w:rsidR="00F4637A" w:rsidRDefault="4C34E735" w:rsidP="00446204">
      <w:pPr>
        <w:pStyle w:val="Heading2"/>
      </w:pPr>
      <w:bookmarkStart w:id="11" w:name="_Toc146275615"/>
      <w:r>
        <w:t>structure / hierarchy chart</w:t>
      </w:r>
      <w:bookmarkEnd w:id="11"/>
    </w:p>
    <w:p w14:paraId="63BEC89F" w14:textId="6B811025" w:rsidR="00E314E6" w:rsidRDefault="4C34E735" w:rsidP="00446204">
      <w:pPr>
        <w:pStyle w:val="Heading2"/>
      </w:pPr>
      <w:bookmarkStart w:id="12" w:name="_Toc146275616"/>
      <w:r>
        <w:t>System flowchart</w:t>
      </w:r>
      <w:bookmarkEnd w:id="12"/>
    </w:p>
    <w:p w14:paraId="67975889" w14:textId="0E08FFCE" w:rsidR="004A15CB" w:rsidRDefault="00C36FCC" w:rsidP="00446204">
      <w:pPr>
        <w:pStyle w:val="Heading2"/>
      </w:pPr>
      <w:bookmarkStart w:id="13" w:name="_Toc146275617"/>
      <w:r w:rsidRPr="00C36FCC">
        <w:t>DFD</w:t>
      </w:r>
      <w:r w:rsidR="006A0B37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6475407" wp14:editId="20498C1D">
                <wp:simplePos x="0" y="0"/>
                <wp:positionH relativeFrom="column">
                  <wp:posOffset>-512876</wp:posOffset>
                </wp:positionH>
                <wp:positionV relativeFrom="paragraph">
                  <wp:posOffset>1376506</wp:posOffset>
                </wp:positionV>
                <wp:extent cx="360" cy="360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oel="http://schemas.microsoft.com/office/2019/extlst">
            <w:pict w14:anchorId="3AFF1644">
              <v:shapetype id="_x0000_t75" coordsize="21600,21600" filled="f" stroked="f" o:spt="75" o:preferrelative="t" path="m@4@5l@4@11@9@11@9@5xe" w14:anchorId="034BE397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3" style="position:absolute;margin-left:-40.75pt;margin-top:108.05pt;width:.75pt;height: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ntilrAQAAAwMAAA4AAABkcnMvZTJvRG9jLnhtbJxSQW7CMBC8V+of&#10;LN9LEkAIRSQciipxaMuhfYDr2MRq7I3WDgm/7yZAgVZVJS7WelaendnxYtnZiu0UegMu48ko5kw5&#10;CYVx24y/vz09zDnzQbhCVOBUxvfK82V+f7do61SNoYSqUMiIxPm0rTNehlCnUeRlqazwI6iVo6YG&#10;tCLQFbdRgaIldltF4zieRS1gUSNI5T2hq0OT5wO/1kqGV629CqzK+HQ2J3nhVCAVkzE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">
                <v:imagedata o:title="" r:id="rId12"/>
              </v:shape>
            </w:pict>
          </mc:Fallback>
        </mc:AlternateContent>
      </w:r>
      <w:bookmarkEnd w:id="13"/>
    </w:p>
    <w:p w14:paraId="11EFBB9A" w14:textId="4DB1BAF1" w:rsidR="00C446F3" w:rsidRDefault="4C34E735" w:rsidP="00446204">
      <w:pPr>
        <w:pStyle w:val="Heading2"/>
      </w:pPr>
      <w:bookmarkStart w:id="14" w:name="_Toc146275618"/>
      <w:r>
        <w:t>Class diagram</w:t>
      </w:r>
      <w:bookmarkEnd w:id="14"/>
    </w:p>
    <w:p w14:paraId="60C37E50" w14:textId="3E90B9F8" w:rsidR="00C446F3" w:rsidRDefault="4C34E735" w:rsidP="00446204">
      <w:pPr>
        <w:pStyle w:val="Heading2"/>
      </w:pPr>
      <w:bookmarkStart w:id="15" w:name="_Toc146275619"/>
      <w:r>
        <w:t>Other diagrams</w:t>
      </w:r>
      <w:bookmarkEnd w:id="15"/>
    </w:p>
    <w:p w14:paraId="77C41ECE" w14:textId="77777777" w:rsidR="00C446F3" w:rsidRDefault="00C446F3" w:rsidP="00C446F3"/>
    <w:p w14:paraId="4C275F5F" w14:textId="6FBDDF44" w:rsidR="00BE2F58" w:rsidRDefault="4C34E735" w:rsidP="00FB1FFF">
      <w:pPr>
        <w:pStyle w:val="Heading2"/>
      </w:pPr>
      <w:bookmarkStart w:id="16" w:name="_Toc146275620"/>
      <w:r>
        <w:t>Algorithms (pseudocode/flowcharts)</w:t>
      </w:r>
      <w:bookmarkEnd w:id="16"/>
    </w:p>
    <w:p w14:paraId="358FAB63" w14:textId="7D34A7F2" w:rsidR="00BE2F58" w:rsidRDefault="4C34E735" w:rsidP="00FB1FFF">
      <w:pPr>
        <w:pStyle w:val="Heading2"/>
      </w:pPr>
      <w:bookmarkStart w:id="17" w:name="_Toc146275621"/>
      <w:r>
        <w:t>Data structures</w:t>
      </w:r>
      <w:bookmarkEnd w:id="17"/>
    </w:p>
    <w:p w14:paraId="65DEB95C" w14:textId="3137B08C" w:rsidR="00C446F3" w:rsidRDefault="4C34E735" w:rsidP="007D0738">
      <w:pPr>
        <w:pStyle w:val="Heading2"/>
      </w:pPr>
      <w:bookmarkStart w:id="18" w:name="_Toc146275622"/>
      <w:r>
        <w:t>File structure and organisation</w:t>
      </w:r>
      <w:bookmarkEnd w:id="18"/>
    </w:p>
    <w:p w14:paraId="0D425C53" w14:textId="44C3E3C4" w:rsidR="007D0738" w:rsidRDefault="4C34E735" w:rsidP="007D0738">
      <w:pPr>
        <w:pStyle w:val="Heading2"/>
      </w:pPr>
      <w:bookmarkStart w:id="19" w:name="_Toc146275623"/>
      <w:r>
        <w:t>Database design</w:t>
      </w:r>
      <w:bookmarkEnd w:id="19"/>
    </w:p>
    <w:p w14:paraId="35C9B87B" w14:textId="4FA6825C" w:rsidR="007D0738" w:rsidRDefault="4C34E735" w:rsidP="007D0738">
      <w:pPr>
        <w:pStyle w:val="Heading2"/>
      </w:pPr>
      <w:bookmarkStart w:id="20" w:name="_Toc146275624"/>
      <w:r>
        <w:t>HCI</w:t>
      </w:r>
      <w:bookmarkEnd w:id="20"/>
    </w:p>
    <w:p w14:paraId="287C4101" w14:textId="56742766" w:rsidR="007D0738" w:rsidRDefault="4C34E735" w:rsidP="007D0738">
      <w:pPr>
        <w:pStyle w:val="Heading2"/>
      </w:pPr>
      <w:bookmarkStart w:id="21" w:name="_Toc146275625"/>
      <w:r>
        <w:t>Hardware selection/design</w:t>
      </w:r>
      <w:bookmarkEnd w:id="21"/>
    </w:p>
    <w:p w14:paraId="601FF171" w14:textId="2A35C2D8" w:rsidR="00521618" w:rsidRPr="00521618" w:rsidRDefault="4C34E735" w:rsidP="00521618">
      <w:pPr>
        <w:pStyle w:val="Heading1"/>
      </w:pPr>
      <w:bookmarkStart w:id="22" w:name="_Toc146275626"/>
      <w:r>
        <w:lastRenderedPageBreak/>
        <w:t>TECHNICAL SOLUTION</w:t>
      </w:r>
      <w:bookmarkEnd w:id="22"/>
    </w:p>
    <w:p w14:paraId="7B86F1EE" w14:textId="77777777" w:rsidR="00C446F3" w:rsidRPr="00C446F3" w:rsidRDefault="00C446F3" w:rsidP="00A1216E"/>
    <w:sectPr w:rsidR="00C446F3" w:rsidRPr="00C446F3" w:rsidSect="00D328D7">
      <w:headerReference w:type="default" r:id="rId13"/>
      <w:footerReference w:type="default" r:id="rId14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5161F" w14:textId="77777777" w:rsidR="00DA6712" w:rsidRDefault="00DA6712" w:rsidP="00161F7D">
      <w:pPr>
        <w:spacing w:after="0" w:line="240" w:lineRule="auto"/>
      </w:pPr>
      <w:r>
        <w:separator/>
      </w:r>
    </w:p>
  </w:endnote>
  <w:endnote w:type="continuationSeparator" w:id="0">
    <w:p w14:paraId="2C10FBDA" w14:textId="77777777" w:rsidR="00DA6712" w:rsidRDefault="00DA6712" w:rsidP="00161F7D">
      <w:pPr>
        <w:spacing w:after="0" w:line="240" w:lineRule="auto"/>
      </w:pPr>
      <w:r>
        <w:continuationSeparator/>
      </w:r>
    </w:p>
  </w:endnote>
  <w:endnote w:type="continuationNotice" w:id="1">
    <w:p w14:paraId="20C653CD" w14:textId="77777777" w:rsidR="00DA6712" w:rsidRDefault="00DA671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0936691"/>
      <w:docPartObj>
        <w:docPartGallery w:val="Page Numbers (Bottom of Page)"/>
        <w:docPartUnique/>
      </w:docPartObj>
    </w:sdtPr>
    <w:sdtEndPr>
      <w:rPr>
        <w:b/>
        <w:bCs/>
        <w:i/>
        <w:iCs/>
        <w:noProof/>
      </w:rPr>
    </w:sdtEndPr>
    <w:sdtContent>
      <w:p w14:paraId="22E33965" w14:textId="6B00EB2D" w:rsidR="00AC0D5D" w:rsidRPr="00AC0D5D" w:rsidRDefault="00AC0D5D" w:rsidP="00AC0D5D">
        <w:pPr>
          <w:pStyle w:val="Footer"/>
          <w:jc w:val="center"/>
          <w:rPr>
            <w:b/>
            <w:bCs/>
            <w:i/>
            <w:iCs/>
          </w:rPr>
        </w:pPr>
        <w:r w:rsidRPr="00AC0D5D">
          <w:rPr>
            <w:b/>
            <w:bCs/>
            <w:i/>
            <w:iCs/>
          </w:rPr>
          <w:fldChar w:fldCharType="begin"/>
        </w:r>
        <w:r w:rsidRPr="00AC0D5D">
          <w:rPr>
            <w:b/>
            <w:bCs/>
            <w:i/>
            <w:iCs/>
          </w:rPr>
          <w:instrText xml:space="preserve"> PAGE   \* MERGEFORMAT </w:instrText>
        </w:r>
        <w:r w:rsidRPr="00AC0D5D">
          <w:rPr>
            <w:b/>
            <w:bCs/>
            <w:i/>
            <w:iCs/>
          </w:rPr>
          <w:fldChar w:fldCharType="separate"/>
        </w:r>
        <w:r w:rsidRPr="00AC0D5D">
          <w:rPr>
            <w:b/>
            <w:bCs/>
            <w:i/>
            <w:iCs/>
            <w:noProof/>
          </w:rPr>
          <w:t>2</w:t>
        </w:r>
        <w:r w:rsidRPr="00AC0D5D">
          <w:rPr>
            <w:b/>
            <w:bCs/>
            <w:i/>
            <w:iCs/>
            <w:noProof/>
          </w:rPr>
          <w:fldChar w:fldCharType="end"/>
        </w:r>
      </w:p>
    </w:sdtContent>
  </w:sdt>
  <w:p w14:paraId="021D8AF2" w14:textId="4306537F" w:rsidR="00AC0D5D" w:rsidRPr="00AC0D5D" w:rsidRDefault="00AC0D5D" w:rsidP="00AC0D5D">
    <w:pPr>
      <w:pStyle w:val="Footer"/>
      <w:rPr>
        <w:b/>
        <w:bCs/>
      </w:rPr>
    </w:pPr>
    <w:r w:rsidRPr="00AC0D5D">
      <w:rPr>
        <w:b/>
        <w:bCs/>
      </w:rPr>
      <w:t>Rupinderjeet Dhanoa</w:t>
    </w:r>
    <w:r w:rsidRPr="00AC0D5D">
      <w:rPr>
        <w:b/>
        <w:bCs/>
      </w:rPr>
      <w:tab/>
    </w:r>
    <w:r w:rsidRPr="00AC0D5D">
      <w:rPr>
        <w:b/>
        <w:bCs/>
      </w:rPr>
      <w:tab/>
      <w:t>“Candidate Number</w:t>
    </w:r>
    <w:r w:rsidR="00BF7A57">
      <w:rPr>
        <w:b/>
        <w:bCs/>
      </w:rPr>
      <w:t>: 5061</w:t>
    </w:r>
    <w:r w:rsidRPr="00AC0D5D">
      <w:rPr>
        <w:b/>
        <w:bCs/>
      </w:rPr>
      <w:t>”</w:t>
    </w:r>
  </w:p>
  <w:p w14:paraId="51F0EDE5" w14:textId="63F3F33C" w:rsidR="00AC0D5D" w:rsidRPr="00AC0D5D" w:rsidRDefault="00AC0D5D" w:rsidP="00AC0D5D">
    <w:pPr>
      <w:pStyle w:val="Footer"/>
      <w:jc w:val="center"/>
      <w:rPr>
        <w:b/>
        <w:bCs/>
      </w:rPr>
    </w:pPr>
    <w:r w:rsidRPr="00AC0D5D">
      <w:rPr>
        <w:b/>
        <w:bCs/>
      </w:rPr>
      <w:t>“Centre Number</w:t>
    </w:r>
    <w:r w:rsidR="00BF7A57">
      <w:rPr>
        <w:b/>
        <w:bCs/>
      </w:rPr>
      <w:t xml:space="preserve">: </w:t>
    </w:r>
    <w:r w:rsidR="00292CA4">
      <w:rPr>
        <w:b/>
        <w:bCs/>
      </w:rPr>
      <w:t>20107</w:t>
    </w:r>
    <w:r w:rsidRPr="00AC0D5D">
      <w:rPr>
        <w:b/>
        <w:bCs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D0475" w14:textId="77777777" w:rsidR="00DA6712" w:rsidRDefault="00DA6712" w:rsidP="00161F7D">
      <w:pPr>
        <w:spacing w:after="0" w:line="240" w:lineRule="auto"/>
      </w:pPr>
      <w:r>
        <w:separator/>
      </w:r>
    </w:p>
  </w:footnote>
  <w:footnote w:type="continuationSeparator" w:id="0">
    <w:p w14:paraId="7727D04E" w14:textId="77777777" w:rsidR="00DA6712" w:rsidRDefault="00DA6712" w:rsidP="00161F7D">
      <w:pPr>
        <w:spacing w:after="0" w:line="240" w:lineRule="auto"/>
      </w:pPr>
      <w:r>
        <w:continuationSeparator/>
      </w:r>
    </w:p>
  </w:footnote>
  <w:footnote w:type="continuationNotice" w:id="1">
    <w:p w14:paraId="3E28D59B" w14:textId="77777777" w:rsidR="00DA6712" w:rsidRDefault="00DA671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A9E1" w14:textId="3DB69150" w:rsidR="00161F7D" w:rsidRPr="00003BA1" w:rsidRDefault="00CB6844">
    <w:pPr>
      <w:pStyle w:val="Header"/>
      <w:rPr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68A79D" wp14:editId="544732DE">
          <wp:simplePos x="0" y="0"/>
          <wp:positionH relativeFrom="column">
            <wp:posOffset>-790041</wp:posOffset>
          </wp:positionH>
          <wp:positionV relativeFrom="paragraph">
            <wp:posOffset>-278130</wp:posOffset>
          </wp:positionV>
          <wp:extent cx="2143125" cy="742500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742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B392F">
      <w:tab/>
    </w:r>
    <w:r w:rsidR="002B392F">
      <w:tab/>
    </w:r>
    <w:r w:rsidR="00003BA1">
      <w:rPr>
        <w:b/>
        <w:bCs/>
      </w:rPr>
      <w:t>NEA Project – “</w:t>
    </w:r>
    <w:r w:rsidR="00D454B9">
      <w:rPr>
        <w:b/>
        <w:bCs/>
      </w:rPr>
      <w:t>Maze Solving Application</w:t>
    </w:r>
    <w:r w:rsidR="00003BA1">
      <w:rPr>
        <w:b/>
        <w:bCs/>
      </w:rPr>
      <w:t>”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FlYt++m0FaXcl" int2:id="LY3sdFZ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2EF7"/>
    <w:multiLevelType w:val="hybridMultilevel"/>
    <w:tmpl w:val="DA5A4542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162D60F3"/>
    <w:multiLevelType w:val="hybridMultilevel"/>
    <w:tmpl w:val="E25C74BE"/>
    <w:lvl w:ilvl="0" w:tplc="F908427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7B14B1E"/>
    <w:multiLevelType w:val="hybridMultilevel"/>
    <w:tmpl w:val="F1863180"/>
    <w:lvl w:ilvl="0" w:tplc="58FC32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B1657"/>
    <w:multiLevelType w:val="hybridMultilevel"/>
    <w:tmpl w:val="911EC3F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CF"/>
    <w:rsid w:val="00001727"/>
    <w:rsid w:val="00003BA1"/>
    <w:rsid w:val="00022219"/>
    <w:rsid w:val="00025C2F"/>
    <w:rsid w:val="00025E24"/>
    <w:rsid w:val="00030ADC"/>
    <w:rsid w:val="0005422F"/>
    <w:rsid w:val="0007093B"/>
    <w:rsid w:val="0007587F"/>
    <w:rsid w:val="00080933"/>
    <w:rsid w:val="000823C4"/>
    <w:rsid w:val="0009194E"/>
    <w:rsid w:val="000A002F"/>
    <w:rsid w:val="000A3141"/>
    <w:rsid w:val="000B4D0E"/>
    <w:rsid w:val="000D188F"/>
    <w:rsid w:val="000D2083"/>
    <w:rsid w:val="000F3CB6"/>
    <w:rsid w:val="000F4FC5"/>
    <w:rsid w:val="0010592E"/>
    <w:rsid w:val="0011327E"/>
    <w:rsid w:val="00121023"/>
    <w:rsid w:val="0012338F"/>
    <w:rsid w:val="00124588"/>
    <w:rsid w:val="0012789C"/>
    <w:rsid w:val="00141CD2"/>
    <w:rsid w:val="00143D3E"/>
    <w:rsid w:val="00145534"/>
    <w:rsid w:val="00146E2B"/>
    <w:rsid w:val="00161F7D"/>
    <w:rsid w:val="001B33DF"/>
    <w:rsid w:val="001B5269"/>
    <w:rsid w:val="001D6D9B"/>
    <w:rsid w:val="001D7787"/>
    <w:rsid w:val="001E248B"/>
    <w:rsid w:val="001F734F"/>
    <w:rsid w:val="00200AEE"/>
    <w:rsid w:val="00212035"/>
    <w:rsid w:val="002174F0"/>
    <w:rsid w:val="00231A5F"/>
    <w:rsid w:val="0023793B"/>
    <w:rsid w:val="00253BFF"/>
    <w:rsid w:val="00256761"/>
    <w:rsid w:val="002614AE"/>
    <w:rsid w:val="00261BCF"/>
    <w:rsid w:val="00277FF9"/>
    <w:rsid w:val="00280041"/>
    <w:rsid w:val="00292CA4"/>
    <w:rsid w:val="002948DF"/>
    <w:rsid w:val="002A4BFA"/>
    <w:rsid w:val="002B083E"/>
    <w:rsid w:val="002B392F"/>
    <w:rsid w:val="002E0D60"/>
    <w:rsid w:val="002E46B4"/>
    <w:rsid w:val="002F57CE"/>
    <w:rsid w:val="00304155"/>
    <w:rsid w:val="00310063"/>
    <w:rsid w:val="00340917"/>
    <w:rsid w:val="00344180"/>
    <w:rsid w:val="00374BE5"/>
    <w:rsid w:val="00386FB5"/>
    <w:rsid w:val="00394BB1"/>
    <w:rsid w:val="00397A17"/>
    <w:rsid w:val="003B62AC"/>
    <w:rsid w:val="003D3227"/>
    <w:rsid w:val="003E07D3"/>
    <w:rsid w:val="003E1CAE"/>
    <w:rsid w:val="003E574E"/>
    <w:rsid w:val="003F650B"/>
    <w:rsid w:val="00403378"/>
    <w:rsid w:val="0041764F"/>
    <w:rsid w:val="0042046A"/>
    <w:rsid w:val="00424E06"/>
    <w:rsid w:val="004272A4"/>
    <w:rsid w:val="004376BB"/>
    <w:rsid w:val="00446204"/>
    <w:rsid w:val="00450C91"/>
    <w:rsid w:val="0045322F"/>
    <w:rsid w:val="00454D65"/>
    <w:rsid w:val="0045693E"/>
    <w:rsid w:val="0047390A"/>
    <w:rsid w:val="00475042"/>
    <w:rsid w:val="00477C8E"/>
    <w:rsid w:val="00482627"/>
    <w:rsid w:val="0048404C"/>
    <w:rsid w:val="00490740"/>
    <w:rsid w:val="004915A0"/>
    <w:rsid w:val="004A15CB"/>
    <w:rsid w:val="004C790E"/>
    <w:rsid w:val="004E4D3B"/>
    <w:rsid w:val="005002FA"/>
    <w:rsid w:val="005128F6"/>
    <w:rsid w:val="00520938"/>
    <w:rsid w:val="00521618"/>
    <w:rsid w:val="00544871"/>
    <w:rsid w:val="005457BA"/>
    <w:rsid w:val="0058556B"/>
    <w:rsid w:val="005B0D99"/>
    <w:rsid w:val="005B45E9"/>
    <w:rsid w:val="005B4921"/>
    <w:rsid w:val="005C2AD0"/>
    <w:rsid w:val="005D0334"/>
    <w:rsid w:val="005D0C03"/>
    <w:rsid w:val="005E5035"/>
    <w:rsid w:val="005F5B8C"/>
    <w:rsid w:val="00602102"/>
    <w:rsid w:val="00607075"/>
    <w:rsid w:val="00616578"/>
    <w:rsid w:val="006178D3"/>
    <w:rsid w:val="0062785D"/>
    <w:rsid w:val="00633BDB"/>
    <w:rsid w:val="00640402"/>
    <w:rsid w:val="00644E55"/>
    <w:rsid w:val="00661B79"/>
    <w:rsid w:val="00663654"/>
    <w:rsid w:val="00665B57"/>
    <w:rsid w:val="006671AA"/>
    <w:rsid w:val="006712FA"/>
    <w:rsid w:val="00687935"/>
    <w:rsid w:val="00695829"/>
    <w:rsid w:val="006964F0"/>
    <w:rsid w:val="006A0B37"/>
    <w:rsid w:val="006A1137"/>
    <w:rsid w:val="006A7632"/>
    <w:rsid w:val="006C3DA5"/>
    <w:rsid w:val="006D1546"/>
    <w:rsid w:val="006D7E6F"/>
    <w:rsid w:val="006F2BC6"/>
    <w:rsid w:val="007010D9"/>
    <w:rsid w:val="0070428A"/>
    <w:rsid w:val="00733BED"/>
    <w:rsid w:val="007376EF"/>
    <w:rsid w:val="007476E6"/>
    <w:rsid w:val="00754E6D"/>
    <w:rsid w:val="00765329"/>
    <w:rsid w:val="007767DD"/>
    <w:rsid w:val="00784F4E"/>
    <w:rsid w:val="00785844"/>
    <w:rsid w:val="00787985"/>
    <w:rsid w:val="007A6A73"/>
    <w:rsid w:val="007A6D54"/>
    <w:rsid w:val="007B4463"/>
    <w:rsid w:val="007D0738"/>
    <w:rsid w:val="007D431C"/>
    <w:rsid w:val="007D4A88"/>
    <w:rsid w:val="007D5715"/>
    <w:rsid w:val="007F7B9B"/>
    <w:rsid w:val="00801C1B"/>
    <w:rsid w:val="00830A67"/>
    <w:rsid w:val="00851066"/>
    <w:rsid w:val="00860F7F"/>
    <w:rsid w:val="008677D2"/>
    <w:rsid w:val="00881724"/>
    <w:rsid w:val="00885558"/>
    <w:rsid w:val="00896825"/>
    <w:rsid w:val="008A40A2"/>
    <w:rsid w:val="008D62DF"/>
    <w:rsid w:val="008E77D3"/>
    <w:rsid w:val="0090174D"/>
    <w:rsid w:val="00916504"/>
    <w:rsid w:val="0092039C"/>
    <w:rsid w:val="00930F77"/>
    <w:rsid w:val="0093699C"/>
    <w:rsid w:val="00942DC7"/>
    <w:rsid w:val="009544AA"/>
    <w:rsid w:val="009870C0"/>
    <w:rsid w:val="00994820"/>
    <w:rsid w:val="009B13E3"/>
    <w:rsid w:val="009C31E1"/>
    <w:rsid w:val="009D416F"/>
    <w:rsid w:val="009D674F"/>
    <w:rsid w:val="009F4104"/>
    <w:rsid w:val="00A069B7"/>
    <w:rsid w:val="00A1216E"/>
    <w:rsid w:val="00A2769B"/>
    <w:rsid w:val="00A47583"/>
    <w:rsid w:val="00A5100A"/>
    <w:rsid w:val="00A711BC"/>
    <w:rsid w:val="00A72086"/>
    <w:rsid w:val="00A76477"/>
    <w:rsid w:val="00A7739F"/>
    <w:rsid w:val="00A8556C"/>
    <w:rsid w:val="00A8742D"/>
    <w:rsid w:val="00A920EE"/>
    <w:rsid w:val="00AA0498"/>
    <w:rsid w:val="00AC0BD4"/>
    <w:rsid w:val="00AC0D5D"/>
    <w:rsid w:val="00AC5091"/>
    <w:rsid w:val="00AC5AA7"/>
    <w:rsid w:val="00AC70AB"/>
    <w:rsid w:val="00B01596"/>
    <w:rsid w:val="00B06A94"/>
    <w:rsid w:val="00B20CF1"/>
    <w:rsid w:val="00B30EB4"/>
    <w:rsid w:val="00B323ED"/>
    <w:rsid w:val="00B32CDB"/>
    <w:rsid w:val="00B35AD9"/>
    <w:rsid w:val="00BB489C"/>
    <w:rsid w:val="00BC1F0B"/>
    <w:rsid w:val="00BC3604"/>
    <w:rsid w:val="00BC49B4"/>
    <w:rsid w:val="00BD5F24"/>
    <w:rsid w:val="00BD6CF4"/>
    <w:rsid w:val="00BE2F58"/>
    <w:rsid w:val="00BE48C4"/>
    <w:rsid w:val="00BE70B3"/>
    <w:rsid w:val="00BE7CF2"/>
    <w:rsid w:val="00BF3888"/>
    <w:rsid w:val="00BF7A57"/>
    <w:rsid w:val="00C03BB1"/>
    <w:rsid w:val="00C1417D"/>
    <w:rsid w:val="00C262FC"/>
    <w:rsid w:val="00C36FCC"/>
    <w:rsid w:val="00C425F2"/>
    <w:rsid w:val="00C446F3"/>
    <w:rsid w:val="00C46A2E"/>
    <w:rsid w:val="00C46C77"/>
    <w:rsid w:val="00C5176D"/>
    <w:rsid w:val="00C77D74"/>
    <w:rsid w:val="00CA0A13"/>
    <w:rsid w:val="00CB4C92"/>
    <w:rsid w:val="00CB6844"/>
    <w:rsid w:val="00D30CF0"/>
    <w:rsid w:val="00D31852"/>
    <w:rsid w:val="00D328D7"/>
    <w:rsid w:val="00D3314C"/>
    <w:rsid w:val="00D36FEB"/>
    <w:rsid w:val="00D454B9"/>
    <w:rsid w:val="00D53AF1"/>
    <w:rsid w:val="00D5523D"/>
    <w:rsid w:val="00D66D9C"/>
    <w:rsid w:val="00D75696"/>
    <w:rsid w:val="00D85448"/>
    <w:rsid w:val="00D8727D"/>
    <w:rsid w:val="00DA0E24"/>
    <w:rsid w:val="00DA6712"/>
    <w:rsid w:val="00DA7C8D"/>
    <w:rsid w:val="00DC7F44"/>
    <w:rsid w:val="00DF18A2"/>
    <w:rsid w:val="00E16D32"/>
    <w:rsid w:val="00E314E6"/>
    <w:rsid w:val="00E43A91"/>
    <w:rsid w:val="00E80FEC"/>
    <w:rsid w:val="00E81196"/>
    <w:rsid w:val="00E81767"/>
    <w:rsid w:val="00EA60B0"/>
    <w:rsid w:val="00EB2452"/>
    <w:rsid w:val="00ED1851"/>
    <w:rsid w:val="00F050FF"/>
    <w:rsid w:val="00F27FDB"/>
    <w:rsid w:val="00F34D59"/>
    <w:rsid w:val="00F365BC"/>
    <w:rsid w:val="00F4637A"/>
    <w:rsid w:val="00F748D2"/>
    <w:rsid w:val="00F75A54"/>
    <w:rsid w:val="00F8488B"/>
    <w:rsid w:val="00F864D7"/>
    <w:rsid w:val="00FA618F"/>
    <w:rsid w:val="00FB1FFF"/>
    <w:rsid w:val="00FB2D82"/>
    <w:rsid w:val="00FC3A09"/>
    <w:rsid w:val="31001AA8"/>
    <w:rsid w:val="4C34E735"/>
    <w:rsid w:val="7275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14599"/>
  <w15:chartTrackingRefBased/>
  <w15:docId w15:val="{93B803AA-10AE-47CE-AF53-3B0BB473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4D"/>
  </w:style>
  <w:style w:type="paragraph" w:styleId="Heading1">
    <w:name w:val="heading 1"/>
    <w:basedOn w:val="Normal"/>
    <w:next w:val="Normal"/>
    <w:link w:val="Heading1Char"/>
    <w:uiPriority w:val="9"/>
    <w:qFormat/>
    <w:rsid w:val="009017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7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7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17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17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17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17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7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7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F7D"/>
  </w:style>
  <w:style w:type="paragraph" w:styleId="Footer">
    <w:name w:val="footer"/>
    <w:basedOn w:val="Normal"/>
    <w:link w:val="FooterChar"/>
    <w:uiPriority w:val="99"/>
    <w:unhideWhenUsed/>
    <w:rsid w:val="0016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F7D"/>
  </w:style>
  <w:style w:type="paragraph" w:styleId="Title">
    <w:name w:val="Title"/>
    <w:basedOn w:val="Normal"/>
    <w:next w:val="Normal"/>
    <w:link w:val="TitleChar"/>
    <w:uiPriority w:val="10"/>
    <w:qFormat/>
    <w:rsid w:val="009017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7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7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0174D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90174D"/>
    <w:rPr>
      <w:caps/>
      <w:color w:val="1F3763" w:themeColor="accent1" w:themeShade="7F"/>
      <w:spacing w:val="5"/>
    </w:rPr>
  </w:style>
  <w:style w:type="character" w:styleId="Strong">
    <w:name w:val="Strong"/>
    <w:uiPriority w:val="22"/>
    <w:qFormat/>
    <w:rsid w:val="009017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0174D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9017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NoSpacing">
    <w:name w:val="No Spacing"/>
    <w:uiPriority w:val="1"/>
    <w:qFormat/>
    <w:rsid w:val="009017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17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17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017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017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017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9017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7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7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0174D"/>
    <w:rPr>
      <w:b/>
      <w:bCs/>
      <w:color w:val="2F5496" w:themeColor="accent1" w:themeShade="BF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9017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17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7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7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017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017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017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017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017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017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964F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964F0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6964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64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E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5A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zegenerator.net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box.net/pages/maze-generator/onl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eesiemeijer.github.io/maze-generator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21:48:28.862"/>
    </inkml:context>
    <inkml:brush xml:id="br0">
      <inkml:brushProperty name="width" value="0.02509" units="cm"/>
      <inkml:brushProperty name="height" value="0.02509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3C9D6-63C9-48A3-A98B-A8174080E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Rupinderjeet Dhanoa - 17dhanor</dc:creator>
  <cp:keywords/>
  <dc:description/>
  <cp:lastModifiedBy>Rupinderjeet Dhanoa - 17dhanor</cp:lastModifiedBy>
  <cp:revision>189</cp:revision>
  <dcterms:created xsi:type="dcterms:W3CDTF">2023-07-12T10:22:00Z</dcterms:created>
  <dcterms:modified xsi:type="dcterms:W3CDTF">2023-09-22T11:28:00Z</dcterms:modified>
</cp:coreProperties>
</file>