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9AF2E1" w14:textId="77777777" w:rsidR="00DE338D" w:rsidRDefault="007C6852" w:rsidP="007C6852">
      <w:pPr>
        <w:jc w:val="center"/>
        <w:rPr>
          <w:sz w:val="32"/>
          <w:szCs w:val="32"/>
          <w:rtl/>
        </w:rPr>
      </w:pPr>
      <w:r w:rsidRPr="007C6852">
        <w:rPr>
          <w:rFonts w:hint="cs"/>
          <w:b/>
          <w:bCs/>
          <w:sz w:val="32"/>
          <w:szCs w:val="32"/>
          <w:u w:val="single"/>
          <w:rtl/>
        </w:rPr>
        <w:t>מסמך הגדרת תכולה</w:t>
      </w:r>
    </w:p>
    <w:p w14:paraId="5E6468EB" w14:textId="77777777" w:rsidR="007C6852" w:rsidRDefault="007C6852" w:rsidP="007C6852">
      <w:pPr>
        <w:rPr>
          <w:u w:val="single"/>
          <w:rtl/>
        </w:rPr>
      </w:pPr>
    </w:p>
    <w:p w14:paraId="4D19EEA4" w14:textId="2940BB71" w:rsidR="00194082" w:rsidRPr="007B66C6" w:rsidRDefault="00194082" w:rsidP="005A1475">
      <w:pPr>
        <w:rPr>
          <w:sz w:val="24"/>
          <w:szCs w:val="24"/>
        </w:rPr>
      </w:pPr>
      <w:r w:rsidRPr="007B66C6">
        <w:rPr>
          <w:rFonts w:hint="cs"/>
          <w:sz w:val="24"/>
          <w:szCs w:val="24"/>
          <w:u w:val="single"/>
          <w:rtl/>
        </w:rPr>
        <w:t>חברי הקבוצה</w:t>
      </w:r>
      <w:r w:rsidRPr="007B66C6">
        <w:rPr>
          <w:rFonts w:hint="cs"/>
          <w:sz w:val="24"/>
          <w:szCs w:val="24"/>
          <w:rtl/>
        </w:rPr>
        <w:t xml:space="preserve">: </w:t>
      </w:r>
      <w:r w:rsidR="000A7526">
        <w:rPr>
          <w:rFonts w:hint="cs"/>
          <w:sz w:val="24"/>
          <w:szCs w:val="24"/>
          <w:rtl/>
        </w:rPr>
        <w:t>נוי פאר, שיר שרר</w:t>
      </w:r>
    </w:p>
    <w:p w14:paraId="76E4D94C" w14:textId="09E57B61" w:rsidR="00194082" w:rsidRPr="007B66C6" w:rsidRDefault="00194082" w:rsidP="000F1F14">
      <w:pPr>
        <w:rPr>
          <w:sz w:val="24"/>
          <w:szCs w:val="24"/>
          <w:rtl/>
        </w:rPr>
      </w:pPr>
      <w:r w:rsidRPr="007B66C6">
        <w:rPr>
          <w:rFonts w:hint="cs"/>
          <w:sz w:val="24"/>
          <w:szCs w:val="24"/>
          <w:u w:val="single"/>
          <w:rtl/>
        </w:rPr>
        <w:t>מנחה בשלב האפיון:</w:t>
      </w:r>
      <w:r w:rsidRPr="007B66C6">
        <w:rPr>
          <w:rFonts w:hint="cs"/>
          <w:sz w:val="24"/>
          <w:szCs w:val="24"/>
          <w:rtl/>
        </w:rPr>
        <w:t xml:space="preserve"> </w:t>
      </w:r>
      <w:r w:rsidR="00254AA6">
        <w:rPr>
          <w:rFonts w:hint="cs"/>
          <w:sz w:val="24"/>
          <w:szCs w:val="24"/>
          <w:rtl/>
        </w:rPr>
        <w:t xml:space="preserve">נטע </w:t>
      </w:r>
      <w:proofErr w:type="spellStart"/>
      <w:r w:rsidR="00254AA6">
        <w:rPr>
          <w:rFonts w:hint="cs"/>
          <w:sz w:val="24"/>
          <w:szCs w:val="24"/>
          <w:rtl/>
        </w:rPr>
        <w:t>קטלר</w:t>
      </w:r>
      <w:proofErr w:type="spellEnd"/>
    </w:p>
    <w:p w14:paraId="44714301" w14:textId="43BADB88" w:rsidR="007C6852" w:rsidRPr="007B66C6" w:rsidRDefault="007C6852" w:rsidP="000F1F14">
      <w:pPr>
        <w:rPr>
          <w:sz w:val="24"/>
          <w:szCs w:val="24"/>
          <w:rtl/>
        </w:rPr>
      </w:pPr>
      <w:r w:rsidRPr="007B66C6">
        <w:rPr>
          <w:rFonts w:hint="cs"/>
          <w:sz w:val="24"/>
          <w:szCs w:val="24"/>
          <w:u w:val="single"/>
          <w:rtl/>
        </w:rPr>
        <w:t>שם הפרויקט</w:t>
      </w:r>
      <w:r w:rsidR="00194082" w:rsidRPr="007B66C6">
        <w:rPr>
          <w:rFonts w:hint="cs"/>
          <w:sz w:val="24"/>
          <w:szCs w:val="24"/>
          <w:rtl/>
        </w:rPr>
        <w:t>:</w:t>
      </w:r>
      <w:r w:rsidR="00254AA6">
        <w:rPr>
          <w:rFonts w:hint="cs"/>
          <w:sz w:val="24"/>
          <w:szCs w:val="24"/>
          <w:rtl/>
        </w:rPr>
        <w:t xml:space="preserve"> מערכת לניהול תלונות לקוח</w:t>
      </w:r>
    </w:p>
    <w:p w14:paraId="482443B9" w14:textId="72E9EC65" w:rsidR="007C6852" w:rsidRPr="007B66C6" w:rsidRDefault="00194082" w:rsidP="005A1475">
      <w:pPr>
        <w:rPr>
          <w:sz w:val="24"/>
          <w:szCs w:val="24"/>
          <w:rtl/>
        </w:rPr>
      </w:pPr>
      <w:r w:rsidRPr="007B66C6">
        <w:rPr>
          <w:rFonts w:hint="cs"/>
          <w:sz w:val="24"/>
          <w:szCs w:val="24"/>
          <w:u w:val="single"/>
          <w:rtl/>
        </w:rPr>
        <w:t>הלקוח</w:t>
      </w:r>
      <w:r w:rsidRPr="007B66C6">
        <w:rPr>
          <w:rFonts w:hint="cs"/>
          <w:sz w:val="24"/>
          <w:szCs w:val="24"/>
          <w:rtl/>
        </w:rPr>
        <w:t xml:space="preserve">: </w:t>
      </w:r>
      <w:r w:rsidR="00254AA6">
        <w:rPr>
          <w:rFonts w:hint="cs"/>
          <w:sz w:val="24"/>
          <w:szCs w:val="24"/>
          <w:rtl/>
        </w:rPr>
        <w:t>ארגון ינאי בתי צמיחה</w:t>
      </w:r>
    </w:p>
    <w:p w14:paraId="06ECAFB1" w14:textId="788E8D9D" w:rsidR="005A1475" w:rsidRPr="007B66C6" w:rsidRDefault="00194082" w:rsidP="00E51AF6">
      <w:pPr>
        <w:rPr>
          <w:sz w:val="24"/>
          <w:szCs w:val="24"/>
          <w:rtl/>
        </w:rPr>
      </w:pPr>
      <w:r w:rsidRPr="007B66C6">
        <w:rPr>
          <w:rFonts w:hint="cs"/>
          <w:sz w:val="24"/>
          <w:szCs w:val="24"/>
          <w:u w:val="single"/>
          <w:rtl/>
        </w:rPr>
        <w:t>מטרות הפרויקט:</w:t>
      </w:r>
      <w:r w:rsidR="00254AA6">
        <w:rPr>
          <w:rFonts w:hint="cs"/>
          <w:sz w:val="24"/>
          <w:szCs w:val="24"/>
          <w:rtl/>
        </w:rPr>
        <w:t xml:space="preserve"> </w:t>
      </w:r>
      <w:r w:rsidR="00254AA6" w:rsidRPr="00254AA6">
        <w:rPr>
          <w:rFonts w:hint="cs"/>
          <w:sz w:val="24"/>
          <w:szCs w:val="24"/>
          <w:rtl/>
        </w:rPr>
        <w:t xml:space="preserve">הפרויקט נועד לשפר את הבקרה על הטיפול בתלונות בארגון, לחסוך בזמן פתיחת תלונה ולאפשר נגישות ונוחות בזמן פתיחת התלונה באמצעות מערכת מבוססת </w:t>
      </w:r>
      <w:r w:rsidR="00254AA6" w:rsidRPr="00254AA6">
        <w:rPr>
          <w:rFonts w:hint="cs"/>
          <w:sz w:val="24"/>
          <w:szCs w:val="24"/>
        </w:rPr>
        <w:t>WEB</w:t>
      </w:r>
      <w:r w:rsidR="00254AA6" w:rsidRPr="00254AA6">
        <w:rPr>
          <w:rFonts w:hint="cs"/>
          <w:sz w:val="24"/>
          <w:szCs w:val="24"/>
          <w:rtl/>
        </w:rPr>
        <w:t>.</w:t>
      </w:r>
      <w:r w:rsidR="00254AA6" w:rsidRPr="00254AA6">
        <w:rPr>
          <w:sz w:val="24"/>
          <w:szCs w:val="24"/>
          <w:rtl/>
        </w:rPr>
        <w:br/>
      </w:r>
      <w:r w:rsidR="00254AA6" w:rsidRPr="00254AA6">
        <w:rPr>
          <w:rFonts w:hint="cs"/>
          <w:sz w:val="24"/>
          <w:szCs w:val="24"/>
          <w:rtl/>
        </w:rPr>
        <w:t>בנוסף, המערכת תאפשר הנפקת דוחות ניהוליים ויצירת חוקים אוטומטיים לפעולות שיתבצעו בתנאים מסוימים.</w:t>
      </w:r>
      <w:r w:rsidR="00254AA6">
        <w:rPr>
          <w:rtl/>
        </w:rPr>
        <w:br/>
      </w:r>
    </w:p>
    <w:p w14:paraId="4886EC78" w14:textId="77777777" w:rsidR="00194082" w:rsidRPr="007B66C6" w:rsidRDefault="00194082" w:rsidP="00194082">
      <w:pPr>
        <w:rPr>
          <w:sz w:val="24"/>
          <w:szCs w:val="24"/>
          <w:rtl/>
        </w:rPr>
      </w:pPr>
      <w:r w:rsidRPr="007B66C6">
        <w:rPr>
          <w:rFonts w:hint="cs"/>
          <w:sz w:val="24"/>
          <w:szCs w:val="24"/>
          <w:u w:val="single"/>
          <w:rtl/>
        </w:rPr>
        <w:t>מודולים במערכת: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762"/>
        <w:gridCol w:w="3691"/>
        <w:gridCol w:w="1843"/>
      </w:tblGrid>
      <w:tr w:rsidR="00194082" w:rsidRPr="007B66C6" w14:paraId="4AA41D76" w14:textId="77777777" w:rsidTr="00E51AF6">
        <w:tc>
          <w:tcPr>
            <w:tcW w:w="2762" w:type="dxa"/>
            <w:shd w:val="clear" w:color="auto" w:fill="B6DDE8" w:themeFill="accent5" w:themeFillTint="66"/>
          </w:tcPr>
          <w:p w14:paraId="7B2AA429" w14:textId="77777777" w:rsidR="00194082" w:rsidRPr="007B66C6" w:rsidRDefault="00194082" w:rsidP="00194082">
            <w:pPr>
              <w:rPr>
                <w:b/>
                <w:bCs/>
                <w:sz w:val="24"/>
                <w:szCs w:val="24"/>
                <w:rtl/>
              </w:rPr>
            </w:pPr>
            <w:r w:rsidRPr="007B66C6">
              <w:rPr>
                <w:rFonts w:hint="cs"/>
                <w:b/>
                <w:bCs/>
                <w:sz w:val="24"/>
                <w:szCs w:val="24"/>
                <w:rtl/>
              </w:rPr>
              <w:t>שם המודול</w:t>
            </w:r>
          </w:p>
        </w:tc>
        <w:tc>
          <w:tcPr>
            <w:tcW w:w="3691" w:type="dxa"/>
            <w:shd w:val="clear" w:color="auto" w:fill="B6DDE8" w:themeFill="accent5" w:themeFillTint="66"/>
          </w:tcPr>
          <w:p w14:paraId="2DE8C0AB" w14:textId="77777777" w:rsidR="00194082" w:rsidRPr="007B66C6" w:rsidRDefault="00D878FF" w:rsidP="00194082">
            <w:pPr>
              <w:rPr>
                <w:b/>
                <w:bCs/>
                <w:sz w:val="24"/>
                <w:szCs w:val="24"/>
                <w:rtl/>
              </w:rPr>
            </w:pPr>
            <w:r w:rsidRPr="007B66C6">
              <w:rPr>
                <w:rFonts w:hint="cs"/>
                <w:b/>
                <w:bCs/>
                <w:sz w:val="24"/>
                <w:szCs w:val="24"/>
                <w:rtl/>
              </w:rPr>
              <w:t>פונקציונאליות מרכזית</w:t>
            </w:r>
          </w:p>
        </w:tc>
        <w:tc>
          <w:tcPr>
            <w:tcW w:w="1843" w:type="dxa"/>
            <w:shd w:val="clear" w:color="auto" w:fill="B6DDE8" w:themeFill="accent5" w:themeFillTint="66"/>
          </w:tcPr>
          <w:p w14:paraId="553418B1" w14:textId="77777777" w:rsidR="00194082" w:rsidRPr="007B66C6" w:rsidRDefault="00D878FF" w:rsidP="00194082">
            <w:pPr>
              <w:rPr>
                <w:b/>
                <w:bCs/>
                <w:sz w:val="24"/>
                <w:szCs w:val="24"/>
                <w:rtl/>
              </w:rPr>
            </w:pPr>
            <w:r w:rsidRPr="007B66C6">
              <w:rPr>
                <w:rFonts w:hint="cs"/>
                <w:b/>
                <w:bCs/>
                <w:sz w:val="24"/>
                <w:szCs w:val="24"/>
                <w:rtl/>
              </w:rPr>
              <w:t>רמת מורכבות</w:t>
            </w:r>
          </w:p>
        </w:tc>
      </w:tr>
      <w:tr w:rsidR="00194082" w:rsidRPr="007B66C6" w14:paraId="631E3B49" w14:textId="77777777" w:rsidTr="00E51AF6">
        <w:tc>
          <w:tcPr>
            <w:tcW w:w="2762" w:type="dxa"/>
          </w:tcPr>
          <w:p w14:paraId="150B0592" w14:textId="0C89D2A8" w:rsidR="00194082" w:rsidRPr="00E51AF6" w:rsidRDefault="00E51AF6" w:rsidP="00194082">
            <w:pPr>
              <w:rPr>
                <w:sz w:val="24"/>
                <w:szCs w:val="24"/>
                <w:rtl/>
              </w:rPr>
            </w:pPr>
            <w:r w:rsidRPr="00E51AF6">
              <w:rPr>
                <w:sz w:val="24"/>
                <w:szCs w:val="24"/>
                <w:rtl/>
              </w:rPr>
              <w:t>מודול ניהול תלונות</w:t>
            </w:r>
          </w:p>
        </w:tc>
        <w:tc>
          <w:tcPr>
            <w:tcW w:w="3691" w:type="dxa"/>
          </w:tcPr>
          <w:p w14:paraId="62E17360" w14:textId="1640AFED" w:rsidR="00194082" w:rsidRPr="00F352BF" w:rsidRDefault="004B2E77" w:rsidP="00384E89">
            <w:pPr>
              <w:rPr>
                <w:sz w:val="24"/>
                <w:szCs w:val="24"/>
                <w:highlight w:val="yellow"/>
                <w:rtl/>
              </w:rPr>
            </w:pPr>
            <w:r>
              <w:rPr>
                <w:rFonts w:hint="cs"/>
                <w:sz w:val="24"/>
                <w:szCs w:val="24"/>
                <w:highlight w:val="yellow"/>
                <w:rtl/>
              </w:rPr>
              <w:t xml:space="preserve">מודול הכולל </w:t>
            </w:r>
            <w:r w:rsidR="00E51AF6" w:rsidRPr="00F352BF">
              <w:rPr>
                <w:sz w:val="24"/>
                <w:szCs w:val="24"/>
                <w:highlight w:val="yellow"/>
                <w:rtl/>
              </w:rPr>
              <w:t>טופס מובנה לפתיחת תלונה במערכת</w:t>
            </w:r>
            <w:r w:rsidR="00E51AF6" w:rsidRPr="00F352BF">
              <w:rPr>
                <w:rFonts w:hint="cs"/>
                <w:sz w:val="24"/>
                <w:szCs w:val="24"/>
                <w:highlight w:val="yellow"/>
                <w:rtl/>
              </w:rPr>
              <w:t xml:space="preserve">. </w:t>
            </w:r>
            <w:r w:rsidR="00E51AF6" w:rsidRPr="00F352BF">
              <w:rPr>
                <w:sz w:val="24"/>
                <w:szCs w:val="24"/>
                <w:highlight w:val="yellow"/>
                <w:rtl/>
              </w:rPr>
              <w:t xml:space="preserve">לאחר שמירת הטופס המערכת תשלח הודעת </w:t>
            </w:r>
            <w:r w:rsidR="00E51AF6" w:rsidRPr="00F352BF">
              <w:rPr>
                <w:sz w:val="24"/>
                <w:szCs w:val="24"/>
                <w:highlight w:val="yellow"/>
              </w:rPr>
              <w:t>SMS</w:t>
            </w:r>
            <w:r w:rsidR="00E51AF6" w:rsidRPr="00F352BF">
              <w:rPr>
                <w:sz w:val="24"/>
                <w:szCs w:val="24"/>
                <w:highlight w:val="yellow"/>
                <w:rtl/>
              </w:rPr>
              <w:t xml:space="preserve"> עם קישור למערכת לכל הגורמים המטפלים והגורמים השונים המכותבים לידיעה.</w:t>
            </w:r>
          </w:p>
        </w:tc>
        <w:tc>
          <w:tcPr>
            <w:tcW w:w="1843" w:type="dxa"/>
          </w:tcPr>
          <w:p w14:paraId="7E1412B2" w14:textId="33935999" w:rsidR="00194082" w:rsidRPr="00F352BF" w:rsidRDefault="00E51AF6" w:rsidP="00194082">
            <w:pPr>
              <w:rPr>
                <w:sz w:val="24"/>
                <w:szCs w:val="24"/>
                <w:highlight w:val="yellow"/>
                <w:rtl/>
              </w:rPr>
            </w:pPr>
            <w:r w:rsidRPr="00F352BF">
              <w:rPr>
                <w:rFonts w:hint="cs"/>
                <w:sz w:val="24"/>
                <w:szCs w:val="24"/>
                <w:highlight w:val="yellow"/>
                <w:rtl/>
              </w:rPr>
              <w:t>בינונית</w:t>
            </w:r>
          </w:p>
        </w:tc>
      </w:tr>
      <w:tr w:rsidR="00194082" w:rsidRPr="007B66C6" w14:paraId="5C7CAF1D" w14:textId="77777777" w:rsidTr="00E51AF6">
        <w:tc>
          <w:tcPr>
            <w:tcW w:w="2762" w:type="dxa"/>
          </w:tcPr>
          <w:p w14:paraId="19D54CD8" w14:textId="4FF483F8" w:rsidR="00194082" w:rsidRPr="00E51AF6" w:rsidRDefault="00E51AF6" w:rsidP="00194082">
            <w:pPr>
              <w:rPr>
                <w:sz w:val="24"/>
                <w:szCs w:val="24"/>
                <w:rtl/>
              </w:rPr>
            </w:pPr>
            <w:r w:rsidRPr="00E51AF6">
              <w:rPr>
                <w:sz w:val="24"/>
                <w:szCs w:val="24"/>
                <w:rtl/>
              </w:rPr>
              <w:t>מודול מנהלים</w:t>
            </w:r>
          </w:p>
        </w:tc>
        <w:tc>
          <w:tcPr>
            <w:tcW w:w="3691" w:type="dxa"/>
          </w:tcPr>
          <w:p w14:paraId="26F1AE79" w14:textId="2DB43166" w:rsidR="00194082" w:rsidRPr="00F352BF" w:rsidRDefault="00E51AF6" w:rsidP="00384E89">
            <w:pPr>
              <w:rPr>
                <w:sz w:val="24"/>
                <w:szCs w:val="24"/>
                <w:highlight w:val="yellow"/>
                <w:rtl/>
              </w:rPr>
            </w:pPr>
            <w:r w:rsidRPr="00F352BF">
              <w:rPr>
                <w:sz w:val="24"/>
                <w:szCs w:val="24"/>
                <w:highlight w:val="yellow"/>
                <w:rtl/>
              </w:rPr>
              <w:t xml:space="preserve">המערכת תייצר דוחות שהמנהל מעוניין בהם ותציג לו אותם </w:t>
            </w:r>
            <w:r w:rsidRPr="00F352BF">
              <w:rPr>
                <w:rFonts w:hint="cs"/>
                <w:sz w:val="24"/>
                <w:szCs w:val="24"/>
                <w:highlight w:val="yellow"/>
                <w:rtl/>
              </w:rPr>
              <w:t>ב</w:t>
            </w:r>
            <w:r w:rsidRPr="00F352BF">
              <w:rPr>
                <w:sz w:val="24"/>
                <w:szCs w:val="24"/>
                <w:highlight w:val="yellow"/>
              </w:rPr>
              <w:t>Dashboard-</w:t>
            </w:r>
            <w:r w:rsidRPr="00F352BF">
              <w:rPr>
                <w:sz w:val="24"/>
                <w:szCs w:val="24"/>
                <w:highlight w:val="yellow"/>
                <w:rtl/>
              </w:rPr>
              <w:t xml:space="preserve"> </w:t>
            </w:r>
            <w:r w:rsidRPr="00F352BF">
              <w:rPr>
                <w:rFonts w:hint="cs"/>
                <w:sz w:val="24"/>
                <w:szCs w:val="24"/>
                <w:highlight w:val="yellow"/>
                <w:rtl/>
              </w:rPr>
              <w:t xml:space="preserve">אחד בצורת </w:t>
            </w:r>
            <w:r w:rsidRPr="00F352BF">
              <w:rPr>
                <w:sz w:val="24"/>
                <w:szCs w:val="24"/>
                <w:highlight w:val="yellow"/>
                <w:rtl/>
              </w:rPr>
              <w:t xml:space="preserve">גרפים </w:t>
            </w:r>
            <w:r w:rsidRPr="00F352BF">
              <w:rPr>
                <w:rFonts w:hint="cs"/>
                <w:sz w:val="24"/>
                <w:szCs w:val="24"/>
                <w:highlight w:val="yellow"/>
                <w:rtl/>
              </w:rPr>
              <w:t xml:space="preserve">ע"פ </w:t>
            </w:r>
            <w:r w:rsidRPr="00F352BF">
              <w:rPr>
                <w:sz w:val="24"/>
                <w:szCs w:val="24"/>
                <w:highlight w:val="yellow"/>
                <w:rtl/>
              </w:rPr>
              <w:t>חתכים</w:t>
            </w:r>
            <w:r w:rsidRPr="00F352BF">
              <w:rPr>
                <w:rFonts w:hint="cs"/>
                <w:sz w:val="24"/>
                <w:szCs w:val="24"/>
                <w:highlight w:val="yellow"/>
                <w:rtl/>
              </w:rPr>
              <w:t xml:space="preserve"> שונים.</w:t>
            </w:r>
          </w:p>
        </w:tc>
        <w:tc>
          <w:tcPr>
            <w:tcW w:w="1843" w:type="dxa"/>
          </w:tcPr>
          <w:p w14:paraId="20BF0DAF" w14:textId="7EAB114D" w:rsidR="00194082" w:rsidRPr="00F352BF" w:rsidRDefault="00F352BF" w:rsidP="00194082">
            <w:pPr>
              <w:rPr>
                <w:sz w:val="24"/>
                <w:szCs w:val="24"/>
                <w:highlight w:val="yellow"/>
                <w:rtl/>
              </w:rPr>
            </w:pPr>
            <w:r w:rsidRPr="00F352BF">
              <w:rPr>
                <w:rFonts w:hint="cs"/>
                <w:sz w:val="24"/>
                <w:szCs w:val="24"/>
                <w:highlight w:val="yellow"/>
                <w:rtl/>
              </w:rPr>
              <w:t>בינונית</w:t>
            </w:r>
          </w:p>
        </w:tc>
      </w:tr>
      <w:tr w:rsidR="00384E89" w:rsidRPr="007B66C6" w14:paraId="6B0CE5F5" w14:textId="77777777" w:rsidTr="00E51AF6">
        <w:tc>
          <w:tcPr>
            <w:tcW w:w="2762" w:type="dxa"/>
          </w:tcPr>
          <w:p w14:paraId="3656E2BF" w14:textId="2A990991" w:rsidR="00384E89" w:rsidRPr="00384E89" w:rsidRDefault="00E51AF6" w:rsidP="00194082">
            <w:pPr>
              <w:rPr>
                <w:sz w:val="24"/>
                <w:szCs w:val="24"/>
                <w:rtl/>
              </w:rPr>
            </w:pPr>
            <w:r w:rsidRPr="00E51AF6">
              <w:rPr>
                <w:sz w:val="24"/>
                <w:szCs w:val="24"/>
                <w:rtl/>
              </w:rPr>
              <w:t>מודול ניהול לקוחות</w:t>
            </w:r>
          </w:p>
        </w:tc>
        <w:tc>
          <w:tcPr>
            <w:tcW w:w="3691" w:type="dxa"/>
          </w:tcPr>
          <w:p w14:paraId="3E4592DA" w14:textId="4F6232A4" w:rsidR="00384E89" w:rsidRPr="00F352BF" w:rsidRDefault="00E51AF6" w:rsidP="00384E89">
            <w:pPr>
              <w:rPr>
                <w:sz w:val="24"/>
                <w:szCs w:val="24"/>
                <w:highlight w:val="yellow"/>
                <w:rtl/>
              </w:rPr>
            </w:pPr>
            <w:r w:rsidRPr="00F352BF">
              <w:rPr>
                <w:sz w:val="24"/>
                <w:szCs w:val="24"/>
                <w:highlight w:val="yellow"/>
                <w:rtl/>
              </w:rPr>
              <w:t>אחת ליום המערכת תשלוף את רשימת הלקוחות ממערכת ה</w:t>
            </w:r>
            <w:r w:rsidRPr="00F352BF">
              <w:rPr>
                <w:sz w:val="24"/>
                <w:szCs w:val="24"/>
                <w:highlight w:val="yellow"/>
              </w:rPr>
              <w:t>ERP</w:t>
            </w:r>
            <w:r w:rsidRPr="00F352BF">
              <w:rPr>
                <w:sz w:val="24"/>
                <w:szCs w:val="24"/>
                <w:highlight w:val="yellow"/>
                <w:rtl/>
              </w:rPr>
              <w:t xml:space="preserve"> ותעדכן את פרטי הלקוחות במערכת בהתאם.</w:t>
            </w:r>
          </w:p>
        </w:tc>
        <w:tc>
          <w:tcPr>
            <w:tcW w:w="1843" w:type="dxa"/>
          </w:tcPr>
          <w:p w14:paraId="0E1F8A64" w14:textId="2AD011D4" w:rsidR="00384E89" w:rsidRPr="00F352BF" w:rsidRDefault="00F352BF" w:rsidP="00194082">
            <w:pPr>
              <w:rPr>
                <w:sz w:val="24"/>
                <w:szCs w:val="24"/>
                <w:highlight w:val="yellow"/>
                <w:rtl/>
              </w:rPr>
            </w:pPr>
            <w:r w:rsidRPr="00F352BF">
              <w:rPr>
                <w:rFonts w:hint="cs"/>
                <w:sz w:val="24"/>
                <w:szCs w:val="24"/>
                <w:highlight w:val="yellow"/>
                <w:rtl/>
              </w:rPr>
              <w:t>קלה</w:t>
            </w:r>
          </w:p>
        </w:tc>
      </w:tr>
      <w:tr w:rsidR="00194082" w:rsidRPr="007B66C6" w14:paraId="043E3208" w14:textId="77777777" w:rsidTr="00E51AF6">
        <w:tc>
          <w:tcPr>
            <w:tcW w:w="2762" w:type="dxa"/>
          </w:tcPr>
          <w:p w14:paraId="68DEDAB8" w14:textId="61E87A7F" w:rsidR="00194082" w:rsidRPr="007B66C6" w:rsidRDefault="00E51AF6" w:rsidP="007B66C6">
            <w:pPr>
              <w:rPr>
                <w:sz w:val="24"/>
                <w:szCs w:val="24"/>
                <w:rtl/>
              </w:rPr>
            </w:pPr>
            <w:r w:rsidRPr="00E51AF6">
              <w:rPr>
                <w:sz w:val="24"/>
                <w:szCs w:val="24"/>
                <w:rtl/>
              </w:rPr>
              <w:t>מודול ניהול עובדים</w:t>
            </w:r>
          </w:p>
        </w:tc>
        <w:tc>
          <w:tcPr>
            <w:tcW w:w="3691" w:type="dxa"/>
          </w:tcPr>
          <w:p w14:paraId="4879A247" w14:textId="7D9735D7" w:rsidR="00194082" w:rsidRPr="007B66C6" w:rsidRDefault="00E51AF6" w:rsidP="00BE278D">
            <w:pPr>
              <w:rPr>
                <w:sz w:val="24"/>
                <w:szCs w:val="24"/>
                <w:rtl/>
              </w:rPr>
            </w:pPr>
            <w:r w:rsidRPr="00E51AF6">
              <w:rPr>
                <w:rFonts w:hint="cs"/>
                <w:sz w:val="24"/>
                <w:szCs w:val="24"/>
                <w:rtl/>
              </w:rPr>
              <w:t xml:space="preserve">מנהל </w:t>
            </w:r>
            <w:r w:rsidRPr="00E51AF6">
              <w:rPr>
                <w:sz w:val="24"/>
                <w:szCs w:val="24"/>
                <w:rtl/>
              </w:rPr>
              <w:t>המערכת יוכל להגדיר במודול זה את ההרשאות לכל משתמשי המערכת (מנהלי תיקי הלקוחות והמנהלים השונים בארגון).</w:t>
            </w:r>
          </w:p>
        </w:tc>
        <w:tc>
          <w:tcPr>
            <w:tcW w:w="1843" w:type="dxa"/>
          </w:tcPr>
          <w:p w14:paraId="7D536B09" w14:textId="0B48B096" w:rsidR="00194082" w:rsidRPr="007B66C6" w:rsidRDefault="00F352BF" w:rsidP="00194082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בינונית</w:t>
            </w:r>
          </w:p>
        </w:tc>
      </w:tr>
      <w:tr w:rsidR="00194082" w:rsidRPr="007B66C6" w14:paraId="0CBD0EF5" w14:textId="77777777" w:rsidTr="00E51AF6">
        <w:tc>
          <w:tcPr>
            <w:tcW w:w="2762" w:type="dxa"/>
          </w:tcPr>
          <w:p w14:paraId="611216D3" w14:textId="51752E1F" w:rsidR="00194082" w:rsidRPr="007B66C6" w:rsidRDefault="00E51AF6" w:rsidP="007B66C6">
            <w:pPr>
              <w:rPr>
                <w:sz w:val="24"/>
                <w:szCs w:val="24"/>
                <w:rtl/>
              </w:rPr>
            </w:pPr>
            <w:r w:rsidRPr="00E51AF6">
              <w:rPr>
                <w:sz w:val="24"/>
                <w:szCs w:val="24"/>
                <w:rtl/>
              </w:rPr>
              <w:t>מודול יצירת חוקים אוטומטיים</w:t>
            </w:r>
          </w:p>
        </w:tc>
        <w:tc>
          <w:tcPr>
            <w:tcW w:w="3691" w:type="dxa"/>
          </w:tcPr>
          <w:p w14:paraId="0E028628" w14:textId="6FBCBEF1" w:rsidR="00194082" w:rsidRPr="007B66C6" w:rsidRDefault="00E51AF6" w:rsidP="00A47B72">
            <w:pPr>
              <w:rPr>
                <w:sz w:val="24"/>
                <w:szCs w:val="24"/>
                <w:rtl/>
              </w:rPr>
            </w:pPr>
            <w:r w:rsidRPr="00E51AF6">
              <w:rPr>
                <w:sz w:val="24"/>
                <w:szCs w:val="24"/>
                <w:rtl/>
              </w:rPr>
              <w:t xml:space="preserve">המודול ישמש </w:t>
            </w:r>
            <w:r w:rsidRPr="00E51AF6">
              <w:rPr>
                <w:rFonts w:hint="cs"/>
                <w:sz w:val="24"/>
                <w:szCs w:val="24"/>
                <w:rtl/>
              </w:rPr>
              <w:t xml:space="preserve">את מנהל המערכת </w:t>
            </w:r>
            <w:r w:rsidRPr="00E51AF6">
              <w:rPr>
                <w:sz w:val="24"/>
                <w:szCs w:val="24"/>
                <w:rtl/>
              </w:rPr>
              <w:t>להבניית חוקים באשר לאופן הטיפול בתלונה. כל חוק יורכב מתנאים המורכבים מחתכים שונים של מידע ודרך הפעולה הנדרשת במידה ואלו מתקיימים.</w:t>
            </w:r>
            <w:r>
              <w:rPr>
                <w:rFonts w:hint="cs"/>
                <w:sz w:val="24"/>
                <w:szCs w:val="24"/>
                <w:rtl/>
              </w:rPr>
              <w:t xml:space="preserve"> (אלמנט חכם)</w:t>
            </w:r>
          </w:p>
        </w:tc>
        <w:tc>
          <w:tcPr>
            <w:tcW w:w="1843" w:type="dxa"/>
          </w:tcPr>
          <w:p w14:paraId="11E1566B" w14:textId="7062798B" w:rsidR="00194082" w:rsidRPr="007B66C6" w:rsidRDefault="00E51AF6" w:rsidP="00194082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גבוהה</w:t>
            </w:r>
          </w:p>
        </w:tc>
      </w:tr>
    </w:tbl>
    <w:p w14:paraId="7780F4AB" w14:textId="77777777" w:rsidR="00194082" w:rsidRPr="007B66C6" w:rsidRDefault="00194082" w:rsidP="00194082">
      <w:pPr>
        <w:rPr>
          <w:sz w:val="24"/>
          <w:szCs w:val="24"/>
          <w:rtl/>
        </w:rPr>
      </w:pPr>
    </w:p>
    <w:p w14:paraId="4E247290" w14:textId="77777777" w:rsidR="007C6852" w:rsidRPr="007B66C6" w:rsidRDefault="007C6852" w:rsidP="007C6852">
      <w:pPr>
        <w:rPr>
          <w:sz w:val="24"/>
          <w:szCs w:val="24"/>
          <w:rtl/>
        </w:rPr>
      </w:pPr>
      <w:bookmarkStart w:id="0" w:name="_GoBack"/>
      <w:bookmarkEnd w:id="0"/>
    </w:p>
    <w:sectPr w:rsidR="007C6852" w:rsidRPr="007B66C6" w:rsidSect="00AE229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3190E"/>
    <w:multiLevelType w:val="hybridMultilevel"/>
    <w:tmpl w:val="DD442462"/>
    <w:lvl w:ilvl="0" w:tplc="E4701FC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13DA9"/>
    <w:multiLevelType w:val="hybridMultilevel"/>
    <w:tmpl w:val="422CEDAC"/>
    <w:lvl w:ilvl="0" w:tplc="B3F2CFB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BA3007"/>
    <w:multiLevelType w:val="multilevel"/>
    <w:tmpl w:val="74541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852"/>
    <w:rsid w:val="000A7526"/>
    <w:rsid w:val="000E3FAC"/>
    <w:rsid w:val="000F1F14"/>
    <w:rsid w:val="00194082"/>
    <w:rsid w:val="001E2D00"/>
    <w:rsid w:val="001F2076"/>
    <w:rsid w:val="00254AA6"/>
    <w:rsid w:val="00384E89"/>
    <w:rsid w:val="004B2E77"/>
    <w:rsid w:val="004C36B9"/>
    <w:rsid w:val="00574332"/>
    <w:rsid w:val="005A1475"/>
    <w:rsid w:val="005A401E"/>
    <w:rsid w:val="006B3AA5"/>
    <w:rsid w:val="007B66C6"/>
    <w:rsid w:val="007C6852"/>
    <w:rsid w:val="0083225C"/>
    <w:rsid w:val="008A17B7"/>
    <w:rsid w:val="0095773E"/>
    <w:rsid w:val="009D3B2F"/>
    <w:rsid w:val="00A31F1B"/>
    <w:rsid w:val="00A47B72"/>
    <w:rsid w:val="00AE2290"/>
    <w:rsid w:val="00BE278D"/>
    <w:rsid w:val="00BF609B"/>
    <w:rsid w:val="00C76D7E"/>
    <w:rsid w:val="00D862D2"/>
    <w:rsid w:val="00D878FF"/>
    <w:rsid w:val="00DE338D"/>
    <w:rsid w:val="00E51AF6"/>
    <w:rsid w:val="00F352BF"/>
    <w:rsid w:val="00FC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63899"/>
  <w15:docId w15:val="{7B911625-4193-44DD-9D36-DBEC3A8ED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6852"/>
    <w:pPr>
      <w:ind w:left="720"/>
      <w:contextualSpacing/>
    </w:pPr>
  </w:style>
  <w:style w:type="table" w:styleId="a4">
    <w:name w:val="Table Grid"/>
    <w:basedOn w:val="a1"/>
    <w:uiPriority w:val="59"/>
    <w:rsid w:val="00194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semiHidden/>
    <w:unhideWhenUsed/>
    <w:rsid w:val="007B66C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89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201</Words>
  <Characters>1005</Characters>
  <Application>Microsoft Office Word</Application>
  <DocSecurity>0</DocSecurity>
  <Lines>8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Avidan</dc:creator>
  <cp:lastModifiedBy>Noy Peer</cp:lastModifiedBy>
  <cp:revision>4</cp:revision>
  <dcterms:created xsi:type="dcterms:W3CDTF">2020-01-13T08:12:00Z</dcterms:created>
  <dcterms:modified xsi:type="dcterms:W3CDTF">2020-01-13T08:15:00Z</dcterms:modified>
</cp:coreProperties>
</file>