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#title1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ghostwhite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lightgrey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#DCD3FF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flightDiv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="https://maxcdn.bootstrapcdn.com/bootstrap/3.3.7/css/bootstrap.min.css"&gt;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="https://ajax.googleapis.com/ajax/libs/jquery/3.3.1/jquery.min.js"&gt;&lt;/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="https://maxcdn.bootstrapcdn.com/bootstrap/3.3.7/js/bootstrap.min.js"&gt;&lt;/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="https://unpkg.com/sweetalert/dist/sweetalert.min.js"&gt;&lt;/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/Scripts/ajaxCalls.js"&gt;&lt;/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"origin"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"destination"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dateArrayF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datefrom.split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dateArrayF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dateArrayF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dateArrayF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dateuntil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dateArrayU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dateuntil.split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DayUntil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dateArrayU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dateArrayU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dateArrayU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"https://api.skypicker.com/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flights?flyFrom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from + </w:t>
      </w:r>
      <w:r>
        <w:rPr>
          <w:rFonts w:ascii="Consolas" w:hAnsi="Consolas" w:cs="Consolas"/>
          <w:color w:val="A31515"/>
          <w:sz w:val="19"/>
          <w:szCs w:val="19"/>
        </w:rPr>
        <w:t>"&amp;to="</w:t>
      </w:r>
      <w:r>
        <w:rPr>
          <w:rFonts w:ascii="Consolas" w:hAnsi="Consolas" w:cs="Consolas"/>
          <w:color w:val="000000"/>
          <w:sz w:val="19"/>
          <w:szCs w:val="19"/>
        </w:rPr>
        <w:t xml:space="preserve"> + to + </w:t>
      </w:r>
      <w:r>
        <w:rPr>
          <w:rFonts w:ascii="Consolas" w:hAnsi="Consolas" w:cs="Consolas"/>
          <w:color w:val="A31515"/>
          <w:sz w:val="19"/>
          <w:szCs w:val="19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DayUntil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"&amp;partner=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ajaxCall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success, error);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success(data) {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relevantData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relevantData.length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airlinesNames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relevantData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].airlines;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flightRoad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relevantData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].route;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relevantData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conversion.EUR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flightRoad.length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flightRoad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flightRoad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nbsp&amp;nbsp&amp;nbsp&amp;nbsp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"&lt;div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flightDiv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'&gt;Airlines: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airlinesNames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/&gt;Routes: "</w:t>
      </w:r>
      <w:r>
        <w:rPr>
          <w:rFonts w:ascii="Consolas" w:hAnsi="Consolas" w:cs="Consolas"/>
          <w:color w:val="000000"/>
          <w:sz w:val="19"/>
          <w:szCs w:val="19"/>
        </w:rPr>
        <w:t xml:space="preserve"> + routes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/&gt;Price: "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"€&lt;span&gt;&lt;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/&gt;&lt;input id='"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"' type='button' value='Add flight'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postFlight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");' /&gt;&lt;/span&gt;&lt;/div&gt;"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error(err) {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err);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 {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airlinesNames1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relevantData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id].airlines;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flightRoad1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relevantData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id].route;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thePrice1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relevantData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conversion.EUR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routes1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flightRoad1.length;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routes1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flightRoad1[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flightRoad1[j].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nbsp&amp;nbsp&amp;nbsp&amp;nbsp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Flight = {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thePrice1,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routes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routes1,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airLines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airlinesNames1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ajaxCall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/Flights"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JSON.stringify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Flight),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(data) {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(err) {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getMyFlights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ajaxCall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/Flights"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getMyFlightsSuccess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getMyFlightsError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getMyFlightsSuccess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(data) {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].Price;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Rou =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].Routes;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str1 += </w:t>
      </w:r>
      <w:r>
        <w:rPr>
          <w:rFonts w:ascii="Consolas" w:hAnsi="Consolas" w:cs="Consolas"/>
          <w:color w:val="A31515"/>
          <w:sz w:val="19"/>
          <w:szCs w:val="19"/>
        </w:rPr>
        <w:t>"&lt;div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flightDiv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'&gt;Airlines: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/&gt;Routes: "</w:t>
      </w:r>
      <w:r>
        <w:rPr>
          <w:rFonts w:ascii="Consolas" w:hAnsi="Consolas" w:cs="Consolas"/>
          <w:color w:val="000000"/>
          <w:sz w:val="19"/>
          <w:szCs w:val="19"/>
        </w:rPr>
        <w:t xml:space="preserve"> + Rou +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/&gt;Price: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€&lt;/div&gt;"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str1;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getMyFlightsError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(err) {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err);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="title1"&gt;</w:t>
      </w:r>
      <w:r>
        <w:rPr>
          <w:rFonts w:ascii="Consolas" w:hAnsi="Consolas" w:cs="Consolas"/>
          <w:color w:val="000000"/>
          <w:sz w:val="19"/>
          <w:szCs w:val="19"/>
        </w:rPr>
        <w:t>Flights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Flight 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/images/fimg.jpg"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Fly from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inputsW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="origin"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inputsW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="destination"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Date from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inputsW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="date"&gt;&lt;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Date until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inputsW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="date"&gt;&lt;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Search Flights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getMyFlights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My Flights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189" w:rsidRDefault="00D76189" w:rsidP="00D761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0E4E" w:rsidRDefault="00D76189" w:rsidP="00D76189">
      <w:pPr>
        <w:rPr>
          <w:rFonts w:hint="cs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C70E4E" w:rsidSect="005F50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189"/>
    <w:rsid w:val="005F505B"/>
    <w:rsid w:val="00C70E4E"/>
    <w:rsid w:val="00D7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71981-E9D6-460C-BEE0-6932F9A3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847</Words>
  <Characters>4237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Peer</dc:creator>
  <cp:keywords/>
  <dc:description/>
  <cp:lastModifiedBy>Noy Peer</cp:lastModifiedBy>
  <cp:revision>1</cp:revision>
  <dcterms:created xsi:type="dcterms:W3CDTF">2019-11-24T16:11:00Z</dcterms:created>
  <dcterms:modified xsi:type="dcterms:W3CDTF">2019-11-24T16:11:00Z</dcterms:modified>
</cp:coreProperties>
</file>