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BC50" w14:textId="56CD374C" w:rsidR="009F2B22" w:rsidRPr="00B24FAF" w:rsidRDefault="009F2B22" w:rsidP="009F2B22">
      <w:pPr>
        <w:spacing w:before="240" w:after="240" w:line="240" w:lineRule="auto"/>
        <w:jc w:val="center"/>
        <w:rPr>
          <w:rFonts w:ascii="David" w:eastAsia="Times New Roman" w:hAnsi="David" w:cs="David"/>
          <w:sz w:val="40"/>
          <w:szCs w:val="40"/>
        </w:rPr>
      </w:pPr>
      <w:r w:rsidRPr="00B24FAF">
        <w:rPr>
          <w:rFonts w:ascii="David" w:eastAsia="Times New Roman" w:hAnsi="David" w:cs="David"/>
          <w:b/>
          <w:bCs/>
          <w:color w:val="000000"/>
          <w:sz w:val="40"/>
          <w:szCs w:val="40"/>
          <w:u w:val="single"/>
          <w:rtl/>
        </w:rPr>
        <w:t xml:space="preserve">מסמך </w:t>
      </w:r>
      <w:r w:rsidR="00B24FAF">
        <w:rPr>
          <w:rFonts w:ascii="David" w:eastAsia="Times New Roman" w:hAnsi="David" w:cs="David" w:hint="cs"/>
          <w:b/>
          <w:bCs/>
          <w:color w:val="000000"/>
          <w:sz w:val="40"/>
          <w:szCs w:val="40"/>
          <w:u w:val="single"/>
          <w:rtl/>
        </w:rPr>
        <w:t xml:space="preserve">מעודכן </w:t>
      </w:r>
      <w:r w:rsidRPr="00B24FAF">
        <w:rPr>
          <w:rFonts w:ascii="David" w:eastAsia="Times New Roman" w:hAnsi="David" w:cs="David"/>
          <w:b/>
          <w:bCs/>
          <w:color w:val="000000"/>
          <w:sz w:val="40"/>
          <w:szCs w:val="40"/>
          <w:u w:val="single"/>
          <w:rtl/>
        </w:rPr>
        <w:t>הגדרת תכולה</w:t>
      </w:r>
      <w:r w:rsidRPr="00B24FAF">
        <w:rPr>
          <w:rFonts w:ascii="David" w:eastAsia="Times New Roman" w:hAnsi="David" w:cs="David" w:hint="cs"/>
          <w:b/>
          <w:bCs/>
          <w:sz w:val="40"/>
          <w:szCs w:val="40"/>
          <w:u w:val="single"/>
          <w:rtl/>
        </w:rPr>
        <w:t xml:space="preserve"> </w:t>
      </w:r>
      <w:r w:rsidRPr="00B24FAF">
        <w:rPr>
          <w:rFonts w:ascii="David" w:eastAsia="Times New Roman" w:hAnsi="David" w:cs="David"/>
          <w:b/>
          <w:bCs/>
          <w:sz w:val="40"/>
          <w:szCs w:val="40"/>
          <w:u w:val="single"/>
          <w:rtl/>
        </w:rPr>
        <w:t>–</w:t>
      </w:r>
      <w:r w:rsidRPr="00B24FAF">
        <w:rPr>
          <w:rFonts w:ascii="David" w:eastAsia="Times New Roman" w:hAnsi="David" w:cs="David" w:hint="cs"/>
          <w:b/>
          <w:bCs/>
          <w:sz w:val="40"/>
          <w:szCs w:val="40"/>
          <w:u w:val="single"/>
          <w:rtl/>
        </w:rPr>
        <w:t xml:space="preserve"> פגישה עם בני 22.1</w:t>
      </w:r>
    </w:p>
    <w:p w14:paraId="3D7B095A" w14:textId="138F79BD" w:rsidR="009F2B22" w:rsidRDefault="009F2B22" w:rsidP="00470A5B">
      <w:pPr>
        <w:spacing w:before="240" w:after="24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9F2B22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חברי הקבוצה</w:t>
      </w:r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: </w:t>
      </w:r>
    </w:p>
    <w:p w14:paraId="1FE9531A" w14:textId="25DE2373" w:rsidR="00470A5B" w:rsidRPr="00470A5B" w:rsidRDefault="00470A5B" w:rsidP="00470A5B">
      <w:pPr>
        <w:spacing w:after="0"/>
        <w:ind w:right="799"/>
        <w:contextualSpacing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נוי מור יוסף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||</w:t>
      </w: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 313539736</w:t>
      </w:r>
      <w:r w:rsidRPr="00470A5B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|| </w:t>
      </w:r>
      <w:hyperlink r:id="rId5" w:history="1">
        <w:r w:rsidRPr="00470A5B">
          <w:rPr>
            <w:rFonts w:ascii="David" w:eastAsia="Times New Roman" w:hAnsi="David" w:cs="David"/>
            <w:color w:val="1155CC"/>
            <w:sz w:val="28"/>
            <w:szCs w:val="28"/>
            <w:u w:val="single"/>
          </w:rPr>
          <w:t>noymoryosef123@gmail.com</w:t>
        </w:r>
      </w:hyperlink>
    </w:p>
    <w:p w14:paraId="0C31C083" w14:textId="67B5006C" w:rsidR="00470A5B" w:rsidRPr="00470A5B" w:rsidRDefault="00470A5B" w:rsidP="00470A5B">
      <w:pPr>
        <w:spacing w:after="0"/>
        <w:ind w:right="799"/>
        <w:contextualSpacing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רביד אלבז</w:t>
      </w:r>
      <w:r w:rsidRPr="00470A5B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>||</w:t>
      </w: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 313539736</w:t>
      </w:r>
      <w:r w:rsidRPr="00470A5B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|| 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 </w:t>
      </w: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20393799</w:t>
      </w:r>
      <w:r w:rsidRPr="00470A5B">
        <w:rPr>
          <w:rFonts w:ascii="Times New Roman" w:eastAsia="Times New Roman" w:hAnsi="Times New Roman" w:cs="Times New Roman"/>
          <w:sz w:val="28"/>
          <w:szCs w:val="28"/>
        </w:rPr>
        <w:t xml:space="preserve"> ||  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>|</w:t>
      </w:r>
      <w:hyperlink r:id="rId6" w:history="1">
        <w:r w:rsidRPr="00470A5B">
          <w:rPr>
            <w:rStyle w:val="Hyperlink"/>
            <w:rFonts w:ascii="David" w:eastAsia="Times New Roman" w:hAnsi="David" w:cs="David"/>
            <w:sz w:val="28"/>
            <w:szCs w:val="28"/>
          </w:rPr>
          <w:t>ravidelbaz@gmail.com</w:t>
        </w:r>
      </w:hyperlink>
      <w:r w:rsidRPr="00470A5B">
        <w:rPr>
          <w:rFonts w:ascii="David" w:eastAsia="Times New Roman" w:hAnsi="David" w:cs="David"/>
          <w:color w:val="1155CC"/>
          <w:sz w:val="28"/>
          <w:szCs w:val="28"/>
          <w:u w:val="single"/>
        </w:rPr>
        <w:t xml:space="preserve"> </w:t>
      </w: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 </w:t>
      </w:r>
    </w:p>
    <w:p w14:paraId="10B76BF3" w14:textId="40643798" w:rsidR="00470A5B" w:rsidRPr="00470A5B" w:rsidRDefault="00470A5B" w:rsidP="00470A5B">
      <w:pPr>
        <w:spacing w:after="0"/>
        <w:ind w:right="799"/>
        <w:contextualSpacing/>
        <w:rPr>
          <w:rFonts w:ascii="David" w:eastAsia="Times New Roman" w:hAnsi="David" w:cs="David"/>
          <w:color w:val="1155CC"/>
          <w:sz w:val="28"/>
          <w:szCs w:val="28"/>
          <w:u w:val="single"/>
          <w:rtl/>
        </w:rPr>
      </w:pP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שיר מלכה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||</w:t>
      </w: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 313539736</w:t>
      </w:r>
      <w:r w:rsidRPr="00470A5B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|| 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 </w:t>
      </w:r>
      <w:r w:rsidRPr="00470A5B">
        <w:rPr>
          <w:rFonts w:ascii="David" w:eastAsia="Times New Roman" w:hAnsi="David" w:cs="David"/>
          <w:b/>
          <w:bCs/>
          <w:color w:val="000000"/>
          <w:sz w:val="28"/>
          <w:szCs w:val="28"/>
          <w:rtl/>
        </w:rPr>
        <w:t xml:space="preserve"> </w:t>
      </w:r>
      <w:r w:rsidRPr="00470A5B">
        <w:rPr>
          <w:rFonts w:ascii="David" w:eastAsia="Times New Roman" w:hAnsi="David" w:cs="David"/>
          <w:color w:val="000000"/>
          <w:sz w:val="28"/>
          <w:szCs w:val="28"/>
          <w:rtl/>
        </w:rPr>
        <w:t>312498439</w:t>
      </w:r>
      <w:r w:rsidRP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 || </w:t>
      </w:r>
      <w:hyperlink r:id="rId7" w:history="1">
        <w:r w:rsidRPr="00470A5B">
          <w:rPr>
            <w:rStyle w:val="Hyperlink"/>
            <w:rFonts w:ascii="David" w:eastAsia="Times New Roman" w:hAnsi="David" w:cs="David"/>
            <w:sz w:val="28"/>
            <w:szCs w:val="28"/>
          </w:rPr>
          <w:t>shirmalka121@gmail.com</w:t>
        </w:r>
      </w:hyperlink>
    </w:p>
    <w:p w14:paraId="342295B1" w14:textId="11F58A6C" w:rsidR="009F2B22" w:rsidRPr="009F2B22" w:rsidRDefault="009F2B22" w:rsidP="009F2B22">
      <w:pPr>
        <w:spacing w:before="240" w:after="240" w:line="240" w:lineRule="auto"/>
        <w:rPr>
          <w:rFonts w:ascii="David" w:eastAsia="Times New Roman" w:hAnsi="David" w:cs="David"/>
          <w:sz w:val="28"/>
          <w:szCs w:val="28"/>
          <w:rtl/>
        </w:rPr>
      </w:pPr>
      <w:r w:rsidRPr="009F2B22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מנחה בשלב האפיון:</w:t>
      </w:r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="00470A5B"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גב' </w:t>
      </w:r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>שקד לב.</w:t>
      </w:r>
    </w:p>
    <w:p w14:paraId="2DD57288" w14:textId="662EE088" w:rsidR="009F2B22" w:rsidRPr="009F2B22" w:rsidRDefault="009F2B22" w:rsidP="009F2B22">
      <w:pPr>
        <w:spacing w:before="240" w:after="240" w:line="240" w:lineRule="auto"/>
        <w:rPr>
          <w:rFonts w:ascii="David" w:eastAsia="Times New Roman" w:hAnsi="David" w:cs="David"/>
          <w:sz w:val="28"/>
          <w:szCs w:val="28"/>
          <w:rtl/>
        </w:rPr>
      </w:pPr>
      <w:r w:rsidRPr="009F2B22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שם הפרויקט</w:t>
      </w:r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>: פרויקט '</w:t>
      </w:r>
      <w:proofErr w:type="spellStart"/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>דוקו</w:t>
      </w:r>
      <w:proofErr w:type="spellEnd"/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>'</w:t>
      </w:r>
      <w:r w:rsidR="004B18C4">
        <w:rPr>
          <w:rFonts w:ascii="David" w:eastAsia="Times New Roman" w:hAnsi="David" w:cs="David" w:hint="cs"/>
          <w:sz w:val="28"/>
          <w:szCs w:val="28"/>
          <w:rtl/>
        </w:rPr>
        <w:t>.</w:t>
      </w:r>
    </w:p>
    <w:p w14:paraId="70978CF7" w14:textId="5CC68FFB" w:rsidR="009F2B22" w:rsidRPr="00DA23F1" w:rsidRDefault="009F2B22" w:rsidP="009F2B22">
      <w:pPr>
        <w:spacing w:before="240" w:after="240" w:line="240" w:lineRule="auto"/>
        <w:rPr>
          <w:rFonts w:ascii="David" w:eastAsia="Times New Roman" w:hAnsi="David" w:cs="David"/>
          <w:sz w:val="28"/>
          <w:szCs w:val="28"/>
          <w:rtl/>
        </w:rPr>
      </w:pPr>
      <w:r w:rsidRPr="009F2B22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הלקוח</w:t>
      </w:r>
      <w:r w:rsidRPr="009F2B22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: </w:t>
      </w:r>
      <w:r w:rsidR="00DA23F1" w:rsidRPr="00470A5B">
        <w:rPr>
          <w:rFonts w:ascii="David" w:hAnsi="David" w:cs="David"/>
          <w:sz w:val="28"/>
          <w:szCs w:val="28"/>
          <w:rtl/>
        </w:rPr>
        <w:t xml:space="preserve">ארגון </w:t>
      </w:r>
      <w:proofErr w:type="spellStart"/>
      <w:r w:rsidR="00DA23F1" w:rsidRPr="00470A5B">
        <w:rPr>
          <w:rFonts w:ascii="David" w:hAnsi="David" w:cs="David"/>
          <w:sz w:val="28"/>
          <w:szCs w:val="28"/>
        </w:rPr>
        <w:t>MindCet</w:t>
      </w:r>
      <w:proofErr w:type="spellEnd"/>
      <w:r w:rsidR="00DA23F1" w:rsidRPr="00470A5B">
        <w:rPr>
          <w:rFonts w:ascii="David" w:hAnsi="David" w:cs="David"/>
          <w:sz w:val="28"/>
          <w:szCs w:val="28"/>
          <w:rtl/>
        </w:rPr>
        <w:t>.</w:t>
      </w:r>
    </w:p>
    <w:p w14:paraId="0107DD77" w14:textId="13D470CC" w:rsidR="009F2B22" w:rsidRDefault="009F2B22" w:rsidP="009F2B22">
      <w:pPr>
        <w:spacing w:before="240" w:after="240" w:line="240" w:lineRule="auto"/>
        <w:rPr>
          <w:rFonts w:ascii="David" w:eastAsia="Times New Roman" w:hAnsi="David" w:cs="David"/>
          <w:sz w:val="28"/>
          <w:szCs w:val="28"/>
          <w:rtl/>
        </w:rPr>
      </w:pPr>
      <w:r w:rsidRPr="009F2B22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מטרות הפרויקט:</w:t>
      </w:r>
    </w:p>
    <w:p w14:paraId="57F80492" w14:textId="296B68F9" w:rsidR="00DA23F1" w:rsidRPr="00DA23F1" w:rsidRDefault="00DA23F1" w:rsidP="009F2B22">
      <w:pPr>
        <w:spacing w:before="240" w:after="240" w:line="240" w:lineRule="auto"/>
        <w:rPr>
          <w:rFonts w:ascii="David" w:eastAsia="Times New Roman" w:hAnsi="David" w:cs="David"/>
          <w:b/>
          <w:bCs/>
          <w:sz w:val="28"/>
          <w:szCs w:val="28"/>
          <w:u w:val="single"/>
          <w:rtl/>
        </w:rPr>
      </w:pPr>
      <w:r w:rsidRPr="00DA23F1"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</w:rPr>
        <w:t xml:space="preserve">תיאור המצב כיום </w:t>
      </w:r>
      <w:r w:rsidRPr="00DA23F1">
        <w:rPr>
          <w:rFonts w:ascii="David" w:eastAsia="Times New Roman" w:hAnsi="David" w:cs="David"/>
          <w:b/>
          <w:bCs/>
          <w:sz w:val="28"/>
          <w:szCs w:val="28"/>
          <w:u w:val="single"/>
          <w:rtl/>
        </w:rPr>
        <w:t>–</w:t>
      </w:r>
      <w:r w:rsidRPr="00DA23F1"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</w:rPr>
        <w:t xml:space="preserve"> </w:t>
      </w:r>
    </w:p>
    <w:p w14:paraId="18A6F333" w14:textId="77777777" w:rsidR="00DA23F1" w:rsidRPr="00DA23F1" w:rsidRDefault="00DA23F1" w:rsidP="00DA23F1">
      <w:pPr>
        <w:spacing w:after="0"/>
        <w:ind w:right="-142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DA23F1">
        <w:rPr>
          <w:rFonts w:ascii="David" w:eastAsia="Times New Roman" w:hAnsi="David" w:cs="David"/>
          <w:color w:val="000000"/>
          <w:sz w:val="28"/>
          <w:szCs w:val="28"/>
          <w:rtl/>
        </w:rPr>
        <w:t>תלמידים מקבלים שיעורי בית אך לא בהכרח מפיקים מהם תועלת, מתחמקים מעשייה וקיים קושי רב מצד המורים לעקוב אחר תהליך הלמידה בבית.</w:t>
      </w:r>
    </w:p>
    <w:p w14:paraId="4B26CB2C" w14:textId="158E30E5" w:rsidR="00DA23F1" w:rsidRPr="00DA23F1" w:rsidRDefault="00DA23F1" w:rsidP="00DA23F1">
      <w:pPr>
        <w:spacing w:after="0"/>
        <w:ind w:right="-142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DA23F1">
        <w:rPr>
          <w:rFonts w:ascii="David" w:eastAsia="Times New Roman" w:hAnsi="David" w:cs="David"/>
          <w:color w:val="000000"/>
          <w:sz w:val="28"/>
          <w:szCs w:val="28"/>
          <w:rtl/>
        </w:rPr>
        <w:t>בעולם המודרני התלמידים הופכים עסוקים יותר ופחות זמינים לתרגול מחוץ לכיתה. </w:t>
      </w:r>
    </w:p>
    <w:p w14:paraId="2A4D383E" w14:textId="77777777" w:rsidR="00DA23F1" w:rsidRPr="00DA23F1" w:rsidRDefault="00DA23F1" w:rsidP="00DA23F1">
      <w:pPr>
        <w:spacing w:after="0"/>
        <w:ind w:right="-142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DA23F1">
        <w:rPr>
          <w:rFonts w:ascii="David" w:eastAsia="Times New Roman" w:hAnsi="David" w:cs="David"/>
          <w:color w:val="000000"/>
          <w:sz w:val="28"/>
          <w:szCs w:val="28"/>
          <w:rtl/>
        </w:rPr>
        <w:t>המוטיבציה ללימוד ותרגול יורדת ככל שהעולם האקדמי מתרחק מהעולם הטכנולוגי.</w:t>
      </w:r>
    </w:p>
    <w:p w14:paraId="47C0D7C8" w14:textId="0E878E44" w:rsidR="00DA23F1" w:rsidRPr="00DA23F1" w:rsidRDefault="009D7AAA" w:rsidP="009F2B22">
      <w:pPr>
        <w:spacing w:before="240" w:after="240" w:line="240" w:lineRule="auto"/>
        <w:rPr>
          <w:rFonts w:ascii="David" w:eastAsia="Times New Roman" w:hAnsi="David" w:cs="David"/>
          <w:b/>
          <w:bCs/>
          <w:sz w:val="28"/>
          <w:szCs w:val="28"/>
          <w:u w:val="single"/>
          <w:rtl/>
        </w:rPr>
      </w:pPr>
      <w:r>
        <w:rPr>
          <w:rFonts w:ascii="David" w:eastAsia="Times New Roman" w:hAnsi="David" w:cs="David" w:hint="cs"/>
          <w:b/>
          <w:bCs/>
          <w:sz w:val="28"/>
          <w:szCs w:val="28"/>
          <w:u w:val="single"/>
          <w:rtl/>
        </w:rPr>
        <w:t xml:space="preserve">מטרות המערכת - </w:t>
      </w:r>
    </w:p>
    <w:p w14:paraId="5EC29AFF" w14:textId="1041D080" w:rsidR="00E70CDA" w:rsidRPr="00E70CDA" w:rsidRDefault="003E003D" w:rsidP="009D7AAA">
      <w:pPr>
        <w:spacing w:before="240" w:after="0"/>
        <w:contextualSpacing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David" w:eastAsia="Times New Roman" w:hAnsi="David" w:cs="David" w:hint="cs"/>
          <w:color w:val="000000"/>
          <w:sz w:val="28"/>
          <w:szCs w:val="28"/>
          <w:shd w:val="clear" w:color="auto" w:fill="FFFFFF"/>
          <w:rtl/>
        </w:rPr>
        <w:t>'</w:t>
      </w:r>
      <w:proofErr w:type="spellStart"/>
      <w:r w:rsidR="00E70CDA" w:rsidRPr="00E70CDA">
        <w:rPr>
          <w:rFonts w:ascii="David" w:eastAsia="Times New Roman" w:hAnsi="David" w:cs="David"/>
          <w:color w:val="000000"/>
          <w:sz w:val="28"/>
          <w:szCs w:val="28"/>
          <w:shd w:val="clear" w:color="auto" w:fill="FFFFFF"/>
          <w:rtl/>
        </w:rPr>
        <w:t>דוקו</w:t>
      </w:r>
      <w:proofErr w:type="spellEnd"/>
      <w:r>
        <w:rPr>
          <w:rFonts w:ascii="David" w:eastAsia="Times New Roman" w:hAnsi="David" w:cs="David" w:hint="cs"/>
          <w:color w:val="000000"/>
          <w:sz w:val="28"/>
          <w:szCs w:val="28"/>
          <w:shd w:val="clear" w:color="auto" w:fill="FFFFFF"/>
          <w:rtl/>
        </w:rPr>
        <w:t>'</w:t>
      </w:r>
      <w:r w:rsidR="00E70CDA" w:rsidRPr="00E70CDA">
        <w:rPr>
          <w:rFonts w:ascii="David" w:eastAsia="Times New Roman" w:hAnsi="David" w:cs="David"/>
          <w:color w:val="000000"/>
          <w:sz w:val="28"/>
          <w:szCs w:val="28"/>
          <w:shd w:val="clear" w:color="auto" w:fill="FFFFFF"/>
          <w:rtl/>
        </w:rPr>
        <w:t xml:space="preserve"> היא מערכת שיתופית למורים ולתלמידים המאפשרת את תרגול תהליך החשיבה והלמידה דרך הקלטת סרטונים קצרצרים של התלמידים.</w:t>
      </w:r>
    </w:p>
    <w:p w14:paraId="6AC0FF07" w14:textId="77777777" w:rsidR="00E70CDA" w:rsidRPr="00E70CDA" w:rsidRDefault="00E70CDA" w:rsidP="009D7AAA">
      <w:pPr>
        <w:spacing w:before="240" w:after="0"/>
        <w:contextualSpacing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70CDA">
        <w:rPr>
          <w:rFonts w:ascii="David" w:eastAsia="Times New Roman" w:hAnsi="David" w:cs="David"/>
          <w:color w:val="000000"/>
          <w:sz w:val="28"/>
          <w:szCs w:val="28"/>
          <w:shd w:val="clear" w:color="auto" w:fill="FFFFFF"/>
          <w:rtl/>
        </w:rPr>
        <w:t>התלמידים מקבלים את האפשרות לצלם את תהליך הלמידה שלהם בדרך יצירתית, תוך קבלה ונתינת משוב זה לזה וקבלת משוב מהמורים. </w:t>
      </w:r>
    </w:p>
    <w:p w14:paraId="090499F2" w14:textId="77777777" w:rsidR="00E70CDA" w:rsidRPr="00E70CDA" w:rsidRDefault="00E70CDA" w:rsidP="009D7AAA">
      <w:pPr>
        <w:spacing w:before="240" w:after="0"/>
        <w:contextualSpacing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E70CDA">
        <w:rPr>
          <w:rFonts w:ascii="David" w:eastAsia="Times New Roman" w:hAnsi="David" w:cs="David"/>
          <w:color w:val="000000"/>
          <w:sz w:val="28"/>
          <w:szCs w:val="28"/>
          <w:shd w:val="clear" w:color="auto" w:fill="FFFFFF"/>
          <w:rtl/>
        </w:rPr>
        <w:t>המערכת נועדה לחסוך זמן יקר של בדיקת שיעורי הבית בכיתה, לעודד למידה שיתופית</w:t>
      </w:r>
      <w:r w:rsidRPr="00E70CDA">
        <w:rPr>
          <w:rFonts w:ascii="David" w:eastAsia="Times New Roman" w:hAnsi="David" w:cs="David" w:hint="cs"/>
          <w:color w:val="000000"/>
          <w:sz w:val="28"/>
          <w:szCs w:val="28"/>
          <w:shd w:val="clear" w:color="auto" w:fill="FFFFFF"/>
          <w:rtl/>
        </w:rPr>
        <w:t xml:space="preserve">, </w:t>
      </w:r>
      <w:r w:rsidRPr="00E70CDA">
        <w:rPr>
          <w:rFonts w:ascii="David" w:eastAsia="Times New Roman" w:hAnsi="David" w:cs="David"/>
          <w:color w:val="000000"/>
          <w:sz w:val="28"/>
          <w:szCs w:val="28"/>
          <w:shd w:val="clear" w:color="auto" w:fill="FFFFFF"/>
          <w:rtl/>
        </w:rPr>
        <w:t>ליצור חווית למידה שונה ומגוונת שתעזור בהעלאת המוטיבציה מצד התלמידים שכבר כמעט ואינה קיימת .</w:t>
      </w:r>
    </w:p>
    <w:p w14:paraId="2E2B3BAC" w14:textId="77777777" w:rsidR="00DA23F1" w:rsidRDefault="00DA23F1" w:rsidP="009F2B22">
      <w:pPr>
        <w:spacing w:before="240" w:after="24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</w:pPr>
    </w:p>
    <w:p w14:paraId="5F4B63E6" w14:textId="77777777" w:rsidR="00DA23F1" w:rsidRDefault="00DA23F1" w:rsidP="009F2B22">
      <w:pPr>
        <w:spacing w:before="240" w:after="24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</w:pPr>
    </w:p>
    <w:p w14:paraId="591E566A" w14:textId="77777777" w:rsidR="00DA23F1" w:rsidRDefault="00DA23F1" w:rsidP="009F2B22">
      <w:pPr>
        <w:spacing w:before="240" w:after="24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</w:pPr>
    </w:p>
    <w:p w14:paraId="4106F6E6" w14:textId="77777777" w:rsidR="00DA23F1" w:rsidRDefault="00DA23F1" w:rsidP="009F2B22">
      <w:pPr>
        <w:spacing w:before="240" w:after="24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</w:pPr>
    </w:p>
    <w:p w14:paraId="3FC8EBF2" w14:textId="77777777" w:rsidR="00DA23F1" w:rsidRDefault="00DA23F1" w:rsidP="009F2B22">
      <w:pPr>
        <w:spacing w:before="240" w:after="24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</w:pPr>
    </w:p>
    <w:p w14:paraId="5C9DA860" w14:textId="77777777" w:rsidR="004B1917" w:rsidRDefault="004B1917" w:rsidP="009F2B22">
      <w:pPr>
        <w:spacing w:before="240" w:after="240" w:line="240" w:lineRule="auto"/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  <w:rtl/>
        </w:rPr>
      </w:pPr>
    </w:p>
    <w:p w14:paraId="754720D2" w14:textId="77777777" w:rsidR="004B1917" w:rsidRDefault="004B1917" w:rsidP="009F2B22">
      <w:pPr>
        <w:spacing w:before="240" w:after="240" w:line="240" w:lineRule="auto"/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  <w:rtl/>
        </w:rPr>
      </w:pPr>
    </w:p>
    <w:p w14:paraId="2DD1634F" w14:textId="3E103918" w:rsidR="009F2B22" w:rsidRDefault="009F2B22" w:rsidP="009F2B22">
      <w:pPr>
        <w:spacing w:before="240" w:after="240" w:line="240" w:lineRule="auto"/>
        <w:rPr>
          <w:rFonts w:ascii="David" w:eastAsia="Times New Roman" w:hAnsi="David" w:cs="David"/>
          <w:b/>
          <w:bCs/>
          <w:sz w:val="28"/>
          <w:szCs w:val="28"/>
          <w:rtl/>
        </w:rPr>
      </w:pPr>
      <w:r w:rsidRPr="00DA23F1"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  <w:rtl/>
        </w:rPr>
        <w:lastRenderedPageBreak/>
        <w:t>מודולים במערכת:</w:t>
      </w:r>
    </w:p>
    <w:p w14:paraId="0939866C" w14:textId="77777777" w:rsidR="004B1917" w:rsidRPr="00DA23F1" w:rsidRDefault="004B1917" w:rsidP="009F2B22">
      <w:pPr>
        <w:spacing w:before="240" w:after="240" w:line="240" w:lineRule="auto"/>
        <w:rPr>
          <w:rFonts w:ascii="David" w:eastAsia="Times New Roman" w:hAnsi="David" w:cs="David"/>
          <w:b/>
          <w:bCs/>
          <w:sz w:val="28"/>
          <w:szCs w:val="28"/>
          <w:rtl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1752"/>
        <w:bidiVisual/>
        <w:tblW w:w="100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000"/>
        <w:gridCol w:w="1578"/>
      </w:tblGrid>
      <w:tr w:rsidR="004B1917" w:rsidRPr="009F2B22" w14:paraId="41C9BE4E" w14:textId="77777777" w:rsidTr="004B1917">
        <w:trPr>
          <w:trHeight w:val="413"/>
        </w:trPr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79903" w14:textId="77777777" w:rsidR="004B1917" w:rsidRPr="009F2B22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sz w:val="28"/>
                <w:szCs w:val="28"/>
                <w:rtl/>
              </w:rPr>
            </w:pPr>
            <w:r w:rsidRPr="009F2B22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שם המודול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B678" w14:textId="77777777" w:rsidR="004B1917" w:rsidRPr="009F2B22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sz w:val="28"/>
                <w:szCs w:val="28"/>
                <w:rtl/>
              </w:rPr>
            </w:pPr>
            <w:r w:rsidRPr="009F2B22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פונקציונאליות מרכזית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0424" w14:textId="77777777" w:rsidR="004B1917" w:rsidRPr="009F2B22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sz w:val="28"/>
                <w:szCs w:val="28"/>
                <w:rtl/>
              </w:rPr>
            </w:pPr>
            <w:r w:rsidRPr="009F2B22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רמת מורכבות</w:t>
            </w:r>
          </w:p>
        </w:tc>
      </w:tr>
      <w:tr w:rsidR="004B1917" w:rsidRPr="009F2B22" w14:paraId="512BA4BF" w14:textId="77777777" w:rsidTr="004B1917">
        <w:trPr>
          <w:trHeight w:val="2692"/>
        </w:trPr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9F62" w14:textId="77777777" w:rsidR="004B1917" w:rsidRPr="00B8513E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 w:hint="cs"/>
                <w:color w:val="000000"/>
                <w:sz w:val="28"/>
                <w:szCs w:val="28"/>
                <w:highlight w:val="yellow"/>
                <w:rtl/>
              </w:rPr>
              <w:t xml:space="preserve">ניהול משתמשים 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65C3" w14:textId="77777777" w:rsidR="004B1917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b/>
                <w:bCs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/>
                <w:color w:val="000000"/>
                <w:sz w:val="28"/>
                <w:szCs w:val="28"/>
                <w:highlight w:val="yellow"/>
                <w:rtl/>
              </w:rPr>
              <w:t xml:space="preserve"> </w:t>
            </w:r>
            <w:r w:rsidRPr="00B8513E">
              <w:rPr>
                <w:rFonts w:ascii="David" w:eastAsia="Times New Roman" w:hAnsi="David" w:cs="David" w:hint="cs"/>
                <w:b/>
                <w:bCs/>
                <w:sz w:val="28"/>
                <w:szCs w:val="28"/>
                <w:highlight w:val="yellow"/>
                <w:rtl/>
              </w:rPr>
              <w:t xml:space="preserve">תלמיד </w:t>
            </w:r>
            <w:r w:rsidRPr="00B8513E">
              <w:rPr>
                <w:rFonts w:ascii="David" w:eastAsia="Times New Roman" w:hAnsi="David" w:cs="David"/>
                <w:b/>
                <w:bCs/>
                <w:sz w:val="28"/>
                <w:szCs w:val="28"/>
                <w:highlight w:val="yellow"/>
                <w:rtl/>
              </w:rPr>
              <w:t>–</w:t>
            </w:r>
            <w:r w:rsidRPr="00B8513E">
              <w:rPr>
                <w:rFonts w:ascii="David" w:eastAsia="Times New Roman" w:hAnsi="David" w:cs="David" w:hint="cs"/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</w:p>
          <w:p w14:paraId="23E5F116" w14:textId="77777777" w:rsidR="004B1917" w:rsidRPr="00056707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056707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התחברות למערכת ע"י תעודת זהות וסיסמא ראשונית (הניתנת ע"י המורה)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.</w:t>
            </w:r>
          </w:p>
          <w:p w14:paraId="475EAD96" w14:textId="77777777" w:rsidR="004B1917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ל</w:t>
            </w:r>
            <w:r w:rsidRPr="00056707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תלמיד יכול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ת שינוי</w:t>
            </w:r>
            <w:r w:rsidRPr="00056707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סיסמא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</w:t>
            </w:r>
            <w:r>
              <w:rPr>
                <w:rFonts w:ascii="David" w:eastAsia="Times New Roman" w:hAnsi="David" w:cs="David" w:hint="cs"/>
                <w:b/>
                <w:bCs/>
                <w:sz w:val="28"/>
                <w:szCs w:val="28"/>
                <w:highlight w:val="yellow"/>
                <w:rtl/>
              </w:rPr>
              <w:t>וצפייה</w:t>
            </w:r>
            <w:r w:rsidRPr="00056707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בפרטי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ו</w:t>
            </w:r>
            <w:r w:rsidRPr="00056707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עם אפשרות לעריכה חלקית</w:t>
            </w:r>
            <w:r w:rsidRPr="00056707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מהפרטים.</w:t>
            </w:r>
          </w:p>
          <w:p w14:paraId="1636301B" w14:textId="77777777" w:rsidR="004B1917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</w:p>
          <w:p w14:paraId="37E042C4" w14:textId="77777777" w:rsidR="004B1917" w:rsidRPr="00B8513E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b/>
                <w:bCs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 w:hint="cs"/>
                <w:b/>
                <w:bCs/>
                <w:sz w:val="28"/>
                <w:szCs w:val="28"/>
                <w:highlight w:val="yellow"/>
                <w:rtl/>
              </w:rPr>
              <w:t xml:space="preserve">מורה </w:t>
            </w:r>
            <w:r w:rsidRPr="00B8513E">
              <w:rPr>
                <w:rFonts w:ascii="David" w:eastAsia="Times New Roman" w:hAnsi="David" w:cs="David"/>
                <w:b/>
                <w:bCs/>
                <w:sz w:val="28"/>
                <w:szCs w:val="28"/>
                <w:highlight w:val="yellow"/>
                <w:rtl/>
              </w:rPr>
              <w:t>–</w:t>
            </w:r>
            <w:r w:rsidRPr="00B8513E">
              <w:rPr>
                <w:rFonts w:ascii="David" w:eastAsia="Times New Roman" w:hAnsi="David" w:cs="David" w:hint="cs"/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</w:p>
          <w:p w14:paraId="316E3391" w14:textId="77777777" w:rsidR="004B1917" w:rsidRPr="00B8513E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התחברות למערכת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באמצעות שם משתמש וסיסמא, שינוי סיסמא ויכולת ניהול מלא של  הפרטים האישים.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1DC3" w14:textId="77777777" w:rsidR="004B1917" w:rsidRPr="00B8513E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/>
                <w:color w:val="000000"/>
                <w:sz w:val="28"/>
                <w:szCs w:val="28"/>
                <w:highlight w:val="yellow"/>
                <w:rtl/>
              </w:rPr>
              <w:t>בינונית</w:t>
            </w:r>
          </w:p>
        </w:tc>
      </w:tr>
      <w:tr w:rsidR="004B1917" w:rsidRPr="009F2B22" w14:paraId="2F57357A" w14:textId="77777777" w:rsidTr="004B1917">
        <w:trPr>
          <w:trHeight w:val="1497"/>
        </w:trPr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043D" w14:textId="77777777" w:rsidR="004B1917" w:rsidRPr="00B8513E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ניהול כיתות ומקצועות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</w:t>
            </w:r>
            <w:r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  <w:t>–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 צד מורה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B42" w14:textId="77777777" w:rsidR="004B1917" w:rsidRPr="00B8513E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יציר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ת כיתה ועדכון, שיוך תלמידים לכיתה, ניהול תלמידים (הוספת תלמיד קיים/חדש לכיתה וכן עדכון ומחיקה), </w:t>
            </w:r>
            <w:r w:rsidRPr="00B8513E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שיוך 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 xml:space="preserve">וניהול </w:t>
            </w:r>
            <w:r w:rsidRPr="00B8513E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מקצועות לכיתה</w:t>
            </w:r>
            <w:r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1E8A" w14:textId="77777777" w:rsidR="004B1917" w:rsidRPr="00B8513E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sz w:val="28"/>
                <w:szCs w:val="28"/>
                <w:highlight w:val="yellow"/>
                <w:rtl/>
              </w:rPr>
            </w:pPr>
            <w:r w:rsidRPr="00B8513E">
              <w:rPr>
                <w:rFonts w:ascii="David" w:eastAsia="Times New Roman" w:hAnsi="David" w:cs="David" w:hint="cs"/>
                <w:sz w:val="28"/>
                <w:szCs w:val="28"/>
                <w:highlight w:val="yellow"/>
                <w:rtl/>
              </w:rPr>
              <w:t>בינונית-גבוהה</w:t>
            </w:r>
          </w:p>
        </w:tc>
      </w:tr>
      <w:tr w:rsidR="004B1917" w:rsidRPr="009F2B22" w14:paraId="01D9F1C4" w14:textId="77777777" w:rsidTr="004B1917">
        <w:trPr>
          <w:trHeight w:val="1272"/>
        </w:trPr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5CA4" w14:textId="77777777" w:rsidR="004B1917" w:rsidRPr="004D1F1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highlight w:val="yellow"/>
                <w:rtl/>
              </w:rPr>
            </w:pPr>
            <w:r w:rsidRPr="004D1F1A">
              <w:rPr>
                <w:rFonts w:ascii="David" w:eastAsia="Times New Roman" w:hAnsi="David" w:cs="David" w:hint="cs"/>
                <w:color w:val="000000"/>
                <w:sz w:val="28"/>
                <w:szCs w:val="28"/>
                <w:highlight w:val="yellow"/>
                <w:rtl/>
              </w:rPr>
              <w:t xml:space="preserve">ניהול מטלות </w:t>
            </w:r>
            <w:r w:rsidRPr="004D1F1A">
              <w:rPr>
                <w:rFonts w:ascii="David" w:eastAsia="Times New Roman" w:hAnsi="David" w:cs="David"/>
                <w:color w:val="000000"/>
                <w:sz w:val="28"/>
                <w:szCs w:val="28"/>
                <w:highlight w:val="yellow"/>
                <w:rtl/>
              </w:rPr>
              <w:t>–</w:t>
            </w:r>
            <w:r w:rsidRPr="004D1F1A">
              <w:rPr>
                <w:rFonts w:ascii="David" w:eastAsia="Times New Roman" w:hAnsi="David" w:cs="David" w:hint="cs"/>
                <w:color w:val="000000"/>
                <w:sz w:val="28"/>
                <w:szCs w:val="28"/>
                <w:highlight w:val="yellow"/>
                <w:rtl/>
              </w:rPr>
              <w:t xml:space="preserve"> צד מורה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D8D2" w14:textId="77777777" w:rsidR="004B1917" w:rsidRPr="004D1F1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highlight w:val="yellow"/>
                <w:rtl/>
              </w:rPr>
            </w:pPr>
            <w:r w:rsidRPr="004D1F1A">
              <w:rPr>
                <w:rFonts w:ascii="David" w:eastAsia="Times New Roman" w:hAnsi="David" w:cs="David" w:hint="cs"/>
                <w:color w:val="000000"/>
                <w:sz w:val="28"/>
                <w:szCs w:val="28"/>
                <w:highlight w:val="yellow"/>
                <w:rtl/>
              </w:rPr>
              <w:t>יצירת מטלה חדשה, עדכון פרטי מטלות, מעקב ובקרה על המטלות, ניהול תוכן בלתי הולם, מתן משוב.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094" w14:textId="77777777" w:rsidR="004B1917" w:rsidRPr="004D1F1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highlight w:val="yellow"/>
                <w:rtl/>
              </w:rPr>
            </w:pPr>
            <w:r w:rsidRPr="004D1F1A">
              <w:rPr>
                <w:rFonts w:ascii="David" w:eastAsia="Times New Roman" w:hAnsi="David" w:cs="David" w:hint="cs"/>
                <w:color w:val="000000"/>
                <w:sz w:val="28"/>
                <w:szCs w:val="28"/>
                <w:highlight w:val="yellow"/>
                <w:rtl/>
              </w:rPr>
              <w:t>גבוהה</w:t>
            </w:r>
          </w:p>
        </w:tc>
      </w:tr>
      <w:tr w:rsidR="004B1917" w:rsidRPr="009F2B22" w14:paraId="1D37AAC2" w14:textId="77777777" w:rsidTr="004B1917">
        <w:trPr>
          <w:trHeight w:val="1407"/>
        </w:trPr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9112" w14:textId="77777777" w:rsidR="004B1917" w:rsidRPr="00056707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  <w:r w:rsidRPr="00056707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ניהול מטלות</w:t>
            </w:r>
            <w:r w:rsidRPr="00056707"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 xml:space="preserve">- </w:t>
            </w:r>
            <w:r w:rsidRPr="00056707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 xml:space="preserve">צד </w:t>
            </w:r>
            <w:r w:rsidRPr="00056707"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תלמיד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211A" w14:textId="77777777" w:rsidR="004B1917" w:rsidRDefault="004B1917" w:rsidP="004B1917">
            <w:pPr>
              <w:spacing w:before="240" w:after="0" w:line="240" w:lineRule="auto"/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 xml:space="preserve">צפייה במקצועות, צפייה במטלות, </w:t>
            </w:r>
            <w:r w:rsidRPr="009F2B22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העלאת סרטון, מתן פידבקים</w:t>
            </w:r>
            <w:r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 xml:space="preserve"> (באמצעות תגובה/סרטון/תמונה/</w:t>
            </w:r>
            <w:proofErr w:type="spellStart"/>
            <w:r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אימוג'י</w:t>
            </w:r>
            <w:proofErr w:type="spellEnd"/>
            <w:r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 xml:space="preserve">), </w:t>
            </w:r>
            <w:r w:rsidRPr="009F2B22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צפייה במשוב מהמורה</w:t>
            </w:r>
            <w:r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, צפייה בצוות אליו שויך במטלה.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D0D2" w14:textId="77777777" w:rsidR="004B1917" w:rsidRPr="00056707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  <w:r w:rsidRPr="00056707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  <w:t>גבוהה</w:t>
            </w:r>
          </w:p>
        </w:tc>
      </w:tr>
      <w:tr w:rsidR="004B1917" w:rsidRPr="009F2B22" w14:paraId="55672484" w14:textId="77777777" w:rsidTr="004B1917">
        <w:trPr>
          <w:trHeight w:val="2035"/>
        </w:trPr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9D3B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  <w:r w:rsidRPr="009D7AAA"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ציוות התלמידים למטלות</w:t>
            </w:r>
          </w:p>
          <w:p w14:paraId="0F02D6F9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</w:p>
          <w:p w14:paraId="7AFDCFB7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</w:p>
          <w:p w14:paraId="7616A7B2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</w:p>
          <w:p w14:paraId="5E2C608E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</w:p>
          <w:p w14:paraId="67812264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4B5D" w14:textId="77777777" w:rsidR="004B1917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u w:val="single"/>
                <w:rtl/>
              </w:rPr>
            </w:pPr>
          </w:p>
          <w:p w14:paraId="1285245A" w14:textId="77777777" w:rsidR="004B1917" w:rsidRPr="009D7AAA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u w:val="single"/>
                <w:rtl/>
              </w:rPr>
            </w:pPr>
            <w:r w:rsidRPr="009D7AAA">
              <w:rPr>
                <w:rFonts w:ascii="David" w:eastAsia="Times New Roman" w:hAnsi="David" w:cs="David" w:hint="cs"/>
                <w:color w:val="000000"/>
                <w:sz w:val="28"/>
                <w:szCs w:val="28"/>
                <w:u w:val="single"/>
                <w:rtl/>
              </w:rPr>
              <w:t xml:space="preserve">אלגוריתם חכם </w:t>
            </w:r>
            <w:r w:rsidRPr="009D7AAA">
              <w:rPr>
                <w:rFonts w:ascii="David" w:eastAsia="Times New Roman" w:hAnsi="David" w:cs="David"/>
                <w:color w:val="000000"/>
                <w:sz w:val="28"/>
                <w:szCs w:val="28"/>
                <w:u w:val="single"/>
                <w:rtl/>
              </w:rPr>
              <w:t>–</w:t>
            </w:r>
            <w:r w:rsidRPr="009D7AAA">
              <w:rPr>
                <w:rFonts w:ascii="David" w:eastAsia="Times New Roman" w:hAnsi="David" w:cs="David" w:hint="cs"/>
                <w:color w:val="000000"/>
                <w:sz w:val="28"/>
                <w:szCs w:val="28"/>
                <w:u w:val="single"/>
                <w:rtl/>
              </w:rPr>
              <w:t xml:space="preserve"> </w:t>
            </w:r>
          </w:p>
          <w:p w14:paraId="18D043F3" w14:textId="77777777" w:rsidR="004B1917" w:rsidRPr="009D7AAA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  <w:r w:rsidRPr="009D7AAA"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המורה בוחר את אופי אפיון הצוותים :</w:t>
            </w:r>
          </w:p>
          <w:p w14:paraId="08CB7E0C" w14:textId="77777777" w:rsidR="004B1917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  <w:r w:rsidRPr="009D7AAA"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מרחק/ מין/ חזק-חלש ועל פי בחירת המורה האלגוריתם יצור צוותים עבור כל מטלה חדשה.</w:t>
            </w:r>
          </w:p>
          <w:p w14:paraId="01AF51C1" w14:textId="77777777" w:rsidR="004B1917" w:rsidRPr="009D7AAA" w:rsidRDefault="004B1917" w:rsidP="004B1917">
            <w:pPr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כמו כן, למורה תהיה אופציה של עריכה ושינוי הצוותים גם לאחר ביצוע האלגוריתם.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FFDA" w14:textId="77777777" w:rsidR="004B1917" w:rsidRPr="009D7AAA" w:rsidRDefault="004B1917" w:rsidP="004B1917">
            <w:pPr>
              <w:spacing w:before="240" w:after="0" w:line="240" w:lineRule="auto"/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</w:pPr>
            <w:r w:rsidRPr="009D7AAA">
              <w:rPr>
                <w:rFonts w:ascii="David" w:eastAsia="Times New Roman" w:hAnsi="David" w:cs="David" w:hint="cs"/>
                <w:color w:val="000000"/>
                <w:sz w:val="28"/>
                <w:szCs w:val="28"/>
                <w:rtl/>
              </w:rPr>
              <w:t>גבוהה</w:t>
            </w:r>
          </w:p>
        </w:tc>
      </w:tr>
    </w:tbl>
    <w:p w14:paraId="1594B5EE" w14:textId="77777777" w:rsidR="007C6852" w:rsidRPr="009F2B22" w:rsidRDefault="007C6852" w:rsidP="002B7A58">
      <w:pPr>
        <w:rPr>
          <w:rFonts w:ascii="David" w:hAnsi="David" w:cs="David"/>
          <w:sz w:val="28"/>
          <w:szCs w:val="28"/>
          <w:rtl/>
        </w:rPr>
      </w:pPr>
    </w:p>
    <w:sectPr w:rsidR="007C6852" w:rsidRPr="009F2B22" w:rsidSect="00AE22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90E"/>
    <w:multiLevelType w:val="hybridMultilevel"/>
    <w:tmpl w:val="DD442462"/>
    <w:lvl w:ilvl="0" w:tplc="E4701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2218"/>
    <w:multiLevelType w:val="hybridMultilevel"/>
    <w:tmpl w:val="31DC1EA2"/>
    <w:lvl w:ilvl="0" w:tplc="0AF4AFD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1EB"/>
    <w:multiLevelType w:val="hybridMultilevel"/>
    <w:tmpl w:val="27265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56694"/>
    <w:multiLevelType w:val="hybridMultilevel"/>
    <w:tmpl w:val="3998E6CA"/>
    <w:lvl w:ilvl="0" w:tplc="9AF67EC8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13DA9"/>
    <w:multiLevelType w:val="hybridMultilevel"/>
    <w:tmpl w:val="422CEDAC"/>
    <w:lvl w:ilvl="0" w:tplc="B3F2C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007"/>
    <w:multiLevelType w:val="multilevel"/>
    <w:tmpl w:val="745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2"/>
    <w:rsid w:val="00056707"/>
    <w:rsid w:val="000E3FAC"/>
    <w:rsid w:val="000F1F14"/>
    <w:rsid w:val="00194082"/>
    <w:rsid w:val="001E2D00"/>
    <w:rsid w:val="001F2076"/>
    <w:rsid w:val="002B7A58"/>
    <w:rsid w:val="00384E89"/>
    <w:rsid w:val="003E003D"/>
    <w:rsid w:val="004136F9"/>
    <w:rsid w:val="00470A5B"/>
    <w:rsid w:val="004B18C4"/>
    <w:rsid w:val="004B1917"/>
    <w:rsid w:val="004C36B9"/>
    <w:rsid w:val="004D1F1A"/>
    <w:rsid w:val="00544CA0"/>
    <w:rsid w:val="00574332"/>
    <w:rsid w:val="005A401E"/>
    <w:rsid w:val="006B3AA5"/>
    <w:rsid w:val="006C5BC1"/>
    <w:rsid w:val="007B66C6"/>
    <w:rsid w:val="007C6852"/>
    <w:rsid w:val="007D7BF7"/>
    <w:rsid w:val="007F1AA1"/>
    <w:rsid w:val="00817D10"/>
    <w:rsid w:val="008A17B7"/>
    <w:rsid w:val="00956773"/>
    <w:rsid w:val="0095773E"/>
    <w:rsid w:val="009C7B2F"/>
    <w:rsid w:val="009D3B2F"/>
    <w:rsid w:val="009D7AAA"/>
    <w:rsid w:val="009F2B22"/>
    <w:rsid w:val="00A31F1B"/>
    <w:rsid w:val="00A47B72"/>
    <w:rsid w:val="00AE2290"/>
    <w:rsid w:val="00B24FAF"/>
    <w:rsid w:val="00B8513E"/>
    <w:rsid w:val="00BE278D"/>
    <w:rsid w:val="00BF311A"/>
    <w:rsid w:val="00BF609B"/>
    <w:rsid w:val="00C76D7E"/>
    <w:rsid w:val="00D32327"/>
    <w:rsid w:val="00D862D2"/>
    <w:rsid w:val="00D878FF"/>
    <w:rsid w:val="00DA23F1"/>
    <w:rsid w:val="00DE338D"/>
    <w:rsid w:val="00E70CDA"/>
    <w:rsid w:val="00F27228"/>
    <w:rsid w:val="00F542D6"/>
    <w:rsid w:val="00F628E0"/>
    <w:rsid w:val="00FC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6EA8"/>
  <w15:docId w15:val="{7B911625-4193-44DD-9D36-DBEC3A8E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852"/>
    <w:pPr>
      <w:ind w:left="720"/>
      <w:contextualSpacing/>
    </w:pPr>
  </w:style>
  <w:style w:type="table" w:styleId="a4">
    <w:name w:val="Table Grid"/>
    <w:basedOn w:val="a1"/>
    <w:uiPriority w:val="59"/>
    <w:rsid w:val="0019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B66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F2B22"/>
  </w:style>
  <w:style w:type="character" w:styleId="Hyperlink">
    <w:name w:val="Hyperlink"/>
    <w:basedOn w:val="a0"/>
    <w:uiPriority w:val="99"/>
    <w:unhideWhenUsed/>
    <w:rsid w:val="00470A5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rmalka1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delbaz@gmail.com" TargetMode="External"/><Relationship Id="rId5" Type="http://schemas.openxmlformats.org/officeDocument/2006/relationships/hyperlink" Target="mailto:noymoryosef1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370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Avidan</dc:creator>
  <cp:lastModifiedBy>נוי מור יוסף</cp:lastModifiedBy>
  <cp:revision>17</cp:revision>
  <dcterms:created xsi:type="dcterms:W3CDTF">2020-01-22T12:48:00Z</dcterms:created>
  <dcterms:modified xsi:type="dcterms:W3CDTF">2020-01-27T19:39:00Z</dcterms:modified>
</cp:coreProperties>
</file>