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57717" w14:textId="77777777" w:rsidR="001C27F2" w:rsidRDefault="001C27F2" w:rsidP="00197B67">
      <w:pPr>
        <w:jc w:val="right"/>
      </w:pPr>
    </w:p>
    <w:p w14:paraId="12468480" w14:textId="77777777" w:rsidR="001C27F2" w:rsidRDefault="00684C0C">
      <w:r>
        <w:rPr>
          <w:noProof/>
        </w:rPr>
        <w:drawing>
          <wp:inline distT="0" distB="0" distL="0" distR="0" wp14:anchorId="642EBD6F" wp14:editId="70262FBA">
            <wp:extent cx="2857500" cy="58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581025"/>
                    </a:xfrm>
                    <a:prstGeom prst="rect">
                      <a:avLst/>
                    </a:prstGeom>
                    <a:noFill/>
                    <a:ln>
                      <a:noFill/>
                    </a:ln>
                  </pic:spPr>
                </pic:pic>
              </a:graphicData>
            </a:graphic>
          </wp:inline>
        </w:drawing>
      </w:r>
    </w:p>
    <w:p w14:paraId="3655DF7E" w14:textId="77777777" w:rsidR="001C27F2" w:rsidRDefault="001C27F2"/>
    <w:p w14:paraId="176BB912" w14:textId="77777777" w:rsidR="003A19D7" w:rsidRDefault="003A19D7" w:rsidP="00997064">
      <w:pPr>
        <w:pStyle w:val="BPHeadings"/>
      </w:pPr>
    </w:p>
    <w:p w14:paraId="1AA7A848" w14:textId="77777777" w:rsidR="003A19D7" w:rsidRDefault="003A19D7" w:rsidP="00997064">
      <w:pPr>
        <w:pStyle w:val="BPHeadings"/>
      </w:pPr>
    </w:p>
    <w:p w14:paraId="2CEF833C" w14:textId="5106E7B6" w:rsidR="00116FA3" w:rsidRPr="001C27F2" w:rsidRDefault="001C27F2" w:rsidP="00997064">
      <w:pPr>
        <w:pStyle w:val="BPHeadings"/>
      </w:pPr>
      <w:r w:rsidRPr="001C27F2">
        <w:t xml:space="preserve">CARA </w:t>
      </w:r>
      <w:r w:rsidR="004921D6">
        <w:t>v5</w:t>
      </w:r>
      <w:r w:rsidR="0021036C">
        <w:t>.</w:t>
      </w:r>
      <w:r w:rsidR="002336A0">
        <w:t>6</w:t>
      </w:r>
      <w:r w:rsidR="004921D6">
        <w:t xml:space="preserve"> Configuration Training</w:t>
      </w:r>
    </w:p>
    <w:p w14:paraId="7B8A6DA9" w14:textId="70BF313D" w:rsidR="001C27F2" w:rsidRDefault="001C27F2" w:rsidP="00997064">
      <w:pPr>
        <w:pStyle w:val="BPHeadings"/>
      </w:pPr>
      <w:r w:rsidRPr="001C27F2">
        <w:t>Student Lab Book</w:t>
      </w:r>
      <w:r w:rsidR="004921D6">
        <w:t xml:space="preserve"> </w:t>
      </w:r>
    </w:p>
    <w:p w14:paraId="00D9C23D" w14:textId="5CB6B650" w:rsidR="006F049D" w:rsidRDefault="00135203" w:rsidP="00997064">
      <w:pPr>
        <w:pStyle w:val="BPHeadings"/>
      </w:pPr>
      <w:r>
        <w:t>May</w:t>
      </w:r>
      <w:r w:rsidR="002336A0">
        <w:t xml:space="preserve"> 2022</w:t>
      </w:r>
    </w:p>
    <w:p w14:paraId="089DD692" w14:textId="77777777" w:rsidR="00997064" w:rsidRDefault="00997064" w:rsidP="00997064">
      <w:pPr>
        <w:pStyle w:val="BPHeadings"/>
      </w:pPr>
    </w:p>
    <w:p w14:paraId="2A3D615A" w14:textId="77777777" w:rsidR="00997064" w:rsidRDefault="00997064" w:rsidP="00997064">
      <w:pPr>
        <w:pStyle w:val="BPHeadings"/>
      </w:pPr>
    </w:p>
    <w:p w14:paraId="0FCC8A06" w14:textId="77777777" w:rsidR="00997064" w:rsidRDefault="00997064" w:rsidP="00997064">
      <w:pPr>
        <w:pStyle w:val="BPHeadings"/>
      </w:pPr>
    </w:p>
    <w:p w14:paraId="34D7B0DE" w14:textId="77777777" w:rsidR="00997064" w:rsidRDefault="00997064" w:rsidP="00997064">
      <w:pPr>
        <w:pStyle w:val="BPHeadings"/>
      </w:pPr>
    </w:p>
    <w:p w14:paraId="51A90053" w14:textId="77777777" w:rsidR="00997064" w:rsidRDefault="00997064" w:rsidP="00997064">
      <w:pPr>
        <w:pStyle w:val="BPHeadings"/>
      </w:pPr>
    </w:p>
    <w:p w14:paraId="5B7E5B86" w14:textId="77777777" w:rsidR="00997064" w:rsidRDefault="00997064" w:rsidP="00997064">
      <w:pPr>
        <w:pStyle w:val="BPHeadings"/>
      </w:pPr>
    </w:p>
    <w:p w14:paraId="198A08B0" w14:textId="77777777" w:rsidR="00997064" w:rsidRDefault="00997064" w:rsidP="00997064">
      <w:pPr>
        <w:pStyle w:val="BPHeadings"/>
      </w:pPr>
    </w:p>
    <w:p w14:paraId="5F7BF5B8" w14:textId="77777777" w:rsidR="00997064" w:rsidRPr="00C35913" w:rsidRDefault="00997064" w:rsidP="00997064">
      <w:pPr>
        <w:pStyle w:val="BPBodyofText"/>
        <w:rPr>
          <w:color w:val="2F5496" w:themeColor="accent1" w:themeShade="BF"/>
          <w:sz w:val="32"/>
          <w:szCs w:val="32"/>
        </w:rPr>
      </w:pPr>
      <w:r w:rsidRPr="00C35913">
        <w:rPr>
          <w:color w:val="2F5496" w:themeColor="accent1" w:themeShade="BF"/>
          <w:sz w:val="32"/>
          <w:szCs w:val="32"/>
        </w:rPr>
        <w:t xml:space="preserve">Authored </w:t>
      </w:r>
      <w:r w:rsidR="003A19D7" w:rsidRPr="00C35913">
        <w:rPr>
          <w:color w:val="2F5496" w:themeColor="accent1" w:themeShade="BF"/>
          <w:sz w:val="32"/>
          <w:szCs w:val="32"/>
        </w:rPr>
        <w:t>b</w:t>
      </w:r>
      <w:r w:rsidRPr="00C35913">
        <w:rPr>
          <w:color w:val="2F5496" w:themeColor="accent1" w:themeShade="BF"/>
          <w:sz w:val="32"/>
          <w:szCs w:val="32"/>
        </w:rPr>
        <w:t>y:</w:t>
      </w:r>
    </w:p>
    <w:p w14:paraId="318E6D02" w14:textId="0013A144" w:rsidR="00997064" w:rsidRPr="00C35913" w:rsidRDefault="00997064" w:rsidP="00997064">
      <w:pPr>
        <w:pStyle w:val="BPBodyofText"/>
        <w:rPr>
          <w:b/>
          <w:color w:val="2F5496" w:themeColor="accent1" w:themeShade="BF"/>
          <w:sz w:val="32"/>
          <w:szCs w:val="32"/>
        </w:rPr>
      </w:pPr>
      <w:r w:rsidRPr="00C35913">
        <w:rPr>
          <w:color w:val="2F5496" w:themeColor="accent1" w:themeShade="BF"/>
          <w:sz w:val="32"/>
          <w:szCs w:val="32"/>
        </w:rPr>
        <w:t xml:space="preserve">Barry Prince, Generis </w:t>
      </w:r>
      <w:r w:rsidR="005445A7">
        <w:rPr>
          <w:color w:val="2F5496" w:themeColor="accent1" w:themeShade="BF"/>
          <w:sz w:val="32"/>
          <w:szCs w:val="32"/>
        </w:rPr>
        <w:t xml:space="preserve">Head of </w:t>
      </w:r>
      <w:r w:rsidRPr="00C35913">
        <w:rPr>
          <w:color w:val="2F5496" w:themeColor="accent1" w:themeShade="BF"/>
          <w:sz w:val="32"/>
          <w:szCs w:val="32"/>
        </w:rPr>
        <w:t xml:space="preserve">Training </w:t>
      </w:r>
      <w:r w:rsidR="005445A7">
        <w:rPr>
          <w:color w:val="2F5496" w:themeColor="accent1" w:themeShade="BF"/>
          <w:sz w:val="32"/>
          <w:szCs w:val="32"/>
        </w:rPr>
        <w:t>&amp; Curriculum</w:t>
      </w:r>
    </w:p>
    <w:p w14:paraId="3FF8C569" w14:textId="77777777" w:rsidR="001C27F2" w:rsidRPr="00C35913" w:rsidRDefault="00997064" w:rsidP="00997064">
      <w:pPr>
        <w:pStyle w:val="BPBodyofText"/>
        <w:rPr>
          <w:color w:val="2F5496" w:themeColor="accent1" w:themeShade="BF"/>
          <w:sz w:val="32"/>
          <w:szCs w:val="32"/>
        </w:rPr>
      </w:pPr>
      <w:r w:rsidRPr="00C35913">
        <w:rPr>
          <w:color w:val="2F5496" w:themeColor="accent1" w:themeShade="BF"/>
          <w:sz w:val="32"/>
          <w:szCs w:val="32"/>
        </w:rPr>
        <w:t>For any questions or suggestions please email: barry.prince@generiscorp.com</w:t>
      </w:r>
    </w:p>
    <w:p w14:paraId="45BA2543" w14:textId="77777777" w:rsidR="001C27F2" w:rsidRDefault="001C27F2">
      <w:r>
        <w:br w:type="page"/>
      </w:r>
    </w:p>
    <w:p w14:paraId="11344632" w14:textId="77777777" w:rsidR="00337644" w:rsidRDefault="00337644">
      <w:pPr>
        <w:pStyle w:val="TOCHeading"/>
      </w:pPr>
    </w:p>
    <w:sdt>
      <w:sdtPr>
        <w:rPr>
          <w:lang w:val="en-GB"/>
        </w:rPr>
        <w:id w:val="-1525857711"/>
        <w:docPartObj>
          <w:docPartGallery w:val="Table of Contents"/>
          <w:docPartUnique/>
        </w:docPartObj>
      </w:sdtPr>
      <w:sdtEndPr>
        <w:rPr>
          <w:bCs/>
          <w:noProof/>
        </w:rPr>
      </w:sdtEndPr>
      <w:sdtContent>
        <w:p w14:paraId="1D75B140" w14:textId="77777777" w:rsidR="00337644" w:rsidRDefault="00337644">
          <w:pPr>
            <w:pStyle w:val="TOCHeading"/>
          </w:pPr>
          <w:r>
            <w:t>Table of Contents</w:t>
          </w:r>
        </w:p>
        <w:p w14:paraId="471DA9DC" w14:textId="77777777" w:rsidR="00337644" w:rsidRPr="00337644" w:rsidRDefault="00337644" w:rsidP="00337644">
          <w:pPr>
            <w:rPr>
              <w:lang w:val="en-US"/>
            </w:rPr>
          </w:pPr>
        </w:p>
        <w:p w14:paraId="3002BFC2" w14:textId="0F192727" w:rsidR="00AD5F41" w:rsidRDefault="00337644">
          <w:pPr>
            <w:pStyle w:val="TOC1"/>
            <w:tabs>
              <w:tab w:val="right" w:leader="dot" w:pos="9016"/>
            </w:tabs>
            <w:rPr>
              <w:rFonts w:eastAsiaTheme="minorEastAsia"/>
              <w:noProof/>
              <w:lang w:eastAsia="en-GB"/>
            </w:rPr>
          </w:pPr>
          <w:r>
            <w:rPr>
              <w:bCs/>
              <w:noProof/>
            </w:rPr>
            <w:fldChar w:fldCharType="begin"/>
          </w:r>
          <w:r>
            <w:rPr>
              <w:bCs/>
              <w:noProof/>
            </w:rPr>
            <w:instrText xml:space="preserve"> TOC \o "1-3" \h \z \u </w:instrText>
          </w:r>
          <w:r>
            <w:rPr>
              <w:bCs/>
              <w:noProof/>
            </w:rPr>
            <w:fldChar w:fldCharType="separate"/>
          </w:r>
          <w:hyperlink w:anchor="_Toc100658305" w:history="1">
            <w:r w:rsidR="00AD5F41" w:rsidRPr="00CE6512">
              <w:rPr>
                <w:rStyle w:val="Hyperlink"/>
                <w:noProof/>
              </w:rPr>
              <w:t>Introduction</w:t>
            </w:r>
            <w:r w:rsidR="00AD5F41">
              <w:rPr>
                <w:noProof/>
                <w:webHidden/>
              </w:rPr>
              <w:tab/>
            </w:r>
            <w:r w:rsidR="00AD5F41">
              <w:rPr>
                <w:noProof/>
                <w:webHidden/>
              </w:rPr>
              <w:fldChar w:fldCharType="begin"/>
            </w:r>
            <w:r w:rsidR="00AD5F41">
              <w:rPr>
                <w:noProof/>
                <w:webHidden/>
              </w:rPr>
              <w:instrText xml:space="preserve"> PAGEREF _Toc100658305 \h </w:instrText>
            </w:r>
            <w:r w:rsidR="00AD5F41">
              <w:rPr>
                <w:noProof/>
                <w:webHidden/>
              </w:rPr>
            </w:r>
            <w:r w:rsidR="00AD5F41">
              <w:rPr>
                <w:noProof/>
                <w:webHidden/>
              </w:rPr>
              <w:fldChar w:fldCharType="separate"/>
            </w:r>
            <w:r w:rsidR="00AD5F41">
              <w:rPr>
                <w:noProof/>
                <w:webHidden/>
              </w:rPr>
              <w:t>3</w:t>
            </w:r>
            <w:r w:rsidR="00AD5F41">
              <w:rPr>
                <w:noProof/>
                <w:webHidden/>
              </w:rPr>
              <w:fldChar w:fldCharType="end"/>
            </w:r>
          </w:hyperlink>
        </w:p>
        <w:p w14:paraId="748336E3" w14:textId="4F330FB6" w:rsidR="00AD5F41" w:rsidRDefault="00667B79">
          <w:pPr>
            <w:pStyle w:val="TOC1"/>
            <w:tabs>
              <w:tab w:val="right" w:leader="dot" w:pos="9016"/>
            </w:tabs>
            <w:rPr>
              <w:rFonts w:eastAsiaTheme="minorEastAsia"/>
              <w:noProof/>
              <w:lang w:eastAsia="en-GB"/>
            </w:rPr>
          </w:pPr>
          <w:hyperlink w:anchor="_Toc100658306" w:history="1">
            <w:r w:rsidR="00AD5F41" w:rsidRPr="00CE6512">
              <w:rPr>
                <w:rStyle w:val="Hyperlink"/>
                <w:noProof/>
              </w:rPr>
              <w:t>Type Definition</w:t>
            </w:r>
            <w:r w:rsidR="00AD5F41">
              <w:rPr>
                <w:noProof/>
                <w:webHidden/>
              </w:rPr>
              <w:tab/>
            </w:r>
            <w:r w:rsidR="00AD5F41">
              <w:rPr>
                <w:noProof/>
                <w:webHidden/>
              </w:rPr>
              <w:fldChar w:fldCharType="begin"/>
            </w:r>
            <w:r w:rsidR="00AD5F41">
              <w:rPr>
                <w:noProof/>
                <w:webHidden/>
              </w:rPr>
              <w:instrText xml:space="preserve"> PAGEREF _Toc100658306 \h </w:instrText>
            </w:r>
            <w:r w:rsidR="00AD5F41">
              <w:rPr>
                <w:noProof/>
                <w:webHidden/>
              </w:rPr>
            </w:r>
            <w:r w:rsidR="00AD5F41">
              <w:rPr>
                <w:noProof/>
                <w:webHidden/>
              </w:rPr>
              <w:fldChar w:fldCharType="separate"/>
            </w:r>
            <w:r w:rsidR="00AD5F41">
              <w:rPr>
                <w:noProof/>
                <w:webHidden/>
              </w:rPr>
              <w:t>4</w:t>
            </w:r>
            <w:r w:rsidR="00AD5F41">
              <w:rPr>
                <w:noProof/>
                <w:webHidden/>
              </w:rPr>
              <w:fldChar w:fldCharType="end"/>
            </w:r>
          </w:hyperlink>
        </w:p>
        <w:p w14:paraId="68DD9241" w14:textId="7F704DBC" w:rsidR="00AD5F41" w:rsidRDefault="00667B79">
          <w:pPr>
            <w:pStyle w:val="TOC1"/>
            <w:tabs>
              <w:tab w:val="right" w:leader="dot" w:pos="9016"/>
            </w:tabs>
            <w:rPr>
              <w:rFonts w:eastAsiaTheme="minorEastAsia"/>
              <w:noProof/>
              <w:lang w:eastAsia="en-GB"/>
            </w:rPr>
          </w:pPr>
          <w:hyperlink w:anchor="_Toc100658307" w:history="1">
            <w:r w:rsidR="00AD5F41" w:rsidRPr="00CE6512">
              <w:rPr>
                <w:rStyle w:val="Hyperlink"/>
                <w:noProof/>
              </w:rPr>
              <w:t>Dictionaries &amp; Taxonomies</w:t>
            </w:r>
            <w:r w:rsidR="00AD5F41">
              <w:rPr>
                <w:noProof/>
                <w:webHidden/>
              </w:rPr>
              <w:tab/>
            </w:r>
            <w:r w:rsidR="00AD5F41">
              <w:rPr>
                <w:noProof/>
                <w:webHidden/>
              </w:rPr>
              <w:fldChar w:fldCharType="begin"/>
            </w:r>
            <w:r w:rsidR="00AD5F41">
              <w:rPr>
                <w:noProof/>
                <w:webHidden/>
              </w:rPr>
              <w:instrText xml:space="preserve"> PAGEREF _Toc100658307 \h </w:instrText>
            </w:r>
            <w:r w:rsidR="00AD5F41">
              <w:rPr>
                <w:noProof/>
                <w:webHidden/>
              </w:rPr>
            </w:r>
            <w:r w:rsidR="00AD5F41">
              <w:rPr>
                <w:noProof/>
                <w:webHidden/>
              </w:rPr>
              <w:fldChar w:fldCharType="separate"/>
            </w:r>
            <w:r w:rsidR="00AD5F41">
              <w:rPr>
                <w:noProof/>
                <w:webHidden/>
              </w:rPr>
              <w:t>6</w:t>
            </w:r>
            <w:r w:rsidR="00AD5F41">
              <w:rPr>
                <w:noProof/>
                <w:webHidden/>
              </w:rPr>
              <w:fldChar w:fldCharType="end"/>
            </w:r>
          </w:hyperlink>
        </w:p>
        <w:p w14:paraId="1740C81E" w14:textId="40355715" w:rsidR="00AD5F41" w:rsidRDefault="00667B79">
          <w:pPr>
            <w:pStyle w:val="TOC1"/>
            <w:tabs>
              <w:tab w:val="right" w:leader="dot" w:pos="9016"/>
            </w:tabs>
            <w:rPr>
              <w:rFonts w:eastAsiaTheme="minorEastAsia"/>
              <w:noProof/>
              <w:lang w:eastAsia="en-GB"/>
            </w:rPr>
          </w:pPr>
          <w:hyperlink w:anchor="_Toc100658308" w:history="1">
            <w:r w:rsidR="00AD5F41" w:rsidRPr="00CE6512">
              <w:rPr>
                <w:rStyle w:val="Hyperlink"/>
                <w:noProof/>
              </w:rPr>
              <w:t>Workspaces</w:t>
            </w:r>
            <w:r w:rsidR="00AD5F41">
              <w:rPr>
                <w:noProof/>
                <w:webHidden/>
              </w:rPr>
              <w:tab/>
            </w:r>
            <w:r w:rsidR="00AD5F41">
              <w:rPr>
                <w:noProof/>
                <w:webHidden/>
              </w:rPr>
              <w:fldChar w:fldCharType="begin"/>
            </w:r>
            <w:r w:rsidR="00AD5F41">
              <w:rPr>
                <w:noProof/>
                <w:webHidden/>
              </w:rPr>
              <w:instrText xml:space="preserve"> PAGEREF _Toc100658308 \h </w:instrText>
            </w:r>
            <w:r w:rsidR="00AD5F41">
              <w:rPr>
                <w:noProof/>
                <w:webHidden/>
              </w:rPr>
            </w:r>
            <w:r w:rsidR="00AD5F41">
              <w:rPr>
                <w:noProof/>
                <w:webHidden/>
              </w:rPr>
              <w:fldChar w:fldCharType="separate"/>
            </w:r>
            <w:r w:rsidR="00AD5F41">
              <w:rPr>
                <w:noProof/>
                <w:webHidden/>
              </w:rPr>
              <w:t>9</w:t>
            </w:r>
            <w:r w:rsidR="00AD5F41">
              <w:rPr>
                <w:noProof/>
                <w:webHidden/>
              </w:rPr>
              <w:fldChar w:fldCharType="end"/>
            </w:r>
          </w:hyperlink>
        </w:p>
        <w:p w14:paraId="2B49EE15" w14:textId="6E955FB9" w:rsidR="00AD5F41" w:rsidRDefault="00667B79">
          <w:pPr>
            <w:pStyle w:val="TOC1"/>
            <w:tabs>
              <w:tab w:val="right" w:leader="dot" w:pos="9016"/>
            </w:tabs>
            <w:rPr>
              <w:rFonts w:eastAsiaTheme="minorEastAsia"/>
              <w:noProof/>
              <w:lang w:eastAsia="en-GB"/>
            </w:rPr>
          </w:pPr>
          <w:hyperlink w:anchor="_Toc100658309" w:history="1">
            <w:r w:rsidR="00AD5F41" w:rsidRPr="00CE6512">
              <w:rPr>
                <w:rStyle w:val="Hyperlink"/>
                <w:noProof/>
              </w:rPr>
              <w:t>Forms</w:t>
            </w:r>
            <w:r w:rsidR="00AD5F41">
              <w:rPr>
                <w:noProof/>
                <w:webHidden/>
              </w:rPr>
              <w:tab/>
            </w:r>
            <w:r w:rsidR="00AD5F41">
              <w:rPr>
                <w:noProof/>
                <w:webHidden/>
              </w:rPr>
              <w:fldChar w:fldCharType="begin"/>
            </w:r>
            <w:r w:rsidR="00AD5F41">
              <w:rPr>
                <w:noProof/>
                <w:webHidden/>
              </w:rPr>
              <w:instrText xml:space="preserve"> PAGEREF _Toc100658309 \h </w:instrText>
            </w:r>
            <w:r w:rsidR="00AD5F41">
              <w:rPr>
                <w:noProof/>
                <w:webHidden/>
              </w:rPr>
            </w:r>
            <w:r w:rsidR="00AD5F41">
              <w:rPr>
                <w:noProof/>
                <w:webHidden/>
              </w:rPr>
              <w:fldChar w:fldCharType="separate"/>
            </w:r>
            <w:r w:rsidR="00AD5F41">
              <w:rPr>
                <w:noProof/>
                <w:webHidden/>
              </w:rPr>
              <w:t>11</w:t>
            </w:r>
            <w:r w:rsidR="00AD5F41">
              <w:rPr>
                <w:noProof/>
                <w:webHidden/>
              </w:rPr>
              <w:fldChar w:fldCharType="end"/>
            </w:r>
          </w:hyperlink>
        </w:p>
        <w:p w14:paraId="4E3F6489" w14:textId="0BF01F7B" w:rsidR="00AD5F41" w:rsidRDefault="00667B79">
          <w:pPr>
            <w:pStyle w:val="TOC1"/>
            <w:tabs>
              <w:tab w:val="right" w:leader="dot" w:pos="9016"/>
            </w:tabs>
            <w:rPr>
              <w:rFonts w:eastAsiaTheme="minorEastAsia"/>
              <w:noProof/>
              <w:lang w:eastAsia="en-GB"/>
            </w:rPr>
          </w:pPr>
          <w:hyperlink w:anchor="_Toc100658310" w:history="1">
            <w:r w:rsidR="00AD5F41" w:rsidRPr="00CE6512">
              <w:rPr>
                <w:rStyle w:val="Hyperlink"/>
                <w:noProof/>
              </w:rPr>
              <w:t>View Actions</w:t>
            </w:r>
            <w:r w:rsidR="00AD5F41">
              <w:rPr>
                <w:noProof/>
                <w:webHidden/>
              </w:rPr>
              <w:tab/>
            </w:r>
            <w:r w:rsidR="00AD5F41">
              <w:rPr>
                <w:noProof/>
                <w:webHidden/>
              </w:rPr>
              <w:fldChar w:fldCharType="begin"/>
            </w:r>
            <w:r w:rsidR="00AD5F41">
              <w:rPr>
                <w:noProof/>
                <w:webHidden/>
              </w:rPr>
              <w:instrText xml:space="preserve"> PAGEREF _Toc100658310 \h </w:instrText>
            </w:r>
            <w:r w:rsidR="00AD5F41">
              <w:rPr>
                <w:noProof/>
                <w:webHidden/>
              </w:rPr>
            </w:r>
            <w:r w:rsidR="00AD5F41">
              <w:rPr>
                <w:noProof/>
                <w:webHidden/>
              </w:rPr>
              <w:fldChar w:fldCharType="separate"/>
            </w:r>
            <w:r w:rsidR="00AD5F41">
              <w:rPr>
                <w:noProof/>
                <w:webHidden/>
              </w:rPr>
              <w:t>15</w:t>
            </w:r>
            <w:r w:rsidR="00AD5F41">
              <w:rPr>
                <w:noProof/>
                <w:webHidden/>
              </w:rPr>
              <w:fldChar w:fldCharType="end"/>
            </w:r>
          </w:hyperlink>
        </w:p>
        <w:p w14:paraId="7100AB7E" w14:textId="732E642B" w:rsidR="00AD5F41" w:rsidRDefault="00667B79">
          <w:pPr>
            <w:pStyle w:val="TOC1"/>
            <w:tabs>
              <w:tab w:val="right" w:leader="dot" w:pos="9016"/>
            </w:tabs>
            <w:rPr>
              <w:rFonts w:eastAsiaTheme="minorEastAsia"/>
              <w:noProof/>
              <w:lang w:eastAsia="en-GB"/>
            </w:rPr>
          </w:pPr>
          <w:hyperlink w:anchor="_Toc100658311" w:history="1">
            <w:r w:rsidR="00AD5F41" w:rsidRPr="00CE6512">
              <w:rPr>
                <w:rStyle w:val="Hyperlink"/>
                <w:noProof/>
              </w:rPr>
              <w:t>View Aggregations</w:t>
            </w:r>
            <w:r w:rsidR="00AD5F41">
              <w:rPr>
                <w:noProof/>
                <w:webHidden/>
              </w:rPr>
              <w:tab/>
            </w:r>
            <w:r w:rsidR="00AD5F41">
              <w:rPr>
                <w:noProof/>
                <w:webHidden/>
              </w:rPr>
              <w:fldChar w:fldCharType="begin"/>
            </w:r>
            <w:r w:rsidR="00AD5F41">
              <w:rPr>
                <w:noProof/>
                <w:webHidden/>
              </w:rPr>
              <w:instrText xml:space="preserve"> PAGEREF _Toc100658311 \h </w:instrText>
            </w:r>
            <w:r w:rsidR="00AD5F41">
              <w:rPr>
                <w:noProof/>
                <w:webHidden/>
              </w:rPr>
            </w:r>
            <w:r w:rsidR="00AD5F41">
              <w:rPr>
                <w:noProof/>
                <w:webHidden/>
              </w:rPr>
              <w:fldChar w:fldCharType="separate"/>
            </w:r>
            <w:r w:rsidR="00AD5F41">
              <w:rPr>
                <w:noProof/>
                <w:webHidden/>
              </w:rPr>
              <w:t>16</w:t>
            </w:r>
            <w:r w:rsidR="00AD5F41">
              <w:rPr>
                <w:noProof/>
                <w:webHidden/>
              </w:rPr>
              <w:fldChar w:fldCharType="end"/>
            </w:r>
          </w:hyperlink>
        </w:p>
        <w:p w14:paraId="41BFE4CE" w14:textId="64F43944" w:rsidR="00AD5F41" w:rsidRDefault="00667B79">
          <w:pPr>
            <w:pStyle w:val="TOC1"/>
            <w:tabs>
              <w:tab w:val="right" w:leader="dot" w:pos="9016"/>
            </w:tabs>
            <w:rPr>
              <w:rFonts w:eastAsiaTheme="minorEastAsia"/>
              <w:noProof/>
              <w:lang w:eastAsia="en-GB"/>
            </w:rPr>
          </w:pPr>
          <w:hyperlink w:anchor="_Toc100658312" w:history="1">
            <w:r w:rsidR="00AD5F41" w:rsidRPr="00CE6512">
              <w:rPr>
                <w:rStyle w:val="Hyperlink"/>
                <w:noProof/>
              </w:rPr>
              <w:t>View Grid</w:t>
            </w:r>
            <w:r w:rsidR="00AD5F41">
              <w:rPr>
                <w:noProof/>
                <w:webHidden/>
              </w:rPr>
              <w:tab/>
            </w:r>
            <w:r w:rsidR="00AD5F41">
              <w:rPr>
                <w:noProof/>
                <w:webHidden/>
              </w:rPr>
              <w:fldChar w:fldCharType="begin"/>
            </w:r>
            <w:r w:rsidR="00AD5F41">
              <w:rPr>
                <w:noProof/>
                <w:webHidden/>
              </w:rPr>
              <w:instrText xml:space="preserve"> PAGEREF _Toc100658312 \h </w:instrText>
            </w:r>
            <w:r w:rsidR="00AD5F41">
              <w:rPr>
                <w:noProof/>
                <w:webHidden/>
              </w:rPr>
            </w:r>
            <w:r w:rsidR="00AD5F41">
              <w:rPr>
                <w:noProof/>
                <w:webHidden/>
              </w:rPr>
              <w:fldChar w:fldCharType="separate"/>
            </w:r>
            <w:r w:rsidR="00AD5F41">
              <w:rPr>
                <w:noProof/>
                <w:webHidden/>
              </w:rPr>
              <w:t>18</w:t>
            </w:r>
            <w:r w:rsidR="00AD5F41">
              <w:rPr>
                <w:noProof/>
                <w:webHidden/>
              </w:rPr>
              <w:fldChar w:fldCharType="end"/>
            </w:r>
          </w:hyperlink>
        </w:p>
        <w:p w14:paraId="79B97931" w14:textId="28DB02E6" w:rsidR="00AD5F41" w:rsidRDefault="00667B79">
          <w:pPr>
            <w:pStyle w:val="TOC1"/>
            <w:tabs>
              <w:tab w:val="right" w:leader="dot" w:pos="9016"/>
            </w:tabs>
            <w:rPr>
              <w:rFonts w:eastAsiaTheme="minorEastAsia"/>
              <w:noProof/>
              <w:lang w:eastAsia="en-GB"/>
            </w:rPr>
          </w:pPr>
          <w:hyperlink w:anchor="_Toc100658313" w:history="1">
            <w:r w:rsidR="00AD5F41" w:rsidRPr="00CE6512">
              <w:rPr>
                <w:rStyle w:val="Hyperlink"/>
                <w:noProof/>
              </w:rPr>
              <w:t>View Search</w:t>
            </w:r>
            <w:r w:rsidR="00AD5F41">
              <w:rPr>
                <w:noProof/>
                <w:webHidden/>
              </w:rPr>
              <w:tab/>
            </w:r>
            <w:r w:rsidR="00AD5F41">
              <w:rPr>
                <w:noProof/>
                <w:webHidden/>
              </w:rPr>
              <w:fldChar w:fldCharType="begin"/>
            </w:r>
            <w:r w:rsidR="00AD5F41">
              <w:rPr>
                <w:noProof/>
                <w:webHidden/>
              </w:rPr>
              <w:instrText xml:space="preserve"> PAGEREF _Toc100658313 \h </w:instrText>
            </w:r>
            <w:r w:rsidR="00AD5F41">
              <w:rPr>
                <w:noProof/>
                <w:webHidden/>
              </w:rPr>
            </w:r>
            <w:r w:rsidR="00AD5F41">
              <w:rPr>
                <w:noProof/>
                <w:webHidden/>
              </w:rPr>
              <w:fldChar w:fldCharType="separate"/>
            </w:r>
            <w:r w:rsidR="00AD5F41">
              <w:rPr>
                <w:noProof/>
                <w:webHidden/>
              </w:rPr>
              <w:t>20</w:t>
            </w:r>
            <w:r w:rsidR="00AD5F41">
              <w:rPr>
                <w:noProof/>
                <w:webHidden/>
              </w:rPr>
              <w:fldChar w:fldCharType="end"/>
            </w:r>
          </w:hyperlink>
        </w:p>
        <w:p w14:paraId="5B6B3C25" w14:textId="349B52C3" w:rsidR="00AD5F41" w:rsidRDefault="00667B79">
          <w:pPr>
            <w:pStyle w:val="TOC1"/>
            <w:tabs>
              <w:tab w:val="right" w:leader="dot" w:pos="9016"/>
            </w:tabs>
            <w:rPr>
              <w:rFonts w:eastAsiaTheme="minorEastAsia"/>
              <w:noProof/>
              <w:lang w:eastAsia="en-GB"/>
            </w:rPr>
          </w:pPr>
          <w:hyperlink w:anchor="_Toc100658314" w:history="1">
            <w:r w:rsidR="00AD5F41" w:rsidRPr="00CE6512">
              <w:rPr>
                <w:rStyle w:val="Hyperlink"/>
                <w:noProof/>
              </w:rPr>
              <w:t>View Widgets</w:t>
            </w:r>
            <w:r w:rsidR="00AD5F41">
              <w:rPr>
                <w:noProof/>
                <w:webHidden/>
              </w:rPr>
              <w:tab/>
            </w:r>
            <w:r w:rsidR="00AD5F41">
              <w:rPr>
                <w:noProof/>
                <w:webHidden/>
              </w:rPr>
              <w:fldChar w:fldCharType="begin"/>
            </w:r>
            <w:r w:rsidR="00AD5F41">
              <w:rPr>
                <w:noProof/>
                <w:webHidden/>
              </w:rPr>
              <w:instrText xml:space="preserve"> PAGEREF _Toc100658314 \h </w:instrText>
            </w:r>
            <w:r w:rsidR="00AD5F41">
              <w:rPr>
                <w:noProof/>
                <w:webHidden/>
              </w:rPr>
            </w:r>
            <w:r w:rsidR="00AD5F41">
              <w:rPr>
                <w:noProof/>
                <w:webHidden/>
              </w:rPr>
              <w:fldChar w:fldCharType="separate"/>
            </w:r>
            <w:r w:rsidR="00AD5F41">
              <w:rPr>
                <w:noProof/>
                <w:webHidden/>
              </w:rPr>
              <w:t>22</w:t>
            </w:r>
            <w:r w:rsidR="00AD5F41">
              <w:rPr>
                <w:noProof/>
                <w:webHidden/>
              </w:rPr>
              <w:fldChar w:fldCharType="end"/>
            </w:r>
          </w:hyperlink>
        </w:p>
        <w:p w14:paraId="3BEF2E49" w14:textId="711B3DAE" w:rsidR="00AD5F41" w:rsidRDefault="00667B79">
          <w:pPr>
            <w:pStyle w:val="TOC1"/>
            <w:tabs>
              <w:tab w:val="right" w:leader="dot" w:pos="9016"/>
            </w:tabs>
            <w:rPr>
              <w:rFonts w:eastAsiaTheme="minorEastAsia"/>
              <w:noProof/>
              <w:lang w:eastAsia="en-GB"/>
            </w:rPr>
          </w:pPr>
          <w:hyperlink w:anchor="_Toc100658315" w:history="1">
            <w:r w:rsidR="00AD5F41" w:rsidRPr="00CE6512">
              <w:rPr>
                <w:rStyle w:val="Hyperlink"/>
                <w:noProof/>
              </w:rPr>
              <w:t>Classification Definition</w:t>
            </w:r>
            <w:r w:rsidR="00AD5F41">
              <w:rPr>
                <w:noProof/>
                <w:webHidden/>
              </w:rPr>
              <w:tab/>
            </w:r>
            <w:r w:rsidR="00AD5F41">
              <w:rPr>
                <w:noProof/>
                <w:webHidden/>
              </w:rPr>
              <w:fldChar w:fldCharType="begin"/>
            </w:r>
            <w:r w:rsidR="00AD5F41">
              <w:rPr>
                <w:noProof/>
                <w:webHidden/>
              </w:rPr>
              <w:instrText xml:space="preserve"> PAGEREF _Toc100658315 \h </w:instrText>
            </w:r>
            <w:r w:rsidR="00AD5F41">
              <w:rPr>
                <w:noProof/>
                <w:webHidden/>
              </w:rPr>
            </w:r>
            <w:r w:rsidR="00AD5F41">
              <w:rPr>
                <w:noProof/>
                <w:webHidden/>
              </w:rPr>
              <w:fldChar w:fldCharType="separate"/>
            </w:r>
            <w:r w:rsidR="00AD5F41">
              <w:rPr>
                <w:noProof/>
                <w:webHidden/>
              </w:rPr>
              <w:t>24</w:t>
            </w:r>
            <w:r w:rsidR="00AD5F41">
              <w:rPr>
                <w:noProof/>
                <w:webHidden/>
              </w:rPr>
              <w:fldChar w:fldCharType="end"/>
            </w:r>
          </w:hyperlink>
        </w:p>
        <w:p w14:paraId="61CF6E00" w14:textId="79836F5F" w:rsidR="00AD5F41" w:rsidRDefault="00667B79">
          <w:pPr>
            <w:pStyle w:val="TOC1"/>
            <w:tabs>
              <w:tab w:val="right" w:leader="dot" w:pos="9016"/>
            </w:tabs>
            <w:rPr>
              <w:rFonts w:eastAsiaTheme="minorEastAsia"/>
              <w:noProof/>
              <w:lang w:eastAsia="en-GB"/>
            </w:rPr>
          </w:pPr>
          <w:hyperlink w:anchor="_Toc100658316" w:history="1">
            <w:r w:rsidR="00AD5F41" w:rsidRPr="00CE6512">
              <w:rPr>
                <w:rStyle w:val="Hyperlink"/>
                <w:noProof/>
              </w:rPr>
              <w:t>Template Assignment</w:t>
            </w:r>
            <w:r w:rsidR="00AD5F41">
              <w:rPr>
                <w:noProof/>
                <w:webHidden/>
              </w:rPr>
              <w:tab/>
            </w:r>
            <w:r w:rsidR="00AD5F41">
              <w:rPr>
                <w:noProof/>
                <w:webHidden/>
              </w:rPr>
              <w:fldChar w:fldCharType="begin"/>
            </w:r>
            <w:r w:rsidR="00AD5F41">
              <w:rPr>
                <w:noProof/>
                <w:webHidden/>
              </w:rPr>
              <w:instrText xml:space="preserve"> PAGEREF _Toc100658316 \h </w:instrText>
            </w:r>
            <w:r w:rsidR="00AD5F41">
              <w:rPr>
                <w:noProof/>
                <w:webHidden/>
              </w:rPr>
            </w:r>
            <w:r w:rsidR="00AD5F41">
              <w:rPr>
                <w:noProof/>
                <w:webHidden/>
              </w:rPr>
              <w:fldChar w:fldCharType="separate"/>
            </w:r>
            <w:r w:rsidR="00AD5F41">
              <w:rPr>
                <w:noProof/>
                <w:webHidden/>
              </w:rPr>
              <w:t>25</w:t>
            </w:r>
            <w:r w:rsidR="00AD5F41">
              <w:rPr>
                <w:noProof/>
                <w:webHidden/>
              </w:rPr>
              <w:fldChar w:fldCharType="end"/>
            </w:r>
          </w:hyperlink>
        </w:p>
        <w:p w14:paraId="6DBBDAC7" w14:textId="531CA442" w:rsidR="00AD5F41" w:rsidRDefault="00667B79">
          <w:pPr>
            <w:pStyle w:val="TOC1"/>
            <w:tabs>
              <w:tab w:val="right" w:leader="dot" w:pos="9016"/>
            </w:tabs>
            <w:rPr>
              <w:rFonts w:eastAsiaTheme="minorEastAsia"/>
              <w:noProof/>
              <w:lang w:eastAsia="en-GB"/>
            </w:rPr>
          </w:pPr>
          <w:hyperlink w:anchor="_Toc100658317" w:history="1">
            <w:r w:rsidR="00AD5F41" w:rsidRPr="00CE6512">
              <w:rPr>
                <w:rStyle w:val="Hyperlink"/>
                <w:noProof/>
              </w:rPr>
              <w:t>Auto-Values &amp; Sequences</w:t>
            </w:r>
            <w:r w:rsidR="00AD5F41">
              <w:rPr>
                <w:noProof/>
                <w:webHidden/>
              </w:rPr>
              <w:tab/>
            </w:r>
            <w:r w:rsidR="00AD5F41">
              <w:rPr>
                <w:noProof/>
                <w:webHidden/>
              </w:rPr>
              <w:fldChar w:fldCharType="begin"/>
            </w:r>
            <w:r w:rsidR="00AD5F41">
              <w:rPr>
                <w:noProof/>
                <w:webHidden/>
              </w:rPr>
              <w:instrText xml:space="preserve"> PAGEREF _Toc100658317 \h </w:instrText>
            </w:r>
            <w:r w:rsidR="00AD5F41">
              <w:rPr>
                <w:noProof/>
                <w:webHidden/>
              </w:rPr>
            </w:r>
            <w:r w:rsidR="00AD5F41">
              <w:rPr>
                <w:noProof/>
                <w:webHidden/>
              </w:rPr>
              <w:fldChar w:fldCharType="separate"/>
            </w:r>
            <w:r w:rsidR="00AD5F41">
              <w:rPr>
                <w:noProof/>
                <w:webHidden/>
              </w:rPr>
              <w:t>26</w:t>
            </w:r>
            <w:r w:rsidR="00AD5F41">
              <w:rPr>
                <w:noProof/>
                <w:webHidden/>
              </w:rPr>
              <w:fldChar w:fldCharType="end"/>
            </w:r>
          </w:hyperlink>
        </w:p>
        <w:p w14:paraId="5AC4E9E5" w14:textId="6EF65AB2" w:rsidR="00AD5F41" w:rsidRDefault="00667B79">
          <w:pPr>
            <w:pStyle w:val="TOC1"/>
            <w:tabs>
              <w:tab w:val="right" w:leader="dot" w:pos="9016"/>
            </w:tabs>
            <w:rPr>
              <w:rFonts w:eastAsiaTheme="minorEastAsia"/>
              <w:noProof/>
              <w:lang w:eastAsia="en-GB"/>
            </w:rPr>
          </w:pPr>
          <w:hyperlink w:anchor="_Toc100658318" w:history="1">
            <w:r w:rsidR="00AD5F41" w:rsidRPr="00CE6512">
              <w:rPr>
                <w:rStyle w:val="Hyperlink"/>
                <w:noProof/>
              </w:rPr>
              <w:t>Linking</w:t>
            </w:r>
            <w:r w:rsidR="00AD5F41">
              <w:rPr>
                <w:noProof/>
                <w:webHidden/>
              </w:rPr>
              <w:tab/>
            </w:r>
            <w:r w:rsidR="00AD5F41">
              <w:rPr>
                <w:noProof/>
                <w:webHidden/>
              </w:rPr>
              <w:fldChar w:fldCharType="begin"/>
            </w:r>
            <w:r w:rsidR="00AD5F41">
              <w:rPr>
                <w:noProof/>
                <w:webHidden/>
              </w:rPr>
              <w:instrText xml:space="preserve"> PAGEREF _Toc100658318 \h </w:instrText>
            </w:r>
            <w:r w:rsidR="00AD5F41">
              <w:rPr>
                <w:noProof/>
                <w:webHidden/>
              </w:rPr>
            </w:r>
            <w:r w:rsidR="00AD5F41">
              <w:rPr>
                <w:noProof/>
                <w:webHidden/>
              </w:rPr>
              <w:fldChar w:fldCharType="separate"/>
            </w:r>
            <w:r w:rsidR="00AD5F41">
              <w:rPr>
                <w:noProof/>
                <w:webHidden/>
              </w:rPr>
              <w:t>28</w:t>
            </w:r>
            <w:r w:rsidR="00AD5F41">
              <w:rPr>
                <w:noProof/>
                <w:webHidden/>
              </w:rPr>
              <w:fldChar w:fldCharType="end"/>
            </w:r>
          </w:hyperlink>
        </w:p>
        <w:p w14:paraId="4F4DDBB8" w14:textId="675CA10E" w:rsidR="00AD5F41" w:rsidRDefault="00667B79">
          <w:pPr>
            <w:pStyle w:val="TOC1"/>
            <w:tabs>
              <w:tab w:val="right" w:leader="dot" w:pos="9016"/>
            </w:tabs>
            <w:rPr>
              <w:rFonts w:eastAsiaTheme="minorEastAsia"/>
              <w:noProof/>
              <w:lang w:eastAsia="en-GB"/>
            </w:rPr>
          </w:pPr>
          <w:hyperlink w:anchor="_Toc100658319" w:history="1">
            <w:r w:rsidR="00AD5F41" w:rsidRPr="00CE6512">
              <w:rPr>
                <w:rStyle w:val="Hyperlink"/>
                <w:noProof/>
              </w:rPr>
              <w:t>Lifecycles</w:t>
            </w:r>
            <w:r w:rsidR="00AD5F41">
              <w:rPr>
                <w:noProof/>
                <w:webHidden/>
              </w:rPr>
              <w:tab/>
            </w:r>
            <w:r w:rsidR="00AD5F41">
              <w:rPr>
                <w:noProof/>
                <w:webHidden/>
              </w:rPr>
              <w:fldChar w:fldCharType="begin"/>
            </w:r>
            <w:r w:rsidR="00AD5F41">
              <w:rPr>
                <w:noProof/>
                <w:webHidden/>
              </w:rPr>
              <w:instrText xml:space="preserve"> PAGEREF _Toc100658319 \h </w:instrText>
            </w:r>
            <w:r w:rsidR="00AD5F41">
              <w:rPr>
                <w:noProof/>
                <w:webHidden/>
              </w:rPr>
            </w:r>
            <w:r w:rsidR="00AD5F41">
              <w:rPr>
                <w:noProof/>
                <w:webHidden/>
              </w:rPr>
              <w:fldChar w:fldCharType="separate"/>
            </w:r>
            <w:r w:rsidR="00AD5F41">
              <w:rPr>
                <w:noProof/>
                <w:webHidden/>
              </w:rPr>
              <w:t>31</w:t>
            </w:r>
            <w:r w:rsidR="00AD5F41">
              <w:rPr>
                <w:noProof/>
                <w:webHidden/>
              </w:rPr>
              <w:fldChar w:fldCharType="end"/>
            </w:r>
          </w:hyperlink>
        </w:p>
        <w:p w14:paraId="78F30066" w14:textId="1509AD35" w:rsidR="00AD5F41" w:rsidRDefault="00667B79">
          <w:pPr>
            <w:pStyle w:val="TOC1"/>
            <w:tabs>
              <w:tab w:val="right" w:leader="dot" w:pos="9016"/>
            </w:tabs>
            <w:rPr>
              <w:rFonts w:eastAsiaTheme="minorEastAsia"/>
              <w:noProof/>
              <w:lang w:eastAsia="en-GB"/>
            </w:rPr>
          </w:pPr>
          <w:hyperlink w:anchor="_Toc100658320" w:history="1">
            <w:r w:rsidR="00AD5F41" w:rsidRPr="00CE6512">
              <w:rPr>
                <w:rStyle w:val="Hyperlink"/>
                <w:noProof/>
              </w:rPr>
              <w:t>Lifecycle Assignment</w:t>
            </w:r>
            <w:r w:rsidR="00AD5F41">
              <w:rPr>
                <w:noProof/>
                <w:webHidden/>
              </w:rPr>
              <w:tab/>
            </w:r>
            <w:r w:rsidR="00AD5F41">
              <w:rPr>
                <w:noProof/>
                <w:webHidden/>
              </w:rPr>
              <w:fldChar w:fldCharType="begin"/>
            </w:r>
            <w:r w:rsidR="00AD5F41">
              <w:rPr>
                <w:noProof/>
                <w:webHidden/>
              </w:rPr>
              <w:instrText xml:space="preserve"> PAGEREF _Toc100658320 \h </w:instrText>
            </w:r>
            <w:r w:rsidR="00AD5F41">
              <w:rPr>
                <w:noProof/>
                <w:webHidden/>
              </w:rPr>
            </w:r>
            <w:r w:rsidR="00AD5F41">
              <w:rPr>
                <w:noProof/>
                <w:webHidden/>
              </w:rPr>
              <w:fldChar w:fldCharType="separate"/>
            </w:r>
            <w:r w:rsidR="00AD5F41">
              <w:rPr>
                <w:noProof/>
                <w:webHidden/>
              </w:rPr>
              <w:t>33</w:t>
            </w:r>
            <w:r w:rsidR="00AD5F41">
              <w:rPr>
                <w:noProof/>
                <w:webHidden/>
              </w:rPr>
              <w:fldChar w:fldCharType="end"/>
            </w:r>
          </w:hyperlink>
        </w:p>
        <w:p w14:paraId="1D63521A" w14:textId="2C272567" w:rsidR="00AD5F41" w:rsidRDefault="00667B79">
          <w:pPr>
            <w:pStyle w:val="TOC1"/>
            <w:tabs>
              <w:tab w:val="right" w:leader="dot" w:pos="9016"/>
            </w:tabs>
            <w:rPr>
              <w:rFonts w:eastAsiaTheme="minorEastAsia"/>
              <w:noProof/>
              <w:lang w:eastAsia="en-GB"/>
            </w:rPr>
          </w:pPr>
          <w:hyperlink w:anchor="_Toc100658321" w:history="1">
            <w:r w:rsidR="00AD5F41" w:rsidRPr="00CE6512">
              <w:rPr>
                <w:rStyle w:val="Hyperlink"/>
                <w:noProof/>
              </w:rPr>
              <w:t>Workflow Templates</w:t>
            </w:r>
            <w:r w:rsidR="00AD5F41">
              <w:rPr>
                <w:noProof/>
                <w:webHidden/>
              </w:rPr>
              <w:tab/>
            </w:r>
            <w:r w:rsidR="00AD5F41">
              <w:rPr>
                <w:noProof/>
                <w:webHidden/>
              </w:rPr>
              <w:fldChar w:fldCharType="begin"/>
            </w:r>
            <w:r w:rsidR="00AD5F41">
              <w:rPr>
                <w:noProof/>
                <w:webHidden/>
              </w:rPr>
              <w:instrText xml:space="preserve"> PAGEREF _Toc100658321 \h </w:instrText>
            </w:r>
            <w:r w:rsidR="00AD5F41">
              <w:rPr>
                <w:noProof/>
                <w:webHidden/>
              </w:rPr>
            </w:r>
            <w:r w:rsidR="00AD5F41">
              <w:rPr>
                <w:noProof/>
                <w:webHidden/>
              </w:rPr>
              <w:fldChar w:fldCharType="separate"/>
            </w:r>
            <w:r w:rsidR="00AD5F41">
              <w:rPr>
                <w:noProof/>
                <w:webHidden/>
              </w:rPr>
              <w:t>34</w:t>
            </w:r>
            <w:r w:rsidR="00AD5F41">
              <w:rPr>
                <w:noProof/>
                <w:webHidden/>
              </w:rPr>
              <w:fldChar w:fldCharType="end"/>
            </w:r>
          </w:hyperlink>
        </w:p>
        <w:p w14:paraId="06516B77" w14:textId="467A3984" w:rsidR="00AD5F41" w:rsidRDefault="00667B79">
          <w:pPr>
            <w:pStyle w:val="TOC1"/>
            <w:tabs>
              <w:tab w:val="right" w:leader="dot" w:pos="9016"/>
            </w:tabs>
            <w:rPr>
              <w:rFonts w:eastAsiaTheme="minorEastAsia"/>
              <w:noProof/>
              <w:lang w:eastAsia="en-GB"/>
            </w:rPr>
          </w:pPr>
          <w:hyperlink w:anchor="_Toc100658322" w:history="1">
            <w:r w:rsidR="00AD5F41" w:rsidRPr="00CE6512">
              <w:rPr>
                <w:rStyle w:val="Hyperlink"/>
                <w:noProof/>
              </w:rPr>
              <w:t>Test Your Configuration</w:t>
            </w:r>
            <w:r w:rsidR="00AD5F41">
              <w:rPr>
                <w:noProof/>
                <w:webHidden/>
              </w:rPr>
              <w:tab/>
            </w:r>
            <w:r w:rsidR="00AD5F41">
              <w:rPr>
                <w:noProof/>
                <w:webHidden/>
              </w:rPr>
              <w:fldChar w:fldCharType="begin"/>
            </w:r>
            <w:r w:rsidR="00AD5F41">
              <w:rPr>
                <w:noProof/>
                <w:webHidden/>
              </w:rPr>
              <w:instrText xml:space="preserve"> PAGEREF _Toc100658322 \h </w:instrText>
            </w:r>
            <w:r w:rsidR="00AD5F41">
              <w:rPr>
                <w:noProof/>
                <w:webHidden/>
              </w:rPr>
            </w:r>
            <w:r w:rsidR="00AD5F41">
              <w:rPr>
                <w:noProof/>
                <w:webHidden/>
              </w:rPr>
              <w:fldChar w:fldCharType="separate"/>
            </w:r>
            <w:r w:rsidR="00AD5F41">
              <w:rPr>
                <w:noProof/>
                <w:webHidden/>
              </w:rPr>
              <w:t>40</w:t>
            </w:r>
            <w:r w:rsidR="00AD5F41">
              <w:rPr>
                <w:noProof/>
                <w:webHidden/>
              </w:rPr>
              <w:fldChar w:fldCharType="end"/>
            </w:r>
          </w:hyperlink>
        </w:p>
        <w:p w14:paraId="7C947AA9" w14:textId="6D36758B" w:rsidR="00AD5F41" w:rsidRDefault="00667B79">
          <w:pPr>
            <w:pStyle w:val="TOC1"/>
            <w:tabs>
              <w:tab w:val="right" w:leader="dot" w:pos="9016"/>
            </w:tabs>
            <w:rPr>
              <w:rFonts w:eastAsiaTheme="minorEastAsia"/>
              <w:noProof/>
              <w:lang w:eastAsia="en-GB"/>
            </w:rPr>
          </w:pPr>
          <w:hyperlink w:anchor="_Toc100658323" w:history="1">
            <w:r w:rsidR="00AD5F41" w:rsidRPr="00CE6512">
              <w:rPr>
                <w:rStyle w:val="Hyperlink"/>
                <w:noProof/>
              </w:rPr>
              <w:t>Export Your Configuration</w:t>
            </w:r>
            <w:r w:rsidR="00AD5F41">
              <w:rPr>
                <w:noProof/>
                <w:webHidden/>
              </w:rPr>
              <w:tab/>
            </w:r>
            <w:r w:rsidR="00AD5F41">
              <w:rPr>
                <w:noProof/>
                <w:webHidden/>
              </w:rPr>
              <w:fldChar w:fldCharType="begin"/>
            </w:r>
            <w:r w:rsidR="00AD5F41">
              <w:rPr>
                <w:noProof/>
                <w:webHidden/>
              </w:rPr>
              <w:instrText xml:space="preserve"> PAGEREF _Toc100658323 \h </w:instrText>
            </w:r>
            <w:r w:rsidR="00AD5F41">
              <w:rPr>
                <w:noProof/>
                <w:webHidden/>
              </w:rPr>
            </w:r>
            <w:r w:rsidR="00AD5F41">
              <w:rPr>
                <w:noProof/>
                <w:webHidden/>
              </w:rPr>
              <w:fldChar w:fldCharType="separate"/>
            </w:r>
            <w:r w:rsidR="00AD5F41">
              <w:rPr>
                <w:noProof/>
                <w:webHidden/>
              </w:rPr>
              <w:t>43</w:t>
            </w:r>
            <w:r w:rsidR="00AD5F41">
              <w:rPr>
                <w:noProof/>
                <w:webHidden/>
              </w:rPr>
              <w:fldChar w:fldCharType="end"/>
            </w:r>
          </w:hyperlink>
        </w:p>
        <w:p w14:paraId="517196BE" w14:textId="67329BB4" w:rsidR="00337644" w:rsidRDefault="00337644" w:rsidP="00337644">
          <w:pPr>
            <w:pStyle w:val="Heading1"/>
          </w:pPr>
          <w:r>
            <w:rPr>
              <w:bCs/>
              <w:noProof/>
            </w:rPr>
            <w:fldChar w:fldCharType="end"/>
          </w:r>
        </w:p>
      </w:sdtContent>
    </w:sdt>
    <w:p w14:paraId="0DB0CA32" w14:textId="77777777" w:rsidR="00337644" w:rsidRDefault="00337644" w:rsidP="00337644">
      <w:pPr>
        <w:pStyle w:val="BPBodyofText"/>
      </w:pPr>
    </w:p>
    <w:p w14:paraId="5249AB77" w14:textId="77777777" w:rsidR="001C27F2" w:rsidRDefault="001C27F2"/>
    <w:p w14:paraId="6F43E31F" w14:textId="77777777" w:rsidR="001C27F2" w:rsidRDefault="001C27F2">
      <w:r>
        <w:br w:type="page"/>
      </w:r>
    </w:p>
    <w:p w14:paraId="1A6D15DF" w14:textId="77777777" w:rsidR="001C27F2" w:rsidRDefault="001C27F2" w:rsidP="00337644">
      <w:pPr>
        <w:pStyle w:val="Heading1"/>
      </w:pPr>
      <w:bookmarkStart w:id="0" w:name="_Toc100658305"/>
      <w:r>
        <w:lastRenderedPageBreak/>
        <w:t>Introduction</w:t>
      </w:r>
      <w:bookmarkEnd w:id="0"/>
    </w:p>
    <w:p w14:paraId="65ECDE5B" w14:textId="77777777" w:rsidR="00F64883" w:rsidRPr="00F64883" w:rsidRDefault="00F64883" w:rsidP="00F64883"/>
    <w:p w14:paraId="4B1B3ACD" w14:textId="49264CB2" w:rsidR="001C27F2" w:rsidRDefault="001C27F2" w:rsidP="001C27F2">
      <w:pPr>
        <w:pStyle w:val="BPBodyofText"/>
      </w:pPr>
      <w:r>
        <w:t xml:space="preserve">This lab book guides users through the exercises which accompany the CARA </w:t>
      </w:r>
      <w:r w:rsidR="004921D6">
        <w:t xml:space="preserve">v5 </w:t>
      </w:r>
      <w:r w:rsidR="003456FD">
        <w:t>C</w:t>
      </w:r>
      <w:r w:rsidR="004921D6">
        <w:t>onfiguration tr</w:t>
      </w:r>
      <w:r>
        <w:t>aining course.</w:t>
      </w:r>
    </w:p>
    <w:p w14:paraId="5726CEA8" w14:textId="68626193" w:rsidR="004921D6" w:rsidRDefault="001C27F2" w:rsidP="001C27F2">
      <w:pPr>
        <w:pStyle w:val="BPBodyofText"/>
      </w:pPr>
      <w:r>
        <w:t xml:space="preserve">The labs are based around a scenario where an organisation </w:t>
      </w:r>
      <w:r w:rsidR="004921D6">
        <w:t>is implementing a</w:t>
      </w:r>
      <w:r w:rsidR="000E7950">
        <w:t>n</w:t>
      </w:r>
      <w:r w:rsidR="004921D6">
        <w:t xml:space="preserve"> </w:t>
      </w:r>
      <w:r w:rsidR="000E7950">
        <w:t>e</w:t>
      </w:r>
      <w:r w:rsidR="004921D6">
        <w:t>TMF (Trial Master File) solution using CARA</w:t>
      </w:r>
      <w:r w:rsidR="00FB3921">
        <w:t xml:space="preserve">. In the eTMF solution documents are classified by eTMF zone and section. </w:t>
      </w:r>
      <w:r w:rsidR="0040160C">
        <w:t>T</w:t>
      </w:r>
      <w:r w:rsidR="004921D6">
        <w:t>he principles explored in the labs can be applied to any CARA v5</w:t>
      </w:r>
      <w:r w:rsidR="003456FD">
        <w:t xml:space="preserve"> </w:t>
      </w:r>
      <w:r w:rsidR="004921D6">
        <w:t>implementation.</w:t>
      </w:r>
    </w:p>
    <w:p w14:paraId="28A28AC7" w14:textId="117482D3" w:rsidR="00997064" w:rsidRDefault="00684C0C" w:rsidP="001C27F2">
      <w:pPr>
        <w:pStyle w:val="BPBodyofText"/>
      </w:pPr>
      <w:r>
        <w:t xml:space="preserve">Details of how to connect to </w:t>
      </w:r>
      <w:r w:rsidR="003456FD">
        <w:t xml:space="preserve">the </w:t>
      </w:r>
      <w:r>
        <w:t xml:space="preserve">CARA </w:t>
      </w:r>
      <w:r w:rsidR="003456FD">
        <w:t xml:space="preserve">training environment </w:t>
      </w:r>
      <w:r>
        <w:t xml:space="preserve">are provided by </w:t>
      </w:r>
      <w:r w:rsidR="003456FD">
        <w:t>the</w:t>
      </w:r>
      <w:r>
        <w:t xml:space="preserve"> course instructor.</w:t>
      </w:r>
    </w:p>
    <w:p w14:paraId="28DD8B17" w14:textId="77777777" w:rsidR="003A19D7" w:rsidRDefault="003A19D7" w:rsidP="001C27F2">
      <w:pPr>
        <w:pStyle w:val="BPBodyofText"/>
      </w:pPr>
    </w:p>
    <w:p w14:paraId="562DC20D" w14:textId="77777777" w:rsidR="003A19D7" w:rsidRDefault="003A19D7" w:rsidP="001C27F2">
      <w:pPr>
        <w:pStyle w:val="BPBodyofText"/>
      </w:pPr>
    </w:p>
    <w:p w14:paraId="347A5E9D" w14:textId="5E87FE9C" w:rsidR="00997064" w:rsidRPr="000512BA" w:rsidRDefault="00997064" w:rsidP="000512BA">
      <w:pPr>
        <w:pStyle w:val="BPHeadings"/>
        <w:rPr>
          <w:sz w:val="24"/>
          <w:szCs w:val="24"/>
        </w:rPr>
      </w:pPr>
      <w:r w:rsidRPr="000512BA">
        <w:rPr>
          <w:sz w:val="24"/>
          <w:szCs w:val="24"/>
        </w:rPr>
        <w:t>A</w:t>
      </w:r>
      <w:r w:rsidR="0040160C">
        <w:rPr>
          <w:sz w:val="24"/>
          <w:szCs w:val="24"/>
        </w:rPr>
        <w:t>n important</w:t>
      </w:r>
      <w:r w:rsidRPr="000512BA">
        <w:rPr>
          <w:sz w:val="24"/>
          <w:szCs w:val="24"/>
        </w:rPr>
        <w:t xml:space="preserve"> </w:t>
      </w:r>
      <w:r w:rsidR="00756F10">
        <w:rPr>
          <w:sz w:val="24"/>
          <w:szCs w:val="24"/>
        </w:rPr>
        <w:t>n</w:t>
      </w:r>
      <w:r w:rsidRPr="000512BA">
        <w:rPr>
          <w:sz w:val="24"/>
          <w:szCs w:val="24"/>
        </w:rPr>
        <w:t xml:space="preserve">ote </w:t>
      </w:r>
      <w:r w:rsidR="00756F10">
        <w:rPr>
          <w:sz w:val="24"/>
          <w:szCs w:val="24"/>
        </w:rPr>
        <w:t>a</w:t>
      </w:r>
      <w:r w:rsidRPr="000512BA">
        <w:rPr>
          <w:sz w:val="24"/>
          <w:szCs w:val="24"/>
        </w:rPr>
        <w:t xml:space="preserve">bout the </w:t>
      </w:r>
      <w:r w:rsidR="00756F10">
        <w:rPr>
          <w:sz w:val="24"/>
          <w:szCs w:val="24"/>
        </w:rPr>
        <w:t>s</w:t>
      </w:r>
      <w:r w:rsidRPr="000512BA">
        <w:rPr>
          <w:sz w:val="24"/>
          <w:szCs w:val="24"/>
        </w:rPr>
        <w:t xml:space="preserve">yntax </w:t>
      </w:r>
      <w:r w:rsidR="00756F10">
        <w:rPr>
          <w:sz w:val="24"/>
          <w:szCs w:val="24"/>
        </w:rPr>
        <w:t>u</w:t>
      </w:r>
      <w:r w:rsidRPr="000512BA">
        <w:rPr>
          <w:sz w:val="24"/>
          <w:szCs w:val="24"/>
        </w:rPr>
        <w:t xml:space="preserve">sed </w:t>
      </w:r>
      <w:r w:rsidR="00756F10">
        <w:rPr>
          <w:sz w:val="24"/>
          <w:szCs w:val="24"/>
        </w:rPr>
        <w:t>w</w:t>
      </w:r>
      <w:r w:rsidRPr="000512BA">
        <w:rPr>
          <w:sz w:val="24"/>
          <w:szCs w:val="24"/>
        </w:rPr>
        <w:t xml:space="preserve">ithin </w:t>
      </w:r>
      <w:r w:rsidR="00756F10">
        <w:rPr>
          <w:sz w:val="24"/>
          <w:szCs w:val="24"/>
        </w:rPr>
        <w:t>t</w:t>
      </w:r>
      <w:r w:rsidRPr="000512BA">
        <w:rPr>
          <w:sz w:val="24"/>
          <w:szCs w:val="24"/>
        </w:rPr>
        <w:t xml:space="preserve">hese </w:t>
      </w:r>
      <w:r w:rsidR="00756F10">
        <w:rPr>
          <w:sz w:val="24"/>
          <w:szCs w:val="24"/>
        </w:rPr>
        <w:t>l</w:t>
      </w:r>
      <w:r w:rsidRPr="000512BA">
        <w:rPr>
          <w:sz w:val="24"/>
          <w:szCs w:val="24"/>
        </w:rPr>
        <w:t>abs</w:t>
      </w:r>
      <w:r w:rsidR="000512BA" w:rsidRPr="000512BA">
        <w:rPr>
          <w:sz w:val="24"/>
          <w:szCs w:val="24"/>
        </w:rPr>
        <w:t>:</w:t>
      </w:r>
    </w:p>
    <w:p w14:paraId="3E016815" w14:textId="516C67B6" w:rsidR="00167F8C" w:rsidRPr="003456FD" w:rsidRDefault="00167F8C" w:rsidP="001C27F2">
      <w:pPr>
        <w:pStyle w:val="BPBodyofText"/>
        <w:rPr>
          <w:b/>
          <w:bCs/>
          <w:color w:val="C00000"/>
        </w:rPr>
      </w:pPr>
      <w:r w:rsidRPr="003456FD">
        <w:rPr>
          <w:b/>
          <w:bCs/>
          <w:color w:val="C00000"/>
        </w:rPr>
        <w:t>Where this lab book refers to student</w:t>
      </w:r>
      <w:r w:rsidR="005757C4" w:rsidRPr="003456FD">
        <w:rPr>
          <w:b/>
          <w:bCs/>
          <w:color w:val="C00000"/>
        </w:rPr>
        <w:t>x</w:t>
      </w:r>
      <w:r w:rsidRPr="003456FD">
        <w:rPr>
          <w:b/>
          <w:bCs/>
          <w:color w:val="C00000"/>
        </w:rPr>
        <w:t xml:space="preserve"> </w:t>
      </w:r>
      <w:r w:rsidR="00656C61" w:rsidRPr="003456FD">
        <w:rPr>
          <w:b/>
          <w:bCs/>
          <w:color w:val="C00000"/>
        </w:rPr>
        <w:t>or TMF Student</w:t>
      </w:r>
      <w:r w:rsidR="0040160C" w:rsidRPr="003456FD">
        <w:rPr>
          <w:b/>
          <w:bCs/>
          <w:color w:val="C00000"/>
        </w:rPr>
        <w:t>x</w:t>
      </w:r>
      <w:r w:rsidR="00656C61" w:rsidRPr="003456FD">
        <w:rPr>
          <w:b/>
          <w:bCs/>
          <w:color w:val="C00000"/>
        </w:rPr>
        <w:t xml:space="preserve"> </w:t>
      </w:r>
      <w:r w:rsidRPr="003456FD">
        <w:rPr>
          <w:b/>
          <w:bCs/>
          <w:color w:val="C00000"/>
        </w:rPr>
        <w:t>please substitute with the student number provided to you, for example student3</w:t>
      </w:r>
      <w:r w:rsidR="00656C61" w:rsidRPr="003456FD">
        <w:rPr>
          <w:b/>
          <w:bCs/>
          <w:color w:val="C00000"/>
        </w:rPr>
        <w:t xml:space="preserve"> and TMF Student3.</w:t>
      </w:r>
    </w:p>
    <w:p w14:paraId="61558F0A" w14:textId="77777777" w:rsidR="002364BC" w:rsidRDefault="002364BC" w:rsidP="001C27F2">
      <w:pPr>
        <w:pStyle w:val="BPBodyofText"/>
      </w:pPr>
    </w:p>
    <w:p w14:paraId="1439E7B6" w14:textId="69118CDB" w:rsidR="00997064" w:rsidRDefault="002A07C2" w:rsidP="001C27F2">
      <w:pPr>
        <w:pStyle w:val="BPBodyofText"/>
      </w:pPr>
      <w:r w:rsidRPr="002A07C2">
        <w:t xml:space="preserve">Items in </w:t>
      </w:r>
      <w:r w:rsidR="00997064" w:rsidRPr="00997064">
        <w:rPr>
          <w:b/>
        </w:rPr>
        <w:t>Bold</w:t>
      </w:r>
      <w:r w:rsidR="00997064">
        <w:t xml:space="preserve"> point to an item or menu </w:t>
      </w:r>
      <w:r w:rsidR="002550CB">
        <w:t>visible with</w:t>
      </w:r>
      <w:r w:rsidR="00997064">
        <w:t xml:space="preserve">in the CARA </w:t>
      </w:r>
      <w:r w:rsidR="00167F8C">
        <w:t>user interface</w:t>
      </w:r>
      <w:r w:rsidR="002550CB">
        <w:t>.</w:t>
      </w:r>
    </w:p>
    <w:p w14:paraId="0C7AED4A" w14:textId="77777777" w:rsidR="00997064" w:rsidRDefault="00997064" w:rsidP="001C27F2">
      <w:pPr>
        <w:pStyle w:val="BPBodyofText"/>
      </w:pPr>
    </w:p>
    <w:p w14:paraId="62EDDDE3" w14:textId="77777777" w:rsidR="00997064" w:rsidRDefault="002D5336" w:rsidP="001C27F2">
      <w:pPr>
        <w:pStyle w:val="BPBodyofText"/>
      </w:pPr>
      <w:r>
        <w:t xml:space="preserve"> </w:t>
      </w:r>
    </w:p>
    <w:p w14:paraId="5A663B89" w14:textId="77777777" w:rsidR="00997064" w:rsidRDefault="00997064">
      <w:pPr>
        <w:rPr>
          <w:rFonts w:ascii="Arial" w:hAnsi="Arial"/>
          <w:sz w:val="24"/>
        </w:rPr>
      </w:pPr>
      <w:r>
        <w:br w:type="page"/>
      </w:r>
    </w:p>
    <w:p w14:paraId="134D48DC" w14:textId="2F2D619A" w:rsidR="00644901" w:rsidRDefault="007D419B" w:rsidP="00337644">
      <w:pPr>
        <w:pStyle w:val="Heading1"/>
      </w:pPr>
      <w:bookmarkStart w:id="1" w:name="_Toc100658306"/>
      <w:r>
        <w:lastRenderedPageBreak/>
        <w:t>Type Definition</w:t>
      </w:r>
      <w:bookmarkEnd w:id="1"/>
    </w:p>
    <w:p w14:paraId="16F0DCD7" w14:textId="77777777" w:rsidR="00644901" w:rsidRDefault="00644901" w:rsidP="00644901">
      <w:pPr>
        <w:pStyle w:val="BPBodyofText"/>
      </w:pPr>
    </w:p>
    <w:p w14:paraId="63B2791E" w14:textId="095FC6FE" w:rsidR="007D419B" w:rsidRDefault="007D419B" w:rsidP="00644901">
      <w:pPr>
        <w:pStyle w:val="BPBodyofText"/>
      </w:pPr>
      <w:r>
        <w:t xml:space="preserve">Type definition determines the types of documents and other objects which users will create, view and work with. </w:t>
      </w:r>
      <w:r w:rsidR="00C4272E">
        <w:t xml:space="preserve">A CARA implementation </w:t>
      </w:r>
      <w:r>
        <w:t xml:space="preserve">may </w:t>
      </w:r>
      <w:r w:rsidR="00C4272E">
        <w:t xml:space="preserve">include </w:t>
      </w:r>
      <w:r>
        <w:t>document types which are used across the organisation, and others which are specific to a department or process.</w:t>
      </w:r>
    </w:p>
    <w:p w14:paraId="3154F16F" w14:textId="49DBA1D5" w:rsidR="00B4462D" w:rsidRDefault="00B4462D" w:rsidP="00644901">
      <w:pPr>
        <w:pStyle w:val="BPBodyofText"/>
      </w:pPr>
      <w:r>
        <w:t xml:space="preserve">The definition </w:t>
      </w:r>
      <w:r w:rsidR="007D419B">
        <w:t>of document/</w:t>
      </w:r>
      <w:r>
        <w:t xml:space="preserve">object types </w:t>
      </w:r>
      <w:r w:rsidR="00F94F30">
        <w:t xml:space="preserve">and their properties is a </w:t>
      </w:r>
      <w:r>
        <w:t>significant consideration for any CARA implementation.</w:t>
      </w:r>
    </w:p>
    <w:p w14:paraId="22BEF42F" w14:textId="5754F088" w:rsidR="00263A24" w:rsidRDefault="00263A24" w:rsidP="00644901">
      <w:pPr>
        <w:pStyle w:val="BPBodyofText"/>
      </w:pPr>
      <w:r>
        <w:t xml:space="preserve">As organisations evolve their use of CARA they may want to add new object types, for example when </w:t>
      </w:r>
      <w:r w:rsidR="00167F8C">
        <w:t>additional</w:t>
      </w:r>
      <w:r>
        <w:t xml:space="preserve"> department</w:t>
      </w:r>
      <w:r w:rsidR="00167F8C">
        <w:t>s</w:t>
      </w:r>
      <w:r>
        <w:t xml:space="preserve"> start using CARA</w:t>
      </w:r>
      <w:r w:rsidR="007D419B">
        <w:t>. T</w:t>
      </w:r>
      <w:r>
        <w:t xml:space="preserve">hey may </w:t>
      </w:r>
      <w:r w:rsidR="007D419B">
        <w:t xml:space="preserve">also </w:t>
      </w:r>
      <w:r>
        <w:t xml:space="preserve">want to add additional properties to the existing object types. </w:t>
      </w:r>
    </w:p>
    <w:p w14:paraId="12AA8625" w14:textId="2E5C9FEB" w:rsidR="00263A24" w:rsidRDefault="00B4462D" w:rsidP="00644901">
      <w:pPr>
        <w:pStyle w:val="BPBodyofText"/>
      </w:pPr>
      <w:r>
        <w:t xml:space="preserve">In this example </w:t>
      </w:r>
      <w:r w:rsidR="00263A24">
        <w:t xml:space="preserve">we will </w:t>
      </w:r>
      <w:r w:rsidR="007D419B">
        <w:t>define</w:t>
      </w:r>
      <w:r w:rsidR="00263A24">
        <w:t xml:space="preserve"> a new </w:t>
      </w:r>
      <w:r w:rsidR="007D419B">
        <w:t xml:space="preserve">document </w:t>
      </w:r>
      <w:r>
        <w:t xml:space="preserve">type named </w:t>
      </w:r>
      <w:r w:rsidR="00167F8C">
        <w:t>tmf_</w:t>
      </w:r>
      <w:r w:rsidR="00F94F30">
        <w:t>studentx</w:t>
      </w:r>
      <w:r w:rsidR="00263A24">
        <w:t xml:space="preserve"> and specify its cus</w:t>
      </w:r>
      <w:r w:rsidR="00F94F30">
        <w:t xml:space="preserve">tom </w:t>
      </w:r>
      <w:r w:rsidR="00263A24">
        <w:t xml:space="preserve">properties. This </w:t>
      </w:r>
      <w:r w:rsidR="007D419B">
        <w:t xml:space="preserve">type </w:t>
      </w:r>
      <w:r w:rsidR="00263A24">
        <w:t>will be</w:t>
      </w:r>
      <w:r w:rsidR="007D419B">
        <w:t xml:space="preserve"> </w:t>
      </w:r>
      <w:r w:rsidR="00263A24">
        <w:t>the basis for all user generated documents</w:t>
      </w:r>
      <w:r w:rsidR="007D419B">
        <w:t xml:space="preserve"> in the training environment</w:t>
      </w:r>
      <w:r w:rsidR="00263A24">
        <w:t>.</w:t>
      </w:r>
      <w:r w:rsidR="007D419B">
        <w:t xml:space="preserve"> Most of the labs which follow in this course will be concerned with fine tuning the configuration of this type.</w:t>
      </w:r>
    </w:p>
    <w:p w14:paraId="35DCD50F" w14:textId="266010E6" w:rsidR="007D419B" w:rsidRDefault="007D419B" w:rsidP="00644901">
      <w:pPr>
        <w:pStyle w:val="BPBodyofText"/>
      </w:pPr>
      <w:r>
        <w:t>Core attributes such as document</w:t>
      </w:r>
      <w:r w:rsidR="003456FD">
        <w:t xml:space="preserve"> </w:t>
      </w:r>
      <w:r>
        <w:t>name, created date and version label are predefined for all types, we only need to define additional type specific attributes.</w:t>
      </w:r>
    </w:p>
    <w:p w14:paraId="656AFDD1" w14:textId="77777777" w:rsidR="00F94F30" w:rsidRDefault="00F94F30" w:rsidP="00644901">
      <w:pPr>
        <w:pStyle w:val="BPBodyofText"/>
      </w:pPr>
    </w:p>
    <w:p w14:paraId="78BD1911" w14:textId="77777777" w:rsidR="00644901" w:rsidRDefault="00B4462D" w:rsidP="00644901">
      <w:pPr>
        <w:pStyle w:val="BPBodyofText"/>
      </w:pPr>
      <w:r>
        <w:t xml:space="preserve">  </w:t>
      </w:r>
    </w:p>
    <w:p w14:paraId="09779159" w14:textId="14040C4B" w:rsidR="00644901" w:rsidRDefault="00644901" w:rsidP="0040160C">
      <w:pPr>
        <w:pStyle w:val="BPBodyofText"/>
        <w:numPr>
          <w:ilvl w:val="0"/>
          <w:numId w:val="1"/>
        </w:numPr>
        <w:ind w:left="567" w:hanging="425"/>
      </w:pPr>
      <w:r>
        <w:t xml:space="preserve">Within CARA open the </w:t>
      </w:r>
      <w:r w:rsidRPr="00A84202">
        <w:rPr>
          <w:b/>
        </w:rPr>
        <w:t>Control Panel</w:t>
      </w:r>
      <w:r>
        <w:t xml:space="preserve"> in the top</w:t>
      </w:r>
      <w:r w:rsidR="00B25040">
        <w:t>-</w:t>
      </w:r>
      <w:r>
        <w:t>right corner</w:t>
      </w:r>
      <w:r w:rsidR="007D419B">
        <w:t xml:space="preserve"> of the user interface</w:t>
      </w:r>
      <w:r>
        <w:t>.</w:t>
      </w:r>
    </w:p>
    <w:p w14:paraId="4B0FB3A9" w14:textId="64AE6933" w:rsidR="004B34C3" w:rsidRDefault="007D419B" w:rsidP="0040160C">
      <w:pPr>
        <w:pStyle w:val="BPBodyofText"/>
        <w:numPr>
          <w:ilvl w:val="0"/>
          <w:numId w:val="1"/>
        </w:numPr>
        <w:ind w:left="567" w:hanging="425"/>
      </w:pPr>
      <w:r>
        <w:t xml:space="preserve">Within the </w:t>
      </w:r>
      <w:r w:rsidR="00263A24" w:rsidRPr="00CD6654">
        <w:rPr>
          <w:b/>
        </w:rPr>
        <w:t>Administration</w:t>
      </w:r>
      <w:r w:rsidR="00263A24">
        <w:t xml:space="preserve"> </w:t>
      </w:r>
      <w:r w:rsidR="002336A0">
        <w:t>section</w:t>
      </w:r>
      <w:r>
        <w:t xml:space="preserve"> click the </w:t>
      </w:r>
      <w:r w:rsidRPr="007D419B">
        <w:rPr>
          <w:b/>
          <w:bCs/>
        </w:rPr>
        <w:t>Type Definition</w:t>
      </w:r>
      <w:r>
        <w:t xml:space="preserve"> </w:t>
      </w:r>
      <w:r w:rsidR="002336A0">
        <w:t>node</w:t>
      </w:r>
      <w:r w:rsidR="00263A24">
        <w:t>.</w:t>
      </w:r>
    </w:p>
    <w:p w14:paraId="25C6F621" w14:textId="149DC2C4" w:rsidR="007D419B" w:rsidRDefault="007D419B" w:rsidP="0040160C">
      <w:pPr>
        <w:pStyle w:val="BPBodyofText"/>
        <w:numPr>
          <w:ilvl w:val="0"/>
          <w:numId w:val="1"/>
        </w:numPr>
        <w:ind w:left="567" w:hanging="425"/>
      </w:pPr>
      <w:r w:rsidRPr="007D419B">
        <w:rPr>
          <w:b/>
          <w:bCs/>
        </w:rPr>
        <w:t>Add</w:t>
      </w:r>
      <w:r>
        <w:t xml:space="preserve"> a new type definition.</w:t>
      </w:r>
    </w:p>
    <w:p w14:paraId="034594DA" w14:textId="66E43AAB" w:rsidR="007D419B" w:rsidRDefault="007D419B" w:rsidP="0040160C">
      <w:pPr>
        <w:pStyle w:val="BPBodyofText"/>
        <w:numPr>
          <w:ilvl w:val="0"/>
          <w:numId w:val="1"/>
        </w:numPr>
        <w:ind w:left="567" w:hanging="425"/>
      </w:pPr>
      <w:r>
        <w:rPr>
          <w:b/>
          <w:bCs/>
        </w:rPr>
        <w:t xml:space="preserve">Type Name </w:t>
      </w:r>
      <w:r w:rsidRPr="007D419B">
        <w:t xml:space="preserve">= </w:t>
      </w:r>
      <w:r w:rsidRPr="00AD5F41">
        <w:rPr>
          <w:color w:val="C00000"/>
        </w:rPr>
        <w:t>tmf_studentx</w:t>
      </w:r>
    </w:p>
    <w:p w14:paraId="346C3A4E" w14:textId="355F8CE8" w:rsidR="00263A24" w:rsidRPr="00167F8C" w:rsidRDefault="007D419B" w:rsidP="0040160C">
      <w:pPr>
        <w:pStyle w:val="BPBodyofText"/>
        <w:numPr>
          <w:ilvl w:val="0"/>
          <w:numId w:val="1"/>
        </w:numPr>
        <w:ind w:left="567" w:hanging="425"/>
      </w:pPr>
      <w:r w:rsidRPr="007D419B">
        <w:rPr>
          <w:b/>
          <w:bCs/>
        </w:rPr>
        <w:t>Display Name</w:t>
      </w:r>
      <w:r>
        <w:t xml:space="preserve"> = </w:t>
      </w:r>
      <w:r w:rsidRPr="00AD5F41">
        <w:rPr>
          <w:color w:val="C00000"/>
        </w:rPr>
        <w:t>TMF Student</w:t>
      </w:r>
      <w:r w:rsidR="0093393C" w:rsidRPr="00AD5F41">
        <w:rPr>
          <w:color w:val="C00000"/>
        </w:rPr>
        <w:t>x</w:t>
      </w:r>
    </w:p>
    <w:p w14:paraId="21DA2F8D" w14:textId="31165395" w:rsidR="007D419B" w:rsidRPr="007D419B" w:rsidRDefault="007D419B" w:rsidP="0040160C">
      <w:pPr>
        <w:pStyle w:val="BPBodyofText"/>
        <w:numPr>
          <w:ilvl w:val="0"/>
          <w:numId w:val="1"/>
        </w:numPr>
        <w:ind w:left="567" w:hanging="425"/>
      </w:pPr>
      <w:r w:rsidRPr="007D419B">
        <w:t xml:space="preserve">Select an </w:t>
      </w:r>
      <w:r w:rsidRPr="007D419B">
        <w:rPr>
          <w:b/>
          <w:bCs/>
        </w:rPr>
        <w:t>Icon</w:t>
      </w:r>
      <w:r>
        <w:t>.</w:t>
      </w:r>
    </w:p>
    <w:p w14:paraId="21E72346" w14:textId="1206C310" w:rsidR="007D419B" w:rsidRDefault="007D419B" w:rsidP="0040160C">
      <w:pPr>
        <w:pStyle w:val="BPBodyofText"/>
        <w:numPr>
          <w:ilvl w:val="0"/>
          <w:numId w:val="1"/>
        </w:numPr>
        <w:ind w:left="567" w:hanging="425"/>
      </w:pPr>
      <w:r>
        <w:rPr>
          <w:b/>
          <w:bCs/>
        </w:rPr>
        <w:t xml:space="preserve">Purpose </w:t>
      </w:r>
      <w:r w:rsidRPr="007D419B">
        <w:t>= Documents.</w:t>
      </w:r>
    </w:p>
    <w:p w14:paraId="2876081E" w14:textId="297D77CC" w:rsidR="002336A0" w:rsidRDefault="002336A0" w:rsidP="0040160C">
      <w:pPr>
        <w:pStyle w:val="BPBodyofText"/>
        <w:numPr>
          <w:ilvl w:val="0"/>
          <w:numId w:val="1"/>
        </w:numPr>
        <w:ind w:left="567" w:hanging="425"/>
      </w:pPr>
      <w:r>
        <w:rPr>
          <w:b/>
          <w:bCs/>
        </w:rPr>
        <w:t xml:space="preserve">Content Storage </w:t>
      </w:r>
      <w:r w:rsidRPr="002336A0">
        <w:t>=</w:t>
      </w:r>
      <w:r>
        <w:t xml:space="preserve"> CARA Filesystem Connector.</w:t>
      </w:r>
    </w:p>
    <w:p w14:paraId="217B6B05" w14:textId="5159EDE1" w:rsidR="007D419B" w:rsidRDefault="007D419B" w:rsidP="0040160C">
      <w:pPr>
        <w:pStyle w:val="BPBodyofText"/>
        <w:numPr>
          <w:ilvl w:val="0"/>
          <w:numId w:val="1"/>
        </w:numPr>
        <w:ind w:left="567" w:hanging="425"/>
      </w:pPr>
      <w:r>
        <w:rPr>
          <w:b/>
          <w:bCs/>
        </w:rPr>
        <w:t>Content</w:t>
      </w:r>
      <w:r w:rsidR="002336A0">
        <w:rPr>
          <w:b/>
          <w:bCs/>
        </w:rPr>
        <w:t xml:space="preserve"> Processing</w:t>
      </w:r>
      <w:r>
        <w:rPr>
          <w:b/>
          <w:bCs/>
        </w:rPr>
        <w:t xml:space="preserve">. </w:t>
      </w:r>
      <w:r>
        <w:t xml:space="preserve">Select </w:t>
      </w:r>
      <w:r w:rsidRPr="003456FD">
        <w:rPr>
          <w:b/>
          <w:bCs/>
        </w:rPr>
        <w:t>Indexed for Search</w:t>
      </w:r>
      <w:r>
        <w:t xml:space="preserve"> and </w:t>
      </w:r>
      <w:r w:rsidRPr="003456FD">
        <w:rPr>
          <w:b/>
          <w:bCs/>
        </w:rPr>
        <w:t>Render PDF Automatically</w:t>
      </w:r>
      <w:r>
        <w:t>.</w:t>
      </w:r>
    </w:p>
    <w:p w14:paraId="33888843" w14:textId="463B9C2D" w:rsidR="00C4272E" w:rsidRDefault="002336A0" w:rsidP="0040160C">
      <w:pPr>
        <w:pStyle w:val="BPBodyofText"/>
        <w:numPr>
          <w:ilvl w:val="0"/>
          <w:numId w:val="1"/>
        </w:numPr>
        <w:ind w:left="567" w:hanging="425"/>
      </w:pPr>
      <w:r>
        <w:rPr>
          <w:b/>
          <w:bCs/>
        </w:rPr>
        <w:t xml:space="preserve">Versioning </w:t>
      </w:r>
      <w:r w:rsidRPr="002336A0">
        <w:t>=</w:t>
      </w:r>
      <w:r>
        <w:t xml:space="preserve"> Advanced Versioning with Lifecycle.</w:t>
      </w:r>
    </w:p>
    <w:p w14:paraId="77E3392B" w14:textId="4F5F76F5" w:rsidR="007328E0" w:rsidRDefault="007328E0" w:rsidP="0040160C">
      <w:pPr>
        <w:pStyle w:val="BPBodyofText"/>
        <w:numPr>
          <w:ilvl w:val="0"/>
          <w:numId w:val="1"/>
        </w:numPr>
        <w:ind w:left="567" w:hanging="425"/>
      </w:pPr>
      <w:r>
        <w:rPr>
          <w:b/>
          <w:bCs/>
        </w:rPr>
        <w:t xml:space="preserve">Folders </w:t>
      </w:r>
      <w:r>
        <w:t>= Automatic Folder Linking Based on Rules.</w:t>
      </w:r>
    </w:p>
    <w:p w14:paraId="14C4A5BB" w14:textId="0876F72A" w:rsidR="000326C0" w:rsidRDefault="000326C0" w:rsidP="000326C0">
      <w:pPr>
        <w:pStyle w:val="BPBodyofText"/>
        <w:ind w:left="426"/>
        <w:rPr>
          <w:noProof/>
        </w:rPr>
      </w:pPr>
    </w:p>
    <w:p w14:paraId="56F4BF6D" w14:textId="68BC6EDE" w:rsidR="002364BC" w:rsidRDefault="007328E0" w:rsidP="000326C0">
      <w:pPr>
        <w:pStyle w:val="BPBodyofText"/>
        <w:ind w:left="426"/>
        <w:rPr>
          <w:noProof/>
        </w:rPr>
      </w:pPr>
      <w:r>
        <w:rPr>
          <w:noProof/>
        </w:rPr>
        <w:lastRenderedPageBreak/>
        <w:drawing>
          <wp:inline distT="0" distB="0" distL="0" distR="0" wp14:anchorId="53F2F72A" wp14:editId="03BC399C">
            <wp:extent cx="4324105" cy="33528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7421" cy="3355371"/>
                    </a:xfrm>
                    <a:prstGeom prst="rect">
                      <a:avLst/>
                    </a:prstGeom>
                    <a:noFill/>
                    <a:ln>
                      <a:noFill/>
                    </a:ln>
                  </pic:spPr>
                </pic:pic>
              </a:graphicData>
            </a:graphic>
          </wp:inline>
        </w:drawing>
      </w:r>
    </w:p>
    <w:p w14:paraId="421A853A" w14:textId="77777777" w:rsidR="002364BC" w:rsidRDefault="002364BC" w:rsidP="000326C0">
      <w:pPr>
        <w:pStyle w:val="BPBodyofText"/>
        <w:ind w:left="426"/>
      </w:pPr>
    </w:p>
    <w:p w14:paraId="35C1A30E" w14:textId="016EDA98" w:rsidR="007D419B" w:rsidRDefault="007D419B" w:rsidP="0040160C">
      <w:pPr>
        <w:pStyle w:val="BPBodyofText"/>
        <w:numPr>
          <w:ilvl w:val="0"/>
          <w:numId w:val="1"/>
        </w:numPr>
        <w:ind w:left="567" w:hanging="425"/>
      </w:pPr>
      <w:r w:rsidRPr="007D419B">
        <w:t xml:space="preserve">In the </w:t>
      </w:r>
      <w:r w:rsidRPr="007D419B">
        <w:rPr>
          <w:b/>
          <w:bCs/>
        </w:rPr>
        <w:t>Attributes</w:t>
      </w:r>
      <w:r w:rsidRPr="007D419B">
        <w:t xml:space="preserve"> tab </w:t>
      </w:r>
      <w:r w:rsidRPr="007D419B">
        <w:rPr>
          <w:b/>
          <w:bCs/>
        </w:rPr>
        <w:t>Add</w:t>
      </w:r>
      <w:r w:rsidRPr="007D419B">
        <w:t xml:space="preserve"> the following</w:t>
      </w:r>
      <w:r>
        <w:t xml:space="preserve"> single value attributes</w:t>
      </w:r>
      <w:r w:rsidRPr="007D419B">
        <w:t>:</w:t>
      </w:r>
    </w:p>
    <w:p w14:paraId="67C4565A" w14:textId="4F4162F5" w:rsidR="007D419B" w:rsidRDefault="007D419B" w:rsidP="0040160C">
      <w:pPr>
        <w:pStyle w:val="BPBodyofText"/>
        <w:numPr>
          <w:ilvl w:val="0"/>
          <w:numId w:val="44"/>
        </w:numPr>
        <w:ind w:left="1134"/>
      </w:pPr>
      <w:r>
        <w:t xml:space="preserve">Name: </w:t>
      </w:r>
      <w:r w:rsidRPr="00C4272E">
        <w:t>zone</w:t>
      </w:r>
    </w:p>
    <w:p w14:paraId="1A7E3B8E" w14:textId="380E76EC" w:rsidR="007D419B" w:rsidRDefault="007D419B" w:rsidP="0040160C">
      <w:pPr>
        <w:pStyle w:val="BPBodyofText"/>
        <w:ind w:left="1134"/>
      </w:pPr>
      <w:r>
        <w:t>Display Name: Zone</w:t>
      </w:r>
    </w:p>
    <w:p w14:paraId="1DF5077D" w14:textId="22F4AB3B" w:rsidR="007D419B" w:rsidRDefault="007D419B" w:rsidP="0040160C">
      <w:pPr>
        <w:pStyle w:val="BPBodyofText"/>
        <w:ind w:left="1134"/>
      </w:pPr>
      <w:r>
        <w:t>Data Type: String</w:t>
      </w:r>
    </w:p>
    <w:p w14:paraId="2A863F27" w14:textId="11165A66" w:rsidR="007D419B" w:rsidRDefault="007D419B" w:rsidP="0040160C">
      <w:pPr>
        <w:pStyle w:val="BPBodyofText"/>
        <w:numPr>
          <w:ilvl w:val="0"/>
          <w:numId w:val="44"/>
        </w:numPr>
        <w:ind w:left="1134"/>
      </w:pPr>
      <w:r>
        <w:t xml:space="preserve">Name: </w:t>
      </w:r>
      <w:r w:rsidRPr="00C4272E">
        <w:t>section</w:t>
      </w:r>
    </w:p>
    <w:p w14:paraId="2BAFB4B8" w14:textId="147DCE89" w:rsidR="007D419B" w:rsidRDefault="007D419B" w:rsidP="0040160C">
      <w:pPr>
        <w:pStyle w:val="BPBodyofText"/>
        <w:ind w:left="1134"/>
      </w:pPr>
      <w:r>
        <w:t>Display Name: Section</w:t>
      </w:r>
    </w:p>
    <w:p w14:paraId="2196A7CA" w14:textId="0EB4C380" w:rsidR="007D419B" w:rsidRDefault="007D419B" w:rsidP="0040160C">
      <w:pPr>
        <w:pStyle w:val="BPBodyofText"/>
        <w:ind w:left="1134"/>
      </w:pPr>
      <w:r>
        <w:t>Data Type: String</w:t>
      </w:r>
    </w:p>
    <w:p w14:paraId="6D24F475" w14:textId="396921CF" w:rsidR="007D419B" w:rsidRDefault="007D419B" w:rsidP="0040160C">
      <w:pPr>
        <w:pStyle w:val="BPBodyofText"/>
        <w:numPr>
          <w:ilvl w:val="0"/>
          <w:numId w:val="44"/>
        </w:numPr>
        <w:ind w:left="1134"/>
      </w:pPr>
      <w:r>
        <w:t xml:space="preserve">Name: </w:t>
      </w:r>
      <w:proofErr w:type="spellStart"/>
      <w:r>
        <w:t>unique_id</w:t>
      </w:r>
      <w:proofErr w:type="spellEnd"/>
    </w:p>
    <w:p w14:paraId="1142C9FC" w14:textId="2A053B3F" w:rsidR="007D419B" w:rsidRDefault="007D419B" w:rsidP="0040160C">
      <w:pPr>
        <w:pStyle w:val="BPBodyofText"/>
        <w:ind w:left="1134"/>
      </w:pPr>
      <w:r>
        <w:t>Display Name: Unique ID</w:t>
      </w:r>
    </w:p>
    <w:p w14:paraId="2A4E9DBB" w14:textId="222BB15F" w:rsidR="007D419B" w:rsidRDefault="007D419B" w:rsidP="0040160C">
      <w:pPr>
        <w:pStyle w:val="BPBodyofText"/>
        <w:ind w:left="1134"/>
      </w:pPr>
      <w:r>
        <w:t>Data Type: Integer</w:t>
      </w:r>
    </w:p>
    <w:p w14:paraId="1575B3B0" w14:textId="60F36BA3" w:rsidR="007D419B" w:rsidRDefault="007D419B" w:rsidP="0040160C">
      <w:pPr>
        <w:pStyle w:val="BPBodyofText"/>
        <w:numPr>
          <w:ilvl w:val="0"/>
          <w:numId w:val="44"/>
        </w:numPr>
        <w:ind w:left="1134"/>
      </w:pPr>
      <w:r>
        <w:t>Name: subject</w:t>
      </w:r>
    </w:p>
    <w:p w14:paraId="75754599" w14:textId="70DA6AF8" w:rsidR="007D419B" w:rsidRDefault="007D419B" w:rsidP="0040160C">
      <w:pPr>
        <w:pStyle w:val="BPBodyofText"/>
        <w:ind w:left="1134"/>
      </w:pPr>
      <w:r>
        <w:t>Display Name: Subject</w:t>
      </w:r>
    </w:p>
    <w:p w14:paraId="37EBA61D" w14:textId="6D445D46" w:rsidR="007D419B" w:rsidRDefault="007D419B" w:rsidP="0040160C">
      <w:pPr>
        <w:pStyle w:val="BPBodyofText"/>
        <w:ind w:left="1134"/>
      </w:pPr>
      <w:r>
        <w:t>Data Type: String</w:t>
      </w:r>
    </w:p>
    <w:p w14:paraId="72BB2AAE" w14:textId="050785F9" w:rsidR="001F7810" w:rsidRDefault="003456FD" w:rsidP="0040160C">
      <w:pPr>
        <w:pStyle w:val="BPBodyofText"/>
        <w:numPr>
          <w:ilvl w:val="0"/>
          <w:numId w:val="1"/>
        </w:numPr>
        <w:ind w:left="567" w:hanging="425"/>
      </w:pPr>
      <w:r>
        <w:t xml:space="preserve">In the </w:t>
      </w:r>
      <w:r w:rsidR="00C4272E" w:rsidRPr="00C4272E">
        <w:rPr>
          <w:b/>
          <w:bCs/>
        </w:rPr>
        <w:t>Sizing</w:t>
      </w:r>
      <w:r w:rsidR="00C4272E">
        <w:t xml:space="preserve"> </w:t>
      </w:r>
      <w:r>
        <w:t xml:space="preserve">tab </w:t>
      </w:r>
      <w:r w:rsidR="00940B96">
        <w:t>set Estimated Document Count to 1000 and do not disable data replication.</w:t>
      </w:r>
    </w:p>
    <w:p w14:paraId="2B43084C" w14:textId="387FCD3D" w:rsidR="00C4272E" w:rsidRDefault="003456FD" w:rsidP="0040160C">
      <w:pPr>
        <w:pStyle w:val="BPBodyofText"/>
        <w:numPr>
          <w:ilvl w:val="0"/>
          <w:numId w:val="1"/>
        </w:numPr>
        <w:ind w:left="567" w:hanging="425"/>
      </w:pPr>
      <w:r>
        <w:rPr>
          <w:b/>
          <w:bCs/>
        </w:rPr>
        <w:t>Create</w:t>
      </w:r>
      <w:r w:rsidR="00C4272E">
        <w:t xml:space="preserve"> the new type definition.</w:t>
      </w:r>
    </w:p>
    <w:p w14:paraId="2E3293F9" w14:textId="2D5C8F1D" w:rsidR="00CD6B36" w:rsidRDefault="00FB3921" w:rsidP="00CD6B36">
      <w:pPr>
        <w:pStyle w:val="Heading1"/>
      </w:pPr>
      <w:bookmarkStart w:id="2" w:name="_Toc100658307"/>
      <w:r>
        <w:lastRenderedPageBreak/>
        <w:t xml:space="preserve">Dictionaries &amp; </w:t>
      </w:r>
      <w:r w:rsidR="00CD6B36">
        <w:t>Taxonom</w:t>
      </w:r>
      <w:r>
        <w:t>ies</w:t>
      </w:r>
      <w:bookmarkEnd w:id="2"/>
    </w:p>
    <w:p w14:paraId="656387A1" w14:textId="77777777" w:rsidR="00CD6B36" w:rsidRDefault="00CD6B36" w:rsidP="00CD6B36">
      <w:pPr>
        <w:pStyle w:val="BPBodyofText"/>
        <w:ind w:left="360"/>
      </w:pPr>
    </w:p>
    <w:p w14:paraId="365712F7" w14:textId="4CC8C67D" w:rsidR="00EE0D20" w:rsidRDefault="00FB3921" w:rsidP="00C4272E">
      <w:pPr>
        <w:pStyle w:val="BPBodyofText"/>
        <w:ind w:left="142"/>
      </w:pPr>
      <w:r>
        <w:t xml:space="preserve">A dictionary is a pick-list provided to users to select values from, typically on the properties form of a document. </w:t>
      </w:r>
      <w:r w:rsidR="00EE0D20">
        <w:t xml:space="preserve">A taxonomy is where </w:t>
      </w:r>
      <w:r w:rsidR="00865B5F">
        <w:t xml:space="preserve">2 or more </w:t>
      </w:r>
      <w:r w:rsidR="00EE0D20">
        <w:t>dictionaries are linked</w:t>
      </w:r>
      <w:r w:rsidR="00167F8C">
        <w:t>,</w:t>
      </w:r>
      <w:r w:rsidR="00EE0D20">
        <w:t xml:space="preserve"> </w:t>
      </w:r>
      <w:r w:rsidR="00167F8C">
        <w:t xml:space="preserve">a </w:t>
      </w:r>
      <w:r w:rsidR="00EE0D20">
        <w:t>choice</w:t>
      </w:r>
      <w:r w:rsidR="00167F8C">
        <w:t xml:space="preserve"> made</w:t>
      </w:r>
      <w:r w:rsidR="00EE0D20">
        <w:t xml:space="preserve"> in a parent dictionary determines the choices available in a </w:t>
      </w:r>
      <w:r>
        <w:t xml:space="preserve">following </w:t>
      </w:r>
      <w:r w:rsidR="00EE0D20">
        <w:t xml:space="preserve">child dictionary e.g. </w:t>
      </w:r>
      <w:r>
        <w:t xml:space="preserve">where users need to select a document’s region and country, the choice of region, </w:t>
      </w:r>
      <w:r w:rsidR="00EE0D20">
        <w:t>such as Europ</w:t>
      </w:r>
      <w:r>
        <w:t xml:space="preserve">e, </w:t>
      </w:r>
      <w:r w:rsidR="00EE0D20">
        <w:t xml:space="preserve">determines the </w:t>
      </w:r>
      <w:r w:rsidR="00167F8C">
        <w:t>subsequent</w:t>
      </w:r>
      <w:r>
        <w:t xml:space="preserve"> countries that can be chosen</w:t>
      </w:r>
      <w:r w:rsidR="00EE0D20">
        <w:t>.</w:t>
      </w:r>
    </w:p>
    <w:p w14:paraId="457F61A6" w14:textId="46843C6C" w:rsidR="00CD6B36" w:rsidRDefault="00CD6B36" w:rsidP="00C4272E">
      <w:pPr>
        <w:pStyle w:val="BPBodyofText"/>
        <w:ind w:left="142"/>
      </w:pPr>
      <w:r>
        <w:t>In</w:t>
      </w:r>
      <w:r w:rsidR="00EE0D20">
        <w:t xml:space="preserve"> order for users to be able to create documents, the main classificat</w:t>
      </w:r>
      <w:r w:rsidR="00FB3921">
        <w:t xml:space="preserve">ion </w:t>
      </w:r>
      <w:r w:rsidR="00EE0D20">
        <w:t>must be configured (in a later lab)</w:t>
      </w:r>
      <w:r>
        <w:t>.</w:t>
      </w:r>
      <w:r w:rsidR="00EE0D20">
        <w:t xml:space="preserve"> The main classification </w:t>
      </w:r>
      <w:r w:rsidR="00FB3921">
        <w:t xml:space="preserve">uses a taxonomy to </w:t>
      </w:r>
      <w:r w:rsidR="00EE0D20">
        <w:t xml:space="preserve">provide users with the choices of </w:t>
      </w:r>
      <w:r w:rsidR="00FB3921">
        <w:t>the</w:t>
      </w:r>
      <w:r w:rsidR="00EE0D20">
        <w:t xml:space="preserve"> kinds of documents they </w:t>
      </w:r>
      <w:r w:rsidR="00FB3921">
        <w:t>can create</w:t>
      </w:r>
      <w:r w:rsidR="00EE0D20">
        <w:t xml:space="preserve"> e.g. general, clinical, quality etc..</w:t>
      </w:r>
    </w:p>
    <w:p w14:paraId="622CC213" w14:textId="0EA36AB1" w:rsidR="00C4272E" w:rsidRDefault="00EE0D20" w:rsidP="00C4272E">
      <w:pPr>
        <w:pStyle w:val="BPBodyofText"/>
        <w:ind w:left="142"/>
      </w:pPr>
      <w:r>
        <w:t xml:space="preserve">In this lab we will create </w:t>
      </w:r>
      <w:r w:rsidR="00FB3921">
        <w:t xml:space="preserve">dictionaries for TMF zone and section </w:t>
      </w:r>
      <w:r>
        <w:t>a</w:t>
      </w:r>
      <w:r w:rsidR="00FB3921">
        <w:t xml:space="preserve">nd then a corresponding </w:t>
      </w:r>
      <w:r>
        <w:t xml:space="preserve">taxonomy </w:t>
      </w:r>
      <w:r w:rsidR="00FB3921">
        <w:t xml:space="preserve">which links these choices and will be used </w:t>
      </w:r>
      <w:r>
        <w:t>for the main classification</w:t>
      </w:r>
      <w:r w:rsidR="00FB3921">
        <w:t>. When creating new documents, users will select a document’s TMF zone and then section.</w:t>
      </w:r>
    </w:p>
    <w:p w14:paraId="0E86FB26" w14:textId="77777777" w:rsidR="00CD6B36" w:rsidRDefault="00CD6B36" w:rsidP="00CD6B36">
      <w:pPr>
        <w:pStyle w:val="BPBodyofText"/>
        <w:ind w:left="360"/>
      </w:pPr>
    </w:p>
    <w:p w14:paraId="22B2B704" w14:textId="0466E710" w:rsidR="00C4272E" w:rsidRDefault="00C4272E" w:rsidP="0040160C">
      <w:pPr>
        <w:pStyle w:val="BPBodyofText"/>
        <w:numPr>
          <w:ilvl w:val="0"/>
          <w:numId w:val="3"/>
        </w:numPr>
        <w:ind w:left="567" w:hanging="425"/>
      </w:pPr>
      <w:r>
        <w:t xml:space="preserve">Within CARA open the </w:t>
      </w:r>
      <w:r w:rsidRPr="00A84202">
        <w:rPr>
          <w:b/>
        </w:rPr>
        <w:t>Control Panel</w:t>
      </w:r>
      <w:r>
        <w:t xml:space="preserve"> in the top-right corner of the user interface.</w:t>
      </w:r>
    </w:p>
    <w:p w14:paraId="7ABAF872" w14:textId="73F6E382" w:rsidR="00FB3921" w:rsidRDefault="00FB3921" w:rsidP="0040160C">
      <w:pPr>
        <w:pStyle w:val="BPBodyofText"/>
        <w:numPr>
          <w:ilvl w:val="0"/>
          <w:numId w:val="3"/>
        </w:numPr>
        <w:ind w:left="567" w:hanging="425"/>
      </w:pPr>
      <w:r>
        <w:t xml:space="preserve">Within the </w:t>
      </w:r>
      <w:r>
        <w:rPr>
          <w:b/>
        </w:rPr>
        <w:t>Data</w:t>
      </w:r>
      <w:r>
        <w:t xml:space="preserve"> </w:t>
      </w:r>
      <w:r w:rsidR="0008287C">
        <w:t>section</w:t>
      </w:r>
      <w:r>
        <w:t xml:space="preserve"> click the </w:t>
      </w:r>
      <w:r>
        <w:rPr>
          <w:b/>
          <w:bCs/>
        </w:rPr>
        <w:t>Dictionaries</w:t>
      </w:r>
      <w:r>
        <w:t xml:space="preserve"> </w:t>
      </w:r>
      <w:r w:rsidR="0008287C">
        <w:t>node</w:t>
      </w:r>
      <w:r>
        <w:t>.</w:t>
      </w:r>
    </w:p>
    <w:p w14:paraId="585A851D" w14:textId="128FFF1C" w:rsidR="00FB3921" w:rsidRDefault="00FB3921" w:rsidP="0040160C">
      <w:pPr>
        <w:pStyle w:val="BPBodyofText"/>
        <w:numPr>
          <w:ilvl w:val="0"/>
          <w:numId w:val="3"/>
        </w:numPr>
        <w:ind w:left="567" w:hanging="425"/>
      </w:pPr>
      <w:r w:rsidRPr="00FB3921">
        <w:rPr>
          <w:b/>
          <w:bCs/>
        </w:rPr>
        <w:t>Add</w:t>
      </w:r>
      <w:r>
        <w:t xml:space="preserve"> a new dictionary</w:t>
      </w:r>
      <w:r w:rsidR="0040160C">
        <w:t xml:space="preserve">. </w:t>
      </w:r>
      <w:r w:rsidRPr="00FB3921">
        <w:t xml:space="preserve">In the </w:t>
      </w:r>
      <w:r w:rsidRPr="0040160C">
        <w:rPr>
          <w:b/>
          <w:bCs/>
        </w:rPr>
        <w:t xml:space="preserve">New Dictionary </w:t>
      </w:r>
      <w:r w:rsidR="0040160C">
        <w:rPr>
          <w:b/>
          <w:bCs/>
        </w:rPr>
        <w:t>-</w:t>
      </w:r>
      <w:r w:rsidRPr="0040160C">
        <w:rPr>
          <w:b/>
          <w:bCs/>
        </w:rPr>
        <w:t xml:space="preserve"> Properties</w:t>
      </w:r>
      <w:r>
        <w:t xml:space="preserve"> window add the following details:</w:t>
      </w:r>
    </w:p>
    <w:p w14:paraId="74BA52DB" w14:textId="34074C1C" w:rsidR="00FB3921" w:rsidRDefault="00FB3921" w:rsidP="0040160C">
      <w:pPr>
        <w:pStyle w:val="BPBodyofText"/>
        <w:numPr>
          <w:ilvl w:val="1"/>
          <w:numId w:val="89"/>
        </w:numPr>
        <w:ind w:left="1134"/>
      </w:pPr>
      <w:r w:rsidRPr="00FB3921">
        <w:rPr>
          <w:b/>
          <w:bCs/>
        </w:rPr>
        <w:t>ID</w:t>
      </w:r>
      <w:r>
        <w:t xml:space="preserve"> = </w:t>
      </w:r>
      <w:r w:rsidRPr="00AD5F41">
        <w:rPr>
          <w:color w:val="C00000"/>
        </w:rPr>
        <w:t>studentx_zone</w:t>
      </w:r>
    </w:p>
    <w:p w14:paraId="055C884A" w14:textId="16FF9355" w:rsidR="00FB3921" w:rsidRDefault="00FB3921" w:rsidP="0040160C">
      <w:pPr>
        <w:pStyle w:val="BPBodyofText"/>
        <w:numPr>
          <w:ilvl w:val="1"/>
          <w:numId w:val="89"/>
        </w:numPr>
        <w:ind w:left="1134"/>
      </w:pPr>
      <w:r>
        <w:rPr>
          <w:b/>
          <w:bCs/>
        </w:rPr>
        <w:t>Display Name</w:t>
      </w:r>
      <w:r>
        <w:t xml:space="preserve"> = </w:t>
      </w:r>
      <w:r w:rsidRPr="00AD5F41">
        <w:rPr>
          <w:color w:val="C00000"/>
        </w:rPr>
        <w:t>Studentx Zone</w:t>
      </w:r>
    </w:p>
    <w:p w14:paraId="1E106610" w14:textId="001D9D11" w:rsidR="00FB3921" w:rsidRDefault="00FB3921" w:rsidP="0040160C">
      <w:pPr>
        <w:pStyle w:val="BPBodyofText"/>
        <w:numPr>
          <w:ilvl w:val="1"/>
          <w:numId w:val="89"/>
        </w:numPr>
        <w:ind w:left="1134"/>
      </w:pPr>
      <w:r>
        <w:rPr>
          <w:b/>
          <w:bCs/>
        </w:rPr>
        <w:t>Max Key Length</w:t>
      </w:r>
      <w:r>
        <w:t xml:space="preserve"> leave blank.</w:t>
      </w:r>
    </w:p>
    <w:p w14:paraId="0B1F4BA7" w14:textId="41F1855A" w:rsidR="00FB3921" w:rsidRDefault="00FB3921" w:rsidP="0040160C">
      <w:pPr>
        <w:pStyle w:val="BPBodyofText"/>
        <w:numPr>
          <w:ilvl w:val="1"/>
          <w:numId w:val="89"/>
        </w:numPr>
        <w:ind w:left="1134"/>
      </w:pPr>
      <w:r>
        <w:rPr>
          <w:b/>
          <w:bCs/>
        </w:rPr>
        <w:t>Options</w:t>
      </w:r>
      <w:r>
        <w:t>. Tick Disable Automatic Value Sorting.</w:t>
      </w:r>
    </w:p>
    <w:p w14:paraId="6995A25D" w14:textId="084C2925" w:rsidR="00FB3921" w:rsidRDefault="00FB3921" w:rsidP="0040160C">
      <w:pPr>
        <w:pStyle w:val="BPBodyofText"/>
        <w:numPr>
          <w:ilvl w:val="1"/>
          <w:numId w:val="89"/>
        </w:numPr>
        <w:ind w:left="1134"/>
      </w:pPr>
      <w:r>
        <w:rPr>
          <w:b/>
          <w:bCs/>
        </w:rPr>
        <w:t>Aliases</w:t>
      </w:r>
      <w:r w:rsidRPr="00FB3921">
        <w:t>.</w:t>
      </w:r>
      <w:r>
        <w:t xml:space="preserve"> Add </w:t>
      </w:r>
      <w:r w:rsidRPr="00FB3921">
        <w:rPr>
          <w:b/>
          <w:bCs/>
        </w:rPr>
        <w:t>Name</w:t>
      </w:r>
      <w:r>
        <w:t xml:space="preserve"> = en with </w:t>
      </w:r>
      <w:r w:rsidRPr="00FB3921">
        <w:rPr>
          <w:b/>
          <w:bCs/>
        </w:rPr>
        <w:t>Max Length</w:t>
      </w:r>
      <w:r>
        <w:t xml:space="preserve"> = 32. Update the alias.</w:t>
      </w:r>
    </w:p>
    <w:p w14:paraId="6CD31920" w14:textId="253ECFBB" w:rsidR="00FB3921" w:rsidRPr="00FB3921" w:rsidRDefault="00FB3921" w:rsidP="0040160C">
      <w:pPr>
        <w:pStyle w:val="BPBodyofText"/>
        <w:numPr>
          <w:ilvl w:val="1"/>
          <w:numId w:val="89"/>
        </w:numPr>
        <w:ind w:left="1134"/>
      </w:pPr>
      <w:r w:rsidRPr="00FB3921">
        <w:t xml:space="preserve">Click </w:t>
      </w:r>
      <w:r>
        <w:rPr>
          <w:b/>
          <w:bCs/>
        </w:rPr>
        <w:t>Next</w:t>
      </w:r>
      <w:r w:rsidRPr="00FB3921">
        <w:rPr>
          <w:b/>
          <w:bCs/>
        </w:rPr>
        <w:t>.</w:t>
      </w:r>
    </w:p>
    <w:p w14:paraId="75B3FEB0" w14:textId="119CD682" w:rsidR="00FB3921" w:rsidRDefault="00FB3921" w:rsidP="0040160C">
      <w:pPr>
        <w:pStyle w:val="BPBodyofText"/>
        <w:numPr>
          <w:ilvl w:val="1"/>
          <w:numId w:val="89"/>
        </w:numPr>
        <w:ind w:left="1134"/>
      </w:pPr>
      <w:r w:rsidRPr="00FB3921">
        <w:t>In</w:t>
      </w:r>
      <w:r>
        <w:t xml:space="preserve"> </w:t>
      </w:r>
      <w:r w:rsidRPr="00FB3921">
        <w:rPr>
          <w:b/>
          <w:bCs/>
        </w:rPr>
        <w:t>New Dictionary – Values</w:t>
      </w:r>
      <w:r>
        <w:t xml:space="preserve"> window </w:t>
      </w:r>
      <w:r w:rsidRPr="00A079E2">
        <w:rPr>
          <w:b/>
          <w:bCs/>
        </w:rPr>
        <w:t>Add</w:t>
      </w:r>
      <w:r>
        <w:t xml:space="preserve"> the following active values:</w:t>
      </w:r>
    </w:p>
    <w:p w14:paraId="6F31F332" w14:textId="1C0E11C9" w:rsidR="00FB3921" w:rsidRDefault="00FB3921" w:rsidP="0040160C">
      <w:pPr>
        <w:pStyle w:val="BPBodyofText"/>
        <w:numPr>
          <w:ilvl w:val="1"/>
          <w:numId w:val="89"/>
        </w:numPr>
        <w:ind w:left="1134"/>
      </w:pPr>
      <w:r w:rsidRPr="00FB3921">
        <w:rPr>
          <w:b/>
          <w:bCs/>
        </w:rPr>
        <w:t>Key</w:t>
      </w:r>
      <w:r>
        <w:t xml:space="preserve"> = </w:t>
      </w:r>
      <w:r w:rsidR="00AF48EE">
        <w:t>r</w:t>
      </w:r>
      <w:r>
        <w:t xml:space="preserve">egulatory with </w:t>
      </w:r>
      <w:r w:rsidRPr="00FB3921">
        <w:rPr>
          <w:b/>
          <w:bCs/>
        </w:rPr>
        <w:t>en</w:t>
      </w:r>
      <w:r>
        <w:t>: = Regulatory.</w:t>
      </w:r>
    </w:p>
    <w:p w14:paraId="0EDD8E15" w14:textId="05C8C96F" w:rsidR="00FB3921" w:rsidRDefault="00FB3921" w:rsidP="0040160C">
      <w:pPr>
        <w:pStyle w:val="BPBodyofText"/>
        <w:numPr>
          <w:ilvl w:val="1"/>
          <w:numId w:val="89"/>
        </w:numPr>
        <w:ind w:left="1134"/>
      </w:pPr>
      <w:r>
        <w:rPr>
          <w:b/>
          <w:bCs/>
        </w:rPr>
        <w:t xml:space="preserve">Key </w:t>
      </w:r>
      <w:r>
        <w:t xml:space="preserve">= </w:t>
      </w:r>
      <w:r w:rsidR="00AF48EE">
        <w:t>s</w:t>
      </w:r>
      <w:r>
        <w:t xml:space="preserve">ite </w:t>
      </w:r>
      <w:r w:rsidR="00AF48EE">
        <w:t>m</w:t>
      </w:r>
      <w:r>
        <w:t xml:space="preserve">anagement with </w:t>
      </w:r>
      <w:r w:rsidRPr="00FB3921">
        <w:rPr>
          <w:b/>
          <w:bCs/>
        </w:rPr>
        <w:t>en</w:t>
      </w:r>
      <w:r>
        <w:t>: = Site Management.</w:t>
      </w:r>
    </w:p>
    <w:p w14:paraId="22B2CBE5" w14:textId="7D9DB8D0" w:rsidR="00FB3921" w:rsidRDefault="00FB3921" w:rsidP="0040160C">
      <w:pPr>
        <w:pStyle w:val="BPBodyofText"/>
        <w:numPr>
          <w:ilvl w:val="1"/>
          <w:numId w:val="89"/>
        </w:numPr>
        <w:ind w:left="1134"/>
      </w:pPr>
      <w:r>
        <w:rPr>
          <w:b/>
          <w:bCs/>
        </w:rPr>
        <w:t>Key</w:t>
      </w:r>
      <w:r>
        <w:t xml:space="preserve"> = Trial Management with </w:t>
      </w:r>
      <w:r w:rsidRPr="00FB3921">
        <w:rPr>
          <w:b/>
          <w:bCs/>
        </w:rPr>
        <w:t>en</w:t>
      </w:r>
      <w:r>
        <w:t>: = Trial Management.</w:t>
      </w:r>
    </w:p>
    <w:p w14:paraId="26C809B0" w14:textId="5611BD6C" w:rsidR="00FB3921" w:rsidRDefault="00FB3921" w:rsidP="0040160C">
      <w:pPr>
        <w:pStyle w:val="BPBodyofText"/>
        <w:numPr>
          <w:ilvl w:val="1"/>
          <w:numId w:val="89"/>
        </w:numPr>
        <w:ind w:left="1134"/>
      </w:pPr>
      <w:r>
        <w:rPr>
          <w:b/>
          <w:bCs/>
        </w:rPr>
        <w:t xml:space="preserve">Save </w:t>
      </w:r>
      <w:r w:rsidRPr="00FB3921">
        <w:t>the student</w:t>
      </w:r>
      <w:r>
        <w:t>x</w:t>
      </w:r>
      <w:r w:rsidRPr="00FB3921">
        <w:t>_zone dictionary</w:t>
      </w:r>
      <w:r>
        <w:t>.</w:t>
      </w:r>
    </w:p>
    <w:p w14:paraId="019CAF28" w14:textId="1034B1E4" w:rsidR="00FB3921" w:rsidRDefault="00513F7F" w:rsidP="0040160C">
      <w:pPr>
        <w:pStyle w:val="BPBodyofText"/>
        <w:numPr>
          <w:ilvl w:val="0"/>
          <w:numId w:val="3"/>
        </w:numPr>
        <w:ind w:left="567" w:hanging="425"/>
      </w:pPr>
      <w:r w:rsidRPr="0040160C">
        <w:rPr>
          <w:b/>
          <w:bCs/>
        </w:rPr>
        <w:t>Add</w:t>
      </w:r>
      <w:r w:rsidR="00FB3921" w:rsidRPr="00FB3921">
        <w:t xml:space="preserve"> </w:t>
      </w:r>
      <w:r w:rsidR="00FB3921">
        <w:t>a second dictionary</w:t>
      </w:r>
      <w:r w:rsidR="0040160C">
        <w:t xml:space="preserve"> with the following details</w:t>
      </w:r>
      <w:r w:rsidR="00FB3921">
        <w:t>:</w:t>
      </w:r>
    </w:p>
    <w:p w14:paraId="47CC2D8C" w14:textId="65C3F074" w:rsidR="00FB3921" w:rsidRDefault="00FB3921" w:rsidP="0040160C">
      <w:pPr>
        <w:pStyle w:val="BPBodyofText"/>
        <w:numPr>
          <w:ilvl w:val="1"/>
          <w:numId w:val="90"/>
        </w:numPr>
        <w:ind w:left="1134"/>
      </w:pPr>
      <w:r w:rsidRPr="00FB3921">
        <w:rPr>
          <w:b/>
          <w:bCs/>
        </w:rPr>
        <w:lastRenderedPageBreak/>
        <w:t>ID</w:t>
      </w:r>
      <w:r>
        <w:t xml:space="preserve"> = </w:t>
      </w:r>
      <w:proofErr w:type="spellStart"/>
      <w:r w:rsidRPr="00AD5F41">
        <w:rPr>
          <w:color w:val="C00000"/>
        </w:rPr>
        <w:t>studentx_section</w:t>
      </w:r>
      <w:proofErr w:type="spellEnd"/>
    </w:p>
    <w:p w14:paraId="7EFC2F6B" w14:textId="28EC8468" w:rsidR="00FB3921" w:rsidRDefault="00FB3921" w:rsidP="0040160C">
      <w:pPr>
        <w:pStyle w:val="BPBodyofText"/>
        <w:numPr>
          <w:ilvl w:val="1"/>
          <w:numId w:val="90"/>
        </w:numPr>
        <w:ind w:left="1134"/>
      </w:pPr>
      <w:r>
        <w:rPr>
          <w:b/>
          <w:bCs/>
        </w:rPr>
        <w:t>Display Name</w:t>
      </w:r>
      <w:r>
        <w:t xml:space="preserve"> = </w:t>
      </w:r>
      <w:r w:rsidRPr="00AD5F41">
        <w:rPr>
          <w:color w:val="C00000"/>
        </w:rPr>
        <w:t>Studentx Section</w:t>
      </w:r>
    </w:p>
    <w:p w14:paraId="2BB41ABA" w14:textId="77777777" w:rsidR="00FB3921" w:rsidRDefault="00FB3921" w:rsidP="0040160C">
      <w:pPr>
        <w:pStyle w:val="BPBodyofText"/>
        <w:numPr>
          <w:ilvl w:val="1"/>
          <w:numId w:val="90"/>
        </w:numPr>
        <w:ind w:left="1134"/>
      </w:pPr>
      <w:r>
        <w:rPr>
          <w:b/>
          <w:bCs/>
        </w:rPr>
        <w:t>Max Key Length</w:t>
      </w:r>
      <w:r>
        <w:t xml:space="preserve"> leave blank.</w:t>
      </w:r>
    </w:p>
    <w:p w14:paraId="1AB49C55" w14:textId="1FF6A2C1" w:rsidR="00FB3921" w:rsidRDefault="00FB3921" w:rsidP="0040160C">
      <w:pPr>
        <w:pStyle w:val="BPBodyofText"/>
        <w:numPr>
          <w:ilvl w:val="1"/>
          <w:numId w:val="90"/>
        </w:numPr>
        <w:ind w:left="1134"/>
      </w:pPr>
      <w:r>
        <w:rPr>
          <w:b/>
          <w:bCs/>
        </w:rPr>
        <w:t>Options</w:t>
      </w:r>
      <w:r>
        <w:t>. Tick Disable Automatic Value Sorting.</w:t>
      </w:r>
    </w:p>
    <w:p w14:paraId="2F350CA2" w14:textId="77777777" w:rsidR="00FB3921" w:rsidRDefault="00FB3921" w:rsidP="0040160C">
      <w:pPr>
        <w:pStyle w:val="BPBodyofText"/>
        <w:numPr>
          <w:ilvl w:val="1"/>
          <w:numId w:val="90"/>
        </w:numPr>
        <w:ind w:left="1134"/>
      </w:pPr>
      <w:r>
        <w:rPr>
          <w:b/>
          <w:bCs/>
        </w:rPr>
        <w:t>Aliases</w:t>
      </w:r>
      <w:r w:rsidRPr="00FB3921">
        <w:t>.</w:t>
      </w:r>
      <w:r>
        <w:t xml:space="preserve"> Add </w:t>
      </w:r>
      <w:r w:rsidRPr="00FB3921">
        <w:rPr>
          <w:b/>
          <w:bCs/>
        </w:rPr>
        <w:t>Name</w:t>
      </w:r>
      <w:r>
        <w:t xml:space="preserve"> = en with </w:t>
      </w:r>
      <w:r w:rsidRPr="00FB3921">
        <w:rPr>
          <w:b/>
          <w:bCs/>
        </w:rPr>
        <w:t>Max Length</w:t>
      </w:r>
      <w:r>
        <w:t xml:space="preserve"> = 32. Update the alias.</w:t>
      </w:r>
    </w:p>
    <w:p w14:paraId="61139872" w14:textId="20A46B77" w:rsidR="00FB3921" w:rsidRDefault="00FB3921" w:rsidP="0040160C">
      <w:pPr>
        <w:pStyle w:val="BPBodyofText"/>
        <w:numPr>
          <w:ilvl w:val="1"/>
          <w:numId w:val="90"/>
        </w:numPr>
        <w:ind w:left="1134"/>
      </w:pPr>
      <w:r w:rsidRPr="00A079E2">
        <w:rPr>
          <w:b/>
          <w:bCs/>
        </w:rPr>
        <w:t>Add</w:t>
      </w:r>
      <w:r>
        <w:t xml:space="preserve"> the following active values:</w:t>
      </w:r>
    </w:p>
    <w:p w14:paraId="5EBB83CE" w14:textId="249B50E7" w:rsidR="00FB3921" w:rsidRDefault="00FB3921" w:rsidP="0040160C">
      <w:pPr>
        <w:pStyle w:val="BPBodyofText"/>
        <w:numPr>
          <w:ilvl w:val="1"/>
          <w:numId w:val="90"/>
        </w:numPr>
        <w:ind w:left="1134"/>
      </w:pPr>
      <w:r w:rsidRPr="00FB3921">
        <w:rPr>
          <w:b/>
          <w:bCs/>
        </w:rPr>
        <w:t>Key</w:t>
      </w:r>
      <w:r>
        <w:t xml:space="preserve"> = General with </w:t>
      </w:r>
      <w:r w:rsidRPr="00FB3921">
        <w:rPr>
          <w:b/>
          <w:bCs/>
        </w:rPr>
        <w:t>en</w:t>
      </w:r>
      <w:r>
        <w:t>: = General.</w:t>
      </w:r>
    </w:p>
    <w:p w14:paraId="757B81FC" w14:textId="6F493BEE" w:rsidR="00FB3921" w:rsidRDefault="00FB3921" w:rsidP="0040160C">
      <w:pPr>
        <w:pStyle w:val="BPBodyofText"/>
        <w:numPr>
          <w:ilvl w:val="1"/>
          <w:numId w:val="90"/>
        </w:numPr>
        <w:ind w:left="1134"/>
      </w:pPr>
      <w:r w:rsidRPr="00FB3921">
        <w:rPr>
          <w:b/>
          <w:bCs/>
        </w:rPr>
        <w:t>Key</w:t>
      </w:r>
      <w:r>
        <w:t xml:space="preserve"> = Meetings with </w:t>
      </w:r>
      <w:r w:rsidRPr="00FB3921">
        <w:rPr>
          <w:b/>
          <w:bCs/>
        </w:rPr>
        <w:t>en</w:t>
      </w:r>
      <w:r>
        <w:t>: = Meetings.</w:t>
      </w:r>
    </w:p>
    <w:p w14:paraId="678D062E" w14:textId="3CA308A2" w:rsidR="00FB3921" w:rsidRDefault="00FB3921" w:rsidP="0040160C">
      <w:pPr>
        <w:pStyle w:val="BPBodyofText"/>
        <w:numPr>
          <w:ilvl w:val="1"/>
          <w:numId w:val="90"/>
        </w:numPr>
        <w:ind w:left="1134"/>
      </w:pPr>
      <w:r w:rsidRPr="00FB3921">
        <w:rPr>
          <w:b/>
          <w:bCs/>
        </w:rPr>
        <w:t>Key</w:t>
      </w:r>
      <w:r>
        <w:t xml:space="preserve"> = Site Setup with </w:t>
      </w:r>
      <w:r w:rsidRPr="00FB3921">
        <w:rPr>
          <w:b/>
          <w:bCs/>
        </w:rPr>
        <w:t>en</w:t>
      </w:r>
      <w:r>
        <w:t>: = Site Setup.</w:t>
      </w:r>
    </w:p>
    <w:p w14:paraId="64B1AB58" w14:textId="12EE5209" w:rsidR="00FB3921" w:rsidRDefault="00FB3921" w:rsidP="0040160C">
      <w:pPr>
        <w:pStyle w:val="BPBodyofText"/>
        <w:numPr>
          <w:ilvl w:val="1"/>
          <w:numId w:val="90"/>
        </w:numPr>
        <w:ind w:left="1134"/>
      </w:pPr>
      <w:r w:rsidRPr="00FB3921">
        <w:rPr>
          <w:b/>
          <w:bCs/>
        </w:rPr>
        <w:t>Key</w:t>
      </w:r>
      <w:r>
        <w:t xml:space="preserve"> = Trial Oversight with </w:t>
      </w:r>
      <w:r w:rsidRPr="00FB3921">
        <w:rPr>
          <w:b/>
          <w:bCs/>
        </w:rPr>
        <w:t>en</w:t>
      </w:r>
      <w:r>
        <w:t>: = Trial Oversight.</w:t>
      </w:r>
    </w:p>
    <w:p w14:paraId="19AE1901" w14:textId="0EE9BE28" w:rsidR="007E188A" w:rsidRDefault="00FB3921" w:rsidP="0040160C">
      <w:pPr>
        <w:pStyle w:val="BPBodyofText"/>
        <w:numPr>
          <w:ilvl w:val="1"/>
          <w:numId w:val="90"/>
        </w:numPr>
        <w:ind w:left="1134"/>
      </w:pPr>
      <w:r>
        <w:rPr>
          <w:b/>
          <w:bCs/>
        </w:rPr>
        <w:t xml:space="preserve">Save </w:t>
      </w:r>
      <w:r w:rsidRPr="00FB3921">
        <w:t>the student</w:t>
      </w:r>
      <w:r>
        <w:t>x</w:t>
      </w:r>
      <w:r w:rsidRPr="00FB3921">
        <w:t>_</w:t>
      </w:r>
      <w:r>
        <w:t>section</w:t>
      </w:r>
      <w:r w:rsidRPr="00FB3921">
        <w:t xml:space="preserve"> dictionary</w:t>
      </w:r>
      <w:r w:rsidR="007E188A">
        <w:t>.</w:t>
      </w:r>
    </w:p>
    <w:p w14:paraId="3FDC38BA" w14:textId="0A603ED0" w:rsidR="007E188A" w:rsidRDefault="007E188A" w:rsidP="0040160C">
      <w:pPr>
        <w:pStyle w:val="BPBodyofText"/>
        <w:numPr>
          <w:ilvl w:val="0"/>
          <w:numId w:val="3"/>
        </w:numPr>
        <w:ind w:left="567" w:hanging="425"/>
      </w:pPr>
      <w:r>
        <w:t>Close the Dictionaries window.</w:t>
      </w:r>
    </w:p>
    <w:p w14:paraId="3D23EA8C" w14:textId="35F70797" w:rsidR="00C4272E" w:rsidRDefault="00C4272E" w:rsidP="0040160C">
      <w:pPr>
        <w:pStyle w:val="BPBodyofText"/>
        <w:numPr>
          <w:ilvl w:val="0"/>
          <w:numId w:val="3"/>
        </w:numPr>
        <w:ind w:left="567" w:hanging="425"/>
      </w:pPr>
      <w:r>
        <w:t xml:space="preserve">Within the </w:t>
      </w:r>
      <w:r>
        <w:rPr>
          <w:b/>
        </w:rPr>
        <w:t>Data</w:t>
      </w:r>
      <w:r>
        <w:t xml:space="preserve"> </w:t>
      </w:r>
      <w:r w:rsidR="00AF48EE">
        <w:t>section</w:t>
      </w:r>
      <w:r>
        <w:t xml:space="preserve"> click the </w:t>
      </w:r>
      <w:r w:rsidRPr="007D419B">
        <w:rPr>
          <w:b/>
          <w:bCs/>
        </w:rPr>
        <w:t>T</w:t>
      </w:r>
      <w:r>
        <w:rPr>
          <w:b/>
          <w:bCs/>
        </w:rPr>
        <w:t>axonomies</w:t>
      </w:r>
      <w:r>
        <w:t xml:space="preserve"> </w:t>
      </w:r>
      <w:r w:rsidR="00AF48EE">
        <w:t>node</w:t>
      </w:r>
      <w:r>
        <w:t>.</w:t>
      </w:r>
    </w:p>
    <w:p w14:paraId="25E9CB63" w14:textId="03166E8D" w:rsidR="00C4272E" w:rsidRDefault="00C4272E" w:rsidP="0040160C">
      <w:pPr>
        <w:pStyle w:val="BPBodyofText"/>
        <w:numPr>
          <w:ilvl w:val="0"/>
          <w:numId w:val="3"/>
        </w:numPr>
        <w:ind w:left="567" w:hanging="425"/>
      </w:pPr>
      <w:r w:rsidRPr="007D419B">
        <w:rPr>
          <w:b/>
          <w:bCs/>
        </w:rPr>
        <w:t>Add</w:t>
      </w:r>
      <w:r>
        <w:t xml:space="preserve"> a new taxonomy.</w:t>
      </w:r>
    </w:p>
    <w:p w14:paraId="5F863D54" w14:textId="549280C4" w:rsidR="00865B5F" w:rsidRDefault="00865B5F" w:rsidP="0040160C">
      <w:pPr>
        <w:pStyle w:val="BPBodyofText"/>
        <w:numPr>
          <w:ilvl w:val="0"/>
          <w:numId w:val="3"/>
        </w:numPr>
        <w:ind w:left="567" w:hanging="425"/>
      </w:pPr>
      <w:r>
        <w:t xml:space="preserve">In the </w:t>
      </w:r>
      <w:r w:rsidRPr="00865B5F">
        <w:rPr>
          <w:b/>
        </w:rPr>
        <w:t>New</w:t>
      </w:r>
      <w:r>
        <w:t xml:space="preserve"> </w:t>
      </w:r>
      <w:r w:rsidRPr="00865B5F">
        <w:rPr>
          <w:b/>
        </w:rPr>
        <w:t>Taxonomy</w:t>
      </w:r>
      <w:r>
        <w:t xml:space="preserve"> </w:t>
      </w:r>
      <w:r w:rsidR="00C4272E">
        <w:rPr>
          <w:b/>
          <w:bCs/>
        </w:rPr>
        <w:t xml:space="preserve">- </w:t>
      </w:r>
      <w:r w:rsidR="00C4272E" w:rsidRPr="00C4272E">
        <w:rPr>
          <w:b/>
          <w:bCs/>
        </w:rPr>
        <w:t>Properties</w:t>
      </w:r>
      <w:r w:rsidR="00C4272E">
        <w:t xml:space="preserve"> </w:t>
      </w:r>
      <w:r>
        <w:t>window specify the name of the taxonomy and which dictionaries are linked and in which order:</w:t>
      </w:r>
    </w:p>
    <w:p w14:paraId="4E2AE39D" w14:textId="6FDB0531" w:rsidR="00C4272E" w:rsidRPr="00C4272E" w:rsidRDefault="00C4272E" w:rsidP="0040160C">
      <w:pPr>
        <w:pStyle w:val="BPBodyofText"/>
        <w:numPr>
          <w:ilvl w:val="0"/>
          <w:numId w:val="3"/>
        </w:numPr>
        <w:ind w:left="567" w:hanging="425"/>
      </w:pPr>
      <w:r w:rsidRPr="00167F8C">
        <w:rPr>
          <w:b/>
          <w:bCs/>
        </w:rPr>
        <w:t>ID</w:t>
      </w:r>
      <w:r>
        <w:t xml:space="preserve"> = </w:t>
      </w:r>
      <w:r w:rsidR="00513F7F" w:rsidRPr="00AD5F41">
        <w:rPr>
          <w:color w:val="C00000"/>
        </w:rPr>
        <w:t>studentx_main_classification</w:t>
      </w:r>
    </w:p>
    <w:p w14:paraId="3BEB971B" w14:textId="2F175A7B" w:rsidR="00865B5F" w:rsidRDefault="00C4272E" w:rsidP="0040160C">
      <w:pPr>
        <w:pStyle w:val="BPBodyofText"/>
        <w:numPr>
          <w:ilvl w:val="0"/>
          <w:numId w:val="3"/>
        </w:numPr>
        <w:ind w:left="567" w:hanging="425"/>
      </w:pPr>
      <w:r>
        <w:rPr>
          <w:b/>
        </w:rPr>
        <w:t xml:space="preserve">Display </w:t>
      </w:r>
      <w:r w:rsidR="00865B5F" w:rsidRPr="00865B5F">
        <w:rPr>
          <w:b/>
        </w:rPr>
        <w:t>Name</w:t>
      </w:r>
      <w:r w:rsidR="00865B5F">
        <w:t xml:space="preserve"> = </w:t>
      </w:r>
      <w:r w:rsidRPr="00AD5F41">
        <w:rPr>
          <w:iCs/>
          <w:color w:val="C00000"/>
        </w:rPr>
        <w:t>Student</w:t>
      </w:r>
      <w:r w:rsidR="00513F7F" w:rsidRPr="00AD5F41">
        <w:rPr>
          <w:iCs/>
          <w:color w:val="C00000"/>
        </w:rPr>
        <w:t>x Main Classification</w:t>
      </w:r>
    </w:p>
    <w:p w14:paraId="5810CD9C" w14:textId="14A063B3" w:rsidR="00865B5F" w:rsidRDefault="00865B5F" w:rsidP="0040160C">
      <w:pPr>
        <w:pStyle w:val="BPBodyofText"/>
        <w:numPr>
          <w:ilvl w:val="0"/>
          <w:numId w:val="3"/>
        </w:numPr>
        <w:ind w:left="567" w:hanging="425"/>
      </w:pPr>
      <w:r w:rsidRPr="00865B5F">
        <w:rPr>
          <w:b/>
        </w:rPr>
        <w:t>Level 1</w:t>
      </w:r>
      <w:r>
        <w:t xml:space="preserve"> </w:t>
      </w:r>
      <w:r w:rsidR="00C4272E">
        <w:t xml:space="preserve">dictionary </w:t>
      </w:r>
      <w:r>
        <w:t xml:space="preserve">= </w:t>
      </w:r>
      <w:r w:rsidR="00513F7F" w:rsidRPr="00AD5F41">
        <w:rPr>
          <w:color w:val="C00000"/>
        </w:rPr>
        <w:t xml:space="preserve">Studentx </w:t>
      </w:r>
      <w:r w:rsidR="00C4272E" w:rsidRPr="00AD5F41">
        <w:rPr>
          <w:bCs/>
          <w:color w:val="C00000"/>
        </w:rPr>
        <w:t>Zone</w:t>
      </w:r>
    </w:p>
    <w:p w14:paraId="17ACBB9B" w14:textId="681D7C4D" w:rsidR="00865B5F" w:rsidRDefault="00865B5F" w:rsidP="0040160C">
      <w:pPr>
        <w:pStyle w:val="BPBodyofText"/>
        <w:numPr>
          <w:ilvl w:val="0"/>
          <w:numId w:val="3"/>
        </w:numPr>
        <w:ind w:left="567" w:hanging="425"/>
      </w:pPr>
      <w:r w:rsidRPr="00865B5F">
        <w:rPr>
          <w:b/>
        </w:rPr>
        <w:t>Level 2</w:t>
      </w:r>
      <w:r>
        <w:t xml:space="preserve"> </w:t>
      </w:r>
      <w:r w:rsidR="00C4272E">
        <w:t xml:space="preserve">dictionary </w:t>
      </w:r>
      <w:r>
        <w:t xml:space="preserve">= </w:t>
      </w:r>
      <w:r w:rsidR="00513F7F" w:rsidRPr="00AD5F41">
        <w:rPr>
          <w:color w:val="C00000"/>
        </w:rPr>
        <w:t xml:space="preserve">Studentx </w:t>
      </w:r>
      <w:r w:rsidR="00D83362" w:rsidRPr="00AD5F41">
        <w:rPr>
          <w:bCs/>
          <w:color w:val="C00000"/>
        </w:rPr>
        <w:t>Section</w:t>
      </w:r>
    </w:p>
    <w:p w14:paraId="48AB7DE7" w14:textId="5C6A77D0" w:rsidR="00C4272E" w:rsidRDefault="00C4272E" w:rsidP="0040160C">
      <w:pPr>
        <w:pStyle w:val="BPBodyofText"/>
        <w:numPr>
          <w:ilvl w:val="0"/>
          <w:numId w:val="3"/>
        </w:numPr>
        <w:ind w:left="567" w:hanging="425"/>
      </w:pPr>
      <w:r w:rsidRPr="00C4272E">
        <w:rPr>
          <w:bCs/>
        </w:rPr>
        <w:t xml:space="preserve">Click </w:t>
      </w:r>
      <w:r>
        <w:rPr>
          <w:b/>
        </w:rPr>
        <w:t>Next.</w:t>
      </w:r>
    </w:p>
    <w:p w14:paraId="7B6F81B5" w14:textId="77777777" w:rsidR="00C4272E" w:rsidRDefault="00C4272E" w:rsidP="0040160C">
      <w:pPr>
        <w:pStyle w:val="BPBodyofText"/>
        <w:numPr>
          <w:ilvl w:val="0"/>
          <w:numId w:val="3"/>
        </w:numPr>
        <w:ind w:left="567" w:hanging="425"/>
      </w:pPr>
      <w:r>
        <w:t xml:space="preserve">Click </w:t>
      </w:r>
      <w:r w:rsidRPr="00C4272E">
        <w:rPr>
          <w:b/>
          <w:bCs/>
        </w:rPr>
        <w:t>Add Item</w:t>
      </w:r>
      <w:r>
        <w:t xml:space="preserve">. </w:t>
      </w:r>
    </w:p>
    <w:p w14:paraId="07F962F1" w14:textId="3A8DC28A" w:rsidR="00C4272E" w:rsidRDefault="00C4272E" w:rsidP="0040160C">
      <w:pPr>
        <w:pStyle w:val="BPBodyofText"/>
        <w:numPr>
          <w:ilvl w:val="0"/>
          <w:numId w:val="3"/>
        </w:numPr>
        <w:ind w:left="567" w:hanging="425"/>
      </w:pPr>
      <w:r>
        <w:t xml:space="preserve">In the </w:t>
      </w:r>
      <w:r w:rsidRPr="00C4272E">
        <w:rPr>
          <w:b/>
          <w:bCs/>
        </w:rPr>
        <w:t>Add Items</w:t>
      </w:r>
      <w:r>
        <w:t xml:space="preserve"> window select all values and place them in the following order: Regulatory, Site Management, Trial Management and then </w:t>
      </w:r>
      <w:r w:rsidRPr="00C4272E">
        <w:rPr>
          <w:b/>
          <w:bCs/>
        </w:rPr>
        <w:t>Save</w:t>
      </w:r>
      <w:r>
        <w:t>.</w:t>
      </w:r>
    </w:p>
    <w:p w14:paraId="0A10D480" w14:textId="2CB0A922" w:rsidR="00C4272E" w:rsidRDefault="00C4272E" w:rsidP="0040160C">
      <w:pPr>
        <w:pStyle w:val="BPBodyofText"/>
        <w:numPr>
          <w:ilvl w:val="0"/>
          <w:numId w:val="3"/>
        </w:numPr>
        <w:ind w:left="567" w:hanging="425"/>
      </w:pPr>
      <w:r w:rsidRPr="00C4272E">
        <w:rPr>
          <w:b/>
          <w:bCs/>
        </w:rPr>
        <w:t>Add Sub-item</w:t>
      </w:r>
      <w:r>
        <w:t>s to the top level items as below:</w:t>
      </w:r>
    </w:p>
    <w:p w14:paraId="101AE62F" w14:textId="77FD811F" w:rsidR="00C4272E" w:rsidRDefault="00C4272E" w:rsidP="0040160C">
      <w:pPr>
        <w:pStyle w:val="BPBodyofText"/>
        <w:ind w:left="567"/>
      </w:pPr>
    </w:p>
    <w:p w14:paraId="6BD4EEB2" w14:textId="54C33F56" w:rsidR="00C05A1F" w:rsidRDefault="00C05A1F" w:rsidP="0040160C">
      <w:pPr>
        <w:pStyle w:val="BPBodyofText"/>
        <w:ind w:left="567"/>
      </w:pPr>
      <w:r>
        <w:rPr>
          <w:noProof/>
        </w:rPr>
        <w:lastRenderedPageBreak/>
        <w:drawing>
          <wp:inline distT="0" distB="0" distL="0" distR="0" wp14:anchorId="0A032259" wp14:editId="402F7738">
            <wp:extent cx="3684269" cy="339018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6841" cy="3392548"/>
                    </a:xfrm>
                    <a:prstGeom prst="rect">
                      <a:avLst/>
                    </a:prstGeom>
                    <a:noFill/>
                    <a:ln>
                      <a:noFill/>
                    </a:ln>
                  </pic:spPr>
                </pic:pic>
              </a:graphicData>
            </a:graphic>
          </wp:inline>
        </w:drawing>
      </w:r>
    </w:p>
    <w:p w14:paraId="7066E1EB" w14:textId="3C444BBF" w:rsidR="00865B5F" w:rsidRDefault="00C4272E" w:rsidP="0040160C">
      <w:pPr>
        <w:pStyle w:val="BPBodyofText"/>
        <w:numPr>
          <w:ilvl w:val="0"/>
          <w:numId w:val="3"/>
        </w:numPr>
        <w:ind w:left="567" w:hanging="425"/>
      </w:pPr>
      <w:r w:rsidRPr="00C4272E">
        <w:rPr>
          <w:b/>
          <w:bCs/>
        </w:rPr>
        <w:t>Save</w:t>
      </w:r>
      <w:r>
        <w:t xml:space="preserve"> the new taxonomy.</w:t>
      </w:r>
    </w:p>
    <w:p w14:paraId="4A8FBC81" w14:textId="19A2BAD2" w:rsidR="00DB5FBD" w:rsidRDefault="00DB5FBD" w:rsidP="0040160C">
      <w:pPr>
        <w:pStyle w:val="BPBodyofText"/>
        <w:numPr>
          <w:ilvl w:val="0"/>
          <w:numId w:val="3"/>
        </w:numPr>
        <w:ind w:left="567" w:hanging="425"/>
      </w:pPr>
      <w:r>
        <w:t xml:space="preserve">Close the </w:t>
      </w:r>
      <w:r w:rsidRPr="00DB5FBD">
        <w:rPr>
          <w:b/>
        </w:rPr>
        <w:t>Taxonom</w:t>
      </w:r>
      <w:r w:rsidR="00C4272E">
        <w:rPr>
          <w:b/>
        </w:rPr>
        <w:t xml:space="preserve">ies </w:t>
      </w:r>
      <w:r>
        <w:t>window.</w:t>
      </w:r>
    </w:p>
    <w:p w14:paraId="073F7B3B" w14:textId="77777777" w:rsidR="00DB5FBD" w:rsidRDefault="00DB5FBD" w:rsidP="00DB5FBD">
      <w:pPr>
        <w:pStyle w:val="BPBodyofText"/>
      </w:pPr>
    </w:p>
    <w:p w14:paraId="29673C29" w14:textId="77777777" w:rsidR="008453FB" w:rsidRDefault="008453FB">
      <w:pPr>
        <w:rPr>
          <w:rFonts w:ascii="Arial" w:hAnsi="Arial"/>
          <w:sz w:val="24"/>
        </w:rPr>
      </w:pPr>
      <w:r>
        <w:br w:type="page"/>
      </w:r>
    </w:p>
    <w:p w14:paraId="24E981B3" w14:textId="4571ABB5" w:rsidR="00C4272E" w:rsidRDefault="006253CA" w:rsidP="00C4272E">
      <w:pPr>
        <w:pStyle w:val="Heading1"/>
      </w:pPr>
      <w:bookmarkStart w:id="3" w:name="_Toc100658308"/>
      <w:r>
        <w:lastRenderedPageBreak/>
        <w:t>Workspace</w:t>
      </w:r>
      <w:r w:rsidR="00C4272E">
        <w:t>s</w:t>
      </w:r>
      <w:bookmarkEnd w:id="3"/>
    </w:p>
    <w:p w14:paraId="7C2AB8DF" w14:textId="77777777" w:rsidR="00C4272E" w:rsidRDefault="00C4272E" w:rsidP="00C4272E">
      <w:pPr>
        <w:pStyle w:val="BPBodyofText"/>
      </w:pPr>
    </w:p>
    <w:p w14:paraId="2ED19FBF" w14:textId="129BFA53" w:rsidR="00C4272E" w:rsidRDefault="00C4272E" w:rsidP="00C4272E">
      <w:pPr>
        <w:pStyle w:val="BPBodyofText"/>
        <w:ind w:left="142"/>
      </w:pPr>
      <w:r>
        <w:t xml:space="preserve">Views are grouped together into </w:t>
      </w:r>
      <w:r w:rsidR="006253CA">
        <w:t>workspaces</w:t>
      </w:r>
      <w:r>
        <w:t>. Each new type definition has a default view created</w:t>
      </w:r>
      <w:r w:rsidR="001C449F">
        <w:t xml:space="preserve"> automatically</w:t>
      </w:r>
      <w:r>
        <w:t xml:space="preserve">, but the view needs to be added to a </w:t>
      </w:r>
      <w:r w:rsidR="006253CA">
        <w:t>workspace</w:t>
      </w:r>
      <w:r>
        <w:t xml:space="preserve"> before it can be used.</w:t>
      </w:r>
    </w:p>
    <w:p w14:paraId="02F580DD" w14:textId="65AD3AB5" w:rsidR="00C4272E" w:rsidRDefault="00C4272E" w:rsidP="00C4272E">
      <w:pPr>
        <w:pStyle w:val="BPBodyofText"/>
        <w:ind w:left="142"/>
      </w:pPr>
      <w:r>
        <w:t xml:space="preserve">Each view can be included within multiple </w:t>
      </w:r>
      <w:r w:rsidR="006253CA">
        <w:t>workspaces</w:t>
      </w:r>
      <w:r>
        <w:t>.</w:t>
      </w:r>
    </w:p>
    <w:p w14:paraId="3ACCF6D9" w14:textId="2D4FB3B0" w:rsidR="00C4272E" w:rsidRDefault="00C4272E" w:rsidP="00C4272E">
      <w:pPr>
        <w:pStyle w:val="BPBodyofText"/>
        <w:ind w:left="142"/>
      </w:pPr>
      <w:r>
        <w:t xml:space="preserve">Users can have access to a multiple </w:t>
      </w:r>
      <w:r w:rsidR="006253CA">
        <w:t>workspaces</w:t>
      </w:r>
      <w:r>
        <w:t>.</w:t>
      </w:r>
    </w:p>
    <w:p w14:paraId="5696BAAD" w14:textId="77777777" w:rsidR="00C4272E" w:rsidRDefault="00C4272E" w:rsidP="00C4272E">
      <w:pPr>
        <w:pStyle w:val="BPBodyofText"/>
        <w:ind w:left="142"/>
      </w:pPr>
    </w:p>
    <w:p w14:paraId="53029C4D" w14:textId="77777777" w:rsidR="00C4272E" w:rsidRPr="00C4272E" w:rsidRDefault="00C4272E" w:rsidP="0040160C">
      <w:pPr>
        <w:pStyle w:val="ListParagraph"/>
        <w:numPr>
          <w:ilvl w:val="0"/>
          <w:numId w:val="4"/>
        </w:numPr>
        <w:ind w:left="567" w:hanging="425"/>
        <w:rPr>
          <w:rFonts w:ascii="Arial" w:hAnsi="Arial"/>
          <w:sz w:val="24"/>
        </w:rPr>
      </w:pPr>
      <w:r w:rsidRPr="00C4272E">
        <w:rPr>
          <w:rFonts w:ascii="Arial" w:hAnsi="Arial"/>
          <w:sz w:val="24"/>
        </w:rPr>
        <w:t xml:space="preserve">Within CARA open the </w:t>
      </w:r>
      <w:r w:rsidRPr="00C4272E">
        <w:rPr>
          <w:rFonts w:ascii="Arial" w:hAnsi="Arial"/>
          <w:b/>
          <w:bCs/>
          <w:sz w:val="24"/>
        </w:rPr>
        <w:t>Control Panel</w:t>
      </w:r>
      <w:r w:rsidRPr="00C4272E">
        <w:rPr>
          <w:rFonts w:ascii="Arial" w:hAnsi="Arial"/>
          <w:sz w:val="24"/>
        </w:rPr>
        <w:t xml:space="preserve"> in the top-right corner of the user interface.</w:t>
      </w:r>
    </w:p>
    <w:p w14:paraId="46B5024B" w14:textId="1ED363DC" w:rsidR="00C4272E" w:rsidRDefault="00C4272E" w:rsidP="0040160C">
      <w:pPr>
        <w:pStyle w:val="BPBodyofText"/>
        <w:numPr>
          <w:ilvl w:val="0"/>
          <w:numId w:val="4"/>
        </w:numPr>
        <w:ind w:left="567" w:hanging="425"/>
      </w:pPr>
      <w:r>
        <w:t xml:space="preserve">Within the </w:t>
      </w:r>
      <w:r w:rsidRPr="00C4272E">
        <w:rPr>
          <w:b/>
          <w:bCs/>
        </w:rPr>
        <w:t>General</w:t>
      </w:r>
      <w:r>
        <w:t xml:space="preserve"> </w:t>
      </w:r>
      <w:r w:rsidR="00C05A1F">
        <w:t>section</w:t>
      </w:r>
      <w:r>
        <w:t xml:space="preserve"> select the </w:t>
      </w:r>
      <w:r w:rsidR="006253CA">
        <w:rPr>
          <w:b/>
        </w:rPr>
        <w:t>Workspaces</w:t>
      </w:r>
      <w:r>
        <w:rPr>
          <w:b/>
        </w:rPr>
        <w:t xml:space="preserve"> </w:t>
      </w:r>
      <w:r w:rsidR="00C05A1F">
        <w:rPr>
          <w:bCs/>
        </w:rPr>
        <w:t>node</w:t>
      </w:r>
      <w:r>
        <w:t>.</w:t>
      </w:r>
    </w:p>
    <w:p w14:paraId="32DFC89D" w14:textId="79E013D6" w:rsidR="00C4272E" w:rsidRDefault="00C4272E" w:rsidP="0040160C">
      <w:pPr>
        <w:pStyle w:val="BPBodyofText"/>
        <w:numPr>
          <w:ilvl w:val="0"/>
          <w:numId w:val="4"/>
        </w:numPr>
        <w:ind w:left="567" w:hanging="425"/>
      </w:pPr>
      <w:r w:rsidRPr="00C4272E">
        <w:rPr>
          <w:b/>
          <w:bCs/>
        </w:rPr>
        <w:t>Add</w:t>
      </w:r>
      <w:r>
        <w:t xml:space="preserve"> a new </w:t>
      </w:r>
      <w:r w:rsidR="006253CA">
        <w:t>workspace</w:t>
      </w:r>
      <w:r>
        <w:t>.</w:t>
      </w:r>
    </w:p>
    <w:p w14:paraId="3FBB77B9" w14:textId="33E6281A" w:rsidR="00C4272E" w:rsidRDefault="00C4272E" w:rsidP="0040160C">
      <w:pPr>
        <w:pStyle w:val="BPBodyofText"/>
        <w:numPr>
          <w:ilvl w:val="0"/>
          <w:numId w:val="4"/>
        </w:numPr>
        <w:ind w:left="567" w:hanging="425"/>
      </w:pPr>
      <w:r w:rsidRPr="00C4272E">
        <w:rPr>
          <w:b/>
          <w:bCs/>
        </w:rPr>
        <w:t>ID</w:t>
      </w:r>
      <w:r>
        <w:t xml:space="preserve"> = </w:t>
      </w:r>
      <w:r w:rsidRPr="00AD5F41">
        <w:rPr>
          <w:color w:val="C00000"/>
        </w:rPr>
        <w:t>studentx</w:t>
      </w:r>
    </w:p>
    <w:p w14:paraId="40688960" w14:textId="4486F43F" w:rsidR="00C4272E" w:rsidRDefault="00C4272E" w:rsidP="0040160C">
      <w:pPr>
        <w:pStyle w:val="BPBodyofText"/>
        <w:numPr>
          <w:ilvl w:val="0"/>
          <w:numId w:val="4"/>
        </w:numPr>
        <w:ind w:left="567" w:hanging="425"/>
      </w:pPr>
      <w:r w:rsidRPr="00C4272E">
        <w:rPr>
          <w:b/>
          <w:bCs/>
        </w:rPr>
        <w:t>Display Name</w:t>
      </w:r>
      <w:r>
        <w:t xml:space="preserve"> = </w:t>
      </w:r>
      <w:r w:rsidRPr="00AD5F41">
        <w:rPr>
          <w:color w:val="C00000"/>
        </w:rPr>
        <w:t>Student</w:t>
      </w:r>
      <w:r w:rsidR="007E188A" w:rsidRPr="00AD5F41">
        <w:rPr>
          <w:color w:val="C00000"/>
        </w:rPr>
        <w:t>x</w:t>
      </w:r>
    </w:p>
    <w:p w14:paraId="4B33E781" w14:textId="15A1CB34" w:rsidR="00C4272E" w:rsidRDefault="00C4272E" w:rsidP="0040160C">
      <w:pPr>
        <w:pStyle w:val="BPBodyofText"/>
        <w:numPr>
          <w:ilvl w:val="0"/>
          <w:numId w:val="4"/>
        </w:numPr>
        <w:ind w:left="567" w:hanging="425"/>
      </w:pPr>
      <w:r w:rsidRPr="00C4272E">
        <w:rPr>
          <w:b/>
          <w:bCs/>
        </w:rPr>
        <w:t>View</w:t>
      </w:r>
      <w:r w:rsidR="00A079E2">
        <w:rPr>
          <w:b/>
          <w:bCs/>
        </w:rPr>
        <w:t>s</w:t>
      </w:r>
      <w:r w:rsidRPr="00C4272E">
        <w:t xml:space="preserve">. </w:t>
      </w:r>
      <w:r>
        <w:t xml:space="preserve">Open </w:t>
      </w:r>
      <w:r w:rsidRPr="00C4272E">
        <w:t>the</w:t>
      </w:r>
      <w:r>
        <w:rPr>
          <w:b/>
          <w:bCs/>
        </w:rPr>
        <w:t xml:space="preserve"> </w:t>
      </w:r>
      <w:r w:rsidR="00A079E2" w:rsidRPr="00A079E2">
        <w:t>v</w:t>
      </w:r>
      <w:r w:rsidRPr="00A079E2">
        <w:t>iew</w:t>
      </w:r>
      <w:r>
        <w:rPr>
          <w:b/>
          <w:bCs/>
        </w:rPr>
        <w:t xml:space="preserve"> </w:t>
      </w:r>
      <w:r w:rsidR="00A079E2">
        <w:t>s</w:t>
      </w:r>
      <w:r w:rsidRPr="00A079E2">
        <w:t>election</w:t>
      </w:r>
      <w:r w:rsidRPr="00C4272E">
        <w:t xml:space="preserve"> window </w:t>
      </w:r>
      <w:r w:rsidR="00A079E2">
        <w:t xml:space="preserve">and </w:t>
      </w:r>
      <w:r w:rsidRPr="00C4272E">
        <w:t xml:space="preserve">select </w:t>
      </w:r>
      <w:r>
        <w:t xml:space="preserve">the default view for your type </w:t>
      </w:r>
      <w:r w:rsidRPr="00AD5F41">
        <w:rPr>
          <w:color w:val="C00000"/>
        </w:rPr>
        <w:t>TMF Student</w:t>
      </w:r>
      <w:r w:rsidR="007E188A" w:rsidRPr="00AD5F41">
        <w:rPr>
          <w:color w:val="C00000"/>
        </w:rPr>
        <w:t>x</w:t>
      </w:r>
      <w:r w:rsidRPr="00AD5F41">
        <w:rPr>
          <w:color w:val="C00000"/>
        </w:rPr>
        <w:t xml:space="preserve"> (tmf_studentx). </w:t>
      </w:r>
      <w:r w:rsidRPr="00C4272E">
        <w:rPr>
          <w:b/>
          <w:bCs/>
        </w:rPr>
        <w:t>Save</w:t>
      </w:r>
      <w:r>
        <w:t xml:space="preserve"> the view selection.</w:t>
      </w:r>
    </w:p>
    <w:p w14:paraId="235762D7" w14:textId="746C642C" w:rsidR="00C4272E" w:rsidRDefault="00C4272E" w:rsidP="0040160C">
      <w:pPr>
        <w:pStyle w:val="BPBodyofText"/>
        <w:numPr>
          <w:ilvl w:val="0"/>
          <w:numId w:val="4"/>
        </w:numPr>
        <w:ind w:left="567" w:hanging="425"/>
      </w:pPr>
      <w:r w:rsidRPr="00C4272E">
        <w:t>Leave</w:t>
      </w:r>
      <w:r w:rsidR="006253CA">
        <w:t xml:space="preserve"> the</w:t>
      </w:r>
      <w:r w:rsidRPr="00C4272E">
        <w:t xml:space="preserve"> </w:t>
      </w:r>
      <w:r w:rsidRPr="00C4272E">
        <w:rPr>
          <w:b/>
          <w:bCs/>
        </w:rPr>
        <w:t>Restrict to the Following Groups</w:t>
      </w:r>
      <w:r>
        <w:t xml:space="preserve"> </w:t>
      </w:r>
      <w:r w:rsidR="006253CA">
        <w:t xml:space="preserve">and </w:t>
      </w:r>
      <w:r w:rsidR="006253CA" w:rsidRPr="00B269AC">
        <w:rPr>
          <w:b/>
          <w:bCs/>
        </w:rPr>
        <w:t>Administrators</w:t>
      </w:r>
      <w:r w:rsidR="006253CA">
        <w:t xml:space="preserve"> fields </w:t>
      </w:r>
      <w:r>
        <w:t>blank</w:t>
      </w:r>
      <w:r w:rsidR="00B269AC">
        <w:t>.</w:t>
      </w:r>
    </w:p>
    <w:p w14:paraId="7D4BDCF9" w14:textId="6269395C" w:rsidR="00B269AC" w:rsidRDefault="00B269AC" w:rsidP="00B269AC">
      <w:pPr>
        <w:pStyle w:val="BPBodyofText"/>
      </w:pPr>
    </w:p>
    <w:p w14:paraId="79CA76D4" w14:textId="45320C44" w:rsidR="00B269AC" w:rsidRDefault="00C05A1F" w:rsidP="00B269AC">
      <w:pPr>
        <w:pStyle w:val="BPBodyofText"/>
        <w:ind w:left="567"/>
      </w:pPr>
      <w:r>
        <w:rPr>
          <w:noProof/>
        </w:rPr>
        <w:drawing>
          <wp:inline distT="0" distB="0" distL="0" distR="0" wp14:anchorId="4AD04306" wp14:editId="77961148">
            <wp:extent cx="3728221" cy="284700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5200" cy="2852335"/>
                    </a:xfrm>
                    <a:prstGeom prst="rect">
                      <a:avLst/>
                    </a:prstGeom>
                    <a:noFill/>
                    <a:ln>
                      <a:noFill/>
                    </a:ln>
                  </pic:spPr>
                </pic:pic>
              </a:graphicData>
            </a:graphic>
          </wp:inline>
        </w:drawing>
      </w:r>
    </w:p>
    <w:p w14:paraId="42131405" w14:textId="77777777" w:rsidR="00B269AC" w:rsidRPr="00C4272E" w:rsidRDefault="00B269AC" w:rsidP="00B269AC">
      <w:pPr>
        <w:pStyle w:val="BPBodyofText"/>
      </w:pPr>
    </w:p>
    <w:p w14:paraId="354D2902" w14:textId="3978326F" w:rsidR="00C4272E" w:rsidRDefault="00C4272E" w:rsidP="0040160C">
      <w:pPr>
        <w:pStyle w:val="BPBodyofText"/>
        <w:numPr>
          <w:ilvl w:val="0"/>
          <w:numId w:val="4"/>
        </w:numPr>
        <w:ind w:left="567" w:hanging="425"/>
      </w:pPr>
      <w:r w:rsidRPr="00C4272E">
        <w:rPr>
          <w:b/>
          <w:bCs/>
        </w:rPr>
        <w:t>Save</w:t>
      </w:r>
      <w:r>
        <w:t xml:space="preserve"> the new </w:t>
      </w:r>
      <w:r w:rsidR="006253CA">
        <w:t>workspace</w:t>
      </w:r>
      <w:r>
        <w:t>.</w:t>
      </w:r>
    </w:p>
    <w:p w14:paraId="2925DDF9" w14:textId="35671174" w:rsidR="00C4272E" w:rsidRDefault="00C4272E" w:rsidP="0040160C">
      <w:pPr>
        <w:pStyle w:val="BPBodyofText"/>
        <w:numPr>
          <w:ilvl w:val="0"/>
          <w:numId w:val="4"/>
        </w:numPr>
        <w:ind w:left="567" w:hanging="425"/>
      </w:pPr>
      <w:r>
        <w:t xml:space="preserve">Close the </w:t>
      </w:r>
      <w:r w:rsidR="006253CA">
        <w:rPr>
          <w:b/>
        </w:rPr>
        <w:t>Workspaces</w:t>
      </w:r>
      <w:r>
        <w:rPr>
          <w:b/>
        </w:rPr>
        <w:t xml:space="preserve"> </w:t>
      </w:r>
      <w:r>
        <w:rPr>
          <w:bCs/>
        </w:rPr>
        <w:t>window</w:t>
      </w:r>
      <w:r>
        <w:t>.</w:t>
      </w:r>
    </w:p>
    <w:p w14:paraId="445EB6FD" w14:textId="2553F29A" w:rsidR="00C4272E" w:rsidRDefault="00C4272E" w:rsidP="0040160C">
      <w:pPr>
        <w:pStyle w:val="BPBodyofText"/>
        <w:numPr>
          <w:ilvl w:val="0"/>
          <w:numId w:val="4"/>
        </w:numPr>
        <w:ind w:left="567" w:hanging="425"/>
      </w:pPr>
      <w:r>
        <w:lastRenderedPageBreak/>
        <w:t xml:space="preserve">Close the </w:t>
      </w:r>
      <w:r w:rsidRPr="00C4272E">
        <w:rPr>
          <w:b/>
          <w:bCs/>
        </w:rPr>
        <w:t>Control Panel</w:t>
      </w:r>
      <w:r>
        <w:t xml:space="preserve"> window.</w:t>
      </w:r>
    </w:p>
    <w:p w14:paraId="208ECCD9" w14:textId="67FF3E95" w:rsidR="00C4272E" w:rsidRDefault="00C4272E" w:rsidP="0040160C">
      <w:pPr>
        <w:pStyle w:val="BPBodyofText"/>
        <w:numPr>
          <w:ilvl w:val="0"/>
          <w:numId w:val="4"/>
        </w:numPr>
        <w:ind w:left="567" w:hanging="425"/>
      </w:pPr>
      <w:r>
        <w:t>Refresh your browser.</w:t>
      </w:r>
    </w:p>
    <w:p w14:paraId="4610CD38" w14:textId="1876D0EE" w:rsidR="00C4272E" w:rsidRDefault="00C4272E" w:rsidP="0040160C">
      <w:pPr>
        <w:pStyle w:val="BPBodyofText"/>
        <w:numPr>
          <w:ilvl w:val="0"/>
          <w:numId w:val="4"/>
        </w:numPr>
        <w:ind w:left="567" w:hanging="425"/>
      </w:pPr>
      <w:r>
        <w:t xml:space="preserve">Select the </w:t>
      </w:r>
      <w:r w:rsidRPr="00AD5F41">
        <w:rPr>
          <w:color w:val="C00000"/>
        </w:rPr>
        <w:t>Student</w:t>
      </w:r>
      <w:r w:rsidR="007E188A" w:rsidRPr="00AD5F41">
        <w:rPr>
          <w:color w:val="C00000"/>
        </w:rPr>
        <w:t>x</w:t>
      </w:r>
      <w:r w:rsidRPr="00AD5F41">
        <w:rPr>
          <w:color w:val="C00000"/>
        </w:rPr>
        <w:t xml:space="preserve"> </w:t>
      </w:r>
      <w:r w:rsidR="00B269AC">
        <w:t>workspace</w:t>
      </w:r>
      <w:r>
        <w:t xml:space="preserve"> in the </w:t>
      </w:r>
      <w:r w:rsidR="00C05A1F">
        <w:t>left</w:t>
      </w:r>
      <w:r w:rsidR="00B269AC">
        <w:t>-</w:t>
      </w:r>
      <w:r w:rsidR="00C05A1F">
        <w:t>side</w:t>
      </w:r>
      <w:r>
        <w:t xml:space="preserve"> </w:t>
      </w:r>
      <w:r w:rsidR="00C05A1F">
        <w:t>u</w:t>
      </w:r>
      <w:r>
        <w:t>ser interface</w:t>
      </w:r>
      <w:r w:rsidR="00C05A1F">
        <w:t xml:space="preserve"> menu</w:t>
      </w:r>
      <w:r>
        <w:t>.</w:t>
      </w:r>
    </w:p>
    <w:p w14:paraId="5B2070F9" w14:textId="36D64476" w:rsidR="00C4272E" w:rsidRDefault="00C4272E" w:rsidP="0040160C">
      <w:pPr>
        <w:pStyle w:val="BPBodyofText"/>
        <w:numPr>
          <w:ilvl w:val="0"/>
          <w:numId w:val="4"/>
        </w:numPr>
        <w:ind w:left="567" w:hanging="425"/>
      </w:pPr>
      <w:r>
        <w:t xml:space="preserve">The </w:t>
      </w:r>
      <w:r w:rsidRPr="00AD5F41">
        <w:rPr>
          <w:color w:val="C00000"/>
        </w:rPr>
        <w:t>TMF Student</w:t>
      </w:r>
      <w:r w:rsidR="007E188A" w:rsidRPr="00AD5F41">
        <w:rPr>
          <w:color w:val="C00000"/>
        </w:rPr>
        <w:t>x</w:t>
      </w:r>
      <w:r w:rsidRPr="00AD5F41">
        <w:rPr>
          <w:color w:val="C00000"/>
        </w:rPr>
        <w:t xml:space="preserve"> </w:t>
      </w:r>
      <w:r>
        <w:t>view tab should be visible on the view bar. The view will have minimal default configuration and no documents or other objects are yet available to view. The view will be configured in subsequent exercises.</w:t>
      </w:r>
    </w:p>
    <w:p w14:paraId="51C3CF6E" w14:textId="5FF98A26" w:rsidR="00C4272E" w:rsidRDefault="00C4272E" w:rsidP="00C4272E">
      <w:pPr>
        <w:pStyle w:val="BPBodyofText"/>
      </w:pPr>
    </w:p>
    <w:p w14:paraId="0335AFD2" w14:textId="37074793" w:rsidR="00C4272E" w:rsidRDefault="00C4272E" w:rsidP="00C4272E">
      <w:pPr>
        <w:pStyle w:val="BPBodyofText"/>
      </w:pPr>
    </w:p>
    <w:p w14:paraId="57EC7E38" w14:textId="06379001" w:rsidR="001C449F" w:rsidRDefault="001C449F">
      <w:pPr>
        <w:rPr>
          <w:rFonts w:ascii="Arial" w:eastAsiaTheme="majorEastAsia" w:hAnsi="Arial" w:cstheme="majorBidi"/>
          <w:color w:val="2F5496" w:themeColor="accent1" w:themeShade="BF"/>
          <w:sz w:val="48"/>
          <w:szCs w:val="32"/>
        </w:rPr>
      </w:pPr>
      <w:r>
        <w:br w:type="page"/>
      </w:r>
    </w:p>
    <w:p w14:paraId="787BAD6F" w14:textId="0DA7B876" w:rsidR="008453FB" w:rsidRDefault="008453FB" w:rsidP="008453FB">
      <w:pPr>
        <w:pStyle w:val="Heading1"/>
      </w:pPr>
      <w:bookmarkStart w:id="4" w:name="_Toc100658309"/>
      <w:r>
        <w:lastRenderedPageBreak/>
        <w:t>Forms</w:t>
      </w:r>
      <w:bookmarkEnd w:id="4"/>
    </w:p>
    <w:p w14:paraId="3BB97289" w14:textId="77777777" w:rsidR="008453FB" w:rsidRDefault="008453FB" w:rsidP="00C4272E">
      <w:pPr>
        <w:pStyle w:val="BPBodyofText"/>
        <w:ind w:left="142"/>
      </w:pPr>
    </w:p>
    <w:p w14:paraId="6FB59217" w14:textId="438B76D2" w:rsidR="001C449F" w:rsidRDefault="001C449F" w:rsidP="00C4272E">
      <w:pPr>
        <w:pStyle w:val="BPBodyofText"/>
        <w:ind w:left="142"/>
      </w:pPr>
      <w:r>
        <w:t xml:space="preserve">Forms display document/object properties to users. When users create documents a type specific form is presented to them where they </w:t>
      </w:r>
      <w:r w:rsidR="00637F5F">
        <w:t>enter</w:t>
      </w:r>
      <w:r>
        <w:t xml:space="preserve"> </w:t>
      </w:r>
      <w:r w:rsidR="00BA6D9C">
        <w:t>attribute</w:t>
      </w:r>
      <w:r w:rsidR="00637F5F">
        <w:t xml:space="preserve"> value</w:t>
      </w:r>
      <w:r w:rsidR="00BA6D9C">
        <w:t>s</w:t>
      </w:r>
      <w:r>
        <w:t xml:space="preserve">. The form </w:t>
      </w:r>
      <w:r w:rsidR="00167F8C">
        <w:t>is</w:t>
      </w:r>
      <w:r>
        <w:t xml:space="preserve"> also provided </w:t>
      </w:r>
      <w:r w:rsidR="00637F5F">
        <w:t xml:space="preserve">for </w:t>
      </w:r>
      <w:r>
        <w:t>view</w:t>
      </w:r>
      <w:r w:rsidR="00637F5F">
        <w:t>ing</w:t>
      </w:r>
      <w:r>
        <w:t xml:space="preserve"> and updat</w:t>
      </w:r>
      <w:r w:rsidR="00637F5F">
        <w:t>ing</w:t>
      </w:r>
      <w:r>
        <w:t xml:space="preserve"> </w:t>
      </w:r>
      <w:r w:rsidR="00BA6D9C">
        <w:t>attributes</w:t>
      </w:r>
      <w:r>
        <w:t xml:space="preserve"> of existing documents.</w:t>
      </w:r>
    </w:p>
    <w:p w14:paraId="2C8B71B7" w14:textId="1EB43820" w:rsidR="001C449F" w:rsidRDefault="001C449F" w:rsidP="00C4272E">
      <w:pPr>
        <w:pStyle w:val="BPBodyofText"/>
        <w:ind w:left="142"/>
      </w:pPr>
      <w:r>
        <w:t>When adding attributes to a form, multiple field types are available such as free text, drop-down lists and radio buttons.</w:t>
      </w:r>
      <w:r w:rsidR="005260CF">
        <w:t xml:space="preserve"> Drop-down lists use a dictionary or other value assistance to provide a list of values to choose from. </w:t>
      </w:r>
    </w:p>
    <w:p w14:paraId="53B0E60B" w14:textId="7E70F707" w:rsidR="001C449F" w:rsidRDefault="001C449F" w:rsidP="00C4272E">
      <w:pPr>
        <w:pStyle w:val="BPBodyofText"/>
        <w:ind w:left="142"/>
      </w:pPr>
      <w:r>
        <w:t>Each attribute can have conditions which determine when the attribute is visible, editable or compulsory.</w:t>
      </w:r>
    </w:p>
    <w:p w14:paraId="4EC1CF2A" w14:textId="28D50536" w:rsidR="001C449F" w:rsidRDefault="001C449F" w:rsidP="00C4272E">
      <w:pPr>
        <w:pStyle w:val="BPBodyofText"/>
        <w:ind w:left="142"/>
      </w:pPr>
      <w:r>
        <w:t>Attributes on a form c</w:t>
      </w:r>
      <w:r w:rsidR="00637F5F">
        <w:t>ould</w:t>
      </w:r>
      <w:r>
        <w:t xml:space="preserve"> be simply laid out one after another, but are typically grouped together into a series </w:t>
      </w:r>
      <w:r w:rsidR="00BA6D9C">
        <w:t xml:space="preserve">of </w:t>
      </w:r>
      <w:r>
        <w:t xml:space="preserve">tabs or </w:t>
      </w:r>
      <w:r w:rsidR="00167F8C">
        <w:t xml:space="preserve">within </w:t>
      </w:r>
      <w:r>
        <w:t>grids.</w:t>
      </w:r>
    </w:p>
    <w:p w14:paraId="6B765837" w14:textId="7112502B" w:rsidR="001C449F" w:rsidRDefault="001C449F" w:rsidP="00C4272E">
      <w:pPr>
        <w:pStyle w:val="BPBodyofText"/>
        <w:ind w:left="142"/>
      </w:pPr>
      <w:r>
        <w:t xml:space="preserve">The form </w:t>
      </w:r>
      <w:r w:rsidR="00E34776">
        <w:t>designer</w:t>
      </w:r>
      <w:r>
        <w:t xml:space="preserve"> window is divided into </w:t>
      </w:r>
      <w:r w:rsidRPr="00167F8C">
        <w:rPr>
          <w:b/>
          <w:bCs/>
        </w:rPr>
        <w:t>Structure</w:t>
      </w:r>
      <w:r>
        <w:t xml:space="preserve"> panel on the left and </w:t>
      </w:r>
      <w:r w:rsidRPr="00167F8C">
        <w:rPr>
          <w:b/>
          <w:bCs/>
        </w:rPr>
        <w:t>Preview</w:t>
      </w:r>
      <w:r>
        <w:t xml:space="preserve"> panel on the right.</w:t>
      </w:r>
    </w:p>
    <w:p w14:paraId="0D1CF8CE" w14:textId="77777777" w:rsidR="008453FB" w:rsidRDefault="008453FB" w:rsidP="007E13FC">
      <w:pPr>
        <w:pStyle w:val="BPBodyofText"/>
        <w:ind w:left="360"/>
      </w:pPr>
    </w:p>
    <w:p w14:paraId="2B81A9DD" w14:textId="1BFC14DD" w:rsidR="008453FB" w:rsidRDefault="008453FB" w:rsidP="0040160C">
      <w:pPr>
        <w:pStyle w:val="BPBodyofText"/>
        <w:numPr>
          <w:ilvl w:val="0"/>
          <w:numId w:val="45"/>
        </w:numPr>
        <w:ind w:left="567" w:hanging="425"/>
      </w:pPr>
      <w:r>
        <w:t xml:space="preserve">Within CARA open the </w:t>
      </w:r>
      <w:r w:rsidRPr="00A84202">
        <w:rPr>
          <w:b/>
        </w:rPr>
        <w:t>Control Panel</w:t>
      </w:r>
      <w:r>
        <w:t xml:space="preserve"> in the top</w:t>
      </w:r>
      <w:r w:rsidR="00CA6027">
        <w:t>-</w:t>
      </w:r>
      <w:r>
        <w:t>right corner</w:t>
      </w:r>
      <w:r w:rsidR="001C449F">
        <w:t xml:space="preserve"> of the user interface</w:t>
      </w:r>
      <w:r>
        <w:t>.</w:t>
      </w:r>
    </w:p>
    <w:p w14:paraId="285E5183" w14:textId="18E49F00" w:rsidR="008453FB" w:rsidRDefault="001C449F" w:rsidP="0040160C">
      <w:pPr>
        <w:pStyle w:val="BPBodyofText"/>
        <w:numPr>
          <w:ilvl w:val="0"/>
          <w:numId w:val="45"/>
        </w:numPr>
        <w:ind w:left="567" w:hanging="425"/>
      </w:pPr>
      <w:r>
        <w:t xml:space="preserve">In the </w:t>
      </w:r>
      <w:r w:rsidRPr="001C449F">
        <w:rPr>
          <w:b/>
          <w:bCs/>
        </w:rPr>
        <w:t>Type Configuration</w:t>
      </w:r>
      <w:r>
        <w:t xml:space="preserve"> </w:t>
      </w:r>
      <w:r w:rsidR="0076759C">
        <w:t>section</w:t>
      </w:r>
      <w:r>
        <w:t xml:space="preserve"> select your type.</w:t>
      </w:r>
    </w:p>
    <w:p w14:paraId="4569DA58" w14:textId="0298D55B" w:rsidR="00B83AC9" w:rsidRDefault="001C449F" w:rsidP="0040160C">
      <w:pPr>
        <w:pStyle w:val="BPBodyofText"/>
        <w:numPr>
          <w:ilvl w:val="0"/>
          <w:numId w:val="45"/>
        </w:numPr>
        <w:ind w:left="567" w:hanging="425"/>
      </w:pPr>
      <w:r>
        <w:t xml:space="preserve">In the type configuration window for your type </w:t>
      </w:r>
      <w:r w:rsidR="00637F5F">
        <w:t xml:space="preserve">highlight </w:t>
      </w:r>
      <w:r w:rsidR="00637F5F" w:rsidRPr="00637F5F">
        <w:rPr>
          <w:b/>
          <w:bCs/>
        </w:rPr>
        <w:t>Form</w:t>
      </w:r>
      <w:r w:rsidR="00637F5F">
        <w:t xml:space="preserve"> and </w:t>
      </w:r>
      <w:r>
        <w:t xml:space="preserve">select </w:t>
      </w:r>
      <w:r w:rsidR="00637F5F">
        <w:rPr>
          <w:b/>
          <w:bCs/>
        </w:rPr>
        <w:t>Edit</w:t>
      </w:r>
      <w:r>
        <w:t>.</w:t>
      </w:r>
    </w:p>
    <w:p w14:paraId="2D05DF76" w14:textId="20963F7B" w:rsidR="001C449F" w:rsidRDefault="001C449F" w:rsidP="0040160C">
      <w:pPr>
        <w:pStyle w:val="BPBodyofText"/>
        <w:numPr>
          <w:ilvl w:val="0"/>
          <w:numId w:val="45"/>
        </w:numPr>
        <w:ind w:left="567" w:hanging="425"/>
      </w:pPr>
      <w:r>
        <w:t xml:space="preserve">In the </w:t>
      </w:r>
      <w:r>
        <w:rPr>
          <w:b/>
          <w:bCs/>
        </w:rPr>
        <w:t xml:space="preserve">Structure </w:t>
      </w:r>
      <w:r w:rsidRPr="001C449F">
        <w:t xml:space="preserve">panel </w:t>
      </w:r>
      <w:r w:rsidR="00167F8C">
        <w:t xml:space="preserve">of the form designer window </w:t>
      </w:r>
      <w:r>
        <w:t xml:space="preserve">begin by setting the overall dimensions of the form, highlight the </w:t>
      </w:r>
      <w:r w:rsidRPr="001C449F">
        <w:rPr>
          <w:b/>
          <w:bCs/>
        </w:rPr>
        <w:t>Form</w:t>
      </w:r>
      <w:r>
        <w:t xml:space="preserve"> node and select </w:t>
      </w:r>
      <w:r w:rsidRPr="001C449F">
        <w:rPr>
          <w:b/>
          <w:bCs/>
        </w:rPr>
        <w:t>Edit</w:t>
      </w:r>
      <w:r>
        <w:t>.</w:t>
      </w:r>
    </w:p>
    <w:p w14:paraId="5D615274" w14:textId="5779AC38" w:rsidR="001C449F" w:rsidRDefault="0076759C" w:rsidP="0040160C">
      <w:pPr>
        <w:pStyle w:val="BPBodyofText"/>
        <w:ind w:left="992" w:hanging="425"/>
      </w:pPr>
      <w:r>
        <w:rPr>
          <w:noProof/>
        </w:rPr>
        <w:drawing>
          <wp:inline distT="0" distB="0" distL="0" distR="0" wp14:anchorId="2F931D87" wp14:editId="01C83238">
            <wp:extent cx="5029200" cy="24043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7209" cy="2412933"/>
                    </a:xfrm>
                    <a:prstGeom prst="rect">
                      <a:avLst/>
                    </a:prstGeom>
                    <a:noFill/>
                    <a:ln>
                      <a:noFill/>
                    </a:ln>
                  </pic:spPr>
                </pic:pic>
              </a:graphicData>
            </a:graphic>
          </wp:inline>
        </w:drawing>
      </w:r>
    </w:p>
    <w:p w14:paraId="59364BCC" w14:textId="77777777" w:rsidR="001C449F" w:rsidRDefault="001C449F" w:rsidP="0040160C">
      <w:pPr>
        <w:pStyle w:val="BPBodyofText"/>
        <w:ind w:left="567" w:hanging="425"/>
      </w:pPr>
    </w:p>
    <w:p w14:paraId="333C38FE" w14:textId="2884ED41" w:rsidR="001C449F" w:rsidRDefault="001C449F" w:rsidP="0040160C">
      <w:pPr>
        <w:pStyle w:val="ListParagraph"/>
        <w:numPr>
          <w:ilvl w:val="0"/>
          <w:numId w:val="45"/>
        </w:numPr>
        <w:spacing w:line="360" w:lineRule="auto"/>
        <w:ind w:left="567" w:hanging="425"/>
        <w:rPr>
          <w:rFonts w:ascii="Arial" w:hAnsi="Arial"/>
          <w:sz w:val="24"/>
        </w:rPr>
      </w:pPr>
      <w:r>
        <w:rPr>
          <w:rFonts w:ascii="Arial" w:hAnsi="Arial"/>
          <w:sz w:val="24"/>
        </w:rPr>
        <w:t xml:space="preserve">In the </w:t>
      </w:r>
      <w:r w:rsidRPr="001C449F">
        <w:rPr>
          <w:rFonts w:ascii="Arial" w:hAnsi="Arial"/>
          <w:b/>
          <w:bCs/>
          <w:sz w:val="24"/>
        </w:rPr>
        <w:t>Edit Form</w:t>
      </w:r>
      <w:r>
        <w:rPr>
          <w:rFonts w:ascii="Arial" w:hAnsi="Arial"/>
          <w:sz w:val="24"/>
        </w:rPr>
        <w:t xml:space="preserve"> window set the following:</w:t>
      </w:r>
    </w:p>
    <w:p w14:paraId="0E8EA7C4" w14:textId="4F932763" w:rsidR="001C449F" w:rsidRDefault="001C449F" w:rsidP="0040160C">
      <w:pPr>
        <w:pStyle w:val="ListParagraph"/>
        <w:numPr>
          <w:ilvl w:val="0"/>
          <w:numId w:val="45"/>
        </w:numPr>
        <w:spacing w:line="360" w:lineRule="auto"/>
        <w:ind w:left="567" w:hanging="425"/>
        <w:rPr>
          <w:rFonts w:ascii="Arial" w:hAnsi="Arial"/>
          <w:sz w:val="24"/>
        </w:rPr>
      </w:pPr>
      <w:r w:rsidRPr="001C449F">
        <w:rPr>
          <w:rFonts w:ascii="Arial" w:hAnsi="Arial"/>
          <w:b/>
          <w:bCs/>
          <w:sz w:val="24"/>
        </w:rPr>
        <w:t>Header</w:t>
      </w:r>
      <w:r>
        <w:rPr>
          <w:rFonts w:ascii="Arial" w:hAnsi="Arial"/>
          <w:sz w:val="24"/>
        </w:rPr>
        <w:t>: TMF Document Form.</w:t>
      </w:r>
    </w:p>
    <w:p w14:paraId="5B5AEE82" w14:textId="30073098" w:rsidR="001C449F" w:rsidRDefault="001C449F" w:rsidP="0040160C">
      <w:pPr>
        <w:pStyle w:val="ListParagraph"/>
        <w:numPr>
          <w:ilvl w:val="0"/>
          <w:numId w:val="45"/>
        </w:numPr>
        <w:spacing w:line="360" w:lineRule="auto"/>
        <w:ind w:left="567" w:hanging="425"/>
        <w:rPr>
          <w:rFonts w:ascii="Arial" w:hAnsi="Arial"/>
          <w:sz w:val="24"/>
        </w:rPr>
      </w:pPr>
      <w:r w:rsidRPr="001C449F">
        <w:rPr>
          <w:rFonts w:ascii="Arial" w:hAnsi="Arial"/>
          <w:b/>
          <w:bCs/>
          <w:sz w:val="24"/>
        </w:rPr>
        <w:t>Form Width</w:t>
      </w:r>
      <w:r>
        <w:rPr>
          <w:rFonts w:ascii="Arial" w:hAnsi="Arial"/>
          <w:sz w:val="24"/>
        </w:rPr>
        <w:t>: 600</w:t>
      </w:r>
    </w:p>
    <w:p w14:paraId="7177D9CC" w14:textId="105E34CC" w:rsidR="002F2700" w:rsidRPr="0076759C" w:rsidRDefault="001C449F" w:rsidP="0076759C">
      <w:pPr>
        <w:pStyle w:val="ListParagraph"/>
        <w:numPr>
          <w:ilvl w:val="0"/>
          <w:numId w:val="45"/>
        </w:numPr>
        <w:spacing w:line="360" w:lineRule="auto"/>
        <w:ind w:left="567" w:hanging="425"/>
        <w:rPr>
          <w:rFonts w:ascii="Arial" w:hAnsi="Arial"/>
          <w:sz w:val="24"/>
        </w:rPr>
      </w:pPr>
      <w:r w:rsidRPr="001C449F">
        <w:rPr>
          <w:rFonts w:ascii="Arial" w:hAnsi="Arial"/>
          <w:b/>
          <w:bCs/>
          <w:sz w:val="24"/>
        </w:rPr>
        <w:lastRenderedPageBreak/>
        <w:t>Form Height</w:t>
      </w:r>
      <w:r>
        <w:rPr>
          <w:rFonts w:ascii="Arial" w:hAnsi="Arial"/>
          <w:sz w:val="24"/>
        </w:rPr>
        <w:t>: 500</w:t>
      </w:r>
    </w:p>
    <w:p w14:paraId="16F40BDB" w14:textId="0309A95F" w:rsidR="001C449F" w:rsidRDefault="001C449F" w:rsidP="0040160C">
      <w:pPr>
        <w:pStyle w:val="ListParagraph"/>
        <w:numPr>
          <w:ilvl w:val="0"/>
          <w:numId w:val="45"/>
        </w:numPr>
        <w:spacing w:line="360" w:lineRule="auto"/>
        <w:ind w:left="567" w:hanging="425"/>
        <w:rPr>
          <w:rFonts w:ascii="Arial" w:hAnsi="Arial"/>
          <w:sz w:val="24"/>
        </w:rPr>
      </w:pPr>
      <w:r>
        <w:rPr>
          <w:rFonts w:ascii="Arial" w:hAnsi="Arial"/>
          <w:b/>
          <w:bCs/>
          <w:sz w:val="24"/>
        </w:rPr>
        <w:t xml:space="preserve">Save </w:t>
      </w:r>
      <w:r>
        <w:rPr>
          <w:rFonts w:ascii="Arial" w:hAnsi="Arial"/>
          <w:sz w:val="24"/>
        </w:rPr>
        <w:t>the overall form properties.</w:t>
      </w:r>
    </w:p>
    <w:p w14:paraId="24B34568" w14:textId="4E23955C" w:rsidR="00637F5F" w:rsidRDefault="00637F5F" w:rsidP="0040160C">
      <w:pPr>
        <w:pStyle w:val="ListParagraph"/>
        <w:numPr>
          <w:ilvl w:val="0"/>
          <w:numId w:val="45"/>
        </w:numPr>
        <w:spacing w:line="360" w:lineRule="auto"/>
        <w:ind w:left="567" w:hanging="425"/>
        <w:rPr>
          <w:rFonts w:ascii="Arial" w:hAnsi="Arial"/>
          <w:sz w:val="24"/>
        </w:rPr>
      </w:pPr>
      <w:r w:rsidRPr="00637F5F">
        <w:rPr>
          <w:rFonts w:ascii="Arial" w:hAnsi="Arial"/>
          <w:sz w:val="24"/>
        </w:rPr>
        <w:t>Highlight</w:t>
      </w:r>
      <w:r>
        <w:rPr>
          <w:rFonts w:ascii="Arial" w:hAnsi="Arial"/>
          <w:b/>
          <w:bCs/>
          <w:sz w:val="24"/>
        </w:rPr>
        <w:t xml:space="preserve"> </w:t>
      </w:r>
      <w:r>
        <w:rPr>
          <w:rFonts w:ascii="Arial" w:hAnsi="Arial"/>
          <w:sz w:val="24"/>
        </w:rPr>
        <w:t xml:space="preserve">and </w:t>
      </w:r>
      <w:r>
        <w:rPr>
          <w:rFonts w:ascii="Arial" w:hAnsi="Arial"/>
          <w:b/>
          <w:bCs/>
          <w:sz w:val="24"/>
        </w:rPr>
        <w:t xml:space="preserve">Delete </w:t>
      </w:r>
      <w:r w:rsidRPr="00637F5F">
        <w:rPr>
          <w:rFonts w:ascii="Arial" w:hAnsi="Arial"/>
          <w:sz w:val="24"/>
        </w:rPr>
        <w:t xml:space="preserve">the field named </w:t>
      </w:r>
      <w:r>
        <w:rPr>
          <w:rFonts w:ascii="Arial" w:hAnsi="Arial"/>
          <w:b/>
          <w:bCs/>
          <w:sz w:val="24"/>
        </w:rPr>
        <w:t>Text Field*</w:t>
      </w:r>
    </w:p>
    <w:p w14:paraId="52A8B2CA" w14:textId="32098E76" w:rsidR="001C449F" w:rsidRDefault="00637F5F" w:rsidP="0040160C">
      <w:pPr>
        <w:pStyle w:val="ListParagraph"/>
        <w:numPr>
          <w:ilvl w:val="0"/>
          <w:numId w:val="45"/>
        </w:numPr>
        <w:spacing w:line="360" w:lineRule="auto"/>
        <w:ind w:left="567" w:hanging="425"/>
        <w:rPr>
          <w:rFonts w:ascii="Arial" w:hAnsi="Arial"/>
          <w:sz w:val="24"/>
        </w:rPr>
      </w:pPr>
      <w:r>
        <w:rPr>
          <w:rFonts w:ascii="Arial" w:hAnsi="Arial"/>
          <w:sz w:val="24"/>
        </w:rPr>
        <w:t>H</w:t>
      </w:r>
      <w:r w:rsidR="001C449F" w:rsidRPr="005260CF">
        <w:rPr>
          <w:rFonts w:ascii="Arial" w:hAnsi="Arial"/>
          <w:sz w:val="24"/>
        </w:rPr>
        <w:t xml:space="preserve">ighlight the </w:t>
      </w:r>
      <w:r w:rsidR="001C449F" w:rsidRPr="005260CF">
        <w:rPr>
          <w:rFonts w:ascii="Arial" w:hAnsi="Arial"/>
          <w:b/>
          <w:bCs/>
          <w:sz w:val="24"/>
        </w:rPr>
        <w:t>Form</w:t>
      </w:r>
      <w:r w:rsidR="001C449F" w:rsidRPr="005260CF">
        <w:rPr>
          <w:rFonts w:ascii="Arial" w:hAnsi="Arial"/>
          <w:sz w:val="24"/>
        </w:rPr>
        <w:t xml:space="preserve"> node and </w:t>
      </w:r>
      <w:r w:rsidR="001C449F" w:rsidRPr="005260CF">
        <w:rPr>
          <w:rFonts w:ascii="Arial" w:hAnsi="Arial"/>
          <w:b/>
          <w:bCs/>
          <w:sz w:val="24"/>
        </w:rPr>
        <w:t xml:space="preserve">Add </w:t>
      </w:r>
      <w:r w:rsidR="001C449F" w:rsidRPr="005260CF">
        <w:rPr>
          <w:rFonts w:ascii="Arial" w:hAnsi="Arial"/>
          <w:sz w:val="24"/>
        </w:rPr>
        <w:t>a</w:t>
      </w:r>
      <w:r w:rsidR="001C449F" w:rsidRPr="005260CF">
        <w:rPr>
          <w:rFonts w:ascii="Arial" w:hAnsi="Arial"/>
          <w:b/>
          <w:bCs/>
          <w:sz w:val="24"/>
        </w:rPr>
        <w:t xml:space="preserve"> Tabs </w:t>
      </w:r>
      <w:r w:rsidR="001C449F" w:rsidRPr="005260CF">
        <w:rPr>
          <w:rFonts w:ascii="Arial" w:hAnsi="Arial"/>
          <w:sz w:val="24"/>
        </w:rPr>
        <w:t>bar. I</w:t>
      </w:r>
      <w:r w:rsidR="005260CF">
        <w:rPr>
          <w:rFonts w:ascii="Arial" w:hAnsi="Arial"/>
          <w:sz w:val="24"/>
        </w:rPr>
        <w:t>n</w:t>
      </w:r>
      <w:r w:rsidR="001C449F" w:rsidRPr="005260CF">
        <w:rPr>
          <w:rFonts w:ascii="Arial" w:hAnsi="Arial"/>
          <w:sz w:val="24"/>
        </w:rPr>
        <w:t xml:space="preserve"> the </w:t>
      </w:r>
      <w:r w:rsidR="001C449F" w:rsidRPr="005260CF">
        <w:rPr>
          <w:rFonts w:ascii="Arial" w:hAnsi="Arial"/>
          <w:b/>
          <w:bCs/>
          <w:sz w:val="24"/>
        </w:rPr>
        <w:t>New Tabs</w:t>
      </w:r>
      <w:r w:rsidR="001C449F" w:rsidRPr="005260CF">
        <w:rPr>
          <w:rFonts w:ascii="Arial" w:hAnsi="Arial"/>
          <w:sz w:val="24"/>
        </w:rPr>
        <w:t xml:space="preserve"> window set the </w:t>
      </w:r>
      <w:r w:rsidR="001C449F" w:rsidRPr="005260CF">
        <w:rPr>
          <w:rFonts w:ascii="Arial" w:hAnsi="Arial"/>
          <w:b/>
          <w:bCs/>
          <w:sz w:val="24"/>
        </w:rPr>
        <w:t>Internal Name</w:t>
      </w:r>
      <w:r w:rsidR="001C449F" w:rsidRPr="005260CF">
        <w:rPr>
          <w:rFonts w:ascii="Arial" w:hAnsi="Arial"/>
          <w:sz w:val="24"/>
        </w:rPr>
        <w:t xml:space="preserve"> to </w:t>
      </w:r>
      <w:r w:rsidR="001C449F" w:rsidRPr="00167F8C">
        <w:rPr>
          <w:rFonts w:ascii="Arial" w:hAnsi="Arial"/>
          <w:sz w:val="24"/>
        </w:rPr>
        <w:t>tab</w:t>
      </w:r>
      <w:r w:rsidR="005260CF" w:rsidRPr="00167F8C">
        <w:rPr>
          <w:rFonts w:ascii="Arial" w:hAnsi="Arial"/>
          <w:sz w:val="24"/>
        </w:rPr>
        <w:t xml:space="preserve"> bar 1</w:t>
      </w:r>
      <w:r w:rsidR="001C449F" w:rsidRPr="005260CF">
        <w:rPr>
          <w:rFonts w:ascii="Arial" w:hAnsi="Arial"/>
          <w:sz w:val="24"/>
        </w:rPr>
        <w:t xml:space="preserve">. Users will not see the internal name. </w:t>
      </w:r>
      <w:r w:rsidR="005260CF">
        <w:rPr>
          <w:rFonts w:ascii="Arial" w:hAnsi="Arial"/>
          <w:sz w:val="24"/>
        </w:rPr>
        <w:t xml:space="preserve">Save the </w:t>
      </w:r>
      <w:r w:rsidR="005260CF" w:rsidRPr="005260CF">
        <w:rPr>
          <w:rFonts w:ascii="Arial" w:hAnsi="Arial"/>
          <w:b/>
          <w:bCs/>
          <w:sz w:val="24"/>
        </w:rPr>
        <w:t>New Tabs</w:t>
      </w:r>
      <w:r w:rsidR="005260CF">
        <w:rPr>
          <w:rFonts w:ascii="Arial" w:hAnsi="Arial"/>
          <w:sz w:val="24"/>
        </w:rPr>
        <w:t xml:space="preserve"> settings.</w:t>
      </w:r>
    </w:p>
    <w:p w14:paraId="105EDFDD" w14:textId="7283BAC6" w:rsidR="005260CF" w:rsidRDefault="005260CF" w:rsidP="0040160C">
      <w:pPr>
        <w:pStyle w:val="ListParagraph"/>
        <w:numPr>
          <w:ilvl w:val="0"/>
          <w:numId w:val="45"/>
        </w:numPr>
        <w:spacing w:line="360" w:lineRule="auto"/>
        <w:ind w:left="567" w:hanging="425"/>
        <w:rPr>
          <w:rFonts w:ascii="Arial" w:hAnsi="Arial"/>
          <w:sz w:val="24"/>
        </w:rPr>
      </w:pPr>
      <w:r>
        <w:rPr>
          <w:rFonts w:ascii="Arial" w:hAnsi="Arial"/>
          <w:sz w:val="24"/>
        </w:rPr>
        <w:t xml:space="preserve">Highlight the </w:t>
      </w:r>
      <w:r w:rsidRPr="005260CF">
        <w:rPr>
          <w:rFonts w:ascii="Arial" w:hAnsi="Arial"/>
          <w:b/>
          <w:bCs/>
          <w:sz w:val="24"/>
        </w:rPr>
        <w:t>Tabs: tab bar 1</w:t>
      </w:r>
      <w:r>
        <w:rPr>
          <w:rFonts w:ascii="Arial" w:hAnsi="Arial"/>
          <w:sz w:val="24"/>
        </w:rPr>
        <w:t xml:space="preserve"> node in the </w:t>
      </w:r>
      <w:r w:rsidRPr="005260CF">
        <w:rPr>
          <w:rFonts w:ascii="Arial" w:hAnsi="Arial"/>
          <w:b/>
          <w:bCs/>
          <w:sz w:val="24"/>
        </w:rPr>
        <w:t>Structure</w:t>
      </w:r>
      <w:r>
        <w:rPr>
          <w:rFonts w:ascii="Arial" w:hAnsi="Arial"/>
          <w:sz w:val="24"/>
        </w:rPr>
        <w:t xml:space="preserve"> panel and </w:t>
      </w:r>
      <w:r w:rsidRPr="005260CF">
        <w:rPr>
          <w:rFonts w:ascii="Arial" w:hAnsi="Arial"/>
          <w:b/>
          <w:bCs/>
          <w:sz w:val="24"/>
        </w:rPr>
        <w:t>Add</w:t>
      </w:r>
      <w:r>
        <w:rPr>
          <w:rFonts w:ascii="Arial" w:hAnsi="Arial"/>
          <w:sz w:val="24"/>
        </w:rPr>
        <w:t xml:space="preserve"> a new </w:t>
      </w:r>
      <w:r w:rsidRPr="002F2700">
        <w:rPr>
          <w:rFonts w:ascii="Arial" w:hAnsi="Arial"/>
          <w:b/>
          <w:bCs/>
          <w:sz w:val="24"/>
        </w:rPr>
        <w:t>Tab</w:t>
      </w:r>
      <w:r>
        <w:rPr>
          <w:rFonts w:ascii="Arial" w:hAnsi="Arial"/>
          <w:sz w:val="24"/>
        </w:rPr>
        <w:t xml:space="preserve"> (</w:t>
      </w:r>
      <w:r w:rsidR="002F2700" w:rsidRPr="002F2700">
        <w:rPr>
          <w:rFonts w:ascii="Arial" w:hAnsi="Arial"/>
          <w:b/>
          <w:bCs/>
          <w:sz w:val="24"/>
        </w:rPr>
        <w:t>Tab</w:t>
      </w:r>
      <w:r>
        <w:rPr>
          <w:rFonts w:ascii="Arial" w:hAnsi="Arial"/>
          <w:sz w:val="24"/>
        </w:rPr>
        <w:t xml:space="preserve"> should be the only </w:t>
      </w:r>
      <w:r w:rsidRPr="002F2700">
        <w:rPr>
          <w:rFonts w:ascii="Arial" w:hAnsi="Arial"/>
          <w:b/>
          <w:bCs/>
          <w:sz w:val="24"/>
        </w:rPr>
        <w:t>Add</w:t>
      </w:r>
      <w:r>
        <w:rPr>
          <w:rFonts w:ascii="Arial" w:hAnsi="Arial"/>
          <w:sz w:val="24"/>
        </w:rPr>
        <w:t xml:space="preserve"> option at this point).</w:t>
      </w:r>
    </w:p>
    <w:p w14:paraId="10FD006B" w14:textId="62595353" w:rsidR="005260CF" w:rsidRPr="005260CF" w:rsidRDefault="0076759C" w:rsidP="0040160C">
      <w:pPr>
        <w:spacing w:line="360" w:lineRule="auto"/>
        <w:ind w:left="567"/>
        <w:rPr>
          <w:rFonts w:ascii="Arial" w:hAnsi="Arial"/>
          <w:sz w:val="24"/>
        </w:rPr>
      </w:pPr>
      <w:r>
        <w:rPr>
          <w:rFonts w:ascii="Arial" w:hAnsi="Arial"/>
          <w:noProof/>
          <w:sz w:val="24"/>
        </w:rPr>
        <w:drawing>
          <wp:inline distT="0" distB="0" distL="0" distR="0" wp14:anchorId="38A3E1FF" wp14:editId="7080F124">
            <wp:extent cx="4313208" cy="33909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2045" cy="3397920"/>
                    </a:xfrm>
                    <a:prstGeom prst="rect">
                      <a:avLst/>
                    </a:prstGeom>
                    <a:noFill/>
                    <a:ln>
                      <a:noFill/>
                    </a:ln>
                  </pic:spPr>
                </pic:pic>
              </a:graphicData>
            </a:graphic>
          </wp:inline>
        </w:drawing>
      </w:r>
    </w:p>
    <w:p w14:paraId="42576E5C" w14:textId="74E17B5E" w:rsidR="005260CF" w:rsidRDefault="002F2700" w:rsidP="0040160C">
      <w:pPr>
        <w:pStyle w:val="ListParagraph"/>
        <w:numPr>
          <w:ilvl w:val="0"/>
          <w:numId w:val="45"/>
        </w:numPr>
        <w:spacing w:line="360" w:lineRule="auto"/>
        <w:ind w:left="567" w:hanging="425"/>
        <w:rPr>
          <w:rFonts w:ascii="Arial" w:hAnsi="Arial"/>
          <w:sz w:val="24"/>
        </w:rPr>
      </w:pPr>
      <w:r>
        <w:rPr>
          <w:rFonts w:ascii="Arial" w:hAnsi="Arial"/>
          <w:sz w:val="24"/>
        </w:rPr>
        <w:t xml:space="preserve">In the </w:t>
      </w:r>
      <w:r w:rsidRPr="002F2700">
        <w:rPr>
          <w:rFonts w:ascii="Arial" w:hAnsi="Arial"/>
          <w:b/>
          <w:bCs/>
          <w:sz w:val="24"/>
        </w:rPr>
        <w:t>New Tab</w:t>
      </w:r>
      <w:r>
        <w:rPr>
          <w:rFonts w:ascii="Arial" w:hAnsi="Arial"/>
          <w:sz w:val="24"/>
        </w:rPr>
        <w:t xml:space="preserve"> window set the </w:t>
      </w:r>
      <w:r w:rsidRPr="002F2700">
        <w:rPr>
          <w:rFonts w:ascii="Arial" w:hAnsi="Arial"/>
          <w:b/>
          <w:bCs/>
          <w:sz w:val="24"/>
        </w:rPr>
        <w:t>Internal Name</w:t>
      </w:r>
      <w:r>
        <w:rPr>
          <w:rFonts w:ascii="Arial" w:hAnsi="Arial"/>
          <w:sz w:val="24"/>
        </w:rPr>
        <w:t xml:space="preserve"> as </w:t>
      </w:r>
      <w:r w:rsidRPr="00167F8C">
        <w:rPr>
          <w:rFonts w:ascii="Arial" w:hAnsi="Arial"/>
          <w:sz w:val="24"/>
        </w:rPr>
        <w:t>General</w:t>
      </w:r>
      <w:r>
        <w:rPr>
          <w:rFonts w:ascii="Arial" w:hAnsi="Arial"/>
          <w:sz w:val="24"/>
        </w:rPr>
        <w:t xml:space="preserve"> and </w:t>
      </w:r>
      <w:r w:rsidRPr="002F2700">
        <w:rPr>
          <w:rFonts w:ascii="Arial" w:hAnsi="Arial"/>
          <w:b/>
          <w:bCs/>
          <w:sz w:val="24"/>
        </w:rPr>
        <w:t>Label</w:t>
      </w:r>
      <w:r>
        <w:rPr>
          <w:rFonts w:ascii="Arial" w:hAnsi="Arial"/>
          <w:sz w:val="24"/>
        </w:rPr>
        <w:t xml:space="preserve"> as </w:t>
      </w:r>
      <w:r w:rsidRPr="00167F8C">
        <w:rPr>
          <w:rFonts w:ascii="Arial" w:hAnsi="Arial"/>
          <w:sz w:val="24"/>
        </w:rPr>
        <w:t>General Properties</w:t>
      </w:r>
      <w:r>
        <w:rPr>
          <w:rFonts w:ascii="Arial" w:hAnsi="Arial"/>
          <w:sz w:val="24"/>
        </w:rPr>
        <w:t xml:space="preserve">. Leave other options as default and </w:t>
      </w:r>
      <w:r w:rsidRPr="002F2700">
        <w:rPr>
          <w:rFonts w:ascii="Arial" w:hAnsi="Arial"/>
          <w:b/>
          <w:bCs/>
          <w:sz w:val="24"/>
        </w:rPr>
        <w:t>Save</w:t>
      </w:r>
      <w:r>
        <w:rPr>
          <w:rFonts w:ascii="Arial" w:hAnsi="Arial"/>
          <w:sz w:val="24"/>
        </w:rPr>
        <w:t>.</w:t>
      </w:r>
    </w:p>
    <w:p w14:paraId="1CC969F9" w14:textId="26BA634C" w:rsidR="002F2700" w:rsidRDefault="002F2700" w:rsidP="0040160C">
      <w:pPr>
        <w:pStyle w:val="ListParagraph"/>
        <w:numPr>
          <w:ilvl w:val="0"/>
          <w:numId w:val="45"/>
        </w:numPr>
        <w:spacing w:line="360" w:lineRule="auto"/>
        <w:ind w:left="567" w:hanging="425"/>
        <w:rPr>
          <w:rFonts w:ascii="Arial" w:hAnsi="Arial"/>
          <w:sz w:val="24"/>
        </w:rPr>
      </w:pPr>
      <w:r w:rsidRPr="002F2700">
        <w:rPr>
          <w:rFonts w:ascii="Arial" w:hAnsi="Arial"/>
          <w:b/>
          <w:bCs/>
          <w:sz w:val="24"/>
        </w:rPr>
        <w:t>Add</w:t>
      </w:r>
      <w:r>
        <w:rPr>
          <w:rFonts w:ascii="Arial" w:hAnsi="Arial"/>
          <w:sz w:val="24"/>
        </w:rPr>
        <w:t xml:space="preserve"> </w:t>
      </w:r>
      <w:r w:rsidR="007F2053">
        <w:rPr>
          <w:rFonts w:ascii="Arial" w:hAnsi="Arial"/>
          <w:sz w:val="24"/>
        </w:rPr>
        <w:t xml:space="preserve">and then </w:t>
      </w:r>
      <w:r w:rsidR="007F2053" w:rsidRPr="007F2053">
        <w:rPr>
          <w:rFonts w:ascii="Arial" w:hAnsi="Arial"/>
          <w:b/>
          <w:bCs/>
          <w:sz w:val="24"/>
        </w:rPr>
        <w:t>Save</w:t>
      </w:r>
      <w:r w:rsidR="007F2053">
        <w:rPr>
          <w:rFonts w:ascii="Arial" w:hAnsi="Arial"/>
          <w:sz w:val="24"/>
        </w:rPr>
        <w:t xml:space="preserve"> </w:t>
      </w:r>
      <w:r>
        <w:rPr>
          <w:rFonts w:ascii="Arial" w:hAnsi="Arial"/>
          <w:sz w:val="24"/>
        </w:rPr>
        <w:t xml:space="preserve">another </w:t>
      </w:r>
      <w:r w:rsidRPr="002F2700">
        <w:rPr>
          <w:rFonts w:ascii="Arial" w:hAnsi="Arial"/>
          <w:b/>
          <w:bCs/>
          <w:sz w:val="24"/>
        </w:rPr>
        <w:t>Tab</w:t>
      </w:r>
      <w:r>
        <w:rPr>
          <w:rFonts w:ascii="Arial" w:hAnsi="Arial"/>
          <w:sz w:val="24"/>
        </w:rPr>
        <w:t xml:space="preserve"> with </w:t>
      </w:r>
      <w:r w:rsidRPr="002F2700">
        <w:rPr>
          <w:rFonts w:ascii="Arial" w:hAnsi="Arial"/>
          <w:b/>
          <w:bCs/>
          <w:sz w:val="24"/>
        </w:rPr>
        <w:t>Internal Name</w:t>
      </w:r>
      <w:r>
        <w:rPr>
          <w:rFonts w:ascii="Arial" w:hAnsi="Arial"/>
          <w:sz w:val="24"/>
        </w:rPr>
        <w:t xml:space="preserve"> as </w:t>
      </w:r>
      <w:r w:rsidRPr="002F2700">
        <w:rPr>
          <w:rFonts w:ascii="Arial" w:hAnsi="Arial"/>
          <w:sz w:val="24"/>
        </w:rPr>
        <w:t xml:space="preserve">System and </w:t>
      </w:r>
      <w:r w:rsidRPr="002F2700">
        <w:rPr>
          <w:rFonts w:ascii="Arial" w:hAnsi="Arial"/>
          <w:b/>
          <w:bCs/>
          <w:sz w:val="24"/>
        </w:rPr>
        <w:t>Label</w:t>
      </w:r>
      <w:r>
        <w:rPr>
          <w:rFonts w:ascii="Arial" w:hAnsi="Arial"/>
          <w:sz w:val="24"/>
        </w:rPr>
        <w:t xml:space="preserve"> as System Properties.</w:t>
      </w:r>
    </w:p>
    <w:p w14:paraId="4D46E99B" w14:textId="023F2147" w:rsidR="002F2700" w:rsidRDefault="007F2053" w:rsidP="0040160C">
      <w:pPr>
        <w:pStyle w:val="ListParagraph"/>
        <w:numPr>
          <w:ilvl w:val="0"/>
          <w:numId w:val="45"/>
        </w:numPr>
        <w:spacing w:line="360" w:lineRule="auto"/>
        <w:ind w:left="567" w:hanging="425"/>
        <w:rPr>
          <w:rFonts w:ascii="Arial" w:hAnsi="Arial"/>
          <w:sz w:val="24"/>
        </w:rPr>
      </w:pPr>
      <w:r>
        <w:rPr>
          <w:rFonts w:ascii="Arial" w:hAnsi="Arial"/>
          <w:sz w:val="24"/>
        </w:rPr>
        <w:t xml:space="preserve">In the </w:t>
      </w:r>
      <w:r w:rsidRPr="007F2053">
        <w:rPr>
          <w:rFonts w:ascii="Arial" w:hAnsi="Arial"/>
          <w:b/>
          <w:bCs/>
          <w:sz w:val="24"/>
        </w:rPr>
        <w:t>Structure</w:t>
      </w:r>
      <w:r>
        <w:rPr>
          <w:rFonts w:ascii="Arial" w:hAnsi="Arial"/>
          <w:sz w:val="24"/>
        </w:rPr>
        <w:t xml:space="preserve"> panel h</w:t>
      </w:r>
      <w:r w:rsidR="002F2700">
        <w:rPr>
          <w:rFonts w:ascii="Arial" w:hAnsi="Arial"/>
          <w:sz w:val="24"/>
        </w:rPr>
        <w:t xml:space="preserve">ighlight the </w:t>
      </w:r>
      <w:r w:rsidR="002F2700" w:rsidRPr="002F2700">
        <w:rPr>
          <w:rFonts w:ascii="Arial" w:hAnsi="Arial"/>
          <w:b/>
          <w:bCs/>
          <w:sz w:val="24"/>
        </w:rPr>
        <w:t>Tab: General</w:t>
      </w:r>
      <w:r w:rsidR="002F2700">
        <w:rPr>
          <w:rFonts w:ascii="Arial" w:hAnsi="Arial"/>
          <w:sz w:val="24"/>
        </w:rPr>
        <w:t xml:space="preserve"> node and </w:t>
      </w:r>
      <w:r w:rsidR="002F2700" w:rsidRPr="002F2700">
        <w:rPr>
          <w:rFonts w:ascii="Arial" w:hAnsi="Arial"/>
          <w:b/>
          <w:bCs/>
          <w:sz w:val="24"/>
        </w:rPr>
        <w:t>Add</w:t>
      </w:r>
      <w:r w:rsidR="002F2700">
        <w:rPr>
          <w:rFonts w:ascii="Arial" w:hAnsi="Arial"/>
          <w:sz w:val="24"/>
        </w:rPr>
        <w:t xml:space="preserve"> a </w:t>
      </w:r>
      <w:r w:rsidR="002F2700" w:rsidRPr="002F2700">
        <w:rPr>
          <w:rFonts w:ascii="Arial" w:hAnsi="Arial"/>
          <w:b/>
          <w:bCs/>
          <w:sz w:val="24"/>
        </w:rPr>
        <w:t>Text Field</w:t>
      </w:r>
      <w:r w:rsidR="002F2700">
        <w:rPr>
          <w:rFonts w:ascii="Arial" w:hAnsi="Arial"/>
          <w:sz w:val="24"/>
        </w:rPr>
        <w:t>.</w:t>
      </w:r>
    </w:p>
    <w:p w14:paraId="3598CD66" w14:textId="25B6A48E" w:rsidR="002F2700" w:rsidRPr="002F2700" w:rsidRDefault="00161DA8" w:rsidP="0040160C">
      <w:pPr>
        <w:spacing w:line="360" w:lineRule="auto"/>
        <w:ind w:left="567"/>
        <w:rPr>
          <w:rFonts w:ascii="Arial" w:hAnsi="Arial"/>
          <w:sz w:val="24"/>
        </w:rPr>
      </w:pPr>
      <w:r>
        <w:rPr>
          <w:rFonts w:ascii="Arial" w:hAnsi="Arial"/>
          <w:noProof/>
          <w:sz w:val="24"/>
        </w:rPr>
        <w:lastRenderedPageBreak/>
        <w:drawing>
          <wp:inline distT="0" distB="0" distL="0" distR="0" wp14:anchorId="4125FCEB" wp14:editId="1C854889">
            <wp:extent cx="4269875" cy="3916261"/>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3143" cy="3919258"/>
                    </a:xfrm>
                    <a:prstGeom prst="rect">
                      <a:avLst/>
                    </a:prstGeom>
                    <a:noFill/>
                    <a:ln>
                      <a:noFill/>
                    </a:ln>
                  </pic:spPr>
                </pic:pic>
              </a:graphicData>
            </a:graphic>
          </wp:inline>
        </w:drawing>
      </w:r>
    </w:p>
    <w:p w14:paraId="6A88FE10" w14:textId="28488910" w:rsidR="002F2700" w:rsidRDefault="002F2700" w:rsidP="0040160C">
      <w:pPr>
        <w:pStyle w:val="ListParagraph"/>
        <w:numPr>
          <w:ilvl w:val="0"/>
          <w:numId w:val="45"/>
        </w:numPr>
        <w:spacing w:line="360" w:lineRule="auto"/>
        <w:ind w:left="567" w:hanging="425"/>
        <w:rPr>
          <w:rFonts w:ascii="Arial" w:hAnsi="Arial"/>
          <w:sz w:val="24"/>
        </w:rPr>
      </w:pPr>
      <w:r>
        <w:rPr>
          <w:rFonts w:ascii="Arial" w:hAnsi="Arial"/>
          <w:sz w:val="24"/>
        </w:rPr>
        <w:t xml:space="preserve">In the </w:t>
      </w:r>
      <w:r w:rsidRPr="002F2700">
        <w:rPr>
          <w:rFonts w:ascii="Arial" w:hAnsi="Arial"/>
          <w:b/>
          <w:bCs/>
          <w:sz w:val="24"/>
        </w:rPr>
        <w:t>New Text Field</w:t>
      </w:r>
      <w:r>
        <w:rPr>
          <w:rFonts w:ascii="Arial" w:hAnsi="Arial"/>
          <w:sz w:val="24"/>
        </w:rPr>
        <w:t xml:space="preserve"> window set </w:t>
      </w:r>
      <w:r w:rsidRPr="002F2700">
        <w:rPr>
          <w:rFonts w:ascii="Arial" w:hAnsi="Arial"/>
          <w:b/>
          <w:bCs/>
          <w:sz w:val="24"/>
        </w:rPr>
        <w:t>Property</w:t>
      </w:r>
      <w:r>
        <w:rPr>
          <w:rFonts w:ascii="Arial" w:hAnsi="Arial"/>
          <w:sz w:val="24"/>
        </w:rPr>
        <w:t xml:space="preserve"> as object_name, </w:t>
      </w:r>
      <w:r w:rsidRPr="002F2700">
        <w:rPr>
          <w:rFonts w:ascii="Arial" w:hAnsi="Arial"/>
          <w:b/>
          <w:bCs/>
          <w:sz w:val="24"/>
        </w:rPr>
        <w:t>Internal Name</w:t>
      </w:r>
      <w:r>
        <w:rPr>
          <w:rFonts w:ascii="Arial" w:hAnsi="Arial"/>
          <w:sz w:val="24"/>
        </w:rPr>
        <w:t xml:space="preserve"> as </w:t>
      </w:r>
      <w:r w:rsidR="00BA6D9C">
        <w:rPr>
          <w:rFonts w:ascii="Arial" w:hAnsi="Arial"/>
          <w:sz w:val="24"/>
        </w:rPr>
        <w:t>N</w:t>
      </w:r>
      <w:r>
        <w:rPr>
          <w:rFonts w:ascii="Arial" w:hAnsi="Arial"/>
          <w:sz w:val="24"/>
        </w:rPr>
        <w:t xml:space="preserve">ame and </w:t>
      </w:r>
      <w:r w:rsidRPr="002F2700">
        <w:rPr>
          <w:rFonts w:ascii="Arial" w:hAnsi="Arial"/>
          <w:b/>
          <w:bCs/>
          <w:sz w:val="24"/>
        </w:rPr>
        <w:t>Label</w:t>
      </w:r>
      <w:r>
        <w:rPr>
          <w:rFonts w:ascii="Arial" w:hAnsi="Arial"/>
          <w:sz w:val="24"/>
        </w:rPr>
        <w:t xml:space="preserve"> as Document Name. Leave other options as default and </w:t>
      </w:r>
      <w:r w:rsidRPr="002F2700">
        <w:rPr>
          <w:rFonts w:ascii="Arial" w:hAnsi="Arial"/>
          <w:b/>
          <w:bCs/>
          <w:sz w:val="24"/>
        </w:rPr>
        <w:t>Save</w:t>
      </w:r>
      <w:r>
        <w:rPr>
          <w:rFonts w:ascii="Arial" w:hAnsi="Arial"/>
          <w:sz w:val="24"/>
        </w:rPr>
        <w:t>.</w:t>
      </w:r>
    </w:p>
    <w:p w14:paraId="2D006234" w14:textId="309B6E85" w:rsidR="002F2700" w:rsidRPr="002F2700" w:rsidRDefault="00161DA8" w:rsidP="0040160C">
      <w:pPr>
        <w:spacing w:line="360" w:lineRule="auto"/>
        <w:ind w:left="992" w:hanging="425"/>
        <w:rPr>
          <w:rFonts w:ascii="Arial" w:hAnsi="Arial"/>
          <w:sz w:val="24"/>
        </w:rPr>
      </w:pPr>
      <w:r>
        <w:rPr>
          <w:rFonts w:ascii="Arial" w:hAnsi="Arial"/>
          <w:noProof/>
          <w:sz w:val="24"/>
        </w:rPr>
        <w:drawing>
          <wp:inline distT="0" distB="0" distL="0" distR="0" wp14:anchorId="4B8DACF4" wp14:editId="5B83C404">
            <wp:extent cx="4451231" cy="198430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0377" cy="1988379"/>
                    </a:xfrm>
                    <a:prstGeom prst="rect">
                      <a:avLst/>
                    </a:prstGeom>
                    <a:noFill/>
                    <a:ln>
                      <a:noFill/>
                    </a:ln>
                  </pic:spPr>
                </pic:pic>
              </a:graphicData>
            </a:graphic>
          </wp:inline>
        </w:drawing>
      </w:r>
    </w:p>
    <w:p w14:paraId="594B0912" w14:textId="5668713C" w:rsidR="002F2700" w:rsidRDefault="002F2700" w:rsidP="0040160C">
      <w:pPr>
        <w:pStyle w:val="ListParagraph"/>
        <w:numPr>
          <w:ilvl w:val="0"/>
          <w:numId w:val="45"/>
        </w:numPr>
        <w:spacing w:line="360" w:lineRule="auto"/>
        <w:ind w:left="567" w:hanging="425"/>
        <w:rPr>
          <w:rFonts w:ascii="Arial" w:hAnsi="Arial"/>
          <w:sz w:val="24"/>
        </w:rPr>
      </w:pPr>
      <w:r w:rsidRPr="00E34776">
        <w:rPr>
          <w:rFonts w:ascii="Arial" w:hAnsi="Arial"/>
          <w:sz w:val="24"/>
        </w:rPr>
        <w:t>Add</w:t>
      </w:r>
      <w:r>
        <w:rPr>
          <w:rFonts w:ascii="Arial" w:hAnsi="Arial"/>
          <w:sz w:val="24"/>
        </w:rPr>
        <w:t xml:space="preserve"> the following additional fields</w:t>
      </w:r>
      <w:r w:rsidR="00E34776">
        <w:rPr>
          <w:rFonts w:ascii="Arial" w:hAnsi="Arial"/>
          <w:sz w:val="24"/>
        </w:rPr>
        <w:t xml:space="preserve"> to the </w:t>
      </w:r>
      <w:r w:rsidR="00E34776" w:rsidRPr="00E34776">
        <w:rPr>
          <w:rFonts w:ascii="Arial" w:hAnsi="Arial"/>
          <w:b/>
          <w:bCs/>
          <w:sz w:val="24"/>
        </w:rPr>
        <w:t>General</w:t>
      </w:r>
      <w:r w:rsidR="00E34776">
        <w:rPr>
          <w:rFonts w:ascii="Arial" w:hAnsi="Arial"/>
          <w:sz w:val="24"/>
        </w:rPr>
        <w:t xml:space="preserve"> tab</w:t>
      </w:r>
      <w:r>
        <w:rPr>
          <w:rFonts w:ascii="Arial" w:hAnsi="Arial"/>
          <w:sz w:val="24"/>
        </w:rPr>
        <w:t>:</w:t>
      </w:r>
    </w:p>
    <w:p w14:paraId="5A8AB57A" w14:textId="40EBC66F" w:rsidR="00E34776" w:rsidRPr="00E34776" w:rsidRDefault="00E34776" w:rsidP="0040160C">
      <w:pPr>
        <w:pStyle w:val="ListParagraph"/>
        <w:numPr>
          <w:ilvl w:val="0"/>
          <w:numId w:val="45"/>
        </w:numPr>
        <w:spacing w:line="360" w:lineRule="auto"/>
        <w:ind w:left="567" w:hanging="425"/>
        <w:rPr>
          <w:rFonts w:ascii="Arial" w:hAnsi="Arial"/>
          <w:sz w:val="24"/>
        </w:rPr>
      </w:pPr>
      <w:r>
        <w:rPr>
          <w:rFonts w:ascii="Arial" w:hAnsi="Arial"/>
          <w:sz w:val="24"/>
        </w:rPr>
        <w:t>Type: Text Field.</w:t>
      </w:r>
    </w:p>
    <w:p w14:paraId="7B8A1C69" w14:textId="444C2F22" w:rsidR="00E34776" w:rsidRDefault="00E34776" w:rsidP="0040160C">
      <w:pPr>
        <w:pStyle w:val="ListParagraph"/>
        <w:numPr>
          <w:ilvl w:val="0"/>
          <w:numId w:val="46"/>
        </w:numPr>
        <w:spacing w:line="360" w:lineRule="auto"/>
        <w:ind w:left="1134"/>
        <w:rPr>
          <w:rFonts w:ascii="Arial" w:hAnsi="Arial"/>
          <w:sz w:val="24"/>
        </w:rPr>
      </w:pPr>
      <w:r>
        <w:rPr>
          <w:rFonts w:ascii="Arial" w:hAnsi="Arial"/>
          <w:sz w:val="24"/>
        </w:rPr>
        <w:t>Property: doc.subject</w:t>
      </w:r>
    </w:p>
    <w:p w14:paraId="76292AFC" w14:textId="29BC547E" w:rsidR="00E34776" w:rsidRDefault="00E34776" w:rsidP="0040160C">
      <w:pPr>
        <w:pStyle w:val="ListParagraph"/>
        <w:numPr>
          <w:ilvl w:val="0"/>
          <w:numId w:val="46"/>
        </w:numPr>
        <w:spacing w:line="360" w:lineRule="auto"/>
        <w:ind w:left="1134"/>
        <w:rPr>
          <w:rFonts w:ascii="Arial" w:hAnsi="Arial"/>
          <w:sz w:val="24"/>
        </w:rPr>
      </w:pPr>
      <w:r>
        <w:rPr>
          <w:rFonts w:ascii="Arial" w:hAnsi="Arial"/>
          <w:sz w:val="24"/>
        </w:rPr>
        <w:t>Internal Name: Subject</w:t>
      </w:r>
    </w:p>
    <w:p w14:paraId="7462C563" w14:textId="48C3AA20" w:rsidR="00E34776" w:rsidRDefault="00E34776" w:rsidP="0040160C">
      <w:pPr>
        <w:pStyle w:val="ListParagraph"/>
        <w:numPr>
          <w:ilvl w:val="0"/>
          <w:numId w:val="46"/>
        </w:numPr>
        <w:spacing w:line="360" w:lineRule="auto"/>
        <w:ind w:left="1134"/>
        <w:rPr>
          <w:rFonts w:ascii="Arial" w:hAnsi="Arial"/>
          <w:sz w:val="24"/>
        </w:rPr>
      </w:pPr>
      <w:r>
        <w:rPr>
          <w:rFonts w:ascii="Arial" w:hAnsi="Arial"/>
          <w:sz w:val="24"/>
        </w:rPr>
        <w:t>Label: Subject</w:t>
      </w:r>
    </w:p>
    <w:p w14:paraId="3759B03F" w14:textId="5652A362" w:rsidR="00E34776" w:rsidRDefault="00E34776" w:rsidP="0040160C">
      <w:pPr>
        <w:pStyle w:val="ListParagraph"/>
        <w:numPr>
          <w:ilvl w:val="0"/>
          <w:numId w:val="45"/>
        </w:numPr>
        <w:spacing w:line="360" w:lineRule="auto"/>
        <w:ind w:left="567" w:hanging="425"/>
        <w:rPr>
          <w:rFonts w:ascii="Arial" w:hAnsi="Arial"/>
          <w:sz w:val="24"/>
        </w:rPr>
      </w:pPr>
      <w:r>
        <w:rPr>
          <w:rFonts w:ascii="Arial" w:hAnsi="Arial"/>
          <w:sz w:val="24"/>
        </w:rPr>
        <w:t>Type: Number Field</w:t>
      </w:r>
    </w:p>
    <w:p w14:paraId="3B52CBAE" w14:textId="253E4EBB" w:rsidR="00E34776" w:rsidRDefault="00E34776" w:rsidP="0040160C">
      <w:pPr>
        <w:pStyle w:val="ListParagraph"/>
        <w:numPr>
          <w:ilvl w:val="0"/>
          <w:numId w:val="47"/>
        </w:numPr>
        <w:spacing w:line="360" w:lineRule="auto"/>
        <w:ind w:left="1134"/>
        <w:rPr>
          <w:rFonts w:ascii="Arial" w:hAnsi="Arial"/>
          <w:sz w:val="24"/>
        </w:rPr>
      </w:pPr>
      <w:r>
        <w:rPr>
          <w:rFonts w:ascii="Arial" w:hAnsi="Arial"/>
          <w:sz w:val="24"/>
        </w:rPr>
        <w:lastRenderedPageBreak/>
        <w:t xml:space="preserve">Property: </w:t>
      </w:r>
      <w:proofErr w:type="spellStart"/>
      <w:r>
        <w:rPr>
          <w:rFonts w:ascii="Arial" w:hAnsi="Arial"/>
          <w:sz w:val="24"/>
        </w:rPr>
        <w:t>doc.unique_id</w:t>
      </w:r>
      <w:proofErr w:type="spellEnd"/>
    </w:p>
    <w:p w14:paraId="2B16D035" w14:textId="48C965A2" w:rsidR="00E34776" w:rsidRDefault="00E34776" w:rsidP="0040160C">
      <w:pPr>
        <w:pStyle w:val="ListParagraph"/>
        <w:numPr>
          <w:ilvl w:val="0"/>
          <w:numId w:val="47"/>
        </w:numPr>
        <w:spacing w:line="360" w:lineRule="auto"/>
        <w:ind w:left="1134"/>
        <w:rPr>
          <w:rFonts w:ascii="Arial" w:hAnsi="Arial"/>
          <w:sz w:val="24"/>
        </w:rPr>
      </w:pPr>
      <w:r>
        <w:rPr>
          <w:rFonts w:ascii="Arial" w:hAnsi="Arial"/>
          <w:sz w:val="24"/>
        </w:rPr>
        <w:t>Internal Name: Unique id</w:t>
      </w:r>
    </w:p>
    <w:p w14:paraId="10904DCA" w14:textId="7FCCF916" w:rsidR="00E34776" w:rsidRDefault="00E34776" w:rsidP="0040160C">
      <w:pPr>
        <w:pStyle w:val="ListParagraph"/>
        <w:numPr>
          <w:ilvl w:val="0"/>
          <w:numId w:val="47"/>
        </w:numPr>
        <w:spacing w:line="360" w:lineRule="auto"/>
        <w:ind w:left="1134"/>
        <w:rPr>
          <w:rFonts w:ascii="Arial" w:hAnsi="Arial"/>
          <w:sz w:val="24"/>
        </w:rPr>
      </w:pPr>
      <w:r>
        <w:rPr>
          <w:rFonts w:ascii="Arial" w:hAnsi="Arial"/>
          <w:sz w:val="24"/>
        </w:rPr>
        <w:t>Label: Unique ID</w:t>
      </w:r>
    </w:p>
    <w:p w14:paraId="757CCF94" w14:textId="654E3012" w:rsidR="00E34776" w:rsidRDefault="00E34776" w:rsidP="0040160C">
      <w:pPr>
        <w:pStyle w:val="ListParagraph"/>
        <w:numPr>
          <w:ilvl w:val="0"/>
          <w:numId w:val="45"/>
        </w:numPr>
        <w:spacing w:line="360" w:lineRule="auto"/>
        <w:ind w:left="567" w:hanging="425"/>
        <w:rPr>
          <w:rFonts w:ascii="Arial" w:hAnsi="Arial"/>
          <w:sz w:val="24"/>
        </w:rPr>
      </w:pPr>
      <w:r>
        <w:rPr>
          <w:rFonts w:ascii="Arial" w:hAnsi="Arial"/>
          <w:sz w:val="24"/>
        </w:rPr>
        <w:t xml:space="preserve">Add the following fields to the </w:t>
      </w:r>
      <w:r w:rsidRPr="00E34776">
        <w:rPr>
          <w:rFonts w:ascii="Arial" w:hAnsi="Arial"/>
          <w:b/>
          <w:bCs/>
          <w:sz w:val="24"/>
        </w:rPr>
        <w:t>System</w:t>
      </w:r>
      <w:r>
        <w:rPr>
          <w:rFonts w:ascii="Arial" w:hAnsi="Arial"/>
          <w:sz w:val="24"/>
        </w:rPr>
        <w:t xml:space="preserve"> tab:</w:t>
      </w:r>
    </w:p>
    <w:p w14:paraId="03971256" w14:textId="1AEBDE75" w:rsidR="00E34776" w:rsidRDefault="00E34776" w:rsidP="0040160C">
      <w:pPr>
        <w:pStyle w:val="ListParagraph"/>
        <w:numPr>
          <w:ilvl w:val="0"/>
          <w:numId w:val="45"/>
        </w:numPr>
        <w:spacing w:line="360" w:lineRule="auto"/>
        <w:ind w:left="567" w:hanging="425"/>
        <w:rPr>
          <w:rFonts w:ascii="Arial" w:hAnsi="Arial"/>
          <w:sz w:val="24"/>
        </w:rPr>
      </w:pPr>
      <w:r>
        <w:rPr>
          <w:rFonts w:ascii="Arial" w:hAnsi="Arial"/>
          <w:sz w:val="24"/>
        </w:rPr>
        <w:t>Type: Date Time Field</w:t>
      </w:r>
    </w:p>
    <w:p w14:paraId="65C1F48F" w14:textId="53B1B79D" w:rsidR="00E34776" w:rsidRDefault="00E34776" w:rsidP="0040160C">
      <w:pPr>
        <w:pStyle w:val="ListParagraph"/>
        <w:numPr>
          <w:ilvl w:val="0"/>
          <w:numId w:val="48"/>
        </w:numPr>
        <w:spacing w:line="360" w:lineRule="auto"/>
        <w:ind w:left="1134"/>
        <w:rPr>
          <w:rFonts w:ascii="Arial" w:hAnsi="Arial"/>
          <w:sz w:val="24"/>
        </w:rPr>
      </w:pPr>
      <w:r>
        <w:rPr>
          <w:rFonts w:ascii="Arial" w:hAnsi="Arial"/>
          <w:sz w:val="24"/>
        </w:rPr>
        <w:t>Property: Created</w:t>
      </w:r>
    </w:p>
    <w:p w14:paraId="63DDE6D0" w14:textId="6EC072AD" w:rsidR="00E34776" w:rsidRDefault="00E34776" w:rsidP="0040160C">
      <w:pPr>
        <w:pStyle w:val="ListParagraph"/>
        <w:numPr>
          <w:ilvl w:val="0"/>
          <w:numId w:val="48"/>
        </w:numPr>
        <w:spacing w:line="360" w:lineRule="auto"/>
        <w:ind w:left="1134"/>
        <w:rPr>
          <w:rFonts w:ascii="Arial" w:hAnsi="Arial"/>
          <w:sz w:val="24"/>
        </w:rPr>
      </w:pPr>
      <w:r>
        <w:rPr>
          <w:rFonts w:ascii="Arial" w:hAnsi="Arial"/>
          <w:sz w:val="24"/>
        </w:rPr>
        <w:t>Internal Name: Created</w:t>
      </w:r>
    </w:p>
    <w:p w14:paraId="11142912" w14:textId="3D4CC267" w:rsidR="00E34776" w:rsidRDefault="00E34776" w:rsidP="0040160C">
      <w:pPr>
        <w:pStyle w:val="ListParagraph"/>
        <w:numPr>
          <w:ilvl w:val="0"/>
          <w:numId w:val="48"/>
        </w:numPr>
        <w:spacing w:line="360" w:lineRule="auto"/>
        <w:ind w:left="1134"/>
        <w:rPr>
          <w:rFonts w:ascii="Arial" w:hAnsi="Arial"/>
          <w:sz w:val="24"/>
        </w:rPr>
      </w:pPr>
      <w:r>
        <w:rPr>
          <w:rFonts w:ascii="Arial" w:hAnsi="Arial"/>
          <w:sz w:val="24"/>
        </w:rPr>
        <w:t>Label: Creation Date</w:t>
      </w:r>
    </w:p>
    <w:p w14:paraId="2D092A8A" w14:textId="488CB8DA" w:rsidR="00E34776" w:rsidRDefault="00E34776" w:rsidP="0040160C">
      <w:pPr>
        <w:pStyle w:val="ListParagraph"/>
        <w:numPr>
          <w:ilvl w:val="0"/>
          <w:numId w:val="45"/>
        </w:numPr>
        <w:spacing w:line="360" w:lineRule="auto"/>
        <w:ind w:left="567" w:hanging="425"/>
        <w:rPr>
          <w:rFonts w:ascii="Arial" w:hAnsi="Arial"/>
          <w:sz w:val="24"/>
        </w:rPr>
      </w:pPr>
      <w:r>
        <w:rPr>
          <w:rFonts w:ascii="Arial" w:hAnsi="Arial"/>
          <w:sz w:val="24"/>
        </w:rPr>
        <w:t xml:space="preserve">Type: </w:t>
      </w:r>
      <w:r w:rsidR="006A4E71">
        <w:rPr>
          <w:rFonts w:ascii="Arial" w:hAnsi="Arial"/>
          <w:sz w:val="24"/>
        </w:rPr>
        <w:t>User/Group Field</w:t>
      </w:r>
    </w:p>
    <w:p w14:paraId="09C2FFB3" w14:textId="55D43429" w:rsidR="00E34776" w:rsidRDefault="00E34776" w:rsidP="0040160C">
      <w:pPr>
        <w:pStyle w:val="ListParagraph"/>
        <w:numPr>
          <w:ilvl w:val="0"/>
          <w:numId w:val="49"/>
        </w:numPr>
        <w:spacing w:line="360" w:lineRule="auto"/>
        <w:ind w:left="1134"/>
        <w:rPr>
          <w:rFonts w:ascii="Arial" w:hAnsi="Arial"/>
          <w:sz w:val="24"/>
        </w:rPr>
      </w:pPr>
      <w:r>
        <w:rPr>
          <w:rFonts w:ascii="Arial" w:hAnsi="Arial"/>
          <w:sz w:val="24"/>
        </w:rPr>
        <w:t>Property: Creator</w:t>
      </w:r>
    </w:p>
    <w:p w14:paraId="48E1FDDB" w14:textId="526109E5" w:rsidR="00E34776" w:rsidRDefault="00E34776" w:rsidP="0040160C">
      <w:pPr>
        <w:pStyle w:val="ListParagraph"/>
        <w:numPr>
          <w:ilvl w:val="0"/>
          <w:numId w:val="49"/>
        </w:numPr>
        <w:spacing w:line="360" w:lineRule="auto"/>
        <w:ind w:left="1134"/>
        <w:rPr>
          <w:rFonts w:ascii="Arial" w:hAnsi="Arial"/>
          <w:sz w:val="24"/>
        </w:rPr>
      </w:pPr>
      <w:r>
        <w:rPr>
          <w:rFonts w:ascii="Arial" w:hAnsi="Arial"/>
          <w:sz w:val="24"/>
        </w:rPr>
        <w:t>Internal Name: Creator</w:t>
      </w:r>
    </w:p>
    <w:p w14:paraId="6FC57306" w14:textId="1E911E76" w:rsidR="00E34776" w:rsidRDefault="00E34776" w:rsidP="0040160C">
      <w:pPr>
        <w:pStyle w:val="ListParagraph"/>
        <w:numPr>
          <w:ilvl w:val="0"/>
          <w:numId w:val="49"/>
        </w:numPr>
        <w:spacing w:line="360" w:lineRule="auto"/>
        <w:ind w:left="1134"/>
        <w:rPr>
          <w:rFonts w:ascii="Arial" w:hAnsi="Arial"/>
          <w:sz w:val="24"/>
        </w:rPr>
      </w:pPr>
      <w:r>
        <w:rPr>
          <w:rFonts w:ascii="Arial" w:hAnsi="Arial"/>
          <w:sz w:val="24"/>
        </w:rPr>
        <w:t>Label: Created By</w:t>
      </w:r>
    </w:p>
    <w:p w14:paraId="02CDD16E" w14:textId="1ACCB181" w:rsidR="00E34776" w:rsidRPr="001D373F" w:rsidRDefault="00E34776" w:rsidP="001D373F">
      <w:pPr>
        <w:pStyle w:val="ListParagraph"/>
        <w:numPr>
          <w:ilvl w:val="0"/>
          <w:numId w:val="45"/>
        </w:numPr>
        <w:spacing w:line="360" w:lineRule="auto"/>
        <w:ind w:left="567" w:hanging="425"/>
        <w:rPr>
          <w:rFonts w:ascii="Arial" w:hAnsi="Arial"/>
          <w:sz w:val="24"/>
        </w:rPr>
      </w:pPr>
      <w:r w:rsidRPr="00E34776">
        <w:rPr>
          <w:rFonts w:ascii="Arial" w:hAnsi="Arial"/>
          <w:b/>
          <w:bCs/>
          <w:sz w:val="24"/>
        </w:rPr>
        <w:t>Save</w:t>
      </w:r>
      <w:r>
        <w:rPr>
          <w:rFonts w:ascii="Arial" w:hAnsi="Arial"/>
          <w:sz w:val="24"/>
        </w:rPr>
        <w:t xml:space="preserve"> the form.</w:t>
      </w:r>
    </w:p>
    <w:p w14:paraId="4B6CC4CB" w14:textId="77777777" w:rsidR="000A1145" w:rsidRDefault="000A1145" w:rsidP="007E13FC">
      <w:pPr>
        <w:ind w:left="426" w:hanging="284"/>
        <w:rPr>
          <w:rFonts w:ascii="Arial" w:hAnsi="Arial"/>
          <w:sz w:val="24"/>
        </w:rPr>
      </w:pPr>
      <w:r>
        <w:br w:type="page"/>
      </w:r>
    </w:p>
    <w:p w14:paraId="41B632E9" w14:textId="27521EF0" w:rsidR="002D71B9" w:rsidRDefault="002D71B9" w:rsidP="000A1145">
      <w:pPr>
        <w:pStyle w:val="Heading1"/>
      </w:pPr>
      <w:bookmarkStart w:id="5" w:name="_Toc100658310"/>
      <w:r>
        <w:lastRenderedPageBreak/>
        <w:t>View Actions</w:t>
      </w:r>
      <w:bookmarkEnd w:id="5"/>
    </w:p>
    <w:p w14:paraId="42346581" w14:textId="6F26E23F" w:rsidR="002D71B9" w:rsidRPr="002D71B9" w:rsidRDefault="002D71B9" w:rsidP="002D71B9">
      <w:pPr>
        <w:rPr>
          <w:rFonts w:ascii="Arial" w:hAnsi="Arial" w:cs="Arial"/>
          <w:sz w:val="24"/>
          <w:szCs w:val="24"/>
        </w:rPr>
      </w:pPr>
    </w:p>
    <w:p w14:paraId="41C289AA" w14:textId="6280AA41" w:rsidR="002D71B9" w:rsidRDefault="002D71B9" w:rsidP="002D71B9">
      <w:pPr>
        <w:rPr>
          <w:rFonts w:ascii="Arial" w:hAnsi="Arial" w:cs="Arial"/>
          <w:sz w:val="24"/>
          <w:szCs w:val="24"/>
        </w:rPr>
      </w:pPr>
      <w:r w:rsidRPr="002D71B9">
        <w:rPr>
          <w:rFonts w:ascii="Arial" w:hAnsi="Arial" w:cs="Arial"/>
          <w:sz w:val="24"/>
          <w:szCs w:val="24"/>
        </w:rPr>
        <w:t>Actions are the toolbar buttons and right-click menu options made available to users. The available actions are configured per type view.</w:t>
      </w:r>
      <w:r>
        <w:rPr>
          <w:rFonts w:ascii="Arial" w:hAnsi="Arial" w:cs="Arial"/>
          <w:sz w:val="24"/>
          <w:szCs w:val="24"/>
        </w:rPr>
        <w:t xml:space="preserve"> Custom actions can be added as actions to the toolbar or right-click menu.</w:t>
      </w:r>
    </w:p>
    <w:p w14:paraId="3A0D055F" w14:textId="16EEB103" w:rsidR="002D71B9" w:rsidRPr="002D71B9" w:rsidRDefault="002D71B9" w:rsidP="002D71B9">
      <w:pPr>
        <w:rPr>
          <w:rFonts w:ascii="Arial" w:hAnsi="Arial" w:cs="Arial"/>
          <w:sz w:val="24"/>
          <w:szCs w:val="24"/>
        </w:rPr>
      </w:pPr>
      <w:r>
        <w:rPr>
          <w:rFonts w:ascii="Arial" w:hAnsi="Arial" w:cs="Arial"/>
          <w:sz w:val="24"/>
          <w:szCs w:val="24"/>
        </w:rPr>
        <w:t>The double-click action can also be set within the Actions configuration window.</w:t>
      </w:r>
    </w:p>
    <w:p w14:paraId="437750D7" w14:textId="79EE7C2B" w:rsidR="002D71B9" w:rsidRDefault="002D71B9" w:rsidP="002D71B9"/>
    <w:p w14:paraId="7C7CEF5D" w14:textId="77777777" w:rsidR="002D71B9" w:rsidRDefault="002D71B9" w:rsidP="0040160C">
      <w:pPr>
        <w:pStyle w:val="BPBodyofText"/>
        <w:numPr>
          <w:ilvl w:val="0"/>
          <w:numId w:val="50"/>
        </w:numPr>
        <w:ind w:left="567" w:hanging="425"/>
      </w:pPr>
      <w:r>
        <w:t xml:space="preserve">Within CARA open the </w:t>
      </w:r>
      <w:r w:rsidRPr="00A84202">
        <w:rPr>
          <w:b/>
        </w:rPr>
        <w:t>Control Panel</w:t>
      </w:r>
      <w:r>
        <w:t xml:space="preserve"> in the top-right corner of the user interface.</w:t>
      </w:r>
    </w:p>
    <w:p w14:paraId="5FF7C742" w14:textId="506E12F5" w:rsidR="002D71B9" w:rsidRDefault="002D71B9" w:rsidP="0040160C">
      <w:pPr>
        <w:pStyle w:val="BPBodyofText"/>
        <w:numPr>
          <w:ilvl w:val="0"/>
          <w:numId w:val="50"/>
        </w:numPr>
        <w:ind w:left="567" w:hanging="425"/>
      </w:pPr>
      <w:r>
        <w:t xml:space="preserve">In the </w:t>
      </w:r>
      <w:r w:rsidRPr="001C449F">
        <w:rPr>
          <w:b/>
          <w:bCs/>
        </w:rPr>
        <w:t>Type Configuration</w:t>
      </w:r>
      <w:r>
        <w:t xml:space="preserve"> </w:t>
      </w:r>
      <w:r w:rsidR="001D373F">
        <w:t>section</w:t>
      </w:r>
      <w:r>
        <w:t xml:space="preserve"> select your type.</w:t>
      </w:r>
    </w:p>
    <w:p w14:paraId="15189B36" w14:textId="4E88AAE8" w:rsidR="002D71B9" w:rsidRDefault="002D71B9" w:rsidP="0040160C">
      <w:pPr>
        <w:pStyle w:val="BPBodyofText"/>
        <w:numPr>
          <w:ilvl w:val="0"/>
          <w:numId w:val="50"/>
        </w:numPr>
        <w:ind w:left="567" w:hanging="425"/>
      </w:pPr>
      <w:r>
        <w:t>In the type configuration window highlight the</w:t>
      </w:r>
      <w:r w:rsidR="00FB414C">
        <w:t xml:space="preserve"> default </w:t>
      </w:r>
      <w:r w:rsidR="00FB414C" w:rsidRPr="00FB414C">
        <w:rPr>
          <w:b/>
          <w:bCs/>
        </w:rPr>
        <w:t>V</w:t>
      </w:r>
      <w:r w:rsidRPr="00FB414C">
        <w:rPr>
          <w:b/>
          <w:bCs/>
        </w:rPr>
        <w:t>iew</w:t>
      </w:r>
      <w:r>
        <w:t xml:space="preserve"> and select </w:t>
      </w:r>
      <w:r w:rsidRPr="002D71B9">
        <w:rPr>
          <w:b/>
          <w:bCs/>
        </w:rPr>
        <w:t>Edit</w:t>
      </w:r>
      <w:r>
        <w:t>.</w:t>
      </w:r>
    </w:p>
    <w:p w14:paraId="3FA419C0" w14:textId="3A6871A2" w:rsidR="002D71B9" w:rsidRDefault="002D71B9" w:rsidP="0040160C">
      <w:pPr>
        <w:pStyle w:val="BPBodyofText"/>
        <w:numPr>
          <w:ilvl w:val="0"/>
          <w:numId w:val="50"/>
        </w:numPr>
        <w:ind w:left="567" w:hanging="425"/>
      </w:pPr>
      <w:r>
        <w:t xml:space="preserve">In the view configuration window select </w:t>
      </w:r>
      <w:r w:rsidRPr="002D71B9">
        <w:rPr>
          <w:b/>
          <w:bCs/>
        </w:rPr>
        <w:t>Actions</w:t>
      </w:r>
      <w:r>
        <w:t>.</w:t>
      </w:r>
    </w:p>
    <w:p w14:paraId="53DC2C7E" w14:textId="00767F78" w:rsidR="002D71B9" w:rsidRDefault="002D71B9" w:rsidP="0040160C">
      <w:pPr>
        <w:pStyle w:val="BPBodyofText"/>
        <w:numPr>
          <w:ilvl w:val="0"/>
          <w:numId w:val="50"/>
        </w:numPr>
        <w:ind w:left="567" w:hanging="425"/>
      </w:pPr>
      <w:r>
        <w:t xml:space="preserve">In the Actions window leave the default </w:t>
      </w:r>
      <w:r w:rsidRPr="002D71B9">
        <w:rPr>
          <w:b/>
          <w:bCs/>
        </w:rPr>
        <w:t xml:space="preserve">Double-click </w:t>
      </w:r>
      <w:r>
        <w:rPr>
          <w:b/>
          <w:bCs/>
        </w:rPr>
        <w:t>A</w:t>
      </w:r>
      <w:r w:rsidRPr="002D71B9">
        <w:rPr>
          <w:b/>
          <w:bCs/>
        </w:rPr>
        <w:t>ction</w:t>
      </w:r>
      <w:r>
        <w:t xml:space="preserve"> as open </w:t>
      </w:r>
      <w:r w:rsidRPr="002D71B9">
        <w:rPr>
          <w:b/>
          <w:bCs/>
        </w:rPr>
        <w:t>Properties</w:t>
      </w:r>
      <w:r>
        <w:t>.</w:t>
      </w:r>
    </w:p>
    <w:p w14:paraId="1A8C6EF2" w14:textId="09466094" w:rsidR="00134B9C" w:rsidRDefault="002D71B9" w:rsidP="0040160C">
      <w:pPr>
        <w:pStyle w:val="BPBodyofText"/>
        <w:numPr>
          <w:ilvl w:val="0"/>
          <w:numId w:val="50"/>
        </w:numPr>
        <w:ind w:left="567" w:hanging="425"/>
      </w:pPr>
      <w:r>
        <w:t xml:space="preserve">Select all available actions as both </w:t>
      </w:r>
      <w:r w:rsidRPr="002D71B9">
        <w:rPr>
          <w:b/>
          <w:bCs/>
        </w:rPr>
        <w:t>Toolbar</w:t>
      </w:r>
      <w:r>
        <w:t xml:space="preserve"> and </w:t>
      </w:r>
      <w:r w:rsidRPr="002D71B9">
        <w:rPr>
          <w:b/>
          <w:bCs/>
        </w:rPr>
        <w:t>Context Menu</w:t>
      </w:r>
      <w:r>
        <w:t xml:space="preserve"> actions.</w:t>
      </w:r>
    </w:p>
    <w:p w14:paraId="1E42C653" w14:textId="4709C18D" w:rsidR="002D71B9" w:rsidRDefault="002D71B9" w:rsidP="0040160C">
      <w:pPr>
        <w:pStyle w:val="BPBodyofText"/>
        <w:numPr>
          <w:ilvl w:val="0"/>
          <w:numId w:val="50"/>
        </w:numPr>
        <w:ind w:left="567" w:hanging="425"/>
      </w:pPr>
      <w:r w:rsidRPr="002D71B9">
        <w:rPr>
          <w:b/>
          <w:bCs/>
        </w:rPr>
        <w:t>Save</w:t>
      </w:r>
      <w:r>
        <w:t xml:space="preserve"> the </w:t>
      </w:r>
      <w:r w:rsidR="00134B9C">
        <w:t>a</w:t>
      </w:r>
      <w:r w:rsidRPr="002D71B9">
        <w:t>ctions</w:t>
      </w:r>
      <w:r>
        <w:t xml:space="preserve"> configuration.</w:t>
      </w:r>
    </w:p>
    <w:p w14:paraId="6D813A91" w14:textId="77777777" w:rsidR="00134B9C" w:rsidRDefault="00134B9C" w:rsidP="0040160C">
      <w:pPr>
        <w:pStyle w:val="BPBodyofText"/>
        <w:ind w:left="567" w:hanging="425"/>
      </w:pPr>
    </w:p>
    <w:p w14:paraId="675333AD" w14:textId="3EE6D6F2" w:rsidR="00134B9C" w:rsidRDefault="001D373F" w:rsidP="0040160C">
      <w:pPr>
        <w:pStyle w:val="BPBodyofText"/>
        <w:ind w:left="992" w:hanging="425"/>
      </w:pPr>
      <w:r>
        <w:rPr>
          <w:noProof/>
        </w:rPr>
        <w:drawing>
          <wp:inline distT="0" distB="0" distL="0" distR="0" wp14:anchorId="311135AB" wp14:editId="4279F278">
            <wp:extent cx="3950899" cy="29158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364" cy="2922116"/>
                    </a:xfrm>
                    <a:prstGeom prst="rect">
                      <a:avLst/>
                    </a:prstGeom>
                    <a:noFill/>
                    <a:ln>
                      <a:noFill/>
                    </a:ln>
                  </pic:spPr>
                </pic:pic>
              </a:graphicData>
            </a:graphic>
          </wp:inline>
        </w:drawing>
      </w:r>
    </w:p>
    <w:p w14:paraId="476BB806" w14:textId="77777777" w:rsidR="0040160C" w:rsidRDefault="0040160C" w:rsidP="0040160C">
      <w:pPr>
        <w:pStyle w:val="BPBodyofText"/>
        <w:ind w:left="992" w:hanging="425"/>
      </w:pPr>
    </w:p>
    <w:p w14:paraId="4935ACE0" w14:textId="413F2355" w:rsidR="008A4F31" w:rsidRDefault="002D71B9" w:rsidP="001D373F">
      <w:pPr>
        <w:pStyle w:val="BPBodyofText"/>
        <w:numPr>
          <w:ilvl w:val="0"/>
          <w:numId w:val="50"/>
        </w:numPr>
        <w:ind w:left="567" w:hanging="425"/>
      </w:pPr>
      <w:r w:rsidRPr="002D71B9">
        <w:rPr>
          <w:b/>
          <w:bCs/>
        </w:rPr>
        <w:t>Save</w:t>
      </w:r>
      <w:r>
        <w:t xml:space="preserve"> the View configuration.</w:t>
      </w:r>
    </w:p>
    <w:p w14:paraId="00B3602B" w14:textId="3008758E" w:rsidR="00134B9C" w:rsidRDefault="00134B9C">
      <w:r>
        <w:br w:type="page"/>
      </w:r>
    </w:p>
    <w:p w14:paraId="5FCB2D5B" w14:textId="57A4742A" w:rsidR="008A4F31" w:rsidRDefault="008A4F31" w:rsidP="008A4F31">
      <w:pPr>
        <w:pStyle w:val="Heading1"/>
      </w:pPr>
      <w:bookmarkStart w:id="6" w:name="_Toc100658311"/>
      <w:r>
        <w:lastRenderedPageBreak/>
        <w:t>View Aggregations</w:t>
      </w:r>
      <w:bookmarkEnd w:id="6"/>
    </w:p>
    <w:p w14:paraId="1097E87C" w14:textId="77777777" w:rsidR="008A4F31" w:rsidRPr="002D71B9" w:rsidRDefault="008A4F31" w:rsidP="008A4F31">
      <w:pPr>
        <w:rPr>
          <w:rFonts w:ascii="Arial" w:hAnsi="Arial" w:cs="Arial"/>
          <w:sz w:val="24"/>
          <w:szCs w:val="24"/>
        </w:rPr>
      </w:pPr>
    </w:p>
    <w:p w14:paraId="5EC6E158" w14:textId="57ABB6B6" w:rsidR="008A4F31" w:rsidRPr="002D71B9" w:rsidRDefault="000326C0" w:rsidP="008A4F31">
      <w:pPr>
        <w:rPr>
          <w:rFonts w:ascii="Arial" w:hAnsi="Arial" w:cs="Arial"/>
          <w:sz w:val="24"/>
          <w:szCs w:val="24"/>
        </w:rPr>
      </w:pPr>
      <w:r w:rsidRPr="000326C0">
        <w:rPr>
          <w:rFonts w:ascii="Arial" w:hAnsi="Arial" w:cs="Arial"/>
          <w:sz w:val="24"/>
          <w:szCs w:val="24"/>
        </w:rPr>
        <w:t xml:space="preserve">Aggregations are user selectable filters which can be applied to the documents listed in the </w:t>
      </w:r>
      <w:r w:rsidR="00656C61">
        <w:rPr>
          <w:rFonts w:ascii="Arial" w:hAnsi="Arial" w:cs="Arial"/>
          <w:sz w:val="24"/>
          <w:szCs w:val="24"/>
        </w:rPr>
        <w:t>m</w:t>
      </w:r>
      <w:r w:rsidRPr="000326C0">
        <w:rPr>
          <w:rFonts w:ascii="Arial" w:hAnsi="Arial" w:cs="Arial"/>
          <w:sz w:val="24"/>
          <w:szCs w:val="24"/>
        </w:rPr>
        <w:t xml:space="preserve">ain </w:t>
      </w:r>
      <w:r w:rsidR="00656C61">
        <w:rPr>
          <w:rFonts w:ascii="Arial" w:hAnsi="Arial" w:cs="Arial"/>
          <w:sz w:val="24"/>
          <w:szCs w:val="24"/>
        </w:rPr>
        <w:t>v</w:t>
      </w:r>
      <w:r w:rsidRPr="000326C0">
        <w:rPr>
          <w:rFonts w:ascii="Arial" w:hAnsi="Arial" w:cs="Arial"/>
          <w:sz w:val="24"/>
          <w:szCs w:val="24"/>
        </w:rPr>
        <w:t xml:space="preserve">iew panel. Aggregations are selectable in the left-hand </w:t>
      </w:r>
      <w:r w:rsidR="00656C61">
        <w:rPr>
          <w:rFonts w:ascii="Arial" w:hAnsi="Arial" w:cs="Arial"/>
          <w:sz w:val="24"/>
          <w:szCs w:val="24"/>
        </w:rPr>
        <w:t>n</w:t>
      </w:r>
      <w:r w:rsidRPr="000326C0">
        <w:rPr>
          <w:rFonts w:ascii="Arial" w:hAnsi="Arial" w:cs="Arial"/>
          <w:sz w:val="24"/>
          <w:szCs w:val="24"/>
        </w:rPr>
        <w:t>avigation panel.</w:t>
      </w:r>
    </w:p>
    <w:p w14:paraId="0EBFCB62" w14:textId="77777777" w:rsidR="008A4F31" w:rsidRDefault="008A4F31" w:rsidP="008A4F31"/>
    <w:p w14:paraId="6EEA1CFB" w14:textId="77777777" w:rsidR="008A4F31" w:rsidRDefault="008A4F31" w:rsidP="005736FD">
      <w:pPr>
        <w:pStyle w:val="BPBodyofText"/>
        <w:numPr>
          <w:ilvl w:val="0"/>
          <w:numId w:val="51"/>
        </w:numPr>
        <w:ind w:left="567" w:hanging="425"/>
      </w:pPr>
      <w:r>
        <w:t xml:space="preserve">Within CARA open the </w:t>
      </w:r>
      <w:r w:rsidRPr="00A84202">
        <w:rPr>
          <w:b/>
        </w:rPr>
        <w:t>Control Panel</w:t>
      </w:r>
      <w:r>
        <w:t xml:space="preserve"> in the top-right corner of the user interface.</w:t>
      </w:r>
    </w:p>
    <w:p w14:paraId="2666B3BC" w14:textId="05890DAA" w:rsidR="008A4F31" w:rsidRDefault="008A4F31" w:rsidP="005736FD">
      <w:pPr>
        <w:pStyle w:val="BPBodyofText"/>
        <w:numPr>
          <w:ilvl w:val="0"/>
          <w:numId w:val="51"/>
        </w:numPr>
        <w:ind w:left="567" w:hanging="425"/>
      </w:pPr>
      <w:r>
        <w:t xml:space="preserve">In the </w:t>
      </w:r>
      <w:r w:rsidRPr="001C449F">
        <w:rPr>
          <w:b/>
          <w:bCs/>
        </w:rPr>
        <w:t>Type Configuration</w:t>
      </w:r>
      <w:r>
        <w:t xml:space="preserve"> </w:t>
      </w:r>
      <w:r w:rsidR="00AD5F41">
        <w:t>section</w:t>
      </w:r>
      <w:r>
        <w:t xml:space="preserve"> select your type.</w:t>
      </w:r>
    </w:p>
    <w:p w14:paraId="4D09F229" w14:textId="77777777" w:rsidR="008A4F31" w:rsidRDefault="008A4F31" w:rsidP="005736FD">
      <w:pPr>
        <w:pStyle w:val="BPBodyofText"/>
        <w:numPr>
          <w:ilvl w:val="0"/>
          <w:numId w:val="51"/>
        </w:numPr>
        <w:ind w:left="567" w:hanging="425"/>
      </w:pPr>
      <w:r>
        <w:t xml:space="preserve">In the type configuration window highlight the </w:t>
      </w:r>
      <w:r w:rsidRPr="002D71B9">
        <w:rPr>
          <w:b/>
          <w:bCs/>
        </w:rPr>
        <w:t>View</w:t>
      </w:r>
      <w:r>
        <w:t xml:space="preserve"> and select </w:t>
      </w:r>
      <w:r w:rsidRPr="002D71B9">
        <w:rPr>
          <w:b/>
          <w:bCs/>
        </w:rPr>
        <w:t>Edit</w:t>
      </w:r>
      <w:r>
        <w:t>.</w:t>
      </w:r>
    </w:p>
    <w:p w14:paraId="119BF7F2" w14:textId="19D0DC7A" w:rsidR="008A4F31" w:rsidRDefault="008A4F31" w:rsidP="005736FD">
      <w:pPr>
        <w:pStyle w:val="BPBodyofText"/>
        <w:numPr>
          <w:ilvl w:val="0"/>
          <w:numId w:val="51"/>
        </w:numPr>
        <w:ind w:left="567" w:hanging="425"/>
      </w:pPr>
      <w:r>
        <w:t xml:space="preserve">In the view configuration window select </w:t>
      </w:r>
      <w:r w:rsidRPr="002D71B9">
        <w:rPr>
          <w:b/>
          <w:bCs/>
        </w:rPr>
        <w:t>A</w:t>
      </w:r>
      <w:r>
        <w:rPr>
          <w:b/>
          <w:bCs/>
        </w:rPr>
        <w:t>ggregations</w:t>
      </w:r>
      <w:r>
        <w:t>.</w:t>
      </w:r>
    </w:p>
    <w:p w14:paraId="7FF90154" w14:textId="47B086E2" w:rsidR="008A4F31" w:rsidRDefault="008A4F31" w:rsidP="005736FD">
      <w:pPr>
        <w:pStyle w:val="BPBodyofText"/>
        <w:numPr>
          <w:ilvl w:val="0"/>
          <w:numId w:val="51"/>
        </w:numPr>
        <w:ind w:left="567" w:hanging="425"/>
      </w:pPr>
      <w:r>
        <w:t xml:space="preserve">In the </w:t>
      </w:r>
      <w:r w:rsidRPr="00134B9C">
        <w:rPr>
          <w:b/>
          <w:bCs/>
        </w:rPr>
        <w:t>Aggregations</w:t>
      </w:r>
      <w:r>
        <w:t xml:space="preserve"> window</w:t>
      </w:r>
      <w:r w:rsidR="00BA6D9C">
        <w:t xml:space="preserve"> </w:t>
      </w:r>
      <w:r w:rsidRPr="00BA6D9C">
        <w:rPr>
          <w:b/>
          <w:bCs/>
        </w:rPr>
        <w:t>Add</w:t>
      </w:r>
      <w:r>
        <w:t xml:space="preserve"> a new aggregation with the following settings. Where settings are not specified leave the defaults:</w:t>
      </w:r>
    </w:p>
    <w:p w14:paraId="04B6BEC2" w14:textId="77777777" w:rsidR="008A4F31" w:rsidRDefault="008A4F31" w:rsidP="005736FD">
      <w:pPr>
        <w:pStyle w:val="BPBodyofText"/>
        <w:numPr>
          <w:ilvl w:val="0"/>
          <w:numId w:val="51"/>
        </w:numPr>
        <w:ind w:left="567" w:hanging="425"/>
      </w:pPr>
      <w:r w:rsidRPr="008A4F31">
        <w:rPr>
          <w:b/>
          <w:bCs/>
        </w:rPr>
        <w:t>Type</w:t>
      </w:r>
      <w:r>
        <w:t>: Terms</w:t>
      </w:r>
    </w:p>
    <w:p w14:paraId="66D478F8" w14:textId="77777777" w:rsidR="008A4F31" w:rsidRDefault="008A4F31" w:rsidP="005736FD">
      <w:pPr>
        <w:pStyle w:val="BPBodyofText"/>
        <w:numPr>
          <w:ilvl w:val="0"/>
          <w:numId w:val="51"/>
        </w:numPr>
        <w:ind w:left="567" w:hanging="425"/>
      </w:pPr>
      <w:r w:rsidRPr="008A4F31">
        <w:rPr>
          <w:b/>
          <w:bCs/>
        </w:rPr>
        <w:t>Attribute</w:t>
      </w:r>
      <w:r>
        <w:t>: doc.zone</w:t>
      </w:r>
    </w:p>
    <w:p w14:paraId="12573CF7" w14:textId="7C960430" w:rsidR="008A4F31" w:rsidRDefault="008A4F31" w:rsidP="005736FD">
      <w:pPr>
        <w:pStyle w:val="BPBodyofText"/>
        <w:numPr>
          <w:ilvl w:val="0"/>
          <w:numId w:val="51"/>
        </w:numPr>
        <w:ind w:left="567" w:hanging="425"/>
      </w:pPr>
      <w:r w:rsidRPr="008A4F31">
        <w:rPr>
          <w:b/>
          <w:bCs/>
        </w:rPr>
        <w:t>Header</w:t>
      </w:r>
      <w:r>
        <w:t>: Zone</w:t>
      </w:r>
    </w:p>
    <w:p w14:paraId="701B3244" w14:textId="657BD548" w:rsidR="00134B9C" w:rsidRDefault="00134B9C" w:rsidP="005736FD">
      <w:pPr>
        <w:pStyle w:val="BPBodyofText"/>
        <w:numPr>
          <w:ilvl w:val="0"/>
          <w:numId w:val="51"/>
        </w:numPr>
        <w:ind w:left="567" w:hanging="425"/>
      </w:pPr>
      <w:r>
        <w:rPr>
          <w:b/>
          <w:bCs/>
        </w:rPr>
        <w:t xml:space="preserve">Save </w:t>
      </w:r>
      <w:r w:rsidRPr="00134B9C">
        <w:t>the new aggregation.</w:t>
      </w:r>
    </w:p>
    <w:p w14:paraId="495F7ADB" w14:textId="3A548416" w:rsidR="00134B9C" w:rsidRPr="00134B9C" w:rsidRDefault="00134B9C" w:rsidP="005736FD">
      <w:pPr>
        <w:pStyle w:val="BPBodyofText"/>
        <w:numPr>
          <w:ilvl w:val="0"/>
          <w:numId w:val="51"/>
        </w:numPr>
        <w:ind w:left="567" w:hanging="425"/>
      </w:pPr>
      <w:r w:rsidRPr="00BA6D9C">
        <w:rPr>
          <w:b/>
          <w:bCs/>
        </w:rPr>
        <w:t>Add</w:t>
      </w:r>
      <w:r>
        <w:t xml:space="preserve"> the following additional aggregations.</w:t>
      </w:r>
    </w:p>
    <w:p w14:paraId="3A13D86F" w14:textId="5E64500A" w:rsidR="008A4F31" w:rsidRDefault="008A4F31" w:rsidP="005736FD">
      <w:pPr>
        <w:pStyle w:val="BPBodyofText"/>
        <w:numPr>
          <w:ilvl w:val="0"/>
          <w:numId w:val="51"/>
        </w:numPr>
        <w:ind w:left="567" w:hanging="425"/>
      </w:pPr>
      <w:r w:rsidRPr="008A4F31">
        <w:rPr>
          <w:b/>
          <w:bCs/>
        </w:rPr>
        <w:t>Type</w:t>
      </w:r>
      <w:r>
        <w:t>: Terms</w:t>
      </w:r>
    </w:p>
    <w:p w14:paraId="2662DAFD" w14:textId="7B3C843F" w:rsidR="008A4F31" w:rsidRDefault="008A4F31" w:rsidP="005736FD">
      <w:pPr>
        <w:pStyle w:val="BPBodyofText"/>
        <w:numPr>
          <w:ilvl w:val="0"/>
          <w:numId w:val="52"/>
        </w:numPr>
        <w:ind w:left="1134" w:hanging="425"/>
      </w:pPr>
      <w:r w:rsidRPr="008A4F31">
        <w:rPr>
          <w:b/>
          <w:bCs/>
        </w:rPr>
        <w:t>Attribute</w:t>
      </w:r>
      <w:r>
        <w:t>: doc.</w:t>
      </w:r>
      <w:r w:rsidR="00134B9C">
        <w:t>section</w:t>
      </w:r>
    </w:p>
    <w:p w14:paraId="3977EC62" w14:textId="1B31DCE5" w:rsidR="008A4F31" w:rsidRDefault="008A4F31" w:rsidP="005736FD">
      <w:pPr>
        <w:pStyle w:val="BPBodyofText"/>
        <w:numPr>
          <w:ilvl w:val="0"/>
          <w:numId w:val="52"/>
        </w:numPr>
        <w:ind w:left="1134" w:hanging="425"/>
      </w:pPr>
      <w:r w:rsidRPr="008A4F31">
        <w:rPr>
          <w:b/>
          <w:bCs/>
        </w:rPr>
        <w:t>Header</w:t>
      </w:r>
      <w:r>
        <w:t xml:space="preserve">: </w:t>
      </w:r>
      <w:r w:rsidR="00134B9C">
        <w:t>Section</w:t>
      </w:r>
    </w:p>
    <w:p w14:paraId="73C11E48" w14:textId="77777777" w:rsidR="00134B9C" w:rsidRPr="00134B9C" w:rsidRDefault="00134B9C" w:rsidP="005736FD">
      <w:pPr>
        <w:pStyle w:val="BPBodyofText"/>
        <w:numPr>
          <w:ilvl w:val="0"/>
          <w:numId w:val="51"/>
        </w:numPr>
        <w:ind w:left="567" w:hanging="425"/>
      </w:pPr>
      <w:r>
        <w:rPr>
          <w:b/>
          <w:bCs/>
        </w:rPr>
        <w:t xml:space="preserve">Type: </w:t>
      </w:r>
      <w:r w:rsidRPr="00134B9C">
        <w:t>DateHistogram</w:t>
      </w:r>
    </w:p>
    <w:p w14:paraId="535361A7" w14:textId="760C7234" w:rsidR="00134B9C" w:rsidRDefault="00134B9C" w:rsidP="005736FD">
      <w:pPr>
        <w:pStyle w:val="BPBodyofText"/>
        <w:numPr>
          <w:ilvl w:val="0"/>
          <w:numId w:val="53"/>
        </w:numPr>
        <w:ind w:left="1134" w:hanging="425"/>
      </w:pPr>
      <w:r w:rsidRPr="00134B9C">
        <w:rPr>
          <w:b/>
          <w:bCs/>
        </w:rPr>
        <w:t>Attribute</w:t>
      </w:r>
      <w:r>
        <w:t>: Created</w:t>
      </w:r>
    </w:p>
    <w:p w14:paraId="56862D00" w14:textId="3D2C63A3" w:rsidR="00134B9C" w:rsidRDefault="00134B9C" w:rsidP="005736FD">
      <w:pPr>
        <w:pStyle w:val="BPBodyofText"/>
        <w:numPr>
          <w:ilvl w:val="0"/>
          <w:numId w:val="53"/>
        </w:numPr>
        <w:ind w:left="1134" w:hanging="425"/>
      </w:pPr>
      <w:r w:rsidRPr="00134B9C">
        <w:rPr>
          <w:b/>
          <w:bCs/>
        </w:rPr>
        <w:t>Header</w:t>
      </w:r>
      <w:r>
        <w:t xml:space="preserve">: Month </w:t>
      </w:r>
      <w:r w:rsidR="00BA6D9C">
        <w:t>Created</w:t>
      </w:r>
    </w:p>
    <w:p w14:paraId="43FD31A8" w14:textId="396EAE37" w:rsidR="00134B9C" w:rsidRDefault="00134B9C" w:rsidP="005736FD">
      <w:pPr>
        <w:pStyle w:val="BPBodyofText"/>
        <w:numPr>
          <w:ilvl w:val="0"/>
          <w:numId w:val="53"/>
        </w:numPr>
        <w:ind w:left="1134" w:hanging="425"/>
      </w:pPr>
      <w:r w:rsidRPr="00134B9C">
        <w:rPr>
          <w:b/>
          <w:bCs/>
        </w:rPr>
        <w:t>Interval</w:t>
      </w:r>
      <w:r>
        <w:t>: Month</w:t>
      </w:r>
    </w:p>
    <w:p w14:paraId="661E47F9" w14:textId="398D5437" w:rsidR="00134B9C" w:rsidRDefault="00134B9C" w:rsidP="005736FD">
      <w:pPr>
        <w:pStyle w:val="BPBodyofText"/>
        <w:numPr>
          <w:ilvl w:val="0"/>
          <w:numId w:val="53"/>
        </w:numPr>
        <w:ind w:left="1134" w:hanging="425"/>
      </w:pPr>
      <w:r w:rsidRPr="00134B9C">
        <w:rPr>
          <w:b/>
          <w:bCs/>
        </w:rPr>
        <w:t>Format</w:t>
      </w:r>
      <w:r>
        <w:t>: MM-</w:t>
      </w:r>
      <w:proofErr w:type="spellStart"/>
      <w:r>
        <w:t>yyyy</w:t>
      </w:r>
      <w:proofErr w:type="spellEnd"/>
      <w:r>
        <w:t xml:space="preserve"> </w:t>
      </w:r>
      <w:r w:rsidR="00BA6D9C">
        <w:t>.Please note MM must be uppercase.</w:t>
      </w:r>
    </w:p>
    <w:p w14:paraId="4E7ECB1E" w14:textId="1F04679A" w:rsidR="00134B9C" w:rsidRDefault="00134B9C" w:rsidP="005736FD">
      <w:pPr>
        <w:pStyle w:val="BPBodyofText"/>
        <w:numPr>
          <w:ilvl w:val="0"/>
          <w:numId w:val="51"/>
        </w:numPr>
        <w:ind w:left="567" w:hanging="425"/>
      </w:pPr>
      <w:r w:rsidRPr="00134B9C">
        <w:rPr>
          <w:b/>
          <w:bCs/>
        </w:rPr>
        <w:t>Save</w:t>
      </w:r>
      <w:r>
        <w:t xml:space="preserve"> the aggregations configuration.</w:t>
      </w:r>
    </w:p>
    <w:p w14:paraId="07074CF3" w14:textId="77777777" w:rsidR="00134B9C" w:rsidRDefault="00134B9C" w:rsidP="00134B9C">
      <w:pPr>
        <w:pStyle w:val="BPBodyofText"/>
        <w:ind w:left="142"/>
      </w:pPr>
    </w:p>
    <w:p w14:paraId="22924624" w14:textId="64AEDDA3" w:rsidR="00134B9C" w:rsidRDefault="00C02EB5" w:rsidP="00134B9C">
      <w:pPr>
        <w:pStyle w:val="BPBodyofText"/>
        <w:ind w:left="567"/>
      </w:pPr>
      <w:r>
        <w:rPr>
          <w:noProof/>
        </w:rPr>
        <w:lastRenderedPageBreak/>
        <w:drawing>
          <wp:inline distT="0" distB="0" distL="0" distR="0" wp14:anchorId="031FFDAD" wp14:editId="4BE3D5EC">
            <wp:extent cx="3619090" cy="1199275"/>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8530" cy="1202403"/>
                    </a:xfrm>
                    <a:prstGeom prst="rect">
                      <a:avLst/>
                    </a:prstGeom>
                    <a:noFill/>
                    <a:ln>
                      <a:noFill/>
                    </a:ln>
                  </pic:spPr>
                </pic:pic>
              </a:graphicData>
            </a:graphic>
          </wp:inline>
        </w:drawing>
      </w:r>
    </w:p>
    <w:p w14:paraId="1AD88800" w14:textId="77777777" w:rsidR="00134B9C" w:rsidRDefault="00134B9C" w:rsidP="00134B9C">
      <w:pPr>
        <w:pStyle w:val="BPBodyofText"/>
        <w:ind w:left="567"/>
      </w:pPr>
    </w:p>
    <w:p w14:paraId="288C6471" w14:textId="76EF96D5" w:rsidR="00134B9C" w:rsidRPr="00134B9C" w:rsidRDefault="00134B9C" w:rsidP="00764D77">
      <w:pPr>
        <w:pStyle w:val="BPBodyofText"/>
        <w:numPr>
          <w:ilvl w:val="0"/>
          <w:numId w:val="51"/>
        </w:numPr>
        <w:ind w:left="567" w:hanging="425"/>
      </w:pPr>
      <w:r w:rsidRPr="00134B9C">
        <w:rPr>
          <w:b/>
          <w:bCs/>
        </w:rPr>
        <w:t>Save</w:t>
      </w:r>
      <w:r>
        <w:t xml:space="preserve"> the view configuration </w:t>
      </w:r>
    </w:p>
    <w:p w14:paraId="37B78F95" w14:textId="180C0B18" w:rsidR="002D71B9" w:rsidRDefault="002D71B9" w:rsidP="002D71B9"/>
    <w:p w14:paraId="1E95E87A" w14:textId="24270356" w:rsidR="00134B9C" w:rsidRDefault="00134B9C">
      <w:r>
        <w:br w:type="page"/>
      </w:r>
    </w:p>
    <w:p w14:paraId="780464FC" w14:textId="0814E1CC" w:rsidR="00134B9C" w:rsidRDefault="00134B9C" w:rsidP="00134B9C">
      <w:pPr>
        <w:pStyle w:val="Heading1"/>
      </w:pPr>
      <w:bookmarkStart w:id="7" w:name="_Toc100658312"/>
      <w:r>
        <w:lastRenderedPageBreak/>
        <w:t>View Grid</w:t>
      </w:r>
      <w:bookmarkEnd w:id="7"/>
    </w:p>
    <w:p w14:paraId="5BA3217D" w14:textId="77777777" w:rsidR="00134B9C" w:rsidRPr="002D71B9" w:rsidRDefault="00134B9C" w:rsidP="00134B9C">
      <w:pPr>
        <w:rPr>
          <w:rFonts w:ascii="Arial" w:hAnsi="Arial" w:cs="Arial"/>
          <w:sz w:val="24"/>
          <w:szCs w:val="24"/>
        </w:rPr>
      </w:pPr>
    </w:p>
    <w:p w14:paraId="03E14BDE" w14:textId="442FB806" w:rsidR="000326C0" w:rsidRPr="000326C0" w:rsidRDefault="000326C0" w:rsidP="000326C0">
      <w:pPr>
        <w:rPr>
          <w:rFonts w:ascii="Arial" w:hAnsi="Arial" w:cs="Arial"/>
          <w:sz w:val="24"/>
          <w:szCs w:val="24"/>
        </w:rPr>
      </w:pPr>
      <w:r w:rsidRPr="000326C0">
        <w:rPr>
          <w:rFonts w:ascii="Arial" w:hAnsi="Arial" w:cs="Arial"/>
          <w:sz w:val="24"/>
          <w:szCs w:val="24"/>
        </w:rPr>
        <w:t xml:space="preserve">Grid refers to the column layout for displaying document attributes in the </w:t>
      </w:r>
      <w:r w:rsidR="00656C61">
        <w:rPr>
          <w:rFonts w:ascii="Arial" w:hAnsi="Arial" w:cs="Arial"/>
          <w:sz w:val="24"/>
          <w:szCs w:val="24"/>
        </w:rPr>
        <w:t>m</w:t>
      </w:r>
      <w:r w:rsidRPr="000326C0">
        <w:rPr>
          <w:rFonts w:ascii="Arial" w:hAnsi="Arial" w:cs="Arial"/>
          <w:sz w:val="24"/>
          <w:szCs w:val="24"/>
        </w:rPr>
        <w:t xml:space="preserve">ain </w:t>
      </w:r>
      <w:r w:rsidR="00656C61">
        <w:rPr>
          <w:rFonts w:ascii="Arial" w:hAnsi="Arial" w:cs="Arial"/>
          <w:sz w:val="24"/>
          <w:szCs w:val="24"/>
        </w:rPr>
        <w:t>v</w:t>
      </w:r>
      <w:r w:rsidRPr="000326C0">
        <w:rPr>
          <w:rFonts w:ascii="Arial" w:hAnsi="Arial" w:cs="Arial"/>
          <w:sz w:val="24"/>
          <w:szCs w:val="24"/>
        </w:rPr>
        <w:t xml:space="preserve">iew panel, located in the centre of the user interface. </w:t>
      </w:r>
    </w:p>
    <w:p w14:paraId="296F9848" w14:textId="4B1E3E30" w:rsidR="00134B9C" w:rsidRDefault="000326C0" w:rsidP="000326C0">
      <w:pPr>
        <w:rPr>
          <w:rFonts w:ascii="Arial" w:hAnsi="Arial" w:cs="Arial"/>
          <w:sz w:val="24"/>
          <w:szCs w:val="24"/>
        </w:rPr>
      </w:pPr>
      <w:r w:rsidRPr="000326C0">
        <w:rPr>
          <w:rFonts w:ascii="Arial" w:hAnsi="Arial" w:cs="Arial"/>
          <w:sz w:val="24"/>
          <w:szCs w:val="24"/>
        </w:rPr>
        <w:t>The properties to be displayed need to be selected, with user friendly labels, size and alignment options defined.</w:t>
      </w:r>
    </w:p>
    <w:p w14:paraId="62449EC3" w14:textId="4941D9A0" w:rsidR="000326C0" w:rsidRDefault="000326C0" w:rsidP="000326C0">
      <w:pPr>
        <w:rPr>
          <w:rFonts w:ascii="Arial" w:hAnsi="Arial" w:cs="Arial"/>
          <w:sz w:val="24"/>
          <w:szCs w:val="24"/>
        </w:rPr>
      </w:pPr>
      <w:r>
        <w:rPr>
          <w:rFonts w:ascii="Arial" w:hAnsi="Arial" w:cs="Arial"/>
          <w:sz w:val="24"/>
          <w:szCs w:val="24"/>
        </w:rPr>
        <w:t>The styles and icons used within the main view panel can also be customised. The styles and icons applied to documents are based on conditions.</w:t>
      </w:r>
    </w:p>
    <w:p w14:paraId="6AFD2F47" w14:textId="77777777" w:rsidR="000326C0" w:rsidRDefault="000326C0" w:rsidP="000326C0"/>
    <w:p w14:paraId="3931D69A" w14:textId="77777777" w:rsidR="00134B9C" w:rsidRDefault="00134B9C" w:rsidP="005736FD">
      <w:pPr>
        <w:pStyle w:val="BPBodyofText"/>
        <w:numPr>
          <w:ilvl w:val="0"/>
          <w:numId w:val="54"/>
        </w:numPr>
        <w:ind w:left="567" w:hanging="425"/>
      </w:pPr>
      <w:r>
        <w:t xml:space="preserve">Within CARA open the </w:t>
      </w:r>
      <w:r w:rsidRPr="00A84202">
        <w:rPr>
          <w:b/>
        </w:rPr>
        <w:t>Control Panel</w:t>
      </w:r>
      <w:r>
        <w:t xml:space="preserve"> in the top-right corner of the user interface.</w:t>
      </w:r>
    </w:p>
    <w:p w14:paraId="4802A09F" w14:textId="12C7D639" w:rsidR="00134B9C" w:rsidRDefault="00134B9C" w:rsidP="005736FD">
      <w:pPr>
        <w:pStyle w:val="BPBodyofText"/>
        <w:numPr>
          <w:ilvl w:val="0"/>
          <w:numId w:val="54"/>
        </w:numPr>
        <w:ind w:left="567" w:hanging="425"/>
      </w:pPr>
      <w:r>
        <w:t xml:space="preserve">In the </w:t>
      </w:r>
      <w:r w:rsidRPr="001C449F">
        <w:rPr>
          <w:b/>
          <w:bCs/>
        </w:rPr>
        <w:t>Type Configuration</w:t>
      </w:r>
      <w:r>
        <w:t xml:space="preserve"> </w:t>
      </w:r>
      <w:r w:rsidR="00007EC0">
        <w:t>section</w:t>
      </w:r>
      <w:r>
        <w:t xml:space="preserve"> select your type.</w:t>
      </w:r>
    </w:p>
    <w:p w14:paraId="27D8C2F6" w14:textId="77777777" w:rsidR="00134B9C" w:rsidRDefault="00134B9C" w:rsidP="005736FD">
      <w:pPr>
        <w:pStyle w:val="BPBodyofText"/>
        <w:numPr>
          <w:ilvl w:val="0"/>
          <w:numId w:val="54"/>
        </w:numPr>
        <w:ind w:left="567" w:hanging="425"/>
      </w:pPr>
      <w:r>
        <w:t xml:space="preserve">In the type configuration window highlight the </w:t>
      </w:r>
      <w:r w:rsidRPr="002D71B9">
        <w:rPr>
          <w:b/>
          <w:bCs/>
        </w:rPr>
        <w:t>View</w:t>
      </w:r>
      <w:r>
        <w:t xml:space="preserve"> and select </w:t>
      </w:r>
      <w:r w:rsidRPr="002D71B9">
        <w:rPr>
          <w:b/>
          <w:bCs/>
        </w:rPr>
        <w:t>Edit</w:t>
      </w:r>
      <w:r>
        <w:t>.</w:t>
      </w:r>
    </w:p>
    <w:p w14:paraId="41BC30FB" w14:textId="481C5DB8" w:rsidR="00134B9C" w:rsidRDefault="00134B9C" w:rsidP="005736FD">
      <w:pPr>
        <w:pStyle w:val="BPBodyofText"/>
        <w:numPr>
          <w:ilvl w:val="0"/>
          <w:numId w:val="54"/>
        </w:numPr>
        <w:ind w:left="567" w:hanging="425"/>
      </w:pPr>
      <w:r>
        <w:t xml:space="preserve">In the view configuration window select </w:t>
      </w:r>
      <w:r>
        <w:rPr>
          <w:b/>
          <w:bCs/>
        </w:rPr>
        <w:t>Grid</w:t>
      </w:r>
      <w:r>
        <w:t>.</w:t>
      </w:r>
    </w:p>
    <w:p w14:paraId="03442C8C" w14:textId="5A8D171B" w:rsidR="00134B9C" w:rsidRDefault="00134B9C" w:rsidP="005736FD">
      <w:pPr>
        <w:pStyle w:val="BPBodyofText"/>
        <w:numPr>
          <w:ilvl w:val="0"/>
          <w:numId w:val="54"/>
        </w:numPr>
        <w:ind w:left="567" w:hanging="425"/>
      </w:pPr>
      <w:r>
        <w:t xml:space="preserve">In the </w:t>
      </w:r>
      <w:r w:rsidRPr="00134B9C">
        <w:rPr>
          <w:b/>
          <w:bCs/>
        </w:rPr>
        <w:t>Columns</w:t>
      </w:r>
      <w:r>
        <w:t xml:space="preserve"> tab set the following attributes to be visible and sortable with default width and alignment settings :</w:t>
      </w:r>
    </w:p>
    <w:p w14:paraId="38A76427" w14:textId="3D470917" w:rsidR="00134B9C" w:rsidRDefault="00134B9C" w:rsidP="005736FD">
      <w:pPr>
        <w:pStyle w:val="BPBodyofText"/>
        <w:numPr>
          <w:ilvl w:val="0"/>
          <w:numId w:val="55"/>
        </w:numPr>
        <w:ind w:left="1134" w:hanging="425"/>
      </w:pPr>
      <w:r>
        <w:t>object_name</w:t>
      </w:r>
    </w:p>
    <w:p w14:paraId="69347D43" w14:textId="302F419E" w:rsidR="00134B9C" w:rsidRDefault="00134B9C" w:rsidP="005736FD">
      <w:pPr>
        <w:pStyle w:val="BPBodyofText"/>
        <w:numPr>
          <w:ilvl w:val="0"/>
          <w:numId w:val="55"/>
        </w:numPr>
        <w:ind w:left="1134" w:hanging="425"/>
      </w:pPr>
      <w:r>
        <w:t>version_label</w:t>
      </w:r>
      <w:r w:rsidR="00BA6D9C">
        <w:t xml:space="preserve"> (needs to be added)</w:t>
      </w:r>
    </w:p>
    <w:p w14:paraId="2024A945" w14:textId="1C7053E6" w:rsidR="00134B9C" w:rsidRDefault="00134B9C" w:rsidP="005736FD">
      <w:pPr>
        <w:pStyle w:val="BPBodyofText"/>
        <w:numPr>
          <w:ilvl w:val="0"/>
          <w:numId w:val="55"/>
        </w:numPr>
        <w:ind w:left="1134" w:hanging="425"/>
      </w:pPr>
      <w:r>
        <w:t>created</w:t>
      </w:r>
    </w:p>
    <w:p w14:paraId="1C4F6451" w14:textId="5089EB69" w:rsidR="00134B9C" w:rsidRDefault="00134B9C" w:rsidP="005736FD">
      <w:pPr>
        <w:pStyle w:val="BPBodyofText"/>
        <w:numPr>
          <w:ilvl w:val="0"/>
          <w:numId w:val="55"/>
        </w:numPr>
        <w:ind w:left="1134" w:hanging="425"/>
      </w:pPr>
      <w:r>
        <w:t>creator</w:t>
      </w:r>
    </w:p>
    <w:p w14:paraId="561901B8" w14:textId="402E33E9" w:rsidR="00134B9C" w:rsidRDefault="00134B9C" w:rsidP="005736FD">
      <w:pPr>
        <w:pStyle w:val="BPBodyofText"/>
        <w:numPr>
          <w:ilvl w:val="0"/>
          <w:numId w:val="55"/>
        </w:numPr>
        <w:ind w:left="1134" w:hanging="425"/>
      </w:pPr>
      <w:r>
        <w:t>modified</w:t>
      </w:r>
    </w:p>
    <w:p w14:paraId="478A5826" w14:textId="144C6081" w:rsidR="00134B9C" w:rsidRDefault="00134B9C" w:rsidP="005736FD">
      <w:pPr>
        <w:pStyle w:val="BPBodyofText"/>
        <w:numPr>
          <w:ilvl w:val="0"/>
          <w:numId w:val="55"/>
        </w:numPr>
        <w:ind w:left="1134" w:hanging="425"/>
      </w:pPr>
      <w:r>
        <w:t>modifier</w:t>
      </w:r>
    </w:p>
    <w:p w14:paraId="77EB8F2D" w14:textId="77777777" w:rsidR="00134B9C" w:rsidRDefault="00134B9C" w:rsidP="005736FD">
      <w:pPr>
        <w:pStyle w:val="BPBodyofText"/>
        <w:numPr>
          <w:ilvl w:val="0"/>
          <w:numId w:val="54"/>
        </w:numPr>
        <w:ind w:left="567" w:hanging="425"/>
      </w:pPr>
      <w:r>
        <w:t xml:space="preserve">Select object_name as the </w:t>
      </w:r>
      <w:r w:rsidRPr="00134B9C">
        <w:rPr>
          <w:b/>
          <w:bCs/>
        </w:rPr>
        <w:t>Sort By</w:t>
      </w:r>
      <w:r>
        <w:t xml:space="preserve"> field.</w:t>
      </w:r>
    </w:p>
    <w:p w14:paraId="511EECD6" w14:textId="7E617219" w:rsidR="00134B9C" w:rsidRDefault="00134B9C" w:rsidP="005736FD">
      <w:pPr>
        <w:pStyle w:val="BPBodyofText"/>
        <w:numPr>
          <w:ilvl w:val="0"/>
          <w:numId w:val="54"/>
        </w:numPr>
        <w:ind w:left="567" w:hanging="425"/>
      </w:pPr>
      <w:r>
        <w:t xml:space="preserve">Set </w:t>
      </w:r>
      <w:r w:rsidRPr="00134B9C">
        <w:rPr>
          <w:b/>
          <w:bCs/>
        </w:rPr>
        <w:t>Page Size</w:t>
      </w:r>
      <w:r>
        <w:t xml:space="preserve"> to </w:t>
      </w:r>
      <w:r w:rsidR="0077291A">
        <w:t>100</w:t>
      </w:r>
      <w:r>
        <w:t>.</w:t>
      </w:r>
    </w:p>
    <w:p w14:paraId="4AA7A021" w14:textId="77777777" w:rsidR="00134B9C" w:rsidRDefault="00134B9C" w:rsidP="00134B9C">
      <w:pPr>
        <w:pStyle w:val="BPBodyofText"/>
        <w:ind w:left="426"/>
      </w:pPr>
    </w:p>
    <w:p w14:paraId="21D96EB7" w14:textId="0F81039C" w:rsidR="00134B9C" w:rsidRDefault="00C02EB5" w:rsidP="005736FD">
      <w:pPr>
        <w:pStyle w:val="BPBodyofText"/>
        <w:ind w:left="567"/>
      </w:pPr>
      <w:r>
        <w:rPr>
          <w:noProof/>
        </w:rPr>
        <w:drawing>
          <wp:inline distT="0" distB="0" distL="0" distR="0" wp14:anchorId="7A808CF1" wp14:editId="318A5170">
            <wp:extent cx="4051851" cy="1647693"/>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892" cy="1654216"/>
                    </a:xfrm>
                    <a:prstGeom prst="rect">
                      <a:avLst/>
                    </a:prstGeom>
                    <a:noFill/>
                    <a:ln>
                      <a:noFill/>
                    </a:ln>
                  </pic:spPr>
                </pic:pic>
              </a:graphicData>
            </a:graphic>
          </wp:inline>
        </w:drawing>
      </w:r>
    </w:p>
    <w:p w14:paraId="2AACD9E4" w14:textId="77777777" w:rsidR="00656C61" w:rsidRDefault="00656C61" w:rsidP="00134B9C">
      <w:pPr>
        <w:pStyle w:val="BPBodyofText"/>
        <w:ind w:left="426"/>
      </w:pPr>
    </w:p>
    <w:p w14:paraId="5274AD35" w14:textId="442FC06B" w:rsidR="00134B9C" w:rsidRDefault="00134B9C" w:rsidP="005736FD">
      <w:pPr>
        <w:pStyle w:val="BPBodyofText"/>
        <w:numPr>
          <w:ilvl w:val="0"/>
          <w:numId w:val="54"/>
        </w:numPr>
        <w:ind w:left="567" w:hanging="425"/>
      </w:pPr>
      <w:r>
        <w:lastRenderedPageBreak/>
        <w:t xml:space="preserve">In the </w:t>
      </w:r>
      <w:r w:rsidRPr="00134B9C">
        <w:rPr>
          <w:b/>
          <w:bCs/>
        </w:rPr>
        <w:t>Row Styles</w:t>
      </w:r>
      <w:r>
        <w:t xml:space="preserve"> tab </w:t>
      </w:r>
      <w:r w:rsidRPr="00134B9C">
        <w:rPr>
          <w:b/>
          <w:bCs/>
        </w:rPr>
        <w:t>Add</w:t>
      </w:r>
      <w:r>
        <w:t xml:space="preserve"> and then </w:t>
      </w:r>
      <w:r w:rsidRPr="00134B9C">
        <w:rPr>
          <w:b/>
          <w:bCs/>
        </w:rPr>
        <w:t>Update</w:t>
      </w:r>
      <w:r>
        <w:t xml:space="preserve"> the following row style</w:t>
      </w:r>
      <w:r w:rsidR="00656C61">
        <w:t>s</w:t>
      </w:r>
      <w:r>
        <w:t>:</w:t>
      </w:r>
    </w:p>
    <w:p w14:paraId="4AA00761" w14:textId="160D0683" w:rsidR="00134B9C" w:rsidRDefault="00134B9C" w:rsidP="005736FD">
      <w:pPr>
        <w:pStyle w:val="BPBodyofText"/>
        <w:numPr>
          <w:ilvl w:val="0"/>
          <w:numId w:val="54"/>
        </w:numPr>
        <w:ind w:left="567" w:hanging="425"/>
      </w:pPr>
      <w:r w:rsidRPr="00656C61">
        <w:rPr>
          <w:b/>
          <w:bCs/>
        </w:rPr>
        <w:t>Condition</w:t>
      </w:r>
      <w:r>
        <w:t>: version_label=’Approved’</w:t>
      </w:r>
      <w:r w:rsidR="00656C61">
        <w:t xml:space="preserve">. </w:t>
      </w:r>
      <w:r w:rsidR="00C02EB5">
        <w:rPr>
          <w:b/>
          <w:bCs/>
        </w:rPr>
        <w:t>Color</w:t>
      </w:r>
      <w:r>
        <w:t xml:space="preserve">: </w:t>
      </w:r>
      <w:r w:rsidR="00C02EB5">
        <w:t>green</w:t>
      </w:r>
      <w:r>
        <w:t>.</w:t>
      </w:r>
    </w:p>
    <w:p w14:paraId="5D6890C7" w14:textId="1909BBE1" w:rsidR="00656C61" w:rsidRDefault="00656C61" w:rsidP="005736FD">
      <w:pPr>
        <w:pStyle w:val="BPBodyofText"/>
        <w:numPr>
          <w:ilvl w:val="0"/>
          <w:numId w:val="54"/>
        </w:numPr>
        <w:ind w:left="567" w:hanging="425"/>
      </w:pPr>
      <w:r w:rsidRPr="00656C61">
        <w:rPr>
          <w:b/>
          <w:bCs/>
        </w:rPr>
        <w:t>Condition</w:t>
      </w:r>
      <w:r>
        <w:t xml:space="preserve">: version_label=’Superseded’. </w:t>
      </w:r>
      <w:r w:rsidR="00EF2CF9">
        <w:rPr>
          <w:b/>
          <w:bCs/>
        </w:rPr>
        <w:t>Color</w:t>
      </w:r>
      <w:r>
        <w:t xml:space="preserve">: </w:t>
      </w:r>
      <w:r w:rsidR="00EF2CF9">
        <w:t>red</w:t>
      </w:r>
      <w:r>
        <w:t>.</w:t>
      </w:r>
    </w:p>
    <w:p w14:paraId="69C51B51" w14:textId="77777777" w:rsidR="00134B9C" w:rsidRDefault="00134B9C" w:rsidP="005736FD">
      <w:pPr>
        <w:pStyle w:val="BPBodyofText"/>
        <w:ind w:left="567" w:hanging="425"/>
      </w:pPr>
    </w:p>
    <w:p w14:paraId="582EDB2A" w14:textId="6541ACF3" w:rsidR="00134B9C" w:rsidRDefault="00EF2CF9" w:rsidP="005736FD">
      <w:pPr>
        <w:pStyle w:val="BPBodyofText"/>
        <w:ind w:left="992" w:hanging="425"/>
      </w:pPr>
      <w:r>
        <w:rPr>
          <w:noProof/>
        </w:rPr>
        <w:drawing>
          <wp:inline distT="0" distB="0" distL="0" distR="0" wp14:anchorId="2F9B7A5F" wp14:editId="1B397605">
            <wp:extent cx="4054416" cy="1239698"/>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0525" cy="1244624"/>
                    </a:xfrm>
                    <a:prstGeom prst="rect">
                      <a:avLst/>
                    </a:prstGeom>
                    <a:noFill/>
                    <a:ln>
                      <a:noFill/>
                    </a:ln>
                  </pic:spPr>
                </pic:pic>
              </a:graphicData>
            </a:graphic>
          </wp:inline>
        </w:drawing>
      </w:r>
    </w:p>
    <w:p w14:paraId="754D086E" w14:textId="77777777" w:rsidR="005736FD" w:rsidRDefault="005736FD" w:rsidP="005736FD">
      <w:pPr>
        <w:pStyle w:val="BPBodyofText"/>
        <w:ind w:left="992" w:hanging="425"/>
      </w:pPr>
    </w:p>
    <w:p w14:paraId="5B8F4130" w14:textId="689B5829" w:rsidR="00134B9C" w:rsidRDefault="00134B9C" w:rsidP="00541DD7">
      <w:pPr>
        <w:pStyle w:val="BPBodyofText"/>
        <w:numPr>
          <w:ilvl w:val="0"/>
          <w:numId w:val="54"/>
        </w:numPr>
        <w:ind w:left="567" w:hanging="425"/>
      </w:pPr>
      <w:r w:rsidRPr="00134B9C">
        <w:rPr>
          <w:b/>
          <w:bCs/>
        </w:rPr>
        <w:t>Save</w:t>
      </w:r>
      <w:r>
        <w:t xml:space="preserve"> the aggregations configuration.</w:t>
      </w:r>
    </w:p>
    <w:p w14:paraId="50FC1A8C" w14:textId="185E34C4" w:rsidR="00E06E76" w:rsidRDefault="00E06E76">
      <w:pPr>
        <w:rPr>
          <w:rFonts w:ascii="Arial" w:hAnsi="Arial"/>
          <w:sz w:val="24"/>
        </w:rPr>
      </w:pPr>
      <w:r>
        <w:br w:type="page"/>
      </w:r>
    </w:p>
    <w:p w14:paraId="74D43046" w14:textId="606028F0" w:rsidR="00B5645F" w:rsidRDefault="00B5645F" w:rsidP="00B5645F">
      <w:pPr>
        <w:pStyle w:val="Heading1"/>
      </w:pPr>
      <w:bookmarkStart w:id="8" w:name="_Toc100658313"/>
      <w:r>
        <w:lastRenderedPageBreak/>
        <w:t>View Search</w:t>
      </w:r>
      <w:bookmarkEnd w:id="8"/>
    </w:p>
    <w:p w14:paraId="0B4CD5F5" w14:textId="77777777" w:rsidR="00B5645F" w:rsidRPr="002D71B9" w:rsidRDefault="00B5645F" w:rsidP="00B5645F">
      <w:pPr>
        <w:rPr>
          <w:rFonts w:ascii="Arial" w:hAnsi="Arial" w:cs="Arial"/>
          <w:sz w:val="24"/>
          <w:szCs w:val="24"/>
        </w:rPr>
      </w:pPr>
    </w:p>
    <w:p w14:paraId="24417462" w14:textId="191D0A06" w:rsidR="000326C0" w:rsidRDefault="000326C0" w:rsidP="000326C0">
      <w:pPr>
        <w:rPr>
          <w:rFonts w:ascii="Arial" w:hAnsi="Arial" w:cs="Arial"/>
          <w:sz w:val="24"/>
          <w:szCs w:val="24"/>
        </w:rPr>
      </w:pPr>
      <w:r w:rsidRPr="000326C0">
        <w:rPr>
          <w:rFonts w:ascii="Arial" w:hAnsi="Arial" w:cs="Arial"/>
          <w:sz w:val="24"/>
          <w:szCs w:val="24"/>
        </w:rPr>
        <w:t xml:space="preserve">Search configuration determines the behaviour of </w:t>
      </w:r>
      <w:r w:rsidR="00656C61">
        <w:rPr>
          <w:rFonts w:ascii="Arial" w:hAnsi="Arial" w:cs="Arial"/>
          <w:sz w:val="24"/>
          <w:szCs w:val="24"/>
        </w:rPr>
        <w:t>the q</w:t>
      </w:r>
      <w:r w:rsidRPr="000326C0">
        <w:rPr>
          <w:rFonts w:ascii="Arial" w:hAnsi="Arial" w:cs="Arial"/>
          <w:sz w:val="24"/>
          <w:szCs w:val="24"/>
        </w:rPr>
        <w:t xml:space="preserve">uick </w:t>
      </w:r>
      <w:r w:rsidR="00656C61">
        <w:rPr>
          <w:rFonts w:ascii="Arial" w:hAnsi="Arial" w:cs="Arial"/>
          <w:sz w:val="24"/>
          <w:szCs w:val="24"/>
        </w:rPr>
        <w:t>s</w:t>
      </w:r>
      <w:r w:rsidRPr="000326C0">
        <w:rPr>
          <w:rFonts w:ascii="Arial" w:hAnsi="Arial" w:cs="Arial"/>
          <w:sz w:val="24"/>
          <w:szCs w:val="24"/>
        </w:rPr>
        <w:t>earch</w:t>
      </w:r>
      <w:r>
        <w:rPr>
          <w:rFonts w:ascii="Arial" w:hAnsi="Arial" w:cs="Arial"/>
          <w:sz w:val="24"/>
          <w:szCs w:val="24"/>
        </w:rPr>
        <w:t>, including if full text search is enabled. Version filters and tags can also be configured for the view.</w:t>
      </w:r>
      <w:r w:rsidRPr="000326C0">
        <w:rPr>
          <w:rFonts w:ascii="Arial" w:hAnsi="Arial" w:cs="Arial"/>
          <w:sz w:val="24"/>
          <w:szCs w:val="24"/>
        </w:rPr>
        <w:t xml:space="preserve"> </w:t>
      </w:r>
    </w:p>
    <w:p w14:paraId="5EB0AE6A" w14:textId="77777777" w:rsidR="000326C0" w:rsidRDefault="000326C0" w:rsidP="000326C0">
      <w:pPr>
        <w:rPr>
          <w:rFonts w:ascii="Arial" w:hAnsi="Arial" w:cs="Arial"/>
          <w:sz w:val="24"/>
          <w:szCs w:val="24"/>
        </w:rPr>
      </w:pPr>
    </w:p>
    <w:p w14:paraId="20992CEB" w14:textId="77777777" w:rsidR="00B5645F" w:rsidRDefault="00B5645F" w:rsidP="005736FD">
      <w:pPr>
        <w:pStyle w:val="BPBodyofText"/>
        <w:numPr>
          <w:ilvl w:val="0"/>
          <w:numId w:val="56"/>
        </w:numPr>
        <w:ind w:left="567" w:hanging="425"/>
      </w:pPr>
      <w:r>
        <w:t xml:space="preserve">In the type configuration window highlight the </w:t>
      </w:r>
      <w:r w:rsidRPr="002D71B9">
        <w:rPr>
          <w:b/>
          <w:bCs/>
        </w:rPr>
        <w:t>View</w:t>
      </w:r>
      <w:r>
        <w:t xml:space="preserve"> and select </w:t>
      </w:r>
      <w:r w:rsidRPr="002D71B9">
        <w:rPr>
          <w:b/>
          <w:bCs/>
        </w:rPr>
        <w:t>Edit</w:t>
      </w:r>
      <w:r>
        <w:t>.</w:t>
      </w:r>
    </w:p>
    <w:p w14:paraId="2F5CEF2A" w14:textId="6CBB7A15" w:rsidR="00B5645F" w:rsidRDefault="00B5645F" w:rsidP="005736FD">
      <w:pPr>
        <w:pStyle w:val="BPBodyofText"/>
        <w:numPr>
          <w:ilvl w:val="0"/>
          <w:numId w:val="56"/>
        </w:numPr>
        <w:ind w:left="567" w:hanging="425"/>
      </w:pPr>
      <w:r>
        <w:t xml:space="preserve">In the view configuration window select </w:t>
      </w:r>
      <w:r w:rsidR="00E06E76">
        <w:rPr>
          <w:b/>
          <w:bCs/>
        </w:rPr>
        <w:t>Search</w:t>
      </w:r>
      <w:r>
        <w:t>.</w:t>
      </w:r>
    </w:p>
    <w:p w14:paraId="6F4758CF" w14:textId="39A0FE5C" w:rsidR="00E06E76" w:rsidRDefault="00E06E76" w:rsidP="005736FD">
      <w:pPr>
        <w:pStyle w:val="BPBodyofText"/>
        <w:numPr>
          <w:ilvl w:val="0"/>
          <w:numId w:val="56"/>
        </w:numPr>
        <w:ind w:left="567" w:hanging="425"/>
      </w:pPr>
      <w:r>
        <w:t xml:space="preserve">In the </w:t>
      </w:r>
      <w:r w:rsidRPr="00E06E76">
        <w:rPr>
          <w:b/>
          <w:bCs/>
        </w:rPr>
        <w:t>Quick Search Attributes</w:t>
      </w:r>
      <w:r>
        <w:t xml:space="preserve"> tab </w:t>
      </w:r>
      <w:r w:rsidRPr="00E06E76">
        <w:rPr>
          <w:b/>
          <w:bCs/>
        </w:rPr>
        <w:t>Add</w:t>
      </w:r>
      <w:r>
        <w:t xml:space="preserve"> and then </w:t>
      </w:r>
      <w:r w:rsidRPr="00E06E76">
        <w:rPr>
          <w:b/>
          <w:bCs/>
        </w:rPr>
        <w:t>Update</w:t>
      </w:r>
      <w:r>
        <w:t xml:space="preserve"> the following attributes with </w:t>
      </w:r>
      <w:r w:rsidRPr="00E06E76">
        <w:rPr>
          <w:b/>
          <w:bCs/>
        </w:rPr>
        <w:t>Boost</w:t>
      </w:r>
      <w:r>
        <w:t xml:space="preserve"> as 1:</w:t>
      </w:r>
    </w:p>
    <w:p w14:paraId="773D81D4" w14:textId="69DC63FB" w:rsidR="00E06E76" w:rsidRDefault="00E06E76" w:rsidP="005736FD">
      <w:pPr>
        <w:pStyle w:val="BPBodyofText"/>
        <w:numPr>
          <w:ilvl w:val="0"/>
          <w:numId w:val="57"/>
        </w:numPr>
        <w:ind w:left="1134"/>
      </w:pPr>
      <w:r>
        <w:t>object_name.</w:t>
      </w:r>
      <w:r w:rsidR="00BA6D9C">
        <w:t xml:space="preserve"> (already present)</w:t>
      </w:r>
    </w:p>
    <w:p w14:paraId="1317B82E" w14:textId="277D1805" w:rsidR="00E06E76" w:rsidRDefault="00E06E76" w:rsidP="005736FD">
      <w:pPr>
        <w:pStyle w:val="BPBodyofText"/>
        <w:numPr>
          <w:ilvl w:val="0"/>
          <w:numId w:val="57"/>
        </w:numPr>
        <w:ind w:left="1134"/>
      </w:pPr>
      <w:r>
        <w:t>content.data.</w:t>
      </w:r>
    </w:p>
    <w:p w14:paraId="7A642719" w14:textId="112DE080" w:rsidR="00E06E76" w:rsidRDefault="00E06E76" w:rsidP="005736FD">
      <w:pPr>
        <w:pStyle w:val="BPBodyofText"/>
        <w:numPr>
          <w:ilvl w:val="0"/>
          <w:numId w:val="57"/>
        </w:numPr>
        <w:ind w:left="1134"/>
      </w:pPr>
      <w:r>
        <w:t>doc.subject.</w:t>
      </w:r>
    </w:p>
    <w:p w14:paraId="280A438D" w14:textId="77777777" w:rsidR="00E06E76" w:rsidRDefault="00E06E76" w:rsidP="00E06E76">
      <w:pPr>
        <w:pStyle w:val="BPBodyofText"/>
        <w:ind w:left="426"/>
      </w:pPr>
    </w:p>
    <w:p w14:paraId="50733F11" w14:textId="2FA67D72" w:rsidR="00E06E76" w:rsidRDefault="00EF2CF9" w:rsidP="005736FD">
      <w:pPr>
        <w:pStyle w:val="BPBodyofText"/>
        <w:ind w:left="720"/>
      </w:pPr>
      <w:r>
        <w:rPr>
          <w:noProof/>
        </w:rPr>
        <w:drawing>
          <wp:inline distT="0" distB="0" distL="0" distR="0" wp14:anchorId="6A5778A0" wp14:editId="5D786801">
            <wp:extent cx="3856008" cy="11109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1712" cy="1115476"/>
                    </a:xfrm>
                    <a:prstGeom prst="rect">
                      <a:avLst/>
                    </a:prstGeom>
                    <a:noFill/>
                    <a:ln>
                      <a:noFill/>
                    </a:ln>
                  </pic:spPr>
                </pic:pic>
              </a:graphicData>
            </a:graphic>
          </wp:inline>
        </w:drawing>
      </w:r>
    </w:p>
    <w:p w14:paraId="6EF02F12" w14:textId="77777777" w:rsidR="005736FD" w:rsidRDefault="005736FD" w:rsidP="005736FD">
      <w:pPr>
        <w:pStyle w:val="BPBodyofText"/>
        <w:ind w:left="720"/>
      </w:pPr>
    </w:p>
    <w:p w14:paraId="73B4E9C6" w14:textId="7E794CDC" w:rsidR="0077477E" w:rsidRDefault="0077477E" w:rsidP="005736FD">
      <w:pPr>
        <w:pStyle w:val="BPBodyofText"/>
        <w:numPr>
          <w:ilvl w:val="0"/>
          <w:numId w:val="56"/>
        </w:numPr>
        <w:ind w:left="567" w:hanging="425"/>
      </w:pPr>
      <w:r>
        <w:t xml:space="preserve">In the </w:t>
      </w:r>
      <w:r w:rsidRPr="00E34EAD">
        <w:rPr>
          <w:b/>
          <w:bCs/>
        </w:rPr>
        <w:t>Advanced Search Attributes</w:t>
      </w:r>
      <w:r>
        <w:t xml:space="preserve"> </w:t>
      </w:r>
      <w:proofErr w:type="gramStart"/>
      <w:r>
        <w:t>tab</w:t>
      </w:r>
      <w:proofErr w:type="gramEnd"/>
      <w:r>
        <w:t xml:space="preserve"> </w:t>
      </w:r>
      <w:r w:rsidRPr="00EF2CF9">
        <w:rPr>
          <w:b/>
          <w:bCs/>
        </w:rPr>
        <w:t>Add</w:t>
      </w:r>
      <w:r>
        <w:t xml:space="preserve"> the following attributes with the following operators:</w:t>
      </w:r>
    </w:p>
    <w:p w14:paraId="0E867E8C" w14:textId="4D04D394" w:rsidR="0077477E" w:rsidRDefault="00503721" w:rsidP="0077477E">
      <w:pPr>
        <w:pStyle w:val="BPBodyofText"/>
        <w:numPr>
          <w:ilvl w:val="1"/>
          <w:numId w:val="56"/>
        </w:numPr>
        <w:ind w:left="993"/>
      </w:pPr>
      <w:r>
        <w:t>object_name</w:t>
      </w:r>
      <w:r w:rsidR="00E34EAD">
        <w:t xml:space="preserve"> with contains, is, begins with</w:t>
      </w:r>
    </w:p>
    <w:p w14:paraId="42CE609E" w14:textId="6990BA5F" w:rsidR="00E34EAD" w:rsidRDefault="00503721" w:rsidP="0077477E">
      <w:pPr>
        <w:pStyle w:val="BPBodyofText"/>
        <w:numPr>
          <w:ilvl w:val="1"/>
          <w:numId w:val="56"/>
        </w:numPr>
        <w:ind w:left="993"/>
      </w:pPr>
      <w:r>
        <w:t>c</w:t>
      </w:r>
      <w:r w:rsidR="00E34EAD">
        <w:t>ontent</w:t>
      </w:r>
      <w:r>
        <w:t>.data</w:t>
      </w:r>
      <w:r w:rsidR="00E34EAD">
        <w:t xml:space="preserve"> with contains</w:t>
      </w:r>
    </w:p>
    <w:p w14:paraId="40FE0790" w14:textId="639EB7F1" w:rsidR="00E34EAD" w:rsidRDefault="00503721" w:rsidP="0077477E">
      <w:pPr>
        <w:pStyle w:val="BPBodyofText"/>
        <w:numPr>
          <w:ilvl w:val="1"/>
          <w:numId w:val="56"/>
        </w:numPr>
        <w:ind w:left="993"/>
      </w:pPr>
      <w:r>
        <w:t>doc.s</w:t>
      </w:r>
      <w:r w:rsidR="00E34EAD">
        <w:t>ubject with contains, is</w:t>
      </w:r>
    </w:p>
    <w:p w14:paraId="153206D6" w14:textId="5B037D67" w:rsidR="00E34EAD" w:rsidRDefault="00503721" w:rsidP="0077477E">
      <w:pPr>
        <w:pStyle w:val="BPBodyofText"/>
        <w:numPr>
          <w:ilvl w:val="1"/>
          <w:numId w:val="56"/>
        </w:numPr>
        <w:ind w:left="993"/>
      </w:pPr>
      <w:r>
        <w:t>c</w:t>
      </w:r>
      <w:r w:rsidR="00E34EAD">
        <w:t>reated with is, after, before, within</w:t>
      </w:r>
    </w:p>
    <w:p w14:paraId="2FEEC4FE" w14:textId="01D5F0CC" w:rsidR="00503721" w:rsidRDefault="00503721" w:rsidP="00503721">
      <w:pPr>
        <w:pStyle w:val="BPBodyofText"/>
        <w:ind w:left="633"/>
      </w:pPr>
      <w:r>
        <w:t>Once saved it should look as follows:</w:t>
      </w:r>
    </w:p>
    <w:p w14:paraId="27DD32E8" w14:textId="6BF6B888" w:rsidR="00E34EAD" w:rsidRDefault="00E34EAD" w:rsidP="00E34EAD">
      <w:pPr>
        <w:pStyle w:val="BPBodyofText"/>
        <w:ind w:left="633"/>
      </w:pPr>
    </w:p>
    <w:p w14:paraId="731239D5" w14:textId="1769BE8C" w:rsidR="00E34EAD" w:rsidRDefault="00EF2CF9" w:rsidP="00E34EAD">
      <w:pPr>
        <w:pStyle w:val="BPBodyofText"/>
        <w:ind w:left="633"/>
      </w:pPr>
      <w:r>
        <w:rPr>
          <w:noProof/>
        </w:rPr>
        <w:lastRenderedPageBreak/>
        <w:drawing>
          <wp:inline distT="0" distB="0" distL="0" distR="0" wp14:anchorId="512BB69A" wp14:editId="335CC284">
            <wp:extent cx="4244196" cy="1406419"/>
            <wp:effectExtent l="0" t="0" r="444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2477" cy="1415791"/>
                    </a:xfrm>
                    <a:prstGeom prst="rect">
                      <a:avLst/>
                    </a:prstGeom>
                    <a:noFill/>
                    <a:ln>
                      <a:noFill/>
                    </a:ln>
                  </pic:spPr>
                </pic:pic>
              </a:graphicData>
            </a:graphic>
          </wp:inline>
        </w:drawing>
      </w:r>
    </w:p>
    <w:p w14:paraId="75E8F1D8" w14:textId="77777777" w:rsidR="00E34EAD" w:rsidRDefault="00E34EAD" w:rsidP="00E34EAD">
      <w:pPr>
        <w:pStyle w:val="BPBodyofText"/>
        <w:ind w:left="633"/>
      </w:pPr>
    </w:p>
    <w:p w14:paraId="68EB5732" w14:textId="650E613A" w:rsidR="00E06E76" w:rsidRDefault="00E06E76" w:rsidP="005736FD">
      <w:pPr>
        <w:pStyle w:val="BPBodyofText"/>
        <w:numPr>
          <w:ilvl w:val="0"/>
          <w:numId w:val="56"/>
        </w:numPr>
        <w:ind w:left="567" w:hanging="425"/>
      </w:pPr>
      <w:r>
        <w:t xml:space="preserve">In the </w:t>
      </w:r>
      <w:r w:rsidRPr="00E06E76">
        <w:rPr>
          <w:b/>
          <w:bCs/>
        </w:rPr>
        <w:t>Tags</w:t>
      </w:r>
      <w:r>
        <w:t xml:space="preserve"> tab </w:t>
      </w:r>
      <w:r w:rsidRPr="00E06E76">
        <w:rPr>
          <w:b/>
          <w:bCs/>
        </w:rPr>
        <w:t>Add</w:t>
      </w:r>
      <w:r>
        <w:t xml:space="preserve"> the following tags:</w:t>
      </w:r>
    </w:p>
    <w:p w14:paraId="360B2388" w14:textId="28EAFE72" w:rsidR="00E06E76" w:rsidRDefault="00E06E76" w:rsidP="005736FD">
      <w:pPr>
        <w:pStyle w:val="BPBodyofText"/>
        <w:numPr>
          <w:ilvl w:val="0"/>
          <w:numId w:val="56"/>
        </w:numPr>
        <w:ind w:left="567" w:hanging="425"/>
      </w:pPr>
      <w:r w:rsidRPr="00E06E76">
        <w:rPr>
          <w:b/>
          <w:bCs/>
        </w:rPr>
        <w:t>ID</w:t>
      </w:r>
      <w:r>
        <w:t xml:space="preserve">: </w:t>
      </w:r>
      <w:proofErr w:type="spellStart"/>
      <w:r>
        <w:t>mydocs</w:t>
      </w:r>
      <w:proofErr w:type="spellEnd"/>
    </w:p>
    <w:p w14:paraId="569A42A0" w14:textId="3ED42CE6" w:rsidR="00E06E76" w:rsidRDefault="00E06E76" w:rsidP="005736FD">
      <w:pPr>
        <w:pStyle w:val="BPBodyofText"/>
        <w:numPr>
          <w:ilvl w:val="0"/>
          <w:numId w:val="58"/>
        </w:numPr>
        <w:ind w:left="1134"/>
      </w:pPr>
      <w:r w:rsidRPr="00E06E76">
        <w:rPr>
          <w:b/>
          <w:bCs/>
        </w:rPr>
        <w:t>Display Name</w:t>
      </w:r>
      <w:r>
        <w:t>: My Documents</w:t>
      </w:r>
    </w:p>
    <w:p w14:paraId="3F37CBEF" w14:textId="12AAC5D1" w:rsidR="00E06E76" w:rsidRDefault="00E06E76" w:rsidP="005736FD">
      <w:pPr>
        <w:pStyle w:val="BPBodyofText"/>
        <w:numPr>
          <w:ilvl w:val="0"/>
          <w:numId w:val="58"/>
        </w:numPr>
        <w:ind w:left="1134"/>
      </w:pPr>
      <w:r w:rsidRPr="00E06E76">
        <w:rPr>
          <w:b/>
          <w:bCs/>
        </w:rPr>
        <w:t>Condition</w:t>
      </w:r>
      <w:r>
        <w:t xml:space="preserve">: </w:t>
      </w:r>
      <w:r w:rsidR="00656C61">
        <w:t>c</w:t>
      </w:r>
      <w:r>
        <w:t>reator=user</w:t>
      </w:r>
    </w:p>
    <w:p w14:paraId="50EB4B64" w14:textId="12072544" w:rsidR="00E06E76" w:rsidRDefault="00E06E76" w:rsidP="00764D77">
      <w:pPr>
        <w:pStyle w:val="BPBodyofText"/>
        <w:numPr>
          <w:ilvl w:val="0"/>
          <w:numId w:val="56"/>
        </w:numPr>
        <w:ind w:left="567" w:hanging="425"/>
      </w:pPr>
      <w:r w:rsidRPr="00E06E76">
        <w:rPr>
          <w:b/>
          <w:bCs/>
        </w:rPr>
        <w:t>ID</w:t>
      </w:r>
      <w:r>
        <w:t xml:space="preserve">: </w:t>
      </w:r>
      <w:proofErr w:type="spellStart"/>
      <w:r>
        <w:t>mylocked</w:t>
      </w:r>
      <w:proofErr w:type="spellEnd"/>
    </w:p>
    <w:p w14:paraId="3BF257DF" w14:textId="0FBB5809" w:rsidR="00E06E76" w:rsidRDefault="00E06E76" w:rsidP="005736FD">
      <w:pPr>
        <w:pStyle w:val="BPBodyofText"/>
        <w:numPr>
          <w:ilvl w:val="0"/>
          <w:numId w:val="59"/>
        </w:numPr>
        <w:ind w:left="1134"/>
      </w:pPr>
      <w:r w:rsidRPr="00E06E76">
        <w:rPr>
          <w:b/>
          <w:bCs/>
        </w:rPr>
        <w:t>Display Name</w:t>
      </w:r>
      <w:r>
        <w:t>: My Locked Documents</w:t>
      </w:r>
    </w:p>
    <w:p w14:paraId="212D1083" w14:textId="46F49523" w:rsidR="00E06E76" w:rsidRDefault="00E06E76" w:rsidP="005736FD">
      <w:pPr>
        <w:pStyle w:val="BPBodyofText"/>
        <w:numPr>
          <w:ilvl w:val="0"/>
          <w:numId w:val="59"/>
        </w:numPr>
        <w:ind w:left="1134"/>
      </w:pPr>
      <w:r w:rsidRPr="00E06E76">
        <w:rPr>
          <w:b/>
          <w:bCs/>
        </w:rPr>
        <w:t>Condition</w:t>
      </w:r>
      <w:r>
        <w:t>: lock_owner=user</w:t>
      </w:r>
    </w:p>
    <w:p w14:paraId="67FCC801" w14:textId="77777777" w:rsidR="00E06E76" w:rsidRDefault="00E06E76" w:rsidP="00E06E76">
      <w:pPr>
        <w:pStyle w:val="BPBodyofText"/>
        <w:ind w:left="142"/>
      </w:pPr>
    </w:p>
    <w:p w14:paraId="4B60BD36" w14:textId="3B280AA3" w:rsidR="00E06E76" w:rsidRDefault="00541DD7" w:rsidP="005736FD">
      <w:pPr>
        <w:pStyle w:val="BPBodyofText"/>
        <w:ind w:left="567"/>
      </w:pPr>
      <w:r>
        <w:rPr>
          <w:noProof/>
        </w:rPr>
        <w:drawing>
          <wp:inline distT="0" distB="0" distL="0" distR="0" wp14:anchorId="7191625B" wp14:editId="758722CE">
            <wp:extent cx="4249119" cy="11473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6656" cy="1160150"/>
                    </a:xfrm>
                    <a:prstGeom prst="rect">
                      <a:avLst/>
                    </a:prstGeom>
                    <a:noFill/>
                    <a:ln>
                      <a:noFill/>
                    </a:ln>
                  </pic:spPr>
                </pic:pic>
              </a:graphicData>
            </a:graphic>
          </wp:inline>
        </w:drawing>
      </w:r>
    </w:p>
    <w:p w14:paraId="2B984E78" w14:textId="77777777" w:rsidR="005736FD" w:rsidRDefault="005736FD" w:rsidP="005736FD">
      <w:pPr>
        <w:pStyle w:val="BPBodyofText"/>
        <w:ind w:left="567"/>
      </w:pPr>
    </w:p>
    <w:p w14:paraId="0D6ECC32" w14:textId="07D92CFB" w:rsidR="00E06E76" w:rsidRDefault="00E06E76" w:rsidP="00541DD7">
      <w:pPr>
        <w:pStyle w:val="BPBodyofText"/>
        <w:numPr>
          <w:ilvl w:val="0"/>
          <w:numId w:val="56"/>
        </w:numPr>
        <w:ind w:left="567" w:hanging="425"/>
      </w:pPr>
      <w:r w:rsidRPr="00E06E76">
        <w:rPr>
          <w:b/>
          <w:bCs/>
        </w:rPr>
        <w:t>Save</w:t>
      </w:r>
      <w:r>
        <w:t xml:space="preserve"> the search configuration.</w:t>
      </w:r>
    </w:p>
    <w:p w14:paraId="399D6E82" w14:textId="34A8A9DC" w:rsidR="00E06E76" w:rsidRDefault="00E06E76">
      <w:r>
        <w:br w:type="page"/>
      </w:r>
    </w:p>
    <w:p w14:paraId="6903AACA" w14:textId="5392753E" w:rsidR="00E06E76" w:rsidRDefault="00E06E76" w:rsidP="00E06E76">
      <w:pPr>
        <w:pStyle w:val="Heading1"/>
      </w:pPr>
      <w:bookmarkStart w:id="9" w:name="_Toc100658314"/>
      <w:r>
        <w:lastRenderedPageBreak/>
        <w:t>View Widgets</w:t>
      </w:r>
      <w:bookmarkEnd w:id="9"/>
    </w:p>
    <w:p w14:paraId="4CBBF288" w14:textId="77777777" w:rsidR="00E06E76" w:rsidRPr="002D71B9" w:rsidRDefault="00E06E76" w:rsidP="00E06E76">
      <w:pPr>
        <w:rPr>
          <w:rFonts w:ascii="Arial" w:hAnsi="Arial" w:cs="Arial"/>
          <w:sz w:val="24"/>
          <w:szCs w:val="24"/>
        </w:rPr>
      </w:pPr>
    </w:p>
    <w:p w14:paraId="7F822E27" w14:textId="0745FAC6" w:rsidR="000326C0" w:rsidRDefault="000326C0" w:rsidP="00E06E76">
      <w:pPr>
        <w:rPr>
          <w:rFonts w:ascii="Arial" w:hAnsi="Arial" w:cs="Arial"/>
          <w:sz w:val="24"/>
          <w:szCs w:val="24"/>
        </w:rPr>
      </w:pPr>
      <w:r w:rsidRPr="000326C0">
        <w:rPr>
          <w:rFonts w:ascii="Arial" w:hAnsi="Arial" w:cs="Arial"/>
          <w:sz w:val="24"/>
          <w:szCs w:val="24"/>
        </w:rPr>
        <w:t xml:space="preserve">Widgets provide detailed information about the document currently highlighted in the </w:t>
      </w:r>
      <w:r w:rsidR="00656C61">
        <w:rPr>
          <w:rFonts w:ascii="Arial" w:hAnsi="Arial" w:cs="Arial"/>
          <w:sz w:val="24"/>
          <w:szCs w:val="24"/>
        </w:rPr>
        <w:t>m</w:t>
      </w:r>
      <w:r w:rsidRPr="000326C0">
        <w:rPr>
          <w:rFonts w:ascii="Arial" w:hAnsi="Arial" w:cs="Arial"/>
          <w:sz w:val="24"/>
          <w:szCs w:val="24"/>
        </w:rPr>
        <w:t xml:space="preserve">ain </w:t>
      </w:r>
      <w:r w:rsidR="00656C61">
        <w:rPr>
          <w:rFonts w:ascii="Arial" w:hAnsi="Arial" w:cs="Arial"/>
          <w:sz w:val="24"/>
          <w:szCs w:val="24"/>
        </w:rPr>
        <w:t>v</w:t>
      </w:r>
      <w:r w:rsidRPr="000326C0">
        <w:rPr>
          <w:rFonts w:ascii="Arial" w:hAnsi="Arial" w:cs="Arial"/>
          <w:sz w:val="24"/>
          <w:szCs w:val="24"/>
        </w:rPr>
        <w:t xml:space="preserve">iew panel. The Widgets panel is located on the right-hand side of the user interface and can be minimized and resized as per user preference. </w:t>
      </w:r>
    </w:p>
    <w:p w14:paraId="72B0045E" w14:textId="1602F7AA" w:rsidR="00E06E76" w:rsidRDefault="000326C0" w:rsidP="00E06E76">
      <w:pPr>
        <w:rPr>
          <w:rFonts w:ascii="Arial" w:hAnsi="Arial" w:cs="Arial"/>
          <w:sz w:val="24"/>
          <w:szCs w:val="24"/>
        </w:rPr>
      </w:pPr>
      <w:r>
        <w:rPr>
          <w:rFonts w:ascii="Arial" w:hAnsi="Arial" w:cs="Arial"/>
          <w:sz w:val="24"/>
          <w:szCs w:val="24"/>
        </w:rPr>
        <w:t>Most widgets simply need to be enabled, others such as the attributes widget require configuration to be set.</w:t>
      </w:r>
    </w:p>
    <w:p w14:paraId="481DAEA9" w14:textId="77777777" w:rsidR="000326C0" w:rsidRDefault="000326C0" w:rsidP="00E06E76"/>
    <w:p w14:paraId="65A4888D" w14:textId="77777777" w:rsidR="00E06E76" w:rsidRDefault="00E06E76" w:rsidP="00B14FDD">
      <w:pPr>
        <w:pStyle w:val="BPBodyofText"/>
        <w:numPr>
          <w:ilvl w:val="0"/>
          <w:numId w:val="60"/>
        </w:numPr>
        <w:ind w:left="567" w:hanging="425"/>
      </w:pPr>
      <w:r>
        <w:t xml:space="preserve">Within CARA open the </w:t>
      </w:r>
      <w:r w:rsidRPr="00A84202">
        <w:rPr>
          <w:b/>
        </w:rPr>
        <w:t>Control Panel</w:t>
      </w:r>
      <w:r>
        <w:t xml:space="preserve"> in the top-right corner of the user interface.</w:t>
      </w:r>
    </w:p>
    <w:p w14:paraId="7417738B" w14:textId="353242DA" w:rsidR="00E06E76" w:rsidRDefault="00E06E76" w:rsidP="00B14FDD">
      <w:pPr>
        <w:pStyle w:val="BPBodyofText"/>
        <w:numPr>
          <w:ilvl w:val="0"/>
          <w:numId w:val="60"/>
        </w:numPr>
        <w:ind w:left="567" w:hanging="425"/>
      </w:pPr>
      <w:r>
        <w:t xml:space="preserve">In the </w:t>
      </w:r>
      <w:r w:rsidRPr="001C449F">
        <w:rPr>
          <w:b/>
          <w:bCs/>
        </w:rPr>
        <w:t>Type Configuration</w:t>
      </w:r>
      <w:r>
        <w:t xml:space="preserve"> </w:t>
      </w:r>
      <w:r w:rsidR="00007EC0">
        <w:t>section</w:t>
      </w:r>
      <w:r>
        <w:t xml:space="preserve"> select your type.</w:t>
      </w:r>
    </w:p>
    <w:p w14:paraId="42B89208" w14:textId="77777777" w:rsidR="00E06E76" w:rsidRDefault="00E06E76" w:rsidP="00B14FDD">
      <w:pPr>
        <w:pStyle w:val="BPBodyofText"/>
        <w:numPr>
          <w:ilvl w:val="0"/>
          <w:numId w:val="60"/>
        </w:numPr>
        <w:ind w:left="567" w:hanging="425"/>
      </w:pPr>
      <w:r>
        <w:t xml:space="preserve">In the type configuration window highlight the </w:t>
      </w:r>
      <w:r w:rsidRPr="002D71B9">
        <w:rPr>
          <w:b/>
          <w:bCs/>
        </w:rPr>
        <w:t>View</w:t>
      </w:r>
      <w:r>
        <w:t xml:space="preserve"> and select </w:t>
      </w:r>
      <w:r w:rsidRPr="002D71B9">
        <w:rPr>
          <w:b/>
          <w:bCs/>
        </w:rPr>
        <w:t>Edit</w:t>
      </w:r>
      <w:r>
        <w:t>.</w:t>
      </w:r>
    </w:p>
    <w:p w14:paraId="3DC72488" w14:textId="31F25E87" w:rsidR="00E06E76" w:rsidRDefault="00E06E76" w:rsidP="00B14FDD">
      <w:pPr>
        <w:pStyle w:val="BPBodyofText"/>
        <w:numPr>
          <w:ilvl w:val="0"/>
          <w:numId w:val="60"/>
        </w:numPr>
        <w:ind w:left="567" w:hanging="425"/>
      </w:pPr>
      <w:r>
        <w:t xml:space="preserve">In the view configuration window select </w:t>
      </w:r>
      <w:r w:rsidR="005D23D2">
        <w:rPr>
          <w:b/>
          <w:bCs/>
        </w:rPr>
        <w:t>Widgets</w:t>
      </w:r>
      <w:r>
        <w:t>.</w:t>
      </w:r>
    </w:p>
    <w:p w14:paraId="3A2125E7" w14:textId="113E2180" w:rsidR="005D23D2" w:rsidRDefault="005D23D2" w:rsidP="00B14FDD">
      <w:pPr>
        <w:pStyle w:val="BPBodyofText"/>
        <w:numPr>
          <w:ilvl w:val="0"/>
          <w:numId w:val="60"/>
        </w:numPr>
        <w:ind w:left="567" w:hanging="425"/>
      </w:pPr>
      <w:r w:rsidRPr="005D23D2">
        <w:rPr>
          <w:b/>
          <w:bCs/>
        </w:rPr>
        <w:t>Add</w:t>
      </w:r>
      <w:r>
        <w:t xml:space="preserve"> the following widgets with </w:t>
      </w:r>
      <w:r w:rsidRPr="005D23D2">
        <w:rPr>
          <w:b/>
          <w:bCs/>
        </w:rPr>
        <w:t>ID</w:t>
      </w:r>
      <w:r>
        <w:t xml:space="preserve"> as default</w:t>
      </w:r>
      <w:r w:rsidR="00541DD7">
        <w:t xml:space="preserve"> and an appropriate </w:t>
      </w:r>
      <w:r w:rsidR="00541DD7" w:rsidRPr="00541DD7">
        <w:rPr>
          <w:b/>
          <w:bCs/>
        </w:rPr>
        <w:t>Header</w:t>
      </w:r>
      <w:r>
        <w:t>:</w:t>
      </w:r>
    </w:p>
    <w:p w14:paraId="1FE1D508" w14:textId="25C53304" w:rsidR="005D23D2" w:rsidRDefault="005D23D2" w:rsidP="00B14FDD">
      <w:pPr>
        <w:pStyle w:val="BPBodyofText"/>
        <w:numPr>
          <w:ilvl w:val="0"/>
          <w:numId w:val="60"/>
        </w:numPr>
        <w:ind w:left="567" w:hanging="425"/>
      </w:pPr>
      <w:r w:rsidRPr="005D23D2">
        <w:rPr>
          <w:b/>
          <w:bCs/>
        </w:rPr>
        <w:t>Attributes</w:t>
      </w:r>
      <w:r>
        <w:t xml:space="preserve"> widget with the following attributes:</w:t>
      </w:r>
    </w:p>
    <w:p w14:paraId="6235EB07" w14:textId="1EAC68F7" w:rsidR="005D23D2" w:rsidRDefault="005D23D2" w:rsidP="00B14FDD">
      <w:pPr>
        <w:pStyle w:val="BPBodyofText"/>
        <w:numPr>
          <w:ilvl w:val="0"/>
          <w:numId w:val="61"/>
        </w:numPr>
        <w:ind w:left="1134" w:hanging="425"/>
      </w:pPr>
      <w:r>
        <w:t>acl_name.</w:t>
      </w:r>
    </w:p>
    <w:p w14:paraId="40496728" w14:textId="7E1A1D30" w:rsidR="005D23D2" w:rsidRDefault="005D23D2" w:rsidP="00B14FDD">
      <w:pPr>
        <w:pStyle w:val="BPBodyofText"/>
        <w:numPr>
          <w:ilvl w:val="0"/>
          <w:numId w:val="61"/>
        </w:numPr>
        <w:ind w:left="1134" w:hanging="425"/>
      </w:pPr>
      <w:r>
        <w:t>created.</w:t>
      </w:r>
    </w:p>
    <w:p w14:paraId="43194E1B" w14:textId="6DE0A8A5" w:rsidR="005D23D2" w:rsidRDefault="005D23D2" w:rsidP="00B14FDD">
      <w:pPr>
        <w:pStyle w:val="BPBodyofText"/>
        <w:numPr>
          <w:ilvl w:val="0"/>
          <w:numId w:val="61"/>
        </w:numPr>
        <w:ind w:left="1134" w:hanging="425"/>
      </w:pPr>
      <w:r>
        <w:t>creator.</w:t>
      </w:r>
    </w:p>
    <w:p w14:paraId="44E2B1C8" w14:textId="4F5CCDD1" w:rsidR="005D23D2" w:rsidRDefault="005D23D2" w:rsidP="00B14FDD">
      <w:pPr>
        <w:pStyle w:val="BPBodyofText"/>
        <w:numPr>
          <w:ilvl w:val="0"/>
          <w:numId w:val="61"/>
        </w:numPr>
        <w:ind w:left="1134" w:hanging="425"/>
      </w:pPr>
      <w:r>
        <w:t>lifecycle_name.</w:t>
      </w:r>
    </w:p>
    <w:p w14:paraId="0DDBBF93" w14:textId="3650ACB5" w:rsidR="005D23D2" w:rsidRDefault="005D23D2" w:rsidP="00B14FDD">
      <w:pPr>
        <w:pStyle w:val="BPBodyofText"/>
        <w:numPr>
          <w:ilvl w:val="0"/>
          <w:numId w:val="61"/>
        </w:numPr>
        <w:ind w:left="1134" w:hanging="425"/>
      </w:pPr>
      <w:r>
        <w:t>lifecycle_state.</w:t>
      </w:r>
    </w:p>
    <w:p w14:paraId="7A92D8F3" w14:textId="04EB9D21" w:rsidR="005D23D2" w:rsidRDefault="005D23D2" w:rsidP="00B14FDD">
      <w:pPr>
        <w:pStyle w:val="BPBodyofText"/>
        <w:numPr>
          <w:ilvl w:val="0"/>
          <w:numId w:val="60"/>
        </w:numPr>
        <w:ind w:left="567" w:hanging="425"/>
      </w:pPr>
      <w:r w:rsidRPr="005D23D2">
        <w:rPr>
          <w:b/>
          <w:bCs/>
        </w:rPr>
        <w:t>Content/Renditions</w:t>
      </w:r>
      <w:r>
        <w:t xml:space="preserve"> widget. </w:t>
      </w:r>
      <w:r w:rsidRPr="005D23D2">
        <w:rPr>
          <w:b/>
          <w:bCs/>
        </w:rPr>
        <w:t>Hidden Format</w:t>
      </w:r>
      <w:r>
        <w:t xml:space="preserve"> should be left blank.</w:t>
      </w:r>
    </w:p>
    <w:p w14:paraId="1A890DE6" w14:textId="272F7381" w:rsidR="005D23D2" w:rsidRDefault="005D23D2" w:rsidP="00B14FDD">
      <w:pPr>
        <w:pStyle w:val="BPBodyofText"/>
        <w:numPr>
          <w:ilvl w:val="0"/>
          <w:numId w:val="60"/>
        </w:numPr>
        <w:ind w:left="567" w:hanging="425"/>
      </w:pPr>
      <w:r w:rsidRPr="005D23D2">
        <w:rPr>
          <w:b/>
          <w:bCs/>
        </w:rPr>
        <w:t>Locations</w:t>
      </w:r>
      <w:r>
        <w:t xml:space="preserve"> widget.</w:t>
      </w:r>
    </w:p>
    <w:p w14:paraId="626EDA6D" w14:textId="2FAA056F" w:rsidR="005D23D2" w:rsidRDefault="005D23D2" w:rsidP="00B14FDD">
      <w:pPr>
        <w:pStyle w:val="BPBodyofText"/>
        <w:numPr>
          <w:ilvl w:val="0"/>
          <w:numId w:val="60"/>
        </w:numPr>
        <w:ind w:left="567" w:hanging="425"/>
      </w:pPr>
      <w:r w:rsidRPr="005D23D2">
        <w:rPr>
          <w:b/>
          <w:bCs/>
        </w:rPr>
        <w:t>QR Code</w:t>
      </w:r>
      <w:r>
        <w:t xml:space="preserve"> widget.</w:t>
      </w:r>
      <w:r w:rsidR="005425F8">
        <w:t xml:space="preserve"> Leave the settings as default. </w:t>
      </w:r>
    </w:p>
    <w:p w14:paraId="61F30758" w14:textId="540528D9" w:rsidR="005D23D2" w:rsidRDefault="005D23D2" w:rsidP="00B14FDD">
      <w:pPr>
        <w:pStyle w:val="BPBodyofText"/>
        <w:numPr>
          <w:ilvl w:val="0"/>
          <w:numId w:val="60"/>
        </w:numPr>
        <w:ind w:left="567" w:hanging="425"/>
      </w:pPr>
      <w:r w:rsidRPr="005D23D2">
        <w:rPr>
          <w:b/>
          <w:bCs/>
        </w:rPr>
        <w:t>Versions</w:t>
      </w:r>
      <w:r>
        <w:t xml:space="preserve"> widget with the following attributes. All attributes should be </w:t>
      </w:r>
      <w:r w:rsidRPr="005D23D2">
        <w:rPr>
          <w:b/>
          <w:bCs/>
        </w:rPr>
        <w:t>Visible</w:t>
      </w:r>
      <w:r>
        <w:t xml:space="preserve">, </w:t>
      </w:r>
      <w:r w:rsidRPr="005D23D2">
        <w:rPr>
          <w:b/>
          <w:bCs/>
        </w:rPr>
        <w:t>Sortable</w:t>
      </w:r>
      <w:r>
        <w:t xml:space="preserve"> and use the default </w:t>
      </w:r>
      <w:r w:rsidRPr="005D23D2">
        <w:rPr>
          <w:b/>
          <w:bCs/>
        </w:rPr>
        <w:t>Alignment</w:t>
      </w:r>
      <w:r>
        <w:t xml:space="preserve"> and </w:t>
      </w:r>
      <w:r w:rsidRPr="005D23D2">
        <w:rPr>
          <w:b/>
          <w:bCs/>
        </w:rPr>
        <w:t>Width</w:t>
      </w:r>
      <w:r>
        <w:t xml:space="preserve"> options:</w:t>
      </w:r>
    </w:p>
    <w:p w14:paraId="129B7B02" w14:textId="6E545CCB" w:rsidR="005D23D2" w:rsidRDefault="005D23D2" w:rsidP="00B14FDD">
      <w:pPr>
        <w:pStyle w:val="BPBodyofText"/>
        <w:numPr>
          <w:ilvl w:val="0"/>
          <w:numId w:val="62"/>
        </w:numPr>
        <w:ind w:left="1134" w:hanging="425"/>
      </w:pPr>
      <w:r>
        <w:t>version_label.</w:t>
      </w:r>
    </w:p>
    <w:p w14:paraId="3D911383" w14:textId="60349E62" w:rsidR="005D23D2" w:rsidRDefault="005D23D2" w:rsidP="00B14FDD">
      <w:pPr>
        <w:pStyle w:val="BPBodyofText"/>
        <w:numPr>
          <w:ilvl w:val="0"/>
          <w:numId w:val="62"/>
        </w:numPr>
        <w:ind w:left="1134" w:hanging="425"/>
      </w:pPr>
      <w:proofErr w:type="spellStart"/>
      <w:r>
        <w:t>version_comment</w:t>
      </w:r>
      <w:proofErr w:type="spellEnd"/>
      <w:r>
        <w:t>.</w:t>
      </w:r>
    </w:p>
    <w:p w14:paraId="0BB08A19" w14:textId="7A424F2B" w:rsidR="005D23D2" w:rsidRDefault="005D23D2" w:rsidP="00B14FDD">
      <w:pPr>
        <w:pStyle w:val="BPBodyofText"/>
        <w:numPr>
          <w:ilvl w:val="0"/>
          <w:numId w:val="62"/>
        </w:numPr>
        <w:ind w:left="1134" w:hanging="425"/>
      </w:pPr>
      <w:r>
        <w:t>creator.</w:t>
      </w:r>
    </w:p>
    <w:p w14:paraId="5249C99A" w14:textId="3CE26CE0" w:rsidR="008B6F71" w:rsidRDefault="008B6F71" w:rsidP="008B6F71">
      <w:pPr>
        <w:pStyle w:val="BPBodyofText"/>
        <w:ind w:left="567"/>
      </w:pPr>
      <w:r>
        <w:rPr>
          <w:noProof/>
        </w:rPr>
        <w:lastRenderedPageBreak/>
        <w:drawing>
          <wp:inline distT="0" distB="0" distL="0" distR="0" wp14:anchorId="25C274B0" wp14:editId="3A507D44">
            <wp:extent cx="4658264" cy="1578749"/>
            <wp:effectExtent l="0" t="0" r="9525" b="254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9483" cy="1582551"/>
                    </a:xfrm>
                    <a:prstGeom prst="rect">
                      <a:avLst/>
                    </a:prstGeom>
                    <a:noFill/>
                    <a:ln>
                      <a:noFill/>
                    </a:ln>
                  </pic:spPr>
                </pic:pic>
              </a:graphicData>
            </a:graphic>
          </wp:inline>
        </w:drawing>
      </w:r>
    </w:p>
    <w:p w14:paraId="557798AD" w14:textId="77777777" w:rsidR="008B6F71" w:rsidRDefault="008B6F71" w:rsidP="008B6F71">
      <w:pPr>
        <w:pStyle w:val="BPBodyofText"/>
        <w:ind w:left="567"/>
      </w:pPr>
    </w:p>
    <w:p w14:paraId="0C6B8BB3" w14:textId="64FCE40C" w:rsidR="005D23D2" w:rsidRDefault="005D23D2" w:rsidP="00B14FDD">
      <w:pPr>
        <w:pStyle w:val="BPBodyofText"/>
        <w:numPr>
          <w:ilvl w:val="0"/>
          <w:numId w:val="60"/>
        </w:numPr>
        <w:ind w:left="567" w:hanging="425"/>
      </w:pPr>
      <w:r w:rsidRPr="005D23D2">
        <w:rPr>
          <w:b/>
          <w:bCs/>
        </w:rPr>
        <w:t>Save</w:t>
      </w:r>
      <w:r>
        <w:t xml:space="preserve"> the widgets configuration.</w:t>
      </w:r>
    </w:p>
    <w:p w14:paraId="54C58AAF" w14:textId="2362CCDE" w:rsidR="005D23D2" w:rsidRDefault="005D23D2" w:rsidP="00B14FDD">
      <w:pPr>
        <w:pStyle w:val="BPBodyofText"/>
        <w:ind w:left="720"/>
      </w:pPr>
    </w:p>
    <w:p w14:paraId="00D69A94" w14:textId="77777777" w:rsidR="005D23D2" w:rsidRDefault="005D23D2" w:rsidP="005D23D2">
      <w:pPr>
        <w:pStyle w:val="BPBodyofText"/>
        <w:ind w:left="567"/>
      </w:pPr>
    </w:p>
    <w:p w14:paraId="2F931ED2" w14:textId="41B5E5EB" w:rsidR="005D23D2" w:rsidRDefault="005D23D2" w:rsidP="008B6F71">
      <w:pPr>
        <w:pStyle w:val="BPBodyofText"/>
      </w:pPr>
    </w:p>
    <w:p w14:paraId="5157A0A2" w14:textId="195588C2" w:rsidR="001219BA" w:rsidRDefault="001219BA">
      <w:r>
        <w:br w:type="page"/>
      </w:r>
    </w:p>
    <w:p w14:paraId="684710CD" w14:textId="501661DF" w:rsidR="001219BA" w:rsidRDefault="001219BA" w:rsidP="001219BA">
      <w:pPr>
        <w:pStyle w:val="Heading1"/>
      </w:pPr>
      <w:bookmarkStart w:id="10" w:name="_Toc100658315"/>
      <w:r>
        <w:lastRenderedPageBreak/>
        <w:t>Classification Definition</w:t>
      </w:r>
      <w:bookmarkEnd w:id="10"/>
    </w:p>
    <w:p w14:paraId="095C7F8A" w14:textId="77777777" w:rsidR="001219BA" w:rsidRPr="002D71B9" w:rsidRDefault="001219BA" w:rsidP="001219BA">
      <w:pPr>
        <w:rPr>
          <w:rFonts w:ascii="Arial" w:hAnsi="Arial" w:cs="Arial"/>
          <w:sz w:val="24"/>
          <w:szCs w:val="24"/>
        </w:rPr>
      </w:pPr>
    </w:p>
    <w:p w14:paraId="514D7D5B" w14:textId="7AE72D9D" w:rsidR="000326C0" w:rsidRPr="000326C0" w:rsidRDefault="000326C0" w:rsidP="000326C0">
      <w:pPr>
        <w:rPr>
          <w:rFonts w:ascii="Arial" w:hAnsi="Arial" w:cs="Arial"/>
          <w:sz w:val="24"/>
          <w:szCs w:val="24"/>
        </w:rPr>
      </w:pPr>
      <w:r w:rsidRPr="000326C0">
        <w:rPr>
          <w:rFonts w:ascii="Arial" w:hAnsi="Arial" w:cs="Arial"/>
          <w:sz w:val="24"/>
          <w:szCs w:val="24"/>
        </w:rPr>
        <w:t xml:space="preserve">Classification definition involves specifying the taxonomy from which users select a classification when creating new documents or </w:t>
      </w:r>
      <w:r w:rsidR="00BA6D9C">
        <w:rPr>
          <w:rFonts w:ascii="Arial" w:hAnsi="Arial" w:cs="Arial"/>
          <w:sz w:val="24"/>
          <w:szCs w:val="24"/>
        </w:rPr>
        <w:t xml:space="preserve">other </w:t>
      </w:r>
      <w:r w:rsidRPr="000326C0">
        <w:rPr>
          <w:rFonts w:ascii="Arial" w:hAnsi="Arial" w:cs="Arial"/>
          <w:sz w:val="24"/>
          <w:szCs w:val="24"/>
        </w:rPr>
        <w:t>objects.</w:t>
      </w:r>
    </w:p>
    <w:p w14:paraId="145B73BE" w14:textId="2016F166" w:rsidR="000326C0" w:rsidRPr="000326C0" w:rsidRDefault="000326C0" w:rsidP="000326C0">
      <w:pPr>
        <w:rPr>
          <w:rFonts w:ascii="Arial" w:hAnsi="Arial" w:cs="Arial"/>
          <w:sz w:val="24"/>
          <w:szCs w:val="24"/>
        </w:rPr>
      </w:pPr>
      <w:r w:rsidRPr="000326C0">
        <w:rPr>
          <w:rFonts w:ascii="Arial" w:hAnsi="Arial" w:cs="Arial"/>
          <w:sz w:val="24"/>
          <w:szCs w:val="24"/>
        </w:rPr>
        <w:t xml:space="preserve">Not all levels within the taxonomy have to require a user to make a selection, some levels may be set as optional, for example users might be required to select a </w:t>
      </w:r>
      <w:r>
        <w:rPr>
          <w:rFonts w:ascii="Arial" w:hAnsi="Arial" w:cs="Arial"/>
          <w:sz w:val="24"/>
          <w:szCs w:val="24"/>
        </w:rPr>
        <w:t xml:space="preserve">zone </w:t>
      </w:r>
      <w:r w:rsidRPr="000326C0">
        <w:rPr>
          <w:rFonts w:ascii="Arial" w:hAnsi="Arial" w:cs="Arial"/>
          <w:sz w:val="24"/>
          <w:szCs w:val="24"/>
        </w:rPr>
        <w:t xml:space="preserve">that the document applies to at the top level, but a secondary level for </w:t>
      </w:r>
      <w:r>
        <w:rPr>
          <w:rFonts w:ascii="Arial" w:hAnsi="Arial" w:cs="Arial"/>
          <w:sz w:val="24"/>
          <w:szCs w:val="24"/>
        </w:rPr>
        <w:t>section</w:t>
      </w:r>
      <w:r w:rsidRPr="000326C0">
        <w:rPr>
          <w:rFonts w:ascii="Arial" w:hAnsi="Arial" w:cs="Arial"/>
          <w:sz w:val="24"/>
          <w:szCs w:val="24"/>
        </w:rPr>
        <w:t xml:space="preserve"> could be left as optional if some documents apply across </w:t>
      </w:r>
      <w:r>
        <w:rPr>
          <w:rFonts w:ascii="Arial" w:hAnsi="Arial" w:cs="Arial"/>
          <w:sz w:val="24"/>
          <w:szCs w:val="24"/>
        </w:rPr>
        <w:t>sections</w:t>
      </w:r>
      <w:r w:rsidRPr="000326C0">
        <w:rPr>
          <w:rFonts w:ascii="Arial" w:hAnsi="Arial" w:cs="Arial"/>
          <w:sz w:val="24"/>
          <w:szCs w:val="24"/>
        </w:rPr>
        <w:t>.</w:t>
      </w:r>
    </w:p>
    <w:p w14:paraId="3C95764C" w14:textId="769FCEBB" w:rsidR="001219BA" w:rsidRPr="002D71B9" w:rsidRDefault="000326C0" w:rsidP="000326C0">
      <w:pPr>
        <w:rPr>
          <w:rFonts w:ascii="Arial" w:hAnsi="Arial" w:cs="Arial"/>
          <w:sz w:val="24"/>
          <w:szCs w:val="24"/>
        </w:rPr>
      </w:pPr>
      <w:r w:rsidRPr="000326C0">
        <w:rPr>
          <w:rFonts w:ascii="Arial" w:hAnsi="Arial" w:cs="Arial"/>
          <w:sz w:val="24"/>
          <w:szCs w:val="24"/>
        </w:rPr>
        <w:t xml:space="preserve">Each classification choice that a user makes </w:t>
      </w:r>
      <w:r w:rsidR="00656C61">
        <w:rPr>
          <w:rFonts w:ascii="Arial" w:hAnsi="Arial" w:cs="Arial"/>
          <w:sz w:val="24"/>
          <w:szCs w:val="24"/>
        </w:rPr>
        <w:t>is</w:t>
      </w:r>
      <w:r w:rsidRPr="000326C0">
        <w:rPr>
          <w:rFonts w:ascii="Arial" w:hAnsi="Arial" w:cs="Arial"/>
          <w:sz w:val="24"/>
          <w:szCs w:val="24"/>
        </w:rPr>
        <w:t xml:space="preserve"> stored as a distinct attribute value </w:t>
      </w:r>
      <w:r w:rsidR="00656C61">
        <w:rPr>
          <w:rFonts w:ascii="Arial" w:hAnsi="Arial" w:cs="Arial"/>
          <w:sz w:val="24"/>
          <w:szCs w:val="24"/>
        </w:rPr>
        <w:t>of</w:t>
      </w:r>
      <w:r w:rsidRPr="000326C0">
        <w:rPr>
          <w:rFonts w:ascii="Arial" w:hAnsi="Arial" w:cs="Arial"/>
          <w:sz w:val="24"/>
          <w:szCs w:val="24"/>
        </w:rPr>
        <w:t xml:space="preserve"> the document, for example a user chooses a document’s </w:t>
      </w:r>
      <w:r>
        <w:rPr>
          <w:rFonts w:ascii="Arial" w:hAnsi="Arial" w:cs="Arial"/>
          <w:sz w:val="24"/>
          <w:szCs w:val="24"/>
        </w:rPr>
        <w:t>zone</w:t>
      </w:r>
      <w:r w:rsidRPr="000326C0">
        <w:rPr>
          <w:rFonts w:ascii="Arial" w:hAnsi="Arial" w:cs="Arial"/>
          <w:sz w:val="24"/>
          <w:szCs w:val="24"/>
        </w:rPr>
        <w:t xml:space="preserve"> and </w:t>
      </w:r>
      <w:r>
        <w:rPr>
          <w:rFonts w:ascii="Arial" w:hAnsi="Arial" w:cs="Arial"/>
          <w:sz w:val="24"/>
          <w:szCs w:val="24"/>
        </w:rPr>
        <w:t>section</w:t>
      </w:r>
      <w:r w:rsidRPr="000326C0">
        <w:rPr>
          <w:rFonts w:ascii="Arial" w:hAnsi="Arial" w:cs="Arial"/>
          <w:sz w:val="24"/>
          <w:szCs w:val="24"/>
        </w:rPr>
        <w:t xml:space="preserve"> and those choices are stored in corresponding attributes.</w:t>
      </w:r>
    </w:p>
    <w:p w14:paraId="4CE81F0B" w14:textId="77777777" w:rsidR="001219BA" w:rsidRDefault="001219BA" w:rsidP="001219BA"/>
    <w:p w14:paraId="7FFBD63D" w14:textId="77777777" w:rsidR="001219BA" w:rsidRDefault="001219BA" w:rsidP="00B14FDD">
      <w:pPr>
        <w:pStyle w:val="BPBodyofText"/>
        <w:numPr>
          <w:ilvl w:val="0"/>
          <w:numId w:val="63"/>
        </w:numPr>
        <w:ind w:left="567" w:hanging="425"/>
      </w:pPr>
      <w:r>
        <w:t xml:space="preserve">Within CARA open the </w:t>
      </w:r>
      <w:r w:rsidRPr="00A84202">
        <w:rPr>
          <w:b/>
        </w:rPr>
        <w:t>Control Panel</w:t>
      </w:r>
      <w:r>
        <w:t xml:space="preserve"> in the top-right corner of the user interface.</w:t>
      </w:r>
    </w:p>
    <w:p w14:paraId="7B56DBEA" w14:textId="380F8210" w:rsidR="001219BA" w:rsidRDefault="001219BA" w:rsidP="00B14FDD">
      <w:pPr>
        <w:pStyle w:val="BPBodyofText"/>
        <w:numPr>
          <w:ilvl w:val="0"/>
          <w:numId w:val="63"/>
        </w:numPr>
        <w:ind w:left="567" w:hanging="425"/>
      </w:pPr>
      <w:r>
        <w:t xml:space="preserve">In the </w:t>
      </w:r>
      <w:r w:rsidRPr="001C449F">
        <w:rPr>
          <w:b/>
          <w:bCs/>
        </w:rPr>
        <w:t>Type Configuration</w:t>
      </w:r>
      <w:r>
        <w:t xml:space="preserve"> </w:t>
      </w:r>
      <w:r w:rsidR="00AC0301">
        <w:t>section</w:t>
      </w:r>
      <w:r>
        <w:t xml:space="preserve"> select your type.</w:t>
      </w:r>
    </w:p>
    <w:p w14:paraId="73A5675B" w14:textId="2B7B1468" w:rsidR="001219BA" w:rsidRDefault="001219BA" w:rsidP="00B14FDD">
      <w:pPr>
        <w:pStyle w:val="BPBodyofText"/>
        <w:numPr>
          <w:ilvl w:val="0"/>
          <w:numId w:val="63"/>
        </w:numPr>
        <w:ind w:left="567" w:hanging="425"/>
      </w:pPr>
      <w:r>
        <w:t xml:space="preserve">In the type configuration window select </w:t>
      </w:r>
      <w:r w:rsidRPr="001219BA">
        <w:rPr>
          <w:b/>
          <w:bCs/>
        </w:rPr>
        <w:t>Add</w:t>
      </w:r>
      <w:r>
        <w:t xml:space="preserve"> &gt; </w:t>
      </w:r>
      <w:r w:rsidRPr="001219BA">
        <w:rPr>
          <w:b/>
          <w:bCs/>
        </w:rPr>
        <w:t>Initialization</w:t>
      </w:r>
      <w:r>
        <w:t xml:space="preserve"> &gt; </w:t>
      </w:r>
      <w:r w:rsidRPr="001219BA">
        <w:rPr>
          <w:b/>
          <w:bCs/>
        </w:rPr>
        <w:t>Classification</w:t>
      </w:r>
      <w:r>
        <w:t xml:space="preserve"> </w:t>
      </w:r>
      <w:r w:rsidRPr="001219BA">
        <w:rPr>
          <w:b/>
          <w:bCs/>
        </w:rPr>
        <w:t>Definition</w:t>
      </w:r>
      <w:r>
        <w:t>.</w:t>
      </w:r>
    </w:p>
    <w:p w14:paraId="2BCAA77C" w14:textId="3A93D9CE" w:rsidR="001219BA" w:rsidRDefault="001219BA" w:rsidP="00B14FDD">
      <w:pPr>
        <w:pStyle w:val="BPBodyofText"/>
        <w:numPr>
          <w:ilvl w:val="0"/>
          <w:numId w:val="63"/>
        </w:numPr>
        <w:ind w:left="567" w:hanging="425"/>
      </w:pPr>
      <w:r w:rsidRPr="001219BA">
        <w:rPr>
          <w:b/>
          <w:bCs/>
        </w:rPr>
        <w:t>Taxonomy</w:t>
      </w:r>
      <w:r>
        <w:t xml:space="preserve">: select your taxonomy </w:t>
      </w:r>
      <w:r w:rsidRPr="00AC0301">
        <w:rPr>
          <w:color w:val="FF0000"/>
        </w:rPr>
        <w:t>Student</w:t>
      </w:r>
      <w:r w:rsidR="00BA6D9C" w:rsidRPr="00AC0301">
        <w:rPr>
          <w:color w:val="FF0000"/>
        </w:rPr>
        <w:t>x Main Classification</w:t>
      </w:r>
    </w:p>
    <w:p w14:paraId="0EF61E06" w14:textId="2E6C54C3" w:rsidR="001219BA" w:rsidRDefault="001219BA" w:rsidP="00B14FDD">
      <w:pPr>
        <w:pStyle w:val="BPBodyofText"/>
        <w:numPr>
          <w:ilvl w:val="0"/>
          <w:numId w:val="63"/>
        </w:numPr>
        <w:ind w:left="567" w:hanging="425"/>
      </w:pPr>
      <w:r w:rsidRPr="001219BA">
        <w:rPr>
          <w:b/>
          <w:bCs/>
        </w:rPr>
        <w:t>Level 1 Attribute</w:t>
      </w:r>
      <w:r>
        <w:t>: doc.zone</w:t>
      </w:r>
    </w:p>
    <w:p w14:paraId="0CFC8D04" w14:textId="640FAC2E" w:rsidR="001219BA" w:rsidRDefault="001219BA" w:rsidP="00B14FDD">
      <w:pPr>
        <w:pStyle w:val="BPBodyofText"/>
        <w:numPr>
          <w:ilvl w:val="0"/>
          <w:numId w:val="63"/>
        </w:numPr>
        <w:ind w:left="567" w:hanging="425"/>
      </w:pPr>
      <w:r w:rsidRPr="001219BA">
        <w:rPr>
          <w:b/>
          <w:bCs/>
        </w:rPr>
        <w:t>Level 2 Attribute</w:t>
      </w:r>
      <w:r>
        <w:t>: doc.section</w:t>
      </w:r>
    </w:p>
    <w:p w14:paraId="484D5FDD" w14:textId="26F926DE" w:rsidR="001219BA" w:rsidRDefault="001219BA" w:rsidP="00B14FDD">
      <w:pPr>
        <w:pStyle w:val="BPBodyofText"/>
        <w:numPr>
          <w:ilvl w:val="0"/>
          <w:numId w:val="63"/>
        </w:numPr>
        <w:ind w:left="567" w:hanging="425"/>
      </w:pPr>
      <w:r w:rsidRPr="001219BA">
        <w:rPr>
          <w:b/>
          <w:bCs/>
        </w:rPr>
        <w:t>Required</w:t>
      </w:r>
      <w:r>
        <w:t xml:space="preserve"> </w:t>
      </w:r>
      <w:r w:rsidRPr="001219BA">
        <w:rPr>
          <w:b/>
          <w:bCs/>
        </w:rPr>
        <w:t>Levels</w:t>
      </w:r>
      <w:r>
        <w:t xml:space="preserve"> for documents: 2</w:t>
      </w:r>
    </w:p>
    <w:p w14:paraId="75A2D741" w14:textId="6DF7C572" w:rsidR="001219BA" w:rsidRDefault="001219BA" w:rsidP="00B14FDD">
      <w:pPr>
        <w:pStyle w:val="BPBodyofText"/>
        <w:numPr>
          <w:ilvl w:val="0"/>
          <w:numId w:val="63"/>
        </w:numPr>
        <w:ind w:left="567" w:hanging="425"/>
      </w:pPr>
      <w:r w:rsidRPr="001219BA">
        <w:rPr>
          <w:b/>
          <w:bCs/>
        </w:rPr>
        <w:t>Required Template Levels</w:t>
      </w:r>
      <w:r>
        <w:t>: 1</w:t>
      </w:r>
    </w:p>
    <w:p w14:paraId="2BC3FEF5" w14:textId="4AAF9124" w:rsidR="00656C61" w:rsidRDefault="001219BA" w:rsidP="00B14FDD">
      <w:pPr>
        <w:pStyle w:val="BPBodyofText"/>
        <w:numPr>
          <w:ilvl w:val="0"/>
          <w:numId w:val="63"/>
        </w:numPr>
        <w:ind w:left="567" w:hanging="425"/>
      </w:pPr>
      <w:r w:rsidRPr="001219BA">
        <w:rPr>
          <w:b/>
          <w:bCs/>
        </w:rPr>
        <w:t>Save</w:t>
      </w:r>
      <w:r>
        <w:t xml:space="preserve"> the classification definition.</w:t>
      </w:r>
    </w:p>
    <w:p w14:paraId="5AC79BFD" w14:textId="11087681" w:rsidR="00E06E76" w:rsidRDefault="00AC0301" w:rsidP="00B14FDD">
      <w:pPr>
        <w:ind w:left="567"/>
      </w:pPr>
      <w:r>
        <w:rPr>
          <w:noProof/>
        </w:rPr>
        <w:drawing>
          <wp:inline distT="0" distB="0" distL="0" distR="0" wp14:anchorId="545B68DD" wp14:editId="08D54DC4">
            <wp:extent cx="2950234" cy="2376062"/>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867" cy="2386236"/>
                    </a:xfrm>
                    <a:prstGeom prst="rect">
                      <a:avLst/>
                    </a:prstGeom>
                    <a:noFill/>
                    <a:ln>
                      <a:noFill/>
                    </a:ln>
                  </pic:spPr>
                </pic:pic>
              </a:graphicData>
            </a:graphic>
          </wp:inline>
        </w:drawing>
      </w:r>
    </w:p>
    <w:p w14:paraId="4DFA15FD" w14:textId="73384395" w:rsidR="003833C2" w:rsidRDefault="003833C2" w:rsidP="003833C2">
      <w:pPr>
        <w:pStyle w:val="Heading1"/>
      </w:pPr>
      <w:bookmarkStart w:id="11" w:name="_Toc100658316"/>
      <w:r>
        <w:lastRenderedPageBreak/>
        <w:t>Template Assignment</w:t>
      </w:r>
      <w:bookmarkEnd w:id="11"/>
    </w:p>
    <w:p w14:paraId="0E2A69B3" w14:textId="77777777" w:rsidR="003833C2" w:rsidRPr="002D71B9" w:rsidRDefault="003833C2" w:rsidP="003833C2">
      <w:pPr>
        <w:rPr>
          <w:rFonts w:ascii="Arial" w:hAnsi="Arial" w:cs="Arial"/>
          <w:sz w:val="24"/>
          <w:szCs w:val="24"/>
        </w:rPr>
      </w:pPr>
    </w:p>
    <w:p w14:paraId="6E5EA91C" w14:textId="652D1790" w:rsidR="000326C0" w:rsidRDefault="000326C0" w:rsidP="000326C0">
      <w:pPr>
        <w:rPr>
          <w:rFonts w:ascii="Arial" w:hAnsi="Arial" w:cs="Arial"/>
          <w:sz w:val="24"/>
          <w:szCs w:val="24"/>
        </w:rPr>
      </w:pPr>
      <w:r w:rsidRPr="000326C0">
        <w:rPr>
          <w:rFonts w:ascii="Arial" w:hAnsi="Arial" w:cs="Arial"/>
          <w:sz w:val="24"/>
          <w:szCs w:val="24"/>
        </w:rPr>
        <w:t xml:space="preserve">Until Template Assignment has been configured, no </w:t>
      </w:r>
      <w:r>
        <w:rPr>
          <w:rFonts w:ascii="Arial" w:hAnsi="Arial" w:cs="Arial"/>
          <w:sz w:val="24"/>
          <w:szCs w:val="24"/>
        </w:rPr>
        <w:t xml:space="preserve">content </w:t>
      </w:r>
      <w:r w:rsidRPr="000326C0">
        <w:rPr>
          <w:rFonts w:ascii="Arial" w:hAnsi="Arial" w:cs="Arial"/>
          <w:sz w:val="24"/>
          <w:szCs w:val="24"/>
        </w:rPr>
        <w:t>templates are available to users.</w:t>
      </w:r>
      <w:r>
        <w:rPr>
          <w:rFonts w:ascii="Arial" w:hAnsi="Arial" w:cs="Arial"/>
          <w:sz w:val="24"/>
          <w:szCs w:val="24"/>
        </w:rPr>
        <w:t xml:space="preserve"> </w:t>
      </w:r>
      <w:r w:rsidRPr="000326C0">
        <w:rPr>
          <w:rFonts w:ascii="Arial" w:hAnsi="Arial" w:cs="Arial"/>
          <w:sz w:val="24"/>
          <w:szCs w:val="24"/>
        </w:rPr>
        <w:t>It is used to specify which template versions are made available to users for each classification, either the LATEST version or those with a specified version label, for example Approved.</w:t>
      </w:r>
    </w:p>
    <w:p w14:paraId="7641ADCD" w14:textId="77777777" w:rsidR="000326C0" w:rsidRPr="000326C0" w:rsidRDefault="000326C0" w:rsidP="000326C0">
      <w:pPr>
        <w:rPr>
          <w:rFonts w:ascii="Arial" w:hAnsi="Arial" w:cs="Arial"/>
          <w:sz w:val="24"/>
          <w:szCs w:val="24"/>
        </w:rPr>
      </w:pPr>
      <w:r w:rsidRPr="000326C0">
        <w:rPr>
          <w:rFonts w:ascii="Arial" w:hAnsi="Arial" w:cs="Arial"/>
          <w:sz w:val="24"/>
          <w:szCs w:val="24"/>
        </w:rPr>
        <w:t>Although template assignment is used to determine which versions of applicable templates are made available, it does not impact the overall selection of templates, which is based on the classification each template was given at the time it was imported or created.</w:t>
      </w:r>
    </w:p>
    <w:p w14:paraId="5A8B0295" w14:textId="25709757" w:rsidR="000326C0" w:rsidRPr="000326C0" w:rsidRDefault="000326C0" w:rsidP="000326C0">
      <w:pPr>
        <w:rPr>
          <w:rFonts w:ascii="Arial" w:hAnsi="Arial" w:cs="Arial"/>
          <w:sz w:val="24"/>
          <w:szCs w:val="24"/>
        </w:rPr>
      </w:pPr>
      <w:r>
        <w:rPr>
          <w:rFonts w:ascii="Arial" w:hAnsi="Arial" w:cs="Arial"/>
          <w:sz w:val="24"/>
          <w:szCs w:val="24"/>
        </w:rPr>
        <w:t xml:space="preserve">It is also used to </w:t>
      </w:r>
      <w:r w:rsidRPr="000326C0">
        <w:rPr>
          <w:rFonts w:ascii="Arial" w:hAnsi="Arial" w:cs="Arial"/>
          <w:sz w:val="24"/>
          <w:szCs w:val="24"/>
        </w:rPr>
        <w:t>determine which attribute values, if any, will be inherited from templates.</w:t>
      </w:r>
    </w:p>
    <w:p w14:paraId="1AE6B469" w14:textId="77777777" w:rsidR="003833C2" w:rsidRDefault="003833C2" w:rsidP="003833C2"/>
    <w:p w14:paraId="1FA3E0BC" w14:textId="77777777" w:rsidR="003833C2" w:rsidRDefault="003833C2" w:rsidP="00B14FDD">
      <w:pPr>
        <w:pStyle w:val="BPBodyofText"/>
        <w:numPr>
          <w:ilvl w:val="0"/>
          <w:numId w:val="64"/>
        </w:numPr>
        <w:ind w:left="567" w:hanging="425"/>
      </w:pPr>
      <w:r>
        <w:t xml:space="preserve">Within CARA open the </w:t>
      </w:r>
      <w:r w:rsidRPr="00A84202">
        <w:rPr>
          <w:b/>
        </w:rPr>
        <w:t>Control Panel</w:t>
      </w:r>
      <w:r>
        <w:t xml:space="preserve"> in the top-right corner of the user interface.</w:t>
      </w:r>
    </w:p>
    <w:p w14:paraId="6CF155CD" w14:textId="01979E16" w:rsidR="003833C2" w:rsidRDefault="003833C2" w:rsidP="00B14FDD">
      <w:pPr>
        <w:pStyle w:val="BPBodyofText"/>
        <w:numPr>
          <w:ilvl w:val="0"/>
          <w:numId w:val="64"/>
        </w:numPr>
        <w:ind w:left="567" w:hanging="425"/>
      </w:pPr>
      <w:r>
        <w:t xml:space="preserve">In the </w:t>
      </w:r>
      <w:r w:rsidRPr="001C449F">
        <w:rPr>
          <w:b/>
          <w:bCs/>
        </w:rPr>
        <w:t>Type Configuration</w:t>
      </w:r>
      <w:r>
        <w:t xml:space="preserve"> </w:t>
      </w:r>
      <w:r w:rsidR="00AC0301">
        <w:t>section</w:t>
      </w:r>
      <w:r>
        <w:t xml:space="preserve"> select your type.</w:t>
      </w:r>
    </w:p>
    <w:p w14:paraId="01757A95" w14:textId="26DDA649" w:rsidR="003833C2" w:rsidRDefault="003833C2" w:rsidP="00B14FDD">
      <w:pPr>
        <w:pStyle w:val="BPBodyofText"/>
        <w:numPr>
          <w:ilvl w:val="0"/>
          <w:numId w:val="64"/>
        </w:numPr>
        <w:ind w:left="567" w:hanging="425"/>
      </w:pPr>
      <w:r>
        <w:t xml:space="preserve">In the type configuration window select </w:t>
      </w:r>
      <w:r w:rsidRPr="001219BA">
        <w:rPr>
          <w:b/>
          <w:bCs/>
        </w:rPr>
        <w:t>Add</w:t>
      </w:r>
      <w:r>
        <w:t xml:space="preserve"> &gt; </w:t>
      </w:r>
      <w:r w:rsidRPr="001219BA">
        <w:rPr>
          <w:b/>
          <w:bCs/>
        </w:rPr>
        <w:t>Initialization</w:t>
      </w:r>
      <w:r>
        <w:t xml:space="preserve"> &gt; </w:t>
      </w:r>
      <w:r>
        <w:rPr>
          <w:b/>
          <w:bCs/>
        </w:rPr>
        <w:t>Template Assignment</w:t>
      </w:r>
      <w:r>
        <w:t>.</w:t>
      </w:r>
    </w:p>
    <w:p w14:paraId="361E4E36" w14:textId="5A614553" w:rsidR="003833C2" w:rsidRDefault="003833C2" w:rsidP="00B14FDD">
      <w:pPr>
        <w:pStyle w:val="BPBodyofText"/>
        <w:numPr>
          <w:ilvl w:val="0"/>
          <w:numId w:val="64"/>
        </w:numPr>
        <w:ind w:left="567" w:hanging="425"/>
      </w:pPr>
      <w:r>
        <w:t>Highlight</w:t>
      </w:r>
      <w:r w:rsidRPr="003833C2">
        <w:t xml:space="preserve"> the root classification node </w:t>
      </w:r>
      <w:r w:rsidRPr="00007EC0">
        <w:rPr>
          <w:color w:val="C00000"/>
        </w:rPr>
        <w:t xml:space="preserve">tmf_studentx </w:t>
      </w:r>
      <w:r>
        <w:t xml:space="preserve">and </w:t>
      </w:r>
      <w:r w:rsidRPr="003833C2">
        <w:t xml:space="preserve">untick </w:t>
      </w:r>
      <w:r w:rsidRPr="003833C2">
        <w:rPr>
          <w:b/>
          <w:bCs/>
        </w:rPr>
        <w:t>Settings Cascade from the Parent Classification</w:t>
      </w:r>
      <w:r w:rsidRPr="003833C2">
        <w:t>.</w:t>
      </w:r>
      <w:r>
        <w:rPr>
          <w:b/>
          <w:bCs/>
        </w:rPr>
        <w:t xml:space="preserve"> </w:t>
      </w:r>
      <w:r w:rsidRPr="003833C2">
        <w:t xml:space="preserve">Set </w:t>
      </w:r>
      <w:r w:rsidRPr="003833C2">
        <w:rPr>
          <w:b/>
          <w:bCs/>
        </w:rPr>
        <w:t>Template Availability</w:t>
      </w:r>
      <w:r w:rsidRPr="003833C2">
        <w:t xml:space="preserve"> to </w:t>
      </w:r>
      <w:r w:rsidRPr="003833C2">
        <w:rPr>
          <w:b/>
          <w:bCs/>
        </w:rPr>
        <w:t>Latest Version</w:t>
      </w:r>
      <w:r>
        <w:t>.</w:t>
      </w:r>
    </w:p>
    <w:p w14:paraId="2EC9BAC9" w14:textId="0533E7BC" w:rsidR="003833C2" w:rsidRDefault="003833C2" w:rsidP="00B14FDD">
      <w:pPr>
        <w:pStyle w:val="BPBodyofText"/>
        <w:numPr>
          <w:ilvl w:val="0"/>
          <w:numId w:val="64"/>
        </w:numPr>
        <w:ind w:left="567" w:hanging="425"/>
      </w:pPr>
      <w:r w:rsidRPr="001219BA">
        <w:rPr>
          <w:b/>
          <w:bCs/>
        </w:rPr>
        <w:t>Save</w:t>
      </w:r>
      <w:r>
        <w:t xml:space="preserve"> the </w:t>
      </w:r>
      <w:r w:rsidR="00656C61">
        <w:t>t</w:t>
      </w:r>
      <w:r>
        <w:t xml:space="preserve">emplate </w:t>
      </w:r>
      <w:r w:rsidR="00656C61">
        <w:t>a</w:t>
      </w:r>
      <w:r>
        <w:t>ssignment configuration.</w:t>
      </w:r>
    </w:p>
    <w:p w14:paraId="43AB312A" w14:textId="0C0F744F" w:rsidR="003833C2" w:rsidRDefault="003833C2" w:rsidP="003833C2">
      <w:pPr>
        <w:pStyle w:val="BPBodyofText"/>
        <w:ind w:left="142"/>
      </w:pPr>
    </w:p>
    <w:p w14:paraId="430911BB" w14:textId="63365026" w:rsidR="003833C2" w:rsidRDefault="00AC0301" w:rsidP="00B14FDD">
      <w:pPr>
        <w:ind w:left="567"/>
      </w:pPr>
      <w:r>
        <w:rPr>
          <w:noProof/>
        </w:rPr>
        <w:drawing>
          <wp:inline distT="0" distB="0" distL="0" distR="0" wp14:anchorId="2520596F" wp14:editId="51B02C0C">
            <wp:extent cx="3833526" cy="2217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6923" cy="2224989"/>
                    </a:xfrm>
                    <a:prstGeom prst="rect">
                      <a:avLst/>
                    </a:prstGeom>
                    <a:noFill/>
                    <a:ln>
                      <a:noFill/>
                    </a:ln>
                  </pic:spPr>
                </pic:pic>
              </a:graphicData>
            </a:graphic>
          </wp:inline>
        </w:drawing>
      </w:r>
    </w:p>
    <w:p w14:paraId="0C32EA96" w14:textId="3B9C446E" w:rsidR="00FD6F79" w:rsidRDefault="00FD6F79">
      <w:r>
        <w:br w:type="page"/>
      </w:r>
    </w:p>
    <w:p w14:paraId="33E4734E" w14:textId="0C740163" w:rsidR="00FD6F79" w:rsidRDefault="00FD6F79" w:rsidP="00FD6F79">
      <w:pPr>
        <w:pStyle w:val="Heading1"/>
      </w:pPr>
      <w:bookmarkStart w:id="12" w:name="_Toc100658317"/>
      <w:r>
        <w:lastRenderedPageBreak/>
        <w:t>Auto-Values</w:t>
      </w:r>
      <w:r w:rsidR="00BA6D9C">
        <w:t xml:space="preserve"> &amp; Sequences</w:t>
      </w:r>
      <w:bookmarkEnd w:id="12"/>
    </w:p>
    <w:p w14:paraId="5E284C4E" w14:textId="77777777" w:rsidR="00FD6F79" w:rsidRPr="002D71B9" w:rsidRDefault="00FD6F79" w:rsidP="00FD6F79">
      <w:pPr>
        <w:rPr>
          <w:rFonts w:ascii="Arial" w:hAnsi="Arial" w:cs="Arial"/>
          <w:sz w:val="24"/>
          <w:szCs w:val="24"/>
        </w:rPr>
      </w:pPr>
    </w:p>
    <w:p w14:paraId="35EC0B19" w14:textId="77777777" w:rsidR="000326C0" w:rsidRPr="000326C0" w:rsidRDefault="000326C0" w:rsidP="000326C0">
      <w:pPr>
        <w:rPr>
          <w:rFonts w:ascii="Arial" w:hAnsi="Arial" w:cs="Arial"/>
          <w:sz w:val="24"/>
          <w:szCs w:val="24"/>
        </w:rPr>
      </w:pPr>
      <w:r w:rsidRPr="000326C0">
        <w:rPr>
          <w:rFonts w:ascii="Arial" w:hAnsi="Arial" w:cs="Arial"/>
          <w:sz w:val="24"/>
          <w:szCs w:val="24"/>
        </w:rPr>
        <w:t>Auto-values configuration allows property values to be set automatically based on a condition, when a document is checked-in.</w:t>
      </w:r>
    </w:p>
    <w:p w14:paraId="4B04256D" w14:textId="5965EC95" w:rsidR="00FD6F79" w:rsidRDefault="000326C0" w:rsidP="000326C0">
      <w:pPr>
        <w:rPr>
          <w:rFonts w:ascii="Arial" w:hAnsi="Arial" w:cs="Arial"/>
          <w:sz w:val="24"/>
          <w:szCs w:val="24"/>
        </w:rPr>
      </w:pPr>
      <w:r w:rsidRPr="000326C0">
        <w:rPr>
          <w:rFonts w:ascii="Arial" w:hAnsi="Arial" w:cs="Arial"/>
          <w:sz w:val="24"/>
          <w:szCs w:val="24"/>
        </w:rPr>
        <w:t xml:space="preserve">Please note that </w:t>
      </w:r>
      <w:r w:rsidR="00656C61">
        <w:rPr>
          <w:rFonts w:ascii="Arial" w:hAnsi="Arial" w:cs="Arial"/>
          <w:sz w:val="24"/>
          <w:szCs w:val="24"/>
        </w:rPr>
        <w:t>a</w:t>
      </w:r>
      <w:r w:rsidRPr="000326C0">
        <w:rPr>
          <w:rFonts w:ascii="Arial" w:hAnsi="Arial" w:cs="Arial"/>
          <w:sz w:val="24"/>
          <w:szCs w:val="24"/>
        </w:rPr>
        <w:t>uto-</w:t>
      </w:r>
      <w:r w:rsidR="00656C61">
        <w:rPr>
          <w:rFonts w:ascii="Arial" w:hAnsi="Arial" w:cs="Arial"/>
          <w:sz w:val="24"/>
          <w:szCs w:val="24"/>
        </w:rPr>
        <w:t>v</w:t>
      </w:r>
      <w:r w:rsidRPr="000326C0">
        <w:rPr>
          <w:rFonts w:ascii="Arial" w:hAnsi="Arial" w:cs="Arial"/>
          <w:sz w:val="24"/>
          <w:szCs w:val="24"/>
        </w:rPr>
        <w:t xml:space="preserve">alues differs from </w:t>
      </w:r>
      <w:r w:rsidR="00656C61">
        <w:rPr>
          <w:rFonts w:ascii="Arial" w:hAnsi="Arial" w:cs="Arial"/>
          <w:sz w:val="24"/>
          <w:szCs w:val="24"/>
        </w:rPr>
        <w:t>p</w:t>
      </w:r>
      <w:r w:rsidRPr="000326C0">
        <w:rPr>
          <w:rFonts w:ascii="Arial" w:hAnsi="Arial" w:cs="Arial"/>
          <w:sz w:val="24"/>
          <w:szCs w:val="24"/>
        </w:rPr>
        <w:t xml:space="preserve">roperties </w:t>
      </w:r>
      <w:r w:rsidR="00656C61">
        <w:rPr>
          <w:rFonts w:ascii="Arial" w:hAnsi="Arial" w:cs="Arial"/>
          <w:sz w:val="24"/>
          <w:szCs w:val="24"/>
        </w:rPr>
        <w:t>i</w:t>
      </w:r>
      <w:r w:rsidRPr="000326C0">
        <w:rPr>
          <w:rFonts w:ascii="Arial" w:hAnsi="Arial" w:cs="Arial"/>
          <w:sz w:val="24"/>
          <w:szCs w:val="24"/>
        </w:rPr>
        <w:t>nitialization, which are set only when the document is initially created.</w:t>
      </w:r>
    </w:p>
    <w:p w14:paraId="2BA6259D" w14:textId="2F414E0F" w:rsidR="00BA6D9C" w:rsidRDefault="00BA6D9C" w:rsidP="000326C0">
      <w:pPr>
        <w:rPr>
          <w:rFonts w:ascii="Arial" w:hAnsi="Arial" w:cs="Arial"/>
          <w:sz w:val="24"/>
          <w:szCs w:val="24"/>
        </w:rPr>
      </w:pPr>
      <w:r>
        <w:rPr>
          <w:rFonts w:ascii="Arial" w:hAnsi="Arial" w:cs="Arial"/>
          <w:sz w:val="24"/>
          <w:szCs w:val="24"/>
        </w:rPr>
        <w:t>Sequences are used to uniquely number documents. Sequences are primarily used as elements within auto-value rules.</w:t>
      </w:r>
    </w:p>
    <w:p w14:paraId="3632041E" w14:textId="1CBE32F3" w:rsidR="00BA6D9C" w:rsidRPr="002D71B9" w:rsidRDefault="00BA6D9C" w:rsidP="000326C0">
      <w:pPr>
        <w:rPr>
          <w:rFonts w:ascii="Arial" w:hAnsi="Arial" w:cs="Arial"/>
          <w:sz w:val="24"/>
          <w:szCs w:val="24"/>
        </w:rPr>
      </w:pPr>
      <w:r>
        <w:rPr>
          <w:rFonts w:ascii="Arial" w:hAnsi="Arial" w:cs="Arial"/>
          <w:sz w:val="24"/>
          <w:szCs w:val="24"/>
        </w:rPr>
        <w:t xml:space="preserve">In this lab you will create a sequence and use it in a new auto-value rule. </w:t>
      </w:r>
    </w:p>
    <w:p w14:paraId="791C9F4F" w14:textId="77777777" w:rsidR="00FD6F79" w:rsidRDefault="00FD6F79" w:rsidP="00FD6F79"/>
    <w:p w14:paraId="5A189C4C" w14:textId="5C486567" w:rsidR="00FD6F79" w:rsidRDefault="00FD6F79" w:rsidP="00BA6D9C">
      <w:pPr>
        <w:pStyle w:val="BPBodyofText"/>
        <w:numPr>
          <w:ilvl w:val="0"/>
          <w:numId w:val="65"/>
        </w:numPr>
        <w:ind w:left="567" w:hanging="425"/>
      </w:pPr>
      <w:r>
        <w:t xml:space="preserve">Within CARA open the </w:t>
      </w:r>
      <w:r w:rsidRPr="00A84202">
        <w:rPr>
          <w:b/>
        </w:rPr>
        <w:t>Control Panel</w:t>
      </w:r>
      <w:r>
        <w:t xml:space="preserve"> in the top-right corner of the user interface.</w:t>
      </w:r>
    </w:p>
    <w:p w14:paraId="60670DA9" w14:textId="40E9E824" w:rsidR="00BA6D9C" w:rsidRDefault="00BA6D9C" w:rsidP="00BA6D9C">
      <w:pPr>
        <w:pStyle w:val="BPBodyofText"/>
        <w:numPr>
          <w:ilvl w:val="0"/>
          <w:numId w:val="65"/>
        </w:numPr>
        <w:ind w:left="567" w:hanging="425"/>
      </w:pPr>
      <w:r>
        <w:t xml:space="preserve">In the </w:t>
      </w:r>
      <w:r w:rsidRPr="00BA6D9C">
        <w:rPr>
          <w:b/>
          <w:bCs/>
        </w:rPr>
        <w:t>General</w:t>
      </w:r>
      <w:r>
        <w:t xml:space="preserve"> </w:t>
      </w:r>
      <w:r w:rsidR="0059704B">
        <w:t>section</w:t>
      </w:r>
      <w:r>
        <w:t xml:space="preserve"> select </w:t>
      </w:r>
      <w:r w:rsidRPr="00BA6D9C">
        <w:rPr>
          <w:b/>
          <w:bCs/>
        </w:rPr>
        <w:t>Sequences</w:t>
      </w:r>
      <w:r>
        <w:t>.</w:t>
      </w:r>
    </w:p>
    <w:p w14:paraId="20977C61" w14:textId="13E688A5" w:rsidR="00BA6D9C" w:rsidRDefault="00BA6D9C" w:rsidP="00BA6D9C">
      <w:pPr>
        <w:pStyle w:val="BPBodyofText"/>
        <w:numPr>
          <w:ilvl w:val="0"/>
          <w:numId w:val="65"/>
        </w:numPr>
        <w:ind w:left="567" w:hanging="425"/>
      </w:pPr>
      <w:r w:rsidRPr="00BA6D9C">
        <w:rPr>
          <w:b/>
          <w:bCs/>
        </w:rPr>
        <w:t>Add</w:t>
      </w:r>
      <w:r>
        <w:t xml:space="preserve"> a new sequence with the following properties:</w:t>
      </w:r>
    </w:p>
    <w:p w14:paraId="0E14EC59" w14:textId="188404B9" w:rsidR="00BA6D9C" w:rsidRDefault="00BA6D9C" w:rsidP="00B14FDD">
      <w:pPr>
        <w:pStyle w:val="BPBodyofText"/>
        <w:numPr>
          <w:ilvl w:val="1"/>
          <w:numId w:val="88"/>
        </w:numPr>
        <w:ind w:left="1134"/>
      </w:pPr>
      <w:r w:rsidRPr="00BA6D9C">
        <w:rPr>
          <w:b/>
          <w:bCs/>
        </w:rPr>
        <w:t>ID</w:t>
      </w:r>
      <w:r>
        <w:t xml:space="preserve">: </w:t>
      </w:r>
      <w:proofErr w:type="spellStart"/>
      <w:r w:rsidRPr="00007EC0">
        <w:rPr>
          <w:color w:val="C00000"/>
        </w:rPr>
        <w:t>studentx_sequence</w:t>
      </w:r>
      <w:proofErr w:type="spellEnd"/>
    </w:p>
    <w:p w14:paraId="03F47861" w14:textId="0FF080A5" w:rsidR="00BA6D9C" w:rsidRDefault="00BA6D9C" w:rsidP="00B14FDD">
      <w:pPr>
        <w:pStyle w:val="BPBodyofText"/>
        <w:numPr>
          <w:ilvl w:val="1"/>
          <w:numId w:val="88"/>
        </w:numPr>
        <w:ind w:left="1134"/>
      </w:pPr>
      <w:r w:rsidRPr="00BA6D9C">
        <w:rPr>
          <w:b/>
          <w:bCs/>
        </w:rPr>
        <w:t>Display Name</w:t>
      </w:r>
      <w:r>
        <w:t xml:space="preserve">: </w:t>
      </w:r>
      <w:r w:rsidRPr="00007EC0">
        <w:rPr>
          <w:color w:val="C00000"/>
        </w:rPr>
        <w:t>Studentx Sequence</w:t>
      </w:r>
    </w:p>
    <w:p w14:paraId="3B109D54" w14:textId="31CBCB3C" w:rsidR="00BA6D9C" w:rsidRDefault="00BA6D9C" w:rsidP="00B14FDD">
      <w:pPr>
        <w:pStyle w:val="BPBodyofText"/>
        <w:numPr>
          <w:ilvl w:val="1"/>
          <w:numId w:val="88"/>
        </w:numPr>
        <w:ind w:left="1134"/>
      </w:pPr>
      <w:r w:rsidRPr="00BA6D9C">
        <w:rPr>
          <w:b/>
          <w:bCs/>
        </w:rPr>
        <w:t>Start Value</w:t>
      </w:r>
      <w:r>
        <w:t>: 1</w:t>
      </w:r>
    </w:p>
    <w:p w14:paraId="72409C07" w14:textId="6D645FA8" w:rsidR="00BA6D9C" w:rsidRDefault="00BA6D9C" w:rsidP="00B14FDD">
      <w:pPr>
        <w:pStyle w:val="BPBodyofText"/>
        <w:numPr>
          <w:ilvl w:val="1"/>
          <w:numId w:val="88"/>
        </w:numPr>
        <w:ind w:left="1134"/>
      </w:pPr>
      <w:r w:rsidRPr="00BA6D9C">
        <w:rPr>
          <w:b/>
          <w:bCs/>
        </w:rPr>
        <w:t>Increment By</w:t>
      </w:r>
      <w:r>
        <w:t>: 1</w:t>
      </w:r>
    </w:p>
    <w:p w14:paraId="068D5291" w14:textId="77777777" w:rsidR="00BA6D9C" w:rsidRDefault="00BA6D9C" w:rsidP="00B14FDD">
      <w:pPr>
        <w:pStyle w:val="BPBodyofText"/>
        <w:numPr>
          <w:ilvl w:val="1"/>
          <w:numId w:val="88"/>
        </w:numPr>
        <w:ind w:left="1134"/>
      </w:pPr>
      <w:r w:rsidRPr="00BA6D9C">
        <w:rPr>
          <w:b/>
          <w:bCs/>
        </w:rPr>
        <w:t>Format</w:t>
      </w:r>
      <w:r>
        <w:t>: 0000</w:t>
      </w:r>
    </w:p>
    <w:p w14:paraId="24ABB72F" w14:textId="124BF1F1" w:rsidR="00BA6D9C" w:rsidRDefault="00BA6D9C" w:rsidP="00BA6D9C">
      <w:pPr>
        <w:pStyle w:val="BPBodyofText"/>
        <w:numPr>
          <w:ilvl w:val="0"/>
          <w:numId w:val="65"/>
        </w:numPr>
        <w:ind w:left="567" w:hanging="425"/>
      </w:pPr>
      <w:r w:rsidRPr="00BA6D9C">
        <w:rPr>
          <w:b/>
          <w:bCs/>
        </w:rPr>
        <w:t>Save</w:t>
      </w:r>
      <w:r>
        <w:t xml:space="preserve"> the new sequence and close the </w:t>
      </w:r>
      <w:r w:rsidRPr="00BA6D9C">
        <w:rPr>
          <w:b/>
          <w:bCs/>
        </w:rPr>
        <w:t>Sequences</w:t>
      </w:r>
      <w:r>
        <w:t xml:space="preserve"> window.</w:t>
      </w:r>
    </w:p>
    <w:p w14:paraId="7D310086" w14:textId="368282DB" w:rsidR="00FD6F79" w:rsidRDefault="00FD6F79" w:rsidP="00BA6D9C">
      <w:pPr>
        <w:pStyle w:val="BPBodyofText"/>
        <w:numPr>
          <w:ilvl w:val="0"/>
          <w:numId w:val="65"/>
        </w:numPr>
        <w:ind w:left="567" w:hanging="425"/>
      </w:pPr>
      <w:r>
        <w:t xml:space="preserve">In the </w:t>
      </w:r>
      <w:r w:rsidRPr="001C449F">
        <w:rPr>
          <w:b/>
          <w:bCs/>
        </w:rPr>
        <w:t>Type Configuration</w:t>
      </w:r>
      <w:r>
        <w:t xml:space="preserve"> </w:t>
      </w:r>
      <w:r w:rsidR="0059704B">
        <w:t>section</w:t>
      </w:r>
      <w:r>
        <w:t xml:space="preserve"> select your type.</w:t>
      </w:r>
    </w:p>
    <w:p w14:paraId="5BEE0A9E" w14:textId="51AB65EF" w:rsidR="00FD6F79" w:rsidRDefault="00FD6F79" w:rsidP="00BA6D9C">
      <w:pPr>
        <w:pStyle w:val="BPBodyofText"/>
        <w:numPr>
          <w:ilvl w:val="0"/>
          <w:numId w:val="65"/>
        </w:numPr>
        <w:ind w:left="567" w:hanging="425"/>
      </w:pPr>
      <w:r>
        <w:t xml:space="preserve">In the type configuration window select </w:t>
      </w:r>
      <w:r w:rsidRPr="001219BA">
        <w:rPr>
          <w:b/>
          <w:bCs/>
        </w:rPr>
        <w:t>Add</w:t>
      </w:r>
      <w:r>
        <w:t xml:space="preserve"> &gt; </w:t>
      </w:r>
      <w:r>
        <w:rPr>
          <w:b/>
          <w:bCs/>
        </w:rPr>
        <w:t>Processing</w:t>
      </w:r>
      <w:r>
        <w:t xml:space="preserve"> &gt; </w:t>
      </w:r>
      <w:r>
        <w:rPr>
          <w:b/>
          <w:bCs/>
        </w:rPr>
        <w:t>Auto-Values</w:t>
      </w:r>
      <w:r>
        <w:t>.</w:t>
      </w:r>
    </w:p>
    <w:p w14:paraId="377256A5" w14:textId="74F95C75" w:rsidR="00FD6F79" w:rsidRDefault="00FD6F79" w:rsidP="00BA6D9C">
      <w:pPr>
        <w:pStyle w:val="BPBodyofText"/>
        <w:numPr>
          <w:ilvl w:val="0"/>
          <w:numId w:val="65"/>
        </w:numPr>
        <w:ind w:left="567" w:hanging="425"/>
      </w:pPr>
      <w:r w:rsidRPr="00FD6F79">
        <w:rPr>
          <w:b/>
          <w:bCs/>
        </w:rPr>
        <w:t>Add</w:t>
      </w:r>
      <w:r>
        <w:t xml:space="preserve"> a new auto-values rule with the following settings.</w:t>
      </w:r>
    </w:p>
    <w:p w14:paraId="1788CF1D" w14:textId="50B5C2E6" w:rsidR="00FD6F79" w:rsidRPr="00FD6F79" w:rsidRDefault="00FD6F79" w:rsidP="00BA6D9C">
      <w:pPr>
        <w:pStyle w:val="BPBodyofText"/>
        <w:numPr>
          <w:ilvl w:val="0"/>
          <w:numId w:val="65"/>
        </w:numPr>
        <w:ind w:left="567" w:hanging="425"/>
      </w:pPr>
      <w:r>
        <w:rPr>
          <w:b/>
          <w:bCs/>
        </w:rPr>
        <w:t>Active</w:t>
      </w:r>
      <w:r w:rsidRPr="00FD6F79">
        <w:t>: Selected.</w:t>
      </w:r>
    </w:p>
    <w:p w14:paraId="0E05C06D" w14:textId="08C82AD4" w:rsidR="00FD6F79" w:rsidRDefault="00FD6F79" w:rsidP="00BA6D9C">
      <w:pPr>
        <w:pStyle w:val="BPBodyofText"/>
        <w:numPr>
          <w:ilvl w:val="0"/>
          <w:numId w:val="65"/>
        </w:numPr>
        <w:ind w:left="567" w:hanging="425"/>
      </w:pPr>
      <w:r w:rsidRPr="00FD6F79">
        <w:rPr>
          <w:b/>
          <w:bCs/>
        </w:rPr>
        <w:t>Configuration Name</w:t>
      </w:r>
      <w:r w:rsidRPr="00BA6D9C">
        <w:t xml:space="preserve">: </w:t>
      </w:r>
      <w:r w:rsidR="00BA6D9C">
        <w:t>Default</w:t>
      </w:r>
      <w:r w:rsidR="00BA6D9C" w:rsidRPr="00BA6D9C">
        <w:t xml:space="preserve"> </w:t>
      </w:r>
      <w:r>
        <w:t>Subject.</w:t>
      </w:r>
    </w:p>
    <w:p w14:paraId="3E1B9FD3" w14:textId="1D3869DE" w:rsidR="00FD6F79" w:rsidRDefault="00FD6F79" w:rsidP="00BA6D9C">
      <w:pPr>
        <w:pStyle w:val="BPBodyofText"/>
        <w:numPr>
          <w:ilvl w:val="0"/>
          <w:numId w:val="65"/>
        </w:numPr>
        <w:ind w:left="567" w:hanging="425"/>
      </w:pPr>
      <w:r w:rsidRPr="00FD6F79">
        <w:rPr>
          <w:b/>
          <w:bCs/>
        </w:rPr>
        <w:t>Condition</w:t>
      </w:r>
      <w:r>
        <w:t>: Blank.</w:t>
      </w:r>
    </w:p>
    <w:p w14:paraId="3D4D38B5" w14:textId="6D7E35DC" w:rsidR="00FD6F79" w:rsidRDefault="00FD6F79" w:rsidP="00BA6D9C">
      <w:pPr>
        <w:pStyle w:val="BPBodyofText"/>
        <w:numPr>
          <w:ilvl w:val="0"/>
          <w:numId w:val="65"/>
        </w:numPr>
        <w:ind w:left="567" w:hanging="425"/>
      </w:pPr>
      <w:r>
        <w:t xml:space="preserve">Add a new </w:t>
      </w:r>
      <w:r w:rsidRPr="00FD6F79">
        <w:rPr>
          <w:b/>
          <w:bCs/>
        </w:rPr>
        <w:t>Auto-Value</w:t>
      </w:r>
      <w:r>
        <w:t xml:space="preserve"> for attribute </w:t>
      </w:r>
      <w:r w:rsidRPr="00BA6D9C">
        <w:rPr>
          <w:b/>
          <w:bCs/>
        </w:rPr>
        <w:t>doc.subject</w:t>
      </w:r>
      <w:r>
        <w:t xml:space="preserve"> with the following element values:</w:t>
      </w:r>
    </w:p>
    <w:p w14:paraId="50BBD494" w14:textId="77777777" w:rsidR="00FD6F79" w:rsidRDefault="00FD6F79" w:rsidP="00BA6D9C">
      <w:pPr>
        <w:pStyle w:val="BPBodyofText"/>
        <w:numPr>
          <w:ilvl w:val="0"/>
          <w:numId w:val="65"/>
        </w:numPr>
        <w:ind w:left="567" w:hanging="425"/>
      </w:pPr>
      <w:r>
        <w:t xml:space="preserve">Element 1 </w:t>
      </w:r>
      <w:r w:rsidRPr="00FD6F79">
        <w:rPr>
          <w:b/>
          <w:bCs/>
        </w:rPr>
        <w:t>Element Type: Attribute Value</w:t>
      </w:r>
      <w:r>
        <w:t>.</w:t>
      </w:r>
    </w:p>
    <w:p w14:paraId="52CDDD3E" w14:textId="77777777" w:rsidR="00FD6F79" w:rsidRDefault="00FD6F79" w:rsidP="00B14FDD">
      <w:pPr>
        <w:pStyle w:val="BPBodyofText"/>
        <w:numPr>
          <w:ilvl w:val="0"/>
          <w:numId w:val="66"/>
        </w:numPr>
        <w:ind w:left="1134"/>
      </w:pPr>
      <w:r w:rsidRPr="00656C61">
        <w:rPr>
          <w:b/>
          <w:bCs/>
        </w:rPr>
        <w:t>Attribute</w:t>
      </w:r>
      <w:r>
        <w:t>: doc.zone.</w:t>
      </w:r>
    </w:p>
    <w:p w14:paraId="1842296A" w14:textId="2E000BB5" w:rsidR="00FD6F79" w:rsidRDefault="00FD6F79" w:rsidP="00B14FDD">
      <w:pPr>
        <w:pStyle w:val="BPBodyofText"/>
        <w:numPr>
          <w:ilvl w:val="0"/>
          <w:numId w:val="66"/>
        </w:numPr>
        <w:ind w:left="1134"/>
      </w:pPr>
      <w:r w:rsidRPr="00656C61">
        <w:rPr>
          <w:b/>
          <w:bCs/>
        </w:rPr>
        <w:t>Unspecified Value</w:t>
      </w:r>
      <w:r>
        <w:t>: Unknown.</w:t>
      </w:r>
    </w:p>
    <w:p w14:paraId="2FE37C8F" w14:textId="77777777" w:rsidR="00FD6F79" w:rsidRDefault="00FD6F79" w:rsidP="00FD6F79">
      <w:pPr>
        <w:pStyle w:val="BPBodyofText"/>
        <w:numPr>
          <w:ilvl w:val="0"/>
          <w:numId w:val="65"/>
        </w:numPr>
        <w:ind w:left="567" w:hanging="425"/>
      </w:pPr>
      <w:r>
        <w:t xml:space="preserve">Element 2 </w:t>
      </w:r>
      <w:r w:rsidRPr="00FD6F79">
        <w:rPr>
          <w:b/>
          <w:bCs/>
        </w:rPr>
        <w:t>Element Type: Static Text</w:t>
      </w:r>
      <w:r>
        <w:t>.</w:t>
      </w:r>
    </w:p>
    <w:p w14:paraId="53066E3B" w14:textId="289DB4DB" w:rsidR="00FD6F79" w:rsidRDefault="00FD6F79" w:rsidP="00B14FDD">
      <w:pPr>
        <w:pStyle w:val="BPBodyofText"/>
        <w:numPr>
          <w:ilvl w:val="0"/>
          <w:numId w:val="67"/>
        </w:numPr>
        <w:ind w:left="1134"/>
      </w:pPr>
      <w:r w:rsidRPr="00656C61">
        <w:rPr>
          <w:b/>
          <w:bCs/>
        </w:rPr>
        <w:lastRenderedPageBreak/>
        <w:t>Text</w:t>
      </w:r>
      <w:r w:rsidR="00BA6D9C">
        <w:rPr>
          <w:b/>
          <w:bCs/>
        </w:rPr>
        <w:t>:</w:t>
      </w:r>
      <w:r>
        <w:t xml:space="preserve"> (blank space)Document(blank space).</w:t>
      </w:r>
    </w:p>
    <w:p w14:paraId="664DD6B6" w14:textId="77777777" w:rsidR="00FD6F79" w:rsidRDefault="00FD6F79" w:rsidP="00FD6F79">
      <w:pPr>
        <w:pStyle w:val="BPBodyofText"/>
        <w:numPr>
          <w:ilvl w:val="0"/>
          <w:numId w:val="65"/>
        </w:numPr>
        <w:ind w:left="567" w:hanging="425"/>
      </w:pPr>
      <w:r>
        <w:t xml:space="preserve">Element 3 </w:t>
      </w:r>
      <w:r w:rsidRPr="00FD6F79">
        <w:rPr>
          <w:b/>
          <w:bCs/>
        </w:rPr>
        <w:t>Element Type: Sequence</w:t>
      </w:r>
      <w:r>
        <w:t>.</w:t>
      </w:r>
    </w:p>
    <w:p w14:paraId="40706D5F" w14:textId="55178548" w:rsidR="00FD6F79" w:rsidRDefault="00FD6F79" w:rsidP="00B14FDD">
      <w:pPr>
        <w:pStyle w:val="BPBodyofText"/>
        <w:numPr>
          <w:ilvl w:val="0"/>
          <w:numId w:val="68"/>
        </w:numPr>
        <w:ind w:left="1134"/>
      </w:pPr>
      <w:r w:rsidRPr="00656C61">
        <w:rPr>
          <w:b/>
          <w:bCs/>
        </w:rPr>
        <w:t>Sequence</w:t>
      </w:r>
      <w:r>
        <w:t xml:space="preserve">: </w:t>
      </w:r>
      <w:proofErr w:type="spellStart"/>
      <w:r w:rsidR="00BA6D9C" w:rsidRPr="00007EC0">
        <w:rPr>
          <w:color w:val="C00000"/>
        </w:rPr>
        <w:t>studentx_s</w:t>
      </w:r>
      <w:r w:rsidRPr="00007EC0">
        <w:rPr>
          <w:color w:val="C00000"/>
        </w:rPr>
        <w:t>equence</w:t>
      </w:r>
      <w:proofErr w:type="spellEnd"/>
    </w:p>
    <w:p w14:paraId="33914745" w14:textId="125C3B44" w:rsidR="00FD6F79" w:rsidRDefault="00FD6F79" w:rsidP="00B14FDD">
      <w:pPr>
        <w:pStyle w:val="BPBodyofText"/>
        <w:numPr>
          <w:ilvl w:val="0"/>
          <w:numId w:val="68"/>
        </w:numPr>
        <w:ind w:left="1134"/>
      </w:pPr>
      <w:r w:rsidRPr="00656C61">
        <w:rPr>
          <w:b/>
          <w:bCs/>
        </w:rPr>
        <w:t>Store Sequence Value</w:t>
      </w:r>
      <w:r>
        <w:t xml:space="preserve"> in </w:t>
      </w:r>
      <w:proofErr w:type="spellStart"/>
      <w:r w:rsidR="00BA6D9C">
        <w:t>doc.u</w:t>
      </w:r>
      <w:r>
        <w:t>nique</w:t>
      </w:r>
      <w:r w:rsidR="00BA6D9C">
        <w:t>_id</w:t>
      </w:r>
      <w:proofErr w:type="spellEnd"/>
      <w:r>
        <w:t>.</w:t>
      </w:r>
    </w:p>
    <w:p w14:paraId="56F04A01" w14:textId="3A00D2B9" w:rsidR="00FD6F79" w:rsidRDefault="00FD6F79" w:rsidP="00FD6F79">
      <w:pPr>
        <w:pStyle w:val="BPBodyofText"/>
        <w:numPr>
          <w:ilvl w:val="0"/>
          <w:numId w:val="65"/>
        </w:numPr>
        <w:ind w:left="567" w:hanging="425"/>
      </w:pPr>
      <w:r w:rsidRPr="00FD6F79">
        <w:rPr>
          <w:b/>
          <w:bCs/>
        </w:rPr>
        <w:t>Save</w:t>
      </w:r>
      <w:r>
        <w:t xml:space="preserve"> the </w:t>
      </w:r>
      <w:r w:rsidR="00656C61">
        <w:t>n</w:t>
      </w:r>
      <w:r>
        <w:t xml:space="preserve">ew </w:t>
      </w:r>
      <w:r w:rsidR="00656C61">
        <w:t>a</w:t>
      </w:r>
      <w:r>
        <w:t>uto-</w:t>
      </w:r>
      <w:r w:rsidR="00656C61">
        <w:t>v</w:t>
      </w:r>
      <w:r>
        <w:t>alue.</w:t>
      </w:r>
    </w:p>
    <w:p w14:paraId="788C5B6C" w14:textId="77777777" w:rsidR="00FD6F79" w:rsidRDefault="00FD6F79" w:rsidP="00FD6F79">
      <w:pPr>
        <w:pStyle w:val="BPBodyofText"/>
        <w:ind w:left="142"/>
      </w:pPr>
    </w:p>
    <w:p w14:paraId="5723B0FD" w14:textId="42A3D1A1" w:rsidR="00FD6F79" w:rsidRDefault="0059704B" w:rsidP="00B14FDD">
      <w:pPr>
        <w:pStyle w:val="BPBodyofText"/>
        <w:ind w:left="567"/>
      </w:pPr>
      <w:r>
        <w:rPr>
          <w:noProof/>
        </w:rPr>
        <w:drawing>
          <wp:inline distT="0" distB="0" distL="0" distR="0" wp14:anchorId="24372D9B" wp14:editId="3DB5FF04">
            <wp:extent cx="4104272" cy="30968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8418" cy="3099989"/>
                    </a:xfrm>
                    <a:prstGeom prst="rect">
                      <a:avLst/>
                    </a:prstGeom>
                    <a:noFill/>
                    <a:ln>
                      <a:noFill/>
                    </a:ln>
                  </pic:spPr>
                </pic:pic>
              </a:graphicData>
            </a:graphic>
          </wp:inline>
        </w:drawing>
      </w:r>
    </w:p>
    <w:p w14:paraId="66332E32" w14:textId="77777777" w:rsidR="00B14FDD" w:rsidRDefault="00B14FDD" w:rsidP="00B14FDD">
      <w:pPr>
        <w:pStyle w:val="BPBodyofText"/>
        <w:ind w:left="720"/>
      </w:pPr>
    </w:p>
    <w:p w14:paraId="4F22607F" w14:textId="6341D6F4" w:rsidR="00FD6F79" w:rsidRDefault="00FD6F79" w:rsidP="00FD6F79">
      <w:pPr>
        <w:pStyle w:val="BPBodyofText"/>
        <w:numPr>
          <w:ilvl w:val="0"/>
          <w:numId w:val="65"/>
        </w:numPr>
        <w:ind w:left="567" w:hanging="425"/>
      </w:pPr>
      <w:r w:rsidRPr="00FD6F79">
        <w:rPr>
          <w:b/>
          <w:bCs/>
        </w:rPr>
        <w:t>Save</w:t>
      </w:r>
      <w:r>
        <w:t xml:space="preserve"> the </w:t>
      </w:r>
      <w:r w:rsidR="00656C61">
        <w:t>a</w:t>
      </w:r>
      <w:r>
        <w:t>uto-</w:t>
      </w:r>
      <w:r w:rsidR="00656C61">
        <w:t>v</w:t>
      </w:r>
      <w:r>
        <w:t>alues configuration.</w:t>
      </w:r>
    </w:p>
    <w:p w14:paraId="336AF28F" w14:textId="458237BD" w:rsidR="006E00C0" w:rsidRDefault="006E00C0">
      <w:r>
        <w:br w:type="page"/>
      </w:r>
    </w:p>
    <w:p w14:paraId="2894ED04" w14:textId="795DAB8A" w:rsidR="006E00C0" w:rsidRDefault="006E00C0" w:rsidP="006E00C0">
      <w:pPr>
        <w:pStyle w:val="Heading1"/>
      </w:pPr>
      <w:bookmarkStart w:id="13" w:name="_Toc100658318"/>
      <w:r>
        <w:lastRenderedPageBreak/>
        <w:t>Linking</w:t>
      </w:r>
      <w:bookmarkEnd w:id="13"/>
    </w:p>
    <w:p w14:paraId="74557330" w14:textId="77777777" w:rsidR="006E00C0" w:rsidRPr="002D71B9" w:rsidRDefault="006E00C0" w:rsidP="006E00C0">
      <w:pPr>
        <w:rPr>
          <w:rFonts w:ascii="Arial" w:hAnsi="Arial" w:cs="Arial"/>
          <w:sz w:val="24"/>
          <w:szCs w:val="24"/>
        </w:rPr>
      </w:pPr>
    </w:p>
    <w:p w14:paraId="5F54D824" w14:textId="503CFD3A" w:rsidR="000326C0" w:rsidRPr="000326C0" w:rsidRDefault="000326C0" w:rsidP="000326C0">
      <w:pPr>
        <w:rPr>
          <w:rFonts w:ascii="Arial" w:hAnsi="Arial" w:cs="Arial"/>
          <w:sz w:val="24"/>
          <w:szCs w:val="24"/>
        </w:rPr>
      </w:pPr>
      <w:r w:rsidRPr="000326C0">
        <w:rPr>
          <w:rFonts w:ascii="Arial" w:hAnsi="Arial" w:cs="Arial"/>
          <w:sz w:val="24"/>
          <w:szCs w:val="24"/>
        </w:rPr>
        <w:t xml:space="preserve">Linking configuration defines rules for placing documents within a folder hierarchy. Typically users </w:t>
      </w:r>
      <w:r>
        <w:rPr>
          <w:rFonts w:ascii="Arial" w:hAnsi="Arial" w:cs="Arial"/>
          <w:sz w:val="24"/>
          <w:szCs w:val="24"/>
        </w:rPr>
        <w:t>can</w:t>
      </w:r>
      <w:r w:rsidRPr="000326C0">
        <w:rPr>
          <w:rFonts w:ascii="Arial" w:hAnsi="Arial" w:cs="Arial"/>
          <w:sz w:val="24"/>
          <w:szCs w:val="24"/>
        </w:rPr>
        <w:t xml:space="preserve"> browse a folder hierarchy to locate documents. Folders are optional, they are convenient for users but not a configuration requirement.</w:t>
      </w:r>
    </w:p>
    <w:p w14:paraId="0D30F63F" w14:textId="296D37CC" w:rsidR="006E00C0" w:rsidRPr="002D71B9" w:rsidRDefault="007E2E97" w:rsidP="000326C0">
      <w:pPr>
        <w:rPr>
          <w:rFonts w:ascii="Arial" w:hAnsi="Arial" w:cs="Arial"/>
          <w:sz w:val="24"/>
          <w:szCs w:val="24"/>
        </w:rPr>
      </w:pPr>
      <w:r>
        <w:rPr>
          <w:rFonts w:ascii="Arial" w:hAnsi="Arial" w:cs="Arial"/>
          <w:sz w:val="24"/>
          <w:szCs w:val="24"/>
        </w:rPr>
        <w:t xml:space="preserve">When linking rules are enabled, </w:t>
      </w:r>
      <w:r w:rsidR="000326C0" w:rsidRPr="000326C0">
        <w:rPr>
          <w:rFonts w:ascii="Arial" w:hAnsi="Arial" w:cs="Arial"/>
          <w:sz w:val="24"/>
          <w:szCs w:val="24"/>
        </w:rPr>
        <w:t xml:space="preserve">CARA creates the specified folder paths </w:t>
      </w:r>
      <w:r>
        <w:rPr>
          <w:rFonts w:ascii="Arial" w:hAnsi="Arial" w:cs="Arial"/>
          <w:sz w:val="24"/>
          <w:szCs w:val="24"/>
        </w:rPr>
        <w:t>as</w:t>
      </w:r>
      <w:r w:rsidR="000326C0" w:rsidRPr="000326C0">
        <w:rPr>
          <w:rFonts w:ascii="Arial" w:hAnsi="Arial" w:cs="Arial"/>
          <w:sz w:val="24"/>
          <w:szCs w:val="24"/>
        </w:rPr>
        <w:t xml:space="preserve"> required, there is no need to create folder</w:t>
      </w:r>
      <w:r w:rsidR="000326C0">
        <w:rPr>
          <w:rFonts w:ascii="Arial" w:hAnsi="Arial" w:cs="Arial"/>
          <w:sz w:val="24"/>
          <w:szCs w:val="24"/>
        </w:rPr>
        <w:t>s</w:t>
      </w:r>
      <w:r w:rsidR="000326C0" w:rsidRPr="000326C0">
        <w:rPr>
          <w:rFonts w:ascii="Arial" w:hAnsi="Arial" w:cs="Arial"/>
          <w:sz w:val="24"/>
          <w:szCs w:val="24"/>
        </w:rPr>
        <w:t xml:space="preserve"> in advance.</w:t>
      </w:r>
    </w:p>
    <w:p w14:paraId="2A638177" w14:textId="77777777" w:rsidR="006E00C0" w:rsidRDefault="006E00C0" w:rsidP="006E00C0"/>
    <w:p w14:paraId="466A7D02" w14:textId="77777777" w:rsidR="006E00C0" w:rsidRDefault="006E00C0" w:rsidP="00BA6D9C">
      <w:pPr>
        <w:pStyle w:val="BPBodyofText"/>
        <w:numPr>
          <w:ilvl w:val="0"/>
          <w:numId w:val="69"/>
        </w:numPr>
        <w:ind w:left="567" w:hanging="283"/>
      </w:pPr>
      <w:r>
        <w:t xml:space="preserve">Within CARA open the </w:t>
      </w:r>
      <w:r w:rsidRPr="00A84202">
        <w:rPr>
          <w:b/>
        </w:rPr>
        <w:t>Control Panel</w:t>
      </w:r>
      <w:r>
        <w:t xml:space="preserve"> in the top-right corner of the user interface.</w:t>
      </w:r>
    </w:p>
    <w:p w14:paraId="7E4A9A34" w14:textId="4A7101B2" w:rsidR="006E00C0" w:rsidRDefault="006E00C0" w:rsidP="00BA6D9C">
      <w:pPr>
        <w:pStyle w:val="BPBodyofText"/>
        <w:numPr>
          <w:ilvl w:val="0"/>
          <w:numId w:val="69"/>
        </w:numPr>
        <w:ind w:left="567" w:hanging="284"/>
      </w:pPr>
      <w:r>
        <w:t xml:space="preserve">In the </w:t>
      </w:r>
      <w:r w:rsidRPr="001C449F">
        <w:rPr>
          <w:b/>
          <w:bCs/>
        </w:rPr>
        <w:t>Type Configuration</w:t>
      </w:r>
      <w:r>
        <w:t xml:space="preserve"> </w:t>
      </w:r>
      <w:r w:rsidR="0059704B">
        <w:t>section</w:t>
      </w:r>
      <w:r>
        <w:t xml:space="preserve"> select your type.</w:t>
      </w:r>
    </w:p>
    <w:p w14:paraId="0F0AACFD" w14:textId="293387B4" w:rsidR="006E00C0" w:rsidRDefault="006E00C0" w:rsidP="00BA6D9C">
      <w:pPr>
        <w:pStyle w:val="BPBodyofText"/>
        <w:numPr>
          <w:ilvl w:val="0"/>
          <w:numId w:val="69"/>
        </w:numPr>
        <w:ind w:left="567" w:hanging="284"/>
      </w:pPr>
      <w:r>
        <w:t xml:space="preserve">In the type configuration window select </w:t>
      </w:r>
      <w:r w:rsidRPr="001219BA">
        <w:rPr>
          <w:b/>
          <w:bCs/>
        </w:rPr>
        <w:t>Add</w:t>
      </w:r>
      <w:r>
        <w:t xml:space="preserve"> &gt; </w:t>
      </w:r>
      <w:r>
        <w:rPr>
          <w:b/>
          <w:bCs/>
        </w:rPr>
        <w:t>Processing</w:t>
      </w:r>
      <w:r>
        <w:t xml:space="preserve"> &gt; </w:t>
      </w:r>
      <w:r>
        <w:rPr>
          <w:b/>
          <w:bCs/>
        </w:rPr>
        <w:t>Linking</w:t>
      </w:r>
      <w:r>
        <w:t>.</w:t>
      </w:r>
    </w:p>
    <w:p w14:paraId="279B0F33" w14:textId="09ED26DE" w:rsidR="006E00C0" w:rsidRDefault="006E00C0" w:rsidP="00BA6D9C">
      <w:pPr>
        <w:pStyle w:val="BPBodyofText"/>
        <w:numPr>
          <w:ilvl w:val="0"/>
          <w:numId w:val="69"/>
        </w:numPr>
        <w:ind w:left="567" w:hanging="284"/>
      </w:pPr>
      <w:r w:rsidRPr="00FD6F79">
        <w:rPr>
          <w:b/>
          <w:bCs/>
        </w:rPr>
        <w:t>Add</w:t>
      </w:r>
      <w:r>
        <w:t xml:space="preserve"> a new linking rule, which will be the default rule for user documents, with the following settings.</w:t>
      </w:r>
    </w:p>
    <w:p w14:paraId="04F63A32" w14:textId="110F9FBA" w:rsidR="006E00C0" w:rsidRDefault="006E00C0" w:rsidP="00BA6D9C">
      <w:pPr>
        <w:pStyle w:val="BPBodyofText"/>
        <w:numPr>
          <w:ilvl w:val="0"/>
          <w:numId w:val="69"/>
        </w:numPr>
        <w:ind w:left="567" w:hanging="284"/>
      </w:pPr>
      <w:r>
        <w:rPr>
          <w:b/>
          <w:bCs/>
        </w:rPr>
        <w:t>Active</w:t>
      </w:r>
      <w:r w:rsidRPr="006E00C0">
        <w:t>: S</w:t>
      </w:r>
      <w:r>
        <w:t>elected.</w:t>
      </w:r>
    </w:p>
    <w:p w14:paraId="1F6F5CA4" w14:textId="229E2CA9" w:rsidR="006E00C0" w:rsidRDefault="006E00C0" w:rsidP="00BA6D9C">
      <w:pPr>
        <w:pStyle w:val="BPBodyofText"/>
        <w:numPr>
          <w:ilvl w:val="0"/>
          <w:numId w:val="69"/>
        </w:numPr>
        <w:ind w:left="567" w:hanging="284"/>
      </w:pPr>
      <w:r>
        <w:rPr>
          <w:b/>
          <w:bCs/>
        </w:rPr>
        <w:t>Configuration Name</w:t>
      </w:r>
      <w:r>
        <w:t>: Default User Documents</w:t>
      </w:r>
    </w:p>
    <w:p w14:paraId="1A70787C" w14:textId="2A74E204" w:rsidR="006E00C0" w:rsidRDefault="006E00C0" w:rsidP="00BA6D9C">
      <w:pPr>
        <w:pStyle w:val="BPBodyofText"/>
        <w:numPr>
          <w:ilvl w:val="0"/>
          <w:numId w:val="69"/>
        </w:numPr>
        <w:ind w:left="567" w:hanging="284"/>
      </w:pPr>
      <w:r>
        <w:rPr>
          <w:b/>
          <w:bCs/>
        </w:rPr>
        <w:t>Condition</w:t>
      </w:r>
      <w:r>
        <w:t>: Blank.</w:t>
      </w:r>
    </w:p>
    <w:p w14:paraId="191CE63D" w14:textId="0934DA20" w:rsidR="006E00C0" w:rsidRDefault="00BA6D9C" w:rsidP="00BA6D9C">
      <w:pPr>
        <w:pStyle w:val="BPBodyofText"/>
        <w:numPr>
          <w:ilvl w:val="0"/>
          <w:numId w:val="69"/>
        </w:numPr>
        <w:ind w:left="567" w:hanging="284"/>
      </w:pPr>
      <w:r>
        <w:t xml:space="preserve">Add a </w:t>
      </w:r>
      <w:r w:rsidRPr="00BA6D9C">
        <w:rPr>
          <w:b/>
          <w:bCs/>
        </w:rPr>
        <w:t>Folder Path</w:t>
      </w:r>
      <w:r>
        <w:t xml:space="preserve"> with the following p</w:t>
      </w:r>
      <w:r w:rsidR="006E00C0">
        <w:t xml:space="preserve">ath </w:t>
      </w:r>
      <w:r w:rsidR="006E00C0" w:rsidRPr="00BA6D9C">
        <w:rPr>
          <w:b/>
          <w:bCs/>
        </w:rPr>
        <w:t>Elements</w:t>
      </w:r>
      <w:r w:rsidR="006E00C0">
        <w:t>:</w:t>
      </w:r>
    </w:p>
    <w:p w14:paraId="610F7636" w14:textId="06554DE0" w:rsidR="006E00C0" w:rsidRDefault="006E00C0" w:rsidP="00BA6D9C">
      <w:pPr>
        <w:pStyle w:val="BPBodyofText"/>
        <w:numPr>
          <w:ilvl w:val="0"/>
          <w:numId w:val="69"/>
        </w:numPr>
        <w:ind w:left="567" w:hanging="284"/>
      </w:pPr>
      <w:r w:rsidRPr="005D726B">
        <w:rPr>
          <w:b/>
          <w:bCs/>
        </w:rPr>
        <w:t xml:space="preserve">Static </w:t>
      </w:r>
      <w:proofErr w:type="spellStart"/>
      <w:r w:rsidRPr="005D726B">
        <w:rPr>
          <w:b/>
          <w:bCs/>
        </w:rPr>
        <w:t>Text</w:t>
      </w:r>
      <w:r>
        <w:t>:TMF</w:t>
      </w:r>
      <w:proofErr w:type="spellEnd"/>
    </w:p>
    <w:p w14:paraId="119937C9" w14:textId="4F489BCD" w:rsidR="005D726B" w:rsidRDefault="005D726B" w:rsidP="00BA6D9C">
      <w:pPr>
        <w:pStyle w:val="BPBodyofText"/>
        <w:numPr>
          <w:ilvl w:val="0"/>
          <w:numId w:val="69"/>
        </w:numPr>
        <w:ind w:left="567" w:hanging="425"/>
      </w:pPr>
      <w:r w:rsidRPr="005D726B">
        <w:rPr>
          <w:b/>
          <w:bCs/>
        </w:rPr>
        <w:t>Static Text</w:t>
      </w:r>
      <w:r>
        <w:t>:/</w:t>
      </w:r>
    </w:p>
    <w:p w14:paraId="23BF1619" w14:textId="05E02A17" w:rsidR="006E00C0" w:rsidRDefault="006E00C0" w:rsidP="00BA6D9C">
      <w:pPr>
        <w:pStyle w:val="BPBodyofText"/>
        <w:numPr>
          <w:ilvl w:val="0"/>
          <w:numId w:val="69"/>
        </w:numPr>
        <w:ind w:left="567" w:hanging="425"/>
      </w:pPr>
      <w:r w:rsidRPr="005D726B">
        <w:rPr>
          <w:b/>
          <w:bCs/>
        </w:rPr>
        <w:t>Attribute Value</w:t>
      </w:r>
      <w:r>
        <w:t xml:space="preserve">: doc.zone with </w:t>
      </w:r>
      <w:r w:rsidRPr="005D726B">
        <w:rPr>
          <w:b/>
          <w:bCs/>
        </w:rPr>
        <w:t>Unspecified Value</w:t>
      </w:r>
      <w:r>
        <w:t xml:space="preserve">: </w:t>
      </w:r>
      <w:r w:rsidR="00BA6D9C">
        <w:t>u</w:t>
      </w:r>
      <w:r>
        <w:t>nknown.</w:t>
      </w:r>
    </w:p>
    <w:p w14:paraId="73E2013B" w14:textId="6133E18C" w:rsidR="006E00C0" w:rsidRDefault="006E00C0" w:rsidP="00BA6D9C">
      <w:pPr>
        <w:pStyle w:val="BPBodyofText"/>
        <w:numPr>
          <w:ilvl w:val="0"/>
          <w:numId w:val="69"/>
        </w:numPr>
        <w:ind w:left="567" w:hanging="425"/>
      </w:pPr>
      <w:r w:rsidRPr="005D726B">
        <w:rPr>
          <w:b/>
          <w:bCs/>
        </w:rPr>
        <w:t>Static Text</w:t>
      </w:r>
      <w:r>
        <w:t>:/</w:t>
      </w:r>
    </w:p>
    <w:p w14:paraId="1E6092AD" w14:textId="44F0460E" w:rsidR="006E00C0" w:rsidRDefault="006E00C0" w:rsidP="00BA6D9C">
      <w:pPr>
        <w:pStyle w:val="BPBodyofText"/>
        <w:numPr>
          <w:ilvl w:val="0"/>
          <w:numId w:val="69"/>
        </w:numPr>
        <w:ind w:left="567" w:hanging="425"/>
      </w:pPr>
      <w:r w:rsidRPr="005D726B">
        <w:rPr>
          <w:b/>
          <w:bCs/>
        </w:rPr>
        <w:t>Attribute Value</w:t>
      </w:r>
      <w:r>
        <w:t>: doc.section</w:t>
      </w:r>
      <w:r w:rsidRPr="006E00C0">
        <w:t xml:space="preserve"> </w:t>
      </w:r>
      <w:r>
        <w:t xml:space="preserve">with </w:t>
      </w:r>
      <w:r w:rsidRPr="005D726B">
        <w:rPr>
          <w:b/>
          <w:bCs/>
        </w:rPr>
        <w:t>Unspecified Value</w:t>
      </w:r>
      <w:r>
        <w:t xml:space="preserve">: </w:t>
      </w:r>
      <w:r w:rsidR="00BA6D9C">
        <w:t>u</w:t>
      </w:r>
      <w:r>
        <w:t>nknown.</w:t>
      </w:r>
    </w:p>
    <w:p w14:paraId="31B9C105" w14:textId="6C2346E0" w:rsidR="006E00C0" w:rsidRDefault="006E00C0" w:rsidP="00BA6D9C">
      <w:pPr>
        <w:pStyle w:val="BPBodyofText"/>
        <w:numPr>
          <w:ilvl w:val="0"/>
          <w:numId w:val="69"/>
        </w:numPr>
        <w:ind w:left="567" w:hanging="425"/>
      </w:pPr>
      <w:r w:rsidRPr="005D726B">
        <w:rPr>
          <w:b/>
          <w:bCs/>
        </w:rPr>
        <w:t>Save</w:t>
      </w:r>
      <w:r>
        <w:t xml:space="preserve"> the new linking rule.</w:t>
      </w:r>
    </w:p>
    <w:p w14:paraId="2062F77D" w14:textId="77777777" w:rsidR="006E00C0" w:rsidRDefault="006E00C0" w:rsidP="006E00C0">
      <w:pPr>
        <w:pStyle w:val="BPBodyofText"/>
        <w:ind w:left="142"/>
      </w:pPr>
    </w:p>
    <w:p w14:paraId="31107655" w14:textId="4BBF6D00" w:rsidR="006E00C0" w:rsidRDefault="00DD5FDB" w:rsidP="006E00C0">
      <w:pPr>
        <w:pStyle w:val="BPBodyofText"/>
        <w:ind w:left="567"/>
      </w:pPr>
      <w:r>
        <w:rPr>
          <w:noProof/>
        </w:rPr>
        <w:lastRenderedPageBreak/>
        <w:drawing>
          <wp:inline distT="0" distB="0" distL="0" distR="0" wp14:anchorId="3D01CA6B" wp14:editId="37D7D8CB">
            <wp:extent cx="4296165" cy="286426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1876" cy="2868077"/>
                    </a:xfrm>
                    <a:prstGeom prst="rect">
                      <a:avLst/>
                    </a:prstGeom>
                    <a:noFill/>
                    <a:ln>
                      <a:noFill/>
                    </a:ln>
                  </pic:spPr>
                </pic:pic>
              </a:graphicData>
            </a:graphic>
          </wp:inline>
        </w:drawing>
      </w:r>
    </w:p>
    <w:p w14:paraId="52719E9D" w14:textId="7919E13E" w:rsidR="006E00C0" w:rsidRDefault="006E00C0" w:rsidP="006E00C0">
      <w:pPr>
        <w:pStyle w:val="BPBodyofText"/>
        <w:numPr>
          <w:ilvl w:val="0"/>
          <w:numId w:val="69"/>
        </w:numPr>
        <w:ind w:left="567" w:hanging="425"/>
      </w:pPr>
      <w:r w:rsidRPr="006E00C0">
        <w:rPr>
          <w:b/>
          <w:bCs/>
        </w:rPr>
        <w:t>Add</w:t>
      </w:r>
      <w:r>
        <w:t xml:space="preserve"> a second linking rule, which will be used to place document templates in a dedicated folder, with the following settings:</w:t>
      </w:r>
    </w:p>
    <w:p w14:paraId="6E4A036E" w14:textId="77777777" w:rsidR="006E00C0" w:rsidRDefault="006E00C0" w:rsidP="006E00C0">
      <w:pPr>
        <w:pStyle w:val="BPBodyofText"/>
        <w:numPr>
          <w:ilvl w:val="0"/>
          <w:numId w:val="69"/>
        </w:numPr>
        <w:ind w:left="567" w:hanging="425"/>
      </w:pPr>
      <w:r>
        <w:rPr>
          <w:b/>
          <w:bCs/>
        </w:rPr>
        <w:t>Active</w:t>
      </w:r>
      <w:r w:rsidRPr="006E00C0">
        <w:t>: S</w:t>
      </w:r>
      <w:r>
        <w:t>elected.</w:t>
      </w:r>
    </w:p>
    <w:p w14:paraId="28727A4A" w14:textId="12B4C8DD" w:rsidR="006E00C0" w:rsidRDefault="006E00C0" w:rsidP="006E00C0">
      <w:pPr>
        <w:pStyle w:val="BPBodyofText"/>
        <w:numPr>
          <w:ilvl w:val="0"/>
          <w:numId w:val="69"/>
        </w:numPr>
        <w:ind w:left="567" w:hanging="425"/>
      </w:pPr>
      <w:r>
        <w:rPr>
          <w:b/>
          <w:bCs/>
        </w:rPr>
        <w:t>Configuration Name</w:t>
      </w:r>
      <w:r>
        <w:t>: Document Templates</w:t>
      </w:r>
    </w:p>
    <w:p w14:paraId="4ACA2EF1" w14:textId="2C8B44A0" w:rsidR="006E00C0" w:rsidRDefault="006E00C0" w:rsidP="006E00C0">
      <w:pPr>
        <w:pStyle w:val="BPBodyofText"/>
        <w:numPr>
          <w:ilvl w:val="0"/>
          <w:numId w:val="69"/>
        </w:numPr>
        <w:ind w:left="567" w:hanging="425"/>
      </w:pPr>
      <w:r>
        <w:rPr>
          <w:b/>
          <w:bCs/>
        </w:rPr>
        <w:t>Condition</w:t>
      </w:r>
      <w:r>
        <w:t>: is_template=true</w:t>
      </w:r>
    </w:p>
    <w:p w14:paraId="4977A705" w14:textId="47E555A4" w:rsidR="006E00C0" w:rsidRDefault="00BA6D9C" w:rsidP="006E00C0">
      <w:pPr>
        <w:pStyle w:val="BPBodyofText"/>
        <w:numPr>
          <w:ilvl w:val="0"/>
          <w:numId w:val="69"/>
        </w:numPr>
        <w:ind w:left="567" w:hanging="425"/>
      </w:pPr>
      <w:r>
        <w:t xml:space="preserve">Add a </w:t>
      </w:r>
      <w:r w:rsidRPr="00BA6D9C">
        <w:rPr>
          <w:b/>
          <w:bCs/>
        </w:rPr>
        <w:t>Folder Path</w:t>
      </w:r>
      <w:r>
        <w:t xml:space="preserve"> with the following </w:t>
      </w:r>
      <w:r w:rsidR="006E00C0" w:rsidRPr="00BA6D9C">
        <w:rPr>
          <w:b/>
          <w:bCs/>
        </w:rPr>
        <w:t>Elements</w:t>
      </w:r>
      <w:r w:rsidR="006E00C0">
        <w:t>:</w:t>
      </w:r>
    </w:p>
    <w:p w14:paraId="14095BB0" w14:textId="763D41E9" w:rsidR="006E00C0" w:rsidRDefault="006E00C0" w:rsidP="006E00C0">
      <w:pPr>
        <w:pStyle w:val="BPBodyofText"/>
        <w:numPr>
          <w:ilvl w:val="0"/>
          <w:numId w:val="69"/>
        </w:numPr>
        <w:ind w:left="567" w:hanging="425"/>
      </w:pPr>
      <w:r w:rsidRPr="005D726B">
        <w:rPr>
          <w:b/>
          <w:bCs/>
        </w:rPr>
        <w:t xml:space="preserve">Static </w:t>
      </w:r>
      <w:proofErr w:type="spellStart"/>
      <w:r w:rsidRPr="005D726B">
        <w:rPr>
          <w:b/>
          <w:bCs/>
        </w:rPr>
        <w:t>Text</w:t>
      </w:r>
      <w:r>
        <w:t>:TMF</w:t>
      </w:r>
      <w:proofErr w:type="spellEnd"/>
    </w:p>
    <w:p w14:paraId="27167FFB" w14:textId="25792863" w:rsidR="006E00C0" w:rsidRDefault="006E00C0" w:rsidP="006E00C0">
      <w:pPr>
        <w:pStyle w:val="BPBodyofText"/>
        <w:numPr>
          <w:ilvl w:val="0"/>
          <w:numId w:val="69"/>
        </w:numPr>
        <w:ind w:left="567" w:hanging="425"/>
      </w:pPr>
      <w:r w:rsidRPr="005D726B">
        <w:rPr>
          <w:b/>
          <w:bCs/>
        </w:rPr>
        <w:t>Static Text</w:t>
      </w:r>
      <w:r>
        <w:t>:/</w:t>
      </w:r>
    </w:p>
    <w:p w14:paraId="4CE496F9" w14:textId="24E74391" w:rsidR="006E00C0" w:rsidRDefault="006E00C0" w:rsidP="006E00C0">
      <w:pPr>
        <w:pStyle w:val="BPBodyofText"/>
        <w:numPr>
          <w:ilvl w:val="0"/>
          <w:numId w:val="69"/>
        </w:numPr>
        <w:ind w:left="567" w:hanging="425"/>
      </w:pPr>
      <w:r w:rsidRPr="005D726B">
        <w:rPr>
          <w:b/>
          <w:bCs/>
        </w:rPr>
        <w:t>Static Text</w:t>
      </w:r>
      <w:r>
        <w:t>: Templates</w:t>
      </w:r>
    </w:p>
    <w:p w14:paraId="7C7469E1" w14:textId="0FBD307C" w:rsidR="006E00C0" w:rsidRDefault="006E00C0" w:rsidP="006E00C0">
      <w:pPr>
        <w:pStyle w:val="BPBodyofText"/>
        <w:numPr>
          <w:ilvl w:val="0"/>
          <w:numId w:val="69"/>
        </w:numPr>
        <w:ind w:left="567" w:hanging="425"/>
      </w:pPr>
      <w:r w:rsidRPr="005D726B">
        <w:rPr>
          <w:b/>
          <w:bCs/>
        </w:rPr>
        <w:t>Save</w:t>
      </w:r>
      <w:r>
        <w:t xml:space="preserve"> the Document Templates rule.</w:t>
      </w:r>
    </w:p>
    <w:p w14:paraId="67F9AFC1" w14:textId="77777777" w:rsidR="006E00C0" w:rsidRDefault="006E00C0" w:rsidP="006E00C0">
      <w:pPr>
        <w:pStyle w:val="BPBodyofText"/>
        <w:ind w:left="142"/>
      </w:pPr>
    </w:p>
    <w:p w14:paraId="0C62BD3E" w14:textId="7E192A4C" w:rsidR="006E00C0" w:rsidRDefault="00DD5FDB" w:rsidP="006E00C0">
      <w:pPr>
        <w:pStyle w:val="BPBodyofText"/>
        <w:ind w:left="567"/>
      </w:pPr>
      <w:r>
        <w:rPr>
          <w:noProof/>
        </w:rPr>
        <w:drawing>
          <wp:inline distT="0" distB="0" distL="0" distR="0" wp14:anchorId="0B305931" wp14:editId="636F330C">
            <wp:extent cx="4300464" cy="1846053"/>
            <wp:effectExtent l="0" t="0" r="508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4930" cy="1856556"/>
                    </a:xfrm>
                    <a:prstGeom prst="rect">
                      <a:avLst/>
                    </a:prstGeom>
                    <a:noFill/>
                    <a:ln>
                      <a:noFill/>
                    </a:ln>
                  </pic:spPr>
                </pic:pic>
              </a:graphicData>
            </a:graphic>
          </wp:inline>
        </w:drawing>
      </w:r>
    </w:p>
    <w:p w14:paraId="70E3107D" w14:textId="74C56585" w:rsidR="006E00C0" w:rsidRDefault="006E00C0" w:rsidP="006E00C0">
      <w:pPr>
        <w:pStyle w:val="BPBodyofText"/>
        <w:numPr>
          <w:ilvl w:val="0"/>
          <w:numId w:val="69"/>
        </w:numPr>
        <w:ind w:left="567" w:hanging="425"/>
      </w:pPr>
      <w:r>
        <w:t xml:space="preserve">Ensure that the Document Templates rule is above the Default User Documents rule in the </w:t>
      </w:r>
      <w:r w:rsidRPr="005D726B">
        <w:rPr>
          <w:b/>
          <w:bCs/>
        </w:rPr>
        <w:t>Linking</w:t>
      </w:r>
      <w:r>
        <w:t xml:space="preserve"> configuration window. The order of rules </w:t>
      </w:r>
      <w:r w:rsidR="005D726B">
        <w:t>is</w:t>
      </w:r>
      <w:r>
        <w:t xml:space="preserve"> changed </w:t>
      </w:r>
      <w:r w:rsidR="005D726B">
        <w:t>using</w:t>
      </w:r>
      <w:r>
        <w:t xml:space="preserve"> click and drag.</w:t>
      </w:r>
    </w:p>
    <w:p w14:paraId="51141F94" w14:textId="77777777" w:rsidR="006E00C0" w:rsidRDefault="006E00C0" w:rsidP="006E00C0">
      <w:pPr>
        <w:pStyle w:val="BPBodyofText"/>
        <w:ind w:left="142"/>
      </w:pPr>
    </w:p>
    <w:p w14:paraId="3E73A75D" w14:textId="17CF2220" w:rsidR="006E00C0" w:rsidRDefault="00DD5FDB" w:rsidP="006E00C0">
      <w:pPr>
        <w:pStyle w:val="BPBodyofText"/>
        <w:ind w:left="567"/>
      </w:pPr>
      <w:r>
        <w:rPr>
          <w:noProof/>
        </w:rPr>
        <w:drawing>
          <wp:inline distT="0" distB="0" distL="0" distR="0" wp14:anchorId="67B36014" wp14:editId="1B67E765">
            <wp:extent cx="4016593" cy="1923690"/>
            <wp:effectExtent l="0" t="0" r="317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0424" cy="1930314"/>
                    </a:xfrm>
                    <a:prstGeom prst="rect">
                      <a:avLst/>
                    </a:prstGeom>
                    <a:noFill/>
                    <a:ln>
                      <a:noFill/>
                    </a:ln>
                  </pic:spPr>
                </pic:pic>
              </a:graphicData>
            </a:graphic>
          </wp:inline>
        </w:drawing>
      </w:r>
    </w:p>
    <w:p w14:paraId="4DF5F539" w14:textId="77777777" w:rsidR="006E00C0" w:rsidRDefault="006E00C0" w:rsidP="006E00C0">
      <w:pPr>
        <w:pStyle w:val="BPBodyofText"/>
        <w:ind w:left="567"/>
      </w:pPr>
    </w:p>
    <w:p w14:paraId="39ECF6E1" w14:textId="370A1A7E" w:rsidR="006E00C0" w:rsidRDefault="006E00C0" w:rsidP="006E00C0">
      <w:pPr>
        <w:pStyle w:val="BPBodyofText"/>
        <w:numPr>
          <w:ilvl w:val="0"/>
          <w:numId w:val="69"/>
        </w:numPr>
        <w:ind w:left="567" w:hanging="425"/>
      </w:pPr>
      <w:r w:rsidRPr="006E00C0">
        <w:rPr>
          <w:b/>
          <w:bCs/>
        </w:rPr>
        <w:t>Save</w:t>
      </w:r>
      <w:r>
        <w:t xml:space="preserve"> the linking configuration.</w:t>
      </w:r>
    </w:p>
    <w:p w14:paraId="6CEDB985" w14:textId="15E5B5E9" w:rsidR="000326C0" w:rsidRDefault="000326C0">
      <w:r>
        <w:br w:type="page"/>
      </w:r>
    </w:p>
    <w:p w14:paraId="0C60FEA1" w14:textId="5182F07F" w:rsidR="00142A31" w:rsidRDefault="00142A31" w:rsidP="00142A31">
      <w:pPr>
        <w:pStyle w:val="Heading1"/>
      </w:pPr>
      <w:bookmarkStart w:id="14" w:name="_Toc100658319"/>
      <w:r>
        <w:lastRenderedPageBreak/>
        <w:t>Lifecycles</w:t>
      </w:r>
      <w:bookmarkEnd w:id="14"/>
    </w:p>
    <w:p w14:paraId="001527FB" w14:textId="77777777" w:rsidR="00142A31" w:rsidRPr="002D71B9" w:rsidRDefault="00142A31" w:rsidP="00142A31">
      <w:pPr>
        <w:rPr>
          <w:rFonts w:ascii="Arial" w:hAnsi="Arial" w:cs="Arial"/>
          <w:sz w:val="24"/>
          <w:szCs w:val="24"/>
        </w:rPr>
      </w:pPr>
    </w:p>
    <w:p w14:paraId="5DA3574E" w14:textId="4C0F47F1" w:rsidR="000326C0" w:rsidRDefault="000326C0" w:rsidP="000326C0">
      <w:pPr>
        <w:rPr>
          <w:rFonts w:ascii="Arial" w:hAnsi="Arial" w:cs="Arial"/>
          <w:sz w:val="24"/>
          <w:szCs w:val="24"/>
        </w:rPr>
      </w:pPr>
      <w:r w:rsidRPr="000326C0">
        <w:rPr>
          <w:rFonts w:ascii="Arial" w:hAnsi="Arial" w:cs="Arial"/>
          <w:sz w:val="24"/>
          <w:szCs w:val="24"/>
        </w:rPr>
        <w:t xml:space="preserve">A lifecycle describes a series of states which a document may pass through such as draft, reviewed, approved. Each state </w:t>
      </w:r>
      <w:r>
        <w:rPr>
          <w:rFonts w:ascii="Arial" w:hAnsi="Arial" w:cs="Arial"/>
          <w:sz w:val="24"/>
          <w:szCs w:val="24"/>
        </w:rPr>
        <w:t xml:space="preserve">transition </w:t>
      </w:r>
      <w:r w:rsidRPr="000326C0">
        <w:rPr>
          <w:rFonts w:ascii="Arial" w:hAnsi="Arial" w:cs="Arial"/>
          <w:sz w:val="24"/>
          <w:szCs w:val="24"/>
        </w:rPr>
        <w:t>can modify properties of the document</w:t>
      </w:r>
      <w:r>
        <w:rPr>
          <w:rFonts w:ascii="Arial" w:hAnsi="Arial" w:cs="Arial"/>
          <w:sz w:val="24"/>
          <w:szCs w:val="24"/>
        </w:rPr>
        <w:t>.</w:t>
      </w:r>
    </w:p>
    <w:p w14:paraId="539A1989" w14:textId="7B8049A5" w:rsidR="000326C0" w:rsidRDefault="000326C0" w:rsidP="00142A31">
      <w:pPr>
        <w:rPr>
          <w:rFonts w:ascii="Arial" w:hAnsi="Arial" w:cs="Arial"/>
          <w:sz w:val="24"/>
          <w:szCs w:val="24"/>
        </w:rPr>
      </w:pPr>
      <w:r w:rsidRPr="000326C0">
        <w:rPr>
          <w:rFonts w:ascii="Arial" w:hAnsi="Arial" w:cs="Arial"/>
          <w:sz w:val="24"/>
          <w:szCs w:val="24"/>
        </w:rPr>
        <w:t>Documents can be both promoted forward and demoted back to previous states as required. The progression of states within a CARA lifecycle does not need to be linear.</w:t>
      </w:r>
    </w:p>
    <w:p w14:paraId="575CEBDB" w14:textId="1178FDA1" w:rsidR="000326C0" w:rsidRPr="002D71B9" w:rsidRDefault="000326C0" w:rsidP="00142A31">
      <w:pPr>
        <w:rPr>
          <w:rFonts w:ascii="Arial" w:hAnsi="Arial" w:cs="Arial"/>
          <w:sz w:val="24"/>
          <w:szCs w:val="24"/>
        </w:rPr>
      </w:pPr>
      <w:r w:rsidRPr="000326C0">
        <w:rPr>
          <w:rFonts w:ascii="Arial" w:hAnsi="Arial" w:cs="Arial"/>
          <w:sz w:val="24"/>
          <w:szCs w:val="24"/>
        </w:rPr>
        <w:t>In CARA lifecycles can be applied to documents automatically at the time they are created, and moved between lifecycle states either manually by users or automatically as part of workflow.</w:t>
      </w:r>
    </w:p>
    <w:p w14:paraId="3A49A45D" w14:textId="77777777" w:rsidR="00142A31" w:rsidRDefault="00142A31" w:rsidP="00142A31"/>
    <w:p w14:paraId="363358FB" w14:textId="77777777" w:rsidR="00142A31" w:rsidRDefault="00142A31" w:rsidP="00BA6D9C">
      <w:pPr>
        <w:pStyle w:val="BPBodyofText"/>
        <w:numPr>
          <w:ilvl w:val="0"/>
          <w:numId w:val="70"/>
        </w:numPr>
        <w:ind w:left="567" w:hanging="425"/>
      </w:pPr>
      <w:r>
        <w:t xml:space="preserve">Within CARA open the </w:t>
      </w:r>
      <w:r w:rsidRPr="00A84202">
        <w:rPr>
          <w:b/>
        </w:rPr>
        <w:t>Control Panel</w:t>
      </w:r>
      <w:r>
        <w:t xml:space="preserve"> in the top-right corner of the user interface.</w:t>
      </w:r>
    </w:p>
    <w:p w14:paraId="6AE95CD0" w14:textId="36A62C01" w:rsidR="00142A31" w:rsidRDefault="00142A31" w:rsidP="00BA6D9C">
      <w:pPr>
        <w:pStyle w:val="BPBodyofText"/>
        <w:numPr>
          <w:ilvl w:val="0"/>
          <w:numId w:val="70"/>
        </w:numPr>
        <w:ind w:left="567" w:hanging="425"/>
      </w:pPr>
      <w:r>
        <w:t xml:space="preserve">In the </w:t>
      </w:r>
      <w:r>
        <w:rPr>
          <w:b/>
          <w:bCs/>
        </w:rPr>
        <w:t>General</w:t>
      </w:r>
      <w:r>
        <w:t xml:space="preserve"> </w:t>
      </w:r>
      <w:r w:rsidR="00DD5FDB">
        <w:t>section</w:t>
      </w:r>
      <w:r>
        <w:t xml:space="preserve"> select </w:t>
      </w:r>
      <w:r w:rsidRPr="00142A31">
        <w:rPr>
          <w:b/>
          <w:bCs/>
        </w:rPr>
        <w:t>Lifecycles</w:t>
      </w:r>
      <w:r>
        <w:t>.</w:t>
      </w:r>
    </w:p>
    <w:p w14:paraId="64B7A33A" w14:textId="69609D6D" w:rsidR="00142A31" w:rsidRDefault="00142A31" w:rsidP="00BA6D9C">
      <w:pPr>
        <w:pStyle w:val="BPBodyofText"/>
        <w:numPr>
          <w:ilvl w:val="0"/>
          <w:numId w:val="70"/>
        </w:numPr>
        <w:ind w:left="567" w:hanging="425"/>
      </w:pPr>
      <w:r w:rsidRPr="00FD6F79">
        <w:rPr>
          <w:b/>
          <w:bCs/>
        </w:rPr>
        <w:t>Add</w:t>
      </w:r>
      <w:r>
        <w:t xml:space="preserve"> a new lifecycle, which will be the default lifecycle for user documents, with the following settings</w:t>
      </w:r>
      <w:r w:rsidR="00BA6D9C">
        <w:t>:</w:t>
      </w:r>
    </w:p>
    <w:p w14:paraId="6CBBBD22" w14:textId="3A844613" w:rsidR="00142A31" w:rsidRDefault="00142A31" w:rsidP="00BA6D9C">
      <w:pPr>
        <w:pStyle w:val="BPBodyofText"/>
        <w:numPr>
          <w:ilvl w:val="0"/>
          <w:numId w:val="70"/>
        </w:numPr>
        <w:ind w:left="567" w:hanging="425"/>
      </w:pPr>
      <w:r>
        <w:rPr>
          <w:b/>
          <w:bCs/>
        </w:rPr>
        <w:t>ID</w:t>
      </w:r>
      <w:r w:rsidRPr="00142A31">
        <w:t>:</w:t>
      </w:r>
      <w:r>
        <w:t xml:space="preserve"> </w:t>
      </w:r>
      <w:proofErr w:type="spellStart"/>
      <w:r w:rsidR="008F69D6" w:rsidRPr="00007EC0">
        <w:rPr>
          <w:color w:val="C00000"/>
        </w:rPr>
        <w:t>studentx_lifecycle</w:t>
      </w:r>
      <w:proofErr w:type="spellEnd"/>
    </w:p>
    <w:p w14:paraId="699A5ECA" w14:textId="636ADAC4" w:rsidR="00142A31" w:rsidRDefault="00142A31" w:rsidP="00BA6D9C">
      <w:pPr>
        <w:pStyle w:val="BPBodyofText"/>
        <w:numPr>
          <w:ilvl w:val="0"/>
          <w:numId w:val="70"/>
        </w:numPr>
        <w:ind w:left="567" w:hanging="425"/>
      </w:pPr>
      <w:r>
        <w:rPr>
          <w:b/>
          <w:bCs/>
        </w:rPr>
        <w:t>Display Name</w:t>
      </w:r>
      <w:r>
        <w:t xml:space="preserve">: </w:t>
      </w:r>
      <w:r w:rsidR="008F69D6" w:rsidRPr="00007EC0">
        <w:rPr>
          <w:color w:val="C00000"/>
        </w:rPr>
        <w:t>Student</w:t>
      </w:r>
      <w:r w:rsidR="00BA6D9C" w:rsidRPr="00007EC0">
        <w:rPr>
          <w:color w:val="C00000"/>
        </w:rPr>
        <w:t>x</w:t>
      </w:r>
      <w:r w:rsidRPr="00007EC0">
        <w:rPr>
          <w:color w:val="C00000"/>
        </w:rPr>
        <w:t xml:space="preserve"> Lifecycle</w:t>
      </w:r>
    </w:p>
    <w:p w14:paraId="1038ECCD" w14:textId="28301F21" w:rsidR="00142A31" w:rsidRDefault="00142A31" w:rsidP="00BA6D9C">
      <w:pPr>
        <w:pStyle w:val="BPBodyofText"/>
        <w:numPr>
          <w:ilvl w:val="0"/>
          <w:numId w:val="70"/>
        </w:numPr>
        <w:ind w:left="567" w:hanging="425"/>
      </w:pPr>
      <w:r>
        <w:rPr>
          <w:b/>
          <w:bCs/>
        </w:rPr>
        <w:t>Add State Name as a Version Label</w:t>
      </w:r>
      <w:r>
        <w:t>: Selected.</w:t>
      </w:r>
    </w:p>
    <w:p w14:paraId="4B05B209" w14:textId="46D0352C" w:rsidR="00142A31" w:rsidRDefault="00142A31" w:rsidP="00BA6D9C">
      <w:pPr>
        <w:pStyle w:val="BPBodyofText"/>
        <w:numPr>
          <w:ilvl w:val="0"/>
          <w:numId w:val="70"/>
        </w:numPr>
        <w:ind w:left="567" w:hanging="425"/>
      </w:pPr>
      <w:r w:rsidRPr="00BA6D9C">
        <w:rPr>
          <w:b/>
          <w:bCs/>
        </w:rPr>
        <w:t>Add</w:t>
      </w:r>
      <w:r>
        <w:t xml:space="preserve"> </w:t>
      </w:r>
      <w:r w:rsidR="00BA6D9C">
        <w:t xml:space="preserve">and </w:t>
      </w:r>
      <w:r w:rsidR="00BA6D9C" w:rsidRPr="00BA6D9C">
        <w:rPr>
          <w:b/>
          <w:bCs/>
        </w:rPr>
        <w:t>Save</w:t>
      </w:r>
      <w:r w:rsidR="00BA6D9C">
        <w:t xml:space="preserve"> </w:t>
      </w:r>
      <w:r>
        <w:t xml:space="preserve">the following </w:t>
      </w:r>
      <w:r w:rsidRPr="00142A31">
        <w:rPr>
          <w:b/>
          <w:bCs/>
        </w:rPr>
        <w:t>States</w:t>
      </w:r>
      <w:r>
        <w:t>:</w:t>
      </w:r>
    </w:p>
    <w:p w14:paraId="717315CA" w14:textId="223E3B1B" w:rsidR="00142A31" w:rsidRDefault="00142A31" w:rsidP="00BA6D9C">
      <w:pPr>
        <w:pStyle w:val="BPBodyofText"/>
        <w:numPr>
          <w:ilvl w:val="0"/>
          <w:numId w:val="70"/>
        </w:numPr>
        <w:ind w:left="567" w:hanging="425"/>
      </w:pPr>
      <w:r w:rsidRPr="00142A31">
        <w:rPr>
          <w:b/>
          <w:bCs/>
        </w:rPr>
        <w:t>Name</w:t>
      </w:r>
      <w:r>
        <w:t>: Draft</w:t>
      </w:r>
    </w:p>
    <w:p w14:paraId="486E2E95" w14:textId="6CCC4648" w:rsidR="00142A31" w:rsidRDefault="00142A31" w:rsidP="00BA6D9C">
      <w:pPr>
        <w:pStyle w:val="BPBodyofText"/>
        <w:numPr>
          <w:ilvl w:val="0"/>
          <w:numId w:val="71"/>
        </w:numPr>
        <w:ind w:left="1134"/>
      </w:pPr>
      <w:r w:rsidRPr="00142A31">
        <w:rPr>
          <w:b/>
          <w:bCs/>
        </w:rPr>
        <w:t>Attachable</w:t>
      </w:r>
      <w:r>
        <w:t>: Selected.</w:t>
      </w:r>
    </w:p>
    <w:p w14:paraId="73B132D0" w14:textId="3D22F31E" w:rsidR="00142A31" w:rsidRDefault="00142A31" w:rsidP="00BA6D9C">
      <w:pPr>
        <w:pStyle w:val="BPBodyofText"/>
        <w:numPr>
          <w:ilvl w:val="0"/>
          <w:numId w:val="71"/>
        </w:numPr>
        <w:ind w:left="1134"/>
      </w:pPr>
      <w:r w:rsidRPr="00142A31">
        <w:rPr>
          <w:b/>
          <w:bCs/>
        </w:rPr>
        <w:t>Reset to Base on Versioning</w:t>
      </w:r>
      <w:r>
        <w:t>. Not selected.</w:t>
      </w:r>
    </w:p>
    <w:p w14:paraId="00D5A510" w14:textId="7396C805" w:rsidR="00142A31" w:rsidRDefault="00142A31" w:rsidP="00BA6D9C">
      <w:pPr>
        <w:pStyle w:val="BPBodyofText"/>
        <w:numPr>
          <w:ilvl w:val="0"/>
          <w:numId w:val="71"/>
        </w:numPr>
        <w:ind w:left="1134"/>
      </w:pPr>
      <w:r>
        <w:t>No Actions or Notifications are required for this state.</w:t>
      </w:r>
    </w:p>
    <w:p w14:paraId="7A844E3D" w14:textId="0D6540AA" w:rsidR="00142A31" w:rsidRDefault="00142A31" w:rsidP="00142A31">
      <w:pPr>
        <w:pStyle w:val="BPBodyofText"/>
        <w:numPr>
          <w:ilvl w:val="0"/>
          <w:numId w:val="70"/>
        </w:numPr>
        <w:ind w:left="567" w:hanging="425"/>
      </w:pPr>
      <w:r w:rsidRPr="00142A31">
        <w:rPr>
          <w:b/>
          <w:bCs/>
        </w:rPr>
        <w:t>Name</w:t>
      </w:r>
      <w:r>
        <w:t>: Approved.</w:t>
      </w:r>
    </w:p>
    <w:p w14:paraId="006E6E10" w14:textId="63F4953C" w:rsidR="00142A31" w:rsidRDefault="00142A31" w:rsidP="00BA6D9C">
      <w:pPr>
        <w:pStyle w:val="BPBodyofText"/>
        <w:numPr>
          <w:ilvl w:val="0"/>
          <w:numId w:val="72"/>
        </w:numPr>
        <w:ind w:left="1134"/>
      </w:pPr>
      <w:r w:rsidRPr="00142A31">
        <w:rPr>
          <w:b/>
          <w:bCs/>
        </w:rPr>
        <w:t>Attachable</w:t>
      </w:r>
      <w:r>
        <w:t>: Not selected.</w:t>
      </w:r>
    </w:p>
    <w:p w14:paraId="390E1DA7" w14:textId="50B5F86B" w:rsidR="00142A31" w:rsidRDefault="00142A31" w:rsidP="00BA6D9C">
      <w:pPr>
        <w:pStyle w:val="BPBodyofText"/>
        <w:numPr>
          <w:ilvl w:val="0"/>
          <w:numId w:val="72"/>
        </w:numPr>
        <w:ind w:left="1134"/>
      </w:pPr>
      <w:r w:rsidRPr="00142A31">
        <w:rPr>
          <w:b/>
          <w:bCs/>
        </w:rPr>
        <w:t>Rest to Base on Versioning</w:t>
      </w:r>
      <w:r>
        <w:t>: Selected.</w:t>
      </w:r>
    </w:p>
    <w:p w14:paraId="7007EF18" w14:textId="0DE085E5" w:rsidR="00142A31" w:rsidRDefault="00142A31" w:rsidP="00BA6D9C">
      <w:pPr>
        <w:pStyle w:val="BPBodyofText"/>
        <w:numPr>
          <w:ilvl w:val="0"/>
          <w:numId w:val="72"/>
        </w:numPr>
        <w:ind w:left="1134"/>
      </w:pPr>
      <w:r w:rsidRPr="00142A31">
        <w:rPr>
          <w:b/>
          <w:bCs/>
        </w:rPr>
        <w:t>Actions</w:t>
      </w:r>
      <w:r>
        <w:t xml:space="preserve">: </w:t>
      </w:r>
      <w:r w:rsidRPr="008F69D6">
        <w:rPr>
          <w:b/>
          <w:bCs/>
        </w:rPr>
        <w:t>Type</w:t>
      </w:r>
      <w:r>
        <w:t>: Promote to the Next Major Version.</w:t>
      </w:r>
    </w:p>
    <w:p w14:paraId="797D5C68" w14:textId="76E4E3F9" w:rsidR="00142A31" w:rsidRDefault="00142A31" w:rsidP="00BA6D9C">
      <w:pPr>
        <w:pStyle w:val="BPBodyofText"/>
        <w:numPr>
          <w:ilvl w:val="0"/>
          <w:numId w:val="72"/>
        </w:numPr>
        <w:ind w:left="1134"/>
      </w:pPr>
      <w:r>
        <w:t xml:space="preserve">Notifications: Left </w:t>
      </w:r>
      <w:r w:rsidR="008F69D6">
        <w:t>b</w:t>
      </w:r>
      <w:r>
        <w:t>lank.</w:t>
      </w:r>
    </w:p>
    <w:p w14:paraId="44AFF9FC" w14:textId="1943F24B" w:rsidR="00142A31" w:rsidRDefault="00142A31" w:rsidP="00142A31">
      <w:pPr>
        <w:pStyle w:val="BPBodyofText"/>
        <w:numPr>
          <w:ilvl w:val="0"/>
          <w:numId w:val="70"/>
        </w:numPr>
        <w:ind w:left="567" w:hanging="425"/>
      </w:pPr>
      <w:r w:rsidRPr="00BA6D9C">
        <w:rPr>
          <w:b/>
          <w:bCs/>
        </w:rPr>
        <w:t>Add</w:t>
      </w:r>
      <w:r>
        <w:t xml:space="preserve"> </w:t>
      </w:r>
      <w:r w:rsidR="00BA6D9C">
        <w:t xml:space="preserve">and </w:t>
      </w:r>
      <w:r w:rsidR="00BA6D9C" w:rsidRPr="00BA6D9C">
        <w:rPr>
          <w:b/>
          <w:bCs/>
        </w:rPr>
        <w:t>Save</w:t>
      </w:r>
      <w:r w:rsidR="00BA6D9C">
        <w:t xml:space="preserve"> </w:t>
      </w:r>
      <w:r>
        <w:t xml:space="preserve">the following </w:t>
      </w:r>
      <w:r w:rsidRPr="00142A31">
        <w:rPr>
          <w:b/>
          <w:bCs/>
        </w:rPr>
        <w:t>Transitions</w:t>
      </w:r>
      <w:r>
        <w:t>:</w:t>
      </w:r>
    </w:p>
    <w:p w14:paraId="6B441003" w14:textId="340A4AD3" w:rsidR="00142A31" w:rsidRDefault="00142A31" w:rsidP="00142A31">
      <w:pPr>
        <w:pStyle w:val="BPBodyofText"/>
        <w:numPr>
          <w:ilvl w:val="0"/>
          <w:numId w:val="70"/>
        </w:numPr>
        <w:ind w:left="567" w:hanging="425"/>
      </w:pPr>
      <w:r w:rsidRPr="00142A31">
        <w:rPr>
          <w:b/>
          <w:bCs/>
        </w:rPr>
        <w:t>Label</w:t>
      </w:r>
      <w:r>
        <w:t>: Promote to Approved.</w:t>
      </w:r>
    </w:p>
    <w:p w14:paraId="09E5497D" w14:textId="266ED70B" w:rsidR="00142A31" w:rsidRDefault="00142A31" w:rsidP="00BA6D9C">
      <w:pPr>
        <w:pStyle w:val="BPBodyofText"/>
        <w:numPr>
          <w:ilvl w:val="0"/>
          <w:numId w:val="73"/>
        </w:numPr>
        <w:ind w:left="1134"/>
      </w:pPr>
      <w:r w:rsidRPr="00142A31">
        <w:rPr>
          <w:b/>
          <w:bCs/>
        </w:rPr>
        <w:t>Source State</w:t>
      </w:r>
      <w:r>
        <w:t>: Draft</w:t>
      </w:r>
    </w:p>
    <w:p w14:paraId="053C7872" w14:textId="2B0C513A" w:rsidR="00142A31" w:rsidRDefault="00142A31" w:rsidP="00BA6D9C">
      <w:pPr>
        <w:pStyle w:val="BPBodyofText"/>
        <w:numPr>
          <w:ilvl w:val="0"/>
          <w:numId w:val="73"/>
        </w:numPr>
        <w:ind w:left="1134"/>
      </w:pPr>
      <w:r w:rsidRPr="00142A31">
        <w:rPr>
          <w:b/>
          <w:bCs/>
        </w:rPr>
        <w:lastRenderedPageBreak/>
        <w:t>Target State</w:t>
      </w:r>
      <w:r>
        <w:t>: Approved.</w:t>
      </w:r>
    </w:p>
    <w:p w14:paraId="1294F271" w14:textId="5107B77C" w:rsidR="00142A31" w:rsidRDefault="00142A31" w:rsidP="00BA6D9C">
      <w:pPr>
        <w:pStyle w:val="BPBodyofText"/>
        <w:numPr>
          <w:ilvl w:val="0"/>
          <w:numId w:val="73"/>
        </w:numPr>
        <w:ind w:left="1134"/>
      </w:pPr>
      <w:r w:rsidRPr="00142A31">
        <w:rPr>
          <w:b/>
          <w:bCs/>
        </w:rPr>
        <w:t>Allow Manual Transition</w:t>
      </w:r>
      <w:r>
        <w:t>: Selected.</w:t>
      </w:r>
    </w:p>
    <w:p w14:paraId="2FA09508" w14:textId="579E433B" w:rsidR="00142A31" w:rsidRDefault="00142A31" w:rsidP="00BA6D9C">
      <w:pPr>
        <w:pStyle w:val="BPBodyofText"/>
        <w:numPr>
          <w:ilvl w:val="0"/>
          <w:numId w:val="73"/>
        </w:numPr>
        <w:ind w:left="1134"/>
      </w:pPr>
      <w:r>
        <w:t>Other options left blank.</w:t>
      </w:r>
    </w:p>
    <w:p w14:paraId="4990BBC2" w14:textId="521BE852" w:rsidR="00142A31" w:rsidRDefault="00142A31" w:rsidP="00142A31">
      <w:pPr>
        <w:pStyle w:val="BPBodyofText"/>
        <w:numPr>
          <w:ilvl w:val="0"/>
          <w:numId w:val="70"/>
        </w:numPr>
        <w:ind w:left="567" w:hanging="425"/>
      </w:pPr>
      <w:r w:rsidRPr="00142A31">
        <w:rPr>
          <w:b/>
          <w:bCs/>
        </w:rPr>
        <w:t>Label</w:t>
      </w:r>
      <w:r>
        <w:t>: Return to Draft.</w:t>
      </w:r>
    </w:p>
    <w:p w14:paraId="507FD5EC" w14:textId="623ACBC8" w:rsidR="00142A31" w:rsidRDefault="00142A31" w:rsidP="00BA6D9C">
      <w:pPr>
        <w:pStyle w:val="BPBodyofText"/>
        <w:numPr>
          <w:ilvl w:val="0"/>
          <w:numId w:val="74"/>
        </w:numPr>
        <w:ind w:left="1134"/>
      </w:pPr>
      <w:r w:rsidRPr="00142A31">
        <w:rPr>
          <w:b/>
          <w:bCs/>
        </w:rPr>
        <w:t>Source State</w:t>
      </w:r>
      <w:r>
        <w:t>: Approved</w:t>
      </w:r>
    </w:p>
    <w:p w14:paraId="533E8D69" w14:textId="5CAFBF75" w:rsidR="00142A31" w:rsidRDefault="00142A31" w:rsidP="00BA6D9C">
      <w:pPr>
        <w:pStyle w:val="BPBodyofText"/>
        <w:numPr>
          <w:ilvl w:val="0"/>
          <w:numId w:val="74"/>
        </w:numPr>
        <w:ind w:left="1134"/>
      </w:pPr>
      <w:r w:rsidRPr="00142A31">
        <w:rPr>
          <w:b/>
          <w:bCs/>
        </w:rPr>
        <w:t>Target State</w:t>
      </w:r>
      <w:r>
        <w:t>: Draft.</w:t>
      </w:r>
    </w:p>
    <w:p w14:paraId="21C3C459" w14:textId="77777777" w:rsidR="00142A31" w:rsidRDefault="00142A31" w:rsidP="00BA6D9C">
      <w:pPr>
        <w:pStyle w:val="BPBodyofText"/>
        <w:numPr>
          <w:ilvl w:val="0"/>
          <w:numId w:val="74"/>
        </w:numPr>
        <w:ind w:left="1134"/>
      </w:pPr>
      <w:r w:rsidRPr="00142A31">
        <w:rPr>
          <w:b/>
          <w:bCs/>
        </w:rPr>
        <w:t>Allow Manual Transition</w:t>
      </w:r>
      <w:r>
        <w:t>: Selected.</w:t>
      </w:r>
    </w:p>
    <w:p w14:paraId="6D860593" w14:textId="2459E331" w:rsidR="00142A31" w:rsidRDefault="00142A31" w:rsidP="00BA6D9C">
      <w:pPr>
        <w:pStyle w:val="BPBodyofText"/>
        <w:numPr>
          <w:ilvl w:val="0"/>
          <w:numId w:val="74"/>
        </w:numPr>
        <w:ind w:left="1134"/>
      </w:pPr>
      <w:r>
        <w:t>Other options left blank.</w:t>
      </w:r>
    </w:p>
    <w:p w14:paraId="28C1E83A" w14:textId="4824C875" w:rsidR="00142A31" w:rsidRDefault="00142A31" w:rsidP="00142A31">
      <w:pPr>
        <w:pStyle w:val="BPBodyofText"/>
        <w:numPr>
          <w:ilvl w:val="0"/>
          <w:numId w:val="70"/>
        </w:numPr>
        <w:ind w:left="567" w:hanging="425"/>
      </w:pPr>
      <w:r w:rsidRPr="00142A31">
        <w:rPr>
          <w:b/>
          <w:bCs/>
        </w:rPr>
        <w:t>Save</w:t>
      </w:r>
      <w:r>
        <w:t xml:space="preserve"> the new lifecycle.</w:t>
      </w:r>
    </w:p>
    <w:p w14:paraId="462B18BB" w14:textId="77777777" w:rsidR="00142A31" w:rsidRDefault="00142A31" w:rsidP="00142A31">
      <w:pPr>
        <w:pStyle w:val="BPBodyofText"/>
        <w:ind w:left="142"/>
      </w:pPr>
    </w:p>
    <w:p w14:paraId="4FAFCF36" w14:textId="11166EBC" w:rsidR="00142A31" w:rsidRDefault="00E435E1" w:rsidP="00142A31">
      <w:pPr>
        <w:pStyle w:val="BPBodyofText"/>
        <w:ind w:left="567"/>
      </w:pPr>
      <w:r>
        <w:rPr>
          <w:noProof/>
        </w:rPr>
        <w:drawing>
          <wp:inline distT="0" distB="0" distL="0" distR="0" wp14:anchorId="6D2B6407" wp14:editId="217D0151">
            <wp:extent cx="4182144" cy="2777741"/>
            <wp:effectExtent l="0" t="0" r="889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0612" cy="2783366"/>
                    </a:xfrm>
                    <a:prstGeom prst="rect">
                      <a:avLst/>
                    </a:prstGeom>
                    <a:noFill/>
                    <a:ln>
                      <a:noFill/>
                    </a:ln>
                  </pic:spPr>
                </pic:pic>
              </a:graphicData>
            </a:graphic>
          </wp:inline>
        </w:drawing>
      </w:r>
    </w:p>
    <w:p w14:paraId="2D1BEF72" w14:textId="3966BDFC" w:rsidR="00142A31" w:rsidRDefault="00142A31">
      <w:pPr>
        <w:rPr>
          <w:rFonts w:ascii="Arial" w:eastAsiaTheme="majorEastAsia" w:hAnsi="Arial" w:cstheme="majorBidi"/>
          <w:color w:val="2F5496" w:themeColor="accent1" w:themeShade="BF"/>
          <w:sz w:val="48"/>
          <w:szCs w:val="32"/>
        </w:rPr>
      </w:pPr>
      <w:r>
        <w:br w:type="page"/>
      </w:r>
    </w:p>
    <w:p w14:paraId="7BF5175F" w14:textId="0C1FC21E" w:rsidR="00142A31" w:rsidRDefault="00142A31" w:rsidP="00142A31">
      <w:pPr>
        <w:pStyle w:val="Heading1"/>
      </w:pPr>
      <w:bookmarkStart w:id="15" w:name="_Toc100658320"/>
      <w:r>
        <w:lastRenderedPageBreak/>
        <w:t>Lifecycle Assignment</w:t>
      </w:r>
      <w:bookmarkEnd w:id="15"/>
    </w:p>
    <w:p w14:paraId="048E8942" w14:textId="77777777" w:rsidR="00142A31" w:rsidRPr="002D71B9" w:rsidRDefault="00142A31" w:rsidP="00142A31">
      <w:pPr>
        <w:rPr>
          <w:rFonts w:ascii="Arial" w:hAnsi="Arial" w:cs="Arial"/>
          <w:sz w:val="24"/>
          <w:szCs w:val="24"/>
        </w:rPr>
      </w:pPr>
    </w:p>
    <w:p w14:paraId="0AAFFB23" w14:textId="026E4B99" w:rsidR="000326C0" w:rsidRPr="000326C0" w:rsidRDefault="000326C0" w:rsidP="000326C0">
      <w:pPr>
        <w:rPr>
          <w:rFonts w:ascii="Arial" w:hAnsi="Arial" w:cs="Arial"/>
          <w:sz w:val="24"/>
          <w:szCs w:val="24"/>
        </w:rPr>
      </w:pPr>
      <w:r>
        <w:rPr>
          <w:rFonts w:ascii="Arial" w:hAnsi="Arial" w:cs="Arial"/>
          <w:sz w:val="24"/>
          <w:szCs w:val="24"/>
        </w:rPr>
        <w:t>L</w:t>
      </w:r>
      <w:r w:rsidRPr="000326C0">
        <w:rPr>
          <w:rFonts w:ascii="Arial" w:hAnsi="Arial" w:cs="Arial"/>
          <w:sz w:val="24"/>
          <w:szCs w:val="24"/>
        </w:rPr>
        <w:t>ifecycle</w:t>
      </w:r>
      <w:r>
        <w:rPr>
          <w:rFonts w:ascii="Arial" w:hAnsi="Arial" w:cs="Arial"/>
          <w:sz w:val="24"/>
          <w:szCs w:val="24"/>
        </w:rPr>
        <w:t xml:space="preserve">s can </w:t>
      </w:r>
      <w:r w:rsidRPr="000326C0">
        <w:rPr>
          <w:rFonts w:ascii="Arial" w:hAnsi="Arial" w:cs="Arial"/>
          <w:sz w:val="24"/>
          <w:szCs w:val="24"/>
        </w:rPr>
        <w:t>be applied to document</w:t>
      </w:r>
      <w:r w:rsidR="00BA6D9C">
        <w:rPr>
          <w:rFonts w:ascii="Arial" w:hAnsi="Arial" w:cs="Arial"/>
          <w:sz w:val="24"/>
          <w:szCs w:val="24"/>
        </w:rPr>
        <w:t>s</w:t>
      </w:r>
      <w:r w:rsidRPr="000326C0">
        <w:rPr>
          <w:rFonts w:ascii="Arial" w:hAnsi="Arial" w:cs="Arial"/>
          <w:sz w:val="24"/>
          <w:szCs w:val="24"/>
        </w:rPr>
        <w:t xml:space="preserve"> </w:t>
      </w:r>
      <w:r>
        <w:rPr>
          <w:rFonts w:ascii="Arial" w:hAnsi="Arial" w:cs="Arial"/>
          <w:sz w:val="24"/>
          <w:szCs w:val="24"/>
        </w:rPr>
        <w:t xml:space="preserve">automatically </w:t>
      </w:r>
      <w:r w:rsidRPr="000326C0">
        <w:rPr>
          <w:rFonts w:ascii="Arial" w:hAnsi="Arial" w:cs="Arial"/>
          <w:sz w:val="24"/>
          <w:szCs w:val="24"/>
        </w:rPr>
        <w:t xml:space="preserve">when created or imported. Each node of the main classification can have a different lifecycle assigned, or inherit the assignment from </w:t>
      </w:r>
      <w:r w:rsidR="00BA6D9C">
        <w:rPr>
          <w:rFonts w:ascii="Arial" w:hAnsi="Arial" w:cs="Arial"/>
          <w:sz w:val="24"/>
          <w:szCs w:val="24"/>
        </w:rPr>
        <w:t>the</w:t>
      </w:r>
      <w:r w:rsidRPr="000326C0">
        <w:rPr>
          <w:rFonts w:ascii="Arial" w:hAnsi="Arial" w:cs="Arial"/>
          <w:sz w:val="24"/>
          <w:szCs w:val="24"/>
        </w:rPr>
        <w:t xml:space="preserve"> parent classification.</w:t>
      </w:r>
    </w:p>
    <w:p w14:paraId="6B345242" w14:textId="2961F005" w:rsidR="00142A31" w:rsidRPr="002D71B9" w:rsidRDefault="000326C0" w:rsidP="000326C0">
      <w:pPr>
        <w:rPr>
          <w:rFonts w:ascii="Arial" w:hAnsi="Arial" w:cs="Arial"/>
          <w:sz w:val="24"/>
          <w:szCs w:val="24"/>
        </w:rPr>
      </w:pPr>
      <w:r>
        <w:rPr>
          <w:rFonts w:ascii="Arial" w:hAnsi="Arial" w:cs="Arial"/>
          <w:sz w:val="24"/>
          <w:szCs w:val="24"/>
        </w:rPr>
        <w:t>D</w:t>
      </w:r>
      <w:r w:rsidRPr="000326C0">
        <w:rPr>
          <w:rFonts w:ascii="Arial" w:hAnsi="Arial" w:cs="Arial"/>
          <w:sz w:val="24"/>
          <w:szCs w:val="24"/>
        </w:rPr>
        <w:t xml:space="preserve">ifferent lifecycles </w:t>
      </w:r>
      <w:r>
        <w:rPr>
          <w:rFonts w:ascii="Arial" w:hAnsi="Arial" w:cs="Arial"/>
          <w:sz w:val="24"/>
          <w:szCs w:val="24"/>
        </w:rPr>
        <w:t xml:space="preserve">can be </w:t>
      </w:r>
      <w:r w:rsidRPr="000326C0">
        <w:rPr>
          <w:rFonts w:ascii="Arial" w:hAnsi="Arial" w:cs="Arial"/>
          <w:sz w:val="24"/>
          <w:szCs w:val="24"/>
        </w:rPr>
        <w:t xml:space="preserve">assigned </w:t>
      </w:r>
      <w:r>
        <w:rPr>
          <w:rFonts w:ascii="Arial" w:hAnsi="Arial" w:cs="Arial"/>
          <w:sz w:val="24"/>
          <w:szCs w:val="24"/>
        </w:rPr>
        <w:t>to</w:t>
      </w:r>
      <w:r w:rsidRPr="000326C0">
        <w:rPr>
          <w:rFonts w:ascii="Arial" w:hAnsi="Arial" w:cs="Arial"/>
          <w:sz w:val="24"/>
          <w:szCs w:val="24"/>
        </w:rPr>
        <w:t xml:space="preserve"> documents </w:t>
      </w:r>
      <w:r>
        <w:rPr>
          <w:rFonts w:ascii="Arial" w:hAnsi="Arial" w:cs="Arial"/>
          <w:sz w:val="24"/>
          <w:szCs w:val="24"/>
        </w:rPr>
        <w:t>and</w:t>
      </w:r>
      <w:r w:rsidRPr="000326C0">
        <w:rPr>
          <w:rFonts w:ascii="Arial" w:hAnsi="Arial" w:cs="Arial"/>
          <w:sz w:val="24"/>
          <w:szCs w:val="24"/>
        </w:rPr>
        <w:t xml:space="preserve"> templates.</w:t>
      </w:r>
    </w:p>
    <w:p w14:paraId="5144B166" w14:textId="77777777" w:rsidR="00142A31" w:rsidRDefault="00142A31" w:rsidP="00142A31"/>
    <w:p w14:paraId="535686F9" w14:textId="77777777" w:rsidR="00142A31" w:rsidRDefault="00142A31" w:rsidP="00BA6D9C">
      <w:pPr>
        <w:pStyle w:val="BPBodyofText"/>
        <w:numPr>
          <w:ilvl w:val="0"/>
          <w:numId w:val="75"/>
        </w:numPr>
        <w:ind w:left="567" w:hanging="425"/>
      </w:pPr>
      <w:r>
        <w:t xml:space="preserve">Within CARA open the </w:t>
      </w:r>
      <w:r w:rsidRPr="00A84202">
        <w:rPr>
          <w:b/>
        </w:rPr>
        <w:t>Control Panel</w:t>
      </w:r>
      <w:r>
        <w:t xml:space="preserve"> in the top-right corner of the user interface.</w:t>
      </w:r>
    </w:p>
    <w:p w14:paraId="3984CE08" w14:textId="1E4D103A" w:rsidR="00142A31" w:rsidRDefault="00142A31" w:rsidP="00BA6D9C">
      <w:pPr>
        <w:pStyle w:val="BPBodyofText"/>
        <w:numPr>
          <w:ilvl w:val="0"/>
          <w:numId w:val="75"/>
        </w:numPr>
        <w:ind w:left="567" w:hanging="425"/>
      </w:pPr>
      <w:r>
        <w:t xml:space="preserve">In the </w:t>
      </w:r>
      <w:r>
        <w:rPr>
          <w:b/>
          <w:bCs/>
        </w:rPr>
        <w:t>Type Configuration</w:t>
      </w:r>
      <w:r>
        <w:t xml:space="preserve"> </w:t>
      </w:r>
      <w:r w:rsidR="00E435E1">
        <w:t>section</w:t>
      </w:r>
      <w:r>
        <w:t xml:space="preserve"> select your type.</w:t>
      </w:r>
    </w:p>
    <w:p w14:paraId="36E0DF00" w14:textId="6F3F7328" w:rsidR="00142A31" w:rsidRDefault="00142A31" w:rsidP="00BA6D9C">
      <w:pPr>
        <w:pStyle w:val="BPBodyofText"/>
        <w:numPr>
          <w:ilvl w:val="0"/>
          <w:numId w:val="75"/>
        </w:numPr>
        <w:ind w:left="567" w:hanging="425"/>
      </w:pPr>
      <w:r>
        <w:t xml:space="preserve">In the type configuration </w:t>
      </w:r>
      <w:r w:rsidR="00E435E1">
        <w:t>panel</w:t>
      </w:r>
      <w:r>
        <w:t xml:space="preserve"> select </w:t>
      </w:r>
      <w:r w:rsidRPr="001219BA">
        <w:rPr>
          <w:b/>
          <w:bCs/>
        </w:rPr>
        <w:t>Add</w:t>
      </w:r>
      <w:r>
        <w:t xml:space="preserve"> &gt; </w:t>
      </w:r>
      <w:r>
        <w:rPr>
          <w:b/>
          <w:bCs/>
        </w:rPr>
        <w:t>Initialization</w:t>
      </w:r>
      <w:r>
        <w:t xml:space="preserve"> &gt; </w:t>
      </w:r>
      <w:r>
        <w:rPr>
          <w:b/>
          <w:bCs/>
        </w:rPr>
        <w:t>Lifecycle Assignment</w:t>
      </w:r>
      <w:r>
        <w:t>.</w:t>
      </w:r>
    </w:p>
    <w:p w14:paraId="70C0F224" w14:textId="77777777" w:rsidR="00142A31" w:rsidRPr="00142A31" w:rsidRDefault="00142A31" w:rsidP="00BA6D9C">
      <w:pPr>
        <w:pStyle w:val="BPBodyofText"/>
        <w:numPr>
          <w:ilvl w:val="0"/>
          <w:numId w:val="75"/>
        </w:numPr>
        <w:ind w:left="567" w:hanging="425"/>
      </w:pPr>
      <w:r>
        <w:t>Highlight</w:t>
      </w:r>
      <w:r w:rsidRPr="003833C2">
        <w:t xml:space="preserve"> the root classification node </w:t>
      </w:r>
      <w:r w:rsidRPr="00007EC0">
        <w:rPr>
          <w:color w:val="C00000"/>
        </w:rPr>
        <w:t xml:space="preserve">tmf_studentx </w:t>
      </w:r>
      <w:r>
        <w:t xml:space="preserve">and </w:t>
      </w:r>
      <w:r w:rsidRPr="003833C2">
        <w:t xml:space="preserve">untick </w:t>
      </w:r>
      <w:r w:rsidRPr="003833C2">
        <w:rPr>
          <w:b/>
          <w:bCs/>
        </w:rPr>
        <w:t>Settings Cascade from the Parent Classification</w:t>
      </w:r>
      <w:r w:rsidRPr="003833C2">
        <w:t>.</w:t>
      </w:r>
      <w:r>
        <w:rPr>
          <w:b/>
          <w:bCs/>
        </w:rPr>
        <w:t xml:space="preserve"> </w:t>
      </w:r>
    </w:p>
    <w:p w14:paraId="015CFB09" w14:textId="5F302EF3" w:rsidR="00142A31" w:rsidRDefault="00142A31" w:rsidP="00BA6D9C">
      <w:pPr>
        <w:pStyle w:val="BPBodyofText"/>
        <w:numPr>
          <w:ilvl w:val="0"/>
          <w:numId w:val="75"/>
        </w:numPr>
        <w:ind w:left="567" w:hanging="425"/>
      </w:pPr>
      <w:r w:rsidRPr="003833C2">
        <w:t xml:space="preserve">Set </w:t>
      </w:r>
      <w:r>
        <w:rPr>
          <w:b/>
          <w:bCs/>
        </w:rPr>
        <w:t>Lifecycle for Objects</w:t>
      </w:r>
      <w:r w:rsidRPr="003833C2">
        <w:t xml:space="preserve"> to </w:t>
      </w:r>
      <w:proofErr w:type="spellStart"/>
      <w:r w:rsidR="00A533DD" w:rsidRPr="00007EC0">
        <w:rPr>
          <w:color w:val="C00000"/>
        </w:rPr>
        <w:t>studentx_lifecycle</w:t>
      </w:r>
      <w:proofErr w:type="spellEnd"/>
    </w:p>
    <w:p w14:paraId="3E453DB4" w14:textId="02610602" w:rsidR="00142A31" w:rsidRDefault="00142A31" w:rsidP="00BA6D9C">
      <w:pPr>
        <w:pStyle w:val="BPBodyofText"/>
        <w:numPr>
          <w:ilvl w:val="0"/>
          <w:numId w:val="75"/>
        </w:numPr>
        <w:ind w:left="567" w:hanging="425"/>
      </w:pPr>
      <w:r w:rsidRPr="00142A31">
        <w:t xml:space="preserve">Set </w:t>
      </w:r>
      <w:r>
        <w:rPr>
          <w:b/>
          <w:bCs/>
        </w:rPr>
        <w:t xml:space="preserve">Lifecycle for Templates </w:t>
      </w:r>
      <w:r w:rsidRPr="00A533DD">
        <w:t xml:space="preserve">to </w:t>
      </w:r>
      <w:proofErr w:type="spellStart"/>
      <w:r w:rsidR="00A533DD" w:rsidRPr="00007EC0">
        <w:rPr>
          <w:color w:val="C00000"/>
        </w:rPr>
        <w:t>studentx_lifecycle</w:t>
      </w:r>
      <w:proofErr w:type="spellEnd"/>
    </w:p>
    <w:p w14:paraId="6C6D9B7C" w14:textId="4E713768" w:rsidR="00142A31" w:rsidRDefault="00142A31" w:rsidP="00BA6D9C">
      <w:pPr>
        <w:pStyle w:val="BPBodyofText"/>
        <w:numPr>
          <w:ilvl w:val="0"/>
          <w:numId w:val="75"/>
        </w:numPr>
        <w:ind w:left="567" w:hanging="425"/>
      </w:pPr>
      <w:r w:rsidRPr="00142A31">
        <w:rPr>
          <w:b/>
          <w:bCs/>
        </w:rPr>
        <w:t>Save</w:t>
      </w:r>
      <w:r>
        <w:t xml:space="preserve"> the lifecycle assignment.</w:t>
      </w:r>
    </w:p>
    <w:p w14:paraId="686765D3" w14:textId="77777777" w:rsidR="00142A31" w:rsidRDefault="00142A31" w:rsidP="00142A31">
      <w:pPr>
        <w:pStyle w:val="BPBodyofText"/>
        <w:ind w:left="66"/>
      </w:pPr>
    </w:p>
    <w:p w14:paraId="3BF0D263" w14:textId="79BB369F" w:rsidR="00142A31" w:rsidRDefault="00E435E1" w:rsidP="00B14FDD">
      <w:pPr>
        <w:pStyle w:val="BPBodyofText"/>
        <w:ind w:left="567"/>
      </w:pPr>
      <w:r>
        <w:rPr>
          <w:noProof/>
        </w:rPr>
        <w:drawing>
          <wp:inline distT="0" distB="0" distL="0" distR="0" wp14:anchorId="1F235998" wp14:editId="587E8547">
            <wp:extent cx="4466147" cy="265691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4898" cy="2662118"/>
                    </a:xfrm>
                    <a:prstGeom prst="rect">
                      <a:avLst/>
                    </a:prstGeom>
                    <a:noFill/>
                    <a:ln>
                      <a:noFill/>
                    </a:ln>
                  </pic:spPr>
                </pic:pic>
              </a:graphicData>
            </a:graphic>
          </wp:inline>
        </w:drawing>
      </w:r>
    </w:p>
    <w:p w14:paraId="41704DAF" w14:textId="27657FB1" w:rsidR="00F4466B" w:rsidRDefault="00F4466B">
      <w:pPr>
        <w:rPr>
          <w:rFonts w:ascii="Arial" w:eastAsiaTheme="majorEastAsia" w:hAnsi="Arial" w:cstheme="majorBidi"/>
          <w:color w:val="2F5496" w:themeColor="accent1" w:themeShade="BF"/>
          <w:sz w:val="48"/>
          <w:szCs w:val="32"/>
        </w:rPr>
      </w:pPr>
      <w:r>
        <w:br w:type="page"/>
      </w:r>
    </w:p>
    <w:p w14:paraId="729E6BDC" w14:textId="01DA1BB4" w:rsidR="00F4466B" w:rsidRDefault="00F4466B" w:rsidP="00F4466B">
      <w:pPr>
        <w:pStyle w:val="Heading1"/>
      </w:pPr>
      <w:bookmarkStart w:id="16" w:name="_Toc100658321"/>
      <w:r>
        <w:lastRenderedPageBreak/>
        <w:t>Workflow Templates</w:t>
      </w:r>
      <w:bookmarkEnd w:id="16"/>
    </w:p>
    <w:p w14:paraId="429CCDC2" w14:textId="77777777" w:rsidR="00F4466B" w:rsidRPr="002D71B9" w:rsidRDefault="00F4466B" w:rsidP="00F4466B">
      <w:pPr>
        <w:rPr>
          <w:rFonts w:ascii="Arial" w:hAnsi="Arial" w:cs="Arial"/>
          <w:sz w:val="24"/>
          <w:szCs w:val="24"/>
        </w:rPr>
      </w:pPr>
    </w:p>
    <w:p w14:paraId="55197CD3" w14:textId="75AEE925" w:rsidR="000326C0" w:rsidRPr="000326C0" w:rsidRDefault="000326C0" w:rsidP="000326C0">
      <w:pPr>
        <w:rPr>
          <w:rFonts w:ascii="Arial" w:hAnsi="Arial" w:cs="Arial"/>
          <w:sz w:val="24"/>
          <w:szCs w:val="24"/>
        </w:rPr>
      </w:pPr>
      <w:r w:rsidRPr="000326C0">
        <w:rPr>
          <w:rFonts w:ascii="Arial" w:hAnsi="Arial" w:cs="Arial"/>
          <w:sz w:val="24"/>
          <w:szCs w:val="24"/>
        </w:rPr>
        <w:t xml:space="preserve">Workflow </w:t>
      </w:r>
      <w:r w:rsidR="00A533DD">
        <w:rPr>
          <w:rFonts w:ascii="Arial" w:hAnsi="Arial" w:cs="Arial"/>
          <w:sz w:val="24"/>
          <w:szCs w:val="24"/>
        </w:rPr>
        <w:t xml:space="preserve">templates </w:t>
      </w:r>
      <w:r w:rsidRPr="000326C0">
        <w:rPr>
          <w:rFonts w:ascii="Arial" w:hAnsi="Arial" w:cs="Arial"/>
          <w:sz w:val="24"/>
          <w:szCs w:val="24"/>
        </w:rPr>
        <w:t xml:space="preserve">describes a series of tasks </w:t>
      </w:r>
      <w:r w:rsidR="00A533DD">
        <w:rPr>
          <w:rFonts w:ascii="Arial" w:hAnsi="Arial" w:cs="Arial"/>
          <w:sz w:val="24"/>
          <w:szCs w:val="24"/>
        </w:rPr>
        <w:t>to be</w:t>
      </w:r>
      <w:r w:rsidRPr="000326C0">
        <w:rPr>
          <w:rFonts w:ascii="Arial" w:hAnsi="Arial" w:cs="Arial"/>
          <w:sz w:val="24"/>
          <w:szCs w:val="24"/>
        </w:rPr>
        <w:t xml:space="preserve"> carried out</w:t>
      </w:r>
      <w:r w:rsidR="00A533DD">
        <w:rPr>
          <w:rFonts w:ascii="Arial" w:hAnsi="Arial" w:cs="Arial"/>
          <w:sz w:val="24"/>
          <w:szCs w:val="24"/>
        </w:rPr>
        <w:t xml:space="preserve">, typically </w:t>
      </w:r>
      <w:r w:rsidRPr="000326C0">
        <w:rPr>
          <w:rFonts w:ascii="Arial" w:hAnsi="Arial" w:cs="Arial"/>
          <w:sz w:val="24"/>
          <w:szCs w:val="24"/>
        </w:rPr>
        <w:t>as part of a process. A workflow</w:t>
      </w:r>
      <w:r w:rsidR="00A533DD">
        <w:rPr>
          <w:rFonts w:ascii="Arial" w:hAnsi="Arial" w:cs="Arial"/>
          <w:sz w:val="24"/>
          <w:szCs w:val="24"/>
        </w:rPr>
        <w:t xml:space="preserve"> template</w:t>
      </w:r>
      <w:r w:rsidRPr="000326C0">
        <w:rPr>
          <w:rFonts w:ascii="Arial" w:hAnsi="Arial" w:cs="Arial"/>
          <w:sz w:val="24"/>
          <w:szCs w:val="24"/>
        </w:rPr>
        <w:t xml:space="preserve"> could consist of a single or multiple tasks. </w:t>
      </w:r>
    </w:p>
    <w:p w14:paraId="11F5C8E3" w14:textId="77777777" w:rsidR="000326C0" w:rsidRPr="000326C0" w:rsidRDefault="000326C0" w:rsidP="000326C0">
      <w:pPr>
        <w:rPr>
          <w:rFonts w:ascii="Arial" w:hAnsi="Arial" w:cs="Arial"/>
          <w:sz w:val="24"/>
          <w:szCs w:val="24"/>
        </w:rPr>
      </w:pPr>
      <w:r w:rsidRPr="000326C0">
        <w:rPr>
          <w:rFonts w:ascii="Arial" w:hAnsi="Arial" w:cs="Arial"/>
          <w:sz w:val="24"/>
          <w:szCs w:val="24"/>
        </w:rPr>
        <w:t>Workflow templates can be specific to a document type and status, or can be general purpose.</w:t>
      </w:r>
    </w:p>
    <w:p w14:paraId="148E689E" w14:textId="74B81640" w:rsidR="00F4466B" w:rsidRPr="002D71B9" w:rsidRDefault="000326C0" w:rsidP="000326C0">
      <w:pPr>
        <w:rPr>
          <w:rFonts w:ascii="Arial" w:hAnsi="Arial" w:cs="Arial"/>
          <w:sz w:val="24"/>
          <w:szCs w:val="24"/>
        </w:rPr>
      </w:pPr>
      <w:r w:rsidRPr="000326C0">
        <w:rPr>
          <w:rFonts w:ascii="Arial" w:hAnsi="Arial" w:cs="Arial"/>
          <w:sz w:val="24"/>
          <w:szCs w:val="24"/>
        </w:rPr>
        <w:t>Workflows templates can combine with lifecycles. When users complete tasks the workflow can automatically move the document between lifecycle states.</w:t>
      </w:r>
    </w:p>
    <w:p w14:paraId="36502068" w14:textId="77777777" w:rsidR="00F4466B" w:rsidRDefault="00F4466B" w:rsidP="00F4466B"/>
    <w:p w14:paraId="3AF819A9" w14:textId="77777777" w:rsidR="00F4466B" w:rsidRDefault="00F4466B" w:rsidP="00BA6D9C">
      <w:pPr>
        <w:pStyle w:val="BPBodyofText"/>
        <w:numPr>
          <w:ilvl w:val="0"/>
          <w:numId w:val="76"/>
        </w:numPr>
        <w:ind w:left="567" w:hanging="425"/>
      </w:pPr>
      <w:r>
        <w:t xml:space="preserve">Within CARA open the </w:t>
      </w:r>
      <w:r w:rsidRPr="00A84202">
        <w:rPr>
          <w:b/>
        </w:rPr>
        <w:t>Control Panel</w:t>
      </w:r>
      <w:r>
        <w:t xml:space="preserve"> in the top-right corner of the user interface.</w:t>
      </w:r>
    </w:p>
    <w:p w14:paraId="5AFD471A" w14:textId="7BE73EAA" w:rsidR="00F4466B" w:rsidRDefault="00F4466B" w:rsidP="00BA6D9C">
      <w:pPr>
        <w:pStyle w:val="BPBodyofText"/>
        <w:numPr>
          <w:ilvl w:val="0"/>
          <w:numId w:val="76"/>
        </w:numPr>
        <w:ind w:left="567" w:hanging="425"/>
      </w:pPr>
      <w:r>
        <w:t xml:space="preserve">In the </w:t>
      </w:r>
      <w:r>
        <w:rPr>
          <w:b/>
          <w:bCs/>
        </w:rPr>
        <w:t xml:space="preserve">General </w:t>
      </w:r>
      <w:r w:rsidR="00350DCA">
        <w:t>section</w:t>
      </w:r>
      <w:r>
        <w:t xml:space="preserve"> select </w:t>
      </w:r>
      <w:r w:rsidRPr="00AE1949">
        <w:rPr>
          <w:b/>
          <w:bCs/>
        </w:rPr>
        <w:t>Workflow Templates</w:t>
      </w:r>
      <w:r>
        <w:t>.</w:t>
      </w:r>
    </w:p>
    <w:p w14:paraId="151CF99C" w14:textId="6F84E1E2" w:rsidR="00AE1949" w:rsidRDefault="00AE1949" w:rsidP="00BA6D9C">
      <w:pPr>
        <w:pStyle w:val="BPBodyofText"/>
        <w:numPr>
          <w:ilvl w:val="0"/>
          <w:numId w:val="76"/>
        </w:numPr>
        <w:ind w:left="567" w:hanging="425"/>
      </w:pPr>
      <w:r w:rsidRPr="00AE1949">
        <w:rPr>
          <w:b/>
          <w:bCs/>
        </w:rPr>
        <w:t>Add</w:t>
      </w:r>
      <w:r>
        <w:t xml:space="preserve"> a new workflow template.</w:t>
      </w:r>
    </w:p>
    <w:p w14:paraId="57DA86C6" w14:textId="572F04DC" w:rsidR="00AE1949" w:rsidRDefault="00AE1949" w:rsidP="00BA6D9C">
      <w:pPr>
        <w:pStyle w:val="BPBodyofText"/>
        <w:ind w:left="567"/>
      </w:pPr>
      <w:r w:rsidRPr="00AE1949">
        <w:rPr>
          <w:b/>
          <w:bCs/>
        </w:rPr>
        <w:t>General</w:t>
      </w:r>
      <w:r>
        <w:t xml:space="preserve"> tab settings:</w:t>
      </w:r>
    </w:p>
    <w:p w14:paraId="41DA55B9" w14:textId="56861145" w:rsidR="00AE1949" w:rsidRDefault="00AE1949" w:rsidP="00BA6D9C">
      <w:pPr>
        <w:pStyle w:val="BPBodyofText"/>
        <w:numPr>
          <w:ilvl w:val="0"/>
          <w:numId w:val="76"/>
        </w:numPr>
        <w:ind w:left="567" w:hanging="425"/>
      </w:pPr>
      <w:r w:rsidRPr="00466ACC">
        <w:rPr>
          <w:b/>
          <w:bCs/>
        </w:rPr>
        <w:t>ID</w:t>
      </w:r>
      <w:r>
        <w:t xml:space="preserve">: </w:t>
      </w:r>
      <w:proofErr w:type="spellStart"/>
      <w:r w:rsidR="00A533DD" w:rsidRPr="00007EC0">
        <w:rPr>
          <w:color w:val="C00000"/>
        </w:rPr>
        <w:t>studentx</w:t>
      </w:r>
      <w:r w:rsidRPr="00007EC0">
        <w:rPr>
          <w:color w:val="C00000"/>
        </w:rPr>
        <w:t>_</w:t>
      </w:r>
      <w:r w:rsidR="00E313FE" w:rsidRPr="00007EC0">
        <w:rPr>
          <w:color w:val="C00000"/>
        </w:rPr>
        <w:t>approval_</w:t>
      </w:r>
      <w:r w:rsidR="00A533DD" w:rsidRPr="00007EC0">
        <w:rPr>
          <w:color w:val="C00000"/>
        </w:rPr>
        <w:t>workflow</w:t>
      </w:r>
      <w:proofErr w:type="spellEnd"/>
    </w:p>
    <w:p w14:paraId="4AE8B845" w14:textId="1EBD9675" w:rsidR="00AE1949" w:rsidRPr="00007EC0" w:rsidRDefault="00AE1949" w:rsidP="00BA6D9C">
      <w:pPr>
        <w:pStyle w:val="BPBodyofText"/>
        <w:numPr>
          <w:ilvl w:val="0"/>
          <w:numId w:val="76"/>
        </w:numPr>
        <w:ind w:left="567" w:hanging="425"/>
        <w:rPr>
          <w:color w:val="C00000"/>
        </w:rPr>
      </w:pPr>
      <w:r w:rsidRPr="00466ACC">
        <w:rPr>
          <w:b/>
          <w:bCs/>
        </w:rPr>
        <w:t>Label</w:t>
      </w:r>
      <w:r>
        <w:t xml:space="preserve"> </w:t>
      </w:r>
      <w:r w:rsidR="00A533DD" w:rsidRPr="00007EC0">
        <w:rPr>
          <w:color w:val="C00000"/>
        </w:rPr>
        <w:t>Student</w:t>
      </w:r>
      <w:r w:rsidR="00BA6D9C" w:rsidRPr="00007EC0">
        <w:rPr>
          <w:color w:val="C00000"/>
        </w:rPr>
        <w:t>x</w:t>
      </w:r>
      <w:r w:rsidRPr="00007EC0">
        <w:rPr>
          <w:color w:val="C00000"/>
        </w:rPr>
        <w:t xml:space="preserve"> </w:t>
      </w:r>
      <w:r w:rsidR="00E313FE" w:rsidRPr="00007EC0">
        <w:rPr>
          <w:color w:val="C00000"/>
        </w:rPr>
        <w:t xml:space="preserve">Approval </w:t>
      </w:r>
      <w:r w:rsidR="00A533DD" w:rsidRPr="00007EC0">
        <w:rPr>
          <w:color w:val="C00000"/>
        </w:rPr>
        <w:t>Workflow</w:t>
      </w:r>
      <w:r w:rsidRPr="00007EC0">
        <w:rPr>
          <w:color w:val="C00000"/>
        </w:rPr>
        <w:t>.</w:t>
      </w:r>
    </w:p>
    <w:p w14:paraId="13B25324" w14:textId="3EAB6700" w:rsidR="00AE1949" w:rsidRDefault="00AE1949" w:rsidP="00BA6D9C">
      <w:pPr>
        <w:pStyle w:val="BPBodyofText"/>
        <w:numPr>
          <w:ilvl w:val="0"/>
          <w:numId w:val="76"/>
        </w:numPr>
        <w:ind w:left="567" w:hanging="425"/>
      </w:pPr>
      <w:r w:rsidRPr="00466ACC">
        <w:rPr>
          <w:b/>
          <w:bCs/>
        </w:rPr>
        <w:t>Active</w:t>
      </w:r>
      <w:r>
        <w:t>: Selected.</w:t>
      </w:r>
    </w:p>
    <w:p w14:paraId="509B4331" w14:textId="63BA7BC3" w:rsidR="00AE1949" w:rsidRDefault="00AE1949" w:rsidP="00BA6D9C">
      <w:pPr>
        <w:pStyle w:val="BPBodyofText"/>
        <w:numPr>
          <w:ilvl w:val="0"/>
          <w:numId w:val="76"/>
        </w:numPr>
        <w:ind w:left="567" w:hanging="425"/>
      </w:pPr>
      <w:r w:rsidRPr="00466ACC">
        <w:rPr>
          <w:b/>
          <w:bCs/>
        </w:rPr>
        <w:t>Available for Manual Creation</w:t>
      </w:r>
      <w:r w:rsidR="00466ACC">
        <w:t>: Selected</w:t>
      </w:r>
    </w:p>
    <w:p w14:paraId="22333876" w14:textId="21E66B68" w:rsidR="00AE1949" w:rsidRDefault="00AE1949" w:rsidP="00BA6D9C">
      <w:pPr>
        <w:pStyle w:val="BPBodyofText"/>
        <w:numPr>
          <w:ilvl w:val="0"/>
          <w:numId w:val="76"/>
        </w:numPr>
        <w:ind w:left="567" w:hanging="425"/>
      </w:pPr>
      <w:r w:rsidRPr="00466ACC">
        <w:rPr>
          <w:b/>
          <w:bCs/>
        </w:rPr>
        <w:t>Target Duration</w:t>
      </w:r>
      <w:r>
        <w:t>: 10 Days.</w:t>
      </w:r>
    </w:p>
    <w:p w14:paraId="1FB32E41" w14:textId="10406740" w:rsidR="00AE1949" w:rsidRDefault="00AE1949" w:rsidP="00BA6D9C">
      <w:pPr>
        <w:pStyle w:val="BPBodyofText"/>
        <w:numPr>
          <w:ilvl w:val="0"/>
          <w:numId w:val="76"/>
        </w:numPr>
        <w:ind w:left="567" w:hanging="425"/>
      </w:pPr>
      <w:r>
        <w:t xml:space="preserve">Enter appropriate </w:t>
      </w:r>
      <w:r w:rsidRPr="00AE1949">
        <w:rPr>
          <w:b/>
          <w:bCs/>
        </w:rPr>
        <w:t>Instructions for Workflow Initiator</w:t>
      </w:r>
      <w:r>
        <w:t xml:space="preserve"> such as </w:t>
      </w:r>
      <w:r w:rsidR="00D628AB">
        <w:t>“</w:t>
      </w:r>
      <w:r>
        <w:t>Please select the users who will be sent the document for approval.</w:t>
      </w:r>
      <w:r w:rsidR="00D628AB">
        <w:t>”</w:t>
      </w:r>
    </w:p>
    <w:p w14:paraId="16ED5663" w14:textId="0B18FE87" w:rsidR="00A533DD" w:rsidRDefault="00E313FE" w:rsidP="00BA6D9C">
      <w:pPr>
        <w:pStyle w:val="BPBodyofText"/>
        <w:ind w:left="567"/>
      </w:pPr>
      <w:r>
        <w:rPr>
          <w:noProof/>
        </w:rPr>
        <w:drawing>
          <wp:inline distT="0" distB="0" distL="0" distR="0" wp14:anchorId="4F16D087" wp14:editId="2393859B">
            <wp:extent cx="4150857" cy="3088293"/>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2381" cy="3096867"/>
                    </a:xfrm>
                    <a:prstGeom prst="rect">
                      <a:avLst/>
                    </a:prstGeom>
                    <a:noFill/>
                    <a:ln>
                      <a:noFill/>
                    </a:ln>
                  </pic:spPr>
                </pic:pic>
              </a:graphicData>
            </a:graphic>
          </wp:inline>
        </w:drawing>
      </w:r>
    </w:p>
    <w:p w14:paraId="53EBB45C" w14:textId="062281A6" w:rsidR="00AE1949" w:rsidRDefault="00AE1949" w:rsidP="00BA6D9C">
      <w:pPr>
        <w:pStyle w:val="BPBodyofText"/>
        <w:ind w:left="567"/>
      </w:pPr>
      <w:r w:rsidRPr="00AE1949">
        <w:rPr>
          <w:b/>
          <w:bCs/>
        </w:rPr>
        <w:lastRenderedPageBreak/>
        <w:t>Attachments</w:t>
      </w:r>
      <w:r>
        <w:t xml:space="preserve"> tab settings:</w:t>
      </w:r>
    </w:p>
    <w:p w14:paraId="74D483A9" w14:textId="0E4BA336" w:rsidR="00AE1949" w:rsidRDefault="00AE1949" w:rsidP="00AE1949">
      <w:pPr>
        <w:pStyle w:val="BPBodyofText"/>
        <w:numPr>
          <w:ilvl w:val="0"/>
          <w:numId w:val="76"/>
        </w:numPr>
        <w:ind w:left="567" w:hanging="425"/>
      </w:pPr>
      <w:r w:rsidRPr="00A533DD">
        <w:rPr>
          <w:b/>
          <w:bCs/>
        </w:rPr>
        <w:t>Required Attachments</w:t>
      </w:r>
      <w:r>
        <w:t>: Single Document.</w:t>
      </w:r>
    </w:p>
    <w:p w14:paraId="06C102B2" w14:textId="7EF5A92C" w:rsidR="00AE1949" w:rsidRDefault="00AE1949" w:rsidP="00AE1949">
      <w:pPr>
        <w:pStyle w:val="BPBodyofText"/>
        <w:numPr>
          <w:ilvl w:val="0"/>
          <w:numId w:val="76"/>
        </w:numPr>
        <w:ind w:left="567" w:hanging="425"/>
      </w:pPr>
      <w:r w:rsidRPr="00A533DD">
        <w:rPr>
          <w:b/>
          <w:bCs/>
        </w:rPr>
        <w:t>Object Type</w:t>
      </w:r>
      <w:r>
        <w:t xml:space="preserve">: </w:t>
      </w:r>
      <w:r w:rsidRPr="00007EC0">
        <w:rPr>
          <w:color w:val="C00000"/>
        </w:rPr>
        <w:t>tmf_studentx</w:t>
      </w:r>
    </w:p>
    <w:p w14:paraId="19E4D0C7" w14:textId="428A0BAE" w:rsidR="00AE1949" w:rsidRDefault="00AE1949" w:rsidP="00AE1949">
      <w:pPr>
        <w:pStyle w:val="BPBodyofText"/>
        <w:numPr>
          <w:ilvl w:val="0"/>
          <w:numId w:val="76"/>
        </w:numPr>
        <w:ind w:left="567" w:hanging="425"/>
      </w:pPr>
      <w:r w:rsidRPr="00A533DD">
        <w:rPr>
          <w:b/>
          <w:bCs/>
        </w:rPr>
        <w:t>Bind To</w:t>
      </w:r>
      <w:r>
        <w:t>: Latest Version.</w:t>
      </w:r>
    </w:p>
    <w:p w14:paraId="44EEF6EA" w14:textId="3C5F1893" w:rsidR="00AE1949" w:rsidRPr="00A533DD" w:rsidRDefault="00AE1949" w:rsidP="00AE1949">
      <w:pPr>
        <w:pStyle w:val="BPBodyofText"/>
        <w:numPr>
          <w:ilvl w:val="0"/>
          <w:numId w:val="76"/>
        </w:numPr>
        <w:ind w:left="567" w:hanging="425"/>
      </w:pPr>
      <w:r w:rsidRPr="00A533DD">
        <w:rPr>
          <w:b/>
          <w:bCs/>
        </w:rPr>
        <w:t>Lifecycle</w:t>
      </w:r>
      <w:r w:rsidRPr="00A533DD">
        <w:t xml:space="preserve">: </w:t>
      </w:r>
      <w:proofErr w:type="spellStart"/>
      <w:r w:rsidR="00A533DD" w:rsidRPr="00007EC0">
        <w:rPr>
          <w:color w:val="C00000"/>
        </w:rPr>
        <w:t>studentx_lifecycle</w:t>
      </w:r>
      <w:proofErr w:type="spellEnd"/>
    </w:p>
    <w:p w14:paraId="1FAA5BC3" w14:textId="48298803" w:rsidR="00AE1949" w:rsidRDefault="00AE1949" w:rsidP="00AE1949">
      <w:pPr>
        <w:pStyle w:val="BPBodyofText"/>
        <w:numPr>
          <w:ilvl w:val="0"/>
          <w:numId w:val="76"/>
        </w:numPr>
        <w:ind w:left="567" w:hanging="425"/>
      </w:pPr>
      <w:r w:rsidRPr="00A533DD">
        <w:rPr>
          <w:b/>
          <w:bCs/>
        </w:rPr>
        <w:t>Lifecycle State</w:t>
      </w:r>
      <w:r>
        <w:t>: Draft.</w:t>
      </w:r>
    </w:p>
    <w:p w14:paraId="2EC6E1B2" w14:textId="1A7EE1B9" w:rsidR="00466ACC" w:rsidRDefault="00E313FE" w:rsidP="00BA6D9C">
      <w:pPr>
        <w:pStyle w:val="BPBodyofText"/>
        <w:ind w:left="567"/>
      </w:pPr>
      <w:r>
        <w:rPr>
          <w:noProof/>
        </w:rPr>
        <w:drawing>
          <wp:inline distT="0" distB="0" distL="0" distR="0" wp14:anchorId="77ADFDAE" wp14:editId="69DAA808">
            <wp:extent cx="4425351" cy="328565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1074" cy="3297326"/>
                    </a:xfrm>
                    <a:prstGeom prst="rect">
                      <a:avLst/>
                    </a:prstGeom>
                    <a:noFill/>
                    <a:ln>
                      <a:noFill/>
                    </a:ln>
                  </pic:spPr>
                </pic:pic>
              </a:graphicData>
            </a:graphic>
          </wp:inline>
        </w:drawing>
      </w:r>
    </w:p>
    <w:p w14:paraId="5FC242D7" w14:textId="77777777" w:rsidR="00BA6D9C" w:rsidRDefault="00BA6D9C" w:rsidP="00BA6D9C">
      <w:pPr>
        <w:pStyle w:val="BPBodyofText"/>
        <w:ind w:left="567"/>
      </w:pPr>
    </w:p>
    <w:p w14:paraId="35461325" w14:textId="5545B8CD" w:rsidR="00A533DD" w:rsidRPr="00A533DD" w:rsidRDefault="00A533DD" w:rsidP="00BA6D9C">
      <w:pPr>
        <w:pStyle w:val="BPBodyofText"/>
        <w:ind w:left="567"/>
      </w:pPr>
      <w:r w:rsidRPr="00A533DD">
        <w:t xml:space="preserve">The Auditing, Variables, Initialization and On Issue Actions tabs can be left as default. </w:t>
      </w:r>
    </w:p>
    <w:p w14:paraId="56F61F18" w14:textId="04FB3C54" w:rsidR="00AE1949" w:rsidRDefault="00AE1949" w:rsidP="00BA6D9C">
      <w:pPr>
        <w:pStyle w:val="BPBodyofText"/>
        <w:ind w:left="567"/>
      </w:pPr>
      <w:r w:rsidRPr="00AE1949">
        <w:rPr>
          <w:b/>
          <w:bCs/>
        </w:rPr>
        <w:t>Steps</w:t>
      </w:r>
      <w:r>
        <w:t xml:space="preserve"> tab Settings</w:t>
      </w:r>
    </w:p>
    <w:p w14:paraId="6B65C282" w14:textId="113D11EC" w:rsidR="00AE1949" w:rsidRDefault="00AE1949" w:rsidP="00AE1949">
      <w:pPr>
        <w:pStyle w:val="BPBodyofText"/>
        <w:numPr>
          <w:ilvl w:val="0"/>
          <w:numId w:val="76"/>
        </w:numPr>
        <w:ind w:left="567" w:hanging="425"/>
      </w:pPr>
      <w:r>
        <w:t xml:space="preserve">Add a </w:t>
      </w:r>
      <w:r w:rsidRPr="00AE1949">
        <w:rPr>
          <w:b/>
          <w:bCs/>
        </w:rPr>
        <w:t>New Step</w:t>
      </w:r>
      <w:r>
        <w:t xml:space="preserve"> </w:t>
      </w:r>
      <w:r w:rsidR="00466ACC">
        <w:t>with</w:t>
      </w:r>
      <w:r>
        <w:t xml:space="preserve"> the</w:t>
      </w:r>
      <w:r w:rsidR="00466ACC">
        <w:t xml:space="preserve"> following </w:t>
      </w:r>
      <w:r w:rsidRPr="00AE1949">
        <w:rPr>
          <w:b/>
          <w:bCs/>
        </w:rPr>
        <w:t>General</w:t>
      </w:r>
      <w:r>
        <w:t xml:space="preserve"> </w:t>
      </w:r>
      <w:r w:rsidR="00466ACC">
        <w:t>tab settings</w:t>
      </w:r>
      <w:r>
        <w:t xml:space="preserve">: </w:t>
      </w:r>
    </w:p>
    <w:p w14:paraId="3E3B7633" w14:textId="29560C65" w:rsidR="00AE1949" w:rsidRDefault="00AE1949" w:rsidP="00BA6D9C">
      <w:pPr>
        <w:pStyle w:val="BPBodyofText"/>
        <w:numPr>
          <w:ilvl w:val="0"/>
          <w:numId w:val="81"/>
        </w:numPr>
        <w:ind w:left="1134"/>
      </w:pPr>
      <w:r w:rsidRPr="00A533DD">
        <w:rPr>
          <w:b/>
          <w:bCs/>
        </w:rPr>
        <w:t>ID</w:t>
      </w:r>
      <w:r>
        <w:t xml:space="preserve">: </w:t>
      </w:r>
      <w:r w:rsidR="00A533DD">
        <w:t>a</w:t>
      </w:r>
      <w:r>
        <w:t>pprove</w:t>
      </w:r>
    </w:p>
    <w:p w14:paraId="624C76F8" w14:textId="77777777" w:rsidR="00AE1949" w:rsidRDefault="00AE1949" w:rsidP="00BA6D9C">
      <w:pPr>
        <w:pStyle w:val="BPBodyofText"/>
        <w:numPr>
          <w:ilvl w:val="0"/>
          <w:numId w:val="81"/>
        </w:numPr>
        <w:ind w:left="1134"/>
      </w:pPr>
      <w:r w:rsidRPr="00A533DD">
        <w:rPr>
          <w:b/>
          <w:bCs/>
        </w:rPr>
        <w:t>Label</w:t>
      </w:r>
      <w:r>
        <w:t>: Approve</w:t>
      </w:r>
    </w:p>
    <w:p w14:paraId="3F822517" w14:textId="77777777" w:rsidR="00AE1949" w:rsidRDefault="00AE1949" w:rsidP="00BA6D9C">
      <w:pPr>
        <w:pStyle w:val="BPBodyofText"/>
        <w:numPr>
          <w:ilvl w:val="0"/>
          <w:numId w:val="81"/>
        </w:numPr>
        <w:ind w:left="1134"/>
      </w:pPr>
      <w:r w:rsidRPr="00A533DD">
        <w:rPr>
          <w:b/>
          <w:bCs/>
        </w:rPr>
        <w:t>Priority</w:t>
      </w:r>
      <w:r>
        <w:t>: High.</w:t>
      </w:r>
    </w:p>
    <w:p w14:paraId="46596AA3" w14:textId="2A7D79F4" w:rsidR="00AE1949" w:rsidRDefault="00AE1949" w:rsidP="00BA6D9C">
      <w:pPr>
        <w:pStyle w:val="BPBodyofText"/>
        <w:numPr>
          <w:ilvl w:val="0"/>
          <w:numId w:val="81"/>
        </w:numPr>
        <w:ind w:left="1134"/>
      </w:pPr>
      <w:r w:rsidRPr="00A533DD">
        <w:rPr>
          <w:b/>
          <w:bCs/>
        </w:rPr>
        <w:t>Target Duration</w:t>
      </w:r>
      <w:r w:rsidR="00A533DD" w:rsidRPr="00A533DD">
        <w:t>:</w:t>
      </w:r>
      <w:r>
        <w:t xml:space="preserve"> 10 Days.</w:t>
      </w:r>
    </w:p>
    <w:p w14:paraId="38C521FF" w14:textId="05A2D896" w:rsidR="00AE1949" w:rsidRDefault="00AE1949" w:rsidP="00BA6D9C">
      <w:pPr>
        <w:pStyle w:val="BPBodyofText"/>
        <w:numPr>
          <w:ilvl w:val="0"/>
          <w:numId w:val="81"/>
        </w:numPr>
        <w:ind w:left="1134"/>
      </w:pPr>
      <w:r>
        <w:t xml:space="preserve">Enter appropriate </w:t>
      </w:r>
      <w:r w:rsidRPr="00AE1949">
        <w:rPr>
          <w:b/>
          <w:bCs/>
        </w:rPr>
        <w:t>Instructions</w:t>
      </w:r>
      <w:r>
        <w:t xml:space="preserve"> for the task recipients such as </w:t>
      </w:r>
      <w:r w:rsidR="00D628AB">
        <w:t>“</w:t>
      </w:r>
      <w:r>
        <w:t>Please approve or reject the attached document.</w:t>
      </w:r>
      <w:r w:rsidR="00D628AB">
        <w:t>”</w:t>
      </w:r>
    </w:p>
    <w:p w14:paraId="535BA30B" w14:textId="5A0970DD" w:rsidR="00D628AB" w:rsidRDefault="00D628AB" w:rsidP="00BA6D9C">
      <w:pPr>
        <w:pStyle w:val="BPBodyofText"/>
        <w:numPr>
          <w:ilvl w:val="0"/>
          <w:numId w:val="81"/>
        </w:numPr>
        <w:ind w:left="1134"/>
      </w:pPr>
      <w:r w:rsidRPr="00D628AB">
        <w:rPr>
          <w:b/>
          <w:bCs/>
        </w:rPr>
        <w:t>Roles</w:t>
      </w:r>
      <w:r>
        <w:t xml:space="preserve"> can be left blank.</w:t>
      </w:r>
    </w:p>
    <w:p w14:paraId="60652136" w14:textId="77777777" w:rsidR="00A533DD" w:rsidRDefault="00A533DD" w:rsidP="00A533DD">
      <w:pPr>
        <w:pStyle w:val="BPBodyofText"/>
        <w:ind w:left="502"/>
      </w:pPr>
    </w:p>
    <w:p w14:paraId="1F29BB84" w14:textId="4293CBA4" w:rsidR="00466ACC" w:rsidRDefault="00E313FE" w:rsidP="00BA6D9C">
      <w:pPr>
        <w:pStyle w:val="BPBodyofText"/>
        <w:ind w:left="720"/>
      </w:pPr>
      <w:r>
        <w:rPr>
          <w:noProof/>
        </w:rPr>
        <w:lastRenderedPageBreak/>
        <w:drawing>
          <wp:inline distT="0" distB="0" distL="0" distR="0" wp14:anchorId="0BEE3825" wp14:editId="54973190">
            <wp:extent cx="4139112" cy="2337543"/>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9629" cy="2343482"/>
                    </a:xfrm>
                    <a:prstGeom prst="rect">
                      <a:avLst/>
                    </a:prstGeom>
                    <a:noFill/>
                    <a:ln>
                      <a:noFill/>
                    </a:ln>
                  </pic:spPr>
                </pic:pic>
              </a:graphicData>
            </a:graphic>
          </wp:inline>
        </w:drawing>
      </w:r>
    </w:p>
    <w:p w14:paraId="18BBCB49" w14:textId="77777777" w:rsidR="00466ACC" w:rsidRDefault="00466ACC" w:rsidP="00466ACC">
      <w:pPr>
        <w:pStyle w:val="BPBodyofText"/>
        <w:ind w:left="142"/>
      </w:pPr>
    </w:p>
    <w:p w14:paraId="56BB890F" w14:textId="5820A3D4" w:rsidR="00AE1949" w:rsidRDefault="00466ACC" w:rsidP="00BA6D9C">
      <w:pPr>
        <w:pStyle w:val="BPBodyofText"/>
        <w:numPr>
          <w:ilvl w:val="0"/>
          <w:numId w:val="76"/>
        </w:numPr>
        <w:ind w:left="567" w:hanging="425"/>
      </w:pPr>
      <w:r>
        <w:rPr>
          <w:b/>
          <w:bCs/>
        </w:rPr>
        <w:t xml:space="preserve">New Step </w:t>
      </w:r>
      <w:r w:rsidR="00A533DD" w:rsidRPr="00A533DD">
        <w:t>&gt;</w:t>
      </w:r>
      <w:r w:rsidR="00A533DD">
        <w:rPr>
          <w:b/>
          <w:bCs/>
        </w:rPr>
        <w:t xml:space="preserve"> </w:t>
      </w:r>
      <w:r w:rsidR="00AE1949" w:rsidRPr="00466ACC">
        <w:rPr>
          <w:b/>
          <w:bCs/>
        </w:rPr>
        <w:t>Recipients</w:t>
      </w:r>
      <w:r w:rsidR="00AE1949">
        <w:t xml:space="preserve"> tab</w:t>
      </w:r>
      <w:r>
        <w:t xml:space="preserve"> settings</w:t>
      </w:r>
      <w:r w:rsidR="00AE1949">
        <w:t>:</w:t>
      </w:r>
    </w:p>
    <w:p w14:paraId="09736E48" w14:textId="77777777" w:rsidR="00AE1949" w:rsidRDefault="00AE1949" w:rsidP="00BA6D9C">
      <w:pPr>
        <w:pStyle w:val="BPBodyofText"/>
        <w:numPr>
          <w:ilvl w:val="0"/>
          <w:numId w:val="82"/>
        </w:numPr>
        <w:ind w:left="1134"/>
      </w:pPr>
      <w:r w:rsidRPr="00A533DD">
        <w:rPr>
          <w:b/>
          <w:bCs/>
        </w:rPr>
        <w:t>Sequence</w:t>
      </w:r>
      <w:r>
        <w:t>: Parallel.</w:t>
      </w:r>
    </w:p>
    <w:p w14:paraId="064D211E" w14:textId="42F44C93" w:rsidR="00AE1949" w:rsidRDefault="00AE1949" w:rsidP="00BA6D9C">
      <w:pPr>
        <w:pStyle w:val="BPBodyofText"/>
        <w:numPr>
          <w:ilvl w:val="0"/>
          <w:numId w:val="82"/>
        </w:numPr>
        <w:ind w:left="1134"/>
      </w:pPr>
      <w:r>
        <w:t>Leave all other settings on the tab as default.</w:t>
      </w:r>
    </w:p>
    <w:p w14:paraId="312A6A4A" w14:textId="1A995926" w:rsidR="00466ACC" w:rsidRDefault="008555C9" w:rsidP="00BA6D9C">
      <w:pPr>
        <w:pStyle w:val="BPBodyofText"/>
        <w:ind w:left="720"/>
      </w:pPr>
      <w:r>
        <w:rPr>
          <w:noProof/>
        </w:rPr>
        <w:drawing>
          <wp:inline distT="0" distB="0" distL="0" distR="0" wp14:anchorId="5A6D155F" wp14:editId="53975CF8">
            <wp:extent cx="4193280" cy="308824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5307" cy="3097102"/>
                    </a:xfrm>
                    <a:prstGeom prst="rect">
                      <a:avLst/>
                    </a:prstGeom>
                    <a:noFill/>
                    <a:ln>
                      <a:noFill/>
                    </a:ln>
                  </pic:spPr>
                </pic:pic>
              </a:graphicData>
            </a:graphic>
          </wp:inline>
        </w:drawing>
      </w:r>
    </w:p>
    <w:p w14:paraId="10270922" w14:textId="77777777" w:rsidR="00466ACC" w:rsidRDefault="00466ACC" w:rsidP="00466ACC">
      <w:pPr>
        <w:pStyle w:val="BPBodyofText"/>
        <w:ind w:left="142"/>
      </w:pPr>
    </w:p>
    <w:p w14:paraId="20E55A48" w14:textId="14B6A53E" w:rsidR="00AE1949" w:rsidRDefault="00466ACC" w:rsidP="00BA6D9C">
      <w:pPr>
        <w:pStyle w:val="BPBodyofText"/>
        <w:ind w:left="567"/>
      </w:pPr>
      <w:r>
        <w:t>I</w:t>
      </w:r>
      <w:r w:rsidRPr="00466ACC">
        <w:t xml:space="preserve">n the </w:t>
      </w:r>
      <w:r w:rsidR="00AE1949" w:rsidRPr="00466ACC">
        <w:rPr>
          <w:b/>
          <w:bCs/>
        </w:rPr>
        <w:t xml:space="preserve">New Step </w:t>
      </w:r>
      <w:r w:rsidR="00A533DD" w:rsidRPr="00A533DD">
        <w:t>&gt;</w:t>
      </w:r>
      <w:r w:rsidR="00A533DD">
        <w:rPr>
          <w:b/>
          <w:bCs/>
        </w:rPr>
        <w:t xml:space="preserve"> </w:t>
      </w:r>
      <w:r w:rsidR="00AE1949" w:rsidRPr="00466ACC">
        <w:rPr>
          <w:b/>
          <w:bCs/>
        </w:rPr>
        <w:t>Outcomes &amp; Transitions</w:t>
      </w:r>
      <w:r w:rsidR="00AE1949">
        <w:t xml:space="preserve"> tab:</w:t>
      </w:r>
    </w:p>
    <w:p w14:paraId="1D270C16" w14:textId="77777777" w:rsidR="00AE1949" w:rsidRDefault="00AE1949" w:rsidP="00466ACC">
      <w:pPr>
        <w:pStyle w:val="BPBodyofText"/>
        <w:numPr>
          <w:ilvl w:val="0"/>
          <w:numId w:val="76"/>
        </w:numPr>
        <w:ind w:left="567" w:hanging="425"/>
      </w:pPr>
      <w:r>
        <w:t xml:space="preserve">Add a new </w:t>
      </w:r>
      <w:r w:rsidRPr="00466ACC">
        <w:rPr>
          <w:b/>
          <w:bCs/>
        </w:rPr>
        <w:t>Outcome</w:t>
      </w:r>
      <w:r>
        <w:t xml:space="preserve"> with the following settings</w:t>
      </w:r>
    </w:p>
    <w:p w14:paraId="7E383AA3" w14:textId="34593A2F" w:rsidR="00AE1949" w:rsidRDefault="00AE1949" w:rsidP="00BA6D9C">
      <w:pPr>
        <w:pStyle w:val="BPBodyofText"/>
        <w:numPr>
          <w:ilvl w:val="0"/>
          <w:numId w:val="79"/>
        </w:numPr>
        <w:ind w:left="1134"/>
      </w:pPr>
      <w:r w:rsidRPr="00466ACC">
        <w:rPr>
          <w:b/>
          <w:bCs/>
        </w:rPr>
        <w:t>ID</w:t>
      </w:r>
      <w:r>
        <w:t xml:space="preserve">: </w:t>
      </w:r>
      <w:r w:rsidR="00A533DD">
        <w:t>a</w:t>
      </w:r>
      <w:r>
        <w:t>pproved</w:t>
      </w:r>
    </w:p>
    <w:p w14:paraId="09EFAAC7" w14:textId="6936F97A" w:rsidR="00AE1949" w:rsidRDefault="00AE1949" w:rsidP="00BA6D9C">
      <w:pPr>
        <w:pStyle w:val="BPBodyofText"/>
        <w:numPr>
          <w:ilvl w:val="0"/>
          <w:numId w:val="79"/>
        </w:numPr>
        <w:ind w:left="1134"/>
      </w:pPr>
      <w:r w:rsidRPr="00466ACC">
        <w:rPr>
          <w:b/>
          <w:bCs/>
        </w:rPr>
        <w:t>Label</w:t>
      </w:r>
      <w:r>
        <w:t>: Approved.</w:t>
      </w:r>
    </w:p>
    <w:p w14:paraId="7D0DB341" w14:textId="57F74BC7" w:rsidR="00AE1949" w:rsidRDefault="00AE1949" w:rsidP="00BA6D9C">
      <w:pPr>
        <w:pStyle w:val="BPBodyofText"/>
        <w:numPr>
          <w:ilvl w:val="0"/>
          <w:numId w:val="79"/>
        </w:numPr>
        <w:ind w:left="1134"/>
      </w:pPr>
      <w:r w:rsidRPr="00466ACC">
        <w:rPr>
          <w:b/>
          <w:bCs/>
        </w:rPr>
        <w:t>Color</w:t>
      </w:r>
      <w:r>
        <w:t>: Green.</w:t>
      </w:r>
    </w:p>
    <w:p w14:paraId="43A83C9F" w14:textId="165B6B5F" w:rsidR="00AE1949" w:rsidRDefault="00AE1949" w:rsidP="00BA6D9C">
      <w:pPr>
        <w:pStyle w:val="BPBodyofText"/>
        <w:numPr>
          <w:ilvl w:val="0"/>
          <w:numId w:val="79"/>
        </w:numPr>
        <w:ind w:left="1134"/>
      </w:pPr>
      <w:r w:rsidRPr="00466ACC">
        <w:rPr>
          <w:b/>
          <w:bCs/>
        </w:rPr>
        <w:t>Comment</w:t>
      </w:r>
      <w:r>
        <w:t>: Optional.</w:t>
      </w:r>
    </w:p>
    <w:p w14:paraId="4C32D0EF" w14:textId="4BEB36F7" w:rsidR="00AE1949" w:rsidRDefault="00AE1949" w:rsidP="00BA6D9C">
      <w:pPr>
        <w:pStyle w:val="BPBodyofText"/>
        <w:numPr>
          <w:ilvl w:val="0"/>
          <w:numId w:val="79"/>
        </w:numPr>
        <w:ind w:left="1134"/>
      </w:pPr>
      <w:r w:rsidRPr="00466ACC">
        <w:rPr>
          <w:b/>
          <w:bCs/>
        </w:rPr>
        <w:lastRenderedPageBreak/>
        <w:t>Signature</w:t>
      </w:r>
      <w:r>
        <w:t>: Required.</w:t>
      </w:r>
    </w:p>
    <w:p w14:paraId="19A87CFF" w14:textId="3DEDF418" w:rsidR="00AE1949" w:rsidRDefault="00AE1949" w:rsidP="00BA6D9C">
      <w:pPr>
        <w:pStyle w:val="BPBodyofText"/>
        <w:numPr>
          <w:ilvl w:val="0"/>
          <w:numId w:val="79"/>
        </w:numPr>
        <w:ind w:left="1134"/>
      </w:pPr>
      <w:r w:rsidRPr="00466ACC">
        <w:rPr>
          <w:b/>
          <w:bCs/>
        </w:rPr>
        <w:t>Reason</w:t>
      </w:r>
      <w:r>
        <w:t>: Not Required.</w:t>
      </w:r>
    </w:p>
    <w:p w14:paraId="6CBA1BE0" w14:textId="744F0DB5" w:rsidR="00A533DD" w:rsidRDefault="008555C9" w:rsidP="00BA6D9C">
      <w:pPr>
        <w:pStyle w:val="BPBodyofText"/>
        <w:ind w:left="720"/>
      </w:pPr>
      <w:r>
        <w:rPr>
          <w:noProof/>
        </w:rPr>
        <w:drawing>
          <wp:inline distT="0" distB="0" distL="0" distR="0" wp14:anchorId="478E5919" wp14:editId="7A5756D6">
            <wp:extent cx="4209270" cy="2941356"/>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8542" cy="2947835"/>
                    </a:xfrm>
                    <a:prstGeom prst="rect">
                      <a:avLst/>
                    </a:prstGeom>
                    <a:noFill/>
                    <a:ln>
                      <a:noFill/>
                    </a:ln>
                  </pic:spPr>
                </pic:pic>
              </a:graphicData>
            </a:graphic>
          </wp:inline>
        </w:drawing>
      </w:r>
    </w:p>
    <w:p w14:paraId="2A97C9E7" w14:textId="5F847378" w:rsidR="00AE1949" w:rsidRDefault="00AE1949" w:rsidP="00466ACC">
      <w:pPr>
        <w:pStyle w:val="BPBodyofText"/>
        <w:numPr>
          <w:ilvl w:val="0"/>
          <w:numId w:val="76"/>
        </w:numPr>
        <w:ind w:left="567" w:hanging="425"/>
      </w:pPr>
      <w:r>
        <w:t xml:space="preserve">Add a second </w:t>
      </w:r>
      <w:r w:rsidRPr="00466ACC">
        <w:rPr>
          <w:b/>
          <w:bCs/>
        </w:rPr>
        <w:t>Outcome</w:t>
      </w:r>
      <w:r>
        <w:t xml:space="preserve"> with the following settings:</w:t>
      </w:r>
    </w:p>
    <w:p w14:paraId="774EB861" w14:textId="2239C22D" w:rsidR="00AE1949" w:rsidRDefault="00AE1949" w:rsidP="00BA6D9C">
      <w:pPr>
        <w:pStyle w:val="BPBodyofText"/>
        <w:numPr>
          <w:ilvl w:val="0"/>
          <w:numId w:val="80"/>
        </w:numPr>
        <w:ind w:left="1134"/>
      </w:pPr>
      <w:r w:rsidRPr="00466ACC">
        <w:rPr>
          <w:b/>
          <w:bCs/>
        </w:rPr>
        <w:t>ID</w:t>
      </w:r>
      <w:r>
        <w:t xml:space="preserve">: </w:t>
      </w:r>
      <w:r w:rsidR="00A533DD">
        <w:t>r</w:t>
      </w:r>
      <w:r>
        <w:t>ejected.</w:t>
      </w:r>
    </w:p>
    <w:p w14:paraId="6E4EEA33" w14:textId="1575F5A7" w:rsidR="00AE1949" w:rsidRDefault="00AE1949" w:rsidP="00BA6D9C">
      <w:pPr>
        <w:pStyle w:val="BPBodyofText"/>
        <w:numPr>
          <w:ilvl w:val="0"/>
          <w:numId w:val="80"/>
        </w:numPr>
        <w:ind w:left="1134"/>
      </w:pPr>
      <w:r w:rsidRPr="00466ACC">
        <w:rPr>
          <w:b/>
          <w:bCs/>
        </w:rPr>
        <w:t>Label</w:t>
      </w:r>
      <w:r>
        <w:t>: Rejected.</w:t>
      </w:r>
    </w:p>
    <w:p w14:paraId="695DCDA6" w14:textId="4DDB7DEE" w:rsidR="00AE1949" w:rsidRDefault="00AE1949" w:rsidP="00BA6D9C">
      <w:pPr>
        <w:pStyle w:val="BPBodyofText"/>
        <w:numPr>
          <w:ilvl w:val="0"/>
          <w:numId w:val="80"/>
        </w:numPr>
        <w:ind w:left="1134"/>
      </w:pPr>
      <w:r w:rsidRPr="00466ACC">
        <w:rPr>
          <w:b/>
          <w:bCs/>
        </w:rPr>
        <w:t>Color</w:t>
      </w:r>
      <w:r>
        <w:t>: Red.</w:t>
      </w:r>
    </w:p>
    <w:p w14:paraId="787AEA26" w14:textId="654B97D1" w:rsidR="00AE1949" w:rsidRDefault="00AE1949" w:rsidP="00BA6D9C">
      <w:pPr>
        <w:pStyle w:val="BPBodyofText"/>
        <w:numPr>
          <w:ilvl w:val="0"/>
          <w:numId w:val="80"/>
        </w:numPr>
        <w:ind w:left="1134"/>
      </w:pPr>
      <w:r w:rsidRPr="00466ACC">
        <w:rPr>
          <w:b/>
          <w:bCs/>
        </w:rPr>
        <w:t>Comment</w:t>
      </w:r>
      <w:r>
        <w:t>: Optional</w:t>
      </w:r>
    </w:p>
    <w:p w14:paraId="200C21BE" w14:textId="6EE4AC9B" w:rsidR="00AE1949" w:rsidRDefault="00AE1949" w:rsidP="00BA6D9C">
      <w:pPr>
        <w:pStyle w:val="BPBodyofText"/>
        <w:numPr>
          <w:ilvl w:val="0"/>
          <w:numId w:val="80"/>
        </w:numPr>
        <w:ind w:left="1134"/>
      </w:pPr>
      <w:r w:rsidRPr="00466ACC">
        <w:rPr>
          <w:b/>
          <w:bCs/>
        </w:rPr>
        <w:t>Signature</w:t>
      </w:r>
      <w:r>
        <w:t>: Required.</w:t>
      </w:r>
    </w:p>
    <w:p w14:paraId="55BE9D8F" w14:textId="6E9827AF" w:rsidR="00AE1949" w:rsidRDefault="00AE1949" w:rsidP="00BA6D9C">
      <w:pPr>
        <w:pStyle w:val="BPBodyofText"/>
        <w:numPr>
          <w:ilvl w:val="0"/>
          <w:numId w:val="80"/>
        </w:numPr>
        <w:ind w:left="1134"/>
      </w:pPr>
      <w:r w:rsidRPr="00466ACC">
        <w:rPr>
          <w:b/>
          <w:bCs/>
        </w:rPr>
        <w:t>Reason</w:t>
      </w:r>
      <w:r>
        <w:t>: Not Required.</w:t>
      </w:r>
    </w:p>
    <w:p w14:paraId="5E37521E" w14:textId="3CEA00A0" w:rsidR="00466ACC" w:rsidRDefault="00466ACC" w:rsidP="00466ACC">
      <w:pPr>
        <w:pStyle w:val="BPBodyofText"/>
        <w:numPr>
          <w:ilvl w:val="0"/>
          <w:numId w:val="76"/>
        </w:numPr>
        <w:ind w:left="567" w:hanging="425"/>
      </w:pPr>
      <w:r>
        <w:t xml:space="preserve">Add a new </w:t>
      </w:r>
      <w:r w:rsidRPr="00466ACC">
        <w:rPr>
          <w:b/>
          <w:bCs/>
        </w:rPr>
        <w:t>Transition</w:t>
      </w:r>
      <w:r>
        <w:t xml:space="preserve"> with the following settings.</w:t>
      </w:r>
    </w:p>
    <w:p w14:paraId="42D2E467" w14:textId="0559FFA6" w:rsidR="00466ACC" w:rsidRDefault="00466ACC" w:rsidP="00BA6D9C">
      <w:pPr>
        <w:pStyle w:val="BPBodyofText"/>
        <w:numPr>
          <w:ilvl w:val="0"/>
          <w:numId w:val="78"/>
        </w:numPr>
        <w:ind w:left="1134"/>
      </w:pPr>
      <w:r w:rsidRPr="00466ACC">
        <w:rPr>
          <w:b/>
          <w:bCs/>
        </w:rPr>
        <w:t>Condition</w:t>
      </w:r>
      <w:r>
        <w:t>: At Least One Outcome.</w:t>
      </w:r>
    </w:p>
    <w:p w14:paraId="68B13DE5" w14:textId="533741BA" w:rsidR="00466ACC" w:rsidRDefault="00466ACC" w:rsidP="00BA6D9C">
      <w:pPr>
        <w:pStyle w:val="BPBodyofText"/>
        <w:numPr>
          <w:ilvl w:val="0"/>
          <w:numId w:val="78"/>
        </w:numPr>
        <w:ind w:left="1134"/>
      </w:pPr>
      <w:r w:rsidRPr="00466ACC">
        <w:rPr>
          <w:b/>
          <w:bCs/>
        </w:rPr>
        <w:t>Outcome</w:t>
      </w:r>
      <w:r>
        <w:t>: Approved.</w:t>
      </w:r>
    </w:p>
    <w:p w14:paraId="40D3BB33" w14:textId="117AE4ED" w:rsidR="00466ACC" w:rsidRDefault="00466ACC" w:rsidP="00BA6D9C">
      <w:pPr>
        <w:pStyle w:val="BPBodyofText"/>
        <w:numPr>
          <w:ilvl w:val="0"/>
          <w:numId w:val="78"/>
        </w:numPr>
        <w:ind w:left="1134"/>
      </w:pPr>
      <w:r w:rsidRPr="00466ACC">
        <w:rPr>
          <w:b/>
          <w:bCs/>
        </w:rPr>
        <w:t>Execute Actions</w:t>
      </w:r>
      <w:r>
        <w:t xml:space="preserve">: </w:t>
      </w:r>
      <w:r w:rsidRPr="00A533DD">
        <w:rPr>
          <w:b/>
          <w:bCs/>
        </w:rPr>
        <w:t>Type</w:t>
      </w:r>
      <w:r>
        <w:t xml:space="preserve">: Change State with </w:t>
      </w:r>
      <w:r w:rsidRPr="00A533DD">
        <w:rPr>
          <w:b/>
          <w:bCs/>
        </w:rPr>
        <w:t>Display Name</w:t>
      </w:r>
      <w:r w:rsidR="00A533DD">
        <w:t xml:space="preserve">: Approved </w:t>
      </w:r>
      <w:r>
        <w:t xml:space="preserve">and </w:t>
      </w:r>
      <w:r w:rsidRPr="00A533DD">
        <w:rPr>
          <w:b/>
          <w:bCs/>
        </w:rPr>
        <w:t>State</w:t>
      </w:r>
      <w:r w:rsidR="00A533DD">
        <w:t>:</w:t>
      </w:r>
      <w:r>
        <w:t xml:space="preserve"> Approved.</w:t>
      </w:r>
    </w:p>
    <w:p w14:paraId="126048F1" w14:textId="77777777" w:rsidR="00466ACC" w:rsidRDefault="00466ACC" w:rsidP="00BA6D9C">
      <w:pPr>
        <w:pStyle w:val="BPBodyofText"/>
        <w:numPr>
          <w:ilvl w:val="0"/>
          <w:numId w:val="78"/>
        </w:numPr>
        <w:ind w:left="1134"/>
      </w:pPr>
      <w:r w:rsidRPr="00466ACC">
        <w:rPr>
          <w:b/>
          <w:bCs/>
        </w:rPr>
        <w:t>And Go To</w:t>
      </w:r>
      <w:r>
        <w:t>: End.</w:t>
      </w:r>
    </w:p>
    <w:p w14:paraId="09E15C2F" w14:textId="3722AFBA" w:rsidR="00466ACC" w:rsidRDefault="00466ACC" w:rsidP="00BA6D9C">
      <w:pPr>
        <w:pStyle w:val="BPBodyofText"/>
        <w:numPr>
          <w:ilvl w:val="0"/>
          <w:numId w:val="78"/>
        </w:numPr>
        <w:ind w:left="1134"/>
      </w:pPr>
      <w:r w:rsidRPr="00466ACC">
        <w:rPr>
          <w:b/>
          <w:bCs/>
        </w:rPr>
        <w:t>Completion Status</w:t>
      </w:r>
      <w:r>
        <w:t xml:space="preserve">: Document Approved and </w:t>
      </w:r>
      <w:r w:rsidRPr="00466ACC">
        <w:rPr>
          <w:b/>
          <w:bCs/>
        </w:rPr>
        <w:t>Mark as Successful</w:t>
      </w:r>
      <w:r>
        <w:t xml:space="preserve"> selected.</w:t>
      </w:r>
    </w:p>
    <w:p w14:paraId="48BC382E" w14:textId="4501A4B3" w:rsidR="00A533DD" w:rsidRDefault="008555C9" w:rsidP="00BA6D9C">
      <w:pPr>
        <w:pStyle w:val="BPBodyofText"/>
        <w:ind w:left="720"/>
      </w:pPr>
      <w:r>
        <w:rPr>
          <w:noProof/>
        </w:rPr>
        <w:lastRenderedPageBreak/>
        <w:drawing>
          <wp:inline distT="0" distB="0" distL="0" distR="0" wp14:anchorId="539F73F0" wp14:editId="574E1A59">
            <wp:extent cx="4283264" cy="3709155"/>
            <wp:effectExtent l="0" t="0" r="317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8435" cy="3713633"/>
                    </a:xfrm>
                    <a:prstGeom prst="rect">
                      <a:avLst/>
                    </a:prstGeom>
                    <a:noFill/>
                    <a:ln>
                      <a:noFill/>
                    </a:ln>
                  </pic:spPr>
                </pic:pic>
              </a:graphicData>
            </a:graphic>
          </wp:inline>
        </w:drawing>
      </w:r>
    </w:p>
    <w:p w14:paraId="43A7DDEB" w14:textId="44812A69" w:rsidR="00466ACC" w:rsidRDefault="00466ACC" w:rsidP="00466ACC">
      <w:pPr>
        <w:pStyle w:val="BPBodyofText"/>
        <w:numPr>
          <w:ilvl w:val="0"/>
          <w:numId w:val="76"/>
        </w:numPr>
        <w:ind w:left="567" w:hanging="425"/>
      </w:pPr>
      <w:r>
        <w:t xml:space="preserve">Add a second </w:t>
      </w:r>
      <w:r w:rsidRPr="00466ACC">
        <w:rPr>
          <w:b/>
          <w:bCs/>
        </w:rPr>
        <w:t>Transition</w:t>
      </w:r>
      <w:r>
        <w:t xml:space="preserve"> with the following settings:</w:t>
      </w:r>
    </w:p>
    <w:p w14:paraId="2C4FE50B" w14:textId="77777777" w:rsidR="00466ACC" w:rsidRDefault="00466ACC" w:rsidP="00BA6D9C">
      <w:pPr>
        <w:pStyle w:val="BPBodyofText"/>
        <w:numPr>
          <w:ilvl w:val="0"/>
          <w:numId w:val="77"/>
        </w:numPr>
        <w:ind w:left="1134"/>
      </w:pPr>
      <w:r w:rsidRPr="00466ACC">
        <w:rPr>
          <w:b/>
          <w:bCs/>
        </w:rPr>
        <w:t>Condition</w:t>
      </w:r>
      <w:r>
        <w:t>: At Least One Outcome.</w:t>
      </w:r>
    </w:p>
    <w:p w14:paraId="10129557" w14:textId="510DBE5D" w:rsidR="00466ACC" w:rsidRDefault="00466ACC" w:rsidP="00BA6D9C">
      <w:pPr>
        <w:pStyle w:val="BPBodyofText"/>
        <w:numPr>
          <w:ilvl w:val="0"/>
          <w:numId w:val="77"/>
        </w:numPr>
        <w:ind w:left="1134"/>
      </w:pPr>
      <w:r w:rsidRPr="00466ACC">
        <w:rPr>
          <w:b/>
          <w:bCs/>
        </w:rPr>
        <w:t>Outcome</w:t>
      </w:r>
      <w:r>
        <w:t>: Rejected.</w:t>
      </w:r>
    </w:p>
    <w:p w14:paraId="33F7E2E1" w14:textId="2E9134C0" w:rsidR="00466ACC" w:rsidRDefault="00466ACC" w:rsidP="00BA6D9C">
      <w:pPr>
        <w:pStyle w:val="BPBodyofText"/>
        <w:numPr>
          <w:ilvl w:val="0"/>
          <w:numId w:val="77"/>
        </w:numPr>
        <w:ind w:left="1134"/>
      </w:pPr>
      <w:r w:rsidRPr="00466ACC">
        <w:rPr>
          <w:b/>
          <w:bCs/>
        </w:rPr>
        <w:t>Execute Actions</w:t>
      </w:r>
      <w:r>
        <w:t xml:space="preserve">: </w:t>
      </w:r>
      <w:r w:rsidRPr="00A533DD">
        <w:rPr>
          <w:b/>
          <w:bCs/>
        </w:rPr>
        <w:t>Type</w:t>
      </w:r>
      <w:r>
        <w:t xml:space="preserve">: Change State with </w:t>
      </w:r>
      <w:r w:rsidRPr="00A533DD">
        <w:rPr>
          <w:b/>
          <w:bCs/>
        </w:rPr>
        <w:t>Display Name</w:t>
      </w:r>
      <w:r w:rsidR="00A533DD">
        <w:t xml:space="preserve">: </w:t>
      </w:r>
      <w:r>
        <w:t xml:space="preserve">Rejected and </w:t>
      </w:r>
      <w:r w:rsidRPr="00A533DD">
        <w:rPr>
          <w:b/>
          <w:bCs/>
        </w:rPr>
        <w:t>State</w:t>
      </w:r>
      <w:r w:rsidR="00A533DD">
        <w:t xml:space="preserve">: </w:t>
      </w:r>
      <w:r>
        <w:t>Draft.</w:t>
      </w:r>
    </w:p>
    <w:p w14:paraId="47C79506" w14:textId="77777777" w:rsidR="00466ACC" w:rsidRDefault="00466ACC" w:rsidP="00BA6D9C">
      <w:pPr>
        <w:pStyle w:val="BPBodyofText"/>
        <w:numPr>
          <w:ilvl w:val="0"/>
          <w:numId w:val="77"/>
        </w:numPr>
        <w:ind w:left="1134"/>
      </w:pPr>
      <w:r w:rsidRPr="00466ACC">
        <w:rPr>
          <w:b/>
          <w:bCs/>
        </w:rPr>
        <w:t>And Go To</w:t>
      </w:r>
      <w:r>
        <w:t>: End.</w:t>
      </w:r>
    </w:p>
    <w:p w14:paraId="2A44CBEC" w14:textId="3517536B" w:rsidR="00466ACC" w:rsidRDefault="00466ACC" w:rsidP="00BA6D9C">
      <w:pPr>
        <w:pStyle w:val="BPBodyofText"/>
        <w:numPr>
          <w:ilvl w:val="0"/>
          <w:numId w:val="77"/>
        </w:numPr>
        <w:ind w:left="1134"/>
      </w:pPr>
      <w:r w:rsidRPr="00466ACC">
        <w:rPr>
          <w:b/>
          <w:bCs/>
        </w:rPr>
        <w:t>Completion Status</w:t>
      </w:r>
      <w:r>
        <w:t xml:space="preserve">: Document Rejected and </w:t>
      </w:r>
      <w:r w:rsidRPr="00466ACC">
        <w:rPr>
          <w:b/>
          <w:bCs/>
        </w:rPr>
        <w:t>Mark as Successful</w:t>
      </w:r>
      <w:r>
        <w:t xml:space="preserve"> unselected.</w:t>
      </w:r>
    </w:p>
    <w:p w14:paraId="5AE81147" w14:textId="22B7F667" w:rsidR="00466ACC" w:rsidRDefault="00466ACC" w:rsidP="00BA6D9C">
      <w:pPr>
        <w:pStyle w:val="BPBodyofText"/>
        <w:numPr>
          <w:ilvl w:val="0"/>
          <w:numId w:val="76"/>
        </w:numPr>
        <w:ind w:left="567" w:hanging="425"/>
      </w:pPr>
      <w:r w:rsidRPr="00466ACC">
        <w:rPr>
          <w:b/>
          <w:bCs/>
        </w:rPr>
        <w:t>Save</w:t>
      </w:r>
      <w:r>
        <w:t xml:space="preserve"> the New Step.</w:t>
      </w:r>
    </w:p>
    <w:p w14:paraId="06748279" w14:textId="77777777" w:rsidR="00A533DD" w:rsidRDefault="00A533DD" w:rsidP="00A533DD">
      <w:pPr>
        <w:pStyle w:val="BPBodyofText"/>
        <w:ind w:left="142"/>
      </w:pPr>
    </w:p>
    <w:p w14:paraId="28DF2082" w14:textId="425D012A" w:rsidR="00466ACC" w:rsidRDefault="00165EA7" w:rsidP="00BA6D9C">
      <w:pPr>
        <w:pStyle w:val="BPBodyofText"/>
        <w:ind w:left="567"/>
      </w:pPr>
      <w:r>
        <w:rPr>
          <w:noProof/>
        </w:rPr>
        <w:lastRenderedPageBreak/>
        <w:drawing>
          <wp:inline distT="0" distB="0" distL="0" distR="0" wp14:anchorId="20E9E217" wp14:editId="4C74EF36">
            <wp:extent cx="4293648" cy="42874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3483" cy="4297281"/>
                    </a:xfrm>
                    <a:prstGeom prst="rect">
                      <a:avLst/>
                    </a:prstGeom>
                    <a:noFill/>
                    <a:ln>
                      <a:noFill/>
                    </a:ln>
                  </pic:spPr>
                </pic:pic>
              </a:graphicData>
            </a:graphic>
          </wp:inline>
        </w:drawing>
      </w:r>
    </w:p>
    <w:p w14:paraId="72609477" w14:textId="427EAC22" w:rsidR="00466ACC" w:rsidRDefault="00466ACC" w:rsidP="00BA6D9C">
      <w:pPr>
        <w:pStyle w:val="BPBodyofText"/>
        <w:numPr>
          <w:ilvl w:val="0"/>
          <w:numId w:val="76"/>
        </w:numPr>
        <w:ind w:left="567" w:hanging="284"/>
      </w:pPr>
      <w:r w:rsidRPr="00466ACC">
        <w:rPr>
          <w:b/>
          <w:bCs/>
        </w:rPr>
        <w:t>Save</w:t>
      </w:r>
      <w:r>
        <w:t xml:space="preserve"> the workflow template.</w:t>
      </w:r>
    </w:p>
    <w:p w14:paraId="1006DECF" w14:textId="516017E9" w:rsidR="00466ACC" w:rsidRDefault="00466ACC">
      <w:r>
        <w:br w:type="page"/>
      </w:r>
    </w:p>
    <w:p w14:paraId="1B9EFF2D" w14:textId="7B74F25E" w:rsidR="00466ACC" w:rsidRDefault="009D2E44" w:rsidP="00466ACC">
      <w:pPr>
        <w:pStyle w:val="Heading1"/>
      </w:pPr>
      <w:bookmarkStart w:id="17" w:name="_Toc100658322"/>
      <w:r>
        <w:lastRenderedPageBreak/>
        <w:t>Test Your Configuration</w:t>
      </w:r>
      <w:bookmarkEnd w:id="17"/>
    </w:p>
    <w:p w14:paraId="3DB033EB" w14:textId="77777777" w:rsidR="00466ACC" w:rsidRPr="002D71B9" w:rsidRDefault="00466ACC" w:rsidP="00466ACC">
      <w:pPr>
        <w:rPr>
          <w:rFonts w:ascii="Arial" w:hAnsi="Arial" w:cs="Arial"/>
          <w:sz w:val="24"/>
          <w:szCs w:val="24"/>
        </w:rPr>
      </w:pPr>
    </w:p>
    <w:p w14:paraId="4DB0E3BE" w14:textId="77777777" w:rsidR="009D2E44" w:rsidRDefault="009D2E44" w:rsidP="00466ACC">
      <w:pPr>
        <w:rPr>
          <w:rFonts w:ascii="Arial" w:hAnsi="Arial" w:cs="Arial"/>
          <w:sz w:val="24"/>
          <w:szCs w:val="24"/>
        </w:rPr>
      </w:pPr>
      <w:r>
        <w:rPr>
          <w:rFonts w:ascii="Arial" w:hAnsi="Arial" w:cs="Arial"/>
          <w:sz w:val="24"/>
          <w:szCs w:val="24"/>
        </w:rPr>
        <w:t>Your core configuration should now be complete, documents can be created, edited and viewed. Those documents have appropriate attributes and are being placed in an automatically generated folder hierarchy.</w:t>
      </w:r>
    </w:p>
    <w:p w14:paraId="2BC49EA8" w14:textId="408E2515" w:rsidR="00466ACC" w:rsidRDefault="009D2E44" w:rsidP="00466ACC">
      <w:pPr>
        <w:rPr>
          <w:rFonts w:ascii="Arial" w:hAnsi="Arial" w:cs="Arial"/>
          <w:sz w:val="24"/>
          <w:szCs w:val="24"/>
        </w:rPr>
      </w:pPr>
      <w:r>
        <w:rPr>
          <w:rFonts w:ascii="Arial" w:hAnsi="Arial" w:cs="Arial"/>
          <w:sz w:val="24"/>
          <w:szCs w:val="24"/>
        </w:rPr>
        <w:t>New documents are placed in a lifecycle and workflow tasks can be sent to selected users for the approval of those documents.</w:t>
      </w:r>
    </w:p>
    <w:p w14:paraId="75A9CA02" w14:textId="4B2B1AFA" w:rsidR="009D2E44" w:rsidRDefault="001F7C6A" w:rsidP="00466ACC">
      <w:pPr>
        <w:rPr>
          <w:rFonts w:ascii="Arial" w:hAnsi="Arial" w:cs="Arial"/>
          <w:sz w:val="24"/>
          <w:szCs w:val="24"/>
        </w:rPr>
      </w:pPr>
      <w:r>
        <w:rPr>
          <w:rFonts w:ascii="Arial" w:hAnsi="Arial" w:cs="Arial"/>
          <w:sz w:val="24"/>
          <w:szCs w:val="24"/>
        </w:rPr>
        <w:t>A</w:t>
      </w:r>
      <w:r w:rsidR="009D2E44">
        <w:rPr>
          <w:rFonts w:ascii="Arial" w:hAnsi="Arial" w:cs="Arial"/>
          <w:sz w:val="24"/>
          <w:szCs w:val="24"/>
        </w:rPr>
        <w:t xml:space="preserve"> type specific </w:t>
      </w:r>
      <w:r>
        <w:rPr>
          <w:rFonts w:ascii="Arial" w:hAnsi="Arial" w:cs="Arial"/>
          <w:sz w:val="24"/>
          <w:szCs w:val="24"/>
        </w:rPr>
        <w:t xml:space="preserve">view of the </w:t>
      </w:r>
      <w:r w:rsidR="009D2E44">
        <w:rPr>
          <w:rFonts w:ascii="Arial" w:hAnsi="Arial" w:cs="Arial"/>
          <w:sz w:val="24"/>
          <w:szCs w:val="24"/>
        </w:rPr>
        <w:t>user interface has been provided to your users within a context.</w:t>
      </w:r>
    </w:p>
    <w:p w14:paraId="7951F10F" w14:textId="3F782BF2" w:rsidR="009D2E44" w:rsidRDefault="009D2E44" w:rsidP="00466ACC">
      <w:pPr>
        <w:rPr>
          <w:rFonts w:ascii="Arial" w:hAnsi="Arial" w:cs="Arial"/>
          <w:sz w:val="24"/>
          <w:szCs w:val="24"/>
        </w:rPr>
      </w:pPr>
      <w:r>
        <w:rPr>
          <w:rFonts w:ascii="Arial" w:hAnsi="Arial" w:cs="Arial"/>
          <w:sz w:val="24"/>
          <w:szCs w:val="24"/>
        </w:rPr>
        <w:t>You will test your configuration in the following section.</w:t>
      </w:r>
    </w:p>
    <w:p w14:paraId="77A25BA1" w14:textId="3C4A1328" w:rsidR="009D2E44" w:rsidRPr="002D71B9" w:rsidRDefault="009D2E44" w:rsidP="00466ACC">
      <w:pPr>
        <w:rPr>
          <w:rFonts w:ascii="Arial" w:hAnsi="Arial" w:cs="Arial"/>
          <w:sz w:val="24"/>
          <w:szCs w:val="24"/>
        </w:rPr>
      </w:pPr>
      <w:r>
        <w:rPr>
          <w:rFonts w:ascii="Arial" w:hAnsi="Arial" w:cs="Arial"/>
          <w:sz w:val="24"/>
          <w:szCs w:val="24"/>
        </w:rPr>
        <w:t xml:space="preserve">Note that initially no content templates have been imported, therefore only contentless placeholder documents can be created. After testing the creation of a single </w:t>
      </w:r>
      <w:r w:rsidR="005464DA">
        <w:rPr>
          <w:rFonts w:ascii="Arial" w:hAnsi="Arial" w:cs="Arial"/>
          <w:sz w:val="24"/>
          <w:szCs w:val="24"/>
        </w:rPr>
        <w:t xml:space="preserve">placeholder </w:t>
      </w:r>
      <w:r>
        <w:rPr>
          <w:rFonts w:ascii="Arial" w:hAnsi="Arial" w:cs="Arial"/>
          <w:sz w:val="24"/>
          <w:szCs w:val="24"/>
        </w:rPr>
        <w:t>document</w:t>
      </w:r>
      <w:r w:rsidR="00FC16BF">
        <w:rPr>
          <w:rFonts w:ascii="Arial" w:hAnsi="Arial" w:cs="Arial"/>
          <w:sz w:val="24"/>
          <w:szCs w:val="24"/>
        </w:rPr>
        <w:t>,</w:t>
      </w:r>
      <w:r>
        <w:rPr>
          <w:rFonts w:ascii="Arial" w:hAnsi="Arial" w:cs="Arial"/>
          <w:sz w:val="24"/>
          <w:szCs w:val="24"/>
        </w:rPr>
        <w:t xml:space="preserve"> you will import a</w:t>
      </w:r>
      <w:r w:rsidR="001F7C6A">
        <w:rPr>
          <w:rFonts w:ascii="Arial" w:hAnsi="Arial" w:cs="Arial"/>
          <w:sz w:val="24"/>
          <w:szCs w:val="24"/>
        </w:rPr>
        <w:t xml:space="preserve"> document content</w:t>
      </w:r>
      <w:r>
        <w:rPr>
          <w:rFonts w:ascii="Arial" w:hAnsi="Arial" w:cs="Arial"/>
          <w:sz w:val="24"/>
          <w:szCs w:val="24"/>
        </w:rPr>
        <w:t xml:space="preserve"> template to be used in </w:t>
      </w:r>
      <w:r w:rsidR="005464DA">
        <w:rPr>
          <w:rFonts w:ascii="Arial" w:hAnsi="Arial" w:cs="Arial"/>
          <w:sz w:val="24"/>
          <w:szCs w:val="24"/>
        </w:rPr>
        <w:t xml:space="preserve">the creation of </w:t>
      </w:r>
      <w:r>
        <w:rPr>
          <w:rFonts w:ascii="Arial" w:hAnsi="Arial" w:cs="Arial"/>
          <w:sz w:val="24"/>
          <w:szCs w:val="24"/>
        </w:rPr>
        <w:t>subsequent document</w:t>
      </w:r>
      <w:r w:rsidR="005464DA">
        <w:rPr>
          <w:rFonts w:ascii="Arial" w:hAnsi="Arial" w:cs="Arial"/>
          <w:sz w:val="24"/>
          <w:szCs w:val="24"/>
        </w:rPr>
        <w:t>s</w:t>
      </w:r>
      <w:r>
        <w:rPr>
          <w:rFonts w:ascii="Arial" w:hAnsi="Arial" w:cs="Arial"/>
          <w:sz w:val="24"/>
          <w:szCs w:val="24"/>
        </w:rPr>
        <w:t>.</w:t>
      </w:r>
    </w:p>
    <w:p w14:paraId="3107562B" w14:textId="77777777" w:rsidR="00466ACC" w:rsidRDefault="00466ACC" w:rsidP="00466ACC"/>
    <w:p w14:paraId="6F40CF3D" w14:textId="16E0ECE1" w:rsidR="009D2E44" w:rsidRDefault="00466ACC" w:rsidP="00BA6D9C">
      <w:pPr>
        <w:pStyle w:val="BPBodyofText"/>
        <w:numPr>
          <w:ilvl w:val="0"/>
          <w:numId w:val="83"/>
        </w:numPr>
        <w:ind w:left="567" w:hanging="425"/>
      </w:pPr>
      <w:r>
        <w:t xml:space="preserve">Within </w:t>
      </w:r>
      <w:r w:rsidR="009D2E44">
        <w:t>the main user interface</w:t>
      </w:r>
      <w:r w:rsidR="00AD5F41">
        <w:t xml:space="preserve">, open your </w:t>
      </w:r>
      <w:r w:rsidR="00AD5F41" w:rsidRPr="00AD5F41">
        <w:rPr>
          <w:color w:val="C00000"/>
        </w:rPr>
        <w:t xml:space="preserve">studentx </w:t>
      </w:r>
      <w:r w:rsidR="00AD5F41">
        <w:t>view and</w:t>
      </w:r>
      <w:r w:rsidR="009D2E44">
        <w:t xml:space="preserve"> select </w:t>
      </w:r>
      <w:r w:rsidR="009D2E44" w:rsidRPr="009D2E44">
        <w:rPr>
          <w:b/>
          <w:bCs/>
        </w:rPr>
        <w:t>Create</w:t>
      </w:r>
      <w:r w:rsidR="009D2E44">
        <w:t xml:space="preserve"> from the </w:t>
      </w:r>
      <w:r w:rsidR="009D2E44" w:rsidRPr="00A533DD">
        <w:t>File</w:t>
      </w:r>
      <w:r w:rsidR="009D2E44">
        <w:t xml:space="preserve"> menu or toolbar buttons.</w:t>
      </w:r>
    </w:p>
    <w:p w14:paraId="7E836958" w14:textId="277DB346" w:rsidR="009D2E44" w:rsidRDefault="009D2E44" w:rsidP="00BA6D9C">
      <w:pPr>
        <w:pStyle w:val="BPBodyofText"/>
        <w:numPr>
          <w:ilvl w:val="0"/>
          <w:numId w:val="83"/>
        </w:numPr>
        <w:ind w:left="567" w:hanging="425"/>
      </w:pPr>
      <w:r>
        <w:t xml:space="preserve">Create a new document with a </w:t>
      </w:r>
      <w:r w:rsidRPr="009D2E44">
        <w:rPr>
          <w:b/>
          <w:bCs/>
        </w:rPr>
        <w:t>Classification</w:t>
      </w:r>
      <w:r>
        <w:t xml:space="preserve"> of your choice. The content </w:t>
      </w:r>
      <w:r w:rsidRPr="009D2E44">
        <w:rPr>
          <w:b/>
          <w:bCs/>
        </w:rPr>
        <w:t>Creation Method</w:t>
      </w:r>
      <w:r>
        <w:t xml:space="preserve"> must be </w:t>
      </w:r>
      <w:r w:rsidRPr="009D2E44">
        <w:rPr>
          <w:b/>
          <w:bCs/>
        </w:rPr>
        <w:t>Placeholder</w:t>
      </w:r>
      <w:r>
        <w:t xml:space="preserve"> (no content file):</w:t>
      </w:r>
    </w:p>
    <w:p w14:paraId="1C5340D3" w14:textId="77777777" w:rsidR="009D2E44" w:rsidRDefault="009D2E44" w:rsidP="009D2E44">
      <w:pPr>
        <w:pStyle w:val="BPBodyofText"/>
        <w:ind w:left="142"/>
      </w:pPr>
    </w:p>
    <w:p w14:paraId="42443AF9" w14:textId="331BBE16" w:rsidR="009D2E44" w:rsidRDefault="00165EA7" w:rsidP="00BA6D9C">
      <w:pPr>
        <w:pStyle w:val="BPBodyofText"/>
        <w:ind w:left="567"/>
      </w:pPr>
      <w:r>
        <w:rPr>
          <w:noProof/>
        </w:rPr>
        <w:drawing>
          <wp:inline distT="0" distB="0" distL="0" distR="0" wp14:anchorId="559520C4" wp14:editId="5DA5A875">
            <wp:extent cx="3293478" cy="2182327"/>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0756" cy="2193775"/>
                    </a:xfrm>
                    <a:prstGeom prst="rect">
                      <a:avLst/>
                    </a:prstGeom>
                    <a:noFill/>
                    <a:ln>
                      <a:noFill/>
                    </a:ln>
                  </pic:spPr>
                </pic:pic>
              </a:graphicData>
            </a:graphic>
          </wp:inline>
        </w:drawing>
      </w:r>
    </w:p>
    <w:p w14:paraId="70CB1FBC" w14:textId="1228A6CF" w:rsidR="009D2E44" w:rsidRDefault="009D2E44" w:rsidP="00BA6D9C">
      <w:pPr>
        <w:pStyle w:val="BPBodyofText"/>
        <w:numPr>
          <w:ilvl w:val="0"/>
          <w:numId w:val="83"/>
        </w:numPr>
        <w:ind w:left="567" w:hanging="425"/>
      </w:pPr>
      <w:r>
        <w:t xml:space="preserve">In the properties form give the document a </w:t>
      </w:r>
      <w:r w:rsidRPr="009D2E44">
        <w:rPr>
          <w:b/>
          <w:bCs/>
        </w:rPr>
        <w:t>Name</w:t>
      </w:r>
      <w:r>
        <w:t xml:space="preserve"> of your choice. Leave other fields blank and </w:t>
      </w:r>
      <w:r w:rsidRPr="009D2E44">
        <w:rPr>
          <w:b/>
          <w:bCs/>
        </w:rPr>
        <w:t>Save</w:t>
      </w:r>
      <w:r>
        <w:t>.</w:t>
      </w:r>
    </w:p>
    <w:p w14:paraId="3C9400E8" w14:textId="46861F90" w:rsidR="009D2E44" w:rsidRDefault="009D2E44" w:rsidP="00BA6D9C">
      <w:pPr>
        <w:pStyle w:val="BPBodyofText"/>
        <w:numPr>
          <w:ilvl w:val="0"/>
          <w:numId w:val="83"/>
        </w:numPr>
        <w:ind w:left="567" w:hanging="425"/>
      </w:pPr>
      <w:r>
        <w:t xml:space="preserve">The document is created without a content file and listed in the main view panel. Check that the document is located in the correct folder path </w:t>
      </w:r>
      <w:r w:rsidR="005464DA">
        <w:t xml:space="preserve">based on the chosen classification </w:t>
      </w:r>
      <w:r>
        <w:t>and the version label includes Draft</w:t>
      </w:r>
      <w:r w:rsidR="009E681C">
        <w:t>.</w:t>
      </w:r>
    </w:p>
    <w:p w14:paraId="4921CB1B" w14:textId="1299A790" w:rsidR="005464DA" w:rsidRDefault="005464DA" w:rsidP="00BA6D9C">
      <w:pPr>
        <w:pStyle w:val="BPBodyofText"/>
        <w:numPr>
          <w:ilvl w:val="0"/>
          <w:numId w:val="83"/>
        </w:numPr>
        <w:ind w:left="567" w:hanging="425"/>
      </w:pPr>
      <w:r>
        <w:t xml:space="preserve">Import a MS Word or Excel document as a content template and associate it with a document classification: </w:t>
      </w:r>
    </w:p>
    <w:p w14:paraId="47CAADAA" w14:textId="77777777" w:rsidR="005464DA" w:rsidRDefault="005464DA" w:rsidP="00BA6D9C">
      <w:pPr>
        <w:pStyle w:val="BPBodyofText"/>
        <w:numPr>
          <w:ilvl w:val="0"/>
          <w:numId w:val="84"/>
        </w:numPr>
        <w:ind w:left="1134"/>
      </w:pPr>
      <w:r>
        <w:lastRenderedPageBreak/>
        <w:t xml:space="preserve">Select </w:t>
      </w:r>
      <w:r w:rsidRPr="005464DA">
        <w:rPr>
          <w:b/>
          <w:bCs/>
        </w:rPr>
        <w:t>File</w:t>
      </w:r>
      <w:r>
        <w:t xml:space="preserve"> &gt; </w:t>
      </w:r>
      <w:r w:rsidRPr="005464DA">
        <w:rPr>
          <w:b/>
          <w:bCs/>
        </w:rPr>
        <w:t>Import Template</w:t>
      </w:r>
      <w:r>
        <w:t xml:space="preserve">. </w:t>
      </w:r>
    </w:p>
    <w:p w14:paraId="15018C22" w14:textId="36EF38A4" w:rsidR="006051ED" w:rsidRDefault="005464DA" w:rsidP="00BA6D9C">
      <w:pPr>
        <w:pStyle w:val="BPBodyofText"/>
        <w:numPr>
          <w:ilvl w:val="0"/>
          <w:numId w:val="84"/>
        </w:numPr>
        <w:ind w:left="1134"/>
      </w:pPr>
      <w:r>
        <w:t xml:space="preserve">Browse to a </w:t>
      </w:r>
      <w:r w:rsidR="00A533DD">
        <w:t xml:space="preserve">local </w:t>
      </w:r>
      <w:r>
        <w:t>document such as MS Word or Excel to import.</w:t>
      </w:r>
    </w:p>
    <w:p w14:paraId="54E682FE" w14:textId="2A31CFEF" w:rsidR="005464DA" w:rsidRDefault="005464DA" w:rsidP="00BA6D9C">
      <w:pPr>
        <w:pStyle w:val="BPBodyofText"/>
        <w:numPr>
          <w:ilvl w:val="0"/>
          <w:numId w:val="84"/>
        </w:numPr>
        <w:ind w:left="1134"/>
      </w:pPr>
      <w:r>
        <w:t xml:space="preserve">In the </w:t>
      </w:r>
      <w:r w:rsidRPr="005464DA">
        <w:rPr>
          <w:b/>
          <w:bCs/>
        </w:rPr>
        <w:t>Import Template</w:t>
      </w:r>
      <w:r>
        <w:t xml:space="preserve"> window select Regulatory as the </w:t>
      </w:r>
      <w:r w:rsidRPr="005464DA">
        <w:rPr>
          <w:b/>
          <w:bCs/>
        </w:rPr>
        <w:t>Zone</w:t>
      </w:r>
      <w:r>
        <w:t xml:space="preserve">. It should not be necessary to select a </w:t>
      </w:r>
      <w:r w:rsidRPr="005464DA">
        <w:rPr>
          <w:b/>
          <w:bCs/>
        </w:rPr>
        <w:t>Section</w:t>
      </w:r>
      <w:r>
        <w:t>:</w:t>
      </w:r>
    </w:p>
    <w:p w14:paraId="3D5E2A1E" w14:textId="77777777" w:rsidR="005464DA" w:rsidRDefault="005464DA" w:rsidP="00BA6D9C">
      <w:pPr>
        <w:pStyle w:val="BPBodyofText"/>
        <w:ind w:left="1134"/>
      </w:pPr>
    </w:p>
    <w:p w14:paraId="1697EBAC" w14:textId="7A5FFB44" w:rsidR="005464DA" w:rsidRDefault="00165EA7" w:rsidP="00BA6D9C">
      <w:pPr>
        <w:pStyle w:val="BPBodyofText"/>
        <w:ind w:left="1134"/>
      </w:pPr>
      <w:r>
        <w:rPr>
          <w:noProof/>
        </w:rPr>
        <w:drawing>
          <wp:inline distT="0" distB="0" distL="0" distR="0" wp14:anchorId="7B88C0A6" wp14:editId="175C06DE">
            <wp:extent cx="3004888" cy="158712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0436" cy="1595332"/>
                    </a:xfrm>
                    <a:prstGeom prst="rect">
                      <a:avLst/>
                    </a:prstGeom>
                    <a:noFill/>
                    <a:ln>
                      <a:noFill/>
                    </a:ln>
                  </pic:spPr>
                </pic:pic>
              </a:graphicData>
            </a:graphic>
          </wp:inline>
        </w:drawing>
      </w:r>
    </w:p>
    <w:p w14:paraId="0B4C4F4C" w14:textId="77777777" w:rsidR="005464DA" w:rsidRDefault="005464DA" w:rsidP="00BA6D9C">
      <w:pPr>
        <w:pStyle w:val="BPBodyofText"/>
        <w:ind w:left="1134"/>
      </w:pPr>
    </w:p>
    <w:p w14:paraId="70982715" w14:textId="749E94EA" w:rsidR="005464DA" w:rsidRDefault="005464DA" w:rsidP="00BA6D9C">
      <w:pPr>
        <w:pStyle w:val="BPBodyofText"/>
        <w:numPr>
          <w:ilvl w:val="0"/>
          <w:numId w:val="84"/>
        </w:numPr>
        <w:ind w:left="1134"/>
      </w:pPr>
      <w:r>
        <w:t xml:space="preserve">On the properties form change the </w:t>
      </w:r>
      <w:r w:rsidRPr="005464DA">
        <w:rPr>
          <w:b/>
          <w:bCs/>
        </w:rPr>
        <w:t>Name</w:t>
      </w:r>
      <w:r>
        <w:t xml:space="preserve"> to </w:t>
      </w:r>
      <w:r w:rsidR="00A533DD" w:rsidRPr="00AD5F41">
        <w:rPr>
          <w:color w:val="C00000"/>
        </w:rPr>
        <w:t>Student</w:t>
      </w:r>
      <w:r w:rsidR="00BA6D9C" w:rsidRPr="00AD5F41">
        <w:rPr>
          <w:color w:val="C00000"/>
        </w:rPr>
        <w:t>x</w:t>
      </w:r>
      <w:r w:rsidR="00A533DD" w:rsidRPr="00AD5F41">
        <w:rPr>
          <w:color w:val="C00000"/>
        </w:rPr>
        <w:t xml:space="preserve"> </w:t>
      </w:r>
      <w:r>
        <w:t>Regulatory Template1.</w:t>
      </w:r>
    </w:p>
    <w:p w14:paraId="3A0C08F7" w14:textId="16526613" w:rsidR="005464DA" w:rsidRDefault="005464DA" w:rsidP="00BA6D9C">
      <w:pPr>
        <w:pStyle w:val="BPBodyofText"/>
        <w:numPr>
          <w:ilvl w:val="0"/>
          <w:numId w:val="84"/>
        </w:numPr>
        <w:ind w:left="1134"/>
      </w:pPr>
      <w:r w:rsidRPr="005464DA">
        <w:rPr>
          <w:b/>
          <w:bCs/>
        </w:rPr>
        <w:t>Save</w:t>
      </w:r>
      <w:r>
        <w:t xml:space="preserve"> the Template. The template should be </w:t>
      </w:r>
      <w:r w:rsidR="00A533DD">
        <w:t xml:space="preserve">automatically </w:t>
      </w:r>
      <w:r>
        <w:t>placed in folder path TMF/Templates.</w:t>
      </w:r>
    </w:p>
    <w:p w14:paraId="22B67C78" w14:textId="77C6E4B6" w:rsidR="005464DA" w:rsidRDefault="005464DA" w:rsidP="00BA6D9C">
      <w:pPr>
        <w:pStyle w:val="BPBodyofText"/>
        <w:numPr>
          <w:ilvl w:val="0"/>
          <w:numId w:val="84"/>
        </w:numPr>
        <w:ind w:left="1134"/>
      </w:pPr>
      <w:r>
        <w:t>Create a new regulatory document using the template.</w:t>
      </w:r>
    </w:p>
    <w:p w14:paraId="2B9EE223" w14:textId="7E2E444D" w:rsidR="005464DA" w:rsidRDefault="000326C0" w:rsidP="005464DA">
      <w:pPr>
        <w:pStyle w:val="BPBodyofText"/>
        <w:numPr>
          <w:ilvl w:val="0"/>
          <w:numId w:val="83"/>
        </w:numPr>
        <w:ind w:left="567" w:hanging="425"/>
      </w:pPr>
      <w:r>
        <w:t>Place a document in the approval workflow:</w:t>
      </w:r>
    </w:p>
    <w:p w14:paraId="4FFF34A9" w14:textId="4D5782FC" w:rsidR="000326C0" w:rsidRDefault="000326C0" w:rsidP="00BA6D9C">
      <w:pPr>
        <w:pStyle w:val="BPBodyofText"/>
        <w:numPr>
          <w:ilvl w:val="0"/>
          <w:numId w:val="85"/>
        </w:numPr>
        <w:ind w:left="1134"/>
      </w:pPr>
      <w:r>
        <w:t xml:space="preserve">Highlight a document that has a content file and select </w:t>
      </w:r>
      <w:r w:rsidRPr="00BA6D9C">
        <w:rPr>
          <w:b/>
          <w:bCs/>
        </w:rPr>
        <w:t>Tasks</w:t>
      </w:r>
      <w:r>
        <w:t xml:space="preserve"> &gt; </w:t>
      </w:r>
      <w:r w:rsidRPr="00BA6D9C">
        <w:rPr>
          <w:b/>
          <w:bCs/>
        </w:rPr>
        <w:t>Send Workflow</w:t>
      </w:r>
      <w:r>
        <w:t xml:space="preserve">. Select your </w:t>
      </w:r>
      <w:r w:rsidR="00A533DD" w:rsidRPr="00AD5F41">
        <w:rPr>
          <w:color w:val="C00000"/>
        </w:rPr>
        <w:t>Student</w:t>
      </w:r>
      <w:r w:rsidR="00BA6D9C" w:rsidRPr="00AD5F41">
        <w:rPr>
          <w:color w:val="C00000"/>
        </w:rPr>
        <w:t>x</w:t>
      </w:r>
      <w:r w:rsidR="00A533DD" w:rsidRPr="00AD5F41">
        <w:rPr>
          <w:color w:val="C00000"/>
        </w:rPr>
        <w:t xml:space="preserve"> </w:t>
      </w:r>
      <w:r w:rsidR="00C47DD3" w:rsidRPr="00C47DD3">
        <w:t xml:space="preserve">approved </w:t>
      </w:r>
      <w:r w:rsidR="00C47DD3">
        <w:t>w</w:t>
      </w:r>
      <w:r w:rsidR="00A533DD">
        <w:t xml:space="preserve">orkflow </w:t>
      </w:r>
      <w:r>
        <w:t>template.</w:t>
      </w:r>
    </w:p>
    <w:p w14:paraId="6DB8FACC" w14:textId="6609E7E4" w:rsidR="000326C0" w:rsidRDefault="000326C0" w:rsidP="00BA6D9C">
      <w:pPr>
        <w:pStyle w:val="BPBodyofText"/>
        <w:numPr>
          <w:ilvl w:val="0"/>
          <w:numId w:val="85"/>
        </w:numPr>
        <w:ind w:left="1134"/>
      </w:pPr>
      <w:r>
        <w:t>Select yourself as the recipient. Other settings can be left as default.</w:t>
      </w:r>
    </w:p>
    <w:p w14:paraId="2511F956" w14:textId="40492180" w:rsidR="000326C0" w:rsidRDefault="000326C0" w:rsidP="00BA6D9C">
      <w:pPr>
        <w:pStyle w:val="BPBodyofText"/>
        <w:numPr>
          <w:ilvl w:val="0"/>
          <w:numId w:val="85"/>
        </w:numPr>
        <w:ind w:left="1134"/>
      </w:pPr>
      <w:r>
        <w:t>Issue the task.</w:t>
      </w:r>
    </w:p>
    <w:p w14:paraId="5096F228" w14:textId="19A625CE" w:rsidR="000326C0" w:rsidRDefault="000326C0" w:rsidP="00BA6D9C">
      <w:pPr>
        <w:pStyle w:val="BPBodyofText"/>
        <w:numPr>
          <w:ilvl w:val="0"/>
          <w:numId w:val="85"/>
        </w:numPr>
        <w:ind w:left="1134"/>
      </w:pPr>
      <w:r>
        <w:t>Locate the task in your inbox</w:t>
      </w:r>
      <w:r w:rsidR="00C47DD3">
        <w:t>.</w:t>
      </w:r>
    </w:p>
    <w:p w14:paraId="5E02F031" w14:textId="7F36801B" w:rsidR="00C47DD3" w:rsidRDefault="000326C0" w:rsidP="00BA6D9C">
      <w:pPr>
        <w:pStyle w:val="BPBodyofText"/>
        <w:numPr>
          <w:ilvl w:val="0"/>
          <w:numId w:val="85"/>
        </w:numPr>
        <w:ind w:left="1134"/>
      </w:pPr>
      <w:r>
        <w:t xml:space="preserve">Examine the </w:t>
      </w:r>
      <w:r w:rsidR="00BA6D9C" w:rsidRPr="00BA6D9C">
        <w:rPr>
          <w:b/>
          <w:bCs/>
        </w:rPr>
        <w:t>T</w:t>
      </w:r>
      <w:r w:rsidRPr="00BA6D9C">
        <w:rPr>
          <w:b/>
          <w:bCs/>
        </w:rPr>
        <w:t xml:space="preserve">ask </w:t>
      </w:r>
      <w:r w:rsidR="00BA6D9C" w:rsidRPr="00BA6D9C">
        <w:rPr>
          <w:b/>
          <w:bCs/>
        </w:rPr>
        <w:t>D</w:t>
      </w:r>
      <w:r w:rsidRPr="00BA6D9C">
        <w:rPr>
          <w:b/>
          <w:bCs/>
        </w:rPr>
        <w:t>etails</w:t>
      </w:r>
      <w:r>
        <w:t xml:space="preserve"> and </w:t>
      </w:r>
      <w:r w:rsidR="00BA6D9C">
        <w:t xml:space="preserve">then </w:t>
      </w:r>
      <w:r>
        <w:t>complete the task</w:t>
      </w:r>
      <w:r w:rsidR="00BA6D9C">
        <w:t>, approving the document</w:t>
      </w:r>
      <w:r>
        <w:t>.</w:t>
      </w:r>
    </w:p>
    <w:p w14:paraId="68DD7DC6" w14:textId="24F9C5D4" w:rsidR="00C47DD3" w:rsidRDefault="00C47DD3" w:rsidP="00C47DD3">
      <w:pPr>
        <w:pStyle w:val="BPBodyofText"/>
        <w:ind w:left="1134"/>
      </w:pPr>
      <w:r>
        <w:rPr>
          <w:noProof/>
        </w:rPr>
        <w:drawing>
          <wp:inline distT="0" distB="0" distL="0" distR="0" wp14:anchorId="29DD3ACE" wp14:editId="53B210BC">
            <wp:extent cx="4428734" cy="179407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52679" cy="1803779"/>
                    </a:xfrm>
                    <a:prstGeom prst="rect">
                      <a:avLst/>
                    </a:prstGeom>
                    <a:noFill/>
                    <a:ln>
                      <a:noFill/>
                    </a:ln>
                  </pic:spPr>
                </pic:pic>
              </a:graphicData>
            </a:graphic>
          </wp:inline>
        </w:drawing>
      </w:r>
    </w:p>
    <w:p w14:paraId="35CC65B1" w14:textId="16052256" w:rsidR="000326C0" w:rsidRDefault="000326C0" w:rsidP="00BA6D9C">
      <w:pPr>
        <w:pStyle w:val="BPBodyofText"/>
        <w:numPr>
          <w:ilvl w:val="0"/>
          <w:numId w:val="85"/>
        </w:numPr>
        <w:ind w:left="1134"/>
      </w:pPr>
      <w:r>
        <w:lastRenderedPageBreak/>
        <w:t xml:space="preserve">The task will be listed in the </w:t>
      </w:r>
      <w:r w:rsidRPr="00BA6D9C">
        <w:rPr>
          <w:b/>
          <w:bCs/>
        </w:rPr>
        <w:t>Completed Tasks</w:t>
      </w:r>
      <w:r>
        <w:t xml:space="preserve"> tab.</w:t>
      </w:r>
    </w:p>
    <w:p w14:paraId="6F8A3336" w14:textId="5A06550F" w:rsidR="000326C0" w:rsidRDefault="000326C0" w:rsidP="00BA6D9C">
      <w:pPr>
        <w:pStyle w:val="BPBodyofText"/>
        <w:numPr>
          <w:ilvl w:val="0"/>
          <w:numId w:val="85"/>
        </w:numPr>
        <w:ind w:left="1134"/>
      </w:pPr>
      <w:r>
        <w:t xml:space="preserve">Return to the </w:t>
      </w:r>
      <w:r w:rsidR="00BA6D9C" w:rsidRPr="00AD5F41">
        <w:rPr>
          <w:color w:val="C00000"/>
        </w:rPr>
        <w:t xml:space="preserve">TMF </w:t>
      </w:r>
      <w:r w:rsidRPr="00AD5F41">
        <w:rPr>
          <w:color w:val="C00000"/>
        </w:rPr>
        <w:t xml:space="preserve">Student X </w:t>
      </w:r>
      <w:r>
        <w:t>view. Locate the newly approved document and confirm the version has been promoted to the next major version, the version label has been updated and the document is listed in green:</w:t>
      </w:r>
    </w:p>
    <w:p w14:paraId="5452BC4F" w14:textId="0370AD06" w:rsidR="000326C0" w:rsidRDefault="00C47DD3" w:rsidP="00BA6D9C">
      <w:pPr>
        <w:pStyle w:val="BPBodyofText"/>
        <w:ind w:left="1134"/>
      </w:pPr>
      <w:r>
        <w:rPr>
          <w:noProof/>
        </w:rPr>
        <w:drawing>
          <wp:inline distT="0" distB="0" distL="0" distR="0" wp14:anchorId="6ED0E5FF" wp14:editId="7150961E">
            <wp:extent cx="4409573" cy="2589757"/>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18835" cy="2595196"/>
                    </a:xfrm>
                    <a:prstGeom prst="rect">
                      <a:avLst/>
                    </a:prstGeom>
                    <a:noFill/>
                    <a:ln>
                      <a:noFill/>
                    </a:ln>
                  </pic:spPr>
                </pic:pic>
              </a:graphicData>
            </a:graphic>
          </wp:inline>
        </w:drawing>
      </w:r>
    </w:p>
    <w:p w14:paraId="76CD0BD1" w14:textId="6524EADB" w:rsidR="000326C0" w:rsidRDefault="000326C0" w:rsidP="000326C0">
      <w:pPr>
        <w:pStyle w:val="BPBodyofText"/>
        <w:ind w:left="862"/>
      </w:pPr>
      <w:r>
        <w:t xml:space="preserve"> </w:t>
      </w:r>
    </w:p>
    <w:p w14:paraId="549D92CF" w14:textId="313D9232" w:rsidR="000326C0" w:rsidRDefault="000326C0" w:rsidP="005464DA">
      <w:pPr>
        <w:pStyle w:val="BPBodyofText"/>
        <w:numPr>
          <w:ilvl w:val="0"/>
          <w:numId w:val="83"/>
        </w:numPr>
        <w:ind w:left="567" w:hanging="425"/>
      </w:pPr>
      <w:r>
        <w:t xml:space="preserve">Congratulations you’ve successfully </w:t>
      </w:r>
      <w:r w:rsidR="00BA6D9C">
        <w:t xml:space="preserve">completed and </w:t>
      </w:r>
      <w:r>
        <w:t>tested you configuration!</w:t>
      </w:r>
    </w:p>
    <w:p w14:paraId="6915CBCB" w14:textId="77777777" w:rsidR="009D2E44" w:rsidRDefault="009D2E44" w:rsidP="000326C0">
      <w:pPr>
        <w:pStyle w:val="BPBodyofText"/>
      </w:pPr>
    </w:p>
    <w:p w14:paraId="5B1753F0" w14:textId="77777777" w:rsidR="009D2E44" w:rsidRDefault="009D2E44" w:rsidP="009D2E44">
      <w:pPr>
        <w:pStyle w:val="BPBodyofText"/>
      </w:pPr>
    </w:p>
    <w:p w14:paraId="39E5997D" w14:textId="28311AB1" w:rsidR="009D2E44" w:rsidRDefault="009D2E44" w:rsidP="00F4466B"/>
    <w:p w14:paraId="4563283D" w14:textId="5A3FC096" w:rsidR="009D2E44" w:rsidRDefault="009D2E44" w:rsidP="00F4466B"/>
    <w:p w14:paraId="5ACC18C0" w14:textId="0CB1853A" w:rsidR="009D2E44" w:rsidRDefault="009D2E44" w:rsidP="00F4466B"/>
    <w:p w14:paraId="1150BDDE" w14:textId="2275BDF7" w:rsidR="009E681C" w:rsidRDefault="009E681C">
      <w:r>
        <w:br w:type="page"/>
      </w:r>
    </w:p>
    <w:p w14:paraId="78EEAD83" w14:textId="174FAEF9" w:rsidR="000326C0" w:rsidRDefault="000326C0" w:rsidP="000326C0">
      <w:pPr>
        <w:pStyle w:val="Heading1"/>
      </w:pPr>
      <w:bookmarkStart w:id="18" w:name="_Toc100658323"/>
      <w:r>
        <w:lastRenderedPageBreak/>
        <w:t>Export Your Configuration</w:t>
      </w:r>
      <w:bookmarkEnd w:id="18"/>
    </w:p>
    <w:p w14:paraId="77836E0D" w14:textId="77777777" w:rsidR="000326C0" w:rsidRPr="002D71B9" w:rsidRDefault="000326C0" w:rsidP="000326C0">
      <w:pPr>
        <w:rPr>
          <w:rFonts w:ascii="Arial" w:hAnsi="Arial" w:cs="Arial"/>
          <w:sz w:val="24"/>
          <w:szCs w:val="24"/>
        </w:rPr>
      </w:pPr>
    </w:p>
    <w:p w14:paraId="2DA41519" w14:textId="7EA9BAD3" w:rsidR="000326C0" w:rsidRDefault="000326C0" w:rsidP="000326C0">
      <w:pPr>
        <w:rPr>
          <w:rFonts w:ascii="Arial" w:hAnsi="Arial" w:cs="Arial"/>
          <w:sz w:val="24"/>
          <w:szCs w:val="24"/>
        </w:rPr>
      </w:pPr>
      <w:r>
        <w:rPr>
          <w:rFonts w:ascii="Arial" w:hAnsi="Arial" w:cs="Arial"/>
          <w:sz w:val="24"/>
          <w:szCs w:val="24"/>
        </w:rPr>
        <w:t>With your core configuration successfully tested, now is a good time to export your configuration. Please note that the configuration export option does not include type definitions, which should be exported separately. Both are exported as .yml files.</w:t>
      </w:r>
    </w:p>
    <w:p w14:paraId="4E257616" w14:textId="77777777" w:rsidR="000326C0" w:rsidRDefault="000326C0" w:rsidP="000326C0"/>
    <w:p w14:paraId="34EC5D9A" w14:textId="77777777" w:rsidR="000326C0" w:rsidRDefault="000326C0" w:rsidP="006F049D">
      <w:pPr>
        <w:pStyle w:val="BPBodyofText"/>
        <w:numPr>
          <w:ilvl w:val="0"/>
          <w:numId w:val="86"/>
        </w:numPr>
        <w:ind w:left="567" w:hanging="425"/>
      </w:pPr>
      <w:r>
        <w:t xml:space="preserve">Within CARA open the </w:t>
      </w:r>
      <w:r w:rsidRPr="00A84202">
        <w:rPr>
          <w:b/>
        </w:rPr>
        <w:t>Control Panel</w:t>
      </w:r>
      <w:r>
        <w:t xml:space="preserve"> in the top-right corner of the user interface.</w:t>
      </w:r>
    </w:p>
    <w:p w14:paraId="6ACFB356" w14:textId="7156ADE9" w:rsidR="000326C0" w:rsidRDefault="000326C0" w:rsidP="006F049D">
      <w:pPr>
        <w:pStyle w:val="BPBodyofText"/>
        <w:numPr>
          <w:ilvl w:val="0"/>
          <w:numId w:val="86"/>
        </w:numPr>
        <w:ind w:left="567" w:hanging="425"/>
      </w:pPr>
      <w:r>
        <w:t xml:space="preserve">In the </w:t>
      </w:r>
      <w:r>
        <w:rPr>
          <w:b/>
          <w:bCs/>
        </w:rPr>
        <w:t xml:space="preserve">Maintenance </w:t>
      </w:r>
      <w:r w:rsidR="00AD5F41">
        <w:t>section</w:t>
      </w:r>
      <w:r>
        <w:t xml:space="preserve"> select </w:t>
      </w:r>
      <w:r>
        <w:rPr>
          <w:b/>
          <w:bCs/>
        </w:rPr>
        <w:t>Configuration Export</w:t>
      </w:r>
      <w:r>
        <w:t>.</w:t>
      </w:r>
    </w:p>
    <w:p w14:paraId="013A0B7F" w14:textId="201329EE" w:rsidR="000326C0" w:rsidRDefault="000326C0" w:rsidP="006F049D">
      <w:pPr>
        <w:pStyle w:val="BPBodyofText"/>
        <w:numPr>
          <w:ilvl w:val="0"/>
          <w:numId w:val="86"/>
        </w:numPr>
        <w:ind w:left="567" w:hanging="425"/>
      </w:pPr>
      <w:r>
        <w:t xml:space="preserve">In the </w:t>
      </w:r>
      <w:r w:rsidRPr="000326C0">
        <w:rPr>
          <w:b/>
          <w:bCs/>
        </w:rPr>
        <w:t>Configuration Export</w:t>
      </w:r>
      <w:r>
        <w:t xml:space="preserve"> window leave the settings as default (Latest version and </w:t>
      </w:r>
      <w:r w:rsidR="006F049D">
        <w:t>a</w:t>
      </w:r>
      <w:r>
        <w:t xml:space="preserve">ll </w:t>
      </w:r>
      <w:r w:rsidR="006F049D">
        <w:t xml:space="preserve">configuration elements </w:t>
      </w:r>
      <w:r>
        <w:t>selected).</w:t>
      </w:r>
    </w:p>
    <w:p w14:paraId="56BB5951" w14:textId="47BA1DBB" w:rsidR="00A533DD" w:rsidRDefault="00A533DD" w:rsidP="006F049D">
      <w:pPr>
        <w:pStyle w:val="BPBodyofText"/>
        <w:ind w:left="992" w:hanging="425"/>
      </w:pPr>
      <w:r>
        <w:rPr>
          <w:noProof/>
        </w:rPr>
        <w:drawing>
          <wp:inline distT="0" distB="0" distL="0" distR="0" wp14:anchorId="5A4667F0" wp14:editId="5A0E4ADC">
            <wp:extent cx="3596497" cy="2454910"/>
            <wp:effectExtent l="0" t="0" r="444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4454" cy="2467167"/>
                    </a:xfrm>
                    <a:prstGeom prst="rect">
                      <a:avLst/>
                    </a:prstGeom>
                    <a:noFill/>
                    <a:ln>
                      <a:noFill/>
                    </a:ln>
                  </pic:spPr>
                </pic:pic>
              </a:graphicData>
            </a:graphic>
          </wp:inline>
        </w:drawing>
      </w:r>
    </w:p>
    <w:p w14:paraId="4A135D02" w14:textId="77777777" w:rsidR="006F049D" w:rsidRDefault="006F049D" w:rsidP="006F049D">
      <w:pPr>
        <w:pStyle w:val="BPBodyofText"/>
        <w:ind w:left="992" w:hanging="425"/>
      </w:pPr>
    </w:p>
    <w:p w14:paraId="1967462C" w14:textId="22A39129" w:rsidR="000326C0" w:rsidRDefault="00AD5F41" w:rsidP="006F049D">
      <w:pPr>
        <w:pStyle w:val="BPBodyofText"/>
        <w:numPr>
          <w:ilvl w:val="0"/>
          <w:numId w:val="86"/>
        </w:numPr>
        <w:ind w:left="567" w:hanging="425"/>
      </w:pPr>
      <w:r w:rsidRPr="00AD5F41">
        <w:t xml:space="preserve">Click </w:t>
      </w:r>
      <w:r w:rsidR="000326C0" w:rsidRPr="000326C0">
        <w:rPr>
          <w:b/>
          <w:bCs/>
        </w:rPr>
        <w:t>Export</w:t>
      </w:r>
      <w:r>
        <w:rPr>
          <w:b/>
          <w:bCs/>
        </w:rPr>
        <w:t xml:space="preserve"> to ZIP</w:t>
      </w:r>
      <w:r w:rsidR="000326C0">
        <w:t xml:space="preserve"> and then </w:t>
      </w:r>
      <w:r w:rsidR="00A533DD">
        <w:t xml:space="preserve">open </w:t>
      </w:r>
      <w:r w:rsidR="00FC16BF">
        <w:t xml:space="preserve">and examine </w:t>
      </w:r>
      <w:r w:rsidR="000326C0">
        <w:t>the resulting zip file.</w:t>
      </w:r>
    </w:p>
    <w:p w14:paraId="4E3DF4EA" w14:textId="4DF31503" w:rsidR="000326C0" w:rsidRDefault="000326C0" w:rsidP="006F049D">
      <w:pPr>
        <w:pStyle w:val="BPBodyofText"/>
        <w:numPr>
          <w:ilvl w:val="0"/>
          <w:numId w:val="86"/>
        </w:numPr>
        <w:ind w:left="567" w:hanging="425"/>
      </w:pPr>
      <w:r>
        <w:t xml:space="preserve">Back in the control panel, in the </w:t>
      </w:r>
      <w:r w:rsidRPr="000326C0">
        <w:rPr>
          <w:b/>
          <w:bCs/>
        </w:rPr>
        <w:t>Administration</w:t>
      </w:r>
      <w:r>
        <w:t xml:space="preserve"> </w:t>
      </w:r>
      <w:r w:rsidR="00AD5F41">
        <w:t>section</w:t>
      </w:r>
      <w:r>
        <w:t xml:space="preserve"> select </w:t>
      </w:r>
      <w:r w:rsidRPr="000326C0">
        <w:rPr>
          <w:b/>
          <w:bCs/>
        </w:rPr>
        <w:t>Type Definition</w:t>
      </w:r>
      <w:r>
        <w:t>.</w:t>
      </w:r>
    </w:p>
    <w:p w14:paraId="23578B98" w14:textId="220A4299" w:rsidR="000326C0" w:rsidRDefault="000326C0" w:rsidP="006F049D">
      <w:pPr>
        <w:pStyle w:val="BPBodyofText"/>
        <w:numPr>
          <w:ilvl w:val="0"/>
          <w:numId w:val="86"/>
        </w:numPr>
        <w:ind w:left="567" w:hanging="425"/>
      </w:pPr>
      <w:r>
        <w:t xml:space="preserve">Highlight your type definition and select </w:t>
      </w:r>
      <w:r w:rsidRPr="000326C0">
        <w:rPr>
          <w:b/>
          <w:bCs/>
        </w:rPr>
        <w:t>Export</w:t>
      </w:r>
      <w:r>
        <w:t xml:space="preserve"> &gt; </w:t>
      </w:r>
      <w:r w:rsidRPr="000326C0">
        <w:rPr>
          <w:b/>
          <w:bCs/>
        </w:rPr>
        <w:t>Export to File</w:t>
      </w:r>
      <w:r>
        <w:t>.</w:t>
      </w:r>
    </w:p>
    <w:p w14:paraId="2D80627A" w14:textId="579A84AA" w:rsidR="000326C0" w:rsidRDefault="000326C0" w:rsidP="006F049D">
      <w:pPr>
        <w:pStyle w:val="BPBodyofText"/>
        <w:numPr>
          <w:ilvl w:val="0"/>
          <w:numId w:val="86"/>
        </w:numPr>
        <w:ind w:left="567" w:hanging="425"/>
      </w:pPr>
      <w:r>
        <w:t xml:space="preserve">Export and then locate </w:t>
      </w:r>
      <w:r w:rsidR="006F049D">
        <w:t xml:space="preserve">and examine </w:t>
      </w:r>
      <w:r>
        <w:t>the resulting .yml file.</w:t>
      </w:r>
    </w:p>
    <w:p w14:paraId="7EC74198" w14:textId="50D13CAD" w:rsidR="00A533DD" w:rsidRDefault="00A533DD" w:rsidP="00A533DD">
      <w:pPr>
        <w:pStyle w:val="BPBodyofText"/>
      </w:pPr>
    </w:p>
    <w:p w14:paraId="06119071" w14:textId="77777777" w:rsidR="00FC16BF" w:rsidRDefault="00FC16BF" w:rsidP="00A533DD">
      <w:pPr>
        <w:pStyle w:val="BPBodyofText"/>
      </w:pPr>
    </w:p>
    <w:p w14:paraId="6B90EF7E" w14:textId="0D46F318" w:rsidR="00A533DD" w:rsidRDefault="00A533DD" w:rsidP="00A533DD">
      <w:pPr>
        <w:pStyle w:val="BPBodyofText"/>
        <w:ind w:left="66"/>
      </w:pPr>
    </w:p>
    <w:p w14:paraId="665DBB6E" w14:textId="77777777" w:rsidR="000326C0" w:rsidRDefault="000326C0" w:rsidP="000326C0">
      <w:pPr>
        <w:pStyle w:val="BPBodyofText"/>
      </w:pPr>
    </w:p>
    <w:sectPr w:rsidR="000326C0" w:rsidSect="00300A65">
      <w:footerReference w:type="defaul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731A5" w14:textId="77777777" w:rsidR="00667B79" w:rsidRDefault="00667B79" w:rsidP="00781991">
      <w:pPr>
        <w:spacing w:after="0" w:line="240" w:lineRule="auto"/>
      </w:pPr>
      <w:r>
        <w:separator/>
      </w:r>
    </w:p>
  </w:endnote>
  <w:endnote w:type="continuationSeparator" w:id="0">
    <w:p w14:paraId="61D3F4E0" w14:textId="77777777" w:rsidR="00667B79" w:rsidRDefault="00667B79" w:rsidP="00781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CB623" w14:textId="77777777" w:rsidR="006253CA" w:rsidRDefault="006253CA">
    <w:pPr>
      <w:pStyle w:val="Footer"/>
      <w:jc w:val="right"/>
    </w:pPr>
    <w:r>
      <w:t xml:space="preserve">Page Number </w:t>
    </w:r>
    <w:sdt>
      <w:sdtPr>
        <w:id w:val="-51207375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82452BA" w14:textId="77777777" w:rsidR="006253CA" w:rsidRDefault="00625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AF29A" w14:textId="77777777" w:rsidR="00667B79" w:rsidRDefault="00667B79" w:rsidP="00781991">
      <w:pPr>
        <w:spacing w:after="0" w:line="240" w:lineRule="auto"/>
      </w:pPr>
      <w:r>
        <w:separator/>
      </w:r>
    </w:p>
  </w:footnote>
  <w:footnote w:type="continuationSeparator" w:id="0">
    <w:p w14:paraId="731365D0" w14:textId="77777777" w:rsidR="00667B79" w:rsidRDefault="00667B79" w:rsidP="007819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ACD"/>
    <w:multiLevelType w:val="hybridMultilevel"/>
    <w:tmpl w:val="1E702EA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 w15:restartNumberingAfterBreak="0">
    <w:nsid w:val="03934CA7"/>
    <w:multiLevelType w:val="hybridMultilevel"/>
    <w:tmpl w:val="C3728A26"/>
    <w:lvl w:ilvl="0" w:tplc="0809000F">
      <w:start w:val="1"/>
      <w:numFmt w:val="decimal"/>
      <w:lvlText w:val="%1."/>
      <w:lvlJc w:val="left"/>
      <w:pPr>
        <w:ind w:left="502" w:hanging="360"/>
      </w:pPr>
      <w:rPr>
        <w:rFonts w:hint="default"/>
      </w:rPr>
    </w:lvl>
    <w:lvl w:ilvl="1" w:tplc="08090001">
      <w:start w:val="1"/>
      <w:numFmt w:val="bullet"/>
      <w:lvlText w:val=""/>
      <w:lvlJc w:val="left"/>
      <w:pPr>
        <w:ind w:left="1222" w:hanging="360"/>
      </w:pPr>
      <w:rPr>
        <w:rFonts w:ascii="Symbol" w:hAnsi="Symbol" w:hint="default"/>
      </w:r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4FE2287"/>
    <w:multiLevelType w:val="hybridMultilevel"/>
    <w:tmpl w:val="EFA899C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8C79B6"/>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750F8A"/>
    <w:multiLevelType w:val="hybridMultilevel"/>
    <w:tmpl w:val="ACDE636C"/>
    <w:lvl w:ilvl="0" w:tplc="08090001">
      <w:start w:val="1"/>
      <w:numFmt w:val="bullet"/>
      <w:lvlText w:val=""/>
      <w:lvlJc w:val="left"/>
      <w:pPr>
        <w:ind w:left="862" w:hanging="360"/>
      </w:pPr>
      <w:rPr>
        <w:rFonts w:ascii="Symbol" w:hAnsi="Symbol" w:hint="default"/>
      </w:rPr>
    </w:lvl>
    <w:lvl w:ilvl="1" w:tplc="08090019">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5" w15:restartNumberingAfterBreak="0">
    <w:nsid w:val="0890330B"/>
    <w:multiLevelType w:val="hybridMultilevel"/>
    <w:tmpl w:val="F802E75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9202FDF"/>
    <w:multiLevelType w:val="hybridMultilevel"/>
    <w:tmpl w:val="ED4876C2"/>
    <w:lvl w:ilvl="0" w:tplc="0809000F">
      <w:start w:val="1"/>
      <w:numFmt w:val="decimal"/>
      <w:lvlText w:val="%1."/>
      <w:lvlJc w:val="left"/>
      <w:pPr>
        <w:ind w:left="502" w:hanging="360"/>
      </w:pPr>
      <w:rPr>
        <w:rFonts w:hint="default"/>
      </w:rPr>
    </w:lvl>
    <w:lvl w:ilvl="1" w:tplc="0809000F">
      <w:start w:val="1"/>
      <w:numFmt w:val="decimal"/>
      <w:lvlText w:val="%2."/>
      <w:lvlJc w:val="left"/>
      <w:pPr>
        <w:ind w:left="1222" w:hanging="360"/>
      </w:pPr>
      <w:rPr>
        <w:rFonts w:hint="default"/>
      </w:r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 w15:restartNumberingAfterBreak="0">
    <w:nsid w:val="09436E89"/>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9802E61"/>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342876"/>
    <w:multiLevelType w:val="hybridMultilevel"/>
    <w:tmpl w:val="1F3CC5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B7838B2"/>
    <w:multiLevelType w:val="hybridMultilevel"/>
    <w:tmpl w:val="78C6B106"/>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BFC6480"/>
    <w:multiLevelType w:val="hybridMultilevel"/>
    <w:tmpl w:val="C24EA29C"/>
    <w:lvl w:ilvl="0" w:tplc="08090001">
      <w:start w:val="1"/>
      <w:numFmt w:val="bullet"/>
      <w:lvlText w:val=""/>
      <w:lvlJc w:val="left"/>
      <w:pPr>
        <w:ind w:left="786" w:hanging="360"/>
      </w:pPr>
      <w:rPr>
        <w:rFonts w:ascii="Symbol" w:hAnsi="Symbol"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2" w15:restartNumberingAfterBreak="0">
    <w:nsid w:val="0C3F7BAD"/>
    <w:multiLevelType w:val="hybridMultilevel"/>
    <w:tmpl w:val="CB02A672"/>
    <w:lvl w:ilvl="0" w:tplc="08090001">
      <w:start w:val="1"/>
      <w:numFmt w:val="bullet"/>
      <w:lvlText w:val=""/>
      <w:lvlJc w:val="left"/>
      <w:pPr>
        <w:ind w:left="927" w:hanging="360"/>
      </w:pPr>
      <w:rPr>
        <w:rFonts w:ascii="Symbol" w:hAnsi="Symbol" w:hint="default"/>
      </w:rPr>
    </w:lvl>
    <w:lvl w:ilvl="1" w:tplc="08090019">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0F1272C"/>
    <w:multiLevelType w:val="hybridMultilevel"/>
    <w:tmpl w:val="E9805C2E"/>
    <w:lvl w:ilvl="0" w:tplc="08090001">
      <w:start w:val="1"/>
      <w:numFmt w:val="bullet"/>
      <w:lvlText w:val=""/>
      <w:lvlJc w:val="left"/>
      <w:pPr>
        <w:ind w:left="862" w:hanging="360"/>
      </w:pPr>
      <w:rPr>
        <w:rFonts w:ascii="Symbol" w:hAnsi="Symbol" w:hint="default"/>
      </w:rPr>
    </w:lvl>
    <w:lvl w:ilvl="1" w:tplc="08090019">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4" w15:restartNumberingAfterBreak="0">
    <w:nsid w:val="13252D99"/>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4705180"/>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67B165F"/>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7112982"/>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7F6706E"/>
    <w:multiLevelType w:val="hybridMultilevel"/>
    <w:tmpl w:val="0BFC3B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8BC0CE7"/>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94C2CFF"/>
    <w:multiLevelType w:val="hybridMultilevel"/>
    <w:tmpl w:val="1F3CC5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9895D85"/>
    <w:multiLevelType w:val="hybridMultilevel"/>
    <w:tmpl w:val="1E702EA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2" w15:restartNumberingAfterBreak="0">
    <w:nsid w:val="198B1BBE"/>
    <w:multiLevelType w:val="hybridMultilevel"/>
    <w:tmpl w:val="A8AE8B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B4F65A2"/>
    <w:multiLevelType w:val="hybridMultilevel"/>
    <w:tmpl w:val="7FC64340"/>
    <w:lvl w:ilvl="0" w:tplc="0809000F">
      <w:start w:val="1"/>
      <w:numFmt w:val="decimal"/>
      <w:lvlText w:val="%1."/>
      <w:lvlJc w:val="left"/>
      <w:pPr>
        <w:ind w:left="502" w:hanging="360"/>
      </w:pPr>
      <w:rPr>
        <w:rFonts w:hint="default"/>
      </w:rPr>
    </w:lvl>
    <w:lvl w:ilvl="1" w:tplc="08090001">
      <w:start w:val="1"/>
      <w:numFmt w:val="bullet"/>
      <w:lvlText w:val=""/>
      <w:lvlJc w:val="left"/>
      <w:pPr>
        <w:ind w:left="1222" w:hanging="360"/>
      </w:pPr>
      <w:rPr>
        <w:rFonts w:ascii="Symbol" w:hAnsi="Symbol" w:hint="default"/>
      </w:r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4" w15:restartNumberingAfterBreak="0">
    <w:nsid w:val="1B844E0A"/>
    <w:multiLevelType w:val="hybridMultilevel"/>
    <w:tmpl w:val="4F50067A"/>
    <w:lvl w:ilvl="0" w:tplc="08090001">
      <w:start w:val="1"/>
      <w:numFmt w:val="bullet"/>
      <w:lvlText w:val=""/>
      <w:lvlJc w:val="left"/>
      <w:pPr>
        <w:ind w:left="786" w:hanging="360"/>
      </w:pPr>
      <w:rPr>
        <w:rFonts w:ascii="Symbol" w:hAnsi="Symbol"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 w15:restartNumberingAfterBreak="0">
    <w:nsid w:val="1BD1490C"/>
    <w:multiLevelType w:val="hybridMultilevel"/>
    <w:tmpl w:val="1E702EA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 w15:restartNumberingAfterBreak="0">
    <w:nsid w:val="21B30DE9"/>
    <w:multiLevelType w:val="hybridMultilevel"/>
    <w:tmpl w:val="EFA899C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4406F7E"/>
    <w:multiLevelType w:val="hybridMultilevel"/>
    <w:tmpl w:val="EAA4562A"/>
    <w:lvl w:ilvl="0" w:tplc="08090001">
      <w:start w:val="1"/>
      <w:numFmt w:val="bullet"/>
      <w:lvlText w:val=""/>
      <w:lvlJc w:val="left"/>
      <w:pPr>
        <w:ind w:left="786" w:hanging="360"/>
      </w:pPr>
      <w:rPr>
        <w:rFonts w:ascii="Symbol" w:hAnsi="Symbol"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8" w15:restartNumberingAfterBreak="0">
    <w:nsid w:val="2463245C"/>
    <w:multiLevelType w:val="hybridMultilevel"/>
    <w:tmpl w:val="1F3CC5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4E4796B"/>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6634AB1"/>
    <w:multiLevelType w:val="hybridMultilevel"/>
    <w:tmpl w:val="7860952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97F1E54"/>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AFF3F1C"/>
    <w:multiLevelType w:val="hybridMultilevel"/>
    <w:tmpl w:val="CE74F28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2B7C6F09"/>
    <w:multiLevelType w:val="hybridMultilevel"/>
    <w:tmpl w:val="D1880A68"/>
    <w:lvl w:ilvl="0" w:tplc="08090001">
      <w:start w:val="1"/>
      <w:numFmt w:val="bullet"/>
      <w:lvlText w:val=""/>
      <w:lvlJc w:val="left"/>
      <w:pPr>
        <w:ind w:left="862" w:hanging="360"/>
      </w:pPr>
      <w:rPr>
        <w:rFonts w:ascii="Symbol" w:hAnsi="Symbol" w:hint="default"/>
      </w:rPr>
    </w:lvl>
    <w:lvl w:ilvl="1" w:tplc="08090019">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34" w15:restartNumberingAfterBreak="0">
    <w:nsid w:val="2D316B23"/>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F852BD4"/>
    <w:multiLevelType w:val="hybridMultilevel"/>
    <w:tmpl w:val="34424702"/>
    <w:lvl w:ilvl="0" w:tplc="08090001">
      <w:start w:val="1"/>
      <w:numFmt w:val="bullet"/>
      <w:lvlText w:val=""/>
      <w:lvlJc w:val="left"/>
      <w:pPr>
        <w:ind w:left="862" w:hanging="360"/>
      </w:pPr>
      <w:rPr>
        <w:rFonts w:ascii="Symbol" w:hAnsi="Symbol" w:hint="default"/>
      </w:rPr>
    </w:lvl>
    <w:lvl w:ilvl="1" w:tplc="08090019">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36" w15:restartNumberingAfterBreak="0">
    <w:nsid w:val="2FEB1664"/>
    <w:multiLevelType w:val="hybridMultilevel"/>
    <w:tmpl w:val="752A613C"/>
    <w:lvl w:ilvl="0" w:tplc="08090001">
      <w:start w:val="1"/>
      <w:numFmt w:val="bullet"/>
      <w:lvlText w:val=""/>
      <w:lvlJc w:val="left"/>
      <w:pPr>
        <w:ind w:left="786" w:hanging="360"/>
      </w:pPr>
      <w:rPr>
        <w:rFonts w:ascii="Symbol" w:hAnsi="Symbol"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 w15:restartNumberingAfterBreak="0">
    <w:nsid w:val="30375865"/>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31AD6D03"/>
    <w:multiLevelType w:val="hybridMultilevel"/>
    <w:tmpl w:val="A43623C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39" w15:restartNumberingAfterBreak="0">
    <w:nsid w:val="328253A7"/>
    <w:multiLevelType w:val="hybridMultilevel"/>
    <w:tmpl w:val="1F3CC5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2FE6C48"/>
    <w:multiLevelType w:val="hybridMultilevel"/>
    <w:tmpl w:val="DDC8DB96"/>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1" w15:restartNumberingAfterBreak="0">
    <w:nsid w:val="342062F0"/>
    <w:multiLevelType w:val="hybridMultilevel"/>
    <w:tmpl w:val="BFB8A940"/>
    <w:lvl w:ilvl="0" w:tplc="08090001">
      <w:start w:val="1"/>
      <w:numFmt w:val="bullet"/>
      <w:lvlText w:val=""/>
      <w:lvlJc w:val="left"/>
      <w:pPr>
        <w:ind w:left="786" w:hanging="360"/>
      </w:pPr>
      <w:rPr>
        <w:rFonts w:ascii="Symbol" w:hAnsi="Symbol"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2" w15:restartNumberingAfterBreak="0">
    <w:nsid w:val="36A814E4"/>
    <w:multiLevelType w:val="hybridMultilevel"/>
    <w:tmpl w:val="4078A6D2"/>
    <w:lvl w:ilvl="0" w:tplc="08090001">
      <w:start w:val="1"/>
      <w:numFmt w:val="bullet"/>
      <w:lvlText w:val=""/>
      <w:lvlJc w:val="left"/>
      <w:pPr>
        <w:ind w:left="862" w:hanging="360"/>
      </w:pPr>
      <w:rPr>
        <w:rFonts w:ascii="Symbol" w:hAnsi="Symbol" w:hint="default"/>
      </w:rPr>
    </w:lvl>
    <w:lvl w:ilvl="1" w:tplc="08090019">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43" w15:restartNumberingAfterBreak="0">
    <w:nsid w:val="391513FC"/>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3CD907AE"/>
    <w:multiLevelType w:val="hybridMultilevel"/>
    <w:tmpl w:val="EFA899C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3DEC4D00"/>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3DED61A7"/>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3E66206C"/>
    <w:multiLevelType w:val="hybridMultilevel"/>
    <w:tmpl w:val="0BFC3B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3EB733E2"/>
    <w:multiLevelType w:val="hybridMultilevel"/>
    <w:tmpl w:val="48DEDED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15:restartNumberingAfterBreak="0">
    <w:nsid w:val="3EFE4B20"/>
    <w:multiLevelType w:val="hybridMultilevel"/>
    <w:tmpl w:val="BEFC3DFC"/>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F031277"/>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41534836"/>
    <w:multiLevelType w:val="hybridMultilevel"/>
    <w:tmpl w:val="09043EBC"/>
    <w:lvl w:ilvl="0" w:tplc="08090001">
      <w:start w:val="1"/>
      <w:numFmt w:val="bullet"/>
      <w:lvlText w:val=""/>
      <w:lvlJc w:val="left"/>
      <w:pPr>
        <w:ind w:left="786" w:hanging="360"/>
      </w:pPr>
      <w:rPr>
        <w:rFonts w:ascii="Symbol" w:hAnsi="Symbol"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2" w15:restartNumberingAfterBreak="0">
    <w:nsid w:val="467707D0"/>
    <w:multiLevelType w:val="hybridMultilevel"/>
    <w:tmpl w:val="1F3CC5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67E113A"/>
    <w:multiLevelType w:val="hybridMultilevel"/>
    <w:tmpl w:val="16BEF2AE"/>
    <w:lvl w:ilvl="0" w:tplc="08090001">
      <w:start w:val="1"/>
      <w:numFmt w:val="bullet"/>
      <w:lvlText w:val=""/>
      <w:lvlJc w:val="left"/>
      <w:pPr>
        <w:ind w:left="786" w:hanging="360"/>
      </w:pPr>
      <w:rPr>
        <w:rFonts w:ascii="Symbol" w:hAnsi="Symbol"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4" w15:restartNumberingAfterBreak="0">
    <w:nsid w:val="48D71965"/>
    <w:multiLevelType w:val="hybridMultilevel"/>
    <w:tmpl w:val="EB9E974C"/>
    <w:lvl w:ilvl="0" w:tplc="08090001">
      <w:start w:val="1"/>
      <w:numFmt w:val="bullet"/>
      <w:lvlText w:val=""/>
      <w:lvlJc w:val="left"/>
      <w:pPr>
        <w:ind w:left="862" w:hanging="360"/>
      </w:pPr>
      <w:rPr>
        <w:rFonts w:ascii="Symbol" w:hAnsi="Symbol" w:hint="default"/>
      </w:rPr>
    </w:lvl>
    <w:lvl w:ilvl="1" w:tplc="08090019">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55" w15:restartNumberingAfterBreak="0">
    <w:nsid w:val="4BBE7B90"/>
    <w:multiLevelType w:val="hybridMultilevel"/>
    <w:tmpl w:val="26CE37BC"/>
    <w:lvl w:ilvl="0" w:tplc="08090001">
      <w:start w:val="1"/>
      <w:numFmt w:val="bullet"/>
      <w:lvlText w:val=""/>
      <w:lvlJc w:val="left"/>
      <w:pPr>
        <w:ind w:left="927" w:hanging="360"/>
      </w:pPr>
      <w:rPr>
        <w:rFonts w:ascii="Symbol" w:hAnsi="Symbol" w:hint="default"/>
      </w:rPr>
    </w:lvl>
    <w:lvl w:ilvl="1" w:tplc="08090019">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6" w15:restartNumberingAfterBreak="0">
    <w:nsid w:val="4BF11193"/>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4C412DA0"/>
    <w:multiLevelType w:val="hybridMultilevel"/>
    <w:tmpl w:val="02EA337C"/>
    <w:lvl w:ilvl="0" w:tplc="08090001">
      <w:start w:val="1"/>
      <w:numFmt w:val="bullet"/>
      <w:lvlText w:val=""/>
      <w:lvlJc w:val="left"/>
      <w:pPr>
        <w:ind w:left="862" w:hanging="360"/>
      </w:pPr>
      <w:rPr>
        <w:rFonts w:ascii="Symbol" w:hAnsi="Symbol" w:hint="default"/>
      </w:rPr>
    </w:lvl>
    <w:lvl w:ilvl="1" w:tplc="08090019">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58" w15:restartNumberingAfterBreak="0">
    <w:nsid w:val="4D5F04D2"/>
    <w:multiLevelType w:val="hybridMultilevel"/>
    <w:tmpl w:val="4AE24DE6"/>
    <w:lvl w:ilvl="0" w:tplc="08090001">
      <w:start w:val="1"/>
      <w:numFmt w:val="bullet"/>
      <w:lvlText w:val=""/>
      <w:lvlJc w:val="left"/>
      <w:pPr>
        <w:ind w:left="862" w:hanging="360"/>
      </w:pPr>
      <w:rPr>
        <w:rFonts w:ascii="Symbol" w:hAnsi="Symbol" w:hint="default"/>
      </w:rPr>
    </w:lvl>
    <w:lvl w:ilvl="1" w:tplc="08090019">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59" w15:restartNumberingAfterBreak="0">
    <w:nsid w:val="4F0543E9"/>
    <w:multiLevelType w:val="hybridMultilevel"/>
    <w:tmpl w:val="E89A110E"/>
    <w:lvl w:ilvl="0" w:tplc="08090001">
      <w:start w:val="1"/>
      <w:numFmt w:val="bullet"/>
      <w:lvlText w:val=""/>
      <w:lvlJc w:val="left"/>
      <w:pPr>
        <w:ind w:left="927" w:hanging="360"/>
      </w:pPr>
      <w:rPr>
        <w:rFonts w:ascii="Symbol" w:hAnsi="Symbol" w:hint="default"/>
      </w:rPr>
    </w:lvl>
    <w:lvl w:ilvl="1" w:tplc="08090019">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60" w15:restartNumberingAfterBreak="0">
    <w:nsid w:val="50F62E24"/>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518D4C3B"/>
    <w:multiLevelType w:val="hybridMultilevel"/>
    <w:tmpl w:val="1E702EA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2" w15:restartNumberingAfterBreak="0">
    <w:nsid w:val="51F615EE"/>
    <w:multiLevelType w:val="hybridMultilevel"/>
    <w:tmpl w:val="0ADE2CEC"/>
    <w:lvl w:ilvl="0" w:tplc="08090001">
      <w:start w:val="1"/>
      <w:numFmt w:val="bullet"/>
      <w:lvlText w:val=""/>
      <w:lvlJc w:val="left"/>
      <w:pPr>
        <w:ind w:left="862" w:hanging="360"/>
      </w:pPr>
      <w:rPr>
        <w:rFonts w:ascii="Symbol" w:hAnsi="Symbol" w:hint="default"/>
      </w:rPr>
    </w:lvl>
    <w:lvl w:ilvl="1" w:tplc="08090019">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63" w15:restartNumberingAfterBreak="0">
    <w:nsid w:val="5259680A"/>
    <w:multiLevelType w:val="hybridMultilevel"/>
    <w:tmpl w:val="1F3CC5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26C3A11"/>
    <w:multiLevelType w:val="hybridMultilevel"/>
    <w:tmpl w:val="1E702EA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53A82A46"/>
    <w:multiLevelType w:val="hybridMultilevel"/>
    <w:tmpl w:val="0BFC3B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54127EF4"/>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573836B2"/>
    <w:multiLevelType w:val="hybridMultilevel"/>
    <w:tmpl w:val="DDC8DB96"/>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8" w15:restartNumberingAfterBreak="0">
    <w:nsid w:val="590265FE"/>
    <w:multiLevelType w:val="hybridMultilevel"/>
    <w:tmpl w:val="2598862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5AD573DC"/>
    <w:multiLevelType w:val="hybridMultilevel"/>
    <w:tmpl w:val="1F3CC5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C527AED"/>
    <w:multiLevelType w:val="hybridMultilevel"/>
    <w:tmpl w:val="1E702EA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1" w15:restartNumberingAfterBreak="0">
    <w:nsid w:val="5DF5422A"/>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612F0926"/>
    <w:multiLevelType w:val="hybridMultilevel"/>
    <w:tmpl w:val="1F3CC5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61901FD5"/>
    <w:multiLevelType w:val="hybridMultilevel"/>
    <w:tmpl w:val="EFA899C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664951DF"/>
    <w:multiLevelType w:val="hybridMultilevel"/>
    <w:tmpl w:val="3A5A0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7126D1B"/>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67F90C7C"/>
    <w:multiLevelType w:val="hybridMultilevel"/>
    <w:tmpl w:val="1E702EA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7" w15:restartNumberingAfterBreak="0">
    <w:nsid w:val="6B3934E6"/>
    <w:multiLevelType w:val="hybridMultilevel"/>
    <w:tmpl w:val="1E702EA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6C93190A"/>
    <w:multiLevelType w:val="hybridMultilevel"/>
    <w:tmpl w:val="A7BA345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79" w15:restartNumberingAfterBreak="0">
    <w:nsid w:val="6DB91992"/>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6DD710F0"/>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704901E1"/>
    <w:multiLevelType w:val="hybridMultilevel"/>
    <w:tmpl w:val="6A420074"/>
    <w:lvl w:ilvl="0" w:tplc="08090001">
      <w:start w:val="1"/>
      <w:numFmt w:val="bullet"/>
      <w:lvlText w:val=""/>
      <w:lvlJc w:val="left"/>
      <w:pPr>
        <w:ind w:left="786" w:hanging="360"/>
      </w:pPr>
      <w:rPr>
        <w:rFonts w:ascii="Symbol" w:hAnsi="Symbol"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2" w15:restartNumberingAfterBreak="0">
    <w:nsid w:val="71B20246"/>
    <w:multiLevelType w:val="hybridMultilevel"/>
    <w:tmpl w:val="DDC8DB96"/>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83" w15:restartNumberingAfterBreak="0">
    <w:nsid w:val="73FC6BEC"/>
    <w:multiLevelType w:val="hybridMultilevel"/>
    <w:tmpl w:val="1E702EA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84" w15:restartNumberingAfterBreak="0">
    <w:nsid w:val="76B25A05"/>
    <w:multiLevelType w:val="hybridMultilevel"/>
    <w:tmpl w:val="6FFC9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78250173"/>
    <w:multiLevelType w:val="hybridMultilevel"/>
    <w:tmpl w:val="AB0C5618"/>
    <w:lvl w:ilvl="0" w:tplc="08090001">
      <w:start w:val="1"/>
      <w:numFmt w:val="bullet"/>
      <w:lvlText w:val=""/>
      <w:lvlJc w:val="left"/>
      <w:pPr>
        <w:ind w:left="862" w:hanging="360"/>
      </w:pPr>
      <w:rPr>
        <w:rFonts w:ascii="Symbol" w:hAnsi="Symbol" w:hint="default"/>
      </w:rPr>
    </w:lvl>
    <w:lvl w:ilvl="1" w:tplc="08090019">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86" w15:restartNumberingAfterBreak="0">
    <w:nsid w:val="78A2204C"/>
    <w:multiLevelType w:val="hybridMultilevel"/>
    <w:tmpl w:val="EFA899C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7AE86104"/>
    <w:multiLevelType w:val="hybridMultilevel"/>
    <w:tmpl w:val="1E702EA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88" w15:restartNumberingAfterBreak="0">
    <w:nsid w:val="7E475024"/>
    <w:multiLevelType w:val="hybridMultilevel"/>
    <w:tmpl w:val="EFA899C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7EDC0ADA"/>
    <w:multiLevelType w:val="hybridMultilevel"/>
    <w:tmpl w:val="1938FB9C"/>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6562709">
    <w:abstractNumId w:val="73"/>
  </w:num>
  <w:num w:numId="2" w16cid:durableId="703870880">
    <w:abstractNumId w:val="86"/>
  </w:num>
  <w:num w:numId="3" w16cid:durableId="1939749858">
    <w:abstractNumId w:val="2"/>
  </w:num>
  <w:num w:numId="4" w16cid:durableId="1140264807">
    <w:abstractNumId w:val="44"/>
  </w:num>
  <w:num w:numId="5" w16cid:durableId="1372993086">
    <w:abstractNumId w:val="26"/>
  </w:num>
  <w:num w:numId="6" w16cid:durableId="1920627581">
    <w:abstractNumId w:val="88"/>
  </w:num>
  <w:num w:numId="7" w16cid:durableId="718434624">
    <w:abstractNumId w:val="39"/>
  </w:num>
  <w:num w:numId="8" w16cid:durableId="539440614">
    <w:abstractNumId w:val="28"/>
  </w:num>
  <w:num w:numId="9" w16cid:durableId="1883010853">
    <w:abstractNumId w:val="63"/>
  </w:num>
  <w:num w:numId="10" w16cid:durableId="662707534">
    <w:abstractNumId w:val="52"/>
  </w:num>
  <w:num w:numId="11" w16cid:durableId="1391151668">
    <w:abstractNumId w:val="72"/>
  </w:num>
  <w:num w:numId="12" w16cid:durableId="846210124">
    <w:abstractNumId w:val="9"/>
  </w:num>
  <w:num w:numId="13" w16cid:durableId="2008168801">
    <w:abstractNumId w:val="69"/>
  </w:num>
  <w:num w:numId="14" w16cid:durableId="1598514933">
    <w:abstractNumId w:val="20"/>
  </w:num>
  <w:num w:numId="15" w16cid:durableId="1793740384">
    <w:abstractNumId w:val="47"/>
  </w:num>
  <w:num w:numId="16" w16cid:durableId="380205424">
    <w:abstractNumId w:val="18"/>
  </w:num>
  <w:num w:numId="17" w16cid:durableId="1287732206">
    <w:abstractNumId w:val="65"/>
  </w:num>
  <w:num w:numId="18" w16cid:durableId="1953852995">
    <w:abstractNumId w:val="22"/>
  </w:num>
  <w:num w:numId="19" w16cid:durableId="144932561">
    <w:abstractNumId w:val="84"/>
  </w:num>
  <w:num w:numId="20" w16cid:durableId="1941596778">
    <w:abstractNumId w:val="31"/>
  </w:num>
  <w:num w:numId="21" w16cid:durableId="329062948">
    <w:abstractNumId w:val="8"/>
  </w:num>
  <w:num w:numId="22" w16cid:durableId="490026055">
    <w:abstractNumId w:val="34"/>
  </w:num>
  <w:num w:numId="23" w16cid:durableId="1569269459">
    <w:abstractNumId w:val="15"/>
  </w:num>
  <w:num w:numId="24" w16cid:durableId="323168481">
    <w:abstractNumId w:val="7"/>
  </w:num>
  <w:num w:numId="25" w16cid:durableId="1733313399">
    <w:abstractNumId w:val="66"/>
  </w:num>
  <w:num w:numId="26" w16cid:durableId="323556472">
    <w:abstractNumId w:val="75"/>
  </w:num>
  <w:num w:numId="27" w16cid:durableId="1387290815">
    <w:abstractNumId w:val="17"/>
  </w:num>
  <w:num w:numId="28" w16cid:durableId="1864783849">
    <w:abstractNumId w:val="71"/>
  </w:num>
  <w:num w:numId="29" w16cid:durableId="100877622">
    <w:abstractNumId w:val="43"/>
  </w:num>
  <w:num w:numId="30" w16cid:durableId="457989101">
    <w:abstractNumId w:val="80"/>
  </w:num>
  <w:num w:numId="31" w16cid:durableId="1365518333">
    <w:abstractNumId w:val="37"/>
  </w:num>
  <w:num w:numId="32" w16cid:durableId="1732724944">
    <w:abstractNumId w:val="14"/>
  </w:num>
  <w:num w:numId="33" w16cid:durableId="524905094">
    <w:abstractNumId w:val="46"/>
  </w:num>
  <w:num w:numId="34" w16cid:durableId="1006832769">
    <w:abstractNumId w:val="56"/>
  </w:num>
  <w:num w:numId="35" w16cid:durableId="1100296786">
    <w:abstractNumId w:val="60"/>
  </w:num>
  <w:num w:numId="36" w16cid:durableId="936332146">
    <w:abstractNumId w:val="50"/>
  </w:num>
  <w:num w:numId="37" w16cid:durableId="1220358307">
    <w:abstractNumId w:val="16"/>
  </w:num>
  <w:num w:numId="38" w16cid:durableId="777800901">
    <w:abstractNumId w:val="29"/>
  </w:num>
  <w:num w:numId="39" w16cid:durableId="1611666353">
    <w:abstractNumId w:val="79"/>
  </w:num>
  <w:num w:numId="40" w16cid:durableId="285240008">
    <w:abstractNumId w:val="45"/>
  </w:num>
  <w:num w:numId="41" w16cid:durableId="357438855">
    <w:abstractNumId w:val="3"/>
  </w:num>
  <w:num w:numId="42" w16cid:durableId="237133469">
    <w:abstractNumId w:val="19"/>
  </w:num>
  <w:num w:numId="43" w16cid:durableId="641469623">
    <w:abstractNumId w:val="68"/>
  </w:num>
  <w:num w:numId="44" w16cid:durableId="1103382583">
    <w:abstractNumId w:val="74"/>
  </w:num>
  <w:num w:numId="45" w16cid:durableId="500630476">
    <w:abstractNumId w:val="64"/>
  </w:num>
  <w:num w:numId="46" w16cid:durableId="1825273178">
    <w:abstractNumId w:val="10"/>
  </w:num>
  <w:num w:numId="47" w16cid:durableId="1237473603">
    <w:abstractNumId w:val="49"/>
  </w:num>
  <w:num w:numId="48" w16cid:durableId="1529101621">
    <w:abstractNumId w:val="89"/>
  </w:num>
  <w:num w:numId="49" w16cid:durableId="1560903283">
    <w:abstractNumId w:val="32"/>
  </w:num>
  <w:num w:numId="50" w16cid:durableId="1604191521">
    <w:abstractNumId w:val="77"/>
  </w:num>
  <w:num w:numId="51" w16cid:durableId="1985232648">
    <w:abstractNumId w:val="76"/>
  </w:num>
  <w:num w:numId="52" w16cid:durableId="1093626553">
    <w:abstractNumId w:val="55"/>
  </w:num>
  <w:num w:numId="53" w16cid:durableId="1797527124">
    <w:abstractNumId w:val="12"/>
  </w:num>
  <w:num w:numId="54" w16cid:durableId="674460196">
    <w:abstractNumId w:val="70"/>
  </w:num>
  <w:num w:numId="55" w16cid:durableId="713576100">
    <w:abstractNumId w:val="51"/>
  </w:num>
  <w:num w:numId="56" w16cid:durableId="1953632590">
    <w:abstractNumId w:val="23"/>
  </w:num>
  <w:num w:numId="57" w16cid:durableId="993148587">
    <w:abstractNumId w:val="81"/>
  </w:num>
  <w:num w:numId="58" w16cid:durableId="518549727">
    <w:abstractNumId w:val="24"/>
  </w:num>
  <w:num w:numId="59" w16cid:durableId="1886873304">
    <w:abstractNumId w:val="4"/>
  </w:num>
  <w:num w:numId="60" w16cid:durableId="2118986096">
    <w:abstractNumId w:val="25"/>
  </w:num>
  <w:num w:numId="61" w16cid:durableId="203174695">
    <w:abstractNumId w:val="53"/>
  </w:num>
  <w:num w:numId="62" w16cid:durableId="391273942">
    <w:abstractNumId w:val="13"/>
  </w:num>
  <w:num w:numId="63" w16cid:durableId="1674989489">
    <w:abstractNumId w:val="87"/>
  </w:num>
  <w:num w:numId="64" w16cid:durableId="1984769141">
    <w:abstractNumId w:val="21"/>
  </w:num>
  <w:num w:numId="65" w16cid:durableId="530342983">
    <w:abstractNumId w:val="6"/>
  </w:num>
  <w:num w:numId="66" w16cid:durableId="1422338575">
    <w:abstractNumId w:val="41"/>
  </w:num>
  <w:num w:numId="67" w16cid:durableId="1175805860">
    <w:abstractNumId w:val="59"/>
  </w:num>
  <w:num w:numId="68" w16cid:durableId="892960115">
    <w:abstractNumId w:val="35"/>
  </w:num>
  <w:num w:numId="69" w16cid:durableId="1296721846">
    <w:abstractNumId w:val="0"/>
  </w:num>
  <w:num w:numId="70" w16cid:durableId="572858891">
    <w:abstractNumId w:val="83"/>
  </w:num>
  <w:num w:numId="71" w16cid:durableId="2041544400">
    <w:abstractNumId w:val="36"/>
  </w:num>
  <w:num w:numId="72" w16cid:durableId="1534228232">
    <w:abstractNumId w:val="33"/>
  </w:num>
  <w:num w:numId="73" w16cid:durableId="1075055953">
    <w:abstractNumId w:val="54"/>
  </w:num>
  <w:num w:numId="74" w16cid:durableId="1550267979">
    <w:abstractNumId w:val="62"/>
  </w:num>
  <w:num w:numId="75" w16cid:durableId="326370768">
    <w:abstractNumId w:val="61"/>
  </w:num>
  <w:num w:numId="76" w16cid:durableId="1682656120">
    <w:abstractNumId w:val="67"/>
  </w:num>
  <w:num w:numId="77" w16cid:durableId="667826769">
    <w:abstractNumId w:val="11"/>
  </w:num>
  <w:num w:numId="78" w16cid:durableId="1970939550">
    <w:abstractNumId w:val="85"/>
  </w:num>
  <w:num w:numId="79" w16cid:durableId="1663849017">
    <w:abstractNumId w:val="57"/>
  </w:num>
  <w:num w:numId="80" w16cid:durableId="1238130719">
    <w:abstractNumId w:val="58"/>
  </w:num>
  <w:num w:numId="81" w16cid:durableId="1586451752">
    <w:abstractNumId w:val="42"/>
  </w:num>
  <w:num w:numId="82" w16cid:durableId="532309992">
    <w:abstractNumId w:val="78"/>
  </w:num>
  <w:num w:numId="83" w16cid:durableId="2146047314">
    <w:abstractNumId w:val="82"/>
  </w:num>
  <w:num w:numId="84" w16cid:durableId="1670406944">
    <w:abstractNumId w:val="27"/>
  </w:num>
  <w:num w:numId="85" w16cid:durableId="344328011">
    <w:abstractNumId w:val="38"/>
  </w:num>
  <w:num w:numId="86" w16cid:durableId="463694433">
    <w:abstractNumId w:val="40"/>
  </w:num>
  <w:num w:numId="87" w16cid:durableId="1528642370">
    <w:abstractNumId w:val="48"/>
  </w:num>
  <w:num w:numId="88" w16cid:durableId="1500928135">
    <w:abstractNumId w:val="1"/>
  </w:num>
  <w:num w:numId="89" w16cid:durableId="1987852290">
    <w:abstractNumId w:val="30"/>
  </w:num>
  <w:num w:numId="90" w16cid:durableId="473374384">
    <w:abstractNumId w:val="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7F2"/>
    <w:rsid w:val="00000B21"/>
    <w:rsid w:val="00001A19"/>
    <w:rsid w:val="00002AEE"/>
    <w:rsid w:val="000046B0"/>
    <w:rsid w:val="0000594C"/>
    <w:rsid w:val="0000627F"/>
    <w:rsid w:val="00007EC0"/>
    <w:rsid w:val="00016013"/>
    <w:rsid w:val="00023CC1"/>
    <w:rsid w:val="00026216"/>
    <w:rsid w:val="000307FA"/>
    <w:rsid w:val="0003168A"/>
    <w:rsid w:val="00032512"/>
    <w:rsid w:val="000326C0"/>
    <w:rsid w:val="00032EB1"/>
    <w:rsid w:val="0004293F"/>
    <w:rsid w:val="00043C61"/>
    <w:rsid w:val="00045FDE"/>
    <w:rsid w:val="000477DE"/>
    <w:rsid w:val="000512BA"/>
    <w:rsid w:val="0007038B"/>
    <w:rsid w:val="000753C6"/>
    <w:rsid w:val="0007582E"/>
    <w:rsid w:val="00081456"/>
    <w:rsid w:val="00081B4A"/>
    <w:rsid w:val="0008287C"/>
    <w:rsid w:val="00082C2B"/>
    <w:rsid w:val="0008551E"/>
    <w:rsid w:val="000A1145"/>
    <w:rsid w:val="000A35B3"/>
    <w:rsid w:val="000A3EF1"/>
    <w:rsid w:val="000B38B0"/>
    <w:rsid w:val="000B720F"/>
    <w:rsid w:val="000D3F0E"/>
    <w:rsid w:val="000E0139"/>
    <w:rsid w:val="000E23DC"/>
    <w:rsid w:val="000E6170"/>
    <w:rsid w:val="000E6AAF"/>
    <w:rsid w:val="000E7950"/>
    <w:rsid w:val="000F4D48"/>
    <w:rsid w:val="000F73D9"/>
    <w:rsid w:val="00103DD1"/>
    <w:rsid w:val="001061BA"/>
    <w:rsid w:val="00113C89"/>
    <w:rsid w:val="00116FA3"/>
    <w:rsid w:val="001219BA"/>
    <w:rsid w:val="00121D13"/>
    <w:rsid w:val="00134B9C"/>
    <w:rsid w:val="00135203"/>
    <w:rsid w:val="00137A6F"/>
    <w:rsid w:val="00142348"/>
    <w:rsid w:val="00142A31"/>
    <w:rsid w:val="00144D51"/>
    <w:rsid w:val="001452C8"/>
    <w:rsid w:val="00146EFD"/>
    <w:rsid w:val="00146F2B"/>
    <w:rsid w:val="0015474B"/>
    <w:rsid w:val="00161DA8"/>
    <w:rsid w:val="0016258D"/>
    <w:rsid w:val="001628FA"/>
    <w:rsid w:val="00164E91"/>
    <w:rsid w:val="00165E87"/>
    <w:rsid w:val="00165EA7"/>
    <w:rsid w:val="00167F8C"/>
    <w:rsid w:val="0017025F"/>
    <w:rsid w:val="00170BA7"/>
    <w:rsid w:val="00176671"/>
    <w:rsid w:val="001776F3"/>
    <w:rsid w:val="00191FAC"/>
    <w:rsid w:val="00197B67"/>
    <w:rsid w:val="001A1BEC"/>
    <w:rsid w:val="001A65B5"/>
    <w:rsid w:val="001A7416"/>
    <w:rsid w:val="001B57F1"/>
    <w:rsid w:val="001B5B70"/>
    <w:rsid w:val="001C2681"/>
    <w:rsid w:val="001C27F2"/>
    <w:rsid w:val="001C43FD"/>
    <w:rsid w:val="001C449F"/>
    <w:rsid w:val="001C5942"/>
    <w:rsid w:val="001D14A3"/>
    <w:rsid w:val="001D1AA4"/>
    <w:rsid w:val="001D373F"/>
    <w:rsid w:val="001D4C36"/>
    <w:rsid w:val="001D568F"/>
    <w:rsid w:val="001D7AB9"/>
    <w:rsid w:val="001E5573"/>
    <w:rsid w:val="001E7C76"/>
    <w:rsid w:val="001F17B1"/>
    <w:rsid w:val="001F591E"/>
    <w:rsid w:val="001F7810"/>
    <w:rsid w:val="001F7C6A"/>
    <w:rsid w:val="001F7FEA"/>
    <w:rsid w:val="00201EE7"/>
    <w:rsid w:val="0020684E"/>
    <w:rsid w:val="0021036C"/>
    <w:rsid w:val="00210D64"/>
    <w:rsid w:val="00212FF1"/>
    <w:rsid w:val="00214AD4"/>
    <w:rsid w:val="00220D61"/>
    <w:rsid w:val="00225340"/>
    <w:rsid w:val="002336A0"/>
    <w:rsid w:val="002364BC"/>
    <w:rsid w:val="00237144"/>
    <w:rsid w:val="00252710"/>
    <w:rsid w:val="002550CB"/>
    <w:rsid w:val="00263A24"/>
    <w:rsid w:val="00266E84"/>
    <w:rsid w:val="0027175E"/>
    <w:rsid w:val="00274994"/>
    <w:rsid w:val="00282DF8"/>
    <w:rsid w:val="002914F8"/>
    <w:rsid w:val="00291566"/>
    <w:rsid w:val="00292F48"/>
    <w:rsid w:val="00297AAF"/>
    <w:rsid w:val="002A017C"/>
    <w:rsid w:val="002A07C2"/>
    <w:rsid w:val="002A5432"/>
    <w:rsid w:val="002B3B20"/>
    <w:rsid w:val="002B46B0"/>
    <w:rsid w:val="002B6538"/>
    <w:rsid w:val="002C291C"/>
    <w:rsid w:val="002C7276"/>
    <w:rsid w:val="002D5336"/>
    <w:rsid w:val="002D71B9"/>
    <w:rsid w:val="002D74C1"/>
    <w:rsid w:val="002D794D"/>
    <w:rsid w:val="002E1738"/>
    <w:rsid w:val="002E51F5"/>
    <w:rsid w:val="002E543F"/>
    <w:rsid w:val="002F04CD"/>
    <w:rsid w:val="002F2700"/>
    <w:rsid w:val="00300A65"/>
    <w:rsid w:val="00300AF3"/>
    <w:rsid w:val="003031EB"/>
    <w:rsid w:val="00313074"/>
    <w:rsid w:val="003300CA"/>
    <w:rsid w:val="00334EA2"/>
    <w:rsid w:val="00337644"/>
    <w:rsid w:val="00343B44"/>
    <w:rsid w:val="003456FD"/>
    <w:rsid w:val="00346E1A"/>
    <w:rsid w:val="00350DCA"/>
    <w:rsid w:val="00354E4F"/>
    <w:rsid w:val="00357890"/>
    <w:rsid w:val="003632D8"/>
    <w:rsid w:val="0036657A"/>
    <w:rsid w:val="0037228E"/>
    <w:rsid w:val="00375248"/>
    <w:rsid w:val="00382607"/>
    <w:rsid w:val="003833C2"/>
    <w:rsid w:val="003869C2"/>
    <w:rsid w:val="00397358"/>
    <w:rsid w:val="003A19D7"/>
    <w:rsid w:val="003A611D"/>
    <w:rsid w:val="003A6D6C"/>
    <w:rsid w:val="003A73CA"/>
    <w:rsid w:val="003B0A21"/>
    <w:rsid w:val="003B0E91"/>
    <w:rsid w:val="003C23BF"/>
    <w:rsid w:val="003C2A7E"/>
    <w:rsid w:val="003C434F"/>
    <w:rsid w:val="003C5CCD"/>
    <w:rsid w:val="003D4A44"/>
    <w:rsid w:val="003D6F39"/>
    <w:rsid w:val="003E3017"/>
    <w:rsid w:val="003E67FF"/>
    <w:rsid w:val="003F143B"/>
    <w:rsid w:val="003F4303"/>
    <w:rsid w:val="003F683E"/>
    <w:rsid w:val="0040048C"/>
    <w:rsid w:val="0040052F"/>
    <w:rsid w:val="0040160C"/>
    <w:rsid w:val="0040244B"/>
    <w:rsid w:val="004029B6"/>
    <w:rsid w:val="00402D60"/>
    <w:rsid w:val="0040323F"/>
    <w:rsid w:val="0041253E"/>
    <w:rsid w:val="00421377"/>
    <w:rsid w:val="00422628"/>
    <w:rsid w:val="00440108"/>
    <w:rsid w:val="0044170C"/>
    <w:rsid w:val="00444755"/>
    <w:rsid w:val="0044517F"/>
    <w:rsid w:val="004475CD"/>
    <w:rsid w:val="00454B00"/>
    <w:rsid w:val="00464D02"/>
    <w:rsid w:val="00466ACC"/>
    <w:rsid w:val="004679B0"/>
    <w:rsid w:val="0047266F"/>
    <w:rsid w:val="00473FA7"/>
    <w:rsid w:val="0047517A"/>
    <w:rsid w:val="004764A6"/>
    <w:rsid w:val="00476DF7"/>
    <w:rsid w:val="004824EC"/>
    <w:rsid w:val="00484391"/>
    <w:rsid w:val="00484C2A"/>
    <w:rsid w:val="00484C8F"/>
    <w:rsid w:val="004864EA"/>
    <w:rsid w:val="004921D6"/>
    <w:rsid w:val="00493216"/>
    <w:rsid w:val="00497548"/>
    <w:rsid w:val="004A0447"/>
    <w:rsid w:val="004A143F"/>
    <w:rsid w:val="004A20A9"/>
    <w:rsid w:val="004A2911"/>
    <w:rsid w:val="004A39A7"/>
    <w:rsid w:val="004B2C8B"/>
    <w:rsid w:val="004B2FBB"/>
    <w:rsid w:val="004B34C3"/>
    <w:rsid w:val="004B64A5"/>
    <w:rsid w:val="004C3A98"/>
    <w:rsid w:val="004C44CB"/>
    <w:rsid w:val="004C6214"/>
    <w:rsid w:val="004C625A"/>
    <w:rsid w:val="004D17D9"/>
    <w:rsid w:val="004D2C26"/>
    <w:rsid w:val="004D5B1E"/>
    <w:rsid w:val="004E280F"/>
    <w:rsid w:val="004E5C9C"/>
    <w:rsid w:val="005011CA"/>
    <w:rsid w:val="00503721"/>
    <w:rsid w:val="00507D8F"/>
    <w:rsid w:val="005100DE"/>
    <w:rsid w:val="005113C3"/>
    <w:rsid w:val="00512AD3"/>
    <w:rsid w:val="00513039"/>
    <w:rsid w:val="00513151"/>
    <w:rsid w:val="00513F7F"/>
    <w:rsid w:val="005140C4"/>
    <w:rsid w:val="005260CF"/>
    <w:rsid w:val="00526D4D"/>
    <w:rsid w:val="005278D6"/>
    <w:rsid w:val="00531032"/>
    <w:rsid w:val="00532553"/>
    <w:rsid w:val="00535DD0"/>
    <w:rsid w:val="00541DD7"/>
    <w:rsid w:val="005425F8"/>
    <w:rsid w:val="005445A7"/>
    <w:rsid w:val="00544E5F"/>
    <w:rsid w:val="00544FEB"/>
    <w:rsid w:val="005464DA"/>
    <w:rsid w:val="00550118"/>
    <w:rsid w:val="0055555F"/>
    <w:rsid w:val="0055587F"/>
    <w:rsid w:val="00566888"/>
    <w:rsid w:val="005736FD"/>
    <w:rsid w:val="005738CB"/>
    <w:rsid w:val="00575259"/>
    <w:rsid w:val="005757C4"/>
    <w:rsid w:val="0057633D"/>
    <w:rsid w:val="00581B82"/>
    <w:rsid w:val="00581DD3"/>
    <w:rsid w:val="005845C2"/>
    <w:rsid w:val="005858C9"/>
    <w:rsid w:val="0059704B"/>
    <w:rsid w:val="005A189B"/>
    <w:rsid w:val="005A3AF6"/>
    <w:rsid w:val="005B6CAC"/>
    <w:rsid w:val="005B6CF5"/>
    <w:rsid w:val="005C1C30"/>
    <w:rsid w:val="005C3400"/>
    <w:rsid w:val="005C60EC"/>
    <w:rsid w:val="005D00DF"/>
    <w:rsid w:val="005D23D2"/>
    <w:rsid w:val="005D726B"/>
    <w:rsid w:val="005D786C"/>
    <w:rsid w:val="005E1D23"/>
    <w:rsid w:val="005E351D"/>
    <w:rsid w:val="005F0177"/>
    <w:rsid w:val="005F143A"/>
    <w:rsid w:val="005F75BD"/>
    <w:rsid w:val="006051ED"/>
    <w:rsid w:val="00606E21"/>
    <w:rsid w:val="00616A92"/>
    <w:rsid w:val="0061771D"/>
    <w:rsid w:val="00617B6B"/>
    <w:rsid w:val="00620219"/>
    <w:rsid w:val="00623EE3"/>
    <w:rsid w:val="00624760"/>
    <w:rsid w:val="006253CA"/>
    <w:rsid w:val="00636BA4"/>
    <w:rsid w:val="00637F5F"/>
    <w:rsid w:val="00640D7E"/>
    <w:rsid w:val="006417FA"/>
    <w:rsid w:val="00644901"/>
    <w:rsid w:val="006551C7"/>
    <w:rsid w:val="00656530"/>
    <w:rsid w:val="00656C61"/>
    <w:rsid w:val="006608BE"/>
    <w:rsid w:val="00663DE8"/>
    <w:rsid w:val="006665DF"/>
    <w:rsid w:val="00667B79"/>
    <w:rsid w:val="00671ECA"/>
    <w:rsid w:val="00673A7B"/>
    <w:rsid w:val="00675AB7"/>
    <w:rsid w:val="006775DC"/>
    <w:rsid w:val="00677E75"/>
    <w:rsid w:val="00682D87"/>
    <w:rsid w:val="00684C0C"/>
    <w:rsid w:val="00686A0A"/>
    <w:rsid w:val="0069370C"/>
    <w:rsid w:val="00694A7B"/>
    <w:rsid w:val="00695177"/>
    <w:rsid w:val="006975EA"/>
    <w:rsid w:val="006A2B69"/>
    <w:rsid w:val="006A4E71"/>
    <w:rsid w:val="006A65D2"/>
    <w:rsid w:val="006B0A13"/>
    <w:rsid w:val="006C0578"/>
    <w:rsid w:val="006C10E3"/>
    <w:rsid w:val="006C2955"/>
    <w:rsid w:val="006C2F4B"/>
    <w:rsid w:val="006C54D8"/>
    <w:rsid w:val="006C75D8"/>
    <w:rsid w:val="006D25DA"/>
    <w:rsid w:val="006D4110"/>
    <w:rsid w:val="006E00C0"/>
    <w:rsid w:val="006E6761"/>
    <w:rsid w:val="006F049D"/>
    <w:rsid w:val="006F442C"/>
    <w:rsid w:val="006F5436"/>
    <w:rsid w:val="007106A7"/>
    <w:rsid w:val="00711B4E"/>
    <w:rsid w:val="007164E5"/>
    <w:rsid w:val="007218F4"/>
    <w:rsid w:val="00722907"/>
    <w:rsid w:val="00724130"/>
    <w:rsid w:val="007328E0"/>
    <w:rsid w:val="00733BC4"/>
    <w:rsid w:val="00734601"/>
    <w:rsid w:val="00736BC2"/>
    <w:rsid w:val="00740F01"/>
    <w:rsid w:val="00742286"/>
    <w:rsid w:val="00745C82"/>
    <w:rsid w:val="00751FED"/>
    <w:rsid w:val="007563F1"/>
    <w:rsid w:val="00756F10"/>
    <w:rsid w:val="00757271"/>
    <w:rsid w:val="00762CD8"/>
    <w:rsid w:val="00764D77"/>
    <w:rsid w:val="007670CA"/>
    <w:rsid w:val="0076759C"/>
    <w:rsid w:val="0077291A"/>
    <w:rsid w:val="00774264"/>
    <w:rsid w:val="0077477E"/>
    <w:rsid w:val="00776F32"/>
    <w:rsid w:val="00781786"/>
    <w:rsid w:val="00781991"/>
    <w:rsid w:val="00786AD0"/>
    <w:rsid w:val="00790A48"/>
    <w:rsid w:val="007938AD"/>
    <w:rsid w:val="007A6C2B"/>
    <w:rsid w:val="007B114E"/>
    <w:rsid w:val="007B2C95"/>
    <w:rsid w:val="007B3B01"/>
    <w:rsid w:val="007B5A92"/>
    <w:rsid w:val="007C3980"/>
    <w:rsid w:val="007C4B84"/>
    <w:rsid w:val="007C6DAD"/>
    <w:rsid w:val="007D0B7E"/>
    <w:rsid w:val="007D3623"/>
    <w:rsid w:val="007D419B"/>
    <w:rsid w:val="007D7CA5"/>
    <w:rsid w:val="007E061C"/>
    <w:rsid w:val="007E13FC"/>
    <w:rsid w:val="007E188A"/>
    <w:rsid w:val="007E2E97"/>
    <w:rsid w:val="007E2FF2"/>
    <w:rsid w:val="007F02D7"/>
    <w:rsid w:val="007F2053"/>
    <w:rsid w:val="007F5B51"/>
    <w:rsid w:val="008022E6"/>
    <w:rsid w:val="00805DE5"/>
    <w:rsid w:val="00806845"/>
    <w:rsid w:val="00815D69"/>
    <w:rsid w:val="00826DB7"/>
    <w:rsid w:val="00834067"/>
    <w:rsid w:val="0083459C"/>
    <w:rsid w:val="00835481"/>
    <w:rsid w:val="0083690F"/>
    <w:rsid w:val="00836C2B"/>
    <w:rsid w:val="008453FB"/>
    <w:rsid w:val="008475FE"/>
    <w:rsid w:val="008555C9"/>
    <w:rsid w:val="0086550B"/>
    <w:rsid w:val="00865B5F"/>
    <w:rsid w:val="00866D44"/>
    <w:rsid w:val="00867498"/>
    <w:rsid w:val="00870B82"/>
    <w:rsid w:val="00873C17"/>
    <w:rsid w:val="00887675"/>
    <w:rsid w:val="00890417"/>
    <w:rsid w:val="008905AA"/>
    <w:rsid w:val="008933AD"/>
    <w:rsid w:val="00894DDE"/>
    <w:rsid w:val="008A4F31"/>
    <w:rsid w:val="008A635F"/>
    <w:rsid w:val="008B6574"/>
    <w:rsid w:val="008B6F71"/>
    <w:rsid w:val="008E0040"/>
    <w:rsid w:val="008E24E2"/>
    <w:rsid w:val="008E4966"/>
    <w:rsid w:val="008E66AA"/>
    <w:rsid w:val="008F20BF"/>
    <w:rsid w:val="008F2B5C"/>
    <w:rsid w:val="008F3C19"/>
    <w:rsid w:val="008F3F60"/>
    <w:rsid w:val="008F4B9E"/>
    <w:rsid w:val="008F5EF1"/>
    <w:rsid w:val="008F69D6"/>
    <w:rsid w:val="00910FCE"/>
    <w:rsid w:val="00913533"/>
    <w:rsid w:val="009235FB"/>
    <w:rsid w:val="0092737D"/>
    <w:rsid w:val="00932606"/>
    <w:rsid w:val="0093393C"/>
    <w:rsid w:val="00933987"/>
    <w:rsid w:val="009346F0"/>
    <w:rsid w:val="00937082"/>
    <w:rsid w:val="00940B96"/>
    <w:rsid w:val="00944876"/>
    <w:rsid w:val="0094600F"/>
    <w:rsid w:val="00946EDC"/>
    <w:rsid w:val="009501CC"/>
    <w:rsid w:val="00951FD3"/>
    <w:rsid w:val="0095630A"/>
    <w:rsid w:val="00963D06"/>
    <w:rsid w:val="00971AEA"/>
    <w:rsid w:val="0097632E"/>
    <w:rsid w:val="00980E5C"/>
    <w:rsid w:val="0098511B"/>
    <w:rsid w:val="00992CBF"/>
    <w:rsid w:val="00995A6B"/>
    <w:rsid w:val="00997064"/>
    <w:rsid w:val="009A2958"/>
    <w:rsid w:val="009A543F"/>
    <w:rsid w:val="009B6EB2"/>
    <w:rsid w:val="009C0575"/>
    <w:rsid w:val="009C50A4"/>
    <w:rsid w:val="009D231A"/>
    <w:rsid w:val="009D2E44"/>
    <w:rsid w:val="009D4CE6"/>
    <w:rsid w:val="009D6A6D"/>
    <w:rsid w:val="009E0B8E"/>
    <w:rsid w:val="009E1798"/>
    <w:rsid w:val="009E2ABF"/>
    <w:rsid w:val="009E459C"/>
    <w:rsid w:val="009E612C"/>
    <w:rsid w:val="009E681C"/>
    <w:rsid w:val="00A03644"/>
    <w:rsid w:val="00A0707F"/>
    <w:rsid w:val="00A079E2"/>
    <w:rsid w:val="00A12553"/>
    <w:rsid w:val="00A14912"/>
    <w:rsid w:val="00A16925"/>
    <w:rsid w:val="00A17A0E"/>
    <w:rsid w:val="00A23E2D"/>
    <w:rsid w:val="00A27EA5"/>
    <w:rsid w:val="00A408D9"/>
    <w:rsid w:val="00A47582"/>
    <w:rsid w:val="00A5208D"/>
    <w:rsid w:val="00A533DD"/>
    <w:rsid w:val="00A60E46"/>
    <w:rsid w:val="00A63081"/>
    <w:rsid w:val="00A84202"/>
    <w:rsid w:val="00A96B9C"/>
    <w:rsid w:val="00AA0311"/>
    <w:rsid w:val="00AA3654"/>
    <w:rsid w:val="00AA3EF7"/>
    <w:rsid w:val="00AA4938"/>
    <w:rsid w:val="00AA553E"/>
    <w:rsid w:val="00AB0DF7"/>
    <w:rsid w:val="00AB4B19"/>
    <w:rsid w:val="00AB4CF8"/>
    <w:rsid w:val="00AB53EA"/>
    <w:rsid w:val="00AC0301"/>
    <w:rsid w:val="00AC326C"/>
    <w:rsid w:val="00AC76C7"/>
    <w:rsid w:val="00AD5E60"/>
    <w:rsid w:val="00AD5F41"/>
    <w:rsid w:val="00AE1949"/>
    <w:rsid w:val="00AE1CB9"/>
    <w:rsid w:val="00AE3155"/>
    <w:rsid w:val="00AE4F26"/>
    <w:rsid w:val="00AE52C0"/>
    <w:rsid w:val="00AF24F4"/>
    <w:rsid w:val="00AF3C43"/>
    <w:rsid w:val="00AF3E4A"/>
    <w:rsid w:val="00AF437C"/>
    <w:rsid w:val="00AF48EE"/>
    <w:rsid w:val="00B02650"/>
    <w:rsid w:val="00B03C39"/>
    <w:rsid w:val="00B060BE"/>
    <w:rsid w:val="00B1067B"/>
    <w:rsid w:val="00B13242"/>
    <w:rsid w:val="00B14797"/>
    <w:rsid w:val="00B14FDD"/>
    <w:rsid w:val="00B236C7"/>
    <w:rsid w:val="00B25040"/>
    <w:rsid w:val="00B257EF"/>
    <w:rsid w:val="00B26487"/>
    <w:rsid w:val="00B269AC"/>
    <w:rsid w:val="00B30D6F"/>
    <w:rsid w:val="00B33138"/>
    <w:rsid w:val="00B34AF4"/>
    <w:rsid w:val="00B435BF"/>
    <w:rsid w:val="00B4462D"/>
    <w:rsid w:val="00B5645F"/>
    <w:rsid w:val="00B607CD"/>
    <w:rsid w:val="00B62E06"/>
    <w:rsid w:val="00B631EC"/>
    <w:rsid w:val="00B66F95"/>
    <w:rsid w:val="00B671B8"/>
    <w:rsid w:val="00B77CE0"/>
    <w:rsid w:val="00B8046D"/>
    <w:rsid w:val="00B83AC9"/>
    <w:rsid w:val="00B84649"/>
    <w:rsid w:val="00B84975"/>
    <w:rsid w:val="00B86EC0"/>
    <w:rsid w:val="00B87912"/>
    <w:rsid w:val="00B93510"/>
    <w:rsid w:val="00B93B8A"/>
    <w:rsid w:val="00B95667"/>
    <w:rsid w:val="00BA2C5A"/>
    <w:rsid w:val="00BA3C17"/>
    <w:rsid w:val="00BA5EDE"/>
    <w:rsid w:val="00BA6A02"/>
    <w:rsid w:val="00BA6D9C"/>
    <w:rsid w:val="00BB21C3"/>
    <w:rsid w:val="00BC2F2D"/>
    <w:rsid w:val="00BC6C24"/>
    <w:rsid w:val="00BC732B"/>
    <w:rsid w:val="00BD0A54"/>
    <w:rsid w:val="00BD1E00"/>
    <w:rsid w:val="00BD7841"/>
    <w:rsid w:val="00BE2C1B"/>
    <w:rsid w:val="00BE632F"/>
    <w:rsid w:val="00BF1835"/>
    <w:rsid w:val="00BF7132"/>
    <w:rsid w:val="00C0210C"/>
    <w:rsid w:val="00C023D5"/>
    <w:rsid w:val="00C02EB5"/>
    <w:rsid w:val="00C05A1F"/>
    <w:rsid w:val="00C071A8"/>
    <w:rsid w:val="00C11B11"/>
    <w:rsid w:val="00C1231A"/>
    <w:rsid w:val="00C1353D"/>
    <w:rsid w:val="00C161B9"/>
    <w:rsid w:val="00C17EE0"/>
    <w:rsid w:val="00C209FA"/>
    <w:rsid w:val="00C22AD6"/>
    <w:rsid w:val="00C22C34"/>
    <w:rsid w:val="00C24DCC"/>
    <w:rsid w:val="00C257FA"/>
    <w:rsid w:val="00C3111A"/>
    <w:rsid w:val="00C320FB"/>
    <w:rsid w:val="00C35913"/>
    <w:rsid w:val="00C4272E"/>
    <w:rsid w:val="00C445B6"/>
    <w:rsid w:val="00C46940"/>
    <w:rsid w:val="00C47DD3"/>
    <w:rsid w:val="00C5593B"/>
    <w:rsid w:val="00C5786F"/>
    <w:rsid w:val="00C6079B"/>
    <w:rsid w:val="00C6367F"/>
    <w:rsid w:val="00C67669"/>
    <w:rsid w:val="00C67EFC"/>
    <w:rsid w:val="00C7200E"/>
    <w:rsid w:val="00C81BA3"/>
    <w:rsid w:val="00C82CEF"/>
    <w:rsid w:val="00C83BCD"/>
    <w:rsid w:val="00C845A6"/>
    <w:rsid w:val="00CA32D3"/>
    <w:rsid w:val="00CA6027"/>
    <w:rsid w:val="00CA6A86"/>
    <w:rsid w:val="00CB260E"/>
    <w:rsid w:val="00CB2AA4"/>
    <w:rsid w:val="00CB2BA4"/>
    <w:rsid w:val="00CB532A"/>
    <w:rsid w:val="00CD2292"/>
    <w:rsid w:val="00CD34B6"/>
    <w:rsid w:val="00CD6654"/>
    <w:rsid w:val="00CD6B36"/>
    <w:rsid w:val="00CF2230"/>
    <w:rsid w:val="00D013E6"/>
    <w:rsid w:val="00D0617B"/>
    <w:rsid w:val="00D11B67"/>
    <w:rsid w:val="00D138F9"/>
    <w:rsid w:val="00D25427"/>
    <w:rsid w:val="00D26ACD"/>
    <w:rsid w:val="00D322F7"/>
    <w:rsid w:val="00D348DE"/>
    <w:rsid w:val="00D3568F"/>
    <w:rsid w:val="00D35885"/>
    <w:rsid w:val="00D36215"/>
    <w:rsid w:val="00D403A3"/>
    <w:rsid w:val="00D41813"/>
    <w:rsid w:val="00D61E4D"/>
    <w:rsid w:val="00D628AB"/>
    <w:rsid w:val="00D760A1"/>
    <w:rsid w:val="00D77EBF"/>
    <w:rsid w:val="00D80657"/>
    <w:rsid w:val="00D83362"/>
    <w:rsid w:val="00D84B61"/>
    <w:rsid w:val="00D9055D"/>
    <w:rsid w:val="00D90F6B"/>
    <w:rsid w:val="00D92167"/>
    <w:rsid w:val="00D93546"/>
    <w:rsid w:val="00D95CAD"/>
    <w:rsid w:val="00D96C25"/>
    <w:rsid w:val="00DA1159"/>
    <w:rsid w:val="00DA40AA"/>
    <w:rsid w:val="00DA6B44"/>
    <w:rsid w:val="00DB3C43"/>
    <w:rsid w:val="00DB5654"/>
    <w:rsid w:val="00DB5FBD"/>
    <w:rsid w:val="00DC057C"/>
    <w:rsid w:val="00DC1EC9"/>
    <w:rsid w:val="00DC236B"/>
    <w:rsid w:val="00DD3876"/>
    <w:rsid w:val="00DD5FDB"/>
    <w:rsid w:val="00DE0FBB"/>
    <w:rsid w:val="00DE2A6D"/>
    <w:rsid w:val="00DE597B"/>
    <w:rsid w:val="00DE5E17"/>
    <w:rsid w:val="00DE6B59"/>
    <w:rsid w:val="00DE6CFC"/>
    <w:rsid w:val="00E038B0"/>
    <w:rsid w:val="00E05506"/>
    <w:rsid w:val="00E0576B"/>
    <w:rsid w:val="00E06E76"/>
    <w:rsid w:val="00E115CA"/>
    <w:rsid w:val="00E15C86"/>
    <w:rsid w:val="00E20D33"/>
    <w:rsid w:val="00E313FE"/>
    <w:rsid w:val="00E34776"/>
    <w:rsid w:val="00E34EAD"/>
    <w:rsid w:val="00E435E1"/>
    <w:rsid w:val="00E44693"/>
    <w:rsid w:val="00E453F2"/>
    <w:rsid w:val="00E52509"/>
    <w:rsid w:val="00E60333"/>
    <w:rsid w:val="00E66C6E"/>
    <w:rsid w:val="00E72094"/>
    <w:rsid w:val="00E7729B"/>
    <w:rsid w:val="00E80697"/>
    <w:rsid w:val="00E9508F"/>
    <w:rsid w:val="00E95864"/>
    <w:rsid w:val="00E95FAF"/>
    <w:rsid w:val="00E977A4"/>
    <w:rsid w:val="00E97D61"/>
    <w:rsid w:val="00EA18D1"/>
    <w:rsid w:val="00EA242B"/>
    <w:rsid w:val="00EB2ABF"/>
    <w:rsid w:val="00EC0868"/>
    <w:rsid w:val="00EC0A0E"/>
    <w:rsid w:val="00EC3B21"/>
    <w:rsid w:val="00ED0064"/>
    <w:rsid w:val="00ED00A3"/>
    <w:rsid w:val="00ED25F2"/>
    <w:rsid w:val="00ED44F9"/>
    <w:rsid w:val="00ED53A7"/>
    <w:rsid w:val="00ED6B3A"/>
    <w:rsid w:val="00EE0D20"/>
    <w:rsid w:val="00EE3646"/>
    <w:rsid w:val="00EE48E9"/>
    <w:rsid w:val="00EE6B41"/>
    <w:rsid w:val="00EF0005"/>
    <w:rsid w:val="00EF23FD"/>
    <w:rsid w:val="00EF2CF9"/>
    <w:rsid w:val="00EF5904"/>
    <w:rsid w:val="00F00454"/>
    <w:rsid w:val="00F00631"/>
    <w:rsid w:val="00F01712"/>
    <w:rsid w:val="00F04B27"/>
    <w:rsid w:val="00F16AF2"/>
    <w:rsid w:val="00F21064"/>
    <w:rsid w:val="00F21C32"/>
    <w:rsid w:val="00F22259"/>
    <w:rsid w:val="00F34C13"/>
    <w:rsid w:val="00F40D5A"/>
    <w:rsid w:val="00F4114E"/>
    <w:rsid w:val="00F41622"/>
    <w:rsid w:val="00F4466B"/>
    <w:rsid w:val="00F5055D"/>
    <w:rsid w:val="00F52373"/>
    <w:rsid w:val="00F55FA0"/>
    <w:rsid w:val="00F5759C"/>
    <w:rsid w:val="00F57DC4"/>
    <w:rsid w:val="00F64883"/>
    <w:rsid w:val="00F65059"/>
    <w:rsid w:val="00F65600"/>
    <w:rsid w:val="00F65708"/>
    <w:rsid w:val="00F65C39"/>
    <w:rsid w:val="00F664C9"/>
    <w:rsid w:val="00F76F54"/>
    <w:rsid w:val="00F81E9D"/>
    <w:rsid w:val="00F842B3"/>
    <w:rsid w:val="00F85165"/>
    <w:rsid w:val="00F857D8"/>
    <w:rsid w:val="00F94F30"/>
    <w:rsid w:val="00FA667B"/>
    <w:rsid w:val="00FA7CA2"/>
    <w:rsid w:val="00FB3921"/>
    <w:rsid w:val="00FB414C"/>
    <w:rsid w:val="00FC16BF"/>
    <w:rsid w:val="00FD345D"/>
    <w:rsid w:val="00FD6270"/>
    <w:rsid w:val="00FD6F79"/>
    <w:rsid w:val="00FE3353"/>
    <w:rsid w:val="00FE3E39"/>
    <w:rsid w:val="00FE7748"/>
    <w:rsid w:val="00FE7F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09D92"/>
  <w15:chartTrackingRefBased/>
  <w15:docId w15:val="{55572CC6-97E1-423F-9335-E27CE74E4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644"/>
    <w:pPr>
      <w:keepNext/>
      <w:keepLines/>
      <w:spacing w:before="240" w:after="0"/>
      <w:outlineLvl w:val="0"/>
    </w:pPr>
    <w:rPr>
      <w:rFonts w:ascii="Arial" w:eastAsiaTheme="majorEastAsia" w:hAnsi="Arial" w:cstheme="majorBidi"/>
      <w:color w:val="2F5496" w:themeColor="accent1" w:themeShade="BF"/>
      <w:sz w:val="4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PHeadings">
    <w:name w:val="BP Headings"/>
    <w:basedOn w:val="Normal"/>
    <w:link w:val="BPHeadingsChar"/>
    <w:qFormat/>
    <w:rsid w:val="001C27F2"/>
    <w:rPr>
      <w:rFonts w:ascii="Arial" w:hAnsi="Arial"/>
      <w:b/>
      <w:sz w:val="48"/>
    </w:rPr>
  </w:style>
  <w:style w:type="paragraph" w:customStyle="1" w:styleId="BPBodyofText">
    <w:name w:val="BP Body of Text"/>
    <w:basedOn w:val="BPHeadings"/>
    <w:link w:val="BPBodyofTextChar"/>
    <w:qFormat/>
    <w:rsid w:val="001C27F2"/>
    <w:rPr>
      <w:b w:val="0"/>
      <w:sz w:val="24"/>
    </w:rPr>
  </w:style>
  <w:style w:type="character" w:customStyle="1" w:styleId="BPHeadingsChar">
    <w:name w:val="BP Headings Char"/>
    <w:basedOn w:val="DefaultParagraphFont"/>
    <w:link w:val="BPHeadings"/>
    <w:rsid w:val="001C27F2"/>
    <w:rPr>
      <w:rFonts w:ascii="Arial" w:hAnsi="Arial"/>
      <w:b/>
      <w:sz w:val="48"/>
    </w:rPr>
  </w:style>
  <w:style w:type="character" w:styleId="Hyperlink">
    <w:name w:val="Hyperlink"/>
    <w:basedOn w:val="DefaultParagraphFont"/>
    <w:uiPriority w:val="99"/>
    <w:unhideWhenUsed/>
    <w:rsid w:val="00997064"/>
    <w:rPr>
      <w:color w:val="0563C1" w:themeColor="hyperlink"/>
      <w:u w:val="single"/>
    </w:rPr>
  </w:style>
  <w:style w:type="character" w:customStyle="1" w:styleId="BPBodyofTextChar">
    <w:name w:val="BP Body of Text Char"/>
    <w:basedOn w:val="BPHeadingsChar"/>
    <w:link w:val="BPBodyofText"/>
    <w:rsid w:val="001C27F2"/>
    <w:rPr>
      <w:rFonts w:ascii="Arial" w:hAnsi="Arial"/>
      <w:b w:val="0"/>
      <w:sz w:val="24"/>
    </w:rPr>
  </w:style>
  <w:style w:type="character" w:styleId="UnresolvedMention">
    <w:name w:val="Unresolved Mention"/>
    <w:basedOn w:val="DefaultParagraphFont"/>
    <w:uiPriority w:val="99"/>
    <w:semiHidden/>
    <w:unhideWhenUsed/>
    <w:rsid w:val="00997064"/>
    <w:rPr>
      <w:color w:val="605E5C"/>
      <w:shd w:val="clear" w:color="auto" w:fill="E1DFDD"/>
    </w:rPr>
  </w:style>
  <w:style w:type="paragraph" w:styleId="Header">
    <w:name w:val="header"/>
    <w:basedOn w:val="Normal"/>
    <w:link w:val="HeaderChar"/>
    <w:uiPriority w:val="99"/>
    <w:unhideWhenUsed/>
    <w:rsid w:val="007819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1991"/>
  </w:style>
  <w:style w:type="paragraph" w:styleId="Footer">
    <w:name w:val="footer"/>
    <w:basedOn w:val="Normal"/>
    <w:link w:val="FooterChar"/>
    <w:uiPriority w:val="99"/>
    <w:unhideWhenUsed/>
    <w:rsid w:val="007819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1991"/>
  </w:style>
  <w:style w:type="character" w:customStyle="1" w:styleId="Heading1Char">
    <w:name w:val="Heading 1 Char"/>
    <w:basedOn w:val="DefaultParagraphFont"/>
    <w:link w:val="Heading1"/>
    <w:uiPriority w:val="9"/>
    <w:rsid w:val="00337644"/>
    <w:rPr>
      <w:rFonts w:ascii="Arial" w:eastAsiaTheme="majorEastAsia" w:hAnsi="Arial" w:cstheme="majorBidi"/>
      <w:color w:val="2F5496" w:themeColor="accent1" w:themeShade="BF"/>
      <w:sz w:val="48"/>
      <w:szCs w:val="32"/>
    </w:rPr>
  </w:style>
  <w:style w:type="paragraph" w:styleId="TOCHeading">
    <w:name w:val="TOC Heading"/>
    <w:basedOn w:val="Heading1"/>
    <w:next w:val="Normal"/>
    <w:uiPriority w:val="39"/>
    <w:unhideWhenUsed/>
    <w:qFormat/>
    <w:rsid w:val="00337644"/>
    <w:pPr>
      <w:outlineLvl w:val="9"/>
    </w:pPr>
    <w:rPr>
      <w:lang w:val="en-US"/>
    </w:rPr>
  </w:style>
  <w:style w:type="paragraph" w:styleId="TOC1">
    <w:name w:val="toc 1"/>
    <w:basedOn w:val="Normal"/>
    <w:next w:val="Normal"/>
    <w:autoRedefine/>
    <w:uiPriority w:val="39"/>
    <w:unhideWhenUsed/>
    <w:rsid w:val="00337644"/>
    <w:pPr>
      <w:spacing w:after="100"/>
    </w:pPr>
  </w:style>
  <w:style w:type="paragraph" w:styleId="ListParagraph">
    <w:name w:val="List Paragraph"/>
    <w:basedOn w:val="Normal"/>
    <w:uiPriority w:val="34"/>
    <w:qFormat/>
    <w:rsid w:val="00002A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25411">
      <w:bodyDiv w:val="1"/>
      <w:marLeft w:val="0"/>
      <w:marRight w:val="0"/>
      <w:marTop w:val="0"/>
      <w:marBottom w:val="0"/>
      <w:divBdr>
        <w:top w:val="none" w:sz="0" w:space="0" w:color="auto"/>
        <w:left w:val="none" w:sz="0" w:space="0" w:color="auto"/>
        <w:bottom w:val="none" w:sz="0" w:space="0" w:color="auto"/>
        <w:right w:val="none" w:sz="0" w:space="0" w:color="auto"/>
      </w:divBdr>
    </w:div>
    <w:div w:id="389234854">
      <w:bodyDiv w:val="1"/>
      <w:marLeft w:val="0"/>
      <w:marRight w:val="0"/>
      <w:marTop w:val="0"/>
      <w:marBottom w:val="0"/>
      <w:divBdr>
        <w:top w:val="none" w:sz="0" w:space="0" w:color="auto"/>
        <w:left w:val="none" w:sz="0" w:space="0" w:color="auto"/>
        <w:bottom w:val="none" w:sz="0" w:space="0" w:color="auto"/>
        <w:right w:val="none" w:sz="0" w:space="0" w:color="auto"/>
      </w:divBdr>
    </w:div>
    <w:div w:id="1933467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D723E-DCEB-45CD-B35D-92C865D6C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3963</TotalTime>
  <Pages>43</Pages>
  <Words>4409</Words>
  <Characters>25136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Prince</dc:creator>
  <cp:keywords/>
  <dc:description/>
  <cp:lastModifiedBy>Barry Prince</cp:lastModifiedBy>
  <cp:revision>106</cp:revision>
  <dcterms:created xsi:type="dcterms:W3CDTF">2019-04-23T14:59:00Z</dcterms:created>
  <dcterms:modified xsi:type="dcterms:W3CDTF">2022-05-11T14:01:00Z</dcterms:modified>
</cp:coreProperties>
</file>