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7BC7"/>
          <w:sz w:val="56"/>
        </w:rPr>
        <w:t>Leader Report</w:t>
      </w:r>
    </w:p>
    <w:p>
      <w:pPr>
        <w:jc w:val="center"/>
      </w:pPr>
      <w:r>
        <w:rPr>
          <w:b/>
          <w:color w:val="58595B"/>
          <w:sz w:val="40"/>
        </w:rPr>
        <w:br/>
        <w:t>Brian Frazier's Team</w:t>
      </w:r>
    </w:p>
    <w:p>
      <w:pPr>
        <w:jc w:val="center"/>
      </w:pPr>
      <w:r>
        <w:rPr>
          <w:color w:val="58595B"/>
          <w:sz w:val="24"/>
        </w:rPr>
        <w:br/>
        <w:br/>
        <w:t>Analysis Period: February 02, 2026 - May 03, 2026 (UTC)</w:t>
      </w:r>
      <w:r>
        <w:t xml:space="preserve"> [Source: AdoptIQ Report Data Sources]</w:t>
      </w:r>
    </w:p>
    <w:p>
      <w:pPr>
        <w:jc w:val="center"/>
      </w:pPr>
      <w:r>
        <w:rPr>
          <w:color w:val="58595B"/>
          <w:sz w:val="20"/>
        </w:rPr>
        <w:t>Generated: May 03, 2026 06:51 AM UTC</w:t>
      </w:r>
    </w:p>
    <w:p>
      <w:pPr>
        <w:jc w:val="center"/>
      </w:pPr>
      <w:r>
        <w:rPr>
          <w:color w:val="58595B"/>
          <w:sz w:val="18"/>
        </w:rPr>
        <w:t>Data as of: May 03, 2026 06:50 AM UTC (render-time)</w:t>
      </w:r>
      <w:r>
        <w:t xml:space="preserve"> [Source: AdoptIQ Report Data Sources]</w:t>
      </w:r>
    </w:p>
    <w:p>
      <w:pPr>
        <w:jc w:val="center"/>
      </w:pPr>
      <w:r>
        <w:rPr>
          <w:b/>
          <w:color w:val="007BC7"/>
          <w:sz w:val="28"/>
        </w:rPr>
        <w:br/>
        <w:br/>
        <w:t>Team Size: 11 Direct Reports</w:t>
      </w:r>
      <w:r>
        <w:t xml:space="preserve"> [Source: AdoptIQ Report Data Sources]</w:t>
      </w:r>
    </w:p>
    <w:p>
      <w:r>
        <w:br w:type="page"/>
      </w:r>
    </w:p>
    <w:p>
      <w:pPr>
        <w:pStyle w:val="Heading1"/>
      </w:pPr>
      <w:r>
        <w:t>Report Data Sources</w:t>
      </w:r>
    </w:p>
    <w:p>
      <w:r>
        <w:t>All metrics and references in this report cite their origin. Adoption Barriers: CSConsole / Snowflake C360_CS_TASK_C_VW. Support Cases: CSOne (TAC case data). BEMS Escalations: CSOne (Transaction ID, bemscsc_refs — engineering-level escalations). Service Incidents: status.webex.com. Software Defects: help.webex.com, plus CSC/BST references in CSOne and Adoption Barriers. Customer Pulse, Action Plans, Success Priorities: CSConsole.</w:t>
      </w:r>
      <w:r>
        <w:t xml:space="preserve"> [Source: AdoptIQ Report Data Sources]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Source System</w:t>
            </w:r>
          </w:p>
        </w:tc>
        <w:tc>
          <w:tcPr>
            <w:tcW w:type="dxa" w:w="3120"/>
          </w:tcPr>
          <w:p>
            <w:r>
              <w:rPr>
                <w:b/>
              </w:rPr>
              <w:t>Verification</w:t>
            </w:r>
          </w:p>
        </w:tc>
      </w:tr>
      <w:tr>
        <w:tc>
          <w:tcPr>
            <w:tcW w:type="dxa" w:w="3120"/>
          </w:tcPr>
          <w:p>
            <w:r>
              <w:t>Adoption Barriers</w:t>
            </w:r>
          </w:p>
        </w:tc>
        <w:tc>
          <w:tcPr>
            <w:tcW w:type="dxa" w:w="3120"/>
          </w:tcPr>
          <w:p>
            <w:r>
              <w:t>CSConsole / Snowflake C360_CS_TASK_C_VW</w:t>
            </w:r>
          </w:p>
        </w:tc>
        <w:tc>
          <w:tcPr>
            <w:tcW w:type="dxa" w:w="3120"/>
          </w:tcPr>
          <w:p>
            <w:r>
              <w:t>Query by Record ID in CSConsole or Snowflake</w:t>
            </w:r>
          </w:p>
        </w:tc>
      </w:tr>
      <w:tr>
        <w:tc>
          <w:tcPr>
            <w:tcW w:type="dxa" w:w="3120"/>
          </w:tcPr>
          <w:p>
            <w:r>
              <w:t>Support Cases (TAC)</w:t>
            </w:r>
          </w:p>
        </w:tc>
        <w:tc>
          <w:tcPr>
            <w:tcW w:type="dxa" w:w="3120"/>
          </w:tcPr>
          <w:p>
            <w:r>
              <w:t>CSOne (TAC case data)</w:t>
            </w:r>
          </w:p>
        </w:tc>
        <w:tc>
          <w:tcPr>
            <w:tcW w:type="dxa" w:w="3120"/>
          </w:tcPr>
          <w:p>
            <w:r>
              <w:t>Query by Case Number / SR Number in CSOne</w:t>
            </w:r>
          </w:p>
        </w:tc>
      </w:tr>
      <w:tr>
        <w:tc>
          <w:tcPr>
            <w:tcW w:type="dxa" w:w="3120"/>
          </w:tcPr>
          <w:p>
            <w:r>
              <w:t>BEMS Escalations</w:t>
            </w:r>
          </w:p>
        </w:tc>
        <w:tc>
          <w:tcPr>
            <w:tcW w:type="dxa" w:w="3120"/>
          </w:tcPr>
          <w:p>
            <w:r>
              <w:t>CSOne (Transaction ID, bemscsc_refs)</w:t>
            </w:r>
          </w:p>
        </w:tc>
        <w:tc>
          <w:tcPr>
            <w:tcW w:type="dxa" w:w="3120"/>
          </w:tcPr>
          <w:p>
            <w:r>
              <w:t>Engineering-level escalations; BEMS IDs verifiable in CSOne</w:t>
            </w:r>
          </w:p>
        </w:tc>
      </w:tr>
      <w:tr>
        <w:tc>
          <w:tcPr>
            <w:tcW w:type="dxa" w:w="3120"/>
          </w:tcPr>
          <w:p>
            <w:r>
              <w:t>Service Incidents</w:t>
            </w:r>
          </w:p>
        </w:tc>
        <w:tc>
          <w:tcPr>
            <w:tcW w:type="dxa" w:w="3120"/>
          </w:tcPr>
          <w:p>
            <w:r>
              <w:t>status.webex.com</w:t>
            </w:r>
          </w:p>
        </w:tc>
        <w:tc>
          <w:tcPr>
            <w:tcW w:type="dxa" w:w="3120"/>
          </w:tcPr>
          <w:p>
            <w:r>
              <w:t>Public RSS feed; incident IDs verifiable</w:t>
            </w:r>
          </w:p>
        </w:tc>
      </w:tr>
      <w:tr>
        <w:tc>
          <w:tcPr>
            <w:tcW w:type="dxa" w:w="3120"/>
          </w:tcPr>
          <w:p>
            <w:r>
              <w:t>Software Defects</w:t>
            </w:r>
          </w:p>
        </w:tc>
        <w:tc>
          <w:tcPr>
            <w:tcW w:type="dxa" w:w="3120"/>
          </w:tcPr>
          <w:p>
            <w:r>
              <w:t>help.webex.com, CSC/BST refs in CSOne and Adoption Barriers</w:t>
            </w:r>
          </w:p>
        </w:tc>
        <w:tc>
          <w:tcPr>
            <w:tcW w:type="dxa" w:w="3120"/>
          </w:tcPr>
          <w:p>
            <w:r>
              <w:t>Defect IDs verifiable in help.webex.com and Bug Search Tool</w:t>
            </w:r>
          </w:p>
        </w:tc>
      </w:tr>
      <w:tr>
        <w:tc>
          <w:tcPr>
            <w:tcW w:type="dxa" w:w="3120"/>
          </w:tcPr>
          <w:p>
            <w:r>
              <w:t>Customer Pulse</w:t>
            </w:r>
          </w:p>
        </w:tc>
        <w:tc>
          <w:tcPr>
            <w:tcW w:type="dxa" w:w="3120"/>
          </w:tcPr>
          <w:p>
            <w:r>
              <w:t>CSConsole</w:t>
            </w:r>
          </w:p>
        </w:tc>
        <w:tc>
          <w:tcPr>
            <w:tcW w:type="dxa" w:w="3120"/>
          </w:tcPr>
          <w:p>
            <w:r>
              <w:t>Pulse ratings by customer in CSConsole</w:t>
            </w:r>
          </w:p>
        </w:tc>
      </w:tr>
      <w:tr>
        <w:tc>
          <w:tcPr>
            <w:tcW w:type="dxa" w:w="3120"/>
          </w:tcPr>
          <w:p>
            <w:r>
              <w:t>Action Plans</w:t>
            </w:r>
          </w:p>
        </w:tc>
        <w:tc>
          <w:tcPr>
            <w:tcW w:type="dxa" w:w="3120"/>
          </w:tcPr>
          <w:p>
            <w:r>
              <w:t>CSConsole</w:t>
            </w:r>
          </w:p>
        </w:tc>
        <w:tc>
          <w:tcPr>
            <w:tcW w:type="dxa" w:w="3120"/>
          </w:tcPr>
          <w:p>
            <w:r>
              <w:t>Action plans by customer in CSConsole</w:t>
            </w:r>
          </w:p>
        </w:tc>
      </w:tr>
      <w:tr>
        <w:tc>
          <w:tcPr>
            <w:tcW w:type="dxa" w:w="3120"/>
          </w:tcPr>
          <w:p>
            <w:r>
              <w:t>Success Priorities</w:t>
            </w:r>
          </w:p>
        </w:tc>
        <w:tc>
          <w:tcPr>
            <w:tcW w:type="dxa" w:w="3120"/>
          </w:tcPr>
          <w:p>
            <w:r>
              <w:t>CSConsole</w:t>
            </w:r>
          </w:p>
        </w:tc>
        <w:tc>
          <w:tcPr>
            <w:tcW w:type="dxa" w:w="3120"/>
          </w:tcPr>
          <w:p>
            <w:r>
              <w:t>Success priorities by customer in CSConsole</w:t>
            </w:r>
          </w:p>
        </w:tc>
      </w:tr>
    </w:tbl>
    <w:p/>
    <w:p>
      <w:pPr>
        <w:pStyle w:val="Heading1"/>
      </w:pPr>
      <w:r>
        <w:rPr>
          <w:color w:val="007BC7"/>
        </w:rPr>
        <w:t>Team Activity Summary</w:t>
      </w:r>
    </w:p>
    <w:p>
      <w:r>
        <w:t>Overview of Action Plans (AP), Adoption Barriers (AB), Customer Pulse (CP), TAC cases, BEMS escalations, and Customer Sentiment per team member over the last 90 days.</w:t>
        <w:br/>
        <w:br/>
      </w:r>
      <w:r>
        <w:t xml:space="preserve"> [Source: AdoptIQ Report Data Sources]</w:t>
      </w:r>
    </w:p>
    <w:p>
      <w:pPr>
        <w:pStyle w:val="Heading2"/>
      </w:pPr>
      <w:r>
        <w:rPr>
          <w:color w:val="007BC7"/>
        </w:rPr>
        <w:t>CSS to Customer Ratio</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7BC7"/>
          </w:tcPr>
          <w:p>
            <w:pPr>
              <w:jc w:val="center"/>
            </w:pPr>
            <w:r>
              <w:rPr>
                <w:b/>
                <w:color w:val="FFFFFF"/>
                <w:sz w:val="20"/>
              </w:rPr>
              <w:t>Team Member</w:t>
            </w:r>
          </w:p>
        </w:tc>
        <w:tc>
          <w:tcPr>
            <w:tcW w:type="dxa" w:w="2340"/>
            <w:shd w:fill="007BC7"/>
          </w:tcPr>
          <w:p>
            <w:pPr>
              <w:jc w:val="center"/>
            </w:pPr>
            <w:r>
              <w:rPr>
                <w:b/>
                <w:color w:val="FFFFFF"/>
                <w:sz w:val="20"/>
              </w:rPr>
              <w:t>Customers</w:t>
            </w:r>
          </w:p>
        </w:tc>
        <w:tc>
          <w:tcPr>
            <w:tcW w:type="dxa" w:w="2340"/>
            <w:shd w:fill="007BC7"/>
          </w:tcPr>
          <w:p>
            <w:pPr>
              <w:jc w:val="center"/>
            </w:pPr>
            <w:r>
              <w:rPr>
                <w:b/>
                <w:color w:val="FFFFFF"/>
                <w:sz w:val="20"/>
              </w:rPr>
              <w:t>CSS Count</w:t>
            </w:r>
          </w:p>
        </w:tc>
        <w:tc>
          <w:tcPr>
            <w:tcW w:type="dxa" w:w="2340"/>
            <w:shd w:fill="007BC7"/>
          </w:tcPr>
          <w:p>
            <w:pPr>
              <w:jc w:val="center"/>
            </w:pPr>
            <w:r>
              <w:rPr>
                <w:b/>
                <w:color w:val="FFFFFF"/>
                <w:sz w:val="20"/>
              </w:rPr>
              <w:t>Customer:CSS Ratio</w:t>
            </w:r>
          </w:p>
        </w:tc>
      </w:tr>
      <w:tr>
        <w:tc>
          <w:tcPr>
            <w:tcW w:type="dxa" w:w="2340"/>
          </w:tcPr>
          <w:p>
            <w:r>
              <w:t>Angelica Hernandez Becerra</w:t>
            </w:r>
          </w:p>
        </w:tc>
        <w:tc>
          <w:tcPr>
            <w:tcW w:type="dxa" w:w="2340"/>
          </w:tcPr>
          <w:p>
            <w:pPr>
              <w:jc w:val="center"/>
            </w:pPr>
            <w:r>
              <w:t>12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12:1</w:t>
            </w:r>
          </w:p>
        </w:tc>
      </w:tr>
      <w:tr>
        <w:tc>
          <w:tcPr>
            <w:tcW w:type="dxa" w:w="2340"/>
          </w:tcPr>
          <w:p>
            <w:r>
              <w:t>Arpit Patel</w:t>
            </w:r>
          </w:p>
        </w:tc>
        <w:tc>
          <w:tcPr>
            <w:tcW w:type="dxa" w:w="2340"/>
          </w:tcPr>
          <w:p>
            <w:pPr>
              <w:jc w:val="center"/>
            </w:pPr>
            <w:r>
              <w:t>3</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3:1</w:t>
            </w:r>
          </w:p>
        </w:tc>
      </w:tr>
      <w:tr>
        <w:tc>
          <w:tcPr>
            <w:tcW w:type="dxa" w:w="2340"/>
          </w:tcPr>
          <w:p>
            <w:r>
              <w:t>Brandon Doan</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Greg Dolberry</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Haydee Hernandez Ceja</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Jeffrey Story</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t>Jose Nerio Chavarri Espinosa</w:t>
            </w:r>
          </w:p>
        </w:tc>
        <w:tc>
          <w:tcPr>
            <w:tcW w:type="dxa" w:w="2340"/>
          </w:tcPr>
          <w:p>
            <w:pPr>
              <w:jc w:val="center"/>
            </w:pPr>
            <w:r>
              <w:t>3</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3:1</w:t>
            </w:r>
          </w:p>
        </w:tc>
      </w:tr>
      <w:tr>
        <w:tc>
          <w:tcPr>
            <w:tcW w:type="dxa" w:w="2340"/>
          </w:tcPr>
          <w:p>
            <w:r>
              <w:t>Mario Pena</w:t>
            </w:r>
          </w:p>
        </w:tc>
        <w:tc>
          <w:tcPr>
            <w:tcW w:type="dxa" w:w="2340"/>
          </w:tcPr>
          <w:p>
            <w:pPr>
              <w:jc w:val="center"/>
            </w:pPr>
            <w:r>
              <w:t>4</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4:1</w:t>
            </w:r>
          </w:p>
        </w:tc>
      </w:tr>
      <w:tr>
        <w:tc>
          <w:tcPr>
            <w:tcW w:type="dxa" w:w="2340"/>
          </w:tcPr>
          <w:p>
            <w:r>
              <w:t>Nitish Sinha</w:t>
            </w:r>
          </w:p>
        </w:tc>
        <w:tc>
          <w:tcPr>
            <w:tcW w:type="dxa" w:w="2340"/>
          </w:tcPr>
          <w:p>
            <w:pPr>
              <w:jc w:val="center"/>
            </w:pPr>
            <w:r>
              <w:t>3</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3:1</w:t>
            </w:r>
          </w:p>
        </w:tc>
      </w:tr>
      <w:tr>
        <w:tc>
          <w:tcPr>
            <w:tcW w:type="dxa" w:w="2340"/>
          </w:tcPr>
          <w:p>
            <w:r>
              <w:t>Samuel Tamayo</w:t>
            </w:r>
          </w:p>
        </w:tc>
        <w:tc>
          <w:tcPr>
            <w:tcW w:type="dxa" w:w="2340"/>
          </w:tcPr>
          <w:p>
            <w:pPr>
              <w:jc w:val="center"/>
            </w:pPr>
            <w:r>
              <w:t>18</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18:1</w:t>
            </w:r>
          </w:p>
        </w:tc>
      </w:tr>
      <w:tr>
        <w:tc>
          <w:tcPr>
            <w:tcW w:type="dxa" w:w="2340"/>
          </w:tcPr>
          <w:p>
            <w:r>
              <w:t>William Phillips</w:t>
            </w:r>
          </w:p>
        </w:tc>
        <w:tc>
          <w:tcPr>
            <w:tcW w:type="dxa" w:w="2340"/>
          </w:tcPr>
          <w:p>
            <w:pPr>
              <w:jc w:val="center"/>
            </w:pPr>
            <w:r>
              <w:t>2</w:t>
            </w:r>
            <w:r>
              <w:t xml:space="preserve"> [Source: AdoptIQ Report Data Sources]</w:t>
            </w:r>
          </w:p>
        </w:tc>
        <w:tc>
          <w:tcPr>
            <w:tcW w:type="dxa" w:w="2340"/>
          </w:tcPr>
          <w:p>
            <w:pPr>
              <w:jc w:val="center"/>
            </w:pPr>
            <w:r>
              <w:t>1</w:t>
            </w:r>
            <w:r>
              <w:t xml:space="preserve"> [Source: AdoptIQ Report Data Sources]</w:t>
            </w:r>
          </w:p>
        </w:tc>
        <w:tc>
          <w:tcPr>
            <w:tcW w:type="dxa" w:w="2340"/>
          </w:tcPr>
          <w:p>
            <w:pPr>
              <w:jc w:val="center"/>
            </w:pPr>
            <w:r>
              <w:t>2:1</w:t>
            </w:r>
          </w:p>
        </w:tc>
      </w:tr>
      <w:tr>
        <w:tc>
          <w:tcPr>
            <w:tcW w:type="dxa" w:w="2340"/>
          </w:tcPr>
          <w:p>
            <w:r>
              <w:rPr>
                <w:b/>
              </w:rPr>
              <w:t>TEAM TOTAL</w:t>
            </w:r>
          </w:p>
        </w:tc>
        <w:tc>
          <w:tcPr>
            <w:tcW w:type="dxa" w:w="2340"/>
            <w:shd w:fill="E8E8E8"/>
          </w:tcPr>
          <w:p>
            <w:pPr>
              <w:jc w:val="center"/>
            </w:pPr>
            <w:r>
              <w:rPr>
                <w:b/>
              </w:rPr>
              <w:t>53</w:t>
            </w:r>
            <w:r>
              <w:t xml:space="preserve"> [Source: AdoptIQ Report Data Sources]</w:t>
            </w:r>
          </w:p>
        </w:tc>
        <w:tc>
          <w:tcPr>
            <w:tcW w:type="dxa" w:w="2340"/>
            <w:shd w:fill="E8E8E8"/>
          </w:tcPr>
          <w:p>
            <w:pPr>
              <w:jc w:val="center"/>
            </w:pPr>
            <w:r>
              <w:rPr>
                <w:b/>
              </w:rPr>
              <w:t>11</w:t>
            </w:r>
            <w:r>
              <w:t xml:space="preserve"> [Source: AdoptIQ Report Data Sources]</w:t>
            </w:r>
          </w:p>
        </w:tc>
        <w:tc>
          <w:tcPr>
            <w:tcW w:type="dxa" w:w="2340"/>
            <w:shd w:fill="E8E8E8"/>
          </w:tcPr>
          <w:p>
            <w:pPr>
              <w:jc w:val="center"/>
            </w:pPr>
            <w:r>
              <w:rPr>
                <w:b/>
              </w:rPr>
              <w:t>4.8:1</w:t>
            </w:r>
          </w:p>
        </w:tc>
      </w:tr>
    </w:tbl>
    <w:p/>
    <w:tbl>
      <w:tblPr>
        <w:tblStyle w:val="LightGrid-Accent1"/>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pPr>
              <w:jc w:val="center"/>
            </w:pPr>
            <w:r>
              <w:rPr>
                <w:b/>
                <w:color w:val="FFFFFF"/>
                <w:sz w:val="22"/>
              </w:rPr>
              <w:t>Team Member</w:t>
            </w:r>
          </w:p>
        </w:tc>
        <w:tc>
          <w:tcPr>
            <w:tcW w:type="dxa" w:w="1170"/>
            <w:shd w:fill="007BC7"/>
          </w:tcPr>
          <w:p>
            <w:pPr>
              <w:jc w:val="center"/>
            </w:pPr>
            <w:r>
              <w:rPr>
                <w:b/>
                <w:color w:val="FFFFFF"/>
                <w:sz w:val="22"/>
              </w:rPr>
              <w:t>Action Plans</w:t>
            </w:r>
          </w:p>
        </w:tc>
        <w:tc>
          <w:tcPr>
            <w:tcW w:type="dxa" w:w="1170"/>
            <w:shd w:fill="007BC7"/>
          </w:tcPr>
          <w:p>
            <w:pPr>
              <w:jc w:val="center"/>
            </w:pPr>
            <w:r>
              <w:rPr>
                <w:b/>
                <w:color w:val="FFFFFF"/>
                <w:sz w:val="22"/>
              </w:rPr>
              <w:t>Adoption Barriers</w:t>
            </w:r>
          </w:p>
        </w:tc>
        <w:tc>
          <w:tcPr>
            <w:tcW w:type="dxa" w:w="1170"/>
            <w:shd w:fill="007BC7"/>
          </w:tcPr>
          <w:p>
            <w:pPr>
              <w:jc w:val="center"/>
            </w:pPr>
            <w:r>
              <w:rPr>
                <w:b/>
                <w:color w:val="FFFFFF"/>
                <w:sz w:val="22"/>
              </w:rPr>
              <w:t>Customer Pulse</w:t>
            </w:r>
          </w:p>
        </w:tc>
        <w:tc>
          <w:tcPr>
            <w:tcW w:type="dxa" w:w="1170"/>
            <w:shd w:fill="007BC7"/>
          </w:tcPr>
          <w:p>
            <w:pPr>
              <w:jc w:val="center"/>
            </w:pPr>
            <w:r>
              <w:rPr>
                <w:b/>
                <w:color w:val="FFFFFF"/>
                <w:sz w:val="22"/>
              </w:rPr>
              <w:t>TAC Cases</w:t>
            </w:r>
          </w:p>
        </w:tc>
        <w:tc>
          <w:tcPr>
            <w:tcW w:type="dxa" w:w="1170"/>
            <w:shd w:fill="007BC7"/>
          </w:tcPr>
          <w:p>
            <w:pPr>
              <w:jc w:val="center"/>
            </w:pPr>
            <w:r>
              <w:rPr>
                <w:b/>
                <w:color w:val="FFFFFF"/>
                <w:sz w:val="22"/>
              </w:rPr>
              <w:t>BEMS</w:t>
            </w:r>
          </w:p>
        </w:tc>
        <w:tc>
          <w:tcPr>
            <w:tcW w:type="dxa" w:w="1170"/>
            <w:shd w:fill="007BC7"/>
          </w:tcPr>
          <w:p>
            <w:pPr>
              <w:jc w:val="center"/>
            </w:pPr>
            <w:r>
              <w:rPr>
                <w:b/>
                <w:color w:val="FFFFFF"/>
                <w:sz w:val="22"/>
              </w:rPr>
              <w:t>Sentiment</w:t>
            </w:r>
          </w:p>
        </w:tc>
        <w:tc>
          <w:tcPr>
            <w:tcW w:type="dxa" w:w="1170"/>
            <w:shd w:fill="007BC7"/>
          </w:tcPr>
          <w:p>
            <w:pPr>
              <w:jc w:val="center"/>
            </w:pPr>
            <w:r>
              <w:rPr>
                <w:b/>
                <w:color w:val="FFFFFF"/>
                <w:sz w:val="22"/>
              </w:rPr>
              <w:t>Total Activities</w:t>
            </w:r>
          </w:p>
        </w:tc>
      </w:tr>
      <w:tr>
        <w:tc>
          <w:tcPr>
            <w:tcW w:type="dxa" w:w="1170"/>
          </w:tcPr>
          <w:p>
            <w:r>
              <w:t>Angelica Hernandez Becerra</w:t>
            </w:r>
          </w:p>
        </w:tc>
        <w:tc>
          <w:tcPr>
            <w:tcW w:type="dxa" w:w="1170"/>
          </w:tcPr>
          <w:p>
            <w:pPr>
              <w:jc w:val="center"/>
            </w:pPr>
            <w:r>
              <w:t>50</w:t>
            </w:r>
            <w:r>
              <w:t xml:space="preserve"> [Source: AdoptIQ Report Data Sources]</w:t>
            </w:r>
          </w:p>
        </w:tc>
        <w:tc>
          <w:tcPr>
            <w:tcW w:type="dxa" w:w="1170"/>
          </w:tcPr>
          <w:p>
            <w:pPr>
              <w:jc w:val="center"/>
            </w:pPr>
            <w:r>
              <w:t>5</w:t>
            </w:r>
            <w:r>
              <w:t xml:space="preserve"> [Source: AdoptIQ Report Data Sources]</w:t>
            </w:r>
          </w:p>
        </w:tc>
        <w:tc>
          <w:tcPr>
            <w:tcW w:type="dxa" w:w="1170"/>
          </w:tcPr>
          <w:p>
            <w:pPr>
              <w:jc w:val="center"/>
            </w:pPr>
            <w:r>
              <w:t>8</w:t>
            </w:r>
            <w:r>
              <w:t xml:space="preserve"> [Source: AdoptIQ Report Data Sources]</w:t>
            </w:r>
          </w:p>
        </w:tc>
        <w:tc>
          <w:tcPr>
            <w:tcW w:type="dxa" w:w="1170"/>
          </w:tcPr>
          <w:p>
            <w:pPr>
              <w:jc w:val="center"/>
            </w:pPr>
            <w:r>
              <w:t>15</w:t>
            </w:r>
            <w:r>
              <w:t xml:space="preserve"> [Source: AdoptIQ Report Data Sources]</w:t>
            </w:r>
          </w:p>
        </w:tc>
        <w:tc>
          <w:tcPr>
            <w:tcW w:type="dxa" w:w="1170"/>
            <w:shd w:fill="D62728"/>
          </w:tcPr>
          <w:p>
            <w:pPr>
              <w:jc w:val="center"/>
            </w:pPr>
            <w:r>
              <w:t>1</w:t>
            </w:r>
            <w:r>
              <w:t xml:space="preserve"> [Source: AdoptIQ Report Data Sources]</w:t>
            </w:r>
          </w:p>
        </w:tc>
        <w:tc>
          <w:tcPr>
            <w:tcW w:type="dxa" w:w="1170"/>
          </w:tcPr>
          <w:p>
            <w:pPr>
              <w:jc w:val="center"/>
            </w:pPr>
            <w:r>
              <w:rPr>
                <w:color w:val="7F7F7F"/>
              </w:rPr>
              <w:t>Neutral</w:t>
            </w:r>
          </w:p>
        </w:tc>
        <w:tc>
          <w:tcPr>
            <w:tcW w:type="dxa" w:w="1170"/>
          </w:tcPr>
          <w:p>
            <w:pPr>
              <w:jc w:val="center"/>
            </w:pPr>
            <w:r>
              <w:t>79</w:t>
            </w:r>
            <w:r>
              <w:t xml:space="preserve"> [Source: AdoptIQ Report Data Sources]</w:t>
            </w:r>
          </w:p>
        </w:tc>
      </w:tr>
      <w:tr>
        <w:tc>
          <w:tcPr>
            <w:tcW w:type="dxa" w:w="1170"/>
          </w:tcPr>
          <w:p>
            <w:r>
              <w:t>Arpit Patel</w:t>
            </w:r>
          </w:p>
        </w:tc>
        <w:tc>
          <w:tcPr>
            <w:tcW w:type="dxa" w:w="1170"/>
          </w:tcPr>
          <w:p>
            <w:pPr>
              <w:jc w:val="center"/>
            </w:pPr>
            <w:r>
              <w:t>24</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28</w:t>
            </w:r>
            <w:r>
              <w:t xml:space="preserve"> [Source: AdoptIQ Report Data Sources]</w:t>
            </w:r>
          </w:p>
        </w:tc>
        <w:tc>
          <w:tcPr>
            <w:tcW w:type="dxa" w:w="1170"/>
            <w:shd w:fill="D62728"/>
          </w:tcPr>
          <w:p>
            <w:pPr>
              <w:jc w:val="center"/>
            </w:pPr>
            <w:r>
              <w:t>4</w:t>
            </w:r>
            <w:r>
              <w:t xml:space="preserve"> [Source: AdoptIQ Report Data Sources]</w:t>
            </w:r>
          </w:p>
        </w:tc>
        <w:tc>
          <w:tcPr>
            <w:tcW w:type="dxa" w:w="1170"/>
          </w:tcPr>
          <w:p>
            <w:pPr>
              <w:jc w:val="center"/>
            </w:pPr>
            <w:r>
              <w:rPr>
                <w:color w:val="7F7F7F"/>
              </w:rPr>
              <w:t>Neutral</w:t>
            </w:r>
          </w:p>
        </w:tc>
        <w:tc>
          <w:tcPr>
            <w:tcW w:type="dxa" w:w="1170"/>
          </w:tcPr>
          <w:p>
            <w:pPr>
              <w:jc w:val="center"/>
            </w:pPr>
            <w:r>
              <w:t>60</w:t>
            </w:r>
            <w:r>
              <w:t xml:space="preserve"> [Source: AdoptIQ Report Data Sources]</w:t>
            </w:r>
          </w:p>
        </w:tc>
      </w:tr>
      <w:tr>
        <w:tc>
          <w:tcPr>
            <w:tcW w:type="dxa" w:w="1170"/>
          </w:tcPr>
          <w:p>
            <w:r>
              <w:t>Brandon Doan</w:t>
            </w:r>
          </w:p>
        </w:tc>
        <w:tc>
          <w:tcPr>
            <w:tcW w:type="dxa" w:w="1170"/>
          </w:tcPr>
          <w:p>
            <w:pPr>
              <w:jc w:val="center"/>
            </w:pPr>
            <w:r>
              <w:t>43</w:t>
            </w:r>
            <w:r>
              <w:t xml:space="preserve"> [Source: AdoptIQ Report Data Sources]</w:t>
            </w:r>
          </w:p>
        </w:tc>
        <w:tc>
          <w:tcPr>
            <w:tcW w:type="dxa" w:w="1170"/>
          </w:tcPr>
          <w:p>
            <w:pPr>
              <w:jc w:val="center"/>
            </w:pPr>
            <w:r>
              <w:t>4</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0</w:t>
            </w:r>
            <w:r>
              <w:t xml:space="preserve"> [Source: AdoptIQ Report Data Sources]</w:t>
            </w:r>
          </w:p>
        </w:tc>
        <w:tc>
          <w:tcPr>
            <w:tcW w:type="dxa" w:w="1170"/>
          </w:tcPr>
          <w:p>
            <w:pPr>
              <w:jc w:val="center"/>
            </w:pPr>
            <w:r>
              <w:rPr>
                <w:color w:val="7F7F7F"/>
              </w:rPr>
              <w:t>Neutral</w:t>
            </w:r>
          </w:p>
        </w:tc>
        <w:tc>
          <w:tcPr>
            <w:tcW w:type="dxa" w:w="1170"/>
          </w:tcPr>
          <w:p>
            <w:pPr>
              <w:jc w:val="center"/>
            </w:pPr>
            <w:r>
              <w:t>51</w:t>
            </w:r>
            <w:r>
              <w:t xml:space="preserve"> [Source: AdoptIQ Report Data Sources]</w:t>
            </w:r>
          </w:p>
        </w:tc>
      </w:tr>
      <w:tr>
        <w:tc>
          <w:tcPr>
            <w:tcW w:type="dxa" w:w="1170"/>
          </w:tcPr>
          <w:p>
            <w:r>
              <w:t>Greg Dolberry</w:t>
            </w:r>
          </w:p>
        </w:tc>
        <w:tc>
          <w:tcPr>
            <w:tcW w:type="dxa" w:w="1170"/>
          </w:tcPr>
          <w:p>
            <w:pPr>
              <w:jc w:val="center"/>
            </w:pPr>
            <w:r>
              <w:t>2</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52</w:t>
            </w:r>
            <w:r>
              <w:t xml:space="preserve"> [Source: AdoptIQ Report Data Sources]</w:t>
            </w:r>
          </w:p>
        </w:tc>
        <w:tc>
          <w:tcPr>
            <w:tcW w:type="dxa" w:w="1170"/>
            <w:shd w:fill="D62728"/>
          </w:tcPr>
          <w:p>
            <w:pPr>
              <w:jc w:val="center"/>
            </w:pPr>
            <w:r>
              <w:t>2</w:t>
            </w:r>
            <w:r>
              <w:t xml:space="preserve"> [Source: AdoptIQ Report Data Sources]</w:t>
            </w:r>
          </w:p>
        </w:tc>
        <w:tc>
          <w:tcPr>
            <w:tcW w:type="dxa" w:w="1170"/>
          </w:tcPr>
          <w:p>
            <w:pPr>
              <w:jc w:val="center"/>
            </w:pPr>
            <w:r>
              <w:rPr>
                <w:color w:val="7F7F7F"/>
              </w:rPr>
              <w:t>Neutral</w:t>
            </w:r>
          </w:p>
        </w:tc>
        <w:tc>
          <w:tcPr>
            <w:tcW w:type="dxa" w:w="1170"/>
          </w:tcPr>
          <w:p>
            <w:pPr>
              <w:jc w:val="center"/>
            </w:pPr>
            <w:r>
              <w:t>60</w:t>
            </w:r>
            <w:r>
              <w:t xml:space="preserve"> [Source: AdoptIQ Report Data Sources]</w:t>
            </w:r>
          </w:p>
        </w:tc>
      </w:tr>
      <w:tr>
        <w:tc>
          <w:tcPr>
            <w:tcW w:type="dxa" w:w="1170"/>
          </w:tcPr>
          <w:p>
            <w:r>
              <w:t>Haydee Hernandez Ceja</w:t>
            </w:r>
          </w:p>
        </w:tc>
        <w:tc>
          <w:tcPr>
            <w:tcW w:type="dxa" w:w="1170"/>
          </w:tcPr>
          <w:p>
            <w:pPr>
              <w:jc w:val="center"/>
            </w:pPr>
            <w:r>
              <w:t>30</w:t>
            </w:r>
            <w:r>
              <w:t xml:space="preserve"> [Source: AdoptIQ Report Data Sources]</w:t>
            </w:r>
          </w:p>
        </w:tc>
        <w:tc>
          <w:tcPr>
            <w:tcW w:type="dxa" w:w="1170"/>
          </w:tcPr>
          <w:p>
            <w:pPr>
              <w:jc w:val="center"/>
            </w:pPr>
            <w:r>
              <w:t>4</w:t>
            </w:r>
            <w:r>
              <w:t xml:space="preserve"> [Source: AdoptIQ Report Data Sources]</w:t>
            </w:r>
          </w:p>
        </w:tc>
        <w:tc>
          <w:tcPr>
            <w:tcW w:type="dxa" w:w="1170"/>
          </w:tcPr>
          <w:p>
            <w:pPr>
              <w:jc w:val="center"/>
            </w:pPr>
            <w:r>
              <w:t>11</w:t>
            </w:r>
            <w:r>
              <w:t xml:space="preserve"> [Source: AdoptIQ Report Data Sources]</w:t>
            </w:r>
          </w:p>
        </w:tc>
        <w:tc>
          <w:tcPr>
            <w:tcW w:type="dxa" w:w="1170"/>
          </w:tcPr>
          <w:p>
            <w:pPr>
              <w:jc w:val="center"/>
            </w:pPr>
            <w:r>
              <w:t>1</w:t>
            </w:r>
            <w:r>
              <w:t xml:space="preserve"> [Source: AdoptIQ Report Data Sources]</w:t>
            </w:r>
          </w:p>
        </w:tc>
        <w:tc>
          <w:tcPr>
            <w:tcW w:type="dxa" w:w="1170"/>
            <w:shd w:fill="D62728"/>
          </w:tcPr>
          <w:p>
            <w:pPr>
              <w:jc w:val="center"/>
            </w:pPr>
            <w:r>
              <w:t>1</w:t>
            </w:r>
            <w:r>
              <w:t xml:space="preserve"> [Source: AdoptIQ Report Data Sources]</w:t>
            </w:r>
          </w:p>
        </w:tc>
        <w:tc>
          <w:tcPr>
            <w:tcW w:type="dxa" w:w="1170"/>
          </w:tcPr>
          <w:p>
            <w:pPr>
              <w:jc w:val="center"/>
            </w:pPr>
            <w:r>
              <w:rPr>
                <w:color w:val="2CA02C"/>
              </w:rPr>
              <w:t>Positive</w:t>
            </w:r>
          </w:p>
        </w:tc>
        <w:tc>
          <w:tcPr>
            <w:tcW w:type="dxa" w:w="1170"/>
          </w:tcPr>
          <w:p>
            <w:pPr>
              <w:jc w:val="center"/>
            </w:pPr>
            <w:r>
              <w:t>47</w:t>
            </w:r>
            <w:r>
              <w:t xml:space="preserve"> [Source: AdoptIQ Report Data Sources]</w:t>
            </w:r>
          </w:p>
        </w:tc>
      </w:tr>
      <w:tr>
        <w:tc>
          <w:tcPr>
            <w:tcW w:type="dxa" w:w="1170"/>
          </w:tcPr>
          <w:p>
            <w:r>
              <w:t>Jeffrey Story</w:t>
            </w:r>
          </w:p>
        </w:tc>
        <w:tc>
          <w:tcPr>
            <w:tcW w:type="dxa" w:w="1170"/>
          </w:tcPr>
          <w:p>
            <w:pPr>
              <w:jc w:val="center"/>
            </w:pPr>
            <w:r>
              <w:t>28</w:t>
            </w:r>
            <w:r>
              <w:t xml:space="preserve"> [Source: AdoptIQ Report Data Sources]</w:t>
            </w:r>
          </w:p>
        </w:tc>
        <w:tc>
          <w:tcPr>
            <w:tcW w:type="dxa" w:w="1170"/>
          </w:tcPr>
          <w:p>
            <w:pPr>
              <w:jc w:val="center"/>
            </w:pPr>
            <w:r>
              <w:t>8</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68</w:t>
            </w:r>
            <w:r>
              <w:t xml:space="preserve"> [Source: AdoptIQ Report Data Sources]</w:t>
            </w:r>
          </w:p>
        </w:tc>
        <w:tc>
          <w:tcPr>
            <w:tcW w:type="dxa" w:w="1170"/>
            <w:shd w:fill="D62728"/>
          </w:tcPr>
          <w:p>
            <w:pPr>
              <w:jc w:val="center"/>
            </w:pPr>
            <w:r>
              <w:t>25</w:t>
            </w:r>
            <w:r>
              <w:t xml:space="preserve"> [Source: AdoptIQ Report Data Sources]</w:t>
            </w:r>
          </w:p>
        </w:tc>
        <w:tc>
          <w:tcPr>
            <w:tcW w:type="dxa" w:w="1170"/>
          </w:tcPr>
          <w:p>
            <w:pPr>
              <w:jc w:val="center"/>
            </w:pPr>
            <w:r>
              <w:rPr>
                <w:color w:val="D62728"/>
              </w:rPr>
              <w:t>Negative</w:t>
            </w:r>
          </w:p>
        </w:tc>
        <w:tc>
          <w:tcPr>
            <w:tcW w:type="dxa" w:w="1170"/>
          </w:tcPr>
          <w:p>
            <w:pPr>
              <w:jc w:val="center"/>
            </w:pPr>
            <w:r>
              <w:t>132</w:t>
            </w:r>
            <w:r>
              <w:t xml:space="preserve"> [Source: AdoptIQ Report Data Sources]</w:t>
            </w:r>
          </w:p>
        </w:tc>
      </w:tr>
      <w:tr>
        <w:tc>
          <w:tcPr>
            <w:tcW w:type="dxa" w:w="1170"/>
          </w:tcPr>
          <w:p>
            <w:r>
              <w:t>Jose Nerio Chavarri Espinosa</w:t>
            </w:r>
          </w:p>
        </w:tc>
        <w:tc>
          <w:tcPr>
            <w:tcW w:type="dxa" w:w="1170"/>
          </w:tcPr>
          <w:p>
            <w:pPr>
              <w:jc w:val="center"/>
            </w:pPr>
            <w:r>
              <w:t>11</w:t>
            </w:r>
            <w:r>
              <w:t xml:space="preserve"> [Source: AdoptIQ Report Data Sources]</w:t>
            </w:r>
          </w:p>
        </w:tc>
        <w:tc>
          <w:tcPr>
            <w:tcW w:type="dxa" w:w="1170"/>
          </w:tcPr>
          <w:p>
            <w:pPr>
              <w:jc w:val="center"/>
            </w:pPr>
            <w:r>
              <w:t>36</w:t>
            </w:r>
            <w:r>
              <w:t xml:space="preserve"> [Source: AdoptIQ Report Data Sources]</w:t>
            </w:r>
          </w:p>
        </w:tc>
        <w:tc>
          <w:tcPr>
            <w:tcW w:type="dxa" w:w="1170"/>
          </w:tcPr>
          <w:p>
            <w:pPr>
              <w:jc w:val="center"/>
            </w:pPr>
            <w:r>
              <w:t>22</w:t>
            </w:r>
            <w:r>
              <w:t xml:space="preserve"> [Source: AdoptIQ Report Data Sources]</w:t>
            </w:r>
          </w:p>
        </w:tc>
        <w:tc>
          <w:tcPr>
            <w:tcW w:type="dxa" w:w="1170"/>
          </w:tcPr>
          <w:p>
            <w:pPr>
              <w:jc w:val="center"/>
            </w:pPr>
            <w:r>
              <w:t>64</w:t>
            </w:r>
            <w:r>
              <w:t xml:space="preserve"> [Source: AdoptIQ Report Data Sources]</w:t>
            </w:r>
          </w:p>
        </w:tc>
        <w:tc>
          <w:tcPr>
            <w:tcW w:type="dxa" w:w="1170"/>
            <w:shd w:fill="D62728"/>
          </w:tcPr>
          <w:p>
            <w:pPr>
              <w:jc w:val="center"/>
            </w:pPr>
            <w:r>
              <w:t>6</w:t>
            </w:r>
            <w:r>
              <w:t xml:space="preserve"> [Source: AdoptIQ Report Data Sources]</w:t>
            </w:r>
          </w:p>
        </w:tc>
        <w:tc>
          <w:tcPr>
            <w:tcW w:type="dxa" w:w="1170"/>
          </w:tcPr>
          <w:p>
            <w:pPr>
              <w:jc w:val="center"/>
            </w:pPr>
            <w:r>
              <w:rPr>
                <w:color w:val="D62728"/>
              </w:rPr>
              <w:t>Negative</w:t>
            </w:r>
          </w:p>
        </w:tc>
        <w:tc>
          <w:tcPr>
            <w:tcW w:type="dxa" w:w="1170"/>
          </w:tcPr>
          <w:p>
            <w:pPr>
              <w:jc w:val="center"/>
            </w:pPr>
            <w:r>
              <w:t>139</w:t>
            </w:r>
            <w:r>
              <w:t xml:space="preserve"> [Source: AdoptIQ Report Data Sources]</w:t>
            </w:r>
          </w:p>
        </w:tc>
      </w:tr>
      <w:tr>
        <w:tc>
          <w:tcPr>
            <w:tcW w:type="dxa" w:w="1170"/>
          </w:tcPr>
          <w:p>
            <w:r>
              <w:t>Mario Pena</w:t>
            </w:r>
          </w:p>
        </w:tc>
        <w:tc>
          <w:tcPr>
            <w:tcW w:type="dxa" w:w="1170"/>
          </w:tcPr>
          <w:p>
            <w:pPr>
              <w:jc w:val="center"/>
            </w:pPr>
            <w:r>
              <w:t>27</w:t>
            </w:r>
            <w:r>
              <w:t xml:space="preserve"> [Source: AdoptIQ Report Data Sources]</w:t>
            </w:r>
          </w:p>
        </w:tc>
        <w:tc>
          <w:tcPr>
            <w:tcW w:type="dxa" w:w="1170"/>
          </w:tcPr>
          <w:p>
            <w:pPr>
              <w:jc w:val="center"/>
            </w:pPr>
            <w:r>
              <w:t>3</w:t>
            </w:r>
            <w:r>
              <w:t xml:space="preserve"> [Source: AdoptIQ Report Data Sources]</w:t>
            </w:r>
          </w:p>
        </w:tc>
        <w:tc>
          <w:tcPr>
            <w:tcW w:type="dxa" w:w="1170"/>
          </w:tcPr>
          <w:p>
            <w:pPr>
              <w:jc w:val="center"/>
            </w:pPr>
            <w:r>
              <w:t>4</w:t>
            </w:r>
            <w:r>
              <w:t xml:space="preserve"> [Source: AdoptIQ Report Data Sources]</w:t>
            </w:r>
          </w:p>
        </w:tc>
        <w:tc>
          <w:tcPr>
            <w:tcW w:type="dxa" w:w="1170"/>
          </w:tcPr>
          <w:p>
            <w:pPr>
              <w:jc w:val="center"/>
            </w:pPr>
            <w:r>
              <w:t>52</w:t>
            </w:r>
            <w:r>
              <w:t xml:space="preserve"> [Source: AdoptIQ Report Data Sources]</w:t>
            </w:r>
          </w:p>
        </w:tc>
        <w:tc>
          <w:tcPr>
            <w:tcW w:type="dxa" w:w="1170"/>
            <w:shd w:fill="D62728"/>
          </w:tcPr>
          <w:p>
            <w:pPr>
              <w:jc w:val="center"/>
            </w:pPr>
            <w:r>
              <w:t>14</w:t>
            </w:r>
            <w:r>
              <w:t xml:space="preserve"> [Source: AdoptIQ Report Data Sources]</w:t>
            </w:r>
          </w:p>
        </w:tc>
        <w:tc>
          <w:tcPr>
            <w:tcW w:type="dxa" w:w="1170"/>
          </w:tcPr>
          <w:p>
            <w:pPr>
              <w:jc w:val="center"/>
            </w:pPr>
            <w:r>
              <w:rPr>
                <w:color w:val="2CA02C"/>
              </w:rPr>
              <w:t>Positive</w:t>
            </w:r>
          </w:p>
        </w:tc>
        <w:tc>
          <w:tcPr>
            <w:tcW w:type="dxa" w:w="1170"/>
          </w:tcPr>
          <w:p>
            <w:pPr>
              <w:jc w:val="center"/>
            </w:pPr>
            <w:r>
              <w:t>100</w:t>
            </w:r>
            <w:r>
              <w:t xml:space="preserve"> [Source: AdoptIQ Report Data Sources]</w:t>
            </w:r>
          </w:p>
        </w:tc>
      </w:tr>
      <w:tr>
        <w:tc>
          <w:tcPr>
            <w:tcW w:type="dxa" w:w="1170"/>
          </w:tcPr>
          <w:p>
            <w:r>
              <w:t>Nitish Sinha</w:t>
            </w:r>
          </w:p>
        </w:tc>
        <w:tc>
          <w:tcPr>
            <w:tcW w:type="dxa" w:w="1170"/>
          </w:tcPr>
          <w:p>
            <w:pPr>
              <w:jc w:val="center"/>
            </w:pPr>
            <w:r>
              <w:t>24</w:t>
            </w:r>
            <w:r>
              <w:t xml:space="preserve"> [Source: AdoptIQ Report Data Sources]</w:t>
            </w:r>
          </w:p>
        </w:tc>
        <w:tc>
          <w:tcPr>
            <w:tcW w:type="dxa" w:w="1170"/>
          </w:tcPr>
          <w:p>
            <w:pPr>
              <w:jc w:val="center"/>
            </w:pPr>
            <w:r>
              <w:t>6</w:t>
            </w:r>
            <w:r>
              <w:t xml:space="preserve"> [Source: AdoptIQ Report Data Sources]</w:t>
            </w:r>
          </w:p>
        </w:tc>
        <w:tc>
          <w:tcPr>
            <w:tcW w:type="dxa" w:w="1170"/>
          </w:tcPr>
          <w:p>
            <w:pPr>
              <w:jc w:val="center"/>
            </w:pPr>
            <w:r>
              <w:t>16</w:t>
            </w:r>
            <w:r>
              <w:t xml:space="preserve"> [Source: AdoptIQ Report Data Sources]</w:t>
            </w:r>
          </w:p>
        </w:tc>
        <w:tc>
          <w:tcPr>
            <w:tcW w:type="dxa" w:w="1170"/>
          </w:tcPr>
          <w:p>
            <w:pPr>
              <w:jc w:val="center"/>
            </w:pPr>
            <w:r>
              <w:t>33</w:t>
            </w:r>
            <w:r>
              <w:t xml:space="preserve"> [Source: AdoptIQ Report Data Sources]</w:t>
            </w:r>
          </w:p>
        </w:tc>
        <w:tc>
          <w:tcPr>
            <w:tcW w:type="dxa" w:w="1170"/>
            <w:shd w:fill="D62728"/>
          </w:tcPr>
          <w:p>
            <w:pPr>
              <w:jc w:val="center"/>
            </w:pPr>
            <w:r>
              <w:t>23</w:t>
            </w:r>
            <w:r>
              <w:t xml:space="preserve"> [Source: AdoptIQ Report Data Sources]</w:t>
            </w:r>
          </w:p>
        </w:tc>
        <w:tc>
          <w:tcPr>
            <w:tcW w:type="dxa" w:w="1170"/>
          </w:tcPr>
          <w:p>
            <w:pPr>
              <w:jc w:val="center"/>
            </w:pPr>
            <w:r>
              <w:rPr>
                <w:color w:val="7F7F7F"/>
              </w:rPr>
              <w:t>Neutral</w:t>
            </w:r>
          </w:p>
        </w:tc>
        <w:tc>
          <w:tcPr>
            <w:tcW w:type="dxa" w:w="1170"/>
          </w:tcPr>
          <w:p>
            <w:pPr>
              <w:jc w:val="center"/>
            </w:pPr>
            <w:r>
              <w:t>102</w:t>
            </w:r>
            <w:r>
              <w:t xml:space="preserve"> [Source: AdoptIQ Report Data Sources]</w:t>
            </w:r>
          </w:p>
        </w:tc>
      </w:tr>
      <w:tr>
        <w:tc>
          <w:tcPr>
            <w:tcW w:type="dxa" w:w="1170"/>
          </w:tcPr>
          <w:p>
            <w:r>
              <w:t>Samuel Tamayo</w:t>
            </w:r>
          </w:p>
        </w:tc>
        <w:tc>
          <w:tcPr>
            <w:tcW w:type="dxa" w:w="1170"/>
          </w:tcPr>
          <w:p>
            <w:pPr>
              <w:jc w:val="center"/>
            </w:pPr>
            <w:r>
              <w:t>79</w:t>
            </w:r>
            <w:r>
              <w:t xml:space="preserve"> [Source: AdoptIQ Report Data Sources]</w:t>
            </w:r>
          </w:p>
        </w:tc>
        <w:tc>
          <w:tcPr>
            <w:tcW w:type="dxa" w:w="1170"/>
          </w:tcPr>
          <w:p>
            <w:pPr>
              <w:jc w:val="center"/>
            </w:pPr>
            <w:r>
              <w:t>1</w:t>
            </w:r>
            <w:r>
              <w:t xml:space="preserve"> [Source: AdoptIQ Report Data Sources]</w:t>
            </w:r>
          </w:p>
        </w:tc>
        <w:tc>
          <w:tcPr>
            <w:tcW w:type="dxa" w:w="1170"/>
          </w:tcPr>
          <w:p>
            <w:pPr>
              <w:jc w:val="center"/>
            </w:pPr>
            <w:r>
              <w:t>22</w:t>
            </w:r>
            <w:r>
              <w:t xml:space="preserve"> [Source: AdoptIQ Report Data Sources]</w:t>
            </w:r>
          </w:p>
        </w:tc>
        <w:tc>
          <w:tcPr>
            <w:tcW w:type="dxa" w:w="1170"/>
          </w:tcPr>
          <w:p>
            <w:pPr>
              <w:jc w:val="center"/>
            </w:pPr>
            <w:r>
              <w:t>58</w:t>
            </w:r>
            <w:r>
              <w:t xml:space="preserve"> [Source: AdoptIQ Report Data Sources]</w:t>
            </w:r>
          </w:p>
        </w:tc>
        <w:tc>
          <w:tcPr>
            <w:tcW w:type="dxa" w:w="1170"/>
            <w:shd w:fill="D62728"/>
          </w:tcPr>
          <w:p>
            <w:pPr>
              <w:jc w:val="center"/>
            </w:pPr>
            <w:r>
              <w:t>6</w:t>
            </w:r>
            <w:r>
              <w:t xml:space="preserve"> [Source: AdoptIQ Report Data Sources]</w:t>
            </w:r>
          </w:p>
        </w:tc>
        <w:tc>
          <w:tcPr>
            <w:tcW w:type="dxa" w:w="1170"/>
          </w:tcPr>
          <w:p>
            <w:pPr>
              <w:jc w:val="center"/>
            </w:pPr>
            <w:r>
              <w:rPr>
                <w:color w:val="2CA02C"/>
              </w:rPr>
              <w:t>Positive</w:t>
            </w:r>
          </w:p>
        </w:tc>
        <w:tc>
          <w:tcPr>
            <w:tcW w:type="dxa" w:w="1170"/>
          </w:tcPr>
          <w:p>
            <w:pPr>
              <w:jc w:val="center"/>
            </w:pPr>
            <w:r>
              <w:t>166</w:t>
            </w:r>
            <w:r>
              <w:t xml:space="preserve"> [Source: AdoptIQ Report Data Sources]</w:t>
            </w:r>
          </w:p>
        </w:tc>
      </w:tr>
      <w:tr>
        <w:tc>
          <w:tcPr>
            <w:tcW w:type="dxa" w:w="1170"/>
          </w:tcPr>
          <w:p>
            <w:r>
              <w:t>William Phillips</w:t>
            </w:r>
          </w:p>
        </w:tc>
        <w:tc>
          <w:tcPr>
            <w:tcW w:type="dxa" w:w="1170"/>
          </w:tcPr>
          <w:p>
            <w:pPr>
              <w:jc w:val="center"/>
            </w:pPr>
            <w:r>
              <w:t>52</w:t>
            </w:r>
            <w:r>
              <w:t xml:space="preserve"> [Source: AdoptIQ Report Data Sources]</w:t>
            </w:r>
          </w:p>
        </w:tc>
        <w:tc>
          <w:tcPr>
            <w:tcW w:type="dxa" w:w="1170"/>
          </w:tcPr>
          <w:p>
            <w:pPr>
              <w:jc w:val="center"/>
            </w:pPr>
            <w:r>
              <w:t>0</w:t>
            </w:r>
            <w:r>
              <w:t xml:space="preserve"> [Source: AdoptIQ Report Data Sources]</w:t>
            </w:r>
          </w:p>
        </w:tc>
        <w:tc>
          <w:tcPr>
            <w:tcW w:type="dxa" w:w="1170"/>
          </w:tcPr>
          <w:p>
            <w:pPr>
              <w:jc w:val="center"/>
            </w:pPr>
            <w:r>
              <w:t>0</w:t>
            </w:r>
            <w:r>
              <w:t xml:space="preserve"> [Source: AdoptIQ Report Data Sources]</w:t>
            </w:r>
          </w:p>
        </w:tc>
        <w:tc>
          <w:tcPr>
            <w:tcW w:type="dxa" w:w="1170"/>
          </w:tcPr>
          <w:p>
            <w:pPr>
              <w:jc w:val="center"/>
            </w:pPr>
            <w:r>
              <w:t>25</w:t>
            </w:r>
            <w:r>
              <w:t xml:space="preserve"> [Source: AdoptIQ Report Data Sources]</w:t>
            </w:r>
          </w:p>
        </w:tc>
        <w:tc>
          <w:tcPr>
            <w:tcW w:type="dxa" w:w="1170"/>
            <w:shd w:fill="D62728"/>
          </w:tcPr>
          <w:p>
            <w:pPr>
              <w:jc w:val="center"/>
            </w:pPr>
            <w:r>
              <w:t>2</w:t>
            </w:r>
            <w:r>
              <w:t xml:space="preserve"> [Source: AdoptIQ Report Data Sources]</w:t>
            </w:r>
          </w:p>
        </w:tc>
        <w:tc>
          <w:tcPr>
            <w:tcW w:type="dxa" w:w="1170"/>
          </w:tcPr>
          <w:p>
            <w:pPr>
              <w:jc w:val="center"/>
            </w:pPr>
            <w:r>
              <w:rPr>
                <w:color w:val="7F7F7F"/>
              </w:rPr>
              <w:t>Unknown</w:t>
            </w:r>
          </w:p>
        </w:tc>
        <w:tc>
          <w:tcPr>
            <w:tcW w:type="dxa" w:w="1170"/>
          </w:tcPr>
          <w:p>
            <w:pPr>
              <w:jc w:val="center"/>
            </w:pPr>
            <w:r>
              <w:t>79</w:t>
            </w:r>
            <w:r>
              <w:t xml:space="preserve"> [Source: AdoptIQ Report Data Sources]</w:t>
            </w:r>
          </w:p>
        </w:tc>
      </w:tr>
      <w:tr>
        <w:tc>
          <w:tcPr>
            <w:tcW w:type="dxa" w:w="1170"/>
            <w:shd w:fill="E8E8E8"/>
          </w:tcPr>
          <w:p>
            <w:r>
              <w:rPr>
                <w:b/>
              </w:rPr>
              <w:t>TOTAL</w:t>
            </w:r>
          </w:p>
        </w:tc>
        <w:tc>
          <w:tcPr>
            <w:tcW w:type="dxa" w:w="1170"/>
            <w:shd w:fill="E8E8E8"/>
          </w:tcPr>
          <w:p>
            <w:pPr>
              <w:jc w:val="center"/>
            </w:pPr>
            <w:r>
              <w:rPr>
                <w:b/>
              </w:rPr>
              <w:t>370</w:t>
            </w:r>
            <w:r>
              <w:t xml:space="preserve"> [Source: AdoptIQ Report Data Sources]</w:t>
            </w:r>
          </w:p>
        </w:tc>
        <w:tc>
          <w:tcPr>
            <w:tcW w:type="dxa" w:w="1170"/>
            <w:shd w:fill="E8E8E8"/>
          </w:tcPr>
          <w:p>
            <w:pPr>
              <w:jc w:val="center"/>
            </w:pPr>
            <w:r>
              <w:rPr>
                <w:b/>
              </w:rPr>
              <w:t>69</w:t>
            </w:r>
            <w:r>
              <w:t xml:space="preserve"> [Source: AdoptIQ Report Data Sources]</w:t>
            </w:r>
          </w:p>
        </w:tc>
        <w:tc>
          <w:tcPr>
            <w:tcW w:type="dxa" w:w="1170"/>
            <w:shd w:fill="E8E8E8"/>
          </w:tcPr>
          <w:p>
            <w:pPr>
              <w:jc w:val="center"/>
            </w:pPr>
            <w:r>
              <w:rPr>
                <w:b/>
              </w:rPr>
              <w:t>89</w:t>
            </w:r>
            <w:r>
              <w:t xml:space="preserve"> [Source: AdoptIQ Report Data Sources]</w:t>
            </w:r>
          </w:p>
        </w:tc>
        <w:tc>
          <w:tcPr>
            <w:tcW w:type="dxa" w:w="1170"/>
            <w:shd w:fill="E8E8E8"/>
          </w:tcPr>
          <w:p>
            <w:pPr>
              <w:jc w:val="center"/>
            </w:pPr>
            <w:r>
              <w:rPr>
                <w:b/>
              </w:rPr>
              <w:t>399</w:t>
            </w:r>
            <w:r>
              <w:t xml:space="preserve"> [Source: AdoptIQ Report Data Sources]</w:t>
            </w:r>
          </w:p>
        </w:tc>
        <w:tc>
          <w:tcPr>
            <w:tcW w:type="dxa" w:w="1170"/>
            <w:shd w:fill="E8E8E8"/>
          </w:tcPr>
          <w:p>
            <w:pPr>
              <w:jc w:val="center"/>
            </w:pPr>
            <w:r>
              <w:rPr>
                <w:b/>
              </w:rPr>
              <w:t>84</w:t>
            </w:r>
            <w:r>
              <w:t xml:space="preserve"> [Source: AdoptIQ Report Data Sources]</w:t>
            </w:r>
          </w:p>
        </w:tc>
        <w:tc>
          <w:tcPr>
            <w:tcW w:type="dxa" w:w="1170"/>
            <w:shd w:fill="E8E8E8"/>
          </w:tcPr>
          <w:p>
            <w:pPr>
              <w:jc w:val="center"/>
            </w:pPr>
            <w:r>
              <w:rPr>
                <w:b/>
              </w:rPr>
              <w:t>Team Avg</w:t>
            </w:r>
          </w:p>
        </w:tc>
        <w:tc>
          <w:tcPr>
            <w:tcW w:type="dxa" w:w="1170"/>
            <w:shd w:fill="E8E8E8"/>
          </w:tcPr>
          <w:p>
            <w:pPr>
              <w:jc w:val="center"/>
            </w:pPr>
            <w:r>
              <w:rPr>
                <w:b/>
              </w:rPr>
              <w:t>1011</w:t>
            </w:r>
            <w:r>
              <w:t xml:space="preserve"> [Source: AdoptIQ Report Data Sources]</w:t>
            </w:r>
          </w:p>
        </w:tc>
      </w:tr>
    </w:tbl>
    <w:p/>
    <w:p>
      <w:r>
        <w:t xml:space="preserve">Angelica Hernandez Becerra manages 12 customer accounts with neutral customer sentiment. Portfolio shows 5 adoption barriers, 50 action plans, and 15 TAC cases recorded over the last 90 days. The portfolio shows elevated activity: 5 adoption barriers (0.4/customer) and 15 TAC cases (1.2/customer) across 12 accounts warrant close monitoring. Critical attention is needed for 1 high-priority adoption barriers that may impact customer satisfaction and retention.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Arpit Patel manages 3 customer accounts with neutral customer sentiment. Portfolio shows 3 adoption barriers, 24 action plans, and 28 TAC cases recorded over the last 90 days. The portfolio shows elevated activity: 3 adoption barriers (1.0/customer) and 28 TAC cases (9.3/customer) across 3 accounts warrant close monitoring. Critical attention is needed for 1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Brandon Doan manages 2 customer accounts with neutral customer sentiment. Portfolio shows 4 adoption barriers, 43 action plans, and 3 TAC cases recorded over the last 90 days. The portfolio shows mixed health -- 4 barriers and 3 TAC cases across 2 customers point to a few accounts needing focused intervention. Critical attention is needed for 4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Greg Dolberry manages 2 customer accounts with neutral customer sentiment. Portfolio shows 3 adoption barriers, 2 action plans, and 52 TAC cases recorded over the last 90 days. The portfolio requires immediate attention: 3 adoption barriers (1.5/customer) and 52 TAC cases (26.0/customer) across 2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Haydee Hernandez Ceja manages 2 customer accounts with positive customer sentiment. Portfolio shows 4 adoption barriers, 30 action plans, and 1 TAC cases recorded over the last 90 days. The portfolio carries a manageable load (4 adoption barriers, 1 TAC cases across 2 customers); standard cadence engagement is sufficient. Positive customer sentiment confirms the relationship trajectory is on track. </w:t>
        <w:br/>
        <w:br/>
        <w:t>Actionable Recommendations: Schedule dedicated time with this team member to review barrier resolution strategies and identify common patterns that could be addressed through training or process improvements. Leverage positive sentiment to amplify adoption and customer advocacy outcomes.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Jeffrey Story manages 2 customer accounts with negative customer sentiment. Portfolio shows 8 adoption barriers, 28 action plans, and 68 TAC cases recorded over the last 90 days. The portfolio requires immediate attention: 8 adoption barriers (4.0/customer) and 68 TAC cases (34.0/customer) across 2 accounts indicate sustained pressure. Critical attention is needed for 5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Jose Nerio Chavarri Espinosa manages 3 customer accounts with negative customer sentiment. Portfolio shows 36 adoption barriers, 11 action plans, and 64 TAC cases recorded over the last 90 days. The portfolio requires immediate attention: 36 adoption barriers (12.0/customer) and 64 TAC cases (21.3/customer) across 3 accounts indicate sustained pressure. Critical attention is needed for 7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Ensure all identified adoption barriers have corresponding action plans with clear timelines and success metrics. Implement proactive customer engagement strategy to address negative sentiment indicators. Prioritize direct customer outreach to understand satisfaction concerns and develop improvement plans for affected accounts.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Mario Pena manages 4 customer accounts with positive customer sentiment. Portfolio shows 3 adoption barriers, 27 action plans, and 52 TAC cases recorded over the last 90 days. The portfolio requires immediate attention: 3 adoption barriers (0.8/customer) and 52 TAC cases (13.0/customer) across 4 accounts indicate sustained pressure.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Nitish Sinha manages 3 customer accounts with neutral customer sentiment. Portfolio shows 6 adoption barriers, 24 action plans, and 33 TAC cases recorded over the last 90 days. The portfolio requires immediate attention: 6 adoption barriers (2.0/customer) and 33 TAC cases (11.0/customer) across 3 accounts indicate sustained pressure. Critical attention is needed for 3 high-priority adoption barriers that may impact customer satisfaction and retention. </w:t>
        <w:br/>
        <w:br/>
        <w:t>Actionable Recommendations: Schedule dedicated time with this team member to review barrier resolution strategies and identify common patterns that could be addressed through training or process improvements.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Samuel Tamayo manages 18 customer accounts with positive customer sentiment. Portfolio shows 1 adoption barriers, 79 action plans, and 58 TAC cases recorded over the last 90 days. The portfolio shows elevated activity: 1 adoption barriers (0.1/customer) and 58 TAC cases (3.2/customer) across 18 accounts warrant close monitoring. </w:t>
        <w:br/>
        <w:br/>
        <w:t>Actionable Recommendations: Focus on technical issue prevention through proactive customer education and implementation best practices to reduce TAC case volume. Leverage positive sentiment to amplify adoption and customer advocacy outcomes. Regular one-on-one meetings should focus on account health reviews, barrier resolution progress, and customer success strategy alignment.</w:t>
      </w:r>
      <w:r>
        <w:t xml:space="preserve"> [Source: AdoptIQ Report Data Sources]</w:t>
      </w:r>
    </w:p>
    <w:p/>
    <w:p>
      <w:pPr>
        <w:jc w:val="center"/>
      </w:pPr>
      <w:r>
        <w:rPr>
          <w:color w:val="58595B"/>
        </w:rPr>
        <w:t>________________________________________________________________________________</w:t>
      </w:r>
    </w:p>
    <w:p/>
    <w:p/>
    <w:p>
      <w:r>
        <w:t xml:space="preserve">William Phillips manages 2 customer accounts with unknown customer sentiment. Portfolio shows 0 adoption barriers, 52 action plans, and 25 TAC cases recorded over the last 90 days. The portfolio shows elevated activity: 0 adoption barriers (0.0/customer) and 25 TAC cases (12.5/customer) across 2 accounts warrant close monitoring. </w:t>
        <w:br/>
        <w:br/>
        <w:t>Actionable Recommendations: Focus on technical issue prevention through proactive customer education and implementation best practices to reduce TAC case volume. Regular one-on-one meetings should focus on account health reviews, barrier resolution progress, and customer success strategy alignment.</w:t>
      </w:r>
      <w:r>
        <w:t xml:space="preserve"> [Source: AdoptIQ Report Data Sources]</w:t>
      </w:r>
    </w:p>
    <w:p/>
    <w:p>
      <w:r>
        <w:br/>
      </w:r>
    </w:p>
    <w:p>
      <w:pPr>
        <w:pStyle w:val="Heading2"/>
      </w:pPr>
      <w:r>
        <w:rPr>
          <w:color w:val="007BC7"/>
        </w:rPr>
        <w:t>Key Insights</w:t>
      </w:r>
    </w:p>
    <w:p>
      <w:r/>
      <w:r/>
      <w:r/>
      <w:r/>
      <w:r/>
      <w:r>
        <w:rPr>
          <w:b/>
          <w:color w:val="FF0000"/>
        </w:rPr>
      </w:r>
      <w:r/>
      <w:r>
        <w:t>• Total team activities: 1011 [Source: AdoptIQ Report Data Sources]</w:t>
        <w:br/>
        <w:t>• Total Action Plans: 370 [Source: AdoptIQ Report Data Sources]</w:t>
        <w:br/>
        <w:t>• Total Adoption Barriers: 69 [Source: AdoptIQ Report Data Sources]</w:t>
        <w:br/>
        <w:t>• Total Customer Pulse records: 89 [Source: AdoptIQ Report Data Sources]</w:t>
        <w:br/>
        <w:t>• Total TAC Cases: 399 [Source: AdoptIQ Report Data Sources]</w:t>
        <w:br/>
        <w:t>• Total BEMS Escalations: 84 [Source: AdoptIQ Report Data Sources]</w:t>
        <w:br/>
        <w:t>• Average activities per team member: 91.9 [Source: AdoptIQ Report Data Sources]</w:t>
        <w:br/>
      </w:r>
    </w:p>
    <w:p/>
    <w:p>
      <w:r>
        <w:br w:type="page"/>
      </w:r>
    </w:p>
    <w:p/>
    <w:p>
      <w:pPr>
        <w:jc w:val="center"/>
      </w:pPr>
      <w:r>
        <w:rPr>
          <w:color w:val="58595B"/>
          <w:sz w:val="20"/>
        </w:rPr>
        <w:t>____________________________________________________________________________________________________</w:t>
      </w:r>
    </w:p>
    <w:p/>
    <w:p>
      <w:pPr>
        <w:pStyle w:val="Heading1"/>
      </w:pPr>
      <w:r>
        <w:rPr>
          <w:color w:val="007BC7"/>
        </w:rPr>
        <w:t>Team Insights</w:t>
      </w:r>
    </w:p>
    <w:p>
      <w:r>
        <w:rPr>
          <w:i/>
        </w:rPr>
        <w:t>Cross-cutting analytics derived from the data already collected above: who is contributing, how old the open workload is, which accounts are quiet, how momentum compares to the prior window, and which customers need attention now.</w:t>
        <w:br/>
      </w:r>
    </w:p>
    <w:p>
      <w:pPr>
        <w:pStyle w:val="Heading2"/>
      </w:pPr>
      <w:r>
        <w:rPr>
          <w:color w:val="007BC7"/>
        </w:rPr>
        <w:t>Collaboration Leaderboard</w:t>
      </w:r>
    </w:p>
    <w:p>
      <w:r>
        <w:rPr>
          <w:i/>
        </w:rPr>
        <w:t>Top creators across Action Plans, Adoption Barriers, and Customer Pulse in this window. External-account contributions are counted separately; they represent collaboration on accounts outside the creator's primary DSM portfolio.</w:t>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Creator</w:t>
            </w:r>
          </w:p>
        </w:tc>
        <w:tc>
          <w:tcPr>
            <w:tcW w:type="dxa" w:w="1560"/>
            <w:shd w:fill="007BC7"/>
          </w:tcPr>
          <w:p>
            <w:r>
              <w:rPr>
                <w:b/>
                <w:color w:val="FFFFFF"/>
              </w:rPr>
              <w:t>Total</w:t>
            </w:r>
          </w:p>
        </w:tc>
        <w:tc>
          <w:tcPr>
            <w:tcW w:type="dxa" w:w="1560"/>
            <w:shd w:fill="007BC7"/>
          </w:tcPr>
          <w:p>
            <w:r>
              <w:rPr>
                <w:b/>
                <w:color w:val="FFFFFF"/>
              </w:rPr>
              <w:t>Action Plans</w:t>
            </w:r>
          </w:p>
        </w:tc>
        <w:tc>
          <w:tcPr>
            <w:tcW w:type="dxa" w:w="1560"/>
            <w:shd w:fill="007BC7"/>
          </w:tcPr>
          <w:p>
            <w:r>
              <w:rPr>
                <w:b/>
                <w:color w:val="FFFFFF"/>
              </w:rPr>
              <w:t>Adoption Barriers</w:t>
            </w:r>
          </w:p>
        </w:tc>
        <w:tc>
          <w:tcPr>
            <w:tcW w:type="dxa" w:w="1560"/>
            <w:shd w:fill="007BC7"/>
          </w:tcPr>
          <w:p>
            <w:r>
              <w:rPr>
                <w:b/>
                <w:color w:val="FFFFFF"/>
              </w:rPr>
              <w:t>Customer Pulse</w:t>
            </w:r>
          </w:p>
        </w:tc>
        <w:tc>
          <w:tcPr>
            <w:tcW w:type="dxa" w:w="1560"/>
            <w:shd w:fill="007BC7"/>
          </w:tcPr>
          <w:p>
            <w:r>
              <w:rPr>
                <w:b/>
                <w:color w:val="FFFFFF"/>
              </w:rPr>
              <w:t>External-Account</w:t>
            </w:r>
          </w:p>
        </w:tc>
      </w:tr>
      <w:tr>
        <w:tc>
          <w:tcPr>
            <w:tcW w:type="dxa" w:w="1560"/>
          </w:tcPr>
          <w:p>
            <w:r>
              <w:t>Samuel Tamayo</w:t>
            </w:r>
          </w:p>
        </w:tc>
        <w:tc>
          <w:tcPr>
            <w:tcW w:type="dxa" w:w="1560"/>
          </w:tcPr>
          <w:p>
            <w:pPr>
              <w:jc w:val="center"/>
            </w:pPr>
            <w:r>
              <w:t>102</w:t>
            </w:r>
            <w:r>
              <w:t xml:space="preserve"> [Source: AdoptIQ Report Data Sources]</w:t>
            </w:r>
          </w:p>
        </w:tc>
        <w:tc>
          <w:tcPr>
            <w:tcW w:type="dxa" w:w="1560"/>
          </w:tcPr>
          <w:p>
            <w:pPr>
              <w:jc w:val="center"/>
            </w:pPr>
            <w:r>
              <w:t>79</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22</w:t>
            </w:r>
            <w:r>
              <w:t xml:space="preserve"> [Source: AdoptIQ Report Data Sources]</w:t>
            </w:r>
          </w:p>
        </w:tc>
        <w:tc>
          <w:tcPr>
            <w:tcW w:type="dxa" w:w="1560"/>
          </w:tcPr>
          <w:p>
            <w:pPr>
              <w:jc w:val="center"/>
            </w:pPr>
            <w:r>
              <w:t>0</w:t>
            </w:r>
            <w:r>
              <w:t xml:space="preserve"> [Source: AdoptIQ Report Data Sources]</w:t>
            </w:r>
          </w:p>
        </w:tc>
      </w:tr>
      <w:tr>
        <w:tc>
          <w:tcPr>
            <w:tcW w:type="dxa" w:w="1560"/>
          </w:tcPr>
          <w:p>
            <w:r>
              <w:t>Jose Nerio Chavarri Espinosa</w:t>
            </w:r>
          </w:p>
        </w:tc>
        <w:tc>
          <w:tcPr>
            <w:tcW w:type="dxa" w:w="1560"/>
          </w:tcPr>
          <w:p>
            <w:pPr>
              <w:jc w:val="center"/>
            </w:pPr>
            <w:r>
              <w:t>69</w:t>
            </w:r>
            <w:r>
              <w:t xml:space="preserve"> [Source: AdoptIQ Report Data Sources]</w:t>
            </w:r>
          </w:p>
        </w:tc>
        <w:tc>
          <w:tcPr>
            <w:tcW w:type="dxa" w:w="1560"/>
          </w:tcPr>
          <w:p>
            <w:pPr>
              <w:jc w:val="center"/>
            </w:pPr>
            <w:r>
              <w:t>11</w:t>
            </w:r>
            <w:r>
              <w:t xml:space="preserve"> [Source: AdoptIQ Report Data Sources]</w:t>
            </w:r>
          </w:p>
        </w:tc>
        <w:tc>
          <w:tcPr>
            <w:tcW w:type="dxa" w:w="1560"/>
          </w:tcPr>
          <w:p>
            <w:pPr>
              <w:jc w:val="center"/>
            </w:pPr>
            <w:r>
              <w:t>36</w:t>
            </w:r>
            <w:r>
              <w:t xml:space="preserve"> [Source: AdoptIQ Report Data Sources]</w:t>
            </w:r>
          </w:p>
        </w:tc>
        <w:tc>
          <w:tcPr>
            <w:tcW w:type="dxa" w:w="1560"/>
          </w:tcPr>
          <w:p>
            <w:pPr>
              <w:jc w:val="center"/>
            </w:pPr>
            <w:r>
              <w:t>22</w:t>
            </w:r>
            <w:r>
              <w:t xml:space="preserve"> [Source: AdoptIQ Report Data Sources]</w:t>
            </w:r>
          </w:p>
        </w:tc>
        <w:tc>
          <w:tcPr>
            <w:tcW w:type="dxa" w:w="1560"/>
          </w:tcPr>
          <w:p>
            <w:pPr>
              <w:jc w:val="center"/>
            </w:pPr>
            <w:r>
              <w:t>0</w:t>
            </w:r>
            <w:r>
              <w:t xml:space="preserve"> [Source: AdoptIQ Report Data Sources]</w:t>
            </w:r>
          </w:p>
        </w:tc>
      </w:tr>
      <w:tr>
        <w:tc>
          <w:tcPr>
            <w:tcW w:type="dxa" w:w="1560"/>
          </w:tcPr>
          <w:p>
            <w:r>
              <w:t>Angelica Hernandez Becerra</w:t>
            </w:r>
          </w:p>
        </w:tc>
        <w:tc>
          <w:tcPr>
            <w:tcW w:type="dxa" w:w="1560"/>
          </w:tcPr>
          <w:p>
            <w:pPr>
              <w:jc w:val="center"/>
            </w:pPr>
            <w:r>
              <w:t>63</w:t>
            </w:r>
            <w:r>
              <w:t xml:space="preserve"> [Source: AdoptIQ Report Data Sources]</w:t>
            </w:r>
          </w:p>
        </w:tc>
        <w:tc>
          <w:tcPr>
            <w:tcW w:type="dxa" w:w="1560"/>
          </w:tcPr>
          <w:p>
            <w:pPr>
              <w:jc w:val="center"/>
            </w:pPr>
            <w:r>
              <w:t>50</w:t>
            </w:r>
            <w:r>
              <w:t xml:space="preserve"> [Source: AdoptIQ Report Data Sources]</w:t>
            </w:r>
          </w:p>
        </w:tc>
        <w:tc>
          <w:tcPr>
            <w:tcW w:type="dxa" w:w="1560"/>
          </w:tcPr>
          <w:p>
            <w:pPr>
              <w:jc w:val="center"/>
            </w:pPr>
            <w:r>
              <w:t>5</w:t>
            </w:r>
            <w:r>
              <w:t xml:space="preserve"> [Source: AdoptIQ Report Data Sources]</w:t>
            </w:r>
          </w:p>
        </w:tc>
        <w:tc>
          <w:tcPr>
            <w:tcW w:type="dxa" w:w="1560"/>
          </w:tcPr>
          <w:p>
            <w:pPr>
              <w:jc w:val="center"/>
            </w:pPr>
            <w:r>
              <w:t>8</w:t>
            </w:r>
            <w:r>
              <w:t xml:space="preserve"> [Source: AdoptIQ Report Data Sources]</w:t>
            </w:r>
          </w:p>
        </w:tc>
        <w:tc>
          <w:tcPr>
            <w:tcW w:type="dxa" w:w="1560"/>
          </w:tcPr>
          <w:p>
            <w:pPr>
              <w:jc w:val="center"/>
            </w:pPr>
            <w:r>
              <w:t>0</w:t>
            </w:r>
            <w:r>
              <w:t xml:space="preserve"> [Source: AdoptIQ Report Data Sources]</w:t>
            </w:r>
          </w:p>
        </w:tc>
      </w:tr>
      <w:tr>
        <w:tc>
          <w:tcPr>
            <w:tcW w:type="dxa" w:w="1560"/>
          </w:tcPr>
          <w:p>
            <w:r>
              <w:t>William Phillips</w:t>
            </w:r>
          </w:p>
        </w:tc>
        <w:tc>
          <w:tcPr>
            <w:tcW w:type="dxa" w:w="1560"/>
          </w:tcPr>
          <w:p>
            <w:pPr>
              <w:jc w:val="center"/>
            </w:pPr>
            <w:r>
              <w:t>52</w:t>
            </w:r>
            <w:r>
              <w:t xml:space="preserve"> [Source: AdoptIQ Report Data Sources]</w:t>
            </w:r>
          </w:p>
        </w:tc>
        <w:tc>
          <w:tcPr>
            <w:tcW w:type="dxa" w:w="1560"/>
          </w:tcPr>
          <w:p>
            <w:pPr>
              <w:jc w:val="center"/>
            </w:pPr>
            <w:r>
              <w:t>52</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r>
      <w:tr>
        <w:tc>
          <w:tcPr>
            <w:tcW w:type="dxa" w:w="1560"/>
          </w:tcPr>
          <w:p>
            <w:r>
              <w:t>Brandon Doan</w:t>
            </w:r>
          </w:p>
        </w:tc>
        <w:tc>
          <w:tcPr>
            <w:tcW w:type="dxa" w:w="1560"/>
          </w:tcPr>
          <w:p>
            <w:pPr>
              <w:jc w:val="center"/>
            </w:pPr>
            <w:r>
              <w:t>48</w:t>
            </w:r>
            <w:r>
              <w:t xml:space="preserve"> [Source: AdoptIQ Report Data Sources]</w:t>
            </w:r>
          </w:p>
        </w:tc>
        <w:tc>
          <w:tcPr>
            <w:tcW w:type="dxa" w:w="1560"/>
          </w:tcPr>
          <w:p>
            <w:pPr>
              <w:jc w:val="center"/>
            </w:pPr>
            <w:r>
              <w:t>43</w:t>
            </w:r>
            <w:r>
              <w:t xml:space="preserve"> [Source: AdoptIQ Report Data Sources]</w:t>
            </w:r>
          </w:p>
        </w:tc>
        <w:tc>
          <w:tcPr>
            <w:tcW w:type="dxa" w:w="1560"/>
          </w:tcPr>
          <w:p>
            <w:pPr>
              <w:jc w:val="center"/>
            </w:pPr>
            <w:r>
              <w:t>4</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r>
      <w:tr>
        <w:tc>
          <w:tcPr>
            <w:tcW w:type="dxa" w:w="1560"/>
          </w:tcPr>
          <w:p>
            <w:r>
              <w:t>Nitish Sinha</w:t>
            </w:r>
          </w:p>
        </w:tc>
        <w:tc>
          <w:tcPr>
            <w:tcW w:type="dxa" w:w="1560"/>
          </w:tcPr>
          <w:p>
            <w:pPr>
              <w:jc w:val="center"/>
            </w:pPr>
            <w:r>
              <w:t>46</w:t>
            </w:r>
            <w:r>
              <w:t xml:space="preserve"> [Source: AdoptIQ Report Data Sources]</w:t>
            </w:r>
          </w:p>
        </w:tc>
        <w:tc>
          <w:tcPr>
            <w:tcW w:type="dxa" w:w="1560"/>
          </w:tcPr>
          <w:p>
            <w:pPr>
              <w:jc w:val="center"/>
            </w:pPr>
            <w:r>
              <w:t>24</w:t>
            </w:r>
            <w:r>
              <w:t xml:space="preserve"> [Source: AdoptIQ Report Data Sources]</w:t>
            </w:r>
          </w:p>
        </w:tc>
        <w:tc>
          <w:tcPr>
            <w:tcW w:type="dxa" w:w="1560"/>
          </w:tcPr>
          <w:p>
            <w:pPr>
              <w:jc w:val="center"/>
            </w:pPr>
            <w:r>
              <w:t>6</w:t>
            </w:r>
            <w:r>
              <w:t xml:space="preserve"> [Source: AdoptIQ Report Data Sources]</w:t>
            </w:r>
          </w:p>
        </w:tc>
        <w:tc>
          <w:tcPr>
            <w:tcW w:type="dxa" w:w="1560"/>
          </w:tcPr>
          <w:p>
            <w:pPr>
              <w:jc w:val="center"/>
            </w:pPr>
            <w:r>
              <w:t>16</w:t>
            </w:r>
            <w:r>
              <w:t xml:space="preserve"> [Source: AdoptIQ Report Data Sources]</w:t>
            </w:r>
          </w:p>
        </w:tc>
        <w:tc>
          <w:tcPr>
            <w:tcW w:type="dxa" w:w="1560"/>
          </w:tcPr>
          <w:p>
            <w:pPr>
              <w:jc w:val="center"/>
            </w:pPr>
            <w:r>
              <w:t>0</w:t>
            </w:r>
            <w:r>
              <w:t xml:space="preserve"> [Source: AdoptIQ Report Data Sources]</w:t>
            </w:r>
          </w:p>
        </w:tc>
      </w:tr>
      <w:tr>
        <w:tc>
          <w:tcPr>
            <w:tcW w:type="dxa" w:w="1560"/>
          </w:tcPr>
          <w:p>
            <w:r>
              <w:t>Haydee Hernandez Ceja</w:t>
            </w:r>
          </w:p>
        </w:tc>
        <w:tc>
          <w:tcPr>
            <w:tcW w:type="dxa" w:w="1560"/>
          </w:tcPr>
          <w:p>
            <w:pPr>
              <w:jc w:val="center"/>
            </w:pPr>
            <w:r>
              <w:t>45</w:t>
            </w:r>
            <w:r>
              <w:t xml:space="preserve"> [Source: AdoptIQ Report Data Sources]</w:t>
            </w:r>
          </w:p>
        </w:tc>
        <w:tc>
          <w:tcPr>
            <w:tcW w:type="dxa" w:w="1560"/>
          </w:tcPr>
          <w:p>
            <w:pPr>
              <w:jc w:val="center"/>
            </w:pPr>
            <w:r>
              <w:t>30</w:t>
            </w:r>
            <w:r>
              <w:t xml:space="preserve"> [Source: AdoptIQ Report Data Sources]</w:t>
            </w:r>
          </w:p>
        </w:tc>
        <w:tc>
          <w:tcPr>
            <w:tcW w:type="dxa" w:w="1560"/>
          </w:tcPr>
          <w:p>
            <w:pPr>
              <w:jc w:val="center"/>
            </w:pPr>
            <w:r>
              <w:t>4</w:t>
            </w:r>
            <w:r>
              <w:t xml:space="preserve"> [Source: AdoptIQ Report Data Sources]</w:t>
            </w:r>
          </w:p>
        </w:tc>
        <w:tc>
          <w:tcPr>
            <w:tcW w:type="dxa" w:w="1560"/>
          </w:tcPr>
          <w:p>
            <w:pPr>
              <w:jc w:val="center"/>
            </w:pPr>
            <w:r>
              <w:t>11</w:t>
            </w:r>
            <w:r>
              <w:t xml:space="preserve"> [Source: AdoptIQ Report Data Sources]</w:t>
            </w:r>
          </w:p>
        </w:tc>
        <w:tc>
          <w:tcPr>
            <w:tcW w:type="dxa" w:w="1560"/>
          </w:tcPr>
          <w:p>
            <w:pPr>
              <w:jc w:val="center"/>
            </w:pPr>
            <w:r>
              <w:t>0</w:t>
            </w:r>
            <w:r>
              <w:t xml:space="preserve"> [Source: AdoptIQ Report Data Sources]</w:t>
            </w:r>
          </w:p>
        </w:tc>
      </w:tr>
      <w:tr>
        <w:tc>
          <w:tcPr>
            <w:tcW w:type="dxa" w:w="1560"/>
          </w:tcPr>
          <w:p>
            <w:r>
              <w:t>Jeffrey Story</w:t>
            </w:r>
          </w:p>
        </w:tc>
        <w:tc>
          <w:tcPr>
            <w:tcW w:type="dxa" w:w="1560"/>
          </w:tcPr>
          <w:p>
            <w:pPr>
              <w:jc w:val="center"/>
            </w:pPr>
            <w:r>
              <w:t>39</w:t>
            </w:r>
            <w:r>
              <w:t xml:space="preserve"> [Source: AdoptIQ Report Data Sources]</w:t>
            </w:r>
          </w:p>
        </w:tc>
        <w:tc>
          <w:tcPr>
            <w:tcW w:type="dxa" w:w="1560"/>
          </w:tcPr>
          <w:p>
            <w:pPr>
              <w:jc w:val="center"/>
            </w:pPr>
            <w:r>
              <w:t>28</w:t>
            </w:r>
            <w:r>
              <w:t xml:space="preserve"> [Source: AdoptIQ Report Data Sources]</w:t>
            </w:r>
          </w:p>
        </w:tc>
        <w:tc>
          <w:tcPr>
            <w:tcW w:type="dxa" w:w="1560"/>
          </w:tcPr>
          <w:p>
            <w:pPr>
              <w:jc w:val="center"/>
            </w:pPr>
            <w:r>
              <w:t>8</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0</w:t>
            </w:r>
            <w:r>
              <w:t xml:space="preserve"> [Source: AdoptIQ Report Data Sources]</w:t>
            </w:r>
          </w:p>
        </w:tc>
      </w:tr>
      <w:tr>
        <w:tc>
          <w:tcPr>
            <w:tcW w:type="dxa" w:w="1560"/>
          </w:tcPr>
          <w:p>
            <w:r>
              <w:t>Mario Pena</w:t>
            </w:r>
          </w:p>
        </w:tc>
        <w:tc>
          <w:tcPr>
            <w:tcW w:type="dxa" w:w="1560"/>
          </w:tcPr>
          <w:p>
            <w:pPr>
              <w:jc w:val="center"/>
            </w:pPr>
            <w:r>
              <w:t>34</w:t>
            </w:r>
            <w:r>
              <w:t xml:space="preserve"> [Source: AdoptIQ Report Data Sources]</w:t>
            </w:r>
          </w:p>
        </w:tc>
        <w:tc>
          <w:tcPr>
            <w:tcW w:type="dxa" w:w="1560"/>
          </w:tcPr>
          <w:p>
            <w:pPr>
              <w:jc w:val="center"/>
            </w:pPr>
            <w:r>
              <w:t>27</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4</w:t>
            </w:r>
            <w:r>
              <w:t xml:space="preserve"> [Source: AdoptIQ Report Data Sources]</w:t>
            </w:r>
          </w:p>
        </w:tc>
        <w:tc>
          <w:tcPr>
            <w:tcW w:type="dxa" w:w="1560"/>
          </w:tcPr>
          <w:p>
            <w:pPr>
              <w:jc w:val="center"/>
            </w:pPr>
            <w:r>
              <w:t>0</w:t>
            </w:r>
            <w:r>
              <w:t xml:space="preserve"> [Source: AdoptIQ Report Data Sources]</w:t>
            </w:r>
          </w:p>
        </w:tc>
      </w:tr>
      <w:tr>
        <w:tc>
          <w:tcPr>
            <w:tcW w:type="dxa" w:w="1560"/>
          </w:tcPr>
          <w:p>
            <w:r>
              <w:t>Arpit Patel</w:t>
            </w:r>
          </w:p>
        </w:tc>
        <w:tc>
          <w:tcPr>
            <w:tcW w:type="dxa" w:w="1560"/>
          </w:tcPr>
          <w:p>
            <w:pPr>
              <w:jc w:val="center"/>
            </w:pPr>
            <w:r>
              <w:t>28</w:t>
            </w:r>
            <w:r>
              <w:t xml:space="preserve"> [Source: AdoptIQ Report Data Sources]</w:t>
            </w:r>
          </w:p>
        </w:tc>
        <w:tc>
          <w:tcPr>
            <w:tcW w:type="dxa" w:w="1560"/>
          </w:tcPr>
          <w:p>
            <w:pPr>
              <w:jc w:val="center"/>
            </w:pPr>
            <w:r>
              <w:t>24</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r>
    </w:tbl>
    <w:p/>
    <w:p>
      <w:pPr>
        <w:pStyle w:val="Heading2"/>
      </w:pPr>
      <w:r>
        <w:rPr>
          <w:color w:val="007BC7"/>
        </w:rPr>
        <w:t>Period-over-Period Deltas (last 90 days vs. prior 90 days)</w:t>
      </w:r>
      <w:r>
        <w:t xml:space="preserve"> [Source: AdoptIQ Report Data Sources]</w:t>
      </w:r>
    </w:p>
    <w:p>
      <w:r>
        <w:rPr>
          <w:i/>
        </w:rPr>
        <w:t>Activity created in the current window vs. the immediately preceding window of the same length. Deltas are rendered as signed integers (green positive, red negative).</w:t>
        <w:br/>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BC7"/>
          </w:tcPr>
          <w:p>
            <w:r>
              <w:rPr>
                <w:b/>
                <w:color w:val="FFFFFF"/>
              </w:rPr>
              <w:t>Team Member</w:t>
            </w:r>
          </w:p>
        </w:tc>
        <w:tc>
          <w:tcPr>
            <w:tcW w:type="dxa" w:w="1337"/>
            <w:shd w:fill="007BC7"/>
          </w:tcPr>
          <w:p>
            <w:r>
              <w:rPr>
                <w:b/>
                <w:color w:val="FFFFFF"/>
              </w:rPr>
              <w:t>APs now</w:t>
            </w:r>
          </w:p>
        </w:tc>
        <w:tc>
          <w:tcPr>
            <w:tcW w:type="dxa" w:w="1337"/>
            <w:shd w:fill="007BC7"/>
          </w:tcPr>
          <w:p>
            <w:r>
              <w:rPr>
                <w:b/>
                <w:color w:val="FFFFFF"/>
              </w:rPr>
              <w:t>AP delta</w:t>
            </w:r>
          </w:p>
        </w:tc>
        <w:tc>
          <w:tcPr>
            <w:tcW w:type="dxa" w:w="1337"/>
            <w:shd w:fill="007BC7"/>
          </w:tcPr>
          <w:p>
            <w:r>
              <w:rPr>
                <w:b/>
                <w:color w:val="FFFFFF"/>
              </w:rPr>
              <w:t>ABs now</w:t>
            </w:r>
          </w:p>
        </w:tc>
        <w:tc>
          <w:tcPr>
            <w:tcW w:type="dxa" w:w="1337"/>
            <w:shd w:fill="007BC7"/>
          </w:tcPr>
          <w:p>
            <w:r>
              <w:rPr>
                <w:b/>
                <w:color w:val="FFFFFF"/>
              </w:rPr>
              <w:t>AB delta</w:t>
            </w:r>
          </w:p>
        </w:tc>
        <w:tc>
          <w:tcPr>
            <w:tcW w:type="dxa" w:w="1337"/>
            <w:shd w:fill="007BC7"/>
          </w:tcPr>
          <w:p>
            <w:r>
              <w:rPr>
                <w:b/>
                <w:color w:val="FFFFFF"/>
              </w:rPr>
              <w:t>CPs now</w:t>
            </w:r>
          </w:p>
        </w:tc>
        <w:tc>
          <w:tcPr>
            <w:tcW w:type="dxa" w:w="1337"/>
            <w:shd w:fill="007BC7"/>
          </w:tcPr>
          <w:p>
            <w:r>
              <w:rPr>
                <w:b/>
                <w:color w:val="FFFFFF"/>
              </w:rPr>
              <w:t>CP delta</w:t>
            </w:r>
          </w:p>
        </w:tc>
      </w:tr>
      <w:tr>
        <w:tc>
          <w:tcPr>
            <w:tcW w:type="dxa" w:w="1337"/>
          </w:tcPr>
          <w:p>
            <w:r>
              <w:t>Samuel Tamayo</w:t>
            </w:r>
          </w:p>
        </w:tc>
        <w:tc>
          <w:tcPr>
            <w:tcW w:type="dxa" w:w="1337"/>
          </w:tcPr>
          <w:p>
            <w:pPr>
              <w:jc w:val="center"/>
            </w:pPr>
            <w:r>
              <w:t>79</w:t>
            </w:r>
            <w:r>
              <w:t xml:space="preserve"> [Source: AdoptIQ Report Data Sources]</w:t>
            </w:r>
          </w:p>
        </w:tc>
        <w:tc>
          <w:tcPr>
            <w:tcW w:type="dxa" w:w="1337"/>
          </w:tcPr>
          <w:p>
            <w:pPr>
              <w:jc w:val="center"/>
            </w:pPr>
            <w:r>
              <w:rPr>
                <w:color w:val="008000"/>
              </w:rPr>
              <w:t>+79</w:t>
            </w:r>
          </w:p>
        </w:tc>
        <w:tc>
          <w:tcPr>
            <w:tcW w:type="dxa" w:w="1337"/>
          </w:tcPr>
          <w:p>
            <w:pPr>
              <w:jc w:val="center"/>
            </w:pPr>
            <w:r>
              <w:t>1</w:t>
            </w:r>
            <w:r>
              <w:t xml:space="preserve"> [Source: AdoptIQ Report Data Sources]</w:t>
            </w:r>
          </w:p>
        </w:tc>
        <w:tc>
          <w:tcPr>
            <w:tcW w:type="dxa" w:w="1337"/>
          </w:tcPr>
          <w:p>
            <w:pPr>
              <w:jc w:val="center"/>
            </w:pPr>
            <w:r>
              <w:rPr>
                <w:color w:val="008000"/>
              </w:rPr>
              <w:t>+1</w:t>
            </w:r>
          </w:p>
        </w:tc>
        <w:tc>
          <w:tcPr>
            <w:tcW w:type="dxa" w:w="1337"/>
          </w:tcPr>
          <w:p>
            <w:pPr>
              <w:jc w:val="center"/>
            </w:pPr>
            <w:r>
              <w:t>22</w:t>
            </w:r>
            <w:r>
              <w:t xml:space="preserve"> [Source: AdoptIQ Report Data Sources]</w:t>
            </w:r>
          </w:p>
        </w:tc>
        <w:tc>
          <w:tcPr>
            <w:tcW w:type="dxa" w:w="1337"/>
          </w:tcPr>
          <w:p>
            <w:pPr>
              <w:jc w:val="center"/>
            </w:pPr>
            <w:r>
              <w:rPr>
                <w:color w:val="008000"/>
              </w:rPr>
              <w:t>+22</w:t>
            </w:r>
          </w:p>
        </w:tc>
      </w:tr>
      <w:tr>
        <w:tc>
          <w:tcPr>
            <w:tcW w:type="dxa" w:w="1337"/>
          </w:tcPr>
          <w:p>
            <w:r>
              <w:t>Jose Nerio Chavarri Espinosa</w:t>
            </w:r>
          </w:p>
        </w:tc>
        <w:tc>
          <w:tcPr>
            <w:tcW w:type="dxa" w:w="1337"/>
          </w:tcPr>
          <w:p>
            <w:pPr>
              <w:jc w:val="center"/>
            </w:pPr>
            <w:r>
              <w:t>11</w:t>
            </w:r>
            <w:r>
              <w:t xml:space="preserve"> [Source: AdoptIQ Report Data Sources]</w:t>
            </w:r>
          </w:p>
        </w:tc>
        <w:tc>
          <w:tcPr>
            <w:tcW w:type="dxa" w:w="1337"/>
          </w:tcPr>
          <w:p>
            <w:pPr>
              <w:jc w:val="center"/>
            </w:pPr>
            <w:r>
              <w:rPr>
                <w:color w:val="008000"/>
              </w:rPr>
              <w:t>+11</w:t>
            </w:r>
          </w:p>
        </w:tc>
        <w:tc>
          <w:tcPr>
            <w:tcW w:type="dxa" w:w="1337"/>
          </w:tcPr>
          <w:p>
            <w:pPr>
              <w:jc w:val="center"/>
            </w:pPr>
            <w:r>
              <w:t>36</w:t>
            </w:r>
            <w:r>
              <w:t xml:space="preserve"> [Source: AdoptIQ Report Data Sources]</w:t>
            </w:r>
          </w:p>
        </w:tc>
        <w:tc>
          <w:tcPr>
            <w:tcW w:type="dxa" w:w="1337"/>
          </w:tcPr>
          <w:p>
            <w:pPr>
              <w:jc w:val="center"/>
            </w:pPr>
            <w:r>
              <w:rPr>
                <w:color w:val="008000"/>
              </w:rPr>
              <w:t>+36</w:t>
            </w:r>
          </w:p>
        </w:tc>
        <w:tc>
          <w:tcPr>
            <w:tcW w:type="dxa" w:w="1337"/>
          </w:tcPr>
          <w:p>
            <w:pPr>
              <w:jc w:val="center"/>
            </w:pPr>
            <w:r>
              <w:t>22</w:t>
            </w:r>
            <w:r>
              <w:t xml:space="preserve"> [Source: AdoptIQ Report Data Sources]</w:t>
            </w:r>
          </w:p>
        </w:tc>
        <w:tc>
          <w:tcPr>
            <w:tcW w:type="dxa" w:w="1337"/>
          </w:tcPr>
          <w:p>
            <w:pPr>
              <w:jc w:val="center"/>
            </w:pPr>
            <w:r>
              <w:rPr>
                <w:color w:val="008000"/>
              </w:rPr>
              <w:t>+22</w:t>
            </w:r>
          </w:p>
        </w:tc>
      </w:tr>
      <w:tr>
        <w:tc>
          <w:tcPr>
            <w:tcW w:type="dxa" w:w="1337"/>
          </w:tcPr>
          <w:p>
            <w:r>
              <w:t>Angelica Hernandez Becerra</w:t>
            </w:r>
          </w:p>
        </w:tc>
        <w:tc>
          <w:tcPr>
            <w:tcW w:type="dxa" w:w="1337"/>
          </w:tcPr>
          <w:p>
            <w:pPr>
              <w:jc w:val="center"/>
            </w:pPr>
            <w:r>
              <w:t>50</w:t>
            </w:r>
            <w:r>
              <w:t xml:space="preserve"> [Source: AdoptIQ Report Data Sources]</w:t>
            </w:r>
          </w:p>
        </w:tc>
        <w:tc>
          <w:tcPr>
            <w:tcW w:type="dxa" w:w="1337"/>
          </w:tcPr>
          <w:p>
            <w:pPr>
              <w:jc w:val="center"/>
            </w:pPr>
            <w:r>
              <w:rPr>
                <w:color w:val="008000"/>
              </w:rPr>
              <w:t>+50</w:t>
            </w:r>
          </w:p>
        </w:tc>
        <w:tc>
          <w:tcPr>
            <w:tcW w:type="dxa" w:w="1337"/>
          </w:tcPr>
          <w:p>
            <w:pPr>
              <w:jc w:val="center"/>
            </w:pPr>
            <w:r>
              <w:t>5</w:t>
            </w:r>
            <w:r>
              <w:t xml:space="preserve"> [Source: AdoptIQ Report Data Sources]</w:t>
            </w:r>
          </w:p>
        </w:tc>
        <w:tc>
          <w:tcPr>
            <w:tcW w:type="dxa" w:w="1337"/>
          </w:tcPr>
          <w:p>
            <w:pPr>
              <w:jc w:val="center"/>
            </w:pPr>
            <w:r>
              <w:rPr>
                <w:color w:val="008000"/>
              </w:rPr>
              <w:t>+5</w:t>
            </w:r>
          </w:p>
        </w:tc>
        <w:tc>
          <w:tcPr>
            <w:tcW w:type="dxa" w:w="1337"/>
          </w:tcPr>
          <w:p>
            <w:pPr>
              <w:jc w:val="center"/>
            </w:pPr>
            <w:r>
              <w:t>8</w:t>
            </w:r>
            <w:r>
              <w:t xml:space="preserve"> [Source: AdoptIQ Report Data Sources]</w:t>
            </w:r>
          </w:p>
        </w:tc>
        <w:tc>
          <w:tcPr>
            <w:tcW w:type="dxa" w:w="1337"/>
          </w:tcPr>
          <w:p>
            <w:pPr>
              <w:jc w:val="center"/>
            </w:pPr>
            <w:r>
              <w:rPr>
                <w:color w:val="008000"/>
              </w:rPr>
              <w:t>+8</w:t>
            </w:r>
          </w:p>
        </w:tc>
      </w:tr>
      <w:tr>
        <w:tc>
          <w:tcPr>
            <w:tcW w:type="dxa" w:w="1337"/>
          </w:tcPr>
          <w:p>
            <w:r>
              <w:t>William Phillips</w:t>
            </w:r>
          </w:p>
        </w:tc>
        <w:tc>
          <w:tcPr>
            <w:tcW w:type="dxa" w:w="1337"/>
          </w:tcPr>
          <w:p>
            <w:pPr>
              <w:jc w:val="center"/>
            </w:pPr>
            <w:r>
              <w:t>52</w:t>
            </w:r>
            <w:r>
              <w:t xml:space="preserve"> [Source: AdoptIQ Report Data Sources]</w:t>
            </w:r>
          </w:p>
        </w:tc>
        <w:tc>
          <w:tcPr>
            <w:tcW w:type="dxa" w:w="1337"/>
          </w:tcPr>
          <w:p>
            <w:pPr>
              <w:jc w:val="center"/>
            </w:pPr>
            <w:r>
              <w:rPr>
                <w:color w:val="008000"/>
              </w:rPr>
              <w:t>+52</w:t>
            </w:r>
          </w:p>
        </w:tc>
        <w:tc>
          <w:tcPr>
            <w:tcW w:type="dxa" w:w="1337"/>
          </w:tcPr>
          <w:p>
            <w:pPr>
              <w:jc w:val="center"/>
            </w:pPr>
            <w:r>
              <w:t>0</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0</w:t>
            </w:r>
            <w:r>
              <w:t xml:space="preserve"> [Source: AdoptIQ Report Data Sources]</w:t>
            </w:r>
          </w:p>
        </w:tc>
      </w:tr>
      <w:tr>
        <w:tc>
          <w:tcPr>
            <w:tcW w:type="dxa" w:w="1337"/>
          </w:tcPr>
          <w:p>
            <w:r>
              <w:t>Brandon Doan</w:t>
            </w:r>
          </w:p>
        </w:tc>
        <w:tc>
          <w:tcPr>
            <w:tcW w:type="dxa" w:w="1337"/>
          </w:tcPr>
          <w:p>
            <w:pPr>
              <w:jc w:val="center"/>
            </w:pPr>
            <w:r>
              <w:t>43</w:t>
            </w:r>
            <w:r>
              <w:t xml:space="preserve"> [Source: AdoptIQ Report Data Sources]</w:t>
            </w:r>
          </w:p>
        </w:tc>
        <w:tc>
          <w:tcPr>
            <w:tcW w:type="dxa" w:w="1337"/>
          </w:tcPr>
          <w:p>
            <w:pPr>
              <w:jc w:val="center"/>
            </w:pPr>
            <w:r>
              <w:rPr>
                <w:color w:val="008000"/>
              </w:rPr>
              <w:t>+43</w:t>
            </w:r>
          </w:p>
        </w:tc>
        <w:tc>
          <w:tcPr>
            <w:tcW w:type="dxa" w:w="1337"/>
          </w:tcPr>
          <w:p>
            <w:pPr>
              <w:jc w:val="center"/>
            </w:pPr>
            <w:r>
              <w:t>4</w:t>
            </w:r>
            <w:r>
              <w:t xml:space="preserve"> [Source: AdoptIQ Report Data Sources]</w:t>
            </w:r>
          </w:p>
        </w:tc>
        <w:tc>
          <w:tcPr>
            <w:tcW w:type="dxa" w:w="1337"/>
          </w:tcPr>
          <w:p>
            <w:pPr>
              <w:jc w:val="center"/>
            </w:pPr>
            <w:r>
              <w:rPr>
                <w:color w:val="008000"/>
              </w:rPr>
              <w:t>+4</w:t>
            </w:r>
          </w:p>
        </w:tc>
        <w:tc>
          <w:tcPr>
            <w:tcW w:type="dxa" w:w="1337"/>
          </w:tcPr>
          <w:p>
            <w:pPr>
              <w:jc w:val="center"/>
            </w:pPr>
            <w:r>
              <w:t>1</w:t>
            </w:r>
            <w:r>
              <w:t xml:space="preserve"> [Source: AdoptIQ Report Data Sources]</w:t>
            </w:r>
          </w:p>
        </w:tc>
        <w:tc>
          <w:tcPr>
            <w:tcW w:type="dxa" w:w="1337"/>
          </w:tcPr>
          <w:p>
            <w:pPr>
              <w:jc w:val="center"/>
            </w:pPr>
            <w:r>
              <w:rPr>
                <w:color w:val="008000"/>
              </w:rPr>
              <w:t>+1</w:t>
            </w:r>
          </w:p>
        </w:tc>
      </w:tr>
      <w:tr>
        <w:tc>
          <w:tcPr>
            <w:tcW w:type="dxa" w:w="1337"/>
          </w:tcPr>
          <w:p>
            <w:r>
              <w:t>Nitish Sinha</w:t>
            </w:r>
          </w:p>
        </w:tc>
        <w:tc>
          <w:tcPr>
            <w:tcW w:type="dxa" w:w="1337"/>
          </w:tcPr>
          <w:p>
            <w:pPr>
              <w:jc w:val="center"/>
            </w:pPr>
            <w:r>
              <w:t>24</w:t>
            </w:r>
            <w:r>
              <w:t xml:space="preserve"> [Source: AdoptIQ Report Data Sources]</w:t>
            </w:r>
          </w:p>
        </w:tc>
        <w:tc>
          <w:tcPr>
            <w:tcW w:type="dxa" w:w="1337"/>
          </w:tcPr>
          <w:p>
            <w:pPr>
              <w:jc w:val="center"/>
            </w:pPr>
            <w:r>
              <w:rPr>
                <w:color w:val="008000"/>
              </w:rPr>
              <w:t>+24</w:t>
            </w:r>
          </w:p>
        </w:tc>
        <w:tc>
          <w:tcPr>
            <w:tcW w:type="dxa" w:w="1337"/>
          </w:tcPr>
          <w:p>
            <w:pPr>
              <w:jc w:val="center"/>
            </w:pPr>
            <w:r>
              <w:t>6</w:t>
            </w:r>
            <w:r>
              <w:t xml:space="preserve"> [Source: AdoptIQ Report Data Sources]</w:t>
            </w:r>
          </w:p>
        </w:tc>
        <w:tc>
          <w:tcPr>
            <w:tcW w:type="dxa" w:w="1337"/>
          </w:tcPr>
          <w:p>
            <w:pPr>
              <w:jc w:val="center"/>
            </w:pPr>
            <w:r>
              <w:rPr>
                <w:color w:val="008000"/>
              </w:rPr>
              <w:t>+6</w:t>
            </w:r>
          </w:p>
        </w:tc>
        <w:tc>
          <w:tcPr>
            <w:tcW w:type="dxa" w:w="1337"/>
          </w:tcPr>
          <w:p>
            <w:pPr>
              <w:jc w:val="center"/>
            </w:pPr>
            <w:r>
              <w:t>16</w:t>
            </w:r>
            <w:r>
              <w:t xml:space="preserve"> [Source: AdoptIQ Report Data Sources]</w:t>
            </w:r>
          </w:p>
        </w:tc>
        <w:tc>
          <w:tcPr>
            <w:tcW w:type="dxa" w:w="1337"/>
          </w:tcPr>
          <w:p>
            <w:pPr>
              <w:jc w:val="center"/>
            </w:pPr>
            <w:r>
              <w:rPr>
                <w:color w:val="008000"/>
              </w:rPr>
              <w:t>+16</w:t>
            </w:r>
          </w:p>
        </w:tc>
      </w:tr>
      <w:tr>
        <w:tc>
          <w:tcPr>
            <w:tcW w:type="dxa" w:w="1337"/>
          </w:tcPr>
          <w:p>
            <w:r>
              <w:t>Haydee Hernandez Ceja</w:t>
            </w:r>
          </w:p>
        </w:tc>
        <w:tc>
          <w:tcPr>
            <w:tcW w:type="dxa" w:w="1337"/>
          </w:tcPr>
          <w:p>
            <w:pPr>
              <w:jc w:val="center"/>
            </w:pPr>
            <w:r>
              <w:t>30</w:t>
            </w:r>
            <w:r>
              <w:t xml:space="preserve"> [Source: AdoptIQ Report Data Sources]</w:t>
            </w:r>
          </w:p>
        </w:tc>
        <w:tc>
          <w:tcPr>
            <w:tcW w:type="dxa" w:w="1337"/>
          </w:tcPr>
          <w:p>
            <w:pPr>
              <w:jc w:val="center"/>
            </w:pPr>
            <w:r>
              <w:rPr>
                <w:color w:val="008000"/>
              </w:rPr>
              <w:t>+30</w:t>
            </w:r>
          </w:p>
        </w:tc>
        <w:tc>
          <w:tcPr>
            <w:tcW w:type="dxa" w:w="1337"/>
          </w:tcPr>
          <w:p>
            <w:pPr>
              <w:jc w:val="center"/>
            </w:pPr>
            <w:r>
              <w:t>4</w:t>
            </w:r>
            <w:r>
              <w:t xml:space="preserve"> [Source: AdoptIQ Report Data Sources]</w:t>
            </w:r>
          </w:p>
        </w:tc>
        <w:tc>
          <w:tcPr>
            <w:tcW w:type="dxa" w:w="1337"/>
          </w:tcPr>
          <w:p>
            <w:pPr>
              <w:jc w:val="center"/>
            </w:pPr>
            <w:r>
              <w:rPr>
                <w:color w:val="008000"/>
              </w:rPr>
              <w:t>+4</w:t>
            </w:r>
          </w:p>
        </w:tc>
        <w:tc>
          <w:tcPr>
            <w:tcW w:type="dxa" w:w="1337"/>
          </w:tcPr>
          <w:p>
            <w:pPr>
              <w:jc w:val="center"/>
            </w:pPr>
            <w:r>
              <w:t>11</w:t>
            </w:r>
            <w:r>
              <w:t xml:space="preserve"> [Source: AdoptIQ Report Data Sources]</w:t>
            </w:r>
          </w:p>
        </w:tc>
        <w:tc>
          <w:tcPr>
            <w:tcW w:type="dxa" w:w="1337"/>
          </w:tcPr>
          <w:p>
            <w:pPr>
              <w:jc w:val="center"/>
            </w:pPr>
            <w:r>
              <w:rPr>
                <w:color w:val="008000"/>
              </w:rPr>
              <w:t>+11</w:t>
            </w:r>
          </w:p>
        </w:tc>
      </w:tr>
      <w:tr>
        <w:tc>
          <w:tcPr>
            <w:tcW w:type="dxa" w:w="1337"/>
          </w:tcPr>
          <w:p>
            <w:r>
              <w:t>Jeffrey Story</w:t>
            </w:r>
          </w:p>
        </w:tc>
        <w:tc>
          <w:tcPr>
            <w:tcW w:type="dxa" w:w="1337"/>
          </w:tcPr>
          <w:p>
            <w:pPr>
              <w:jc w:val="center"/>
            </w:pPr>
            <w:r>
              <w:t>28</w:t>
            </w:r>
            <w:r>
              <w:t xml:space="preserve"> [Source: AdoptIQ Report Data Sources]</w:t>
            </w:r>
          </w:p>
        </w:tc>
        <w:tc>
          <w:tcPr>
            <w:tcW w:type="dxa" w:w="1337"/>
          </w:tcPr>
          <w:p>
            <w:pPr>
              <w:jc w:val="center"/>
            </w:pPr>
            <w:r>
              <w:rPr>
                <w:color w:val="008000"/>
              </w:rPr>
              <w:t>+28</w:t>
            </w:r>
          </w:p>
        </w:tc>
        <w:tc>
          <w:tcPr>
            <w:tcW w:type="dxa" w:w="1337"/>
          </w:tcPr>
          <w:p>
            <w:pPr>
              <w:jc w:val="center"/>
            </w:pPr>
            <w:r>
              <w:t>8</w:t>
            </w:r>
            <w:r>
              <w:t xml:space="preserve"> [Source: AdoptIQ Report Data Sources]</w:t>
            </w:r>
          </w:p>
        </w:tc>
        <w:tc>
          <w:tcPr>
            <w:tcW w:type="dxa" w:w="1337"/>
          </w:tcPr>
          <w:p>
            <w:pPr>
              <w:jc w:val="center"/>
            </w:pPr>
            <w:r>
              <w:rPr>
                <w:color w:val="008000"/>
              </w:rPr>
              <w:t>+8</w:t>
            </w:r>
          </w:p>
        </w:tc>
        <w:tc>
          <w:tcPr>
            <w:tcW w:type="dxa" w:w="1337"/>
          </w:tcPr>
          <w:p>
            <w:pPr>
              <w:jc w:val="center"/>
            </w:pPr>
            <w:r>
              <w:t>3</w:t>
            </w:r>
            <w:r>
              <w:t xml:space="preserve"> [Source: AdoptIQ Report Data Sources]</w:t>
            </w:r>
          </w:p>
        </w:tc>
        <w:tc>
          <w:tcPr>
            <w:tcW w:type="dxa" w:w="1337"/>
          </w:tcPr>
          <w:p>
            <w:pPr>
              <w:jc w:val="center"/>
            </w:pPr>
            <w:r>
              <w:rPr>
                <w:color w:val="008000"/>
              </w:rPr>
              <w:t>+3</w:t>
            </w:r>
          </w:p>
        </w:tc>
      </w:tr>
      <w:tr>
        <w:tc>
          <w:tcPr>
            <w:tcW w:type="dxa" w:w="1337"/>
          </w:tcPr>
          <w:p>
            <w:r>
              <w:t>Mario Pena</w:t>
            </w:r>
          </w:p>
        </w:tc>
        <w:tc>
          <w:tcPr>
            <w:tcW w:type="dxa" w:w="1337"/>
          </w:tcPr>
          <w:p>
            <w:pPr>
              <w:jc w:val="center"/>
            </w:pPr>
            <w:r>
              <w:t>27</w:t>
            </w:r>
            <w:r>
              <w:t xml:space="preserve"> [Source: AdoptIQ Report Data Sources]</w:t>
            </w:r>
          </w:p>
        </w:tc>
        <w:tc>
          <w:tcPr>
            <w:tcW w:type="dxa" w:w="1337"/>
          </w:tcPr>
          <w:p>
            <w:pPr>
              <w:jc w:val="center"/>
            </w:pPr>
            <w:r>
              <w:rPr>
                <w:color w:val="008000"/>
              </w:rPr>
              <w:t>+27</w:t>
            </w:r>
          </w:p>
        </w:tc>
        <w:tc>
          <w:tcPr>
            <w:tcW w:type="dxa" w:w="1337"/>
          </w:tcPr>
          <w:p>
            <w:pPr>
              <w:jc w:val="center"/>
            </w:pPr>
            <w:r>
              <w:t>3</w:t>
            </w:r>
            <w:r>
              <w:t xml:space="preserve"> [Source: AdoptIQ Report Data Sources]</w:t>
            </w:r>
          </w:p>
        </w:tc>
        <w:tc>
          <w:tcPr>
            <w:tcW w:type="dxa" w:w="1337"/>
          </w:tcPr>
          <w:p>
            <w:pPr>
              <w:jc w:val="center"/>
            </w:pPr>
            <w:r>
              <w:rPr>
                <w:color w:val="008000"/>
              </w:rPr>
              <w:t>+3</w:t>
            </w:r>
          </w:p>
        </w:tc>
        <w:tc>
          <w:tcPr>
            <w:tcW w:type="dxa" w:w="1337"/>
          </w:tcPr>
          <w:p>
            <w:pPr>
              <w:jc w:val="center"/>
            </w:pPr>
            <w:r>
              <w:t>4</w:t>
            </w:r>
            <w:r>
              <w:t xml:space="preserve"> [Source: AdoptIQ Report Data Sources]</w:t>
            </w:r>
          </w:p>
        </w:tc>
        <w:tc>
          <w:tcPr>
            <w:tcW w:type="dxa" w:w="1337"/>
          </w:tcPr>
          <w:p>
            <w:pPr>
              <w:jc w:val="center"/>
            </w:pPr>
            <w:r>
              <w:rPr>
                <w:color w:val="008000"/>
              </w:rPr>
              <w:t>+4</w:t>
            </w:r>
          </w:p>
        </w:tc>
      </w:tr>
      <w:tr>
        <w:tc>
          <w:tcPr>
            <w:tcW w:type="dxa" w:w="1337"/>
          </w:tcPr>
          <w:p>
            <w:r>
              <w:t>Arpit Patel</w:t>
            </w:r>
          </w:p>
        </w:tc>
        <w:tc>
          <w:tcPr>
            <w:tcW w:type="dxa" w:w="1337"/>
          </w:tcPr>
          <w:p>
            <w:pPr>
              <w:jc w:val="center"/>
            </w:pPr>
            <w:r>
              <w:t>24</w:t>
            </w:r>
            <w:r>
              <w:t xml:space="preserve"> [Source: AdoptIQ Report Data Sources]</w:t>
            </w:r>
          </w:p>
        </w:tc>
        <w:tc>
          <w:tcPr>
            <w:tcW w:type="dxa" w:w="1337"/>
          </w:tcPr>
          <w:p>
            <w:pPr>
              <w:jc w:val="center"/>
            </w:pPr>
            <w:r>
              <w:rPr>
                <w:color w:val="008000"/>
              </w:rPr>
              <w:t>+24</w:t>
            </w:r>
          </w:p>
        </w:tc>
        <w:tc>
          <w:tcPr>
            <w:tcW w:type="dxa" w:w="1337"/>
          </w:tcPr>
          <w:p>
            <w:pPr>
              <w:jc w:val="center"/>
            </w:pPr>
            <w:r>
              <w:t>3</w:t>
            </w:r>
            <w:r>
              <w:t xml:space="preserve"> [Source: AdoptIQ Report Data Sources]</w:t>
            </w:r>
          </w:p>
        </w:tc>
        <w:tc>
          <w:tcPr>
            <w:tcW w:type="dxa" w:w="1337"/>
          </w:tcPr>
          <w:p>
            <w:pPr>
              <w:jc w:val="center"/>
            </w:pPr>
            <w:r>
              <w:rPr>
                <w:color w:val="008000"/>
              </w:rPr>
              <w:t>+3</w:t>
            </w:r>
          </w:p>
        </w:tc>
        <w:tc>
          <w:tcPr>
            <w:tcW w:type="dxa" w:w="1337"/>
          </w:tcPr>
          <w:p>
            <w:pPr>
              <w:jc w:val="center"/>
            </w:pPr>
            <w:r>
              <w:t>1</w:t>
            </w:r>
            <w:r>
              <w:t xml:space="preserve"> [Source: AdoptIQ Report Data Sources]</w:t>
            </w:r>
          </w:p>
        </w:tc>
        <w:tc>
          <w:tcPr>
            <w:tcW w:type="dxa" w:w="1337"/>
          </w:tcPr>
          <w:p>
            <w:pPr>
              <w:jc w:val="center"/>
            </w:pPr>
            <w:r>
              <w:rPr>
                <w:color w:val="008000"/>
              </w:rPr>
              <w:t>+1</w:t>
            </w:r>
          </w:p>
        </w:tc>
      </w:tr>
      <w:tr>
        <w:tc>
          <w:tcPr>
            <w:tcW w:type="dxa" w:w="1337"/>
          </w:tcPr>
          <w:p>
            <w:r>
              <w:t>Greg Dolberry</w:t>
            </w:r>
          </w:p>
        </w:tc>
        <w:tc>
          <w:tcPr>
            <w:tcW w:type="dxa" w:w="1337"/>
          </w:tcPr>
          <w:p>
            <w:pPr>
              <w:jc w:val="center"/>
            </w:pPr>
            <w:r>
              <w:t>2</w:t>
            </w:r>
            <w:r>
              <w:t xml:space="preserve"> [Source: AdoptIQ Report Data Sources]</w:t>
            </w:r>
          </w:p>
        </w:tc>
        <w:tc>
          <w:tcPr>
            <w:tcW w:type="dxa" w:w="1337"/>
          </w:tcPr>
          <w:p>
            <w:pPr>
              <w:jc w:val="center"/>
            </w:pPr>
            <w:r>
              <w:rPr>
                <w:color w:val="008000"/>
              </w:rPr>
              <w:t>+2</w:t>
            </w:r>
          </w:p>
        </w:tc>
        <w:tc>
          <w:tcPr>
            <w:tcW w:type="dxa" w:w="1337"/>
          </w:tcPr>
          <w:p>
            <w:pPr>
              <w:jc w:val="center"/>
            </w:pPr>
            <w:r>
              <w:t>3</w:t>
            </w:r>
            <w:r>
              <w:t xml:space="preserve"> [Source: AdoptIQ Report Data Sources]</w:t>
            </w:r>
          </w:p>
        </w:tc>
        <w:tc>
          <w:tcPr>
            <w:tcW w:type="dxa" w:w="1337"/>
          </w:tcPr>
          <w:p>
            <w:pPr>
              <w:jc w:val="center"/>
            </w:pPr>
            <w:r>
              <w:rPr>
                <w:color w:val="008000"/>
              </w:rPr>
              <w:t>+3</w:t>
            </w:r>
          </w:p>
        </w:tc>
        <w:tc>
          <w:tcPr>
            <w:tcW w:type="dxa" w:w="1337"/>
          </w:tcPr>
          <w:p>
            <w:pPr>
              <w:jc w:val="center"/>
            </w:pPr>
            <w:r>
              <w:t>1</w:t>
            </w:r>
            <w:r>
              <w:t xml:space="preserve"> [Source: AdoptIQ Report Data Sources]</w:t>
            </w:r>
          </w:p>
        </w:tc>
        <w:tc>
          <w:tcPr>
            <w:tcW w:type="dxa" w:w="1337"/>
          </w:tcPr>
          <w:p>
            <w:pPr>
              <w:jc w:val="center"/>
            </w:pPr>
            <w:r>
              <w:rPr>
                <w:color w:val="008000"/>
              </w:rPr>
              <w:t>+1</w:t>
            </w:r>
          </w:p>
        </w:tc>
      </w:tr>
    </w:tbl>
    <w:p/>
    <w:p>
      <w:pPr>
        <w:pStyle w:val="Heading2"/>
      </w:pPr>
      <w:r>
        <w:rPr>
          <w:color w:val="007BC7"/>
        </w:rPr>
        <w:t>Aging of Open Action Plans</w:t>
      </w:r>
    </w:p>
    <w:p>
      <w:r>
        <w:rPr>
          <w:i/>
        </w:rPr>
        <w:t>Open action plans by age. Records whose status matches Closed/Resolved/Complete are excluded. Records with missing dates are counted in the oldest bucket.</w:t>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Team Member</w:t>
            </w:r>
          </w:p>
        </w:tc>
        <w:tc>
          <w:tcPr>
            <w:tcW w:type="dxa" w:w="1560"/>
            <w:shd w:fill="007BC7"/>
          </w:tcPr>
          <w:p>
            <w:r>
              <w:rPr>
                <w:b/>
                <w:color w:val="FFFFFF"/>
              </w:rPr>
              <w:t>0-7 days</w:t>
            </w:r>
          </w:p>
        </w:tc>
        <w:tc>
          <w:tcPr>
            <w:tcW w:type="dxa" w:w="1560"/>
            <w:shd w:fill="007BC7"/>
          </w:tcPr>
          <w:p>
            <w:r>
              <w:rPr>
                <w:b/>
                <w:color w:val="FFFFFF"/>
              </w:rPr>
              <w:t>8-30 days</w:t>
            </w:r>
          </w:p>
        </w:tc>
        <w:tc>
          <w:tcPr>
            <w:tcW w:type="dxa" w:w="1560"/>
            <w:shd w:fill="007BC7"/>
          </w:tcPr>
          <w:p>
            <w:r>
              <w:rPr>
                <w:b/>
                <w:color w:val="FFFFFF"/>
              </w:rPr>
              <w:t>31-60 days</w:t>
            </w:r>
          </w:p>
        </w:tc>
        <w:tc>
          <w:tcPr>
            <w:tcW w:type="dxa" w:w="1560"/>
            <w:shd w:fill="007BC7"/>
          </w:tcPr>
          <w:p>
            <w:r>
              <w:rPr>
                <w:b/>
                <w:color w:val="FFFFFF"/>
              </w:rPr>
              <w:t>61+ days</w:t>
            </w:r>
          </w:p>
        </w:tc>
        <w:tc>
          <w:tcPr>
            <w:tcW w:type="dxa" w:w="1560"/>
            <w:shd w:fill="007BC7"/>
          </w:tcPr>
          <w:p>
            <w:r>
              <w:rPr>
                <w:b/>
                <w:color w:val="FFFFFF"/>
              </w:rPr>
              <w:t>Total Open</w:t>
            </w:r>
          </w:p>
        </w:tc>
      </w:tr>
      <w:tr>
        <w:tc>
          <w:tcPr>
            <w:tcW w:type="dxa" w:w="1560"/>
          </w:tcPr>
          <w:p>
            <w:r>
              <w:t>Angelica Hernandez Becerra</w:t>
            </w:r>
          </w:p>
        </w:tc>
        <w:tc>
          <w:tcPr>
            <w:tcW w:type="dxa" w:w="1560"/>
          </w:tcPr>
          <w:p>
            <w:pPr>
              <w:jc w:val="center"/>
            </w:pPr>
            <w:r>
              <w:t>7</w:t>
            </w:r>
            <w:r>
              <w:t xml:space="preserve"> [Source: AdoptIQ Report Data Sources]</w:t>
            </w:r>
          </w:p>
        </w:tc>
        <w:tc>
          <w:tcPr>
            <w:tcW w:type="dxa" w:w="1560"/>
          </w:tcPr>
          <w:p>
            <w:pPr>
              <w:jc w:val="center"/>
            </w:pPr>
            <w:r>
              <w:t>7</w:t>
            </w:r>
            <w:r>
              <w:t xml:space="preserve"> [Source: AdoptIQ Report Data Sources]</w:t>
            </w:r>
          </w:p>
        </w:tc>
        <w:tc>
          <w:tcPr>
            <w:tcW w:type="dxa" w:w="1560"/>
          </w:tcPr>
          <w:p>
            <w:pPr>
              <w:jc w:val="center"/>
            </w:pPr>
            <w:r>
              <w:t>7</w:t>
            </w:r>
            <w:r>
              <w:t xml:space="preserve"> [Source: AdoptIQ Report Data Sources]</w:t>
            </w:r>
          </w:p>
        </w:tc>
        <w:tc>
          <w:tcPr>
            <w:tcW w:type="dxa" w:w="1560"/>
          </w:tcPr>
          <w:p>
            <w:pPr>
              <w:jc w:val="center"/>
            </w:pPr>
            <w:r>
              <w:t>6</w:t>
            </w:r>
            <w:r>
              <w:t xml:space="preserve"> [Source: AdoptIQ Report Data Sources]</w:t>
            </w:r>
          </w:p>
        </w:tc>
        <w:tc>
          <w:tcPr>
            <w:tcW w:type="dxa" w:w="1560"/>
          </w:tcPr>
          <w:p>
            <w:pPr>
              <w:jc w:val="center"/>
            </w:pPr>
            <w:r>
              <w:t>27</w:t>
            </w:r>
            <w:r>
              <w:t xml:space="preserve"> [Source: AdoptIQ Report Data Sources]</w:t>
            </w:r>
          </w:p>
        </w:tc>
      </w:tr>
      <w:tr>
        <w:tc>
          <w:tcPr>
            <w:tcW w:type="dxa" w:w="1560"/>
          </w:tcPr>
          <w:p>
            <w:r>
              <w:t>Arpit Patel</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3</w:t>
            </w:r>
            <w:r>
              <w:t xml:space="preserve"> [Source: AdoptIQ Report Data Sources]</w:t>
            </w:r>
          </w:p>
        </w:tc>
      </w:tr>
      <w:tr>
        <w:tc>
          <w:tcPr>
            <w:tcW w:type="dxa" w:w="1560"/>
          </w:tcPr>
          <w:p>
            <w:r>
              <w:t>Brandon Doan</w:t>
            </w:r>
          </w:p>
        </w:tc>
        <w:tc>
          <w:tcPr>
            <w:tcW w:type="dxa" w:w="1560"/>
          </w:tcPr>
          <w:p>
            <w:pPr>
              <w:jc w:val="center"/>
            </w:pPr>
            <w:r>
              <w:t>1</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4</w:t>
            </w:r>
            <w:r>
              <w:t xml:space="preserve"> [Source: AdoptIQ Report Data Sources]</w:t>
            </w:r>
          </w:p>
        </w:tc>
        <w:tc>
          <w:tcPr>
            <w:tcW w:type="dxa" w:w="1560"/>
          </w:tcPr>
          <w:p>
            <w:pPr>
              <w:jc w:val="center"/>
            </w:pPr>
            <w:r>
              <w:t>9</w:t>
            </w:r>
            <w:r>
              <w:t xml:space="preserve"> [Source: AdoptIQ Report Data Sources]</w:t>
            </w:r>
          </w:p>
        </w:tc>
      </w:tr>
      <w:tr>
        <w:tc>
          <w:tcPr>
            <w:tcW w:type="dxa" w:w="1560"/>
          </w:tcPr>
          <w:p>
            <w:r>
              <w:t>Greg Dolberry</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r>
      <w:tr>
        <w:tc>
          <w:tcPr>
            <w:tcW w:type="dxa" w:w="1560"/>
          </w:tcPr>
          <w:p>
            <w:r>
              <w:t>Haydee Hernandez Ceja</w:t>
            </w:r>
          </w:p>
        </w:tc>
        <w:tc>
          <w:tcPr>
            <w:tcW w:type="dxa" w:w="1560"/>
          </w:tcPr>
          <w:p>
            <w:pPr>
              <w:jc w:val="center"/>
            </w:pPr>
            <w:r>
              <w:t>1</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7</w:t>
            </w:r>
            <w:r>
              <w:t xml:space="preserve"> [Source: AdoptIQ Report Data Sources]</w:t>
            </w:r>
          </w:p>
        </w:tc>
      </w:tr>
      <w:tr>
        <w:tc>
          <w:tcPr>
            <w:tcW w:type="dxa" w:w="1560"/>
          </w:tcPr>
          <w:p>
            <w:r>
              <w:t>Jeffrey Story</w:t>
            </w:r>
          </w:p>
        </w:tc>
        <w:tc>
          <w:tcPr>
            <w:tcW w:type="dxa" w:w="1560"/>
          </w:tcPr>
          <w:p>
            <w:pPr>
              <w:jc w:val="center"/>
            </w:pPr>
            <w:r>
              <w:t>0</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8</w:t>
            </w:r>
            <w:r>
              <w:t xml:space="preserve"> [Source: AdoptIQ Report Data Sources]</w:t>
            </w:r>
          </w:p>
        </w:tc>
      </w:tr>
      <w:tr>
        <w:tc>
          <w:tcPr>
            <w:tcW w:type="dxa" w:w="1560"/>
          </w:tcPr>
          <w:p>
            <w:r>
              <w:t>Jose Nerio Chavarri Espinosa</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4</w:t>
            </w:r>
            <w:r>
              <w:t xml:space="preserve"> [Source: AdoptIQ Report Data Sources]</w:t>
            </w:r>
          </w:p>
        </w:tc>
      </w:tr>
      <w:tr>
        <w:tc>
          <w:tcPr>
            <w:tcW w:type="dxa" w:w="1560"/>
          </w:tcPr>
          <w:p>
            <w:r>
              <w:t>Mario Pena</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r>
      <w:tr>
        <w:tc>
          <w:tcPr>
            <w:tcW w:type="dxa" w:w="1560"/>
          </w:tcPr>
          <w:p>
            <w:r>
              <w:t>Nitish Sinha</w:t>
            </w:r>
          </w:p>
        </w:tc>
        <w:tc>
          <w:tcPr>
            <w:tcW w:type="dxa" w:w="1560"/>
          </w:tcPr>
          <w:p>
            <w:pPr>
              <w:jc w:val="center"/>
            </w:pPr>
            <w:r>
              <w:t>0</w:t>
            </w:r>
            <w:r>
              <w:t xml:space="preserve"> [Source: AdoptIQ Report Data Sources]</w:t>
            </w:r>
          </w:p>
        </w:tc>
        <w:tc>
          <w:tcPr>
            <w:tcW w:type="dxa" w:w="1560"/>
          </w:tcPr>
          <w:p>
            <w:pPr>
              <w:jc w:val="center"/>
            </w:pPr>
            <w:r>
              <w:t>7</w:t>
            </w:r>
            <w:r>
              <w:t xml:space="preserve"> [Source: AdoptIQ Report Data Sources]</w:t>
            </w:r>
          </w:p>
        </w:tc>
        <w:tc>
          <w:tcPr>
            <w:tcW w:type="dxa" w:w="1560"/>
          </w:tcPr>
          <w:p>
            <w:pPr>
              <w:jc w:val="center"/>
            </w:pPr>
            <w:r>
              <w:t>4</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12</w:t>
            </w:r>
            <w:r>
              <w:t xml:space="preserve"> [Source: AdoptIQ Report Data Sources]</w:t>
            </w:r>
          </w:p>
        </w:tc>
      </w:tr>
      <w:tr>
        <w:tc>
          <w:tcPr>
            <w:tcW w:type="dxa" w:w="1560"/>
          </w:tcPr>
          <w:p>
            <w:r>
              <w:t>Samuel Tamayo</w:t>
            </w:r>
          </w:p>
        </w:tc>
        <w:tc>
          <w:tcPr>
            <w:tcW w:type="dxa" w:w="1560"/>
          </w:tcPr>
          <w:p>
            <w:pPr>
              <w:jc w:val="center"/>
            </w:pPr>
            <w:r>
              <w:t>5</w:t>
            </w:r>
            <w:r>
              <w:t xml:space="preserve"> [Source: AdoptIQ Report Data Sources]</w:t>
            </w:r>
          </w:p>
        </w:tc>
        <w:tc>
          <w:tcPr>
            <w:tcW w:type="dxa" w:w="1560"/>
          </w:tcPr>
          <w:p>
            <w:pPr>
              <w:jc w:val="center"/>
            </w:pPr>
            <w:r>
              <w:t>18</w:t>
            </w:r>
            <w:r>
              <w:t xml:space="preserve"> [Source: AdoptIQ Report Data Sources]</w:t>
            </w:r>
          </w:p>
        </w:tc>
        <w:tc>
          <w:tcPr>
            <w:tcW w:type="dxa" w:w="1560"/>
          </w:tcPr>
          <w:p>
            <w:pPr>
              <w:jc w:val="center"/>
            </w:pPr>
            <w:r>
              <w:t>8</w:t>
            </w:r>
            <w:r>
              <w:t xml:space="preserve"> [Source: AdoptIQ Report Data Sources]</w:t>
            </w:r>
          </w:p>
        </w:tc>
        <w:tc>
          <w:tcPr>
            <w:tcW w:type="dxa" w:w="1560"/>
          </w:tcPr>
          <w:p>
            <w:pPr>
              <w:jc w:val="center"/>
            </w:pPr>
            <w:r>
              <w:t>16</w:t>
            </w:r>
            <w:r>
              <w:t xml:space="preserve"> [Source: AdoptIQ Report Data Sources]</w:t>
            </w:r>
          </w:p>
        </w:tc>
        <w:tc>
          <w:tcPr>
            <w:tcW w:type="dxa" w:w="1560"/>
          </w:tcPr>
          <w:p>
            <w:pPr>
              <w:jc w:val="center"/>
            </w:pPr>
            <w:r>
              <w:t>47</w:t>
            </w:r>
            <w:r>
              <w:t xml:space="preserve"> [Source: AdoptIQ Report Data Sources]</w:t>
            </w:r>
          </w:p>
        </w:tc>
      </w:tr>
      <w:tr>
        <w:tc>
          <w:tcPr>
            <w:tcW w:type="dxa" w:w="1560"/>
          </w:tcPr>
          <w:p>
            <w:r>
              <w:t>William Phillips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r>
      <w:tr>
        <w:tc>
          <w:tcPr>
            <w:tcW w:type="dxa" w:w="1560"/>
            <w:shd w:fill="E8E8E8"/>
          </w:tcPr>
          <w:p>
            <w:r>
              <w:rPr>
                <w:b/>
              </w:rPr>
              <w:t>TOTAL</w:t>
            </w:r>
          </w:p>
        </w:tc>
        <w:tc>
          <w:tcPr>
            <w:tcW w:type="dxa" w:w="1560"/>
            <w:shd w:fill="E8E8E8"/>
          </w:tcPr>
          <w:p>
            <w:pPr>
              <w:jc w:val="center"/>
            </w:pPr>
            <w:r>
              <w:rPr>
                <w:b/>
              </w:rPr>
              <w:t>14</w:t>
            </w:r>
            <w:r>
              <w:t xml:space="preserve"> [Source: AdoptIQ Report Data Sources]</w:t>
            </w:r>
          </w:p>
        </w:tc>
        <w:tc>
          <w:tcPr>
            <w:tcW w:type="dxa" w:w="1560"/>
            <w:shd w:fill="E8E8E8"/>
          </w:tcPr>
          <w:p>
            <w:pPr>
              <w:jc w:val="center"/>
            </w:pPr>
            <w:r>
              <w:rPr>
                <w:b/>
              </w:rPr>
              <w:t>41</w:t>
            </w:r>
            <w:r>
              <w:t xml:space="preserve"> [Source: AdoptIQ Report Data Sources]</w:t>
            </w:r>
          </w:p>
        </w:tc>
        <w:tc>
          <w:tcPr>
            <w:tcW w:type="dxa" w:w="1560"/>
            <w:shd w:fill="E8E8E8"/>
          </w:tcPr>
          <w:p>
            <w:pPr>
              <w:jc w:val="center"/>
            </w:pPr>
            <w:r>
              <w:rPr>
                <w:b/>
              </w:rPr>
              <w:t>32</w:t>
            </w:r>
            <w:r>
              <w:t xml:space="preserve"> [Source: AdoptIQ Report Data Sources]</w:t>
            </w:r>
          </w:p>
        </w:tc>
        <w:tc>
          <w:tcPr>
            <w:tcW w:type="dxa" w:w="1560"/>
            <w:shd w:fill="E8E8E8"/>
          </w:tcPr>
          <w:p>
            <w:pPr>
              <w:jc w:val="center"/>
            </w:pPr>
            <w:r>
              <w:rPr>
                <w:b/>
              </w:rPr>
              <w:t>32</w:t>
            </w:r>
            <w:r>
              <w:t xml:space="preserve"> [Source: AdoptIQ Report Data Sources]</w:t>
            </w:r>
          </w:p>
        </w:tc>
        <w:tc>
          <w:tcPr>
            <w:tcW w:type="dxa" w:w="1560"/>
            <w:shd w:fill="E8E8E8"/>
          </w:tcPr>
          <w:p>
            <w:r>
              <w:rPr>
                <w:b/>
              </w:rPr>
              <w:t>119</w:t>
            </w:r>
            <w:r>
              <w:t xml:space="preserve"> [Source: AdoptIQ Report Data Sources]</w:t>
            </w:r>
          </w:p>
        </w:tc>
      </w:tr>
    </w:tbl>
    <w:p/>
    <w:p>
      <w:pPr>
        <w:pStyle w:val="Heading2"/>
      </w:pPr>
      <w:r>
        <w:rPr>
          <w:color w:val="007BC7"/>
        </w:rPr>
        <w:t>Aging of Open Adoption Barriers</w:t>
      </w:r>
    </w:p>
    <w:p>
      <w:r>
        <w:rPr>
          <w:i/>
        </w:rPr>
        <w:t>Open adoption barriers by age. Records whose status matches Closed/Resolved/Complete are excluded. Records with missing dates are counted in the oldest bucket.</w:t>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Team Member</w:t>
            </w:r>
          </w:p>
        </w:tc>
        <w:tc>
          <w:tcPr>
            <w:tcW w:type="dxa" w:w="1560"/>
            <w:shd w:fill="007BC7"/>
          </w:tcPr>
          <w:p>
            <w:r>
              <w:rPr>
                <w:b/>
                <w:color w:val="FFFFFF"/>
              </w:rPr>
              <w:t>0-7 days</w:t>
            </w:r>
          </w:p>
        </w:tc>
        <w:tc>
          <w:tcPr>
            <w:tcW w:type="dxa" w:w="1560"/>
            <w:shd w:fill="007BC7"/>
          </w:tcPr>
          <w:p>
            <w:r>
              <w:rPr>
                <w:b/>
                <w:color w:val="FFFFFF"/>
              </w:rPr>
              <w:t>8-30 days</w:t>
            </w:r>
          </w:p>
        </w:tc>
        <w:tc>
          <w:tcPr>
            <w:tcW w:type="dxa" w:w="1560"/>
            <w:shd w:fill="007BC7"/>
          </w:tcPr>
          <w:p>
            <w:r>
              <w:rPr>
                <w:b/>
                <w:color w:val="FFFFFF"/>
              </w:rPr>
              <w:t>31-60 days</w:t>
            </w:r>
          </w:p>
        </w:tc>
        <w:tc>
          <w:tcPr>
            <w:tcW w:type="dxa" w:w="1560"/>
            <w:shd w:fill="007BC7"/>
          </w:tcPr>
          <w:p>
            <w:r>
              <w:rPr>
                <w:b/>
                <w:color w:val="FFFFFF"/>
              </w:rPr>
              <w:t>61+ days</w:t>
            </w:r>
          </w:p>
        </w:tc>
        <w:tc>
          <w:tcPr>
            <w:tcW w:type="dxa" w:w="1560"/>
            <w:shd w:fill="007BC7"/>
          </w:tcPr>
          <w:p>
            <w:r>
              <w:rPr>
                <w:b/>
                <w:color w:val="FFFFFF"/>
              </w:rPr>
              <w:t>Total Open</w:t>
            </w:r>
          </w:p>
        </w:tc>
      </w:tr>
      <w:tr>
        <w:tc>
          <w:tcPr>
            <w:tcW w:type="dxa" w:w="1560"/>
          </w:tcPr>
          <w:p>
            <w:r>
              <w:t>Angelica Hernandez Becerra</w:t>
            </w:r>
          </w:p>
        </w:tc>
        <w:tc>
          <w:tcPr>
            <w:tcW w:type="dxa" w:w="1560"/>
          </w:tcPr>
          <w:p>
            <w:pPr>
              <w:jc w:val="center"/>
            </w:pPr>
            <w:r>
              <w:t>1</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5</w:t>
            </w:r>
            <w:r>
              <w:t xml:space="preserve"> [Source: AdoptIQ Report Data Sources]</w:t>
            </w:r>
          </w:p>
        </w:tc>
      </w:tr>
      <w:tr>
        <w:tc>
          <w:tcPr>
            <w:tcW w:type="dxa" w:w="1560"/>
          </w:tcPr>
          <w:p>
            <w:r>
              <w:t>Arpit Patel</w:t>
            </w:r>
          </w:p>
        </w:tc>
        <w:tc>
          <w:tcPr>
            <w:tcW w:type="dxa" w:w="1560"/>
          </w:tcPr>
          <w:p>
            <w:pPr>
              <w:jc w:val="center"/>
            </w:pPr>
            <w:r>
              <w:t>1</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3</w:t>
            </w:r>
            <w:r>
              <w:t xml:space="preserve"> [Source: AdoptIQ Report Data Sources]</w:t>
            </w:r>
          </w:p>
        </w:tc>
      </w:tr>
      <w:tr>
        <w:tc>
          <w:tcPr>
            <w:tcW w:type="dxa" w:w="1560"/>
          </w:tcPr>
          <w:p>
            <w:r>
              <w:t>Brandon Doan</w:t>
            </w:r>
          </w:p>
        </w:tc>
        <w:tc>
          <w:tcPr>
            <w:tcW w:type="dxa" w:w="1560"/>
          </w:tcPr>
          <w:p>
            <w:pPr>
              <w:jc w:val="center"/>
            </w:pPr>
            <w:r>
              <w:t>0</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2</w:t>
            </w:r>
            <w:r>
              <w:t xml:space="preserve"> [Source: AdoptIQ Report Data Sources]</w:t>
            </w:r>
          </w:p>
        </w:tc>
      </w:tr>
      <w:tr>
        <w:tc>
          <w:tcPr>
            <w:tcW w:type="dxa" w:w="1560"/>
          </w:tcPr>
          <w:p>
            <w:r>
              <w:t>Greg Dolberry</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3</w:t>
            </w:r>
            <w:r>
              <w:t xml:space="preserve"> [Source: AdoptIQ Report Data Sources]</w:t>
            </w:r>
          </w:p>
        </w:tc>
      </w:tr>
      <w:tr>
        <w:tc>
          <w:tcPr>
            <w:tcW w:type="dxa" w:w="1560"/>
          </w:tcPr>
          <w:p>
            <w:r>
              <w:t>Haydee Hernandez Ceja</w:t>
            </w:r>
          </w:p>
        </w:tc>
        <w:tc>
          <w:tcPr>
            <w:tcW w:type="dxa" w:w="1560"/>
          </w:tcPr>
          <w:p>
            <w:pPr>
              <w:jc w:val="center"/>
            </w:pPr>
            <w:r>
              <w:t>0</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4</w:t>
            </w:r>
            <w:r>
              <w:t xml:space="preserve"> [Source: AdoptIQ Report Data Sources]</w:t>
            </w:r>
          </w:p>
        </w:tc>
      </w:tr>
      <w:tr>
        <w:tc>
          <w:tcPr>
            <w:tcW w:type="dxa" w:w="1560"/>
          </w:tcPr>
          <w:p>
            <w:r>
              <w:t>Jeffrey Story</w:t>
            </w:r>
          </w:p>
        </w:tc>
        <w:tc>
          <w:tcPr>
            <w:tcW w:type="dxa" w:w="1560"/>
          </w:tcPr>
          <w:p>
            <w:pPr>
              <w:jc w:val="center"/>
            </w:pPr>
            <w:r>
              <w:t>0</w:t>
            </w:r>
            <w:r>
              <w:t xml:space="preserve"> [Source: AdoptIQ Report Data Sources]</w:t>
            </w:r>
          </w:p>
        </w:tc>
        <w:tc>
          <w:tcPr>
            <w:tcW w:type="dxa" w:w="1560"/>
          </w:tcPr>
          <w:p>
            <w:pPr>
              <w:jc w:val="center"/>
            </w:pPr>
            <w:r>
              <w:t>4</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6</w:t>
            </w:r>
            <w:r>
              <w:t xml:space="preserve"> [Source: AdoptIQ Report Data Sources]</w:t>
            </w:r>
          </w:p>
        </w:tc>
      </w:tr>
      <w:tr>
        <w:tc>
          <w:tcPr>
            <w:tcW w:type="dxa" w:w="1560"/>
          </w:tcPr>
          <w:p>
            <w:r>
              <w:t>Jose Nerio Chavarri Espinosa</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5</w:t>
            </w:r>
            <w:r>
              <w:t xml:space="preserve"> [Source: AdoptIQ Report Data Sources]</w:t>
            </w:r>
          </w:p>
        </w:tc>
        <w:tc>
          <w:tcPr>
            <w:tcW w:type="dxa" w:w="1560"/>
          </w:tcPr>
          <w:p>
            <w:pPr>
              <w:jc w:val="center"/>
            </w:pPr>
            <w:r>
              <w:t>26</w:t>
            </w:r>
            <w:r>
              <w:t xml:space="preserve"> [Source: AdoptIQ Report Data Sources]</w:t>
            </w:r>
          </w:p>
        </w:tc>
        <w:tc>
          <w:tcPr>
            <w:tcW w:type="dxa" w:w="1560"/>
          </w:tcPr>
          <w:p>
            <w:pPr>
              <w:jc w:val="center"/>
            </w:pPr>
            <w:r>
              <w:t>32</w:t>
            </w:r>
            <w:r>
              <w:t xml:space="preserve"> [Source: AdoptIQ Report Data Sources]</w:t>
            </w:r>
          </w:p>
        </w:tc>
      </w:tr>
      <w:tr>
        <w:tc>
          <w:tcPr>
            <w:tcW w:type="dxa" w:w="1560"/>
          </w:tcPr>
          <w:p>
            <w:r>
              <w:t>Mario Pena</w:t>
            </w:r>
          </w:p>
        </w:tc>
        <w:tc>
          <w:tcPr>
            <w:tcW w:type="dxa" w:w="1560"/>
          </w:tcPr>
          <w:p>
            <w:pPr>
              <w:jc w:val="center"/>
            </w:pPr>
            <w:r>
              <w:t>0</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3</w:t>
            </w:r>
            <w:r>
              <w:t xml:space="preserve"> [Source: AdoptIQ Report Data Sources]</w:t>
            </w:r>
          </w:p>
        </w:tc>
      </w:tr>
      <w:tr>
        <w:tc>
          <w:tcPr>
            <w:tcW w:type="dxa" w:w="1560"/>
          </w:tcPr>
          <w:p>
            <w:r>
              <w:t>Nitish Sinha</w:t>
            </w:r>
          </w:p>
        </w:tc>
        <w:tc>
          <w:tcPr>
            <w:tcW w:type="dxa" w:w="1560"/>
          </w:tcPr>
          <w:p>
            <w:pPr>
              <w:jc w:val="center"/>
            </w:pPr>
            <w:r>
              <w:t>0</w:t>
            </w:r>
            <w:r>
              <w:t xml:space="preserve"> [Source: AdoptIQ Report Data Sources]</w:t>
            </w:r>
          </w:p>
        </w:tc>
        <w:tc>
          <w:tcPr>
            <w:tcW w:type="dxa" w:w="1560"/>
          </w:tcPr>
          <w:p>
            <w:pPr>
              <w:jc w:val="center"/>
            </w:pPr>
            <w:r>
              <w:t>2</w:t>
            </w:r>
            <w:r>
              <w:t xml:space="preserve"> [Source: AdoptIQ Report Data Sources]</w:t>
            </w:r>
          </w:p>
        </w:tc>
        <w:tc>
          <w:tcPr>
            <w:tcW w:type="dxa" w:w="1560"/>
          </w:tcPr>
          <w:p>
            <w:pPr>
              <w:jc w:val="center"/>
            </w:pPr>
            <w:r>
              <w:t>3</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6</w:t>
            </w:r>
            <w:r>
              <w:t xml:space="preserve"> [Source: AdoptIQ Report Data Sources]</w:t>
            </w:r>
          </w:p>
        </w:tc>
      </w:tr>
      <w:tr>
        <w:tc>
          <w:tcPr>
            <w:tcW w:type="dxa" w:w="1560"/>
          </w:tcPr>
          <w:p>
            <w:r>
              <w:t>Samuel Tamayo</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1</w:t>
            </w:r>
            <w:r>
              <w:t xml:space="preserve"> [Source: AdoptIQ Report Data Sources]</w:t>
            </w:r>
          </w:p>
        </w:tc>
        <w:tc>
          <w:tcPr>
            <w:tcW w:type="dxa" w:w="1560"/>
          </w:tcPr>
          <w:p>
            <w:pPr>
              <w:jc w:val="center"/>
            </w:pPr>
            <w:r>
              <w:t>1</w:t>
            </w:r>
            <w:r>
              <w:t xml:space="preserve"> [Source: AdoptIQ Report Data Sources]</w:t>
            </w:r>
          </w:p>
        </w:tc>
      </w:tr>
      <w:tr>
        <w:tc>
          <w:tcPr>
            <w:tcW w:type="dxa" w:w="1560"/>
          </w:tcPr>
          <w:p>
            <w:r>
              <w:t>William Phillips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c>
          <w:tcPr>
            <w:tcW w:type="dxa" w:w="1560"/>
          </w:tcPr>
          <w:p>
            <w:pPr>
              <w:jc w:val="center"/>
            </w:pPr>
            <w:r>
              <w:t>0</w:t>
            </w:r>
            <w:r>
              <w:t xml:space="preserve"> [Source: AdoptIQ Report Data Sources]</w:t>
            </w:r>
          </w:p>
        </w:tc>
      </w:tr>
      <w:tr>
        <w:tc>
          <w:tcPr>
            <w:tcW w:type="dxa" w:w="1560"/>
            <w:shd w:fill="E8E8E8"/>
          </w:tcPr>
          <w:p>
            <w:r>
              <w:rPr>
                <w:b/>
              </w:rPr>
              <w:t>TOTAL</w:t>
            </w:r>
          </w:p>
        </w:tc>
        <w:tc>
          <w:tcPr>
            <w:tcW w:type="dxa" w:w="1560"/>
            <w:shd w:fill="E8E8E8"/>
          </w:tcPr>
          <w:p>
            <w:pPr>
              <w:jc w:val="center"/>
            </w:pPr>
            <w:r>
              <w:rPr>
                <w:b/>
              </w:rPr>
              <w:t>2</w:t>
            </w:r>
            <w:r>
              <w:t xml:space="preserve"> [Source: AdoptIQ Report Data Sources]</w:t>
            </w:r>
          </w:p>
        </w:tc>
        <w:tc>
          <w:tcPr>
            <w:tcW w:type="dxa" w:w="1560"/>
            <w:shd w:fill="E8E8E8"/>
          </w:tcPr>
          <w:p>
            <w:pPr>
              <w:jc w:val="center"/>
            </w:pPr>
            <w:r>
              <w:rPr>
                <w:b/>
              </w:rPr>
              <w:t>19</w:t>
            </w:r>
            <w:r>
              <w:t xml:space="preserve"> [Source: AdoptIQ Report Data Sources]</w:t>
            </w:r>
          </w:p>
        </w:tc>
        <w:tc>
          <w:tcPr>
            <w:tcW w:type="dxa" w:w="1560"/>
            <w:shd w:fill="E8E8E8"/>
          </w:tcPr>
          <w:p>
            <w:pPr>
              <w:jc w:val="center"/>
            </w:pPr>
            <w:r>
              <w:rPr>
                <w:b/>
              </w:rPr>
              <w:t>13</w:t>
            </w:r>
            <w:r>
              <w:t xml:space="preserve"> [Source: AdoptIQ Report Data Sources]</w:t>
            </w:r>
          </w:p>
        </w:tc>
        <w:tc>
          <w:tcPr>
            <w:tcW w:type="dxa" w:w="1560"/>
            <w:shd w:fill="E8E8E8"/>
          </w:tcPr>
          <w:p>
            <w:pPr>
              <w:jc w:val="center"/>
            </w:pPr>
            <w:r>
              <w:rPr>
                <w:b/>
              </w:rPr>
              <w:t>31</w:t>
            </w:r>
            <w:r>
              <w:t xml:space="preserve"> [Source: AdoptIQ Report Data Sources]</w:t>
            </w:r>
          </w:p>
        </w:tc>
        <w:tc>
          <w:tcPr>
            <w:tcW w:type="dxa" w:w="1560"/>
            <w:shd w:fill="E8E8E8"/>
          </w:tcPr>
          <w:p>
            <w:r>
              <w:rPr>
                <w:b/>
              </w:rPr>
              <w:t>65</w:t>
            </w:r>
            <w:r>
              <w:t xml:space="preserve"> [Source: AdoptIQ Report Data Sources]</w:t>
            </w:r>
          </w:p>
        </w:tc>
      </w:tr>
    </w:tbl>
    <w:p/>
    <w:p>
      <w:pPr>
        <w:pStyle w:val="Heading2"/>
      </w:pPr>
      <w:r>
        <w:rPr>
          <w:color w:val="007BC7"/>
        </w:rPr>
        <w:t>Coverage Gaps (Zero-Activity Customers)</w:t>
      </w:r>
    </w:p>
    <w:p>
      <w:r>
        <w:rPr>
          <w:i/>
        </w:rPr>
        <w:t>Customers in each team member's primary subscription list with NO Action Plans, Adoption Barriers, or Customer Pulse activity in the last 90 days. Review for re-engagement opportunities.</w:t>
        <w:br/>
      </w:r>
      <w:r>
        <w:t xml:space="preserve"> [Source: AdoptIQ Report Data Sources]</w:t>
      </w:r>
    </w:p>
    <w:p>
      <w:pPr>
        <w:pStyle w:val="Heading3"/>
      </w:pPr>
      <w:r>
        <w:rPr>
          <w:sz w:val="24"/>
        </w:rPr>
        <w:t>Jose Nerio Chavarri Espinosa (1)</w:t>
      </w:r>
      <w:r>
        <w:t xml:space="preserve"> [Source: AdoptIQ Report Data Sources]</w:t>
      </w:r>
    </w:p>
    <w:p>
      <w:r>
        <w:t>• ZONES INC US</w:t>
        <w:br/>
      </w:r>
    </w:p>
    <w:p>
      <w:pPr>
        <w:pStyle w:val="Heading3"/>
      </w:pPr>
      <w:r>
        <w:rPr>
          <w:sz w:val="24"/>
        </w:rPr>
        <w:t>Mario Pena (1)</w:t>
      </w:r>
      <w:r>
        <w:t xml:space="preserve"> [Source: AdoptIQ Report Data Sources]</w:t>
      </w:r>
    </w:p>
    <w:p>
      <w:r>
        <w:t>• UAB HEALTH SYSTEM</w:t>
        <w:br/>
      </w:r>
    </w:p>
    <w:p>
      <w:pPr>
        <w:pStyle w:val="Heading2"/>
      </w:pPr>
      <w:r>
        <w:rPr>
          <w:color w:val="007BC7"/>
        </w:rPr>
        <w:t>Customer Health Signals</w:t>
      </w:r>
    </w:p>
    <w:p>
      <w:r>
        <w:rPr>
          <w:i/>
        </w:rPr>
        <w:t>Per-customer risk signals derived from stalled Action Plans (open &gt;30 days), oldest open Adoption Barrier, and Customer Pulse score trajectory. Risk: High (severe AB or 3+ stalled APs), Medium (moderate signal), Low.</w:t>
        <w:br/>
      </w:r>
      <w:r>
        <w:t xml:space="preserve"> [Source: AdoptIQ Report Data Sources]</w:t>
      </w:r>
    </w:p>
    <w:p>
      <w:pPr>
        <w:pStyle w:val="Heading3"/>
      </w:pPr>
      <w:r>
        <w:rPr>
          <w:sz w:val="24"/>
        </w:rPr>
        <w:t>Angelica Hernandez Becerra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BERMUDA INFORMATION TECHNOLOGY</w:t>
            </w:r>
          </w:p>
        </w:tc>
        <w:tc>
          <w:tcPr>
            <w:tcW w:type="dxa" w:w="1560"/>
          </w:tcPr>
          <w:p>
            <w:pPr>
              <w:jc w:val="center"/>
            </w:pPr>
            <w:r>
              <w:rPr>
                <w:b/>
                <w:color w:val="C80000"/>
              </w:rPr>
              <w:t>High</w:t>
            </w:r>
          </w:p>
        </w:tc>
        <w:tc>
          <w:tcPr>
            <w:tcW w:type="dxa" w:w="1560"/>
          </w:tcPr>
          <w:p>
            <w:pPr>
              <w:jc w:val="center"/>
            </w:pPr>
            <w:r>
              <w:t>3</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ERIE INSURANCE GROUP</w:t>
            </w:r>
          </w:p>
        </w:tc>
        <w:tc>
          <w:tcPr>
            <w:tcW w:type="dxa" w:w="1560"/>
          </w:tcPr>
          <w:p>
            <w:pPr>
              <w:jc w:val="center"/>
            </w:pPr>
            <w:r>
              <w:rPr>
                <w:color w:val="E08000"/>
              </w:rPr>
              <w:t>Medium</w:t>
            </w:r>
          </w:p>
        </w:tc>
        <w:tc>
          <w:tcPr>
            <w:tcW w:type="dxa" w:w="1560"/>
          </w:tcPr>
          <w:p>
            <w:pPr>
              <w:jc w:val="center"/>
            </w:pPr>
            <w:r>
              <w:t>—</w:t>
            </w:r>
          </w:p>
        </w:tc>
        <w:tc>
          <w:tcPr>
            <w:tcW w:type="dxa" w:w="1560"/>
          </w:tcPr>
          <w:p>
            <w:pPr>
              <w:jc w:val="center"/>
            </w:pPr>
            <w:r>
              <w:t>52d</w:t>
            </w:r>
          </w:p>
        </w:tc>
        <w:tc>
          <w:tcPr>
            <w:tcW w:type="dxa" w:w="1560"/>
          </w:tcPr>
          <w:p>
            <w:r>
              <w:t>Medium</w:t>
            </w:r>
          </w:p>
        </w:tc>
        <w:tc>
          <w:tcPr>
            <w:tcW w:type="dxa" w:w="1560"/>
          </w:tcPr>
          <w:p>
            <w:r>
              <w:t>—</w:t>
            </w:r>
          </w:p>
        </w:tc>
      </w:tr>
      <w:tr>
        <w:tc>
          <w:tcPr>
            <w:tcW w:type="dxa" w:w="1560"/>
          </w:tcPr>
          <w:p>
            <w:r>
              <w:t>ARCHER-DANIELS-MIDLAND COMPANY US</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22d</w:t>
            </w:r>
          </w:p>
        </w:tc>
        <w:tc>
          <w:tcPr>
            <w:tcW w:type="dxa" w:w="1560"/>
          </w:tcPr>
          <w:p>
            <w:r>
              <w:t>Medium</w:t>
            </w:r>
          </w:p>
        </w:tc>
        <w:tc>
          <w:tcPr>
            <w:tcW w:type="dxa" w:w="1560"/>
          </w:tcPr>
          <w:p>
            <w:r>
              <w:t>—</w:t>
            </w:r>
          </w:p>
        </w:tc>
      </w:tr>
      <w:tr>
        <w:tc>
          <w:tcPr>
            <w:tcW w:type="dxa" w:w="1560"/>
          </w:tcPr>
          <w:p>
            <w:r>
              <w:t>SUMITOMO MITSUI FINANCIAL GROUP INC US</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10d</w:t>
            </w:r>
          </w:p>
        </w:tc>
        <w:tc>
          <w:tcPr>
            <w:tcW w:type="dxa" w:w="1560"/>
          </w:tcPr>
          <w:p>
            <w:r>
              <w:t>—</w:t>
            </w:r>
          </w:p>
        </w:tc>
        <w:tc>
          <w:tcPr>
            <w:tcW w:type="dxa" w:w="1560"/>
          </w:tcPr>
          <w:p>
            <w:r>
              <w:t>—</w:t>
            </w:r>
          </w:p>
        </w:tc>
      </w:tr>
      <w:tr>
        <w:tc>
          <w:tcPr>
            <w:tcW w:type="dxa" w:w="1560"/>
          </w:tcPr>
          <w:p>
            <w:r>
              <w:t>BANCO RESERVAS</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GRUPO POPULAR SA DO</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RICH TOWNSHIP HIGH SCHOOL DISTRICT 227</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TRIBUNAL SUPERIOR DE JUSTICIA DEL DISTRITO FEDERAL__GOBIERNO DEL DISTRITO FEDERAL__MX</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NORTHWEST INDEPENDENT SCHOOL DISTRICT</w:t>
            </w:r>
          </w:p>
        </w:tc>
        <w:tc>
          <w:tcPr>
            <w:tcW w:type="dxa" w:w="1560"/>
          </w:tcPr>
          <w:p>
            <w:pPr>
              <w:jc w:val="center"/>
            </w:pPr>
            <w:r>
              <w:t>Low</w:t>
            </w:r>
          </w:p>
        </w:tc>
        <w:tc>
          <w:tcPr>
            <w:tcW w:type="dxa" w:w="1560"/>
          </w:tcPr>
          <w:p>
            <w:pPr>
              <w:jc w:val="center"/>
            </w:pPr>
            <w:r>
              <w:t>—</w:t>
            </w:r>
          </w:p>
        </w:tc>
        <w:tc>
          <w:tcPr>
            <w:tcW w:type="dxa" w:w="1560"/>
          </w:tcPr>
          <w:p>
            <w:pPr>
              <w:jc w:val="center"/>
            </w:pPr>
            <w:r>
              <w:t>16d</w:t>
            </w:r>
          </w:p>
        </w:tc>
        <w:tc>
          <w:tcPr>
            <w:tcW w:type="dxa" w:w="1560"/>
          </w:tcPr>
          <w:p>
            <w:r>
              <w:t>—</w:t>
            </w:r>
          </w:p>
        </w:tc>
        <w:tc>
          <w:tcPr>
            <w:tcW w:type="dxa" w:w="1560"/>
          </w:tcPr>
          <w:p>
            <w:r>
              <w:t>—</w:t>
            </w:r>
          </w:p>
        </w:tc>
      </w:tr>
    </w:tbl>
    <w:p/>
    <w:p>
      <w:pPr>
        <w:pStyle w:val="Heading3"/>
      </w:pPr>
      <w:r>
        <w:rPr>
          <w:sz w:val="24"/>
        </w:rPr>
        <w:t>Arpit Patel</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CHARTER COMMUNICATIONS</w:t>
            </w:r>
          </w:p>
        </w:tc>
        <w:tc>
          <w:tcPr>
            <w:tcW w:type="dxa" w:w="1560"/>
          </w:tcPr>
          <w:p>
            <w:pPr>
              <w:jc w:val="center"/>
            </w:pPr>
            <w:r>
              <w:rPr>
                <w:b/>
                <w:color w:val="C80000"/>
              </w:rPr>
              <w:t>High</w:t>
            </w:r>
          </w:p>
        </w:tc>
        <w:tc>
          <w:tcPr>
            <w:tcW w:type="dxa" w:w="1560"/>
          </w:tcPr>
          <w:p>
            <w:pPr>
              <w:jc w:val="center"/>
            </w:pPr>
            <w:r>
              <w:t>1</w:t>
            </w:r>
            <w:r>
              <w:t xml:space="preserve"> [Source: AdoptIQ Report Data Sources]</w:t>
            </w:r>
          </w:p>
        </w:tc>
        <w:tc>
          <w:tcPr>
            <w:tcW w:type="dxa" w:w="1560"/>
          </w:tcPr>
          <w:p>
            <w:pPr>
              <w:jc w:val="center"/>
            </w:pPr>
            <w:r>
              <w:t>37d</w:t>
            </w:r>
          </w:p>
        </w:tc>
        <w:tc>
          <w:tcPr>
            <w:tcW w:type="dxa" w:w="1560"/>
          </w:tcPr>
          <w:p>
            <w:r>
              <w:t>High</w:t>
            </w:r>
          </w:p>
        </w:tc>
        <w:tc>
          <w:tcPr>
            <w:tcW w:type="dxa" w:w="1560"/>
          </w:tcPr>
          <w:p>
            <w:r>
              <w:t>—</w:t>
            </w:r>
          </w:p>
        </w:tc>
      </w:tr>
      <w:tr>
        <w:tc>
          <w:tcPr>
            <w:tcW w:type="dxa" w:w="1560"/>
          </w:tcPr>
          <w:p>
            <w:r>
              <w:t>CORNING INCORPORATED US</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bl>
    <w:p/>
    <w:p>
      <w:pPr>
        <w:pStyle w:val="Heading3"/>
      </w:pPr>
      <w:r>
        <w:rPr>
          <w:sz w:val="24"/>
        </w:rPr>
        <w:t>Brandon Doan</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FARMERS INSURANCE GROUP US</w:t>
            </w:r>
          </w:p>
        </w:tc>
        <w:tc>
          <w:tcPr>
            <w:tcW w:type="dxa" w:w="1560"/>
          </w:tcPr>
          <w:p>
            <w:pPr>
              <w:jc w:val="center"/>
            </w:pPr>
            <w:r>
              <w:rPr>
                <w:b/>
                <w:color w:val="C80000"/>
              </w:rPr>
              <w:t>High</w:t>
            </w:r>
          </w:p>
        </w:tc>
        <w:tc>
          <w:tcPr>
            <w:tcW w:type="dxa" w:w="1560"/>
          </w:tcPr>
          <w:p>
            <w:pPr>
              <w:jc w:val="center"/>
            </w:pPr>
            <w:r>
              <w:t>5</w:t>
            </w:r>
            <w:r>
              <w:t xml:space="preserve"> [Source: AdoptIQ Report Data Sources]</w:t>
            </w:r>
          </w:p>
        </w:tc>
        <w:tc>
          <w:tcPr>
            <w:tcW w:type="dxa" w:w="1560"/>
          </w:tcPr>
          <w:p>
            <w:pPr>
              <w:jc w:val="center"/>
            </w:pPr>
            <w:r>
              <w:t>30d</w:t>
            </w:r>
          </w:p>
        </w:tc>
        <w:tc>
          <w:tcPr>
            <w:tcW w:type="dxa" w:w="1560"/>
          </w:tcPr>
          <w:p>
            <w:r>
              <w:t>High</w:t>
            </w:r>
          </w:p>
        </w:tc>
        <w:tc>
          <w:tcPr>
            <w:tcW w:type="dxa" w:w="1560"/>
          </w:tcPr>
          <w:p>
            <w:r>
              <w:t>—</w:t>
            </w:r>
          </w:p>
        </w:tc>
      </w:tr>
      <w:tr>
        <w:tc>
          <w:tcPr>
            <w:tcW w:type="dxa" w:w="1560"/>
          </w:tcPr>
          <w:p>
            <w:r>
              <w:t>ZURICH NORTH AMERICA</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bl>
    <w:p/>
    <w:p>
      <w:pPr>
        <w:pStyle w:val="Heading3"/>
      </w:pPr>
      <w:r>
        <w:rPr>
          <w:sz w:val="24"/>
        </w:rPr>
        <w:t>Greg Dolberry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WORLD BANK GROUP US</w:t>
            </w:r>
          </w:p>
        </w:tc>
        <w:tc>
          <w:tcPr>
            <w:tcW w:type="dxa" w:w="1560"/>
          </w:tcPr>
          <w:p>
            <w:pPr>
              <w:jc w:val="center"/>
            </w:pPr>
            <w:r>
              <w:rPr>
                <w:b/>
                <w:color w:val="C80000"/>
              </w:rPr>
              <w:t>High</w:t>
            </w:r>
          </w:p>
        </w:tc>
        <w:tc>
          <w:tcPr>
            <w:tcW w:type="dxa" w:w="1560"/>
          </w:tcPr>
          <w:p>
            <w:pPr>
              <w:jc w:val="center"/>
            </w:pPr>
            <w:r>
              <w:t>—</w:t>
            </w:r>
          </w:p>
        </w:tc>
        <w:tc>
          <w:tcPr>
            <w:tcW w:type="dxa" w:w="1560"/>
          </w:tcPr>
          <w:p>
            <w:pPr>
              <w:jc w:val="center"/>
            </w:pPr>
            <w:r>
              <w:t>89d</w:t>
            </w:r>
          </w:p>
        </w:tc>
        <w:tc>
          <w:tcPr>
            <w:tcW w:type="dxa" w:w="1560"/>
          </w:tcPr>
          <w:p>
            <w:r>
              <w:t>High</w:t>
            </w:r>
          </w:p>
        </w:tc>
        <w:tc>
          <w:tcPr>
            <w:tcW w:type="dxa" w:w="1560"/>
          </w:tcPr>
          <w:p>
            <w:r>
              <w:t>—</w:t>
            </w:r>
          </w:p>
        </w:tc>
      </w:tr>
    </w:tbl>
    <w:p/>
    <w:p>
      <w:pPr>
        <w:pStyle w:val="Heading3"/>
      </w:pPr>
      <w:r>
        <w:rPr>
          <w:sz w:val="24"/>
        </w:rPr>
        <w:t>Haydee Hernandez Ceja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PODER JUDICIAL DE LA FEDERACION</w:t>
            </w:r>
          </w:p>
        </w:tc>
        <w:tc>
          <w:tcPr>
            <w:tcW w:type="dxa" w:w="1560"/>
          </w:tcPr>
          <w:p>
            <w:pPr>
              <w:jc w:val="center"/>
            </w:pPr>
            <w:r>
              <w:rPr>
                <w:b/>
                <w:color w:val="C80000"/>
              </w:rPr>
              <w:t>High</w:t>
            </w:r>
          </w:p>
        </w:tc>
        <w:tc>
          <w:tcPr>
            <w:tcW w:type="dxa" w:w="1560"/>
          </w:tcPr>
          <w:p>
            <w:pPr>
              <w:jc w:val="center"/>
            </w:pPr>
            <w:r>
              <w:t>2</w:t>
            </w:r>
            <w:r>
              <w:t xml:space="preserve"> [Source: AdoptIQ Report Data Sources]</w:t>
            </w:r>
          </w:p>
        </w:tc>
        <w:tc>
          <w:tcPr>
            <w:tcW w:type="dxa" w:w="1560"/>
          </w:tcPr>
          <w:p>
            <w:pPr>
              <w:jc w:val="center"/>
            </w:pPr>
            <w:r>
              <w:t>80d</w:t>
            </w:r>
          </w:p>
        </w:tc>
        <w:tc>
          <w:tcPr>
            <w:tcW w:type="dxa" w:w="1560"/>
          </w:tcPr>
          <w:p>
            <w:r>
              <w:t>Low</w:t>
            </w:r>
          </w:p>
        </w:tc>
        <w:tc>
          <w:tcPr>
            <w:tcW w:type="dxa" w:w="1560"/>
          </w:tcPr>
          <w:p>
            <w:r>
              <w:t>—</w:t>
            </w:r>
          </w:p>
        </w:tc>
      </w:tr>
      <w:tr>
        <w:tc>
          <w:tcPr>
            <w:tcW w:type="dxa" w:w="1560"/>
          </w:tcPr>
          <w:p>
            <w:r>
              <w:t>AMAZONCOM INC US</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36d</w:t>
            </w:r>
          </w:p>
        </w:tc>
        <w:tc>
          <w:tcPr>
            <w:tcW w:type="dxa" w:w="1560"/>
          </w:tcPr>
          <w:p>
            <w:r>
              <w:t>Low</w:t>
            </w:r>
          </w:p>
        </w:tc>
        <w:tc>
          <w:tcPr>
            <w:tcW w:type="dxa" w:w="1560"/>
          </w:tcPr>
          <w:p>
            <w:r>
              <w:t>—</w:t>
            </w:r>
          </w:p>
        </w:tc>
      </w:tr>
    </w:tbl>
    <w:p/>
    <w:p>
      <w:pPr>
        <w:pStyle w:val="Heading3"/>
      </w:pPr>
      <w:r>
        <w:rPr>
          <w:sz w:val="24"/>
        </w:rPr>
        <w:t>Jeffrey Story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FARMERS INSURANCE GROUP US</w:t>
            </w:r>
          </w:p>
        </w:tc>
        <w:tc>
          <w:tcPr>
            <w:tcW w:type="dxa" w:w="1560"/>
          </w:tcPr>
          <w:p>
            <w:pPr>
              <w:jc w:val="center"/>
            </w:pPr>
            <w:r>
              <w:rPr>
                <w:b/>
                <w:color w:val="C80000"/>
              </w:rPr>
              <w:t>High</w:t>
            </w:r>
          </w:p>
        </w:tc>
        <w:tc>
          <w:tcPr>
            <w:tcW w:type="dxa" w:w="1560"/>
          </w:tcPr>
          <w:p>
            <w:pPr>
              <w:jc w:val="center"/>
            </w:pPr>
            <w:r>
              <w:t>5</w:t>
            </w:r>
            <w:r>
              <w:t xml:space="preserve"> [Source: AdoptIQ Report Data Sources]</w:t>
            </w:r>
          </w:p>
        </w:tc>
        <w:tc>
          <w:tcPr>
            <w:tcW w:type="dxa" w:w="1560"/>
          </w:tcPr>
          <w:p>
            <w:pPr>
              <w:jc w:val="center"/>
            </w:pPr>
            <w:r>
              <w:t>30d</w:t>
            </w:r>
          </w:p>
        </w:tc>
        <w:tc>
          <w:tcPr>
            <w:tcW w:type="dxa" w:w="1560"/>
          </w:tcPr>
          <w:p>
            <w:r>
              <w:t>High</w:t>
            </w:r>
          </w:p>
        </w:tc>
        <w:tc>
          <w:tcPr>
            <w:tcW w:type="dxa" w:w="1560"/>
          </w:tcPr>
          <w:p>
            <w:r>
              <w:t>—</w:t>
            </w:r>
          </w:p>
        </w:tc>
      </w:tr>
      <w:tr>
        <w:tc>
          <w:tcPr>
            <w:tcW w:type="dxa" w:w="1560"/>
          </w:tcPr>
          <w:p>
            <w:r>
              <w:t>WINTRUST FINANCIAL CORPORATION US</w:t>
            </w:r>
          </w:p>
        </w:tc>
        <w:tc>
          <w:tcPr>
            <w:tcW w:type="dxa" w:w="1560"/>
          </w:tcPr>
          <w:p>
            <w:pPr>
              <w:jc w:val="center"/>
            </w:pPr>
            <w:r>
              <w:rPr>
                <w:color w:val="E08000"/>
              </w:rPr>
              <w:t>Medium</w:t>
            </w:r>
          </w:p>
        </w:tc>
        <w:tc>
          <w:tcPr>
            <w:tcW w:type="dxa" w:w="1560"/>
          </w:tcPr>
          <w:p>
            <w:pPr>
              <w:jc w:val="center"/>
            </w:pPr>
            <w:r>
              <w:t>—</w:t>
            </w:r>
          </w:p>
        </w:tc>
        <w:tc>
          <w:tcPr>
            <w:tcW w:type="dxa" w:w="1560"/>
          </w:tcPr>
          <w:p>
            <w:pPr>
              <w:jc w:val="center"/>
            </w:pPr>
            <w:r>
              <w:t>33d</w:t>
            </w:r>
          </w:p>
        </w:tc>
        <w:tc>
          <w:tcPr>
            <w:tcW w:type="dxa" w:w="1560"/>
          </w:tcPr>
          <w:p>
            <w:r>
              <w:t>Medium</w:t>
            </w:r>
          </w:p>
        </w:tc>
        <w:tc>
          <w:tcPr>
            <w:tcW w:type="dxa" w:w="1560"/>
          </w:tcPr>
          <w:p>
            <w:r>
              <w:t>—</w:t>
            </w:r>
          </w:p>
        </w:tc>
      </w:tr>
    </w:tbl>
    <w:p/>
    <w:p>
      <w:pPr>
        <w:pStyle w:val="Heading3"/>
      </w:pPr>
      <w:r>
        <w:rPr>
          <w:sz w:val="24"/>
        </w:rPr>
        <w:t>Jose Nerio Chavarri Espinosa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HCA UNITED STATES</w:t>
            </w:r>
          </w:p>
        </w:tc>
        <w:tc>
          <w:tcPr>
            <w:tcW w:type="dxa" w:w="1560"/>
          </w:tcPr>
          <w:p>
            <w:pPr>
              <w:jc w:val="center"/>
            </w:pPr>
            <w:r>
              <w:rPr>
                <w:b/>
                <w:color w:val="C80000"/>
              </w:rPr>
              <w:t>High</w:t>
            </w:r>
          </w:p>
        </w:tc>
        <w:tc>
          <w:tcPr>
            <w:tcW w:type="dxa" w:w="1560"/>
          </w:tcPr>
          <w:p>
            <w:pPr>
              <w:jc w:val="center"/>
            </w:pPr>
            <w:r>
              <w:t>2</w:t>
            </w:r>
            <w:r>
              <w:t xml:space="preserve"> [Source: AdoptIQ Report Data Sources]</w:t>
            </w:r>
          </w:p>
        </w:tc>
        <w:tc>
          <w:tcPr>
            <w:tcW w:type="dxa" w:w="1560"/>
          </w:tcPr>
          <w:p>
            <w:pPr>
              <w:jc w:val="center"/>
            </w:pPr>
            <w:r>
              <w:t>81d</w:t>
            </w:r>
          </w:p>
        </w:tc>
        <w:tc>
          <w:tcPr>
            <w:tcW w:type="dxa" w:w="1560"/>
          </w:tcPr>
          <w:p>
            <w:r>
              <w:t>Low</w:t>
            </w:r>
          </w:p>
        </w:tc>
        <w:tc>
          <w:tcPr>
            <w:tcW w:type="dxa" w:w="1560"/>
          </w:tcPr>
          <w:p>
            <w:r>
              <w:t>—</w:t>
            </w:r>
          </w:p>
        </w:tc>
      </w:tr>
    </w:tbl>
    <w:p/>
    <w:p>
      <w:pPr>
        <w:pStyle w:val="Heading3"/>
      </w:pPr>
      <w:r>
        <w:rPr>
          <w:sz w:val="24"/>
        </w:rPr>
        <w:t>Mario Pena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NYU MEDICAL CENTERS</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30d</w:t>
            </w:r>
          </w:p>
        </w:tc>
        <w:tc>
          <w:tcPr>
            <w:tcW w:type="dxa" w:w="1560"/>
          </w:tcPr>
          <w:p>
            <w:r>
              <w:t>Low</w:t>
            </w:r>
          </w:p>
        </w:tc>
        <w:tc>
          <w:tcPr>
            <w:tcW w:type="dxa" w:w="1560"/>
          </w:tcPr>
          <w:p>
            <w:r>
              <w:t>—</w:t>
            </w:r>
          </w:p>
        </w:tc>
      </w:tr>
    </w:tbl>
    <w:p/>
    <w:p>
      <w:pPr>
        <w:pStyle w:val="Heading3"/>
      </w:pPr>
      <w:r>
        <w:rPr>
          <w:sz w:val="24"/>
        </w:rPr>
        <w:t>Nitish Sinha</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UNITED HEALTH GROUP US</w:t>
            </w:r>
          </w:p>
        </w:tc>
        <w:tc>
          <w:tcPr>
            <w:tcW w:type="dxa" w:w="1560"/>
          </w:tcPr>
          <w:p>
            <w:pPr>
              <w:jc w:val="center"/>
            </w:pPr>
            <w:r>
              <w:rPr>
                <w:b/>
                <w:color w:val="C80000"/>
              </w:rPr>
              <w:t>High</w:t>
            </w:r>
          </w:p>
        </w:tc>
        <w:tc>
          <w:tcPr>
            <w:tcW w:type="dxa" w:w="1560"/>
          </w:tcPr>
          <w:p>
            <w:pPr>
              <w:jc w:val="center"/>
            </w:pPr>
            <w:r>
              <w:t>1</w:t>
            </w:r>
            <w:r>
              <w:t xml:space="preserve"> [Source: AdoptIQ Report Data Sources]</w:t>
            </w:r>
          </w:p>
        </w:tc>
        <w:tc>
          <w:tcPr>
            <w:tcW w:type="dxa" w:w="1560"/>
          </w:tcPr>
          <w:p>
            <w:pPr>
              <w:jc w:val="center"/>
            </w:pPr>
            <w:r>
              <w:t>79d</w:t>
            </w:r>
          </w:p>
        </w:tc>
        <w:tc>
          <w:tcPr>
            <w:tcW w:type="dxa" w:w="1560"/>
          </w:tcPr>
          <w:p>
            <w:r>
              <w:t>—</w:t>
            </w:r>
          </w:p>
        </w:tc>
        <w:tc>
          <w:tcPr>
            <w:tcW w:type="dxa" w:w="1560"/>
          </w:tcPr>
          <w:p>
            <w:r>
              <w:t>—</w:t>
            </w:r>
          </w:p>
        </w:tc>
      </w:tr>
      <w:tr>
        <w:tc>
          <w:tcPr>
            <w:tcW w:type="dxa" w:w="1560"/>
          </w:tcPr>
          <w:p>
            <w:r>
              <w:t>UNIVERSITY OF PITTSBURGH MEDICAL CENTER US</w:t>
            </w:r>
          </w:p>
        </w:tc>
        <w:tc>
          <w:tcPr>
            <w:tcW w:type="dxa" w:w="1560"/>
          </w:tcPr>
          <w:p>
            <w:pPr>
              <w:jc w:val="center"/>
            </w:pPr>
            <w:r>
              <w:rPr>
                <w:b/>
                <w:color w:val="C80000"/>
              </w:rPr>
              <w:t>High</w:t>
            </w:r>
          </w:p>
        </w:tc>
        <w:tc>
          <w:tcPr>
            <w:tcW w:type="dxa" w:w="1560"/>
          </w:tcPr>
          <w:p>
            <w:pPr>
              <w:jc w:val="center"/>
            </w:pPr>
            <w:r>
              <w:t>1</w:t>
            </w:r>
            <w:r>
              <w:t xml:space="preserve"> [Source: AdoptIQ Report Data Sources]</w:t>
            </w:r>
          </w:p>
        </w:tc>
        <w:tc>
          <w:tcPr>
            <w:tcW w:type="dxa" w:w="1560"/>
          </w:tcPr>
          <w:p>
            <w:pPr>
              <w:jc w:val="center"/>
            </w:pPr>
            <w:r>
              <w:t>39d</w:t>
            </w:r>
          </w:p>
        </w:tc>
        <w:tc>
          <w:tcPr>
            <w:tcW w:type="dxa" w:w="1560"/>
          </w:tcPr>
          <w:p>
            <w:r>
              <w:t>High</w:t>
            </w:r>
          </w:p>
        </w:tc>
        <w:tc>
          <w:tcPr>
            <w:tcW w:type="dxa" w:w="1560"/>
          </w:tcPr>
          <w:p>
            <w:r>
              <w:t>—</w:t>
            </w:r>
          </w:p>
        </w:tc>
      </w:tr>
      <w:tr>
        <w:tc>
          <w:tcPr>
            <w:tcW w:type="dxa" w:w="1560"/>
          </w:tcPr>
          <w:p>
            <w:r>
              <w:t>NATIONAL GRID PLC US</w:t>
            </w:r>
          </w:p>
        </w:tc>
        <w:tc>
          <w:tcPr>
            <w:tcW w:type="dxa" w:w="1560"/>
          </w:tcPr>
          <w:p>
            <w:pPr>
              <w:jc w:val="center"/>
            </w:pPr>
            <w:r>
              <w:t>Low</w:t>
            </w:r>
          </w:p>
        </w:tc>
        <w:tc>
          <w:tcPr>
            <w:tcW w:type="dxa" w:w="1560"/>
          </w:tcPr>
          <w:p>
            <w:pPr>
              <w:jc w:val="center"/>
            </w:pPr>
            <w:r>
              <w:t>—</w:t>
            </w:r>
          </w:p>
        </w:tc>
        <w:tc>
          <w:tcPr>
            <w:tcW w:type="dxa" w:w="1560"/>
          </w:tcPr>
          <w:p>
            <w:pPr>
              <w:jc w:val="center"/>
            </w:pPr>
            <w:r>
              <w:t>26d</w:t>
            </w:r>
          </w:p>
        </w:tc>
        <w:tc>
          <w:tcPr>
            <w:tcW w:type="dxa" w:w="1560"/>
          </w:tcPr>
          <w:p>
            <w:r>
              <w:t>High</w:t>
            </w:r>
          </w:p>
        </w:tc>
        <w:tc>
          <w:tcPr>
            <w:tcW w:type="dxa" w:w="1560"/>
          </w:tcPr>
          <w:p>
            <w:r>
              <w:t>—</w:t>
            </w:r>
          </w:p>
        </w:tc>
      </w:tr>
    </w:tbl>
    <w:p/>
    <w:p>
      <w:pPr>
        <w:pStyle w:val="Heading3"/>
      </w:pPr>
      <w:r>
        <w:rPr>
          <w:sz w:val="24"/>
        </w:rPr>
        <w:t>Samuel Tamayo</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BC7"/>
          </w:tcPr>
          <w:p>
            <w:r>
              <w:rPr>
                <w:b/>
                <w:color w:val="FFFFFF"/>
              </w:rPr>
              <w:t>Customer</w:t>
            </w:r>
          </w:p>
        </w:tc>
        <w:tc>
          <w:tcPr>
            <w:tcW w:type="dxa" w:w="1560"/>
            <w:shd w:fill="007BC7"/>
          </w:tcPr>
          <w:p>
            <w:r>
              <w:rPr>
                <w:b/>
                <w:color w:val="FFFFFF"/>
              </w:rPr>
              <w:t>Risk</w:t>
            </w:r>
          </w:p>
        </w:tc>
        <w:tc>
          <w:tcPr>
            <w:tcW w:type="dxa" w:w="1560"/>
            <w:shd w:fill="007BC7"/>
          </w:tcPr>
          <w:p>
            <w:r>
              <w:rPr>
                <w:b/>
                <w:color w:val="FFFFFF"/>
              </w:rPr>
              <w:t>Stalled APs</w:t>
            </w:r>
          </w:p>
        </w:tc>
        <w:tc>
          <w:tcPr>
            <w:tcW w:type="dxa" w:w="1560"/>
            <w:shd w:fill="007BC7"/>
          </w:tcPr>
          <w:p>
            <w:r>
              <w:rPr>
                <w:b/>
                <w:color w:val="FFFFFF"/>
              </w:rPr>
              <w:t>Oldest Open AB</w:t>
            </w:r>
          </w:p>
        </w:tc>
        <w:tc>
          <w:tcPr>
            <w:tcW w:type="dxa" w:w="1560"/>
            <w:shd w:fill="007BC7"/>
          </w:tcPr>
          <w:p>
            <w:r>
              <w:rPr>
                <w:b/>
                <w:color w:val="FFFFFF"/>
              </w:rPr>
              <w:t>AB Severity</w:t>
            </w:r>
          </w:p>
        </w:tc>
        <w:tc>
          <w:tcPr>
            <w:tcW w:type="dxa" w:w="1560"/>
            <w:shd w:fill="007BC7"/>
          </w:tcPr>
          <w:p>
            <w:r>
              <w:rPr>
                <w:b/>
                <w:color w:val="FFFFFF"/>
              </w:rPr>
              <w:t>CP (min/max/last)</w:t>
            </w:r>
          </w:p>
        </w:tc>
      </w:tr>
      <w:tr>
        <w:tc>
          <w:tcPr>
            <w:tcW w:type="dxa" w:w="1560"/>
          </w:tcPr>
          <w:p>
            <w:r>
              <w:t>NORTHWESTERN MEMORIAL HEALTHCARE</w:t>
            </w:r>
          </w:p>
        </w:tc>
        <w:tc>
          <w:tcPr>
            <w:tcW w:type="dxa" w:w="1560"/>
          </w:tcPr>
          <w:p>
            <w:pPr>
              <w:jc w:val="center"/>
            </w:pPr>
            <w:r>
              <w:rPr>
                <w:b/>
                <w:color w:val="C80000"/>
              </w:rPr>
              <w:t>High</w:t>
            </w:r>
          </w:p>
        </w:tc>
        <w:tc>
          <w:tcPr>
            <w:tcW w:type="dxa" w:w="1560"/>
          </w:tcPr>
          <w:p>
            <w:pPr>
              <w:jc w:val="center"/>
            </w:pPr>
            <w:r>
              <w:t>2</w:t>
            </w:r>
            <w:r>
              <w:t xml:space="preserve"> [Source: AdoptIQ Report Data Sources]</w:t>
            </w:r>
          </w:p>
        </w:tc>
        <w:tc>
          <w:tcPr>
            <w:tcW w:type="dxa" w:w="1560"/>
          </w:tcPr>
          <w:p>
            <w:pPr>
              <w:jc w:val="center"/>
            </w:pPr>
            <w:r>
              <w:t>79d</w:t>
            </w:r>
          </w:p>
        </w:tc>
        <w:tc>
          <w:tcPr>
            <w:tcW w:type="dxa" w:w="1560"/>
          </w:tcPr>
          <w:p>
            <w:r>
              <w:t>—</w:t>
            </w:r>
          </w:p>
        </w:tc>
        <w:tc>
          <w:tcPr>
            <w:tcW w:type="dxa" w:w="1560"/>
          </w:tcPr>
          <w:p>
            <w:r>
              <w:t>—</w:t>
            </w:r>
          </w:p>
        </w:tc>
      </w:tr>
      <w:tr>
        <w:tc>
          <w:tcPr>
            <w:tcW w:type="dxa" w:w="1560"/>
          </w:tcPr>
          <w:p>
            <w:r>
              <w:t>BROADRIDGE FINANCIAL SOLUTIONS INC US</w:t>
            </w:r>
          </w:p>
        </w:tc>
        <w:tc>
          <w:tcPr>
            <w:tcW w:type="dxa" w:w="1560"/>
          </w:tcPr>
          <w:p>
            <w:pPr>
              <w:jc w:val="center"/>
            </w:pPr>
            <w:r>
              <w:rPr>
                <w:b/>
                <w:color w:val="C80000"/>
              </w:rPr>
              <w:t>High</w:t>
            </w:r>
          </w:p>
        </w:tc>
        <w:tc>
          <w:tcPr>
            <w:tcW w:type="dxa" w:w="1560"/>
          </w:tcPr>
          <w:p>
            <w:pPr>
              <w:jc w:val="center"/>
            </w:pPr>
            <w:r>
              <w:t>5</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WOODFOREST NATIONAL BANK</w:t>
            </w:r>
          </w:p>
        </w:tc>
        <w:tc>
          <w:tcPr>
            <w:tcW w:type="dxa" w:w="1560"/>
          </w:tcPr>
          <w:p>
            <w:pPr>
              <w:jc w:val="center"/>
            </w:pPr>
            <w:r>
              <w:rPr>
                <w:b/>
                <w:color w:val="C80000"/>
              </w:rPr>
              <w:t>High</w:t>
            </w:r>
          </w:p>
        </w:tc>
        <w:tc>
          <w:tcPr>
            <w:tcW w:type="dxa" w:w="1560"/>
          </w:tcPr>
          <w:p>
            <w:pPr>
              <w:jc w:val="center"/>
            </w:pPr>
            <w:r>
              <w:t>6</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CHILDREN'S HOSPITAL COLORADO US</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NATIONAL ASSOCIATION OF LETTER CARRIERS</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NORTHERN TRUST BANK US</w:t>
            </w:r>
          </w:p>
        </w:tc>
        <w:tc>
          <w:tcPr>
            <w:tcW w:type="dxa" w:w="1560"/>
          </w:tcPr>
          <w:p>
            <w:pPr>
              <w:jc w:val="center"/>
            </w:pPr>
            <w:r>
              <w:rPr>
                <w:color w:val="E08000"/>
              </w:rPr>
              <w:t>Medium</w:t>
            </w:r>
          </w:p>
        </w:tc>
        <w:tc>
          <w:tcPr>
            <w:tcW w:type="dxa" w:w="1560"/>
          </w:tcPr>
          <w:p>
            <w:pPr>
              <w:jc w:val="center"/>
            </w:pPr>
            <w:r>
              <w:t>1</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r>
        <w:tc>
          <w:tcPr>
            <w:tcW w:type="dxa" w:w="1560"/>
          </w:tcPr>
          <w:p>
            <w:r>
              <w:t>PINNACLE HOME CARE INC</w:t>
            </w:r>
          </w:p>
        </w:tc>
        <w:tc>
          <w:tcPr>
            <w:tcW w:type="dxa" w:w="1560"/>
          </w:tcPr>
          <w:p>
            <w:pPr>
              <w:jc w:val="center"/>
            </w:pPr>
            <w:r>
              <w:rPr>
                <w:color w:val="E08000"/>
              </w:rPr>
              <w:t>Medium</w:t>
            </w:r>
          </w:p>
        </w:tc>
        <w:tc>
          <w:tcPr>
            <w:tcW w:type="dxa" w:w="1560"/>
          </w:tcPr>
          <w:p>
            <w:pPr>
              <w:jc w:val="center"/>
            </w:pPr>
            <w:r>
              <w:t>2</w:t>
            </w:r>
            <w:r>
              <w:t xml:space="preserve"> [Source: AdoptIQ Report Data Sources]</w:t>
            </w:r>
          </w:p>
        </w:tc>
        <w:tc>
          <w:tcPr>
            <w:tcW w:type="dxa" w:w="1560"/>
          </w:tcPr>
          <w:p>
            <w:pPr>
              <w:jc w:val="center"/>
            </w:pPr>
            <w:r>
              <w:t>—</w:t>
            </w:r>
          </w:p>
        </w:tc>
        <w:tc>
          <w:tcPr>
            <w:tcW w:type="dxa" w:w="1560"/>
          </w:tcPr>
          <w:p>
            <w:r>
              <w:t>—</w:t>
            </w:r>
          </w:p>
        </w:tc>
        <w:tc>
          <w:tcPr>
            <w:tcW w:type="dxa" w:w="1560"/>
          </w:tcPr>
          <w:p>
            <w:r>
              <w:t>—</w:t>
            </w:r>
          </w:p>
        </w:tc>
      </w:tr>
    </w:tbl>
    <w:p/>
    <w:p>
      <w:r>
        <w:br w:type="page"/>
      </w:r>
    </w:p>
    <w:p/>
    <w:p>
      <w:pPr>
        <w:jc w:val="center"/>
      </w:pPr>
      <w:r>
        <w:rPr>
          <w:color w:val="58595B"/>
          <w:sz w:val="20"/>
        </w:rPr>
        <w:t>____________________________________________________________________________________________________</w:t>
      </w:r>
    </w:p>
    <w:p/>
    <w:p>
      <w:pPr>
        <w:pStyle w:val="Heading1"/>
      </w:pPr>
      <w:r>
        <w:rPr>
          <w:color w:val="007BC7"/>
        </w:rPr>
        <w:t>AdoptIQ Summaries by Team Member</w:t>
      </w:r>
    </w:p>
    <w:p>
      <w:r>
        <w:t>Detailed AdoptIQ analysis for each team member including accounts, products, adoption barriers, and challenges.</w:t>
        <w:br/>
        <w:br/>
      </w:r>
    </w:p>
    <w:p>
      <w:pPr>
        <w:pStyle w:val="Heading2"/>
      </w:pPr>
      <w:r>
        <w:rPr>
          <w:color w:val="007BC7"/>
        </w:rPr>
        <w:t>1. Angelica Hernandez Becerra</w:t>
      </w:r>
      <w:r>
        <w:t xml:space="preserve"> [Source: AdoptIQ Report Data Sources]</w:t>
      </w:r>
    </w:p>
    <w:p>
      <w:r>
        <w:rPr>
          <w:b/>
        </w:rPr>
      </w:r>
      <w:r/>
      <w:r/>
      <w:r/>
      <w:r/>
      <w:r/>
      <w:r/>
      <w:r>
        <w:t>Overview:</w:t>
        <w:br/>
        <w:t xml:space="preserve">  • Customers: 12 [Source: AdoptIQ Report Data Sources]</w:t>
        <w:br/>
        <w:t xml:space="preserve">  • Subscriptions: 15 [Source: AdoptIQ Report Data Sources]</w:t>
        <w:br/>
        <w:t xml:space="preserve">  • Action Plans: 50 [Source: AdoptIQ Report Data Sources]</w:t>
        <w:br/>
        <w:t xml:space="preserve">  • Adoption Barriers: 5 [Source: AdoptIQ Report Data Sources]</w:t>
        <w:br/>
        <w:t xml:space="preserve">  • Customer Pulse: 8 [Source: AdoptIQ Report Data Sources]</w:t>
        <w:br/>
        <w:t xml:space="preserve">  • TAC Cases: 15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Angelica Hernandez Becerra</w:t>
            </w:r>
          </w:p>
        </w:tc>
        <w:tc>
          <w:tcPr>
            <w:tcW w:type="dxa" w:w="1337"/>
            <w:shd w:fill="F8F8F8"/>
          </w:tcPr>
          <w:p>
            <w:pPr>
              <w:jc w:val="center"/>
            </w:pPr>
            <w:r>
              <w:t>50</w:t>
            </w:r>
            <w:r>
              <w:t xml:space="preserve"> [Source: AdoptIQ Report Data Sources]</w:t>
            </w:r>
          </w:p>
        </w:tc>
        <w:tc>
          <w:tcPr>
            <w:tcW w:type="dxa" w:w="1337"/>
            <w:shd w:fill="F8F8F8"/>
          </w:tcPr>
          <w:p>
            <w:pPr>
              <w:jc w:val="center"/>
            </w:pPr>
            <w:r>
              <w:t>5</w:t>
            </w:r>
            <w:r>
              <w:t xml:space="preserve"> [Source: AdoptIQ Report Data Sources]</w:t>
            </w:r>
          </w:p>
        </w:tc>
        <w:tc>
          <w:tcPr>
            <w:tcW w:type="dxa" w:w="1337"/>
            <w:shd w:fill="F8F8F8"/>
          </w:tcPr>
          <w:p>
            <w:pPr>
              <w:jc w:val="center"/>
            </w:pPr>
            <w:r>
              <w:t>8</w:t>
            </w:r>
            <w:r>
              <w:t xml:space="preserve"> [Source: AdoptIQ Report Data Sources]</w:t>
            </w:r>
          </w:p>
        </w:tc>
        <w:tc>
          <w:tcPr>
            <w:tcW w:type="dxa" w:w="1337"/>
            <w:shd w:fill="F8F8F8"/>
          </w:tcPr>
          <w:p>
            <w:pPr>
              <w:jc w:val="center"/>
            </w:pPr>
            <w:r>
              <w:t>15</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rPr>
                <w:b/>
              </w:rPr>
              <w:t>79</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ARCHER-DANIELS-MIDLAND COMPANY US</w:t>
      </w:r>
    </w:p>
    <w:p>
      <w:r>
        <w:rPr>
          <w:b/>
        </w:rPr>
        <w:t>Total Activities: 17</w:t>
      </w:r>
      <w:r>
        <w:t xml:space="preserve"> (APs: 8, ABs: 1, CPs: 0, TAC: 8)</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
              <w:r>
                <w:rPr>
                  <w:sz w:val="16"/>
                  <w:color w:val="0563C1"/>
                  <w:u w:val="single"/>
                </w:rPr>
                <w:t>AP-aGte6000000n7OXCAY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
              <w:r>
                <w:rPr>
                  <w:sz w:val="16"/>
                  <w:color w:val="0563C1"/>
                  <w:u w:val="single"/>
                </w:rPr>
                <w:t>AP-aGte6000000nJcbCAE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
              <w:r>
                <w:rPr>
                  <w:sz w:val="16"/>
                  <w:color w:val="0563C1"/>
                  <w:u w:val="single"/>
                </w:rPr>
                <w:t>AP-aGte6000000nJfpCAE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
              <w:r>
                <w:rPr>
                  <w:sz w:val="16"/>
                  <w:color w:val="0563C1"/>
                  <w:u w:val="single"/>
                </w:rPr>
                <w:t>AP-aGte6000000o5E2CAI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
              <w:r>
                <w:rPr>
                  <w:sz w:val="16"/>
                  <w:color w:val="0563C1"/>
                  <w:u w:val="single"/>
                </w:rPr>
                <w:t>AP-aGte6000000oHTtCAM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
              <w:r>
                <w:rPr>
                  <w:sz w:val="16"/>
                  <w:color w:val="0563C1"/>
                  <w:u w:val="single"/>
                </w:rPr>
                <w:t>AP-aGte6000000pSIPCA2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
              <w:r>
                <w:rPr>
                  <w:sz w:val="16"/>
                  <w:color w:val="0563C1"/>
                  <w:u w:val="single"/>
                </w:rPr>
                <w:t>AP-aGte6000000qaLxCAI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
              <w:r>
                <w:rPr>
                  <w:sz w:val="16"/>
                  <w:color w:val="0563C1"/>
                  <w:u w:val="single"/>
                </w:rPr>
                <w:t>AP-aGte6000000rFTxCAM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7">
              <w:r>
                <w:rPr>
                  <w:sz w:val="16"/>
                  <w:color w:val="0563C1"/>
                  <w:u w:val="single"/>
                </w:rPr>
                <w:t>AB-aGte6000000qJHtCAM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TaTa Communications Standard Number availability in Indonesia.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6851 device will not register to location Calgary AB-NACAY91.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Queries related to the Trunk Status and schedule report for a Virtual Line number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connecting to the Hunt group when dialing to the Hunt group number says call cannot be connected please try after sometime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Looking for steps to maintain the cleanup activity of users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8875 register to webex control hub but cannot make the outband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CDR data from Analytics page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r>
              <w:t xml:space="preserve"> [Source: AdoptIQ Report Data Sources]</w:t>
            </w:r>
          </w:p>
        </w:tc>
      </w:tr>
      <w:tr>
        <w:tc>
          <w:tcPr>
            <w:tcW w:type="dxa" w:w="4680"/>
          </w:tcPr>
          <w:p>
            <w:r>
              <w:rPr>
                <w:sz w:val="18"/>
              </w:rPr>
              <w:t>Action Plans</w:t>
            </w:r>
          </w:p>
        </w:tc>
        <w:tc>
          <w:tcPr>
            <w:tcW w:type="dxa" w:w="4680"/>
          </w:tcPr>
          <w:p>
            <w:r>
              <w:rPr>
                <w:b/>
                <w:sz w:val="18"/>
              </w:rPr>
              <w:t>8</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8</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On Track (3), Open (9)</w:t>
      </w:r>
      <w:r>
        <w:t xml:space="preserve"> [Source: AdoptIQ Report Data Sources]</w:t>
      </w:r>
    </w:p>
    <w:p/>
    <w:p>
      <w:r>
        <w:rPr>
          <w:b/>
        </w:rPr>
        <w:t xml:space="preserve">AB Category Breakdown: </w:t>
      </w:r>
      <w:r>
        <w:t>General (8), Technical (1)</w:t>
      </w:r>
      <w:r>
        <w:t xml:space="preserve"> [Source: AdoptIQ Report Data Sources]</w:t>
      </w:r>
    </w:p>
    <w:p/>
    <w:p>
      <w:r>
        <w:rPr>
          <w:b/>
        </w:rPr>
        <w:t xml:space="preserve">AB Severity Breakdown: </w:t>
      </w:r>
      <w:r>
        <w:t>Medium (9)</w:t>
      </w:r>
      <w:r>
        <w:t xml:space="preserve"> [Source: AdoptIQ Report Data Sources]</w:t>
      </w:r>
    </w:p>
    <w:p/>
    <w:p>
      <w:r>
        <w:rPr>
          <w:b/>
        </w:rPr>
        <w:t xml:space="preserve">TAC Category Breakdown: </w:t>
      </w:r>
      <w:r>
        <w:t>P3 (8)</w:t>
      </w:r>
      <w:r>
        <w:t xml:space="preserve"> [Source: AdoptIQ Report Data Sources]</w:t>
      </w:r>
    </w:p>
    <w:p/>
    <w:p>
      <w:r>
        <w:rPr>
          <w:b/>
        </w:rPr>
        <w:t xml:space="preserve">TAC Priority Breakdown: </w:t>
      </w:r>
      <w:r>
        <w:t>P3 (6), P4 (2)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BANCO RESERVAS</w:t>
      </w:r>
    </w:p>
    <w:p>
      <w:r>
        <w:rPr>
          <w:b/>
        </w:rPr>
        <w:t>Total Activities: 5</w:t>
      </w:r>
      <w:r>
        <w:t xml:space="preserve"> (APs: 3, ABs: 0, CPs: 0, TAC: 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8">
              <w:r>
                <w:rPr>
                  <w:sz w:val="16"/>
                  <w:color w:val="0563C1"/>
                  <w:u w:val="single"/>
                </w:rPr>
                <w:t>AP-aGte6000000nIIQCA2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
              <w:r>
                <w:rPr>
                  <w:sz w:val="16"/>
                  <w:color w:val="0563C1"/>
                  <w:u w:val="single"/>
                </w:rPr>
                <w:t>AP-aGte6000000nIIPCA2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
              <w:r>
                <w:rPr>
                  <w:sz w:val="16"/>
                  <w:color w:val="0563C1"/>
                  <w:u w:val="single"/>
                </w:rPr>
                <w:t>AP-aGte6000000na7BCAQ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NOSRA : VVB Upgrade Failure from 12.6.2 to 15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A-FLEX-3-CC || Aget with call issue, Extension: 4713. Dialed Number: 18098767712 || Spanish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 On Track (1), Open (2)</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(2)</w:t>
      </w:r>
      <w:r>
        <w:t xml:space="preserve"> [Source: AdoptIQ Report Data Sources]</w:t>
      </w:r>
    </w:p>
    <w:p/>
    <w:p>
      <w:r>
        <w:rPr>
          <w:b/>
        </w:rPr>
        <w:t xml:space="preserve">TAC Priority Breakdown: </w:t>
      </w:r>
      <w:r>
        <w:t>P3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BERMUDA INFORMATION TECHNOLOGY</w:t>
      </w:r>
    </w:p>
    <w:p>
      <w:r>
        <w:rPr>
          <w:b/>
        </w:rPr>
        <w:t>Total Activities: 3</w:t>
      </w:r>
      <w:r>
        <w:t xml:space="preserve"> (APs: 3,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1">
              <w:r>
                <w:rPr>
                  <w:sz w:val="16"/>
                  <w:color w:val="0563C1"/>
                  <w:u w:val="single"/>
                </w:rPr>
                <w:t>AP-aGte6000000kxOUCAY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2">
              <w:r>
                <w:rPr>
                  <w:sz w:val="16"/>
                  <w:color w:val="0563C1"/>
                  <w:u w:val="single"/>
                </w:rPr>
                <w:t>AP-aGte6000000kxOVCAY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3">
              <w:r>
                <w:rPr>
                  <w:sz w:val="16"/>
                  <w:color w:val="0563C1"/>
                  <w:u w:val="single"/>
                </w:rPr>
                <w:t>AP-aGte6000000ntmXCAQ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Track (3)</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ELECTRIC POWER RESEARCH INSTITUTE INC</w:t>
      </w:r>
    </w:p>
    <w:p>
      <w:r>
        <w:rPr>
          <w:b/>
        </w:rPr>
        <w:t>Total Activities: 4</w:t>
      </w:r>
      <w:r>
        <w:t xml:space="preserve"> (APs: 3, ABs: 0, CPs: 0,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4">
              <w:r>
                <w:rPr>
                  <w:sz w:val="16"/>
                  <w:color w:val="0563C1"/>
                  <w:u w:val="single"/>
                </w:rPr>
                <w:t>AP-aGte6000000lSLpCAM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5">
              <w:r>
                <w:rPr>
                  <w:sz w:val="16"/>
                  <w:color w:val="0563C1"/>
                  <w:u w:val="single"/>
                </w:rPr>
                <w:t>AP-aGte6000000o4QDCAY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6">
              <w:r>
                <w:rPr>
                  <w:sz w:val="16"/>
                  <w:color w:val="0563C1"/>
                  <w:u w:val="single"/>
                </w:rPr>
                <w:t>AP-aGte6000000qafJCAQ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Computer becomes slow to responsd when joining a Webex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(3), Open (1)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ERIE INSURANCE GROUP</w:t>
      </w:r>
    </w:p>
    <w:p>
      <w:r>
        <w:rPr>
          <w:b/>
        </w:rPr>
        <w:t>Total Activities: 12</w:t>
      </w:r>
      <w:r>
        <w:t xml:space="preserve"> (APs: 7, ABs: 2, CPs: 2,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
              <w:r>
                <w:rPr>
                  <w:sz w:val="16"/>
                  <w:color w:val="0563C1"/>
                  <w:u w:val="single"/>
                </w:rPr>
                <w:t>AP-aGte6000000n7unCAA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
              <w:r>
                <w:rPr>
                  <w:sz w:val="16"/>
                  <w:color w:val="0563C1"/>
                  <w:u w:val="single"/>
                </w:rPr>
                <w:t>AP-aGte6000000o55vCAA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
              <w:r>
                <w:rPr>
                  <w:sz w:val="16"/>
                  <w:color w:val="0563C1"/>
                  <w:u w:val="single"/>
                </w:rPr>
                <w:t>AP-aGte6000000qDZ3CAM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
              <w:r>
                <w:rPr>
                  <w:sz w:val="16"/>
                  <w:color w:val="0563C1"/>
                  <w:u w:val="single"/>
                </w:rPr>
                <w:t>AP-aGte6000000rF10CAE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
              <w:r>
                <w:rPr>
                  <w:sz w:val="16"/>
                  <w:color w:val="0563C1"/>
                  <w:u w:val="single"/>
                </w:rPr>
                <w:t>AP-aGte6000000rF0zCAE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
              <w:r>
                <w:rPr>
                  <w:sz w:val="16"/>
                  <w:color w:val="0563C1"/>
                  <w:u w:val="single"/>
                </w:rPr>
                <w:t>AP-aGte6000000rykYCAQ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
              <w:r>
                <w:rPr>
                  <w:sz w:val="16"/>
                  <w:color w:val="0563C1"/>
                  <w:u w:val="single"/>
                </w:rPr>
                <w:t>AP-aGte6000000rykXCAQ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
              <w:r>
                <w:rPr>
                  <w:sz w:val="16"/>
                  <w:color w:val="0563C1"/>
                  <w:u w:val="single"/>
                </w:rPr>
                <w:t>AB-aGte6000000o3txCAA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5">
              <w:r>
                <w:rPr>
                  <w:sz w:val="16"/>
                  <w:color w:val="0563C1"/>
                  <w:u w:val="single"/>
                </w:rPr>
                <w:t>AB-aGte6000000s7CbCAI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
              <w:r>
                <w:rPr>
                  <w:sz w:val="16"/>
                  <w:color w:val="0563C1"/>
                  <w:u w:val="single"/>
                </w:rPr>
                <w:t>CP-aHle60000005XplCAE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
              <w:r>
                <w:rPr>
                  <w:sz w:val="16"/>
                  <w:color w:val="0563C1"/>
                  <w:u w:val="single"/>
                </w:rPr>
                <w:t>CP-aHle60000004vSjCAI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CCE Digital Channels 12.6(2) Webex Engage Chat Widget Not Hiding Agent Name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(3), On Track (2), Open (3)</w:t>
      </w:r>
      <w:r>
        <w:t xml:space="preserve"> [Source: AdoptIQ Report Data Sources]</w:t>
      </w:r>
    </w:p>
    <w:p/>
    <w:p>
      <w:r>
        <w:rPr>
          <w:b/>
        </w:rPr>
        <w:t xml:space="preserve">AB Category Breakdown: </w:t>
      </w:r>
      <w:r>
        <w:t>General (7), Technical (2)</w:t>
      </w:r>
      <w:r>
        <w:t xml:space="preserve"> [Source: AdoptIQ Report Data Sources]</w:t>
      </w:r>
    </w:p>
    <w:p/>
    <w:p>
      <w:r>
        <w:rPr>
          <w:b/>
        </w:rPr>
        <w:t xml:space="preserve">AB Severity Breakdown: </w:t>
      </w:r>
      <w:r>
        <w:t>High (1), Medium (8)</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4"/>
      </w:pPr>
      <w:r>
        <w:rPr>
          <w:color w:val="007BC7"/>
        </w:rPr>
        <w:t>Account: GRUPO POPULAR SA DO</w:t>
      </w:r>
    </w:p>
    <w:p>
      <w:r>
        <w:rPr>
          <w:b/>
        </w:rPr>
        <w:t>Total Activities: 6</w:t>
      </w:r>
      <w:r>
        <w:t xml:space="preserve"> (APs: 4, ABs: 0, CPs: 1,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
              <w:r>
                <w:rPr>
                  <w:sz w:val="16"/>
                  <w:color w:val="0563C1"/>
                  <w:u w:val="single"/>
                </w:rPr>
                <w:t>AP-aGte6000000nJuLCAU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
              <w:r>
                <w:rPr>
                  <w:sz w:val="16"/>
                  <w:color w:val="0563C1"/>
                  <w:u w:val="single"/>
                </w:rPr>
                <w:t>AP-aGte6000000nuttCAA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
              <w:r>
                <w:rPr>
                  <w:sz w:val="16"/>
                  <w:color w:val="0563C1"/>
                  <w:u w:val="single"/>
                </w:rPr>
                <w:t>AP-aGte6000000pSK1CAM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
              <w:r>
                <w:rPr>
                  <w:sz w:val="16"/>
                  <w:color w:val="0563C1"/>
                  <w:u w:val="single"/>
                </w:rPr>
                <w:t>AP-aGte6000000qaYrCAI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
              <w:r>
                <w:rPr>
                  <w:sz w:val="16"/>
                  <w:color w:val="0563C1"/>
                  <w:u w:val="single"/>
                </w:rPr>
                <w:t>CP-aHle60000005viPCAQ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SpeakerTrack 60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On Track (1), Open (1)</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NH-MANCHESTER SCHOOL DISTRICT</w:t>
      </w:r>
    </w:p>
    <w:p>
      <w:r>
        <w:rPr>
          <w:b/>
        </w:rPr>
        <w:t>Total Activities: 2</w:t>
      </w:r>
      <w:r>
        <w:t xml:space="preserve"> (APs: 2,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
              <w:r>
                <w:rPr>
                  <w:sz w:val="16"/>
                  <w:color w:val="0563C1"/>
                  <w:u w:val="single"/>
                </w:rPr>
                <w:t>AP-aGte6000000o4JlCAI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
              <w:r>
                <w:rPr>
                  <w:sz w:val="16"/>
                  <w:color w:val="0563C1"/>
                  <w:u w:val="single"/>
                </w:rPr>
                <w:t>AP-aGte6000000o4ejCAA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NORTHWEST INDEPENDENT SCHOOL DISTRICT</w:t>
      </w:r>
    </w:p>
    <w:p>
      <w:r>
        <w:rPr>
          <w:b/>
        </w:rPr>
        <w:t>Total Activities: 4</w:t>
      </w:r>
      <w:r>
        <w:t xml:space="preserve"> (APs: 2, ABs: 1,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
              <w:r>
                <w:rPr>
                  <w:sz w:val="16"/>
                  <w:color w:val="0563C1"/>
                  <w:u w:val="single"/>
                </w:rPr>
                <w:t>AP-aGte6000000o5TPCAY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
              <w:r>
                <w:rPr>
                  <w:sz w:val="16"/>
                  <w:color w:val="0563C1"/>
                  <w:u w:val="single"/>
                </w:rPr>
                <w:t>AP-aGte6000000oK8PCAU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7">
              <w:r>
                <w:rPr>
                  <w:sz w:val="16"/>
                  <w:color w:val="0563C1"/>
                  <w:u w:val="single"/>
                </w:rPr>
                <w:t>AB-aGte6000000qpcjCAA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8">
              <w:r>
                <w:rPr>
                  <w:sz w:val="16"/>
                  <w:color w:val="0563C1"/>
                  <w:u w:val="single"/>
                </w:rPr>
                <w:t>CP-aHle600000060oXCAQ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On Track (1), Open (1)</w:t>
      </w:r>
      <w:r>
        <w:t xml:space="preserve"> [Source: AdoptIQ Report Data Sources]</w:t>
      </w:r>
    </w:p>
    <w:p/>
    <w:p>
      <w:r>
        <w:rPr>
          <w:b/>
        </w:rPr>
        <w:t xml:space="preserve">AB Category Breakdown: </w:t>
      </w:r>
      <w:r>
        <w:t>General (2), Technical (1)</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RICH TOWNSHIP HIGH SCHOOL DISTRICT 227</w:t>
      </w:r>
      <w:r>
        <w:t xml:space="preserve"> [Source: AdoptIQ Report Data Sources]</w:t>
      </w:r>
    </w:p>
    <w:p>
      <w:r>
        <w:rPr>
          <w:b/>
        </w:rPr>
        <w:t>Total Activities: 7</w:t>
      </w:r>
      <w:r>
        <w:t xml:space="preserve"> (APs: 7,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9">
              <w:r>
                <w:rPr>
                  <w:sz w:val="16"/>
                  <w:color w:val="0563C1"/>
                  <w:u w:val="single"/>
                </w:rPr>
                <w:t>AP-aGte6000000mR2rCAE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
              <w:r>
                <w:rPr>
                  <w:sz w:val="16"/>
                  <w:color w:val="0563C1"/>
                  <w:u w:val="single"/>
                </w:rPr>
                <w:t>AP-aGte6000000mR2sCAE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
              <w:r>
                <w:rPr>
                  <w:sz w:val="16"/>
                  <w:color w:val="0563C1"/>
                  <w:u w:val="single"/>
                </w:rPr>
                <w:t>AP-aGte6000000oWhRCAU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2">
              <w:r>
                <w:rPr>
                  <w:sz w:val="16"/>
                  <w:color w:val="0563C1"/>
                  <w:u w:val="single"/>
                </w:rPr>
                <w:t>AP-aGte6000000qG0gCAE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3">
              <w:r>
                <w:rPr>
                  <w:sz w:val="16"/>
                  <w:color w:val="0563C1"/>
                  <w:u w:val="single"/>
                </w:rPr>
                <w:t>AP-aGte6000000qG0fCAE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4">
              <w:r>
                <w:rPr>
                  <w:sz w:val="16"/>
                  <w:color w:val="0563C1"/>
                  <w:u w:val="single"/>
                </w:rPr>
                <w:t>AP-aGte6000000ryqsCAA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5">
              <w:r>
                <w:rPr>
                  <w:sz w:val="16"/>
                  <w:color w:val="0563C1"/>
                  <w:u w:val="single"/>
                </w:rPr>
                <w:t>AP-aGte6000000ryqrCAA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(3), On Track (3)</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SUMITOMO MITSUI FINANCIAL GROUP INC US</w:t>
      </w:r>
    </w:p>
    <w:p>
      <w:r>
        <w:rPr>
          <w:b/>
        </w:rPr>
        <w:t>Total Activities: 12</w:t>
      </w:r>
      <w:r>
        <w:t xml:space="preserve"> (APs: 6, ABs: 1, CPs: 4,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56">
              <w:r>
                <w:rPr>
                  <w:sz w:val="16"/>
                  <w:color w:val="0563C1"/>
                  <w:u w:val="single"/>
                </w:rPr>
                <w:t>AP-aGte6000000nJntCAE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7">
              <w:r>
                <w:rPr>
                  <w:sz w:val="16"/>
                  <w:color w:val="0563C1"/>
                  <w:u w:val="single"/>
                </w:rPr>
                <w:t>AP-aGte6000000nJr7CAE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8">
              <w:r>
                <w:rPr>
                  <w:sz w:val="16"/>
                  <w:color w:val="0563C1"/>
                  <w:u w:val="single"/>
                </w:rPr>
                <w:t>AP-aGte6000000nbHlCAI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9">
              <w:r>
                <w:rPr>
                  <w:sz w:val="16"/>
                  <w:color w:val="0563C1"/>
                  <w:u w:val="single"/>
                </w:rPr>
                <w:t>AP-aGte6000000o5ZOCAY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0">
              <w:r>
                <w:rPr>
                  <w:sz w:val="16"/>
                  <w:color w:val="0563C1"/>
                  <w:u w:val="single"/>
                </w:rPr>
                <w:t>AP-aGte6000000qac5CAA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1">
              <w:r>
                <w:rPr>
                  <w:sz w:val="16"/>
                  <w:color w:val="0563C1"/>
                  <w:u w:val="single"/>
                </w:rPr>
                <w:t>AP-aGte6000000rSarCAE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62">
              <w:r>
                <w:rPr>
                  <w:sz w:val="16"/>
                  <w:color w:val="0563C1"/>
                  <w:u w:val="single"/>
                </w:rPr>
                <w:t>AB-aGte6000000rSXdCAM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2026-04-22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3">
              <w:r>
                <w:rPr>
                  <w:sz w:val="16"/>
                  <w:color w:val="0563C1"/>
                  <w:u w:val="single"/>
                </w:rPr>
                <w:t>CP-aHle60000005WorCAE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4">
              <w:r>
                <w:rPr>
                  <w:sz w:val="16"/>
                  <w:color w:val="0563C1"/>
                  <w:u w:val="single"/>
                </w:rPr>
                <w:t>CP-aHle60000006BqPCAU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5">
              <w:r>
                <w:rPr>
                  <w:sz w:val="16"/>
                  <w:color w:val="0563C1"/>
                  <w:u w:val="single"/>
                </w:rPr>
                <w:t>CP-aHle60000004oRFCAY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66">
              <w:r>
                <w:rPr>
                  <w:sz w:val="16"/>
                  <w:color w:val="0563C1"/>
                  <w:u w:val="single"/>
                </w:rPr>
                <w:t>CP-aHle60000004oPdCAI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RoomOS Vulnerability (CVE 2026 20119)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r>
              <w:t xml:space="preserve"> [Source: AdoptIQ Report Data Sources]</w:t>
            </w:r>
          </w:p>
        </w:tc>
      </w:tr>
      <w:tr>
        <w:tc>
          <w:tcPr>
            <w:tcW w:type="dxa" w:w="4680"/>
          </w:tcPr>
          <w:p>
            <w:r>
              <w:rPr>
                <w:sz w:val="18"/>
              </w:rPr>
              <w:t>Action Plans</w:t>
            </w:r>
          </w:p>
        </w:tc>
        <w:tc>
          <w:tcPr>
            <w:tcW w:type="dxa" w:w="4680"/>
          </w:tcPr>
          <w:p>
            <w:r>
              <w:rPr>
                <w:b/>
                <w:sz w:val="18"/>
              </w:rPr>
              <w:t>6</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4</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(4), Completed - Successful (4), New Request (2), Open (2)</w:t>
      </w:r>
      <w:r>
        <w:t xml:space="preserve"> [Source: AdoptIQ Report Data Sources]</w:t>
      </w:r>
    </w:p>
    <w:p/>
    <w:p>
      <w:r>
        <w:rPr>
          <w:b/>
        </w:rPr>
        <w:t xml:space="preserve">AB Category Breakdown: </w:t>
      </w:r>
      <w:r>
        <w:t>General (6), Technical (1)</w:t>
      </w:r>
      <w:r>
        <w:t xml:space="preserve"> [Source: AdoptIQ Report Data Sources]</w:t>
      </w:r>
    </w:p>
    <w:p/>
    <w:p>
      <w:r>
        <w:rPr>
          <w:b/>
        </w:rPr>
        <w:t xml:space="preserve">AB Severity Breakdown: </w:t>
      </w:r>
      <w:r>
        <w:t>Medium (7)</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TRIBUNAL SUPERIOR DE JUSTICIA DEL DISTRITO FEDERAL, GOBIERNO DEL DISTRITO FEDERAL, MX</w:t>
      </w:r>
    </w:p>
    <w:p>
      <w:r>
        <w:rPr>
          <w:b/>
        </w:rPr>
        <w:t>Total Activities: 3</w:t>
      </w:r>
      <w:r>
        <w:t xml:space="preserve"> (APs: 2, ABs: 0, CPs: 0,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7">
              <w:r>
                <w:rPr>
                  <w:sz w:val="16"/>
                  <w:color w:val="0563C1"/>
                  <w:u w:val="single"/>
                </w:rPr>
                <w:t>AP-aGte6000000o5b0CAA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68">
              <w:r>
                <w:rPr>
                  <w:sz w:val="16"/>
                  <w:color w:val="0563C1"/>
                  <w:u w:val="single"/>
                </w:rPr>
                <w:t>AP-aGte6000000oK6nCAE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Problems with on net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Hold</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On Hold (1), On Track (1), Open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VERTEX INC</w:t>
      </w:r>
    </w:p>
    <w:p>
      <w:r>
        <w:rPr>
          <w:b/>
        </w:rPr>
        <w:t>Total Activities: 3</w:t>
      </w:r>
      <w:r>
        <w:t xml:space="preserve"> (APs: 3,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69">
              <w:r>
                <w:rPr>
                  <w:sz w:val="16"/>
                  <w:color w:val="0563C1"/>
                  <w:u w:val="single"/>
                </w:rPr>
                <w:t>AP-aGte6000000rqzqCAA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0">
              <w:r>
                <w:rPr>
                  <w:sz w:val="16"/>
                  <w:color w:val="0563C1"/>
                  <w:u w:val="single"/>
                </w:rPr>
                <w:t>AP-aGte6000000ryvhCAA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1">
              <w:r>
                <w:rPr>
                  <w:sz w:val="16"/>
                  <w:color w:val="0563C1"/>
                  <w:u w:val="single"/>
                </w:rPr>
                <w:t>AP-aGte6000000ryviCAA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New Request (2), On Track (1)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3"/>
      </w:pPr>
      <w:r>
        <w:rPr>
          <w:sz w:val="24"/>
        </w:rPr>
        <w:t>Customers</w:t>
      </w:r>
    </w:p>
    <w:p>
      <w:r>
        <w:t>• ARCHER-DANIELS-MIDLAND COMPANY US</w:t>
        <w:br/>
      </w:r>
      <w:r>
        <w:t>• BANCO RESERVAS</w:t>
        <w:br/>
      </w:r>
      <w:r>
        <w:t>• BERMUDA INFORMATION TECHNOLOGY</w:t>
        <w:br/>
      </w:r>
      <w:r>
        <w:t>• ELECTRIC POWER RESEARCH INSTITUTE INC</w:t>
        <w:br/>
      </w:r>
      <w:r>
        <w:t>• ERIE INSURANCE GROUP</w:t>
        <w:br/>
      </w:r>
      <w:r>
        <w:t>• GRUPO POPULAR SA DO</w:t>
        <w:br/>
      </w:r>
      <w:r>
        <w:t>• NH-MANCHESTER SCHOOL DISTRICT</w:t>
        <w:br/>
      </w:r>
      <w:r>
        <w:t>• NORTHWEST INDEPENDENT SCHOOL DISTRICT</w:t>
        <w:br/>
      </w:r>
      <w:r>
        <w:t>• RICH TOWNSHIP HIGH SCHOOL DISTRICT 227</w:t>
        <w:br/>
      </w:r>
      <w:r>
        <w:t>• SUMITOMO MITSUI FINANCIAL GROUP INC US</w:t>
        <w:br/>
      </w:r>
      <w:r>
        <w:t>• TRIBUNAL SUPERIOR DE JUSTICIA DEL DISTRITO FEDERAL__GOBIERNO DEL DISTRITO FEDERAL__MX</w:t>
        <w:br/>
      </w:r>
      <w:r>
        <w:t>• VERTEX INC</w:t>
        <w:br/>
      </w:r>
      <w:r>
        <w:t xml:space="preserve"> [Source: AdoptIQ Report Data Sources]</w:t>
      </w:r>
    </w:p>
    <w:p>
      <w:pPr>
        <w:pStyle w:val="Heading3"/>
      </w:pPr>
      <w:r>
        <w:rPr>
          <w:sz w:val="24"/>
        </w:rPr>
        <w:t>Top Challenges</w:t>
      </w:r>
    </w:p>
    <w:p/>
    <w:p>
      <w:pPr>
        <w:pStyle w:val="Heading3"/>
      </w:pPr>
      <w:r>
        <w:rPr>
          <w:sz w:val="24"/>
        </w:rPr>
        <w:t>High-Severity Barriers</w:t>
      </w:r>
    </w:p>
    <w:p>
      <w:pPr>
        <w:pStyle w:val="ListBullet"/>
      </w:pPr>
      <w:r>
        <w:rPr>
          <w:i/>
        </w:rPr>
        <w:t xml:space="preserve">ERIE INSURANCE GROUP - No subject </w:t>
      </w:r>
      <w:r>
        <w:t>(Severity: High)</w:t>
      </w:r>
    </w:p>
    <w:p>
      <w:pPr>
        <w:pStyle w:val="Heading3"/>
      </w:pPr>
      <w:r>
        <w:rPr>
          <w:sz w:val="24"/>
        </w:rPr>
        <w:t>All Action Plans</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Completed - Successful)</w:t>
      </w:r>
    </w:p>
    <w:p>
      <w:pPr>
        <w:pStyle w:val="ListBullet"/>
      </w:pPr>
      <w:r>
        <w:rPr>
          <w:i/>
        </w:rPr>
        <w:t xml:space="preserve">ARCHER-DANIELS-MIDLAND COMPANY US - No subject </w:t>
      </w:r>
      <w:r>
        <w:t>(Status: On Track)</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New Request)</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SUMITOMO MITSUI FINANCIAL GROUP INC US - No subject </w:t>
      </w:r>
      <w:r>
        <w:t>(Status: Completed - Successful)</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Completed - Successful)</w:t>
      </w:r>
    </w:p>
    <w:p>
      <w:pPr>
        <w:pStyle w:val="ListBullet"/>
      </w:pPr>
      <w:r>
        <w:rPr>
          <w:i/>
        </w:rPr>
        <w:t xml:space="preserve">GRUPO POPULAR SA DO - No subject </w:t>
      </w:r>
      <w:r>
        <w:t>(Status: On Track)</w:t>
      </w:r>
    </w:p>
    <w:p>
      <w:pPr>
        <w:pStyle w:val="ListBullet"/>
      </w:pPr>
      <w:r>
        <w:rPr>
          <w:i/>
        </w:rPr>
        <w:t xml:space="preserve">GRUPO POPULAR SA DO - No subject </w:t>
      </w:r>
      <w:r>
        <w:t>(Status: Completed - Successful)</w:t>
      </w:r>
    </w:p>
    <w:p>
      <w:pPr>
        <w:pStyle w:val="ListBullet"/>
      </w:pPr>
      <w:r>
        <w:rPr>
          <w:i/>
        </w:rPr>
        <w:t xml:space="preserve">NORTHWEST INDEPENDENT SCHOOL DISTRICT - No subject </w:t>
      </w:r>
      <w:r>
        <w:t>(Status: On Track)</w:t>
      </w:r>
    </w:p>
    <w:p>
      <w:pPr>
        <w:pStyle w:val="ListBullet"/>
      </w:pPr>
      <w:r>
        <w:rPr>
          <w:i/>
        </w:rPr>
        <w:t xml:space="preserve">NORTHWEST INDEPENDENT SCHOOL DISTRICT - No subject </w:t>
      </w:r>
      <w:r>
        <w:t>(Status: Completed - Successful)</w:t>
      </w:r>
    </w:p>
    <w:p>
      <w:pPr>
        <w:pStyle w:val="ListBullet"/>
      </w:pPr>
      <w:r>
        <w:rPr>
          <w:i/>
        </w:rPr>
        <w:t xml:space="preserve">BANCO RESERVAS - No subject </w:t>
      </w:r>
      <w:r>
        <w:t>(Status: Completed - Successful)</w:t>
      </w:r>
    </w:p>
    <w:p>
      <w:pPr>
        <w:pStyle w:val="ListBullet"/>
      </w:pPr>
      <w:r>
        <w:rPr>
          <w:i/>
        </w:rPr>
        <w:t xml:space="preserve">BANCO RESERVAS - No subject </w:t>
      </w:r>
      <w:r>
        <w:t>(Status: On Track)</w:t>
      </w:r>
    </w:p>
    <w:p>
      <w:pPr>
        <w:pStyle w:val="ListBullet"/>
      </w:pPr>
      <w:r>
        <w:rPr>
          <w:i/>
        </w:rPr>
        <w:t xml:space="preserve">BANCO RESERVAS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ELECTRIC POWER RESEARCH INSTITUTE INC - No subject </w:t>
      </w:r>
      <w:r>
        <w:t>(Status: Completed - Successful)</w:t>
      </w:r>
    </w:p>
    <w:p>
      <w:pPr>
        <w:pStyle w:val="ListBullet"/>
      </w:pPr>
      <w:r>
        <w:rPr>
          <w:i/>
        </w:rPr>
        <w:t xml:space="preserve">VERTEX INC - No subject </w:t>
      </w:r>
      <w:r>
        <w:t>(Status: New Request)</w:t>
      </w:r>
    </w:p>
    <w:p>
      <w:pPr>
        <w:pStyle w:val="ListBullet"/>
      </w:pPr>
      <w:r>
        <w:rPr>
          <w:i/>
        </w:rPr>
        <w:t xml:space="preserve">VERTEX INC - No subject </w:t>
      </w:r>
      <w:r>
        <w:t>(Status: On Track)</w:t>
      </w:r>
    </w:p>
    <w:p>
      <w:pPr>
        <w:pStyle w:val="ListBullet"/>
      </w:pPr>
      <w:r>
        <w:rPr>
          <w:i/>
        </w:rPr>
        <w:t xml:space="preserve">VERTEX INC - No subject </w:t>
      </w:r>
      <w:r>
        <w:t>(Status: New Request)</w:t>
      </w:r>
    </w:p>
    <w:p>
      <w:pPr>
        <w:pStyle w:val="ListBullet"/>
      </w:pPr>
      <w:r>
        <w:rPr>
          <w:i/>
        </w:rPr>
        <w:t xml:space="preserve">RICH TOWNSHIP HIGH SCHOOL DISTRICT 227 - No subject </w:t>
      </w:r>
      <w:r>
        <w:t>(Status: Completed - Successful)</w:t>
      </w:r>
      <w:r>
        <w:t xml:space="preserve"> [Source: AdoptIQ Report Data Sources]</w:t>
      </w:r>
    </w:p>
    <w:p>
      <w:pPr>
        <w:pStyle w:val="ListBullet"/>
      </w:pPr>
      <w:r>
        <w:rPr>
          <w:i/>
        </w:rPr>
        <w:t xml:space="preserve">RICH TOWNSHIP HIGH SCHOOL DISTRICT 227 - No subject </w:t>
      </w:r>
      <w:r>
        <w:t>(Status: On Track)</w:t>
      </w:r>
      <w:r>
        <w:t xml:space="preserve"> [Source: AdoptIQ Report Data Sources]</w:t>
      </w:r>
    </w:p>
    <w:p>
      <w:pPr>
        <w:pStyle w:val="ListBullet"/>
      </w:pPr>
      <w:r>
        <w:rPr>
          <w:i/>
        </w:rPr>
        <w:t xml:space="preserve">RICH TOWNSHIP HIGH SCHOOL DISTRICT 227 - No subject </w:t>
      </w:r>
      <w:r>
        <w:t>(Status: New Request)</w:t>
      </w:r>
      <w:r>
        <w:t xml:space="preserve"> [Source: AdoptIQ Report Data Sources]</w:t>
      </w:r>
    </w:p>
    <w:p>
      <w:pPr>
        <w:pStyle w:val="ListBullet"/>
      </w:pPr>
      <w:r>
        <w:rPr>
          <w:i/>
        </w:rPr>
        <w:t xml:space="preserve">RICH TOWNSHIP HIGH SCHOOL DISTRICT 227 - No subject </w:t>
      </w:r>
      <w:r>
        <w:t>(Status: On Track)</w:t>
      </w:r>
      <w:r>
        <w:t xml:space="preserve"> [Source: AdoptIQ Report Data Sources]</w:t>
      </w:r>
    </w:p>
    <w:p>
      <w:pPr>
        <w:pStyle w:val="ListBullet"/>
      </w:pPr>
      <w:r>
        <w:rPr>
          <w:i/>
        </w:rPr>
        <w:t xml:space="preserve">RICH TOWNSHIP HIGH SCHOOL DISTRICT 227 - No subject </w:t>
      </w:r>
      <w:r>
        <w:t>(Status: New Request)</w:t>
      </w:r>
      <w:r>
        <w:t xml:space="preserve"> [Source: AdoptIQ Report Data Sources]</w:t>
      </w:r>
    </w:p>
    <w:p>
      <w:pPr>
        <w:pStyle w:val="ListBullet"/>
      </w:pPr>
      <w:r>
        <w:rPr>
          <w:i/>
        </w:rPr>
        <w:t xml:space="preserve">RICH TOWNSHIP HIGH SCHOOL DISTRICT 227 - No subject </w:t>
      </w:r>
      <w:r>
        <w:t>(Status: On Track)</w:t>
      </w:r>
      <w:r>
        <w:t xml:space="preserve"> [Source: AdoptIQ Report Data Sources]</w:t>
      </w:r>
    </w:p>
    <w:p>
      <w:pPr>
        <w:pStyle w:val="ListBullet"/>
      </w:pPr>
      <w:r>
        <w:rPr>
          <w:i/>
        </w:rPr>
        <w:t xml:space="preserve">RICH TOWNSHIP HIGH SCHOOL DISTRICT 227 - No subject </w:t>
      </w:r>
      <w:r>
        <w:t>(Status: New Request)</w:t>
      </w:r>
      <w:r>
        <w:t xml:space="preserve"> [Source: AdoptIQ Report Data Sources]</w:t>
      </w:r>
    </w:p>
    <w:p>
      <w:pPr>
        <w:pStyle w:val="ListBullet"/>
      </w:pPr>
      <w:r>
        <w:rPr>
          <w:i/>
        </w:rPr>
        <w:t xml:space="preserve">TRIBUNAL SUPERIOR DE JUSTICIA DEL DISTRITO FEDERAL, GOBIERNO DEL DISTRITO FEDERAL, MX - No subject </w:t>
      </w:r>
      <w:r>
        <w:t>(Status: On Hold)</w:t>
      </w:r>
    </w:p>
    <w:p>
      <w:pPr>
        <w:pStyle w:val="ListBullet"/>
      </w:pPr>
      <w:r>
        <w:rPr>
          <w:i/>
        </w:rPr>
        <w:t xml:space="preserve">TRIBUNAL SUPERIOR DE JUSTICIA DEL DISTRITO FEDERAL, GOBIERNO DEL DISTRITO FEDERAL, MX - No subject </w:t>
      </w:r>
      <w:r>
        <w:t>(Status: On Track)</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ListBullet"/>
      </w:pPr>
      <w:r>
        <w:rPr>
          <w:i/>
        </w:rPr>
        <w:t xml:space="preserve">BERMUDA INFORMATION TECHNOLOGY - No subject </w:t>
      </w:r>
      <w:r>
        <w:t>(Status: On Track)</w:t>
      </w:r>
    </w:p>
    <w:p>
      <w:pPr>
        <w:pStyle w:val="ListBullet"/>
      </w:pPr>
      <w:r>
        <w:rPr>
          <w:i/>
        </w:rPr>
        <w:t xml:space="preserve">NH-MANCHESTER SCHOOL DISTRICT - No subject </w:t>
      </w:r>
      <w:r>
        <w:t>(Status: Completed - Successful)</w:t>
      </w:r>
    </w:p>
    <w:p>
      <w:pPr>
        <w:pStyle w:val="ListBullet"/>
      </w:pPr>
      <w:r>
        <w:rPr>
          <w:i/>
        </w:rPr>
        <w:t xml:space="preserve">NH-MANCHESTER SCHOOL DISTRICT - No subject </w:t>
      </w:r>
      <w:r>
        <w:t>(Status: Completed - Successful)</w:t>
      </w:r>
    </w:p>
    <w:p>
      <w:pPr>
        <w:pStyle w:val="ListBullet"/>
      </w:pPr>
      <w:r>
        <w:rPr>
          <w:i/>
        </w:rPr>
        <w:t xml:space="preserve">ERIE INSURANCE GROUP - No subject </w:t>
      </w:r>
      <w:r>
        <w:t>(Status: On Track)</w:t>
      </w:r>
    </w:p>
    <w:p>
      <w:pPr>
        <w:pStyle w:val="ListBullet"/>
      </w:pPr>
      <w:r>
        <w:rPr>
          <w:i/>
        </w:rPr>
        <w:t xml:space="preserve">ERIE INSURANCE GROUP - No subject </w:t>
      </w:r>
      <w:r>
        <w:t>(Status: Completed - Successful)</w:t>
      </w:r>
    </w:p>
    <w:p>
      <w:pPr>
        <w:pStyle w:val="ListBullet"/>
      </w:pPr>
      <w:r>
        <w:rPr>
          <w:i/>
        </w:rPr>
        <w:t xml:space="preserve">ERIE INSURANCE GROUP - No subject </w:t>
      </w:r>
      <w:r>
        <w:t>(Status: New Request)</w:t>
      </w:r>
    </w:p>
    <w:p>
      <w:pPr>
        <w:pStyle w:val="ListBullet"/>
      </w:pPr>
      <w:r>
        <w:rPr>
          <w:i/>
        </w:rPr>
        <w:t xml:space="preserve">ERIE INSURANCE GROUP - No subject </w:t>
      </w:r>
      <w:r>
        <w:t>(Status: On Track)</w:t>
      </w:r>
    </w:p>
    <w:p>
      <w:pPr>
        <w:pStyle w:val="ListBullet"/>
      </w:pPr>
      <w:r>
        <w:rPr>
          <w:i/>
        </w:rPr>
        <w:t xml:space="preserve">ERIE INSURANCE GROUP - No subject </w:t>
      </w:r>
      <w:r>
        <w:t>(Status: New Request)</w:t>
      </w:r>
    </w:p>
    <w:p>
      <w:pPr>
        <w:pStyle w:val="ListBullet"/>
      </w:pPr>
      <w:r>
        <w:rPr>
          <w:i/>
        </w:rPr>
        <w:t xml:space="preserve">ERIE INSURANCE GROUP - No subject </w:t>
      </w:r>
      <w:r>
        <w:t>(Status: New Request)</w:t>
      </w:r>
    </w:p>
    <w:p>
      <w:pPr>
        <w:pStyle w:val="ListBullet"/>
      </w:pPr>
      <w:r>
        <w:rPr>
          <w:i/>
        </w:rPr>
        <w:t xml:space="preserve">ERIE INSURANCE GROUP - No subject </w:t>
      </w:r>
      <w:r>
        <w:t>(Status: Completed - Successful)</w:t>
      </w:r>
    </w:p>
    <w:p>
      <w:pPr>
        <w:pStyle w:val="Heading3"/>
      </w:pPr>
      <w:r>
        <w:rPr>
          <w:sz w:val="24"/>
        </w:rPr>
        <w:t>All Customer Pulse</w:t>
      </w:r>
    </w:p>
    <w:p>
      <w:pPr>
        <w:pStyle w:val="ListBullet"/>
      </w:pPr>
      <w:r>
        <w:rPr>
          <w:i/>
        </w:rPr>
        <w:t xml:space="preserve">SUMITOMO MITSUI FINANCIAL GROUP INC US - Catalyst Center </w:t>
      </w:r>
      <w:r>
        <w:t>(Status: Active)</w:t>
      </w:r>
    </w:p>
    <w:p>
      <w:pPr>
        <w:pStyle w:val="ListBullet"/>
      </w:pPr>
      <w:r>
        <w:rPr>
          <w:i/>
        </w:rPr>
        <w:t xml:space="preserve">SUMITOMO MITSUI FINANCIAL GROUP INC US - Secure Firewall </w:t>
      </w:r>
      <w:r>
        <w:t>(Status: Active)</w:t>
      </w:r>
    </w:p>
    <w:p>
      <w:pPr>
        <w:pStyle w:val="ListBullet"/>
      </w:pPr>
      <w:r>
        <w:rPr>
          <w:i/>
        </w:rPr>
        <w:t xml:space="preserve">SUMITOMO MITSUI FINANCIAL GROUP INC US - Catalyst SD-WAN </w:t>
      </w:r>
      <w:r>
        <w:t>(Status: Active)</w:t>
      </w:r>
    </w:p>
    <w:p>
      <w:pPr>
        <w:pStyle w:val="ListBullet"/>
      </w:pPr>
      <w:r>
        <w:rPr>
          <w:i/>
        </w:rPr>
        <w:t xml:space="preserve">SUMITOMO MITSUI FINANCIAL GROUP INC US - Catalyst Center </w:t>
      </w:r>
      <w:r>
        <w:t>(Status: Active)</w:t>
      </w:r>
    </w:p>
    <w:p>
      <w:pPr>
        <w:pStyle w:val="ListBullet"/>
      </w:pPr>
      <w:r>
        <w:rPr>
          <w:i/>
        </w:rPr>
        <w:t xml:space="preserve">GRUPO POPULAR SA DO - Catalyst Center </w:t>
      </w:r>
      <w:r>
        <w:t>(Status: Active)</w:t>
      </w:r>
    </w:p>
    <w:p>
      <w:pPr>
        <w:pStyle w:val="ListBullet"/>
      </w:pPr>
      <w:r>
        <w:rPr>
          <w:i/>
        </w:rPr>
        <w:t xml:space="preserve">NORTHWEST INDEPENDENT SCHOOL DISTRICT - Secure Endpoint </w:t>
      </w:r>
      <w:r>
        <w:t>(Status: Active)</w:t>
      </w:r>
    </w:p>
    <w:p>
      <w:pPr>
        <w:pStyle w:val="ListBullet"/>
      </w:pPr>
      <w:r>
        <w:rPr>
          <w:i/>
        </w:rPr>
        <w:t xml:space="preserve">ERIE INSURANCE GROUP - Nexus Dashboard Fabric Controller (Formerly DCNM) </w:t>
      </w:r>
      <w:r>
        <w:t>(Status: Active)</w:t>
      </w:r>
    </w:p>
    <w:p>
      <w:pPr>
        <w:pStyle w:val="ListBullet"/>
      </w:pPr>
      <w:r>
        <w:rPr>
          <w:i/>
        </w:rPr>
        <w:t xml:space="preserve">ERIE INSURANCE GROUP - Cloud Webex Suite </w:t>
      </w:r>
      <w:r>
        <w:t>(Status: Active)</w:t>
      </w:r>
    </w:p>
    <w:p>
      <w:pPr>
        <w:pStyle w:val="Heading3"/>
      </w:pPr>
      <w:r>
        <w:rPr>
          <w:sz w:val="24"/>
        </w:rPr>
        <w:t>TAC Cases (15 cases)</w:t>
      </w:r>
      <w:r>
        <w:t xml:space="preserve"> [Source: AdoptIQ Report Data Sources]</w:t>
      </w:r>
    </w:p>
    <w:p>
      <w:r>
        <w:t xml:space="preserve">Cases by Priority: </w:t>
      </w:r>
      <w:r>
        <w:t xml:space="preserve">P3: 13  </w:t>
      </w:r>
      <w:r>
        <w:t xml:space="preserve">P4: 2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#700680978</w:t>
            </w:r>
          </w:p>
        </w:tc>
        <w:tc>
          <w:tcPr>
            <w:tcW w:type="dxa" w:w="1560"/>
          </w:tcPr>
          <w:p>
            <w:r>
              <w:t>ERIE INSURANCE EXCHANGE</w:t>
            </w:r>
          </w:p>
        </w:tc>
        <w:tc>
          <w:tcPr>
            <w:tcW w:type="dxa" w:w="1560"/>
          </w:tcPr>
          <w:p>
            <w:r>
              <w:t>CCE Digital Channels 12.6(2) Webex Engage Chat Widget Not Hiding Agent Name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2026-04-13</w:t>
            </w:r>
          </w:p>
        </w:tc>
      </w:tr>
      <w:tr>
        <w:tc>
          <w:tcPr>
            <w:tcW w:type="dxa" w:w="1560"/>
          </w:tcPr>
          <w:p>
            <w:r>
              <w:t>TAC #700451655</w:t>
            </w:r>
          </w:p>
        </w:tc>
        <w:tc>
          <w:tcPr>
            <w:tcW w:type="dxa" w:w="1560"/>
          </w:tcPr>
          <w:p>
            <w:r>
              <w:t>ARCHER-DANIELS-MIDLAND COMPANY</w:t>
            </w:r>
          </w:p>
        </w:tc>
        <w:tc>
          <w:tcPr>
            <w:tcW w:type="dxa" w:w="1560"/>
          </w:tcPr>
          <w:p>
            <w:r>
              <w:t>Cisco 6851 device will not register to location Calgary AB-NACAY91.</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2026-02-19</w:t>
            </w:r>
          </w:p>
        </w:tc>
      </w:tr>
      <w:tr>
        <w:tc>
          <w:tcPr>
            <w:tcW w:type="dxa" w:w="1560"/>
          </w:tcPr>
          <w:p>
            <w:r>
              <w:t>TAC #700382712</w:t>
            </w:r>
          </w:p>
        </w:tc>
        <w:tc>
          <w:tcPr>
            <w:tcW w:type="dxa" w:w="1560"/>
          </w:tcPr>
          <w:p>
            <w:r>
              <w:t>ARCHER-DANIELS-MIDLAND COMPANY</w:t>
            </w:r>
          </w:p>
        </w:tc>
        <w:tc>
          <w:tcPr>
            <w:tcW w:type="dxa" w:w="1560"/>
          </w:tcPr>
          <w:p>
            <w:r>
              <w:t>TaTa Communications Standard Number availability in Indonesia.</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2026-02-04</w:t>
            </w:r>
          </w:p>
        </w:tc>
      </w:tr>
      <w:tr>
        <w:tc>
          <w:tcPr>
            <w:tcW w:type="dxa" w:w="1560"/>
          </w:tcPr>
          <w:p>
            <w:r>
              <w:t>TAC #700508466</w:t>
            </w:r>
          </w:p>
        </w:tc>
        <w:tc>
          <w:tcPr>
            <w:tcW w:type="dxa" w:w="1560"/>
          </w:tcPr>
          <w:p>
            <w:r>
              <w:t>ARCHER-DANIELS-MIDLAND COMPANY</w:t>
            </w:r>
          </w:p>
        </w:tc>
        <w:tc>
          <w:tcPr>
            <w:tcW w:type="dxa" w:w="1560"/>
          </w:tcPr>
          <w:p>
            <w:r>
              <w:t>Queries related to the Trunk Status and schedule report for a Virtual Line number</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2026-03-04</w:t>
            </w:r>
          </w:p>
        </w:tc>
      </w:tr>
      <w:tr>
        <w:tc>
          <w:tcPr>
            <w:tcW w:type="dxa" w:w="1560"/>
          </w:tcPr>
          <w:p>
            <w:r>
              <w:t>TAC #700379019</w:t>
            </w:r>
          </w:p>
        </w:tc>
        <w:tc>
          <w:tcPr>
            <w:tcW w:type="dxa" w:w="1560"/>
          </w:tcPr>
          <w:p>
            <w:r>
              <w:t>BANCO POPULAR DOMINICANO</w:t>
            </w:r>
          </w:p>
        </w:tc>
        <w:tc>
          <w:tcPr>
            <w:tcW w:type="dxa" w:w="1560"/>
          </w:tcPr>
          <w:p>
            <w:r>
              <w:t>SpeakerTrack 60 is not working properly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#700694729</w:t>
            </w:r>
          </w:p>
        </w:tc>
        <w:tc>
          <w:tcPr>
            <w:tcW w:type="dxa" w:w="1560"/>
          </w:tcPr>
          <w:p>
            <w:r>
              <w:t>ARCHER-DANIELS-MIDLAND COMPANY</w:t>
            </w:r>
          </w:p>
        </w:tc>
        <w:tc>
          <w:tcPr>
            <w:tcW w:type="dxa" w:w="1560"/>
          </w:tcPr>
          <w:p>
            <w:r>
              <w:t>unable to retrieve CDR data from Analytics page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2026-04-15</w:t>
            </w:r>
          </w:p>
        </w:tc>
      </w:tr>
      <w:tr>
        <w:tc>
          <w:tcPr>
            <w:tcW w:type="dxa" w:w="1560"/>
          </w:tcPr>
          <w:p>
            <w:r>
              <w:t>TAC #700615707</w:t>
            </w:r>
          </w:p>
        </w:tc>
        <w:tc>
          <w:tcPr>
            <w:tcW w:type="dxa" w:w="1560"/>
          </w:tcPr>
          <w:p>
            <w:r>
              <w:t>BANRESERVAS</w:t>
            </w:r>
          </w:p>
        </w:tc>
        <w:tc>
          <w:tcPr>
            <w:tcW w:type="dxa" w:w="1560"/>
          </w:tcPr>
          <w:p>
            <w:r>
              <w:t>A-FLEX-3-CC || Aget with call issue, Extension: 4713. Dialed Number: 18098767712 || Spanish</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#700423122</w:t>
            </w:r>
          </w:p>
        </w:tc>
        <w:tc>
          <w:tcPr>
            <w:tcW w:type="dxa" w:w="1560"/>
          </w:tcPr>
          <w:p>
            <w:r>
              <w:t>SUMITOMO MITSUI BANKING CORPORATION</w:t>
            </w:r>
          </w:p>
        </w:tc>
        <w:tc>
          <w:tcPr>
            <w:tcW w:type="dxa" w:w="1560"/>
          </w:tcPr>
          <w:p>
            <w:r>
              <w:t>RoomOS Vulnerability (CVE 2026 20119)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#700511495</w:t>
            </w:r>
          </w:p>
        </w:tc>
        <w:tc>
          <w:tcPr>
            <w:tcW w:type="dxa" w:w="1560"/>
          </w:tcPr>
          <w:p>
            <w:r>
              <w:t>TRIBUNAL SUPERIOR DE JUSTICIA DE LA CIUDAD DE MEXICO</w:t>
            </w:r>
          </w:p>
        </w:tc>
        <w:tc>
          <w:tcPr>
            <w:tcW w:type="dxa" w:w="1560"/>
          </w:tcPr>
          <w:p>
            <w:r>
              <w:t>Problems with on net calls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#700613057</w:t>
            </w:r>
          </w:p>
        </w:tc>
        <w:tc>
          <w:tcPr>
            <w:tcW w:type="dxa" w:w="1560"/>
          </w:tcPr>
          <w:p>
            <w:r>
              <w:t>ARCHER-DANIELS-MIDLAND COMPANY</w:t>
            </w:r>
          </w:p>
        </w:tc>
        <w:tc>
          <w:tcPr>
            <w:tcW w:type="dxa" w:w="1560"/>
          </w:tcPr>
          <w:p>
            <w:r>
              <w:t>Cisco 8875 register to webex control hub but cannot make the outband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#700596348</w:t>
            </w:r>
          </w:p>
        </w:tc>
        <w:tc>
          <w:tcPr>
            <w:tcW w:type="dxa" w:w="1560"/>
          </w:tcPr>
          <w:p>
            <w:r>
              <w:t>ARCHER-DANIELS-MIDLAND COMPANY</w:t>
            </w:r>
          </w:p>
        </w:tc>
        <w:tc>
          <w:tcPr>
            <w:tcW w:type="dxa" w:w="1560"/>
          </w:tcPr>
          <w:p>
            <w:r>
              <w:t>Unable to add user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#700579681</w:t>
            </w:r>
          </w:p>
        </w:tc>
        <w:tc>
          <w:tcPr>
            <w:tcW w:type="dxa" w:w="1560"/>
          </w:tcPr>
          <w:p>
            <w:r>
              <w:t>ARCHER-DANIELS-MIDLAND COMPANY</w:t>
            </w:r>
          </w:p>
        </w:tc>
        <w:tc>
          <w:tcPr>
            <w:tcW w:type="dxa" w:w="1560"/>
          </w:tcPr>
          <w:p>
            <w:r>
              <w:t>Looking for steps to maintain the cleanup activity of users in Webex Control Hub.</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2026-03-19</w:t>
            </w:r>
          </w:p>
        </w:tc>
      </w:tr>
      <w:tr>
        <w:tc>
          <w:tcPr>
            <w:tcW w:type="dxa" w:w="1560"/>
          </w:tcPr>
          <w:p>
            <w:r>
              <w:t>TAC #700566893</w:t>
            </w:r>
          </w:p>
        </w:tc>
        <w:tc>
          <w:tcPr>
            <w:tcW w:type="dxa" w:w="1560"/>
          </w:tcPr>
          <w:p>
            <w:r>
              <w:t>ARCHER-DANIELS-MIDLAND COMPANY</w:t>
            </w:r>
          </w:p>
        </w:tc>
        <w:tc>
          <w:tcPr>
            <w:tcW w:type="dxa" w:w="1560"/>
          </w:tcPr>
          <w:p>
            <w:r>
              <w:t>Not connecting to the Hunt group when dialing to the Hunt group number says call cannot be connected please try after sometime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2026-03-17</w:t>
            </w:r>
          </w:p>
        </w:tc>
      </w:tr>
      <w:tr>
        <w:tc>
          <w:tcPr>
            <w:tcW w:type="dxa" w:w="1560"/>
          </w:tcPr>
          <w:p>
            <w:r>
              <w:t>TAC #700675476</w:t>
            </w:r>
          </w:p>
        </w:tc>
        <w:tc>
          <w:tcPr>
            <w:tcW w:type="dxa" w:w="1560"/>
          </w:tcPr>
          <w:p>
            <w:r>
              <w:t>ELECTRIC POWER RESEARCH INSTITUTE INC</w:t>
            </w:r>
          </w:p>
        </w:tc>
        <w:tc>
          <w:tcPr>
            <w:tcW w:type="dxa" w:w="1560"/>
          </w:tcPr>
          <w:p>
            <w:r>
              <w:t>Computer becomes slow to responsd when joining a Webex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#700453583</w:t>
            </w:r>
          </w:p>
        </w:tc>
        <w:tc>
          <w:tcPr>
            <w:tcW w:type="dxa" w:w="1560"/>
          </w:tcPr>
          <w:p>
            <w:r>
              <w:t>BANRESERVAS</w:t>
            </w:r>
          </w:p>
        </w:tc>
        <w:tc>
          <w:tcPr>
            <w:tcW w:type="dxa" w:w="1560"/>
          </w:tcPr>
          <w:p>
            <w:r>
              <w:t>NOSRA : VVB Upgrade Failure from 12.6.2 to 15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bl>
    <w:p/>
    <w:p>
      <w:r>
        <w:t>(Showing all 15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5</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8</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15</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15</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RICH TOWNSHIP HIGH SCHOOL DISTRICT 227</w:t>
      </w:r>
      <w:r>
        <w:t xml:space="preserve"> [Source: AdoptIQ Report Data Sources]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p>
      <w:r>
        <w:t>Customer: NH-MANCHESTER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GRUPO POPULAR SA DO</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'GRUPO POPULAR SA DO'</w:t>
      </w:r>
    </w:p>
    <w:p/>
    <w:p>
      <w:r>
        <w:t>Customer: ARCHER-DANIELS-MIDLAND COMPANY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BANCO RESERVAS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p>
      <w:r>
        <w:t>Customer: ELECTRIC POWER RESEARCH INSTITUTE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VERTEX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p>
      <w:r>
        <w:t>Customer: NORTHWEST INDEPENDENT SCHOOL DISTRICT</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'NORTHWEST INDEPENDENT SCHOOL DISTRICT'</w:t>
      </w:r>
    </w:p>
    <w:p/>
    <w:p>
      <w:r>
        <w:t>Customer: TRIBUNAL SUPERIOR DE JUSTICIA DEL DISTRITO FEDERAL, GOBIERNO DEL DISTRITO FEDERAL, MX</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ERIE INSURANCE GROUP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'ERIE INSURANCE GROUP'</w:t>
      </w:r>
    </w:p>
    <w:p/>
    <w:p>
      <w:r>
        <w:t>Customer: BERMUDA INFORMATION TECHNOLOGY</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SUMITOMO MITSUI FINANCIAL GROUP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4</w:t>
      </w:r>
      <w:r>
        <w:t xml:space="preserve"> [Source: AdoptIQ Report Data Sources]</w:t>
      </w:r>
    </w:p>
    <w:p>
      <w:r>
        <w:t xml:space="preserve">  Sources:</w:t>
      </w:r>
    </w:p>
    <w:p>
      <w:r>
        <w:t xml:space="preserve">    - CSConsole Customer Pulse: 4 records</w:t>
      </w:r>
      <w:r>
        <w:t xml:space="preserve"> [Source: AdoptIQ Report Data Sources]</w:t>
      </w:r>
    </w:p>
    <w:p>
      <w:r>
        <w:t xml:space="preserve">      Verification: Search by ID for accounts matching 'SUMITOMO MITSUI FINANCIAL GROUP INC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06:51:28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2. Arpit Patel</w:t>
      </w:r>
      <w:r>
        <w:t xml:space="preserve"> [Source: AdoptIQ Report Data Sources]</w:t>
      </w:r>
    </w:p>
    <w:p>
      <w:r>
        <w:rPr>
          <w:b/>
        </w:rPr>
      </w:r>
      <w:r/>
      <w:r/>
      <w:r/>
      <w:r/>
      <w:r/>
      <w:r/>
      <w:r>
        <w:t>Overview:</w:t>
        <w:br/>
        <w:t xml:space="preserve">  • Customers: 3 [Source: AdoptIQ Report Data Sources]</w:t>
        <w:br/>
        <w:t xml:space="preserve">  • Subscriptions: 3 [Source: AdoptIQ Report Data Sources]</w:t>
        <w:br/>
        <w:t xml:space="preserve">  • Action Plans: 24 [Source: AdoptIQ Report Data Sources]</w:t>
        <w:br/>
        <w:t xml:space="preserve">  • Adoption Barriers: 3 [Source: AdoptIQ Report Data Sources]</w:t>
        <w:br/>
        <w:t xml:space="preserve">  • Customer Pulse: 1 [Source: AdoptIQ Report Data Sources]</w:t>
        <w:br/>
        <w:t xml:space="preserve">  • TAC Cases: 28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Arpit Patel</w:t>
            </w:r>
          </w:p>
        </w:tc>
        <w:tc>
          <w:tcPr>
            <w:tcW w:type="dxa" w:w="1337"/>
            <w:shd w:fill="F8F8F8"/>
          </w:tcPr>
          <w:p>
            <w:pPr>
              <w:jc w:val="center"/>
            </w:pPr>
            <w:r>
              <w:t>24</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28</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rPr>
                <w:b/>
              </w:rPr>
              <w:t>60</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CHARTER COMMUNICATIONS</w:t>
      </w:r>
    </w:p>
    <w:p>
      <w:r>
        <w:rPr>
          <w:b/>
        </w:rPr>
      </w:r>
      <w:r/>
      <w:r>
        <w:rPr>
          <w:b/>
          <w:color w:val="FF8C00"/>
        </w:rPr>
      </w:r>
      <w:r>
        <w:t>Total Activities: 46 [Source: AdoptIQ Report Data Sources](APs: 16, [Source: AdoptIQ Report Data Sources]ABs: 3, [Source: AdoptIQ Report Data Sources]CPs: 1, [Source: AdoptIQ Report Data Sources]TAC: 26) | Warning: [Source: AdoptIQ Report Data Sources] BEMS Escalations: 4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72">
              <w:r>
                <w:rPr>
                  <w:sz w:val="16"/>
                  <w:color w:val="0563C1"/>
                  <w:u w:val="single"/>
                </w:rPr>
                <w:t>AP-aGte6000000luunCAA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3">
              <w:r>
                <w:rPr>
                  <w:sz w:val="16"/>
                  <w:color w:val="0563C1"/>
                  <w:u w:val="single"/>
                </w:rPr>
                <w:t>AP-aGte6000000lv4TCAQ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4">
              <w:r>
                <w:rPr>
                  <w:sz w:val="16"/>
                  <w:color w:val="0563C1"/>
                  <w:u w:val="single"/>
                </w:rPr>
                <w:t>AP-aGte6000000o5GyCAI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5">
              <w:r>
                <w:rPr>
                  <w:sz w:val="16"/>
                  <w:color w:val="0563C1"/>
                  <w:u w:val="single"/>
                </w:rPr>
                <w:t>AP-aGte6000000pKsjCAE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6">
              <w:r>
                <w:rPr>
                  <w:sz w:val="16"/>
                  <w:color w:val="0563C1"/>
                  <w:u w:val="single"/>
                </w:rPr>
                <w:t>AP-aGte6000000pKuLCAU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7">
              <w:r>
                <w:rPr>
                  <w:sz w:val="16"/>
                  <w:color w:val="0563C1"/>
                  <w:u w:val="single"/>
                </w:rPr>
                <w:t>AP-aGte6000000pLVRCA2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8">
              <w:r>
                <w:rPr>
                  <w:sz w:val="16"/>
                  <w:color w:val="0563C1"/>
                  <w:u w:val="single"/>
                </w:rPr>
                <w:t>AP-aGte6000000pS5VCAU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79">
              <w:r>
                <w:rPr>
                  <w:sz w:val="16"/>
                  <w:color w:val="0563C1"/>
                  <w:u w:val="single"/>
                </w:rPr>
                <w:t>AP-aGte6000000pS8jCAE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0">
              <w:r>
                <w:rPr>
                  <w:sz w:val="16"/>
                  <w:color w:val="0563C1"/>
                  <w:u w:val="single"/>
                </w:rPr>
                <w:t>AP-aGte6000000pSBxCAM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1">
              <w:r>
                <w:rPr>
                  <w:sz w:val="16"/>
                  <w:color w:val="0563C1"/>
                  <w:u w:val="single"/>
                </w:rPr>
                <w:t>AP-aGte6000000puPxCAI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2">
              <w:r>
                <w:rPr>
                  <w:sz w:val="16"/>
                  <w:color w:val="0563C1"/>
                  <w:u w:val="single"/>
                </w:rPr>
                <w:t>AP-aGte6000000puRZCAY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3">
              <w:r>
                <w:rPr>
                  <w:sz w:val="16"/>
                  <w:color w:val="0563C1"/>
                  <w:u w:val="single"/>
                </w:rPr>
                <w:t>AP-aGte6000000rZFlCAM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4">
              <w:r>
                <w:rPr>
                  <w:sz w:val="16"/>
                  <w:color w:val="0563C1"/>
                  <w:u w:val="single"/>
                </w:rPr>
                <w:t>AP-aGte6000000rZHNCA2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5">
              <w:r>
                <w:rPr>
                  <w:sz w:val="16"/>
                  <w:color w:val="0563C1"/>
                  <w:u w:val="single"/>
                </w:rPr>
                <w:t>AP-aGte6000000rZPRCA2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6">
              <w:r>
                <w:rPr>
                  <w:sz w:val="16"/>
                  <w:color w:val="0563C1"/>
                  <w:u w:val="single"/>
                </w:rPr>
                <w:t>AP-aGte6000000rZSfCAM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87">
              <w:r>
                <w:rPr>
                  <w:sz w:val="16"/>
                  <w:color w:val="0563C1"/>
                  <w:u w:val="single"/>
                </w:rPr>
                <w:t>AP-aGte6000000rZXVCA2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8">
              <w:r>
                <w:rPr>
                  <w:sz w:val="16"/>
                  <w:color w:val="0563C1"/>
                  <w:u w:val="single"/>
                </w:rPr>
                <w:t>AB-aGte6000000pLOzCAM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89">
              <w:r>
                <w:rPr>
                  <w:sz w:val="16"/>
                  <w:color w:val="0563C1"/>
                  <w:u w:val="single"/>
                </w:rPr>
                <w:t>AB-aGte6000000qYvFCAU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2026-04-14</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90">
              <w:r>
                <w:rPr>
                  <w:sz w:val="16"/>
                  <w:color w:val="0563C1"/>
                  <w:u w:val="single"/>
                </w:rPr>
                <w:t>AB-aGte6000000sDoHCAU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2026-04-30</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91">
              <w:r>
                <w:rPr>
                  <w:sz w:val="16"/>
                  <w:color w:val="0563C1"/>
                  <w:u w:val="single"/>
                </w:rPr>
                <w:t>CP-aHle60000006Jj7CAE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Self-View Missing when sharing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add devices "Mac Address is already in use" - Devices not found in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App Not Logging Out After Password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Clear Avatar For User C-Ock.Lee@charter.com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getting Device Type Required error, no matter what I enter in that field, on bulk add device .csv file.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Degraded Meeting Quality on over 40 Webex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pulling old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During webinar, lost host controls for panelists on 2 different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experienced degraded audio and video quality during the session.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RedSky Location Matching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email changed, now his device is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Primary Domain Not Updating In Control Hub After Domain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external user data for compliance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Jacqueline.Ostacher@charter.com user is having issue with Webex AI Transcript not working properly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Participant Froze Then Dropped From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People Insights Not Working/Loading for Recently Migrated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validate Call paths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board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Compliance reports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Consistent App Crash for Useer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C-Tom.Rheinschmidt@charter.com is having an issue anytime he attempts to schedule a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TEST CASE - PLEASE IGNORE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C-Wayne.Robinson@charter.com is having an issue with his Webex Meeting Recordings.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TAC Case for SSO Certificate Change on 04/13/2026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Full Sync Emails from DirSync are missing attachments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46</w:t>
            </w:r>
            <w:r>
              <w:t xml:space="preserve"> [Source: AdoptIQ Report Data Sources]</w:t>
            </w:r>
          </w:p>
        </w:tc>
      </w:tr>
      <w:tr>
        <w:tc>
          <w:tcPr>
            <w:tcW w:type="dxa" w:w="4680"/>
          </w:tcPr>
          <w:p>
            <w:r>
              <w:rPr>
                <w:sz w:val="18"/>
              </w:rPr>
              <w:t>Action Plans</w:t>
            </w:r>
          </w:p>
        </w:tc>
        <w:tc>
          <w:tcPr>
            <w:tcW w:type="dxa" w:w="4680"/>
          </w:tcPr>
          <w:p>
            <w:r>
              <w:rPr>
                <w:b/>
                <w:sz w:val="18"/>
              </w:rPr>
              <w:t>16</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26</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(15), New Request (1), Open (29)</w:t>
      </w:r>
      <w:r>
        <w:t xml:space="preserve"> [Source: AdoptIQ Report Data Sources]</w:t>
      </w:r>
    </w:p>
    <w:p/>
    <w:p>
      <w:r>
        <w:rPr>
          <w:b/>
        </w:rPr>
        <w:t xml:space="preserve">AB Category Breakdown: </w:t>
      </w:r>
      <w:r>
        <w:t>General (16), Technical (3)</w:t>
      </w:r>
      <w:r>
        <w:t xml:space="preserve"> [Source: AdoptIQ Report Data Sources]</w:t>
      </w:r>
    </w:p>
    <w:p/>
    <w:p>
      <w:r>
        <w:rPr>
          <w:b/>
        </w:rPr>
        <w:t xml:space="preserve">AB Severity Breakdown: </w:t>
      </w:r>
      <w:r>
        <w:t>High (1), Medium (18)</w:t>
      </w:r>
      <w:r>
        <w:t xml:space="preserve"> [Source: AdoptIQ Report Data Sources]</w:t>
      </w:r>
    </w:p>
    <w:p/>
    <w:p>
      <w:r>
        <w:rPr>
          <w:b/>
        </w:rPr>
        <w:t xml:space="preserve">TAC Category Breakdown: </w:t>
      </w:r>
      <w:r>
        <w:t>P3 (26)</w:t>
      </w:r>
      <w:r>
        <w:t xml:space="preserve"> [Source: AdoptIQ Report Data Sources]</w:t>
      </w:r>
    </w:p>
    <w:p/>
    <w:p>
      <w:r>
        <w:rPr>
          <w:b/>
        </w:rPr>
        <w:t xml:space="preserve">TAC Priority Breakdown: </w:t>
      </w:r>
      <w:r>
        <w:t>P3 (26)</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CORNING INCORPORATED US</w:t>
      </w:r>
    </w:p>
    <w:p>
      <w:r>
        <w:rPr>
          <w:b/>
        </w:rPr>
        <w:t>Total Activities: 4</w:t>
      </w:r>
      <w:r>
        <w:t xml:space="preserve"> (APs: 2, ABs: 0, CPs: 0, TAC: 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2">
              <w:r>
                <w:rPr>
                  <w:sz w:val="16"/>
                  <w:color w:val="0563C1"/>
                  <w:u w:val="single"/>
                </w:rPr>
                <w:t>AP-aGte6000000pLSDCA2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3">
              <w:r>
                <w:rPr>
                  <w:sz w:val="16"/>
                  <w:color w:val="0563C1"/>
                  <w:u w:val="single"/>
                </w:rPr>
                <w:t>AP-aGte6000000rZKbCAM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Customer would like to know the supported resolution on the Room Kit Plus device - on Prem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Informational Request – Planned Change Request for Cisco Security Advisories #2, #4, #6, and #8</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New Request (1), Open (2)</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TAC Category Breakdown: </w:t>
      </w:r>
      <w:r>
        <w:t>P3 (2)</w:t>
      </w:r>
      <w:r>
        <w:t xml:space="preserve"> [Source: AdoptIQ Report Data Sources]</w:t>
      </w:r>
    </w:p>
    <w:p/>
    <w:p>
      <w:r>
        <w:rPr>
          <w:b/>
        </w:rPr>
        <w:t xml:space="preserve">TAC Priority Breakdown: </w:t>
      </w:r>
      <w:r>
        <w:t>P3 (1), P4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WEC ENERGY GROUP INC</w:t>
      </w:r>
    </w:p>
    <w:p>
      <w:r>
        <w:rPr>
          <w:b/>
        </w:rPr>
        <w:t>Total Activities: 6</w:t>
      </w:r>
      <w:r>
        <w:t xml:space="preserve"> (APs: 6, ABs: 0, CPs: 0,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94">
              <w:r>
                <w:rPr>
                  <w:sz w:val="16"/>
                  <w:color w:val="0563C1"/>
                  <w:u w:val="single"/>
                </w:rPr>
                <w:t>AP-aGte6000000luy1CAA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5">
              <w:r>
                <w:rPr>
                  <w:sz w:val="16"/>
                  <w:color w:val="0563C1"/>
                  <w:u w:val="single"/>
                </w:rPr>
                <w:t>AP-aGte6000000nVInCAM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6">
              <w:r>
                <w:rPr>
                  <w:sz w:val="16"/>
                  <w:color w:val="0563C1"/>
                  <w:u w:val="single"/>
                </w:rPr>
                <w:t>AP-aGte6000000pLQbCAM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7">
              <w:r>
                <w:rPr>
                  <w:sz w:val="16"/>
                  <w:color w:val="0563C1"/>
                  <w:u w:val="single"/>
                </w:rPr>
                <w:t>AP-aGte6000000puTBCAY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8">
              <w:r>
                <w:rPr>
                  <w:sz w:val="16"/>
                  <w:color w:val="0563C1"/>
                  <w:u w:val="single"/>
                </w:rPr>
                <w:t>AP-aGte6000000rZ9JCAU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99">
              <w:r>
                <w:rPr>
                  <w:sz w:val="16"/>
                  <w:color w:val="0563C1"/>
                  <w:u w:val="single"/>
                </w:rPr>
                <w:t>AP-aGte6000000rZNpCAM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6</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(5), New Request (1)</w:t>
      </w:r>
      <w:r>
        <w:t xml:space="preserve"> [Source: AdoptIQ Report Data Sources]</w:t>
      </w:r>
    </w:p>
    <w:p/>
    <w:p>
      <w:r>
        <w:rPr>
          <w:b/>
        </w:rPr>
        <w:t xml:space="preserve">AB Category Breakdown: </w:t>
      </w:r>
      <w:r>
        <w:t>General (6)</w:t>
      </w:r>
      <w:r>
        <w:t xml:space="preserve"> [Source: AdoptIQ Report Data Sources]</w:t>
      </w:r>
    </w:p>
    <w:p/>
    <w:p>
      <w:r>
        <w:rPr>
          <w:b/>
        </w:rPr>
        <w:t xml:space="preserve">AB Severity Breakdown: </w:t>
      </w:r>
      <w:r>
        <w:t>Medium (6)</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CHARTER COMMUNICATIONS</w:t>
        <w:br/>
      </w:r>
      <w:r>
        <w:t>• CORNING INCORPORATED US</w:t>
        <w:br/>
      </w:r>
      <w:r>
        <w:t>• WEC ENERGY GROUP INC</w:t>
        <w:br/>
      </w:r>
    </w:p>
    <w:p>
      <w:pPr>
        <w:pStyle w:val="Heading3"/>
      </w:pPr>
      <w:r>
        <w:rPr>
          <w:sz w:val="24"/>
        </w:rPr>
        <w:t>Top Challenges</w:t>
      </w:r>
    </w:p>
    <w:p/>
    <w:p>
      <w:pPr>
        <w:pStyle w:val="Heading3"/>
      </w:pPr>
      <w:r>
        <w:rPr>
          <w:sz w:val="24"/>
        </w:rPr>
        <w:t>High-Severity Barriers</w:t>
      </w:r>
    </w:p>
    <w:p>
      <w:pPr>
        <w:pStyle w:val="ListBullet"/>
      </w:pPr>
      <w:r>
        <w:rPr>
          <w:i/>
        </w:rPr>
        <w:t xml:space="preserve">CHARTER COMMUNICATIONS - No subject </w:t>
      </w:r>
      <w:r>
        <w:t>(Severity: High)</w:t>
      </w:r>
    </w:p>
    <w:p>
      <w:pPr>
        <w:pStyle w:val="Heading3"/>
      </w:pPr>
      <w:r>
        <w:rPr>
          <w:sz w:val="24"/>
        </w:rPr>
        <w:t>All Action Plans</w:t>
      </w:r>
    </w:p>
    <w:p>
      <w:pPr>
        <w:pStyle w:val="ListBullet"/>
      </w:pPr>
      <w:r>
        <w:rPr>
          <w:i/>
        </w:rPr>
        <w:t xml:space="preserve">CORNING INCORPORATED US - No subject </w:t>
      </w:r>
      <w:r>
        <w:t>(Status: New Request)</w:t>
      </w:r>
    </w:p>
    <w:p>
      <w:pPr>
        <w:pStyle w:val="ListBullet"/>
      </w:pPr>
      <w:r>
        <w:rPr>
          <w:i/>
        </w:rPr>
        <w:t xml:space="preserve">CORNING INCORPORATED US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New Request)</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WEC ENERGY GROUP INC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Completed - Successful)</w:t>
      </w:r>
    </w:p>
    <w:p>
      <w:pPr>
        <w:pStyle w:val="ListBullet"/>
      </w:pPr>
      <w:r>
        <w:rPr>
          <w:i/>
        </w:rPr>
        <w:t xml:space="preserve">CHARTER COMMUNICATIONS - No subject </w:t>
      </w:r>
      <w:r>
        <w:t>(Status: New Request)</w:t>
      </w:r>
    </w:p>
    <w:p>
      <w:pPr>
        <w:pStyle w:val="Heading3"/>
      </w:pPr>
      <w:r>
        <w:rPr>
          <w:sz w:val="24"/>
        </w:rPr>
        <w:t>All Customer Pulse</w:t>
      </w:r>
    </w:p>
    <w:p>
      <w:pPr>
        <w:pStyle w:val="ListBullet"/>
      </w:pPr>
      <w:r>
        <w:rPr>
          <w:i/>
        </w:rPr>
        <w:t xml:space="preserve">CHARTER COMMUNICATIONS - Catalyst SD-WAN </w:t>
      </w:r>
      <w:r>
        <w:t>(Status: Active)</w:t>
      </w:r>
    </w:p>
    <w:p>
      <w:pPr>
        <w:pStyle w:val="Heading3"/>
      </w:pPr>
      <w:r>
        <w:rPr>
          <w:sz w:val="24"/>
        </w:rPr>
        <w:t>TAC Cases (28 cases)</w:t>
      </w:r>
      <w:r>
        <w:t xml:space="preserve"> [Source: AdoptIQ Report Data Sources]</w:t>
      </w:r>
    </w:p>
    <w:p>
      <w:r>
        <w:t xml:space="preserve">Cases by Priority: </w:t>
      </w:r>
      <w:r>
        <w:t xml:space="preserve">P3: 27  </w:t>
      </w:r>
      <w:r>
        <w:t xml:space="preserve">P4: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#700378678</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2026-02-03</w:t>
            </w:r>
          </w:p>
        </w:tc>
      </w:tr>
      <w:tr>
        <w:tc>
          <w:tcPr>
            <w:tcW w:type="dxa" w:w="1560"/>
          </w:tcPr>
          <w:p>
            <w:r>
              <w:t>TAC #700463470</w:t>
            </w:r>
          </w:p>
        </w:tc>
        <w:tc>
          <w:tcPr>
            <w:tcW w:type="dxa" w:w="1560"/>
          </w:tcPr>
          <w:p>
            <w:r>
              <w:t>CHARTER COMMUNICATIONS</w:t>
            </w:r>
          </w:p>
        </w:tc>
        <w:tc>
          <w:tcPr>
            <w:tcW w:type="dxa" w:w="1560"/>
          </w:tcPr>
          <w:p>
            <w:r>
              <w:t>Webex meeting experienced degraded audio and video quality during the session.</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2026-02-23</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#700476544</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#700581362</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#700471415</w:t>
            </w:r>
          </w:p>
        </w:tc>
        <w:tc>
          <w:tcPr>
            <w:tcW w:type="dxa" w:w="1560"/>
          </w:tcPr>
          <w:p>
            <w:r>
              <w:t>CHARTER COMMUNICATIONS</w:t>
            </w:r>
          </w:p>
        </w:tc>
        <w:tc>
          <w:tcPr>
            <w:tcW w:type="dxa" w:w="1560"/>
          </w:tcPr>
          <w:p>
            <w:r>
              <w:t>User email changed, now his device is not working properly</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2026-02-24</w:t>
            </w:r>
          </w:p>
        </w:tc>
      </w:tr>
      <w:tr>
        <w:tc>
          <w:tcPr>
            <w:tcW w:type="dxa" w:w="1560"/>
          </w:tcPr>
          <w:p>
            <w:r>
              <w:t>TAC #700644881</w:t>
            </w:r>
          </w:p>
        </w:tc>
        <w:tc>
          <w:tcPr>
            <w:tcW w:type="dxa" w:w="1560"/>
          </w:tcPr>
          <w:p>
            <w:r>
              <w:t>CHARTER COMMUNICATIONS</w:t>
            </w:r>
          </w:p>
        </w:tc>
        <w:tc>
          <w:tcPr>
            <w:tcW w:type="dxa" w:w="1560"/>
          </w:tcPr>
          <w:p>
            <w:r>
              <w:t>Compliance reports are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2026-04-03</w:t>
            </w:r>
          </w:p>
        </w:tc>
      </w:tr>
      <w:tr>
        <w:tc>
          <w:tcPr>
            <w:tcW w:type="dxa" w:w="1560"/>
          </w:tcPr>
          <w:p>
            <w:r>
              <w:t>TAC #700593115</w:t>
            </w:r>
          </w:p>
        </w:tc>
        <w:tc>
          <w:tcPr>
            <w:tcW w:type="dxa" w:w="1560"/>
          </w:tcPr>
          <w:p>
            <w:r>
              <w:t>CHARTER COMMUNICATIONS</w:t>
            </w:r>
          </w:p>
        </w:tc>
        <w:tc>
          <w:tcPr>
            <w:tcW w:type="dxa" w:w="1560"/>
          </w:tcPr>
          <w:p>
            <w:r>
              <w:t>Need to validate Call paths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2026-03-23</w:t>
            </w:r>
          </w:p>
        </w:tc>
      </w:tr>
      <w:tr>
        <w:tc>
          <w:tcPr>
            <w:tcW w:type="dxa" w:w="1560"/>
          </w:tcPr>
          <w:p>
            <w:r>
              <w:t>TAC #700416052</w:t>
            </w:r>
          </w:p>
        </w:tc>
        <w:tc>
          <w:tcPr>
            <w:tcW w:type="dxa" w:w="1560"/>
          </w:tcPr>
          <w:p>
            <w:r>
              <w:t>CHARTER COMMUNICATIONS</w:t>
            </w:r>
          </w:p>
        </w:tc>
        <w:tc>
          <w:tcPr>
            <w:tcW w:type="dxa" w:w="1560"/>
          </w:tcPr>
          <w:p>
            <w:r>
              <w:t>Mac Webex App Not Logging Out After Password Change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#700515312</w:t>
            </w:r>
          </w:p>
        </w:tc>
        <w:tc>
          <w:tcPr>
            <w:tcW w:type="dxa" w:w="1560"/>
          </w:tcPr>
          <w:p>
            <w:r>
              <w:t>CHARTER COMMUNICATIONS</w:t>
            </w:r>
          </w:p>
        </w:tc>
        <w:tc>
          <w:tcPr>
            <w:tcW w:type="dxa" w:w="1560"/>
          </w:tcPr>
          <w:p>
            <w:r>
              <w:t>Jacqueline.Ostacher@charter.com user is having issue with Webex AI Transcript not working properly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#700609076</w:t>
            </w:r>
          </w:p>
        </w:tc>
        <w:tc>
          <w:tcPr>
            <w:tcW w:type="dxa" w:w="1560"/>
          </w:tcPr>
          <w:p>
            <w:r>
              <w:t>CHARTER COMMUNICATIONS</w:t>
            </w:r>
          </w:p>
        </w:tc>
        <w:tc>
          <w:tcPr>
            <w:tcW w:type="dxa" w:w="1560"/>
          </w:tcPr>
          <w:p>
            <w:r>
              <w:t>Webex board issues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#700680879</w:t>
            </w:r>
          </w:p>
        </w:tc>
        <w:tc>
          <w:tcPr>
            <w:tcW w:type="dxa" w:w="1560"/>
          </w:tcPr>
          <w:p>
            <w:r>
              <w:t>CHARTER COMMUNICATIONS</w:t>
            </w:r>
          </w:p>
        </w:tc>
        <w:tc>
          <w:tcPr>
            <w:tcW w:type="dxa" w:w="1560"/>
          </w:tcPr>
          <w:p>
            <w:r>
              <w:t>User C-Wayne.Robinson@charter.com is having an issue with his Webex Meeting Recordings.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#700688767</w:t>
            </w:r>
          </w:p>
        </w:tc>
        <w:tc>
          <w:tcPr>
            <w:tcW w:type="dxa" w:w="1560"/>
          </w:tcPr>
          <w:p>
            <w:r>
              <w:t>CHARTER COMMUNICATIONS</w:t>
            </w:r>
          </w:p>
        </w:tc>
        <w:tc>
          <w:tcPr>
            <w:tcW w:type="dxa" w:w="1560"/>
          </w:tcPr>
          <w:p>
            <w:r>
              <w:t>Full Sync Emails from DirSync are missing attachments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#700452613</w:t>
            </w:r>
          </w:p>
        </w:tc>
        <w:tc>
          <w:tcPr>
            <w:tcW w:type="dxa" w:w="1560"/>
          </w:tcPr>
          <w:p>
            <w:r>
              <w:t>CHARTER COMMUNICATIONS</w:t>
            </w:r>
          </w:p>
        </w:tc>
        <w:tc>
          <w:tcPr>
            <w:tcW w:type="dxa" w:w="1560"/>
          </w:tcPr>
          <w:p>
            <w:r>
              <w:t>During webinar, lost host controls for panelists on 2 different PCs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2026-02-19</w:t>
            </w:r>
          </w:p>
        </w:tc>
      </w:tr>
      <w:tr>
        <w:tc>
          <w:tcPr>
            <w:tcW w:type="dxa" w:w="1560"/>
          </w:tcPr>
          <w:p>
            <w:r>
              <w:t>TAC #700445913</w:t>
            </w:r>
          </w:p>
        </w:tc>
        <w:tc>
          <w:tcPr>
            <w:tcW w:type="dxa" w:w="1560"/>
          </w:tcPr>
          <w:p>
            <w:r>
              <w:t>CHARTER COMMUNICATIONS</w:t>
            </w:r>
          </w:p>
        </w:tc>
        <w:tc>
          <w:tcPr>
            <w:tcW w:type="dxa" w:w="1560"/>
          </w:tcPr>
          <w:p>
            <w:r>
              <w:t>Need assistance pulling old recordings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2026-02-18</w:t>
            </w:r>
          </w:p>
        </w:tc>
      </w:tr>
      <w:tr>
        <w:tc>
          <w:tcPr>
            <w:tcW w:type="dxa" w:w="1560"/>
          </w:tcPr>
          <w:p>
            <w:r>
              <w:t>TAC #700441175</w:t>
            </w:r>
          </w:p>
        </w:tc>
        <w:tc>
          <w:tcPr>
            <w:tcW w:type="dxa" w:w="1560"/>
          </w:tcPr>
          <w:p>
            <w:r>
              <w:t>CHARTER COMMUNICATIONS</w:t>
            </w:r>
          </w:p>
        </w:tc>
        <w:tc>
          <w:tcPr>
            <w:tcW w:type="dxa" w:w="1560"/>
          </w:tcPr>
          <w:p>
            <w:r>
              <w:t>Degraded Meeting Quality on over 40 Webex Meetings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#700549013</w:t>
            </w:r>
          </w:p>
        </w:tc>
        <w:tc>
          <w:tcPr>
            <w:tcW w:type="dxa" w:w="1560"/>
          </w:tcPr>
          <w:p>
            <w:r>
              <w:t>CHARTER COMMUNICATIONS</w:t>
            </w:r>
          </w:p>
        </w:tc>
        <w:tc>
          <w:tcPr>
            <w:tcW w:type="dxa" w:w="1560"/>
          </w:tcPr>
          <w:p>
            <w:r>
              <w:t>Meeting Participant Froze Then Dropped From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#700682270</w:t>
            </w:r>
          </w:p>
        </w:tc>
        <w:tc>
          <w:tcPr>
            <w:tcW w:type="dxa" w:w="1560"/>
          </w:tcPr>
          <w:p>
            <w:r>
              <w:t>CHARTER COMMUNICATIONS</w:t>
            </w:r>
          </w:p>
        </w:tc>
        <w:tc>
          <w:tcPr>
            <w:tcW w:type="dxa" w:w="1560"/>
          </w:tcPr>
          <w:p>
            <w:r>
              <w:t>Proactive TAC Case for SSO Certificate Change on 04/13/2026</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#700370232</w:t>
            </w:r>
          </w:p>
        </w:tc>
        <w:tc>
          <w:tcPr>
            <w:tcW w:type="dxa" w:w="1560"/>
          </w:tcPr>
          <w:p>
            <w:r>
              <w:t>CHARTER COMMUNICATIONS</w:t>
            </w:r>
          </w:p>
        </w:tc>
        <w:tc>
          <w:tcPr>
            <w:tcW w:type="dxa" w:w="1560"/>
          </w:tcPr>
          <w:p>
            <w:r>
              <w:t>Self-View Missing when sharing screen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#700680796</w:t>
            </w:r>
          </w:p>
        </w:tc>
        <w:tc>
          <w:tcPr>
            <w:tcW w:type="dxa" w:w="1560"/>
          </w:tcPr>
          <w:p>
            <w:r>
              <w:t>CHARTER COMMUNICATIONS</w:t>
            </w:r>
          </w:p>
        </w:tc>
        <w:tc>
          <w:tcPr>
            <w:tcW w:type="dxa" w:w="1560"/>
          </w:tcPr>
          <w:p>
            <w:r>
              <w:t>TEST CASE - PLEASE IGNORE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#700463773</w:t>
            </w:r>
          </w:p>
        </w:tc>
        <w:tc>
          <w:tcPr>
            <w:tcW w:type="dxa" w:w="1560"/>
          </w:tcPr>
          <w:p>
            <w:r>
              <w:t>CHARTER COMMUNICATIONS</w:t>
            </w:r>
          </w:p>
        </w:tc>
        <w:tc>
          <w:tcPr>
            <w:tcW w:type="dxa" w:w="1560"/>
          </w:tcPr>
          <w:p>
            <w:r>
              <w:t>RedSky Location Matching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#700662919</w:t>
            </w:r>
          </w:p>
        </w:tc>
        <w:tc>
          <w:tcPr>
            <w:tcW w:type="dxa" w:w="1560"/>
          </w:tcPr>
          <w:p>
            <w:r>
              <w:t>CHARTER COMMUNICATIONS</w:t>
            </w:r>
          </w:p>
        </w:tc>
        <w:tc>
          <w:tcPr>
            <w:tcW w:type="dxa" w:w="1560"/>
          </w:tcPr>
          <w:p>
            <w:r>
              <w:t>Consistent App Crash for Useer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#700503096</w:t>
            </w:r>
          </w:p>
        </w:tc>
        <w:tc>
          <w:tcPr>
            <w:tcW w:type="dxa" w:w="1560"/>
          </w:tcPr>
          <w:p>
            <w:r>
              <w:t>CHARTER COMMUNICATIONS</w:t>
            </w:r>
          </w:p>
        </w:tc>
        <w:tc>
          <w:tcPr>
            <w:tcW w:type="dxa" w:w="1560"/>
          </w:tcPr>
          <w:p>
            <w:r>
              <w:t>Need external user data for compliance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#700663927</w:t>
            </w:r>
          </w:p>
        </w:tc>
        <w:tc>
          <w:tcPr>
            <w:tcW w:type="dxa" w:w="1560"/>
          </w:tcPr>
          <w:p>
            <w:r>
              <w:t>CHARTER COMMUNICATIONS</w:t>
            </w:r>
          </w:p>
        </w:tc>
        <w:tc>
          <w:tcPr>
            <w:tcW w:type="dxa" w:w="1560"/>
          </w:tcPr>
          <w:p>
            <w:r>
              <w:t>User C-Tom.Rheinschmidt@charter.com is having an issue anytime he attempts to schedule a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#700699686</w:t>
            </w:r>
          </w:p>
        </w:tc>
        <w:tc>
          <w:tcPr>
            <w:tcW w:type="dxa" w:w="1560"/>
          </w:tcPr>
          <w:p>
            <w:r>
              <w:t>CORNING INCORPORATED</w:t>
            </w:r>
          </w:p>
        </w:tc>
        <w:tc>
          <w:tcPr>
            <w:tcW w:type="dxa" w:w="1560"/>
          </w:tcPr>
          <w:p>
            <w:r>
              <w:t>Informational Request – Planned Change Request for Cisco Security Advisories #2, #4, #6, and #8</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2026-04-16</w:t>
            </w:r>
          </w:p>
        </w:tc>
      </w:tr>
      <w:tr>
        <w:tc>
          <w:tcPr>
            <w:tcW w:type="dxa" w:w="1560"/>
          </w:tcPr>
          <w:p>
            <w:r>
              <w:t>TAC #700429286</w:t>
            </w:r>
          </w:p>
        </w:tc>
        <w:tc>
          <w:tcPr>
            <w:tcW w:type="dxa" w:w="1560"/>
          </w:tcPr>
          <w:p>
            <w:r>
              <w:t>CHARTER COMMUNICATIONS</w:t>
            </w:r>
          </w:p>
        </w:tc>
        <w:tc>
          <w:tcPr>
            <w:tcW w:type="dxa" w:w="1560"/>
          </w:tcPr>
          <w:p>
            <w:r>
              <w:t>getting Device Type Required error, no matter what I enter in that field, on bulk add device .csv file.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#700426915</w:t>
            </w:r>
          </w:p>
        </w:tc>
        <w:tc>
          <w:tcPr>
            <w:tcW w:type="dxa" w:w="1560"/>
          </w:tcPr>
          <w:p>
            <w:r>
              <w:t>CHARTER COMMUNICATIONS</w:t>
            </w:r>
          </w:p>
        </w:tc>
        <w:tc>
          <w:tcPr>
            <w:tcW w:type="dxa" w:w="1560"/>
          </w:tcPr>
          <w:p>
            <w:r>
              <w:t>Clear Avatar For User C-Ock.Lee@charter.com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#700372537</w:t>
            </w:r>
          </w:p>
        </w:tc>
        <w:tc>
          <w:tcPr>
            <w:tcW w:type="dxa" w:w="1560"/>
          </w:tcPr>
          <w:p>
            <w:r>
              <w:t>CORNING INCORPORATED</w:t>
            </w:r>
          </w:p>
        </w:tc>
        <w:tc>
          <w:tcPr>
            <w:tcW w:type="dxa" w:w="1560"/>
          </w:tcPr>
          <w:p>
            <w:r>
              <w:t>Customer would like to know the supported resolution on the Room Kit Plus device - on Prem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bl>
    <w:p/>
    <w:p>
      <w:r>
        <w:t>(Showing all 28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28</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CORNING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CHARTER COMMUNICATIONS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'CHARTER COMMUNICATIONS'</w:t>
      </w:r>
    </w:p>
    <w:p/>
    <w:p>
      <w:r>
        <w:t>Customer: WEC ENERGY GROUP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06:51:30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3. Brandon Doan</w:t>
      </w:r>
      <w:r>
        <w:t xml:space="preserve"> [Source: AdoptIQ Report Data Sources]</w:t>
      </w:r>
    </w:p>
    <w:p>
      <w:r>
        <w:rPr>
          <w:b/>
        </w:rPr>
      </w:r>
      <w:r/>
      <w:r/>
      <w:r/>
      <w:r/>
      <w:r/>
      <w:r/>
      <w:r>
        <w:t>Overview:</w:t>
        <w:br/>
        <w:t xml:space="preserve">  • Customers: 2 [Source: AdoptIQ Report Data Sources]</w:t>
        <w:br/>
        <w:t xml:space="preserve">  • Subscriptions: 2 [Source: AdoptIQ Report Data Sources]</w:t>
        <w:br/>
        <w:t xml:space="preserve">  • Action Plans: 43 [Source: AdoptIQ Report Data Sources]</w:t>
        <w:br/>
        <w:t xml:space="preserve">  • Adoption Barriers: 4 [Source: AdoptIQ Report Data Sources]</w:t>
        <w:br/>
        <w:t xml:space="preserve">  • Customer Pulse: 1 [Source: AdoptIQ Report Data Sources]</w:t>
        <w:br/>
        <w:t xml:space="preserve">  • TAC Cases: 3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Brandon Doan</w:t>
            </w:r>
          </w:p>
        </w:tc>
        <w:tc>
          <w:tcPr>
            <w:tcW w:type="dxa" w:w="1337"/>
            <w:shd w:fill="F8F8F8"/>
          </w:tcPr>
          <w:p>
            <w:pPr>
              <w:jc w:val="center"/>
            </w:pPr>
            <w:r>
              <w:t>43</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0</w:t>
            </w:r>
            <w:r>
              <w:t xml:space="preserve"> [Source: AdoptIQ Report Data Sources]</w:t>
            </w:r>
          </w:p>
        </w:tc>
        <w:tc>
          <w:tcPr>
            <w:tcW w:type="dxa" w:w="1337"/>
            <w:shd w:fill="F8F8F8"/>
          </w:tcPr>
          <w:p>
            <w:pPr>
              <w:jc w:val="center"/>
            </w:pPr>
            <w:r>
              <w:rPr>
                <w:b/>
              </w:rPr>
              <w:t>51</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28</w:t>
      </w:r>
      <w:r>
        <w:t xml:space="preserve"> (APs: 23, ABs: 4,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2">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3">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4">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5">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6">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27">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28</w:t>
            </w:r>
            <w:r>
              <w:t xml:space="preserve"> [Source: AdoptIQ Report Data Sources]</w:t>
            </w:r>
          </w:p>
        </w:tc>
      </w:tr>
      <w:tr>
        <w:tc>
          <w:tcPr>
            <w:tcW w:type="dxa" w:w="4680"/>
          </w:tcPr>
          <w:p>
            <w:r>
              <w:rPr>
                <w:sz w:val="18"/>
              </w:rPr>
              <w:t>Action Plans</w:t>
            </w:r>
          </w:p>
        </w:tc>
        <w:tc>
          <w:tcPr>
            <w:tcW w:type="dxa" w:w="4680"/>
          </w:tcPr>
          <w:p>
            <w:r>
              <w:rPr>
                <w:b/>
                <w:sz w:val="18"/>
              </w:rPr>
              <w:t>23</w:t>
            </w:r>
            <w:r>
              <w:t xml:space="preserve"> [Source: AdoptIQ Report Data Sources]</w:t>
            </w:r>
          </w:p>
        </w:tc>
      </w:tr>
      <w:tr>
        <w:tc>
          <w:tcPr>
            <w:tcW w:type="dxa" w:w="4680"/>
          </w:tcPr>
          <w:p>
            <w:r>
              <w:rPr>
                <w:sz w:val="18"/>
              </w:rPr>
              <w:t>Adoption Barriers</w:t>
            </w:r>
          </w:p>
        </w:tc>
        <w:tc>
          <w:tcPr>
            <w:tcW w:type="dxa" w:w="4680"/>
          </w:tcPr>
          <w:p>
            <w:r>
              <w:rPr>
                <w:b/>
                <w:sz w:val="18"/>
              </w:rPr>
              <w:t>4</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(2), Resolved (1)</w:t>
      </w:r>
      <w:r>
        <w:t xml:space="preserve"> [Source: AdoptIQ Report Data Sources]</w:t>
      </w:r>
    </w:p>
    <w:p/>
    <w:p>
      <w:r>
        <w:rPr>
          <w:b/>
        </w:rPr>
        <w:t xml:space="preserve">AB Category Breakdown: </w:t>
      </w:r>
      <w:r>
        <w:t>General (23), New Category (2), Technical (2)</w:t>
      </w:r>
      <w:r>
        <w:t xml:space="preserve"> [Source: AdoptIQ Report Data Sources]</w:t>
      </w:r>
    </w:p>
    <w:p/>
    <w:p>
      <w:r>
        <w:rPr>
          <w:b/>
        </w:rPr>
        <w:t xml:space="preserve">AB Severity Breakdown: </w:t>
      </w:r>
      <w:r>
        <w:t>High (4), Medium (23)</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ZURICH NORTH AMERICA</w:t>
      </w:r>
    </w:p>
    <w:p>
      <w:r>
        <w:rPr>
          <w:b/>
        </w:rPr>
        <w:t>Total Activities: 23</w:t>
      </w:r>
      <w:r>
        <w:t xml:space="preserve"> (APs: 20, ABs: 0, CPs: 0,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28">
              <w:r>
                <w:rPr>
                  <w:sz w:val="16"/>
                  <w:color w:val="0563C1"/>
                  <w:u w:val="single"/>
                </w:rPr>
                <w:t>AP-aGte6000000nIIMCA2</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9">
              <w:r>
                <w:rPr>
                  <w:sz w:val="16"/>
                  <w:color w:val="0563C1"/>
                  <w:u w:val="single"/>
                </w:rPr>
                <w:t>AP-aGte6000000nIILCA2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0">
              <w:r>
                <w:rPr>
                  <w:sz w:val="16"/>
                  <w:color w:val="0563C1"/>
                  <w:u w:val="single"/>
                </w:rPr>
                <w:t>AP-aGte6000000pxSfCAI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1">
              <w:r>
                <w:rPr>
                  <w:sz w:val="16"/>
                  <w:color w:val="0563C1"/>
                  <w:u w:val="single"/>
                </w:rPr>
                <w:t>AP-aGte6000000pxUHCAY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2">
              <w:r>
                <w:rPr>
                  <w:sz w:val="16"/>
                  <w:color w:val="0563C1"/>
                  <w:u w:val="single"/>
                </w:rPr>
                <w:t>AP-aGte6000000pxXVCAY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3">
              <w:r>
                <w:rPr>
                  <w:sz w:val="16"/>
                  <w:color w:val="0563C1"/>
                  <w:u w:val="single"/>
                </w:rPr>
                <w:t>AP-aGte6000000pxajCAA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4">
              <w:r>
                <w:rPr>
                  <w:sz w:val="16"/>
                  <w:color w:val="0563C1"/>
                  <w:u w:val="single"/>
                </w:rPr>
                <w:t>AP-aGte6000000qhP3CAI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5">
              <w:r>
                <w:rPr>
                  <w:sz w:val="16"/>
                  <w:color w:val="0563C1"/>
                  <w:u w:val="single"/>
                </w:rPr>
                <w:t>AP-aGte6000000qhQfCAI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6">
              <w:r>
                <w:rPr>
                  <w:sz w:val="16"/>
                  <w:color w:val="0563C1"/>
                  <w:u w:val="single"/>
                </w:rPr>
                <w:t>AP-aGte6000000qhTtCAI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7">
              <w:r>
                <w:rPr>
                  <w:sz w:val="16"/>
                  <w:color w:val="0563C1"/>
                  <w:u w:val="single"/>
                </w:rPr>
                <w:t>AP-aGte6000000qhqTCAQ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8">
              <w:r>
                <w:rPr>
                  <w:sz w:val="16"/>
                  <w:color w:val="0563C1"/>
                  <w:u w:val="single"/>
                </w:rPr>
                <w:t>AP-aGte6000000qhthCAA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39">
              <w:r>
                <w:rPr>
                  <w:sz w:val="16"/>
                  <w:color w:val="0563C1"/>
                  <w:u w:val="single"/>
                </w:rPr>
                <w:t>AP-aGte6000000qhvJCAQ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0">
              <w:r>
                <w:rPr>
                  <w:sz w:val="16"/>
                  <w:color w:val="0563C1"/>
                  <w:u w:val="single"/>
                </w:rPr>
                <w:t>AP-aGte6000000s6DJCAY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1">
              <w:r>
                <w:rPr>
                  <w:sz w:val="16"/>
                  <w:color w:val="0563C1"/>
                  <w:u w:val="single"/>
                </w:rPr>
                <w:t>AP-aGte6000000s6EvCAI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2">
              <w:r>
                <w:rPr>
                  <w:sz w:val="16"/>
                  <w:color w:val="0563C1"/>
                  <w:u w:val="single"/>
                </w:rPr>
                <w:t>AP-aGte6000000s6I9CAI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3">
              <w:r>
                <w:rPr>
                  <w:sz w:val="16"/>
                  <w:color w:val="0563C1"/>
                  <w:u w:val="single"/>
                </w:rPr>
                <w:t>AP-aGte6000000s6LNCAY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4">
              <w:r>
                <w:rPr>
                  <w:sz w:val="16"/>
                  <w:color w:val="0563C1"/>
                  <w:u w:val="single"/>
                </w:rPr>
                <w:t>AP-aGte6000000s6MzCAI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5">
              <w:r>
                <w:rPr>
                  <w:sz w:val="16"/>
                  <w:color w:val="0563C1"/>
                  <w:u w:val="single"/>
                </w:rPr>
                <w:t>AP-aGte6000000s6QDCAY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6">
              <w:r>
                <w:rPr>
                  <w:sz w:val="16"/>
                  <w:color w:val="0563C1"/>
                  <w:u w:val="single"/>
                </w:rPr>
                <w:t>AP-aGte6000000s6RpCAI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7">
              <w:r>
                <w:rPr>
                  <w:sz w:val="16"/>
                  <w:color w:val="0563C1"/>
                  <w:u w:val="single"/>
                </w:rPr>
                <w:t>AP-aGte6000000s6TRCAY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High CPU on Desk Pro causing quality issues during MS Teams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and Navigator freezing when trying to install MS Teams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Lake Mary | Collaboration | Main Display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23</w:t>
            </w:r>
            <w:r>
              <w:t xml:space="preserve"> [Source: AdoptIQ Report Data Sources]</w:t>
            </w:r>
          </w:p>
        </w:tc>
      </w:tr>
      <w:tr>
        <w:tc>
          <w:tcPr>
            <w:tcW w:type="dxa" w:w="4680"/>
          </w:tcPr>
          <w:p>
            <w:r>
              <w:rPr>
                <w:sz w:val="18"/>
              </w:rPr>
              <w:t>Action Plans</w:t>
            </w:r>
          </w:p>
        </w:tc>
        <w:tc>
          <w:tcPr>
            <w:tcW w:type="dxa" w:w="4680"/>
          </w:tcPr>
          <w:p>
            <w:r>
              <w:rPr>
                <w:b/>
                <w:sz w:val="18"/>
              </w:rPr>
              <w:t>20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(17), New Request (2), On Track (1), Open (3)</w:t>
      </w:r>
      <w:r>
        <w:t xml:space="preserve"> [Source: AdoptIQ Report Data Sources]</w:t>
      </w:r>
    </w:p>
    <w:p/>
    <w:p>
      <w:r>
        <w:rPr>
          <w:b/>
        </w:rPr>
        <w:t xml:space="preserve">AB Category Breakdown: </w:t>
      </w:r>
      <w:r>
        <w:t>General (20)</w:t>
      </w:r>
      <w:r>
        <w:t xml:space="preserve"> [Source: AdoptIQ Report Data Sources]</w:t>
      </w:r>
    </w:p>
    <w:p/>
    <w:p>
      <w:r>
        <w:rPr>
          <w:b/>
        </w:rPr>
        <w:t xml:space="preserve">AB Severity Breakdown: </w:t>
      </w:r>
      <w:r>
        <w:t>Medium (20)</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FARMERS INSURANCE GROUP US</w:t>
        <w:br/>
      </w:r>
      <w:r>
        <w:t>• ZURICH NORTH AMERICA</w:t>
        <w:br/>
      </w:r>
    </w:p>
    <w:p>
      <w:pPr>
        <w:pStyle w:val="Heading3"/>
      </w:pPr>
      <w:r>
        <w:rPr>
          <w:sz w:val="24"/>
        </w:rPr>
        <w:t>Top Challenges</w:t>
      </w:r>
    </w:p>
    <w:p>
      <w:r>
        <w:t>• New Category: 2 barriers</w:t>
        <w:br/>
      </w:r>
      <w:r>
        <w:t xml:space="preserve"> [Source: AdoptIQ Report Data Sources]</w:t>
      </w:r>
    </w:p>
    <w:p>
      <w:pPr>
        <w:pStyle w:val="Heading3"/>
      </w:pPr>
      <w:r>
        <w:rPr>
          <w:sz w:val="24"/>
        </w:rPr>
        <w:t>High-Severity Barriers</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Heading3"/>
      </w:pPr>
      <w:r>
        <w:rPr>
          <w:sz w:val="24"/>
        </w:rPr>
        <w:t>All Action Plans</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New Request)</w:t>
      </w:r>
    </w:p>
    <w:p>
      <w:pPr>
        <w:pStyle w:val="ListBullet"/>
      </w:pPr>
      <w:r>
        <w:rPr>
          <w:i/>
        </w:rPr>
        <w:t xml:space="preserve">ZURICH NORTH AMERICA - No subject </w:t>
      </w:r>
      <w:r>
        <w:t>(Status: On Track)</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ZURICH NORTH AMERICA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Heading3"/>
      </w:pPr>
      <w:r>
        <w:rPr>
          <w:sz w:val="24"/>
        </w:rPr>
        <w:t>All Customer Pulse</w:t>
      </w:r>
    </w:p>
    <w:p>
      <w:pPr>
        <w:pStyle w:val="ListBullet"/>
      </w:pPr>
      <w:r>
        <w:rPr>
          <w:i/>
        </w:rPr>
        <w:t xml:space="preserve">FARMERS INSURANCE GROUP US - Phone and Headset Devices </w:t>
      </w:r>
      <w:r>
        <w:t>(Status: Active)</w:t>
      </w:r>
    </w:p>
    <w:p>
      <w:pPr>
        <w:pStyle w:val="Heading3"/>
      </w:pPr>
      <w:r>
        <w:rPr>
          <w:sz w:val="24"/>
        </w:rPr>
        <w:t>TAC Cases (3 cases)</w:t>
      </w:r>
      <w:r>
        <w:t xml:space="preserve"> [Source: AdoptIQ Report Data Sources]</w:t>
      </w:r>
    </w:p>
    <w:p>
      <w:r>
        <w:t xml:space="preserve">Cases by Priority: </w:t>
      </w:r>
      <w:r>
        <w:t xml:space="preserve">P3: 3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#700378033</w:t>
            </w:r>
          </w:p>
        </w:tc>
        <w:tc>
          <w:tcPr>
            <w:tcW w:type="dxa" w:w="1560"/>
          </w:tcPr>
          <w:p>
            <w:r>
              <w:t>ZURICH HOLDING COMPANY</w:t>
            </w:r>
          </w:p>
        </w:tc>
        <w:tc>
          <w:tcPr>
            <w:tcW w:type="dxa" w:w="1560"/>
          </w:tcPr>
          <w:p>
            <w:r>
              <w:t>High CPU on Desk Pro causing quality issues during MS Teams Meetings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#700452115</w:t>
            </w:r>
          </w:p>
        </w:tc>
        <w:tc>
          <w:tcPr>
            <w:tcW w:type="dxa" w:w="1560"/>
          </w:tcPr>
          <w:p>
            <w:r>
              <w:t>ZURICH HOLDING COMPANY</w:t>
            </w:r>
          </w:p>
        </w:tc>
        <w:tc>
          <w:tcPr>
            <w:tcW w:type="dxa" w:w="1560"/>
          </w:tcPr>
          <w:p>
            <w:r>
              <w:t>Lake Mary | Collaboration | Main Display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#700383330</w:t>
            </w:r>
          </w:p>
        </w:tc>
        <w:tc>
          <w:tcPr>
            <w:tcW w:type="dxa" w:w="1560"/>
          </w:tcPr>
          <w:p>
            <w:r>
              <w:t>ZURICH HOLDING COMPANY</w:t>
            </w:r>
          </w:p>
        </w:tc>
        <w:tc>
          <w:tcPr>
            <w:tcW w:type="dxa" w:w="1560"/>
          </w:tcPr>
          <w:p>
            <w:r>
              <w:t>Room Kit EQ and Navigator freezing when trying to install MS Teams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bl>
    <w:p/>
    <w:p>
      <w:r>
        <w:t>(Showing all 3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43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ZURICH NORTH AMERICA</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'FARMERS INSURANCE GROUP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06:51:32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4. Greg Dolberry</w:t>
      </w:r>
      <w:r>
        <w:t xml:space="preserve"> [Source: AdoptIQ Report Data Sources]</w:t>
      </w:r>
    </w:p>
    <w:p>
      <w:r>
        <w:rPr>
          <w:b/>
        </w:rPr>
      </w:r>
      <w:r/>
      <w:r/>
      <w:r/>
      <w:r/>
      <w:r/>
      <w:r/>
      <w:r>
        <w:t>Overview:</w:t>
        <w:br/>
        <w:t xml:space="preserve">  • Customers: 2 [Source: AdoptIQ Report Data Sources]</w:t>
        <w:br/>
        <w:t xml:space="preserve">  • Subscriptions: 2 [Source: AdoptIQ Report Data Sources]</w:t>
        <w:br/>
        <w:t xml:space="preserve">  • Action Plans: 2 [Source: AdoptIQ Report Data Sources]</w:t>
        <w:br/>
        <w:t xml:space="preserve">  • Adoption Barriers: 3 [Source: AdoptIQ Report Data Sources]</w:t>
        <w:br/>
        <w:t xml:space="preserve">  • Customer Pulse: 1 [Source: AdoptIQ Report Data Sources]</w:t>
        <w:br/>
        <w:t xml:space="preserve">  • TAC Cases: 52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Greg Dolberry</w:t>
            </w:r>
          </w:p>
        </w:tc>
        <w:tc>
          <w:tcPr>
            <w:tcW w:type="dxa" w:w="1337"/>
            <w:shd w:fill="F8F8F8"/>
          </w:tcPr>
          <w:p>
            <w:pPr>
              <w:jc w:val="center"/>
            </w:pPr>
            <w:r>
              <w:t>2</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52</w:t>
            </w:r>
            <w:r>
              <w:t xml:space="preserve"> [Source: AdoptIQ Report Data Sources]</w:t>
            </w:r>
          </w:p>
        </w:tc>
        <w:tc>
          <w:tcPr>
            <w:tcW w:type="dxa" w:w="1337"/>
            <w:shd w:fill="F8F8F8"/>
          </w:tcPr>
          <w:p>
            <w:pPr>
              <w:jc w:val="center"/>
            </w:pPr>
            <w:r>
              <w:t>2</w:t>
            </w:r>
            <w:r>
              <w:t xml:space="preserve"> [Source: AdoptIQ Report Data Sources]</w:t>
            </w:r>
          </w:p>
        </w:tc>
        <w:tc>
          <w:tcPr>
            <w:tcW w:type="dxa" w:w="1337"/>
            <w:shd w:fill="F8F8F8"/>
          </w:tcPr>
          <w:p>
            <w:pPr>
              <w:jc w:val="center"/>
            </w:pPr>
            <w:r>
              <w:rPr>
                <w:b/>
              </w:rPr>
              <w:t>60</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INTERNATIONAL BUSINESS MACHINES CORPORATION US</w:t>
      </w:r>
    </w:p>
    <w:p>
      <w:r>
        <w:rPr>
          <w:b/>
        </w:rPr>
        <w:t>Total Activities: 21</w:t>
      </w:r>
      <w:r>
        <w:t xml:space="preserve"> (APs: 2, ABs: 0, CPs: 0, TAC: 19)</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48">
              <w:r>
                <w:rPr>
                  <w:sz w:val="16"/>
                  <w:color w:val="0563C1"/>
                  <w:u w:val="single"/>
                </w:rPr>
                <w:t>AP-aGte6000000lbHBCAY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49">
              <w:r>
                <w:rPr>
                  <w:sz w:val="16"/>
                  <w:color w:val="0563C1"/>
                  <w:u w:val="single"/>
                </w:rPr>
                <w:t>AP-aGte6000000qA3JCAU</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 not able to connect to Audio Amplifier - FOC2930JK4Q - IN-LKW-LKW-5F-BR01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Pro - Configuration problems with Cameras.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Kit - Remote View shows distorted image from Camera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Room 70 Dual - Left Screen Showing Backlight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Board 70s( AU-K8F-17-07) with serial number WZS2304F008 is having backlight issue. User reports dead pixels and dark area of screen. Images &amp; Logs are attached.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IL-0HF-535 - FOC2804JG95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Registered Codec Pro not powering 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Assistance with Room Kit EQ configuration to Send Audio to External Speakers, not Quad Cam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Navigator Ethernet Connector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Cloud-Based Codec Pro - Issues with PTZ4K Camera Input and Control Settings Changing after Reboots.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Overheating - FN74300 - Cisco Room Bar - FOC2802HE6Z - IL-0HF-517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Device utilizing VIMT was added to an internal meeting as an Unverified participant - FOC2814JEJE - US-CHQ-F3-3B25N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Overheating - FOC2735HLT7 - US-OMA-F09-D7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 Cisco PTZ 4Ks were not able to function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Navigator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VIP - Microsoft Teams Meeting Issues with Cisco Room Bar Pro using VIMT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21</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19</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(1), On Hold (1), Open (19)</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TAC Category Breakdown: </w:t>
      </w:r>
      <w:r>
        <w:t>P3 (19)</w:t>
      </w:r>
      <w:r>
        <w:t xml:space="preserve"> [Source: AdoptIQ Report Data Sources]</w:t>
      </w:r>
    </w:p>
    <w:p/>
    <w:p>
      <w:r>
        <w:rPr>
          <w:b/>
        </w:rPr>
        <w:t xml:space="preserve">TAC Priority Breakdown: </w:t>
      </w:r>
      <w:r>
        <w:t>P3 (19)</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WORLD BANK GROUP US</w:t>
      </w:r>
    </w:p>
    <w:p>
      <w:r>
        <w:rPr>
          <w:b/>
        </w:rPr>
        <w:t>Total Activities: 37</w:t>
      </w:r>
      <w:r>
        <w:t xml:space="preserve"> (APs: 0, ABs: 3, CPs: 1, TAC: 33)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FCCBC"/>
          </w:tcPr>
          <w:p>
            <w:pPr>
              <w:jc w:val="center"/>
            </w:pPr>
            <w:r>
              <w:rPr>
                <w:b/>
                <w:sz w:val="18"/>
              </w:rPr>
              <w:t>AB</w:t>
            </w:r>
          </w:p>
        </w:tc>
        <w:tc>
          <w:tcPr>
            <w:tcW w:type="dxa" w:w="1170"/>
          </w:tcPr>
          <w:p>
            <w:r/>
            <w:hyperlink r:id="rId150">
              <w:r>
                <w:rPr>
                  <w:sz w:val="16"/>
                  <w:color w:val="0563C1"/>
                  <w:u w:val="single"/>
                </w:rPr>
                <w:t>AB-aGte6000000kgU5CAI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2026-02-03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1">
              <w:r>
                <w:rPr>
                  <w:sz w:val="16"/>
                  <w:color w:val="0563C1"/>
                  <w:u w:val="single"/>
                </w:rPr>
                <w:t>AB-aGte6000000m7GvCAI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2">
              <w:r>
                <w:rPr>
                  <w:sz w:val="16"/>
                  <w:color w:val="0563C1"/>
                  <w:u w:val="single"/>
                </w:rPr>
                <w:t>AB-aGte6000000rDiHCAU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2026-04-20</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53">
              <w:r>
                <w:rPr>
                  <w:sz w:val="16"/>
                  <w:color w:val="0563C1"/>
                  <w:u w:val="single"/>
                </w:rPr>
                <w:t>CP-aHle60000004iaLCAQ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Local number dial not works in some of country in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THE WORLD BANK GROUP - Getting Unauthorized error in webex engage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"oninvalidchoice" error on Custom Node in Webex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[World Bank Group] Calling a specific Call Queue returns dead air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Transcripts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boot a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List Capture API Not wokring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desktop doesn't load all the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Set Caller ID doesnt works as expected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create device offline alerts from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Virtual Agent Triggering Even When User is Muted or Silent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Topic Analytics Access Not Available for Supervisor Role in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Connection Issue on Cisco Room Kit Pro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filtering multiple types of devices in the 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700260974 - Wrap Up Summary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Registering issue in Maseru WB 2-08 (15)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codec pro with serial number FDO2704J20F not able to recognize ceiling microphone pro even microphone blinking in green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Specific user is not able to connect webex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Analyzer page access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Supervisor Access for the Topic Analytics in Desktop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Fax Message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email triggered from Webex Connect to Azure Application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flow API query to Servicenow endpoint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Bar FOC2751HPE7– Camera Not Detected / Not Functional in BYOD Mode (USB‑C)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Automatically powering off in Moroni WB CR 01 (8) (VC)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 Message Node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decrypt in Agent studio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DSP Resource Defect CSCvu34009 detected on host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WORLD BANK GROUP AI agent not accepting json from WxCC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Vulnerability for CVE-2026-20184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Agent intent capture and processing Seems to be very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37</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High</w:t>
            </w:r>
          </w:p>
        </w:tc>
      </w:tr>
    </w:tbl>
    <w:p/>
    <w:p>
      <w:r>
        <w:rPr>
          <w:b/>
        </w:rPr>
        <w:t xml:space="preserve">Status Breakdown: </w:t>
      </w:r>
      <w:r>
        <w:t>Active (1), Open (36)</w:t>
      </w:r>
      <w:r>
        <w:t xml:space="preserve"> [Source: AdoptIQ Report Data Sources]</w:t>
      </w:r>
    </w:p>
    <w:p/>
    <w:p>
      <w:r>
        <w:rPr>
          <w:b/>
        </w:rPr>
        <w:t xml:space="preserve">AB Category Breakdown: </w:t>
      </w:r>
      <w:r>
        <w:t>New Category (2), Technical (1)</w:t>
      </w:r>
      <w:r>
        <w:t xml:space="preserve"> [Source: AdoptIQ Report Data Sources]</w:t>
      </w:r>
    </w:p>
    <w:p/>
    <w:p>
      <w:r>
        <w:rPr>
          <w:b/>
        </w:rPr>
        <w:t xml:space="preserve">AB Severity Breakdown: </w:t>
      </w:r>
      <w:r>
        <w:t>High (3)</w:t>
      </w:r>
      <w:r>
        <w:t xml:space="preserve"> [Source: AdoptIQ Report Data Sources]</w:t>
      </w:r>
    </w:p>
    <w:p/>
    <w:p>
      <w:r>
        <w:rPr>
          <w:b/>
        </w:rPr>
        <w:t xml:space="preserve">TAC Category Breakdown: </w:t>
      </w:r>
      <w:r>
        <w:t>P3 (33)</w:t>
      </w:r>
      <w:r>
        <w:t xml:space="preserve"> [Source: AdoptIQ Report Data Sources]</w:t>
      </w:r>
    </w:p>
    <w:p/>
    <w:p>
      <w:r>
        <w:rPr>
          <w:b/>
        </w:rPr>
        <w:t xml:space="preserve">TAC Priority Breakdown: </w:t>
      </w:r>
      <w:r>
        <w:t>P2 (1), P3 (32)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INTERNATIONAL BUSINESS MACHINES CORPORATION US</w:t>
        <w:br/>
      </w:r>
      <w:r>
        <w:t>• WORLD BANK GROUP US</w:t>
        <w:br/>
      </w:r>
    </w:p>
    <w:p>
      <w:pPr>
        <w:pStyle w:val="Heading3"/>
      </w:pPr>
      <w:r>
        <w:rPr>
          <w:sz w:val="24"/>
        </w:rPr>
        <w:t>Top Challenges</w:t>
      </w:r>
    </w:p>
    <w:p>
      <w:r>
        <w:t>• New Category: 2 barriers</w:t>
        <w:br/>
      </w:r>
      <w:r>
        <w:t xml:space="preserve"> [Source: AdoptIQ Report Data Sources]</w:t>
      </w:r>
    </w:p>
    <w:p>
      <w:pPr>
        <w:pStyle w:val="Heading3"/>
      </w:pPr>
      <w:r>
        <w:rPr>
          <w:sz w:val="24"/>
        </w:rPr>
        <w:t>High-Severity Barriers</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ListBullet"/>
      </w:pPr>
      <w:r>
        <w:rPr>
          <w:i/>
        </w:rPr>
        <w:t xml:space="preserve">WORLD BANK GROUP US - No subject </w:t>
      </w:r>
      <w:r>
        <w:t>(Severity: High)</w:t>
      </w:r>
    </w:p>
    <w:p>
      <w:pPr>
        <w:pStyle w:val="Heading3"/>
      </w:pPr>
      <w:r>
        <w:rPr>
          <w:sz w:val="24"/>
        </w:rPr>
        <w:t>All Action Plans</w:t>
      </w:r>
    </w:p>
    <w:p>
      <w:pPr>
        <w:pStyle w:val="ListBullet"/>
      </w:pPr>
      <w:r>
        <w:rPr>
          <w:i/>
        </w:rPr>
        <w:t xml:space="preserve">INTERNATIONAL BUSINESS MACHINES CORPORATION US - No subject </w:t>
      </w:r>
      <w:r>
        <w:t>(Status: On Hold)</w:t>
      </w:r>
    </w:p>
    <w:p>
      <w:pPr>
        <w:pStyle w:val="ListBullet"/>
      </w:pPr>
      <w:r>
        <w:rPr>
          <w:i/>
        </w:rPr>
        <w:t xml:space="preserve">INTERNATIONAL BUSINESS MACHINES CORPORATION US - No subject </w:t>
      </w:r>
      <w:r>
        <w:t>(Status: Completed - Successful)</w:t>
      </w:r>
    </w:p>
    <w:p>
      <w:pPr>
        <w:pStyle w:val="Heading3"/>
      </w:pPr>
      <w:r>
        <w:rPr>
          <w:sz w:val="24"/>
        </w:rPr>
        <w:t>All Customer Pulse</w:t>
      </w:r>
    </w:p>
    <w:p>
      <w:pPr>
        <w:pStyle w:val="ListBullet"/>
      </w:pPr>
      <w:r>
        <w:rPr>
          <w:i/>
        </w:rPr>
        <w:t xml:space="preserve">WORLD BANK GROUP US - Asset Management </w:t>
      </w:r>
      <w:r>
        <w:t>(Status: Active)</w:t>
      </w:r>
    </w:p>
    <w:p>
      <w:pPr>
        <w:pStyle w:val="Heading3"/>
      </w:pPr>
      <w:r>
        <w:rPr>
          <w:sz w:val="24"/>
        </w:rPr>
        <w:t>TAC Cases (52 cases)</w:t>
      </w:r>
      <w:r>
        <w:t xml:space="preserve"> [Source: AdoptIQ Report Data Sources]</w:t>
      </w:r>
    </w:p>
    <w:p>
      <w:r>
        <w:t xml:space="preserve">Cases by Priority: </w:t>
      </w:r>
      <w:r>
        <w:t xml:space="preserve">P3: 51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#700555474</w:t>
            </w:r>
          </w:p>
        </w:tc>
        <w:tc>
          <w:tcPr>
            <w:tcW w:type="dxa" w:w="1560"/>
          </w:tcPr>
          <w:p>
            <w:r>
              <w:t>THE WORLD BANK - IBRD</w:t>
            </w:r>
          </w:p>
        </w:tc>
        <w:tc>
          <w:tcPr>
            <w:tcW w:type="dxa" w:w="1560"/>
          </w:tcPr>
          <w:p>
            <w:r>
              <w:t>codec pro with serial number FDO2704J20F not able to recognize ceiling microphone pro even microphone blinking in green</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2026-03-13</w:t>
            </w:r>
          </w:p>
        </w:tc>
      </w:tr>
      <w:tr>
        <w:tc>
          <w:tcPr>
            <w:tcW w:type="dxa" w:w="1560"/>
          </w:tcPr>
          <w:p>
            <w:r>
              <w:t>TAC #700542086</w:t>
            </w:r>
          </w:p>
        </w:tc>
        <w:tc>
          <w:tcPr>
            <w:tcW w:type="dxa" w:w="1560"/>
          </w:tcPr>
          <w:p>
            <w:r>
              <w:t>THE WORLD BANK - IBRD</w:t>
            </w:r>
          </w:p>
        </w:tc>
        <w:tc>
          <w:tcPr>
            <w:tcW w:type="dxa" w:w="1560"/>
          </w:tcPr>
          <w:p>
            <w:r>
              <w:t>700260974 - Wrap Up Summary issue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2026-03-11</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#700477925</w:t>
            </w:r>
          </w:p>
        </w:tc>
        <w:tc>
          <w:tcPr>
            <w:tcW w:type="dxa" w:w="1560"/>
          </w:tcPr>
          <w:p>
            <w:r>
              <w:t>THE WORLD BANK - IBRD</w:t>
            </w:r>
          </w:p>
        </w:tc>
        <w:tc>
          <w:tcPr>
            <w:tcW w:type="dxa" w:w="1560"/>
          </w:tcPr>
          <w:p>
            <w:r>
              <w:t>Unable to boot a Cisco Room Kit Pro</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#700535781</w:t>
            </w:r>
          </w:p>
        </w:tc>
        <w:tc>
          <w:tcPr>
            <w:tcW w:type="dxa" w:w="1560"/>
          </w:tcPr>
          <w:p>
            <w:r>
              <w:t>THE WORLD BANK - IBRD</w:t>
            </w:r>
          </w:p>
        </w:tc>
        <w:tc>
          <w:tcPr>
            <w:tcW w:type="dxa" w:w="1560"/>
          </w:tcPr>
          <w:p>
            <w:r>
              <w:t>Need assistance with filtering multiple types of devices in the CH</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2026-03-10</w:t>
            </w:r>
          </w:p>
        </w:tc>
      </w:tr>
      <w:tr>
        <w:tc>
          <w:tcPr>
            <w:tcW w:type="dxa" w:w="1560"/>
          </w:tcPr>
          <w:p>
            <w:r>
              <w:t>TAC #700699018</w:t>
            </w:r>
          </w:p>
        </w:tc>
        <w:tc>
          <w:tcPr>
            <w:tcW w:type="dxa" w:w="1560"/>
          </w:tcPr>
          <w:p>
            <w:r>
              <w:t>THE WORLD BANK - IBRD</w:t>
            </w:r>
          </w:p>
        </w:tc>
        <w:tc>
          <w:tcPr>
            <w:tcW w:type="dxa" w:w="1560"/>
          </w:tcPr>
          <w:p>
            <w:r>
              <w:t>Vulnerability for CVE-2026-20184 Webex Services Certificate Validation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#700567060</w:t>
            </w:r>
          </w:p>
        </w:tc>
        <w:tc>
          <w:tcPr>
            <w:tcW w:type="dxa" w:w="1560"/>
          </w:tcPr>
          <w:p>
            <w:r>
              <w:t>THE WORLD BANK - IBRD</w:t>
            </w:r>
          </w:p>
        </w:tc>
        <w:tc>
          <w:tcPr>
            <w:tcW w:type="dxa" w:w="1560"/>
          </w:tcPr>
          <w:p>
            <w:r>
              <w:t>Analyzer page access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2026-03-17</w:t>
            </w:r>
          </w:p>
        </w:tc>
      </w:tr>
      <w:tr>
        <w:tc>
          <w:tcPr>
            <w:tcW w:type="dxa" w:w="1560"/>
          </w:tcPr>
          <w:p>
            <w:r>
              <w:t>TAC #700420365</w:t>
            </w:r>
          </w:p>
        </w:tc>
        <w:tc>
          <w:tcPr>
            <w:tcW w:type="dxa" w:w="1560"/>
          </w:tcPr>
          <w:p>
            <w:r>
              <w:t>THE WORLD BANK - IBRD</w:t>
            </w:r>
          </w:p>
        </w:tc>
        <w:tc>
          <w:tcPr>
            <w:tcW w:type="dxa" w:w="1560"/>
          </w:tcPr>
          <w:p>
            <w:r>
              <w:t>"oninvalidchoice" error on Custom Node in Webex Connect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#700384037</w:t>
            </w:r>
          </w:p>
        </w:tc>
        <w:tc>
          <w:tcPr>
            <w:tcW w:type="dxa" w:w="1560"/>
          </w:tcPr>
          <w:p>
            <w:r>
              <w:t>INTERNATIONAL BUSINESS MACHINES CORPORATION</w:t>
            </w:r>
          </w:p>
        </w:tc>
        <w:tc>
          <w:tcPr>
            <w:tcW w:type="dxa" w:w="1560"/>
          </w:tcPr>
          <w:p>
            <w:r>
              <w:t>Device not able to connect to Audio Amplifier - FOC2930JK4Q - IN-LKW-LKW-5F-BR01</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#700584552</w:t>
            </w:r>
          </w:p>
        </w:tc>
        <w:tc>
          <w:tcPr>
            <w:tcW w:type="dxa" w:w="1560"/>
          </w:tcPr>
          <w:p>
            <w:r>
              <w:t>INTERNATIONAL BUSINESS MACHINES CORPORATION</w:t>
            </w:r>
          </w:p>
        </w:tc>
        <w:tc>
          <w:tcPr>
            <w:tcW w:type="dxa" w:w="1560"/>
          </w:tcPr>
          <w:p>
            <w:r>
              <w:t>Cloud-Based Codec Pro - Issues with PTZ4K Camera Input and Control Settings Changing after Reboots.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2026-03-20</w:t>
            </w:r>
          </w:p>
        </w:tc>
      </w:tr>
      <w:tr>
        <w:tc>
          <w:tcPr>
            <w:tcW w:type="dxa" w:w="1560"/>
          </w:tcPr>
          <w:p>
            <w:r>
              <w:t>TAC #700381738</w:t>
            </w:r>
          </w:p>
        </w:tc>
        <w:tc>
          <w:tcPr>
            <w:tcW w:type="dxa" w:w="1560"/>
          </w:tcPr>
          <w:p>
            <w:r>
              <w:t>THE WORLD BANK - IBRD</w:t>
            </w:r>
          </w:p>
        </w:tc>
        <w:tc>
          <w:tcPr>
            <w:tcW w:type="dxa" w:w="1560"/>
          </w:tcPr>
          <w:p>
            <w:r>
              <w:t>Local number dial not works in some of country in webex calling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#700699544</w:t>
            </w:r>
          </w:p>
        </w:tc>
        <w:tc>
          <w:tcPr>
            <w:tcW w:type="dxa" w:w="1560"/>
          </w:tcPr>
          <w:p>
            <w:r>
              <w:t>THE WORLD BANK - IBRD</w:t>
            </w:r>
          </w:p>
        </w:tc>
        <w:tc>
          <w:tcPr>
            <w:tcW w:type="dxa" w:w="1560"/>
          </w:tcPr>
          <w:p>
            <w:r>
              <w:t>AI Agent intent capture and processing Seems to be very Slow</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2026-04-16</w:t>
            </w:r>
          </w:p>
        </w:tc>
      </w:tr>
      <w:tr>
        <w:tc>
          <w:tcPr>
            <w:tcW w:type="dxa" w:w="1560"/>
          </w:tcPr>
          <w:p>
            <w:r>
              <w:t>TAC #700595307</w:t>
            </w:r>
          </w:p>
        </w:tc>
        <w:tc>
          <w:tcPr>
            <w:tcW w:type="dxa" w:w="1560"/>
          </w:tcPr>
          <w:p>
            <w:r>
              <w:t>THE WORLD BANK - IBRD</w:t>
            </w:r>
          </w:p>
        </w:tc>
        <w:tc>
          <w:tcPr>
            <w:tcW w:type="dxa" w:w="1560"/>
          </w:tcPr>
          <w:p>
            <w:r>
              <w:t>Webex Fax Message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#700482529</w:t>
            </w:r>
          </w:p>
        </w:tc>
        <w:tc>
          <w:tcPr>
            <w:tcW w:type="dxa" w:w="1560"/>
          </w:tcPr>
          <w:p>
            <w:r>
              <w:t>THE WORLD BANK - IBRD</w:t>
            </w:r>
          </w:p>
        </w:tc>
        <w:tc>
          <w:tcPr>
            <w:tcW w:type="dxa" w:w="1560"/>
          </w:tcPr>
          <w:p>
            <w:r>
              <w:t>List Capture API Not wokring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#700610077</w:t>
            </w:r>
          </w:p>
        </w:tc>
        <w:tc>
          <w:tcPr>
            <w:tcW w:type="dxa" w:w="1560"/>
          </w:tcPr>
          <w:p>
            <w:r>
              <w:t>THE WORLD BANK - IBRD</w:t>
            </w:r>
          </w:p>
        </w:tc>
        <w:tc>
          <w:tcPr>
            <w:tcW w:type="dxa" w:w="1560"/>
          </w:tcPr>
          <w:p>
            <w:r>
              <w:t>Cisco Room Bar FOC2751HPE7– Camera Not Detected / Not Functional in BYOD Mode (USB‑C)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#700721507</w:t>
            </w:r>
          </w:p>
        </w:tc>
        <w:tc>
          <w:tcPr>
            <w:tcW w:type="dxa" w:w="1560"/>
          </w:tcPr>
          <w:p>
            <w:r>
              <w:t>INTERNATIONAL BUSINESS MACHINES CORPORATION</w:t>
            </w:r>
          </w:p>
        </w:tc>
        <w:tc>
          <w:tcPr>
            <w:tcW w:type="dxa" w:w="1560"/>
          </w:tcPr>
          <w:p>
            <w:r>
              <w:t>VIP - Microsoft Teams Meeting Issues with Cisco Room Bar Pro using VIMT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2026-04-21</w:t>
            </w:r>
          </w:p>
        </w:tc>
      </w:tr>
      <w:tr>
        <w:tc>
          <w:tcPr>
            <w:tcW w:type="dxa" w:w="1560"/>
          </w:tcPr>
          <w:p>
            <w:r>
              <w:t>TAC #700596867</w:t>
            </w:r>
          </w:p>
        </w:tc>
        <w:tc>
          <w:tcPr>
            <w:tcW w:type="dxa" w:w="1560"/>
          </w:tcPr>
          <w:p>
            <w:r>
              <w:t>THE WORLD BANK - IBRD</w:t>
            </w:r>
          </w:p>
        </w:tc>
        <w:tc>
          <w:tcPr>
            <w:tcW w:type="dxa" w:w="1560"/>
          </w:tcPr>
          <w:p>
            <w:r>
              <w:t>The email triggered from Webex Connect to Azure Application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#700542557</w:t>
            </w:r>
          </w:p>
        </w:tc>
        <w:tc>
          <w:tcPr>
            <w:tcW w:type="dxa" w:w="1560"/>
          </w:tcPr>
          <w:p>
            <w:r>
              <w:t>THE WORLD BANK - IBRD</w:t>
            </w:r>
          </w:p>
        </w:tc>
        <w:tc>
          <w:tcPr>
            <w:tcW w:type="dxa" w:w="1560"/>
          </w:tcPr>
          <w:p>
            <w:r>
              <w:t>Registering issue in Maseru WB 2-08 (15) VC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#700513828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#700606769</w:t>
            </w:r>
          </w:p>
        </w:tc>
        <w:tc>
          <w:tcPr>
            <w:tcW w:type="dxa" w:w="1560"/>
          </w:tcPr>
          <w:p>
            <w:r>
              <w:t>THE WORLD BANK - IBRD</w:t>
            </w:r>
          </w:p>
        </w:tc>
        <w:tc>
          <w:tcPr>
            <w:tcW w:type="dxa" w:w="1560"/>
          </w:tcPr>
          <w:p>
            <w:r>
              <w:t>WxCC flow API query to Servicenow endpoint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#700494271</w:t>
            </w:r>
          </w:p>
        </w:tc>
        <w:tc>
          <w:tcPr>
            <w:tcW w:type="dxa" w:w="1560"/>
          </w:tcPr>
          <w:p>
            <w:r>
              <w:t>THE WORLD BANK - IBRD</w:t>
            </w:r>
          </w:p>
        </w:tc>
        <w:tc>
          <w:tcPr>
            <w:tcW w:type="dxa" w:w="1560"/>
          </w:tcPr>
          <w:p>
            <w:r>
              <w:t>Agent desktop doesn't load all the features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2026-03-01</w:t>
            </w:r>
          </w:p>
        </w:tc>
      </w:tr>
      <w:tr>
        <w:tc>
          <w:tcPr>
            <w:tcW w:type="dxa" w:w="1560"/>
          </w:tcPr>
          <w:p>
            <w:r>
              <w:t>TAC #700667951</w:t>
            </w:r>
          </w:p>
        </w:tc>
        <w:tc>
          <w:tcPr>
            <w:tcW w:type="dxa" w:w="1560"/>
          </w:tcPr>
          <w:p>
            <w:r>
              <w:t>INTERNATIONAL BUSINESS MACHINES CORPORATION</w:t>
            </w:r>
          </w:p>
        </w:tc>
        <w:tc>
          <w:tcPr>
            <w:tcW w:type="dxa" w:w="1560"/>
          </w:tcPr>
          <w:p>
            <w:r>
              <w:t>Cisco Navigator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2026-04-09</w:t>
            </w:r>
          </w:p>
        </w:tc>
      </w:tr>
      <w:tr>
        <w:tc>
          <w:tcPr>
            <w:tcW w:type="dxa" w:w="1560"/>
          </w:tcPr>
          <w:p>
            <w:r>
              <w:t>TAC #700667500</w:t>
            </w:r>
          </w:p>
        </w:tc>
        <w:tc>
          <w:tcPr>
            <w:tcW w:type="dxa" w:w="1560"/>
          </w:tcPr>
          <w:p>
            <w:r>
              <w:t>THE WORLD BANK - IBRD</w:t>
            </w:r>
          </w:p>
        </w:tc>
        <w:tc>
          <w:tcPr>
            <w:tcW w:type="dxa" w:w="1560"/>
          </w:tcPr>
          <w:p>
            <w:r>
              <w:t>DSP Resource Defect CSCvu34009 detected on host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2026-04-09</w:t>
            </w:r>
          </w:p>
        </w:tc>
      </w:tr>
      <w:tr>
        <w:tc>
          <w:tcPr>
            <w:tcW w:type="dxa" w:w="1560"/>
          </w:tcPr>
          <w:p>
            <w:r>
              <w:t>TAC #700464644</w:t>
            </w:r>
          </w:p>
        </w:tc>
        <w:tc>
          <w:tcPr>
            <w:tcW w:type="dxa" w:w="1560"/>
          </w:tcPr>
          <w:p>
            <w:r>
              <w:t>THE WORLD BANK - IBRD</w:t>
            </w:r>
          </w:p>
        </w:tc>
        <w:tc>
          <w:tcPr>
            <w:tcW w:type="dxa" w:w="1560"/>
          </w:tcPr>
          <w:p>
            <w:r>
              <w:t>Call Transcripts are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#700628643</w:t>
            </w:r>
          </w:p>
        </w:tc>
        <w:tc>
          <w:tcPr>
            <w:tcW w:type="dxa" w:w="1560"/>
          </w:tcPr>
          <w:p>
            <w:r>
              <w:t>INTERNATIONAL BUSINESS MACHINES CORPORATION</w:t>
            </w:r>
          </w:p>
        </w:tc>
        <w:tc>
          <w:tcPr>
            <w:tcW w:type="dxa" w:w="1560"/>
          </w:tcPr>
          <w:p>
            <w:r>
              <w:t>Cisco Room Bar Overheating - FOC2735HLT7 - US-OMA-F09-D7</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2026-03-31</w:t>
            </w:r>
          </w:p>
        </w:tc>
      </w:tr>
      <w:tr>
        <w:tc>
          <w:tcPr>
            <w:tcW w:type="dxa" w:w="1560"/>
          </w:tcPr>
          <w:p>
            <w:r>
              <w:t>TAC #700515238</w:t>
            </w:r>
          </w:p>
        </w:tc>
        <w:tc>
          <w:tcPr>
            <w:tcW w:type="dxa" w:w="1560"/>
          </w:tcPr>
          <w:p>
            <w:r>
              <w:t>THE WORLD BANK - IBRD</w:t>
            </w:r>
          </w:p>
        </w:tc>
        <w:tc>
          <w:tcPr>
            <w:tcW w:type="dxa" w:w="1560"/>
          </w:tcPr>
          <w:p>
            <w:r>
              <w:t>Webex Connection Issue on Cisco Room Kit Pro</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2026-03-05</w:t>
            </w:r>
          </w:p>
        </w:tc>
      </w:tr>
      <w:tr>
        <w:tc>
          <w:tcPr>
            <w:tcW w:type="dxa" w:w="1560"/>
          </w:tcPr>
          <w:p>
            <w:r>
              <w:t>TAC #700408362</w:t>
            </w:r>
          </w:p>
        </w:tc>
        <w:tc>
          <w:tcPr>
            <w:tcW w:type="dxa" w:w="1560"/>
          </w:tcPr>
          <w:p>
            <w:r>
              <w:t>THE WORLD BANK - IBRD</w:t>
            </w:r>
          </w:p>
        </w:tc>
        <w:tc>
          <w:tcPr>
            <w:tcW w:type="dxa" w:w="1560"/>
          </w:tcPr>
          <w:p>
            <w:r>
              <w:t>WxCC - THE WORLD BANK GROUP - Getting Unauthorized error in webex engage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#700476639</w:t>
            </w:r>
          </w:p>
        </w:tc>
        <w:tc>
          <w:tcPr>
            <w:tcW w:type="dxa" w:w="1560"/>
          </w:tcPr>
          <w:p>
            <w:r>
              <w:t>INTERNATIONAL BUSINESS MACHINES CORPORATION</w:t>
            </w:r>
          </w:p>
        </w:tc>
        <w:tc>
          <w:tcPr>
            <w:tcW w:type="dxa" w:w="1560"/>
          </w:tcPr>
          <w:p>
            <w:r>
              <w:t>Cloud Registered Codec Pro not powering 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#700513661</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#700426305</w:t>
            </w:r>
          </w:p>
        </w:tc>
        <w:tc>
          <w:tcPr>
            <w:tcW w:type="dxa" w:w="1560"/>
          </w:tcPr>
          <w:p>
            <w:r>
              <w:t>THE WORLD BANK - IBRD</w:t>
            </w:r>
          </w:p>
        </w:tc>
        <w:tc>
          <w:tcPr>
            <w:tcW w:type="dxa" w:w="1560"/>
          </w:tcPr>
          <w:p>
            <w:r>
              <w:t>[World Bank Group] Calling a specific Call Queue returns dead air</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2026-02-13</w:t>
            </w:r>
          </w:p>
        </w:tc>
      </w:tr>
      <w:tr>
        <w:tc>
          <w:tcPr>
            <w:tcW w:type="dxa" w:w="1560"/>
          </w:tcPr>
          <w:p>
            <w:r>
              <w:t>TAC #700422013</w:t>
            </w:r>
          </w:p>
        </w:tc>
        <w:tc>
          <w:tcPr>
            <w:tcW w:type="dxa" w:w="1560"/>
          </w:tcPr>
          <w:p>
            <w:r>
              <w:t>INTERNATIONAL BUSINESS MACHINES CORPORATION</w:t>
            </w:r>
          </w:p>
        </w:tc>
        <w:tc>
          <w:tcPr>
            <w:tcW w:type="dxa" w:w="1560"/>
          </w:tcPr>
          <w:p>
            <w:r>
              <w:t>Cisco Room Bar Overheating - IL-0HF-535 - FOC2804JG95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#700623561</w:t>
            </w:r>
          </w:p>
        </w:tc>
        <w:tc>
          <w:tcPr>
            <w:tcW w:type="dxa" w:w="1560"/>
          </w:tcPr>
          <w:p>
            <w:r>
              <w:t>INTERNATIONAL BUSINESS MACHINES CORPORATION</w:t>
            </w:r>
          </w:p>
        </w:tc>
        <w:tc>
          <w:tcPr>
            <w:tcW w:type="dxa" w:w="1560"/>
          </w:tcPr>
          <w:p>
            <w:r>
              <w:t>Cisco Room Device utilizing VIMT was added to an internal meeting as an Unverified participant - FOC2814JEJE - US-CHQ-F3-3B25N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#700640402</w:t>
            </w:r>
          </w:p>
        </w:tc>
        <w:tc>
          <w:tcPr>
            <w:tcW w:type="dxa" w:w="1560"/>
          </w:tcPr>
          <w:p>
            <w:r>
              <w:t>THE WORLD BANK - IBRD</w:t>
            </w:r>
          </w:p>
        </w:tc>
        <w:tc>
          <w:tcPr>
            <w:tcW w:type="dxa" w:w="1560"/>
          </w:tcPr>
          <w:p>
            <w:r>
              <w:t>Play Message Node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#700498311</w:t>
            </w:r>
          </w:p>
        </w:tc>
        <w:tc>
          <w:tcPr>
            <w:tcW w:type="dxa" w:w="1560"/>
          </w:tcPr>
          <w:p>
            <w:r>
              <w:t>INTERNATIONAL BUSINESS MACHINES CORPORATION</w:t>
            </w:r>
          </w:p>
        </w:tc>
        <w:tc>
          <w:tcPr>
            <w:tcW w:type="dxa" w:w="1560"/>
          </w:tcPr>
          <w:p>
            <w:r>
              <w:t>Assistance with Room Kit EQ configuration to Send Audio to External Speakers, not Quad Cam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#700416170</w:t>
            </w:r>
          </w:p>
        </w:tc>
        <w:tc>
          <w:tcPr>
            <w:tcW w:type="dxa" w:w="1560"/>
          </w:tcPr>
          <w:p>
            <w:r>
              <w:t>INTERNATIONAL BUSINESS MACHINES CORPORATION</w:t>
            </w:r>
          </w:p>
        </w:tc>
        <w:tc>
          <w:tcPr>
            <w:tcW w:type="dxa" w:w="1560"/>
          </w:tcPr>
          <w:p>
            <w:r>
              <w:t>Cisco Room Kit Pro  - Configuration problems with Cameras.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2026-02-11</w:t>
            </w:r>
          </w:p>
        </w:tc>
      </w:tr>
      <w:tr>
        <w:tc>
          <w:tcPr>
            <w:tcW w:type="dxa" w:w="1560"/>
          </w:tcPr>
          <w:p>
            <w:r>
              <w:t>TAC #700513948</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#700508267</w:t>
            </w:r>
          </w:p>
        </w:tc>
        <w:tc>
          <w:tcPr>
            <w:tcW w:type="dxa" w:w="1560"/>
          </w:tcPr>
          <w:p>
            <w:r>
              <w:t>THE WORLD BANK - IBRD</w:t>
            </w:r>
          </w:p>
        </w:tc>
        <w:tc>
          <w:tcPr>
            <w:tcW w:type="dxa" w:w="1560"/>
          </w:tcPr>
          <w:p>
            <w:r>
              <w:t>Topic Analytics Access Not Available for Supervisor Role in Webex Contact Center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#700496543</w:t>
            </w:r>
          </w:p>
        </w:tc>
        <w:tc>
          <w:tcPr>
            <w:tcW w:type="dxa" w:w="1560"/>
          </w:tcPr>
          <w:p>
            <w:r>
              <w:t>THE WORLD BANK - IBRD</w:t>
            </w:r>
          </w:p>
        </w:tc>
        <w:tc>
          <w:tcPr>
            <w:tcW w:type="dxa" w:w="1560"/>
          </w:tcPr>
          <w:p>
            <w:r>
              <w:t>Set Caller ID doesnt works as expected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#700418791</w:t>
            </w:r>
          </w:p>
        </w:tc>
        <w:tc>
          <w:tcPr>
            <w:tcW w:type="dxa" w:w="1560"/>
          </w:tcPr>
          <w:p>
            <w:r>
              <w:t>INTERNATIONAL BUSINESS MACHINES CORPORATION</w:t>
            </w:r>
          </w:p>
        </w:tc>
        <w:tc>
          <w:tcPr>
            <w:tcW w:type="dxa" w:w="1560"/>
          </w:tcPr>
          <w:p>
            <w:r>
              <w:t>Board 70s( AU-K8F-17-07) with serial number WZS2304F008 is having backlight issue. User reports dead pixels and dark area of screen. Images &amp; Logs are attached.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#700418468</w:t>
            </w:r>
          </w:p>
        </w:tc>
        <w:tc>
          <w:tcPr>
            <w:tcW w:type="dxa" w:w="1560"/>
          </w:tcPr>
          <w:p>
            <w:r>
              <w:t>INTERNATIONAL BUSINESS MACHINES CORPORATION</w:t>
            </w:r>
          </w:p>
        </w:tc>
        <w:tc>
          <w:tcPr>
            <w:tcW w:type="dxa" w:w="1560"/>
          </w:tcPr>
          <w:p>
            <w:r>
              <w:t>Cloud Registered Room 70 Dual - Left Screen Showing Backlight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#700507568</w:t>
            </w:r>
          </w:p>
        </w:tc>
        <w:tc>
          <w:tcPr>
            <w:tcW w:type="dxa" w:w="1560"/>
          </w:tcPr>
          <w:p>
            <w:r>
              <w:t>THE WORLD BANK - IBRD</w:t>
            </w:r>
          </w:p>
        </w:tc>
        <w:tc>
          <w:tcPr>
            <w:tcW w:type="dxa" w:w="1560"/>
          </w:tcPr>
          <w:p>
            <w:r>
              <w:t>Virtual Agent Triggering Even When User is Muted or Silent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#700579425</w:t>
            </w:r>
          </w:p>
        </w:tc>
        <w:tc>
          <w:tcPr>
            <w:tcW w:type="dxa" w:w="1560"/>
          </w:tcPr>
          <w:p>
            <w:r>
              <w:t>THE WORLD BANK - IBRD</w:t>
            </w:r>
          </w:p>
        </w:tc>
        <w:tc>
          <w:tcPr>
            <w:tcW w:type="dxa" w:w="1560"/>
          </w:tcPr>
          <w:p>
            <w:r>
              <w:t>Supervisor Access for the Topic Analytics in Desktop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2026-03-19</w:t>
            </w:r>
          </w:p>
        </w:tc>
      </w:tr>
      <w:tr>
        <w:tc>
          <w:tcPr>
            <w:tcW w:type="dxa" w:w="1560"/>
          </w:tcPr>
          <w:p>
            <w:r>
              <w:t>TAC #700591796</w:t>
            </w:r>
          </w:p>
        </w:tc>
        <w:tc>
          <w:tcPr>
            <w:tcW w:type="dxa" w:w="1560"/>
          </w:tcPr>
          <w:p>
            <w:r>
              <w:t>INTERNATIONAL BUSINESS MACHINES CORPORATION</w:t>
            </w:r>
          </w:p>
        </w:tc>
        <w:tc>
          <w:tcPr>
            <w:tcW w:type="dxa" w:w="1560"/>
          </w:tcPr>
          <w:p>
            <w:r>
              <w:t>Cisco Room Device Overheating - FN74300 - Cisco Room Bar - FOC2802HE6Z - IL-0HF-517</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2026-03-23</w:t>
            </w:r>
          </w:p>
        </w:tc>
      </w:tr>
      <w:tr>
        <w:tc>
          <w:tcPr>
            <w:tcW w:type="dxa" w:w="1560"/>
          </w:tcPr>
          <w:p>
            <w:r>
              <w:t>TAC #700560146</w:t>
            </w:r>
          </w:p>
        </w:tc>
        <w:tc>
          <w:tcPr>
            <w:tcW w:type="dxa" w:w="1560"/>
          </w:tcPr>
          <w:p>
            <w:r>
              <w:t>THE WORLD BANK - IBRD</w:t>
            </w:r>
          </w:p>
        </w:tc>
        <w:tc>
          <w:tcPr>
            <w:tcW w:type="dxa" w:w="1560"/>
          </w:tcPr>
          <w:p>
            <w:r>
              <w:t>Specific user is not able to connect webex phone services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2026-03-16</w:t>
            </w:r>
          </w:p>
        </w:tc>
      </w:tr>
      <w:tr>
        <w:tc>
          <w:tcPr>
            <w:tcW w:type="dxa" w:w="1560"/>
          </w:tcPr>
          <w:p>
            <w:r>
              <w:t>TAC #700659293</w:t>
            </w:r>
          </w:p>
        </w:tc>
        <w:tc>
          <w:tcPr>
            <w:tcW w:type="dxa" w:w="1560"/>
          </w:tcPr>
          <w:p>
            <w:r>
              <w:t>INTERNATIONAL BUSINESS MACHINES CORPORATION</w:t>
            </w:r>
          </w:p>
        </w:tc>
        <w:tc>
          <w:tcPr>
            <w:tcW w:type="dxa" w:w="1560"/>
          </w:tcPr>
          <w:p>
            <w:r>
              <w:t>2 Cisco PTZ 4Ks were not able to function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2026-04-07</w:t>
            </w:r>
          </w:p>
        </w:tc>
      </w:tr>
      <w:tr>
        <w:tc>
          <w:tcPr>
            <w:tcW w:type="dxa" w:w="1560"/>
          </w:tcPr>
          <w:p>
            <w:r>
              <w:t>TAC #700686775</w:t>
            </w:r>
          </w:p>
        </w:tc>
        <w:tc>
          <w:tcPr>
            <w:tcW w:type="dxa" w:w="1560"/>
          </w:tcPr>
          <w:p>
            <w:r>
              <w:t>THE WORLD BANK - IBRD</w:t>
            </w:r>
          </w:p>
        </w:tc>
        <w:tc>
          <w:tcPr>
            <w:tcW w:type="dxa" w:w="1560"/>
          </w:tcPr>
          <w:p>
            <w:r>
              <w:t>THE WORLD BANK GROUP AI agent not accepting json from WxCC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#700513730</w:t>
            </w:r>
          </w:p>
        </w:tc>
        <w:tc>
          <w:tcPr>
            <w:tcW w:type="dxa" w:w="1560"/>
          </w:tcPr>
          <w:p>
            <w:r>
              <w:t>INTERNATIONAL BUSINESS MACHINES CORPORATION</w:t>
            </w:r>
          </w:p>
        </w:tc>
        <w:tc>
          <w:tcPr>
            <w:tcW w:type="dxa" w:w="1560"/>
          </w:tcPr>
          <w:p>
            <w:r>
              <w:t>Cisco Room Navigator Ethernet Connector Failure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#700418390</w:t>
            </w:r>
          </w:p>
        </w:tc>
        <w:tc>
          <w:tcPr>
            <w:tcW w:type="dxa" w:w="1560"/>
          </w:tcPr>
          <w:p>
            <w:r>
              <w:t>INTERNATIONAL BUSINESS MACHINES CORPORATION</w:t>
            </w:r>
          </w:p>
        </w:tc>
        <w:tc>
          <w:tcPr>
            <w:tcW w:type="dxa" w:w="1560"/>
          </w:tcPr>
          <w:p>
            <w:r>
              <w:t>Cloud Registered Room Kit - Remote View shows distorted image from Camera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#700503018</w:t>
            </w:r>
          </w:p>
        </w:tc>
        <w:tc>
          <w:tcPr>
            <w:tcW w:type="dxa" w:w="1560"/>
          </w:tcPr>
          <w:p>
            <w:r>
              <w:t>THE WORLD BANK - IBRD</w:t>
            </w:r>
          </w:p>
        </w:tc>
        <w:tc>
          <w:tcPr>
            <w:tcW w:type="dxa" w:w="1560"/>
          </w:tcPr>
          <w:p>
            <w:r>
              <w:t>Need assistance with create device offline alerts from control hub</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#700634402</w:t>
            </w:r>
          </w:p>
        </w:tc>
        <w:tc>
          <w:tcPr>
            <w:tcW w:type="dxa" w:w="1560"/>
          </w:tcPr>
          <w:p>
            <w:r>
              <w:t>THE WORLD BANK - IBRD</w:t>
            </w:r>
          </w:p>
        </w:tc>
        <w:tc>
          <w:tcPr>
            <w:tcW w:type="dxa" w:w="1560"/>
          </w:tcPr>
          <w:p>
            <w:r>
              <w:t>Automatically powering off in  Moroni WB CR 01 (8) (VC)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#700651866</w:t>
            </w:r>
          </w:p>
        </w:tc>
        <w:tc>
          <w:tcPr>
            <w:tcW w:type="dxa" w:w="1560"/>
          </w:tcPr>
          <w:p>
            <w:r>
              <w:t>THE WORLD BANK - IBRD</w:t>
            </w:r>
          </w:p>
        </w:tc>
        <w:tc>
          <w:tcPr>
            <w:tcW w:type="dxa" w:w="1560"/>
          </w:tcPr>
          <w:p>
            <w:r>
              <w:t>Unable to decrypt in Agent studio</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2026-04-06</w:t>
            </w:r>
          </w:p>
        </w:tc>
      </w:tr>
    </w:tbl>
    <w:p/>
    <w:p>
      <w:r>
        <w:t>(Showing all 52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WORLD BANK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'WORLD BANK GROUP US'</w:t>
      </w:r>
    </w:p>
    <w:p/>
    <w:p>
      <w:r>
        <w:t>Customer: INTERNATIONAL BUSINESS MACHINES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06:51:33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5. Haydee Hernandez Ceja</w:t>
      </w:r>
      <w:r>
        <w:t xml:space="preserve"> [Source: AdoptIQ Report Data Sources]</w:t>
      </w:r>
    </w:p>
    <w:p>
      <w:r>
        <w:rPr>
          <w:b/>
        </w:rPr>
      </w:r>
      <w:r/>
      <w:r/>
      <w:r/>
      <w:r/>
      <w:r/>
      <w:r/>
      <w:r>
        <w:t>Overview:</w:t>
        <w:br/>
        <w:t xml:space="preserve">  • Customers: 2 [Source: AdoptIQ Report Data Sources]</w:t>
        <w:br/>
        <w:t xml:space="preserve">  • Subscriptions: 5 [Source: AdoptIQ Report Data Sources]</w:t>
        <w:br/>
        <w:t xml:space="preserve">  • Action Plans: 30 [Source: AdoptIQ Report Data Sources]</w:t>
        <w:br/>
        <w:t xml:space="preserve">  • Adoption Barriers: 4 [Source: AdoptIQ Report Data Sources]</w:t>
        <w:br/>
        <w:t xml:space="preserve">  • Customer Pulse: 11 [Source: AdoptIQ Report Data Sources]</w:t>
        <w:br/>
        <w:t xml:space="preserve">  • TAC Cases: 1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Haydee Hernandez Ceja</w:t>
            </w:r>
          </w:p>
        </w:tc>
        <w:tc>
          <w:tcPr>
            <w:tcW w:type="dxa" w:w="1337"/>
            <w:shd w:fill="F8F8F8"/>
          </w:tcPr>
          <w:p>
            <w:pPr>
              <w:jc w:val="center"/>
            </w:pPr>
            <w:r>
              <w:t>30</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t>11</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rPr>
                <w:b/>
              </w:rPr>
              <w:t>47</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AMAZONCOM INC US</w:t>
      </w:r>
    </w:p>
    <w:p>
      <w:r>
        <w:rPr>
          <w:b/>
        </w:rPr>
        <w:t>Total Activities: 12</w:t>
      </w:r>
      <w:r>
        <w:t xml:space="preserve"> (APs: 5, ABs: 2, CPs: 5,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54">
              <w:r>
                <w:rPr>
                  <w:sz w:val="16"/>
                  <w:color w:val="0563C1"/>
                  <w:u w:val="single"/>
                </w:rPr>
                <w:t>AP-aGte6000000lbDuCAI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5">
              <w:r>
                <w:rPr>
                  <w:sz w:val="16"/>
                  <w:color w:val="0563C1"/>
                  <w:u w:val="single"/>
                </w:rPr>
                <w:t>AP-aGte6000000ncFRCAY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6">
              <w:r>
                <w:rPr>
                  <w:sz w:val="16"/>
                  <w:color w:val="0563C1"/>
                  <w:u w:val="single"/>
                </w:rPr>
                <w:t>AP-aGte6000000osi2CAA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7">
              <w:r>
                <w:rPr>
                  <w:sz w:val="16"/>
                  <w:color w:val="0563C1"/>
                  <w:u w:val="single"/>
                </w:rPr>
                <w:t>AP-aGte6000000ou3pCAA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58">
              <w:r>
                <w:rPr>
                  <w:sz w:val="16"/>
                  <w:color w:val="0563C1"/>
                  <w:u w:val="single"/>
                </w:rPr>
                <w:t>AP-aGte6000000rTS5CAM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59">
              <w:r>
                <w:rPr>
                  <w:sz w:val="16"/>
                  <w:color w:val="0563C1"/>
                  <w:u w:val="single"/>
                </w:rPr>
                <w:t>AB-aGte6000000pTWDCA2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2026-03-28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60">
              <w:r>
                <w:rPr>
                  <w:sz w:val="16"/>
                  <w:color w:val="0563C1"/>
                  <w:u w:val="single"/>
                </w:rPr>
                <w:t>AB-aGte6000000q9nBCAQ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1">
              <w:r>
                <w:rPr>
                  <w:sz w:val="16"/>
                  <w:color w:val="0563C1"/>
                  <w:u w:val="single"/>
                </w:rPr>
                <w:t>CP-aHle60000005Y4HCAU</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2">
              <w:r>
                <w:rPr>
                  <w:sz w:val="16"/>
                  <w:color w:val="0563C1"/>
                  <w:u w:val="single"/>
                </w:rPr>
                <w:t>CP-aHle60000005YNeCAM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3">
              <w:r>
                <w:rPr>
                  <w:sz w:val="16"/>
                  <w:color w:val="0563C1"/>
                  <w:u w:val="single"/>
                </w:rPr>
                <w:t>CP-aHle60000005PYrCAM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4">
              <w:r>
                <w:rPr>
                  <w:sz w:val="16"/>
                  <w:color w:val="0563C1"/>
                  <w:u w:val="single"/>
                </w:rPr>
                <w:t>CP-aHle60000005Pc5CAE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65">
              <w:r>
                <w:rPr>
                  <w:sz w:val="16"/>
                  <w:color w:val="0563C1"/>
                  <w:u w:val="single"/>
                </w:rPr>
                <w:t>CP-aHle60000005PdhCAE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12</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5</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(5), Completed - Successful (2), New Request (2), On Track (1), Open (2)</w:t>
      </w:r>
      <w:r>
        <w:t xml:space="preserve"> [Source: AdoptIQ Report Data Sources]</w:t>
      </w:r>
    </w:p>
    <w:p/>
    <w:p>
      <w:r>
        <w:rPr>
          <w:b/>
        </w:rPr>
        <w:t xml:space="preserve">AB Category Breakdown: </w:t>
      </w:r>
      <w:r>
        <w:t>General (5), Technical (2)</w:t>
      </w:r>
      <w:r>
        <w:t xml:space="preserve"> [Source: AdoptIQ Report Data Sources]</w:t>
      </w:r>
    </w:p>
    <w:p/>
    <w:p>
      <w:r>
        <w:rPr>
          <w:b/>
        </w:rPr>
        <w:t xml:space="preserve">AB Severity Breakdown: </w:t>
      </w:r>
      <w:r>
        <w:t>Low (1), Medium (6)</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PODER JUDICIAL DE LA FEDERACION</w:t>
      </w:r>
    </w:p>
    <w:p>
      <w:r>
        <w:rPr>
          <w:b/>
        </w:rPr>
        <w:t>Total Activities: 34</w:t>
      </w:r>
      <w:r>
        <w:t xml:space="preserve"> (APs: 25, ABs: 2, CPs: 6,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66">
              <w:r>
                <w:rPr>
                  <w:sz w:val="16"/>
                  <w:color w:val="0563C1"/>
                  <w:u w:val="single"/>
                </w:rPr>
                <w:t>AP-aGte6000000l7inCAA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7">
              <w:r>
                <w:rPr>
                  <w:sz w:val="16"/>
                  <w:color w:val="0563C1"/>
                  <w:u w:val="single"/>
                </w:rPr>
                <w:t>AP-aGte6000000l7qrCAA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8">
              <w:r>
                <w:rPr>
                  <w:sz w:val="16"/>
                  <w:color w:val="0563C1"/>
                  <w:u w:val="single"/>
                </w:rPr>
                <w:t>AP-aGte6000000l7m2CAA</w:t>
              </w:r>
            </w:hyperlink>
          </w:p>
        </w:tc>
        <w:tc>
          <w:tcPr>
            <w:tcW w:type="dxa" w:w="1170"/>
          </w:tcPr>
          <w:p>
            <w:r>
              <w:rPr>
                <w:sz w:val="16"/>
              </w:rPr>
              <w:t>Action Plan</w:t>
            </w:r>
          </w:p>
        </w:tc>
        <w:tc>
          <w:tcPr>
            <w:tcW w:type="dxa" w:w="1170"/>
          </w:tcPr>
          <w:p>
            <w:pPr>
              <w:jc w:val="center"/>
            </w:pPr>
            <w:r>
              <w:rPr>
                <w:sz w:val="16"/>
              </w:rPr>
              <w:t>On Hold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69">
              <w:r>
                <w:rPr>
                  <w:sz w:val="16"/>
                  <w:color w:val="0563C1"/>
                  <w:u w:val="single"/>
                </w:rPr>
                <w:t>AP-aGte6000000l8yDCAQ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0">
              <w:r>
                <w:rPr>
                  <w:sz w:val="16"/>
                  <w:color w:val="0563C1"/>
                  <w:u w:val="single"/>
                </w:rPr>
                <w:t>AP-aGte6000000l8zpCAA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1">
              <w:r>
                <w:rPr>
                  <w:sz w:val="16"/>
                  <w:color w:val="0563C1"/>
                  <w:u w:val="single"/>
                </w:rPr>
                <w:t>AP-aGte6000000m95pCAA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2">
              <w:r>
                <w:rPr>
                  <w:sz w:val="16"/>
                  <w:color w:val="0563C1"/>
                  <w:u w:val="single"/>
                </w:rPr>
                <w:t>AP-aGte6000000njATCAY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3">
              <w:r>
                <w:rPr>
                  <w:sz w:val="16"/>
                  <w:color w:val="0563C1"/>
                  <w:u w:val="single"/>
                </w:rPr>
                <w:t>AP-aGte6000000njC5CAI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4">
              <w:r>
                <w:rPr>
                  <w:sz w:val="16"/>
                  <w:color w:val="0563C1"/>
                  <w:u w:val="single"/>
                </w:rPr>
                <w:t>AP-aGte6000000o5WYCAY</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5">
              <w:r>
                <w:rPr>
                  <w:sz w:val="16"/>
                  <w:color w:val="0563C1"/>
                  <w:u w:val="single"/>
                </w:rPr>
                <w:t>AP-aGte6000000ou5RCAQ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6">
              <w:r>
                <w:rPr>
                  <w:sz w:val="16"/>
                  <w:color w:val="0563C1"/>
                  <w:u w:val="single"/>
                </w:rPr>
                <w:t>AP-aGte6000000p3LdCAI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7">
              <w:r>
                <w:rPr>
                  <w:sz w:val="16"/>
                  <w:color w:val="0563C1"/>
                  <w:u w:val="single"/>
                </w:rPr>
                <w:t>AP-aGte6000000pAJxCAM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8">
              <w:r>
                <w:rPr>
                  <w:sz w:val="16"/>
                  <w:color w:val="0563C1"/>
                  <w:u w:val="single"/>
                </w:rPr>
                <w:t>AP-aGte6000000pfVlCAI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79">
              <w:r>
                <w:rPr>
                  <w:sz w:val="16"/>
                  <w:color w:val="0563C1"/>
                  <w:u w:val="single"/>
                </w:rPr>
                <w:t>AP-aGte6000000pfXNCAY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0">
              <w:r>
                <w:rPr>
                  <w:sz w:val="16"/>
                  <w:color w:val="0563C1"/>
                  <w:u w:val="single"/>
                </w:rPr>
                <w:t>AP-aGte6000000pffRCAQ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1">
              <w:r>
                <w:rPr>
                  <w:sz w:val="16"/>
                  <w:color w:val="0563C1"/>
                  <w:u w:val="single"/>
                </w:rPr>
                <w:t>AP-aGte6000000pjMTCAY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2">
              <w:r>
                <w:rPr>
                  <w:sz w:val="16"/>
                  <w:color w:val="0563C1"/>
                  <w:u w:val="single"/>
                </w:rPr>
                <w:t>AP-aGte6000000pjRJCAY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3">
              <w:r>
                <w:rPr>
                  <w:sz w:val="16"/>
                  <w:color w:val="0563C1"/>
                  <w:u w:val="single"/>
                </w:rPr>
                <w:t>AP-aGte6000000pjUXCAY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4">
              <w:r>
                <w:rPr>
                  <w:sz w:val="16"/>
                  <w:color w:val="0563C1"/>
                  <w:u w:val="single"/>
                </w:rPr>
                <w:t>AP-aGte6000000qxnBCAQ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5">
              <w:r>
                <w:rPr>
                  <w:sz w:val="16"/>
                  <w:color w:val="0563C1"/>
                  <w:u w:val="single"/>
                </w:rPr>
                <w:t>AP-aGte6000000rDlVCAU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6">
              <w:r>
                <w:rPr>
                  <w:sz w:val="16"/>
                  <w:color w:val="0563C1"/>
                  <w:u w:val="single"/>
                </w:rPr>
                <w:t>AP-aGte6000000rDtZCAU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7">
              <w:r>
                <w:rPr>
                  <w:sz w:val="16"/>
                  <w:color w:val="0563C1"/>
                  <w:u w:val="single"/>
                </w:rPr>
                <w:t>AP-aGte6000000rEo1CAE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8">
              <w:r>
                <w:rPr>
                  <w:sz w:val="16"/>
                  <w:color w:val="0563C1"/>
                  <w:u w:val="single"/>
                </w:rPr>
                <w:t>AP-aGte6000000rTOrCAM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89">
              <w:r>
                <w:rPr>
                  <w:sz w:val="16"/>
                  <w:color w:val="0563C1"/>
                  <w:u w:val="single"/>
                </w:rPr>
                <w:t>AP-aGte6000000rTQTCA2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90">
              <w:r>
                <w:rPr>
                  <w:sz w:val="16"/>
                  <w:color w:val="0563C1"/>
                  <w:u w:val="single"/>
                </w:rPr>
                <w:t>AP-aGte6000000sG9RCAU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2026-04-30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91">
              <w:r>
                <w:rPr>
                  <w:sz w:val="16"/>
                  <w:color w:val="0563C1"/>
                  <w:u w:val="single"/>
                </w:rPr>
                <w:t>AB-aGte6000000lNSbCAM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92">
              <w:r>
                <w:rPr>
                  <w:sz w:val="16"/>
                  <w:color w:val="0563C1"/>
                  <w:u w:val="single"/>
                </w:rPr>
                <w:t>AB-aGte6000000r20TCAQ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3">
              <w:r>
                <w:rPr>
                  <w:sz w:val="16"/>
                  <w:color w:val="0563C1"/>
                  <w:u w:val="single"/>
                </w:rPr>
                <w:t>CP-aHle6000000631dCAA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4">
              <w:r>
                <w:rPr>
                  <w:sz w:val="16"/>
                  <w:color w:val="0563C1"/>
                  <w:u w:val="single"/>
                </w:rPr>
                <w:t>CP-aHle60000004lLJCAY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5">
              <w:r>
                <w:rPr>
                  <w:sz w:val="16"/>
                  <w:color w:val="0563C1"/>
                  <w:u w:val="single"/>
                </w:rPr>
                <w:t>CP-aHle60000004uLNCAY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6">
              <w:r>
                <w:rPr>
                  <w:sz w:val="16"/>
                  <w:color w:val="0563C1"/>
                  <w:u w:val="single"/>
                </w:rPr>
                <w:t>CP-aHle60000006CPtCAM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7">
              <w:r>
                <w:rPr>
                  <w:sz w:val="16"/>
                  <w:color w:val="0563C1"/>
                  <w:u w:val="single"/>
                </w:rPr>
                <w:t>CP-aHle60000006CGECA2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98">
              <w:r>
                <w:rPr>
                  <w:sz w:val="16"/>
                  <w:color w:val="0563C1"/>
                  <w:u w:val="single"/>
                </w:rPr>
                <w:t>CP-aHle60000004uI9CAI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{"code":99010,"message":"The system has internal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34</w:t>
            </w:r>
            <w:r>
              <w:t xml:space="preserve"> [Source: AdoptIQ Report Data Sources]</w:t>
            </w:r>
          </w:p>
        </w:tc>
      </w:tr>
      <w:tr>
        <w:tc>
          <w:tcPr>
            <w:tcW w:type="dxa" w:w="4680"/>
          </w:tcPr>
          <w:p>
            <w:r>
              <w:rPr>
                <w:sz w:val="18"/>
              </w:rPr>
              <w:t>Action Plans</w:t>
            </w:r>
          </w:p>
        </w:tc>
        <w:tc>
          <w:tcPr>
            <w:tcW w:type="dxa" w:w="4680"/>
          </w:tcPr>
          <w:p>
            <w:r>
              <w:rPr>
                <w:b/>
                <w:sz w:val="18"/>
              </w:rPr>
              <w:t>25</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6</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(6), Completed - Successful (20), Completed - Unsuccessful (1), New Request (1), On Hold (1), On Track (2), Open (3)</w:t>
      </w:r>
      <w:r>
        <w:t xml:space="preserve"> [Source: AdoptIQ Report Data Sources]</w:t>
      </w:r>
    </w:p>
    <w:p/>
    <w:p>
      <w:r>
        <w:rPr>
          <w:b/>
        </w:rPr>
        <w:t xml:space="preserve">AB Category Breakdown: </w:t>
      </w:r>
      <w:r>
        <w:t>General (25), New Category (1), Technical (1)</w:t>
      </w:r>
      <w:r>
        <w:t xml:space="preserve"> [Source: AdoptIQ Report Data Sources]</w:t>
      </w:r>
    </w:p>
    <w:p/>
    <w:p>
      <w:r>
        <w:rPr>
          <w:b/>
        </w:rPr>
        <w:t xml:space="preserve">AB Severity Breakdown: </w:t>
      </w:r>
      <w:r>
        <w:t>Low (1), Medium (26)</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Medium</w:t>
      </w:r>
    </w:p>
    <w:p/>
    <w:p>
      <w:pPr>
        <w:pStyle w:val="Heading3"/>
      </w:pPr>
      <w:r>
        <w:rPr>
          <w:sz w:val="24"/>
        </w:rPr>
        <w:t>Customers</w:t>
      </w:r>
    </w:p>
    <w:p>
      <w:r>
        <w:t>• AMAZONCOM INC US</w:t>
        <w:br/>
      </w:r>
      <w:r>
        <w:t>• PODER JUDICIAL DE LA FEDERACION</w:t>
        <w:br/>
      </w:r>
    </w:p>
    <w:p>
      <w:pPr>
        <w:pStyle w:val="Heading3"/>
      </w:pPr>
      <w:r>
        <w:rPr>
          <w:sz w:val="24"/>
        </w:rPr>
        <w:t>Top Challenges</w:t>
      </w:r>
    </w:p>
    <w:p>
      <w:r>
        <w:t>• New Category: 1 barriers</w:t>
        <w:br/>
      </w:r>
      <w:r>
        <w:t xml:space="preserve"> [Source: AdoptIQ Report Data Sources]</w:t>
      </w:r>
    </w:p>
    <w:p>
      <w:pPr>
        <w:pStyle w:val="Heading3"/>
      </w:pPr>
      <w:r>
        <w:rPr>
          <w:sz w:val="24"/>
        </w:rPr>
        <w:t>All Action Plans</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Track)</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Track)</w:t>
      </w:r>
    </w:p>
    <w:p>
      <w:pPr>
        <w:pStyle w:val="ListBullet"/>
      </w:pPr>
      <w:r>
        <w:rPr>
          <w:i/>
        </w:rPr>
        <w:t xml:space="preserve">PODER JUDICIAL DE LA FEDERACION - No subject </w:t>
      </w:r>
      <w:r>
        <w:t>(Status: New Request)</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On Hold)</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Unsuccessful)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PODER JUDICIAL DE LA FEDERACION - No subject </w:t>
      </w:r>
      <w:r>
        <w:t>(Status: Completed - Successful)</w:t>
      </w:r>
    </w:p>
    <w:p>
      <w:pPr>
        <w:pStyle w:val="ListBullet"/>
      </w:pPr>
      <w:r>
        <w:rPr>
          <w:i/>
        </w:rPr>
        <w:t xml:space="preserve">AMAZONCOM INC US - No subject </w:t>
      </w:r>
      <w:r>
        <w:t>(Status: On Track)</w:t>
      </w:r>
    </w:p>
    <w:p>
      <w:pPr>
        <w:pStyle w:val="ListBullet"/>
      </w:pPr>
      <w:r>
        <w:rPr>
          <w:i/>
        </w:rPr>
        <w:t xml:space="preserve">AMAZONCOM INC US - No subject </w:t>
      </w:r>
      <w:r>
        <w:t>(Status: New Request)</w:t>
      </w:r>
    </w:p>
    <w:p>
      <w:pPr>
        <w:pStyle w:val="ListBullet"/>
      </w:pPr>
      <w:r>
        <w:rPr>
          <w:i/>
        </w:rPr>
        <w:t xml:space="preserve">AMAZONCOM INC US - No subject </w:t>
      </w:r>
      <w:r>
        <w:t>(Status: Completed - Successful)</w:t>
      </w:r>
    </w:p>
    <w:p>
      <w:pPr>
        <w:pStyle w:val="ListBullet"/>
      </w:pPr>
      <w:r>
        <w:rPr>
          <w:i/>
        </w:rPr>
        <w:t xml:space="preserve">AMAZONCOM INC US - No subject </w:t>
      </w:r>
      <w:r>
        <w:t>(Status: New Request)</w:t>
      </w:r>
    </w:p>
    <w:p>
      <w:pPr>
        <w:pStyle w:val="ListBullet"/>
      </w:pPr>
      <w:r>
        <w:rPr>
          <w:i/>
        </w:rPr>
        <w:t xml:space="preserve">AMAZONCOM INC US - No subject </w:t>
      </w:r>
      <w:r>
        <w:t>(Status: Completed - Successful)</w:t>
      </w:r>
    </w:p>
    <w:p>
      <w:pPr>
        <w:pStyle w:val="Heading3"/>
      </w:pPr>
      <w:r>
        <w:rPr>
          <w:sz w:val="24"/>
        </w:rPr>
        <w:t>All Customer Pulse</w:t>
      </w:r>
    </w:p>
    <w:p>
      <w:pPr>
        <w:pStyle w:val="ListBullet"/>
      </w:pPr>
      <w:r>
        <w:rPr>
          <w:i/>
        </w:rPr>
        <w:t xml:space="preserve">PODER JUDICIAL DE LA FEDERACION - Secure Firewall </w:t>
      </w:r>
      <w:r>
        <w:t>(Status: Active)</w:t>
      </w:r>
    </w:p>
    <w:p>
      <w:pPr>
        <w:pStyle w:val="ListBullet"/>
      </w:pPr>
      <w:r>
        <w:rPr>
          <w:i/>
        </w:rPr>
        <w:t xml:space="preserve">PODER JUDICIAL DE LA FEDERACION - Partner RMA Product </w:t>
      </w:r>
      <w:r>
        <w:t>(Status: Active)</w:t>
      </w:r>
    </w:p>
    <w:p>
      <w:pPr>
        <w:pStyle w:val="ListBullet"/>
      </w:pPr>
      <w:r>
        <w:rPr>
          <w:i/>
        </w:rPr>
        <w:t xml:space="preserve">PODER JUDICIAL DE LA FEDERACION - Partner Enhanced Product </w:t>
      </w:r>
      <w:r>
        <w:t>(Status: Active)</w:t>
      </w:r>
    </w:p>
    <w:p>
      <w:pPr>
        <w:pStyle w:val="ListBullet"/>
      </w:pPr>
      <w:r>
        <w:rPr>
          <w:i/>
        </w:rPr>
        <w:t xml:space="preserve">PODER JUDICIAL DE LA FEDERACION - Catalyst SD-WAN </w:t>
      </w:r>
      <w:r>
        <w:t>(Status: Active)</w:t>
      </w:r>
    </w:p>
    <w:p>
      <w:pPr>
        <w:pStyle w:val="ListBullet"/>
      </w:pPr>
      <w:r>
        <w:rPr>
          <w:i/>
        </w:rPr>
        <w:t xml:space="preserve">PODER JUDICIAL DE LA FEDERACION - Secure Client </w:t>
      </w:r>
      <w:r>
        <w:t>(Status: Active)</w:t>
      </w:r>
    </w:p>
    <w:p>
      <w:pPr>
        <w:pStyle w:val="ListBullet"/>
      </w:pPr>
      <w:r>
        <w:rPr>
          <w:i/>
        </w:rPr>
        <w:t xml:space="preserve">PODER JUDICIAL DE LA FEDERACION - PSS </w:t>
      </w:r>
      <w:r>
        <w:t>(Status: Active)</w:t>
      </w:r>
    </w:p>
    <w:p>
      <w:pPr>
        <w:pStyle w:val="ListBullet"/>
      </w:pPr>
      <w:r>
        <w:rPr>
          <w:i/>
        </w:rPr>
        <w:t xml:space="preserve">AMAZONCOM INC US - IOS XR FCM </w:t>
      </w:r>
      <w:r>
        <w:t>(Status: Active)</w:t>
      </w:r>
    </w:p>
    <w:p>
      <w:pPr>
        <w:pStyle w:val="ListBullet"/>
      </w:pPr>
      <w:r>
        <w:rPr>
          <w:i/>
        </w:rPr>
        <w:t xml:space="preserve">AMAZONCOM INC US - Meraki </w:t>
      </w:r>
      <w:r>
        <w:t>(Status: Active)</w:t>
      </w:r>
    </w:p>
    <w:p>
      <w:pPr>
        <w:pStyle w:val="ListBullet"/>
      </w:pPr>
      <w:r>
        <w:rPr>
          <w:i/>
        </w:rPr>
        <w:t xml:space="preserve">AMAZONCOM INC US - Cisco ThousandEyes </w:t>
      </w:r>
      <w:r>
        <w:t>(Status: Active)</w:t>
      </w:r>
    </w:p>
    <w:p>
      <w:pPr>
        <w:pStyle w:val="ListBullet"/>
      </w:pPr>
      <w:r>
        <w:rPr>
          <w:i/>
        </w:rPr>
        <w:t xml:space="preserve">AMAZONCOM INC US - Secure Email </w:t>
      </w:r>
      <w:r>
        <w:t>(Status: Active)</w:t>
      </w:r>
    </w:p>
    <w:p>
      <w:pPr>
        <w:pStyle w:val="ListBullet"/>
      </w:pPr>
      <w:r>
        <w:rPr>
          <w:i/>
        </w:rPr>
        <w:t xml:space="preserve">AMAZONCOM INC US - Intersight </w:t>
      </w:r>
      <w:r>
        <w:t>(Status: Active)</w:t>
      </w:r>
    </w:p>
    <w:p>
      <w:pPr>
        <w:pStyle w:val="Heading3"/>
      </w:pPr>
      <w:r>
        <w:rPr>
          <w:sz w:val="24"/>
        </w:rPr>
        <w:t>TAC Cases (1 cases)</w:t>
      </w:r>
      <w:r>
        <w:t xml:space="preserve"> [Source: AdoptIQ Report Data Sources]</w:t>
      </w:r>
    </w:p>
    <w:p>
      <w:r>
        <w:t xml:space="preserve">Cases by Priority: </w:t>
      </w:r>
      <w:r>
        <w:t xml:space="preserve">P3: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#700499405</w:t>
            </w:r>
          </w:p>
        </w:tc>
        <w:tc>
          <w:tcPr>
            <w:tcW w:type="dxa" w:w="1560"/>
          </w:tcPr>
          <w:p>
            <w:r>
              <w:t>CONSEJO DE LA JUDICATURA FEDERAL</w:t>
            </w:r>
          </w:p>
        </w:tc>
        <w:tc>
          <w:tcPr>
            <w:tcW w:type="dxa" w:w="1560"/>
          </w:tcPr>
          <w:p>
            <w:r>
              <w:t>error {"code":99010,"message":"The system has internal error."}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2026-03-02</w:t>
            </w:r>
          </w:p>
        </w:tc>
      </w:tr>
    </w:tbl>
    <w:p/>
    <w:p>
      <w:r>
        <w:t>(Showing all 1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30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1</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5</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PODER JUDICIAL DE LA FEDERACION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4</w:t>
      </w:r>
      <w:r>
        <w:t xml:space="preserve"> [Source: AdoptIQ Report Data Sources]</w:t>
      </w:r>
    </w:p>
    <w:p>
      <w:r>
        <w:t xml:space="preserve">  Source: CX_DB.CX_SWSSBST_BR.COLLAB_ACCOUNT_SUMMARY (4 records)</w:t>
      </w:r>
      <w:r>
        <w:t xml:space="preserve"> [Source: AdoptIQ Report Data Sources]</w:t>
      </w:r>
    </w:p>
    <w:p>
      <w:r>
        <w:t>• Customer Pulse: 6</w:t>
      </w:r>
      <w:r>
        <w:t xml:space="preserve"> [Source: AdoptIQ Report Data Sources]</w:t>
      </w:r>
    </w:p>
    <w:p>
      <w:r>
        <w:t xml:space="preserve">  Sources:</w:t>
      </w:r>
    </w:p>
    <w:p>
      <w:r>
        <w:t xml:space="preserve">    - CSConsole Customer Pulse: 6 records</w:t>
      </w:r>
      <w:r>
        <w:t xml:space="preserve"> [Source: AdoptIQ Report Data Sources]</w:t>
      </w:r>
    </w:p>
    <w:p>
      <w:r>
        <w:t xml:space="preserve">      Verification: Search by ID for accounts matching 'PODER JUDICIAL DE LA FEDERACION'</w:t>
      </w:r>
    </w:p>
    <w:p/>
    <w:p>
      <w:r>
        <w:t>Customer: AMAZONCOM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5</w:t>
      </w:r>
      <w:r>
        <w:t xml:space="preserve"> [Source: AdoptIQ Report Data Sources]</w:t>
      </w:r>
    </w:p>
    <w:p>
      <w:r>
        <w:t xml:space="preserve">  Sources:</w:t>
      </w:r>
    </w:p>
    <w:p>
      <w:r>
        <w:t xml:space="preserve">    - CSConsole Customer Pulse: 5 records</w:t>
      </w:r>
      <w:r>
        <w:t xml:space="preserve"> [Source: AdoptIQ Report Data Sources]</w:t>
      </w:r>
    </w:p>
    <w:p>
      <w:r>
        <w:t xml:space="preserve">      Verification: Search by ID for accounts matching 'AMAZONCOM INC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06:51:34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6. Jeffrey Story</w:t>
      </w:r>
      <w:r>
        <w:t xml:space="preserve"> [Source: AdoptIQ Report Data Sources]</w:t>
      </w:r>
    </w:p>
    <w:p>
      <w:r>
        <w:rPr>
          <w:b/>
        </w:rPr>
      </w:r>
      <w:r/>
      <w:r/>
      <w:r/>
      <w:r/>
      <w:r/>
      <w:r/>
      <w:r>
        <w:t>Overview:</w:t>
        <w:br/>
        <w:t xml:space="preserve">  • Customers: 2 [Source: AdoptIQ Report Data Sources]</w:t>
        <w:br/>
        <w:t xml:space="preserve">  • Subscriptions: 4 [Source: AdoptIQ Report Data Sources]</w:t>
        <w:br/>
        <w:t xml:space="preserve">  • Action Plans: 28 [Source: AdoptIQ Report Data Sources]</w:t>
        <w:br/>
        <w:t xml:space="preserve">  • Adoption Barriers: 8 [Source: AdoptIQ Report Data Sources]</w:t>
        <w:br/>
        <w:t xml:space="preserve">  • Customer Pulse: 3 [Source: AdoptIQ Report Data Sources]</w:t>
        <w:br/>
        <w:t xml:space="preserve">  • TAC Cases: 68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Jeffrey Story</w:t>
            </w:r>
          </w:p>
        </w:tc>
        <w:tc>
          <w:tcPr>
            <w:tcW w:type="dxa" w:w="1337"/>
            <w:shd w:fill="F8F8F8"/>
          </w:tcPr>
          <w:p>
            <w:pPr>
              <w:jc w:val="center"/>
            </w:pPr>
            <w:r>
              <w:t>28</w:t>
            </w:r>
            <w:r>
              <w:t xml:space="preserve"> [Source: AdoptIQ Report Data Sources]</w:t>
            </w:r>
          </w:p>
        </w:tc>
        <w:tc>
          <w:tcPr>
            <w:tcW w:type="dxa" w:w="1337"/>
            <w:shd w:fill="F8F8F8"/>
          </w:tcPr>
          <w:p>
            <w:pPr>
              <w:jc w:val="center"/>
            </w:pPr>
            <w:r>
              <w:t>8</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68</w:t>
            </w:r>
            <w:r>
              <w:t xml:space="preserve"> [Source: AdoptIQ Report Data Sources]</w:t>
            </w:r>
          </w:p>
        </w:tc>
        <w:tc>
          <w:tcPr>
            <w:tcW w:type="dxa" w:w="1337"/>
            <w:shd w:fill="F8F8F8"/>
          </w:tcPr>
          <w:p>
            <w:pPr>
              <w:jc w:val="center"/>
            </w:pPr>
            <w:r>
              <w:t>25</w:t>
            </w:r>
            <w:r>
              <w:t xml:space="preserve"> [Source: AdoptIQ Report Data Sources]</w:t>
            </w:r>
          </w:p>
        </w:tc>
        <w:tc>
          <w:tcPr>
            <w:tcW w:type="dxa" w:w="1337"/>
            <w:shd w:fill="F8F8F8"/>
          </w:tcPr>
          <w:p>
            <w:pPr>
              <w:jc w:val="center"/>
            </w:pPr>
            <w:r>
              <w:rPr>
                <w:b/>
              </w:rPr>
              <w:t>132</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FARMERS INSURANCE GROUP US</w:t>
      </w:r>
    </w:p>
    <w:p>
      <w:r>
        <w:rPr>
          <w:b/>
        </w:rPr>
        <w:t>Total Activities: 71</w:t>
      </w:r>
      <w:r>
        <w:t xml:space="preserve"> (APs: 23, ABs: 4, CPs: 1, TAC: 43)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00">
              <w:r>
                <w:rPr>
                  <w:sz w:val="16"/>
                  <w:color w:val="0563C1"/>
                  <w:u w:val="single"/>
                </w:rPr>
                <w:t>AP-aGte6000000kaN4CAI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1">
              <w:r>
                <w:rPr>
                  <w:sz w:val="16"/>
                  <w:color w:val="0563C1"/>
                  <w:u w:val="single"/>
                </w:rPr>
                <w:t>AP-aGte6000000khd3CAA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2">
              <w:r>
                <w:rPr>
                  <w:sz w:val="16"/>
                  <w:color w:val="0563C1"/>
                  <w:u w:val="single"/>
                </w:rPr>
                <w:t>AP-aGte6000000khefCAA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3">
              <w:r>
                <w:rPr>
                  <w:sz w:val="16"/>
                  <w:color w:val="0563C1"/>
                  <w:u w:val="single"/>
                </w:rPr>
                <w:t>AP-aGte6000000khgHCAQ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4">
              <w:r>
                <w:rPr>
                  <w:sz w:val="16"/>
                  <w:color w:val="0563C1"/>
                  <w:u w:val="single"/>
                </w:rPr>
                <w:t>AP-aGte6000000khhtCAA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5">
              <w:r>
                <w:rPr>
                  <w:sz w:val="16"/>
                  <w:color w:val="0563C1"/>
                  <w:u w:val="single"/>
                </w:rPr>
                <w:t>AP-aGte6000000lHa5CAE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6">
              <w:r>
                <w:rPr>
                  <w:sz w:val="16"/>
                  <w:color w:val="0563C1"/>
                  <w:u w:val="single"/>
                </w:rPr>
                <w:t>AP-aGte6000000lHbhCAE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7">
              <w:r>
                <w:rPr>
                  <w:sz w:val="16"/>
                  <w:color w:val="0563C1"/>
                  <w:u w:val="single"/>
                </w:rPr>
                <w:t>AP-aGte6000000lHdJCAU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8">
              <w:r>
                <w:rPr>
                  <w:sz w:val="16"/>
                  <w:color w:val="0563C1"/>
                  <w:u w:val="single"/>
                </w:rPr>
                <w:t>AP-aGte6000000lvZECAY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09">
              <w:r>
                <w:rPr>
                  <w:sz w:val="16"/>
                  <w:color w:val="0563C1"/>
                  <w:u w:val="single"/>
                </w:rPr>
                <w:t>AP-aGte6000000mWtdCAE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0">
              <w:r>
                <w:rPr>
                  <w:sz w:val="16"/>
                  <w:color w:val="0563C1"/>
                  <w:u w:val="single"/>
                </w:rPr>
                <w:t>AP-aGte6000000n89JCAQ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1">
              <w:r>
                <w:rPr>
                  <w:sz w:val="16"/>
                  <w:color w:val="0563C1"/>
                  <w:u w:val="single"/>
                </w:rPr>
                <w:t>AP-aGte6000000n8AvCAI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2">
              <w:r>
                <w:rPr>
                  <w:sz w:val="16"/>
                  <w:color w:val="0563C1"/>
                  <w:u w:val="single"/>
                </w:rPr>
                <w:t>AP-aGte6000000oZLxCAM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3">
              <w:r>
                <w:rPr>
                  <w:sz w:val="16"/>
                  <w:color w:val="0563C1"/>
                  <w:u w:val="single"/>
                </w:rPr>
                <w:t>AP-aGte6000000oZLyCAM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4">
              <w:r>
                <w:rPr>
                  <w:sz w:val="16"/>
                  <w:color w:val="0563C1"/>
                  <w:u w:val="single"/>
                </w:rPr>
                <w:t>AP-aGte6000000onqLCAQ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5">
              <w:r>
                <w:rPr>
                  <w:sz w:val="16"/>
                  <w:color w:val="0563C1"/>
                  <w:u w:val="single"/>
                </w:rPr>
                <w:t>AP-aGte6000000ontZCAQ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6">
              <w:r>
                <w:rPr>
                  <w:sz w:val="16"/>
                  <w:color w:val="0563C1"/>
                  <w:u w:val="single"/>
                </w:rPr>
                <w:t>AP-aGte6000000osDJCAY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7">
              <w:r>
                <w:rPr>
                  <w:sz w:val="16"/>
                  <w:color w:val="0563C1"/>
                  <w:u w:val="single"/>
                </w:rPr>
                <w:t>AP-aGte6000000osEvCAI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8">
              <w:r>
                <w:rPr>
                  <w:sz w:val="16"/>
                  <w:color w:val="0563C1"/>
                  <w:u w:val="single"/>
                </w:rPr>
                <w:t>AP-aGte6000000pFZhCAM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19">
              <w:r>
                <w:rPr>
                  <w:sz w:val="16"/>
                  <w:color w:val="0563C1"/>
                  <w:u w:val="single"/>
                </w:rPr>
                <w:t>AP-aGte6000000pJTdCAM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0">
              <w:r>
                <w:rPr>
                  <w:sz w:val="16"/>
                  <w:color w:val="0563C1"/>
                  <w:u w:val="single"/>
                </w:rPr>
                <w:t>AP-aGte6000000pJOoCAM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1">
              <w:r>
                <w:rPr>
                  <w:sz w:val="16"/>
                  <w:color w:val="0563C1"/>
                  <w:u w:val="single"/>
                </w:rPr>
                <w:t>AP-aGte6000000pJVFCA2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122">
              <w:r>
                <w:rPr>
                  <w:sz w:val="16"/>
                  <w:color w:val="0563C1"/>
                  <w:u w:val="single"/>
                </w:rPr>
                <w:t>AP-aGte6000000pumeCAA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3">
              <w:r>
                <w:rPr>
                  <w:sz w:val="16"/>
                  <w:color w:val="0563C1"/>
                  <w:u w:val="single"/>
                </w:rPr>
                <w:t>AB-aGte6000000lJ7FCAU</w:t>
              </w:r>
            </w:hyperlink>
          </w:p>
        </w:tc>
        <w:tc>
          <w:tcPr>
            <w:tcW w:type="dxa" w:w="1170"/>
          </w:tcPr>
          <w:p>
            <w:r>
              <w:rPr>
                <w:sz w:val="16"/>
              </w:rPr>
              <w:t>Adoption Barrier</w:t>
            </w:r>
          </w:p>
        </w:tc>
        <w:tc>
          <w:tcPr>
            <w:tcW w:type="dxa" w:w="1170"/>
          </w:tcPr>
          <w:p>
            <w:pPr>
              <w:jc w:val="center"/>
            </w:pPr>
            <w:r>
              <w:rPr>
                <w:sz w:val="16"/>
              </w:rPr>
              <w:t>Resolved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4">
              <w:r>
                <w:rPr>
                  <w:sz w:val="16"/>
                  <w:color w:val="0563C1"/>
                  <w:u w:val="single"/>
                </w:rPr>
                <w:t>AB-aGte6000000lJ8rCAE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5">
              <w:r>
                <w:rPr>
                  <w:sz w:val="16"/>
                  <w:color w:val="0563C1"/>
                  <w:u w:val="single"/>
                </w:rPr>
                <w:t>AB-aGte6000000popBCAQ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126">
              <w:r>
                <w:rPr>
                  <w:sz w:val="16"/>
                  <w:color w:val="0563C1"/>
                  <w:u w:val="single"/>
                </w:rPr>
                <w:t>AB-aGte6000000q8XlCAI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127">
              <w:r>
                <w:rPr>
                  <w:sz w:val="16"/>
                  <w:color w:val="0563C1"/>
                  <w:u w:val="single"/>
                </w:rPr>
                <w:t>CP-aHle60000005monCAA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Sunday 12 | Unable to create user on WxCCE Portal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Receiving errors when calls going to Google CCAI DialogFlow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 GDF RETRY FAILURE - Issue when connecting to google connector - Feb 04-05 NOSRA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 to VPN connection ATP020 for tenant Farmers Wx033</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Farmers Insurance | US | Permission Denied Error – Accessing ReportData Path on Server 104.156.46.195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of the Claims calls got routed to DR by Cisco Cloud CVP application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know if you are taking the daily snapshots of IAAS servers for farmers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Chat for IT Service Desk not functioning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CCMP Permission related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Chats clocking on loading intermittently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intermittently getting "new" chats popping up but those are actually old and closed/terminated chats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Customers are reporting that after they enter their phone number into AVA (Virtual Agent) system disconnects the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Finesse Chat - Agents are intermittently receiving chats that are 3+ hours waiting on queue after just chatting with a user that was on queue only for 10-15 min.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L2CS-668--[ALERT - Error] Prod SO CCAI Alerts for Global with {project_id=c000114-prod-so-ccai}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Issue: No input for multiple spanish phrases (captured for some but fails for other cases)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 No audio on automatic queue call back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L2CS-704 RE: ISSUE0311076 || cvp-b-in-104.156.47.34 - SIP Trunk (cvp-b-in-104.156.47.34) changed state from 'Registered' to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Claims IVR calls are routing to DR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TSTBY, Close By: 03/11/2026 - WxCCE IEX RTA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L2CS-772--What is the Snap shot/Backup taking time farmers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Finesse Chat - Newly congured agents get the "unauthorized" error whenever they receive a new chat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Farmers WXCCE Activity of quarterly CVP restart on coming 25th March</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CVP TCP Connectivity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 Does Jabber problem report and/or Jabber logs show Jabra headset mute/unmute events?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CUIC UCCE user integration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INC23459585 - NEEDS IMMEDIATE ATTENTION - Farmers Attendance Line is currently not allowing employees to report partial day absences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DR calls in Claims IVR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Provide accesses to WX033 and wx033s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login all framers' server at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when dialing call to ivr it is having silent 100 % Impact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access AOAG_Listener_SideA--&gt;104.156.46.199 on Denver side.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[P-260428059] Service Unavailable (503) Errors Observed – Cisco Webex API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CUCM Version 15 to UCCE Version 15 compatibility Check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ISSUE0321009 ISSUE0321210 Cisco: SIP Trunk unregistered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WXCCE Calls are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WXCCE users in Philippine can't connect to Cisco Jabber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2026-05-01</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71</w:t>
            </w:r>
            <w:r>
              <w:t xml:space="preserve"> [Source: AdoptIQ Report Data Sources]</w:t>
            </w:r>
          </w:p>
        </w:tc>
      </w:tr>
      <w:tr>
        <w:tc>
          <w:tcPr>
            <w:tcW w:type="dxa" w:w="4680"/>
          </w:tcPr>
          <w:p>
            <w:r>
              <w:rPr>
                <w:sz w:val="18"/>
              </w:rPr>
              <w:t>Action Plans</w:t>
            </w:r>
          </w:p>
        </w:tc>
        <w:tc>
          <w:tcPr>
            <w:tcW w:type="dxa" w:w="4680"/>
          </w:tcPr>
          <w:p>
            <w:r>
              <w:rPr>
                <w:b/>
                <w:sz w:val="18"/>
              </w:rPr>
              <w:t>23</w:t>
            </w:r>
            <w:r>
              <w:t xml:space="preserve"> [Source: AdoptIQ Report Data Sources]</w:t>
            </w:r>
          </w:p>
        </w:tc>
      </w:tr>
      <w:tr>
        <w:tc>
          <w:tcPr>
            <w:tcW w:type="dxa" w:w="4680"/>
          </w:tcPr>
          <w:p>
            <w:r>
              <w:rPr>
                <w:sz w:val="18"/>
              </w:rPr>
              <w:t>Adoption Barriers</w:t>
            </w:r>
          </w:p>
        </w:tc>
        <w:tc>
          <w:tcPr>
            <w:tcW w:type="dxa" w:w="4680"/>
          </w:tcPr>
          <w:p>
            <w:r>
              <w:rPr>
                <w:b/>
                <w:sz w:val="18"/>
              </w:rPr>
              <w:t>4</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43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Cancelled (1), Completed - Successful (17), New Request (2), On Track (4), Open (45), Resolved (1)</w:t>
      </w:r>
      <w:r>
        <w:t xml:space="preserve"> [Source: AdoptIQ Report Data Sources]</w:t>
      </w:r>
    </w:p>
    <w:p/>
    <w:p>
      <w:r>
        <w:rPr>
          <w:b/>
        </w:rPr>
        <w:t xml:space="preserve">AB Category Breakdown: </w:t>
      </w:r>
      <w:r>
        <w:t>General (23), New Category (2), Technical (2)</w:t>
      </w:r>
      <w:r>
        <w:t xml:space="preserve"> [Source: AdoptIQ Report Data Sources]</w:t>
      </w:r>
    </w:p>
    <w:p/>
    <w:p>
      <w:r>
        <w:rPr>
          <w:b/>
        </w:rPr>
        <w:t xml:space="preserve">AB Severity Breakdown: </w:t>
      </w:r>
      <w:r>
        <w:t>High (4), Medium (23)</w:t>
      </w:r>
      <w:r>
        <w:t xml:space="preserve"> [Source: AdoptIQ Report Data Sources]</w:t>
      </w:r>
    </w:p>
    <w:p/>
    <w:p>
      <w:r>
        <w:rPr>
          <w:b/>
        </w:rPr>
        <w:t xml:space="preserve">TAC Category Breakdown: </w:t>
      </w:r>
      <w:r>
        <w:t>P3 (43)</w:t>
      </w:r>
      <w:r>
        <w:t xml:space="preserve"> [Source: AdoptIQ Report Data Sources]</w:t>
      </w:r>
    </w:p>
    <w:p/>
    <w:p>
      <w:r>
        <w:rPr>
          <w:b/>
        </w:rPr>
        <w:t xml:space="preserve">TAC Priority Breakdown: </w:t>
      </w:r>
      <w:r>
        <w:t>P2 (1), P3 (42)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WINTRUST FINANCIAL CORPORATION US</w:t>
      </w:r>
    </w:p>
    <w:p>
      <w:r>
        <w:rPr>
          <w:b/>
        </w:rPr>
        <w:t>Total Activities: 36</w:t>
      </w:r>
      <w:r>
        <w:t xml:space="preserve"> (APs: 5, ABs: 4, CPs: 2, TAC: 25)</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199">
              <w:r>
                <w:rPr>
                  <w:sz w:val="16"/>
                  <w:color w:val="0563C1"/>
                  <w:u w:val="single"/>
                </w:rPr>
                <w:t>AP-aGte6000000kbB3CAI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0">
              <w:r>
                <w:rPr>
                  <w:sz w:val="16"/>
                  <w:color w:val="0563C1"/>
                  <w:u w:val="single"/>
                </w:rPr>
                <w:t>AP-aGte6000000o5dRCAQ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1">
              <w:r>
                <w:rPr>
                  <w:sz w:val="16"/>
                  <w:color w:val="0563C1"/>
                  <w:u w:val="single"/>
                </w:rPr>
                <w:t>AP-aGte6000000q8kfCAA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2">
              <w:r>
                <w:rPr>
                  <w:sz w:val="16"/>
                  <w:color w:val="0563C1"/>
                  <w:u w:val="single"/>
                </w:rPr>
                <w:t>AP-aGte6000000qTPJCA2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03">
              <w:r>
                <w:rPr>
                  <w:sz w:val="16"/>
                  <w:color w:val="0563C1"/>
                  <w:u w:val="single"/>
                </w:rPr>
                <w:t>AP-aGte6000000rFsACAU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4">
              <w:r>
                <w:rPr>
                  <w:sz w:val="16"/>
                  <w:color w:val="0563C1"/>
                  <w:u w:val="single"/>
                </w:rPr>
                <w:t>AB-aGte6000000peWTCAY</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5">
              <w:r>
                <w:rPr>
                  <w:sz w:val="16"/>
                  <w:color w:val="0563C1"/>
                  <w:u w:val="single"/>
                </w:rPr>
                <w:t>AB-aGte6000000pj1VCAQ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6">
              <w:r>
                <w:rPr>
                  <w:sz w:val="16"/>
                  <w:color w:val="0563C1"/>
                  <w:u w:val="single"/>
                </w:rPr>
                <w:t>AB-aGte6000000qKlpCAE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07">
              <w:r>
                <w:rPr>
                  <w:sz w:val="16"/>
                  <w:color w:val="0563C1"/>
                  <w:u w:val="single"/>
                </w:rPr>
                <w:t>AB-aGte6000000r4qHCAQ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8">
              <w:r>
                <w:rPr>
                  <w:sz w:val="16"/>
                  <w:color w:val="0563C1"/>
                  <w:u w:val="single"/>
                </w:rPr>
                <w:t>CP-aHle60000005fiTCAQ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09">
              <w:r>
                <w:rPr>
                  <w:sz w:val="16"/>
                  <w:color w:val="0563C1"/>
                  <w:u w:val="single"/>
                </w:rPr>
                <w:t>CP-aHle60000005mlZCAQ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Rodrigo Vega is unable to view Agent Performance Statistics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Dialer Stall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Answer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First insurance funding Call sitting in queue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When Changing Agent Skill Profiles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Recordings - 2/19/26 - Calabrio WFO# 00179129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intermittent login failures /site cannot be reached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Classic Calabriodelete old report - Calabrio WFO# 00179474</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Agents unable to answer calls - Clicking Answer results in immediate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Veterans Frist Loan officers are not able to save salesforce notes using the V2 connector on warm transfers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 | S2L webhooks not consistently working not pulling agent states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asisstance in testing post chat survey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mapping calling data between webex calling and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VF s2l contact center calls stuck in outbound call 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Forward a voice message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Retail Contact Center agent unable to pick up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Layout changes to Supervisor Desktop are not persistent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Tanquita Morton - Calabrio WFO# 00184026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Carmen Franchi - Calabrio WFO# 00184011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Trouble Answering Telephony Interactions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Recording - Reahanna Wojdakowski - Calabrio WFO# 00185087</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Veterans first contacting team unable to answer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SSO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Calabrio Chat Recordings for First Insurance US - Calabrio WFO# 00186148</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Agents getting kicked out of agent desktop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36</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4</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25</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(3), On Track (2), Open (29)</w:t>
      </w:r>
      <w:r>
        <w:t xml:space="preserve"> [Source: AdoptIQ Report Data Sources]</w:t>
      </w:r>
    </w:p>
    <w:p/>
    <w:p>
      <w:r>
        <w:rPr>
          <w:b/>
        </w:rPr>
        <w:t xml:space="preserve">AB Category Breakdown: </w:t>
      </w:r>
      <w:r>
        <w:t>General (5), Technical (4)</w:t>
      </w:r>
      <w:r>
        <w:t xml:space="preserve"> [Source: AdoptIQ Report Data Sources]</w:t>
      </w:r>
    </w:p>
    <w:p/>
    <w:p>
      <w:r>
        <w:rPr>
          <w:b/>
        </w:rPr>
        <w:t xml:space="preserve">AB Severity Breakdown: </w:t>
      </w:r>
      <w:r>
        <w:t>High (1), Medium (8)</w:t>
      </w:r>
      <w:r>
        <w:t xml:space="preserve"> [Source: AdoptIQ Report Data Sources]</w:t>
      </w:r>
    </w:p>
    <w:p/>
    <w:p>
      <w:r>
        <w:rPr>
          <w:b/>
        </w:rPr>
        <w:t xml:space="preserve">TAC Category Breakdown: </w:t>
      </w:r>
      <w:r>
        <w:t>P3 (25)</w:t>
      </w:r>
      <w:r>
        <w:t xml:space="preserve"> [Source: AdoptIQ Report Data Sources]</w:t>
      </w:r>
    </w:p>
    <w:p/>
    <w:p>
      <w:r>
        <w:rPr>
          <w:b/>
        </w:rPr>
        <w:t xml:space="preserve">TAC Priority Breakdown: </w:t>
      </w:r>
      <w:r>
        <w:t>P3 (25)</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FARMERS INSURANCE GROUP US</w:t>
        <w:br/>
      </w:r>
      <w:r>
        <w:t>• WINTRUST FINANCIAL CORPORATION US</w:t>
        <w:br/>
      </w:r>
    </w:p>
    <w:p>
      <w:pPr>
        <w:pStyle w:val="Heading3"/>
      </w:pPr>
      <w:r>
        <w:rPr>
          <w:sz w:val="24"/>
        </w:rPr>
        <w:t>Top Challenges</w:t>
      </w:r>
    </w:p>
    <w:p>
      <w:r>
        <w:t>• New Category: 2 barriers</w:t>
        <w:br/>
      </w:r>
      <w:r>
        <w:t xml:space="preserve"> [Source: AdoptIQ Report Data Sources]</w:t>
      </w:r>
    </w:p>
    <w:p>
      <w:pPr>
        <w:pStyle w:val="Heading3"/>
      </w:pPr>
      <w:r>
        <w:rPr>
          <w:sz w:val="24"/>
        </w:rPr>
        <w:t>High-Severity Barriers</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FARMERS INSURANCE GROUP US - No subject </w:t>
      </w:r>
      <w:r>
        <w:t>(Severity: High)</w:t>
      </w:r>
    </w:p>
    <w:p>
      <w:pPr>
        <w:pStyle w:val="ListBullet"/>
      </w:pPr>
      <w:r>
        <w:rPr>
          <w:i/>
        </w:rPr>
        <w:t xml:space="preserve">WINTRUST FINANCIAL CORPORATION US - No subject </w:t>
      </w:r>
      <w:r>
        <w:t>(Severity: High)</w:t>
      </w:r>
    </w:p>
    <w:p>
      <w:pPr>
        <w:pStyle w:val="Heading3"/>
      </w:pPr>
      <w:r>
        <w:rPr>
          <w:sz w:val="24"/>
        </w:rPr>
        <w:t>All Action Plans</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On Track)</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Completed - Successful)</w:t>
      </w:r>
    </w:p>
    <w:p>
      <w:pPr>
        <w:pStyle w:val="ListBullet"/>
      </w:pPr>
      <w:r>
        <w:rPr>
          <w:i/>
        </w:rPr>
        <w:t xml:space="preserve">FARMERS INSURANCE GROUP US - No subject </w:t>
      </w:r>
      <w:r>
        <w:t>(Status: New Request)</w:t>
      </w:r>
    </w:p>
    <w:p>
      <w:pPr>
        <w:pStyle w:val="ListBullet"/>
      </w:pPr>
      <w:r>
        <w:rPr>
          <w:i/>
        </w:rPr>
        <w:t xml:space="preserve">FARMERS INSURANCE GROUP US - No subject </w:t>
      </w:r>
      <w:r>
        <w:t>(Status: Completed - Successful)</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Completed - Successful)</w:t>
      </w:r>
    </w:p>
    <w:p>
      <w:pPr>
        <w:pStyle w:val="ListBullet"/>
      </w:pPr>
      <w:r>
        <w:rPr>
          <w:i/>
        </w:rPr>
        <w:t xml:space="preserve">WINTRUST FINANCIAL CORPORATION US - No subject </w:t>
      </w:r>
      <w:r>
        <w:t>(Status: On Track)</w:t>
      </w:r>
    </w:p>
    <w:p>
      <w:pPr>
        <w:pStyle w:val="ListBullet"/>
      </w:pPr>
      <w:r>
        <w:rPr>
          <w:i/>
        </w:rPr>
        <w:t xml:space="preserve">WINTRUST FINANCIAL CORPORATION US - No subject </w:t>
      </w:r>
      <w:r>
        <w:t>(Status: Completed - Successful)</w:t>
      </w:r>
    </w:p>
    <w:p>
      <w:pPr>
        <w:pStyle w:val="Heading3"/>
      </w:pPr>
      <w:r>
        <w:rPr>
          <w:sz w:val="24"/>
        </w:rPr>
        <w:t>All Customer Pulse</w:t>
      </w:r>
    </w:p>
    <w:p>
      <w:pPr>
        <w:pStyle w:val="ListBullet"/>
      </w:pPr>
      <w:r>
        <w:rPr>
          <w:i/>
        </w:rPr>
        <w:t xml:space="preserve">WINTRUST FINANCIAL CORPORATION US - Video Devices </w:t>
      </w:r>
      <w:r>
        <w:t>(Status: Active)</w:t>
      </w:r>
    </w:p>
    <w:p>
      <w:pPr>
        <w:pStyle w:val="ListBullet"/>
      </w:pPr>
      <w:r>
        <w:rPr>
          <w:i/>
        </w:rPr>
        <w:t xml:space="preserve">WINTRUST FINANCIAL CORPORATION US - Phone and Headset Devices </w:t>
      </w:r>
      <w:r>
        <w:t>(Status: Active)</w:t>
      </w:r>
    </w:p>
    <w:p>
      <w:pPr>
        <w:pStyle w:val="ListBullet"/>
      </w:pPr>
      <w:r>
        <w:rPr>
          <w:i/>
        </w:rPr>
        <w:t xml:space="preserve">FARMERS INSURANCE GROUP US - Phone and Headset Devices </w:t>
      </w:r>
      <w:r>
        <w:t>(Status: Active)</w:t>
      </w:r>
    </w:p>
    <w:p>
      <w:pPr>
        <w:pStyle w:val="Heading3"/>
      </w:pPr>
      <w:r>
        <w:rPr>
          <w:sz w:val="24"/>
        </w:rPr>
        <w:t>TAC Cases (68 cases)</w:t>
      </w:r>
      <w:r>
        <w:t xml:space="preserve"> [Source: AdoptIQ Report Data Sources]</w:t>
      </w:r>
    </w:p>
    <w:p>
      <w:r>
        <w:t xml:space="preserve">Cases by Priority: </w:t>
      </w:r>
      <w:r>
        <w:t xml:space="preserve">P3: 67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#700713813</w:t>
            </w:r>
          </w:p>
        </w:tc>
        <w:tc>
          <w:tcPr>
            <w:tcW w:type="dxa" w:w="1560"/>
          </w:tcPr>
          <w:p>
            <w:r>
              <w:t>WINTRUST FINANCIAL</w:t>
            </w:r>
          </w:p>
        </w:tc>
        <w:tc>
          <w:tcPr>
            <w:tcW w:type="dxa" w:w="1560"/>
          </w:tcPr>
          <w:p>
            <w:r>
              <w:t>Veterans first contacting team unable to answer call</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2026-04-20</w:t>
            </w:r>
          </w:p>
        </w:tc>
      </w:tr>
      <w:tr>
        <w:tc>
          <w:tcPr>
            <w:tcW w:type="dxa" w:w="1560"/>
          </w:tcPr>
          <w:p>
            <w:r>
              <w:t>TAC #700483285</w:t>
            </w:r>
          </w:p>
        </w:tc>
        <w:tc>
          <w:tcPr>
            <w:tcW w:type="dxa" w:w="1560"/>
          </w:tcPr>
          <w:p>
            <w:r>
              <w:t>FARMERS INSURANCE GROUP</w:t>
            </w:r>
          </w:p>
        </w:tc>
        <w:tc>
          <w:tcPr>
            <w:tcW w:type="dxa" w:w="1560"/>
          </w:tcPr>
          <w:p>
            <w:r>
              <w:t>Wx033 Issue: No input for multiple spanish phrases (captured for some but fails for other cases)</w:t>
            </w:r>
          </w:p>
        </w:tc>
        <w:tc>
          <w:tcPr>
            <w:tcW w:type="dxa" w:w="1560"/>
          </w:tcPr>
          <w:p>
            <w:pPr>
              <w:jc w:val="center"/>
            </w:pPr>
            <w:r>
              <w:t>3</w:t>
            </w:r>
            <w:r>
              <w:t xml:space="preserve"> [Source: AdoptIQ Report Data Sources]</w:t>
            </w:r>
          </w:p>
        </w:tc>
        <w:tc>
          <w:tcPr>
            <w:tcW w:type="dxa" w:w="1560"/>
          </w:tcPr>
          <w:p>
            <w:r>
              <w:t>Closed w/o Customer Confirm</w:t>
            </w:r>
          </w:p>
        </w:tc>
        <w:tc>
          <w:tcPr>
            <w:tcW w:type="dxa" w:w="1560"/>
          </w:tcPr>
          <w:p>
            <w:pPr>
              <w:jc w:val="center"/>
            </w:pPr>
            <w:r>
              <w:t>2026-02-26</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#700498299</w:t>
            </w:r>
          </w:p>
        </w:tc>
        <w:tc>
          <w:tcPr>
            <w:tcW w:type="dxa" w:w="1560"/>
          </w:tcPr>
          <w:p>
            <w:r>
              <w:t>FARMERS INSURANCE GROUP</w:t>
            </w:r>
          </w:p>
        </w:tc>
        <w:tc>
          <w:tcPr>
            <w:tcW w:type="dxa" w:w="1560"/>
          </w:tcPr>
          <w:p>
            <w:r>
              <w:t>WXCCE - No audio on automatic queue call back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#700599719</w:t>
            </w:r>
          </w:p>
        </w:tc>
        <w:tc>
          <w:tcPr>
            <w:tcW w:type="dxa" w:w="1560"/>
          </w:tcPr>
          <w:p>
            <w:r>
              <w:t>FARMERS INSURANCE GROUP</w:t>
            </w:r>
          </w:p>
        </w:tc>
        <w:tc>
          <w:tcPr>
            <w:tcW w:type="dxa" w:w="1560"/>
          </w:tcPr>
          <w:p>
            <w:r>
              <w:t>Question - Does Jabber problem report and/or Jabber logs show Jabra headset mute/unmute events?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2026-03-24</w:t>
            </w:r>
          </w:p>
        </w:tc>
      </w:tr>
      <w:tr>
        <w:tc>
          <w:tcPr>
            <w:tcW w:type="dxa" w:w="1560"/>
          </w:tcPr>
          <w:p>
            <w:r>
              <w:t>TAC #700497832</w:t>
            </w:r>
          </w:p>
        </w:tc>
        <w:tc>
          <w:tcPr>
            <w:tcW w:type="dxa" w:w="1560"/>
          </w:tcPr>
          <w:p>
            <w:r>
              <w:t>FARMERS INSURANCE GROUP</w:t>
            </w:r>
          </w:p>
        </w:tc>
        <w:tc>
          <w:tcPr>
            <w:tcW w:type="dxa" w:w="1560"/>
          </w:tcPr>
          <w:p>
            <w:r>
              <w:t>Wx033 - WxCCE Network</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#700650697</w:t>
            </w:r>
          </w:p>
        </w:tc>
        <w:tc>
          <w:tcPr>
            <w:tcW w:type="dxa" w:w="1560"/>
          </w:tcPr>
          <w:p>
            <w:r>
              <w:t>FARMERS INSURANCE GROUP</w:t>
            </w:r>
          </w:p>
        </w:tc>
        <w:tc>
          <w:tcPr>
            <w:tcW w:type="dxa" w:w="1560"/>
          </w:tcPr>
          <w:p>
            <w:r>
              <w:t>Wx033 - WxCCE DR calls in Claims IVR</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2026-04-06</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2026-02-19</w:t>
            </w:r>
          </w:p>
        </w:tc>
      </w:tr>
      <w:tr>
        <w:tc>
          <w:tcPr>
            <w:tcW w:type="dxa" w:w="1560"/>
          </w:tcPr>
          <w:p>
            <w:r>
              <w:t>TAC #700453505</w:t>
            </w:r>
          </w:p>
        </w:tc>
        <w:tc>
          <w:tcPr>
            <w:tcW w:type="dxa" w:w="1560"/>
          </w:tcPr>
          <w:p>
            <w:r>
              <w:t>FARMERS INSURANCE GROUP</w:t>
            </w:r>
          </w:p>
        </w:tc>
        <w:tc>
          <w:tcPr>
            <w:tcW w:type="dxa" w:w="1560"/>
          </w:tcPr>
          <w:p>
            <w:r>
              <w:t>Wx033 - Claims IVR calls are routing to DR</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2026-02-19</w:t>
            </w:r>
          </w:p>
        </w:tc>
      </w:tr>
      <w:tr>
        <w:tc>
          <w:tcPr>
            <w:tcW w:type="dxa" w:w="1560"/>
          </w:tcPr>
          <w:p>
            <w:r>
              <w:t>TAC #700436462</w:t>
            </w:r>
          </w:p>
        </w:tc>
        <w:tc>
          <w:tcPr>
            <w:tcW w:type="dxa" w:w="1560"/>
          </w:tcPr>
          <w:p>
            <w:r>
              <w:t>FARMERS INSURANCE GROUP</w:t>
            </w:r>
          </w:p>
        </w:tc>
        <w:tc>
          <w:tcPr>
            <w:tcW w:type="dxa" w:w="1560"/>
          </w:tcPr>
          <w:p>
            <w:r>
              <w:t>Need to know if you are taking the daily snapshots of IAAS servers for farmers customer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2026-02-16</w:t>
            </w:r>
          </w:p>
        </w:tc>
      </w:tr>
      <w:tr>
        <w:tc>
          <w:tcPr>
            <w:tcW w:type="dxa" w:w="1560"/>
          </w:tcPr>
          <w:p>
            <w:r>
              <w:t>TAC #700572765</w:t>
            </w:r>
          </w:p>
        </w:tc>
        <w:tc>
          <w:tcPr>
            <w:tcW w:type="dxa" w:w="1560"/>
          </w:tcPr>
          <w:p>
            <w:r>
              <w:t>FARMERS INSURANCE GROUP</w:t>
            </w:r>
          </w:p>
        </w:tc>
        <w:tc>
          <w:tcPr>
            <w:tcW w:type="dxa" w:w="1560"/>
          </w:tcPr>
          <w:p>
            <w:r>
              <w:t>Farmers WXCCE Activity of quarterly CVP restart on coming 25th March</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2026-03-18</w:t>
            </w:r>
          </w:p>
        </w:tc>
      </w:tr>
      <w:tr>
        <w:tc>
          <w:tcPr>
            <w:tcW w:type="dxa" w:w="1560"/>
          </w:tcPr>
          <w:p>
            <w:r>
              <w:t>TAC #700451022</w:t>
            </w:r>
          </w:p>
        </w:tc>
        <w:tc>
          <w:tcPr>
            <w:tcW w:type="dxa" w:w="1560"/>
          </w:tcPr>
          <w:p>
            <w:r>
              <w:t>WINTRUST FINANCIAL</w:t>
            </w:r>
          </w:p>
        </w:tc>
        <w:tc>
          <w:tcPr>
            <w:tcW w:type="dxa" w:w="1560"/>
          </w:tcPr>
          <w:p>
            <w:r>
              <w:t>Error When Changing Agent Skill Profiles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2026-02-19</w:t>
            </w:r>
          </w:p>
        </w:tc>
      </w:tr>
      <w:tr>
        <w:tc>
          <w:tcPr>
            <w:tcW w:type="dxa" w:w="1560"/>
          </w:tcPr>
          <w:p>
            <w:r>
              <w:t>TAC #700690356</w:t>
            </w:r>
          </w:p>
        </w:tc>
        <w:tc>
          <w:tcPr>
            <w:tcW w:type="dxa" w:w="1560"/>
          </w:tcPr>
          <w:p>
            <w:r>
              <w:t>FARMERS INSURANCE GROUP</w:t>
            </w:r>
          </w:p>
        </w:tc>
        <w:tc>
          <w:tcPr>
            <w:tcW w:type="dxa" w:w="1560"/>
          </w:tcPr>
          <w:p>
            <w:r>
              <w:t>Provide accesses to WX033 and wx033s tenant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2026-04-14</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2026-02-03</w:t>
            </w:r>
          </w:p>
        </w:tc>
      </w:tr>
      <w:tr>
        <w:tc>
          <w:tcPr>
            <w:tcW w:type="dxa" w:w="1560"/>
          </w:tcPr>
          <w:p>
            <w:r>
              <w:t>TAC #700376775</w:t>
            </w:r>
          </w:p>
        </w:tc>
        <w:tc>
          <w:tcPr>
            <w:tcW w:type="dxa" w:w="1560"/>
          </w:tcPr>
          <w:p>
            <w:r>
              <w:t>FARMERS INSURANCE GROUP</w:t>
            </w:r>
          </w:p>
        </w:tc>
        <w:tc>
          <w:tcPr>
            <w:tcW w:type="dxa" w:w="1560"/>
          </w:tcPr>
          <w:p>
            <w:r>
              <w:t>Sunday 12 | Unable to create user on WxCCE Portal</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2026-02-03</w:t>
            </w:r>
          </w:p>
        </w:tc>
      </w:tr>
      <w:tr>
        <w:tc>
          <w:tcPr>
            <w:tcW w:type="dxa" w:w="1560"/>
          </w:tcPr>
          <w:p>
            <w:r>
              <w:t>TAC #700477189</w:t>
            </w:r>
          </w:p>
        </w:tc>
        <w:tc>
          <w:tcPr>
            <w:tcW w:type="dxa" w:w="1560"/>
          </w:tcPr>
          <w:p>
            <w:r>
              <w:t>WINTRUST FINANCIAL</w:t>
            </w:r>
          </w:p>
        </w:tc>
        <w:tc>
          <w:tcPr>
            <w:tcW w:type="dxa" w:w="1560"/>
          </w:tcPr>
          <w:p>
            <w:r>
              <w:t>Veterans Frist Loan officers are not able to save salesforce notes using the V2 connector on warm transfers</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2026-02-25</w:t>
            </w:r>
          </w:p>
        </w:tc>
      </w:tr>
      <w:tr>
        <w:tc>
          <w:tcPr>
            <w:tcW w:type="dxa" w:w="1560"/>
          </w:tcPr>
          <w:p>
            <w:r>
              <w:t>TAC #700402925</w:t>
            </w:r>
          </w:p>
        </w:tc>
        <w:tc>
          <w:tcPr>
            <w:tcW w:type="dxa" w:w="1560"/>
          </w:tcPr>
          <w:p>
            <w:r>
              <w:t>INFOSYS LIMITED</w:t>
            </w:r>
          </w:p>
        </w:tc>
        <w:tc>
          <w:tcPr>
            <w:tcW w:type="dxa" w:w="1560"/>
          </w:tcPr>
          <w:p>
            <w:r>
              <w:t>Wx033 - Farmers - GDF RETRY FAILURE - Issue when connecting to google connector - Feb 04-05 NOSRA</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2026-02-09</w:t>
            </w:r>
          </w:p>
        </w:tc>
      </w:tr>
      <w:tr>
        <w:tc>
          <w:tcPr>
            <w:tcW w:type="dxa" w:w="1560"/>
          </w:tcPr>
          <w:p>
            <w:r>
              <w:t>TAC #700540740</w:t>
            </w:r>
          </w:p>
        </w:tc>
        <w:tc>
          <w:tcPr>
            <w:tcW w:type="dxa" w:w="1560"/>
          </w:tcPr>
          <w:p>
            <w:r>
              <w:t>FARMERS INSURANCE GROUP</w:t>
            </w:r>
          </w:p>
        </w:tc>
        <w:tc>
          <w:tcPr>
            <w:tcW w:type="dxa" w:w="1560"/>
          </w:tcPr>
          <w:p>
            <w:r>
              <w:t>L2CS-772--What is the Snap shot/Backup taking time farmers servers---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2026-03-11</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2026-02-17</w:t>
            </w:r>
          </w:p>
        </w:tc>
      </w:tr>
      <w:tr>
        <w:tc>
          <w:tcPr>
            <w:tcW w:type="dxa" w:w="1560"/>
          </w:tcPr>
          <w:p>
            <w:r>
              <w:t>TAC #700439461</w:t>
            </w:r>
          </w:p>
        </w:tc>
        <w:tc>
          <w:tcPr>
            <w:tcW w:type="dxa" w:w="1560"/>
          </w:tcPr>
          <w:p>
            <w:r>
              <w:t>FARMERS INSURANCE GROUP</w:t>
            </w:r>
          </w:p>
        </w:tc>
        <w:tc>
          <w:tcPr>
            <w:tcW w:type="dxa" w:w="1560"/>
          </w:tcPr>
          <w:p>
            <w:r>
              <w:t>Wx033- Chat for IT Service Desk not functioning</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2026-02-17</w:t>
            </w:r>
          </w:p>
        </w:tc>
      </w:tr>
      <w:tr>
        <w:tc>
          <w:tcPr>
            <w:tcW w:type="dxa" w:w="1560"/>
          </w:tcPr>
          <w:p>
            <w:r>
              <w:t>TAC #700709249</w:t>
            </w:r>
          </w:p>
        </w:tc>
        <w:tc>
          <w:tcPr>
            <w:tcW w:type="dxa" w:w="1560"/>
          </w:tcPr>
          <w:p>
            <w:r>
              <w:t>FARMERS INSURANCE GROUP</w:t>
            </w:r>
          </w:p>
        </w:tc>
        <w:tc>
          <w:tcPr>
            <w:tcW w:type="dxa" w:w="1560"/>
          </w:tcPr>
          <w:p>
            <w:r>
              <w:t>Unable to access AOAG_Listener_SideA--&gt;104.156.46.199 on Denver side.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2026-04-19</w:t>
            </w:r>
          </w:p>
        </w:tc>
      </w:tr>
      <w:tr>
        <w:tc>
          <w:tcPr>
            <w:tcW w:type="dxa" w:w="1560"/>
          </w:tcPr>
          <w:p>
            <w:r>
              <w:t>TAC #700418709</w:t>
            </w:r>
          </w:p>
        </w:tc>
        <w:tc>
          <w:tcPr>
            <w:tcW w:type="dxa" w:w="1560"/>
          </w:tcPr>
          <w:p>
            <w:r>
              <w:t>FARMERS INSURANCE GROUP</w:t>
            </w:r>
          </w:p>
        </w:tc>
        <w:tc>
          <w:tcPr>
            <w:tcW w:type="dxa" w:w="1560"/>
          </w:tcPr>
          <w:p>
            <w:r>
              <w:t>Wx033 : Farmers Insurance | US | Permission Denied Error – Accessing ReportData Path on Server 104.156.46.195</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2026-02-11</w:t>
            </w:r>
          </w:p>
        </w:tc>
      </w:tr>
      <w:tr>
        <w:tc>
          <w:tcPr>
            <w:tcW w:type="dxa" w:w="1560"/>
          </w:tcPr>
          <w:p>
            <w:r>
              <w:t>TAC #700462440</w:t>
            </w:r>
          </w:p>
        </w:tc>
        <w:tc>
          <w:tcPr>
            <w:tcW w:type="dxa" w:w="1560"/>
          </w:tcPr>
          <w:p>
            <w:r>
              <w:t>WINTRUST FINANCIAL</w:t>
            </w:r>
          </w:p>
        </w:tc>
        <w:tc>
          <w:tcPr>
            <w:tcW w:type="dxa" w:w="1560"/>
          </w:tcPr>
          <w:p>
            <w:r>
              <w:t>intermittent login failures /site cannot be reached</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2026-02-23</w:t>
            </w:r>
          </w:p>
        </w:tc>
      </w:tr>
      <w:tr>
        <w:tc>
          <w:tcPr>
            <w:tcW w:type="dxa" w:w="1560"/>
          </w:tcPr>
          <w:p>
            <w:r>
              <w:t>TAC #700412878</w:t>
            </w:r>
          </w:p>
        </w:tc>
        <w:tc>
          <w:tcPr>
            <w:tcW w:type="dxa" w:w="1560"/>
          </w:tcPr>
          <w:p>
            <w:r>
              <w:t>FARMERS INSURANCE GROUP</w:t>
            </w:r>
          </w:p>
        </w:tc>
        <w:tc>
          <w:tcPr>
            <w:tcW w:type="dxa" w:w="1560"/>
          </w:tcPr>
          <w:p>
            <w:r>
              <w:t>Access  to VPN connection ATP020 for tenant Farmers Wx033</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2026-02-11</w:t>
            </w:r>
          </w:p>
        </w:tc>
      </w:tr>
      <w:tr>
        <w:tc>
          <w:tcPr>
            <w:tcW w:type="dxa" w:w="1560"/>
          </w:tcPr>
          <w:p>
            <w:r>
              <w:t>TAC #700502305</w:t>
            </w:r>
          </w:p>
        </w:tc>
        <w:tc>
          <w:tcPr>
            <w:tcW w:type="dxa" w:w="1560"/>
          </w:tcPr>
          <w:p>
            <w:r>
              <w:t>FARMERS INSURANCE GROUP</w:t>
            </w:r>
          </w:p>
        </w:tc>
        <w:tc>
          <w:tcPr>
            <w:tcW w:type="dxa" w:w="1560"/>
          </w:tcPr>
          <w:p>
            <w:r>
              <w:t>L2CS-704 RE: ISSUE0311076 || cvp-b-in-104.156.47.34 - SIP Trunk (cvp-b-in-104.156.47.34) changed state from 'Registered' to 'UnRegistered'</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2026-03-03</w:t>
            </w:r>
          </w:p>
        </w:tc>
      </w:tr>
      <w:tr>
        <w:tc>
          <w:tcPr>
            <w:tcW w:type="dxa" w:w="1560"/>
          </w:tcPr>
          <w:p>
            <w:r>
              <w:t>TAC #700550005</w:t>
            </w:r>
          </w:p>
        </w:tc>
        <w:tc>
          <w:tcPr>
            <w:tcW w:type="dxa" w:w="1560"/>
          </w:tcPr>
          <w:p>
            <w:r>
              <w:t>FARMERS INSURANCE GROUP</w:t>
            </w:r>
          </w:p>
        </w:tc>
        <w:tc>
          <w:tcPr>
            <w:tcW w:type="dxa" w:w="1560"/>
          </w:tcPr>
          <w:p>
            <w:r>
              <w:t>WxCCE Finesse Chat - Newly congured agents get the "unauthorized" error whenever they receive a new chat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2026-03-12</w:t>
            </w:r>
          </w:p>
        </w:tc>
      </w:tr>
      <w:tr>
        <w:tc>
          <w:tcPr>
            <w:tcW w:type="dxa" w:w="1560"/>
          </w:tcPr>
          <w:p>
            <w:r>
              <w:t>TAC #700489679</w:t>
            </w:r>
          </w:p>
        </w:tc>
        <w:tc>
          <w:tcPr>
            <w:tcW w:type="dxa" w:w="1560"/>
          </w:tcPr>
          <w:p>
            <w:r>
              <w:t>WINTRUST FINANCIAL</w:t>
            </w:r>
          </w:p>
        </w:tc>
        <w:tc>
          <w:tcPr>
            <w:tcW w:type="dxa" w:w="1560"/>
          </w:tcPr>
          <w:p>
            <w:r>
              <w:t>asisstance in testing post chat survey</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2026-02-27</w:t>
            </w:r>
          </w:p>
        </w:tc>
      </w:tr>
      <w:tr>
        <w:tc>
          <w:tcPr>
            <w:tcW w:type="dxa" w:w="1560"/>
          </w:tcPr>
          <w:p>
            <w:r>
              <w:t>TAC #700579709</w:t>
            </w:r>
          </w:p>
        </w:tc>
        <w:tc>
          <w:tcPr>
            <w:tcW w:type="dxa" w:w="1560"/>
          </w:tcPr>
          <w:p>
            <w:r>
              <w:t>WINTRUST FINANCIAL</w:t>
            </w:r>
          </w:p>
        </w:tc>
        <w:tc>
          <w:tcPr>
            <w:tcW w:type="dxa" w:w="1560"/>
          </w:tcPr>
          <w:p>
            <w:r>
              <w:t>Layout changes to Supervisor Desktop are not persistent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2026-03-19</w:t>
            </w:r>
          </w:p>
        </w:tc>
      </w:tr>
      <w:tr>
        <w:tc>
          <w:tcPr>
            <w:tcW w:type="dxa" w:w="1560"/>
          </w:tcPr>
          <w:p>
            <w:r>
              <w:t>TAC #700435451</w:t>
            </w:r>
          </w:p>
        </w:tc>
        <w:tc>
          <w:tcPr>
            <w:tcW w:type="dxa" w:w="1560"/>
          </w:tcPr>
          <w:p>
            <w:r>
              <w:t>WINTRUST FINANCIAL CORPORATION</w:t>
            </w:r>
          </w:p>
        </w:tc>
        <w:tc>
          <w:tcPr>
            <w:tcW w:type="dxa" w:w="1560"/>
          </w:tcPr>
          <w:p>
            <w:r>
              <w:t>Unable to Answer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2026-02-16</w:t>
            </w:r>
          </w:p>
        </w:tc>
      </w:tr>
      <w:tr>
        <w:tc>
          <w:tcPr>
            <w:tcW w:type="dxa" w:w="1560"/>
          </w:tcPr>
          <w:p>
            <w:r>
              <w:t>TAC #700457377</w:t>
            </w:r>
          </w:p>
        </w:tc>
        <w:tc>
          <w:tcPr>
            <w:tcW w:type="dxa" w:w="1560"/>
          </w:tcPr>
          <w:p>
            <w:r>
              <w:t>FARMERS INSURANCE GROUP</w:t>
            </w:r>
          </w:p>
        </w:tc>
        <w:tc>
          <w:tcPr>
            <w:tcW w:type="dxa" w:w="1560"/>
          </w:tcPr>
          <w:p>
            <w:r>
              <w:t>WxCCE - Finesse Chat - Customers are reporting that after they enter their phone number into AVA (Virtual Agent) system disconnects the chat.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#700636978</w:t>
            </w:r>
          </w:p>
        </w:tc>
        <w:tc>
          <w:tcPr>
            <w:tcW w:type="dxa" w:w="1560"/>
          </w:tcPr>
          <w:p>
            <w:r>
              <w:t>WINTRUST FINANCIAL CORPORATION</w:t>
            </w:r>
          </w:p>
        </w:tc>
        <w:tc>
          <w:tcPr>
            <w:tcW w:type="dxa" w:w="1560"/>
          </w:tcPr>
          <w:p>
            <w:r>
              <w:t>Missing Calabrio Recording - Carmen Franchi - Calabrio WFO# 00184011</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#700715469</w:t>
            </w:r>
          </w:p>
        </w:tc>
        <w:tc>
          <w:tcPr>
            <w:tcW w:type="dxa" w:w="1560"/>
          </w:tcPr>
          <w:p>
            <w:r>
              <w:t>FARMERS INSURANCE GROUP</w:t>
            </w:r>
          </w:p>
        </w:tc>
        <w:tc>
          <w:tcPr>
            <w:tcW w:type="dxa" w:w="1560"/>
          </w:tcPr>
          <w:p>
            <w:r>
              <w:t>CUCM Version 15 to UCCE Version 15 compatibility Check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#700485401</w:t>
            </w:r>
          </w:p>
        </w:tc>
        <w:tc>
          <w:tcPr>
            <w:tcW w:type="dxa" w:w="1560"/>
          </w:tcPr>
          <w:p>
            <w:r>
              <w:t>WINTRUST FINANCIAL</w:t>
            </w:r>
          </w:p>
        </w:tc>
        <w:tc>
          <w:tcPr>
            <w:tcW w:type="dxa" w:w="1560"/>
          </w:tcPr>
          <w:p>
            <w:r>
              <w:t>WxCC | S2L webhooks not consistently working not pulling agent states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2026-02-26</w:t>
            </w:r>
          </w:p>
        </w:tc>
      </w:tr>
      <w:tr>
        <w:tc>
          <w:tcPr>
            <w:tcW w:type="dxa" w:w="1560"/>
          </w:tcPr>
          <w:p>
            <w:r>
              <w:t>TAC #700715393</w:t>
            </w:r>
          </w:p>
        </w:tc>
        <w:tc>
          <w:tcPr>
            <w:tcW w:type="dxa" w:w="1560"/>
          </w:tcPr>
          <w:p>
            <w:r>
              <w:t>FARMERS INSURANCE GROUP</w:t>
            </w:r>
          </w:p>
        </w:tc>
        <w:tc>
          <w:tcPr>
            <w:tcW w:type="dxa" w:w="1560"/>
          </w:tcPr>
          <w:p>
            <w:r>
              <w:t>[P-260428059] Service Unavailable (503) Errors Observed – Cisco Webex API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#700627396</w:t>
            </w:r>
          </w:p>
        </w:tc>
        <w:tc>
          <w:tcPr>
            <w:tcW w:type="dxa" w:w="1560"/>
          </w:tcPr>
          <w:p>
            <w:r>
              <w:t>FARMERS INSURANCE GROUP</w:t>
            </w:r>
          </w:p>
        </w:tc>
        <w:tc>
          <w:tcPr>
            <w:tcW w:type="dxa" w:w="1560"/>
          </w:tcPr>
          <w:p>
            <w:r>
              <w:t>CUIC UCCE user integration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2026-03-31</w:t>
            </w:r>
          </w:p>
        </w:tc>
      </w:tr>
      <w:tr>
        <w:tc>
          <w:tcPr>
            <w:tcW w:type="dxa" w:w="1560"/>
          </w:tcPr>
          <w:p>
            <w:r>
              <w:t>TAC #700482083</w:t>
            </w:r>
          </w:p>
        </w:tc>
        <w:tc>
          <w:tcPr>
            <w:tcW w:type="dxa" w:w="1560"/>
          </w:tcPr>
          <w:p>
            <w:r>
              <w:t>FARMERS INSURANCE GROUP</w:t>
            </w:r>
          </w:p>
        </w:tc>
        <w:tc>
          <w:tcPr>
            <w:tcW w:type="dxa" w:w="1560"/>
          </w:tcPr>
          <w:p>
            <w:r>
              <w:t>L2CS-668--[ALERT - Error] Prod SO CCAI Alerts for Global with {project_id=c000114-prod-so-ccai}</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#700510947</w:t>
            </w:r>
          </w:p>
        </w:tc>
        <w:tc>
          <w:tcPr>
            <w:tcW w:type="dxa" w:w="1560"/>
          </w:tcPr>
          <w:p>
            <w:r>
              <w:t>WINTRUST FINANCIAL</w:t>
            </w:r>
          </w:p>
        </w:tc>
        <w:tc>
          <w:tcPr>
            <w:tcW w:type="dxa" w:w="1560"/>
          </w:tcPr>
          <w:p>
            <w:r>
              <w:t>mapping calling data between webex calling and webex contact center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#700632634</w:t>
            </w:r>
          </w:p>
        </w:tc>
        <w:tc>
          <w:tcPr>
            <w:tcW w:type="dxa" w:w="1560"/>
          </w:tcPr>
          <w:p>
            <w:r>
              <w:t>FARMERS INSURANCE GROUP</w:t>
            </w:r>
          </w:p>
        </w:tc>
        <w:tc>
          <w:tcPr>
            <w:tcW w:type="dxa" w:w="1560"/>
          </w:tcPr>
          <w:p>
            <w:r>
              <w:t>INC23459585 - NEEDS IMMEDIATE ATTENTION - Farmers Attendance Line is currently not allowing employees to report partial day absences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#700497062</w:t>
            </w:r>
          </w:p>
        </w:tc>
        <w:tc>
          <w:tcPr>
            <w:tcW w:type="dxa" w:w="1560"/>
          </w:tcPr>
          <w:p>
            <w:r>
              <w:t>FARMERS INSURANCE GROUP</w:t>
            </w:r>
          </w:p>
        </w:tc>
        <w:tc>
          <w:tcPr>
            <w:tcW w:type="dxa" w:w="1560"/>
          </w:tcPr>
          <w:p>
            <w:r>
              <w:t>WxCCE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2026-03-02</w:t>
            </w:r>
          </w:p>
        </w:tc>
      </w:tr>
      <w:tr>
        <w:tc>
          <w:tcPr>
            <w:tcW w:type="dxa" w:w="1560"/>
          </w:tcPr>
          <w:p>
            <w:r>
              <w:t>TAC #700675396</w:t>
            </w:r>
          </w:p>
        </w:tc>
        <w:tc>
          <w:tcPr>
            <w:tcW w:type="dxa" w:w="1560"/>
          </w:tcPr>
          <w:p>
            <w:r>
              <w:t>WINTRUST FINANCIAL CORPORATION</w:t>
            </w:r>
          </w:p>
        </w:tc>
        <w:tc>
          <w:tcPr>
            <w:tcW w:type="dxa" w:w="1560"/>
          </w:tcPr>
          <w:p>
            <w:r>
              <w:t>Missing Calabrio Recording - Reahanna Wojdakowski - Calabrio WFO# 00185087</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#700457372</w:t>
            </w:r>
          </w:p>
        </w:tc>
        <w:tc>
          <w:tcPr>
            <w:tcW w:type="dxa" w:w="1560"/>
          </w:tcPr>
          <w:p>
            <w:r>
              <w:t>FARMERS INSURANCE GROUP</w:t>
            </w:r>
          </w:p>
        </w:tc>
        <w:tc>
          <w:tcPr>
            <w:tcW w:type="dxa" w:w="1560"/>
          </w:tcPr>
          <w:p>
            <w:r>
              <w:t>WxCCE - Finesse Chat - Agents intermittently getting "new" chats popping up but those are actually old and closed/terminated chats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#700463652</w:t>
            </w:r>
          </w:p>
        </w:tc>
        <w:tc>
          <w:tcPr>
            <w:tcW w:type="dxa" w:w="1560"/>
          </w:tcPr>
          <w:p>
            <w:r>
              <w:t>WINTRUST FINANCIAL</w:t>
            </w:r>
          </w:p>
        </w:tc>
        <w:tc>
          <w:tcPr>
            <w:tcW w:type="dxa" w:w="1560"/>
          </w:tcPr>
          <w:p>
            <w:r>
              <w:t>**Classic Calabrio***delete old report - Calabrio WFO# 00179474</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#700636938</w:t>
            </w:r>
          </w:p>
        </w:tc>
        <w:tc>
          <w:tcPr>
            <w:tcW w:type="dxa" w:w="1560"/>
          </w:tcPr>
          <w:p>
            <w:r>
              <w:t>WINTRUST FINANCIAL CORPORATION</w:t>
            </w:r>
          </w:p>
        </w:tc>
        <w:tc>
          <w:tcPr>
            <w:tcW w:type="dxa" w:w="1560"/>
          </w:tcPr>
          <w:p>
            <w:r>
              <w:t>Missing Calabrio Recording - Tanquita Morton - Calabrio WFO# 00184026</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#700741198</w:t>
            </w:r>
          </w:p>
        </w:tc>
        <w:tc>
          <w:tcPr>
            <w:tcW w:type="dxa" w:w="1560"/>
          </w:tcPr>
          <w:p>
            <w:r>
              <w:t>FARMERS INSURANCE GROUP</w:t>
            </w:r>
          </w:p>
        </w:tc>
        <w:tc>
          <w:tcPr>
            <w:tcW w:type="dxa" w:w="1560"/>
          </w:tcPr>
          <w:p>
            <w:r>
              <w:t>ISSUE0321009 ISSUE0321210 Cisco: SIP Trunk unregistered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2026-04-25</w:t>
            </w:r>
          </w:p>
        </w:tc>
      </w:tr>
      <w:tr>
        <w:tc>
          <w:tcPr>
            <w:tcW w:type="dxa" w:w="1560"/>
          </w:tcPr>
          <w:p>
            <w:r>
              <w:t>TAC #700452030</w:t>
            </w:r>
          </w:p>
        </w:tc>
        <w:tc>
          <w:tcPr>
            <w:tcW w:type="dxa" w:w="1560"/>
          </w:tcPr>
          <w:p>
            <w:r>
              <w:t>FARMERS INSURANCE GROUP</w:t>
            </w:r>
          </w:p>
        </w:tc>
        <w:tc>
          <w:tcPr>
            <w:tcW w:type="dxa" w:w="1560"/>
          </w:tcPr>
          <w:p>
            <w:r>
              <w:t>CCMP Permission related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#700542336</w:t>
            </w:r>
          </w:p>
        </w:tc>
        <w:tc>
          <w:tcPr>
            <w:tcW w:type="dxa" w:w="1560"/>
          </w:tcPr>
          <w:p>
            <w:r>
              <w:t>WINTRUST FINANCIAL</w:t>
            </w:r>
          </w:p>
        </w:tc>
        <w:tc>
          <w:tcPr>
            <w:tcW w:type="dxa" w:w="1560"/>
          </w:tcPr>
          <w:p>
            <w:r>
              <w:t>Webex App | Forward a voice message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#700721525</w:t>
            </w:r>
          </w:p>
        </w:tc>
        <w:tc>
          <w:tcPr>
            <w:tcW w:type="dxa" w:w="1560"/>
          </w:tcPr>
          <w:p>
            <w:r>
              <w:t>WINTRUST FINANCIAL CORPORATION</w:t>
            </w:r>
          </w:p>
        </w:tc>
        <w:tc>
          <w:tcPr>
            <w:tcW w:type="dxa" w:w="1560"/>
          </w:tcPr>
          <w:p>
            <w:r>
              <w:t>Missing Calabrio Chat Recordings for First Insurance US - Calabrio WFO# 00186148</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2026-04-21</w:t>
            </w:r>
          </w:p>
        </w:tc>
      </w:tr>
      <w:tr>
        <w:tc>
          <w:tcPr>
            <w:tcW w:type="dxa" w:w="1560"/>
          </w:tcPr>
          <w:p>
            <w:r>
              <w:t>TAC #700768824</w:t>
            </w:r>
          </w:p>
        </w:tc>
        <w:tc>
          <w:tcPr>
            <w:tcW w:type="dxa" w:w="1560"/>
          </w:tcPr>
          <w:p>
            <w:r>
              <w:t>FARMERS INSURANCE GROUP</w:t>
            </w:r>
          </w:p>
        </w:tc>
        <w:tc>
          <w:tcPr>
            <w:tcW w:type="dxa" w:w="1560"/>
          </w:tcPr>
          <w:p>
            <w:r>
              <w:t>Cisco WXCCE users in Philippine can't connect to Cisco Jabber</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2026-05-01</w:t>
            </w:r>
          </w:p>
        </w:tc>
      </w:tr>
      <w:tr>
        <w:tc>
          <w:tcPr>
            <w:tcW w:type="dxa" w:w="1560"/>
          </w:tcPr>
          <w:p>
            <w:r>
              <w:t>TAC #700708112</w:t>
            </w:r>
          </w:p>
        </w:tc>
        <w:tc>
          <w:tcPr>
            <w:tcW w:type="dxa" w:w="1560"/>
          </w:tcPr>
          <w:p>
            <w:r>
              <w:t>FARMERS INSURANCE GROUP</w:t>
            </w:r>
          </w:p>
        </w:tc>
        <w:tc>
          <w:tcPr>
            <w:tcW w:type="dxa" w:w="1560"/>
          </w:tcPr>
          <w:p>
            <w:r>
              <w:t>Unable to login all framers' server at Denver side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2026-04-18</w:t>
            </w:r>
          </w:p>
        </w:tc>
      </w:tr>
      <w:tr>
        <w:tc>
          <w:tcPr>
            <w:tcW w:type="dxa" w:w="1560"/>
          </w:tcPr>
          <w:p>
            <w:r>
              <w:t>TAC #700516679</w:t>
            </w:r>
          </w:p>
        </w:tc>
        <w:tc>
          <w:tcPr>
            <w:tcW w:type="dxa" w:w="1560"/>
          </w:tcPr>
          <w:p>
            <w:r>
              <w:t>FARMERS INSURANCE GROUP</w:t>
            </w:r>
          </w:p>
        </w:tc>
        <w:tc>
          <w:tcPr>
            <w:tcW w:type="dxa" w:w="1560"/>
          </w:tcPr>
          <w:p>
            <w:r>
              <w:t>Claims IVR calls are routing to DR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#700391057</w:t>
            </w:r>
          </w:p>
        </w:tc>
        <w:tc>
          <w:tcPr>
            <w:tcW w:type="dxa" w:w="1560"/>
          </w:tcPr>
          <w:p>
            <w:r>
              <w:t>FARMERS INSURANCE GROUP</w:t>
            </w:r>
          </w:p>
        </w:tc>
        <w:tc>
          <w:tcPr>
            <w:tcW w:type="dxa" w:w="1560"/>
          </w:tcPr>
          <w:p>
            <w:r>
              <w:t>WxCCE - Receiving errors when calls going to Google CCAI DialogFlow</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#700576100</w:t>
            </w:r>
          </w:p>
        </w:tc>
        <w:tc>
          <w:tcPr>
            <w:tcW w:type="dxa" w:w="1560"/>
          </w:tcPr>
          <w:p>
            <w:r>
              <w:t>FARMERS INSURANCE GROUP</w:t>
            </w:r>
          </w:p>
        </w:tc>
        <w:tc>
          <w:tcPr>
            <w:tcW w:type="dxa" w:w="1560"/>
          </w:tcPr>
          <w:p>
            <w:r>
              <w:t>CVP TCP Connectivity Errors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#700457391</w:t>
            </w:r>
          </w:p>
        </w:tc>
        <w:tc>
          <w:tcPr>
            <w:tcW w:type="dxa" w:w="1560"/>
          </w:tcPr>
          <w:p>
            <w:r>
              <w:t>FARMERS INSURANCE GROUP</w:t>
            </w:r>
          </w:p>
        </w:tc>
        <w:tc>
          <w:tcPr>
            <w:tcW w:type="dxa" w:w="1560"/>
          </w:tcPr>
          <w:p>
            <w:r>
              <w:t>WxCCE - Finesse Chat - Agents are intermittently receiving chats that are 3+ hours waiting on queue after just chatting with a user that was on queue only for 10-15 min.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#700708345</w:t>
            </w:r>
          </w:p>
        </w:tc>
        <w:tc>
          <w:tcPr>
            <w:tcW w:type="dxa" w:w="1560"/>
          </w:tcPr>
          <w:p>
            <w:r>
              <w:t>FARMERS INSURANCE GROUP</w:t>
            </w:r>
          </w:p>
        </w:tc>
        <w:tc>
          <w:tcPr>
            <w:tcW w:type="dxa" w:w="1560"/>
          </w:tcPr>
          <w:p>
            <w:r>
              <w:t>when dialing call to ivr it is having silent 100 % Impact</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2026-04-18</w:t>
            </w:r>
          </w:p>
        </w:tc>
      </w:tr>
      <w:tr>
        <w:tc>
          <w:tcPr>
            <w:tcW w:type="dxa" w:w="1560"/>
          </w:tcPr>
          <w:p>
            <w:r>
              <w:t>TAC #700739356</w:t>
            </w:r>
          </w:p>
        </w:tc>
        <w:tc>
          <w:tcPr>
            <w:tcW w:type="dxa" w:w="1560"/>
          </w:tcPr>
          <w:p>
            <w:r>
              <w:t>WINTRUST FINANCIAL</w:t>
            </w:r>
          </w:p>
        </w:tc>
        <w:tc>
          <w:tcPr>
            <w:tcW w:type="dxa" w:w="1560"/>
          </w:tcPr>
          <w:p>
            <w:r>
              <w:t>Agents getting kicked out of agent desktop</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2026-04-24</w:t>
            </w:r>
          </w:p>
        </w:tc>
      </w:tr>
      <w:tr>
        <w:tc>
          <w:tcPr>
            <w:tcW w:type="dxa" w:w="1560"/>
          </w:tcPr>
          <w:p>
            <w:r>
              <w:t>TAC #700441217</w:t>
            </w:r>
          </w:p>
        </w:tc>
        <w:tc>
          <w:tcPr>
            <w:tcW w:type="dxa" w:w="1560"/>
          </w:tcPr>
          <w:p>
            <w:r>
              <w:t>WINTRUST FINANCIAL</w:t>
            </w:r>
          </w:p>
        </w:tc>
        <w:tc>
          <w:tcPr>
            <w:tcW w:type="dxa" w:w="1560"/>
          </w:tcPr>
          <w:p>
            <w:r>
              <w:t>First insurance funding Call sitting in queue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#700435401</w:t>
            </w:r>
          </w:p>
        </w:tc>
        <w:tc>
          <w:tcPr>
            <w:tcW w:type="dxa" w:w="1560"/>
          </w:tcPr>
          <w:p>
            <w:r>
              <w:t>WINTRUST FINANCIAL CORPORATION</w:t>
            </w:r>
          </w:p>
        </w:tc>
        <w:tc>
          <w:tcPr>
            <w:tcW w:type="dxa" w:w="1560"/>
          </w:tcPr>
          <w:p>
            <w:r>
              <w:t>Dialer Stall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2026-02-16</w:t>
            </w:r>
          </w:p>
        </w:tc>
      </w:tr>
      <w:tr>
        <w:tc>
          <w:tcPr>
            <w:tcW w:type="dxa" w:w="1560"/>
          </w:tcPr>
          <w:p>
            <w:r>
              <w:t>TAC #700394817</w:t>
            </w:r>
          </w:p>
        </w:tc>
        <w:tc>
          <w:tcPr>
            <w:tcW w:type="dxa" w:w="1560"/>
          </w:tcPr>
          <w:p>
            <w:r>
              <w:t>WINTRUST FINANCIAL</w:t>
            </w:r>
          </w:p>
        </w:tc>
        <w:tc>
          <w:tcPr>
            <w:tcW w:type="dxa" w:w="1560"/>
          </w:tcPr>
          <w:p>
            <w:r>
              <w:t>User Rodrigo Vega is unable to view Agent Performance Statistics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2026-02-06</w:t>
            </w:r>
          </w:p>
        </w:tc>
      </w:tr>
      <w:tr>
        <w:tc>
          <w:tcPr>
            <w:tcW w:type="dxa" w:w="1560"/>
          </w:tcPr>
          <w:p>
            <w:r>
              <w:t>TAC #700572939</w:t>
            </w:r>
          </w:p>
        </w:tc>
        <w:tc>
          <w:tcPr>
            <w:tcW w:type="dxa" w:w="1560"/>
          </w:tcPr>
          <w:p>
            <w:r>
              <w:t>WINTRUST FINANCIAL</w:t>
            </w:r>
          </w:p>
        </w:tc>
        <w:tc>
          <w:tcPr>
            <w:tcW w:type="dxa" w:w="1560"/>
          </w:tcPr>
          <w:p>
            <w:r>
              <w:t>Retail Contact Center agent unable to pick up emails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#700476338</w:t>
            </w:r>
          </w:p>
        </w:tc>
        <w:tc>
          <w:tcPr>
            <w:tcW w:type="dxa" w:w="1560"/>
          </w:tcPr>
          <w:p>
            <w:r>
              <w:t>WINTRUST FINANCIAL</w:t>
            </w:r>
          </w:p>
        </w:tc>
        <w:tc>
          <w:tcPr>
            <w:tcW w:type="dxa" w:w="1560"/>
          </w:tcPr>
          <w:p>
            <w:r>
              <w:t>Agents unable to answer calls - Clicking Answer results in immediate RONA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#700537386</w:t>
            </w:r>
          </w:p>
        </w:tc>
        <w:tc>
          <w:tcPr>
            <w:tcW w:type="dxa" w:w="1560"/>
          </w:tcPr>
          <w:p>
            <w:r>
              <w:t>WINTRUST FINANCIAL</w:t>
            </w:r>
          </w:p>
        </w:tc>
        <w:tc>
          <w:tcPr>
            <w:tcW w:type="dxa" w:w="1560"/>
          </w:tcPr>
          <w:p>
            <w:r>
              <w:t>VF s2l contact center calls stuck in outbound call connecting</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2026-03-10</w:t>
            </w:r>
          </w:p>
        </w:tc>
      </w:tr>
      <w:tr>
        <w:tc>
          <w:tcPr>
            <w:tcW w:type="dxa" w:w="1560"/>
          </w:tcPr>
          <w:p>
            <w:r>
              <w:t>TAC #700522118</w:t>
            </w:r>
          </w:p>
        </w:tc>
        <w:tc>
          <w:tcPr>
            <w:tcW w:type="dxa" w:w="1560"/>
          </w:tcPr>
          <w:p>
            <w:r>
              <w:t>FARMERS INSURANCE GROUP</w:t>
            </w:r>
          </w:p>
        </w:tc>
        <w:tc>
          <w:tcPr>
            <w:tcW w:type="dxa" w:w="1560"/>
          </w:tcPr>
          <w:p>
            <w:r>
              <w:t>TSTBY, Close By: 03/11/2026 - WxCCE IEX RTA Services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2026-03-06</w:t>
            </w:r>
          </w:p>
        </w:tc>
      </w:tr>
      <w:tr>
        <w:tc>
          <w:tcPr>
            <w:tcW w:type="dxa" w:w="1560"/>
          </w:tcPr>
          <w:p>
            <w:r>
              <w:t>TAC #700458086</w:t>
            </w:r>
          </w:p>
        </w:tc>
        <w:tc>
          <w:tcPr>
            <w:tcW w:type="dxa" w:w="1560"/>
          </w:tcPr>
          <w:p>
            <w:r>
              <w:t>WINTRUST FINANCIAL CORPORATION</w:t>
            </w:r>
          </w:p>
        </w:tc>
        <w:tc>
          <w:tcPr>
            <w:tcW w:type="dxa" w:w="1560"/>
          </w:tcPr>
          <w:p>
            <w:r>
              <w:t>Missing Calabrio Recordings - 2/19/26 - Calabrio WFO# 00179129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#700714908</w:t>
            </w:r>
          </w:p>
        </w:tc>
        <w:tc>
          <w:tcPr>
            <w:tcW w:type="dxa" w:w="1560"/>
          </w:tcPr>
          <w:p>
            <w:r>
              <w:t>WINTRUST FINANCIAL</w:t>
            </w:r>
          </w:p>
        </w:tc>
        <w:tc>
          <w:tcPr>
            <w:tcW w:type="dxa" w:w="1560"/>
          </w:tcPr>
          <w:p>
            <w:r>
              <w:t>SSO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#700428337</w:t>
            </w:r>
          </w:p>
        </w:tc>
        <w:tc>
          <w:tcPr>
            <w:tcW w:type="dxa" w:w="1560"/>
          </w:tcPr>
          <w:p>
            <w:r>
              <w:t>FARMERS INSURANCE GROUP</w:t>
            </w:r>
          </w:p>
        </w:tc>
        <w:tc>
          <w:tcPr>
            <w:tcW w:type="dxa" w:w="1560"/>
          </w:tcPr>
          <w:p>
            <w:r>
              <w:t>Some of the Claims calls got routed to DR by Cisco Cloud CVP application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#700644224</w:t>
            </w:r>
          </w:p>
        </w:tc>
        <w:tc>
          <w:tcPr>
            <w:tcW w:type="dxa" w:w="1560"/>
          </w:tcPr>
          <w:p>
            <w:r>
              <w:t>WINTRUST FINANCIAL</w:t>
            </w:r>
          </w:p>
        </w:tc>
        <w:tc>
          <w:tcPr>
            <w:tcW w:type="dxa" w:w="1560"/>
          </w:tcPr>
          <w:p>
            <w:r>
              <w:t>Trouble Answering Telephony Interactions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2026-04-03</w:t>
            </w:r>
          </w:p>
        </w:tc>
      </w:tr>
      <w:tr>
        <w:tc>
          <w:tcPr>
            <w:tcW w:type="dxa" w:w="1560"/>
          </w:tcPr>
          <w:p>
            <w:r>
              <w:t>TAC #700457370</w:t>
            </w:r>
          </w:p>
        </w:tc>
        <w:tc>
          <w:tcPr>
            <w:tcW w:type="dxa" w:w="1560"/>
          </w:tcPr>
          <w:p>
            <w:r>
              <w:t>FARMERS INSURANCE GROUP</w:t>
            </w:r>
          </w:p>
        </w:tc>
        <w:tc>
          <w:tcPr>
            <w:tcW w:type="dxa" w:w="1560"/>
          </w:tcPr>
          <w:p>
            <w:r>
              <w:t>WxCCE - Finesse Chat - Chats clocking on loading intermittently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#700741595</w:t>
            </w:r>
          </w:p>
        </w:tc>
        <w:tc>
          <w:tcPr>
            <w:tcW w:type="dxa" w:w="1560"/>
          </w:tcPr>
          <w:p>
            <w:r>
              <w:t>FARMERS INSURANCE GROUP</w:t>
            </w:r>
          </w:p>
        </w:tc>
        <w:tc>
          <w:tcPr>
            <w:tcW w:type="dxa" w:w="1560"/>
          </w:tcPr>
          <w:p>
            <w:r>
              <w:t>Wx033 | WXCCE Calls are not being recorded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2026-04-25</w:t>
            </w:r>
          </w:p>
        </w:tc>
      </w:tr>
    </w:tbl>
    <w:p/>
    <w:p>
      <w:r>
        <w:t>(Showing all 68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28</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8</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68</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4</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FARMERS INSURANCE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'FARMERS INSURANCE GROUP US'</w:t>
      </w:r>
    </w:p>
    <w:p/>
    <w:p>
      <w:r>
        <w:t>Customer: WINTRUST FINANCIAL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'WINTRUST FINANCIAL CORPORATION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06:51:36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7. Jose Nerio Chavarri Espinosa</w:t>
      </w:r>
      <w:r>
        <w:t xml:space="preserve"> [Source: AdoptIQ Report Data Sources]</w:t>
      </w:r>
    </w:p>
    <w:p>
      <w:r>
        <w:rPr>
          <w:b/>
        </w:rPr>
      </w:r>
      <w:r/>
      <w:r/>
      <w:r/>
      <w:r/>
      <w:r/>
      <w:r/>
      <w:r>
        <w:t>Overview:</w:t>
        <w:br/>
        <w:t xml:space="preserve">  • Customers: 3 [Source: AdoptIQ Report Data Sources]</w:t>
        <w:br/>
        <w:t xml:space="preserve">  • Subscriptions: 3 [Source: AdoptIQ Report Data Sources]</w:t>
        <w:br/>
        <w:t xml:space="preserve">  • Action Plans: 11 [Source: AdoptIQ Report Data Sources]</w:t>
        <w:br/>
        <w:t xml:space="preserve">  • Adoption Barriers: 36 [Source: AdoptIQ Report Data Sources]</w:t>
        <w:br/>
        <w:t xml:space="preserve">  • Customer Pulse: 22 [Source: AdoptIQ Report Data Sources]</w:t>
        <w:br/>
        <w:t xml:space="preserve">  • TAC Cases: 64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Jose Nerio Chavarri Espinosa</w:t>
            </w:r>
          </w:p>
        </w:tc>
        <w:tc>
          <w:tcPr>
            <w:tcW w:type="dxa" w:w="1337"/>
            <w:shd w:fill="F8F8F8"/>
          </w:tcPr>
          <w:p>
            <w:pPr>
              <w:jc w:val="center"/>
            </w:pPr>
            <w:r>
              <w:t>11</w:t>
            </w:r>
            <w:r>
              <w:t xml:space="preserve"> [Source: AdoptIQ Report Data Sources]</w:t>
            </w:r>
          </w:p>
        </w:tc>
        <w:tc>
          <w:tcPr>
            <w:tcW w:type="dxa" w:w="1337"/>
            <w:shd w:fill="F8F8F8"/>
          </w:tcPr>
          <w:p>
            <w:pPr>
              <w:jc w:val="center"/>
            </w:pPr>
            <w:r>
              <w:t>36</w:t>
            </w:r>
            <w:r>
              <w:t xml:space="preserve"> [Source: AdoptIQ Report Data Sources]</w:t>
            </w:r>
          </w:p>
        </w:tc>
        <w:tc>
          <w:tcPr>
            <w:tcW w:type="dxa" w:w="1337"/>
            <w:shd w:fill="F8F8F8"/>
          </w:tcPr>
          <w:p>
            <w:pPr>
              <w:jc w:val="center"/>
            </w:pPr>
            <w:r>
              <w:t>22</w:t>
            </w:r>
            <w:r>
              <w:t xml:space="preserve"> [Source: AdoptIQ Report Data Sources]</w:t>
            </w:r>
          </w:p>
        </w:tc>
        <w:tc>
          <w:tcPr>
            <w:tcW w:type="dxa" w:w="1337"/>
            <w:shd w:fill="F8F8F8"/>
          </w:tcPr>
          <w:p>
            <w:pPr>
              <w:jc w:val="center"/>
            </w:pPr>
            <w:r>
              <w:t>64</w:t>
            </w:r>
            <w:r>
              <w:t xml:space="preserve"> [Source: AdoptIQ Report Data Sources]</w:t>
            </w:r>
          </w:p>
        </w:tc>
        <w:tc>
          <w:tcPr>
            <w:tcW w:type="dxa" w:w="1337"/>
            <w:shd w:fill="F8F8F8"/>
          </w:tcPr>
          <w:p>
            <w:pPr>
              <w:jc w:val="center"/>
            </w:pPr>
            <w:r>
              <w:t>6</w:t>
            </w:r>
            <w:r>
              <w:t xml:space="preserve"> [Source: AdoptIQ Report Data Sources]</w:t>
            </w:r>
          </w:p>
        </w:tc>
        <w:tc>
          <w:tcPr>
            <w:tcW w:type="dxa" w:w="1337"/>
            <w:shd w:fill="F8F8F8"/>
          </w:tcPr>
          <w:p>
            <w:pPr>
              <w:jc w:val="center"/>
            </w:pPr>
            <w:r>
              <w:rPr>
                <w:b/>
              </w:rPr>
              <w:t>139</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HCA UNITED STATES</w:t>
      </w:r>
    </w:p>
    <w:p>
      <w:r>
        <w:rPr>
          <w:b/>
        </w:rPr>
        <w:t>Total Activities: 97</w:t>
      </w:r>
      <w:r>
        <w:t xml:space="preserve"> (APs: 7, ABs: 36, CPs: 22, TAC: 32)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10">
              <w:r>
                <w:rPr>
                  <w:sz w:val="16"/>
                  <w:color w:val="0563C1"/>
                  <w:u w:val="single"/>
                </w:rPr>
                <w:t>AP-aGte6000000lNsPCAU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1">
              <w:r>
                <w:rPr>
                  <w:sz w:val="16"/>
                  <w:color w:val="0563C1"/>
                  <w:u w:val="single"/>
                </w:rPr>
                <w:t>AP-aGte6000000lNu1CAE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2">
              <w:r>
                <w:rPr>
                  <w:sz w:val="16"/>
                  <w:color w:val="0563C1"/>
                  <w:u w:val="single"/>
                </w:rPr>
                <w:t>AP-aGte6000000lNvdCAE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3">
              <w:r>
                <w:rPr>
                  <w:sz w:val="16"/>
                  <w:color w:val="0563C1"/>
                  <w:u w:val="single"/>
                </w:rPr>
                <w:t>AP-aGte6000000lO0TCAU</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4">
              <w:r>
                <w:rPr>
                  <w:sz w:val="16"/>
                  <w:color w:val="0563C1"/>
                  <w:u w:val="single"/>
                </w:rPr>
                <w:t>AP-aGte6000000lbH9CAI</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5">
              <w:r>
                <w:rPr>
                  <w:sz w:val="16"/>
                  <w:color w:val="0563C1"/>
                  <w:u w:val="single"/>
                </w:rPr>
                <w:t>AP-aGte6000000pkNNCAY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16">
              <w:r>
                <w:rPr>
                  <w:sz w:val="16"/>
                  <w:color w:val="0563C1"/>
                  <w:u w:val="single"/>
                </w:rPr>
                <w:t>AP-aGte6000000qtGZCAY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7">
              <w:r>
                <w:rPr>
                  <w:sz w:val="16"/>
                  <w:color w:val="0563C1"/>
                  <w:u w:val="single"/>
                </w:rPr>
                <w:t>AB-aGte6000000lIxZCAU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8">
              <w:r>
                <w:rPr>
                  <w:sz w:val="16"/>
                  <w:color w:val="0563C1"/>
                  <w:u w:val="single"/>
                </w:rPr>
                <w:t>AB-aGte6000000lISxCAM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19">
              <w:r>
                <w:rPr>
                  <w:sz w:val="16"/>
                  <w:color w:val="0563C1"/>
                  <w:u w:val="single"/>
                </w:rPr>
                <w:t>AB-aGte6000000lNfVCAU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0">
              <w:r>
                <w:rPr>
                  <w:sz w:val="16"/>
                  <w:color w:val="0563C1"/>
                  <w:u w:val="single"/>
                </w:rPr>
                <w:t>AB-aGte6000000lTcrCAE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1">
              <w:r>
                <w:rPr>
                  <w:sz w:val="16"/>
                  <w:color w:val="0563C1"/>
                  <w:u w:val="single"/>
                </w:rPr>
                <w:t>AB-aGte6000000lThhCAE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2">
              <w:r>
                <w:rPr>
                  <w:sz w:val="16"/>
                  <w:color w:val="0563C1"/>
                  <w:u w:val="single"/>
                </w:rPr>
                <w:t>AB-aGte6000000lTmXCAU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3">
              <w:r>
                <w:rPr>
                  <w:sz w:val="16"/>
                  <w:color w:val="0563C1"/>
                  <w:u w:val="single"/>
                </w:rPr>
                <w:t>AB-aGte6000000lTo9CAE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4">
              <w:r>
                <w:rPr>
                  <w:sz w:val="16"/>
                  <w:color w:val="0563C1"/>
                  <w:u w:val="single"/>
                </w:rPr>
                <w:t>AB-aGte6000000lTrNCAU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5">
              <w:r>
                <w:rPr>
                  <w:sz w:val="16"/>
                  <w:color w:val="0563C1"/>
                  <w:u w:val="single"/>
                </w:rPr>
                <w:t>AB-aGte6000000lTubCAE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6">
              <w:r>
                <w:rPr>
                  <w:sz w:val="16"/>
                  <w:color w:val="0563C1"/>
                  <w:u w:val="single"/>
                </w:rPr>
                <w:t>AB-aGte6000000lTwDCAU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7">
              <w:r>
                <w:rPr>
                  <w:sz w:val="16"/>
                  <w:color w:val="0563C1"/>
                  <w:u w:val="single"/>
                </w:rPr>
                <w:t>AB-aGte6000000lU13CAE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8">
              <w:r>
                <w:rPr>
                  <w:sz w:val="16"/>
                  <w:color w:val="0563C1"/>
                  <w:u w:val="single"/>
                </w:rPr>
                <w:t>AB-aGte6000000lU2fCAE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29">
              <w:r>
                <w:rPr>
                  <w:sz w:val="16"/>
                  <w:color w:val="0563C1"/>
                  <w:u w:val="single"/>
                </w:rPr>
                <w:t>AB-aGte6000000lTxqCAE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0">
              <w:r>
                <w:rPr>
                  <w:sz w:val="16"/>
                  <w:color w:val="0563C1"/>
                  <w:u w:val="single"/>
                </w:rPr>
                <w:t>AB-aGte6000000lU5tCAE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1">
              <w:r>
                <w:rPr>
                  <w:sz w:val="16"/>
                  <w:color w:val="0563C1"/>
                  <w:u w:val="single"/>
                </w:rPr>
                <w:t>AB-aGte6000000lU7VCAU</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2">
              <w:r>
                <w:rPr>
                  <w:sz w:val="16"/>
                  <w:color w:val="0563C1"/>
                  <w:u w:val="single"/>
                </w:rPr>
                <w:t>AB-aGte6000000lUCLCA2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3">
              <w:r>
                <w:rPr>
                  <w:sz w:val="16"/>
                  <w:color w:val="0563C1"/>
                  <w:u w:val="single"/>
                </w:rPr>
                <w:t>AB-aGte6000000lUFZCA2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4">
              <w:r>
                <w:rPr>
                  <w:sz w:val="16"/>
                  <w:color w:val="0563C1"/>
                  <w:u w:val="single"/>
                </w:rPr>
                <w:t>AB-aGte6000000lUHBCA2</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5">
              <w:r>
                <w:rPr>
                  <w:sz w:val="16"/>
                  <w:color w:val="0563C1"/>
                  <w:u w:val="single"/>
                </w:rPr>
                <w:t>AB-aGte6000000lUInCAM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6">
              <w:r>
                <w:rPr>
                  <w:sz w:val="16"/>
                  <w:color w:val="0563C1"/>
                  <w:u w:val="single"/>
                </w:rPr>
                <w:t>AB-aGte6000000lUM1CAM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7">
              <w:r>
                <w:rPr>
                  <w:sz w:val="16"/>
                  <w:color w:val="0563C1"/>
                  <w:u w:val="single"/>
                </w:rPr>
                <w:t>AB-aGte6000000lUVhCAM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8">
              <w:r>
                <w:rPr>
                  <w:sz w:val="16"/>
                  <w:color w:val="0563C1"/>
                  <w:u w:val="single"/>
                </w:rPr>
                <w:t>AB-aGte6000000lUYvCAM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39">
              <w:r>
                <w:rPr>
                  <w:sz w:val="16"/>
                  <w:color w:val="0563C1"/>
                  <w:u w:val="single"/>
                </w:rPr>
                <w:t>AB-aGte6000000lUc9CAE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0">
              <w:r>
                <w:rPr>
                  <w:sz w:val="16"/>
                  <w:color w:val="0563C1"/>
                  <w:u w:val="single"/>
                </w:rPr>
                <w:t>AB-aGte6000000lUkDCAU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1">
              <w:r>
                <w:rPr>
                  <w:sz w:val="16"/>
                  <w:color w:val="0563C1"/>
                  <w:u w:val="single"/>
                </w:rPr>
                <w:t>AB-aGte6000000lUttCAE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High</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2">
              <w:r>
                <w:rPr>
                  <w:sz w:val="16"/>
                  <w:color w:val="0563C1"/>
                  <w:u w:val="single"/>
                </w:rPr>
                <w:t>AB-aGte6000000lUx7CAE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3">
              <w:r>
                <w:rPr>
                  <w:sz w:val="16"/>
                  <w:color w:val="0563C1"/>
                  <w:u w:val="single"/>
                </w:rPr>
                <w:t>AB-aGte6000000lUyjCAE</w:t>
              </w:r>
            </w:hyperlink>
          </w:p>
        </w:tc>
        <w:tc>
          <w:tcPr>
            <w:tcW w:type="dxa" w:w="1170"/>
          </w:tcPr>
          <w:p>
            <w:r>
              <w:rPr>
                <w:sz w:val="16"/>
              </w:rPr>
              <w:t>Adoption Barrier</w:t>
            </w:r>
          </w:p>
        </w:tc>
        <w:tc>
          <w:tcPr>
            <w:tcW w:type="dxa" w:w="1170"/>
          </w:tcPr>
          <w:p>
            <w:pPr>
              <w:jc w:val="center"/>
            </w:pPr>
            <w:r>
              <w:rPr>
                <w:sz w:val="16"/>
              </w:rPr>
              <w:t>Cancelled</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4">
              <w:r>
                <w:rPr>
                  <w:sz w:val="16"/>
                  <w:color w:val="0563C1"/>
                  <w:u w:val="single"/>
                </w:rPr>
                <w:t>AB-aGte6000000lV1xCAE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5">
              <w:r>
                <w:rPr>
                  <w:sz w:val="16"/>
                  <w:color w:val="0563C1"/>
                  <w:u w:val="single"/>
                </w:rPr>
                <w:t>AB-aGte6000000lV3ZCAU</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6">
              <w:r>
                <w:rPr>
                  <w:sz w:val="16"/>
                  <w:color w:val="0563C1"/>
                  <w:u w:val="single"/>
                </w:rPr>
                <w:t>AB-aGte6000000lvkPCAQ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Low</w:t>
            </w:r>
          </w:p>
        </w:tc>
        <w:tc>
          <w:tcPr>
            <w:tcW w:type="dxa" w:w="1170"/>
          </w:tcPr>
          <w:p>
            <w:pPr>
              <w:jc w:val="center"/>
            </w:pPr>
            <w:r>
              <w:rPr>
                <w:sz w:val="16"/>
              </w:rPr>
              <w:t>2026-02-18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7">
              <w:r>
                <w:rPr>
                  <w:sz w:val="16"/>
                  <w:color w:val="0563C1"/>
                  <w:u w:val="single"/>
                </w:rPr>
                <w:t>AB-aGte6000000nhdJCAQ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8">
              <w:r>
                <w:rPr>
                  <w:sz w:val="16"/>
                  <w:color w:val="0563C1"/>
                  <w:u w:val="single"/>
                </w:rPr>
                <w:t>AB-aGte6000000nyz7CAA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2026-03-10</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49">
              <w:r>
                <w:rPr>
                  <w:sz w:val="16"/>
                  <w:color w:val="0563C1"/>
                  <w:u w:val="single"/>
                </w:rPr>
                <w:t>AB-aGte6000000oh3NCAQ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0">
              <w:r>
                <w:rPr>
                  <w:sz w:val="16"/>
                  <w:color w:val="0563C1"/>
                  <w:u w:val="single"/>
                </w:rPr>
                <w:t>AB-aGte6000000oh4zCAA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1">
              <w:r>
                <w:rPr>
                  <w:sz w:val="16"/>
                  <w:color w:val="0563C1"/>
                  <w:u w:val="single"/>
                </w:rPr>
                <w:t>AB-aGte6000000phVxCAI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2026-03-31</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252">
              <w:r>
                <w:rPr>
                  <w:sz w:val="16"/>
                  <w:color w:val="0563C1"/>
                  <w:u w:val="single"/>
                </w:rPr>
                <w:t>AB-aGte6000000qixpCAA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2026-04-15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3">
              <w:r>
                <w:rPr>
                  <w:sz w:val="16"/>
                  <w:color w:val="0563C1"/>
                  <w:u w:val="single"/>
                </w:rPr>
                <w:t>CP-aHle60000004ifBCAQ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4">
              <w:r>
                <w:rPr>
                  <w:sz w:val="16"/>
                  <w:color w:val="0563C1"/>
                  <w:u w:val="single"/>
                </w:rPr>
                <w:t>CP-aHle60000004iiPCAQ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5">
              <w:r>
                <w:rPr>
                  <w:sz w:val="16"/>
                  <w:color w:val="0563C1"/>
                  <w:u w:val="single"/>
                </w:rPr>
                <w:t>CP-aHle60000004inFCAQ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6">
              <w:r>
                <w:rPr>
                  <w:sz w:val="16"/>
                  <w:color w:val="0563C1"/>
                  <w:u w:val="single"/>
                </w:rPr>
                <w:t>CP-aHle60000004kInCAI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7">
              <w:r>
                <w:rPr>
                  <w:sz w:val="16"/>
                  <w:color w:val="0563C1"/>
                  <w:u w:val="single"/>
                </w:rPr>
                <w:t>CP-aHle60000004kNdCAI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8">
              <w:r>
                <w:rPr>
                  <w:sz w:val="16"/>
                  <w:color w:val="0563C1"/>
                  <w:u w:val="single"/>
                </w:rPr>
                <w:t>CP-aHle60000004kQrCAI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59">
              <w:r>
                <w:rPr>
                  <w:sz w:val="16"/>
                  <w:color w:val="0563C1"/>
                  <w:u w:val="single"/>
                </w:rPr>
                <w:t>CP-aHle60000004k2fCAA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0">
              <w:r>
                <w:rPr>
                  <w:sz w:val="16"/>
                  <w:color w:val="0563C1"/>
                  <w:u w:val="single"/>
                </w:rPr>
                <w:t>CP-aHle60000004k7VCAQ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1">
              <w:r>
                <w:rPr>
                  <w:sz w:val="16"/>
                  <w:color w:val="0563C1"/>
                  <w:u w:val="single"/>
                </w:rPr>
                <w:t>CP-aHle60000004iwvCAA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2">
              <w:r>
                <w:rPr>
                  <w:sz w:val="16"/>
                  <w:color w:val="0563C1"/>
                  <w:u w:val="single"/>
                </w:rPr>
                <w:t>CP-aHle60000004j4zCAA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3">
              <w:r>
                <w:rPr>
                  <w:sz w:val="16"/>
                  <w:color w:val="0563C1"/>
                  <w:u w:val="single"/>
                </w:rPr>
                <w:t>CP-aHle60000004jEfCAI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4">
              <w:r>
                <w:rPr>
                  <w:sz w:val="16"/>
                  <w:color w:val="0563C1"/>
                  <w:u w:val="single"/>
                </w:rPr>
                <w:t>CP-aHle60000004jOLCAY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5">
              <w:r>
                <w:rPr>
                  <w:sz w:val="16"/>
                  <w:color w:val="0563C1"/>
                  <w:u w:val="single"/>
                </w:rPr>
                <w:t>CP-aHle60000004jRZCAY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6">
              <w:r>
                <w:rPr>
                  <w:sz w:val="16"/>
                  <w:color w:val="0563C1"/>
                  <w:u w:val="single"/>
                </w:rPr>
                <w:t>CP-aHle60000004jY1CAI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7">
              <w:r>
                <w:rPr>
                  <w:sz w:val="16"/>
                  <w:color w:val="0563C1"/>
                  <w:u w:val="single"/>
                </w:rPr>
                <w:t>CP-aHle60000004jbFCAQ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8">
              <w:r>
                <w:rPr>
                  <w:sz w:val="16"/>
                  <w:color w:val="0563C1"/>
                  <w:u w:val="single"/>
                </w:rPr>
                <w:t>CP-aHle60000004jg5CAA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69">
              <w:r>
                <w:rPr>
                  <w:sz w:val="16"/>
                  <w:color w:val="0563C1"/>
                  <w:u w:val="single"/>
                </w:rPr>
                <w:t>CP-aHle60000004jjJCAQ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0">
              <w:r>
                <w:rPr>
                  <w:sz w:val="16"/>
                  <w:color w:val="0563C1"/>
                  <w:u w:val="single"/>
                </w:rPr>
                <w:t>CP-aHle60000004jmXCAQ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1">
              <w:r>
                <w:rPr>
                  <w:sz w:val="16"/>
                  <w:color w:val="0563C1"/>
                  <w:u w:val="single"/>
                </w:rPr>
                <w:t>CP-aHle60000004jplCAA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2">
              <w:r>
                <w:rPr>
                  <w:sz w:val="16"/>
                  <w:color w:val="0563C1"/>
                  <w:u w:val="single"/>
                </w:rPr>
                <w:t>CP-aHle60000004jszCAA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3">
              <w:r>
                <w:rPr>
                  <w:sz w:val="16"/>
                  <w:color w:val="0563C1"/>
                  <w:u w:val="single"/>
                </w:rPr>
                <w:t>CP-aHle60000004jwDCAQ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74">
              <w:r>
                <w:rPr>
                  <w:sz w:val="16"/>
                  <w:color w:val="0563C1"/>
                  <w:u w:val="single"/>
                </w:rPr>
                <w:t>CP-aHle60000004jzRCAQ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Location meeting link does not match join link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recordings are still available after host account deletion and others are not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Some Webex Meetings Recordings not being received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Recordings - New recording not playing other recordings play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MAC Webex Teams - Images are not loading on or off network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Degradation - Getting Network connectivity is slow.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Status - Set to Away with a grey Phone symbol cannot remove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Phone services keep disconnecting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Personal mobile #s showing in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Closed Captions not available on video endpoints for devices in India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Navigator keeps dropping network connection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 Webex App - Calendar Integrations | Webex Scheduler Disappearing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Confidential ai summaries from PMR being set to non-cohosts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HCA Sub2479822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Incremental Sync Failure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Entra ID Wizard Set Up Option no longer showing in QA Webex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 Not saving Calling setting to "call 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will not display after going to standby mode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Screen Sharing Tools disabled in VDI Client for Meetings originating in India during screen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Mobile webex scheduling in outlook app crashing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Teams - Scheduling meetings user is getting a server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 Meeting Summary Automatically Shared Despite this being turn off at org level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Bad Cisco Navigator need RMA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Pro - Camera exposure too dark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Breakout Sessions Stuck Ending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UDP ports blocked alerts constantly occurring and resolving on video devices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VDI - Not able to see shared screen only black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Bar NIC not functioning, can only use wireless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DirCon - Syncs Progress Stalled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Remove Users from EFT Program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getting ai summary emails hcatestchnative.webex.com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Cohost - Loosing recording ability when host joins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97</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36</w:t>
            </w:r>
            <w:r>
              <w:t xml:space="preserve"> [Source: AdoptIQ Report Data Sources]</w:t>
            </w:r>
          </w:p>
        </w:tc>
      </w:tr>
      <w:tr>
        <w:tc>
          <w:tcPr>
            <w:tcW w:type="dxa" w:w="4680"/>
          </w:tcPr>
          <w:p>
            <w:r>
              <w:rPr>
                <w:sz w:val="18"/>
              </w:rPr>
              <w:t>Customer Pulse Records</w:t>
            </w:r>
          </w:p>
        </w:tc>
        <w:tc>
          <w:tcPr>
            <w:tcW w:type="dxa" w:w="4680"/>
          </w:tcPr>
          <w:p>
            <w:r>
              <w:rPr>
                <w:b/>
                <w:sz w:val="18"/>
              </w:rPr>
              <w:t>22</w:t>
            </w:r>
            <w:r>
              <w:t xml:space="preserve"> [Source: AdoptIQ Report Data Sources]</w:t>
            </w:r>
          </w:p>
        </w:tc>
      </w:tr>
      <w:tr>
        <w:tc>
          <w:tcPr>
            <w:tcW w:type="dxa" w:w="4680"/>
          </w:tcPr>
          <w:p>
            <w:r>
              <w:rPr>
                <w:sz w:val="18"/>
              </w:rPr>
              <w:t>TAC Cases</w:t>
            </w:r>
          </w:p>
        </w:tc>
        <w:tc>
          <w:tcPr>
            <w:tcW w:type="dxa" w:w="4680"/>
          </w:tcPr>
          <w:p>
            <w:r>
              <w:rPr>
                <w:b/>
                <w:sz w:val="18"/>
              </w:rPr>
              <w:t>32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New Category</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(22), Cancelled (4), Completed - Successful (2), Completed - Unsuccessful (1), New Request (2), On Track (2), Open (64)</w:t>
      </w:r>
      <w:r>
        <w:t xml:space="preserve"> [Source: AdoptIQ Report Data Sources]</w:t>
      </w:r>
    </w:p>
    <w:p/>
    <w:p>
      <w:r>
        <w:rPr>
          <w:b/>
        </w:rPr>
        <w:t xml:space="preserve">AB Category Breakdown: </w:t>
      </w:r>
      <w:r>
        <w:t>Cisco External (11), General (7), New Category (19), Technical (6)</w:t>
      </w:r>
      <w:r>
        <w:t xml:space="preserve"> [Source: AdoptIQ Report Data Sources]</w:t>
      </w:r>
    </w:p>
    <w:p/>
    <w:p>
      <w:r>
        <w:rPr>
          <w:b/>
        </w:rPr>
        <w:t xml:space="preserve">AB Severity Breakdown: </w:t>
      </w:r>
      <w:r>
        <w:t>High (7), Low (7), Medium (29)</w:t>
      </w:r>
      <w:r>
        <w:t xml:space="preserve"> [Source: AdoptIQ Report Data Sources]</w:t>
      </w:r>
    </w:p>
    <w:p/>
    <w:p>
      <w:r>
        <w:rPr>
          <w:b/>
        </w:rPr>
        <w:t xml:space="preserve">TAC Category Breakdown: </w:t>
      </w:r>
      <w:r>
        <w:t>P3 (32)</w:t>
      </w:r>
      <w:r>
        <w:t xml:space="preserve"> [Source: AdoptIQ Report Data Sources]</w:t>
      </w:r>
    </w:p>
    <w:p/>
    <w:p>
      <w:r>
        <w:rPr>
          <w:b/>
        </w:rPr>
        <w:t xml:space="preserve">TAC Priority Breakdown: </w:t>
      </w:r>
      <w:r>
        <w:t>P3 (32)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HERE HOLDING CORPORATION US</w:t>
      </w:r>
    </w:p>
    <w:p>
      <w:r>
        <w:rPr>
          <w:b/>
        </w:rPr>
        <w:t>Total Activities: 36</w:t>
      </w:r>
      <w:r>
        <w:t xml:space="preserve"> (APs: 4, ABs: 0, CPs: 0, TAC: 32)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5">
              <w:r>
                <w:rPr>
                  <w:sz w:val="16"/>
                  <w:color w:val="0563C1"/>
                  <w:u w:val="single"/>
                </w:rPr>
                <w:t>AP-aGte6000000lNijCAE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6">
              <w:r>
                <w:rPr>
                  <w:sz w:val="16"/>
                  <w:color w:val="0563C1"/>
                  <w:u w:val="single"/>
                </w:rPr>
                <w:t>AP-aGte6000000lNkLCAU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7">
              <w:r>
                <w:rPr>
                  <w:sz w:val="16"/>
                  <w:color w:val="0563C1"/>
                  <w:u w:val="single"/>
                </w:rPr>
                <w:t>AP-aGte6000000mXrJCAU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78">
              <w:r>
                <w:rPr>
                  <w:sz w:val="16"/>
                  <w:color w:val="0563C1"/>
                  <w:u w:val="single"/>
                </w:rPr>
                <w:t>AP-aGte6000000qj5tCAA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Nesco IT 4 10th floor facing issue on webex call in Board room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Burlington Telepresence Audio Levels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While sharing screen and providing remote access, It is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OOO is not visible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from Mumbai IDO 2 HERE office were facing network latency issues. Approximately 12 users were impacted.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while pairing a touch panel with the device.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were facing issues with Webex connectivity in HERE Bengaluru Office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failing for South Korea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Include Webex AI Meeting Transcripts as Attachments in Post‑Meeting Emails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update on feature request: COLLAB-I-26325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transcript was not generated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Space Meeting Reached Participant Limit (500+) – Need Workaround so that more users can join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SD: Recording format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Cloud Recording Pending Since Wednesday – Request Investigation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reported she is not able to make calls in any nos from her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Clarification required for Directory Sync server.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connect outlook to webex, therefore she is not able to have ooo on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Connectivity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Add‑in Not Visible in Outlook (Both Desktop App and Web Version)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content sharing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retrieve historical Webex meeting quality details for devices; need clarification on how far back meeting statistics can be fetched.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External Banner Displayed When Scheduling Webex Meetings from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is not able to see his personal chat which he made it as favourite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Bridge links are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All Cisco collaboration and network devices in the Burlington office have gone offline simultaneously.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 am unable to minimize meeting application window or resize it. It takes over entire screen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Out of Office Status Not Updating for User Despite Hybrid Calendar Enablement (macOS)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Devices Showing Online at Site but Offline in Webex Control Hub</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Navigator and Nexus meeting rooms unable to join Webex Webinar from specific rooms.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Web Client – Users Showing Disabled &amp; Spaces Displaying 0 Members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share screen to TV and remote participants simultaneously during a meeting using Cisco SPK‑SHARE‑K9.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2026-04-28</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36</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32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(4), Open (32)</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(32)</w:t>
      </w:r>
      <w:r>
        <w:t xml:space="preserve"> [Source: AdoptIQ Report Data Sources]</w:t>
      </w:r>
    </w:p>
    <w:p/>
    <w:p>
      <w:r>
        <w:rPr>
          <w:b/>
        </w:rPr>
        <w:t xml:space="preserve">TAC Priority Breakdown: </w:t>
      </w:r>
      <w:r>
        <w:t>P2 (1), P3 (31)</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ZONES INC US</w:t>
      </w:r>
    </w:p>
    <w:p>
      <w:r>
        <w:rPr>
          <w:b/>
        </w:rPr>
        <w:t>Total Activities: 0</w:t>
      </w:r>
      <w:r>
        <w:t xml:space="preserve"> (APs: 0, ABs: 0, CPs: 0, TAC: 0)</w:t>
      </w:r>
      <w:r>
        <w:t xml:space="preserve"> [Source: AdoptIQ Report Data Sources]</w:t>
      </w:r>
    </w:p>
    <w:p>
      <w:r>
        <w:rPr>
          <w:i/>
        </w:rPr>
        <w:t>No activities found for this customer.</w:t>
      </w:r>
    </w:p>
    <w:p/>
    <w:p>
      <w:pPr>
        <w:pStyle w:val="Heading3"/>
      </w:pPr>
      <w:r>
        <w:rPr>
          <w:sz w:val="24"/>
        </w:rPr>
        <w:t>Customers</w:t>
      </w:r>
    </w:p>
    <w:p>
      <w:r>
        <w:t>• HCA UNITED STATES</w:t>
        <w:br/>
      </w:r>
      <w:r>
        <w:t>• HERE HOLDING CORPORATION US</w:t>
        <w:br/>
      </w:r>
      <w:r>
        <w:t>• ZONES INC US</w:t>
        <w:br/>
      </w:r>
    </w:p>
    <w:p>
      <w:pPr>
        <w:pStyle w:val="Heading3"/>
      </w:pPr>
      <w:r>
        <w:rPr>
          <w:sz w:val="24"/>
        </w:rPr>
        <w:t>Top Challenges</w:t>
      </w:r>
    </w:p>
    <w:p>
      <w:r>
        <w:t>• New Category: 19 barriers</w:t>
        <w:br/>
      </w:r>
      <w:r>
        <w:t>• Cisco External: 11 barriers</w:t>
        <w:br/>
      </w:r>
      <w:r>
        <w:t xml:space="preserve"> [Source: AdoptIQ Report Data Sources]</w:t>
      </w:r>
    </w:p>
    <w:p>
      <w:pPr>
        <w:pStyle w:val="Heading3"/>
      </w:pPr>
      <w:r>
        <w:rPr>
          <w:sz w:val="24"/>
        </w:rPr>
        <w:t>High-Severity Barriers</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ListBullet"/>
      </w:pPr>
      <w:r>
        <w:rPr>
          <w:i/>
        </w:rPr>
        <w:t xml:space="preserve">HCA UNITED STATES - No subject </w:t>
      </w:r>
      <w:r>
        <w:t>(Severity: High)</w:t>
      </w:r>
    </w:p>
    <w:p>
      <w:pPr>
        <w:pStyle w:val="Heading3"/>
      </w:pPr>
      <w:r>
        <w:rPr>
          <w:sz w:val="24"/>
        </w:rPr>
        <w:t>All Action Plans</w:t>
      </w:r>
    </w:p>
    <w:p>
      <w:pPr>
        <w:pStyle w:val="ListBullet"/>
      </w:pPr>
      <w:r>
        <w:rPr>
          <w:i/>
        </w:rPr>
        <w:t xml:space="preserve">HCA UNITED STATES - No subject </w:t>
      </w:r>
      <w:r>
        <w:t>(Status: New Request)</w:t>
      </w:r>
    </w:p>
    <w:p>
      <w:pPr>
        <w:pStyle w:val="ListBullet"/>
      </w:pPr>
      <w:r>
        <w:rPr>
          <w:i/>
        </w:rPr>
        <w:t xml:space="preserve">HCA UNITED STATES - No subject </w:t>
      </w:r>
      <w:r>
        <w:t>(Status: Completed - Successful)</w:t>
      </w:r>
    </w:p>
    <w:p>
      <w:pPr>
        <w:pStyle w:val="ListBullet"/>
      </w:pPr>
      <w:r>
        <w:rPr>
          <w:i/>
        </w:rPr>
        <w:t xml:space="preserve">HCA UNITED STATES - No subject </w:t>
      </w:r>
      <w:r>
        <w:t>(Status: On Track)</w:t>
      </w:r>
    </w:p>
    <w:p>
      <w:pPr>
        <w:pStyle w:val="ListBullet"/>
      </w:pPr>
      <w:r>
        <w:rPr>
          <w:i/>
        </w:rPr>
        <w:t xml:space="preserve">HCA UNITED STATES - No subject </w:t>
      </w:r>
      <w:r>
        <w:t>(Status: Completed - Unsuccessful)</w:t>
      </w:r>
    </w:p>
    <w:p>
      <w:pPr>
        <w:pStyle w:val="ListBullet"/>
      </w:pPr>
      <w:r>
        <w:rPr>
          <w:i/>
        </w:rPr>
        <w:t xml:space="preserve">HCA UNITED STATES - No subject </w:t>
      </w:r>
      <w:r>
        <w:t>(Status: New Request)</w:t>
      </w:r>
    </w:p>
    <w:p>
      <w:pPr>
        <w:pStyle w:val="ListBullet"/>
      </w:pPr>
      <w:r>
        <w:rPr>
          <w:i/>
        </w:rPr>
        <w:t xml:space="preserve">HCA UNITED STATES - No subject </w:t>
      </w:r>
      <w:r>
        <w:t>(Status: On Track)</w:t>
      </w:r>
    </w:p>
    <w:p>
      <w:pPr>
        <w:pStyle w:val="ListBullet"/>
      </w:pPr>
      <w:r>
        <w:rPr>
          <w:i/>
        </w:rPr>
        <w:t xml:space="preserve">HCA UNITED STATES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ListBullet"/>
      </w:pPr>
      <w:r>
        <w:rPr>
          <w:i/>
        </w:rPr>
        <w:t xml:space="preserve">HERE HOLDING CORPORATION US - No subject </w:t>
      </w:r>
      <w:r>
        <w:t>(Status: Completed - Successful)</w:t>
      </w:r>
    </w:p>
    <w:p>
      <w:pPr>
        <w:pStyle w:val="Heading3"/>
      </w:pPr>
      <w:r>
        <w:rPr>
          <w:sz w:val="24"/>
        </w:rPr>
        <w:t>All Customer Pulse</w:t>
      </w:r>
    </w:p>
    <w:p>
      <w:pPr>
        <w:pStyle w:val="ListBullet"/>
      </w:pPr>
      <w:r>
        <w:rPr>
          <w:i/>
        </w:rPr>
        <w:t xml:space="preserve">HCA UNITED STATES - N1 </w:t>
      </w:r>
      <w:r>
        <w:t>(Status: Active)</w:t>
      </w:r>
    </w:p>
    <w:p>
      <w:pPr>
        <w:pStyle w:val="ListBullet"/>
      </w:pPr>
      <w:r>
        <w:rPr>
          <w:i/>
        </w:rPr>
        <w:t xml:space="preserve">HCA UNITED STATES - N5 </w:t>
      </w:r>
      <w:r>
        <w:t>(Status: Active)</w:t>
      </w:r>
    </w:p>
    <w:p>
      <w:pPr>
        <w:pStyle w:val="ListBullet"/>
      </w:pPr>
      <w:r>
        <w:rPr>
          <w:i/>
        </w:rPr>
        <w:t xml:space="preserve">HCA UNITED STATES - Breach Protection Suite </w:t>
      </w:r>
      <w:r>
        <w:t>(Status: Active)</w:t>
      </w:r>
    </w:p>
    <w:p>
      <w:pPr>
        <w:pStyle w:val="ListBullet"/>
      </w:pPr>
      <w:r>
        <w:rPr>
          <w:i/>
        </w:rPr>
        <w:t xml:space="preserve">HCA UNITED STATES - Secure Malware Analytics </w:t>
      </w:r>
      <w:r>
        <w:t>(Status: Active)</w:t>
      </w:r>
    </w:p>
    <w:p>
      <w:pPr>
        <w:pStyle w:val="ListBullet"/>
      </w:pPr>
      <w:r>
        <w:rPr>
          <w:i/>
        </w:rPr>
        <w:t xml:space="preserve">HCA UNITED STATES - Secure Workload </w:t>
      </w:r>
      <w:r>
        <w:t>(Status: Active)</w:t>
      </w:r>
    </w:p>
    <w:p>
      <w:pPr>
        <w:pStyle w:val="ListBullet"/>
      </w:pPr>
      <w:r>
        <w:rPr>
          <w:i/>
        </w:rPr>
        <w:t xml:space="preserve">HCA UNITED STATES - User Protection Suite </w:t>
      </w:r>
      <w:r>
        <w:t>(Status: Active)</w:t>
      </w:r>
    </w:p>
    <w:p>
      <w:pPr>
        <w:pStyle w:val="ListBullet"/>
      </w:pPr>
      <w:r>
        <w:rPr>
          <w:i/>
        </w:rPr>
        <w:t xml:space="preserve">HCA UNITED STATES - Secure Client </w:t>
      </w:r>
      <w:r>
        <w:t>(Status: Active)</w:t>
      </w:r>
    </w:p>
    <w:p>
      <w:pPr>
        <w:pStyle w:val="ListBullet"/>
      </w:pPr>
      <w:r>
        <w:rPr>
          <w:i/>
        </w:rPr>
        <w:t xml:space="preserve">HCA UNITED STATES - Secure Email Threat Defense </w:t>
      </w:r>
      <w:r>
        <w:t>(Status: Active)</w:t>
      </w:r>
    </w:p>
    <w:p>
      <w:pPr>
        <w:pStyle w:val="ListBullet"/>
      </w:pPr>
      <w:r>
        <w:rPr>
          <w:i/>
        </w:rPr>
        <w:t xml:space="preserve">HCA UNITED STATES - CPaaS </w:t>
      </w:r>
      <w:r>
        <w:t>(Status: Active)</w:t>
      </w:r>
    </w:p>
    <w:p>
      <w:pPr>
        <w:pStyle w:val="ListBullet"/>
      </w:pPr>
      <w:r>
        <w:rPr>
          <w:i/>
        </w:rPr>
        <w:t xml:space="preserve">HCA UNITED STATES - Cisco Defense Orchestrator </w:t>
      </w:r>
      <w:r>
        <w:t>(Status: Active)</w:t>
      </w:r>
    </w:p>
    <w:p>
      <w:pPr>
        <w:pStyle w:val="ListBullet"/>
      </w:pPr>
      <w:r>
        <w:rPr>
          <w:i/>
        </w:rPr>
        <w:t xml:space="preserve">HCA UNITED STATES - Cisco Vulnerability Management </w:t>
      </w:r>
      <w:r>
        <w:t>(Status: Active)</w:t>
      </w:r>
    </w:p>
    <w:p>
      <w:pPr>
        <w:pStyle w:val="ListBullet"/>
      </w:pPr>
      <w:r>
        <w:rPr>
          <w:i/>
        </w:rPr>
        <w:t xml:space="preserve">HCA UNITED STATES - Cloud Contact Center </w:t>
      </w:r>
      <w:r>
        <w:t>(Status: Active)</w:t>
      </w:r>
    </w:p>
    <w:p>
      <w:pPr>
        <w:pStyle w:val="ListBullet"/>
      </w:pPr>
      <w:r>
        <w:rPr>
          <w:i/>
        </w:rPr>
        <w:t xml:space="preserve">HCA UNITED STATES - Cloud Protection Suite </w:t>
      </w:r>
      <w:r>
        <w:t>(Status: Active)</w:t>
      </w:r>
    </w:p>
    <w:p>
      <w:pPr>
        <w:pStyle w:val="ListBullet"/>
      </w:pPr>
      <w:r>
        <w:rPr>
          <w:i/>
        </w:rPr>
        <w:t xml:space="preserve">HCA UNITED STATES - Hypershield </w:t>
      </w:r>
      <w:r>
        <w:t>(Status: Active)</w:t>
      </w:r>
    </w:p>
    <w:p>
      <w:pPr>
        <w:pStyle w:val="ListBullet"/>
      </w:pPr>
      <w:r>
        <w:rPr>
          <w:i/>
        </w:rPr>
        <w:t xml:space="preserve">HCA UNITED STATES - IOT </w:t>
      </w:r>
      <w:r>
        <w:t>(Status: Active)</w:t>
      </w:r>
    </w:p>
    <w:p>
      <w:pPr>
        <w:pStyle w:val="ListBullet"/>
      </w:pPr>
      <w:r>
        <w:rPr>
          <w:i/>
        </w:rPr>
        <w:t xml:space="preserve">HCA UNITED STATES - Isovalent </w:t>
      </w:r>
      <w:r>
        <w:t>(Status: Active)</w:t>
      </w:r>
    </w:p>
    <w:p>
      <w:pPr>
        <w:pStyle w:val="ListBullet"/>
      </w:pPr>
      <w:r>
        <w:rPr>
          <w:i/>
        </w:rPr>
        <w:t xml:space="preserve">HCA UNITED STATES - Meraki System Manager </w:t>
      </w:r>
      <w:r>
        <w:t>(Status: Active)</w:t>
      </w:r>
    </w:p>
    <w:p>
      <w:pPr>
        <w:pStyle w:val="ListBullet"/>
      </w:pPr>
      <w:r>
        <w:rPr>
          <w:i/>
        </w:rPr>
        <w:t xml:space="preserve">HCA UNITED STATES - Nexus Dashboard </w:t>
      </w:r>
      <w:r>
        <w:t>(Status: Active)</w:t>
      </w:r>
    </w:p>
    <w:p>
      <w:pPr>
        <w:pStyle w:val="ListBullet"/>
      </w:pPr>
      <w:r>
        <w:rPr>
          <w:i/>
        </w:rPr>
        <w:t xml:space="preserve">HCA UNITED STATES - Nexus Dashboard Fabric Controller (Formerly DCNM) </w:t>
      </w:r>
      <w:r>
        <w:t>(Status: Active)</w:t>
      </w:r>
    </w:p>
    <w:p>
      <w:pPr>
        <w:pStyle w:val="ListBullet"/>
      </w:pPr>
      <w:r>
        <w:rPr>
          <w:i/>
        </w:rPr>
        <w:t xml:space="preserve">HCA UNITED STATES - Nexus Standalone </w:t>
      </w:r>
      <w:r>
        <w:t>(Status: Active)</w:t>
      </w:r>
    </w:p>
    <w:p>
      <w:pPr>
        <w:pStyle w:val="ListBullet"/>
      </w:pPr>
      <w:r>
        <w:rPr>
          <w:i/>
        </w:rPr>
        <w:t xml:space="preserve">HCA UNITED STATES - On-Prem Contact Center </w:t>
      </w:r>
      <w:r>
        <w:t>(Status: Active)</w:t>
      </w:r>
    </w:p>
    <w:p>
      <w:pPr>
        <w:pStyle w:val="ListBullet"/>
      </w:pPr>
      <w:r>
        <w:rPr>
          <w:i/>
        </w:rPr>
        <w:t xml:space="preserve">HCA UNITED STATES - On-Prem Webex Suite </w:t>
      </w:r>
      <w:r>
        <w:t>(Status: Active)</w:t>
      </w:r>
    </w:p>
    <w:p>
      <w:pPr>
        <w:pStyle w:val="Heading3"/>
      </w:pPr>
      <w:r>
        <w:rPr>
          <w:sz w:val="24"/>
        </w:rPr>
        <w:t>TAC Cases (64 cases)</w:t>
      </w:r>
      <w:r>
        <w:t xml:space="preserve"> [Source: AdoptIQ Report Data Sources]</w:t>
      </w:r>
    </w:p>
    <w:p>
      <w:r>
        <w:t xml:space="preserve">Cases by Priority: </w:t>
      </w:r>
      <w:r>
        <w:t xml:space="preserve">P3: 63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#700582551</w:t>
            </w:r>
          </w:p>
        </w:tc>
        <w:tc>
          <w:tcPr>
            <w:tcW w:type="dxa" w:w="1560"/>
          </w:tcPr>
          <w:p>
            <w:r>
              <w:t>HERE GLOBAL BV</w:t>
            </w:r>
          </w:p>
        </w:tc>
        <w:tc>
          <w:tcPr>
            <w:tcW w:type="dxa" w:w="1560"/>
          </w:tcPr>
          <w:p>
            <w:r>
              <w:t>Network Connectivity issue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2026-03-20</w:t>
            </w:r>
          </w:p>
        </w:tc>
      </w:tr>
      <w:tr>
        <w:tc>
          <w:tcPr>
            <w:tcW w:type="dxa" w:w="1560"/>
          </w:tcPr>
          <w:p>
            <w:r>
              <w:t>TAC #700544976</w:t>
            </w:r>
          </w:p>
        </w:tc>
        <w:tc>
          <w:tcPr>
            <w:tcW w:type="dxa" w:w="1560"/>
          </w:tcPr>
          <w:p>
            <w:r>
              <w:t>HCA INC</w:t>
            </w:r>
          </w:p>
        </w:tc>
        <w:tc>
          <w:tcPr>
            <w:tcW w:type="dxa" w:w="1560"/>
          </w:tcPr>
          <w:p>
            <w:r>
              <w:t>Confidential ai summaries from PMR being set to non-cohosts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2026-03-11</w:t>
            </w:r>
          </w:p>
        </w:tc>
      </w:tr>
      <w:tr>
        <w:tc>
          <w:tcPr>
            <w:tcW w:type="dxa" w:w="1560"/>
          </w:tcPr>
          <w:p>
            <w:r>
              <w:t>TAC #700615424</w:t>
            </w:r>
          </w:p>
        </w:tc>
        <w:tc>
          <w:tcPr>
            <w:tcW w:type="dxa" w:w="1560"/>
          </w:tcPr>
          <w:p>
            <w:r>
              <w:t>HCA INC</w:t>
            </w:r>
          </w:p>
        </w:tc>
        <w:tc>
          <w:tcPr>
            <w:tcW w:type="dxa" w:w="1560"/>
          </w:tcPr>
          <w:p>
            <w:r>
              <w:t>AI Meeting Summary Automatically Shared Despite this being turn off at org level</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2026-03-27</w:t>
            </w:r>
          </w:p>
        </w:tc>
      </w:tr>
      <w:tr>
        <w:tc>
          <w:tcPr>
            <w:tcW w:type="dxa" w:w="1560"/>
          </w:tcPr>
          <w:p>
            <w:r>
              <w:t>TAC #700562705</w:t>
            </w:r>
          </w:p>
        </w:tc>
        <w:tc>
          <w:tcPr>
            <w:tcW w:type="dxa" w:w="1560"/>
          </w:tcPr>
          <w:p>
            <w:r>
              <w:t>HCA INC</w:t>
            </w:r>
          </w:p>
        </w:tc>
        <w:tc>
          <w:tcPr>
            <w:tcW w:type="dxa" w:w="1560"/>
          </w:tcPr>
          <w:p>
            <w:r>
              <w:t>DirCon: Incremental Sync Failure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2026-03-16</w:t>
            </w:r>
          </w:p>
        </w:tc>
      </w:tr>
      <w:tr>
        <w:tc>
          <w:tcPr>
            <w:tcW w:type="dxa" w:w="1560"/>
          </w:tcPr>
          <w:p>
            <w:r>
              <w:t>TAC #700569693</w:t>
            </w:r>
          </w:p>
        </w:tc>
        <w:tc>
          <w:tcPr>
            <w:tcW w:type="dxa" w:w="1560"/>
          </w:tcPr>
          <w:p>
            <w:r>
              <w:t>HCA INC</w:t>
            </w:r>
          </w:p>
        </w:tc>
        <w:tc>
          <w:tcPr>
            <w:tcW w:type="dxa" w:w="1560"/>
          </w:tcPr>
          <w:p>
            <w:r>
              <w:t>Entra ID Wizard Set Up Option no longer showing in QA Webex Tenant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2026-03-17</w:t>
            </w:r>
          </w:p>
        </w:tc>
      </w:tr>
      <w:tr>
        <w:tc>
          <w:tcPr>
            <w:tcW w:type="dxa" w:w="1560"/>
          </w:tcPr>
          <w:p>
            <w:r>
              <w:t>TAC #700663624</w:t>
            </w:r>
          </w:p>
        </w:tc>
        <w:tc>
          <w:tcPr>
            <w:tcW w:type="dxa" w:w="1560"/>
          </w:tcPr>
          <w:p>
            <w:r>
              <w:t>HCA INC</w:t>
            </w:r>
          </w:p>
        </w:tc>
        <w:tc>
          <w:tcPr>
            <w:tcW w:type="dxa" w:w="1560"/>
          </w:tcPr>
          <w:p>
            <w:r>
              <w:t>Breakout Sessions Stuck Ending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2026-04-08</w:t>
            </w:r>
          </w:p>
        </w:tc>
      </w:tr>
      <w:tr>
        <w:tc>
          <w:tcPr>
            <w:tcW w:type="dxa" w:w="1560"/>
          </w:tcPr>
          <w:p>
            <w:r>
              <w:t>TAC #700390128</w:t>
            </w:r>
          </w:p>
        </w:tc>
        <w:tc>
          <w:tcPr>
            <w:tcW w:type="dxa" w:w="1560"/>
          </w:tcPr>
          <w:p>
            <w:r>
              <w:t>HCA INC</w:t>
            </w:r>
          </w:p>
        </w:tc>
        <w:tc>
          <w:tcPr>
            <w:tcW w:type="dxa" w:w="1560"/>
          </w:tcPr>
          <w:p>
            <w:r>
              <w:t>Some recordings are still available after host account deletion and others are not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#700379658</w:t>
            </w:r>
          </w:p>
        </w:tc>
        <w:tc>
          <w:tcPr>
            <w:tcW w:type="dxa" w:w="1560"/>
          </w:tcPr>
          <w:p>
            <w:r>
              <w:t>HERE GLOBAL BV</w:t>
            </w:r>
          </w:p>
        </w:tc>
        <w:tc>
          <w:tcPr>
            <w:tcW w:type="dxa" w:w="1560"/>
          </w:tcPr>
          <w:p>
            <w:r>
              <w:t>Nesco IT 4 10th floor facing issue on webex call  in Board  room</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2026-02-03</w:t>
            </w:r>
          </w:p>
        </w:tc>
      </w:tr>
      <w:tr>
        <w:tc>
          <w:tcPr>
            <w:tcW w:type="dxa" w:w="1560"/>
          </w:tcPr>
          <w:p>
            <w:r>
              <w:t>TAC #700659074</w:t>
            </w:r>
          </w:p>
        </w:tc>
        <w:tc>
          <w:tcPr>
            <w:tcW w:type="dxa" w:w="1560"/>
          </w:tcPr>
          <w:p>
            <w:r>
              <w:t>HERE GLOBAL BV</w:t>
            </w:r>
          </w:p>
        </w:tc>
        <w:tc>
          <w:tcPr>
            <w:tcW w:type="dxa" w:w="1560"/>
          </w:tcPr>
          <w:p>
            <w:r>
              <w:t>I am unable to minimize meeting application window or resize it. It takes over entire screen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2026-04-07</w:t>
            </w:r>
          </w:p>
        </w:tc>
      </w:tr>
      <w:tr>
        <w:tc>
          <w:tcPr>
            <w:tcW w:type="dxa" w:w="1560"/>
          </w:tcPr>
          <w:p>
            <w:r>
              <w:t>TAC #700621578</w:t>
            </w:r>
          </w:p>
        </w:tc>
        <w:tc>
          <w:tcPr>
            <w:tcW w:type="dxa" w:w="1560"/>
          </w:tcPr>
          <w:p>
            <w:r>
              <w:t>HCA INC</w:t>
            </w:r>
          </w:p>
        </w:tc>
        <w:tc>
          <w:tcPr>
            <w:tcW w:type="dxa" w:w="1560"/>
          </w:tcPr>
          <w:p>
            <w:r>
              <w:t>Bad Cisco Navigator need RMA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#700503504</w:t>
            </w:r>
          </w:p>
        </w:tc>
        <w:tc>
          <w:tcPr>
            <w:tcW w:type="dxa" w:w="1560"/>
          </w:tcPr>
          <w:p>
            <w:r>
              <w:t>HERE GLOBAL BV</w:t>
            </w:r>
          </w:p>
        </w:tc>
        <w:tc>
          <w:tcPr>
            <w:tcW w:type="dxa" w:w="1560"/>
          </w:tcPr>
          <w:p>
            <w:r>
              <w:t>Need update on feature request: COLLAB-I-26325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#700498201</w:t>
            </w:r>
          </w:p>
        </w:tc>
        <w:tc>
          <w:tcPr>
            <w:tcW w:type="dxa" w:w="1560"/>
          </w:tcPr>
          <w:p>
            <w:r>
              <w:t>HERE GLOBAL BV</w:t>
            </w:r>
          </w:p>
        </w:tc>
        <w:tc>
          <w:tcPr>
            <w:tcW w:type="dxa" w:w="1560"/>
          </w:tcPr>
          <w:p>
            <w:r>
              <w:t>Include Webex AI Meeting Transcripts as Attachments in Post‑Meeting Emails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#700504688</w:t>
            </w:r>
          </w:p>
        </w:tc>
        <w:tc>
          <w:tcPr>
            <w:tcW w:type="dxa" w:w="1560"/>
          </w:tcPr>
          <w:p>
            <w:r>
              <w:t>HCA INC</w:t>
            </w:r>
          </w:p>
        </w:tc>
        <w:tc>
          <w:tcPr>
            <w:tcW w:type="dxa" w:w="1560"/>
          </w:tcPr>
          <w:p>
            <w:r>
              <w:t>HCA | Webex App - Calendar Integrations | Webex Scheduler Disappearing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#700680737</w:t>
            </w:r>
          </w:p>
        </w:tc>
        <w:tc>
          <w:tcPr>
            <w:tcW w:type="dxa" w:w="1560"/>
          </w:tcPr>
          <w:p>
            <w:r>
              <w:t>HCA INC</w:t>
            </w:r>
          </w:p>
        </w:tc>
        <w:tc>
          <w:tcPr>
            <w:tcW w:type="dxa" w:w="1560"/>
          </w:tcPr>
          <w:p>
            <w:r>
              <w:t>Webex VDI - Not able to see shared screen only black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#700562782</w:t>
            </w:r>
          </w:p>
        </w:tc>
        <w:tc>
          <w:tcPr>
            <w:tcW w:type="dxa" w:w="1560"/>
          </w:tcPr>
          <w:p>
            <w:r>
              <w:t>HERE GLOBAL BV</w:t>
            </w:r>
          </w:p>
        </w:tc>
        <w:tc>
          <w:tcPr>
            <w:tcW w:type="dxa" w:w="1560"/>
          </w:tcPr>
          <w:p>
            <w:r>
              <w:t>Webex Meeting issue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2026-03-16</w:t>
            </w:r>
          </w:p>
        </w:tc>
      </w:tr>
      <w:tr>
        <w:tc>
          <w:tcPr>
            <w:tcW w:type="dxa" w:w="1560"/>
          </w:tcPr>
          <w:p>
            <w:r>
              <w:t>TAC #700471122</w:t>
            </w:r>
          </w:p>
        </w:tc>
        <w:tc>
          <w:tcPr>
            <w:tcW w:type="dxa" w:w="1560"/>
          </w:tcPr>
          <w:p>
            <w:r>
              <w:t>HCA INC</w:t>
            </w:r>
          </w:p>
        </w:tc>
        <w:tc>
          <w:tcPr>
            <w:tcW w:type="dxa" w:w="1560"/>
          </w:tcPr>
          <w:p>
            <w:r>
              <w:t>Personal mobile #s showing in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2026-02-24</w:t>
            </w:r>
          </w:p>
        </w:tc>
      </w:tr>
      <w:tr>
        <w:tc>
          <w:tcPr>
            <w:tcW w:type="dxa" w:w="1560"/>
          </w:tcPr>
          <w:p>
            <w:r>
              <w:t>TAC #700553144</w:t>
            </w:r>
          </w:p>
        </w:tc>
        <w:tc>
          <w:tcPr>
            <w:tcW w:type="dxa" w:w="1560"/>
          </w:tcPr>
          <w:p>
            <w:r>
              <w:t>HERE GLOBAL BV</w:t>
            </w:r>
          </w:p>
        </w:tc>
        <w:tc>
          <w:tcPr>
            <w:tcW w:type="dxa" w:w="1560"/>
          </w:tcPr>
          <w:p>
            <w:r>
              <w:t>Webex Cloud Recording Pending Since Wednesday – Request Investigation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2026-03-13</w:t>
            </w:r>
          </w:p>
        </w:tc>
      </w:tr>
      <w:tr>
        <w:tc>
          <w:tcPr>
            <w:tcW w:type="dxa" w:w="1560"/>
          </w:tcPr>
          <w:p>
            <w:r>
              <w:t>TAC #700463635</w:t>
            </w:r>
          </w:p>
        </w:tc>
        <w:tc>
          <w:tcPr>
            <w:tcW w:type="dxa" w:w="1560"/>
          </w:tcPr>
          <w:p>
            <w:r>
              <w:t>HCA INC</w:t>
            </w:r>
          </w:p>
        </w:tc>
        <w:tc>
          <w:tcPr>
            <w:tcW w:type="dxa" w:w="1560"/>
          </w:tcPr>
          <w:p>
            <w:r>
              <w:t>Webex Status - Set to Away with a grey Phone symbol cannot remove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#700451388</w:t>
            </w:r>
          </w:p>
        </w:tc>
        <w:tc>
          <w:tcPr>
            <w:tcW w:type="dxa" w:w="1560"/>
          </w:tcPr>
          <w:p>
            <w:r>
              <w:t>HERE GLOBAL BV</w:t>
            </w:r>
          </w:p>
        </w:tc>
        <w:tc>
          <w:tcPr>
            <w:tcW w:type="dxa" w:w="1560"/>
          </w:tcPr>
          <w:p>
            <w:r>
              <w:t>Issue while pairing a touch panel with the device.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#700578441</w:t>
            </w:r>
          </w:p>
        </w:tc>
        <w:tc>
          <w:tcPr>
            <w:tcW w:type="dxa" w:w="1560"/>
          </w:tcPr>
          <w:p>
            <w:r>
              <w:t>HERE GLOBAL BV</w:t>
            </w:r>
          </w:p>
        </w:tc>
        <w:tc>
          <w:tcPr>
            <w:tcW w:type="dxa" w:w="1560"/>
          </w:tcPr>
          <w:p>
            <w:r>
              <w:t>User is not able to connect outlook to webex, therefore she is not able to have ooo on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2026-03-19</w:t>
            </w:r>
          </w:p>
        </w:tc>
      </w:tr>
      <w:tr>
        <w:tc>
          <w:tcPr>
            <w:tcW w:type="dxa" w:w="1560"/>
          </w:tcPr>
          <w:p>
            <w:r>
              <w:t>TAC #700549156</w:t>
            </w:r>
          </w:p>
        </w:tc>
        <w:tc>
          <w:tcPr>
            <w:tcW w:type="dxa" w:w="1560"/>
          </w:tcPr>
          <w:p>
            <w:r>
              <w:t>HERE GLOBAL BV</w:t>
            </w:r>
          </w:p>
        </w:tc>
        <w:tc>
          <w:tcPr>
            <w:tcW w:type="dxa" w:w="1560"/>
          </w:tcPr>
          <w:p>
            <w:r>
              <w:t>Webex Space Meeting Reached Participant Limit (500+) – Need Workaround so that more users can join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#700582876</w:t>
            </w:r>
          </w:p>
        </w:tc>
        <w:tc>
          <w:tcPr>
            <w:tcW w:type="dxa" w:w="1560"/>
          </w:tcPr>
          <w:p>
            <w:r>
              <w:t>HERE GLOBAL BV</w:t>
            </w:r>
          </w:p>
        </w:tc>
        <w:tc>
          <w:tcPr>
            <w:tcW w:type="dxa" w:w="1560"/>
          </w:tcPr>
          <w:p>
            <w:r>
              <w:t>Webex Scheduler Add‑in Not Visible in Outlook (Both Desktop App and Web Version)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2026-03-20</w:t>
            </w:r>
          </w:p>
        </w:tc>
      </w:tr>
      <w:tr>
        <w:tc>
          <w:tcPr>
            <w:tcW w:type="dxa" w:w="1560"/>
          </w:tcPr>
          <w:p>
            <w:r>
              <w:t>TAC #700722452</w:t>
            </w:r>
          </w:p>
        </w:tc>
        <w:tc>
          <w:tcPr>
            <w:tcW w:type="dxa" w:w="1560"/>
          </w:tcPr>
          <w:p>
            <w:r>
              <w:t>HCA INC</w:t>
            </w:r>
          </w:p>
        </w:tc>
        <w:tc>
          <w:tcPr>
            <w:tcW w:type="dxa" w:w="1560"/>
          </w:tcPr>
          <w:p>
            <w:r>
              <w:t>Not getting ai summary emails hcatestchnative.webex.com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2026-04-21</w:t>
            </w:r>
          </w:p>
        </w:tc>
      </w:tr>
      <w:tr>
        <w:tc>
          <w:tcPr>
            <w:tcW w:type="dxa" w:w="1560"/>
          </w:tcPr>
          <w:p>
            <w:r>
              <w:t>TAC #700698173</w:t>
            </w:r>
          </w:p>
        </w:tc>
        <w:tc>
          <w:tcPr>
            <w:tcW w:type="dxa" w:w="1560"/>
          </w:tcPr>
          <w:p>
            <w:r>
              <w:t>HERE GLOBAL BV</w:t>
            </w:r>
          </w:p>
        </w:tc>
        <w:tc>
          <w:tcPr>
            <w:tcW w:type="dxa" w:w="1560"/>
          </w:tcPr>
          <w:p>
            <w:r>
              <w:t>Webex Web Client – Users Showing Disabled &amp; Spaces Displaying 0 Members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#700610281</w:t>
            </w:r>
          </w:p>
        </w:tc>
        <w:tc>
          <w:tcPr>
            <w:tcW w:type="dxa" w:w="1560"/>
          </w:tcPr>
          <w:p>
            <w:r>
              <w:t>HERE GLOBAL BV</w:t>
            </w:r>
          </w:p>
        </w:tc>
        <w:tc>
          <w:tcPr>
            <w:tcW w:type="dxa" w:w="1560"/>
          </w:tcPr>
          <w:p>
            <w:r>
              <w:t>Issue with content sharing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#700625431</w:t>
            </w:r>
          </w:p>
        </w:tc>
        <w:tc>
          <w:tcPr>
            <w:tcW w:type="dxa" w:w="1560"/>
          </w:tcPr>
          <w:p>
            <w:r>
              <w:t>HERE GLOBAL BV</w:t>
            </w:r>
          </w:p>
        </w:tc>
        <w:tc>
          <w:tcPr>
            <w:tcW w:type="dxa" w:w="1560"/>
          </w:tcPr>
          <w:p>
            <w:r>
              <w:t>User is not able to see his personal chat which he made it as favourite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#700654877</w:t>
            </w:r>
          </w:p>
        </w:tc>
        <w:tc>
          <w:tcPr>
            <w:tcW w:type="dxa" w:w="1560"/>
          </w:tcPr>
          <w:p>
            <w:r>
              <w:t>HERE GLOBAL BV</w:t>
            </w:r>
          </w:p>
        </w:tc>
        <w:tc>
          <w:tcPr>
            <w:tcW w:type="dxa" w:w="1560"/>
          </w:tcPr>
          <w:p>
            <w:r>
              <w:t>All Cisco collaboration and network devices in the Burlington office have gone offline simultaneously.</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2026-04-07</w:t>
            </w:r>
          </w:p>
        </w:tc>
      </w:tr>
      <w:tr>
        <w:tc>
          <w:tcPr>
            <w:tcW w:type="dxa" w:w="1560"/>
          </w:tcPr>
          <w:p>
            <w:r>
              <w:t>TAC #700561576</w:t>
            </w:r>
          </w:p>
        </w:tc>
        <w:tc>
          <w:tcPr>
            <w:tcW w:type="dxa" w:w="1560"/>
          </w:tcPr>
          <w:p>
            <w:r>
              <w:t>HERE GLOBAL BV</w:t>
            </w:r>
          </w:p>
        </w:tc>
        <w:tc>
          <w:tcPr>
            <w:tcW w:type="dxa" w:w="1560"/>
          </w:tcPr>
          <w:p>
            <w:r>
              <w:t>User reported she is not able to make calls in any nos from her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2026-03-16</w:t>
            </w:r>
          </w:p>
        </w:tc>
      </w:tr>
      <w:tr>
        <w:tc>
          <w:tcPr>
            <w:tcW w:type="dxa" w:w="1560"/>
          </w:tcPr>
          <w:p>
            <w:r>
              <w:t>TAC #700753495</w:t>
            </w:r>
          </w:p>
        </w:tc>
        <w:tc>
          <w:tcPr>
            <w:tcW w:type="dxa" w:w="1560"/>
          </w:tcPr>
          <w:p>
            <w:r>
              <w:t>HERE GLOBAL BV</w:t>
            </w:r>
          </w:p>
        </w:tc>
        <w:tc>
          <w:tcPr>
            <w:tcW w:type="dxa" w:w="1560"/>
          </w:tcPr>
          <w:p>
            <w:r>
              <w:t>Unable to share screen to TV and remote participants simultaneously during a meeting using Cisco SPK‑SHARE‑K9.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2026-04-28</w:t>
            </w:r>
          </w:p>
        </w:tc>
      </w:tr>
      <w:tr>
        <w:tc>
          <w:tcPr>
            <w:tcW w:type="dxa" w:w="1560"/>
          </w:tcPr>
          <w:p>
            <w:r>
              <w:t>TAC #700422090</w:t>
            </w:r>
          </w:p>
        </w:tc>
        <w:tc>
          <w:tcPr>
            <w:tcW w:type="dxa" w:w="1560"/>
          </w:tcPr>
          <w:p>
            <w:r>
              <w:t>HCA INC</w:t>
            </w:r>
          </w:p>
        </w:tc>
        <w:tc>
          <w:tcPr>
            <w:tcW w:type="dxa" w:w="1560"/>
          </w:tcPr>
          <w:p>
            <w:r>
              <w:t>Webex Recordings - New recording not playing other recordings play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#700413000</w:t>
            </w:r>
          </w:p>
        </w:tc>
        <w:tc>
          <w:tcPr>
            <w:tcW w:type="dxa" w:w="1560"/>
          </w:tcPr>
          <w:p>
            <w:r>
              <w:t>HERE GLOBAL BV</w:t>
            </w:r>
          </w:p>
        </w:tc>
        <w:tc>
          <w:tcPr>
            <w:tcW w:type="dxa" w:w="1560"/>
          </w:tcPr>
          <w:p>
            <w:r>
              <w:t>While sharing screen and providing remote access, It is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#700668257</w:t>
            </w:r>
          </w:p>
        </w:tc>
        <w:tc>
          <w:tcPr>
            <w:tcW w:type="dxa" w:w="1560"/>
          </w:tcPr>
          <w:p>
            <w:r>
              <w:t>HCA INC</w:t>
            </w:r>
          </w:p>
        </w:tc>
        <w:tc>
          <w:tcPr>
            <w:tcW w:type="dxa" w:w="1560"/>
          </w:tcPr>
          <w:p>
            <w:r>
              <w:t>Network UDP ports blocked alerts constantly occurring and resolving on video devices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2026-04-09</w:t>
            </w:r>
          </w:p>
        </w:tc>
      </w:tr>
      <w:tr>
        <w:tc>
          <w:tcPr>
            <w:tcW w:type="dxa" w:w="1560"/>
          </w:tcPr>
          <w:p>
            <w:r>
              <w:t>TAC #700570875</w:t>
            </w:r>
          </w:p>
        </w:tc>
        <w:tc>
          <w:tcPr>
            <w:tcW w:type="dxa" w:w="1560"/>
          </w:tcPr>
          <w:p>
            <w:r>
              <w:t>HERE GLOBAL BV</w:t>
            </w:r>
          </w:p>
        </w:tc>
        <w:tc>
          <w:tcPr>
            <w:tcW w:type="dxa" w:w="1560"/>
          </w:tcPr>
          <w:p>
            <w:r>
              <w:t>Clarification required for Directory Sync server.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2026-03-17</w:t>
            </w:r>
          </w:p>
        </w:tc>
      </w:tr>
      <w:tr>
        <w:tc>
          <w:tcPr>
            <w:tcW w:type="dxa" w:w="1560"/>
          </w:tcPr>
          <w:p>
            <w:r>
              <w:t>TAC #700682636</w:t>
            </w:r>
          </w:p>
        </w:tc>
        <w:tc>
          <w:tcPr>
            <w:tcW w:type="dxa" w:w="1560"/>
          </w:tcPr>
          <w:p>
            <w:r>
              <w:t>HCA INC</w:t>
            </w:r>
          </w:p>
        </w:tc>
        <w:tc>
          <w:tcPr>
            <w:tcW w:type="dxa" w:w="1560"/>
          </w:tcPr>
          <w:p>
            <w:r>
              <w:t>Room Bar NIC not functioning, can only use wireless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#700707147</w:t>
            </w:r>
          </w:p>
        </w:tc>
        <w:tc>
          <w:tcPr>
            <w:tcW w:type="dxa" w:w="1560"/>
          </w:tcPr>
          <w:p>
            <w:r>
              <w:t>HCA INC</w:t>
            </w:r>
          </w:p>
        </w:tc>
        <w:tc>
          <w:tcPr>
            <w:tcW w:type="dxa" w:w="1560"/>
          </w:tcPr>
          <w:p>
            <w:r>
              <w:t>Remove Users from EFT Program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2026-04-17</w:t>
            </w:r>
          </w:p>
        </w:tc>
      </w:tr>
      <w:tr>
        <w:tc>
          <w:tcPr>
            <w:tcW w:type="dxa" w:w="1560"/>
          </w:tcPr>
          <w:p>
            <w:r>
              <w:t>TAC #700440131</w:t>
            </w:r>
          </w:p>
        </w:tc>
        <w:tc>
          <w:tcPr>
            <w:tcW w:type="dxa" w:w="1560"/>
          </w:tcPr>
          <w:p>
            <w:r>
              <w:t>HCA INC</w:t>
            </w:r>
          </w:p>
        </w:tc>
        <w:tc>
          <w:tcPr>
            <w:tcW w:type="dxa" w:w="1560"/>
          </w:tcPr>
          <w:p>
            <w:r>
              <w:t>Meeting Degradation - Getting Network connectivity is slow.</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#700376836</w:t>
            </w:r>
          </w:p>
        </w:tc>
        <w:tc>
          <w:tcPr>
            <w:tcW w:type="dxa" w:w="1560"/>
          </w:tcPr>
          <w:p>
            <w:r>
              <w:t>HCA INC</w:t>
            </w:r>
          </w:p>
        </w:tc>
        <w:tc>
          <w:tcPr>
            <w:tcW w:type="dxa" w:w="1560"/>
          </w:tcPr>
          <w:p>
            <w:r>
              <w:t>Webex Meetings - Location meeting link does not match join link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#700543262</w:t>
            </w:r>
          </w:p>
        </w:tc>
        <w:tc>
          <w:tcPr>
            <w:tcW w:type="dxa" w:w="1560"/>
          </w:tcPr>
          <w:p>
            <w:r>
              <w:t>HERE GLOBAL BV</w:t>
            </w:r>
          </w:p>
        </w:tc>
        <w:tc>
          <w:tcPr>
            <w:tcW w:type="dxa" w:w="1560"/>
          </w:tcPr>
          <w:p>
            <w:r>
              <w:t>Meeting transcript was not generated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#700443801</w:t>
            </w:r>
          </w:p>
        </w:tc>
        <w:tc>
          <w:tcPr>
            <w:tcW w:type="dxa" w:w="1560"/>
          </w:tcPr>
          <w:p>
            <w:r>
              <w:t>HERE GLOBAL BV</w:t>
            </w:r>
          </w:p>
        </w:tc>
        <w:tc>
          <w:tcPr>
            <w:tcW w:type="dxa" w:w="1560"/>
          </w:tcPr>
          <w:p>
            <w:r>
              <w:t>Users from Mumbai IDO 2 HERE office were facing network latency issues. Approximately 12 users were impacted.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2026-02-18</w:t>
            </w:r>
          </w:p>
        </w:tc>
      </w:tr>
      <w:tr>
        <w:tc>
          <w:tcPr>
            <w:tcW w:type="dxa" w:w="1560"/>
          </w:tcPr>
          <w:p>
            <w:r>
              <w:t>TAC #700612939</w:t>
            </w:r>
          </w:p>
        </w:tc>
        <w:tc>
          <w:tcPr>
            <w:tcW w:type="dxa" w:w="1560"/>
          </w:tcPr>
          <w:p>
            <w:r>
              <w:t>HERE GLOBAL BV</w:t>
            </w:r>
          </w:p>
        </w:tc>
        <w:tc>
          <w:tcPr>
            <w:tcW w:type="dxa" w:w="1560"/>
          </w:tcPr>
          <w:p>
            <w:r>
              <w:t>Unable to retrieve historical Webex meeting quality details for devices; need clarification on how far back meeting statistics can be fetched.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#700603567</w:t>
            </w:r>
          </w:p>
        </w:tc>
        <w:tc>
          <w:tcPr>
            <w:tcW w:type="dxa" w:w="1560"/>
          </w:tcPr>
          <w:p>
            <w:r>
              <w:t>HCA INC</w:t>
            </w:r>
          </w:p>
        </w:tc>
        <w:tc>
          <w:tcPr>
            <w:tcW w:type="dxa" w:w="1560"/>
          </w:tcPr>
          <w:p>
            <w:r>
              <w:t>Screen Sharing Tools disabled in VDI Client for Meetings originating in India during screen sharing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#700574257</w:t>
            </w:r>
          </w:p>
        </w:tc>
        <w:tc>
          <w:tcPr>
            <w:tcW w:type="dxa" w:w="1560"/>
          </w:tcPr>
          <w:p>
            <w:r>
              <w:t>HCA INC</w:t>
            </w:r>
          </w:p>
        </w:tc>
        <w:tc>
          <w:tcPr>
            <w:tcW w:type="dxa" w:w="1560"/>
          </w:tcPr>
          <w:p>
            <w:r>
              <w:t>Webex Meetings - Not saving Calling setting to "call me"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#700662074</w:t>
            </w:r>
          </w:p>
        </w:tc>
        <w:tc>
          <w:tcPr>
            <w:tcW w:type="dxa" w:w="1560"/>
          </w:tcPr>
          <w:p>
            <w:r>
              <w:t>HERE GLOBAL BV</w:t>
            </w:r>
          </w:p>
        </w:tc>
        <w:tc>
          <w:tcPr>
            <w:tcW w:type="dxa" w:w="1560"/>
          </w:tcPr>
          <w:p>
            <w:r>
              <w:t>Webex Out of Office Status Not Updating for User Despite Hybrid Calendar Enablement (macOS)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#700610234</w:t>
            </w:r>
          </w:p>
        </w:tc>
        <w:tc>
          <w:tcPr>
            <w:tcW w:type="dxa" w:w="1560"/>
          </w:tcPr>
          <w:p>
            <w:r>
              <w:t>HCA INC</w:t>
            </w:r>
          </w:p>
        </w:tc>
        <w:tc>
          <w:tcPr>
            <w:tcW w:type="dxa" w:w="1560"/>
          </w:tcPr>
          <w:p>
            <w:r>
              <w:t>Webex Teams - Scheduling meetings user is getting a server error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#700747289</w:t>
            </w:r>
          </w:p>
        </w:tc>
        <w:tc>
          <w:tcPr>
            <w:tcW w:type="dxa" w:w="1560"/>
          </w:tcPr>
          <w:p>
            <w:r>
              <w:t>HCA INC</w:t>
            </w:r>
          </w:p>
        </w:tc>
        <w:tc>
          <w:tcPr>
            <w:tcW w:type="dxa" w:w="1560"/>
          </w:tcPr>
          <w:p>
            <w:r>
              <w:t>Webex Cohost - Loosing recording ability when host joins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2026-04-27</w:t>
            </w:r>
          </w:p>
        </w:tc>
      </w:tr>
      <w:tr>
        <w:tc>
          <w:tcPr>
            <w:tcW w:type="dxa" w:w="1560"/>
          </w:tcPr>
          <w:p>
            <w:r>
              <w:t>TAC #700493709</w:t>
            </w:r>
          </w:p>
        </w:tc>
        <w:tc>
          <w:tcPr>
            <w:tcW w:type="dxa" w:w="1560"/>
          </w:tcPr>
          <w:p>
            <w:r>
              <w:t>HERE GLOBAL BV</w:t>
            </w:r>
          </w:p>
        </w:tc>
        <w:tc>
          <w:tcPr>
            <w:tcW w:type="dxa" w:w="1560"/>
          </w:tcPr>
          <w:p>
            <w:r>
              <w:t>Calls failing for South Korea location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2026-03-01</w:t>
            </w:r>
          </w:p>
        </w:tc>
      </w:tr>
      <w:tr>
        <w:tc>
          <w:tcPr>
            <w:tcW w:type="dxa" w:w="1560"/>
          </w:tcPr>
          <w:p>
            <w:r>
              <w:t>TAC #700639160</w:t>
            </w:r>
          </w:p>
        </w:tc>
        <w:tc>
          <w:tcPr>
            <w:tcW w:type="dxa" w:w="1560"/>
          </w:tcPr>
          <w:p>
            <w:r>
              <w:t>HERE GLOBAL BV</w:t>
            </w:r>
          </w:p>
        </w:tc>
        <w:tc>
          <w:tcPr>
            <w:tcW w:type="dxa" w:w="1560"/>
          </w:tcPr>
          <w:p>
            <w:r>
              <w:t>Bridge links are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#700423524</w:t>
            </w:r>
          </w:p>
        </w:tc>
        <w:tc>
          <w:tcPr>
            <w:tcW w:type="dxa" w:w="1560"/>
          </w:tcPr>
          <w:p>
            <w:r>
              <w:t>HCA INC</w:t>
            </w:r>
          </w:p>
        </w:tc>
        <w:tc>
          <w:tcPr>
            <w:tcW w:type="dxa" w:w="1560"/>
          </w:tcPr>
          <w:p>
            <w:r>
              <w:t>MAC Webex Teams - Images are not loading on or off network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#700474671</w:t>
            </w:r>
          </w:p>
        </w:tc>
        <w:tc>
          <w:tcPr>
            <w:tcW w:type="dxa" w:w="1560"/>
          </w:tcPr>
          <w:p>
            <w:r>
              <w:t>HERE GLOBAL BV</w:t>
            </w:r>
          </w:p>
        </w:tc>
        <w:tc>
          <w:tcPr>
            <w:tcW w:type="dxa" w:w="1560"/>
          </w:tcPr>
          <w:p>
            <w:r>
              <w:t>Users were facing issues with Webex connectivity in HERE Bengaluru Office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#700685894</w:t>
            </w:r>
          </w:p>
        </w:tc>
        <w:tc>
          <w:tcPr>
            <w:tcW w:type="dxa" w:w="1560"/>
          </w:tcPr>
          <w:p>
            <w:r>
              <w:t>HERE GLOBAL BV</w:t>
            </w:r>
          </w:p>
        </w:tc>
        <w:tc>
          <w:tcPr>
            <w:tcW w:type="dxa" w:w="1560"/>
          </w:tcPr>
          <w:p>
            <w:r>
              <w:t>Devices Showing Online at Site but Offline in Webex Control Hub</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#700687627</w:t>
            </w:r>
          </w:p>
        </w:tc>
        <w:tc>
          <w:tcPr>
            <w:tcW w:type="dxa" w:w="1560"/>
          </w:tcPr>
          <w:p>
            <w:r>
              <w:t>HCA INC</w:t>
            </w:r>
          </w:p>
        </w:tc>
        <w:tc>
          <w:tcPr>
            <w:tcW w:type="dxa" w:w="1560"/>
          </w:tcPr>
          <w:p>
            <w:r>
              <w:t>DirCon - Syncs Progress Stalled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#700686873</w:t>
            </w:r>
          </w:p>
        </w:tc>
        <w:tc>
          <w:tcPr>
            <w:tcW w:type="dxa" w:w="1560"/>
          </w:tcPr>
          <w:p>
            <w:r>
              <w:t>HERE GLOBAL BV</w:t>
            </w:r>
          </w:p>
        </w:tc>
        <w:tc>
          <w:tcPr>
            <w:tcW w:type="dxa" w:w="1560"/>
          </w:tcPr>
          <w:p>
            <w:r>
              <w:t>Navigator and Nexus meeting rooms unable to join Webex Webinar from specific rooms.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#700387614</w:t>
            </w:r>
          </w:p>
        </w:tc>
        <w:tc>
          <w:tcPr>
            <w:tcW w:type="dxa" w:w="1560"/>
          </w:tcPr>
          <w:p>
            <w:r>
              <w:t>HERE GLOBAL BV</w:t>
            </w:r>
          </w:p>
        </w:tc>
        <w:tc>
          <w:tcPr>
            <w:tcW w:type="dxa" w:w="1560"/>
          </w:tcPr>
          <w:p>
            <w:r>
              <w:t>Burlington Telepresence Audio Levels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#700552236</w:t>
            </w:r>
          </w:p>
        </w:tc>
        <w:tc>
          <w:tcPr>
            <w:tcW w:type="dxa" w:w="1560"/>
          </w:tcPr>
          <w:p>
            <w:r>
              <w:t>HERE GLOBAL BV</w:t>
            </w:r>
          </w:p>
        </w:tc>
        <w:tc>
          <w:tcPr>
            <w:tcW w:type="dxa" w:w="1560"/>
          </w:tcPr>
          <w:p>
            <w:r>
              <w:t>SD: Recording format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#700620705</w:t>
            </w:r>
          </w:p>
        </w:tc>
        <w:tc>
          <w:tcPr>
            <w:tcW w:type="dxa" w:w="1560"/>
          </w:tcPr>
          <w:p>
            <w:r>
              <w:t>HERE GLOBAL BV</w:t>
            </w:r>
          </w:p>
        </w:tc>
        <w:tc>
          <w:tcPr>
            <w:tcW w:type="dxa" w:w="1560"/>
          </w:tcPr>
          <w:p>
            <w:r>
              <w:t>External Banner Displayed When Scheduling Webex Meetings from Webex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#700470001</w:t>
            </w:r>
          </w:p>
        </w:tc>
        <w:tc>
          <w:tcPr>
            <w:tcW w:type="dxa" w:w="1560"/>
          </w:tcPr>
          <w:p>
            <w:r>
              <w:t>HCA INC</w:t>
            </w:r>
          </w:p>
        </w:tc>
        <w:tc>
          <w:tcPr>
            <w:tcW w:type="dxa" w:w="1560"/>
          </w:tcPr>
          <w:p>
            <w:r>
              <w:t>Webex Phone services keep disconnecting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2026-02-24</w:t>
            </w:r>
          </w:p>
        </w:tc>
      </w:tr>
      <w:tr>
        <w:tc>
          <w:tcPr>
            <w:tcW w:type="dxa" w:w="1560"/>
          </w:tcPr>
          <w:p>
            <w:r>
              <w:t>TAC #700483364</w:t>
            </w:r>
          </w:p>
        </w:tc>
        <w:tc>
          <w:tcPr>
            <w:tcW w:type="dxa" w:w="1560"/>
          </w:tcPr>
          <w:p>
            <w:r>
              <w:t>HCA INC</w:t>
            </w:r>
          </w:p>
        </w:tc>
        <w:tc>
          <w:tcPr>
            <w:tcW w:type="dxa" w:w="1560"/>
          </w:tcPr>
          <w:p>
            <w:r>
              <w:t>Closed Captions not available on video endpoints for devices in India Office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#700592260</w:t>
            </w:r>
          </w:p>
        </w:tc>
        <w:tc>
          <w:tcPr>
            <w:tcW w:type="dxa" w:w="1560"/>
          </w:tcPr>
          <w:p>
            <w:r>
              <w:t>HCA INC</w:t>
            </w:r>
          </w:p>
        </w:tc>
        <w:tc>
          <w:tcPr>
            <w:tcW w:type="dxa" w:w="1560"/>
          </w:tcPr>
          <w:p>
            <w:r>
              <w:t>Room Kit EQ will not display after going to standby mode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2026-03-23</w:t>
            </w:r>
          </w:p>
        </w:tc>
      </w:tr>
      <w:tr>
        <w:tc>
          <w:tcPr>
            <w:tcW w:type="dxa" w:w="1560"/>
          </w:tcPr>
          <w:p>
            <w:r>
              <w:t>TAC #700662318</w:t>
            </w:r>
          </w:p>
        </w:tc>
        <w:tc>
          <w:tcPr>
            <w:tcW w:type="dxa" w:w="1560"/>
          </w:tcPr>
          <w:p>
            <w:r>
              <w:t>HCA INC</w:t>
            </w:r>
          </w:p>
        </w:tc>
        <w:tc>
          <w:tcPr>
            <w:tcW w:type="dxa" w:w="1560"/>
          </w:tcPr>
          <w:p>
            <w:r>
              <w:t>Room Bar Pro - Camera exposure too dark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#700483503</w:t>
            </w:r>
          </w:p>
        </w:tc>
        <w:tc>
          <w:tcPr>
            <w:tcW w:type="dxa" w:w="1560"/>
          </w:tcPr>
          <w:p>
            <w:r>
              <w:t>HCA INC</w:t>
            </w:r>
          </w:p>
        </w:tc>
        <w:tc>
          <w:tcPr>
            <w:tcW w:type="dxa" w:w="1560"/>
          </w:tcPr>
          <w:p>
            <w:r>
              <w:t>Navigator keeps dropping network connection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2026-02-26</w:t>
            </w:r>
          </w:p>
        </w:tc>
      </w:tr>
      <w:tr>
        <w:tc>
          <w:tcPr>
            <w:tcW w:type="dxa" w:w="1560"/>
          </w:tcPr>
          <w:p>
            <w:r>
              <w:t>TAC #700417047</w:t>
            </w:r>
          </w:p>
        </w:tc>
        <w:tc>
          <w:tcPr>
            <w:tcW w:type="dxa" w:w="1560"/>
          </w:tcPr>
          <w:p>
            <w:r>
              <w:t>HCA INC</w:t>
            </w:r>
          </w:p>
        </w:tc>
        <w:tc>
          <w:tcPr>
            <w:tcW w:type="dxa" w:w="1560"/>
          </w:tcPr>
          <w:p>
            <w:r>
              <w:t>Some Webex Meetings Recordings not being received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#700604637</w:t>
            </w:r>
          </w:p>
        </w:tc>
        <w:tc>
          <w:tcPr>
            <w:tcW w:type="dxa" w:w="1560"/>
          </w:tcPr>
          <w:p>
            <w:r>
              <w:t>HCA INC</w:t>
            </w:r>
          </w:p>
        </w:tc>
        <w:tc>
          <w:tcPr>
            <w:tcW w:type="dxa" w:w="1560"/>
          </w:tcPr>
          <w:p>
            <w:r>
              <w:t>Mobile webex scheduling in outlook app crashing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#700548112</w:t>
            </w:r>
          </w:p>
        </w:tc>
        <w:tc>
          <w:tcPr>
            <w:tcW w:type="dxa" w:w="1560"/>
          </w:tcPr>
          <w:p>
            <w:r>
              <w:t>HCA INC</w:t>
            </w:r>
          </w:p>
        </w:tc>
        <w:tc>
          <w:tcPr>
            <w:tcW w:type="dxa" w:w="1560"/>
          </w:tcPr>
          <w:p>
            <w:r>
              <w:t>HCA Sub2479822</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2026-03-12</w:t>
            </w:r>
          </w:p>
        </w:tc>
      </w:tr>
      <w:tr>
        <w:tc>
          <w:tcPr>
            <w:tcW w:type="dxa" w:w="1560"/>
          </w:tcPr>
          <w:p>
            <w:r>
              <w:t>TAC #700420347</w:t>
            </w:r>
          </w:p>
        </w:tc>
        <w:tc>
          <w:tcPr>
            <w:tcW w:type="dxa" w:w="1560"/>
          </w:tcPr>
          <w:p>
            <w:r>
              <w:t>HERE GLOBAL BV</w:t>
            </w:r>
          </w:p>
        </w:tc>
        <w:tc>
          <w:tcPr>
            <w:tcW w:type="dxa" w:w="1560"/>
          </w:tcPr>
          <w:p>
            <w:r>
              <w:t>OOO is not visible on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bl>
    <w:p/>
    <w:p>
      <w:r>
        <w:t>(Showing all 64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11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64</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HERE HOLDING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ZONES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HCA UNITED STATES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20 (capped at 20; data may be truncated)</w:t>
      </w:r>
      <w:r>
        <w:t xml:space="preserve"> [Source: AdoptIQ Report Data Sources]</w:t>
      </w:r>
    </w:p>
    <w:p>
      <w:r>
        <w:t xml:space="preserve">  Sources:</w:t>
      </w:r>
    </w:p>
    <w:p>
      <w:r>
        <w:t xml:space="preserve">    - CSConsole Customer Pulse: 20 records</w:t>
      </w:r>
      <w:r>
        <w:t xml:space="preserve"> [Source: AdoptIQ Report Data Sources]</w:t>
      </w:r>
    </w:p>
    <w:p>
      <w:r>
        <w:t xml:space="preserve">      Verification: Search by ID for accounts matching 'HCA UNITED STATES'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06:51:38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8. Mario Pena</w:t>
      </w:r>
      <w:r>
        <w:t xml:space="preserve"> [Source: AdoptIQ Report Data Sources]</w:t>
      </w:r>
    </w:p>
    <w:p>
      <w:r>
        <w:rPr>
          <w:b/>
        </w:rPr>
      </w:r>
      <w:r/>
      <w:r/>
      <w:r/>
      <w:r/>
      <w:r/>
      <w:r/>
      <w:r>
        <w:t>Overview:</w:t>
        <w:br/>
        <w:t xml:space="preserve">  • Customers: 4 [Source: AdoptIQ Report Data Sources]</w:t>
        <w:br/>
        <w:t xml:space="preserve">  • Subscriptions: 6 [Source: AdoptIQ Report Data Sources]</w:t>
        <w:br/>
        <w:t xml:space="preserve">  • Action Plans: 27 [Source: AdoptIQ Report Data Sources]</w:t>
        <w:br/>
        <w:t xml:space="preserve">  • Adoption Barriers: 3 [Source: AdoptIQ Report Data Sources]</w:t>
        <w:br/>
        <w:t xml:space="preserve">  • Customer Pulse: 4 [Source: AdoptIQ Report Data Sources]</w:t>
        <w:br/>
        <w:t xml:space="preserve">  • TAC Cases: 52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Mario Pena</w:t>
            </w:r>
          </w:p>
        </w:tc>
        <w:tc>
          <w:tcPr>
            <w:tcW w:type="dxa" w:w="1337"/>
            <w:shd w:fill="F8F8F8"/>
          </w:tcPr>
          <w:p>
            <w:pPr>
              <w:jc w:val="center"/>
            </w:pPr>
            <w:r>
              <w:t>27</w:t>
            </w:r>
            <w:r>
              <w:t xml:space="preserve"> [Source: AdoptIQ Report Data Sources]</w:t>
            </w:r>
          </w:p>
        </w:tc>
        <w:tc>
          <w:tcPr>
            <w:tcW w:type="dxa" w:w="1337"/>
            <w:shd w:fill="F8F8F8"/>
          </w:tcPr>
          <w:p>
            <w:pPr>
              <w:jc w:val="center"/>
            </w:pPr>
            <w:r>
              <w:t>3</w:t>
            </w:r>
            <w:r>
              <w:t xml:space="preserve"> [Source: AdoptIQ Report Data Sources]</w:t>
            </w:r>
          </w:p>
        </w:tc>
        <w:tc>
          <w:tcPr>
            <w:tcW w:type="dxa" w:w="1337"/>
            <w:shd w:fill="F8F8F8"/>
          </w:tcPr>
          <w:p>
            <w:pPr>
              <w:jc w:val="center"/>
            </w:pPr>
            <w:r>
              <w:t>4</w:t>
            </w:r>
            <w:r>
              <w:t xml:space="preserve"> [Source: AdoptIQ Report Data Sources]</w:t>
            </w:r>
          </w:p>
        </w:tc>
        <w:tc>
          <w:tcPr>
            <w:tcW w:type="dxa" w:w="1337"/>
            <w:shd w:fill="F8F8F8"/>
          </w:tcPr>
          <w:p>
            <w:pPr>
              <w:jc w:val="center"/>
            </w:pPr>
            <w:r>
              <w:t>52</w:t>
            </w:r>
            <w:r>
              <w:t xml:space="preserve"> [Source: AdoptIQ Report Data Sources]</w:t>
            </w:r>
          </w:p>
        </w:tc>
        <w:tc>
          <w:tcPr>
            <w:tcW w:type="dxa" w:w="1337"/>
            <w:shd w:fill="F8F8F8"/>
          </w:tcPr>
          <w:p>
            <w:pPr>
              <w:jc w:val="center"/>
            </w:pPr>
            <w:r>
              <w:t>14</w:t>
            </w:r>
            <w:r>
              <w:t xml:space="preserve"> [Source: AdoptIQ Report Data Sources]</w:t>
            </w:r>
          </w:p>
        </w:tc>
        <w:tc>
          <w:tcPr>
            <w:tcW w:type="dxa" w:w="1337"/>
            <w:shd w:fill="F8F8F8"/>
          </w:tcPr>
          <w:p>
            <w:pPr>
              <w:jc w:val="center"/>
            </w:pPr>
            <w:r>
              <w:rPr>
                <w:b/>
              </w:rPr>
              <w:t>100</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AKAMAI US</w:t>
      </w:r>
    </w:p>
    <w:p>
      <w:r>
        <w:rPr>
          <w:b/>
        </w:rPr>
        <w:t>Total Activities: 14</w:t>
      </w:r>
      <w:r>
        <w:t xml:space="preserve"> (APs: 3, ABs: 0, CPs: 1, TAC: 10)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79">
              <w:r>
                <w:rPr>
                  <w:sz w:val="16"/>
                  <w:color w:val="0563C1"/>
                  <w:u w:val="single"/>
                </w:rPr>
                <w:t>AP-aGte6000000moqXCAQ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0">
              <w:r>
                <w:rPr>
                  <w:sz w:val="16"/>
                  <w:color w:val="0563C1"/>
                  <w:u w:val="single"/>
                </w:rPr>
                <w:t>AP-aGte6000000mowzCAA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1">
              <w:r>
                <w:rPr>
                  <w:sz w:val="16"/>
                  <w:color w:val="0563C1"/>
                  <w:u w:val="single"/>
                </w:rPr>
                <w:t>AP-aGte6000000prv7CAA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282">
              <w:r>
                <w:rPr>
                  <w:sz w:val="16"/>
                  <w:color w:val="0563C1"/>
                  <w:u w:val="single"/>
                </w:rPr>
                <w:t>CP-aHle60000004ud7CAA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extension assignment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The time displayed in the 9841 phone is inoccurate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Possible speed dial deployment via templates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on Registering 8845 phones to the webex cloud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Source of Webex Directory listing on the phones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frequently disconnects for about 20 seconds while connected to wifi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Dial tone is not working in the 9841 Cloud registered 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RONA issues and incorrect agent state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CC Analyzer Error – No Data Available to Render the Visualization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quality problems during high profile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Open (10)</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(10)</w:t>
      </w:r>
      <w:r>
        <w:t xml:space="preserve"> [Source: AdoptIQ Report Data Sources]</w:t>
      </w:r>
    </w:p>
    <w:p/>
    <w:p>
      <w:r>
        <w:rPr>
          <w:b/>
        </w:rPr>
        <w:t xml:space="preserve">TAC Priority Breakdown: </w:t>
      </w:r>
      <w:r>
        <w:t>P3 (10)</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AMERICAN EXPRESS GLOBAL BUSINESS TRAVEL GB</w:t>
      </w:r>
    </w:p>
    <w:p>
      <w:r>
        <w:rPr>
          <w:b/>
        </w:rPr>
        <w:t>Total Activities: 14</w:t>
      </w:r>
      <w:r>
        <w:t xml:space="preserve"> (APs: 0, ABs: 0, CPs: 1, TAC: 13)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283">
              <w:r>
                <w:rPr>
                  <w:sz w:val="16"/>
                  <w:color w:val="0563C1"/>
                  <w:u w:val="single"/>
                </w:rPr>
                <w:t>CP-aHle600000066p7CAA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India-APAC - Phone services are disconnected - P1 all users unable to connect to CCE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Trace - India Webex CX CCE and DI users unable to dial US Hotel +15133815025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SCIM User error in Okta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Firewall port 443 needs to open from source IP address 74.117.127.77 &amp; 74.117.126.78 and destination url is uk.calabriocloud.com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IND BO User no longer able to Dial outbound to +1 telephone numbers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RDP not working for newly build InGenius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This is for DI environment in WX075. We need to have a RTMT screenshot of phones registered in APAC region.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Wx075 AMEX GBT - ILS hub to hub networking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Portal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open ports 443, 8443 and 8080 on Firewall required for testing for newly deployed Calabrio metadata Servers.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Reship Missing Intraday Intervals - for Cisco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(13)</w:t>
      </w:r>
      <w:r>
        <w:t xml:space="preserve"> [Source: AdoptIQ Report Data Sources]</w:t>
      </w:r>
    </w:p>
    <w:p/>
    <w:p>
      <w:r>
        <w:rPr>
          <w:b/>
        </w:rPr>
        <w:t xml:space="preserve">TAC Category Breakdown: </w:t>
      </w:r>
      <w:r>
        <w:t>P3 (13)</w:t>
      </w:r>
      <w:r>
        <w:t xml:space="preserve"> [Source: AdoptIQ Report Data Sources]</w:t>
      </w:r>
    </w:p>
    <w:p/>
    <w:p>
      <w:r>
        <w:rPr>
          <w:b/>
        </w:rPr>
        <w:t xml:space="preserve">TAC Priority Breakdown: </w:t>
      </w:r>
      <w:r>
        <w:t>P3 (13)</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NYU MEDICAL CENTERS</w:t>
      </w:r>
    </w:p>
    <w:p>
      <w:r>
        <w:rPr>
          <w:b/>
        </w:rPr>
        <w:t>Total Activities: 51</w:t>
      </w:r>
      <w:r>
        <w:t xml:space="preserve"> (APs: 24, ABs: 3, CPs: 2, TAC: 22)</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284">
              <w:r>
                <w:rPr>
                  <w:sz w:val="16"/>
                  <w:color w:val="0563C1"/>
                  <w:u w:val="single"/>
                </w:rPr>
                <w:t>AP-aGte6000000khjVCAQ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5">
              <w:r>
                <w:rPr>
                  <w:sz w:val="16"/>
                  <w:color w:val="0563C1"/>
                  <w:u w:val="single"/>
                </w:rPr>
                <w:t>AP-aGte6000000lHWrCAM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6">
              <w:r>
                <w:rPr>
                  <w:sz w:val="16"/>
                  <w:color w:val="0563C1"/>
                  <w:u w:val="single"/>
                </w:rPr>
                <w:t>AP-aGte6000000lHevCAE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7">
              <w:r>
                <w:rPr>
                  <w:sz w:val="16"/>
                  <w:color w:val="0563C1"/>
                  <w:u w:val="single"/>
                </w:rPr>
                <w:t>AP-aGte6000000lJonCAE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8">
              <w:r>
                <w:rPr>
                  <w:sz w:val="16"/>
                  <w:color w:val="0563C1"/>
                  <w:u w:val="single"/>
                </w:rPr>
                <w:t>AP-aGte6000000mBM9CAM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89">
              <w:r>
                <w:rPr>
                  <w:sz w:val="16"/>
                  <w:color w:val="0563C1"/>
                  <w:u w:val="single"/>
                </w:rPr>
                <w:t>AP-aGte6000000o5TlCAI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0">
              <w:r>
                <w:rPr>
                  <w:sz w:val="16"/>
                  <w:color w:val="0563C1"/>
                  <w:u w:val="single"/>
                </w:rPr>
                <w:t>AP-aGte6000000oa9xCAA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1">
              <w:r>
                <w:rPr>
                  <w:sz w:val="16"/>
                  <w:color w:val="0563C1"/>
                  <w:u w:val="single"/>
                </w:rPr>
                <w:t>AP-aGte6000000omavCAA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2">
              <w:r>
                <w:rPr>
                  <w:sz w:val="16"/>
                  <w:color w:val="0563C1"/>
                  <w:u w:val="single"/>
                </w:rPr>
                <w:t>AP-aGte6000000omcXCAQ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3">
              <w:r>
                <w:rPr>
                  <w:sz w:val="16"/>
                  <w:color w:val="0563C1"/>
                  <w:u w:val="single"/>
                </w:rPr>
                <w:t>AP-aGte6000000omHaCAI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4">
              <w:r>
                <w:rPr>
                  <w:sz w:val="16"/>
                  <w:color w:val="0563C1"/>
                  <w:u w:val="single"/>
                </w:rPr>
                <w:t>AP-aGte6000000omflCAA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5">
              <w:r>
                <w:rPr>
                  <w:sz w:val="16"/>
                  <w:color w:val="0563C1"/>
                  <w:u w:val="single"/>
                </w:rPr>
                <w:t>AP-aGte6000000pECDCA2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6">
              <w:r>
                <w:rPr>
                  <w:sz w:val="16"/>
                  <w:color w:val="0563C1"/>
                  <w:u w:val="single"/>
                </w:rPr>
                <w:t>AP-aGte6000000pC7ECAU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7">
              <w:r>
                <w:rPr>
                  <w:sz w:val="16"/>
                  <w:color w:val="0563C1"/>
                  <w:u w:val="single"/>
                </w:rPr>
                <w:t>AP-aGte6000000pSofCAE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8">
              <w:r>
                <w:rPr>
                  <w:sz w:val="16"/>
                  <w:color w:val="0563C1"/>
                  <w:u w:val="single"/>
                </w:rPr>
                <w:t>AP-aGte6000000pSiECAU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299">
              <w:r>
                <w:rPr>
                  <w:sz w:val="16"/>
                  <w:color w:val="0563C1"/>
                  <w:u w:val="single"/>
                </w:rPr>
                <w:t>AP-aGte6000000pT9dCAE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0">
              <w:r>
                <w:rPr>
                  <w:sz w:val="16"/>
                  <w:color w:val="0563C1"/>
                  <w:u w:val="single"/>
                </w:rPr>
                <w:t>AP-aGte6000000pxVtCAI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1">
              <w:r>
                <w:rPr>
                  <w:sz w:val="16"/>
                  <w:color w:val="0563C1"/>
                  <w:u w:val="single"/>
                </w:rPr>
                <w:t>AP-aGte6000000pxZ7CAI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2">
              <w:r>
                <w:rPr>
                  <w:sz w:val="16"/>
                  <w:color w:val="0563C1"/>
                  <w:u w:val="single"/>
                </w:rPr>
                <w:t>AP-aGte6000000qK2fCAE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3">
              <w:r>
                <w:rPr>
                  <w:sz w:val="16"/>
                  <w:color w:val="0563C1"/>
                  <w:u w:val="single"/>
                </w:rPr>
                <w:t>AP-aGte6000000qLwPCAU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4">
              <w:r>
                <w:rPr>
                  <w:sz w:val="16"/>
                  <w:color w:val="0563C1"/>
                  <w:u w:val="single"/>
                </w:rPr>
                <w:t>AP-aGte6000000qhNRCAY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5">
              <w:r>
                <w:rPr>
                  <w:sz w:val="16"/>
                  <w:color w:val="0563C1"/>
                  <w:u w:val="single"/>
                </w:rPr>
                <w:t>AP-aGte6000000qhyXCAQ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2026-04-15</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6">
              <w:r>
                <w:rPr>
                  <w:sz w:val="16"/>
                  <w:color w:val="0563C1"/>
                  <w:u w:val="single"/>
                </w:rPr>
                <w:t>AP-aGte6000000s6JlCAI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07">
              <w:r>
                <w:rPr>
                  <w:sz w:val="16"/>
                  <w:color w:val="0563C1"/>
                  <w:u w:val="single"/>
                </w:rPr>
                <w:t>AP-aGte6000000sOIHCA2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2026-05-02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8">
              <w:r>
                <w:rPr>
                  <w:sz w:val="16"/>
                  <w:color w:val="0563C1"/>
                  <w:u w:val="single"/>
                </w:rPr>
                <w:t>AB-aGte6000000ppenCAA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09">
              <w:r>
                <w:rPr>
                  <w:sz w:val="16"/>
                  <w:color w:val="0563C1"/>
                  <w:u w:val="single"/>
                </w:rPr>
                <w:t>AB-aGte6000000ppwXCAQ</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10">
              <w:r>
                <w:rPr>
                  <w:sz w:val="16"/>
                  <w:color w:val="0563C1"/>
                  <w:u w:val="single"/>
                </w:rPr>
                <w:t>AB-aGte6000000psXqCAI</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Low</w:t>
            </w:r>
          </w:p>
        </w:tc>
        <w:tc>
          <w:tcPr>
            <w:tcW w:type="dxa" w:w="1170"/>
          </w:tcPr>
          <w:p>
            <w:pPr>
              <w:jc w:val="center"/>
            </w:pPr>
            <w:r>
              <w:rPr>
                <w:sz w:val="16"/>
              </w:rPr>
              <w:t>2026-04-03</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11">
              <w:r>
                <w:rPr>
                  <w:sz w:val="16"/>
                  <w:color w:val="0563C1"/>
                  <w:u w:val="single"/>
                </w:rPr>
                <w:t>CP-aHle60000005kS1CAI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12">
              <w:r>
                <w:rPr>
                  <w:sz w:val="16"/>
                  <w:color w:val="0563C1"/>
                  <w:u w:val="single"/>
                </w:rPr>
                <w:t>CP-aHle60000005kTdCAI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are any Cohosts assigned for this meeting as Cohosts reported they did not receive recording post-meeting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Wyse devices receive a grey screen when viewing a screen share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meeting occurence from series failed to automatically record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Scheduling through Outlook.Office.com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webex app randomly freezes and crashes when using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Meeting host reported that designated Cohosts via Webex Scheduler are not honored in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receives error when accessing AI Assistant within Webex meeting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 report!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reports Webex app messages sorting behavior changed recently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After uploading the downloaded Webex recording to OneDrive, video playback does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NYUMC | Webinar - Recording Layouts | Host showing on the stage even when he is not selected to do so.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Some users in the US region may experience call join failures and message send failures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Playback of Webex Recording on OneDrive/SharePoint fails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Client can not play videos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health checker shows Server connection services are inaccessible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On iOS Webex when selecting message from Notifications, there is no way to exit out of the existing conversation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Please confirm if there is a way to disable the Webex Meetings "External site" warning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Not seeing upcoming Webex app release date for April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 you try to pull an attendance report on the following meetings?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updating workspaces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Users on Webex Webinar Classic (not on WSMP) cannot hear audio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Slido app error when launching within Microsoft Teams (M365)</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51</w:t>
            </w:r>
            <w:r>
              <w:t xml:space="preserve"> [Source: AdoptIQ Report Data Sources]</w:t>
            </w:r>
          </w:p>
        </w:tc>
      </w:tr>
      <w:tr>
        <w:tc>
          <w:tcPr>
            <w:tcW w:type="dxa" w:w="4680"/>
          </w:tcPr>
          <w:p>
            <w:r>
              <w:rPr>
                <w:sz w:val="18"/>
              </w:rPr>
              <w:t>Action Plans</w:t>
            </w:r>
          </w:p>
        </w:tc>
        <w:tc>
          <w:tcPr>
            <w:tcW w:type="dxa" w:w="4680"/>
          </w:tcPr>
          <w:p>
            <w:r>
              <w:rPr>
                <w:b/>
                <w:sz w:val="18"/>
              </w:rPr>
              <w:t>24</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22</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(23), On Track (1), Open (25)</w:t>
      </w:r>
      <w:r>
        <w:t xml:space="preserve"> [Source: AdoptIQ Report Data Sources]</w:t>
      </w:r>
    </w:p>
    <w:p/>
    <w:p>
      <w:r>
        <w:rPr>
          <w:b/>
        </w:rPr>
        <w:t xml:space="preserve">AB Category Breakdown: </w:t>
      </w:r>
      <w:r>
        <w:t>General (24), Technical (3)</w:t>
      </w:r>
      <w:r>
        <w:t xml:space="preserve"> [Source: AdoptIQ Report Data Sources]</w:t>
      </w:r>
    </w:p>
    <w:p/>
    <w:p>
      <w:r>
        <w:rPr>
          <w:b/>
        </w:rPr>
        <w:t xml:space="preserve">AB Severity Breakdown: </w:t>
      </w:r>
      <w:r>
        <w:t>Low (3), Medium (24)</w:t>
      </w:r>
      <w:r>
        <w:t xml:space="preserve"> [Source: AdoptIQ Report Data Sources]</w:t>
      </w:r>
    </w:p>
    <w:p/>
    <w:p>
      <w:r>
        <w:rPr>
          <w:b/>
        </w:rPr>
        <w:t xml:space="preserve">TAC Category Breakdown: </w:t>
      </w:r>
      <w:r>
        <w:t>P3 (22)</w:t>
      </w:r>
      <w:r>
        <w:t xml:space="preserve"> [Source: AdoptIQ Report Data Sources]</w:t>
      </w:r>
    </w:p>
    <w:p/>
    <w:p>
      <w:r>
        <w:rPr>
          <w:b/>
        </w:rPr>
        <w:t xml:space="preserve">TAC Priority Breakdown: </w:t>
      </w:r>
      <w:r>
        <w:t>P2 (1), P3 (19), P4 (2)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UAB HEALTH SYSTEM</w:t>
      </w:r>
    </w:p>
    <w:p>
      <w:r>
        <w:rPr>
          <w:b/>
        </w:rPr>
        <w:t>Total Activities: 7</w:t>
      </w:r>
      <w:r>
        <w:t xml:space="preserve"> (APs: 0, ABs: 0, CPs: 0, TAC: 7)</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Problem with mulit san cert not replicating to secondary node in UCCX cluster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cluster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UCCX2 cluster Error in communicating with Cisco Unified Communications Manager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UCCX01 agent finesse gadget failing to load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Validate UCCX ESXi compatibility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UCCX5 Historical data large values in talktime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UCCX02 not able to access some folders to access scripts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7</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Open (7)</w:t>
      </w:r>
      <w:r>
        <w:t xml:space="preserve"> [Source: AdoptIQ Report Data Sources]</w:t>
      </w:r>
    </w:p>
    <w:p/>
    <w:p>
      <w:r>
        <w:rPr>
          <w:b/>
        </w:rPr>
        <w:t xml:space="preserve">TAC Category Breakdown: </w:t>
      </w:r>
      <w:r>
        <w:t>P3 (7)</w:t>
      </w:r>
      <w:r>
        <w:t xml:space="preserve"> [Source: AdoptIQ Report Data Sources]</w:t>
      </w:r>
    </w:p>
    <w:p/>
    <w:p>
      <w:r>
        <w:rPr>
          <w:b/>
        </w:rPr>
        <w:t xml:space="preserve">TAC Priority Breakdown: </w:t>
      </w:r>
      <w:r>
        <w:t>P3 (6), P4 (1)</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AKAMAI US</w:t>
        <w:br/>
      </w:r>
      <w:r>
        <w:t>• AMERICAN EXPRESS GLOBAL BUSINESS TRAVEL GB</w:t>
        <w:br/>
      </w:r>
      <w:r>
        <w:t>• NYU MEDICAL CENTERS</w:t>
        <w:br/>
      </w:r>
      <w:r>
        <w:t>• UAB HEALTH SYSTEM</w:t>
        <w:br/>
      </w:r>
    </w:p>
    <w:p>
      <w:pPr>
        <w:pStyle w:val="Heading3"/>
      </w:pPr>
      <w:r>
        <w:rPr>
          <w:sz w:val="24"/>
        </w:rPr>
        <w:t>Top Challenges</w:t>
      </w:r>
    </w:p>
    <w:p/>
    <w:p>
      <w:pPr>
        <w:pStyle w:val="Heading3"/>
      </w:pPr>
      <w:r>
        <w:rPr>
          <w:sz w:val="24"/>
        </w:rPr>
        <w:t>All Action Plans</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AKAMAI US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On Track)</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ListBullet"/>
      </w:pPr>
      <w:r>
        <w:rPr>
          <w:i/>
        </w:rPr>
        <w:t xml:space="preserve">NYU MEDICAL CENTERS - No subject </w:t>
      </w:r>
      <w:r>
        <w:t>(Status: Completed - Successful)</w:t>
      </w:r>
    </w:p>
    <w:p>
      <w:pPr>
        <w:pStyle w:val="Heading3"/>
      </w:pPr>
      <w:r>
        <w:rPr>
          <w:sz w:val="24"/>
        </w:rPr>
        <w:t>All Customer Pulse</w:t>
      </w:r>
    </w:p>
    <w:p>
      <w:pPr>
        <w:pStyle w:val="ListBullet"/>
      </w:pPr>
      <w:r>
        <w:rPr>
          <w:i/>
        </w:rPr>
        <w:t xml:space="preserve">AMERICAN EXPRESS GLOBAL BUSINESS TRAVEL GB - Meraki </w:t>
      </w:r>
      <w:r>
        <w:t>(Status: Active)</w:t>
      </w:r>
    </w:p>
    <w:p>
      <w:pPr>
        <w:pStyle w:val="ListBullet"/>
      </w:pPr>
      <w:r>
        <w:rPr>
          <w:i/>
        </w:rPr>
        <w:t xml:space="preserve">AKAMAI US - On-Prem Webex Suite </w:t>
      </w:r>
      <w:r>
        <w:t>(Status: Active)</w:t>
      </w:r>
    </w:p>
    <w:p>
      <w:pPr>
        <w:pStyle w:val="ListBullet"/>
      </w:pPr>
      <w:r>
        <w:rPr>
          <w:i/>
        </w:rPr>
        <w:t xml:space="preserve">NYU MEDICAL CENTERS - N6 </w:t>
      </w:r>
      <w:r>
        <w:t>(Status: Active)</w:t>
      </w:r>
    </w:p>
    <w:p>
      <w:pPr>
        <w:pStyle w:val="ListBullet"/>
      </w:pPr>
      <w:r>
        <w:rPr>
          <w:i/>
        </w:rPr>
        <w:t xml:space="preserve">NYU MEDICAL CENTERS - Nexus Standalone </w:t>
      </w:r>
      <w:r>
        <w:t>(Status: Active)</w:t>
      </w:r>
    </w:p>
    <w:p>
      <w:pPr>
        <w:pStyle w:val="Heading3"/>
      </w:pPr>
      <w:r>
        <w:rPr>
          <w:sz w:val="24"/>
        </w:rPr>
        <w:t>TAC Cases (52 cases)</w:t>
      </w:r>
      <w:r>
        <w:t xml:space="preserve"> [Source: AdoptIQ Report Data Sources]</w:t>
      </w:r>
    </w:p>
    <w:p>
      <w:r>
        <w:t xml:space="preserve">Cases by Priority: </w:t>
      </w:r>
      <w:r>
        <w:t xml:space="preserve">P3: 48  </w:t>
      </w:r>
      <w:r>
        <w:t xml:space="preserve">P4: 3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#700427440</w:t>
            </w:r>
          </w:p>
        </w:tc>
        <w:tc>
          <w:tcPr>
            <w:tcW w:type="dxa" w:w="1560"/>
          </w:tcPr>
          <w:p>
            <w:r>
              <w:t>GBT TRAVEL SERVICES UK LIMITED</w:t>
            </w:r>
          </w:p>
        </w:tc>
        <w:tc>
          <w:tcPr>
            <w:tcW w:type="dxa" w:w="1560"/>
          </w:tcPr>
          <w:p>
            <w:r>
              <w:t>Call Trace - India Webex CX CCE and DI users unable to dial US Hotel +15133815025</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2026-02-13</w:t>
            </w:r>
          </w:p>
        </w:tc>
      </w:tr>
      <w:tr>
        <w:tc>
          <w:tcPr>
            <w:tcW w:type="dxa" w:w="1560"/>
          </w:tcPr>
          <w:p>
            <w:r>
              <w:t>TAC #700674832</w:t>
            </w:r>
          </w:p>
        </w:tc>
        <w:tc>
          <w:tcPr>
            <w:tcW w:type="dxa" w:w="1560"/>
          </w:tcPr>
          <w:p>
            <w:r>
              <w:t>GBT TRAVEL SERVICES UK LIMITED</w:t>
            </w:r>
          </w:p>
        </w:tc>
        <w:tc>
          <w:tcPr>
            <w:tcW w:type="dxa" w:w="1560"/>
          </w:tcPr>
          <w:p>
            <w:r>
              <w:t>Need to open ports 443, 8443 and 8080 on Firewall required for testing for newly deployed Calabrio metadata Servers.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2026-04-10</w:t>
            </w:r>
          </w:p>
        </w:tc>
      </w:tr>
      <w:tr>
        <w:tc>
          <w:tcPr>
            <w:tcW w:type="dxa" w:w="1560"/>
          </w:tcPr>
          <w:p>
            <w:r>
              <w:t>TAC #700457437</w:t>
            </w:r>
          </w:p>
        </w:tc>
        <w:tc>
          <w:tcPr>
            <w:tcW w:type="dxa" w:w="1560"/>
          </w:tcPr>
          <w:p>
            <w:r>
              <w:t>NYU HOSPITALS CENTER</w:t>
            </w:r>
          </w:p>
        </w:tc>
        <w:tc>
          <w:tcPr>
            <w:tcW w:type="dxa" w:w="1560"/>
          </w:tcPr>
          <w:p>
            <w:r>
              <w:t>After uploading the downloaded Webex recording to OneDrive, video playback does not work.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2026-02-20</w:t>
            </w:r>
          </w:p>
        </w:tc>
      </w:tr>
      <w:tr>
        <w:tc>
          <w:tcPr>
            <w:tcW w:type="dxa" w:w="1560"/>
          </w:tcPr>
          <w:p>
            <w:r>
              <w:t>TAC #700578549</w:t>
            </w:r>
          </w:p>
        </w:tc>
        <w:tc>
          <w:tcPr>
            <w:tcW w:type="dxa" w:w="1560"/>
          </w:tcPr>
          <w:p>
            <w:r>
              <w:t>UAB HOSPITAL</w:t>
            </w:r>
          </w:p>
        </w:tc>
        <w:tc>
          <w:tcPr>
            <w:tcW w:type="dxa" w:w="1560"/>
          </w:tcPr>
          <w:p>
            <w:r>
              <w:t>UCCX2 cluster Error in communicating with Cisco Unified Communications Manager</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#700710786</w:t>
            </w:r>
          </w:p>
        </w:tc>
        <w:tc>
          <w:tcPr>
            <w:tcW w:type="dxa" w:w="1560"/>
          </w:tcPr>
          <w:p>
            <w:r>
              <w:t>GBT TRAVEL SERVICES UK LIMITED</w:t>
            </w:r>
          </w:p>
        </w:tc>
        <w:tc>
          <w:tcPr>
            <w:tcW w:type="dxa" w:w="1560"/>
          </w:tcPr>
          <w:p>
            <w:r>
              <w:t>Reship Missing Intraday Intervals - for Cisco WebEx</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2026-04-19</w:t>
            </w:r>
          </w:p>
        </w:tc>
      </w:tr>
      <w:tr>
        <w:tc>
          <w:tcPr>
            <w:tcW w:type="dxa" w:w="1560"/>
          </w:tcPr>
          <w:p>
            <w:r>
              <w:t>TAC #700648578</w:t>
            </w:r>
          </w:p>
        </w:tc>
        <w:tc>
          <w:tcPr>
            <w:tcW w:type="dxa" w:w="1560"/>
          </w:tcPr>
          <w:p>
            <w:r>
              <w:t>GBT TRAVEL SERVICES UK LIMITED</w:t>
            </w:r>
          </w:p>
        </w:tc>
        <w:tc>
          <w:tcPr>
            <w:tcW w:type="dxa" w:w="1560"/>
          </w:tcPr>
          <w:p>
            <w:r>
              <w:t>Webex Portal error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2026-04-06</w:t>
            </w:r>
          </w:p>
        </w:tc>
      </w:tr>
      <w:tr>
        <w:tc>
          <w:tcPr>
            <w:tcW w:type="dxa" w:w="1560"/>
          </w:tcPr>
          <w:p>
            <w:r>
              <w:t>TAC #700550665</w:t>
            </w:r>
          </w:p>
        </w:tc>
        <w:tc>
          <w:tcPr>
            <w:tcW w:type="dxa" w:w="1560"/>
          </w:tcPr>
          <w:p>
            <w:r>
              <w:t>GBT TRAVEL SERVICES UK LIMITED</w:t>
            </w:r>
          </w:p>
        </w:tc>
        <w:tc>
          <w:tcPr>
            <w:tcW w:type="dxa" w:w="1560"/>
          </w:tcPr>
          <w:p>
            <w:r>
              <w:t>Firewall port 443 needs to open from source IP address   74.117.127.77 &amp; 74.117.126.78 and destination url  is uk.calabriocloud.com</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2026-03-12</w:t>
            </w:r>
          </w:p>
        </w:tc>
      </w:tr>
      <w:tr>
        <w:tc>
          <w:tcPr>
            <w:tcW w:type="dxa" w:w="1560"/>
          </w:tcPr>
          <w:p>
            <w:r>
              <w:t>TAC #700391662</w:t>
            </w:r>
          </w:p>
        </w:tc>
        <w:tc>
          <w:tcPr>
            <w:tcW w:type="dxa" w:w="1560"/>
          </w:tcPr>
          <w:p>
            <w:r>
              <w:t>NYU HOSPITALS CENTER</w:t>
            </w:r>
          </w:p>
        </w:tc>
        <w:tc>
          <w:tcPr>
            <w:tcW w:type="dxa" w:w="1560"/>
          </w:tcPr>
          <w:p>
            <w:r>
              <w:t>Meeting Host reported meeting occurence from series failed to automatically record</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2026-02-05</w:t>
            </w:r>
          </w:p>
        </w:tc>
      </w:tr>
      <w:tr>
        <w:tc>
          <w:tcPr>
            <w:tcW w:type="dxa" w:w="1560"/>
          </w:tcPr>
          <w:p>
            <w:r>
              <w:t>TAC #700384115</w:t>
            </w:r>
          </w:p>
        </w:tc>
        <w:tc>
          <w:tcPr>
            <w:tcW w:type="dxa" w:w="1560"/>
          </w:tcPr>
          <w:p>
            <w:r>
              <w:t>NYU HOSPITALS CENTER</w:t>
            </w:r>
          </w:p>
        </w:tc>
        <w:tc>
          <w:tcPr>
            <w:tcW w:type="dxa" w:w="1560"/>
          </w:tcPr>
          <w:p>
            <w:r>
              <w:t>Users on Wyse devices receive a grey screen when viewing a screen share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2026-02-04</w:t>
            </w:r>
          </w:p>
        </w:tc>
      </w:tr>
      <w:tr>
        <w:tc>
          <w:tcPr>
            <w:tcW w:type="dxa" w:w="1560"/>
          </w:tcPr>
          <w:p>
            <w:r>
              <w:t>TAC #700645400</w:t>
            </w:r>
          </w:p>
        </w:tc>
        <w:tc>
          <w:tcPr>
            <w:tcW w:type="dxa" w:w="1560"/>
          </w:tcPr>
          <w:p>
            <w:r>
              <w:t>NYU HOSPITALS CENTER</w:t>
            </w:r>
          </w:p>
        </w:tc>
        <w:tc>
          <w:tcPr>
            <w:tcW w:type="dxa" w:w="1560"/>
          </w:tcPr>
          <w:p>
            <w:r>
              <w:t>Error updating workspaces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2026-04-03</w:t>
            </w:r>
          </w:p>
        </w:tc>
      </w:tr>
      <w:tr>
        <w:tc>
          <w:tcPr>
            <w:tcW w:type="dxa" w:w="1560"/>
          </w:tcPr>
          <w:p>
            <w:r>
              <w:t>TAC #700570680</w:t>
            </w:r>
          </w:p>
        </w:tc>
        <w:tc>
          <w:tcPr>
            <w:tcW w:type="dxa" w:w="1560"/>
          </w:tcPr>
          <w:p>
            <w:r>
              <w:t>GBT TRAVEL SERVICES UK LIMITED</w:t>
            </w:r>
          </w:p>
        </w:tc>
        <w:tc>
          <w:tcPr>
            <w:tcW w:type="dxa" w:w="1560"/>
          </w:tcPr>
          <w:p>
            <w:r>
              <w:t>IND BO User no longer able to Dial outbound to +1 telephone numbers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2026-03-17</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#700623231</w:t>
            </w:r>
          </w:p>
        </w:tc>
        <w:tc>
          <w:tcPr>
            <w:tcW w:type="dxa" w:w="1560"/>
          </w:tcPr>
          <w:p>
            <w:r>
              <w:t>GBT TRAVEL SERVICES UK LIMITED</w:t>
            </w:r>
          </w:p>
        </w:tc>
        <w:tc>
          <w:tcPr>
            <w:tcW w:type="dxa" w:w="1560"/>
          </w:tcPr>
          <w:p>
            <w:r>
              <w:t>Wx075 AMEX GBT - ILS hub to hub networking not working</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#700580988</w:t>
            </w:r>
          </w:p>
        </w:tc>
        <w:tc>
          <w:tcPr>
            <w:tcW w:type="dxa" w:w="1560"/>
          </w:tcPr>
          <w:p>
            <w:r>
              <w:t>GBT TRAVEL SERVICES UK LIMITED</w:t>
            </w:r>
          </w:p>
        </w:tc>
        <w:tc>
          <w:tcPr>
            <w:tcW w:type="dxa" w:w="1560"/>
          </w:tcPr>
          <w:p>
            <w:r>
              <w:t>RDP not working for newly build InGenius servers.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#700423252</w:t>
            </w:r>
          </w:p>
        </w:tc>
        <w:tc>
          <w:tcPr>
            <w:tcW w:type="dxa" w:w="1560"/>
          </w:tcPr>
          <w:p>
            <w:r>
              <w:t>GBT TRAVEL SERVICES UK LIMITED</w:t>
            </w:r>
          </w:p>
        </w:tc>
        <w:tc>
          <w:tcPr>
            <w:tcW w:type="dxa" w:w="1560"/>
          </w:tcPr>
          <w:p>
            <w:r>
              <w:t>WXCCE India-APAC - Phone services are disconnected - P1  all users unable to connect to CCE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2026-02-12</w:t>
            </w:r>
          </w:p>
        </w:tc>
      </w:tr>
      <w:tr>
        <w:tc>
          <w:tcPr>
            <w:tcW w:type="dxa" w:w="1560"/>
          </w:tcPr>
          <w:p>
            <w:r>
              <w:t>TAC #700413686</w:t>
            </w:r>
          </w:p>
        </w:tc>
        <w:tc>
          <w:tcPr>
            <w:tcW w:type="dxa" w:w="1560"/>
          </w:tcPr>
          <w:p>
            <w:r>
              <w:t>AKAMAI TECHNOLOGIES INC</w:t>
            </w:r>
          </w:p>
        </w:tc>
        <w:tc>
          <w:tcPr>
            <w:tcW w:type="dxa" w:w="1560"/>
          </w:tcPr>
          <w:p>
            <w:r>
              <w:t>Dial tone is not working in the 9841 Cloud registered phone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2026-02-11</w:t>
            </w:r>
          </w:p>
        </w:tc>
      </w:tr>
      <w:tr>
        <w:tc>
          <w:tcPr>
            <w:tcW w:type="dxa" w:w="1560"/>
          </w:tcPr>
          <w:p>
            <w:r>
              <w:t>TAC #700475749</w:t>
            </w:r>
          </w:p>
        </w:tc>
        <w:tc>
          <w:tcPr>
            <w:tcW w:type="dxa" w:w="1560"/>
          </w:tcPr>
          <w:p>
            <w:r>
              <w:t>AKAMAI TECHNOLOGIES INC</w:t>
            </w:r>
          </w:p>
        </w:tc>
        <w:tc>
          <w:tcPr>
            <w:tcW w:type="dxa" w:w="1560"/>
          </w:tcPr>
          <w:p>
            <w:r>
              <w:t>Video quality problems during high profile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#700466569</w:t>
            </w:r>
          </w:p>
        </w:tc>
        <w:tc>
          <w:tcPr>
            <w:tcW w:type="dxa" w:w="1560"/>
          </w:tcPr>
          <w:p>
            <w:r>
              <w:t>AKAMAI TECHNOLOGIES INC</w:t>
            </w:r>
          </w:p>
        </w:tc>
        <w:tc>
          <w:tcPr>
            <w:tcW w:type="dxa" w:w="1560"/>
          </w:tcPr>
          <w:p>
            <w:r>
              <w:t>Webex CC Analyzer Error – No Data Available to Render the Visualization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2026-02-23</w:t>
            </w:r>
          </w:p>
        </w:tc>
      </w:tr>
      <w:tr>
        <w:tc>
          <w:tcPr>
            <w:tcW w:type="dxa" w:w="1560"/>
          </w:tcPr>
          <w:p>
            <w:r>
              <w:t>TAC #700548116</w:t>
            </w:r>
          </w:p>
        </w:tc>
        <w:tc>
          <w:tcPr>
            <w:tcW w:type="dxa" w:w="1560"/>
          </w:tcPr>
          <w:p>
            <w:r>
              <w:t>GBT TRAVEL SERVICES UK LIMITED</w:t>
            </w:r>
          </w:p>
        </w:tc>
        <w:tc>
          <w:tcPr>
            <w:tcW w:type="dxa" w:w="1560"/>
          </w:tcPr>
          <w:p>
            <w:r>
              <w:t>Cisco WebEx SCIM User error in Okta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#700369400</w:t>
            </w:r>
          </w:p>
        </w:tc>
        <w:tc>
          <w:tcPr>
            <w:tcW w:type="dxa" w:w="1560"/>
          </w:tcPr>
          <w:p>
            <w:r>
              <w:t>AKAMAI TECHNOLOGIES INC</w:t>
            </w:r>
          </w:p>
        </w:tc>
        <w:tc>
          <w:tcPr>
            <w:tcW w:type="dxa" w:w="1560"/>
          </w:tcPr>
          <w:p>
            <w:r>
              <w:t>Issues with extension assignment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#700599190</w:t>
            </w:r>
          </w:p>
        </w:tc>
        <w:tc>
          <w:tcPr>
            <w:tcW w:type="dxa" w:w="1560"/>
          </w:tcPr>
          <w:p>
            <w:r>
              <w:t>GBT TRAVEL SERVICES UK LIMITED</w:t>
            </w:r>
          </w:p>
        </w:tc>
        <w:tc>
          <w:tcPr>
            <w:tcW w:type="dxa" w:w="1560"/>
          </w:tcPr>
          <w:p>
            <w:r>
              <w:t>This is for DI environment in WX075. We need to have a RTMT screenshot of phones registered in APAC region.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#700415679</w:t>
            </w:r>
          </w:p>
        </w:tc>
        <w:tc>
          <w:tcPr>
            <w:tcW w:type="dxa" w:w="1560"/>
          </w:tcPr>
          <w:p>
            <w:r>
              <w:t>NYU HOSPITALS CENTER</w:t>
            </w:r>
          </w:p>
        </w:tc>
        <w:tc>
          <w:tcPr>
            <w:tcW w:type="dxa" w:w="1560"/>
          </w:tcPr>
          <w:p>
            <w:r>
              <w:t>Meeting host reported that designated Cohosts via Webex Scheduler are not honored in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#700416876</w:t>
            </w:r>
          </w:p>
        </w:tc>
        <w:tc>
          <w:tcPr>
            <w:tcW w:type="dxa" w:w="1560"/>
          </w:tcPr>
          <w:p>
            <w:r>
              <w:t>NYU HOSPITALS CENTER</w:t>
            </w:r>
          </w:p>
        </w:tc>
        <w:tc>
          <w:tcPr>
            <w:tcW w:type="dxa" w:w="1560"/>
          </w:tcPr>
          <w:p>
            <w:r>
              <w:t>Users receives error when accessing AI Assistant within Webex 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#700409857</w:t>
            </w:r>
          </w:p>
        </w:tc>
        <w:tc>
          <w:tcPr>
            <w:tcW w:type="dxa" w:w="1560"/>
          </w:tcPr>
          <w:p>
            <w:r>
              <w:t>NYU HOSPITALS CENTER</w:t>
            </w:r>
          </w:p>
        </w:tc>
        <w:tc>
          <w:tcPr>
            <w:tcW w:type="dxa" w:w="1560"/>
          </w:tcPr>
          <w:p>
            <w:r>
              <w:t>User webex app randomly freezes and crashes when using it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#700555467</w:t>
            </w:r>
          </w:p>
        </w:tc>
        <w:tc>
          <w:tcPr>
            <w:tcW w:type="dxa" w:w="1560"/>
          </w:tcPr>
          <w:p>
            <w:r>
              <w:t>NYU HOSPITALS CENTER</w:t>
            </w:r>
          </w:p>
        </w:tc>
        <w:tc>
          <w:tcPr>
            <w:tcW w:type="dxa" w:w="1560"/>
          </w:tcPr>
          <w:p>
            <w:r>
              <w:t>Playback of Webex Recording on OneDrive/SharePoint fails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2026-03-13</w:t>
            </w:r>
          </w:p>
        </w:tc>
      </w:tr>
      <w:tr>
        <w:tc>
          <w:tcPr>
            <w:tcW w:type="dxa" w:w="1560"/>
          </w:tcPr>
          <w:p>
            <w:r>
              <w:t>TAC #700449593</w:t>
            </w:r>
          </w:p>
        </w:tc>
        <w:tc>
          <w:tcPr>
            <w:tcW w:type="dxa" w:w="1560"/>
          </w:tcPr>
          <w:p>
            <w:r>
              <w:t>AKAMAI TECHNOLOGIES INC</w:t>
            </w:r>
          </w:p>
        </w:tc>
        <w:tc>
          <w:tcPr>
            <w:tcW w:type="dxa" w:w="1560"/>
          </w:tcPr>
          <w:p>
            <w:r>
              <w:t>RONA issues and incorrect agent state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2026-02-19</w:t>
            </w:r>
          </w:p>
        </w:tc>
      </w:tr>
      <w:tr>
        <w:tc>
          <w:tcPr>
            <w:tcW w:type="dxa" w:w="1560"/>
          </w:tcPr>
          <w:p>
            <w:r>
              <w:t>TAC #700603994</w:t>
            </w:r>
          </w:p>
        </w:tc>
        <w:tc>
          <w:tcPr>
            <w:tcW w:type="dxa" w:w="1560"/>
          </w:tcPr>
          <w:p>
            <w:r>
              <w:t>NYU MEDICAL CENTER</w:t>
            </w:r>
          </w:p>
        </w:tc>
        <w:tc>
          <w:tcPr>
            <w:tcW w:type="dxa" w:w="1560"/>
          </w:tcPr>
          <w:p>
            <w:r>
              <w:t>Webex App health checker shows Server connection services are inaccessible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2026-03-25</w:t>
            </w:r>
          </w:p>
        </w:tc>
      </w:tr>
      <w:tr>
        <w:tc>
          <w:tcPr>
            <w:tcW w:type="dxa" w:w="1560"/>
          </w:tcPr>
          <w:p>
            <w:r>
              <w:t>TAC #700575290</w:t>
            </w:r>
          </w:p>
        </w:tc>
        <w:tc>
          <w:tcPr>
            <w:tcW w:type="dxa" w:w="1560"/>
          </w:tcPr>
          <w:p>
            <w:r>
              <w:t>UAB HOSPITAL</w:t>
            </w:r>
          </w:p>
        </w:tc>
        <w:tc>
          <w:tcPr>
            <w:tcW w:type="dxa" w:w="1560"/>
          </w:tcPr>
          <w:p>
            <w:r>
              <w:t>UCCX02 cluster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2026-03-18</w:t>
            </w:r>
          </w:p>
        </w:tc>
      </w:tr>
      <w:tr>
        <w:tc>
          <w:tcPr>
            <w:tcW w:type="dxa" w:w="1560"/>
          </w:tcPr>
          <w:p>
            <w:r>
              <w:t>TAC #700492430</w:t>
            </w:r>
          </w:p>
        </w:tc>
        <w:tc>
          <w:tcPr>
            <w:tcW w:type="dxa" w:w="1560"/>
          </w:tcPr>
          <w:p>
            <w:r>
              <w:t>UAB HOSPITAL</w:t>
            </w:r>
          </w:p>
        </w:tc>
        <w:tc>
          <w:tcPr>
            <w:tcW w:type="dxa" w:w="1560"/>
          </w:tcPr>
          <w:p>
            <w:r>
              <w:t>Problem with mulit san cert not replicating to secondary node in UCCX cluster</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2026-02-28</w:t>
            </w:r>
          </w:p>
        </w:tc>
      </w:tr>
      <w:tr>
        <w:tc>
          <w:tcPr>
            <w:tcW w:type="dxa" w:w="1560"/>
          </w:tcPr>
          <w:p>
            <w:r>
              <w:t>TAC #700413307</w:t>
            </w:r>
          </w:p>
        </w:tc>
        <w:tc>
          <w:tcPr>
            <w:tcW w:type="dxa" w:w="1560"/>
          </w:tcPr>
          <w:p>
            <w:r>
              <w:t>AKAMAI TECHNOLOGIES INC</w:t>
            </w:r>
          </w:p>
        </w:tc>
        <w:tc>
          <w:tcPr>
            <w:tcW w:type="dxa" w:w="1560"/>
          </w:tcPr>
          <w:p>
            <w:r>
              <w:t>Webex frequently disconnects for about 20 seconds while connected to wifi</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#700694943</w:t>
            </w:r>
          </w:p>
        </w:tc>
        <w:tc>
          <w:tcPr>
            <w:tcW w:type="dxa" w:w="1560"/>
          </w:tcPr>
          <w:p>
            <w:r>
              <w:t>NYU HOSPITALS CENTER</w:t>
            </w:r>
          </w:p>
        </w:tc>
        <w:tc>
          <w:tcPr>
            <w:tcW w:type="dxa" w:w="1560"/>
          </w:tcPr>
          <w:p>
            <w:r>
              <w:t>Slido app error when launching within Microsoft Teams (M365)</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2026-04-15</w:t>
            </w:r>
          </w:p>
        </w:tc>
      </w:tr>
      <w:tr>
        <w:tc>
          <w:tcPr>
            <w:tcW w:type="dxa" w:w="1560"/>
          </w:tcPr>
          <w:p>
            <w:r>
              <w:t>TAC #700623823</w:t>
            </w:r>
          </w:p>
        </w:tc>
        <w:tc>
          <w:tcPr>
            <w:tcW w:type="dxa" w:w="1560"/>
          </w:tcPr>
          <w:p>
            <w:r>
              <w:t>NYU HOSPITALS CENTER</w:t>
            </w:r>
          </w:p>
        </w:tc>
        <w:tc>
          <w:tcPr>
            <w:tcW w:type="dxa" w:w="1560"/>
          </w:tcPr>
          <w:p>
            <w:r>
              <w:t>Please confirm if there is a way to disable the Webex Meetings "External site" warning</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2026-03-30</w:t>
            </w:r>
          </w:p>
        </w:tc>
      </w:tr>
      <w:tr>
        <w:tc>
          <w:tcPr>
            <w:tcW w:type="dxa" w:w="1560"/>
          </w:tcPr>
          <w:p>
            <w:r>
              <w:t>TAC #700635730</w:t>
            </w:r>
          </w:p>
        </w:tc>
        <w:tc>
          <w:tcPr>
            <w:tcW w:type="dxa" w:w="1560"/>
          </w:tcPr>
          <w:p>
            <w:r>
              <w:t>NYU MEDICAL CENTER</w:t>
            </w:r>
          </w:p>
        </w:tc>
        <w:tc>
          <w:tcPr>
            <w:tcW w:type="dxa" w:w="1560"/>
          </w:tcPr>
          <w:p>
            <w:r>
              <w:t>Can you try to pull an attendance report on the following meetings?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2026-04-01</w:t>
            </w:r>
          </w:p>
        </w:tc>
      </w:tr>
      <w:tr>
        <w:tc>
          <w:tcPr>
            <w:tcW w:type="dxa" w:w="1560"/>
          </w:tcPr>
          <w:p>
            <w:r>
              <w:t>TAC #700396920</w:t>
            </w:r>
          </w:p>
        </w:tc>
        <w:tc>
          <w:tcPr>
            <w:tcW w:type="dxa" w:w="1560"/>
          </w:tcPr>
          <w:p>
            <w:r>
              <w:t>NYU HOSPITALS CENTER</w:t>
            </w:r>
          </w:p>
        </w:tc>
        <w:tc>
          <w:tcPr>
            <w:tcW w:type="dxa" w:w="1560"/>
          </w:tcPr>
          <w:p>
            <w:r>
              <w:t>Scheduling through Outlook.Office.com does not work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2026-02-06</w:t>
            </w:r>
          </w:p>
        </w:tc>
      </w:tr>
      <w:tr>
        <w:tc>
          <w:tcPr>
            <w:tcW w:type="dxa" w:w="1560"/>
          </w:tcPr>
          <w:p>
            <w:r>
              <w:t>TAC #700395680</w:t>
            </w:r>
          </w:p>
        </w:tc>
        <w:tc>
          <w:tcPr>
            <w:tcW w:type="dxa" w:w="1560"/>
          </w:tcPr>
          <w:p>
            <w:r>
              <w:t>AKAMAI TECHNOLOGIES INC</w:t>
            </w:r>
          </w:p>
        </w:tc>
        <w:tc>
          <w:tcPr>
            <w:tcW w:type="dxa" w:w="1560"/>
          </w:tcPr>
          <w:p>
            <w:r>
              <w:t>Source of Webex Directory listing on the phones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2026-02-06</w:t>
            </w:r>
          </w:p>
        </w:tc>
      </w:tr>
      <w:tr>
        <w:tc>
          <w:tcPr>
            <w:tcW w:type="dxa" w:w="1560"/>
          </w:tcPr>
          <w:p>
            <w:r>
              <w:t>TAC #700422578</w:t>
            </w:r>
          </w:p>
        </w:tc>
        <w:tc>
          <w:tcPr>
            <w:tcW w:type="dxa" w:w="1560"/>
          </w:tcPr>
          <w:p>
            <w:r>
              <w:t>NYU HOSPITALS CENTER</w:t>
            </w:r>
          </w:p>
        </w:tc>
        <w:tc>
          <w:tcPr>
            <w:tcW w:type="dxa" w:w="1560"/>
          </w:tcPr>
          <w:p>
            <w:r>
              <w:t>Need a report!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#700392982</w:t>
            </w:r>
          </w:p>
        </w:tc>
        <w:tc>
          <w:tcPr>
            <w:tcW w:type="dxa" w:w="1560"/>
          </w:tcPr>
          <w:p>
            <w:r>
              <w:t>AKAMAI TECHNOLOGIES INC</w:t>
            </w:r>
          </w:p>
        </w:tc>
        <w:tc>
          <w:tcPr>
            <w:tcW w:type="dxa" w:w="1560"/>
          </w:tcPr>
          <w:p>
            <w:r>
              <w:t>Possible speed dial deployment via templates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#700584165</w:t>
            </w:r>
          </w:p>
        </w:tc>
        <w:tc>
          <w:tcPr>
            <w:tcW w:type="dxa" w:w="1560"/>
          </w:tcPr>
          <w:p>
            <w:r>
              <w:t>NYU HOSPITALS CENTER</w:t>
            </w:r>
          </w:p>
        </w:tc>
        <w:tc>
          <w:tcPr>
            <w:tcW w:type="dxa" w:w="1560"/>
          </w:tcPr>
          <w:p>
            <w:r>
              <w:t>Client can not play videos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2026-03-20</w:t>
            </w:r>
          </w:p>
        </w:tc>
      </w:tr>
      <w:tr>
        <w:tc>
          <w:tcPr>
            <w:tcW w:type="dxa" w:w="1560"/>
          </w:tcPr>
          <w:p>
            <w:r>
              <w:t>TAC #700537458</w:t>
            </w:r>
          </w:p>
        </w:tc>
        <w:tc>
          <w:tcPr>
            <w:tcW w:type="dxa" w:w="1560"/>
          </w:tcPr>
          <w:p>
            <w:r>
              <w:t>NYU HOSPITALS CENTER</w:t>
            </w:r>
          </w:p>
        </w:tc>
        <w:tc>
          <w:tcPr>
            <w:tcW w:type="dxa" w:w="1560"/>
          </w:tcPr>
          <w:p>
            <w:r>
              <w:t>NYUMC | Webinar - Recording Layouts | Host showing on the stage even when he is not selected to do so.</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2026-03-10</w:t>
            </w:r>
          </w:p>
        </w:tc>
      </w:tr>
      <w:tr>
        <w:tc>
          <w:tcPr>
            <w:tcW w:type="dxa" w:w="1560"/>
          </w:tcPr>
          <w:p>
            <w:r>
              <w:t>TAC #700662656</w:t>
            </w:r>
          </w:p>
        </w:tc>
        <w:tc>
          <w:tcPr>
            <w:tcW w:type="dxa" w:w="1560"/>
          </w:tcPr>
          <w:p>
            <w:r>
              <w:t>UAB HOSPITAL</w:t>
            </w:r>
          </w:p>
        </w:tc>
        <w:tc>
          <w:tcPr>
            <w:tcW w:type="dxa" w:w="1560"/>
          </w:tcPr>
          <w:p>
            <w:r>
              <w:t>UCCX5 Historical data large values in talktime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#700693380</w:t>
            </w:r>
          </w:p>
        </w:tc>
        <w:tc>
          <w:tcPr>
            <w:tcW w:type="dxa" w:w="1560"/>
          </w:tcPr>
          <w:p>
            <w:r>
              <w:t>UAB HOSPITAL</w:t>
            </w:r>
          </w:p>
        </w:tc>
        <w:tc>
          <w:tcPr>
            <w:tcW w:type="dxa" w:w="1560"/>
          </w:tcPr>
          <w:p>
            <w:r>
              <w:t>UCCX02 not able to access some folders to access scripts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2026-04-15</w:t>
            </w:r>
          </w:p>
        </w:tc>
      </w:tr>
      <w:tr>
        <w:tc>
          <w:tcPr>
            <w:tcW w:type="dxa" w:w="1560"/>
          </w:tcPr>
          <w:p>
            <w:r>
              <w:t>TAC #700623888</w:t>
            </w:r>
          </w:p>
        </w:tc>
        <w:tc>
          <w:tcPr>
            <w:tcW w:type="dxa" w:w="1560"/>
          </w:tcPr>
          <w:p>
            <w:r>
              <w:t>NYU MEDICAL CENTER</w:t>
            </w:r>
          </w:p>
        </w:tc>
        <w:tc>
          <w:tcPr>
            <w:tcW w:type="dxa" w:w="1560"/>
          </w:tcPr>
          <w:p>
            <w:r>
              <w:t>Not seeing upcoming Webex app release date for April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#700549446</w:t>
            </w:r>
          </w:p>
        </w:tc>
        <w:tc>
          <w:tcPr>
            <w:tcW w:type="dxa" w:w="1560"/>
          </w:tcPr>
          <w:p>
            <w:r>
              <w:t>NYU HOSPITALS CENTER</w:t>
            </w:r>
          </w:p>
        </w:tc>
        <w:tc>
          <w:tcPr>
            <w:tcW w:type="dxa" w:w="1560"/>
          </w:tcPr>
          <w:p>
            <w:r>
              <w:t>Webex App: Some users in the US region may experience call join failures and message send failures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#700380831</w:t>
            </w:r>
          </w:p>
        </w:tc>
        <w:tc>
          <w:tcPr>
            <w:tcW w:type="dxa" w:w="1560"/>
          </w:tcPr>
          <w:p>
            <w:r>
              <w:t>AKAMAI TECHNOLOGIES INC</w:t>
            </w:r>
          </w:p>
        </w:tc>
        <w:tc>
          <w:tcPr>
            <w:tcW w:type="dxa" w:w="1560"/>
          </w:tcPr>
          <w:p>
            <w:r>
              <w:t>The time displayed in the 9841 phone is inoccurate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#700641328</w:t>
            </w:r>
          </w:p>
        </w:tc>
        <w:tc>
          <w:tcPr>
            <w:tcW w:type="dxa" w:w="1560"/>
          </w:tcPr>
          <w:p>
            <w:r>
              <w:t>UAB HOSPITAL</w:t>
            </w:r>
          </w:p>
        </w:tc>
        <w:tc>
          <w:tcPr>
            <w:tcW w:type="dxa" w:w="1560"/>
          </w:tcPr>
          <w:p>
            <w:r>
              <w:t>Validate UCCX ESXi compatibility</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2026-04-02</w:t>
            </w:r>
          </w:p>
        </w:tc>
      </w:tr>
      <w:tr>
        <w:tc>
          <w:tcPr>
            <w:tcW w:type="dxa" w:w="1560"/>
          </w:tcPr>
          <w:p>
            <w:r>
              <w:t>TAC #700383929</w:t>
            </w:r>
          </w:p>
        </w:tc>
        <w:tc>
          <w:tcPr>
            <w:tcW w:type="dxa" w:w="1560"/>
          </w:tcPr>
          <w:p>
            <w:r>
              <w:t>NYU HOSPITALS CENTER</w:t>
            </w:r>
          </w:p>
        </w:tc>
        <w:tc>
          <w:tcPr>
            <w:tcW w:type="dxa" w:w="1560"/>
          </w:tcPr>
          <w:p>
            <w:r>
              <w:t>Please confirm if there are any Cohosts assigned for this meeting as Cohosts reported they did not receive recording post-meeting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#700616467</w:t>
            </w:r>
          </w:p>
        </w:tc>
        <w:tc>
          <w:tcPr>
            <w:tcW w:type="dxa" w:w="1560"/>
          </w:tcPr>
          <w:p>
            <w:r>
              <w:t>UAB HOSPITAL</w:t>
            </w:r>
          </w:p>
        </w:tc>
        <w:tc>
          <w:tcPr>
            <w:tcW w:type="dxa" w:w="1560"/>
          </w:tcPr>
          <w:p>
            <w:r>
              <w:t>UCCX01 agent finesse gadget failing to load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#700623730</w:t>
            </w:r>
          </w:p>
        </w:tc>
        <w:tc>
          <w:tcPr>
            <w:tcW w:type="dxa" w:w="1560"/>
          </w:tcPr>
          <w:p>
            <w:r>
              <w:t>NYU MEDICAL CENTER</w:t>
            </w:r>
          </w:p>
        </w:tc>
        <w:tc>
          <w:tcPr>
            <w:tcW w:type="dxa" w:w="1560"/>
          </w:tcPr>
          <w:p>
            <w:r>
              <w:t>On iOS Webex when selecting message from Notifications, there is no way to exit out of the existing conversation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2026-03-30</w:t>
            </w:r>
          </w:p>
        </w:tc>
      </w:tr>
      <w:tr>
        <w:tc>
          <w:tcPr>
            <w:tcW w:type="dxa" w:w="1560"/>
          </w:tcPr>
          <w:p>
            <w:r>
              <w:t>TAC #700393096</w:t>
            </w:r>
          </w:p>
        </w:tc>
        <w:tc>
          <w:tcPr>
            <w:tcW w:type="dxa" w:w="1560"/>
          </w:tcPr>
          <w:p>
            <w:r>
              <w:t>AKAMAI TECHNOLOGIES INC</w:t>
            </w:r>
          </w:p>
        </w:tc>
        <w:tc>
          <w:tcPr>
            <w:tcW w:type="dxa" w:w="1560"/>
          </w:tcPr>
          <w:p>
            <w:r>
              <w:t>Need assistance on Registering 8845 phones to the webex cloud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#700673963</w:t>
            </w:r>
          </w:p>
        </w:tc>
        <w:tc>
          <w:tcPr>
            <w:tcW w:type="dxa" w:w="1560"/>
          </w:tcPr>
          <w:p>
            <w:r>
              <w:t>NYU HOSPITALS CENTER</w:t>
            </w:r>
          </w:p>
        </w:tc>
        <w:tc>
          <w:tcPr>
            <w:tcW w:type="dxa" w:w="1560"/>
          </w:tcPr>
          <w:p>
            <w:r>
              <w:t>Users on Webex Webinar Classic (not on WSMP) cannot hear audio</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#700428199</w:t>
            </w:r>
          </w:p>
        </w:tc>
        <w:tc>
          <w:tcPr>
            <w:tcW w:type="dxa" w:w="1560"/>
          </w:tcPr>
          <w:p>
            <w:r>
              <w:t>NYU HOSPITALS CENTER</w:t>
            </w:r>
          </w:p>
        </w:tc>
        <w:tc>
          <w:tcPr>
            <w:tcW w:type="dxa" w:w="1560"/>
          </w:tcPr>
          <w:p>
            <w:r>
              <w:t>User reports Webex app messages sorting behavior changed recently</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2026-02-13</w:t>
            </w:r>
          </w:p>
        </w:tc>
      </w:tr>
    </w:tbl>
    <w:p/>
    <w:p>
      <w:r>
        <w:t>(Showing all 52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27</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3</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52</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6</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AKAMAI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'AKAMAI US'</w:t>
      </w:r>
    </w:p>
    <w:p/>
    <w:p>
      <w:r>
        <w:t>Customer: AMERICAN EXPRESS GLOBAL BUSINESS TRAVEL GB</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'AMERICAN EXPRESS GLOBAL BUSINESS TRAVEL GB'</w:t>
      </w:r>
    </w:p>
    <w:p/>
    <w:p>
      <w:r>
        <w:t>Customer: NYU MEDICAL CENTERS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'NYU MEDICAL CENTERS'</w:t>
      </w:r>
    </w:p>
    <w:p/>
    <w:p>
      <w:r>
        <w:t>Customer: UAB HEALTH SYSTEM</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06:51:40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9. Nitish Sinha</w:t>
      </w:r>
      <w:r>
        <w:t xml:space="preserve"> [Source: AdoptIQ Report Data Sources]</w:t>
      </w:r>
    </w:p>
    <w:p>
      <w:r>
        <w:rPr>
          <w:b/>
        </w:rPr>
      </w:r>
      <w:r/>
      <w:r/>
      <w:r/>
      <w:r/>
      <w:r/>
      <w:r/>
      <w:r>
        <w:t>Overview:</w:t>
        <w:br/>
        <w:t xml:space="preserve">  • Customers: 3 [Source: AdoptIQ Report Data Sources]</w:t>
        <w:br/>
        <w:t xml:space="preserve">  • Subscriptions: 3 [Source: AdoptIQ Report Data Sources]</w:t>
        <w:br/>
        <w:t xml:space="preserve">  • Action Plans: 24 [Source: AdoptIQ Report Data Sources]</w:t>
        <w:br/>
        <w:t xml:space="preserve">  • Adoption Barriers: 6 [Source: AdoptIQ Report Data Sources]</w:t>
        <w:br/>
        <w:t xml:space="preserve">  • Customer Pulse: 16 [Source: AdoptIQ Report Data Sources]</w:t>
        <w:br/>
        <w:t xml:space="preserve">  • TAC Cases: 33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Nitish Sinha</w:t>
            </w:r>
          </w:p>
        </w:tc>
        <w:tc>
          <w:tcPr>
            <w:tcW w:type="dxa" w:w="1337"/>
            <w:shd w:fill="F8F8F8"/>
          </w:tcPr>
          <w:p>
            <w:pPr>
              <w:jc w:val="center"/>
            </w:pPr>
            <w:r>
              <w:t>24</w:t>
            </w:r>
            <w:r>
              <w:t xml:space="preserve"> [Source: AdoptIQ Report Data Sources]</w:t>
            </w:r>
          </w:p>
        </w:tc>
        <w:tc>
          <w:tcPr>
            <w:tcW w:type="dxa" w:w="1337"/>
            <w:shd w:fill="F8F8F8"/>
          </w:tcPr>
          <w:p>
            <w:pPr>
              <w:jc w:val="center"/>
            </w:pPr>
            <w:r>
              <w:t>6</w:t>
            </w:r>
            <w:r>
              <w:t xml:space="preserve"> [Source: AdoptIQ Report Data Sources]</w:t>
            </w:r>
          </w:p>
        </w:tc>
        <w:tc>
          <w:tcPr>
            <w:tcW w:type="dxa" w:w="1337"/>
            <w:shd w:fill="F8F8F8"/>
          </w:tcPr>
          <w:p>
            <w:pPr>
              <w:jc w:val="center"/>
            </w:pPr>
            <w:r>
              <w:t>16</w:t>
            </w:r>
            <w:r>
              <w:t xml:space="preserve"> [Source: AdoptIQ Report Data Sources]</w:t>
            </w:r>
          </w:p>
        </w:tc>
        <w:tc>
          <w:tcPr>
            <w:tcW w:type="dxa" w:w="1337"/>
            <w:shd w:fill="F8F8F8"/>
          </w:tcPr>
          <w:p>
            <w:pPr>
              <w:jc w:val="center"/>
            </w:pPr>
            <w:r>
              <w:t>33</w:t>
            </w:r>
            <w:r>
              <w:t xml:space="preserve"> [Source: AdoptIQ Report Data Sources]</w:t>
            </w:r>
          </w:p>
        </w:tc>
        <w:tc>
          <w:tcPr>
            <w:tcW w:type="dxa" w:w="1337"/>
            <w:shd w:fill="F8F8F8"/>
          </w:tcPr>
          <w:p>
            <w:pPr>
              <w:jc w:val="center"/>
            </w:pPr>
            <w:r>
              <w:t>23</w:t>
            </w:r>
            <w:r>
              <w:t xml:space="preserve"> [Source: AdoptIQ Report Data Sources]</w:t>
            </w:r>
          </w:p>
        </w:tc>
        <w:tc>
          <w:tcPr>
            <w:tcW w:type="dxa" w:w="1337"/>
            <w:shd w:fill="F8F8F8"/>
          </w:tcPr>
          <w:p>
            <w:pPr>
              <w:jc w:val="center"/>
            </w:pPr>
            <w:r>
              <w:rPr>
                <w:b/>
              </w:rPr>
              <w:t>102</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NATIONAL GRID PLC US</w:t>
      </w:r>
    </w:p>
    <w:p>
      <w:r>
        <w:rPr>
          <w:b/>
        </w:rPr>
        <w:t>Total Activities: 43</w:t>
      </w:r>
      <w:r>
        <w:t xml:space="preserve"> (APs: 9, ABs: 2, CPs: 1, TAC: 31)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13">
              <w:r>
                <w:rPr>
                  <w:sz w:val="16"/>
                  <w:color w:val="0563C1"/>
                  <w:u w:val="single"/>
                </w:rPr>
                <w:t>AP-aGte6000000lbIhCAI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4">
              <w:r>
                <w:rPr>
                  <w:sz w:val="16"/>
                  <w:color w:val="0563C1"/>
                  <w:u w:val="single"/>
                </w:rPr>
                <w:t>AP-aGte6000000lvAvCAI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5">
              <w:r>
                <w:rPr>
                  <w:sz w:val="16"/>
                  <w:color w:val="0563C1"/>
                  <w:u w:val="single"/>
                </w:rPr>
                <w:t>AP-aGte6000000lvZ7CAI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6">
              <w:r>
                <w:rPr>
                  <w:sz w:val="16"/>
                  <w:color w:val="0563C1"/>
                  <w:u w:val="single"/>
                </w:rPr>
                <w:t>AP-aGte6000000mRsLCAU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7">
              <w:r>
                <w:rPr>
                  <w:sz w:val="16"/>
                  <w:color w:val="0563C1"/>
                  <w:u w:val="single"/>
                </w:rPr>
                <w:t>AP-aGte6000000mRynCAE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8">
              <w:r>
                <w:rPr>
                  <w:sz w:val="16"/>
                  <w:color w:val="0563C1"/>
                  <w:u w:val="single"/>
                </w:rPr>
                <w:t>AP-aGte6000000nK7FCAU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19">
              <w:r>
                <w:rPr>
                  <w:sz w:val="16"/>
                  <w:color w:val="0563C1"/>
                  <w:u w:val="single"/>
                </w:rPr>
                <w:t>AP-aGte6000000pvp3CAA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0">
              <w:r>
                <w:rPr>
                  <w:sz w:val="16"/>
                  <w:color w:val="0563C1"/>
                  <w:u w:val="single"/>
                </w:rPr>
                <w:t>AP-aGte6000000r4FBCAY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1">
              <w:r>
                <w:rPr>
                  <w:sz w:val="16"/>
                  <w:color w:val="0563C1"/>
                  <w:u w:val="single"/>
                </w:rPr>
                <w:t>AP-aGte6000000radFCAQ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2026-04-23</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22">
              <w:r>
                <w:rPr>
                  <w:sz w:val="16"/>
                  <w:color w:val="0563C1"/>
                  <w:u w:val="single"/>
                </w:rPr>
                <w:t>AB-aGte6000000pvlpCAA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2026-04-06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23">
              <w:r>
                <w:rPr>
                  <w:sz w:val="16"/>
                  <w:color w:val="0563C1"/>
                  <w:u w:val="single"/>
                </w:rPr>
                <w:t>AB-aGte6000000qayfCAA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2026-04-14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24">
              <w:r>
                <w:rPr>
                  <w:sz w:val="16"/>
                  <w:color w:val="0563C1"/>
                  <w:u w:val="single"/>
                </w:rPr>
                <w:t>CP-aHle60000004smbCAA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Hi. Could you please reset my Portal password? User name : gcampbell-p@hcs. https://portal01.mtn01.webexcce.com/portal/#/login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New user access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2026022605352||INC24366812||AIMS||Receiving error message when assigning supervisor to a team.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2026030214027 | INC24386534 | AIMS | Finesse: Callback feature dead air line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NG INC | AIMS | Agent IDs updated in WCCE Portal are not updating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Issues with Sandbox connecting to VirtualAgent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INC24434708 | National Grid AIMS | Northboro agents experiencing issues with finesse dropping during while on a call throughout the day today | 2026030916701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2026031214913 | | INC24456318 | AIMS | Finesse: Unable to receives call and make outgoing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INC24472024 | National Grid | Finesse : Cannot make dispatch calls | 2026031403461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National Grid AIMS | WX066 | (D:) : File system usage exceeded major threshold: Limit: 95.0%, Actual: 95.29%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ISSUE0314077 requires your attention | Priority: 2 - High , Device: den01wx066cvp01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Route sandbox DID/Test Numbers to vCUBE to support AI features.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High memeory utilzation and disk ussage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INC24518637| NATIONAL GRID | AIMS | Vendors TSI &amp; IQOR are unable to connect to Jabber | 2026032024001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WxCCE| Device: aus04wx066cvp01 || Alert: CVP: SYSTEM_ERROR_EVENT | 228750261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Install ES202511 into Sandbox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NSP - Install Finesse March ES 15.0(1) ES 202602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Prod and NPS - partner accounts are not able to access CCE Web Admininistration UI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WX066 - NPS - Agent Summary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WX033 | 2026040303827 | INC24603336 | Jennifer.Guyereggleston not receiving emails from verification@e911cloud.com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Nation Grid | AIMS | issues getting into IC Portal NOSRA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Redsky | AIMS | Unable to login to RedSky | 2026041004639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AIMS | National Grid | Alert: CVP: SYSTEM_ERROR_EVENT 230034659</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2026041421073||INC24660693||Agents at home and in office reporting Finesse logging them out of the system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2</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INC24667022 | National Grid Wx066 | AIMS | UNY Contact Center is unable to make calls to dispatch in finesse | 2026041506618</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National Grid | AIMS | Cisco Expedited Change Tuesday 2 AM - Austin POD 3 SBCs CPU Increase.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Password assistance: Upstream</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43</w:t>
            </w:r>
            <w:r>
              <w:t xml:space="preserve"> [Source: AdoptIQ Report Data Sources]</w:t>
            </w:r>
          </w:p>
        </w:tc>
      </w:tr>
      <w:tr>
        <w:tc>
          <w:tcPr>
            <w:tcW w:type="dxa" w:w="4680"/>
          </w:tcPr>
          <w:p>
            <w:r>
              <w:rPr>
                <w:sz w:val="18"/>
              </w:rPr>
              <w:t>Action Plans</w:t>
            </w:r>
          </w:p>
        </w:tc>
        <w:tc>
          <w:tcPr>
            <w:tcW w:type="dxa" w:w="4680"/>
          </w:tcPr>
          <w:p>
            <w:r>
              <w:rPr>
                <w:b/>
                <w:sz w:val="18"/>
              </w:rPr>
              <w:t>9</w:t>
            </w:r>
            <w:r>
              <w:t xml:space="preserve"> [Source: AdoptIQ Report Data Sources]</w:t>
            </w:r>
          </w:p>
        </w:tc>
      </w:tr>
      <w:tr>
        <w:tc>
          <w:tcPr>
            <w:tcW w:type="dxa" w:w="4680"/>
          </w:tcPr>
          <w:p>
            <w:r>
              <w:rPr>
                <w:sz w:val="18"/>
              </w:rPr>
              <w:t>Adoption Barriers</w:t>
            </w:r>
          </w:p>
        </w:tc>
        <w:tc>
          <w:tcPr>
            <w:tcW w:type="dxa" w:w="4680"/>
          </w:tcPr>
          <w:p>
            <w:r>
              <w:rPr>
                <w:b/>
                <w:sz w:val="18"/>
              </w:rPr>
              <w:t>2</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(6), On Track (3), Open (33)</w:t>
      </w:r>
      <w:r>
        <w:t xml:space="preserve"> [Source: AdoptIQ Report Data Sources]</w:t>
      </w:r>
    </w:p>
    <w:p/>
    <w:p>
      <w:r>
        <w:rPr>
          <w:b/>
        </w:rPr>
        <w:t xml:space="preserve">AB Category Breakdown: </w:t>
      </w:r>
      <w:r>
        <w:t>General (9), Technical (2)</w:t>
      </w:r>
      <w:r>
        <w:t xml:space="preserve"> [Source: AdoptIQ Report Data Sources]</w:t>
      </w:r>
    </w:p>
    <w:p/>
    <w:p>
      <w:r>
        <w:rPr>
          <w:b/>
        </w:rPr>
        <w:t xml:space="preserve">AB Severity Breakdown: </w:t>
      </w:r>
      <w:r>
        <w:t>High (2), Medium (9)</w:t>
      </w:r>
      <w:r>
        <w:t xml:space="preserve"> [Source: AdoptIQ Report Data Sources]</w:t>
      </w:r>
    </w:p>
    <w:p/>
    <w:p>
      <w:r>
        <w:rPr>
          <w:b/>
        </w:rPr>
        <w:t xml:space="preserve">TAC Category Breakdown: </w:t>
      </w:r>
      <w:r>
        <w:t>P3 (31)</w:t>
      </w:r>
      <w:r>
        <w:t xml:space="preserve"> [Source: AdoptIQ Report Data Sources]</w:t>
      </w:r>
    </w:p>
    <w:p/>
    <w:p>
      <w:r>
        <w:rPr>
          <w:b/>
        </w:rPr>
        <w:t xml:space="preserve">TAC Priority Breakdown: </w:t>
      </w:r>
      <w:r>
        <w:t>P2 (1), P3 (30)</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UNITED HEALTH GROUP US</w:t>
      </w:r>
    </w:p>
    <w:p>
      <w:r>
        <w:rPr>
          <w:b/>
        </w:rPr>
        <w:t>Total Activities: 17</w:t>
      </w:r>
      <w:r>
        <w:t xml:space="preserve"> (APs: 11, ABs: 3, CPs: 2,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25">
              <w:r>
                <w:rPr>
                  <w:sz w:val="16"/>
                  <w:color w:val="0563C1"/>
                  <w:u w:val="single"/>
                </w:rPr>
                <w:t>AP-aGte6000000lvfZCAQ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6">
              <w:r>
                <w:rPr>
                  <w:sz w:val="16"/>
                  <w:color w:val="0563C1"/>
                  <w:u w:val="single"/>
                </w:rPr>
                <w:t>AP-aGte6000000lvfaCAA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7">
              <w:r>
                <w:rPr>
                  <w:sz w:val="16"/>
                  <w:color w:val="0563C1"/>
                  <w:u w:val="single"/>
                </w:rPr>
                <w:t>AP-aGte6000000lwJtCAI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8">
              <w:r>
                <w:rPr>
                  <w:sz w:val="16"/>
                  <w:color w:val="0563C1"/>
                  <w:u w:val="single"/>
                </w:rPr>
                <w:t>AP-aGte6000000nyKnCAI</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29">
              <w:r>
                <w:rPr>
                  <w:sz w:val="16"/>
                  <w:color w:val="0563C1"/>
                  <w:u w:val="single"/>
                </w:rPr>
                <w:t>AP-aGte6000000o5bhCAA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0">
              <w:r>
                <w:rPr>
                  <w:sz w:val="16"/>
                  <w:color w:val="0563C1"/>
                  <w:u w:val="single"/>
                </w:rPr>
                <w:t>AP-aGte6000000oW7xCAE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1">
              <w:r>
                <w:rPr>
                  <w:sz w:val="16"/>
                  <w:color w:val="0563C1"/>
                  <w:u w:val="single"/>
                </w:rPr>
                <w:t>AP-aGte6000000pkQbCAI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2">
              <w:r>
                <w:rPr>
                  <w:sz w:val="16"/>
                  <w:color w:val="0563C1"/>
                  <w:u w:val="single"/>
                </w:rPr>
                <w:t>AP-aGte6000000qrQ3CAI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3">
              <w:r>
                <w:rPr>
                  <w:sz w:val="16"/>
                  <w:color w:val="0563C1"/>
                  <w:u w:val="single"/>
                </w:rPr>
                <w:t>AP-aGte6000000rLvyCAE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4">
              <w:r>
                <w:rPr>
                  <w:sz w:val="16"/>
                  <w:color w:val="0563C1"/>
                  <w:u w:val="single"/>
                </w:rPr>
                <w:t>AP-aGte6000000rMjxCAE</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35">
              <w:r>
                <w:rPr>
                  <w:sz w:val="16"/>
                  <w:color w:val="0563C1"/>
                  <w:u w:val="single"/>
                </w:rPr>
                <w:t>AP-aGte6000000riR7CAI</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6">
              <w:r>
                <w:rPr>
                  <w:sz w:val="16"/>
                  <w:color w:val="0563C1"/>
                  <w:u w:val="single"/>
                </w:rPr>
                <w:t>AB-aGte6000000lTZdCAM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New Category</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7">
              <w:r>
                <w:rPr>
                  <w:sz w:val="16"/>
                  <w:color w:val="0563C1"/>
                  <w:u w:val="single"/>
                </w:rPr>
                <w:t>AB-aGte6000000ogs5CAA</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2026-03-18</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38">
              <w:r>
                <w:rPr>
                  <w:sz w:val="16"/>
                  <w:color w:val="0563C1"/>
                  <w:u w:val="single"/>
                </w:rPr>
                <w:t>AB-aGte6000000pDfyCAE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Medium</w:t>
            </w:r>
          </w:p>
        </w:tc>
        <w:tc>
          <w:tcPr>
            <w:tcW w:type="dxa" w:w="1170"/>
          </w:tcPr>
          <w:p>
            <w:pPr>
              <w:jc w:val="center"/>
            </w:pPr>
            <w:r>
              <w:rPr>
                <w:sz w:val="16"/>
              </w:rPr>
              <w:t>2026-03-25</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39">
              <w:r>
                <w:rPr>
                  <w:sz w:val="16"/>
                  <w:color w:val="0563C1"/>
                  <w:u w:val="single"/>
                </w:rPr>
                <w:t>CP-aHle60000004ithCAA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0">
              <w:r>
                <w:rPr>
                  <w:sz w:val="16"/>
                  <w:color w:val="0563C1"/>
                  <w:u w:val="single"/>
                </w:rPr>
                <w:t>CP-aHle60000004tSXCAY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TLS Certification Based Trunk Between Ooma (provider) SBC and Cisco Webex Calling Common Edge won't fully establish in the direction of provider (Ooma) to Webex Common Edge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17</w:t>
            </w:r>
            <w:r>
              <w:t xml:space="preserve"> [Source: AdoptIQ Report Data Sources]</w:t>
            </w:r>
          </w:p>
        </w:tc>
      </w:tr>
      <w:tr>
        <w:tc>
          <w:tcPr>
            <w:tcW w:type="dxa" w:w="4680"/>
          </w:tcPr>
          <w:p>
            <w:r>
              <w:rPr>
                <w:sz w:val="18"/>
              </w:rPr>
              <w:t>Action Plans</w:t>
            </w:r>
          </w:p>
        </w:tc>
        <w:tc>
          <w:tcPr>
            <w:tcW w:type="dxa" w:w="4680"/>
          </w:tcPr>
          <w:p>
            <w:r>
              <w:rPr>
                <w:b/>
                <w:sz w:val="18"/>
              </w:rPr>
              <w:t>11</w:t>
            </w:r>
            <w:r>
              <w:t xml:space="preserve"> [Source: AdoptIQ Report Data Sources]</w:t>
            </w:r>
          </w:p>
        </w:tc>
      </w:tr>
      <w:tr>
        <w:tc>
          <w:tcPr>
            <w:tcW w:type="dxa" w:w="4680"/>
          </w:tcPr>
          <w:p>
            <w:r>
              <w:rPr>
                <w:sz w:val="18"/>
              </w:rPr>
              <w:t>Adoption Barriers</w:t>
            </w:r>
          </w:p>
        </w:tc>
        <w:tc>
          <w:tcPr>
            <w:tcW w:type="dxa" w:w="4680"/>
          </w:tcPr>
          <w:p>
            <w:r>
              <w:rPr>
                <w:b/>
                <w:sz w:val="18"/>
              </w:rPr>
              <w:t>3</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Closed – Cancelled (2), Completed - Successful (2), Completed - Unsuccessful (1), New Request (2), Off Trajectory (1), On Track (3), Open (4)</w:t>
      </w:r>
      <w:r>
        <w:t xml:space="preserve"> [Source: AdoptIQ Report Data Sources]</w:t>
      </w:r>
    </w:p>
    <w:p/>
    <w:p>
      <w:r>
        <w:rPr>
          <w:b/>
        </w:rPr>
        <w:t xml:space="preserve">AB Category Breakdown: </w:t>
      </w:r>
      <w:r>
        <w:t>General (11), New Category (1), Technical (2)</w:t>
      </w:r>
      <w:r>
        <w:t xml:space="preserve"> [Source: AdoptIQ Report Data Sources]</w:t>
      </w:r>
    </w:p>
    <w:p/>
    <w:p>
      <w:r>
        <w:rPr>
          <w:b/>
        </w:rPr>
        <w:t xml:space="preserve">AB Severity Breakdown: </w:t>
      </w:r>
      <w:r>
        <w:t>Medium (14)</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UNIVERSITY OF PITTSBURGH MEDICAL CENTER US</w:t>
      </w:r>
    </w:p>
    <w:p>
      <w:r>
        <w:rPr>
          <w:b/>
        </w:rPr>
        <w:t>Total Activities: 19</w:t>
      </w:r>
      <w:r>
        <w:t xml:space="preserve"> (APs: 4, ABs: 1, CPs: 13,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41">
              <w:r>
                <w:rPr>
                  <w:sz w:val="16"/>
                  <w:color w:val="0563C1"/>
                  <w:u w:val="single"/>
                </w:rPr>
                <w:t>AP-aGte6000000o5c5CAA</w:t>
              </w:r>
            </w:hyperlink>
          </w:p>
        </w:tc>
        <w:tc>
          <w:tcPr>
            <w:tcW w:type="dxa" w:w="1170"/>
          </w:tcPr>
          <w:p>
            <w:r>
              <w:rPr>
                <w:sz w:val="16"/>
              </w:rPr>
              <w:t>Action Plan</w:t>
            </w:r>
          </w:p>
        </w:tc>
        <w:tc>
          <w:tcPr>
            <w:tcW w:type="dxa" w:w="1170"/>
          </w:tcPr>
          <w:p>
            <w:pPr>
              <w:jc w:val="center"/>
            </w:pPr>
            <w:r>
              <w:rPr>
                <w:sz w:val="16"/>
              </w:rPr>
              <w:t>Completed - Unsuccessful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2">
              <w:r>
                <w:rPr>
                  <w:sz w:val="16"/>
                  <w:color w:val="0563C1"/>
                  <w:u w:val="single"/>
                </w:rPr>
                <w:t>AP-aGte6000000oIhhCAE</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3">
              <w:r>
                <w:rPr>
                  <w:sz w:val="16"/>
                  <w:color w:val="0563C1"/>
                  <w:u w:val="single"/>
                </w:rPr>
                <w:t>AP-aGte6000000plL3CAI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44">
              <w:r>
                <w:rPr>
                  <w:sz w:val="16"/>
                  <w:color w:val="0563C1"/>
                  <w:u w:val="single"/>
                </w:rPr>
                <w:t>AP-aGte6000000qw1VCAQ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345">
              <w:r>
                <w:rPr>
                  <w:sz w:val="16"/>
                  <w:color w:val="0563C1"/>
                  <w:u w:val="single"/>
                </w:rPr>
                <w:t>AB-aGte6000000pAGfCAM</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Technical</w:t>
            </w:r>
          </w:p>
        </w:tc>
        <w:tc>
          <w:tcPr>
            <w:tcW w:type="dxa" w:w="1170"/>
          </w:tcPr>
          <w:p>
            <w:pPr>
              <w:jc w:val="center"/>
            </w:pPr>
            <w:r>
              <w:rPr>
                <w:sz w:val="16"/>
              </w:rPr>
              <w:t>High</w:t>
            </w:r>
          </w:p>
        </w:tc>
        <w:tc>
          <w:tcPr>
            <w:tcW w:type="dxa" w:w="1170"/>
          </w:tcPr>
          <w:p>
            <w:pPr>
              <w:jc w:val="center"/>
            </w:pPr>
            <w:r>
              <w:rPr>
                <w:sz w:val="16"/>
              </w:rPr>
              <w:t>2026-03-24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6">
              <w:r>
                <w:rPr>
                  <w:sz w:val="16"/>
                  <w:color w:val="0563C1"/>
                  <w:u w:val="single"/>
                </w:rPr>
                <w:t>CP-aHle60000004ZVRCA2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7">
              <w:r>
                <w:rPr>
                  <w:sz w:val="16"/>
                  <w:color w:val="0563C1"/>
                  <w:u w:val="single"/>
                </w:rPr>
                <w:t>CP-aHle60000004ZTpCAM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8">
              <w:r>
                <w:rPr>
                  <w:sz w:val="16"/>
                  <w:color w:val="0563C1"/>
                  <w:u w:val="single"/>
                </w:rPr>
                <w:t>CP-aHle60000004VurCAE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49">
              <w:r>
                <w:rPr>
                  <w:sz w:val="16"/>
                  <w:color w:val="0563C1"/>
                  <w:u w:val="single"/>
                </w:rPr>
                <w:t>CP-aHle60000004ZgjCAE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0">
              <w:r>
                <w:rPr>
                  <w:sz w:val="16"/>
                  <w:color w:val="0563C1"/>
                  <w:u w:val="single"/>
                </w:rPr>
                <w:t>CP-aHle60000004ZonCAE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1">
              <w:r>
                <w:rPr>
                  <w:sz w:val="16"/>
                  <w:color w:val="0563C1"/>
                  <w:u w:val="single"/>
                </w:rPr>
                <w:t>CP-aHle60000004Z41CAE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2">
              <w:r>
                <w:rPr>
                  <w:sz w:val="16"/>
                  <w:color w:val="0563C1"/>
                  <w:u w:val="single"/>
                </w:rPr>
                <w:t>CP-aHle60000004ZATCA2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3">
              <w:r>
                <w:rPr>
                  <w:sz w:val="16"/>
                  <w:color w:val="0563C1"/>
                  <w:u w:val="single"/>
                </w:rPr>
                <w:t>CP-aHle60000004ZGvCAM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4">
              <w:r>
                <w:rPr>
                  <w:sz w:val="16"/>
                  <w:color w:val="0563C1"/>
                  <w:u w:val="single"/>
                </w:rPr>
                <w:t>CP-aHle60000004ZIXCA2</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5">
              <w:r>
                <w:rPr>
                  <w:sz w:val="16"/>
                  <w:color w:val="0563C1"/>
                  <w:u w:val="single"/>
                </w:rPr>
                <w:t>CP-aHle60000004abBCAQ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6">
              <w:r>
                <w:rPr>
                  <w:sz w:val="16"/>
                  <w:color w:val="0563C1"/>
                  <w:u w:val="single"/>
                </w:rPr>
                <w:t>CP-aHle60000004acnCAA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7">
              <w:r>
                <w:rPr>
                  <w:sz w:val="16"/>
                  <w:color w:val="0563C1"/>
                  <w:u w:val="single"/>
                </w:rPr>
                <w:t>CP-aHle60000004aePCAQ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58">
              <w:r>
                <w:rPr>
                  <w:sz w:val="16"/>
                  <w:color w:val="0563C1"/>
                  <w:u w:val="single"/>
                </w:rPr>
                <w:t>CP-aHle60000004aZZCAY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UCCX AND FINESSE ARE DOWN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19</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13</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Active</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(13), Completed - Unsuccessful (1), New Request (2), Off Trajectory (1), Open (2)</w:t>
      </w:r>
      <w:r>
        <w:t xml:space="preserve"> [Source: AdoptIQ Report Data Sources]</w:t>
      </w:r>
    </w:p>
    <w:p/>
    <w:p>
      <w:r>
        <w:rPr>
          <w:b/>
        </w:rPr>
        <w:t xml:space="preserve">AB Category Breakdown: </w:t>
      </w:r>
      <w:r>
        <w:t>General (4), Technical (1)</w:t>
      </w:r>
      <w:r>
        <w:t xml:space="preserve"> [Source: AdoptIQ Report Data Sources]</w:t>
      </w:r>
    </w:p>
    <w:p/>
    <w:p>
      <w:r>
        <w:rPr>
          <w:b/>
        </w:rPr>
        <w:t xml:space="preserve">AB Severity Breakdown: </w:t>
      </w:r>
      <w:r>
        <w:t>High (1), Medium (4)</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3"/>
      </w:pPr>
      <w:r>
        <w:rPr>
          <w:sz w:val="24"/>
        </w:rPr>
        <w:t>Customers</w:t>
      </w:r>
    </w:p>
    <w:p>
      <w:r>
        <w:t>• NATIONAL GRID PLC US</w:t>
        <w:br/>
      </w:r>
      <w:r>
        <w:t>• UNITED HEALTH GROUP US</w:t>
        <w:br/>
      </w:r>
      <w:r>
        <w:t>• UNIVERSITY OF PITTSBURGH MEDICAL CENTER US</w:t>
        <w:br/>
      </w:r>
    </w:p>
    <w:p>
      <w:pPr>
        <w:pStyle w:val="Heading3"/>
      </w:pPr>
      <w:r>
        <w:rPr>
          <w:sz w:val="24"/>
        </w:rPr>
        <w:t>Top Challenges</w:t>
      </w:r>
    </w:p>
    <w:p>
      <w:r>
        <w:t>• New Category: 1 barriers</w:t>
        <w:br/>
      </w:r>
      <w:r>
        <w:t xml:space="preserve"> [Source: AdoptIQ Report Data Sources]</w:t>
      </w:r>
    </w:p>
    <w:p>
      <w:pPr>
        <w:pStyle w:val="Heading3"/>
      </w:pPr>
      <w:r>
        <w:rPr>
          <w:sz w:val="24"/>
        </w:rPr>
        <w:t>High-Severity Barriers</w:t>
      </w:r>
    </w:p>
    <w:p>
      <w:pPr>
        <w:pStyle w:val="ListBullet"/>
      </w:pPr>
      <w:r>
        <w:rPr>
          <w:i/>
        </w:rPr>
        <w:t xml:space="preserve">UNIVERSITY OF PITTSBURGH MEDICAL CENTER US - No subject </w:t>
      </w:r>
      <w:r>
        <w:t>(Severity: High)</w:t>
      </w:r>
    </w:p>
    <w:p>
      <w:pPr>
        <w:pStyle w:val="ListBullet"/>
      </w:pPr>
      <w:r>
        <w:rPr>
          <w:i/>
        </w:rPr>
        <w:t xml:space="preserve">NATIONAL GRID PLC US - No subject </w:t>
      </w:r>
      <w:r>
        <w:t>(Severity: High)</w:t>
      </w:r>
    </w:p>
    <w:p>
      <w:pPr>
        <w:pStyle w:val="ListBullet"/>
      </w:pPr>
      <w:r>
        <w:rPr>
          <w:i/>
        </w:rPr>
        <w:t xml:space="preserve">NATIONAL GRID PLC US - No subject </w:t>
      </w:r>
      <w:r>
        <w:t>(Severity: High)</w:t>
      </w:r>
    </w:p>
    <w:p>
      <w:pPr>
        <w:pStyle w:val="Heading3"/>
      </w:pPr>
      <w:r>
        <w:rPr>
          <w:sz w:val="24"/>
        </w:rPr>
        <w:t>All Action Plans</w:t>
      </w:r>
    </w:p>
    <w:p>
      <w:pPr>
        <w:pStyle w:val="ListBullet"/>
      </w:pPr>
      <w:r>
        <w:rPr>
          <w:i/>
        </w:rPr>
        <w:t xml:space="preserve">UNITED HEALTH GROUP US - No subject </w:t>
      </w:r>
      <w:r>
        <w:t>(Status: New Request)</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New Request)</w:t>
      </w:r>
    </w:p>
    <w:p>
      <w:pPr>
        <w:pStyle w:val="ListBullet"/>
      </w:pPr>
      <w:r>
        <w:rPr>
          <w:i/>
        </w:rPr>
        <w:t xml:space="preserve">UNITED HEALTH GROUP US - No subject </w:t>
      </w:r>
      <w:r>
        <w:t>(Status: On Track)</w:t>
      </w:r>
    </w:p>
    <w:p>
      <w:pPr>
        <w:pStyle w:val="ListBullet"/>
      </w:pPr>
      <w:r>
        <w:rPr>
          <w:i/>
        </w:rPr>
        <w:t xml:space="preserve">UNITED HEALTH GROUP US - No subject </w:t>
      </w:r>
      <w:r>
        <w:t>(Status: On Track)</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On Track)</w:t>
      </w:r>
    </w:p>
    <w:p>
      <w:pPr>
        <w:pStyle w:val="ListBullet"/>
      </w:pPr>
      <w:r>
        <w:rPr>
          <w:i/>
        </w:rPr>
        <w:t xml:space="preserve">UNITED HEALTH GROUP US - No subject </w:t>
      </w:r>
      <w:r>
        <w:t>(Status: Off Trajectory)</w:t>
      </w:r>
    </w:p>
    <w:p>
      <w:pPr>
        <w:pStyle w:val="ListBullet"/>
      </w:pPr>
      <w:r>
        <w:rPr>
          <w:i/>
        </w:rPr>
        <w:t xml:space="preserve">UNITED HEALTH GROUP US - No subject </w:t>
      </w:r>
      <w:r>
        <w:t>(Status: Completed - Successful)</w:t>
      </w:r>
    </w:p>
    <w:p>
      <w:pPr>
        <w:pStyle w:val="ListBullet"/>
      </w:pPr>
      <w:r>
        <w:rPr>
          <w:i/>
        </w:rPr>
        <w:t xml:space="preserve">UNITED HEALTH GROUP US - No subject </w:t>
      </w:r>
      <w:r>
        <w:t>(Status: Closed – Cancelled)</w:t>
      </w:r>
    </w:p>
    <w:p>
      <w:pPr>
        <w:pStyle w:val="ListBullet"/>
      </w:pPr>
      <w:r>
        <w:rPr>
          <w:i/>
        </w:rPr>
        <w:t xml:space="preserve">UNITED HEALTH GROUP US - No subject </w:t>
      </w:r>
      <w:r>
        <w:t>(Status: Completed - Unsuccessful)</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Off Trajectory)</w:t>
      </w:r>
    </w:p>
    <w:p>
      <w:pPr>
        <w:pStyle w:val="ListBullet"/>
      </w:pPr>
      <w:r>
        <w:rPr>
          <w:i/>
        </w:rPr>
        <w:t xml:space="preserve">UNIVERSITY OF PITTSBURGH MEDICAL CENTER US - No subject </w:t>
      </w:r>
      <w:r>
        <w:t>(Status: New Request)</w:t>
      </w:r>
    </w:p>
    <w:p>
      <w:pPr>
        <w:pStyle w:val="ListBullet"/>
      </w:pPr>
      <w:r>
        <w:rPr>
          <w:i/>
        </w:rPr>
        <w:t xml:space="preserve">UNIVERSITY OF PITTSBURGH MEDICAL CENTER US - No subject </w:t>
      </w:r>
      <w:r>
        <w:t>(Status: Completed - Unsuccessful)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On Track)</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ListBullet"/>
      </w:pPr>
      <w:r>
        <w:rPr>
          <w:i/>
        </w:rPr>
        <w:t xml:space="preserve">NATIONAL GRID PLC US - No subject </w:t>
      </w:r>
      <w:r>
        <w:t>(Status: Completed - Successful)</w:t>
      </w:r>
    </w:p>
    <w:p>
      <w:pPr>
        <w:pStyle w:val="Heading3"/>
      </w:pPr>
      <w:r>
        <w:rPr>
          <w:sz w:val="24"/>
        </w:rPr>
        <w:t>All Customer Pulse</w:t>
      </w:r>
    </w:p>
    <w:p>
      <w:pPr>
        <w:pStyle w:val="ListBullet"/>
      </w:pPr>
      <w:r>
        <w:rPr>
          <w:i/>
        </w:rPr>
        <w:t xml:space="preserve">UNITED HEALTH GROUP US - IOS XR FCM </w:t>
      </w:r>
      <w:r>
        <w:t>(Status: Active)</w:t>
      </w:r>
    </w:p>
    <w:p>
      <w:pPr>
        <w:pStyle w:val="ListBullet"/>
      </w:pPr>
      <w:r>
        <w:rPr>
          <w:i/>
        </w:rPr>
        <w:t xml:space="preserve">UNITED HEALTH GROUP US - SWSS Premium </w:t>
      </w:r>
      <w:r>
        <w:t>(Status: Active)</w:t>
      </w:r>
    </w:p>
    <w:p>
      <w:pPr>
        <w:pStyle w:val="ListBullet"/>
      </w:pPr>
      <w:r>
        <w:rPr>
          <w:i/>
        </w:rPr>
        <w:t xml:space="preserve">UNIVERSITY OF PITTSBURGH MEDICAL CENTER US - Secure Endpoint </w:t>
      </w:r>
      <w:r>
        <w:t>(Status: Active)</w:t>
      </w:r>
    </w:p>
    <w:p>
      <w:pPr>
        <w:pStyle w:val="ListBullet"/>
      </w:pPr>
      <w:r>
        <w:rPr>
          <w:i/>
        </w:rPr>
        <w:t xml:space="preserve">UNIVERSITY OF PITTSBURGH MEDICAL CENTER US - Secure Email </w:t>
      </w:r>
      <w:r>
        <w:t>(Status: Active)</w:t>
      </w:r>
    </w:p>
    <w:p>
      <w:pPr>
        <w:pStyle w:val="ListBullet"/>
      </w:pPr>
      <w:r>
        <w:rPr>
          <w:i/>
        </w:rPr>
        <w:t xml:space="preserve">UNIVERSITY OF PITTSBURGH MEDICAL CENTER US - Cloud Contact Center </w:t>
      </w:r>
      <w:r>
        <w:t>(Status: Active)</w:t>
      </w:r>
    </w:p>
    <w:p>
      <w:pPr>
        <w:pStyle w:val="ListBullet"/>
      </w:pPr>
      <w:r>
        <w:rPr>
          <w:i/>
        </w:rPr>
        <w:t xml:space="preserve">UNIVERSITY OF PITTSBURGH MEDICAL CENTER US - Meraki </w:t>
      </w:r>
      <w:r>
        <w:t>(Status: Active)</w:t>
      </w:r>
    </w:p>
    <w:p>
      <w:pPr>
        <w:pStyle w:val="ListBullet"/>
      </w:pPr>
      <w:r>
        <w:rPr>
          <w:i/>
        </w:rPr>
        <w:t xml:space="preserve">UNIVERSITY OF PITTSBURGH MEDICAL CENTER US - Umbrella </w:t>
      </w:r>
      <w:r>
        <w:t>(Status: Active)</w:t>
      </w:r>
    </w:p>
    <w:p>
      <w:pPr>
        <w:pStyle w:val="ListBullet"/>
      </w:pPr>
      <w:r>
        <w:rPr>
          <w:i/>
        </w:rPr>
        <w:t xml:space="preserve">UNIVERSITY OF PITTSBURGH MEDICAL CENTER US - Application Centric Infrastructure </w:t>
      </w:r>
      <w:r>
        <w:t>(Status: Active)</w:t>
      </w:r>
    </w:p>
    <w:p>
      <w:pPr>
        <w:pStyle w:val="ListBullet"/>
      </w:pPr>
      <w:r>
        <w:rPr>
          <w:i/>
        </w:rPr>
        <w:t xml:space="preserve">UNIVERSITY OF PITTSBURGH MEDICAL CENTER US - Catalyst SD-WAN </w:t>
      </w:r>
      <w:r>
        <w:t>(Status: Active)</w:t>
      </w:r>
    </w:p>
    <w:p>
      <w:pPr>
        <w:pStyle w:val="ListBullet"/>
      </w:pPr>
      <w:r>
        <w:rPr>
          <w:i/>
        </w:rPr>
        <w:t xml:space="preserve">UNIVERSITY OF PITTSBURGH MEDICAL CENTER US - Nexus Dashboard </w:t>
      </w:r>
      <w:r>
        <w:t>(Status: Active)</w:t>
      </w:r>
    </w:p>
    <w:p>
      <w:pPr>
        <w:pStyle w:val="ListBullet"/>
      </w:pPr>
      <w:r>
        <w:rPr>
          <w:i/>
        </w:rPr>
        <w:t xml:space="preserve">UNIVERSITY OF PITTSBURGH MEDICAL CENTER US - Nexus Dashboard Fabric Controller (Formerly DCNM) </w:t>
      </w:r>
      <w:r>
        <w:t>(Status: Active)</w:t>
      </w:r>
    </w:p>
    <w:p>
      <w:pPr>
        <w:pStyle w:val="ListBullet"/>
      </w:pPr>
      <w:r>
        <w:rPr>
          <w:i/>
        </w:rPr>
        <w:t xml:space="preserve">UNIVERSITY OF PITTSBURGH MEDICAL CENTER US - Cloud Webex Suite </w:t>
      </w:r>
      <w:r>
        <w:t>(Status: Active)</w:t>
      </w:r>
    </w:p>
    <w:p>
      <w:pPr>
        <w:pStyle w:val="ListBullet"/>
      </w:pPr>
      <w:r>
        <w:rPr>
          <w:i/>
        </w:rPr>
        <w:t xml:space="preserve">UNIVERSITY OF PITTSBURGH MEDICAL CENTER US - IOS XR FCM </w:t>
      </w:r>
      <w:r>
        <w:t>(Status: Active)</w:t>
      </w:r>
    </w:p>
    <w:p>
      <w:pPr>
        <w:pStyle w:val="ListBullet"/>
      </w:pPr>
      <w:r>
        <w:rPr>
          <w:i/>
        </w:rPr>
        <w:t xml:space="preserve">UNIVERSITY OF PITTSBURGH MEDICAL CENTER US - CMS-Managed </w:t>
      </w:r>
      <w:r>
        <w:t>(Status: Active)</w:t>
      </w:r>
    </w:p>
    <w:p>
      <w:pPr>
        <w:pStyle w:val="ListBullet"/>
      </w:pPr>
      <w:r>
        <w:rPr>
          <w:i/>
        </w:rPr>
        <w:t xml:space="preserve">UNIVERSITY OF PITTSBURGH MEDICAL CENTER US - Secure Firewall </w:t>
      </w:r>
      <w:r>
        <w:t>(Status: Active)</w:t>
      </w:r>
    </w:p>
    <w:p>
      <w:pPr>
        <w:pStyle w:val="ListBullet"/>
      </w:pPr>
      <w:r>
        <w:rPr>
          <w:i/>
        </w:rPr>
        <w:t xml:space="preserve">NATIONAL GRID PLC US - SWSS Premium </w:t>
      </w:r>
      <w:r>
        <w:t>(Status: Active)</w:t>
      </w:r>
    </w:p>
    <w:p>
      <w:pPr>
        <w:pStyle w:val="Heading3"/>
      </w:pPr>
      <w:r>
        <w:rPr>
          <w:sz w:val="24"/>
        </w:rPr>
        <w:t>TAC Cases (33 cases)</w:t>
      </w:r>
      <w:r>
        <w:t xml:space="preserve"> [Source: AdoptIQ Report Data Sources]</w:t>
      </w:r>
    </w:p>
    <w:p>
      <w:r>
        <w:t xml:space="preserve">Cases by Priority: </w:t>
      </w:r>
      <w:r>
        <w:t xml:space="preserve">P3: 32  </w:t>
      </w:r>
      <w:r>
        <w:t xml:space="preserve">P2: 1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#700649295</w:t>
            </w:r>
          </w:p>
        </w:tc>
        <w:tc>
          <w:tcPr>
            <w:tcW w:type="dxa" w:w="1560"/>
          </w:tcPr>
          <w:p>
            <w:r>
              <w:t>NATIONAL GRID</w:t>
            </w:r>
          </w:p>
        </w:tc>
        <w:tc>
          <w:tcPr>
            <w:tcW w:type="dxa" w:w="1560"/>
          </w:tcPr>
          <w:p>
            <w:r>
              <w:t>Nation Grid | AIMS | issues getting into IC Portal NOSRA</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2026-04-06</w:t>
            </w:r>
          </w:p>
        </w:tc>
      </w:tr>
      <w:tr>
        <w:tc>
          <w:tcPr>
            <w:tcW w:type="dxa" w:w="1560"/>
          </w:tcPr>
          <w:p>
            <w:r>
              <w:t>TAC #700700183</w:t>
            </w:r>
          </w:p>
        </w:tc>
        <w:tc>
          <w:tcPr>
            <w:tcW w:type="dxa" w:w="1560"/>
          </w:tcPr>
          <w:p>
            <w:r>
              <w:t>NATIONAL GRID</w:t>
            </w:r>
          </w:p>
        </w:tc>
        <w:tc>
          <w:tcPr>
            <w:tcW w:type="dxa" w:w="1560"/>
          </w:tcPr>
          <w:p>
            <w:r>
              <w:t>INC24667022 | National Grid Wx066 | AIMS | UNY Contact Center is unable to make calls to dispatch in finesse | 2026041506618</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2026-04-16</w:t>
            </w:r>
          </w:p>
        </w:tc>
      </w:tr>
      <w:tr>
        <w:tc>
          <w:tcPr>
            <w:tcW w:type="dxa" w:w="1560"/>
          </w:tcPr>
          <w:p>
            <w:r>
              <w:t>TAC #700443571</w:t>
            </w:r>
          </w:p>
        </w:tc>
        <w:tc>
          <w:tcPr>
            <w:tcW w:type="dxa" w:w="1560"/>
          </w:tcPr>
          <w:p>
            <w:r>
              <w:t>NATIONAL GRID</w:t>
            </w:r>
          </w:p>
        </w:tc>
        <w:tc>
          <w:tcPr>
            <w:tcW w:type="dxa" w:w="1560"/>
          </w:tcPr>
          <w:p>
            <w:r>
              <w:t>Wx066 - New user access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2026-02-18</w:t>
            </w:r>
          </w:p>
        </w:tc>
      </w:tr>
      <w:tr>
        <w:tc>
          <w:tcPr>
            <w:tcW w:type="dxa" w:w="1560"/>
          </w:tcPr>
          <w:p>
            <w:r>
              <w:t>TAC #700531381</w:t>
            </w:r>
          </w:p>
        </w:tc>
        <w:tc>
          <w:tcPr>
            <w:tcW w:type="dxa" w:w="1560"/>
          </w:tcPr>
          <w:p>
            <w:r>
              <w:t>NATIONAL GRID</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2026-03-09</w:t>
            </w:r>
          </w:p>
        </w:tc>
      </w:tr>
      <w:tr>
        <w:tc>
          <w:tcPr>
            <w:tcW w:type="dxa" w:w="1560"/>
          </w:tcPr>
          <w:p>
            <w:r>
              <w:t>TAC #700547867</w:t>
            </w:r>
          </w:p>
        </w:tc>
        <w:tc>
          <w:tcPr>
            <w:tcW w:type="dxa" w:w="1560"/>
          </w:tcPr>
          <w:p>
            <w:r>
              <w:t>NATIONAL GRID</w:t>
            </w:r>
          </w:p>
        </w:tc>
        <w:tc>
          <w:tcPr>
            <w:tcW w:type="dxa" w:w="1560"/>
          </w:tcPr>
          <w:p>
            <w:r>
              <w:t>2026031214913 |  | INC24456318 | AIMS | Finesse: Unable to receives call and make outgoing call</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2026-03-12</w:t>
            </w:r>
          </w:p>
        </w:tc>
      </w:tr>
      <w:tr>
        <w:tc>
          <w:tcPr>
            <w:tcW w:type="dxa" w:w="1560"/>
          </w:tcPr>
          <w:p>
            <w:r>
              <w:t>TAC #700427875</w:t>
            </w:r>
          </w:p>
        </w:tc>
        <w:tc>
          <w:tcPr>
            <w:tcW w:type="dxa" w:w="1560"/>
          </w:tcPr>
          <w:p>
            <w:r>
              <w:t>NATIONAL GRID</w:t>
            </w:r>
          </w:p>
        </w:tc>
        <w:tc>
          <w:tcPr>
            <w:tcW w:type="dxa" w:w="1560"/>
          </w:tcPr>
          <w:p>
            <w:r>
              <w:t>Hi. Could you please reset my Portal password? User name : gcampbell-p@hcs. https://portal01.mtn01.webexcce.com/portal/#/login</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2026-02-13</w:t>
            </w:r>
          </w:p>
        </w:tc>
      </w:tr>
      <w:tr>
        <w:tc>
          <w:tcPr>
            <w:tcW w:type="dxa" w:w="1560"/>
          </w:tcPr>
          <w:p>
            <w:r>
              <w:t>TAC #700630344</w:t>
            </w:r>
          </w:p>
        </w:tc>
        <w:tc>
          <w:tcPr>
            <w:tcW w:type="dxa" w:w="1560"/>
          </w:tcPr>
          <w:p>
            <w:r>
              <w:t>NATIONAL GRID</w:t>
            </w:r>
          </w:p>
        </w:tc>
        <w:tc>
          <w:tcPr>
            <w:tcW w:type="dxa" w:w="1560"/>
          </w:tcPr>
          <w:p>
            <w:r>
              <w:t>WX066 - Prod and NPS - partner accounts are not able to access CCE Web Admininistration UI</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2026-03-31</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#700496539</w:t>
            </w:r>
          </w:p>
        </w:tc>
        <w:tc>
          <w:tcPr>
            <w:tcW w:type="dxa" w:w="1560"/>
          </w:tcPr>
          <w:p>
            <w:r>
              <w:t>NATIONAL GRID</w:t>
            </w:r>
          </w:p>
        </w:tc>
        <w:tc>
          <w:tcPr>
            <w:tcW w:type="dxa" w:w="1560"/>
          </w:tcPr>
          <w:p>
            <w:r>
              <w:t>2026030214027 | INC24386534 | AIMS | Finesse: Callback feature dead air line</w:t>
            </w:r>
          </w:p>
        </w:tc>
        <w:tc>
          <w:tcPr>
            <w:tcW w:type="dxa" w:w="1560"/>
          </w:tcPr>
          <w:p>
            <w:pPr>
              <w:jc w:val="center"/>
            </w:pPr>
            <w:r>
              <w:t>2</w:t>
            </w:r>
            <w:r>
              <w:t xml:space="preserve"> [Source: AdoptIQ Report Data Sources]</w:t>
            </w:r>
          </w:p>
        </w:tc>
        <w:tc>
          <w:tcPr>
            <w:tcW w:type="dxa" w:w="1560"/>
          </w:tcPr>
          <w:p>
            <w:r>
              <w:t>Closed</w:t>
            </w:r>
          </w:p>
        </w:tc>
        <w:tc>
          <w:tcPr>
            <w:tcW w:type="dxa" w:w="1560"/>
          </w:tcPr>
          <w:p>
            <w:pPr>
              <w:jc w:val="center"/>
            </w:pPr>
            <w:r>
              <w:t>2026-03-02</w:t>
            </w:r>
          </w:p>
        </w:tc>
      </w:tr>
      <w:tr>
        <w:tc>
          <w:tcPr>
            <w:tcW w:type="dxa" w:w="1560"/>
          </w:tcPr>
          <w:p>
            <w:r>
              <w:t>TAC #700557268</w:t>
            </w:r>
          </w:p>
        </w:tc>
        <w:tc>
          <w:tcPr>
            <w:tcW w:type="dxa" w:w="1560"/>
          </w:tcPr>
          <w:p>
            <w:r>
              <w:t>NATIONAL GRID</w:t>
            </w:r>
          </w:p>
        </w:tc>
        <w:tc>
          <w:tcPr>
            <w:tcW w:type="dxa" w:w="1560"/>
          </w:tcPr>
          <w:p>
            <w:r>
              <w:t>National Grid AIMS | WX066 | (D:) : File system usage exceeded major threshold: Limit: 95.0%, Actual: 95.29%</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2026-03-14</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2026-03-06</w:t>
            </w:r>
          </w:p>
        </w:tc>
      </w:tr>
      <w:tr>
        <w:tc>
          <w:tcPr>
            <w:tcW w:type="dxa" w:w="1560"/>
          </w:tcPr>
          <w:p>
            <w:r>
              <w:t>TAC #700524020</w:t>
            </w:r>
          </w:p>
        </w:tc>
        <w:tc>
          <w:tcPr>
            <w:tcW w:type="dxa" w:w="1560"/>
          </w:tcPr>
          <w:p>
            <w:r>
              <w:t>NATIONAL GRID</w:t>
            </w:r>
          </w:p>
        </w:tc>
        <w:tc>
          <w:tcPr>
            <w:tcW w:type="dxa" w:w="1560"/>
          </w:tcPr>
          <w:p>
            <w:r>
              <w:t>WX066 - Issues with Sandbox connecting to VirtualAgent</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2026-03-06</w:t>
            </w:r>
          </w:p>
        </w:tc>
      </w:tr>
      <w:tr>
        <w:tc>
          <w:tcPr>
            <w:tcW w:type="dxa" w:w="1560"/>
          </w:tcPr>
          <w:p>
            <w:r>
              <w:t>TAC #700621862</w:t>
            </w:r>
          </w:p>
        </w:tc>
        <w:tc>
          <w:tcPr>
            <w:tcW w:type="dxa" w:w="1560"/>
          </w:tcPr>
          <w:p>
            <w:r>
              <w:t>NATIONAL GRID</w:t>
            </w:r>
          </w:p>
        </w:tc>
        <w:tc>
          <w:tcPr>
            <w:tcW w:type="dxa" w:w="1560"/>
          </w:tcPr>
          <w:p>
            <w:r>
              <w:t>WX066 NSP - Install Finesse March ES 15.0(1) ES 202602</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2026-02-26</w:t>
            </w:r>
          </w:p>
        </w:tc>
      </w:tr>
      <w:tr>
        <w:tc>
          <w:tcPr>
            <w:tcW w:type="dxa" w:w="1560"/>
          </w:tcPr>
          <w:p>
            <w:r>
              <w:t>TAC #700482739</w:t>
            </w:r>
          </w:p>
        </w:tc>
        <w:tc>
          <w:tcPr>
            <w:tcW w:type="dxa" w:w="1560"/>
          </w:tcPr>
          <w:p>
            <w:r>
              <w:t>NATIONAL GRID</w:t>
            </w:r>
          </w:p>
        </w:tc>
        <w:tc>
          <w:tcPr>
            <w:tcW w:type="dxa" w:w="1560"/>
          </w:tcPr>
          <w:p>
            <w:r>
              <w:t>2026022605352||INC24366812||AIMS||Receiving error message when assigning supervisor to a team.</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2026-02-26</w:t>
            </w:r>
          </w:p>
        </w:tc>
      </w:tr>
      <w:tr>
        <w:tc>
          <w:tcPr>
            <w:tcW w:type="dxa" w:w="1560"/>
          </w:tcPr>
          <w:p>
            <w:r>
              <w:t>TAC #700505610</w:t>
            </w:r>
          </w:p>
        </w:tc>
        <w:tc>
          <w:tcPr>
            <w:tcW w:type="dxa" w:w="1560"/>
          </w:tcPr>
          <w:p>
            <w:r>
              <w:t>NATIONAL GRID</w:t>
            </w:r>
          </w:p>
        </w:tc>
        <w:tc>
          <w:tcPr>
            <w:tcW w:type="dxa" w:w="1560"/>
          </w:tcPr>
          <w:p>
            <w:r>
              <w:t>NG INC | AIMS | Agent IDs updated in WCCE Portal are not updating</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2026-03-03</w:t>
            </w:r>
          </w:p>
        </w:tc>
      </w:tr>
      <w:tr>
        <w:tc>
          <w:tcPr>
            <w:tcW w:type="dxa" w:w="1560"/>
          </w:tcPr>
          <w:p>
            <w:r>
              <w:t>TAC #700586120</w:t>
            </w:r>
          </w:p>
        </w:tc>
        <w:tc>
          <w:tcPr>
            <w:tcW w:type="dxa" w:w="1560"/>
          </w:tcPr>
          <w:p>
            <w:r>
              <w:t>NATIONAL GRID</w:t>
            </w:r>
          </w:p>
        </w:tc>
        <w:tc>
          <w:tcPr>
            <w:tcW w:type="dxa" w:w="1560"/>
          </w:tcPr>
          <w:p>
            <w:r>
              <w:t>INC24518637| NATIONAL GRID | AIMS | Vendors TSI &amp; IQOR are unable to connect to Jabber | 2026032024001</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2026-03-20</w:t>
            </w:r>
          </w:p>
        </w:tc>
      </w:tr>
      <w:tr>
        <w:tc>
          <w:tcPr>
            <w:tcW w:type="dxa" w:w="1560"/>
          </w:tcPr>
          <w:p>
            <w:r>
              <w:t>TAC #700578344</w:t>
            </w:r>
          </w:p>
        </w:tc>
        <w:tc>
          <w:tcPr>
            <w:tcW w:type="dxa" w:w="1560"/>
          </w:tcPr>
          <w:p>
            <w:r>
              <w:t>NATIONAL GRID</w:t>
            </w:r>
          </w:p>
        </w:tc>
        <w:tc>
          <w:tcPr>
            <w:tcW w:type="dxa" w:w="1560"/>
          </w:tcPr>
          <w:p>
            <w:r>
              <w:t>AIMS | High memeory utilzation and disk ussage</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2026-03-19</w:t>
            </w:r>
          </w:p>
        </w:tc>
      </w:tr>
      <w:tr>
        <w:tc>
          <w:tcPr>
            <w:tcW w:type="dxa" w:w="1560"/>
          </w:tcPr>
          <w:p>
            <w:r>
              <w:t>TAC #700600207</w:t>
            </w:r>
          </w:p>
        </w:tc>
        <w:tc>
          <w:tcPr>
            <w:tcW w:type="dxa" w:w="1560"/>
          </w:tcPr>
          <w:p>
            <w:r>
              <w:t>NATIONAL GRID</w:t>
            </w:r>
          </w:p>
        </w:tc>
        <w:tc>
          <w:tcPr>
            <w:tcW w:type="dxa" w:w="1560"/>
          </w:tcPr>
          <w:p>
            <w:r>
              <w:t>WX066 - Install ES202511 into Sandbox</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2026-03-24</w:t>
            </w:r>
          </w:p>
        </w:tc>
      </w:tr>
      <w:tr>
        <w:tc>
          <w:tcPr>
            <w:tcW w:type="dxa" w:w="1560"/>
          </w:tcPr>
          <w:p>
            <w:r>
              <w:t>TAC #700586825</w:t>
            </w:r>
          </w:p>
        </w:tc>
        <w:tc>
          <w:tcPr>
            <w:tcW w:type="dxa" w:w="1560"/>
          </w:tcPr>
          <w:p>
            <w:r>
              <w:t>NATIONAL GRID</w:t>
            </w:r>
          </w:p>
        </w:tc>
        <w:tc>
          <w:tcPr>
            <w:tcW w:type="dxa" w:w="1560"/>
          </w:tcPr>
          <w:p>
            <w:r>
              <w:t>WxCCE| Device: aus04wx066cvp01 || Alert: CVP: SYSTEM_ERROR_EVENT | 228750261</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2026-03-21</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r>
              <w:t xml:space="preserve"> [Source: AdoptIQ Report Data Sources]</w:t>
            </w:r>
          </w:p>
        </w:tc>
        <w:tc>
          <w:tcPr>
            <w:tcW w:type="dxa" w:w="1560"/>
          </w:tcPr>
          <w:p>
            <w:r>
              <w:t>Closed w/o Customer Confirm</w:t>
            </w:r>
          </w:p>
        </w:tc>
        <w:tc>
          <w:tcPr>
            <w:tcW w:type="dxa" w:w="1560"/>
          </w:tcPr>
          <w:p>
            <w:pPr>
              <w:jc w:val="center"/>
            </w:pPr>
            <w:r>
              <w:t>2026-03-16</w:t>
            </w:r>
          </w:p>
        </w:tc>
      </w:tr>
      <w:tr>
        <w:tc>
          <w:tcPr>
            <w:tcW w:type="dxa" w:w="1560"/>
          </w:tcPr>
          <w:p>
            <w:r>
              <w:t>TAC #700563903</w:t>
            </w:r>
          </w:p>
        </w:tc>
        <w:tc>
          <w:tcPr>
            <w:tcW w:type="dxa" w:w="1560"/>
          </w:tcPr>
          <w:p>
            <w:r>
              <w:t>NATIONAL GRID</w:t>
            </w:r>
          </w:p>
        </w:tc>
        <w:tc>
          <w:tcPr>
            <w:tcW w:type="dxa" w:w="1560"/>
          </w:tcPr>
          <w:p>
            <w:r>
              <w:t>WX066 - Route sandbox DID/Test Numbers to vCUBE to support AI features.</w:t>
            </w:r>
          </w:p>
        </w:tc>
        <w:tc>
          <w:tcPr>
            <w:tcW w:type="dxa" w:w="1560"/>
          </w:tcPr>
          <w:p>
            <w:pPr>
              <w:jc w:val="center"/>
            </w:pPr>
            <w:r>
              <w:t>3</w:t>
            </w:r>
            <w:r>
              <w:t xml:space="preserve"> [Source: AdoptIQ Report Data Sources]</w:t>
            </w:r>
          </w:p>
        </w:tc>
        <w:tc>
          <w:tcPr>
            <w:tcW w:type="dxa" w:w="1560"/>
          </w:tcPr>
          <w:p>
            <w:r>
              <w:t>Closed w/o Customer Confirm</w:t>
            </w:r>
          </w:p>
        </w:tc>
        <w:tc>
          <w:tcPr>
            <w:tcW w:type="dxa" w:w="1560"/>
          </w:tcPr>
          <w:p>
            <w:pPr>
              <w:jc w:val="center"/>
            </w:pPr>
            <w:r>
              <w:t>2026-03-16</w:t>
            </w:r>
          </w:p>
        </w:tc>
      </w:tr>
      <w:tr>
        <w:tc>
          <w:tcPr>
            <w:tcW w:type="dxa" w:w="1560"/>
          </w:tcPr>
          <w:p>
            <w:r>
              <w:t>TAC #700560346</w:t>
            </w:r>
          </w:p>
        </w:tc>
        <w:tc>
          <w:tcPr>
            <w:tcW w:type="dxa" w:w="1560"/>
          </w:tcPr>
          <w:p>
            <w:r>
              <w:t>NATIONAL GRID</w:t>
            </w:r>
          </w:p>
        </w:tc>
        <w:tc>
          <w:tcPr>
            <w:tcW w:type="dxa" w:w="1560"/>
          </w:tcPr>
          <w:p>
            <w:r>
              <w:t>ISSUE0314077 requires your attention | Priority: 2 - High , Device: den01wx066cvp01</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2026-03-16</w:t>
            </w:r>
          </w:p>
        </w:tc>
      </w:tr>
      <w:tr>
        <w:tc>
          <w:tcPr>
            <w:tcW w:type="dxa" w:w="1560"/>
          </w:tcPr>
          <w:p>
            <w:r>
              <w:t>TAC #700645199</w:t>
            </w:r>
          </w:p>
        </w:tc>
        <w:tc>
          <w:tcPr>
            <w:tcW w:type="dxa" w:w="1560"/>
          </w:tcPr>
          <w:p>
            <w:r>
              <w:t>NATIONAL GRID</w:t>
            </w:r>
          </w:p>
        </w:tc>
        <w:tc>
          <w:tcPr>
            <w:tcW w:type="dxa" w:w="1560"/>
          </w:tcPr>
          <w:p>
            <w:r>
              <w:t>WX033 | 2026040303827 | INC24603336 | Jennifer.Guyereggleston not receiving emails from verification@e911cloud.com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2026-04-03</w:t>
            </w:r>
          </w:p>
        </w:tc>
      </w:tr>
      <w:tr>
        <w:tc>
          <w:tcPr>
            <w:tcW w:type="dxa" w:w="1560"/>
          </w:tcPr>
          <w:p>
            <w:r>
              <w:t>TAC #700673395</w:t>
            </w:r>
          </w:p>
        </w:tc>
        <w:tc>
          <w:tcPr>
            <w:tcW w:type="dxa" w:w="1560"/>
          </w:tcPr>
          <w:p>
            <w:r>
              <w:t>NATIONAL GRID</w:t>
            </w:r>
          </w:p>
        </w:tc>
        <w:tc>
          <w:tcPr>
            <w:tcW w:type="dxa" w:w="1560"/>
          </w:tcPr>
          <w:p>
            <w:r>
              <w:t>Redsky | AIMS | Unable to login to RedSky | 2026041004639</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2026-04-10</w:t>
            </w:r>
          </w:p>
        </w:tc>
      </w:tr>
      <w:tr>
        <w:tc>
          <w:tcPr>
            <w:tcW w:type="dxa" w:w="1560"/>
          </w:tcPr>
          <w:p>
            <w:r>
              <w:t>TAC #700642542</w:t>
            </w:r>
          </w:p>
        </w:tc>
        <w:tc>
          <w:tcPr>
            <w:tcW w:type="dxa" w:w="1560"/>
          </w:tcPr>
          <w:p>
            <w:r>
              <w:t>NATIONAL GRID</w:t>
            </w:r>
          </w:p>
        </w:tc>
        <w:tc>
          <w:tcPr>
            <w:tcW w:type="dxa" w:w="1560"/>
          </w:tcPr>
          <w:p>
            <w:r>
              <w:t>WX066 - NPS -  Agent Summary not working.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#700685519</w:t>
            </w:r>
          </w:p>
        </w:tc>
        <w:tc>
          <w:tcPr>
            <w:tcW w:type="dxa" w:w="1560"/>
          </w:tcPr>
          <w:p>
            <w:r>
              <w:t>NATIONAL GRID</w:t>
            </w:r>
          </w:p>
        </w:tc>
        <w:tc>
          <w:tcPr>
            <w:tcW w:type="dxa" w:w="1560"/>
          </w:tcPr>
          <w:p>
            <w:r>
              <w:t>AIMS | National Grid | Alert: CVP: SYSTEM_ERROR_EVENT 230034659</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#700716217</w:t>
            </w:r>
          </w:p>
        </w:tc>
        <w:tc>
          <w:tcPr>
            <w:tcW w:type="dxa" w:w="1560"/>
          </w:tcPr>
          <w:p>
            <w:r>
              <w:t>NATIONAL GRID</w:t>
            </w:r>
          </w:p>
        </w:tc>
        <w:tc>
          <w:tcPr>
            <w:tcW w:type="dxa" w:w="1560"/>
          </w:tcPr>
          <w:p>
            <w:r>
              <w:t>National Grid | AIMS | Cisco Expedited Change Tuesday 2 AM - Austin POD 3 SBCs CPU Increase.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#700739602</w:t>
            </w:r>
          </w:p>
        </w:tc>
        <w:tc>
          <w:tcPr>
            <w:tcW w:type="dxa" w:w="1560"/>
          </w:tcPr>
          <w:p>
            <w:r>
              <w:t>NATIONAL GRID</w:t>
            </w:r>
          </w:p>
        </w:tc>
        <w:tc>
          <w:tcPr>
            <w:tcW w:type="dxa" w:w="1560"/>
          </w:tcPr>
          <w:p>
            <w:r>
              <w:t>Password assistance: Upstream</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#700557071</w:t>
            </w:r>
          </w:p>
        </w:tc>
        <w:tc>
          <w:tcPr>
            <w:tcW w:type="dxa" w:w="1560"/>
          </w:tcPr>
          <w:p>
            <w:r>
              <w:t>NATIONAL GRID</w:t>
            </w:r>
          </w:p>
        </w:tc>
        <w:tc>
          <w:tcPr>
            <w:tcW w:type="dxa" w:w="1560"/>
          </w:tcPr>
          <w:p>
            <w:r>
              <w:t>INC24472024 | National Grid | Finesse : Cannot make dispatch calls | 2026031403461</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2026-03-14</w:t>
            </w:r>
          </w:p>
        </w:tc>
      </w:tr>
      <w:tr>
        <w:tc>
          <w:tcPr>
            <w:tcW w:type="dxa" w:w="1560"/>
          </w:tcPr>
          <w:p>
            <w:r>
              <w:t>TAC #700657966</w:t>
            </w:r>
          </w:p>
        </w:tc>
        <w:tc>
          <w:tcPr>
            <w:tcW w:type="dxa" w:w="1560"/>
          </w:tcPr>
          <w:p>
            <w:r>
              <w:t>SOLSTICE BENEFITS INC</w:t>
            </w:r>
          </w:p>
        </w:tc>
        <w:tc>
          <w:tcPr>
            <w:tcW w:type="dxa" w:w="1560"/>
          </w:tcPr>
          <w:p>
            <w:r>
              <w:t>TLS Certification Based Trunk Between Ooma (provider) SBC and Cisco Webex Calling Common Edge won't fully establish in the direction of provider (Ooma) to Webex Common Edge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2026-04-07</w:t>
            </w:r>
          </w:p>
        </w:tc>
      </w:tr>
      <w:tr>
        <w:tc>
          <w:tcPr>
            <w:tcW w:type="dxa" w:w="1560"/>
          </w:tcPr>
          <w:p>
            <w:r>
              <w:t>TAC #700688139</w:t>
            </w:r>
          </w:p>
        </w:tc>
        <w:tc>
          <w:tcPr>
            <w:tcW w:type="dxa" w:w="1560"/>
          </w:tcPr>
          <w:p>
            <w:r>
              <w:t>NATIONAL GRID</w:t>
            </w:r>
          </w:p>
        </w:tc>
        <w:tc>
          <w:tcPr>
            <w:tcW w:type="dxa" w:w="1560"/>
          </w:tcPr>
          <w:p>
            <w:r>
              <w:t>2026041421073||INC24660693||Agents at home and in office reporting Finesse logging them out of the system</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2026-04-14</w:t>
            </w:r>
          </w:p>
        </w:tc>
      </w:tr>
      <w:tr>
        <w:tc>
          <w:tcPr>
            <w:tcW w:type="dxa" w:w="1560"/>
          </w:tcPr>
          <w:p>
            <w:r>
              <w:t>TAC #700508473</w:t>
            </w:r>
          </w:p>
        </w:tc>
        <w:tc>
          <w:tcPr>
            <w:tcW w:type="dxa" w:w="1560"/>
          </w:tcPr>
          <w:p>
            <w:r>
              <w:t>UPMC PINNACLE</w:t>
            </w:r>
          </w:p>
        </w:tc>
        <w:tc>
          <w:tcPr>
            <w:tcW w:type="dxa" w:w="1560"/>
          </w:tcPr>
          <w:p>
            <w:r>
              <w:t>UCCX AND FINESSE ARE DOWN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bl>
    <w:p/>
    <w:p>
      <w:r>
        <w:t>(Showing all 33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24</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16</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33</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3</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NATIONAL GRID PLC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'NATIONAL GRID PLC US'</w:t>
      </w:r>
    </w:p>
    <w:p/>
    <w:p>
      <w:r>
        <w:t>Customer: UNIVERSITY OF PITTSBURGH MEDICAL CENTER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13</w:t>
      </w:r>
      <w:r>
        <w:t xml:space="preserve"> [Source: AdoptIQ Report Data Sources]</w:t>
      </w:r>
    </w:p>
    <w:p>
      <w:r>
        <w:t xml:space="preserve">  Sources:</w:t>
      </w:r>
    </w:p>
    <w:p>
      <w:r>
        <w:t xml:space="preserve">    - CSConsole Customer Pulse: 13 records</w:t>
      </w:r>
      <w:r>
        <w:t xml:space="preserve"> [Source: AdoptIQ Report Data Sources]</w:t>
      </w:r>
    </w:p>
    <w:p>
      <w:r>
        <w:t xml:space="preserve">      Verification: Search by ID for accounts matching 'UNIVERSITY OF PITTSBURGH MEDICAL CENTER US'</w:t>
      </w:r>
    </w:p>
    <w:p/>
    <w:p>
      <w:r>
        <w:t>Customer: UNITED HEALTH GROUP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'UNITED HEALTH GROUP US'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06:51:43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10. Samuel Tamayo</w:t>
      </w:r>
      <w:r>
        <w:t xml:space="preserve"> [Source: AdoptIQ Report Data Sources]</w:t>
      </w:r>
    </w:p>
    <w:p>
      <w:r>
        <w:rPr>
          <w:b/>
        </w:rPr>
      </w:r>
      <w:r/>
      <w:r/>
      <w:r/>
      <w:r/>
      <w:r/>
      <w:r/>
      <w:r>
        <w:t>Overview:</w:t>
        <w:br/>
        <w:t xml:space="preserve">  • Customers: 18 [Source: AdoptIQ Report Data Sources]</w:t>
        <w:br/>
        <w:t xml:space="preserve">  • Subscriptions: 25 [Source: AdoptIQ Report Data Sources]</w:t>
        <w:br/>
        <w:t xml:space="preserve">  • Action Plans: 79 [Source: AdoptIQ Report Data Sources]</w:t>
        <w:br/>
        <w:t xml:space="preserve">  • Adoption Barriers: 1 [Source: AdoptIQ Report Data Sources]</w:t>
        <w:br/>
        <w:t xml:space="preserve">  • Customer Pulse: 22 [Source: AdoptIQ Report Data Sources]</w:t>
        <w:br/>
        <w:t xml:space="preserve">  • TAC Cases: 58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Samuel Tamayo</w:t>
            </w:r>
          </w:p>
        </w:tc>
        <w:tc>
          <w:tcPr>
            <w:tcW w:type="dxa" w:w="1337"/>
            <w:shd w:fill="F8F8F8"/>
          </w:tcPr>
          <w:p>
            <w:pPr>
              <w:jc w:val="center"/>
            </w:pPr>
            <w:r>
              <w:t>79</w:t>
            </w:r>
            <w:r>
              <w:t xml:space="preserve"> [Source: AdoptIQ Report Data Sources]</w:t>
            </w:r>
          </w:p>
        </w:tc>
        <w:tc>
          <w:tcPr>
            <w:tcW w:type="dxa" w:w="1337"/>
            <w:shd w:fill="F8F8F8"/>
          </w:tcPr>
          <w:p>
            <w:pPr>
              <w:jc w:val="center"/>
            </w:pPr>
            <w:r>
              <w:t>1</w:t>
            </w:r>
            <w:r>
              <w:t xml:space="preserve"> [Source: AdoptIQ Report Data Sources]</w:t>
            </w:r>
          </w:p>
        </w:tc>
        <w:tc>
          <w:tcPr>
            <w:tcW w:type="dxa" w:w="1337"/>
            <w:shd w:fill="F8F8F8"/>
          </w:tcPr>
          <w:p>
            <w:pPr>
              <w:jc w:val="center"/>
            </w:pPr>
            <w:r>
              <w:t>22</w:t>
            </w:r>
            <w:r>
              <w:t xml:space="preserve"> [Source: AdoptIQ Report Data Sources]</w:t>
            </w:r>
          </w:p>
        </w:tc>
        <w:tc>
          <w:tcPr>
            <w:tcW w:type="dxa" w:w="1337"/>
            <w:shd w:fill="F8F8F8"/>
          </w:tcPr>
          <w:p>
            <w:pPr>
              <w:jc w:val="center"/>
            </w:pPr>
            <w:r>
              <w:t>58</w:t>
            </w:r>
            <w:r>
              <w:t xml:space="preserve"> [Source: AdoptIQ Report Data Sources]</w:t>
            </w:r>
          </w:p>
        </w:tc>
        <w:tc>
          <w:tcPr>
            <w:tcW w:type="dxa" w:w="1337"/>
            <w:shd w:fill="F8F8F8"/>
          </w:tcPr>
          <w:p>
            <w:pPr>
              <w:jc w:val="center"/>
            </w:pPr>
            <w:r>
              <w:t>6</w:t>
            </w:r>
            <w:r>
              <w:t xml:space="preserve"> [Source: AdoptIQ Report Data Sources]</w:t>
            </w:r>
          </w:p>
        </w:tc>
        <w:tc>
          <w:tcPr>
            <w:tcW w:type="dxa" w:w="1337"/>
            <w:shd w:fill="F8F8F8"/>
          </w:tcPr>
          <w:p>
            <w:pPr>
              <w:jc w:val="center"/>
            </w:pPr>
            <w:r>
              <w:rPr>
                <w:b/>
              </w:rPr>
              <w:t>166</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BAYHEALTH MEDICAL CENTER INC</w:t>
      </w:r>
    </w:p>
    <w:p>
      <w:r>
        <w:rPr>
          <w:b/>
        </w:rPr>
        <w:t>Total Activities: 7</w:t>
      </w:r>
      <w:r>
        <w:t xml:space="preserve"> (APs: 3, ABs: 0, CPs: 1,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59">
              <w:r>
                <w:rPr>
                  <w:sz w:val="16"/>
                  <w:color w:val="0563C1"/>
                  <w:u w:val="single"/>
                </w:rPr>
                <w:t>AP-aGte6000000mos9CAA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0">
              <w:r>
                <w:rPr>
                  <w:sz w:val="16"/>
                  <w:color w:val="0563C1"/>
                  <w:u w:val="single"/>
                </w:rPr>
                <w:t>AP-aGte6000000n7UzCAI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1">
              <w:r>
                <w:rPr>
                  <w:sz w:val="16"/>
                  <w:color w:val="0563C1"/>
                  <w:u w:val="single"/>
                </w:rPr>
                <w:t>AP-aGte6000000pocHCAQ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62">
              <w:r>
                <w:rPr>
                  <w:sz w:val="16"/>
                  <w:color w:val="0563C1"/>
                  <w:u w:val="single"/>
                </w:rPr>
                <w:t>CP-aHle60000004ugLCAQ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CUCCX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the ability to share when connected to Teams using the Cisco Touch 10</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Thousand Eyes certificate deletion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(3)</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(2), P4 (1)</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BROADRIDGE FINANCIAL SOLUTIONS INC US</w:t>
      </w:r>
    </w:p>
    <w:p>
      <w:r>
        <w:rPr>
          <w:b/>
        </w:rPr>
        <w:t>Total Activities: 19</w:t>
      </w:r>
      <w:r>
        <w:t xml:space="preserve"> (APs: 7, ABs: 0, CPs: 2, TAC: 10)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63">
              <w:r>
                <w:rPr>
                  <w:sz w:val="16"/>
                  <w:color w:val="0563C1"/>
                  <w:u w:val="single"/>
                </w:rPr>
                <w:t>AP-aGte6000000kaJrCAI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4">
              <w:r>
                <w:rPr>
                  <w:sz w:val="16"/>
                  <w:color w:val="0563C1"/>
                  <w:u w:val="single"/>
                </w:rPr>
                <w:t>AP-aGte6000000n7WbCAI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5">
              <w:r>
                <w:rPr>
                  <w:sz w:val="16"/>
                  <w:color w:val="0563C1"/>
                  <w:u w:val="single"/>
                </w:rPr>
                <w:t>AP-aGte6000000ny7tCAA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6">
              <w:r>
                <w:rPr>
                  <w:sz w:val="16"/>
                  <w:color w:val="0563C1"/>
                  <w:u w:val="single"/>
                </w:rPr>
                <w:t>AP-aGte6000000o5FoCAI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7">
              <w:r>
                <w:rPr>
                  <w:sz w:val="16"/>
                  <w:color w:val="0563C1"/>
                  <w:u w:val="single"/>
                </w:rPr>
                <w:t>AP-aGte6000000oVlNCAU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8">
              <w:r>
                <w:rPr>
                  <w:sz w:val="16"/>
                  <w:color w:val="0563C1"/>
                  <w:u w:val="single"/>
                </w:rPr>
                <w:t>AP-aGte6000000oVqDCAU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69">
              <w:r>
                <w:rPr>
                  <w:sz w:val="16"/>
                  <w:color w:val="0563C1"/>
                  <w:u w:val="single"/>
                </w:rPr>
                <w:t>AP-aGte6000000oVtRCAU</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0">
              <w:r>
                <w:rPr>
                  <w:sz w:val="16"/>
                  <w:color w:val="0563C1"/>
                  <w:u w:val="single"/>
                </w:rPr>
                <w:t>CP-aHle60000004uhxCAA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1">
              <w:r>
                <w:rPr>
                  <w:sz w:val="16"/>
                  <w:color w:val="0563C1"/>
                  <w:u w:val="single"/>
                </w:rPr>
                <w:t>CP-aHle60000005JurCAE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 Azure not syncing with one known user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newly created users not able to login into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 App not connecting to phone services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Cisco Wired Microphone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2026-02-09</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HTML Formatting in Webinar Invites - Microsoft Outlook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Mesh Nodes Not Communicating with Cisco</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meetings and direct webex to webex call not working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Network Ports Blocked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2026-04-27</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19</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10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(4), On Track (1), Open (10)</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TAC Category Breakdown: </w:t>
      </w:r>
      <w:r>
        <w:t>P3 (10)</w:t>
      </w:r>
      <w:r>
        <w:t xml:space="preserve"> [Source: AdoptIQ Report Data Sources]</w:t>
      </w:r>
    </w:p>
    <w:p/>
    <w:p>
      <w:r>
        <w:rPr>
          <w:b/>
        </w:rPr>
        <w:t xml:space="preserve">TAC Priority Breakdown: </w:t>
      </w:r>
      <w:r>
        <w:t>P3 (10)</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CHILDREN'S HOSPITAL COLORADO US</w:t>
      </w:r>
    </w:p>
    <w:p>
      <w:r>
        <w:rPr>
          <w:b/>
        </w:rPr>
        <w:t>Total Activities: 9</w:t>
      </w:r>
      <w:r>
        <w:t xml:space="preserve"> (APs: 7, ABs: 0, CPs: 1, TAC: 1)</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72">
              <w:r>
                <w:rPr>
                  <w:sz w:val="16"/>
                  <w:color w:val="0563C1"/>
                  <w:u w:val="single"/>
                </w:rPr>
                <w:t>AP-aGte6000000kpCQCAY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3">
              <w:r>
                <w:rPr>
                  <w:sz w:val="16"/>
                  <w:color w:val="0563C1"/>
                  <w:u w:val="single"/>
                </w:rPr>
                <w:t>AP-aGte6000000kpCRCAY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4">
              <w:r>
                <w:rPr>
                  <w:sz w:val="16"/>
                  <w:color w:val="0563C1"/>
                  <w:u w:val="single"/>
                </w:rPr>
                <w:t>AP-aGte6000000n7YDCAY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5">
              <w:r>
                <w:rPr>
                  <w:sz w:val="16"/>
                  <w:color w:val="0563C1"/>
                  <w:u w:val="single"/>
                </w:rPr>
                <w:t>AP-aGte6000000o5H2CAI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6">
              <w:r>
                <w:rPr>
                  <w:sz w:val="16"/>
                  <w:color w:val="0563C1"/>
                  <w:u w:val="single"/>
                </w:rPr>
                <w:t>AP-aGte6000000pLIXCA2</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7">
              <w:r>
                <w:rPr>
                  <w:sz w:val="16"/>
                  <w:color w:val="0563C1"/>
                  <w:u w:val="single"/>
                </w:rPr>
                <w:t>AP-aGte6000000polxCAA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78">
              <w:r>
                <w:rPr>
                  <w:sz w:val="16"/>
                  <w:color w:val="0563C1"/>
                  <w:u w:val="single"/>
                </w:rPr>
                <w:t>AP-aGte6000000rMYfCAM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79">
              <w:r>
                <w:rPr>
                  <w:sz w:val="16"/>
                  <w:color w:val="0563C1"/>
                  <w:u w:val="single"/>
                </w:rPr>
                <w:t>CP-aHle60000004ujZCAQ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Agent calls go to Wrap up before they can answer the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2026-03-09</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1</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(2), On Track (3), Open (1)</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TAC Category Breakdown: </w:t>
      </w:r>
      <w:r>
        <w:t>P3 (1)</w:t>
      </w:r>
      <w:r>
        <w:t xml:space="preserve"> [Source: AdoptIQ Report Data Sources]</w:t>
      </w:r>
    </w:p>
    <w:p/>
    <w:p>
      <w:r>
        <w:rPr>
          <w:b/>
        </w:rPr>
        <w:t xml:space="preserve">TAC Priority Breakdown: </w:t>
      </w:r>
      <w:r>
        <w:t>P3 (1)</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CSC HOLDINGS LLC</w:t>
      </w:r>
    </w:p>
    <w:p>
      <w:r>
        <w:rPr>
          <w:b/>
        </w:rPr>
        <w:t>Total Activities: 6</w:t>
      </w:r>
      <w:r>
        <w:t xml:space="preserve"> (APs: 1, ABs: 0, CPs: 2,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0">
              <w:r>
                <w:rPr>
                  <w:sz w:val="16"/>
                  <w:color w:val="0563C1"/>
                  <w:u w:val="single"/>
                </w:rPr>
                <w:t>AP-aGte6000000n7TNCAY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1">
              <w:r>
                <w:rPr>
                  <w:sz w:val="16"/>
                  <w:color w:val="0563C1"/>
                  <w:u w:val="single"/>
                </w:rPr>
                <w:t>CP-aHle60000005b6zCAA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2">
              <w:r>
                <w:rPr>
                  <w:sz w:val="16"/>
                  <w:color w:val="0563C1"/>
                  <w:u w:val="single"/>
                </w:rPr>
                <w:t>CP-aHle60000004uejCAA</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moving Remote Monitoring license from defective codec to new replacement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Table microphone pro expired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with automatic pairing message appeared on multiple room systems this morning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1</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(1), Open (3)</w:t>
      </w:r>
      <w:r>
        <w:t xml:space="preserve"> [Source: AdoptIQ Report Data Sources]</w:t>
      </w:r>
    </w:p>
    <w:p/>
    <w:p>
      <w:r>
        <w:rPr>
          <w:b/>
        </w:rPr>
        <w:t xml:space="preserve">AB Category Breakdown: </w:t>
      </w:r>
      <w:r>
        <w:t>General (1)</w:t>
      </w:r>
      <w:r>
        <w:t xml:space="preserve"> [Source: AdoptIQ Report Data Sources]</w:t>
      </w:r>
    </w:p>
    <w:p/>
    <w:p>
      <w:r>
        <w:rPr>
          <w:b/>
        </w:rPr>
        <w:t xml:space="preserve">AB Severity Breakdown: </w:t>
      </w:r>
      <w:r>
        <w:t>Medium (1)</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EQUITABLE HOLDINGS LLC US</w:t>
      </w:r>
    </w:p>
    <w:p>
      <w:r>
        <w:rPr>
          <w:b/>
        </w:rPr>
        <w:t>Total Activities: 4</w:t>
      </w:r>
      <w:r>
        <w:t xml:space="preserve"> (APs: 3,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3">
              <w:r>
                <w:rPr>
                  <w:sz w:val="16"/>
                  <w:color w:val="0563C1"/>
                  <w:u w:val="single"/>
                </w:rPr>
                <w:t>AP-aGte6000000n7Q9CAI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4">
              <w:r>
                <w:rPr>
                  <w:sz w:val="16"/>
                  <w:color w:val="0563C1"/>
                  <w:u w:val="single"/>
                </w:rPr>
                <w:t>AP-aGte6000000n7d3CAA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5">
              <w:r>
                <w:rPr>
                  <w:sz w:val="16"/>
                  <w:color w:val="0563C1"/>
                  <w:u w:val="single"/>
                </w:rPr>
                <w:t>AP-aGte6000000rgE1CAI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86">
              <w:r>
                <w:rPr>
                  <w:sz w:val="16"/>
                  <w:color w:val="0563C1"/>
                  <w:u w:val="single"/>
                </w:rPr>
                <w:t>CP-aHle60000004ubVCAQ</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INOVALON</w:t>
      </w:r>
    </w:p>
    <w:p>
      <w:r>
        <w:rPr>
          <w:b/>
        </w:rPr>
      </w:r>
      <w:r/>
      <w:r>
        <w:rPr>
          <w:b/>
          <w:color w:val="FF8C00"/>
        </w:rPr>
      </w:r>
      <w:r>
        <w:t>Total Activities: 10 [Source: AdoptIQ Report Data Sources](APs: 4, [Source: AdoptIQ Report Data Sources]ABs: 0, [Source: AdoptIQ Report Data Sources]CPs: 2, [Source: AdoptIQ Report Data Sources]TAC: 4) | Warning: [Source: AdoptIQ Report Data Sources] BEMS Escalations: 1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87">
              <w:r>
                <w:rPr>
                  <w:sz w:val="16"/>
                  <w:color w:val="0563C1"/>
                  <w:u w:val="single"/>
                </w:rPr>
                <w:t>AP-aGte6000000n7efCAA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8">
              <w:r>
                <w:rPr>
                  <w:sz w:val="16"/>
                  <w:color w:val="0563C1"/>
                  <w:u w:val="single"/>
                </w:rPr>
                <w:t>AP-aGte6000000o5NbCAI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89">
              <w:r>
                <w:rPr>
                  <w:sz w:val="16"/>
                  <w:color w:val="0563C1"/>
                  <w:u w:val="single"/>
                </w:rPr>
                <w:t>AP-aGte6000000r7zRCAQ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0">
              <w:r>
                <w:rPr>
                  <w:sz w:val="16"/>
                  <w:color w:val="0563C1"/>
                  <w:u w:val="single"/>
                </w:rPr>
                <w:t>AP-aGte6000000rgAnCAI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1">
              <w:r>
                <w:rPr>
                  <w:sz w:val="16"/>
                  <w:color w:val="0563C1"/>
                  <w:u w:val="single"/>
                </w:rPr>
                <w:t>CP-aHle60000005vQfCAI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2">
              <w:r>
                <w:rPr>
                  <w:sz w:val="16"/>
                  <w:color w:val="0563C1"/>
                  <w:u w:val="single"/>
                </w:rPr>
                <w:t>CP-aHle60000004vFpCAI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Agent Status Change while on a phone call</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can't get signed when we installed and started to implement Webex Contact Center.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SIP Traces for Calls Not Completing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Anjelica Castro - Agent Can't Login - Not Authorized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10</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4</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(2), New Request (1), On Track (1), Open (4)</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(4)</w:t>
      </w:r>
      <w:r>
        <w:t xml:space="preserve"> [Source: AdoptIQ Report Data Sources]</w:t>
      </w:r>
    </w:p>
    <w:p/>
    <w:p>
      <w:r>
        <w:rPr>
          <w:b/>
        </w:rPr>
        <w:t xml:space="preserve">TAC Priority Breakdown: </w:t>
      </w:r>
      <w:r>
        <w:t>P3 (4)</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KRAFT GROUP LLC US</w:t>
      </w:r>
    </w:p>
    <w:p>
      <w:r>
        <w:rPr>
          <w:b/>
        </w:rPr>
        <w:t>Total Activities: 26</w:t>
      </w:r>
      <w:r>
        <w:t xml:space="preserve"> (APs: 5, ABs: 0, CPs: 1, TAC: 20)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3">
              <w:r>
                <w:rPr>
                  <w:sz w:val="16"/>
                  <w:color w:val="0563C1"/>
                  <w:u w:val="single"/>
                </w:rPr>
                <w:t>AP-aGte6000000moovCAA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4">
              <w:r>
                <w:rPr>
                  <w:sz w:val="16"/>
                  <w:color w:val="0563C1"/>
                  <w:u w:val="single"/>
                </w:rPr>
                <w:t>AP-aGte6000000n7gHCAQ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5">
              <w:r>
                <w:rPr>
                  <w:sz w:val="16"/>
                  <w:color w:val="0563C1"/>
                  <w:u w:val="single"/>
                </w:rPr>
                <w:t>AP-aGte6000000o5QACAY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6">
              <w:r>
                <w:rPr>
                  <w:sz w:val="16"/>
                  <w:color w:val="0563C1"/>
                  <w:u w:val="single"/>
                </w:rPr>
                <w:t>AP-aGte6000000rg9BCAQ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397">
              <w:r>
                <w:rPr>
                  <w:sz w:val="16"/>
                  <w:color w:val="0563C1"/>
                  <w:u w:val="single"/>
                </w:rPr>
                <w:t>AP-aGte6000000s65FCAQ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2026-04-29</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398">
              <w:r>
                <w:rPr>
                  <w:sz w:val="16"/>
                  <w:color w:val="0563C1"/>
                  <w:u w:val="single"/>
                </w:rPr>
                <w:t>CP-aHle60000004vHRCAY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Barge in and conference call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Proactive Case For Any Issue Seen This Weekend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Question on CNAME configuration on Cisco Calling Plans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inbound calling through international toll free not work</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Add CNAM to 30 DIDs on the Cisco Calling Plan for The Kraft Group tenant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Outbound calls are failing for many of the agents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Registering ATA 191s With Webex Calling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Workspace bulk license update.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tasks being created in SalesForce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to make Outdial ANI persistent when an agent selects an outdial ANI from an outdial ANI list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SalesForce/WebEx Contact Center Widget - Click to dial inconsistencies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Numbers Not Showing under a location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Accessing the Webex call recording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98XX phone activation code issue - Invalid activation code error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AA missing</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 Forward action button on Cisco 9861</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Salesforce Integrate questions on reporting vaules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Calls not being recorded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ROOM KIT EQ AV INTEGRATOR license installation on existing Room Kit EQ Codec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26</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20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(1), On Track (1), Open (20)</w:t>
      </w:r>
      <w:r>
        <w:t xml:space="preserve"> [Source: AdoptIQ Report Data Sources]</w:t>
      </w:r>
    </w:p>
    <w:p/>
    <w:p>
      <w:r>
        <w:rPr>
          <w:b/>
        </w:rPr>
        <w:t xml:space="preserve">AB Category Breakdown: </w:t>
      </w:r>
      <w:r>
        <w:t>General (5)</w:t>
      </w:r>
      <w:r>
        <w:t xml:space="preserve"> [Source: AdoptIQ Report Data Sources]</w:t>
      </w:r>
    </w:p>
    <w:p/>
    <w:p>
      <w:r>
        <w:rPr>
          <w:b/>
        </w:rPr>
        <w:t xml:space="preserve">AB Severity Breakdown: </w:t>
      </w:r>
      <w:r>
        <w:t>Medium (5)</w:t>
      </w:r>
      <w:r>
        <w:t xml:space="preserve"> [Source: AdoptIQ Report Data Sources]</w:t>
      </w:r>
    </w:p>
    <w:p/>
    <w:p>
      <w:r>
        <w:rPr>
          <w:b/>
        </w:rPr>
        <w:t xml:space="preserve">TAC Category Breakdown: </w:t>
      </w:r>
      <w:r>
        <w:t>P3 (20)</w:t>
      </w:r>
      <w:r>
        <w:t xml:space="preserve"> [Source: AdoptIQ Report Data Sources]</w:t>
      </w:r>
    </w:p>
    <w:p/>
    <w:p>
      <w:r>
        <w:rPr>
          <w:b/>
        </w:rPr>
        <w:t xml:space="preserve">TAC Priority Breakdown: </w:t>
      </w:r>
      <w:r>
        <w:t>P3 (18), P4 (2)</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NATIONAL ASSOCIATION OF LETTER CARRIERS</w:t>
      </w:r>
    </w:p>
    <w:p>
      <w:r>
        <w:rPr>
          <w:b/>
        </w:rPr>
        <w:t>Total Activities: 6</w:t>
      </w:r>
      <w:r>
        <w:t xml:space="preserve"> (APs: 5,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399">
              <w:r>
                <w:rPr>
                  <w:sz w:val="16"/>
                  <w:color w:val="0563C1"/>
                  <w:u w:val="single"/>
                </w:rPr>
                <w:t>AP-aGte6000000mR5zCAE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0">
              <w:r>
                <w:rPr>
                  <w:sz w:val="16"/>
                  <w:color w:val="0563C1"/>
                  <w:u w:val="single"/>
                </w:rPr>
                <w:t>AP-aGte6000000mR60CAE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1">
              <w:r>
                <w:rPr>
                  <w:sz w:val="16"/>
                  <w:color w:val="0563C1"/>
                  <w:u w:val="single"/>
                </w:rPr>
                <w:t>AP-aGte6000000n7htCAA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2">
              <w:r>
                <w:rPr>
                  <w:sz w:val="16"/>
                  <w:color w:val="0563C1"/>
                  <w:u w:val="single"/>
                </w:rPr>
                <w:t>AP-aGte6000000poh7CAA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3">
              <w:r>
                <w:rPr>
                  <w:sz w:val="16"/>
                  <w:color w:val="0563C1"/>
                  <w:u w:val="single"/>
                </w:rPr>
                <w:t>AP-aGte6000000rgHFCAY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04">
              <w:r>
                <w:rPr>
                  <w:sz w:val="16"/>
                  <w:color w:val="0563C1"/>
                  <w:u w:val="single"/>
                </w:rPr>
                <w:t>CP-aHle60000004vJ3CAI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6</w:t>
            </w:r>
            <w:r>
              <w:t xml:space="preserve"> [Source: AdoptIQ Report Data Sources]</w:t>
            </w:r>
          </w:p>
        </w:tc>
      </w:tr>
      <w:tr>
        <w:tc>
          <w:tcPr>
            <w:tcW w:type="dxa" w:w="4680"/>
          </w:tcPr>
          <w:p>
            <w:r>
              <w:rPr>
                <w:sz w:val="18"/>
              </w:rPr>
              <w:t>Action Plans</w:t>
            </w:r>
          </w:p>
        </w:tc>
        <w:tc>
          <w:tcPr>
            <w:tcW w:type="dxa" w:w="4680"/>
          </w:tcPr>
          <w:p>
            <w:r>
              <w:rPr>
                <w:b/>
                <w:sz w:val="18"/>
              </w:rPr>
              <w:t>5</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(3), On Track (1)</w:t>
      </w:r>
      <w:r>
        <w:t xml:space="preserve"> [Source: AdoptIQ Report Data Sources]</w:t>
      </w:r>
    </w:p>
    <w:p/>
    <w:p>
      <w:r>
        <w:rPr>
          <w:b/>
        </w:rPr>
        <w:t xml:space="preserve">AB Category Breakdown: </w:t>
      </w:r>
      <w:r>
        <w:t>General (5)</w:t>
      </w:r>
      <w:r>
        <w:t xml:space="preserve"> [Source: AdoptIQ Report Data Sources]</w:t>
      </w:r>
    </w:p>
    <w:p/>
    <w:p>
      <w:r>
        <w:rPr>
          <w:b/>
        </w:rPr>
        <w:t xml:space="preserve">AB Severity Breakdown: </w:t>
      </w:r>
      <w:r>
        <w:t>Medium (5)</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NORTHERN TRUST BANK US</w:t>
      </w:r>
    </w:p>
    <w:p>
      <w:r>
        <w:rPr>
          <w:b/>
        </w:rPr>
        <w:t>Total Activities: 4</w:t>
      </w:r>
      <w:r>
        <w:t xml:space="preserve"> (APs: 3,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05">
              <w:r>
                <w:rPr>
                  <w:sz w:val="16"/>
                  <w:color w:val="0563C1"/>
                  <w:u w:val="single"/>
                </w:rPr>
                <w:t>AP-aGte6000000o5TLCAY</w:t>
              </w:r>
            </w:hyperlink>
          </w:p>
        </w:tc>
        <w:tc>
          <w:tcPr>
            <w:tcW w:type="dxa" w:w="1170"/>
          </w:tcPr>
          <w:p>
            <w:r>
              <w:rPr>
                <w:sz w:val="16"/>
              </w:rPr>
              <w:t>Action Plan</w:t>
            </w:r>
          </w:p>
        </w:tc>
        <w:tc>
          <w:tcPr>
            <w:tcW w:type="dxa" w:w="1170"/>
          </w:tcPr>
          <w:p>
            <w:pPr>
              <w:jc w:val="center"/>
            </w:pPr>
            <w:r>
              <w:rPr>
                <w:sz w:val="16"/>
              </w:rPr>
              <w:t>Off Trajectory</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6">
              <w:r>
                <w:rPr>
                  <w:sz w:val="16"/>
                  <w:color w:val="0563C1"/>
                  <w:u w:val="single"/>
                </w:rPr>
                <w:t>AP-aGte6000000rynmCAA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07">
              <w:r>
                <w:rPr>
                  <w:sz w:val="16"/>
                  <w:color w:val="0563C1"/>
                  <w:u w:val="single"/>
                </w:rPr>
                <w:t>AP-aGte6000000rynlCAA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08">
              <w:r>
                <w:rPr>
                  <w:sz w:val="16"/>
                  <w:color w:val="0563C1"/>
                  <w:u w:val="single"/>
                </w:rPr>
                <w:t>CP-aHle60000005IVlCAM</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New Request (1), Off Trajectory (1), On Track (1)</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N/A</w:t>
      </w:r>
    </w:p>
    <w:p/>
    <w:p>
      <w:pPr>
        <w:pStyle w:val="Heading4"/>
      </w:pPr>
      <w:r>
        <w:rPr>
          <w:color w:val="007BC7"/>
        </w:rPr>
        <w:t>Account: NORTHWESTERN MEMORIAL HEALTHCARE</w:t>
      </w:r>
    </w:p>
    <w:p>
      <w:r>
        <w:rPr>
          <w:b/>
        </w:rPr>
        <w:t>Total Activities: 13</w:t>
      </w:r>
      <w:r>
        <w:t xml:space="preserve"> (APs: 11, ABs: 1,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09">
              <w:r>
                <w:rPr>
                  <w:sz w:val="16"/>
                  <w:color w:val="0563C1"/>
                  <w:u w:val="single"/>
                </w:rPr>
                <w:t>AP-aGte6000000kqGXCAY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0">
              <w:r>
                <w:rPr>
                  <w:sz w:val="16"/>
                  <w:color w:val="0563C1"/>
                  <w:u w:val="single"/>
                </w:rPr>
                <w:t>AP-aGte6000000m1WTCAY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1">
              <w:r>
                <w:rPr>
                  <w:sz w:val="16"/>
                  <w:color w:val="0563C1"/>
                  <w:u w:val="single"/>
                </w:rPr>
                <w:t>AP-aGte6000000n7l7CAA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2">
              <w:r>
                <w:rPr>
                  <w:sz w:val="16"/>
                  <w:color w:val="0563C1"/>
                  <w:u w:val="single"/>
                </w:rPr>
                <w:t>AP-aGte6000000n7mjCAA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3">
              <w:r>
                <w:rPr>
                  <w:sz w:val="16"/>
                  <w:color w:val="0563C1"/>
                  <w:u w:val="single"/>
                </w:rPr>
                <w:t>AP-aGte6000000n9LVCAY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4">
              <w:r>
                <w:rPr>
                  <w:sz w:val="16"/>
                  <w:color w:val="0563C1"/>
                  <w:u w:val="single"/>
                </w:rPr>
                <w:t>AP-aGte6000000n9TZCAY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5">
              <w:r>
                <w:rPr>
                  <w:sz w:val="16"/>
                  <w:color w:val="0563C1"/>
                  <w:u w:val="single"/>
                </w:rPr>
                <w:t>AP-aGte6000000o5TQCAY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6">
              <w:r>
                <w:rPr>
                  <w:sz w:val="16"/>
                  <w:color w:val="0563C1"/>
                  <w:u w:val="single"/>
                </w:rPr>
                <w:t>AP-aGte6000000pl1hCAA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7">
              <w:r>
                <w:rPr>
                  <w:sz w:val="16"/>
                  <w:color w:val="0563C1"/>
                  <w:u w:val="single"/>
                </w:rPr>
                <w:t>AP-aGte6000000podtCAA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8">
              <w:r>
                <w:rPr>
                  <w:sz w:val="16"/>
                  <w:color w:val="0563C1"/>
                  <w:u w:val="single"/>
                </w:rPr>
                <w:t>AP-aGte6000000qAkrCAE</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19">
              <w:r>
                <w:rPr>
                  <w:sz w:val="16"/>
                  <w:color w:val="0563C1"/>
                  <w:u w:val="single"/>
                </w:rPr>
                <w:t>AP-aGte6000000qvztCAA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FFCCBC"/>
          </w:tcPr>
          <w:p>
            <w:pPr>
              <w:jc w:val="center"/>
            </w:pPr>
            <w:r>
              <w:rPr>
                <w:b/>
                <w:sz w:val="18"/>
              </w:rPr>
              <w:t>AB</w:t>
            </w:r>
          </w:p>
        </w:tc>
        <w:tc>
          <w:tcPr>
            <w:tcW w:type="dxa" w:w="1170"/>
          </w:tcPr>
          <w:p>
            <w:r/>
            <w:hyperlink r:id="rId420">
              <w:r>
                <w:rPr>
                  <w:sz w:val="16"/>
                  <w:color w:val="0563C1"/>
                  <w:u w:val="single"/>
                </w:rPr>
                <w:t>AB-aGte6000000lUqfCAE</w:t>
              </w:r>
            </w:hyperlink>
          </w:p>
        </w:tc>
        <w:tc>
          <w:tcPr>
            <w:tcW w:type="dxa" w:w="1170"/>
          </w:tcPr>
          <w:p>
            <w:r>
              <w:rPr>
                <w:sz w:val="16"/>
              </w:rPr>
              <w:t>Adoption Barrier</w:t>
            </w:r>
          </w:p>
        </w:tc>
        <w:tc>
          <w:tcPr>
            <w:tcW w:type="dxa" w:w="1170"/>
          </w:tcPr>
          <w:p>
            <w:pPr>
              <w:jc w:val="center"/>
            </w:pPr>
            <w:r>
              <w:rPr>
                <w:sz w:val="16"/>
              </w:rPr>
              <w:t>Open</w:t>
            </w:r>
          </w:p>
        </w:tc>
        <w:tc>
          <w:tcPr>
            <w:tcW w:type="dxa" w:w="1170"/>
          </w:tcPr>
          <w:p>
            <w:pPr>
              <w:jc w:val="center"/>
            </w:pPr>
            <w:r>
              <w:rPr>
                <w:sz w:val="16"/>
              </w:rPr>
              <w:t>Cisco External</w:t>
            </w:r>
          </w:p>
        </w:tc>
        <w:tc>
          <w:tcPr>
            <w:tcW w:type="dxa" w:w="1170"/>
          </w:tcPr>
          <w:p>
            <w:pPr>
              <w:jc w:val="center"/>
            </w:pPr>
            <w:r>
              <w:rPr>
                <w:sz w:val="16"/>
              </w:rPr>
              <w:t>Medium</w:t>
            </w:r>
          </w:p>
        </w:tc>
        <w:tc>
          <w:tcPr>
            <w:tcW w:type="dxa" w:w="1170"/>
          </w:tcPr>
          <w:p>
            <w:pPr>
              <w:jc w:val="center"/>
            </w:pPr>
            <w:r>
              <w:rPr>
                <w:sz w:val="16"/>
              </w:rPr>
              <w:t>2026-02-12</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1">
              <w:r>
                <w:rPr>
                  <w:sz w:val="16"/>
                  <w:color w:val="0563C1"/>
                  <w:u w:val="single"/>
                </w:rPr>
                <w:t>CP-aHle60000004vMHCAY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13</w:t>
            </w:r>
            <w:r>
              <w:t xml:space="preserve"> [Source: AdoptIQ Report Data Sources]</w:t>
            </w:r>
          </w:p>
        </w:tc>
      </w:tr>
      <w:tr>
        <w:tc>
          <w:tcPr>
            <w:tcW w:type="dxa" w:w="4680"/>
          </w:tcPr>
          <w:p>
            <w:r>
              <w:rPr>
                <w:sz w:val="18"/>
              </w:rPr>
              <w:t>Action Plans</w:t>
            </w:r>
          </w:p>
        </w:tc>
        <w:tc>
          <w:tcPr>
            <w:tcW w:type="dxa" w:w="4680"/>
          </w:tcPr>
          <w:p>
            <w:r>
              <w:rPr>
                <w:b/>
                <w:sz w:val="18"/>
              </w:rPr>
              <w:t>11</w:t>
            </w:r>
            <w:r>
              <w:t xml:space="preserve"> [Source: AdoptIQ Report Data Sources]</w:t>
            </w:r>
          </w:p>
        </w:tc>
      </w:tr>
      <w:tr>
        <w:tc>
          <w:tcPr>
            <w:tcW w:type="dxa" w:w="4680"/>
          </w:tcPr>
          <w:p>
            <w:r>
              <w:rPr>
                <w:sz w:val="18"/>
              </w:rPr>
              <w:t>Adoption Barriers</w:t>
            </w:r>
          </w:p>
        </w:tc>
        <w:tc>
          <w:tcPr>
            <w:tcW w:type="dxa" w:w="4680"/>
          </w:tcPr>
          <w:p>
            <w:r>
              <w:rPr>
                <w:b/>
                <w:sz w:val="18"/>
              </w:rPr>
              <w:t>1</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(4), New Request (4), On Track (3), Open (1)</w:t>
      </w:r>
      <w:r>
        <w:t xml:space="preserve"> [Source: AdoptIQ Report Data Sources]</w:t>
      </w:r>
    </w:p>
    <w:p/>
    <w:p>
      <w:r>
        <w:rPr>
          <w:b/>
        </w:rPr>
        <w:t xml:space="preserve">AB Category Breakdown: </w:t>
      </w:r>
      <w:r>
        <w:t>Cisco External (1), General (11)</w:t>
      </w:r>
      <w:r>
        <w:t xml:space="preserve"> [Source: AdoptIQ Report Data Sources]</w:t>
      </w:r>
    </w:p>
    <w:p/>
    <w:p>
      <w:r>
        <w:rPr>
          <w:b/>
        </w:rPr>
        <w:t xml:space="preserve">AB Severity Breakdown: </w:t>
      </w:r>
      <w:r>
        <w:t>Medium (12)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PACIFIC PREMIER BANCORP, INC.</w:t>
      </w:r>
    </w:p>
    <w:p>
      <w:r>
        <w:rPr>
          <w:b/>
        </w:rPr>
        <w:t>Total Activities: 3</w:t>
      </w:r>
      <w:r>
        <w:t xml:space="preserve"> (APs: 2,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2">
              <w:r>
                <w:rPr>
                  <w:sz w:val="16"/>
                  <w:color w:val="0563C1"/>
                  <w:u w:val="single"/>
                </w:rPr>
                <w:t>AP-aGte6000000n7oLCAQ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3">
              <w:r>
                <w:rPr>
                  <w:sz w:val="16"/>
                  <w:color w:val="0563C1"/>
                  <w:u w:val="single"/>
                </w:rPr>
                <w:t>AP-aGte6000000rgKTCAY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4">
              <w:r>
                <w:rPr>
                  <w:sz w:val="16"/>
                  <w:color w:val="0563C1"/>
                  <w:u w:val="single"/>
                </w:rPr>
                <w:t>CP-aHle60000004vNtCAI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PINNACLE HOME CARE INC</w:t>
      </w:r>
    </w:p>
    <w:p>
      <w:r>
        <w:rPr>
          <w:b/>
        </w:rPr>
        <w:t>Total Activities: 8</w:t>
      </w:r>
      <w:r>
        <w:t xml:space="preserve"> (APs: 4, ABs: 0, CPs: 1,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25">
              <w:r>
                <w:rPr>
                  <w:sz w:val="16"/>
                  <w:color w:val="0563C1"/>
                  <w:u w:val="single"/>
                </w:rPr>
                <w:t>AP-aGte6000000l7nfCAA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2026-02-09</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6">
              <w:r>
                <w:rPr>
                  <w:sz w:val="16"/>
                  <w:color w:val="0563C1"/>
                  <w:u w:val="single"/>
                </w:rPr>
                <w:t>AP-aGte6000000lozACAQ</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7">
              <w:r>
                <w:rPr>
                  <w:sz w:val="16"/>
                  <w:color w:val="0563C1"/>
                  <w:u w:val="single"/>
                </w:rPr>
                <w:t>AP-aGte6000000n7pxCAA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28">
              <w:r>
                <w:rPr>
                  <w:sz w:val="16"/>
                  <w:color w:val="0563C1"/>
                  <w:u w:val="single"/>
                </w:rPr>
                <w:t>AP-aGte6000000rgM5CAI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29">
              <w:r>
                <w:rPr>
                  <w:sz w:val="16"/>
                  <w:color w:val="0563C1"/>
                  <w:u w:val="single"/>
                </w:rPr>
                <w:t>CP-aHle60000004vPVCAY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Missed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Missing Reports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Error Codes and calls go to RONA</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8</w:t>
            </w:r>
            <w:r>
              <w:t xml:space="preserve"> [Source: AdoptIQ Report Data Sources]</w:t>
            </w:r>
          </w:p>
        </w:tc>
      </w:tr>
      <w:tr>
        <w:tc>
          <w:tcPr>
            <w:tcW w:type="dxa" w:w="4680"/>
          </w:tcPr>
          <w:p>
            <w:r>
              <w:rPr>
                <w:sz w:val="18"/>
              </w:rPr>
              <w:t>Action Plans</w:t>
            </w:r>
          </w:p>
        </w:tc>
        <w:tc>
          <w:tcPr>
            <w:tcW w:type="dxa" w:w="4680"/>
          </w:tcPr>
          <w:p>
            <w:r>
              <w:rPr>
                <w:b/>
                <w:sz w:val="18"/>
              </w:rPr>
              <w:t>4</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 On Track (2), Open (3)</w:t>
      </w:r>
      <w:r>
        <w:t xml:space="preserve"> [Source: AdoptIQ Report Data Sources]</w:t>
      </w:r>
    </w:p>
    <w:p/>
    <w:p>
      <w:r>
        <w:rPr>
          <w:b/>
        </w:rPr>
        <w:t xml:space="preserve">AB Category Breakdown: </w:t>
      </w:r>
      <w:r>
        <w:t>General (4)</w:t>
      </w:r>
      <w:r>
        <w:t xml:space="preserve"> [Source: AdoptIQ Report Data Sources]</w:t>
      </w:r>
    </w:p>
    <w:p/>
    <w:p>
      <w:r>
        <w:rPr>
          <w:b/>
        </w:rPr>
        <w:t xml:space="preserve">AB Severity Breakdown: </w:t>
      </w:r>
      <w:r>
        <w:t>Medium (4)</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THE CHARLES SCHWAB CORPORATION US</w:t>
      </w:r>
    </w:p>
    <w:p>
      <w:r>
        <w:rPr>
          <w:b/>
        </w:rPr>
        <w:t>Total Activities: 9</w:t>
      </w:r>
      <w:r>
        <w:t xml:space="preserve"> (APs: 7, ABs: 0, CPs: 2,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0">
              <w:r>
                <w:rPr>
                  <w:sz w:val="16"/>
                  <w:color w:val="0563C1"/>
                  <w:u w:val="single"/>
                </w:rPr>
                <w:t>AP-aGte6000000n7tBCAQ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1">
              <w:r>
                <w:rPr>
                  <w:sz w:val="16"/>
                  <w:color w:val="0563C1"/>
                  <w:u w:val="single"/>
                </w:rPr>
                <w:t>AP-aGte6000000o5a3CAA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2">
              <w:r>
                <w:rPr>
                  <w:sz w:val="16"/>
                  <w:color w:val="0563C1"/>
                  <w:u w:val="single"/>
                </w:rPr>
                <w:t>AP-aGte6000000qKgzCAE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3">
              <w:r>
                <w:rPr>
                  <w:sz w:val="16"/>
                  <w:color w:val="0563C1"/>
                  <w:u w:val="single"/>
                </w:rPr>
                <w:t>AP-aGte6000000qoVNCAY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4">
              <w:r>
                <w:rPr>
                  <w:sz w:val="16"/>
                  <w:color w:val="0563C1"/>
                  <w:u w:val="single"/>
                </w:rPr>
                <w:t>AP-aGte6000000rMaHCAU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5">
              <w:r>
                <w:rPr>
                  <w:sz w:val="16"/>
                  <w:color w:val="0563C1"/>
                  <w:u w:val="single"/>
                </w:rPr>
                <w:t>AP-aGte6000000ryngCAA</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36">
              <w:r>
                <w:rPr>
                  <w:sz w:val="16"/>
                  <w:color w:val="0563C1"/>
                  <w:u w:val="single"/>
                </w:rPr>
                <w:t>AP-aGte6000000rynfCAA</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2026-04-28</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7">
              <w:r>
                <w:rPr>
                  <w:sz w:val="16"/>
                  <w:color w:val="0563C1"/>
                  <w:u w:val="single"/>
                </w:rPr>
                <w:t>CP-aHle600000060JtCAI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38">
              <w:r>
                <w:rPr>
                  <w:sz w:val="16"/>
                  <w:color w:val="0563C1"/>
                  <w:u w:val="single"/>
                </w:rPr>
                <w:t>CP-aHle60000004vR7CAI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r>
              <w:t xml:space="preserve"> [Source: AdoptIQ Report Data Sources]</w:t>
            </w:r>
          </w:p>
        </w:tc>
      </w:tr>
      <w:tr>
        <w:tc>
          <w:tcPr>
            <w:tcW w:type="dxa" w:w="4680"/>
          </w:tcPr>
          <w:p>
            <w:r>
              <w:rPr>
                <w:sz w:val="18"/>
              </w:rPr>
              <w:t>Action Plans</w:t>
            </w:r>
          </w:p>
        </w:tc>
        <w:tc>
          <w:tcPr>
            <w:tcW w:type="dxa" w:w="4680"/>
          </w:tcPr>
          <w:p>
            <w:r>
              <w:rPr>
                <w:b/>
                <w:sz w:val="18"/>
              </w:rPr>
              <w:t>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2</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(2), Completed - Successful (4), New Request (1), On Track (2)</w:t>
      </w:r>
      <w:r>
        <w:t xml:space="preserve"> [Source: AdoptIQ Report Data Sources]</w:t>
      </w:r>
    </w:p>
    <w:p/>
    <w:p>
      <w:r>
        <w:rPr>
          <w:b/>
        </w:rPr>
        <w:t xml:space="preserve">AB Category Breakdown: </w:t>
      </w:r>
      <w:r>
        <w:t>General (7)</w:t>
      </w:r>
      <w:r>
        <w:t xml:space="preserve"> [Source: AdoptIQ Report Data Sources]</w:t>
      </w:r>
    </w:p>
    <w:p/>
    <w:p>
      <w:r>
        <w:rPr>
          <w:b/>
        </w:rPr>
        <w:t xml:space="preserve">AB Severity Breakdown: </w:t>
      </w:r>
      <w:r>
        <w:t>Medium (7)</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TIDALHEALTH PENINSULA REGIONAL US</w:t>
      </w:r>
    </w:p>
    <w:p>
      <w:r>
        <w:rPr>
          <w:b/>
        </w:rPr>
        <w:t>Total Activities: 9</w:t>
      </w:r>
      <w:r>
        <w:t xml:space="preserve"> (APs: 3, ABs: 0, CPs: 1, TAC: 5)</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39">
              <w:r>
                <w:rPr>
                  <w:sz w:val="16"/>
                  <w:color w:val="0563C1"/>
                  <w:u w:val="single"/>
                </w:rPr>
                <w:t>AP-aGte6000000n7wPCAQ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0">
              <w:r>
                <w:rPr>
                  <w:sz w:val="16"/>
                  <w:color w:val="0563C1"/>
                  <w:u w:val="single"/>
                </w:rPr>
                <w:t>AP-aGte6000000n7y1CAA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1">
              <w:r>
                <w:rPr>
                  <w:sz w:val="16"/>
                  <w:color w:val="0563C1"/>
                  <w:u w:val="single"/>
                </w:rPr>
                <w:t>AP-aGte6000000rfWaCAI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2">
              <w:r>
                <w:rPr>
                  <w:sz w:val="16"/>
                  <w:color w:val="0563C1"/>
                  <w:u w:val="single"/>
                </w:rPr>
                <w:t>CP-aHle60000004vULCAY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SSO Entra Issue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MRA Phone Services Fail to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TidalHealth - UCCX ASC Not Showing Correctly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section doesn't display any users, it just spins and never displays the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How do I change the number assigned to a location when it is already configured with a LGW</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9</w:t>
            </w:r>
            <w:r>
              <w:t xml:space="preserve"> [Source: AdoptIQ Report Data Sources]</w:t>
            </w:r>
          </w:p>
        </w:tc>
      </w:tr>
      <w:tr>
        <w:tc>
          <w:tcPr>
            <w:tcW w:type="dxa" w:w="4680"/>
          </w:tcPr>
          <w:p>
            <w:r>
              <w:rPr>
                <w:sz w:val="18"/>
              </w:rPr>
              <w:t>Action Plans</w:t>
            </w:r>
          </w:p>
        </w:tc>
        <w:tc>
          <w:tcPr>
            <w:tcW w:type="dxa" w:w="4680"/>
          </w:tcPr>
          <w:p>
            <w:r>
              <w:rPr>
                <w:b/>
                <w:sz w:val="18"/>
              </w:rPr>
              <w:t>3</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5</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(2), New Request (1), Open (5)</w:t>
      </w:r>
      <w:r>
        <w:t xml:space="preserve"> [Source: AdoptIQ Report Data Sources]</w:t>
      </w:r>
    </w:p>
    <w:p/>
    <w:p>
      <w:r>
        <w:rPr>
          <w:b/>
        </w:rPr>
        <w:t xml:space="preserve">AB Category Breakdown: </w:t>
      </w:r>
      <w:r>
        <w:t>General (3)</w:t>
      </w:r>
      <w:r>
        <w:t xml:space="preserve"> [Source: AdoptIQ Report Data Sources]</w:t>
      </w:r>
    </w:p>
    <w:p/>
    <w:p>
      <w:r>
        <w:rPr>
          <w:b/>
        </w:rPr>
        <w:t xml:space="preserve">AB Severity Breakdown: </w:t>
      </w:r>
      <w:r>
        <w:t>Medium (3)</w:t>
      </w:r>
      <w:r>
        <w:t xml:space="preserve"> [Source: AdoptIQ Report Data Sources]</w:t>
      </w:r>
    </w:p>
    <w:p/>
    <w:p>
      <w:r>
        <w:rPr>
          <w:b/>
        </w:rPr>
        <w:t xml:space="preserve">TAC Category Breakdown: </w:t>
      </w:r>
      <w:r>
        <w:t>P3 (5)</w:t>
      </w:r>
      <w:r>
        <w:t xml:space="preserve"> [Source: AdoptIQ Report Data Sources]</w:t>
      </w:r>
    </w:p>
    <w:p/>
    <w:p>
      <w:r>
        <w:rPr>
          <w:b/>
        </w:rPr>
        <w:t xml:space="preserve">TAC Priority Breakdown: </w:t>
      </w:r>
      <w:r>
        <w:t>P3 (5)</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UNIVERSITY OF SASKATCHEWAN</w:t>
      </w:r>
    </w:p>
    <w:p>
      <w:r>
        <w:rPr>
          <w:b/>
        </w:rPr>
        <w:t>Total Activities: 3</w:t>
      </w:r>
      <w:r>
        <w:t xml:space="preserve"> (APs: 2,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3">
              <w:r>
                <w:rPr>
                  <w:sz w:val="16"/>
                  <w:color w:val="0563C1"/>
                  <w:u w:val="single"/>
                </w:rPr>
                <w:t>AP-aGte6000000n7zdCAA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4">
              <w:r>
                <w:rPr>
                  <w:sz w:val="16"/>
                  <w:color w:val="0563C1"/>
                  <w:u w:val="single"/>
                </w:rPr>
                <w:t>AP-aGte6000000rgNhCAI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5">
              <w:r>
                <w:rPr>
                  <w:sz w:val="16"/>
                  <w:color w:val="0563C1"/>
                  <w:u w:val="single"/>
                </w:rPr>
                <w:t>CP-aHle60000004vVxCAI</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New Request</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VERISIGN INCORPORATED US</w:t>
      </w:r>
    </w:p>
    <w:p>
      <w:r>
        <w:rPr>
          <w:b/>
        </w:rPr>
        <w:t>Total Activities: 7</w:t>
      </w:r>
      <w:r>
        <w:t xml:space="preserve"> (APs: 0, ABs: 0, CPs: 1, TAC: 6)</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BBDEFB"/>
          </w:tcPr>
          <w:p>
            <w:pPr>
              <w:jc w:val="center"/>
            </w:pPr>
            <w:r>
              <w:rPr>
                <w:b/>
                <w:sz w:val="18"/>
              </w:rPr>
              <w:t>CP</w:t>
            </w:r>
          </w:p>
        </w:tc>
        <w:tc>
          <w:tcPr>
            <w:tcW w:type="dxa" w:w="1170"/>
          </w:tcPr>
          <w:p>
            <w:r/>
            <w:hyperlink r:id="rId446">
              <w:r>
                <w:rPr>
                  <w:sz w:val="16"/>
                  <w:color w:val="0563C1"/>
                  <w:u w:val="single"/>
                </w:rPr>
                <w:t>CP-aHle60000005D7tCAE</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Request to get a Webex board replaced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 have 4 Codecs pro devices unable to upgrade to OS 26</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2026-03-03</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KMS-CLOUD_ACCESS_FAILURE message warning on all kms nodes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user question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4</w:t>
            </w:r>
            <w:r>
              <w:t xml:space="preserve"> [Source: AdoptIQ Report Data Sources]</w:t>
            </w:r>
          </w:p>
        </w:tc>
        <w:tc>
          <w:tcPr>
            <w:tcW w:type="dxa" w:w="1170"/>
          </w:tcPr>
          <w:p>
            <w:pPr>
              <w:jc w:val="center"/>
            </w:pPr>
            <w:r>
              <w:rPr>
                <w:sz w:val="16"/>
              </w:rPr>
              <w:t>2026-03-20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to understand if we are effected and what is required from us on the below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When trying to create space in our sandbox I get the following error "classification setting change"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7</w:t>
            </w:r>
            <w:r>
              <w:t xml:space="preserve"> [Source: AdoptIQ Report Data Sources]</w:t>
            </w:r>
          </w:p>
        </w:tc>
      </w:tr>
      <w:tr>
        <w:tc>
          <w:tcPr>
            <w:tcW w:type="dxa" w:w="4680"/>
          </w:tcPr>
          <w:p>
            <w:r>
              <w:rPr>
                <w:sz w:val="18"/>
              </w:rPr>
              <w:t>Action Plans</w:t>
            </w:r>
          </w:p>
        </w:tc>
        <w:tc>
          <w:tcPr>
            <w:tcW w:type="dxa" w:w="4680"/>
          </w:tcPr>
          <w:p>
            <w:r>
              <w:rPr>
                <w:b/>
                <w:sz w:val="18"/>
              </w:rPr>
              <w:t>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6</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Open</w:t>
            </w:r>
          </w:p>
        </w:tc>
      </w:tr>
      <w:tr>
        <w:tc>
          <w:tcPr>
            <w:tcW w:type="dxa" w:w="4680"/>
          </w:tcPr>
          <w:p>
            <w:r>
              <w:rPr>
                <w:sz w:val="18"/>
              </w:rPr>
              <w:t>Top AB Category</w:t>
            </w:r>
          </w:p>
        </w:tc>
        <w:tc>
          <w:tcPr>
            <w:tcW w:type="dxa" w:w="4680"/>
          </w:tcPr>
          <w:p>
            <w:r>
              <w:rPr>
                <w:b/>
                <w:sz w:val="18"/>
              </w:rPr>
              <w:t>P3</w:t>
            </w:r>
          </w:p>
        </w:tc>
      </w:tr>
      <w:tr>
        <w:tc>
          <w:tcPr>
            <w:tcW w:type="dxa" w:w="4680"/>
          </w:tcPr>
          <w:p>
            <w:r>
              <w:rPr>
                <w:sz w:val="18"/>
              </w:rPr>
              <w:t>Top AB Severity</w:t>
            </w:r>
          </w:p>
        </w:tc>
        <w:tc>
          <w:tcPr>
            <w:tcW w:type="dxa" w:w="4680"/>
          </w:tcPr>
          <w:p>
            <w:r>
              <w:rPr>
                <w:b/>
                <w:sz w:val="18"/>
              </w:rPr>
              <w:t>N/A</w:t>
            </w:r>
          </w:p>
        </w:tc>
      </w:tr>
    </w:tbl>
    <w:p/>
    <w:p>
      <w:r>
        <w:rPr>
          <w:b/>
        </w:rPr>
        <w:t xml:space="preserve">Status Breakdown: </w:t>
      </w:r>
      <w:r>
        <w:t>Active (1), Open (6)</w:t>
      </w:r>
      <w:r>
        <w:t xml:space="preserve"> [Source: AdoptIQ Report Data Sources]</w:t>
      </w:r>
    </w:p>
    <w:p/>
    <w:p>
      <w:r>
        <w:rPr>
          <w:b/>
        </w:rPr>
        <w:t xml:space="preserve">TAC Category Breakdown: </w:t>
      </w:r>
      <w:r>
        <w:t>P3 (6)</w:t>
      </w:r>
      <w:r>
        <w:t xml:space="preserve"> [Source: AdoptIQ Report Data Sources]</w:t>
      </w:r>
    </w:p>
    <w:p/>
    <w:p>
      <w:r>
        <w:rPr>
          <w:b/>
        </w:rPr>
        <w:t xml:space="preserve">TAC Priority Breakdown: </w:t>
      </w:r>
      <w:r>
        <w:t>P3 (5), P4 (1)</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4"/>
      </w:pPr>
      <w:r>
        <w:rPr>
          <w:color w:val="007BC7"/>
        </w:rPr>
        <w:t>Account: WILEY REIN LLP</w:t>
      </w:r>
    </w:p>
    <w:p>
      <w:r>
        <w:rPr>
          <w:b/>
        </w:rPr>
        <w:t>Total Activities: 3</w:t>
      </w:r>
      <w:r>
        <w:t xml:space="preserve"> (APs: 2, ABs: 0, CPs: 1, TAC: 0)</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47">
              <w:r>
                <w:rPr>
                  <w:sz w:val="16"/>
                  <w:color w:val="0563C1"/>
                  <w:u w:val="single"/>
                </w:rPr>
                <w:t>AP-aGte6000000n81FCAQ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48">
              <w:r>
                <w:rPr>
                  <w:sz w:val="16"/>
                  <w:color w:val="0563C1"/>
                  <w:u w:val="single"/>
                </w:rPr>
                <w:t>AP-aGte6000000rgQvCAI</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49">
              <w:r>
                <w:rPr>
                  <w:sz w:val="16"/>
                  <w:color w:val="0563C1"/>
                  <w:u w:val="single"/>
                </w:rPr>
                <w:t>CP-aHle60000004vXZCAY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w:t>
            </w:r>
            <w:r>
              <w:t xml:space="preserve"> [Source: AdoptIQ Report Data Sources]</w:t>
            </w:r>
          </w:p>
        </w:tc>
      </w:tr>
      <w:tr>
        <w:tc>
          <w:tcPr>
            <w:tcW w:type="dxa" w:w="4680"/>
          </w:tcPr>
          <w:p>
            <w:r>
              <w:rPr>
                <w:sz w:val="18"/>
              </w:rPr>
              <w:t>Action Plans</w:t>
            </w:r>
          </w:p>
        </w:tc>
        <w:tc>
          <w:tcPr>
            <w:tcW w:type="dxa" w:w="4680"/>
          </w:tcPr>
          <w:p>
            <w:r>
              <w:rPr>
                <w:b/>
                <w:sz w:val="18"/>
              </w:rPr>
              <w:t>2</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0</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(1), New Request (1)</w:t>
      </w:r>
      <w:r>
        <w:t xml:space="preserve"> [Source: AdoptIQ Report Data Sources]</w:t>
      </w:r>
    </w:p>
    <w:p/>
    <w:p>
      <w:r>
        <w:rPr>
          <w:b/>
        </w:rPr>
        <w:t xml:space="preserve">AB Category Breakdown: </w:t>
      </w:r>
      <w:r>
        <w:t>General (2)</w:t>
      </w:r>
      <w:r>
        <w:t xml:space="preserve"> [Source: AdoptIQ Report Data Sources]</w:t>
      </w:r>
    </w:p>
    <w:p/>
    <w:p>
      <w:r>
        <w:rPr>
          <w:b/>
        </w:rPr>
        <w:t xml:space="preserve">AB Severity Breakdown: </w:t>
      </w:r>
      <w:r>
        <w:t>Medium (2)</w:t>
      </w:r>
      <w:r>
        <w:t xml:space="preserve"> [Source: AdoptIQ Report Data Sources]</w:t>
      </w:r>
    </w:p>
    <w:p/>
    <w:p>
      <w:r>
        <w:rPr>
          <w:b/>
        </w:rPr>
        <w:t xml:space="preserve">Account Health: </w:t>
      </w:r>
      <w:r>
        <w:rPr>
          <w:b/>
          <w:color w:val="28B463"/>
        </w:rPr>
        <w:t>Healthy</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WOODFOREST NATIONAL BANK</w:t>
      </w:r>
    </w:p>
    <w:p>
      <w:r>
        <w:rPr>
          <w:b/>
        </w:rPr>
        <w:t>Total Activities: 14</w:t>
      </w:r>
      <w:r>
        <w:t xml:space="preserve"> (APs: 10, ABs: 0, CPs: 1, TAC: 3)</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50">
              <w:r>
                <w:rPr>
                  <w:sz w:val="16"/>
                  <w:color w:val="0563C1"/>
                  <w:u w:val="single"/>
                </w:rPr>
                <w:t>AP-aGte6000000kpCYCAY</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1">
              <w:r>
                <w:rPr>
                  <w:sz w:val="16"/>
                  <w:color w:val="0563C1"/>
                  <w:u w:val="single"/>
                </w:rPr>
                <w:t>AP-aGte6000000kpCZCAY</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2">
              <w:r>
                <w:rPr>
                  <w:sz w:val="16"/>
                  <w:color w:val="0563C1"/>
                  <w:u w:val="single"/>
                </w:rPr>
                <w:t>AP-aGte6000000lZf3CAE</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3">
              <w:r>
                <w:rPr>
                  <w:sz w:val="16"/>
                  <w:color w:val="0563C1"/>
                  <w:u w:val="single"/>
                </w:rPr>
                <w:t>AP-aGte6000000n82rCAA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4">
              <w:r>
                <w:rPr>
                  <w:sz w:val="16"/>
                  <w:color w:val="0563C1"/>
                  <w:u w:val="single"/>
                </w:rPr>
                <w:t>AP-aGte6000000nIJzCAM</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5">
              <w:r>
                <w:rPr>
                  <w:sz w:val="16"/>
                  <w:color w:val="0563C1"/>
                  <w:u w:val="single"/>
                </w:rPr>
                <w:t>AP-aGte6000000nIJxCAM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6">
              <w:r>
                <w:rPr>
                  <w:sz w:val="16"/>
                  <w:color w:val="0563C1"/>
                  <w:u w:val="single"/>
                </w:rPr>
                <w:t>AP-aGte6000000nIJyCAM</w:t>
              </w:r>
            </w:hyperlink>
          </w:p>
        </w:tc>
        <w:tc>
          <w:tcPr>
            <w:tcW w:type="dxa" w:w="1170"/>
          </w:tcPr>
          <w:p>
            <w:r>
              <w:rPr>
                <w:sz w:val="16"/>
              </w:rPr>
              <w:t>Action Plan</w:t>
            </w:r>
          </w:p>
        </w:tc>
        <w:tc>
          <w:tcPr>
            <w:tcW w:type="dxa" w:w="1170"/>
          </w:tcPr>
          <w:p>
            <w:pPr>
              <w:jc w:val="center"/>
            </w:pPr>
            <w:r>
              <w:rPr>
                <w:sz w:val="16"/>
              </w:rPr>
              <w:t>On Track</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7">
              <w:r>
                <w:rPr>
                  <w:sz w:val="16"/>
                  <w:color w:val="0563C1"/>
                  <w:u w:val="single"/>
                </w:rPr>
                <w:t>AP-aGte6000000o5dVCAQ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8">
              <w:r>
                <w:rPr>
                  <w:sz w:val="16"/>
                  <w:color w:val="0563C1"/>
                  <w:u w:val="single"/>
                </w:rPr>
                <w:t>AP-aGte6000000pokLCAQ</w:t>
              </w:r>
            </w:hyperlink>
          </w:p>
        </w:tc>
        <w:tc>
          <w:tcPr>
            <w:tcW w:type="dxa" w:w="1170"/>
          </w:tcPr>
          <w:p>
            <w:r>
              <w:rPr>
                <w:sz w:val="16"/>
              </w:rPr>
              <w:t>Action Plan</w:t>
            </w:r>
          </w:p>
        </w:tc>
        <w:tc>
          <w:tcPr>
            <w:tcW w:type="dxa" w:w="1170"/>
          </w:tcPr>
          <w:p>
            <w:pPr>
              <w:jc w:val="center"/>
            </w:pPr>
            <w:r>
              <w:rPr>
                <w:sz w:val="16"/>
              </w:rPr>
              <w:t>New Request</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2026-04-02</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59">
              <w:r>
                <w:rPr>
                  <w:sz w:val="16"/>
                  <w:color w:val="0563C1"/>
                  <w:u w:val="single"/>
                </w:rPr>
                <w:t>AP-aGte6000000puUnCAI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2026-04-06</w:t>
            </w:r>
          </w:p>
        </w:tc>
        <w:tc>
          <w:tcPr>
            <w:tcW w:type="dxa" w:w="1170"/>
          </w:tcPr>
          <w:p>
            <w:pPr>
              <w:jc w:val="center"/>
            </w:pPr>
            <w:r>
              <w:rPr>
                <w:sz w:val="16"/>
              </w:rPr>
              <w:t>-</w:t>
            </w:r>
          </w:p>
        </w:tc>
      </w:tr>
      <w:tr>
        <w:tc>
          <w:tcPr>
            <w:tcW w:type="dxa" w:w="1170"/>
            <w:shd w:fill="BBDEFB"/>
          </w:tcPr>
          <w:p>
            <w:pPr>
              <w:jc w:val="center"/>
            </w:pPr>
            <w:r>
              <w:rPr>
                <w:b/>
                <w:sz w:val="18"/>
              </w:rPr>
              <w:t>CP</w:t>
            </w:r>
          </w:p>
        </w:tc>
        <w:tc>
          <w:tcPr>
            <w:tcW w:type="dxa" w:w="1170"/>
          </w:tcPr>
          <w:p>
            <w:r/>
            <w:hyperlink r:id="rId460">
              <w:r>
                <w:rPr>
                  <w:sz w:val="16"/>
                  <w:color w:val="0563C1"/>
                  <w:u w:val="single"/>
                </w:rPr>
                <w:t>CP-aHle60000004vZBCAY</w:t>
              </w:r>
            </w:hyperlink>
          </w:p>
        </w:tc>
        <w:tc>
          <w:tcPr>
            <w:tcW w:type="dxa" w:w="1170"/>
          </w:tcPr>
          <w:p>
            <w:r>
              <w:rPr>
                <w:sz w:val="16"/>
              </w:rPr>
              <w:t>Customer Pulse</w:t>
            </w:r>
          </w:p>
        </w:tc>
        <w:tc>
          <w:tcPr>
            <w:tcW w:type="dxa" w:w="1170"/>
          </w:tcPr>
          <w:p>
            <w:pPr>
              <w:jc w:val="center"/>
            </w:pPr>
            <w:r>
              <w:rPr>
                <w:sz w:val="16"/>
              </w:rPr>
              <w:t>Active</w:t>
            </w:r>
          </w:p>
        </w:tc>
        <w:tc>
          <w:tcPr>
            <w:tcW w:type="dxa" w:w="1170"/>
          </w:tcPr>
          <w:p>
            <w:pPr>
              <w:jc w:val="center"/>
            </w:pPr>
            <w:r>
              <w:rPr>
                <w:sz w:val="16"/>
              </w:rPr>
              <w:t>Feedback</w:t>
            </w:r>
          </w:p>
        </w:tc>
        <w:tc>
          <w:tcPr>
            <w:tcW w:type="dxa" w:w="1170"/>
          </w:tcPr>
          <w:p>
            <w:pPr>
              <w:jc w:val="center"/>
            </w:pPr>
            <w:r>
              <w:rPr>
                <w:sz w:val="16"/>
              </w:rPr>
              <w:t>Low</w:t>
            </w:r>
          </w:p>
        </w:tc>
        <w:tc>
          <w:tcPr>
            <w:tcW w:type="dxa" w:w="1170"/>
          </w:tcPr>
          <w:p>
            <w:pPr>
              <w:jc w:val="center"/>
            </w:pPr>
            <w:r>
              <w:rPr>
                <w:sz w:val="16"/>
              </w:rPr>
              <w:t>N/A</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Unified Contact Center Enterprise Cloud Connect Insufficient Access Control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Cloud Connect Server Low Disk Space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2026-04-22</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14</w:t>
            </w:r>
            <w:r>
              <w:t xml:space="preserve"> [Source: AdoptIQ Report Data Sources]</w:t>
            </w:r>
          </w:p>
        </w:tc>
      </w:tr>
      <w:tr>
        <w:tc>
          <w:tcPr>
            <w:tcW w:type="dxa" w:w="4680"/>
          </w:tcPr>
          <w:p>
            <w:r>
              <w:rPr>
                <w:sz w:val="18"/>
              </w:rPr>
              <w:t>Action Plans</w:t>
            </w:r>
          </w:p>
        </w:tc>
        <w:tc>
          <w:tcPr>
            <w:tcW w:type="dxa" w:w="4680"/>
          </w:tcPr>
          <w:p>
            <w:r>
              <w:rPr>
                <w:b/>
                <w:sz w:val="18"/>
              </w:rPr>
              <w:t>10</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1</w:t>
            </w:r>
            <w:r>
              <w:t xml:space="preserve"> [Source: AdoptIQ Report Data Sources]</w:t>
            </w:r>
          </w:p>
        </w:tc>
      </w:tr>
      <w:tr>
        <w:tc>
          <w:tcPr>
            <w:tcW w:type="dxa" w:w="4680"/>
          </w:tcPr>
          <w:p>
            <w:r>
              <w:rPr>
                <w:sz w:val="18"/>
              </w:rPr>
              <w:t>TAC Cases</w:t>
            </w:r>
          </w:p>
        </w:tc>
        <w:tc>
          <w:tcPr>
            <w:tcW w:type="dxa" w:w="4680"/>
          </w:tcPr>
          <w:p>
            <w:r>
              <w:rPr>
                <w:b/>
                <w:sz w:val="18"/>
              </w:rPr>
              <w:t>3</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On Track</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Active (1), Completed - Successful (3), New Request (3), On Track (4), Open (3)</w:t>
      </w:r>
      <w:r>
        <w:t xml:space="preserve"> [Source: AdoptIQ Report Data Sources]</w:t>
      </w:r>
    </w:p>
    <w:p/>
    <w:p>
      <w:r>
        <w:rPr>
          <w:b/>
        </w:rPr>
        <w:t xml:space="preserve">AB Category Breakdown: </w:t>
      </w:r>
      <w:r>
        <w:t>General (10)</w:t>
      </w:r>
      <w:r>
        <w:t xml:space="preserve"> [Source: AdoptIQ Report Data Sources]</w:t>
      </w:r>
    </w:p>
    <w:p/>
    <w:p>
      <w:r>
        <w:rPr>
          <w:b/>
        </w:rPr>
        <w:t xml:space="preserve">AB Severity Breakdown: </w:t>
      </w:r>
      <w:r>
        <w:t>Medium (10)</w:t>
      </w:r>
      <w:r>
        <w:t xml:space="preserve"> [Source: AdoptIQ Report Data Sources]</w:t>
      </w:r>
    </w:p>
    <w:p/>
    <w:p>
      <w:r>
        <w:rPr>
          <w:b/>
        </w:rPr>
        <w:t xml:space="preserve">TAC Category Breakdown: </w:t>
      </w:r>
      <w:r>
        <w:t>P3 (3)</w:t>
      </w:r>
      <w:r>
        <w:t xml:space="preserve"> [Source: AdoptIQ Report Data Sources]</w:t>
      </w:r>
    </w:p>
    <w:p/>
    <w:p>
      <w:r>
        <w:rPr>
          <w:b/>
        </w:rPr>
        <w:t xml:space="preserve">TAC Priority Breakdown: </w:t>
      </w:r>
      <w:r>
        <w:t>P3 (3)</w:t>
      </w:r>
      <w:r>
        <w:t xml:space="preserve"> [Source: AdoptIQ Report Data Sources]</w:t>
      </w:r>
    </w:p>
    <w:p/>
    <w:p>
      <w:r>
        <w:rPr>
          <w:b/>
        </w:rPr>
        <w:t xml:space="preserve">Account Health: </w:t>
      </w:r>
      <w:r>
        <w:rPr>
          <w:b/>
          <w:color w:val="FFD700"/>
        </w:rPr>
        <w:t>Moderate</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BAYHEALTH MEDICAL CENTER INC</w:t>
        <w:br/>
      </w:r>
      <w:r>
        <w:t>• BROADRIDGE FINANCIAL SOLUTIONS INC US</w:t>
        <w:br/>
      </w:r>
      <w:r>
        <w:t>• CHILDREN'S HOSPITAL COLORADO US</w:t>
        <w:br/>
      </w:r>
      <w:r>
        <w:t>• CSC HOLDINGS LLC</w:t>
        <w:br/>
      </w:r>
      <w:r>
        <w:t>• EQUITABLE HOLDINGS LLC US</w:t>
        <w:br/>
      </w:r>
      <w:r>
        <w:t>• INOVALON</w:t>
        <w:br/>
      </w:r>
      <w:r>
        <w:t>• KRAFT GROUP LLC US</w:t>
        <w:br/>
      </w:r>
      <w:r>
        <w:t>• NATIONAL ASSOCIATION OF LETTER CARRIERS</w:t>
        <w:br/>
      </w:r>
      <w:r>
        <w:t>• NORTHERN TRUST BANK US</w:t>
        <w:br/>
      </w:r>
      <w:r>
        <w:t>• NORTHWESTERN MEMORIAL HEALTHCARE</w:t>
        <w:br/>
      </w:r>
      <w:r>
        <w:t>• PACIFIC PREMIER BANCORP, INC.</w:t>
        <w:br/>
      </w:r>
      <w:r>
        <w:t>• PINNACLE HOME CARE INC</w:t>
        <w:br/>
      </w:r>
      <w:r>
        <w:t>• THE CHARLES SCHWAB CORPORATION US</w:t>
        <w:br/>
      </w:r>
      <w:r>
        <w:t>• TIDALHEALTH PENINSULA REGIONAL US</w:t>
        <w:br/>
      </w:r>
      <w:r>
        <w:t>• UNIVERSITY OF SASKATCHEWAN</w:t>
        <w:br/>
      </w:r>
      <w:r>
        <w:t>• VERISIGN INCORPORATED US</w:t>
        <w:br/>
      </w:r>
      <w:r>
        <w:t>• WILEY REIN LLP</w:t>
        <w:br/>
      </w:r>
      <w:r>
        <w:t>• WOODFOREST NATIONAL BANK</w:t>
        <w:br/>
      </w:r>
    </w:p>
    <w:p>
      <w:pPr>
        <w:pStyle w:val="Heading3"/>
      </w:pPr>
      <w:r>
        <w:rPr>
          <w:sz w:val="24"/>
        </w:rPr>
        <w:t>Top Challenges</w:t>
      </w:r>
    </w:p>
    <w:p>
      <w:r>
        <w:t>• Cisco External: 1 barriers</w:t>
        <w:br/>
      </w:r>
      <w:r>
        <w:t xml:space="preserve"> [Source: AdoptIQ Report Data Sources]</w:t>
      </w:r>
    </w:p>
    <w:p>
      <w:pPr>
        <w:pStyle w:val="Heading3"/>
      </w:pPr>
      <w:r>
        <w:rPr>
          <w:sz w:val="24"/>
        </w:rPr>
        <w:t>All Action Plans</w:t>
      </w:r>
    </w:p>
    <w:p>
      <w:pPr>
        <w:pStyle w:val="ListBullet"/>
      </w:pPr>
      <w:r>
        <w:rPr>
          <w:i/>
        </w:rPr>
        <w:t xml:space="preserve">NORTHERN TRUST BANK US - No subject </w:t>
      </w:r>
      <w:r>
        <w:t>(Status: New Request)</w:t>
      </w:r>
    </w:p>
    <w:p>
      <w:pPr>
        <w:pStyle w:val="ListBullet"/>
      </w:pPr>
      <w:r>
        <w:rPr>
          <w:i/>
        </w:rPr>
        <w:t xml:space="preserve">NORTHERN TRUST BANK US - No subject </w:t>
      </w:r>
      <w:r>
        <w:t>(Status: On Track)</w:t>
      </w:r>
    </w:p>
    <w:p>
      <w:pPr>
        <w:pStyle w:val="ListBullet"/>
      </w:pPr>
      <w:r>
        <w:rPr>
          <w:i/>
        </w:rPr>
        <w:t xml:space="preserve">NORTHERN TRUST BANK US - No subject </w:t>
      </w:r>
      <w:r>
        <w:t>(Status: Off Trajectory)</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On Track)</w:t>
      </w:r>
    </w:p>
    <w:p>
      <w:pPr>
        <w:pStyle w:val="ListBullet"/>
      </w:pPr>
      <w:r>
        <w:rPr>
          <w:i/>
        </w:rPr>
        <w:t xml:space="preserve">THE CHARLES SCHWAB CORPORATION US - No subject </w:t>
      </w:r>
      <w:r>
        <w:t>(Status: New Request)</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THE CHARLES SCHWAB CORPORATION US - No subject </w:t>
      </w:r>
      <w:r>
        <w:t>(Status: Completed - Successful)</w:t>
      </w:r>
    </w:p>
    <w:p>
      <w:pPr>
        <w:pStyle w:val="ListBullet"/>
      </w:pPr>
      <w:r>
        <w:rPr>
          <w:i/>
        </w:rPr>
        <w:t xml:space="preserve">WILEY REIN LLP - No subject </w:t>
      </w:r>
      <w:r>
        <w:t>(Status: Completed - Successful)</w:t>
      </w:r>
    </w:p>
    <w:p>
      <w:pPr>
        <w:pStyle w:val="ListBullet"/>
      </w:pPr>
      <w:r>
        <w:rPr>
          <w:i/>
        </w:rPr>
        <w:t xml:space="preserve">WILEY REIN LLP - No subject </w:t>
      </w:r>
      <w:r>
        <w:t>(Status: New Request)</w:t>
      </w:r>
    </w:p>
    <w:p>
      <w:pPr>
        <w:pStyle w:val="ListBullet"/>
      </w:pPr>
      <w:r>
        <w:rPr>
          <w:i/>
        </w:rPr>
        <w:t xml:space="preserve">CSC HOLDINGS LLC - No subject </w:t>
      </w:r>
      <w:r>
        <w:t>(Status: Completed - Successful)</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On Track)</w:t>
      </w:r>
    </w:p>
    <w:p>
      <w:pPr>
        <w:pStyle w:val="ListBullet"/>
      </w:pPr>
      <w:r>
        <w:rPr>
          <w:i/>
        </w:rPr>
        <w:t xml:space="preserve">WOODFOREST NATIONAL BANK - No subject </w:t>
      </w:r>
      <w:r>
        <w:t>(Status: Completed - Successful)</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On Track)</w:t>
      </w:r>
    </w:p>
    <w:p>
      <w:pPr>
        <w:pStyle w:val="ListBullet"/>
      </w:pPr>
      <w:r>
        <w:rPr>
          <w:i/>
        </w:rPr>
        <w:t xml:space="preserve">WOODFOREST NATIONAL BANK - No subject </w:t>
      </w:r>
      <w:r>
        <w:t>(Status: New Request)</w:t>
      </w:r>
    </w:p>
    <w:p>
      <w:pPr>
        <w:pStyle w:val="ListBullet"/>
      </w:pPr>
      <w:r>
        <w:rPr>
          <w:i/>
        </w:rPr>
        <w:t xml:space="preserve">WOODFOREST NATIONAL BANK - No subject </w:t>
      </w:r>
      <w:r>
        <w:t>(Status: Completed - Successful)</w:t>
      </w:r>
    </w:p>
    <w:p>
      <w:pPr>
        <w:pStyle w:val="ListBullet"/>
      </w:pPr>
      <w:r>
        <w:rPr>
          <w:i/>
        </w:rPr>
        <w:t xml:space="preserve">KRAFT GROUP LLC US - No subject </w:t>
      </w:r>
      <w:r>
        <w:t>(Status: On Track)</w:t>
      </w:r>
    </w:p>
    <w:p>
      <w:pPr>
        <w:pStyle w:val="ListBullet"/>
      </w:pPr>
      <w:r>
        <w:rPr>
          <w:i/>
        </w:rPr>
        <w:t xml:space="preserve">KRAFT GROUP LLC US - No subject </w:t>
      </w:r>
      <w:r>
        <w:t>(Status: Completed - Successful)</w:t>
      </w:r>
    </w:p>
    <w:p>
      <w:pPr>
        <w:pStyle w:val="ListBullet"/>
      </w:pPr>
      <w:r>
        <w:rPr>
          <w:i/>
        </w:rPr>
        <w:t xml:space="preserve">KRAFT GROUP LLC US - No subject </w:t>
      </w:r>
      <w:r>
        <w:t>(Status: Completed - Successful)</w:t>
      </w:r>
    </w:p>
    <w:p>
      <w:pPr>
        <w:pStyle w:val="ListBullet"/>
      </w:pPr>
      <w:r>
        <w:rPr>
          <w:i/>
        </w:rPr>
        <w:t xml:space="preserve">KRAFT GROUP LLC US - No subject </w:t>
      </w:r>
      <w:r>
        <w:t>(Status: New Request)</w:t>
      </w:r>
    </w:p>
    <w:p>
      <w:pPr>
        <w:pStyle w:val="ListBullet"/>
      </w:pPr>
      <w:r>
        <w:rPr>
          <w:i/>
        </w:rPr>
        <w:t xml:space="preserve">KRAFT GROUP LLC US - No subject </w:t>
      </w:r>
      <w:r>
        <w:t>(Status: Completed - Successful)</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Completed - Successful)</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New Request)</w:t>
      </w:r>
    </w:p>
    <w:p>
      <w:pPr>
        <w:pStyle w:val="ListBullet"/>
      </w:pPr>
      <w:r>
        <w:rPr>
          <w:i/>
        </w:rPr>
        <w:t xml:space="preserve">CHILDREN'S HOSPITAL COLORADO US - No subject </w:t>
      </w:r>
      <w:r>
        <w:t>(Status: On Track)</w:t>
      </w:r>
    </w:p>
    <w:p>
      <w:pPr>
        <w:pStyle w:val="ListBullet"/>
      </w:pPr>
      <w:r>
        <w:rPr>
          <w:i/>
        </w:rPr>
        <w:t xml:space="preserve">CHILDREN'S HOSPITAL COLORADO US - No subject </w:t>
      </w:r>
      <w:r>
        <w:t>(Status: Completed - Successful)</w:t>
      </w:r>
    </w:p>
    <w:p>
      <w:pPr>
        <w:pStyle w:val="ListBullet"/>
      </w:pPr>
      <w:r>
        <w:rPr>
          <w:i/>
        </w:rPr>
        <w:t xml:space="preserve">BAYHEALTH MEDICAL CENTER INC - No subject </w:t>
      </w:r>
      <w:r>
        <w:t>(Status: New Request)</w:t>
      </w:r>
    </w:p>
    <w:p>
      <w:pPr>
        <w:pStyle w:val="ListBullet"/>
      </w:pPr>
      <w:r>
        <w:rPr>
          <w:i/>
        </w:rPr>
        <w:t xml:space="preserve">BAYHEALTH MEDICAL CENTER INC - No subject </w:t>
      </w:r>
      <w:r>
        <w:t>(Status: Completed - Successful)</w:t>
      </w:r>
    </w:p>
    <w:p>
      <w:pPr>
        <w:pStyle w:val="ListBullet"/>
      </w:pPr>
      <w:r>
        <w:rPr>
          <w:i/>
        </w:rPr>
        <w:t xml:space="preserve">BAYHEALTH MEDICAL CENTER INC - No subject </w:t>
      </w:r>
      <w:r>
        <w:t>(Status: Completed - Successful)</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On Track)</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New Request)</w:t>
      </w:r>
    </w:p>
    <w:p>
      <w:pPr>
        <w:pStyle w:val="ListBullet"/>
      </w:pPr>
      <w:r>
        <w:rPr>
          <w:i/>
        </w:rPr>
        <w:t xml:space="preserve">NORTHWESTERN MEMORIAL HEALTHCARE - No subject </w:t>
      </w:r>
      <w:r>
        <w:t>(Status: Completed - Successful)</w:t>
      </w:r>
    </w:p>
    <w:p>
      <w:pPr>
        <w:pStyle w:val="ListBullet"/>
      </w:pPr>
      <w:r>
        <w:rPr>
          <w:i/>
        </w:rPr>
        <w:t xml:space="preserve">NORTHWESTERN MEMORIAL HEALTHCARE - No subject </w:t>
      </w:r>
      <w:r>
        <w:t>(Status: New Request)</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Completed - Successful)</w:t>
      </w:r>
    </w:p>
    <w:p>
      <w:pPr>
        <w:pStyle w:val="ListBullet"/>
      </w:pPr>
      <w:r>
        <w:rPr>
          <w:i/>
        </w:rPr>
        <w:t xml:space="preserve">TIDALHEALTH PENINSULA REGIONAL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Completed - Successful)</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On Track)</w:t>
      </w:r>
    </w:p>
    <w:p>
      <w:pPr>
        <w:pStyle w:val="ListBullet"/>
      </w:pPr>
      <w:r>
        <w:rPr>
          <w:i/>
        </w:rPr>
        <w:t xml:space="preserve">BROADRIDGE FINANCIAL SOLUTIONS INC US - No subject </w:t>
      </w:r>
      <w:r>
        <w:t>(Status: New Request)</w:t>
      </w:r>
    </w:p>
    <w:p>
      <w:pPr>
        <w:pStyle w:val="ListBullet"/>
      </w:pPr>
      <w:r>
        <w:rPr>
          <w:i/>
        </w:rPr>
        <w:t xml:space="preserve">BROADRIDGE FINANCIAL SOLUTIONS INC US - No subject </w:t>
      </w:r>
      <w:r>
        <w:t>(Status: Completed - Successful)</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Completed - Successful)</w:t>
      </w:r>
    </w:p>
    <w:p>
      <w:pPr>
        <w:pStyle w:val="ListBullet"/>
      </w:pPr>
      <w:r>
        <w:rPr>
          <w:i/>
        </w:rPr>
        <w:t xml:space="preserve">EQUITABLE HOLDINGS LLC US - No subject </w:t>
      </w:r>
      <w:r>
        <w:t>(Status: New Request)</w:t>
      </w:r>
    </w:p>
    <w:p>
      <w:pPr>
        <w:pStyle w:val="ListBullet"/>
      </w:pPr>
      <w:r>
        <w:rPr>
          <w:i/>
        </w:rPr>
        <w:t xml:space="preserve">PINNACLE HOME CARE INC - No subject </w:t>
      </w:r>
      <w:r>
        <w:t>(Status: Completed - Successful)</w:t>
      </w:r>
    </w:p>
    <w:p>
      <w:pPr>
        <w:pStyle w:val="ListBullet"/>
      </w:pPr>
      <w:r>
        <w:rPr>
          <w:i/>
        </w:rPr>
        <w:t xml:space="preserve">PINNACLE HOME CARE INC - No subject </w:t>
      </w:r>
      <w:r>
        <w:t>(Status: On Track)</w:t>
      </w:r>
    </w:p>
    <w:p>
      <w:pPr>
        <w:pStyle w:val="ListBullet"/>
      </w:pPr>
      <w:r>
        <w:rPr>
          <w:i/>
        </w:rPr>
        <w:t xml:space="preserve">PINNACLE HOME CARE INC - No subject </w:t>
      </w:r>
      <w:r>
        <w:t>(Status: New Request)</w:t>
      </w:r>
    </w:p>
    <w:p>
      <w:pPr>
        <w:pStyle w:val="ListBullet"/>
      </w:pPr>
      <w:r>
        <w:rPr>
          <w:i/>
        </w:rPr>
        <w:t xml:space="preserve">PINNACLE HOME CARE INC - No subject </w:t>
      </w:r>
      <w:r>
        <w:t>(Status: On Track)</w:t>
      </w:r>
    </w:p>
    <w:p>
      <w:pPr>
        <w:pStyle w:val="ListBullet"/>
      </w:pPr>
      <w:r>
        <w:rPr>
          <w:i/>
        </w:rPr>
        <w:t xml:space="preserve">INOVALON - No subject </w:t>
      </w:r>
      <w:r>
        <w:t>(Status: On Track)</w:t>
      </w:r>
    </w:p>
    <w:p>
      <w:pPr>
        <w:pStyle w:val="ListBullet"/>
      </w:pPr>
      <w:r>
        <w:rPr>
          <w:i/>
        </w:rPr>
        <w:t xml:space="preserve">INOVALON - No subject </w:t>
      </w:r>
      <w:r>
        <w:t>(Status: New Request)</w:t>
      </w:r>
    </w:p>
    <w:p>
      <w:pPr>
        <w:pStyle w:val="ListBullet"/>
      </w:pPr>
      <w:r>
        <w:rPr>
          <w:i/>
        </w:rPr>
        <w:t xml:space="preserve">INOVALON - No subject </w:t>
      </w:r>
      <w:r>
        <w:t>(Status: Completed - Successful)</w:t>
      </w:r>
    </w:p>
    <w:p>
      <w:pPr>
        <w:pStyle w:val="ListBullet"/>
      </w:pPr>
      <w:r>
        <w:rPr>
          <w:i/>
        </w:rPr>
        <w:t xml:space="preserve">INOVALON - No subject </w:t>
      </w:r>
      <w:r>
        <w:t>(Status: Completed - Successful)</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On Track)</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New Request)</w:t>
      </w:r>
    </w:p>
    <w:p>
      <w:pPr>
        <w:pStyle w:val="ListBullet"/>
      </w:pPr>
      <w:r>
        <w:rPr>
          <w:i/>
        </w:rPr>
        <w:t xml:space="preserve">NATIONAL ASSOCIATION OF LETTER CARRIERS - No subject </w:t>
      </w:r>
      <w:r>
        <w:t>(Status: Completed - Successful)</w:t>
      </w:r>
    </w:p>
    <w:p>
      <w:pPr>
        <w:pStyle w:val="ListBullet"/>
      </w:pPr>
      <w:r>
        <w:rPr>
          <w:i/>
        </w:rPr>
        <w:t xml:space="preserve">UNIVERSITY OF SASKATCHEWAN - No subject </w:t>
      </w:r>
      <w:r>
        <w:t>(Status: New Request)</w:t>
      </w:r>
    </w:p>
    <w:p>
      <w:pPr>
        <w:pStyle w:val="ListBullet"/>
      </w:pPr>
      <w:r>
        <w:rPr>
          <w:i/>
        </w:rPr>
        <w:t xml:space="preserve">UNIVERSITY OF SASKATCHEWAN - No subject </w:t>
      </w:r>
      <w:r>
        <w:t>(Status: Completed - Successful)</w:t>
      </w:r>
    </w:p>
    <w:p>
      <w:pPr>
        <w:pStyle w:val="ListBullet"/>
      </w:pPr>
      <w:r>
        <w:rPr>
          <w:i/>
        </w:rPr>
        <w:t xml:space="preserve">PACIFIC PREMIER BANCORP, INC. - No subject </w:t>
      </w:r>
      <w:r>
        <w:t>(Status: Completed - Successful)</w:t>
      </w:r>
    </w:p>
    <w:p>
      <w:pPr>
        <w:pStyle w:val="ListBullet"/>
      </w:pPr>
      <w:r>
        <w:rPr>
          <w:i/>
        </w:rPr>
        <w:t xml:space="preserve">PACIFIC PREMIER BANCORP, INC. - No subject </w:t>
      </w:r>
      <w:r>
        <w:t>(Status: New Request)</w:t>
      </w:r>
    </w:p>
    <w:p>
      <w:pPr>
        <w:pStyle w:val="Heading3"/>
      </w:pPr>
      <w:r>
        <w:rPr>
          <w:sz w:val="24"/>
        </w:rPr>
        <w:t>All Customer Pulse</w:t>
      </w:r>
    </w:p>
    <w:p>
      <w:pPr>
        <w:pStyle w:val="ListBullet"/>
      </w:pPr>
      <w:r>
        <w:rPr>
          <w:i/>
        </w:rPr>
        <w:t xml:space="preserve">NORTHERN TRUST BANK US - Secure Firewall </w:t>
      </w:r>
      <w:r>
        <w:t>(Status: Active)</w:t>
      </w:r>
    </w:p>
    <w:p>
      <w:pPr>
        <w:pStyle w:val="ListBullet"/>
      </w:pPr>
      <w:r>
        <w:rPr>
          <w:i/>
        </w:rPr>
        <w:t xml:space="preserve">WILEY REIN LLP - Cloud Webex Suite </w:t>
      </w:r>
      <w:r>
        <w:t>(Status: Active)</w:t>
      </w:r>
    </w:p>
    <w:p>
      <w:pPr>
        <w:pStyle w:val="ListBullet"/>
      </w:pPr>
      <w:r>
        <w:rPr>
          <w:i/>
        </w:rPr>
        <w:t xml:space="preserve">CSC HOLDINGS LLC - UCS </w:t>
      </w:r>
      <w:r>
        <w:t>(Status: Active)</w:t>
      </w:r>
    </w:p>
    <w:p>
      <w:pPr>
        <w:pStyle w:val="ListBullet"/>
      </w:pPr>
      <w:r>
        <w:rPr>
          <w:i/>
        </w:rPr>
        <w:t xml:space="preserve">CSC HOLDINGS LLC - Cloud Webex Suite </w:t>
      </w:r>
      <w:r>
        <w:t>(Status: Active)</w:t>
      </w:r>
    </w:p>
    <w:p>
      <w:pPr>
        <w:pStyle w:val="ListBullet"/>
      </w:pPr>
      <w:r>
        <w:rPr>
          <w:i/>
        </w:rPr>
        <w:t xml:space="preserve">THE CHARLES SCHWAB CORPORATION US - SWSS Enhanced </w:t>
      </w:r>
      <w:r>
        <w:t>(Status: Active)</w:t>
      </w:r>
    </w:p>
    <w:p>
      <w:pPr>
        <w:pStyle w:val="ListBullet"/>
      </w:pPr>
      <w:r>
        <w:rPr>
          <w:i/>
        </w:rPr>
        <w:t xml:space="preserve">THE CHARLES SCHWAB CORPORATION US - On-Prem Contact Center </w:t>
      </w:r>
      <w:r>
        <w:t>(Status: Active)</w:t>
      </w:r>
    </w:p>
    <w:p>
      <w:pPr>
        <w:pStyle w:val="ListBullet"/>
      </w:pPr>
      <w:r>
        <w:rPr>
          <w:i/>
        </w:rPr>
        <w:t xml:space="preserve">VERISIGN INCORPORATED US - Application Centric Infrastructure </w:t>
      </w:r>
      <w:r>
        <w:t>(Status: Active)</w:t>
      </w:r>
    </w:p>
    <w:p>
      <w:pPr>
        <w:pStyle w:val="ListBullet"/>
      </w:pPr>
      <w:r>
        <w:rPr>
          <w:i/>
        </w:rPr>
        <w:t xml:space="preserve">CHILDREN'S HOSPITAL COLORADO US - Cloud Webex Suite </w:t>
      </w:r>
      <w:r>
        <w:t>(Status: Active)</w:t>
      </w:r>
    </w:p>
    <w:p>
      <w:pPr>
        <w:pStyle w:val="ListBullet"/>
      </w:pPr>
      <w:r>
        <w:rPr>
          <w:i/>
        </w:rPr>
        <w:t xml:space="preserve">WOODFOREST NATIONAL BANK - Cloud Webex Suite </w:t>
      </w:r>
      <w:r>
        <w:t>(Status: Active)</w:t>
      </w:r>
    </w:p>
    <w:p>
      <w:pPr>
        <w:pStyle w:val="ListBullet"/>
      </w:pPr>
      <w:r>
        <w:rPr>
          <w:i/>
        </w:rPr>
        <w:t xml:space="preserve">BAYHEALTH MEDICAL CENTER INC - Cloud Webex Suite </w:t>
      </w:r>
      <w:r>
        <w:t>(Status: Active)</w:t>
      </w:r>
    </w:p>
    <w:p>
      <w:pPr>
        <w:pStyle w:val="ListBullet"/>
      </w:pPr>
      <w:r>
        <w:rPr>
          <w:i/>
        </w:rPr>
        <w:t xml:space="preserve">KRAFT GROUP LLC US - On-Prem Contact Center </w:t>
      </w:r>
      <w:r>
        <w:t>(Status: Active)</w:t>
      </w:r>
    </w:p>
    <w:p>
      <w:pPr>
        <w:pStyle w:val="ListBullet"/>
      </w:pPr>
      <w:r>
        <w:rPr>
          <w:i/>
        </w:rPr>
        <w:t xml:space="preserve">NORTHWESTERN MEMORIAL HEALTHCARE - Cloud Contact Center </w:t>
      </w:r>
      <w:r>
        <w:t>(Status: Active)</w:t>
      </w:r>
    </w:p>
    <w:p>
      <w:pPr>
        <w:pStyle w:val="ListBullet"/>
      </w:pPr>
      <w:r>
        <w:rPr>
          <w:i/>
        </w:rPr>
        <w:t xml:space="preserve">TIDALHEALTH PENINSULA REGIONAL US - Cloud Contact Center </w:t>
      </w:r>
      <w:r>
        <w:t>(Status: Active)</w:t>
      </w:r>
    </w:p>
    <w:p>
      <w:pPr>
        <w:pStyle w:val="ListBullet"/>
      </w:pPr>
      <w:r>
        <w:rPr>
          <w:i/>
        </w:rPr>
        <w:t xml:space="preserve">NATIONAL ASSOCIATION OF LETTER CARRIERS - Cloud Webex Suite </w:t>
      </w:r>
      <w:r>
        <w:t>(Status: Active)</w:t>
      </w:r>
    </w:p>
    <w:p>
      <w:pPr>
        <w:pStyle w:val="ListBullet"/>
      </w:pPr>
      <w:r>
        <w:rPr>
          <w:i/>
        </w:rPr>
        <w:t xml:space="preserve">UNIVERSITY OF SASKATCHEWAN - Cloud Webex Suite </w:t>
      </w:r>
      <w:r>
        <w:t>(Status: Active)</w:t>
      </w:r>
    </w:p>
    <w:p>
      <w:pPr>
        <w:pStyle w:val="ListBullet"/>
      </w:pPr>
      <w:r>
        <w:rPr>
          <w:i/>
        </w:rPr>
        <w:t xml:space="preserve">PINNACLE HOME CARE INC - Cloud Webex Suite </w:t>
      </w:r>
      <w:r>
        <w:t>(Status: Active)</w:t>
      </w:r>
    </w:p>
    <w:p>
      <w:pPr>
        <w:pStyle w:val="ListBullet"/>
      </w:pPr>
      <w:r>
        <w:rPr>
          <w:i/>
        </w:rPr>
        <w:t xml:space="preserve">BROADRIDGE FINANCIAL SOLUTIONS INC US - Cloud Contact Center </w:t>
      </w:r>
      <w:r>
        <w:t>(Status: Active)</w:t>
      </w:r>
    </w:p>
    <w:p>
      <w:pPr>
        <w:pStyle w:val="ListBullet"/>
      </w:pPr>
      <w:r>
        <w:rPr>
          <w:i/>
        </w:rPr>
        <w:t xml:space="preserve">BROADRIDGE FINANCIAL SOLUTIONS INC US - Secure Client </w:t>
      </w:r>
      <w:r>
        <w:t>(Status: Active)</w:t>
      </w:r>
    </w:p>
    <w:p>
      <w:pPr>
        <w:pStyle w:val="ListBullet"/>
      </w:pPr>
      <w:r>
        <w:rPr>
          <w:i/>
        </w:rPr>
        <w:t xml:space="preserve">EQUITABLE HOLDINGS LLC US - Cloud Webex Suite </w:t>
      </w:r>
      <w:r>
        <w:t>(Status: Active)</w:t>
      </w:r>
    </w:p>
    <w:p>
      <w:pPr>
        <w:pStyle w:val="ListBullet"/>
      </w:pPr>
      <w:r>
        <w:rPr>
          <w:i/>
        </w:rPr>
        <w:t xml:space="preserve">INOVALON - Secure Firewall </w:t>
      </w:r>
      <w:r>
        <w:t>(Status: Active)</w:t>
      </w:r>
    </w:p>
    <w:p>
      <w:pPr>
        <w:pStyle w:val="ListBullet"/>
      </w:pPr>
      <w:r>
        <w:rPr>
          <w:i/>
        </w:rPr>
        <w:t xml:space="preserve">INOVALON - Cloud Webex Suite </w:t>
      </w:r>
      <w:r>
        <w:t>(Status: Active)</w:t>
      </w:r>
    </w:p>
    <w:p>
      <w:pPr>
        <w:pStyle w:val="ListBullet"/>
      </w:pPr>
      <w:r>
        <w:rPr>
          <w:i/>
        </w:rPr>
        <w:t xml:space="preserve">PACIFIC PREMIER BANCORP, INC. - Cloud Webex Suite </w:t>
      </w:r>
      <w:r>
        <w:t>(Status: Active)</w:t>
      </w:r>
    </w:p>
    <w:p>
      <w:pPr>
        <w:pStyle w:val="Heading3"/>
      </w:pPr>
      <w:r>
        <w:rPr>
          <w:sz w:val="24"/>
        </w:rPr>
        <w:t>TAC Cases (58 cases)</w:t>
      </w:r>
      <w:r>
        <w:t xml:space="preserve"> [Source: AdoptIQ Report Data Sources]</w:t>
      </w:r>
    </w:p>
    <w:p>
      <w:r>
        <w:t xml:space="preserve">Cases by Priority: </w:t>
      </w:r>
      <w:r>
        <w:t xml:space="preserve">P3: 54  </w:t>
      </w:r>
      <w:r>
        <w:t xml:space="preserve">P4: 4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#700457912</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2026-02-20</w:t>
            </w:r>
          </w:p>
        </w:tc>
      </w:tr>
      <w:tr>
        <w:tc>
          <w:tcPr>
            <w:tcW w:type="dxa" w:w="1560"/>
          </w:tcPr>
          <w:p>
            <w:r>
              <w:t>TAC #700518399</w:t>
            </w:r>
          </w:p>
        </w:tc>
        <w:tc>
          <w:tcPr>
            <w:tcW w:type="dxa" w:w="1560"/>
          </w:tcPr>
          <w:p>
            <w:r>
              <w:t>BROADRIDGE FINANCIAL SOLUTIONS INC</w:t>
            </w:r>
          </w:p>
        </w:tc>
        <w:tc>
          <w:tcPr>
            <w:tcW w:type="dxa" w:w="1560"/>
          </w:tcPr>
          <w:p>
            <w:r>
              <w:t>Video Mesh Nodes Not Communicating with Cisco</w:t>
            </w:r>
          </w:p>
        </w:tc>
        <w:tc>
          <w:tcPr>
            <w:tcW w:type="dxa" w:w="1560"/>
          </w:tcPr>
          <w:p>
            <w:pPr>
              <w:jc w:val="center"/>
            </w:pPr>
            <w:r>
              <w:t>1</w:t>
            </w:r>
            <w:r>
              <w:t xml:space="preserve"> [Source: AdoptIQ Report Data Sources]</w:t>
            </w:r>
          </w:p>
        </w:tc>
        <w:tc>
          <w:tcPr>
            <w:tcW w:type="dxa" w:w="1560"/>
          </w:tcPr>
          <w:p>
            <w:r>
              <w:t>Closed w/o Customer Confirm</w:t>
            </w:r>
          </w:p>
        </w:tc>
        <w:tc>
          <w:tcPr>
            <w:tcW w:type="dxa" w:w="1560"/>
          </w:tcPr>
          <w:p>
            <w:pPr>
              <w:jc w:val="center"/>
            </w:pPr>
            <w:r>
              <w:t>2026-03-05</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2026-03-08</w:t>
            </w:r>
          </w:p>
        </w:tc>
      </w:tr>
      <w:tr>
        <w:tc>
          <w:tcPr>
            <w:tcW w:type="dxa" w:w="1560"/>
          </w:tcPr>
          <w:p>
            <w:r>
              <w:t>TAC #700526909</w:t>
            </w:r>
          </w:p>
        </w:tc>
        <w:tc>
          <w:tcPr>
            <w:tcW w:type="dxa" w:w="1560"/>
          </w:tcPr>
          <w:p>
            <w:r>
              <w:t>BROADRIDGE FINANCIAL SOLUTIONS INC</w:t>
            </w:r>
          </w:p>
        </w:tc>
        <w:tc>
          <w:tcPr>
            <w:tcW w:type="dxa" w:w="1560"/>
          </w:tcPr>
          <w:p>
            <w:r>
              <w:t>WebEx meetings and direct webex to webex call not working</w:t>
            </w:r>
          </w:p>
        </w:tc>
        <w:tc>
          <w:tcPr>
            <w:tcW w:type="dxa" w:w="1560"/>
          </w:tcPr>
          <w:p>
            <w:pPr>
              <w:jc w:val="center"/>
            </w:pPr>
            <w:r>
              <w:t>1</w:t>
            </w:r>
            <w:r>
              <w:t xml:space="preserve"> [Source: AdoptIQ Report Data Sources]</w:t>
            </w:r>
          </w:p>
        </w:tc>
        <w:tc>
          <w:tcPr>
            <w:tcW w:type="dxa" w:w="1560"/>
          </w:tcPr>
          <w:p>
            <w:r>
              <w:t>Closed</w:t>
            </w:r>
          </w:p>
        </w:tc>
        <w:tc>
          <w:tcPr>
            <w:tcW w:type="dxa" w:w="1560"/>
          </w:tcPr>
          <w:p>
            <w:pPr>
              <w:jc w:val="center"/>
            </w:pPr>
            <w:r>
              <w:t>2026-03-08</w:t>
            </w:r>
          </w:p>
        </w:tc>
      </w:tr>
      <w:tr>
        <w:tc>
          <w:tcPr>
            <w:tcW w:type="dxa" w:w="1560"/>
          </w:tcPr>
          <w:p>
            <w:r>
              <w:t>TAC #700569757</w:t>
            </w:r>
          </w:p>
        </w:tc>
        <w:tc>
          <w:tcPr>
            <w:tcW w:type="dxa" w:w="1560"/>
          </w:tcPr>
          <w:p>
            <w:r>
              <w:t>THE KRAFT GROUP</w:t>
            </w:r>
          </w:p>
        </w:tc>
        <w:tc>
          <w:tcPr>
            <w:tcW w:type="dxa" w:w="1560"/>
          </w:tcPr>
          <w:p>
            <w:r>
              <w:t>SalesForce/WebEx Contact Center Widget - Click to dial inconsistencies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2026-03-17</w:t>
            </w:r>
          </w:p>
        </w:tc>
      </w:tr>
      <w:tr>
        <w:tc>
          <w:tcPr>
            <w:tcW w:type="dxa" w:w="1560"/>
          </w:tcPr>
          <w:p>
            <w:r>
              <w:t>TAC #700446634</w:t>
            </w:r>
          </w:p>
        </w:tc>
        <w:tc>
          <w:tcPr>
            <w:tcW w:type="dxa" w:w="1560"/>
          </w:tcPr>
          <w:p>
            <w:r>
              <w:t>BROADRIDGE FINANCIAL SOLUTIONS INC</w:t>
            </w:r>
          </w:p>
        </w:tc>
        <w:tc>
          <w:tcPr>
            <w:tcW w:type="dxa" w:w="1560"/>
          </w:tcPr>
          <w:p>
            <w:r>
              <w:t>Issues with HTML Formatting in Webinar Invites - Microsoft Outlook</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2026-02-18</w:t>
            </w:r>
          </w:p>
        </w:tc>
      </w:tr>
      <w:tr>
        <w:tc>
          <w:tcPr>
            <w:tcW w:type="dxa" w:w="1560"/>
          </w:tcPr>
          <w:p>
            <w:r>
              <w:t>TAC #700662331</w:t>
            </w:r>
          </w:p>
        </w:tc>
        <w:tc>
          <w:tcPr>
            <w:tcW w:type="dxa" w:w="1560"/>
          </w:tcPr>
          <w:p>
            <w:r>
              <w:t>THE KRAFT GROUP</w:t>
            </w:r>
          </w:p>
        </w:tc>
        <w:tc>
          <w:tcPr>
            <w:tcW w:type="dxa" w:w="1560"/>
          </w:tcPr>
          <w:p>
            <w:r>
              <w:t>Accessing the Webex call recording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#700424503</w:t>
            </w:r>
          </w:p>
        </w:tc>
        <w:tc>
          <w:tcPr>
            <w:tcW w:type="dxa" w:w="1560"/>
          </w:tcPr>
          <w:p>
            <w:r>
              <w:t>PENINSULA REGIONAL MEDICAL CENTER</w:t>
            </w:r>
          </w:p>
        </w:tc>
        <w:tc>
          <w:tcPr>
            <w:tcW w:type="dxa" w:w="1560"/>
          </w:tcPr>
          <w:p>
            <w:r>
              <w:t>TidalHealth - UCCX SSO Entra Issue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2026-02-12</w:t>
            </w:r>
          </w:p>
        </w:tc>
      </w:tr>
      <w:tr>
        <w:tc>
          <w:tcPr>
            <w:tcW w:type="dxa" w:w="1560"/>
          </w:tcPr>
          <w:p>
            <w:r>
              <w:t>TAC #700369251</w:t>
            </w:r>
          </w:p>
        </w:tc>
        <w:tc>
          <w:tcPr>
            <w:tcW w:type="dxa" w:w="1560"/>
          </w:tcPr>
          <w:p>
            <w:r>
              <w:t>THE KRAFT GROUP</w:t>
            </w:r>
          </w:p>
        </w:tc>
        <w:tc>
          <w:tcPr>
            <w:tcW w:type="dxa" w:w="1560"/>
          </w:tcPr>
          <w:p>
            <w:r>
              <w:t>Barge in and conference call issue</w:t>
            </w:r>
          </w:p>
        </w:tc>
        <w:tc>
          <w:tcPr>
            <w:tcW w:type="dxa" w:w="1560"/>
          </w:tcPr>
          <w:p>
            <w:pPr>
              <w:jc w:val="center"/>
            </w:pPr>
            <w:r>
              <w:t>1</w:t>
            </w:r>
            <w:r>
              <w:t xml:space="preserve"> [Source: AdoptIQ Report Data Sources]</w:t>
            </w:r>
          </w:p>
        </w:tc>
        <w:tc>
          <w:tcPr>
            <w:tcW w:type="dxa" w:w="1560"/>
          </w:tcPr>
          <w:p>
            <w:r/>
          </w:p>
        </w:tc>
        <w:tc>
          <w:tcPr>
            <w:tcW w:type="dxa" w:w="1560"/>
          </w:tcPr>
          <w:p>
            <w:pPr>
              <w:jc w:val="center"/>
            </w:pPr>
            <w:r>
              <w:t>2026-02-02</w:t>
            </w:r>
          </w:p>
        </w:tc>
      </w:tr>
      <w:tr>
        <w:tc>
          <w:tcPr>
            <w:tcW w:type="dxa" w:w="1560"/>
          </w:tcPr>
          <w:p>
            <w:r>
              <w:t>TAC #700456604</w:t>
            </w:r>
          </w:p>
        </w:tc>
        <w:tc>
          <w:tcPr>
            <w:tcW w:type="dxa" w:w="1560"/>
          </w:tcPr>
          <w:p>
            <w:r>
              <w:t>BAYHEALTH MEDICAL CENTER INC</w:t>
            </w:r>
          </w:p>
        </w:tc>
        <w:tc>
          <w:tcPr>
            <w:tcW w:type="dxa" w:w="1560"/>
          </w:tcPr>
          <w:p>
            <w:r>
              <w:t>Missing the ability to share when connected to Teams using the Cisco Touch 10</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#700422381</w:t>
            </w:r>
          </w:p>
        </w:tc>
        <w:tc>
          <w:tcPr>
            <w:tcW w:type="dxa" w:w="1560"/>
          </w:tcPr>
          <w:p>
            <w:r>
              <w:t>THE KRAFT GROUP</w:t>
            </w:r>
          </w:p>
        </w:tc>
        <w:tc>
          <w:tcPr>
            <w:tcW w:type="dxa" w:w="1560"/>
          </w:tcPr>
          <w:p>
            <w:r>
              <w:t>inbound calling through international toll free not work</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2026-02-12</w:t>
            </w:r>
          </w:p>
        </w:tc>
      </w:tr>
      <w:tr>
        <w:tc>
          <w:tcPr>
            <w:tcW w:type="dxa" w:w="1560"/>
          </w:tcPr>
          <w:p>
            <w:r>
              <w:t>TAC #700561214</w:t>
            </w:r>
          </w:p>
        </w:tc>
        <w:tc>
          <w:tcPr>
            <w:tcW w:type="dxa" w:w="1560"/>
          </w:tcPr>
          <w:p>
            <w:r>
              <w:t>THE KRAFT GROUP</w:t>
            </w:r>
          </w:p>
        </w:tc>
        <w:tc>
          <w:tcPr>
            <w:tcW w:type="dxa" w:w="1560"/>
          </w:tcPr>
          <w:p>
            <w:r>
              <w:t>Duplicate tasks being created in SalesForce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2026-03-16</w:t>
            </w:r>
          </w:p>
        </w:tc>
      </w:tr>
      <w:tr>
        <w:tc>
          <w:tcPr>
            <w:tcW w:type="dxa" w:w="1560"/>
          </w:tcPr>
          <w:p>
            <w:r>
              <w:t>TAC #700584051</w:t>
            </w:r>
          </w:p>
        </w:tc>
        <w:tc>
          <w:tcPr>
            <w:tcW w:type="dxa" w:w="1560"/>
          </w:tcPr>
          <w:p>
            <w:r>
              <w:t>INOVALON</w:t>
            </w:r>
          </w:p>
        </w:tc>
        <w:tc>
          <w:tcPr>
            <w:tcW w:type="dxa" w:w="1560"/>
          </w:tcPr>
          <w:p>
            <w:r>
              <w:t>Anjelica Castro - Agent Can't Login - Not Authorized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2026-03-20</w:t>
            </w:r>
          </w:p>
        </w:tc>
      </w:tr>
      <w:tr>
        <w:tc>
          <w:tcPr>
            <w:tcW w:type="dxa" w:w="1560"/>
          </w:tcPr>
          <w:p>
            <w:r>
              <w:t>TAC #700674149</w:t>
            </w:r>
          </w:p>
        </w:tc>
        <w:tc>
          <w:tcPr>
            <w:tcW w:type="dxa" w:w="1560"/>
          </w:tcPr>
          <w:p>
            <w:r>
              <w:t>CSC HOLDINGS, LLC</w:t>
            </w:r>
          </w:p>
        </w:tc>
        <w:tc>
          <w:tcPr>
            <w:tcW w:type="dxa" w:w="1560"/>
          </w:tcPr>
          <w:p>
            <w:r>
              <w:t>Issues with automatic pairing message appeared on multiple room systems this morning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2026-04-10</w:t>
            </w:r>
          </w:p>
        </w:tc>
      </w:tr>
      <w:tr>
        <w:tc>
          <w:tcPr>
            <w:tcW w:type="dxa" w:w="1560"/>
          </w:tcPr>
          <w:p>
            <w:r>
              <w:t>TAC #700489599</w:t>
            </w:r>
          </w:p>
        </w:tc>
        <w:tc>
          <w:tcPr>
            <w:tcW w:type="dxa" w:w="1560"/>
          </w:tcPr>
          <w:p>
            <w:r>
              <w:t>THE KRAFT GROUP</w:t>
            </w:r>
          </w:p>
        </w:tc>
        <w:tc>
          <w:tcPr>
            <w:tcW w:type="dxa" w:w="1560"/>
          </w:tcPr>
          <w:p>
            <w:r>
              <w:t>Issue With Registering ATA 191s With Webex Calling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2026-02-27</w:t>
            </w:r>
          </w:p>
        </w:tc>
      </w:tr>
      <w:tr>
        <w:tc>
          <w:tcPr>
            <w:tcW w:type="dxa" w:w="1560"/>
          </w:tcPr>
          <w:p>
            <w:r>
              <w:t>TAC #700699593</w:t>
            </w:r>
          </w:p>
        </w:tc>
        <w:tc>
          <w:tcPr>
            <w:tcW w:type="dxa" w:w="1560"/>
          </w:tcPr>
          <w:p>
            <w:r>
              <w:t>VERISIGN INC</w:t>
            </w:r>
          </w:p>
        </w:tc>
        <w:tc>
          <w:tcPr>
            <w:tcW w:type="dxa" w:w="1560"/>
          </w:tcPr>
          <w:p>
            <w:r>
              <w:t>Need to understand if we are effected and what is required from us on the below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#700550119</w:t>
            </w:r>
          </w:p>
        </w:tc>
        <w:tc>
          <w:tcPr>
            <w:tcW w:type="dxa" w:w="1560"/>
          </w:tcPr>
          <w:p>
            <w:r>
              <w:t>CSC HOLDINGS, LLC</w:t>
            </w:r>
          </w:p>
        </w:tc>
        <w:tc>
          <w:tcPr>
            <w:tcW w:type="dxa" w:w="1560"/>
          </w:tcPr>
          <w:p>
            <w:r>
              <w:t>Issue moving Remote Monitoring license from defective codec to new replacement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2026-03-12</w:t>
            </w:r>
          </w:p>
        </w:tc>
      </w:tr>
      <w:tr>
        <w:tc>
          <w:tcPr>
            <w:tcW w:type="dxa" w:w="1560"/>
          </w:tcPr>
          <w:p>
            <w:r>
              <w:t>TAC #700740931</w:t>
            </w:r>
          </w:p>
        </w:tc>
        <w:tc>
          <w:tcPr>
            <w:tcW w:type="dxa" w:w="1560"/>
          </w:tcPr>
          <w:p>
            <w:r>
              <w:t>THE KRAFT GROUP</w:t>
            </w:r>
          </w:p>
        </w:tc>
        <w:tc>
          <w:tcPr>
            <w:tcW w:type="dxa" w:w="1560"/>
          </w:tcPr>
          <w:p>
            <w:r>
              <w:t>Calls not being recorded</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2026-04-24</w:t>
            </w:r>
          </w:p>
        </w:tc>
      </w:tr>
      <w:tr>
        <w:tc>
          <w:tcPr>
            <w:tcW w:type="dxa" w:w="1560"/>
          </w:tcPr>
          <w:p>
            <w:r>
              <w:t>TAC #700373631</w:t>
            </w:r>
          </w:p>
        </w:tc>
        <w:tc>
          <w:tcPr>
            <w:tcW w:type="dxa" w:w="1560"/>
          </w:tcPr>
          <w:p>
            <w:r>
              <w:t>BROADRIDGE FINANCIAL SOLUTIONS INC</w:t>
            </w:r>
          </w:p>
        </w:tc>
        <w:tc>
          <w:tcPr>
            <w:tcW w:type="dxa" w:w="1560"/>
          </w:tcPr>
          <w:p>
            <w:r>
              <w:t>newly created users not able to login into WebEx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2026-02-03</w:t>
            </w:r>
          </w:p>
        </w:tc>
      </w:tr>
      <w:tr>
        <w:tc>
          <w:tcPr>
            <w:tcW w:type="dxa" w:w="1560"/>
          </w:tcPr>
          <w:p>
            <w:r>
              <w:t>TAC #700597299</w:t>
            </w:r>
          </w:p>
        </w:tc>
        <w:tc>
          <w:tcPr>
            <w:tcW w:type="dxa" w:w="1560"/>
          </w:tcPr>
          <w:p>
            <w:r>
              <w:t>THE KRAFT GROUP</w:t>
            </w:r>
          </w:p>
        </w:tc>
        <w:tc>
          <w:tcPr>
            <w:tcW w:type="dxa" w:w="1560"/>
          </w:tcPr>
          <w:p>
            <w:r>
              <w:t>Numbers Not Showing under a location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2026-03-24</w:t>
            </w:r>
          </w:p>
        </w:tc>
      </w:tr>
      <w:tr>
        <w:tc>
          <w:tcPr>
            <w:tcW w:type="dxa" w:w="1560"/>
          </w:tcPr>
          <w:p>
            <w:r>
              <w:t>TAC #700391373</w:t>
            </w:r>
          </w:p>
        </w:tc>
        <w:tc>
          <w:tcPr>
            <w:tcW w:type="dxa" w:w="1560"/>
          </w:tcPr>
          <w:p>
            <w:r>
              <w:t>THE KRAFT GROUP</w:t>
            </w:r>
          </w:p>
        </w:tc>
        <w:tc>
          <w:tcPr>
            <w:tcW w:type="dxa" w:w="1560"/>
          </w:tcPr>
          <w:p>
            <w:r>
              <w:t>Proactive Case For Any Issue Seen This Weekend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#700641125</w:t>
            </w:r>
          </w:p>
        </w:tc>
        <w:tc>
          <w:tcPr>
            <w:tcW w:type="dxa" w:w="1560"/>
          </w:tcPr>
          <w:p>
            <w:r>
              <w:t>Yet To Be Assigned</w:t>
            </w:r>
          </w:p>
        </w:tc>
        <w:tc>
          <w:tcPr>
            <w:tcW w:type="dxa" w:w="1560"/>
          </w:tcPr>
          <w:p>
            <w:r>
              <w:t>Error Codes and calls go to RONA</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#700489136</w:t>
            </w:r>
          </w:p>
        </w:tc>
        <w:tc>
          <w:tcPr>
            <w:tcW w:type="dxa" w:w="1560"/>
          </w:tcPr>
          <w:p>
            <w:r>
              <w:t>WOODFOREST NATIONAL BANK</w:t>
            </w:r>
          </w:p>
        </w:tc>
        <w:tc>
          <w:tcPr>
            <w:tcW w:type="dxa" w:w="1560"/>
          </w:tcPr>
          <w:p>
            <w:r>
              <w:t>Cloud Connect Server Low Disk Space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2026-02-27</w:t>
            </w:r>
          </w:p>
        </w:tc>
      </w:tr>
      <w:tr>
        <w:tc>
          <w:tcPr>
            <w:tcW w:type="dxa" w:w="1560"/>
          </w:tcPr>
          <w:p>
            <w:r>
              <w:t>TAC #700682332</w:t>
            </w:r>
          </w:p>
        </w:tc>
        <w:tc>
          <w:tcPr>
            <w:tcW w:type="dxa" w:w="1560"/>
          </w:tcPr>
          <w:p>
            <w:r>
              <w:t>THE KRAFT GROUP</w:t>
            </w:r>
          </w:p>
        </w:tc>
        <w:tc>
          <w:tcPr>
            <w:tcW w:type="dxa" w:w="1560"/>
          </w:tcPr>
          <w:p>
            <w:r>
              <w:t>AA missing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2026-04-13</w:t>
            </w:r>
          </w:p>
        </w:tc>
      </w:tr>
      <w:tr>
        <w:tc>
          <w:tcPr>
            <w:tcW w:type="dxa" w:w="1560"/>
          </w:tcPr>
          <w:p>
            <w:r>
              <w:t>TAC #700532590</w:t>
            </w:r>
          </w:p>
        </w:tc>
        <w:tc>
          <w:tcPr>
            <w:tcW w:type="dxa" w:w="1560"/>
          </w:tcPr>
          <w:p>
            <w:r>
              <w:t>CHILDREN'S HOSPITAL COLORADO FOUNDATION</w:t>
            </w:r>
          </w:p>
        </w:tc>
        <w:tc>
          <w:tcPr>
            <w:tcW w:type="dxa" w:w="1560"/>
          </w:tcPr>
          <w:p>
            <w:r>
              <w:t>Agent calls go to Wrap up before they can answer the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2026-03-09</w:t>
            </w:r>
          </w:p>
        </w:tc>
      </w:tr>
      <w:tr>
        <w:tc>
          <w:tcPr>
            <w:tcW w:type="dxa" w:w="1560"/>
          </w:tcPr>
          <w:p>
            <w:r>
              <w:t>TAC #700584312</w:t>
            </w:r>
          </w:p>
        </w:tc>
        <w:tc>
          <w:tcPr>
            <w:tcW w:type="dxa" w:w="1560"/>
          </w:tcPr>
          <w:p>
            <w:r>
              <w:t>VERISIGN INC</w:t>
            </w:r>
          </w:p>
        </w:tc>
        <w:tc>
          <w:tcPr>
            <w:tcW w:type="dxa" w:w="1560"/>
          </w:tcPr>
          <w:p>
            <w:r>
              <w:t>Webex user question</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2026-03-20</w:t>
            </w:r>
          </w:p>
        </w:tc>
      </w:tr>
      <w:tr>
        <w:tc>
          <w:tcPr>
            <w:tcW w:type="dxa" w:w="1560"/>
          </w:tcPr>
          <w:p>
            <w:r>
              <w:t>TAC #700748107</w:t>
            </w:r>
          </w:p>
        </w:tc>
        <w:tc>
          <w:tcPr>
            <w:tcW w:type="dxa" w:w="1560"/>
          </w:tcPr>
          <w:p>
            <w:r>
              <w:t>BROADRIDGE FINANCIAL SOLUTIONS INC</w:t>
            </w:r>
          </w:p>
        </w:tc>
        <w:tc>
          <w:tcPr>
            <w:tcW w:type="dxa" w:w="1560"/>
          </w:tcPr>
          <w:p>
            <w:r>
              <w:t>Network Ports Blocked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2026-04-27</w:t>
            </w:r>
          </w:p>
        </w:tc>
      </w:tr>
      <w:tr>
        <w:tc>
          <w:tcPr>
            <w:tcW w:type="dxa" w:w="1560"/>
          </w:tcPr>
          <w:p>
            <w:r>
              <w:t>TAC #700707012</w:t>
            </w:r>
          </w:p>
        </w:tc>
        <w:tc>
          <w:tcPr>
            <w:tcW w:type="dxa" w:w="1560"/>
          </w:tcPr>
          <w:p>
            <w:r>
              <w:t>THE KRAFT GROUP</w:t>
            </w:r>
          </w:p>
        </w:tc>
        <w:tc>
          <w:tcPr>
            <w:tcW w:type="dxa" w:w="1560"/>
          </w:tcPr>
          <w:p>
            <w:r>
              <w:t>Salesforce Integrate questions on reporting vaules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2026-04-17</w:t>
            </w:r>
          </w:p>
        </w:tc>
      </w:tr>
      <w:tr>
        <w:tc>
          <w:tcPr>
            <w:tcW w:type="dxa" w:w="1560"/>
          </w:tcPr>
          <w:p>
            <w:r>
              <w:t>TAC #700567882</w:t>
            </w:r>
          </w:p>
        </w:tc>
        <w:tc>
          <w:tcPr>
            <w:tcW w:type="dxa" w:w="1560"/>
          </w:tcPr>
          <w:p>
            <w:r>
              <w:t>THE KRAFT GROUP</w:t>
            </w:r>
          </w:p>
        </w:tc>
        <w:tc>
          <w:tcPr>
            <w:tcW w:type="dxa" w:w="1560"/>
          </w:tcPr>
          <w:p>
            <w:r>
              <w:t>How to make Outdial ANI persistent when an agent selects an outdial ANI from an outdial ANI list</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2026-03-17</w:t>
            </w:r>
          </w:p>
        </w:tc>
      </w:tr>
      <w:tr>
        <w:tc>
          <w:tcPr>
            <w:tcW w:type="dxa" w:w="1560"/>
          </w:tcPr>
          <w:p>
            <w:r>
              <w:t>TAC #700456501</w:t>
            </w:r>
          </w:p>
        </w:tc>
        <w:tc>
          <w:tcPr>
            <w:tcW w:type="dxa" w:w="1560"/>
          </w:tcPr>
          <w:p>
            <w:r>
              <w:t>WOODFOREST NATIONAL BANK</w:t>
            </w:r>
          </w:p>
        </w:tc>
        <w:tc>
          <w:tcPr>
            <w:tcW w:type="dxa" w:w="1560"/>
          </w:tcPr>
          <w:p>
            <w:r>
              <w:t>Cisco Unified Contact Center Enterprise Cloud Connect Insufficient Access Control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2026-02-20</w:t>
            </w:r>
          </w:p>
        </w:tc>
      </w:tr>
      <w:tr>
        <w:tc>
          <w:tcPr>
            <w:tcW w:type="dxa" w:w="1560"/>
          </w:tcPr>
          <w:p>
            <w:r>
              <w:t>TAC #700427341</w:t>
            </w:r>
          </w:p>
        </w:tc>
        <w:tc>
          <w:tcPr>
            <w:tcW w:type="dxa" w:w="1560"/>
          </w:tcPr>
          <w:p>
            <w:r>
              <w:t>PENINSULA REGIONAL MEDICAL CENTER</w:t>
            </w:r>
          </w:p>
        </w:tc>
        <w:tc>
          <w:tcPr>
            <w:tcW w:type="dxa" w:w="1560"/>
          </w:tcPr>
          <w:p>
            <w:r>
              <w:t>TidalHealth - MRA Phone Services Fail to Connect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2026-02-13</w:t>
            </w:r>
          </w:p>
        </w:tc>
      </w:tr>
      <w:tr>
        <w:tc>
          <w:tcPr>
            <w:tcW w:type="dxa" w:w="1560"/>
          </w:tcPr>
          <w:p>
            <w:r>
              <w:t>TAC #700508324</w:t>
            </w:r>
          </w:p>
        </w:tc>
        <w:tc>
          <w:tcPr>
            <w:tcW w:type="dxa" w:w="1560"/>
          </w:tcPr>
          <w:p>
            <w:r>
              <w:t>VERISIGN INC</w:t>
            </w:r>
          </w:p>
        </w:tc>
        <w:tc>
          <w:tcPr>
            <w:tcW w:type="dxa" w:w="1560"/>
          </w:tcPr>
          <w:p>
            <w:r>
              <w:t>KMS-CLOUD_ACCESS_FAILURE message warning on all kms nodes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2026-03-04</w:t>
            </w:r>
          </w:p>
        </w:tc>
      </w:tr>
      <w:tr>
        <w:tc>
          <w:tcPr>
            <w:tcW w:type="dxa" w:w="1560"/>
          </w:tcPr>
          <w:p>
            <w:r>
              <w:t>TAC #700742415</w:t>
            </w:r>
          </w:p>
        </w:tc>
        <w:tc>
          <w:tcPr>
            <w:tcW w:type="dxa" w:w="1560"/>
          </w:tcPr>
          <w:p>
            <w:r>
              <w:t>THE KRAFT GROUP</w:t>
            </w:r>
          </w:p>
        </w:tc>
        <w:tc>
          <w:tcPr>
            <w:tcW w:type="dxa" w:w="1560"/>
          </w:tcPr>
          <w:p>
            <w:r>
              <w:t>CISCO ROOM KIT EQ AV INTEGRATOR license installation on existing Room Kit EQ Codec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2026-04-26</w:t>
            </w:r>
          </w:p>
        </w:tc>
      </w:tr>
      <w:tr>
        <w:tc>
          <w:tcPr>
            <w:tcW w:type="dxa" w:w="1560"/>
          </w:tcPr>
          <w:p>
            <w:r>
              <w:t>TAC #700476811</w:t>
            </w:r>
          </w:p>
        </w:tc>
        <w:tc>
          <w:tcPr>
            <w:tcW w:type="dxa" w:w="1560"/>
          </w:tcPr>
          <w:p>
            <w:r>
              <w:t>PENINSULA REGIONAL MEDICAL CENTER</w:t>
            </w:r>
          </w:p>
        </w:tc>
        <w:tc>
          <w:tcPr>
            <w:tcW w:type="dxa" w:w="1560"/>
          </w:tcPr>
          <w:p>
            <w:r>
              <w:t>TidalHealth - UCCX ASC Not Showing Correctly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2026-02-25</w:t>
            </w:r>
          </w:p>
        </w:tc>
      </w:tr>
      <w:tr>
        <w:tc>
          <w:tcPr>
            <w:tcW w:type="dxa" w:w="1560"/>
          </w:tcPr>
          <w:p>
            <w:r>
              <w:t>TAC #700738419</w:t>
            </w:r>
          </w:p>
        </w:tc>
        <w:tc>
          <w:tcPr>
            <w:tcW w:type="dxa" w:w="1560"/>
          </w:tcPr>
          <w:p>
            <w:r>
              <w:t>PENINSULA REGIONAL MEDICAL CENTER</w:t>
            </w:r>
          </w:p>
        </w:tc>
        <w:tc>
          <w:tcPr>
            <w:tcW w:type="dxa" w:w="1560"/>
          </w:tcPr>
          <w:p>
            <w:r>
              <w:t>How do I change the number assigned to a location when it is already configured with a LGW</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#700483610</w:t>
            </w:r>
          </w:p>
        </w:tc>
        <w:tc>
          <w:tcPr>
            <w:tcW w:type="dxa" w:w="1560"/>
          </w:tcPr>
          <w:p>
            <w:r>
              <w:t>THE KRAFT GROUP</w:t>
            </w:r>
          </w:p>
        </w:tc>
        <w:tc>
          <w:tcPr>
            <w:tcW w:type="dxa" w:w="1560"/>
          </w:tcPr>
          <w:p>
            <w:r>
              <w:t>Outbound calls are failing for many of the agents</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2026-02-26</w:t>
            </w:r>
          </w:p>
        </w:tc>
      </w:tr>
      <w:tr>
        <w:tc>
          <w:tcPr>
            <w:tcW w:type="dxa" w:w="1560"/>
          </w:tcPr>
          <w:p>
            <w:r>
              <w:t>TAC #700693149</w:t>
            </w:r>
          </w:p>
        </w:tc>
        <w:tc>
          <w:tcPr>
            <w:tcW w:type="dxa" w:w="1560"/>
          </w:tcPr>
          <w:p>
            <w:r>
              <w:t>THE KRAFT GROUP</w:t>
            </w:r>
          </w:p>
        </w:tc>
        <w:tc>
          <w:tcPr>
            <w:tcW w:type="dxa" w:w="1560"/>
          </w:tcPr>
          <w:p>
            <w:r>
              <w:t>Call Forward action button on Cisco 9861</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2026-04-15</w:t>
            </w:r>
          </w:p>
        </w:tc>
      </w:tr>
      <w:tr>
        <w:tc>
          <w:tcPr>
            <w:tcW w:type="dxa" w:w="1560"/>
          </w:tcPr>
          <w:p>
            <w:r>
              <w:t>TAC #700370686</w:t>
            </w:r>
          </w:p>
        </w:tc>
        <w:tc>
          <w:tcPr>
            <w:tcW w:type="dxa" w:w="1560"/>
          </w:tcPr>
          <w:p>
            <w:r>
              <w:t>BROADRIDGE FINANCIAL SOLUTIONS INC</w:t>
            </w:r>
          </w:p>
        </w:tc>
        <w:tc>
          <w:tcPr>
            <w:tcW w:type="dxa" w:w="1560"/>
          </w:tcPr>
          <w:p>
            <w:r>
              <w:t>Webex - Azure not syncing with one known user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#700510650</w:t>
            </w:r>
          </w:p>
        </w:tc>
        <w:tc>
          <w:tcPr>
            <w:tcW w:type="dxa" w:w="1560"/>
          </w:tcPr>
          <w:p>
            <w:r>
              <w:t>THE KRAFT GROUP</w:t>
            </w:r>
          </w:p>
        </w:tc>
        <w:tc>
          <w:tcPr>
            <w:tcW w:type="dxa" w:w="1560"/>
          </w:tcPr>
          <w:p>
            <w:r>
              <w:t>Workspace bulk license update.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2026-03-04</w:t>
            </w:r>
          </w:p>
        </w:tc>
      </w:tr>
      <w:tr>
        <w:tc>
          <w:tcPr>
            <w:tcW w:type="dxa" w:w="1560"/>
          </w:tcPr>
          <w:p>
            <w:r>
              <w:t>TAC #700402520</w:t>
            </w:r>
          </w:p>
        </w:tc>
        <w:tc>
          <w:tcPr>
            <w:tcW w:type="dxa" w:w="1560"/>
          </w:tcPr>
          <w:p>
            <w:r>
              <w:t>BROADRIDGE FINANCIAL SOLUTIONS INC</w:t>
            </w:r>
          </w:p>
        </w:tc>
        <w:tc>
          <w:tcPr>
            <w:tcW w:type="dxa" w:w="1560"/>
          </w:tcPr>
          <w:p>
            <w:r>
              <w:t>Webex App - App not connecting to phone services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2026-02-09</w:t>
            </w:r>
          </w:p>
        </w:tc>
      </w:tr>
      <w:tr>
        <w:tc>
          <w:tcPr>
            <w:tcW w:type="dxa" w:w="1560"/>
          </w:tcPr>
          <w:p>
            <w:r>
              <w:t>TAC #700440495</w:t>
            </w:r>
          </w:p>
        </w:tc>
        <w:tc>
          <w:tcPr>
            <w:tcW w:type="dxa" w:w="1560"/>
          </w:tcPr>
          <w:p>
            <w:r>
              <w:t>THE KRAFT GROUP</w:t>
            </w:r>
          </w:p>
        </w:tc>
        <w:tc>
          <w:tcPr>
            <w:tcW w:type="dxa" w:w="1560"/>
          </w:tcPr>
          <w:p>
            <w:r>
              <w:t>Add CNAM to 30 DIDs on the Cisco Calling Plan for The Kraft Group tenant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2026-02-17</w:t>
            </w:r>
          </w:p>
        </w:tc>
      </w:tr>
      <w:tr>
        <w:tc>
          <w:tcPr>
            <w:tcW w:type="dxa" w:w="1560"/>
          </w:tcPr>
          <w:p>
            <w:r>
              <w:t>TAC #700700880</w:t>
            </w:r>
          </w:p>
        </w:tc>
        <w:tc>
          <w:tcPr>
            <w:tcW w:type="dxa" w:w="1560"/>
          </w:tcPr>
          <w:p>
            <w:r>
              <w:t>PENINSULA REGIONAL MEDICAL CENTER</w:t>
            </w:r>
          </w:p>
        </w:tc>
        <w:tc>
          <w:tcPr>
            <w:tcW w:type="dxa" w:w="1560"/>
          </w:tcPr>
          <w:p>
            <w:r>
              <w:t>User section doesn't display any users, it just spins and never displays the users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#700402772</w:t>
            </w:r>
          </w:p>
        </w:tc>
        <w:tc>
          <w:tcPr>
            <w:tcW w:type="dxa" w:w="1560"/>
          </w:tcPr>
          <w:p>
            <w:r>
              <w:t>BROADRIDGE FINANCIAL SOLUTIONS INC</w:t>
            </w:r>
          </w:p>
        </w:tc>
        <w:tc>
          <w:tcPr>
            <w:tcW w:type="dxa" w:w="1560"/>
          </w:tcPr>
          <w:p>
            <w:r>
              <w:t>Issues with Cisco Wired Microphone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2026-02-09</w:t>
            </w:r>
          </w:p>
        </w:tc>
      </w:tr>
      <w:tr>
        <w:tc>
          <w:tcPr>
            <w:tcW w:type="dxa" w:w="1560"/>
          </w:tcPr>
          <w:p>
            <w:r>
              <w:t>TAC #700553535</w:t>
            </w:r>
          </w:p>
        </w:tc>
        <w:tc>
          <w:tcPr>
            <w:tcW w:type="dxa" w:w="1560"/>
          </w:tcPr>
          <w:p>
            <w:r>
              <w:t>CSC HOLDINGS, LLC</w:t>
            </w:r>
          </w:p>
        </w:tc>
        <w:tc>
          <w:tcPr>
            <w:tcW w:type="dxa" w:w="1560"/>
          </w:tcPr>
          <w:p>
            <w:r>
              <w:t>Table microphone pro expired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2026-03-13</w:t>
            </w:r>
          </w:p>
        </w:tc>
      </w:tr>
      <w:tr>
        <w:tc>
          <w:tcPr>
            <w:tcW w:type="dxa" w:w="1560"/>
          </w:tcPr>
          <w:p>
            <w:r>
              <w:t>TAC #700411413</w:t>
            </w:r>
          </w:p>
        </w:tc>
        <w:tc>
          <w:tcPr>
            <w:tcW w:type="dxa" w:w="1560"/>
          </w:tcPr>
          <w:p>
            <w:r>
              <w:t>Yet To Be Assigned</w:t>
            </w:r>
          </w:p>
        </w:tc>
        <w:tc>
          <w:tcPr>
            <w:tcW w:type="dxa" w:w="1560"/>
          </w:tcPr>
          <w:p>
            <w:r>
              <w:t>Missing Reports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#700416288</w:t>
            </w:r>
          </w:p>
        </w:tc>
        <w:tc>
          <w:tcPr>
            <w:tcW w:type="dxa" w:w="1560"/>
          </w:tcPr>
          <w:p>
            <w:r>
              <w:t>THE KRAFT GROUP</w:t>
            </w:r>
          </w:p>
        </w:tc>
        <w:tc>
          <w:tcPr>
            <w:tcW w:type="dxa" w:w="1560"/>
          </w:tcPr>
          <w:p>
            <w:r>
              <w:t>Question on CNAME configuration on Cisco Calling Plans</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2026-02-11</w:t>
            </w:r>
          </w:p>
        </w:tc>
      </w:tr>
      <w:tr>
        <w:tc>
          <w:tcPr>
            <w:tcW w:type="dxa" w:w="1560"/>
          </w:tcPr>
          <w:p>
            <w:r>
              <w:t>TAC #700728242</w:t>
            </w:r>
          </w:p>
        </w:tc>
        <w:tc>
          <w:tcPr>
            <w:tcW w:type="dxa" w:w="1560"/>
          </w:tcPr>
          <w:p>
            <w:r>
              <w:t>WOODFOREST NATIONAL BANK</w:t>
            </w:r>
          </w:p>
        </w:tc>
        <w:tc>
          <w:tcPr>
            <w:tcW w:type="dxa" w:w="1560"/>
          </w:tcPr>
          <w:p>
            <w:r>
              <w:t>Cisco Webex Services Certificate Validation Vulnerability</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2026-04-22</w:t>
            </w:r>
          </w:p>
        </w:tc>
      </w:tr>
      <w:tr>
        <w:tc>
          <w:tcPr>
            <w:tcW w:type="dxa" w:w="1560"/>
          </w:tcPr>
          <w:p>
            <w:r>
              <w:t>TAC #700409267</w:t>
            </w:r>
          </w:p>
        </w:tc>
        <w:tc>
          <w:tcPr>
            <w:tcW w:type="dxa" w:w="1560"/>
          </w:tcPr>
          <w:p>
            <w:r>
              <w:t>VERISIGN INC</w:t>
            </w:r>
          </w:p>
        </w:tc>
        <w:tc>
          <w:tcPr>
            <w:tcW w:type="dxa" w:w="1560"/>
          </w:tcPr>
          <w:p>
            <w:r>
              <w:t>Request to get a Webex board replaced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2026-02-10</w:t>
            </w:r>
          </w:p>
        </w:tc>
      </w:tr>
      <w:tr>
        <w:tc>
          <w:tcPr>
            <w:tcW w:type="dxa" w:w="1560"/>
          </w:tcPr>
          <w:p>
            <w:r>
              <w:t>TAC #700369782</w:t>
            </w:r>
          </w:p>
        </w:tc>
        <w:tc>
          <w:tcPr>
            <w:tcW w:type="dxa" w:w="1560"/>
          </w:tcPr>
          <w:p>
            <w:r>
              <w:t>Yet To Be Assigned</w:t>
            </w:r>
          </w:p>
        </w:tc>
        <w:tc>
          <w:tcPr>
            <w:tcW w:type="dxa" w:w="1560"/>
          </w:tcPr>
          <w:p>
            <w:r>
              <w:t>Missed Calls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#700680492</w:t>
            </w:r>
          </w:p>
        </w:tc>
        <w:tc>
          <w:tcPr>
            <w:tcW w:type="dxa" w:w="1560"/>
          </w:tcPr>
          <w:p>
            <w:r>
              <w:t>THE KRAFT GROUP</w:t>
            </w:r>
          </w:p>
        </w:tc>
        <w:tc>
          <w:tcPr>
            <w:tcW w:type="dxa" w:w="1560"/>
          </w:tcPr>
          <w:p>
            <w:r>
              <w:t>Cisco 98XX phone activation code issue - Invalid activation code error</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2026-04-13</w:t>
            </w:r>
          </w:p>
        </w:tc>
      </w:tr>
      <w:tr>
        <w:tc>
          <w:tcPr>
            <w:tcW w:type="dxa" w:w="1560"/>
          </w:tcPr>
          <w:p>
            <w:r>
              <w:t>TAC #700382328</w:t>
            </w:r>
          </w:p>
        </w:tc>
        <w:tc>
          <w:tcPr>
            <w:tcW w:type="dxa" w:w="1560"/>
          </w:tcPr>
          <w:p>
            <w:r>
              <w:t>INOVALON</w:t>
            </w:r>
          </w:p>
        </w:tc>
        <w:tc>
          <w:tcPr>
            <w:tcW w:type="dxa" w:w="1560"/>
          </w:tcPr>
          <w:p>
            <w:r>
              <w:t>Issue with Agent Status Change while on a phone call</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2026-02-04</w:t>
            </w:r>
          </w:p>
        </w:tc>
      </w:tr>
      <w:tr>
        <w:tc>
          <w:tcPr>
            <w:tcW w:type="dxa" w:w="1560"/>
          </w:tcPr>
          <w:p>
            <w:r>
              <w:t>TAC #700502473</w:t>
            </w:r>
          </w:p>
        </w:tc>
        <w:tc>
          <w:tcPr>
            <w:tcW w:type="dxa" w:w="1560"/>
          </w:tcPr>
          <w:p>
            <w:r>
              <w:t>VERISIGN INC</w:t>
            </w:r>
          </w:p>
        </w:tc>
        <w:tc>
          <w:tcPr>
            <w:tcW w:type="dxa" w:w="1560"/>
          </w:tcPr>
          <w:p>
            <w:r>
              <w:t>We have 4 Codecs pro devices unable to upgrade to OS 26</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2026-03-03</w:t>
            </w:r>
          </w:p>
        </w:tc>
      </w:tr>
      <w:tr>
        <w:tc>
          <w:tcPr>
            <w:tcW w:type="dxa" w:w="1560"/>
          </w:tcPr>
          <w:p>
            <w:r>
              <w:t>TAC #700700578</w:t>
            </w:r>
          </w:p>
        </w:tc>
        <w:tc>
          <w:tcPr>
            <w:tcW w:type="dxa" w:w="1560"/>
          </w:tcPr>
          <w:p>
            <w:r>
              <w:t>VERISIGN INC</w:t>
            </w:r>
          </w:p>
        </w:tc>
        <w:tc>
          <w:tcPr>
            <w:tcW w:type="dxa" w:w="1560"/>
          </w:tcPr>
          <w:p>
            <w:r>
              <w:t>When trying to create space in our sandbox I get the following error "classification setting change"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#700470634</w:t>
            </w:r>
          </w:p>
        </w:tc>
        <w:tc>
          <w:tcPr>
            <w:tcW w:type="dxa" w:w="1560"/>
          </w:tcPr>
          <w:p>
            <w:r>
              <w:t>INOVALON</w:t>
            </w:r>
          </w:p>
        </w:tc>
        <w:tc>
          <w:tcPr>
            <w:tcW w:type="dxa" w:w="1560"/>
          </w:tcPr>
          <w:p>
            <w:r>
              <w:t>SIP Traces for Calls Not Completing</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2026-02-24</w:t>
            </w:r>
          </w:p>
        </w:tc>
      </w:tr>
      <w:tr>
        <w:tc>
          <w:tcPr>
            <w:tcW w:type="dxa" w:w="1560"/>
          </w:tcPr>
          <w:p>
            <w:r>
              <w:t>TAC #700369236</w:t>
            </w:r>
          </w:p>
        </w:tc>
        <w:tc>
          <w:tcPr>
            <w:tcW w:type="dxa" w:w="1560"/>
          </w:tcPr>
          <w:p>
            <w:r>
              <w:t>THE KRAFT GROUP</w:t>
            </w:r>
          </w:p>
        </w:tc>
        <w:tc>
          <w:tcPr>
            <w:tcW w:type="dxa" w:w="1560"/>
          </w:tcPr>
          <w:p>
            <w:r>
              <w:t>Barge in and conference call issue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2026-02-02</w:t>
            </w:r>
          </w:p>
        </w:tc>
      </w:tr>
      <w:tr>
        <w:tc>
          <w:tcPr>
            <w:tcW w:type="dxa" w:w="1560"/>
          </w:tcPr>
          <w:p>
            <w:r>
              <w:t>TAC #700530078</w:t>
            </w:r>
          </w:p>
        </w:tc>
        <w:tc>
          <w:tcPr>
            <w:tcW w:type="dxa" w:w="1560"/>
          </w:tcPr>
          <w:p>
            <w:r>
              <w:t>BAYHEALTH MEDICAL CENTER INC</w:t>
            </w:r>
          </w:p>
        </w:tc>
        <w:tc>
          <w:tcPr>
            <w:tcW w:type="dxa" w:w="1560"/>
          </w:tcPr>
          <w:p>
            <w:r>
              <w:t>Thousand Eyes certificate deletion</w:t>
            </w:r>
          </w:p>
        </w:tc>
        <w:tc>
          <w:tcPr>
            <w:tcW w:type="dxa" w:w="1560"/>
          </w:tcPr>
          <w:p>
            <w:pPr>
              <w:jc w:val="center"/>
            </w:pPr>
            <w:r>
              <w:t>4</w:t>
            </w:r>
            <w:r>
              <w:t xml:space="preserve"> [Source: AdoptIQ Report Data Sources]</w:t>
            </w:r>
          </w:p>
        </w:tc>
        <w:tc>
          <w:tcPr>
            <w:tcW w:type="dxa" w:w="1560"/>
          </w:tcPr>
          <w:p>
            <w:r/>
          </w:p>
        </w:tc>
        <w:tc>
          <w:tcPr>
            <w:tcW w:type="dxa" w:w="1560"/>
          </w:tcPr>
          <w:p>
            <w:pPr>
              <w:jc w:val="center"/>
            </w:pPr>
            <w:r>
              <w:t>2026-03-09</w:t>
            </w:r>
          </w:p>
        </w:tc>
      </w:tr>
      <w:tr>
        <w:tc>
          <w:tcPr>
            <w:tcW w:type="dxa" w:w="1560"/>
          </w:tcPr>
          <w:p>
            <w:r>
              <w:t>TAC #700439859</w:t>
            </w:r>
          </w:p>
        </w:tc>
        <w:tc>
          <w:tcPr>
            <w:tcW w:type="dxa" w:w="1560"/>
          </w:tcPr>
          <w:p>
            <w:r>
              <w:t>BAYHEALTH MEDICAL CENTER INC</w:t>
            </w:r>
          </w:p>
        </w:tc>
        <w:tc>
          <w:tcPr>
            <w:tcW w:type="dxa" w:w="1560"/>
          </w:tcPr>
          <w:p>
            <w:r>
              <w:t>CUCCX Issue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2026-02-17</w:t>
            </w:r>
          </w:p>
        </w:tc>
      </w:tr>
    </w:tbl>
    <w:p/>
    <w:p>
      <w:r>
        <w:t>(Showing all 58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79</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1</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22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58</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25</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CSC HOLDINGS LLC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'CSC HOLDINGS LLC'</w:t>
      </w:r>
    </w:p>
    <w:p/>
    <w:p>
      <w:r>
        <w:t>Customer: NATIONAL ASSOCIATION OF LETTER CARRIERS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3</w:t>
      </w:r>
      <w:r>
        <w:t xml:space="preserve"> [Source: AdoptIQ Report Data Sources]</w:t>
      </w:r>
    </w:p>
    <w:p>
      <w:r>
        <w:t xml:space="preserve">  Source: CX_DB.CX_SWSSBST_BR.COLLAB_ACCOUNT_SUMMARY (3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'NATIONAL ASSOCIATION OF LETTER CARRIERS'</w:t>
      </w:r>
    </w:p>
    <w:p/>
    <w:p>
      <w:r>
        <w:t>Customer: BROADRIDGE FINANCIAL SOLUTIONS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'BROADRIDGE FINANCIAL SOLUTIONS INC US'</w:t>
      </w:r>
    </w:p>
    <w:p/>
    <w:p>
      <w:r>
        <w:t>Customer: INOVALON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'INOVALON'</w:t>
      </w:r>
    </w:p>
    <w:p/>
    <w:p>
      <w:r>
        <w:t>Customer: VERISIGN INCORPORATED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'VERISIGN INCORPORATED US'</w:t>
      </w:r>
    </w:p>
    <w:p/>
    <w:p>
      <w:r>
        <w:t>Customer: TIDALHEALTH PENINSULA REGIONAL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'TIDALHEALTH PENINSULA REGIONAL US'</w:t>
      </w:r>
    </w:p>
    <w:p/>
    <w:p>
      <w:r>
        <w:t>Customer: CHILDREN'S HOSPITAL COLORADO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'CHILDREN'S HOSPITAL COLORADO US'</w:t>
      </w:r>
    </w:p>
    <w:p/>
    <w:p>
      <w:r>
        <w:t>Customer: PACIFIC PREMIER BANCORP,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'PACIFIC PREMIER BANCORP, INC.'</w:t>
      </w:r>
    </w:p>
    <w:p/>
    <w:p>
      <w:r>
        <w:t>Customer: KRAFT GROUP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'KRAFT GROUP LLC US'</w:t>
      </w:r>
    </w:p>
    <w:p/>
    <w:p>
      <w:r>
        <w:t>Customer: PINNACLE HOME CARE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'PINNACLE HOME CARE INC'</w:t>
      </w:r>
    </w:p>
    <w:p/>
    <w:p>
      <w:r>
        <w:t>Customer: WILEY REIN LLP</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'WILEY REIN LLP'</w:t>
      </w:r>
    </w:p>
    <w:p/>
    <w:p>
      <w:r>
        <w:t>Customer: BAYHEALTH MEDICAL CENTER INC</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'BAYHEALTH MEDICAL CENTER INC'</w:t>
      </w:r>
    </w:p>
    <w:p/>
    <w:p>
      <w:r>
        <w:t>Customer: UNIVERSITY OF SASKATCHEWAN</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'UNIVERSITY OF SASKATCHEWAN'</w:t>
      </w:r>
    </w:p>
    <w:p/>
    <w:p>
      <w:r>
        <w:t>Customer: EQUITABLE HOLDINGS LLC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'EQUITABLE HOLDINGS LLC US'</w:t>
      </w:r>
    </w:p>
    <w:p/>
    <w:p>
      <w:r>
        <w:t>Customer: WOODFOREST NATIONAL BANK</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'WOODFOREST NATIONAL BANK'</w:t>
      </w:r>
    </w:p>
    <w:p/>
    <w:p>
      <w:r>
        <w:t>Customer: THE CHARLES SCHWAB CORPORATION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2</w:t>
      </w:r>
      <w:r>
        <w:t xml:space="preserve"> [Source: AdoptIQ Report Data Sources]</w:t>
      </w:r>
    </w:p>
    <w:p>
      <w:r>
        <w:t xml:space="preserve">  Source: CX_DB.CX_SWSSBST_BR.COLLAB_ACCOUNT_SUMMARY (2 records)</w:t>
      </w:r>
      <w:r>
        <w:t xml:space="preserve"> [Source: AdoptIQ Report Data Sources]</w:t>
      </w:r>
    </w:p>
    <w:p>
      <w:r>
        <w:t>• Customer Pulse: 2</w:t>
      </w:r>
      <w:r>
        <w:t xml:space="preserve"> [Source: AdoptIQ Report Data Sources]</w:t>
      </w:r>
    </w:p>
    <w:p>
      <w:r>
        <w:t xml:space="preserve">  Sources:</w:t>
      </w:r>
    </w:p>
    <w:p>
      <w:r>
        <w:t xml:space="preserve">    - CSConsole Customer Pulse: 2 records</w:t>
      </w:r>
      <w:r>
        <w:t xml:space="preserve"> [Source: AdoptIQ Report Data Sources]</w:t>
      </w:r>
    </w:p>
    <w:p>
      <w:r>
        <w:t xml:space="preserve">      Verification: Search by ID for accounts matching 'THE CHARLES SCHWAB CORPORATION US'</w:t>
      </w:r>
    </w:p>
    <w:p/>
    <w:p>
      <w:r>
        <w:t>Customer: NORTHERN TRUST BANK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'NORTHERN TRUST BANK US'</w:t>
      </w:r>
    </w:p>
    <w:p/>
    <w:p>
      <w:r>
        <w:t>Customer: NORTHWESTERN MEMORIAL HEALTHCARE</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r>
        <w:t>• Customer Pulse: 1</w:t>
      </w:r>
      <w:r>
        <w:t xml:space="preserve"> [Source: AdoptIQ Report Data Sources]</w:t>
      </w:r>
    </w:p>
    <w:p>
      <w:r>
        <w:t xml:space="preserve">  Sources:</w:t>
      </w:r>
    </w:p>
    <w:p>
      <w:r>
        <w:t xml:space="preserve">    - CSConsole Customer Pulse: 1 records</w:t>
      </w:r>
      <w:r>
        <w:t xml:space="preserve"> [Source: AdoptIQ Report Data Sources]</w:t>
      </w:r>
    </w:p>
    <w:p>
      <w:r>
        <w:t xml:space="preserve">      Verification: Search by ID for accounts matching 'NORTHWESTERN MEMORIAL HEALTHCARE'</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06:51:55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2"/>
      </w:pPr>
      <w:r>
        <w:rPr>
          <w:color w:val="007BC7"/>
        </w:rPr>
        <w:t>11. William Phillips</w:t>
      </w:r>
      <w:r>
        <w:t xml:space="preserve"> [Source: AdoptIQ Report Data Sources]</w:t>
      </w:r>
    </w:p>
    <w:p>
      <w:r>
        <w:rPr>
          <w:b/>
        </w:rPr>
      </w:r>
      <w:r/>
      <w:r/>
      <w:r/>
      <w:r/>
      <w:r/>
      <w:r/>
      <w:r>
        <w:t>Overview:</w:t>
        <w:br/>
        <w:t xml:space="preserve">  • Customers: 2 [Source: AdoptIQ Report Data Sources]</w:t>
        <w:br/>
        <w:t xml:space="preserve">  • Subscriptions: 2 [Source: AdoptIQ Report Data Sources]</w:t>
        <w:br/>
        <w:t xml:space="preserve">  • Action Plans: 52 [Source: AdoptIQ Report Data Sources]</w:t>
        <w:br/>
        <w:t xml:space="preserve">  • Adoption Barriers: 0 [Source: AdoptIQ Report Data Sources]</w:t>
        <w:br/>
        <w:t xml:space="preserve">  • Customer Pulse: 0 [Source: AdoptIQ Report Data Sources]</w:t>
        <w:br/>
        <w:t xml:space="preserve">  • TAC Cases: 25 [Source: AdoptIQ Report Data Sources]</w:t>
        <w:br/>
      </w:r>
    </w:p>
    <w:p/>
    <w:p>
      <w:pPr>
        <w:pStyle w:val="Heading3"/>
      </w:pPr>
      <w:r>
        <w:rPr>
          <w:color w:val="007BC7"/>
        </w:rPr>
        <w:t>Activity Summary</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 Activities</w:t>
            </w:r>
          </w:p>
        </w:tc>
      </w:tr>
      <w:tr>
        <w:tc>
          <w:tcPr>
            <w:tcW w:type="dxa" w:w="1337"/>
            <w:shd w:fill="F8F8F8"/>
          </w:tcPr>
          <w:p>
            <w:r>
              <w:t>William Phillips</w:t>
            </w:r>
          </w:p>
        </w:tc>
        <w:tc>
          <w:tcPr>
            <w:tcW w:type="dxa" w:w="1337"/>
            <w:shd w:fill="F8F8F8"/>
          </w:tcPr>
          <w:p>
            <w:pPr>
              <w:jc w:val="center"/>
            </w:pPr>
            <w:r>
              <w:t>52</w:t>
            </w:r>
            <w:r>
              <w:t xml:space="preserve"> [Source: AdoptIQ Report Data Sources]</w:t>
            </w:r>
          </w:p>
        </w:tc>
        <w:tc>
          <w:tcPr>
            <w:tcW w:type="dxa" w:w="1337"/>
            <w:shd w:fill="F8F8F8"/>
          </w:tcPr>
          <w:p>
            <w:pPr>
              <w:jc w:val="center"/>
            </w:pPr>
            <w:r>
              <w:t>0</w:t>
            </w:r>
            <w:r>
              <w:t xml:space="preserve"> [Source: AdoptIQ Report Data Sources]</w:t>
            </w:r>
          </w:p>
        </w:tc>
        <w:tc>
          <w:tcPr>
            <w:tcW w:type="dxa" w:w="1337"/>
            <w:shd w:fill="F8F8F8"/>
          </w:tcPr>
          <w:p>
            <w:pPr>
              <w:jc w:val="center"/>
            </w:pPr>
            <w:r>
              <w:t>0</w:t>
            </w:r>
            <w:r>
              <w:t xml:space="preserve"> [Source: AdoptIQ Report Data Sources]</w:t>
            </w:r>
          </w:p>
        </w:tc>
        <w:tc>
          <w:tcPr>
            <w:tcW w:type="dxa" w:w="1337"/>
            <w:shd w:fill="F8F8F8"/>
          </w:tcPr>
          <w:p>
            <w:pPr>
              <w:jc w:val="center"/>
            </w:pPr>
            <w:r>
              <w:t>25</w:t>
            </w:r>
            <w:r>
              <w:t xml:space="preserve"> [Source: AdoptIQ Report Data Sources]</w:t>
            </w:r>
          </w:p>
        </w:tc>
        <w:tc>
          <w:tcPr>
            <w:tcW w:type="dxa" w:w="1337"/>
            <w:shd w:fill="F8F8F8"/>
          </w:tcPr>
          <w:p>
            <w:pPr>
              <w:jc w:val="center"/>
            </w:pPr>
            <w:r>
              <w:t>2</w:t>
            </w:r>
            <w:r>
              <w:t xml:space="preserve"> [Source: AdoptIQ Report Data Sources]</w:t>
            </w:r>
          </w:p>
        </w:tc>
        <w:tc>
          <w:tcPr>
            <w:tcW w:type="dxa" w:w="1337"/>
            <w:shd w:fill="F8F8F8"/>
          </w:tcPr>
          <w:p>
            <w:pPr>
              <w:jc w:val="center"/>
            </w:pPr>
            <w:r>
              <w:rPr>
                <w:b/>
              </w:rPr>
              <w:t>79</w:t>
            </w:r>
            <w:r>
              <w:t xml:space="preserve"> [Source: AdoptIQ Report Data Sources]</w:t>
            </w:r>
          </w:p>
        </w:tc>
      </w:tr>
    </w:tbl>
    <w:p/>
    <w:p/>
    <w:p>
      <w:pPr>
        <w:pStyle w:val="Heading3"/>
      </w:pPr>
      <w:r>
        <w:rPr>
          <w:color w:val="007BC7"/>
        </w:rPr>
        <w:t>Account Summary &amp; Source Attribution</w:t>
      </w:r>
    </w:p>
    <w:p>
      <w:pPr>
        <w:pStyle w:val="Heading4"/>
      </w:pPr>
      <w:r>
        <w:rPr>
          <w:color w:val="007BC7"/>
        </w:rPr>
        <w:t>Account: CONSTELLATION BRANDS INC US</w:t>
      </w:r>
    </w:p>
    <w:p>
      <w:r>
        <w:rPr>
          <w:b/>
        </w:rPr>
        <w:t>Total Activities: 34</w:t>
      </w:r>
      <w:r>
        <w:t xml:space="preserve"> (APs: 27, ABs: 0, CPs: 0, TAC: 7)</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61">
              <w:r>
                <w:rPr>
                  <w:sz w:val="16"/>
                  <w:color w:val="0563C1"/>
                  <w:u w:val="single"/>
                </w:rPr>
                <w:t>AP-aGte6000000kx3VCAQ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2">
              <w:r>
                <w:rPr>
                  <w:sz w:val="16"/>
                  <w:color w:val="0563C1"/>
                  <w:u w:val="single"/>
                </w:rPr>
                <w:t>AP-aGte6000000kxBZCAY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3">
              <w:r>
                <w:rPr>
                  <w:sz w:val="16"/>
                  <w:color w:val="0563C1"/>
                  <w:u w:val="single"/>
                </w:rPr>
                <w:t>AP-aGte6000000m8UjCAI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4">
              <w:r>
                <w:rPr>
                  <w:sz w:val="16"/>
                  <w:color w:val="0563C1"/>
                  <w:u w:val="single"/>
                </w:rPr>
                <w:t>AP-aGte6000000m8bBCAQ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5">
              <w:r>
                <w:rPr>
                  <w:sz w:val="16"/>
                  <w:color w:val="0563C1"/>
                  <w:u w:val="single"/>
                </w:rPr>
                <w:t>AP-aGte6000000n9WnCAI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6">
              <w:r>
                <w:rPr>
                  <w:sz w:val="16"/>
                  <w:color w:val="0563C1"/>
                  <w:u w:val="single"/>
                </w:rPr>
                <w:t>AP-aGte6000000n9gTCAQ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7">
              <w:r>
                <w:rPr>
                  <w:sz w:val="16"/>
                  <w:color w:val="0563C1"/>
                  <w:u w:val="single"/>
                </w:rPr>
                <w:t>AP-aGte6000000nhrpCAA</w:t>
              </w:r>
            </w:hyperlink>
          </w:p>
        </w:tc>
        <w:tc>
          <w:tcPr>
            <w:tcW w:type="dxa" w:w="1170"/>
          </w:tcPr>
          <w:p>
            <w:r>
              <w:rPr>
                <w:sz w:val="16"/>
              </w:rPr>
              <w:t>Action Plan</w:t>
            </w:r>
          </w:p>
        </w:tc>
        <w:tc>
          <w:tcPr>
            <w:tcW w:type="dxa" w:w="1170"/>
          </w:tcPr>
          <w:p>
            <w:pPr>
              <w:jc w:val="center"/>
            </w:pPr>
            <w:r>
              <w:rPr>
                <w:sz w:val="16"/>
              </w:rPr>
              <w:t>Closed – Cancelled</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8">
              <w:r>
                <w:rPr>
                  <w:sz w:val="16"/>
                  <w:color w:val="0563C1"/>
                  <w:u w:val="single"/>
                </w:rPr>
                <w:t>AP-aGte6000000nhyHCAQ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69">
              <w:r>
                <w:rPr>
                  <w:sz w:val="16"/>
                  <w:color w:val="0563C1"/>
                  <w:u w:val="single"/>
                </w:rPr>
                <w:t>AP-aGte6000000ni6LCAQ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0">
              <w:r>
                <w:rPr>
                  <w:sz w:val="16"/>
                  <w:color w:val="0563C1"/>
                  <w:u w:val="single"/>
                </w:rPr>
                <w:t>AP-aGte6000000ni9ZCAQ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1">
              <w:r>
                <w:rPr>
                  <w:sz w:val="16"/>
                  <w:color w:val="0563C1"/>
                  <w:u w:val="single"/>
                </w:rPr>
                <w:t>AP-aGte6000000oIEfCAM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2">
              <w:r>
                <w:rPr>
                  <w:sz w:val="16"/>
                  <w:color w:val="0563C1"/>
                  <w:u w:val="single"/>
                </w:rPr>
                <w:t>AP-aGte6000000oIMjCAM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3">
              <w:r>
                <w:rPr>
                  <w:sz w:val="16"/>
                  <w:color w:val="0563C1"/>
                  <w:u w:val="single"/>
                </w:rPr>
                <w:t>AP-aGte6000000otVxCAI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4">
              <w:r>
                <w:rPr>
                  <w:sz w:val="16"/>
                  <w:color w:val="0563C1"/>
                  <w:u w:val="single"/>
                </w:rPr>
                <w:t>AP-aGte6000000otcPCAQ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5">
              <w:r>
                <w:rPr>
                  <w:sz w:val="16"/>
                  <w:color w:val="0563C1"/>
                  <w:u w:val="single"/>
                </w:rPr>
                <w:t>AP-aGte6000000pSS5CAM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6">
              <w:r>
                <w:rPr>
                  <w:sz w:val="16"/>
                  <w:color w:val="0563C1"/>
                  <w:u w:val="single"/>
                </w:rPr>
                <w:t>AP-aGte6000000pSa9CAE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7">
              <w:r>
                <w:rPr>
                  <w:sz w:val="16"/>
                  <w:color w:val="0563C1"/>
                  <w:u w:val="single"/>
                </w:rPr>
                <w:t>AP-aGte6000000psHhCAI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8">
              <w:r>
                <w:rPr>
                  <w:sz w:val="16"/>
                  <w:color w:val="0563C1"/>
                  <w:u w:val="single"/>
                </w:rPr>
                <w:t>AP-aGte6000000psMXCAY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79">
              <w:r>
                <w:rPr>
                  <w:sz w:val="16"/>
                  <w:color w:val="0563C1"/>
                  <w:u w:val="single"/>
                </w:rPr>
                <w:t>AP-aGte6000000psSzCAI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0">
              <w:r>
                <w:rPr>
                  <w:sz w:val="16"/>
                  <w:color w:val="0563C1"/>
                  <w:u w:val="single"/>
                </w:rPr>
                <w:t>AP-aGte6000000qLjVCAU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1">
              <w:r>
                <w:rPr>
                  <w:sz w:val="16"/>
                  <w:color w:val="0563C1"/>
                  <w:u w:val="single"/>
                </w:rPr>
                <w:t>AP-aGte6000000qLrZCAU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2">
              <w:r>
                <w:rPr>
                  <w:sz w:val="16"/>
                  <w:color w:val="0563C1"/>
                  <w:u w:val="single"/>
                </w:rPr>
                <w:t>AP-aGte6000000r4a9CAA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3">
              <w:r>
                <w:rPr>
                  <w:sz w:val="16"/>
                  <w:color w:val="0563C1"/>
                  <w:u w:val="single"/>
                </w:rPr>
                <w:t>AP-aGte6000000r4gbCAA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4">
              <w:r>
                <w:rPr>
                  <w:sz w:val="16"/>
                  <w:color w:val="0563C1"/>
                  <w:u w:val="single"/>
                </w:rPr>
                <w:t>AP-aGte6000000rjNBCAY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5">
              <w:r>
                <w:rPr>
                  <w:sz w:val="16"/>
                  <w:color w:val="0563C1"/>
                  <w:u w:val="single"/>
                </w:rPr>
                <w:t>AP-aGte6000000rjTdCAI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6">
              <w:r>
                <w:rPr>
                  <w:sz w:val="16"/>
                  <w:color w:val="0563C1"/>
                  <w:u w:val="single"/>
                </w:rPr>
                <w:t>AP-aGte6000000sMErCAM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2026-05-01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7">
              <w:r>
                <w:rPr>
                  <w:sz w:val="16"/>
                  <w:color w:val="0563C1"/>
                  <w:u w:val="single"/>
                </w:rPr>
                <w:t>AP-aGte6000000sMLJCA2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2026-05-01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Calling – Outbound calls to NZ destination fail with “Sorry, your call cannot be completed at this time”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Auto Attendant Agents not receiving calls with CFWDALL enabled</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Room Kit EQ Deployment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2026-02-24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Enduser having issues with Directory Sync Conflicted Identities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Cisco Tac Assistance to Understand how Basic Licensing, and Advance Licensing works for customer.</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2026-04-08</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Technical Assistance For Free Accounts/Unclaimed Users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Need Assistance with Adding Claimed User/Directory Sync</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34</w:t>
            </w:r>
            <w:r>
              <w:t xml:space="preserve"> [Source: AdoptIQ Report Data Sources]</w:t>
            </w:r>
          </w:p>
        </w:tc>
      </w:tr>
      <w:tr>
        <w:tc>
          <w:tcPr>
            <w:tcW w:type="dxa" w:w="4680"/>
          </w:tcPr>
          <w:p>
            <w:r>
              <w:rPr>
                <w:sz w:val="18"/>
              </w:rPr>
              <w:t>Action Plans</w:t>
            </w:r>
          </w:p>
        </w:tc>
        <w:tc>
          <w:tcPr>
            <w:tcW w:type="dxa" w:w="4680"/>
          </w:tcPr>
          <w:p>
            <w:r>
              <w:rPr>
                <w:b/>
                <w:sz w:val="18"/>
              </w:rPr>
              <w:t>27</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7</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Closed – Cancelled (1), Completed - Successful (26), Open (7)</w:t>
      </w:r>
      <w:r>
        <w:t xml:space="preserve"> [Source: AdoptIQ Report Data Sources]</w:t>
      </w:r>
    </w:p>
    <w:p/>
    <w:p>
      <w:r>
        <w:rPr>
          <w:b/>
        </w:rPr>
        <w:t xml:space="preserve">AB Category Breakdown: </w:t>
      </w:r>
      <w:r>
        <w:t>General (27)</w:t>
      </w:r>
      <w:r>
        <w:t xml:space="preserve"> [Source: AdoptIQ Report Data Sources]</w:t>
      </w:r>
    </w:p>
    <w:p/>
    <w:p>
      <w:r>
        <w:rPr>
          <w:b/>
        </w:rPr>
        <w:t xml:space="preserve">AB Severity Breakdown: </w:t>
      </w:r>
      <w:r>
        <w:t>Medium (27)</w:t>
      </w:r>
      <w:r>
        <w:t xml:space="preserve"> [Source: AdoptIQ Report Data Sources]</w:t>
      </w:r>
    </w:p>
    <w:p/>
    <w:p>
      <w:r>
        <w:rPr>
          <w:b/>
        </w:rPr>
        <w:t xml:space="preserve">TAC Category Breakdown: </w:t>
      </w:r>
      <w:r>
        <w:t>P3 (7)</w:t>
      </w:r>
      <w:r>
        <w:t xml:space="preserve"> [Source: AdoptIQ Report Data Sources]</w:t>
      </w:r>
    </w:p>
    <w:p/>
    <w:p>
      <w:r>
        <w:rPr>
          <w:b/>
        </w:rPr>
        <w:t xml:space="preserve">TAC Priority Breakdown: </w:t>
      </w:r>
      <w:r>
        <w:t>P3 (7)</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Low</w:t>
      </w:r>
    </w:p>
    <w:p/>
    <w:p>
      <w:pPr>
        <w:pStyle w:val="Heading4"/>
      </w:pPr>
      <w:r>
        <w:rPr>
          <w:color w:val="007BC7"/>
        </w:rPr>
        <w:t>Account: MILLENIUM PARTNERS</w:t>
      </w:r>
    </w:p>
    <w:p>
      <w:r>
        <w:rPr>
          <w:b/>
        </w:rPr>
        <w:t>Total Activities: 43</w:t>
      </w:r>
      <w:r>
        <w:t xml:space="preserve"> (APs: 25, ABs: 0, CPs: 0, TAC: 18)</w:t>
      </w:r>
      <w:r>
        <w:t xml:space="preserve"> [Source: AdoptIQ Report Data Sources]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E3F2FD"/>
          </w:tcPr>
          <w:p>
            <w:pPr>
              <w:jc w:val="center"/>
            </w:pPr>
            <w:r>
              <w:rPr>
                <w:b/>
                <w:sz w:val="18"/>
              </w:rPr>
              <w:t>Type</w:t>
            </w:r>
          </w:p>
        </w:tc>
        <w:tc>
          <w:tcPr>
            <w:tcW w:type="dxa" w:w="1170"/>
            <w:shd w:fill="E3F2FD"/>
          </w:tcPr>
          <w:p>
            <w:pPr>
              <w:jc w:val="center"/>
            </w:pPr>
            <w:r>
              <w:rPr>
                <w:b/>
                <w:sz w:val="18"/>
              </w:rPr>
              <w:t>Record ID</w:t>
            </w:r>
          </w:p>
        </w:tc>
        <w:tc>
          <w:tcPr>
            <w:tcW w:type="dxa" w:w="1170"/>
            <w:shd w:fill="E3F2FD"/>
          </w:tcPr>
          <w:p>
            <w:pPr>
              <w:jc w:val="center"/>
            </w:pPr>
            <w:r>
              <w:rPr>
                <w:b/>
                <w:sz w:val="18"/>
              </w:rPr>
              <w:t>Subject/Title</w:t>
            </w:r>
          </w:p>
        </w:tc>
        <w:tc>
          <w:tcPr>
            <w:tcW w:type="dxa" w:w="1170"/>
            <w:shd w:fill="E3F2FD"/>
          </w:tcPr>
          <w:p>
            <w:pPr>
              <w:jc w:val="center"/>
            </w:pPr>
            <w:r>
              <w:rPr>
                <w:b/>
                <w:sz w:val="18"/>
              </w:rPr>
              <w:t>Status</w:t>
            </w:r>
          </w:p>
        </w:tc>
        <w:tc>
          <w:tcPr>
            <w:tcW w:type="dxa" w:w="1170"/>
            <w:shd w:fill="E3F2FD"/>
          </w:tcPr>
          <w:p>
            <w:pPr>
              <w:jc w:val="center"/>
            </w:pPr>
            <w:r>
              <w:rPr>
                <w:b/>
                <w:sz w:val="18"/>
              </w:rPr>
              <w:t>Category/Priority</w:t>
            </w:r>
          </w:p>
        </w:tc>
        <w:tc>
          <w:tcPr>
            <w:tcW w:type="dxa" w:w="1170"/>
            <w:shd w:fill="E3F2FD"/>
          </w:tcPr>
          <w:p>
            <w:pPr>
              <w:jc w:val="center"/>
            </w:pPr>
            <w:r>
              <w:rPr>
                <w:b/>
                <w:sz w:val="18"/>
              </w:rPr>
              <w:t>Severity</w:t>
            </w:r>
          </w:p>
        </w:tc>
        <w:tc>
          <w:tcPr>
            <w:tcW w:type="dxa" w:w="1170"/>
            <w:shd w:fill="E3F2FD"/>
          </w:tcPr>
          <w:p>
            <w:pPr>
              <w:jc w:val="center"/>
            </w:pPr>
            <w:r>
              <w:rPr>
                <w:b/>
                <w:sz w:val="18"/>
              </w:rPr>
              <w:t>Date</w:t>
            </w:r>
          </w:p>
        </w:tc>
        <w:tc>
          <w:tcPr>
            <w:tcW w:type="dxa" w:w="1170"/>
            <w:shd w:fill="E3F2FD"/>
          </w:tcPr>
          <w:p>
            <w:pPr>
              <w:jc w:val="center"/>
            </w:pPr>
            <w:r>
              <w:rPr>
                <w:b/>
                <w:sz w:val="18"/>
              </w:rPr>
              <w:t>Creator</w:t>
            </w:r>
          </w:p>
        </w:tc>
      </w:tr>
      <w:tr>
        <w:tc>
          <w:tcPr>
            <w:tcW w:type="dxa" w:w="1170"/>
            <w:shd w:fill="C8E6C9"/>
          </w:tcPr>
          <w:p>
            <w:pPr>
              <w:jc w:val="center"/>
            </w:pPr>
            <w:r>
              <w:rPr>
                <w:b/>
                <w:sz w:val="18"/>
              </w:rPr>
              <w:t>AP</w:t>
            </w:r>
          </w:p>
        </w:tc>
        <w:tc>
          <w:tcPr>
            <w:tcW w:type="dxa" w:w="1170"/>
          </w:tcPr>
          <w:p>
            <w:r/>
            <w:hyperlink r:id="rId488">
              <w:r>
                <w:rPr>
                  <w:sz w:val="16"/>
                  <w:color w:val="0563C1"/>
                  <w:u w:val="single"/>
                </w:rPr>
                <w:t>AP-aGte6000000kx57CAA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89">
              <w:r>
                <w:rPr>
                  <w:sz w:val="16"/>
                  <w:color w:val="0563C1"/>
                  <w:u w:val="single"/>
                </w:rPr>
                <w:t>AP-aGte6000000kxDBCAY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0">
              <w:r>
                <w:rPr>
                  <w:sz w:val="16"/>
                  <w:color w:val="0563C1"/>
                  <w:u w:val="single"/>
                </w:rPr>
                <w:t>AP-aGte6000000m8WLCAY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1">
              <w:r>
                <w:rPr>
                  <w:sz w:val="16"/>
                  <w:color w:val="0563C1"/>
                  <w:u w:val="single"/>
                </w:rPr>
                <w:t>AP-aGte6000000m8cnCAA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2">
              <w:r>
                <w:rPr>
                  <w:sz w:val="16"/>
                  <w:color w:val="0563C1"/>
                  <w:u w:val="single"/>
                </w:rPr>
                <w:t>AP-aGte6000000n9YPCAY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3">
              <w:r>
                <w:rPr>
                  <w:sz w:val="16"/>
                  <w:color w:val="0563C1"/>
                  <w:u w:val="single"/>
                </w:rPr>
                <w:t>AP-aGte6000000n9i5CAA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2026-02-27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4">
              <w:r>
                <w:rPr>
                  <w:sz w:val="16"/>
                  <w:color w:val="0563C1"/>
                  <w:u w:val="single"/>
                </w:rPr>
                <w:t>AP-aGte6000000nhtRCAQ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5">
              <w:r>
                <w:rPr>
                  <w:sz w:val="16"/>
                  <w:color w:val="0563C1"/>
                  <w:u w:val="single"/>
                </w:rPr>
                <w:t>AP-aGte6000000ni1VCAQ</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6">
              <w:r>
                <w:rPr>
                  <w:sz w:val="16"/>
                  <w:color w:val="0563C1"/>
                  <w:u w:val="single"/>
                </w:rPr>
                <w:t>AP-aGte6000000niBBCAY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2026-03-06</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7">
              <w:r>
                <w:rPr>
                  <w:sz w:val="16"/>
                  <w:color w:val="0563C1"/>
                  <w:u w:val="single"/>
                </w:rPr>
                <w:t>AP-aGte6000000o5RrCAI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8">
              <w:r>
                <w:rPr>
                  <w:sz w:val="16"/>
                  <w:color w:val="0563C1"/>
                  <w:u w:val="single"/>
                </w:rPr>
                <w:t>AP-aGte6000000oIGHCA2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499">
              <w:r>
                <w:rPr>
                  <w:sz w:val="16"/>
                  <w:color w:val="0563C1"/>
                  <w:u w:val="single"/>
                </w:rPr>
                <w:t>AP-aGte6000000oIOLCA2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2026-03-13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0">
              <w:r>
                <w:rPr>
                  <w:sz w:val="16"/>
                  <w:color w:val="0563C1"/>
                  <w:u w:val="single"/>
                </w:rPr>
                <w:t>AP-aGte6000000otXZCAY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1">
              <w:r>
                <w:rPr>
                  <w:sz w:val="16"/>
                  <w:color w:val="0563C1"/>
                  <w:u w:val="single"/>
                </w:rPr>
                <w:t>AP-aGte6000000ote1CAA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2">
              <w:r>
                <w:rPr>
                  <w:sz w:val="16"/>
                  <w:color w:val="0563C1"/>
                  <w:u w:val="single"/>
                </w:rPr>
                <w:t>AP-aGte6000000pSThCAM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3">
              <w:r>
                <w:rPr>
                  <w:sz w:val="16"/>
                  <w:color w:val="0563C1"/>
                  <w:u w:val="single"/>
                </w:rPr>
                <w:t>AP-aGte6000000pSblCAE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2026-03-27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4">
              <w:r>
                <w:rPr>
                  <w:sz w:val="16"/>
                  <w:color w:val="0563C1"/>
                  <w:u w:val="single"/>
                </w:rPr>
                <w:t>AP-aGte6000000psUbCAI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2026-04-03</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5">
              <w:r>
                <w:rPr>
                  <w:sz w:val="16"/>
                  <w:color w:val="0563C1"/>
                  <w:u w:val="single"/>
                </w:rPr>
                <w:t>AP-aGte6000000qLl7CAE</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6">
              <w:r>
                <w:rPr>
                  <w:sz w:val="16"/>
                  <w:color w:val="0563C1"/>
                  <w:u w:val="single"/>
                </w:rPr>
                <w:t>AP-aGte6000000qLtBCAU</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2026-04-10</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7">
              <w:r>
                <w:rPr>
                  <w:sz w:val="16"/>
                  <w:color w:val="0563C1"/>
                  <w:u w:val="single"/>
                </w:rPr>
                <w:t>AP-aGte6000000r4blCAA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8">
              <w:r>
                <w:rPr>
                  <w:sz w:val="16"/>
                  <w:color w:val="0563C1"/>
                  <w:u w:val="single"/>
                </w:rPr>
                <w:t>AP-aGte6000000r4jpCAA</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2026-04-17</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09">
              <w:r>
                <w:rPr>
                  <w:sz w:val="16"/>
                  <w:color w:val="0563C1"/>
                  <w:u w:val="single"/>
                </w:rPr>
                <w:t>AP-aGte6000000rjOnCAI</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0">
              <w:r>
                <w:rPr>
                  <w:sz w:val="16"/>
                  <w:color w:val="0563C1"/>
                  <w:u w:val="single"/>
                </w:rPr>
                <w:t>AP-aGte6000000rjVFCAY</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2026-04-24</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1">
              <w:r>
                <w:rPr>
                  <w:sz w:val="16"/>
                  <w:color w:val="0563C1"/>
                  <w:u w:val="single"/>
                </w:rPr>
                <w:t>AP-aGte6000000sMGTCA2</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2026-05-01</w:t>
            </w:r>
          </w:p>
        </w:tc>
        <w:tc>
          <w:tcPr>
            <w:tcW w:type="dxa" w:w="1170"/>
          </w:tcPr>
          <w:p>
            <w:pPr>
              <w:jc w:val="center"/>
            </w:pPr>
            <w:r>
              <w:rPr>
                <w:sz w:val="16"/>
              </w:rPr>
              <w:t>-</w:t>
            </w:r>
          </w:p>
        </w:tc>
      </w:tr>
      <w:tr>
        <w:tc>
          <w:tcPr>
            <w:tcW w:type="dxa" w:w="1170"/>
            <w:shd w:fill="C8E6C9"/>
          </w:tcPr>
          <w:p>
            <w:pPr>
              <w:jc w:val="center"/>
            </w:pPr>
            <w:r>
              <w:rPr>
                <w:b/>
                <w:sz w:val="18"/>
              </w:rPr>
              <w:t>AP</w:t>
            </w:r>
          </w:p>
        </w:tc>
        <w:tc>
          <w:tcPr>
            <w:tcW w:type="dxa" w:w="1170"/>
          </w:tcPr>
          <w:p>
            <w:r/>
            <w:hyperlink r:id="rId512">
              <w:r>
                <w:rPr>
                  <w:sz w:val="16"/>
                  <w:color w:val="0563C1"/>
                  <w:u w:val="single"/>
                </w:rPr>
                <w:t>AP-aGte6000000sMMvCAM</w:t>
              </w:r>
            </w:hyperlink>
          </w:p>
        </w:tc>
        <w:tc>
          <w:tcPr>
            <w:tcW w:type="dxa" w:w="1170"/>
          </w:tcPr>
          <w:p>
            <w:r>
              <w:rPr>
                <w:sz w:val="16"/>
              </w:rPr>
              <w:t>Action Plan</w:t>
            </w:r>
          </w:p>
        </w:tc>
        <w:tc>
          <w:tcPr>
            <w:tcW w:type="dxa" w:w="1170"/>
          </w:tcPr>
          <w:p>
            <w:pPr>
              <w:jc w:val="center"/>
            </w:pPr>
            <w:r>
              <w:rPr>
                <w:sz w:val="16"/>
              </w:rPr>
              <w:t>Completed - Successful</w:t>
            </w:r>
          </w:p>
        </w:tc>
        <w:tc>
          <w:tcPr>
            <w:tcW w:type="dxa" w:w="1170"/>
          </w:tcPr>
          <w:p>
            <w:pPr>
              <w:jc w:val="center"/>
            </w:pPr>
            <w:r>
              <w:rPr>
                <w:sz w:val="16"/>
              </w:rPr>
              <w:t>General</w:t>
            </w:r>
          </w:p>
        </w:tc>
        <w:tc>
          <w:tcPr>
            <w:tcW w:type="dxa" w:w="1170"/>
          </w:tcPr>
          <w:p>
            <w:pPr>
              <w:jc w:val="center"/>
            </w:pPr>
            <w:r>
              <w:rPr>
                <w:sz w:val="16"/>
              </w:rPr>
              <w:t>Medium</w:t>
            </w:r>
          </w:p>
        </w:tc>
        <w:tc>
          <w:tcPr>
            <w:tcW w:type="dxa" w:w="1170"/>
          </w:tcPr>
          <w:p>
            <w:pPr>
              <w:jc w:val="center"/>
            </w:pPr>
            <w:r>
              <w:rPr>
                <w:sz w:val="16"/>
              </w:rPr>
              <w:t>2026-05-01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meeting scheduled by delegate not showing up on Webex site</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Unable to claim domain c4-capital.com.au</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2026-02-11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Install issues with 45.12 for small number of PC's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Shared screen is no longer visible after moving another window in front of it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Headset mute sync issue with Webex app v46.2</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2026-03-05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Participant details for meetings hosted before 21 days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2026-03-11</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 with Viewing Shared Content in Webex</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2026-03-16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Inquiry regarding certain Webex Meetings traffic to Akamai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Issues joining Webex meeting via invite url when using mobile Msft Outlook or Edge browsers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MLP | Calling in Webex Unified CM - Delay when answering calls | Webex app delays when attempting to answer calls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2026-03-27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Video and Audio quality issues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2026-03-30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Duplicate meeting invites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2026-04-02</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Scheduler displaying Welcome page and error due to re-authentication</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2026-04-06</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CUCM - Calls to CSF on VDI show random characters for alerting name followed by "- VDI"</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2026-04-07</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App VDI and Phone Service Errors</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2026-04-14</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CVE-2026-20184 - Cisco Webex Services Certificate Validation Vulnerability</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2026-04-15</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Webex Call Back /Call Me feature is delayed or does not connect</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2026-04-20</w:t>
            </w:r>
          </w:p>
        </w:tc>
        <w:tc>
          <w:tcPr>
            <w:tcW w:type="dxa" w:w="1170"/>
          </w:tcPr>
          <w:p>
            <w:pPr>
              <w:jc w:val="center"/>
            </w:pPr>
            <w:r>
              <w:rPr>
                <w:sz w:val="16"/>
              </w:rPr>
              <w:t>-</w:t>
            </w:r>
          </w:p>
        </w:tc>
      </w:tr>
      <w:tr>
        <w:tc>
          <w:tcPr>
            <w:tcW w:type="dxa" w:w="1170"/>
            <w:shd w:fill="F8BBD0"/>
          </w:tcPr>
          <w:p>
            <w:pPr>
              <w:jc w:val="center"/>
            </w:pPr>
            <w:r>
              <w:rPr>
                <w:b/>
                <w:sz w:val="18"/>
              </w:rPr>
              <w:t>TAC</w:t>
            </w:r>
          </w:p>
        </w:tc>
        <w:tc>
          <w:tcPr>
            <w:tcW w:type="dxa" w:w="1170"/>
          </w:tcPr>
          <w:p>
            <w:r>
              <w:rPr>
                <w:sz w:val="16"/>
              </w:rPr>
              <w:t>TAC Case: N/A</w:t>
            </w:r>
          </w:p>
        </w:tc>
        <w:tc>
          <w:tcPr>
            <w:tcW w:type="dxa" w:w="1170"/>
          </w:tcPr>
          <w:p>
            <w:r>
              <w:rPr>
                <w:sz w:val="16"/>
              </w:rPr>
              <w:t>User with inaccurate presence status in Webex app</w:t>
            </w:r>
          </w:p>
        </w:tc>
        <w:tc>
          <w:tcPr>
            <w:tcW w:type="dxa" w:w="1170"/>
          </w:tcPr>
          <w:p>
            <w:pPr>
              <w:jc w:val="center"/>
            </w:pPr>
            <w:r>
              <w:rPr>
                <w:sz w:val="16"/>
              </w:rPr>
              <w:t>Open</w:t>
            </w:r>
          </w:p>
        </w:tc>
        <w:tc>
          <w:tcPr>
            <w:tcW w:type="dxa" w:w="1170"/>
          </w:tcPr>
          <w:p>
            <w:pPr>
              <w:jc w:val="center"/>
            </w:pPr>
            <w:r>
              <w:rPr>
                <w:sz w:val="16"/>
              </w:rPr>
              <w:t>P3</w:t>
            </w:r>
          </w:p>
        </w:tc>
        <w:tc>
          <w:tcPr>
            <w:tcW w:type="dxa" w:w="1170"/>
          </w:tcPr>
          <w:p>
            <w:pPr>
              <w:jc w:val="center"/>
            </w:pPr>
            <w:r>
              <w:rPr>
                <w:sz w:val="16"/>
              </w:rPr>
              <w:t>3</w:t>
            </w:r>
            <w:r>
              <w:t xml:space="preserve"> [Source: AdoptIQ Report Data Sources]</w:t>
            </w:r>
          </w:p>
        </w:tc>
        <w:tc>
          <w:tcPr>
            <w:tcW w:type="dxa" w:w="1170"/>
          </w:tcPr>
          <w:p>
            <w:pPr>
              <w:jc w:val="center"/>
            </w:pPr>
            <w:r>
              <w:rPr>
                <w:sz w:val="16"/>
              </w:rPr>
              <w:t>2026-04-24</w:t>
            </w:r>
          </w:p>
        </w:tc>
        <w:tc>
          <w:tcPr>
            <w:tcW w:type="dxa" w:w="1170"/>
          </w:tcPr>
          <w:p>
            <w:pPr>
              <w:jc w:val="center"/>
            </w:pPr>
            <w:r>
              <w:rPr>
                <w:sz w:val="16"/>
              </w:rPr>
              <w:t>-</w:t>
            </w:r>
          </w:p>
        </w:tc>
      </w:tr>
    </w:tbl>
    <w:p>
      <w:pPr/>
      <w:r>
        <w:rPr>
          <w:b/>
        </w:rPr>
        <w:t xml:space="preserve">Legend: </w:t>
      </w:r>
      <w:r>
        <w:t>AP = Action Plan, AB = Adoption Barrier, CP = Customer Pulse, TAC = TAC Case</w:t>
      </w:r>
    </w:p>
    <w:p>
      <w:pPr>
        <w:pStyle w:val="Heading3"/>
      </w:pPr>
      <w:r>
        <w:rPr>
          <w:color w:val="007BC7"/>
          <w:sz w:val="24"/>
        </w:rPr>
        <w:t>Account Summary</w:t>
      </w:r>
    </w:p>
    <w:tbl>
      <w:tblPr>
        <w:tblStyle w:val="LightGrid-Accent1"/>
        <w:tblW w:type="auto" w:w="0"/>
        <w:tblLook w:firstColumn="1" w:firstRow="1" w:lastColumn="0" w:lastRow="0" w:noHBand="0" w:noVBand="1" w:val="04A0"/>
      </w:tblPr>
      <w:tblGrid>
        <w:gridCol w:w="4680"/>
        <w:gridCol w:w="4680"/>
      </w:tblGrid>
      <w:tr>
        <w:tc>
          <w:tcPr>
            <w:tcW w:type="dxa" w:w="4680"/>
            <w:shd w:fill="007BC7"/>
          </w:tcPr>
          <w:p>
            <w:r>
              <w:rPr>
                <w:b/>
                <w:color w:val="FFFFFF"/>
              </w:rPr>
              <w:t>Metric</w:t>
            </w:r>
          </w:p>
        </w:tc>
        <w:tc>
          <w:tcPr>
            <w:tcW w:type="dxa" w:w="4680"/>
            <w:shd w:fill="007BC7"/>
          </w:tcPr>
          <w:p>
            <w:r>
              <w:rPr>
                <w:b/>
                <w:color w:val="FFFFFF"/>
              </w:rPr>
              <w:t>Value</w:t>
            </w:r>
          </w:p>
        </w:tc>
      </w:tr>
      <w:tr>
        <w:tc>
          <w:tcPr>
            <w:tcW w:type="dxa" w:w="4680"/>
          </w:tcPr>
          <w:p>
            <w:r>
              <w:rPr>
                <w:sz w:val="18"/>
              </w:rPr>
              <w:t>Total Activities</w:t>
            </w:r>
          </w:p>
        </w:tc>
        <w:tc>
          <w:tcPr>
            <w:tcW w:type="dxa" w:w="4680"/>
          </w:tcPr>
          <w:p>
            <w:r>
              <w:rPr>
                <w:b/>
                <w:sz w:val="18"/>
              </w:rPr>
              <w:t>43</w:t>
            </w:r>
            <w:r>
              <w:t xml:space="preserve"> [Source: AdoptIQ Report Data Sources]</w:t>
            </w:r>
          </w:p>
        </w:tc>
      </w:tr>
      <w:tr>
        <w:tc>
          <w:tcPr>
            <w:tcW w:type="dxa" w:w="4680"/>
          </w:tcPr>
          <w:p>
            <w:r>
              <w:rPr>
                <w:sz w:val="18"/>
              </w:rPr>
              <w:t>Action Plans</w:t>
            </w:r>
          </w:p>
        </w:tc>
        <w:tc>
          <w:tcPr>
            <w:tcW w:type="dxa" w:w="4680"/>
          </w:tcPr>
          <w:p>
            <w:r>
              <w:rPr>
                <w:b/>
                <w:sz w:val="18"/>
              </w:rPr>
              <w:t>25</w:t>
            </w:r>
            <w:r>
              <w:t xml:space="preserve"> [Source: AdoptIQ Report Data Sources]</w:t>
            </w:r>
          </w:p>
        </w:tc>
      </w:tr>
      <w:tr>
        <w:tc>
          <w:tcPr>
            <w:tcW w:type="dxa" w:w="4680"/>
          </w:tcPr>
          <w:p>
            <w:r>
              <w:rPr>
                <w:sz w:val="18"/>
              </w:rPr>
              <w:t>Adoption Barriers</w:t>
            </w:r>
          </w:p>
        </w:tc>
        <w:tc>
          <w:tcPr>
            <w:tcW w:type="dxa" w:w="4680"/>
          </w:tcPr>
          <w:p>
            <w:r>
              <w:rPr>
                <w:b/>
                <w:sz w:val="18"/>
              </w:rPr>
              <w:t>0</w:t>
            </w:r>
            <w:r>
              <w:t xml:space="preserve"> [Source: AdoptIQ Report Data Sources]</w:t>
            </w:r>
          </w:p>
        </w:tc>
      </w:tr>
      <w:tr>
        <w:tc>
          <w:tcPr>
            <w:tcW w:type="dxa" w:w="4680"/>
          </w:tcPr>
          <w:p>
            <w:r>
              <w:rPr>
                <w:sz w:val="18"/>
              </w:rPr>
              <w:t>Customer Pulse Records</w:t>
            </w:r>
          </w:p>
        </w:tc>
        <w:tc>
          <w:tcPr>
            <w:tcW w:type="dxa" w:w="4680"/>
          </w:tcPr>
          <w:p>
            <w:r>
              <w:rPr>
                <w:b/>
                <w:sz w:val="18"/>
              </w:rPr>
              <w:t>0</w:t>
            </w:r>
            <w:r>
              <w:t xml:space="preserve"> [Source: AdoptIQ Report Data Sources]</w:t>
            </w:r>
          </w:p>
        </w:tc>
      </w:tr>
      <w:tr>
        <w:tc>
          <w:tcPr>
            <w:tcW w:type="dxa" w:w="4680"/>
          </w:tcPr>
          <w:p>
            <w:r>
              <w:rPr>
                <w:sz w:val="18"/>
              </w:rPr>
              <w:t>TAC Cases</w:t>
            </w:r>
          </w:p>
        </w:tc>
        <w:tc>
          <w:tcPr>
            <w:tcW w:type="dxa" w:w="4680"/>
          </w:tcPr>
          <w:p>
            <w:r>
              <w:rPr>
                <w:b/>
                <w:sz w:val="18"/>
              </w:rPr>
              <w:t>18</w:t>
            </w:r>
            <w:r>
              <w:t xml:space="preserve"> [Source: AdoptIQ Report Data Sources]</w:t>
            </w:r>
          </w:p>
        </w:tc>
      </w:tr>
      <w:tr>
        <w:tc>
          <w:tcPr>
            <w:tcW w:type="dxa" w:w="4680"/>
          </w:tcPr>
          <w:p>
            <w:r/>
          </w:p>
        </w:tc>
        <w:tc>
          <w:tcPr>
            <w:tcW w:type="dxa" w:w="4680"/>
          </w:tcPr>
          <w:p>
            <w:r/>
          </w:p>
        </w:tc>
      </w:tr>
      <w:tr>
        <w:tc>
          <w:tcPr>
            <w:tcW w:type="dxa" w:w="4680"/>
          </w:tcPr>
          <w:p>
            <w:r>
              <w:rPr>
                <w:sz w:val="18"/>
              </w:rPr>
              <w:t>Top Status</w:t>
            </w:r>
          </w:p>
        </w:tc>
        <w:tc>
          <w:tcPr>
            <w:tcW w:type="dxa" w:w="4680"/>
          </w:tcPr>
          <w:p>
            <w:r>
              <w:rPr>
                <w:b/>
                <w:sz w:val="18"/>
              </w:rPr>
              <w:t>Completed - Successful</w:t>
            </w:r>
          </w:p>
        </w:tc>
      </w:tr>
      <w:tr>
        <w:tc>
          <w:tcPr>
            <w:tcW w:type="dxa" w:w="4680"/>
          </w:tcPr>
          <w:p>
            <w:r>
              <w:rPr>
                <w:sz w:val="18"/>
              </w:rPr>
              <w:t>Top AB Category</w:t>
            </w:r>
          </w:p>
        </w:tc>
        <w:tc>
          <w:tcPr>
            <w:tcW w:type="dxa" w:w="4680"/>
          </w:tcPr>
          <w:p>
            <w:r>
              <w:rPr>
                <w:b/>
                <w:sz w:val="18"/>
              </w:rPr>
              <w:t>General</w:t>
            </w:r>
          </w:p>
        </w:tc>
      </w:tr>
      <w:tr>
        <w:tc>
          <w:tcPr>
            <w:tcW w:type="dxa" w:w="4680"/>
          </w:tcPr>
          <w:p>
            <w:r>
              <w:rPr>
                <w:sz w:val="18"/>
              </w:rPr>
              <w:t>Top AB Severity</w:t>
            </w:r>
          </w:p>
        </w:tc>
        <w:tc>
          <w:tcPr>
            <w:tcW w:type="dxa" w:w="4680"/>
          </w:tcPr>
          <w:p>
            <w:r>
              <w:rPr>
                <w:b/>
                <w:sz w:val="18"/>
              </w:rPr>
              <w:t>Medium</w:t>
            </w:r>
          </w:p>
        </w:tc>
      </w:tr>
    </w:tbl>
    <w:p/>
    <w:p>
      <w:r>
        <w:rPr>
          <w:b/>
        </w:rPr>
        <w:t xml:space="preserve">Status Breakdown: </w:t>
      </w:r>
      <w:r>
        <w:t>Completed - Successful (25), Open (18)</w:t>
      </w:r>
      <w:r>
        <w:t xml:space="preserve"> [Source: AdoptIQ Report Data Sources]</w:t>
      </w:r>
    </w:p>
    <w:p/>
    <w:p>
      <w:r>
        <w:rPr>
          <w:b/>
        </w:rPr>
        <w:t xml:space="preserve">AB Category Breakdown: </w:t>
      </w:r>
      <w:r>
        <w:t>General (25)</w:t>
      </w:r>
      <w:r>
        <w:t xml:space="preserve"> [Source: AdoptIQ Report Data Sources]</w:t>
      </w:r>
    </w:p>
    <w:p/>
    <w:p>
      <w:r>
        <w:rPr>
          <w:b/>
        </w:rPr>
        <w:t xml:space="preserve">AB Severity Breakdown: </w:t>
      </w:r>
      <w:r>
        <w:t>Medium (25)</w:t>
      </w:r>
      <w:r>
        <w:t xml:space="preserve"> [Source: AdoptIQ Report Data Sources]</w:t>
      </w:r>
    </w:p>
    <w:p/>
    <w:p>
      <w:r>
        <w:rPr>
          <w:b/>
        </w:rPr>
        <w:t xml:space="preserve">TAC Category Breakdown: </w:t>
      </w:r>
      <w:r>
        <w:t>P3 (18)</w:t>
      </w:r>
      <w:r>
        <w:t xml:space="preserve"> [Source: AdoptIQ Report Data Sources]</w:t>
      </w:r>
    </w:p>
    <w:p/>
    <w:p>
      <w:r>
        <w:rPr>
          <w:b/>
        </w:rPr>
        <w:t xml:space="preserve">TAC Priority Breakdown: </w:t>
      </w:r>
      <w:r>
        <w:t>P3 (18)</w:t>
      </w:r>
      <w:r>
        <w:t xml:space="preserve"> [Source: AdoptIQ Report Data Sources]</w:t>
      </w:r>
    </w:p>
    <w:p/>
    <w:p>
      <w:r>
        <w:rPr>
          <w:b/>
        </w:rPr>
        <w:t xml:space="preserve">Account Health: </w:t>
      </w:r>
      <w:r>
        <w:rPr>
          <w:b/>
          <w:color w:val="D62728"/>
        </w:rPr>
        <w:t>Attention Needed</w:t>
      </w:r>
    </w:p>
    <w:p>
      <w:r>
        <w:rPr>
          <w:b/>
        </w:rPr>
        <w:t xml:space="preserve">Source Verification: </w:t>
      </w:r>
      <w:r>
        <w:t>All records can be verified in their respective source systems (CSConsole or CSOne) using the Record ID provided above.</w:t>
      </w:r>
    </w:p>
    <w:p>
      <w:pPr>
        <w:pStyle w:val="Heading5"/>
      </w:pPr>
      <w:r>
        <w:rPr>
          <w:color w:val="007BC7"/>
        </w:rPr>
        <w:t>📊 Additional Customer Insights</w:t>
      </w:r>
    </w:p>
    <w:p>
      <w:r>
        <w:rPr>
          <w:b/>
          <w:color w:val="CC6600"/>
        </w:rPr>
        <w:t>⚠️ Some Snowflake sub-sections were unavailable for this customer:</w:t>
      </w:r>
    </w:p>
    <w:p>
      <w:pPr>
        <w:pStyle w:val="ListBullet"/>
      </w:pPr>
      <w:r>
        <w:t>booking: Some enhanced Snowflake insights are temporarily unavailable; this does not affect the canonical AP/AB/CP/TAC counts above. (Technical details have been logged for the operations team.)</w:t>
      </w:r>
    </w:p>
    <w:p>
      <w:pPr>
        <w:pStyle w:val="ListBullet"/>
      </w:pPr>
      <w:r>
        <w:t>contract: Some enhanced Snowflake insights are temporarily unavailable; this does not affect the canonical AP/AB/CP/TAC counts above. (Technical details have been logged for the operations team.)</w:t>
      </w:r>
    </w:p>
    <w:p>
      <w:pPr>
        <w:pStyle w:val="ListBullet"/>
      </w:pPr>
      <w:r>
        <w:t>risk: Some enhanced Snowflake insights are temporarily unavailable; this does not affect the canonical AP/AB/CP/TAC counts above. (Technical details have been logged for the operations team.)</w:t>
      </w:r>
    </w:p>
    <w:p>
      <w:r>
        <w:rPr>
          <w:b/>
        </w:rPr>
        <w:t xml:space="preserve">💼 Account Details: </w:t>
      </w:r>
      <w:r>
        <w:t xml:space="preserve">Tier: N/A, </w:t>
      </w:r>
      <w:r>
        <w:t>Renewal Risk: High</w:t>
      </w:r>
    </w:p>
    <w:p/>
    <w:p>
      <w:pPr>
        <w:pStyle w:val="Heading3"/>
      </w:pPr>
      <w:r>
        <w:rPr>
          <w:sz w:val="24"/>
        </w:rPr>
        <w:t>Customers</w:t>
      </w:r>
    </w:p>
    <w:p>
      <w:r>
        <w:t>• CONSTELLATION BRANDS INC US</w:t>
        <w:br/>
      </w:r>
      <w:r>
        <w:t>• MILLENIUM PARTNERS</w:t>
        <w:br/>
      </w:r>
    </w:p>
    <w:p>
      <w:pPr>
        <w:pStyle w:val="Heading3"/>
      </w:pPr>
      <w:r>
        <w:rPr>
          <w:sz w:val="24"/>
        </w:rPr>
        <w:t>All Action Plans</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MILLENIUM PARTNERS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Closed – Cancelled)</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ListBullet"/>
      </w:pPr>
      <w:r>
        <w:rPr>
          <w:i/>
        </w:rPr>
        <w:t xml:space="preserve">CONSTELLATION BRANDS INC US - No subject </w:t>
      </w:r>
      <w:r>
        <w:t>(Status: Completed - Successful)</w:t>
      </w:r>
    </w:p>
    <w:p>
      <w:pPr>
        <w:pStyle w:val="Heading3"/>
      </w:pPr>
      <w:r>
        <w:rPr>
          <w:sz w:val="24"/>
        </w:rPr>
        <w:t>TAC Cases (25 cases)</w:t>
      </w:r>
      <w:r>
        <w:t xml:space="preserve"> [Source: AdoptIQ Report Data Sources]</w:t>
      </w:r>
    </w:p>
    <w:p>
      <w:r>
        <w:t xml:space="preserve">Cases by Priority: </w:t>
      </w:r>
      <w:r>
        <w:t xml:space="preserve">P3: 25  </w:t>
      </w:r>
      <w:r>
        <w:t xml:space="preserve"> [Source: AdoptIQ Report Data Sources]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0076CE"/>
          </w:tcPr>
          <w:p>
            <w:pPr>
              <w:jc w:val="center"/>
            </w:pPr>
            <w:r>
              <w:rPr>
                <w:b/>
                <w:color w:val="FFFFFF"/>
              </w:rPr>
              <w:t>Case #</w:t>
            </w:r>
          </w:p>
        </w:tc>
        <w:tc>
          <w:tcPr>
            <w:tcW w:type="dxa" w:w="1560"/>
            <w:shd w:fill="0076CE"/>
          </w:tcPr>
          <w:p>
            <w:pPr>
              <w:jc w:val="center"/>
            </w:pPr>
            <w:r>
              <w:rPr>
                <w:b/>
                <w:color w:val="FFFFFF"/>
              </w:rPr>
              <w:t>Customer</w:t>
            </w:r>
          </w:p>
        </w:tc>
        <w:tc>
          <w:tcPr>
            <w:tcW w:type="dxa" w:w="1560"/>
            <w:shd w:fill="0076CE"/>
          </w:tcPr>
          <w:p>
            <w:pPr>
              <w:jc w:val="center"/>
            </w:pPr>
            <w:r>
              <w:rPr>
                <w:b/>
                <w:color w:val="FFFFFF"/>
              </w:rPr>
              <w:t>Title</w:t>
            </w:r>
          </w:p>
        </w:tc>
        <w:tc>
          <w:tcPr>
            <w:tcW w:type="dxa" w:w="1560"/>
            <w:shd w:fill="0076CE"/>
          </w:tcPr>
          <w:p>
            <w:pPr>
              <w:jc w:val="center"/>
            </w:pPr>
            <w:r>
              <w:rPr>
                <w:b/>
                <w:color w:val="FFFFFF"/>
              </w:rPr>
              <w:t>Priority</w:t>
            </w:r>
          </w:p>
        </w:tc>
        <w:tc>
          <w:tcPr>
            <w:tcW w:type="dxa" w:w="1560"/>
            <w:shd w:fill="0076CE"/>
          </w:tcPr>
          <w:p>
            <w:pPr>
              <w:jc w:val="center"/>
            </w:pPr>
            <w:r>
              <w:rPr>
                <w:b/>
                <w:color w:val="FFFFFF"/>
              </w:rPr>
              <w:t>Status</w:t>
            </w:r>
          </w:p>
        </w:tc>
        <w:tc>
          <w:tcPr>
            <w:tcW w:type="dxa" w:w="1560"/>
            <w:shd w:fill="0076CE"/>
          </w:tcPr>
          <w:p>
            <w:pPr>
              <w:jc w:val="center"/>
            </w:pPr>
            <w:r>
              <w:rPr>
                <w:b/>
                <w:color w:val="FFFFFF"/>
              </w:rPr>
              <w:t>Date Opened</w:t>
            </w:r>
          </w:p>
        </w:tc>
      </w:tr>
      <w:tr>
        <w:tc>
          <w:tcPr>
            <w:tcW w:type="dxa" w:w="1560"/>
          </w:tcPr>
          <w:p>
            <w:r>
              <w:t>TAC #700657932</w:t>
            </w:r>
          </w:p>
        </w:tc>
        <w:tc>
          <w:tcPr>
            <w:tcW w:type="dxa" w:w="1560"/>
          </w:tcPr>
          <w:p>
            <w:r>
              <w:t>MILLENNIUM</w:t>
            </w:r>
          </w:p>
        </w:tc>
        <w:tc>
          <w:tcPr>
            <w:tcW w:type="dxa" w:w="1560"/>
          </w:tcPr>
          <w:p>
            <w:r>
              <w:t>CUCM - Calls to CSF on VDI show random characters for alerting name followed by "- VDI"</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2026-04-07</w:t>
            </w:r>
          </w:p>
        </w:tc>
      </w:tr>
      <w:tr>
        <w:tc>
          <w:tcPr>
            <w:tcW w:type="dxa" w:w="1560"/>
          </w:tcPr>
          <w:p>
            <w:r>
              <w:t>TAC #700622217</w:t>
            </w:r>
          </w:p>
        </w:tc>
        <w:tc>
          <w:tcPr>
            <w:tcW w:type="dxa" w:w="1560"/>
          </w:tcPr>
          <w:p>
            <w:r>
              <w:t>MILLENNIUM</w:t>
            </w:r>
          </w:p>
        </w:tc>
        <w:tc>
          <w:tcPr>
            <w:tcW w:type="dxa" w:w="1560"/>
          </w:tcPr>
          <w:p>
            <w:r>
              <w:t>Video and Audio quality issues</w:t>
            </w:r>
          </w:p>
        </w:tc>
        <w:tc>
          <w:tcPr>
            <w:tcW w:type="dxa" w:w="1560"/>
          </w:tcPr>
          <w:p>
            <w:pPr>
              <w:jc w:val="center"/>
            </w:pPr>
            <w:r>
              <w:t>3</w:t>
            </w:r>
            <w:r>
              <w:t xml:space="preserve"> [Source: AdoptIQ Report Data Sources]</w:t>
            </w:r>
          </w:p>
        </w:tc>
        <w:tc>
          <w:tcPr>
            <w:tcW w:type="dxa" w:w="1560"/>
          </w:tcPr>
          <w:p>
            <w:r>
              <w:t>Closed</w:t>
            </w:r>
          </w:p>
        </w:tc>
        <w:tc>
          <w:tcPr>
            <w:tcW w:type="dxa" w:w="1560"/>
          </w:tcPr>
          <w:p>
            <w:pPr>
              <w:jc w:val="center"/>
            </w:pPr>
            <w:r>
              <w:t>2026-03-30</w:t>
            </w:r>
          </w:p>
        </w:tc>
      </w:tr>
      <w:tr>
        <w:tc>
          <w:tcPr>
            <w:tcW w:type="dxa" w:w="1560"/>
          </w:tcPr>
          <w:p>
            <w:r>
              <w:t>TAC #700391622</w:t>
            </w:r>
          </w:p>
        </w:tc>
        <w:tc>
          <w:tcPr>
            <w:tcW w:type="dxa" w:w="1560"/>
          </w:tcPr>
          <w:p>
            <w:r>
              <w:t>MILLENNIUM</w:t>
            </w:r>
          </w:p>
        </w:tc>
        <w:tc>
          <w:tcPr>
            <w:tcW w:type="dxa" w:w="1560"/>
          </w:tcPr>
          <w:p>
            <w:r>
              <w:t>Webex meeting scheduled by delegate not showing up on Webex site</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2026-02-05</w:t>
            </w:r>
          </w:p>
        </w:tc>
      </w:tr>
      <w:tr>
        <w:tc>
          <w:tcPr>
            <w:tcW w:type="dxa" w:w="1560"/>
          </w:tcPr>
          <w:p>
            <w:r>
              <w:t>TAC #700435063</w:t>
            </w:r>
          </w:p>
        </w:tc>
        <w:tc>
          <w:tcPr>
            <w:tcW w:type="dxa" w:w="1560"/>
          </w:tcPr>
          <w:p>
            <w:r>
              <w:t>CONSTELLATION BRANDS US OPERATIONS INC</w:t>
            </w:r>
          </w:p>
        </w:tc>
        <w:tc>
          <w:tcPr>
            <w:tcW w:type="dxa" w:w="1560"/>
          </w:tcPr>
          <w:p>
            <w:r>
              <w:t>Auto Attendant Agents not receiving calls with CFWDALL enabled</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2026-02-16</w:t>
            </w:r>
          </w:p>
        </w:tc>
      </w:tr>
      <w:tr>
        <w:tc>
          <w:tcPr>
            <w:tcW w:type="dxa" w:w="1560"/>
          </w:tcPr>
          <w:p>
            <w:r>
              <w:t>TAC #700738596</w:t>
            </w:r>
          </w:p>
        </w:tc>
        <w:tc>
          <w:tcPr>
            <w:tcW w:type="dxa" w:w="1560"/>
          </w:tcPr>
          <w:p>
            <w:r>
              <w:t>CONSTELLATION BRANDS US OPERATIONS INC</w:t>
            </w:r>
          </w:p>
        </w:tc>
        <w:tc>
          <w:tcPr>
            <w:tcW w:type="dxa" w:w="1560"/>
          </w:tcPr>
          <w:p>
            <w:r>
              <w:t>Need Assistance with Adding Claimed User/Directory Sync</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#700413597</w:t>
            </w:r>
          </w:p>
        </w:tc>
        <w:tc>
          <w:tcPr>
            <w:tcW w:type="dxa" w:w="1560"/>
          </w:tcPr>
          <w:p>
            <w:r>
              <w:t>MILLENNIUM</w:t>
            </w:r>
          </w:p>
        </w:tc>
        <w:tc>
          <w:tcPr>
            <w:tcW w:type="dxa" w:w="1560"/>
          </w:tcPr>
          <w:p>
            <w:r>
              <w:t>Unable to claim domain c4-capital.com.au</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2026-02-11</w:t>
            </w:r>
          </w:p>
        </w:tc>
      </w:tr>
      <w:tr>
        <w:tc>
          <w:tcPr>
            <w:tcW w:type="dxa" w:w="1560"/>
          </w:tcPr>
          <w:p>
            <w:r>
              <w:t>TAC #700611436</w:t>
            </w:r>
          </w:p>
        </w:tc>
        <w:tc>
          <w:tcPr>
            <w:tcW w:type="dxa" w:w="1560"/>
          </w:tcPr>
          <w:p>
            <w:r>
              <w:t>MILLENNIUM</w:t>
            </w:r>
          </w:p>
        </w:tc>
        <w:tc>
          <w:tcPr>
            <w:tcW w:type="dxa" w:w="1560"/>
          </w:tcPr>
          <w:p>
            <w:r>
              <w:t>Issues joining Webex meeting via invite url when using mobile Msft Outlook or Edge browsers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#700641407</w:t>
            </w:r>
          </w:p>
        </w:tc>
        <w:tc>
          <w:tcPr>
            <w:tcW w:type="dxa" w:w="1560"/>
          </w:tcPr>
          <w:p>
            <w:r>
              <w:t>MILLENNIUM</w:t>
            </w:r>
          </w:p>
        </w:tc>
        <w:tc>
          <w:tcPr>
            <w:tcW w:type="dxa" w:w="1560"/>
          </w:tcPr>
          <w:p>
            <w:r>
              <w:t>Duplicate meeting invites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2026-04-02</w:t>
            </w:r>
          </w:p>
        </w:tc>
      </w:tr>
      <w:tr>
        <w:tc>
          <w:tcPr>
            <w:tcW w:type="dxa" w:w="1560"/>
          </w:tcPr>
          <w:p>
            <w:r>
              <w:t>TAC #700516712</w:t>
            </w:r>
          </w:p>
        </w:tc>
        <w:tc>
          <w:tcPr>
            <w:tcW w:type="dxa" w:w="1560"/>
          </w:tcPr>
          <w:p>
            <w:r>
              <w:t>MILLENNIUM</w:t>
            </w:r>
          </w:p>
        </w:tc>
        <w:tc>
          <w:tcPr>
            <w:tcW w:type="dxa" w:w="1560"/>
          </w:tcPr>
          <w:p>
            <w:r>
              <w:t>Shared screen is no longer visible after moving another window in front of it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r>
        <w:tc>
          <w:tcPr>
            <w:tcW w:type="dxa" w:w="1560"/>
          </w:tcPr>
          <w:p>
            <w:r>
              <w:t>TAC #700740399</w:t>
            </w:r>
          </w:p>
        </w:tc>
        <w:tc>
          <w:tcPr>
            <w:tcW w:type="dxa" w:w="1560"/>
          </w:tcPr>
          <w:p>
            <w:r>
              <w:t>MILLENNIUM</w:t>
            </w:r>
          </w:p>
        </w:tc>
        <w:tc>
          <w:tcPr>
            <w:tcW w:type="dxa" w:w="1560"/>
          </w:tcPr>
          <w:p>
            <w:r>
              <w:t>User with inaccurate presence status in Webex app</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2026-04-24</w:t>
            </w:r>
          </w:p>
        </w:tc>
      </w:tr>
      <w:tr>
        <w:tc>
          <w:tcPr>
            <w:tcW w:type="dxa" w:w="1560"/>
          </w:tcPr>
          <w:p>
            <w:r>
              <w:t>TAC #700563622</w:t>
            </w:r>
          </w:p>
        </w:tc>
        <w:tc>
          <w:tcPr>
            <w:tcW w:type="dxa" w:w="1560"/>
          </w:tcPr>
          <w:p>
            <w:r>
              <w:t>MILLENNIUM</w:t>
            </w:r>
          </w:p>
        </w:tc>
        <w:tc>
          <w:tcPr>
            <w:tcW w:type="dxa" w:w="1560"/>
          </w:tcPr>
          <w:p>
            <w:r>
              <w:t>Issue with Viewing Shared Content in Webex</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2026-03-16</w:t>
            </w:r>
          </w:p>
        </w:tc>
      </w:tr>
      <w:tr>
        <w:tc>
          <w:tcPr>
            <w:tcW w:type="dxa" w:w="1560"/>
          </w:tcPr>
          <w:p>
            <w:r>
              <w:t>TAC #700664368</w:t>
            </w:r>
          </w:p>
        </w:tc>
        <w:tc>
          <w:tcPr>
            <w:tcW w:type="dxa" w:w="1560"/>
          </w:tcPr>
          <w:p>
            <w:r>
              <w:t>CONSTELLATION BRANDS US OPERATIONS INC</w:t>
            </w:r>
          </w:p>
        </w:tc>
        <w:tc>
          <w:tcPr>
            <w:tcW w:type="dxa" w:w="1560"/>
          </w:tcPr>
          <w:p>
            <w:r>
              <w:t>Need Cisco Tac Assistance to Understand how Basic Licensing, and Advance Licensing works for customer.</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2026-04-08</w:t>
            </w:r>
          </w:p>
        </w:tc>
      </w:tr>
      <w:tr>
        <w:tc>
          <w:tcPr>
            <w:tcW w:type="dxa" w:w="1560"/>
          </w:tcPr>
          <w:p>
            <w:r>
              <w:t>TAC #700615637</w:t>
            </w:r>
          </w:p>
        </w:tc>
        <w:tc>
          <w:tcPr>
            <w:tcW w:type="dxa" w:w="1560"/>
          </w:tcPr>
          <w:p>
            <w:r>
              <w:t>MILLENNIUM</w:t>
            </w:r>
          </w:p>
        </w:tc>
        <w:tc>
          <w:tcPr>
            <w:tcW w:type="dxa" w:w="1560"/>
          </w:tcPr>
          <w:p>
            <w:r>
              <w:t>MLP | Calling in Webex Unified CM - Delay when answering calls | Webex app delays when attempting to answer calls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2026-03-27</w:t>
            </w:r>
          </w:p>
        </w:tc>
      </w:tr>
      <w:tr>
        <w:tc>
          <w:tcPr>
            <w:tcW w:type="dxa" w:w="1560"/>
          </w:tcPr>
          <w:p>
            <w:r>
              <w:t>TAC #700611067</w:t>
            </w:r>
          </w:p>
        </w:tc>
        <w:tc>
          <w:tcPr>
            <w:tcW w:type="dxa" w:w="1560"/>
          </w:tcPr>
          <w:p>
            <w:r>
              <w:t>MILLENNIUM</w:t>
            </w:r>
          </w:p>
        </w:tc>
        <w:tc>
          <w:tcPr>
            <w:tcW w:type="dxa" w:w="1560"/>
          </w:tcPr>
          <w:p>
            <w:r>
              <w:t>Inquiry regarding certain Webex Meetings traffic to Akamai</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#700386064</w:t>
            </w:r>
          </w:p>
        </w:tc>
        <w:tc>
          <w:tcPr>
            <w:tcW w:type="dxa" w:w="1560"/>
          </w:tcPr>
          <w:p>
            <w:r>
              <w:t>CONSTELLATION BRANDS US OPERATIONS INC</w:t>
            </w:r>
          </w:p>
        </w:tc>
        <w:tc>
          <w:tcPr>
            <w:tcW w:type="dxa" w:w="1560"/>
          </w:tcPr>
          <w:p>
            <w:r>
              <w:t>Webex Calling – Outbound calls to NZ destination fail with “Sorry, your call cannot be completed at this time”</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2026-02-04</w:t>
            </w:r>
          </w:p>
        </w:tc>
      </w:tr>
      <w:tr>
        <w:tc>
          <w:tcPr>
            <w:tcW w:type="dxa" w:w="1560"/>
          </w:tcPr>
          <w:p>
            <w:r>
              <w:t>TAC #700714814</w:t>
            </w:r>
          </w:p>
        </w:tc>
        <w:tc>
          <w:tcPr>
            <w:tcW w:type="dxa" w:w="1560"/>
          </w:tcPr>
          <w:p>
            <w:r>
              <w:t>MILLENNIUM</w:t>
            </w:r>
          </w:p>
        </w:tc>
        <w:tc>
          <w:tcPr>
            <w:tcW w:type="dxa" w:w="1560"/>
          </w:tcPr>
          <w:p>
            <w:r>
              <w:t>Webex Call Back /Call Me feature is delayed or does not connect</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2026-04-20</w:t>
            </w:r>
          </w:p>
        </w:tc>
      </w:tr>
      <w:tr>
        <w:tc>
          <w:tcPr>
            <w:tcW w:type="dxa" w:w="1560"/>
          </w:tcPr>
          <w:p>
            <w:r>
              <w:t>TAC #700611597</w:t>
            </w:r>
          </w:p>
        </w:tc>
        <w:tc>
          <w:tcPr>
            <w:tcW w:type="dxa" w:w="1560"/>
          </w:tcPr>
          <w:p>
            <w:r>
              <w:t>CONSTELLATION BRANDS US OPERATIONS INC</w:t>
            </w:r>
          </w:p>
        </w:tc>
        <w:tc>
          <w:tcPr>
            <w:tcW w:type="dxa" w:w="1560"/>
          </w:tcPr>
          <w:p>
            <w:r>
              <w:t>Enduser having issues with Directory Sync Conflicted Identities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2026-03-26</w:t>
            </w:r>
          </w:p>
        </w:tc>
      </w:tr>
      <w:tr>
        <w:tc>
          <w:tcPr>
            <w:tcW w:type="dxa" w:w="1560"/>
          </w:tcPr>
          <w:p>
            <w:r>
              <w:t>TAC #700699268</w:t>
            </w:r>
          </w:p>
        </w:tc>
        <w:tc>
          <w:tcPr>
            <w:tcW w:type="dxa" w:w="1560"/>
          </w:tcPr>
          <w:p>
            <w:r>
              <w:t>CONSTELLATION BRANDS US OPERATIONS INC</w:t>
            </w:r>
          </w:p>
        </w:tc>
        <w:tc>
          <w:tcPr>
            <w:tcW w:type="dxa" w:w="1560"/>
          </w:tcPr>
          <w:p>
            <w:r>
              <w:t>Need Technical Assistance For Free Accounts/Unclaimed Users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2026-04-16</w:t>
            </w:r>
          </w:p>
        </w:tc>
      </w:tr>
      <w:tr>
        <w:tc>
          <w:tcPr>
            <w:tcW w:type="dxa" w:w="1560"/>
          </w:tcPr>
          <w:p>
            <w:r>
              <w:t>TAC #700650214</w:t>
            </w:r>
          </w:p>
        </w:tc>
        <w:tc>
          <w:tcPr>
            <w:tcW w:type="dxa" w:w="1560"/>
          </w:tcPr>
          <w:p>
            <w:r>
              <w:t>MILLENNIUM</w:t>
            </w:r>
          </w:p>
        </w:tc>
        <w:tc>
          <w:tcPr>
            <w:tcW w:type="dxa" w:w="1560"/>
          </w:tcPr>
          <w:p>
            <w:r>
              <w:t>WebEx Scheduler displaying Welcome page and error due to re-authentication</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2026-04-06</w:t>
            </w:r>
          </w:p>
        </w:tc>
      </w:tr>
      <w:tr>
        <w:tc>
          <w:tcPr>
            <w:tcW w:type="dxa" w:w="1560"/>
          </w:tcPr>
          <w:p>
            <w:r>
              <w:t>TAC #700469681</w:t>
            </w:r>
          </w:p>
        </w:tc>
        <w:tc>
          <w:tcPr>
            <w:tcW w:type="dxa" w:w="1560"/>
          </w:tcPr>
          <w:p>
            <w:r>
              <w:t>CONSTELLATION BRANDS US OPERATIONS INC</w:t>
            </w:r>
          </w:p>
        </w:tc>
        <w:tc>
          <w:tcPr>
            <w:tcW w:type="dxa" w:w="1560"/>
          </w:tcPr>
          <w:p>
            <w:r>
              <w:t>Room Kit EQ Deployment</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2026-02-24</w:t>
            </w:r>
          </w:p>
        </w:tc>
      </w:tr>
      <w:tr>
        <w:tc>
          <w:tcPr>
            <w:tcW w:type="dxa" w:w="1560"/>
          </w:tcPr>
          <w:p>
            <w:r>
              <w:t>TAC #700688448</w:t>
            </w:r>
          </w:p>
        </w:tc>
        <w:tc>
          <w:tcPr>
            <w:tcW w:type="dxa" w:w="1560"/>
          </w:tcPr>
          <w:p>
            <w:r>
              <w:t>MILLENNIUM</w:t>
            </w:r>
          </w:p>
        </w:tc>
        <w:tc>
          <w:tcPr>
            <w:tcW w:type="dxa" w:w="1560"/>
          </w:tcPr>
          <w:p>
            <w:r>
              <w:t>WebEx App VDI and Phone Service Errors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2026-04-14</w:t>
            </w:r>
          </w:p>
        </w:tc>
      </w:tr>
      <w:tr>
        <w:tc>
          <w:tcPr>
            <w:tcW w:type="dxa" w:w="1560"/>
          </w:tcPr>
          <w:p>
            <w:r>
              <w:t>TAC #700497697</w:t>
            </w:r>
          </w:p>
        </w:tc>
        <w:tc>
          <w:tcPr>
            <w:tcW w:type="dxa" w:w="1560"/>
          </w:tcPr>
          <w:p>
            <w:r>
              <w:t>MILLENNIUM</w:t>
            </w:r>
          </w:p>
        </w:tc>
        <w:tc>
          <w:tcPr>
            <w:tcW w:type="dxa" w:w="1560"/>
          </w:tcPr>
          <w:p>
            <w:r>
              <w:t>Install issues with 45.12 for small number of PC's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2026-03-02</w:t>
            </w:r>
          </w:p>
        </w:tc>
      </w:tr>
      <w:tr>
        <w:tc>
          <w:tcPr>
            <w:tcW w:type="dxa" w:w="1560"/>
          </w:tcPr>
          <w:p>
            <w:r>
              <w:t>TAC #700540806</w:t>
            </w:r>
          </w:p>
        </w:tc>
        <w:tc>
          <w:tcPr>
            <w:tcW w:type="dxa" w:w="1560"/>
          </w:tcPr>
          <w:p>
            <w:r>
              <w:t>MILLENNIUM</w:t>
            </w:r>
          </w:p>
        </w:tc>
        <w:tc>
          <w:tcPr>
            <w:tcW w:type="dxa" w:w="1560"/>
          </w:tcPr>
          <w:p>
            <w:r>
              <w:t>Participant details for meetings hosted before 21 days</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2026-03-11</w:t>
            </w:r>
          </w:p>
        </w:tc>
      </w:tr>
      <w:tr>
        <w:tc>
          <w:tcPr>
            <w:tcW w:type="dxa" w:w="1560"/>
          </w:tcPr>
          <w:p>
            <w:r>
              <w:t>TAC #700695559</w:t>
            </w:r>
          </w:p>
        </w:tc>
        <w:tc>
          <w:tcPr>
            <w:tcW w:type="dxa" w:w="1560"/>
          </w:tcPr>
          <w:p>
            <w:r>
              <w:t>MILLENNIUM</w:t>
            </w:r>
          </w:p>
        </w:tc>
        <w:tc>
          <w:tcPr>
            <w:tcW w:type="dxa" w:w="1560"/>
          </w:tcPr>
          <w:p>
            <w:r>
              <w:t>CVE-2026-20184 - Cisco Webex Services Certificate Validation Vulnerability</w:t>
            </w:r>
          </w:p>
        </w:tc>
        <w:tc>
          <w:tcPr>
            <w:tcW w:type="dxa" w:w="1560"/>
          </w:tcPr>
          <w:p>
            <w:pPr>
              <w:jc w:val="center"/>
            </w:pPr>
            <w:r>
              <w:t>2</w:t>
            </w:r>
            <w:r>
              <w:t xml:space="preserve"> [Source: AdoptIQ Report Data Sources]</w:t>
            </w:r>
          </w:p>
        </w:tc>
        <w:tc>
          <w:tcPr>
            <w:tcW w:type="dxa" w:w="1560"/>
          </w:tcPr>
          <w:p>
            <w:r/>
          </w:p>
        </w:tc>
        <w:tc>
          <w:tcPr>
            <w:tcW w:type="dxa" w:w="1560"/>
          </w:tcPr>
          <w:p>
            <w:pPr>
              <w:jc w:val="center"/>
            </w:pPr>
            <w:r>
              <w:t>2026-04-15</w:t>
            </w:r>
          </w:p>
        </w:tc>
      </w:tr>
      <w:tr>
        <w:tc>
          <w:tcPr>
            <w:tcW w:type="dxa" w:w="1560"/>
          </w:tcPr>
          <w:p>
            <w:r>
              <w:t>TAC #700516949</w:t>
            </w:r>
          </w:p>
        </w:tc>
        <w:tc>
          <w:tcPr>
            <w:tcW w:type="dxa" w:w="1560"/>
          </w:tcPr>
          <w:p>
            <w:r>
              <w:t>MILLENNIUM</w:t>
            </w:r>
          </w:p>
        </w:tc>
        <w:tc>
          <w:tcPr>
            <w:tcW w:type="dxa" w:w="1560"/>
          </w:tcPr>
          <w:p>
            <w:r>
              <w:t>Headset mute sync issue with Webex app v46.2</w:t>
            </w:r>
          </w:p>
        </w:tc>
        <w:tc>
          <w:tcPr>
            <w:tcW w:type="dxa" w:w="1560"/>
          </w:tcPr>
          <w:p>
            <w:pPr>
              <w:jc w:val="center"/>
            </w:pPr>
            <w:r>
              <w:t>3</w:t>
            </w:r>
            <w:r>
              <w:t xml:space="preserve"> [Source: AdoptIQ Report Data Sources]</w:t>
            </w:r>
          </w:p>
        </w:tc>
        <w:tc>
          <w:tcPr>
            <w:tcW w:type="dxa" w:w="1560"/>
          </w:tcPr>
          <w:p>
            <w:r/>
          </w:p>
        </w:tc>
        <w:tc>
          <w:tcPr>
            <w:tcW w:type="dxa" w:w="1560"/>
          </w:tcPr>
          <w:p>
            <w:pPr>
              <w:jc w:val="center"/>
            </w:pPr>
            <w:r>
              <w:t>2026-03-05</w:t>
            </w:r>
          </w:p>
        </w:tc>
      </w:tr>
    </w:tbl>
    <w:p/>
    <w:p>
      <w:r>
        <w:t>(Showing all 25 TAC cases)</w:t>
      </w:r>
      <w:r>
        <w:t xml:space="preserve"> [Source: AdoptIQ Report Data Sources]</w:t>
      </w:r>
    </w:p>
    <w:p/>
    <w:p>
      <w:pPr>
        <w:pStyle w:val="Heading3"/>
      </w:pPr>
      <w:r>
        <w:rPr>
          <w:color w:val="007BC7"/>
        </w:rPr>
        <w:t>Source Verification &amp; Data Attribution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E3F2FD"/>
          </w:tcPr>
          <w:p>
            <w:pPr>
              <w:jc w:val="center"/>
            </w:pPr>
            <w:r>
              <w:rPr>
                <w:b/>
              </w:rPr>
              <w:t>Data Source</w:t>
            </w:r>
          </w:p>
        </w:tc>
        <w:tc>
          <w:tcPr>
            <w:tcW w:type="dxa" w:w="2340"/>
            <w:shd w:fill="E3F2FD"/>
          </w:tcPr>
          <w:p>
            <w:pPr>
              <w:jc w:val="center"/>
            </w:pPr>
            <w:r>
              <w:rPr>
                <w:b/>
              </w:rPr>
              <w:t>Record Count</w:t>
            </w:r>
          </w:p>
        </w:tc>
        <w:tc>
          <w:tcPr>
            <w:tcW w:type="dxa" w:w="2340"/>
            <w:shd w:fill="E3F2FD"/>
          </w:tcPr>
          <w:p>
            <w:pPr>
              <w:jc w:val="center"/>
            </w:pPr>
            <w:r>
              <w:rPr>
                <w:b/>
              </w:rPr>
              <w:t>Source System</w:t>
            </w:r>
          </w:p>
        </w:tc>
        <w:tc>
          <w:tcPr>
            <w:tcW w:type="dxa" w:w="2340"/>
            <w:shd w:fill="E3F2FD"/>
          </w:tcPr>
          <w:p>
            <w:pPr>
              <w:jc w:val="center"/>
            </w:pPr>
            <w:r>
              <w:rPr>
                <w:b/>
              </w:rPr>
              <w:t>Verification Method</w:t>
            </w:r>
          </w:p>
        </w:tc>
      </w:tr>
      <w:tr>
        <w:tc>
          <w:tcPr>
            <w:tcW w:type="dxa" w:w="2340"/>
          </w:tcPr>
          <w:p>
            <w:r>
              <w:t>Action Plans</w:t>
            </w:r>
          </w:p>
        </w:tc>
        <w:tc>
          <w:tcPr>
            <w:tcW w:type="dxa" w:w="2340"/>
          </w:tcPr>
          <w:p>
            <w:pPr>
              <w:jc w:val="center"/>
            </w:pPr>
            <w:r>
              <w:t>52</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Adoption Barriers</w:t>
            </w:r>
          </w:p>
        </w:tc>
        <w:tc>
          <w:tcPr>
            <w:tcW w:type="dxa" w:w="2340"/>
          </w:tcPr>
          <w:p>
            <w:pPr>
              <w:jc w:val="center"/>
            </w:pPr>
            <w:r>
              <w:t>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Customer Pulse</w:t>
            </w:r>
          </w:p>
        </w:tc>
        <w:tc>
          <w:tcPr>
            <w:tcW w:type="dxa" w:w="2340"/>
          </w:tcPr>
          <w:p>
            <w:pPr>
              <w:jc w:val="center"/>
            </w:pPr>
            <w:r>
              <w:t>0</w:t>
            </w:r>
            <w:r>
              <w:t xml:space="preserve"> [Source: AdoptIQ Report Data Sources]</w:t>
            </w:r>
          </w:p>
        </w:tc>
        <w:tc>
          <w:tcPr>
            <w:tcW w:type="dxa" w:w="2340"/>
          </w:tcPr>
          <w:p>
            <w:r>
              <w:t>CSConsole (Snowflake)</w:t>
            </w:r>
          </w:p>
        </w:tc>
        <w:tc>
          <w:tcPr>
            <w:tcW w:type="dxa" w:w="2340"/>
          </w:tcPr>
          <w:p>
            <w:r>
              <w:t>Record ID in CSConsole</w:t>
            </w:r>
          </w:p>
        </w:tc>
      </w:tr>
      <w:tr>
        <w:tc>
          <w:tcPr>
            <w:tcW w:type="dxa" w:w="2340"/>
          </w:tcPr>
          <w:p>
            <w:r>
              <w:t>TAC Cases</w:t>
            </w:r>
          </w:p>
        </w:tc>
        <w:tc>
          <w:tcPr>
            <w:tcW w:type="dxa" w:w="2340"/>
          </w:tcPr>
          <w:p>
            <w:pPr>
              <w:jc w:val="center"/>
            </w:pPr>
            <w:r>
              <w:t>25</w:t>
            </w:r>
            <w:r>
              <w:t xml:space="preserve"> [Source: AdoptIQ Report Data Sources]</w:t>
            </w:r>
          </w:p>
        </w:tc>
        <w:tc>
          <w:tcPr>
            <w:tcW w:type="dxa" w:w="2340"/>
          </w:tcPr>
          <w:p>
            <w:r>
              <w:t>CSOne (Excel)</w:t>
            </w:r>
          </w:p>
        </w:tc>
        <w:tc>
          <w:tcPr>
            <w:tcW w:type="dxa" w:w="2340"/>
          </w:tcPr>
          <w:p>
            <w:r>
              <w:t>Case # in CSOne</w:t>
            </w:r>
          </w:p>
        </w:tc>
      </w:tr>
      <w:tr>
        <w:tc>
          <w:tcPr>
            <w:tcW w:type="dxa" w:w="2340"/>
          </w:tcPr>
          <w:p>
            <w:r>
              <w:t>Subscriptions</w:t>
            </w:r>
          </w:p>
        </w:tc>
        <w:tc>
          <w:tcPr>
            <w:tcW w:type="dxa" w:w="2340"/>
          </w:tcPr>
          <w:p>
            <w:pPr>
              <w:jc w:val="center"/>
            </w:pPr>
            <w:r>
              <w:t>2</w:t>
            </w:r>
            <w:r>
              <w:t xml:space="preserve"> [Source: AdoptIQ Report Data Sources]</w:t>
            </w:r>
          </w:p>
        </w:tc>
        <w:tc>
          <w:tcPr>
            <w:tcW w:type="dxa" w:w="2340"/>
          </w:tcPr>
          <w:p>
            <w:r>
              <w:t>DSM Assignment (Snowflake)</w:t>
            </w:r>
          </w:p>
        </w:tc>
        <w:tc>
          <w:tcPr>
            <w:tcW w:type="dxa" w:w="2340"/>
          </w:tcPr>
          <w:p>
            <w:r>
              <w:t>Subscription ID in DSM Table</w:t>
            </w:r>
          </w:p>
        </w:tc>
      </w:tr>
    </w:tbl>
    <w:p/>
    <w:p>
      <w:pPr>
        <w:pStyle w:val="Heading4"/>
      </w:pPr>
      <w:r>
        <w:rPr>
          <w:color w:val="007BC7"/>
        </w:rPr>
        <w:t>How to Verify This Data</w:t>
      </w:r>
    </w:p>
    <w:p>
      <w:r>
        <w:rPr>
          <w:b/>
        </w:rPr>
        <w:t>To verify the accuracy of this report:</w:t>
        <w:br/>
        <w:br/>
      </w:r>
      <w:r>
        <w:t>1. CSConsole Records (Action Plans, Adoption Barriers, Customer Pulse):</w:t>
        <w:br/>
      </w:r>
      <w:r>
        <w:t xml:space="preserve">   • Log into CSConsole</w:t>
        <w:br/>
      </w:r>
      <w:r>
        <w:t xml:space="preserve">   • Search by Record ID provided in the detailed tables above</w:t>
        <w:br/>
      </w:r>
      <w:r>
        <w:t xml:space="preserve">   • Verify customer name, dates, and status match the report</w:t>
        <w:br/>
        <w:br/>
      </w:r>
      <w:r>
        <w:t>2. CSOne TAC Cases:</w:t>
        <w:br/>
      </w:r>
      <w:r>
        <w:t xml:space="preserve">   • Log into CSOne</w:t>
        <w:br/>
      </w:r>
      <w:r>
        <w:t xml:space="preserve">   • Search by Case # provided in the TAC cases table above</w:t>
        <w:br/>
      </w:r>
      <w:r>
        <w:t xml:space="preserve">   • Verify customer name, priority, status, and dates match the report</w:t>
        <w:br/>
        <w:br/>
      </w:r>
      <w:r>
        <w:t>3. Subscription Data:</w:t>
        <w:br/>
      </w:r>
      <w:r>
        <w:t xml:space="preserve">   • Access DSM Assignment table in Snowflake</w:t>
        <w:br/>
      </w:r>
      <w:r>
        <w:t xml:space="preserve">   • Search by Subscription ID to verify team member assignments</w:t>
        <w:br/>
      </w:r>
      <w:r>
        <w:t xml:space="preserve">   • Confirm customer assignments and business unit information</w:t>
        <w:br/>
        <w:br/>
      </w:r>
      <w:r>
        <w:t>4. Date Range Verification:</w:t>
        <w:br/>
      </w:r>
      <w:r>
        <w:t xml:space="preserve">   • All records are filtered to the specified time period</w:t>
        <w:br/>
      </w:r>
      <w:r>
        <w:t xml:space="preserve">   • Check creation dates in source systems match the report timeframe</w:t>
        <w:br/>
      </w:r>
      <w:r>
        <w:t xml:space="preserve">   • Verify no records outside the specified period are included</w:t>
        <w:br/>
        <w:br/>
      </w:r>
      <w:r>
        <w:t xml:space="preserve"> [Source: AdoptIQ Report Data Sources]</w:t>
      </w:r>
    </w:p>
    <w:p>
      <w:r>
        <w:rPr>
          <w:b/>
        </w:rPr>
        <w:t>Data Integrity Assurance:</w:t>
        <w:br/>
      </w:r>
      <w:r>
        <w:t>• All data is pulled directly from source systems (no manual entry)</w:t>
        <w:br/>
      </w:r>
      <w:r>
        <w:t>• Customer name matching uses fuzzy logic to handle variations</w:t>
        <w:br/>
      </w:r>
      <w:r>
        <w:t>• Date filtering is applied consistently across all data sources</w:t>
        <w:br/>
      </w:r>
      <w:r>
        <w:t>• Record counts are cross-validated between systems</w:t>
        <w:br/>
      </w:r>
      <w:r>
        <w:t>• All facts include source attribution for verification</w:t>
        <w:br/>
      </w:r>
    </w:p>
    <w:p/>
    <w:p>
      <w:pPr>
        <w:pStyle w:val="Heading2"/>
      </w:pPr>
      <w:r>
        <w:t>Enhanced Snowflake Insights</w:t>
      </w:r>
    </w:p>
    <w:p>
      <w:r>
        <w:t>This section provides comprehensive insights from 89+ Snowflake tables across 8 major categories:</w:t>
      </w:r>
      <w:r>
        <w:t xml:space="preserve"> [Source: AdoptIQ Report Data Sources]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color w:val="007BC7"/>
              </w:rPr>
              <w:t>Data Category</w:t>
            </w:r>
          </w:p>
        </w:tc>
        <w:tc>
          <w:tcPr>
            <w:tcW w:type="dxa" w:w="2340"/>
          </w:tcPr>
          <w:p>
            <w:r>
              <w:rPr>
                <w:b/>
                <w:color w:val="007BC7"/>
              </w:rPr>
              <w:t>Tables Analyzed</w:t>
            </w:r>
          </w:p>
        </w:tc>
        <w:tc>
          <w:tcPr>
            <w:tcW w:type="dxa" w:w="2340"/>
          </w:tcPr>
          <w:p>
            <w:r>
              <w:rPr>
                <w:b/>
                <w:color w:val="007BC7"/>
              </w:rPr>
              <w:t>Key Insights</w:t>
            </w:r>
          </w:p>
        </w:tc>
        <w:tc>
          <w:tcPr>
            <w:tcW w:type="dxa" w:w="2340"/>
          </w:tcPr>
          <w:p>
            <w:r>
              <w:rPr>
                <w:b/>
                <w:color w:val="007BC7"/>
              </w:rPr>
              <w:t>Source Verification</w:t>
            </w:r>
          </w:p>
        </w:tc>
      </w:tr>
      <w:tr>
        <w:tc>
          <w:tcPr>
            <w:tcW w:type="dxa" w:w="2340"/>
          </w:tcPr>
          <w:p>
            <w:r>
              <w:t>Account &amp; Customer Data</w:t>
            </w:r>
          </w:p>
        </w:tc>
        <w:tc>
          <w:tcPr>
            <w:tcW w:type="dxa" w:w="2340"/>
          </w:tcPr>
          <w:p>
            <w:r>
              <w:t>15 tables</w:t>
            </w:r>
          </w:p>
        </w:tc>
        <w:tc>
          <w:tcPr>
            <w:tcW w:type="dxa" w:w="2340"/>
          </w:tcPr>
          <w:p>
            <w:r>
              <w:t>Account status, expiration, tier ranking</w:t>
            </w:r>
          </w:p>
        </w:tc>
        <w:tc>
          <w:tcPr>
            <w:tcW w:type="dxa" w:w="2340"/>
          </w:tcPr>
          <w:p>
            <w:r>
              <w:t>Look up by Account ID in the Account Summary feed</w:t>
            </w:r>
          </w:p>
        </w:tc>
      </w:tr>
      <w:tr>
        <w:tc>
          <w:tcPr>
            <w:tcW w:type="dxa" w:w="2340"/>
          </w:tcPr>
          <w:p>
            <w:r>
              <w:t>Contract Lifecycle Data</w:t>
            </w:r>
          </w:p>
        </w:tc>
        <w:tc>
          <w:tcPr>
            <w:tcW w:type="dxa" w:w="2340"/>
          </w:tcPr>
          <w:p>
            <w:r>
              <w:t>12 tables</w:t>
            </w:r>
          </w:p>
        </w:tc>
        <w:tc>
          <w:tcPr>
            <w:tcW w:type="dxa" w:w="2340"/>
          </w:tcPr>
          <w:p>
            <w:r>
              <w:t>Renewal status, contract terms, expiration windows</w:t>
            </w:r>
          </w:p>
        </w:tc>
        <w:tc>
          <w:tcPr>
            <w:tcW w:type="dxa" w:w="2340"/>
          </w:tcPr>
          <w:p>
            <w:r>
              <w:t>Look up by Contract Number in the Contract &amp; SKU feed</w:t>
            </w:r>
          </w:p>
        </w:tc>
      </w:tr>
      <w:tr>
        <w:tc>
          <w:tcPr>
            <w:tcW w:type="dxa" w:w="2340"/>
          </w:tcPr>
          <w:p>
            <w:r>
              <w:t>Booking &amp; Transaction Data</w:t>
            </w:r>
          </w:p>
        </w:tc>
        <w:tc>
          <w:tcPr>
            <w:tcW w:type="dxa" w:w="2340"/>
          </w:tcPr>
          <w:p>
            <w:r>
              <w:t>8 tables</w:t>
            </w:r>
          </w:p>
        </w:tc>
        <w:tc>
          <w:tcPr>
            <w:tcW w:type="dxa" w:w="2340"/>
          </w:tcPr>
          <w:p>
            <w:r>
              <w:t>Recent bookings, upsell opportunities</w:t>
            </w:r>
          </w:p>
        </w:tc>
        <w:tc>
          <w:tcPr>
            <w:tcW w:type="dxa" w:w="2340"/>
          </w:tcPr>
          <w:p>
            <w:r>
              <w:t>Look up by Subscription Reference ID in the Bookings feed</w:t>
            </w:r>
          </w:p>
        </w:tc>
      </w:tr>
      <w:tr>
        <w:tc>
          <w:tcPr>
            <w:tcW w:type="dxa" w:w="2340"/>
          </w:tcPr>
          <w:p>
            <w:r>
              <w:t>Engagement &amp; Activity Data</w:t>
            </w:r>
          </w:p>
        </w:tc>
        <w:tc>
          <w:tcPr>
            <w:tcW w:type="dxa" w:w="2340"/>
          </w:tcPr>
          <w:p>
            <w:r>
              <w:t>25 tables</w:t>
            </w:r>
          </w:p>
        </w:tc>
        <w:tc>
          <w:tcPr>
            <w:tcW w:type="dxa" w:w="2340"/>
          </w:tcPr>
          <w:p>
            <w:r>
              <w:t>Action plans, barriers, customer pulse</w:t>
            </w:r>
          </w:p>
        </w:tc>
        <w:tc>
          <w:tcPr>
            <w:tcW w:type="dxa" w:w="2340"/>
          </w:tcPr>
          <w:p>
            <w:r>
              <w:t>Look up by Activity ID in the CSOne Tasks feed</w:t>
            </w:r>
          </w:p>
        </w:tc>
      </w:tr>
      <w:tr>
        <w:tc>
          <w:tcPr>
            <w:tcW w:type="dxa" w:w="2340"/>
          </w:tcPr>
          <w:p>
            <w:r>
              <w:t>User &amp; Usage Data</w:t>
            </w:r>
          </w:p>
        </w:tc>
        <w:tc>
          <w:tcPr>
            <w:tcW w:type="dxa" w:w="2340"/>
          </w:tcPr>
          <w:p>
            <w:r>
              <w:t>10 tables</w:t>
            </w:r>
          </w:p>
        </w:tc>
        <w:tc>
          <w:tcPr>
            <w:tcW w:type="dxa" w:w="2340"/>
          </w:tcPr>
          <w:p>
            <w:r>
              <w:t>User activity, login patterns, adoption</w:t>
            </w:r>
          </w:p>
        </w:tc>
        <w:tc>
          <w:tcPr>
            <w:tcW w:type="dxa" w:w="2340"/>
          </w:tcPr>
          <w:p>
            <w:r>
              <w:t>Look up by User ID in the User Activity feed</w:t>
            </w:r>
          </w:p>
        </w:tc>
      </w:tr>
      <w:tr>
        <w:tc>
          <w:tcPr>
            <w:tcW w:type="dxa" w:w="2340"/>
          </w:tcPr>
          <w:p>
            <w:r>
              <w:t>Support &amp; TAC Data</w:t>
            </w:r>
          </w:p>
        </w:tc>
        <w:tc>
          <w:tcPr>
            <w:tcW w:type="dxa" w:w="2340"/>
          </w:tcPr>
          <w:p>
            <w:r>
              <w:t>8 tables</w:t>
            </w:r>
          </w:p>
        </w:tc>
        <w:tc>
          <w:tcPr>
            <w:tcW w:type="dxa" w:w="2340"/>
          </w:tcPr>
          <w:p>
            <w:r>
              <w:t>Support cases, TAC interactions</w:t>
            </w:r>
          </w:p>
        </w:tc>
        <w:tc>
          <w:tcPr>
            <w:tcW w:type="dxa" w:w="2340"/>
          </w:tcPr>
          <w:p>
            <w:r>
              <w:t>Look up by Case ID in the Support Cases feed</w:t>
            </w:r>
          </w:p>
        </w:tc>
      </w:tr>
      <w:tr>
        <w:tc>
          <w:tcPr>
            <w:tcW w:type="dxa" w:w="2340"/>
          </w:tcPr>
          <w:p>
            <w:r>
              <w:t>Risk &amp; Renewal Data</w:t>
            </w:r>
          </w:p>
        </w:tc>
        <w:tc>
          <w:tcPr>
            <w:tcW w:type="dxa" w:w="2340"/>
          </w:tcPr>
          <w:p>
            <w:r>
              <w:t>6 tables</w:t>
            </w:r>
          </w:p>
        </w:tc>
        <w:tc>
          <w:tcPr>
            <w:tcW w:type="dxa" w:w="2340"/>
          </w:tcPr>
          <w:p>
            <w:r>
              <w:t>Risk scores, renewal probability</w:t>
            </w:r>
          </w:p>
        </w:tc>
        <w:tc>
          <w:tcPr>
            <w:tcW w:type="dxa" w:w="2340"/>
          </w:tcPr>
          <w:p>
            <w:r>
              <w:t>Look up by Account ID in the Risk Assessment feed</w:t>
            </w:r>
          </w:p>
        </w:tc>
      </w:tr>
      <w:tr>
        <w:tc>
          <w:tcPr>
            <w:tcW w:type="dxa" w:w="2340"/>
          </w:tcPr>
          <w:p>
            <w:r>
              <w:t>Product &amp; Technology Data</w:t>
            </w:r>
          </w:p>
        </w:tc>
        <w:tc>
          <w:tcPr>
            <w:tcW w:type="dxa" w:w="2340"/>
          </w:tcPr>
          <w:p>
            <w:r>
              <w:t>5 tables</w:t>
            </w:r>
          </w:p>
        </w:tc>
        <w:tc>
          <w:tcPr>
            <w:tcW w:type="dxa" w:w="2340"/>
          </w:tcPr>
          <w:p>
            <w:r>
              <w:t>Product usage, technology adoption</w:t>
            </w:r>
          </w:p>
        </w:tc>
        <w:tc>
          <w:tcPr>
            <w:tcW w:type="dxa" w:w="2340"/>
          </w:tcPr>
          <w:p>
            <w:r>
              <w:t>Look up by Product ID in the Product Usage feed</w:t>
            </w:r>
          </w:p>
        </w:tc>
      </w:tr>
    </w:tbl>
    <w:p/>
    <w:p>
      <w:pPr>
        <w:pStyle w:val="Heading3"/>
      </w:pPr>
      <w:r>
        <w:t>Customer-Specific Enhanced Insights</w:t>
      </w:r>
    </w:p>
    <w:p>
      <w:r>
        <w:t>Customer: MILLENIUM PARTNERS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r>
        <w:t>Customer: CONSTELLATION BRANDS INC US</w:t>
      </w:r>
    </w:p>
    <w:p>
      <w:r>
        <w:t xml:space="preserve">  ⚠️ Some Snowflake sub-sections were unavailable for this customer:</w:t>
      </w:r>
    </w:p>
    <w:p>
      <w:r>
        <w:t xml:space="preserve">    • booking: Some enhanced Snowflake insights are temporarily unavailable; this does not affect the canonical AP/AB/CP/TAC counts above. (Technical details have been logged for the operations team.)</w:t>
      </w:r>
    </w:p>
    <w:p>
      <w:r>
        <w:t xml:space="preserve">    • contract: Some enhanced Snowflake insights are temporarily unavailable; this does not affect the canonical AP/AB/CP/TAC counts above. (Technical details have been logged for the operations team.)</w:t>
      </w:r>
    </w:p>
    <w:p>
      <w:r>
        <w:t xml:space="preserve">    • risk: Some enhanced Snowflake insights are temporarily unavailable; this does not affect the canonical AP/AB/CP/TAC counts above. (Technical details have been logged for the operations team.)</w:t>
      </w:r>
    </w:p>
    <w:p>
      <w:r>
        <w:t>• Accounts found: 1</w:t>
      </w:r>
      <w:r>
        <w:t xml:space="preserve"> [Source: AdoptIQ Report Data Sources]</w:t>
      </w:r>
    </w:p>
    <w:p>
      <w:r>
        <w:t xml:space="preserve">  Source: CX_DB.CX_SWSSBST_BR.COLLAB_ACCOUNT_SUMMARY (1 records)</w:t>
      </w:r>
      <w:r>
        <w:t xml:space="preserve"> [Source: AdoptIQ Report Data Sources]</w:t>
      </w:r>
    </w:p>
    <w:p/>
    <w:p>
      <w:pPr>
        <w:pStyle w:val="Heading3"/>
      </w:pPr>
      <w:r>
        <w:t>Comprehensive Data Source Summary</w:t>
      </w:r>
    </w:p>
    <w:p>
      <w:r>
        <w:t>This enhanced analysis aggregates the following customer-data feeds: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color w:val="007BC7"/>
              </w:rPr>
              <w:t>Data Feed</w:t>
            </w:r>
          </w:p>
        </w:tc>
        <w:tc>
          <w:tcPr>
            <w:tcW w:type="dxa" w:w="3120"/>
          </w:tcPr>
          <w:p>
            <w:r>
              <w:rPr>
                <w:b/>
                <w:color w:val="007BC7"/>
              </w:rPr>
              <w:t>Purpose</w:t>
            </w:r>
          </w:p>
        </w:tc>
        <w:tc>
          <w:tcPr>
            <w:tcW w:type="dxa" w:w="3120"/>
          </w:tcPr>
          <w:p>
            <w:r>
              <w:rPr>
                <w:b/>
                <w:color w:val="007BC7"/>
              </w:rPr>
              <w:t>Key Fields</w:t>
            </w:r>
          </w:p>
        </w:tc>
      </w:tr>
      <w:tr>
        <w:tc>
          <w:tcPr>
            <w:tcW w:type="dxa" w:w="3120"/>
          </w:tcPr>
          <w:p>
            <w:r>
              <w:t>Account Summary feed</w:t>
            </w:r>
          </w:p>
        </w:tc>
        <w:tc>
          <w:tcPr>
            <w:tcW w:type="dxa" w:w="3120"/>
          </w:tcPr>
          <w:p>
            <w:r>
              <w:t>Account information and risk categories</w:t>
            </w:r>
          </w:p>
        </w:tc>
        <w:tc>
          <w:tcPr>
            <w:tcW w:type="dxa" w:w="3120"/>
          </w:tcPr>
          <w:p>
            <w:r>
              <w:t>Account ID, Account Name, Renewal Risk Category</w:t>
            </w:r>
          </w:p>
        </w:tc>
      </w:tr>
      <w:tr>
        <w:tc>
          <w:tcPr>
            <w:tcW w:type="dxa" w:w="3120"/>
          </w:tcPr>
          <w:p>
            <w:r>
              <w:t>Contract &amp; SKU feed</w:t>
            </w:r>
          </w:p>
        </w:tc>
        <w:tc>
          <w:tcPr>
            <w:tcW w:type="dxa" w:w="3120"/>
          </w:tcPr>
          <w:p>
            <w:r>
              <w:t>Contract lifecycle data</w:t>
            </w:r>
          </w:p>
        </w:tc>
        <w:tc>
          <w:tcPr>
            <w:tcW w:type="dxa" w:w="3120"/>
          </w:tcPr>
          <w:p>
            <w:r>
              <w:t>Contract Number, Service End Date, Contract Status</w:t>
            </w:r>
          </w:p>
        </w:tc>
      </w:tr>
      <w:tr>
        <w:tc>
          <w:tcPr>
            <w:tcW w:type="dxa" w:w="3120"/>
          </w:tcPr>
          <w:p>
            <w:r>
              <w:t>Bookings feed</w:t>
            </w:r>
          </w:p>
        </w:tc>
        <w:tc>
          <w:tcPr>
            <w:tcW w:type="dxa" w:w="3120"/>
          </w:tcPr>
          <w:p>
            <w:r>
              <w:t>Booking and transaction data</w:t>
            </w:r>
          </w:p>
        </w:tc>
        <w:tc>
          <w:tcPr>
            <w:tcW w:type="dxa" w:w="3120"/>
          </w:tcPr>
          <w:p>
            <w:r>
              <w:t>Subscription Reference ID, Date Booked, End Customer Name</w:t>
            </w:r>
          </w:p>
        </w:tc>
      </w:tr>
      <w:tr>
        <w:tc>
          <w:tcPr>
            <w:tcW w:type="dxa" w:w="3120"/>
          </w:tcPr>
          <w:p>
            <w:r>
              <w:t>CSOne Tasks feed</w:t>
            </w:r>
          </w:p>
        </w:tc>
        <w:tc>
          <w:tcPr>
            <w:tcW w:type="dxa" w:w="3120"/>
          </w:tcPr>
          <w:p>
            <w:r>
              <w:t>Action plans and adoption barriers</w:t>
            </w:r>
          </w:p>
        </w:tc>
        <w:tc>
          <w:tcPr>
            <w:tcW w:type="dxa" w:w="3120"/>
          </w:tcPr>
          <w:p>
            <w:r>
              <w:t>Activity ID, Subject, Status, Account ID</w:t>
            </w:r>
          </w:p>
        </w:tc>
      </w:tr>
      <w:tr>
        <w:tc>
          <w:tcPr>
            <w:tcW w:type="dxa" w:w="3120"/>
          </w:tcPr>
          <w:p>
            <w:r>
              <w:t>Customer Pulse feed</w:t>
            </w:r>
          </w:p>
        </w:tc>
        <w:tc>
          <w:tcPr>
            <w:tcW w:type="dxa" w:w="3120"/>
          </w:tcPr>
          <w:p>
            <w:r>
              <w:t>Customer pulse and sentiment</w:t>
            </w:r>
          </w:p>
        </w:tc>
        <w:tc>
          <w:tcPr>
            <w:tcW w:type="dxa" w:w="3120"/>
          </w:tcPr>
          <w:p>
            <w:r>
              <w:t>Pulse ID, Subject, Status, Account</w:t>
            </w:r>
          </w:p>
        </w:tc>
      </w:tr>
      <w:tr>
        <w:tc>
          <w:tcPr>
            <w:tcW w:type="dxa" w:w="3120"/>
          </w:tcPr>
          <w:p>
            <w:r>
              <w:t>Success Priority feed</w:t>
            </w:r>
          </w:p>
        </w:tc>
        <w:tc>
          <w:tcPr>
            <w:tcW w:type="dxa" w:w="3120"/>
          </w:tcPr>
          <w:p>
            <w:r>
              <w:t>Success priorities and goals</w:t>
            </w:r>
          </w:p>
        </w:tc>
        <w:tc>
          <w:tcPr>
            <w:tcW w:type="dxa" w:w="3120"/>
          </w:tcPr>
          <w:p>
            <w:r>
              <w:t>Priority ID, Subject, Priority Level, Related Customer</w:t>
            </w:r>
          </w:p>
        </w:tc>
      </w:tr>
    </w:tbl>
    <w:p/>
    <w:p>
      <w:pPr>
        <w:pStyle w:val="Heading3"/>
      </w:pPr>
      <w:r>
        <w:t>Data Verification Instructions</w:t>
      </w:r>
    </w:p>
    <w:p>
      <w:r>
        <w:t>To verify any data point in this report:</w:t>
      </w:r>
    </w:p>
    <w:p>
      <w:r>
        <w:t>1. Note the specific table reference provided</w:t>
      </w:r>
      <w:r>
        <w:t xml:space="preserve"> [Source: AdoptIQ Report Data Sources]</w:t>
      </w:r>
    </w:p>
    <w:p>
      <w:r>
        <w:t>2. Use the verification method specified</w:t>
      </w:r>
      <w:r>
        <w:t xml:space="preserve"> [Source: AdoptIQ Report Data Sources]</w:t>
      </w:r>
    </w:p>
    <w:p>
      <w:r>
        <w:t>3. Search by the key field mentioned</w:t>
      </w:r>
      <w:r>
        <w:t xml:space="preserve"> [Source: AdoptIQ Report Data Sources]</w:t>
      </w:r>
    </w:p>
    <w:p>
      <w:r>
        <w:t>4. Check the record count and date ranges</w:t>
      </w:r>
      <w:r>
        <w:t xml:space="preserve"> [Source: AdoptIQ Report Data Sources]</w:t>
      </w:r>
    </w:p>
    <w:p>
      <w:r>
        <w:t>5. Validate the data matches the report findings</w:t>
      </w:r>
      <w:r>
        <w:t xml:space="preserve"> [Source: AdoptIQ Report Data Sources]</w:t>
      </w:r>
    </w:p>
    <w:p>
      <w:r>
        <w:t>All queries use parameterized statements to prevent SQL injection and ensure data security.</w:t>
      </w:r>
    </w:p>
    <w:p/>
    <w:p>
      <w:r>
        <w:t>Enhanced insights generated using AdoptIQ Enhanced Snowflake Insights System v1.0</w:t>
      </w:r>
    </w:p>
    <w:p>
      <w:r>
        <w:t>Analysis timestamp: 2026-05-03 06:51:56 UTC</w:t>
      </w:r>
      <w:r>
        <w:t xml:space="preserve"> [Source: AdoptIQ Report Data Sources]</w:t>
      </w:r>
    </w:p>
    <w:p>
      <w:r>
        <w:t>Total Snowflake tables analyzed: 89+</w:t>
      </w:r>
      <w:r>
        <w:t xml:space="preserve"> [Source: AdoptIQ Report Data Sources]</w:t>
      </w:r>
    </w:p>
    <w:p>
      <w:r>
        <w:t>Data categories covered: 8</w:t>
      </w:r>
      <w:r>
        <w:t xml:space="preserve"> [Source: AdoptIQ Report Data Sources]</w:t>
      </w:r>
    </w:p>
    <w:p>
      <w:r>
        <w:t>Source attribution: Complete for all data points</w:t>
      </w:r>
    </w:p>
    <w:p>
      <w:r>
        <w:br w:type="page"/>
      </w:r>
    </w:p>
    <w:p>
      <w:pPr>
        <w:pStyle w:val="Heading1"/>
      </w:pPr>
      <w:r>
        <w:rPr>
          <w:color w:val="007BC7"/>
        </w:rPr>
        <w:t>Detailed Adoption Barriers List</w:t>
      </w:r>
    </w:p>
    <w:p>
      <w:r>
        <w:t>Complete list of all Adoption Barriers showing product, category, last updated date, and linked Customer Pulse or Action Plans.</w:t>
        <w:br/>
        <w:br/>
      </w:r>
    </w:p>
    <w:p>
      <w:r>
        <w:rPr>
          <w:b/>
        </w:rPr>
      </w:r>
      <w:r/>
      <w:r/>
      <w:r/>
      <w:r/>
      <w:r/>
      <w:r/>
      <w:r/>
      <w:r/>
      <w:r/>
      <w:r/>
      <w:r/>
      <w:r/>
      <w:r/>
      <w:r/>
      <w:r>
        <w:t>Total Adoption Barriers: 69 [Source: AdoptIQ Report Data Sources]</w:t>
        <w:br/>
        <w:br/>
        <w:t>Barriers per Team Member:</w:t>
        <w:br/>
        <w:t xml:space="preserve">  • Jose Nerio Chavarri Espinosa: 36 barriers [Source: AdoptIQ Report Data Sources]</w:t>
        <w:br/>
        <w:t xml:space="preserve">  • Nitish Sinha: 6 barriers [Source: AdoptIQ Report Data Sources]</w:t>
        <w:br/>
        <w:t xml:space="preserve">  • Angelica Hernandez Becerra: 5 barriers [Source: AdoptIQ Report Data Sources]</w:t>
        <w:br/>
        <w:t xml:space="preserve">  • Brandon Doan: 4 barriers [Source: AdoptIQ Report Data Sources]</w:t>
        <w:br/>
        <w:t xml:space="preserve">  • Haydee Hernandez Ceja: 4 barriers [Source: AdoptIQ Report Data Sources]</w:t>
        <w:br/>
        <w:t xml:space="preserve">  • Jeffrey Story: 4 barriers [Source: AdoptIQ Report Data Sources]</w:t>
        <w:br/>
        <w:t xml:space="preserve">  • Arpit Patel: 3 barriers [Source: AdoptIQ Report Data Sources]</w:t>
        <w:br/>
        <w:t xml:space="preserve">  • Greg Dolberry: 3 barriers [Source: AdoptIQ Report Data Sources]</w:t>
        <w:br/>
        <w:t xml:space="preserve">  • Mario Pena: 3 barriers [Source: AdoptIQ Report Data Sources]</w:t>
        <w:br/>
        <w:t xml:space="preserve">  • Samuel Tamayo: 1 barriers [Source: AdoptIQ Report Data Sources]</w:t>
        <w:br/>
        <w:br/>
        <w:t>All Categories:</w:t>
        <w:br/>
        <w:t xml:space="preserve">  • New Category: 25 barriers [Source: AdoptIQ Report Data Sources]</w:t>
        <w:br/>
        <w:t xml:space="preserve">  • Cisco External: 12 barriers [Source: AdoptIQ Report Data Sources]</w:t>
        <w:br/>
      </w:r>
    </w:p>
    <w:p>
      <w:r>
        <w:br/>
      </w:r>
    </w:p>
    <w:p>
      <w:pPr>
        <w:pStyle w:val="Heading2"/>
      </w:pPr>
      <w:r>
        <w:rPr>
          <w:color w:val="007BC7"/>
        </w:rPr>
        <w:t>Complete Barrier Details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r>
              <w:rPr>
                <w:b/>
                <w:color w:val="FFFFFF"/>
                <w:sz w:val="18"/>
              </w:rPr>
              <w:t>Team Member</w:t>
            </w:r>
          </w:p>
        </w:tc>
        <w:tc>
          <w:tcPr>
            <w:tcW w:type="dxa" w:w="1170"/>
            <w:shd w:fill="007BC7"/>
          </w:tcPr>
          <w:p>
            <w:r>
              <w:rPr>
                <w:b/>
                <w:color w:val="FFFFFF"/>
                <w:sz w:val="18"/>
              </w:rPr>
              <w:t>Customer</w:t>
            </w:r>
          </w:p>
        </w:tc>
        <w:tc>
          <w:tcPr>
            <w:tcW w:type="dxa" w:w="1170"/>
            <w:shd w:fill="007BC7"/>
          </w:tcPr>
          <w:p>
            <w:r>
              <w:rPr>
                <w:b/>
                <w:color w:val="FFFFFF"/>
                <w:sz w:val="18"/>
              </w:rPr>
              <w:t>Subject</w:t>
            </w:r>
          </w:p>
        </w:tc>
        <w:tc>
          <w:tcPr>
            <w:tcW w:type="dxa" w:w="1170"/>
            <w:shd w:fill="007BC7"/>
          </w:tcPr>
          <w:p>
            <w:r>
              <w:rPr>
                <w:b/>
                <w:color w:val="FFFFFF"/>
                <w:sz w:val="18"/>
              </w:rPr>
              <w:t>Category</w:t>
            </w:r>
          </w:p>
        </w:tc>
        <w:tc>
          <w:tcPr>
            <w:tcW w:type="dxa" w:w="1170"/>
            <w:shd w:fill="007BC7"/>
          </w:tcPr>
          <w:p>
            <w:r>
              <w:rPr>
                <w:b/>
                <w:color w:val="FFFFFF"/>
                <w:sz w:val="18"/>
              </w:rPr>
              <w:t>Severity</w:t>
            </w:r>
          </w:p>
        </w:tc>
        <w:tc>
          <w:tcPr>
            <w:tcW w:type="dxa" w:w="1170"/>
            <w:shd w:fill="007BC7"/>
          </w:tcPr>
          <w:p>
            <w:r>
              <w:rPr>
                <w:b/>
                <w:color w:val="FFFFFF"/>
                <w:sz w:val="18"/>
              </w:rPr>
              <w:t>Last Updated</w:t>
            </w:r>
          </w:p>
        </w:tc>
        <w:tc>
          <w:tcPr>
            <w:tcW w:type="dxa" w:w="1170"/>
            <w:shd w:fill="007BC7"/>
          </w:tcPr>
          <w:p>
            <w:r>
              <w:rPr>
                <w:b/>
                <w:color w:val="FFFFFF"/>
                <w:sz w:val="18"/>
              </w:rPr>
              <w:t>Status</w:t>
            </w:r>
          </w:p>
        </w:tc>
        <w:tc>
          <w:tcPr>
            <w:tcW w:type="dxa" w:w="1170"/>
            <w:shd w:fill="007BC7"/>
          </w:tcPr>
          <w:p>
            <w:r>
              <w:rPr>
                <w:b/>
                <w:color w:val="FFFFFF"/>
                <w:sz w:val="18"/>
              </w:rPr>
              <w:t>Creator</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2026-04-30</w:t>
            </w:r>
          </w:p>
        </w:tc>
        <w:tc>
          <w:tcPr>
            <w:tcW w:type="dxa" w:w="1170"/>
          </w:tcPr>
          <w:p>
            <w:r>
              <w:rPr>
                <w:sz w:val="16"/>
              </w:rPr>
              <w:t>Open</w:t>
            </w:r>
          </w:p>
        </w:tc>
        <w:tc>
          <w:tcPr>
            <w:tcW w:type="dxa" w:w="1170"/>
          </w:tcPr>
          <w:p>
            <w:r>
              <w:rPr>
                <w:sz w:val="16"/>
              </w:rPr>
              <w:t>Arpit Patel</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2026-04-29</w:t>
            </w:r>
          </w:p>
        </w:tc>
        <w:tc>
          <w:tcPr>
            <w:tcW w:type="dxa" w:w="1170"/>
          </w:tcPr>
          <w:p>
            <w:r>
              <w:rPr>
                <w:sz w:val="16"/>
              </w:rPr>
              <w:t>Open</w:t>
            </w:r>
          </w:p>
        </w:tc>
        <w:tc>
          <w:tcPr>
            <w:tcW w:type="dxa" w:w="1170"/>
          </w:tcPr>
          <w:p>
            <w:r>
              <w:rPr>
                <w:sz w:val="16"/>
              </w:rPr>
              <w:t>Angelica Hernandez Becerra</w:t>
            </w:r>
          </w:p>
        </w:tc>
      </w:tr>
      <w:tr>
        <w:tc>
          <w:tcPr>
            <w:tcW w:type="dxa" w:w="1170"/>
          </w:tcPr>
          <w:p>
            <w:r>
              <w:rPr>
                <w:sz w:val="16"/>
              </w:rPr>
              <w:t>Angelica Hernandez Becerra</w:t>
            </w:r>
          </w:p>
        </w:tc>
        <w:tc>
          <w:tcPr>
            <w:tcW w:type="dxa" w:w="1170"/>
          </w:tcPr>
          <w:p>
            <w:r>
              <w:rPr>
                <w:sz w:val="16"/>
              </w:rPr>
              <w:t>SUMITOMO MITSUI FINANCIAL GROUP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2026-04-22</w:t>
            </w:r>
          </w:p>
        </w:tc>
        <w:tc>
          <w:tcPr>
            <w:tcW w:type="dxa" w:w="1170"/>
          </w:tcPr>
          <w:p>
            <w:r>
              <w:rPr>
                <w:sz w:val="16"/>
              </w:rPr>
              <w:t>Open</w:t>
            </w:r>
          </w:p>
        </w:tc>
        <w:tc>
          <w:tcPr>
            <w:tcW w:type="dxa" w:w="1170"/>
          </w:tcPr>
          <w:p>
            <w:r>
              <w:rPr>
                <w:sz w:val="16"/>
              </w:rPr>
              <w:t>Angelica Hernandez Becerra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2026-04-20</w:t>
            </w:r>
          </w:p>
        </w:tc>
        <w:tc>
          <w:tcPr>
            <w:tcW w:type="dxa" w:w="1170"/>
          </w:tcPr>
          <w:p>
            <w:r>
              <w:rPr>
                <w:sz w:val="16"/>
              </w:rPr>
              <w:t>Open</w:t>
            </w:r>
          </w:p>
        </w:tc>
        <w:tc>
          <w:tcPr>
            <w:tcW w:type="dxa" w:w="1170"/>
          </w:tcPr>
          <w:p>
            <w:r>
              <w:rPr>
                <w:sz w:val="16"/>
              </w:rPr>
              <w:t>Greg Dolberry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2026-04-17</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2026-04-17</w:t>
            </w:r>
          </w:p>
        </w:tc>
        <w:tc>
          <w:tcPr>
            <w:tcW w:type="dxa" w:w="1170"/>
          </w:tcPr>
          <w:p>
            <w:r>
              <w:rPr>
                <w:sz w:val="16"/>
              </w:rPr>
              <w:t>Open</w:t>
            </w:r>
          </w:p>
        </w:tc>
        <w:tc>
          <w:tcPr>
            <w:tcW w:type="dxa" w:w="1170"/>
          </w:tcPr>
          <w:p>
            <w:r>
              <w:rPr>
                <w:sz w:val="16"/>
              </w:rPr>
              <w:t>Haydee Hernandez Ceja</w:t>
            </w:r>
          </w:p>
        </w:tc>
      </w:tr>
      <w:tr>
        <w:tc>
          <w:tcPr>
            <w:tcW w:type="dxa" w:w="1170"/>
          </w:tcPr>
          <w:p>
            <w:r>
              <w:rPr>
                <w:sz w:val="16"/>
              </w:rPr>
              <w:t>Angelica Hernandez Becerra</w:t>
            </w:r>
          </w:p>
        </w:tc>
        <w:tc>
          <w:tcPr>
            <w:tcW w:type="dxa" w:w="1170"/>
          </w:tcPr>
          <w:p>
            <w:r>
              <w:rPr>
                <w:sz w:val="16"/>
              </w:rPr>
              <w:t>NORTHWEST INDEPENDENT SCHOOL DISTRICT</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2026-04-16</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2026-04-15</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2026-04-14</w:t>
            </w:r>
          </w:p>
        </w:tc>
        <w:tc>
          <w:tcPr>
            <w:tcW w:type="dxa" w:w="1170"/>
          </w:tcPr>
          <w:p>
            <w:r>
              <w:rPr>
                <w:sz w:val="16"/>
              </w:rPr>
              <w:t>Open</w:t>
            </w:r>
          </w:p>
        </w:tc>
        <w:tc>
          <w:tcPr>
            <w:tcW w:type="dxa" w:w="1170"/>
          </w:tcPr>
          <w:p>
            <w:r>
              <w:rPr>
                <w:sz w:val="16"/>
              </w:rPr>
              <w:t>Nitish Sinha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2026-04-14</w:t>
            </w:r>
          </w:p>
        </w:tc>
        <w:tc>
          <w:tcPr>
            <w:tcW w:type="dxa" w:w="1170"/>
          </w:tcPr>
          <w:p>
            <w:r>
              <w:rPr>
                <w:sz w:val="16"/>
              </w:rPr>
              <w:t>Open</w:t>
            </w:r>
          </w:p>
        </w:tc>
        <w:tc>
          <w:tcPr>
            <w:tcW w:type="dxa" w:w="1170"/>
          </w:tcPr>
          <w:p>
            <w:r>
              <w:rPr>
                <w:sz w:val="16"/>
              </w:rPr>
              <w:t>Arpit Patel</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Jeffrey Story</w:t>
            </w:r>
          </w:p>
        </w:tc>
      </w:tr>
      <w:tr>
        <w:tc>
          <w:tcPr>
            <w:tcW w:type="dxa" w:w="1170"/>
          </w:tcPr>
          <w:p>
            <w:r>
              <w:rPr>
                <w:sz w:val="16"/>
              </w:rPr>
              <w:t>Angelica Hernandez Becerra</w:t>
            </w:r>
          </w:p>
        </w:tc>
        <w:tc>
          <w:tcPr>
            <w:tcW w:type="dxa" w:w="1170"/>
          </w:tcPr>
          <w:p>
            <w:r>
              <w:rPr>
                <w:sz w:val="16"/>
              </w:rPr>
              <w:t>ARCHER-DANIELS-MIDLAND COMPANY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2026-04-10</w:t>
            </w:r>
          </w:p>
        </w:tc>
        <w:tc>
          <w:tcPr>
            <w:tcW w:type="dxa" w:w="1170"/>
          </w:tcPr>
          <w:p>
            <w:r>
              <w:rPr>
                <w:sz w:val="16"/>
              </w:rPr>
              <w:t>Open</w:t>
            </w:r>
          </w:p>
        </w:tc>
        <w:tc>
          <w:tcPr>
            <w:tcW w:type="dxa" w:w="1170"/>
          </w:tcPr>
          <w:p>
            <w:r>
              <w:rPr>
                <w:sz w:val="16"/>
              </w:rPr>
              <w:t>Angelica Hernandez Becerra</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2026-04-09</w:t>
            </w:r>
          </w:p>
        </w:tc>
        <w:tc>
          <w:tcPr>
            <w:tcW w:type="dxa" w:w="1170"/>
          </w:tcPr>
          <w:p>
            <w:r>
              <w:rPr>
                <w:sz w:val="16"/>
              </w:rPr>
              <w:t>Resolved</w:t>
            </w:r>
          </w:p>
        </w:tc>
        <w:tc>
          <w:tcPr>
            <w:tcW w:type="dxa" w:w="1170"/>
          </w:tcPr>
          <w:p>
            <w:r>
              <w:rPr>
                <w:sz w:val="16"/>
              </w:rPr>
              <w:t>Jeffrey Story</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2026-04-08</w:t>
            </w:r>
          </w:p>
        </w:tc>
        <w:tc>
          <w:tcPr>
            <w:tcW w:type="dxa" w:w="1170"/>
          </w:tcPr>
          <w:p>
            <w:r>
              <w:rPr>
                <w:sz w:val="16"/>
              </w:rPr>
              <w:t>Open</w:t>
            </w:r>
          </w:p>
        </w:tc>
        <w:tc>
          <w:tcPr>
            <w:tcW w:type="dxa" w:w="1170"/>
          </w:tcPr>
          <w:p>
            <w:r>
              <w:rPr>
                <w:sz w:val="16"/>
              </w:rPr>
              <w:t>Jeffrey Story</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2026-04-08</w:t>
            </w:r>
          </w:p>
        </w:tc>
        <w:tc>
          <w:tcPr>
            <w:tcW w:type="dxa" w:w="1170"/>
          </w:tcPr>
          <w:p>
            <w:r>
              <w:rPr>
                <w:sz w:val="16"/>
              </w:rPr>
              <w:t>Cancelled</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2026-04-08</w:t>
            </w:r>
          </w:p>
        </w:tc>
        <w:tc>
          <w:tcPr>
            <w:tcW w:type="dxa" w:w="1170"/>
          </w:tcPr>
          <w:p>
            <w:r>
              <w:rPr>
                <w:sz w:val="16"/>
              </w:rPr>
              <w:t>Open</w:t>
            </w:r>
          </w:p>
        </w:tc>
        <w:tc>
          <w:tcPr>
            <w:tcW w:type="dxa" w:w="1170"/>
          </w:tcPr>
          <w:p>
            <w:r>
              <w:rPr>
                <w:sz w:val="16"/>
              </w:rPr>
              <w:t>Haydee Hernandez Ceja</w:t>
            </w:r>
          </w:p>
        </w:tc>
      </w:tr>
      <w:tr>
        <w:tc>
          <w:tcPr>
            <w:tcW w:type="dxa" w:w="1170"/>
          </w:tcPr>
          <w:p>
            <w:r>
              <w:rPr>
                <w:sz w:val="16"/>
              </w:rPr>
              <w:t>Nitish Sinha</w:t>
            </w:r>
          </w:p>
        </w:tc>
        <w:tc>
          <w:tcPr>
            <w:tcW w:type="dxa" w:w="1170"/>
          </w:tcPr>
          <w:p>
            <w:r>
              <w:rPr>
                <w:sz w:val="16"/>
              </w:rPr>
              <w:t>NATIONAL GRID PLC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2026-04-06</w:t>
            </w:r>
          </w:p>
        </w:tc>
        <w:tc>
          <w:tcPr>
            <w:tcW w:type="dxa" w:w="1170"/>
          </w:tcPr>
          <w:p>
            <w:r>
              <w:rPr>
                <w:sz w:val="16"/>
              </w:rPr>
              <w:t>Open</w:t>
            </w:r>
          </w:p>
        </w:tc>
        <w:tc>
          <w:tcPr>
            <w:tcW w:type="dxa" w:w="1170"/>
          </w:tcPr>
          <w:p>
            <w:r>
              <w:rPr>
                <w:sz w:val="16"/>
              </w:rPr>
              <w:t>Nitish Sinha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2026-04-03</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Mario Pena</w:t>
            </w:r>
          </w:p>
        </w:tc>
        <w:tc>
          <w:tcPr>
            <w:tcW w:type="dxa" w:w="1170"/>
          </w:tcPr>
          <w:p>
            <w:r>
              <w:rPr>
                <w:sz w:val="16"/>
              </w:rPr>
              <w:t>NYU MEDICAL CENTERS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2026-04-02</w:t>
            </w:r>
          </w:p>
        </w:tc>
        <w:tc>
          <w:tcPr>
            <w:tcW w:type="dxa" w:w="1170"/>
          </w:tcPr>
          <w:p>
            <w:r>
              <w:rPr>
                <w:sz w:val="16"/>
              </w:rPr>
              <w:t>Open</w:t>
            </w:r>
          </w:p>
        </w:tc>
        <w:tc>
          <w:tcPr>
            <w:tcW w:type="dxa" w:w="1170"/>
          </w:tcPr>
          <w:p>
            <w:r>
              <w:rPr>
                <w:sz w:val="16"/>
              </w:rPr>
              <w:t>Mario Pena</w:t>
            </w:r>
          </w:p>
        </w:tc>
      </w:tr>
      <w:tr>
        <w:tc>
          <w:tcPr>
            <w:tcW w:type="dxa" w:w="1170"/>
          </w:tcPr>
          <w:p>
            <w:r>
              <w:rPr>
                <w:sz w:val="16"/>
              </w:rPr>
              <w:t>Brandon Doan</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Brandon Doan</w:t>
            </w:r>
          </w:p>
        </w:tc>
      </w:tr>
      <w:tr>
        <w:tc>
          <w:tcPr>
            <w:tcW w:type="dxa" w:w="1170"/>
          </w:tcPr>
          <w:p>
            <w:r>
              <w:rPr>
                <w:sz w:val="16"/>
              </w:rPr>
              <w:t>Jeffrey Story</w:t>
            </w:r>
          </w:p>
        </w:tc>
        <w:tc>
          <w:tcPr>
            <w:tcW w:type="dxa" w:w="1170"/>
          </w:tcPr>
          <w:p>
            <w:r>
              <w:rPr>
                <w:sz w:val="16"/>
              </w:rPr>
              <w:t>FARMERS INSURANCE GROUP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2026-04-02</w:t>
            </w:r>
          </w:p>
        </w:tc>
        <w:tc>
          <w:tcPr>
            <w:tcW w:type="dxa" w:w="1170"/>
          </w:tcPr>
          <w:p>
            <w:r>
              <w:rPr>
                <w:sz w:val="16"/>
              </w:rPr>
              <w:t>Open</w:t>
            </w:r>
          </w:p>
        </w:tc>
        <w:tc>
          <w:tcPr>
            <w:tcW w:type="dxa" w:w="1170"/>
          </w:tcPr>
          <w:p>
            <w:r>
              <w:rPr>
                <w:sz w:val="16"/>
              </w:rPr>
              <w:t>Jeffrey Story</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2026-03-31</w:t>
            </w:r>
          </w:p>
        </w:tc>
        <w:tc>
          <w:tcPr>
            <w:tcW w:type="dxa" w:w="1170"/>
          </w:tcPr>
          <w:p>
            <w:r>
              <w:rPr>
                <w:sz w:val="16"/>
              </w:rPr>
              <w:t>Open</w:t>
            </w:r>
          </w:p>
        </w:tc>
        <w:tc>
          <w:tcPr>
            <w:tcW w:type="dxa" w:w="1170"/>
          </w:tcPr>
          <w:p>
            <w:r>
              <w:rPr>
                <w:sz w:val="16"/>
              </w:rPr>
              <w:t>Jeffrey Story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2026-03-31</w:t>
            </w:r>
          </w:p>
        </w:tc>
        <w:tc>
          <w:tcPr>
            <w:tcW w:type="dxa" w:w="1170"/>
          </w:tcPr>
          <w:p>
            <w:r>
              <w:rPr>
                <w:sz w:val="16"/>
              </w:rPr>
              <w:t>Open</w:t>
            </w:r>
          </w:p>
        </w:tc>
        <w:tc>
          <w:tcPr>
            <w:tcW w:type="dxa" w:w="1170"/>
          </w:tcPr>
          <w:p>
            <w:r>
              <w:rPr>
                <w:sz w:val="16"/>
              </w:rPr>
              <w:t>Jose Nerio Chavarri Espinosa</w:t>
            </w:r>
          </w:p>
        </w:tc>
      </w:tr>
      <w:tr>
        <w:tc>
          <w:tcPr>
            <w:tcW w:type="dxa" w:w="1170"/>
          </w:tcPr>
          <w:p>
            <w:r>
              <w:rPr>
                <w:sz w:val="16"/>
              </w:rPr>
              <w:t>Jeffrey Story</w:t>
            </w:r>
          </w:p>
        </w:tc>
        <w:tc>
          <w:tcPr>
            <w:tcW w:type="dxa" w:w="1170"/>
          </w:tcPr>
          <w:p>
            <w:r>
              <w:rPr>
                <w:sz w:val="16"/>
              </w:rPr>
              <w:t>WINTRUST FINANCIAL CORPORATION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2026-03-30</w:t>
            </w:r>
          </w:p>
        </w:tc>
        <w:tc>
          <w:tcPr>
            <w:tcW w:type="dxa" w:w="1170"/>
          </w:tcPr>
          <w:p>
            <w:r>
              <w:rPr>
                <w:sz w:val="16"/>
              </w:rPr>
              <w:t>Open</w:t>
            </w:r>
          </w:p>
        </w:tc>
        <w:tc>
          <w:tcPr>
            <w:tcW w:type="dxa" w:w="1170"/>
          </w:tcPr>
          <w:p>
            <w:r>
              <w:rPr>
                <w:sz w:val="16"/>
              </w:rPr>
              <w:t>Jeffrey Story</w:t>
            </w:r>
          </w:p>
        </w:tc>
      </w:tr>
      <w:tr>
        <w:tc>
          <w:tcPr>
            <w:tcW w:type="dxa" w:w="1170"/>
          </w:tcPr>
          <w:p>
            <w:r>
              <w:rPr>
                <w:sz w:val="16"/>
              </w:rPr>
              <w:t>Haydee Hernandez Ceja</w:t>
            </w:r>
          </w:p>
        </w:tc>
        <w:tc>
          <w:tcPr>
            <w:tcW w:type="dxa" w:w="1170"/>
          </w:tcPr>
          <w:p>
            <w:r>
              <w:rPr>
                <w:sz w:val="16"/>
              </w:rPr>
              <w:t>AMAZONCOM INC US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2026-03-28</w:t>
            </w:r>
          </w:p>
        </w:tc>
        <w:tc>
          <w:tcPr>
            <w:tcW w:type="dxa" w:w="1170"/>
          </w:tcPr>
          <w:p>
            <w:r>
              <w:rPr>
                <w:sz w:val="16"/>
              </w:rPr>
              <w:t>Open</w:t>
            </w:r>
          </w:p>
        </w:tc>
        <w:tc>
          <w:tcPr>
            <w:tcW w:type="dxa" w:w="1170"/>
          </w:tcPr>
          <w:p>
            <w:r>
              <w:rPr>
                <w:sz w:val="16"/>
              </w:rPr>
              <w:t>Haydee Hernandez Ceja</w:t>
            </w:r>
          </w:p>
        </w:tc>
      </w:tr>
      <w:tr>
        <w:tc>
          <w:tcPr>
            <w:tcW w:type="dxa" w:w="1170"/>
          </w:tcPr>
          <w:p>
            <w:r>
              <w:rPr>
                <w:sz w:val="16"/>
              </w:rPr>
              <w:t>Arpit Patel</w:t>
            </w:r>
          </w:p>
        </w:tc>
        <w:tc>
          <w:tcPr>
            <w:tcW w:type="dxa" w:w="1170"/>
          </w:tcPr>
          <w:p>
            <w:r>
              <w:rPr>
                <w:sz w:val="16"/>
              </w:rPr>
              <w:t>CHARTER COMMUNICATIONS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2026-03-26</w:t>
            </w:r>
          </w:p>
        </w:tc>
        <w:tc>
          <w:tcPr>
            <w:tcW w:type="dxa" w:w="1170"/>
          </w:tcPr>
          <w:p>
            <w:r>
              <w:rPr>
                <w:sz w:val="16"/>
              </w:rPr>
              <w:t>Open</w:t>
            </w:r>
          </w:p>
        </w:tc>
        <w:tc>
          <w:tcPr>
            <w:tcW w:type="dxa" w:w="1170"/>
          </w:tcPr>
          <w:p>
            <w:r>
              <w:rPr>
                <w:sz w:val="16"/>
              </w:rPr>
              <w:t>Arpit Patel</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2026-03-25</w:t>
            </w:r>
          </w:p>
        </w:tc>
        <w:tc>
          <w:tcPr>
            <w:tcW w:type="dxa" w:w="1170"/>
          </w:tcPr>
          <w:p>
            <w:r>
              <w:rPr>
                <w:sz w:val="16"/>
              </w:rPr>
              <w:t>Open</w:t>
            </w:r>
          </w:p>
        </w:tc>
        <w:tc>
          <w:tcPr>
            <w:tcW w:type="dxa" w:w="1170"/>
          </w:tcPr>
          <w:p>
            <w:r>
              <w:rPr>
                <w:sz w:val="16"/>
              </w:rPr>
              <w:t>Nitish Sinha</w:t>
            </w:r>
          </w:p>
        </w:tc>
      </w:tr>
      <w:tr>
        <w:tc>
          <w:tcPr>
            <w:tcW w:type="dxa" w:w="1170"/>
          </w:tcPr>
          <w:p>
            <w:r>
              <w:rPr>
                <w:sz w:val="16"/>
              </w:rPr>
              <w:t>Nitish Sinha</w:t>
            </w:r>
          </w:p>
        </w:tc>
        <w:tc>
          <w:tcPr>
            <w:tcW w:type="dxa" w:w="1170"/>
          </w:tcPr>
          <w:p>
            <w:r>
              <w:rPr>
                <w:sz w:val="16"/>
              </w:rPr>
              <w:t>UNIVERSITY OF PITTSBURGH MEDICAL CENTER US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Nitish Sinha</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2026-03-24</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High</w:t>
            </w:r>
          </w:p>
        </w:tc>
        <w:tc>
          <w:tcPr>
            <w:tcW w:type="dxa" w:w="1170"/>
          </w:tcPr>
          <w:p>
            <w:r>
              <w:rPr>
                <w:sz w:val="16"/>
              </w:rPr>
              <w:t>2026-03-18</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2026-03-18</w:t>
            </w:r>
          </w:p>
        </w:tc>
        <w:tc>
          <w:tcPr>
            <w:tcW w:type="dxa" w:w="1170"/>
          </w:tcPr>
          <w:p>
            <w:r>
              <w:rPr>
                <w:sz w:val="16"/>
              </w:rPr>
              <w:t>Open</w:t>
            </w:r>
          </w:p>
        </w:tc>
        <w:tc>
          <w:tcPr>
            <w:tcW w:type="dxa" w:w="1170"/>
          </w:tcPr>
          <w:p>
            <w:r>
              <w:rPr>
                <w:sz w:val="16"/>
              </w:rPr>
              <w:t>Nitish Sinha</w:t>
            </w:r>
          </w:p>
        </w:tc>
      </w:tr>
      <w:tr>
        <w:tc>
          <w:tcPr>
            <w:tcW w:type="dxa" w:w="1170"/>
          </w:tcPr>
          <w:p>
            <w:r>
              <w:rPr>
                <w:sz w:val="16"/>
              </w:rPr>
              <w:t>Angelica Hernandez Becerra</w:t>
            </w:r>
          </w:p>
        </w:tc>
        <w:tc>
          <w:tcPr>
            <w:tcW w:type="dxa" w:w="1170"/>
          </w:tcPr>
          <w:p>
            <w:r>
              <w:rPr>
                <w:sz w:val="16"/>
              </w:rPr>
              <w:t>ERIE INSURANCE GROUP</w:t>
            </w:r>
          </w:p>
        </w:tc>
        <w:tc>
          <w:tcPr>
            <w:tcW w:type="dxa" w:w="1170"/>
          </w:tcPr>
          <w:p>
            <w:r>
              <w:rPr>
                <w:sz w:val="16"/>
              </w:rPr>
            </w:r>
          </w:p>
        </w:tc>
        <w:tc>
          <w:tcPr>
            <w:tcW w:type="dxa" w:w="1170"/>
          </w:tcPr>
          <w:p>
            <w:r>
              <w:rPr>
                <w:sz w:val="16"/>
              </w:rPr>
            </w:r>
          </w:p>
        </w:tc>
        <w:tc>
          <w:tcPr>
            <w:tcW w:type="dxa" w:w="1170"/>
          </w:tcPr>
          <w:p>
            <w:r>
              <w:rPr>
                <w:sz w:val="16"/>
              </w:rPr>
              <w:t>Medium</w:t>
            </w:r>
          </w:p>
        </w:tc>
        <w:tc>
          <w:tcPr>
            <w:tcW w:type="dxa" w:w="1170"/>
          </w:tcPr>
          <w:p>
            <w:r>
              <w:rPr>
                <w:sz w:val="16"/>
              </w:rPr>
              <w:t>2026-03-11</w:t>
            </w:r>
          </w:p>
        </w:tc>
        <w:tc>
          <w:tcPr>
            <w:tcW w:type="dxa" w:w="1170"/>
          </w:tcPr>
          <w:p>
            <w:r>
              <w:rPr>
                <w:sz w:val="16"/>
              </w:rPr>
              <w:t>Open</w:t>
            </w:r>
          </w:p>
        </w:tc>
        <w:tc>
          <w:tcPr>
            <w:tcW w:type="dxa" w:w="1170"/>
          </w:tcPr>
          <w:p>
            <w:r>
              <w:rPr>
                <w:sz w:val="16"/>
              </w:rPr>
              <w:t>Angelica Hernandez Becerra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t>Low</w:t>
            </w:r>
          </w:p>
        </w:tc>
        <w:tc>
          <w:tcPr>
            <w:tcW w:type="dxa" w:w="1170"/>
          </w:tcPr>
          <w:p>
            <w:r>
              <w:rPr>
                <w:sz w:val="16"/>
              </w:rPr>
              <w:t>2026-03-10</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r>
          </w:p>
        </w:tc>
        <w:tc>
          <w:tcPr>
            <w:tcW w:type="dxa" w:w="1170"/>
          </w:tcPr>
          <w:p>
            <w:r>
              <w:rPr>
                <w:sz w:val="16"/>
              </w:rPr>
            </w:r>
          </w:p>
        </w:tc>
        <w:tc>
          <w:tcPr>
            <w:tcW w:type="dxa" w:w="1170"/>
          </w:tcPr>
          <w:p>
            <w:r>
              <w:rPr>
                <w:sz w:val="16"/>
              </w:rPr>
              <w:t>2026-03-06</w:t>
            </w:r>
          </w:p>
        </w:tc>
        <w:tc>
          <w:tcPr>
            <w:tcW w:type="dxa" w:w="1170"/>
          </w:tcPr>
          <w:p>
            <w:r>
              <w:rPr>
                <w:sz w:val="16"/>
              </w:rPr>
              <w:t>Open</w:t>
            </w:r>
          </w:p>
        </w:tc>
        <w:tc>
          <w:tcPr>
            <w:tcW w:type="dxa" w:w="1170"/>
          </w:tcPr>
          <w:p>
            <w:r>
              <w:rPr>
                <w:sz w:val="16"/>
              </w:rPr>
              <w:t>Jose Nerio Chavarri Espinosa</w:t>
            </w:r>
          </w:p>
        </w:tc>
      </w:tr>
      <w:tr>
        <w:tc>
          <w:tcPr>
            <w:tcW w:type="dxa" w:w="1170"/>
          </w:tcPr>
          <w:p>
            <w:r>
              <w:rPr>
                <w:sz w:val="16"/>
              </w:rPr>
              <w:t>Samuel Tamayo</w:t>
            </w:r>
          </w:p>
        </w:tc>
        <w:tc>
          <w:tcPr>
            <w:tcW w:type="dxa" w:w="1170"/>
          </w:tcPr>
          <w:p>
            <w:r>
              <w:rPr>
                <w:sz w:val="16"/>
              </w:rPr>
              <w:t>NORTHWESTERN MEMORIAL HEALTHCARE</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2026-02-23</w:t>
            </w:r>
          </w:p>
        </w:tc>
        <w:tc>
          <w:tcPr>
            <w:tcW w:type="dxa" w:w="1170"/>
          </w:tcPr>
          <w:p>
            <w:r>
              <w:rPr>
                <w:sz w:val="16"/>
              </w:rPr>
              <w:t>Open</w:t>
            </w:r>
          </w:p>
        </w:tc>
        <w:tc>
          <w:tcPr>
            <w:tcW w:type="dxa" w:w="1170"/>
          </w:tcPr>
          <w:p>
            <w:r>
              <w:rPr>
                <w:sz w:val="16"/>
              </w:rPr>
              <w:t>Samuel Tamayo</w:t>
            </w:r>
          </w:p>
        </w:tc>
      </w:tr>
      <w:tr>
        <w:tc>
          <w:tcPr>
            <w:tcW w:type="dxa" w:w="1170"/>
          </w:tcPr>
          <w:p>
            <w:r>
              <w:rPr>
                <w:sz w:val="16"/>
              </w:rPr>
              <w:t>Greg Dolberry</w:t>
            </w:r>
          </w:p>
        </w:tc>
        <w:tc>
          <w:tcPr>
            <w:tcW w:type="dxa" w:w="1170"/>
          </w:tcPr>
          <w:p>
            <w:r>
              <w:rPr>
                <w:sz w:val="16"/>
              </w:rPr>
              <w:t>WORLD BANK GROUP US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2026-02-20</w:t>
            </w:r>
          </w:p>
        </w:tc>
        <w:tc>
          <w:tcPr>
            <w:tcW w:type="dxa" w:w="1170"/>
          </w:tcPr>
          <w:p>
            <w:r>
              <w:rPr>
                <w:sz w:val="16"/>
              </w:rPr>
              <w:t>Open</w:t>
            </w:r>
          </w:p>
        </w:tc>
        <w:tc>
          <w:tcPr>
            <w:tcW w:type="dxa" w:w="1170"/>
          </w:tcPr>
          <w:p>
            <w:r>
              <w:rPr>
                <w:sz w:val="16"/>
              </w:rPr>
              <w:t>Greg Dolberry</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High</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t>Medium</w:t>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Cisco External</w:t>
            </w:r>
          </w:p>
        </w:tc>
        <w:tc>
          <w:tcPr>
            <w:tcW w:type="dxa" w:w="1170"/>
          </w:tcPr>
          <w:p>
            <w:r>
              <w:rPr>
                <w:sz w:val="16"/>
              </w:rPr>
            </w:r>
          </w:p>
        </w:tc>
        <w:tc>
          <w:tcPr>
            <w:tcW w:type="dxa" w:w="1170"/>
          </w:tcPr>
          <w:p>
            <w:r>
              <w:rPr>
                <w:sz w:val="16"/>
              </w:rPr>
              <w:t>2026-02-18</w:t>
            </w:r>
          </w:p>
        </w:tc>
        <w:tc>
          <w:tcPr>
            <w:tcW w:type="dxa" w:w="1170"/>
          </w:tcPr>
          <w:p>
            <w:r>
              <w:rPr>
                <w:sz w:val="16"/>
              </w:rPr>
              <w:t>Cancelled</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2026-02-18</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Haydee Hernandez Ceja</w:t>
            </w:r>
          </w:p>
        </w:tc>
        <w:tc>
          <w:tcPr>
            <w:tcW w:type="dxa" w:w="1170"/>
          </w:tcPr>
          <w:p>
            <w:r>
              <w:rPr>
                <w:sz w:val="16"/>
              </w:rPr>
              <w:t>PODER JUDICIAL DE LA FEDERACION</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Haydee Hernandez Ceja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Medium</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Nitish Sinha</w:t>
            </w:r>
          </w:p>
        </w:tc>
        <w:tc>
          <w:tcPr>
            <w:tcW w:type="dxa" w:w="1170"/>
          </w:tcPr>
          <w:p>
            <w:r>
              <w:rPr>
                <w:sz w:val="16"/>
              </w:rPr>
              <w:t>UNITED HEALTH GROUP US</w:t>
            </w:r>
          </w:p>
        </w:tc>
        <w:tc>
          <w:tcPr>
            <w:tcW w:type="dxa" w:w="1170"/>
          </w:tcPr>
          <w:p>
            <w:r>
              <w:rPr>
                <w:sz w:val="16"/>
              </w:rPr>
            </w:r>
          </w:p>
        </w:tc>
        <w:tc>
          <w:tcPr>
            <w:tcW w:type="dxa" w:w="1170"/>
          </w:tcPr>
          <w:p>
            <w:r>
              <w:rPr>
                <w:sz w:val="16"/>
              </w:rPr>
              <w:t>New Category</w:t>
            </w:r>
          </w:p>
        </w:tc>
        <w:tc>
          <w:tcPr>
            <w:tcW w:type="dxa" w:w="1170"/>
          </w:tcPr>
          <w:p>
            <w:r>
              <w:rPr>
                <w:sz w:val="16"/>
              </w:rPr>
            </w:r>
          </w:p>
        </w:tc>
        <w:tc>
          <w:tcPr>
            <w:tcW w:type="dxa" w:w="1170"/>
          </w:tcPr>
          <w:p>
            <w:r>
              <w:rPr>
                <w:sz w:val="16"/>
              </w:rPr>
              <w:t>2026-02-13</w:t>
            </w:r>
          </w:p>
        </w:tc>
        <w:tc>
          <w:tcPr>
            <w:tcW w:type="dxa" w:w="1170"/>
          </w:tcPr>
          <w:p>
            <w:r>
              <w:rPr>
                <w:sz w:val="16"/>
              </w:rPr>
              <w:t>Open</w:t>
            </w:r>
          </w:p>
        </w:tc>
        <w:tc>
          <w:tcPr>
            <w:tcW w:type="dxa" w:w="1170"/>
          </w:tcPr>
          <w:p>
            <w:r>
              <w:rPr>
                <w:sz w:val="16"/>
              </w:rPr>
              <w:t>Nitish Sinha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High</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r>
        <w:tc>
          <w:tcPr>
            <w:tcW w:type="dxa" w:w="1170"/>
          </w:tcPr>
          <w:p>
            <w:r>
              <w:rPr>
                <w:sz w:val="16"/>
              </w:rPr>
              <w:t>Jose Nerio Chavarri Espinosa</w:t>
            </w:r>
          </w:p>
        </w:tc>
        <w:tc>
          <w:tcPr>
            <w:tcW w:type="dxa" w:w="1170"/>
          </w:tcPr>
          <w:p>
            <w:r>
              <w:rPr>
                <w:sz w:val="16"/>
              </w:rPr>
              <w:t>HCA UNITED STATES</w:t>
            </w:r>
          </w:p>
        </w:tc>
        <w:tc>
          <w:tcPr>
            <w:tcW w:type="dxa" w:w="1170"/>
          </w:tcPr>
          <w:p>
            <w:r>
              <w:rPr>
                <w:sz w:val="16"/>
              </w:rPr>
            </w:r>
          </w:p>
        </w:tc>
        <w:tc>
          <w:tcPr>
            <w:tcW w:type="dxa" w:w="1170"/>
          </w:tcPr>
          <w:p>
            <w:r>
              <w:rPr>
                <w:sz w:val="16"/>
              </w:rPr>
              <w:t>New Category</w:t>
            </w:r>
          </w:p>
        </w:tc>
        <w:tc>
          <w:tcPr>
            <w:tcW w:type="dxa" w:w="1170"/>
          </w:tcPr>
          <w:p>
            <w:r>
              <w:rPr>
                <w:sz w:val="16"/>
              </w:rPr>
              <w:t>Low</w:t>
            </w:r>
          </w:p>
        </w:tc>
        <w:tc>
          <w:tcPr>
            <w:tcW w:type="dxa" w:w="1170"/>
          </w:tcPr>
          <w:p>
            <w:r>
              <w:rPr>
                <w:sz w:val="16"/>
              </w:rPr>
              <w:t>2026-02-13</w:t>
            </w:r>
          </w:p>
        </w:tc>
        <w:tc>
          <w:tcPr>
            <w:tcW w:type="dxa" w:w="1170"/>
          </w:tcPr>
          <w:p>
            <w:r>
              <w:rPr>
                <w:sz w:val="16"/>
              </w:rPr>
              <w:t>Open</w:t>
            </w:r>
          </w:p>
        </w:tc>
        <w:tc>
          <w:tcPr>
            <w:tcW w:type="dxa" w:w="1170"/>
          </w:tcPr>
          <w:p>
            <w:r>
              <w:rPr>
                <w:sz w:val="16"/>
              </w:rPr>
              <w:t>Jose Nerio Chavarri Espinosa</w:t>
            </w:r>
          </w:p>
        </w:tc>
      </w:tr>
    </w:tbl>
    <w:p>
      <w:r>
        <w:br/>
      </w:r>
      <w:r>
        <w:rPr>
          <w:b/>
        </w:rPr>
        <w:t xml:space="preserve">Note: </w:t>
      </w:r>
      <w:r>
        <w:t>Linked Customer Pulse and Action Plans can be identified by matching account IDs and customer names in the respective sections above.</w:t>
      </w:r>
    </w:p>
    <w:p/>
    <w:p>
      <w:pPr>
        <w:jc w:val="center"/>
      </w:pPr>
      <w:r>
        <w:rPr>
          <w:color w:val="58595B"/>
          <w:sz w:val="20"/>
        </w:rPr>
        <w:t>____________________________________________________________________________________________________</w:t>
      </w:r>
    </w:p>
    <w:p/>
    <w:p>
      <w:r>
        <w:br w:type="page"/>
      </w:r>
    </w:p>
    <w:p>
      <w:pPr>
        <w:pStyle w:val="Heading1"/>
      </w:pPr>
      <w:r>
        <w:rPr>
          <w:color w:val="D62728"/>
        </w:rPr>
        <w:t>Warning: BEMS Escalation Analysis</w:t>
      </w:r>
    </w:p>
    <w:p>
      <w:r>
        <w:rPr>
          <w:i/>
        </w:rPr>
        <w:t>This section provides detailed analysis of Backend Engineering Management System (BEMS) escalations identified across team activities and TAC cases. BEMS escalations indicate critical technical issues requiring immediate attention from backend engineering teams.</w:t>
        <w:br/>
        <w:br/>
      </w:r>
    </w:p>
    <w:p>
      <w:pPr>
        <w:jc w:val="left"/>
      </w:pPr>
      <w:r>
        <w:rPr>
          <w:b/>
          <w:i/>
          <w:color w:val="D62728"/>
          <w:sz w:val="20"/>
        </w:rPr>
        <w:t>BEMS strategic analysis incomplete -- reverted to basic counts (reason: analysis).  Detailed escalations still listed below; advanced risk-assessment, strategic recommendations, and trend insights were not generated for this run.</w:t>
      </w:r>
    </w:p>
    <w:p/>
    <w:p>
      <w:pPr>
        <w:pStyle w:val="Heading2"/>
      </w:pPr>
      <w:r>
        <w:rPr>
          <w:color w:val="D62728"/>
        </w:rPr>
        <w:t>BEMS Escalation Details</w:t>
      </w:r>
    </w:p>
    <w:p>
      <w:r>
        <w:rPr>
          <w:b/>
          <w:color w:val="D62728"/>
          <w:sz w:val="22"/>
        </w:rPr>
        <w:t>Warning: CRITICAL: BEMS (Back-End Engineering Management System) escalations detected!</w:t>
        <w:br/>
      </w:r>
      <w:r>
        <w:t>These escalations require immediate attention from backend engineering teams.</w:t>
        <w:br/>
        <w:b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FF6B6B"/>
          </w:tcPr>
          <w:p>
            <w:pPr>
              <w:jc w:val="center"/>
            </w:pPr>
            <w:r>
              <w:rPr>
                <w:b/>
                <w:color w:val="FFFFFF"/>
              </w:rPr>
              <w:t>CSS</w:t>
            </w:r>
          </w:p>
        </w:tc>
        <w:tc>
          <w:tcPr>
            <w:tcW w:type="dxa" w:w="1560"/>
            <w:shd w:fill="FF6B6B"/>
          </w:tcPr>
          <w:p>
            <w:pPr>
              <w:jc w:val="center"/>
            </w:pPr>
            <w:r>
              <w:rPr>
                <w:b/>
                <w:color w:val="FFFFFF"/>
              </w:rPr>
              <w:t>Type</w:t>
            </w:r>
          </w:p>
        </w:tc>
        <w:tc>
          <w:tcPr>
            <w:tcW w:type="dxa" w:w="1560"/>
            <w:shd w:fill="FF6B6B"/>
          </w:tcPr>
          <w:p>
            <w:pPr>
              <w:jc w:val="center"/>
            </w:pPr>
            <w:r>
              <w:rPr>
                <w:b/>
                <w:color w:val="FFFFFF"/>
              </w:rPr>
              <w:t>Customer</w:t>
            </w:r>
          </w:p>
        </w:tc>
        <w:tc>
          <w:tcPr>
            <w:tcW w:type="dxa" w:w="1560"/>
            <w:shd w:fill="FF6B6B"/>
          </w:tcPr>
          <w:p>
            <w:pPr>
              <w:jc w:val="center"/>
            </w:pPr>
            <w:r>
              <w:rPr>
                <w:b/>
                <w:color w:val="FFFFFF"/>
              </w:rPr>
              <w:t>Subject</w:t>
            </w:r>
          </w:p>
        </w:tc>
        <w:tc>
          <w:tcPr>
            <w:tcW w:type="dxa" w:w="1560"/>
            <w:shd w:fill="FF6B6B"/>
          </w:tcPr>
          <w:p>
            <w:pPr>
              <w:jc w:val="center"/>
            </w:pPr>
            <w:r>
              <w:rPr>
                <w:b/>
                <w:color w:val="FFFFFF"/>
              </w:rPr>
              <w:t>Case ID</w:t>
            </w:r>
          </w:p>
        </w:tc>
        <w:tc>
          <w:tcPr>
            <w:tcW w:type="dxa" w:w="1560"/>
            <w:shd w:fill="FF6B6B"/>
          </w:tcPr>
          <w:p>
            <w:pPr>
              <w:jc w:val="center"/>
            </w:pPr>
            <w:r>
              <w:rPr>
                <w:b/>
                <w:color w:val="FFFFFF"/>
              </w:rPr>
              <w:t>BEMS ID</w:t>
            </w:r>
          </w:p>
        </w:tc>
      </w:tr>
      <w:tr>
        <w:tc>
          <w:tcPr>
            <w:tcW w:type="dxa" w:w="1560"/>
          </w:tcPr>
          <w:p>
            <w:r>
              <w:t>Angelica Hernandez Becerra</w:t>
            </w:r>
          </w:p>
        </w:tc>
        <w:tc>
          <w:tcPr>
            <w:tcW w:type="dxa" w:w="1560"/>
          </w:tcPr>
          <w:p>
            <w:pPr>
              <w:jc w:val="center"/>
            </w:pPr>
            <w:r>
              <w:t>TAC Case</w:t>
            </w:r>
          </w:p>
        </w:tc>
        <w:tc>
          <w:tcPr>
            <w:tcW w:type="dxa" w:w="1560"/>
          </w:tcPr>
          <w:p>
            <w:r>
              <w:t>ERIE INSURANCE GROUP</w:t>
            </w:r>
          </w:p>
        </w:tc>
        <w:tc>
          <w:tcPr>
            <w:tcW w:type="dxa" w:w="1560"/>
          </w:tcPr>
          <w:p>
            <w:r>
              <w:t>CCE Digital Channels 12.6(2) Webex Engage Chat Widget Not Hiding Agent Name</w:t>
            </w:r>
          </w:p>
        </w:tc>
        <w:tc>
          <w:tcPr>
            <w:tcW w:type="dxa" w:w="1560"/>
          </w:tcPr>
          <w:p>
            <w:pPr>
              <w:jc w:val="center"/>
            </w:pPr>
            <w:r>
              <w:t>700680978</w:t>
            </w:r>
            <w:r>
              <w:t xml:space="preserve"> [Source: AdoptIQ Report Data Sources]</w:t>
            </w:r>
          </w:p>
        </w:tc>
        <w:tc>
          <w:tcPr>
            <w:tcW w:type="dxa" w:w="1560"/>
          </w:tcPr>
          <w:p>
            <w:pPr>
              <w:jc w:val="center"/>
            </w:pPr>
            <w:r>
              <w:t>BEMS01974614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Unable to add devices "Mac Address is already in use" - Devices not found in control hub</w:t>
            </w:r>
          </w:p>
        </w:tc>
        <w:tc>
          <w:tcPr>
            <w:tcW w:type="dxa" w:w="1560"/>
          </w:tcPr>
          <w:p>
            <w:pPr>
              <w:jc w:val="center"/>
            </w:pPr>
            <w:r>
              <w:t>700378678</w:t>
            </w:r>
            <w:r>
              <w:t xml:space="preserve"> [Source: AdoptIQ Report Data Sources]</w:t>
            </w:r>
          </w:p>
        </w:tc>
        <w:tc>
          <w:tcPr>
            <w:tcW w:type="dxa" w:w="1560"/>
          </w:tcPr>
          <w:p>
            <w:pPr>
              <w:jc w:val="center"/>
            </w:pPr>
            <w:r>
              <w:t>BEMS01952346</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Users Primary Domain Not Updating In Control Hub After Domain Change</w:t>
            </w:r>
          </w:p>
        </w:tc>
        <w:tc>
          <w:tcPr>
            <w:tcW w:type="dxa" w:w="1560"/>
          </w:tcPr>
          <w:p>
            <w:pPr>
              <w:jc w:val="center"/>
            </w:pPr>
            <w:r>
              <w:t>700476544</w:t>
            </w:r>
            <w:r>
              <w:t xml:space="preserve"> [Source: AdoptIQ Report Data Sources]</w:t>
            </w:r>
          </w:p>
        </w:tc>
        <w:tc>
          <w:tcPr>
            <w:tcW w:type="dxa" w:w="1560"/>
          </w:tcPr>
          <w:p>
            <w:pPr>
              <w:jc w:val="center"/>
            </w:pPr>
            <w:r>
              <w:t>BEMS01961887</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People Insights Not Working/Loading for Recently Migrated Users</w:t>
            </w:r>
          </w:p>
        </w:tc>
        <w:tc>
          <w:tcPr>
            <w:tcW w:type="dxa" w:w="1560"/>
          </w:tcPr>
          <w:p>
            <w:pPr>
              <w:jc w:val="center"/>
            </w:pPr>
            <w:r>
              <w:t>700581362</w:t>
            </w:r>
            <w:r>
              <w:t xml:space="preserve"> [Source: AdoptIQ Report Data Sources]</w:t>
            </w:r>
          </w:p>
        </w:tc>
        <w:tc>
          <w:tcPr>
            <w:tcW w:type="dxa" w:w="1560"/>
          </w:tcPr>
          <w:p>
            <w:pPr>
              <w:jc w:val="center"/>
            </w:pPr>
            <w:r>
              <w:t>BEMS01966764</w:t>
            </w:r>
          </w:p>
        </w:tc>
      </w:tr>
      <w:tr>
        <w:tc>
          <w:tcPr>
            <w:tcW w:type="dxa" w:w="1560"/>
          </w:tcPr>
          <w:p>
            <w:r>
              <w:t>Arpit Patel</w:t>
            </w:r>
          </w:p>
        </w:tc>
        <w:tc>
          <w:tcPr>
            <w:tcW w:type="dxa" w:w="1560"/>
          </w:tcPr>
          <w:p>
            <w:pPr>
              <w:jc w:val="center"/>
            </w:pPr>
            <w:r>
              <w:t>TAC Case</w:t>
            </w:r>
          </w:p>
        </w:tc>
        <w:tc>
          <w:tcPr>
            <w:tcW w:type="dxa" w:w="1560"/>
          </w:tcPr>
          <w:p>
            <w:r>
              <w:t>CHARTER COMMUNICATIONS</w:t>
            </w:r>
          </w:p>
        </w:tc>
        <w:tc>
          <w:tcPr>
            <w:tcW w:type="dxa" w:w="1560"/>
          </w:tcPr>
          <w:p>
            <w:r>
              <w:t>User email changed, now his device is not working properly</w:t>
            </w:r>
          </w:p>
        </w:tc>
        <w:tc>
          <w:tcPr>
            <w:tcW w:type="dxa" w:w="1560"/>
          </w:tcPr>
          <w:p>
            <w:pPr>
              <w:jc w:val="center"/>
            </w:pPr>
            <w:r>
              <w:t>700471415</w:t>
            </w:r>
            <w:r>
              <w:t xml:space="preserve"> [Source: AdoptIQ Report Data Sources]</w:t>
            </w:r>
          </w:p>
        </w:tc>
        <w:tc>
          <w:tcPr>
            <w:tcW w:type="dxa" w:w="1560"/>
          </w:tcPr>
          <w:p>
            <w:pPr>
              <w:jc w:val="center"/>
            </w:pPr>
            <w:r>
              <w:t>BEMS01959460</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700260974 - Wrap Up Summary issue</w:t>
            </w:r>
          </w:p>
        </w:tc>
        <w:tc>
          <w:tcPr>
            <w:tcW w:type="dxa" w:w="1560"/>
          </w:tcPr>
          <w:p>
            <w:pPr>
              <w:jc w:val="center"/>
            </w:pPr>
            <w:r>
              <w:t>700542086</w:t>
            </w:r>
            <w:r>
              <w:t xml:space="preserve"> [Source: AdoptIQ Report Data Sources]</w:t>
            </w:r>
          </w:p>
        </w:tc>
        <w:tc>
          <w:tcPr>
            <w:tcW w:type="dxa" w:w="1560"/>
          </w:tcPr>
          <w:p>
            <w:pPr>
              <w:jc w:val="center"/>
            </w:pPr>
            <w:r>
              <w:t>BEMS01964802</w:t>
            </w:r>
          </w:p>
        </w:tc>
      </w:tr>
      <w:tr>
        <w:tc>
          <w:tcPr>
            <w:tcW w:type="dxa" w:w="1560"/>
          </w:tcPr>
          <w:p>
            <w:r>
              <w:t>Greg Dolberry</w:t>
            </w:r>
          </w:p>
        </w:tc>
        <w:tc>
          <w:tcPr>
            <w:tcW w:type="dxa" w:w="1560"/>
          </w:tcPr>
          <w:p>
            <w:pPr>
              <w:jc w:val="center"/>
            </w:pPr>
            <w:r>
              <w:t>TAC Case</w:t>
            </w:r>
          </w:p>
        </w:tc>
        <w:tc>
          <w:tcPr>
            <w:tcW w:type="dxa" w:w="1560"/>
          </w:tcPr>
          <w:p>
            <w:r>
              <w:t>WORLD BANK GROUP US</w:t>
            </w:r>
          </w:p>
        </w:tc>
        <w:tc>
          <w:tcPr>
            <w:tcW w:type="dxa" w:w="1560"/>
          </w:tcPr>
          <w:p>
            <w:r>
              <w:t>THE WORLD BANK GROUP AI agent not accepting json from WxCC</w:t>
            </w:r>
          </w:p>
        </w:tc>
        <w:tc>
          <w:tcPr>
            <w:tcW w:type="dxa" w:w="1560"/>
          </w:tcPr>
          <w:p>
            <w:pPr>
              <w:jc w:val="center"/>
            </w:pPr>
            <w:r>
              <w:t>700686775</w:t>
            </w:r>
            <w:r>
              <w:t xml:space="preserve"> [Source: AdoptIQ Report Data Sources]</w:t>
            </w:r>
          </w:p>
        </w:tc>
        <w:tc>
          <w:tcPr>
            <w:tcW w:type="dxa" w:w="1560"/>
          </w:tcPr>
          <w:p>
            <w:pPr>
              <w:jc w:val="center"/>
            </w:pPr>
            <w:r>
              <w:t>N/A</w:t>
            </w:r>
          </w:p>
        </w:tc>
      </w:tr>
      <w:tr>
        <w:tc>
          <w:tcPr>
            <w:tcW w:type="dxa" w:w="1560"/>
          </w:tcPr>
          <w:p>
            <w:r>
              <w:t>Haydee Hernandez Ceja</w:t>
            </w:r>
          </w:p>
        </w:tc>
        <w:tc>
          <w:tcPr>
            <w:tcW w:type="dxa" w:w="1560"/>
          </w:tcPr>
          <w:p>
            <w:pPr>
              <w:jc w:val="center"/>
            </w:pPr>
            <w:r>
              <w:t>TAC Case</w:t>
            </w:r>
          </w:p>
        </w:tc>
        <w:tc>
          <w:tcPr>
            <w:tcW w:type="dxa" w:w="1560"/>
          </w:tcPr>
          <w:p>
            <w:r>
              <w:t>PODER JUDICIAL DE LA FEDERACION</w:t>
            </w:r>
          </w:p>
        </w:tc>
        <w:tc>
          <w:tcPr>
            <w:tcW w:type="dxa" w:w="1560"/>
          </w:tcPr>
          <w:p>
            <w:r>
              <w:t>error {"code":99010,"message":"The system has internal error."}</w:t>
            </w:r>
          </w:p>
        </w:tc>
        <w:tc>
          <w:tcPr>
            <w:tcW w:type="dxa" w:w="1560"/>
          </w:tcPr>
          <w:p>
            <w:pPr>
              <w:jc w:val="center"/>
            </w:pPr>
            <w:r>
              <w:t>700499405</w:t>
            </w:r>
            <w:r>
              <w:t xml:space="preserve"> [Source: AdoptIQ Report Data Sources]</w:t>
            </w:r>
          </w:p>
        </w:tc>
        <w:tc>
          <w:tcPr>
            <w:tcW w:type="dxa" w:w="1560"/>
          </w:tcPr>
          <w:p>
            <w:pPr>
              <w:jc w:val="center"/>
            </w:pPr>
            <w:r>
              <w:t>BEMS01960851</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Veterans first contacting team unable to answer call</w:t>
            </w:r>
          </w:p>
        </w:tc>
        <w:tc>
          <w:tcPr>
            <w:tcW w:type="dxa" w:w="1560"/>
          </w:tcPr>
          <w:p>
            <w:pPr>
              <w:jc w:val="center"/>
            </w:pPr>
            <w:r>
              <w:t>700713813</w:t>
            </w:r>
            <w:r>
              <w:t xml:space="preserve"> [Source: AdoptIQ Report Data Sources]</w:t>
            </w:r>
          </w:p>
        </w:tc>
        <w:tc>
          <w:tcPr>
            <w:tcW w:type="dxa" w:w="1560"/>
          </w:tcPr>
          <w:p>
            <w:pPr>
              <w:jc w:val="center"/>
            </w:pPr>
            <w:r>
              <w:t>BEMS01969368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Issue: No input for multiple spanish phrases (captured for some but fails for other cases)</w:t>
            </w:r>
          </w:p>
        </w:tc>
        <w:tc>
          <w:tcPr>
            <w:tcW w:type="dxa" w:w="1560"/>
          </w:tcPr>
          <w:p>
            <w:pPr>
              <w:jc w:val="center"/>
            </w:pPr>
            <w:r>
              <w:t>700483285</w:t>
            </w:r>
            <w:r>
              <w:t xml:space="preserve"> [Source: AdoptIQ Report Data Sources]</w:t>
            </w:r>
          </w:p>
        </w:tc>
        <w:tc>
          <w:tcPr>
            <w:tcW w:type="dxa" w:w="1560"/>
          </w:tcPr>
          <w:p>
            <w:pPr>
              <w:jc w:val="center"/>
            </w:pPr>
            <w:r>
              <w:t>BEMS01959543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r>
              <w:t xml:space="preserve"> [Source: AdoptIQ Report Data Sources]</w:t>
            </w:r>
          </w:p>
        </w:tc>
        <w:tc>
          <w:tcPr>
            <w:tcW w:type="dxa" w:w="1560"/>
          </w:tcPr>
          <w:p>
            <w:pPr>
              <w:jc w:val="center"/>
            </w:pPr>
            <w:r>
              <w:t>BEMS01960699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 No audio on automatic queue call back</w:t>
            </w:r>
          </w:p>
        </w:tc>
        <w:tc>
          <w:tcPr>
            <w:tcW w:type="dxa" w:w="1560"/>
          </w:tcPr>
          <w:p>
            <w:pPr>
              <w:jc w:val="center"/>
            </w:pPr>
            <w:r>
              <w:t>700498299</w:t>
            </w:r>
            <w:r>
              <w:t xml:space="preserve"> [Source: AdoptIQ Report Data Sources]</w:t>
            </w:r>
          </w:p>
        </w:tc>
        <w:tc>
          <w:tcPr>
            <w:tcW w:type="dxa" w:w="1560"/>
          </w:tcPr>
          <w:p>
            <w:pPr>
              <w:jc w:val="center"/>
            </w:pPr>
            <w:r>
              <w:t>BEMS01960592</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Network</w:t>
            </w:r>
          </w:p>
        </w:tc>
        <w:tc>
          <w:tcPr>
            <w:tcW w:type="dxa" w:w="1560"/>
          </w:tcPr>
          <w:p>
            <w:pPr>
              <w:jc w:val="center"/>
            </w:pPr>
            <w:r>
              <w:t>700497832</w:t>
            </w:r>
            <w:r>
              <w:t xml:space="preserve"> [Source: AdoptIQ Report Data Sources]</w:t>
            </w:r>
          </w:p>
        </w:tc>
        <w:tc>
          <w:tcPr>
            <w:tcW w:type="dxa" w:w="1560"/>
          </w:tcPr>
          <w:p>
            <w:pPr>
              <w:jc w:val="center"/>
            </w:pPr>
            <w:r>
              <w:t>BEMS01960696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WxCCE DR calls in Claims IVR</w:t>
            </w:r>
          </w:p>
        </w:tc>
        <w:tc>
          <w:tcPr>
            <w:tcW w:type="dxa" w:w="1560"/>
          </w:tcPr>
          <w:p>
            <w:pPr>
              <w:jc w:val="center"/>
            </w:pPr>
            <w:r>
              <w:t>700650697</w:t>
            </w:r>
            <w:r>
              <w:t xml:space="preserve"> [Source: AdoptIQ Report Data Sources]</w:t>
            </w:r>
          </w:p>
        </w:tc>
        <w:tc>
          <w:tcPr>
            <w:tcW w:type="dxa" w:w="1560"/>
          </w:tcPr>
          <w:p>
            <w:pPr>
              <w:jc w:val="center"/>
            </w:pPr>
            <w:r>
              <w:t>BEMS01972245</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r>
              <w:t xml:space="preserve"> [Source: AdoptIQ Report Data Sources]</w:t>
            </w:r>
          </w:p>
        </w:tc>
        <w:tc>
          <w:tcPr>
            <w:tcW w:type="dxa" w:w="1560"/>
          </w:tcPr>
          <w:p>
            <w:pPr>
              <w:jc w:val="center"/>
            </w:pPr>
            <w:r>
              <w:t>BEMS01957450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Claims IVR calls are routing to DR</w:t>
            </w:r>
          </w:p>
        </w:tc>
        <w:tc>
          <w:tcPr>
            <w:tcW w:type="dxa" w:w="1560"/>
          </w:tcPr>
          <w:p>
            <w:pPr>
              <w:jc w:val="center"/>
            </w:pPr>
            <w:r>
              <w:t>700453505</w:t>
            </w:r>
            <w:r>
              <w:t xml:space="preserve"> [Source: AdoptIQ Report Data Sources]</w:t>
            </w:r>
          </w:p>
        </w:tc>
        <w:tc>
          <w:tcPr>
            <w:tcW w:type="dxa" w:w="1560"/>
          </w:tcPr>
          <w:p>
            <w:pPr>
              <w:jc w:val="center"/>
            </w:pPr>
            <w:r>
              <w:t>BEMS01957681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Need to know if you are taking the daily snapshots of IAAS servers for farmers customer</w:t>
            </w:r>
          </w:p>
        </w:tc>
        <w:tc>
          <w:tcPr>
            <w:tcW w:type="dxa" w:w="1560"/>
          </w:tcPr>
          <w:p>
            <w:pPr>
              <w:jc w:val="center"/>
            </w:pPr>
            <w:r>
              <w:t>700436462</w:t>
            </w:r>
            <w:r>
              <w:t xml:space="preserve"> [Source: AdoptIQ Report Data Sources]</w:t>
            </w:r>
          </w:p>
        </w:tc>
        <w:tc>
          <w:tcPr>
            <w:tcW w:type="dxa" w:w="1560"/>
          </w:tcPr>
          <w:p>
            <w:pPr>
              <w:jc w:val="center"/>
            </w:pPr>
            <w:r>
              <w:t>BEMS01956448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Farmers WXCCE Activity of quarterly CVP restart on coming 25th March</w:t>
            </w:r>
          </w:p>
        </w:tc>
        <w:tc>
          <w:tcPr>
            <w:tcW w:type="dxa" w:w="1560"/>
          </w:tcPr>
          <w:p>
            <w:pPr>
              <w:jc w:val="center"/>
            </w:pPr>
            <w:r>
              <w:t>700572765</w:t>
            </w:r>
            <w:r>
              <w:t xml:space="preserve"> [Source: AdoptIQ Report Data Sources]</w:t>
            </w:r>
          </w:p>
        </w:tc>
        <w:tc>
          <w:tcPr>
            <w:tcW w:type="dxa" w:w="1560"/>
          </w:tcPr>
          <w:p>
            <w:pPr>
              <w:jc w:val="center"/>
            </w:pPr>
            <w:r>
              <w:t>BEMS01968240</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Error When Changing Agent Skill Profiles</w:t>
            </w:r>
          </w:p>
        </w:tc>
        <w:tc>
          <w:tcPr>
            <w:tcW w:type="dxa" w:w="1560"/>
          </w:tcPr>
          <w:p>
            <w:pPr>
              <w:jc w:val="center"/>
            </w:pPr>
            <w:r>
              <w:t>700451022</w:t>
            </w:r>
            <w:r>
              <w:t xml:space="preserve"> [Source: AdoptIQ Report Data Sources]</w:t>
            </w:r>
          </w:p>
        </w:tc>
        <w:tc>
          <w:tcPr>
            <w:tcW w:type="dxa" w:w="1560"/>
          </w:tcPr>
          <w:p>
            <w:pPr>
              <w:jc w:val="center"/>
            </w:pPr>
            <w:r>
              <w:t>BEMS01958837</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Provide accesses to WX033 and wx033s tenant</w:t>
            </w:r>
          </w:p>
        </w:tc>
        <w:tc>
          <w:tcPr>
            <w:tcW w:type="dxa" w:w="1560"/>
          </w:tcPr>
          <w:p>
            <w:pPr>
              <w:jc w:val="center"/>
            </w:pPr>
            <w:r>
              <w:t>700690356</w:t>
            </w:r>
            <w:r>
              <w:t xml:space="preserve"> [Source: AdoptIQ Report Data Sources]</w:t>
            </w:r>
          </w:p>
        </w:tc>
        <w:tc>
          <w:tcPr>
            <w:tcW w:type="dxa" w:w="1560"/>
          </w:tcPr>
          <w:p>
            <w:pPr>
              <w:jc w:val="center"/>
            </w:pPr>
            <w:r>
              <w:t>BEMS01975020</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r>
              <w:t xml:space="preserve"> [Source: AdoptIQ Report Data Sources]</w:t>
            </w:r>
          </w:p>
        </w:tc>
        <w:tc>
          <w:tcPr>
            <w:tcW w:type="dxa" w:w="1560"/>
          </w:tcPr>
          <w:p>
            <w:pPr>
              <w:jc w:val="center"/>
            </w:pPr>
            <w:r>
              <w:t>BEMS01954474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Sunday 12 | Unable to create user on WxCCE Portal</w:t>
            </w:r>
          </w:p>
        </w:tc>
        <w:tc>
          <w:tcPr>
            <w:tcW w:type="dxa" w:w="1560"/>
          </w:tcPr>
          <w:p>
            <w:pPr>
              <w:jc w:val="center"/>
            </w:pPr>
            <w:r>
              <w:t>700376775</w:t>
            </w:r>
            <w:r>
              <w:t xml:space="preserve"> [Source: AdoptIQ Report Data Sources]</w:t>
            </w:r>
          </w:p>
        </w:tc>
        <w:tc>
          <w:tcPr>
            <w:tcW w:type="dxa" w:w="1560"/>
          </w:tcPr>
          <w:p>
            <w:pPr>
              <w:jc w:val="center"/>
            </w:pPr>
            <w:r>
              <w:t>BEMS01954475</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Veterans Frist Loan officers are not able to save salesforce notes using the V2 connector on warm transfers</w:t>
            </w:r>
          </w:p>
        </w:tc>
        <w:tc>
          <w:tcPr>
            <w:tcW w:type="dxa" w:w="1560"/>
          </w:tcPr>
          <w:p>
            <w:pPr>
              <w:jc w:val="center"/>
            </w:pPr>
            <w:r>
              <w:t>700477189</w:t>
            </w:r>
            <w:r>
              <w:t xml:space="preserve"> [Source: AdoptIQ Report Data Sources]</w:t>
            </w:r>
          </w:p>
        </w:tc>
        <w:tc>
          <w:tcPr>
            <w:tcW w:type="dxa" w:w="1560"/>
          </w:tcPr>
          <w:p>
            <w:pPr>
              <w:jc w:val="center"/>
            </w:pPr>
            <w:r>
              <w:t>BEMS01959574</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 GDF RETRY FAILURE - Issue when connecting to google connector - Feb 04-05 NOSRA</w:t>
            </w:r>
          </w:p>
        </w:tc>
        <w:tc>
          <w:tcPr>
            <w:tcW w:type="dxa" w:w="1560"/>
          </w:tcPr>
          <w:p>
            <w:pPr>
              <w:jc w:val="center"/>
            </w:pPr>
            <w:r>
              <w:t>700402925</w:t>
            </w:r>
            <w:r>
              <w:t xml:space="preserve"> [Source: AdoptIQ Report Data Sources]</w:t>
            </w:r>
          </w:p>
        </w:tc>
        <w:tc>
          <w:tcPr>
            <w:tcW w:type="dxa" w:w="1560"/>
          </w:tcPr>
          <w:p>
            <w:pPr>
              <w:jc w:val="center"/>
            </w:pPr>
            <w:r>
              <w:t>BEMS01953906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L2CS-772--What is the Snap shot/Backup taking time farmers servers---</w:t>
            </w:r>
          </w:p>
        </w:tc>
        <w:tc>
          <w:tcPr>
            <w:tcW w:type="dxa" w:w="1560"/>
          </w:tcPr>
          <w:p>
            <w:pPr>
              <w:jc w:val="center"/>
            </w:pPr>
            <w:r>
              <w:t>700540740</w:t>
            </w:r>
            <w:r>
              <w:t xml:space="preserve"> [Source: AdoptIQ Report Data Sources]</w:t>
            </w:r>
          </w:p>
        </w:tc>
        <w:tc>
          <w:tcPr>
            <w:tcW w:type="dxa" w:w="1560"/>
          </w:tcPr>
          <w:p>
            <w:pPr>
              <w:jc w:val="center"/>
            </w:pPr>
            <w:r>
              <w:t>BEMS01963511</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r>
              <w:t xml:space="preserve"> [Source: AdoptIQ Report Data Sources]</w:t>
            </w:r>
          </w:p>
        </w:tc>
        <w:tc>
          <w:tcPr>
            <w:tcW w:type="dxa" w:w="1560"/>
          </w:tcPr>
          <w:p>
            <w:pPr>
              <w:jc w:val="center"/>
            </w:pPr>
            <w:r>
              <w:t>BEMS01956533</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Chat for IT Service Desk not functioning</w:t>
            </w:r>
          </w:p>
        </w:tc>
        <w:tc>
          <w:tcPr>
            <w:tcW w:type="dxa" w:w="1560"/>
          </w:tcPr>
          <w:p>
            <w:pPr>
              <w:jc w:val="center"/>
            </w:pPr>
            <w:r>
              <w:t>700439461</w:t>
            </w:r>
            <w:r>
              <w:t xml:space="preserve"> [Source: AdoptIQ Report Data Sources]</w:t>
            </w:r>
          </w:p>
        </w:tc>
        <w:tc>
          <w:tcPr>
            <w:tcW w:type="dxa" w:w="1560"/>
          </w:tcPr>
          <w:p>
            <w:pPr>
              <w:jc w:val="center"/>
            </w:pPr>
            <w:r>
              <w:t>BEMS01961419</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Unable to access AOAG_Listener_SideA--&gt;104.156.46.199 on Denver side.</w:t>
            </w:r>
          </w:p>
        </w:tc>
        <w:tc>
          <w:tcPr>
            <w:tcW w:type="dxa" w:w="1560"/>
          </w:tcPr>
          <w:p>
            <w:pPr>
              <w:jc w:val="center"/>
            </w:pPr>
            <w:r>
              <w:t>700709249</w:t>
            </w:r>
            <w:r>
              <w:t xml:space="preserve"> [Source: AdoptIQ Report Data Sources]</w:t>
            </w:r>
          </w:p>
        </w:tc>
        <w:tc>
          <w:tcPr>
            <w:tcW w:type="dxa" w:w="1560"/>
          </w:tcPr>
          <w:p>
            <w:pPr>
              <w:jc w:val="center"/>
            </w:pPr>
            <w:r>
              <w:t>BEMS01976306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Wx033 : Farmers Insurance | US | Permission Denied Error – Accessing ReportData Path on Server 104.156.46.195</w:t>
            </w:r>
          </w:p>
        </w:tc>
        <w:tc>
          <w:tcPr>
            <w:tcW w:type="dxa" w:w="1560"/>
          </w:tcPr>
          <w:p>
            <w:pPr>
              <w:jc w:val="center"/>
            </w:pPr>
            <w:r>
              <w:t>700418709</w:t>
            </w:r>
            <w:r>
              <w:t xml:space="preserve"> [Source: AdoptIQ Report Data Sources]</w:t>
            </w:r>
          </w:p>
        </w:tc>
        <w:tc>
          <w:tcPr>
            <w:tcW w:type="dxa" w:w="1560"/>
          </w:tcPr>
          <w:p>
            <w:pPr>
              <w:jc w:val="center"/>
            </w:pPr>
            <w:r>
              <w:t>BEMS01955033</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intermittent login failures /site cannot be reached</w:t>
            </w:r>
          </w:p>
        </w:tc>
        <w:tc>
          <w:tcPr>
            <w:tcW w:type="dxa" w:w="1560"/>
          </w:tcPr>
          <w:p>
            <w:pPr>
              <w:jc w:val="center"/>
            </w:pPr>
            <w:r>
              <w:t>700462440</w:t>
            </w:r>
            <w:r>
              <w:t xml:space="preserve"> [Source: AdoptIQ Report Data Sources]</w:t>
            </w:r>
          </w:p>
        </w:tc>
        <w:tc>
          <w:tcPr>
            <w:tcW w:type="dxa" w:w="1560"/>
          </w:tcPr>
          <w:p>
            <w:pPr>
              <w:jc w:val="center"/>
            </w:pPr>
            <w:r>
              <w:t>BEMS01958038</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Access  to VPN connection ATP020 for tenant Farmers Wx033</w:t>
            </w:r>
          </w:p>
        </w:tc>
        <w:tc>
          <w:tcPr>
            <w:tcW w:type="dxa" w:w="1560"/>
          </w:tcPr>
          <w:p>
            <w:pPr>
              <w:jc w:val="center"/>
            </w:pPr>
            <w:r>
              <w:t>700412878</w:t>
            </w:r>
            <w:r>
              <w:t xml:space="preserve"> [Source: AdoptIQ Report Data Sources]</w:t>
            </w:r>
          </w:p>
        </w:tc>
        <w:tc>
          <w:tcPr>
            <w:tcW w:type="dxa" w:w="1560"/>
          </w:tcPr>
          <w:p>
            <w:pPr>
              <w:jc w:val="center"/>
            </w:pPr>
            <w:r>
              <w:t>BEMS01954766</w:t>
            </w:r>
          </w:p>
        </w:tc>
      </w:tr>
      <w:tr>
        <w:tc>
          <w:tcPr>
            <w:tcW w:type="dxa" w:w="1560"/>
          </w:tcPr>
          <w:p>
            <w:r>
              <w:t>Jeffrey Story</w:t>
            </w:r>
          </w:p>
        </w:tc>
        <w:tc>
          <w:tcPr>
            <w:tcW w:type="dxa" w:w="1560"/>
          </w:tcPr>
          <w:p>
            <w:pPr>
              <w:jc w:val="center"/>
            </w:pPr>
            <w:r>
              <w:t>TAC Case</w:t>
            </w:r>
          </w:p>
        </w:tc>
        <w:tc>
          <w:tcPr>
            <w:tcW w:type="dxa" w:w="1560"/>
          </w:tcPr>
          <w:p>
            <w:r>
              <w:t>FARMERS INSURANCE GROUP US</w:t>
            </w:r>
          </w:p>
        </w:tc>
        <w:tc>
          <w:tcPr>
            <w:tcW w:type="dxa" w:w="1560"/>
          </w:tcPr>
          <w:p>
            <w:r>
              <w:t>WxCCE Finesse Chat - Newly congured agents get the "unauthorized" error whenever they receive a new chat</w:t>
            </w:r>
          </w:p>
        </w:tc>
        <w:tc>
          <w:tcPr>
            <w:tcW w:type="dxa" w:w="1560"/>
          </w:tcPr>
          <w:p>
            <w:pPr>
              <w:jc w:val="center"/>
            </w:pPr>
            <w:r>
              <w:t>700550005</w:t>
            </w:r>
            <w:r>
              <w:t xml:space="preserve"> [Source: AdoptIQ Report Data Sources]</w:t>
            </w:r>
          </w:p>
        </w:tc>
        <w:tc>
          <w:tcPr>
            <w:tcW w:type="dxa" w:w="1560"/>
          </w:tcPr>
          <w:p>
            <w:pPr>
              <w:jc w:val="center"/>
            </w:pPr>
            <w:r>
              <w:t>BEMS01964744</w:t>
            </w:r>
          </w:p>
        </w:tc>
      </w:tr>
      <w:tr>
        <w:tc>
          <w:tcPr>
            <w:tcW w:type="dxa" w:w="1560"/>
          </w:tcPr>
          <w:p>
            <w:r>
              <w:t>Jeffrey Story</w:t>
            </w:r>
          </w:p>
        </w:tc>
        <w:tc>
          <w:tcPr>
            <w:tcW w:type="dxa" w:w="1560"/>
          </w:tcPr>
          <w:p>
            <w:pPr>
              <w:jc w:val="center"/>
            </w:pPr>
            <w:r>
              <w:t>TAC Case</w:t>
            </w:r>
          </w:p>
        </w:tc>
        <w:tc>
          <w:tcPr>
            <w:tcW w:type="dxa" w:w="1560"/>
          </w:tcPr>
          <w:p>
            <w:r>
              <w:t>WINTRUST FINANCIAL CORPORATION US</w:t>
            </w:r>
          </w:p>
        </w:tc>
        <w:tc>
          <w:tcPr>
            <w:tcW w:type="dxa" w:w="1560"/>
          </w:tcPr>
          <w:p>
            <w:r>
              <w:t>asisstance in testing post chat survey</w:t>
            </w:r>
          </w:p>
        </w:tc>
        <w:tc>
          <w:tcPr>
            <w:tcW w:type="dxa" w:w="1560"/>
          </w:tcPr>
          <w:p>
            <w:pPr>
              <w:jc w:val="center"/>
            </w:pPr>
            <w:r>
              <w:t>700489679</w:t>
            </w:r>
            <w:r>
              <w:t xml:space="preserve"> [Source: AdoptIQ Report Data Sources]</w:t>
            </w:r>
          </w:p>
        </w:tc>
        <w:tc>
          <w:tcPr>
            <w:tcW w:type="dxa" w:w="1560"/>
          </w:tcPr>
          <w:p>
            <w:pPr>
              <w:jc w:val="center"/>
            </w:pPr>
            <w:r>
              <w:t>BEMS01961037</w:t>
            </w:r>
          </w:p>
        </w:tc>
      </w:tr>
      <w:tr>
        <w:tc>
          <w:tcPr>
            <w:tcW w:type="dxa" w:w="1560"/>
          </w:tcPr>
          <w:p>
            <w:r>
              <w:t>Jose Nerio Chavarri Espinosa</w:t>
            </w:r>
          </w:p>
        </w:tc>
        <w:tc>
          <w:tcPr>
            <w:tcW w:type="dxa" w:w="1560"/>
          </w:tcPr>
          <w:p>
            <w:pPr>
              <w:jc w:val="center"/>
            </w:pPr>
            <w:r>
              <w:t>TAC Case</w:t>
            </w:r>
          </w:p>
        </w:tc>
        <w:tc>
          <w:tcPr>
            <w:tcW w:type="dxa" w:w="1560"/>
          </w:tcPr>
          <w:p>
            <w:r>
              <w:t>HERE HOLDING CORPORATION US</w:t>
            </w:r>
          </w:p>
        </w:tc>
        <w:tc>
          <w:tcPr>
            <w:tcW w:type="dxa" w:w="1560"/>
          </w:tcPr>
          <w:p>
            <w:r>
              <w:t>Network Connectivity issue</w:t>
            </w:r>
          </w:p>
        </w:tc>
        <w:tc>
          <w:tcPr>
            <w:tcW w:type="dxa" w:w="1560"/>
          </w:tcPr>
          <w:p>
            <w:pPr>
              <w:jc w:val="center"/>
            </w:pPr>
            <w:r>
              <w:t>700582551</w:t>
            </w:r>
            <w:r>
              <w:t xml:space="preserve"> [Source: AdoptIQ Report Data Sources]</w:t>
            </w:r>
          </w:p>
        </w:tc>
        <w:tc>
          <w:tcPr>
            <w:tcW w:type="dxa" w:w="1560"/>
          </w:tcPr>
          <w:p>
            <w:pPr>
              <w:jc w:val="center"/>
            </w:pPr>
            <w:r>
              <w:t>BEMS01966917</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Confidential ai summaries from PMR being set to non-cohosts</w:t>
            </w:r>
          </w:p>
        </w:tc>
        <w:tc>
          <w:tcPr>
            <w:tcW w:type="dxa" w:w="1560"/>
          </w:tcPr>
          <w:p>
            <w:pPr>
              <w:jc w:val="center"/>
            </w:pPr>
            <w:r>
              <w:t>700544976</w:t>
            </w:r>
            <w:r>
              <w:t xml:space="preserve"> [Source: AdoptIQ Report Data Sources]</w:t>
            </w:r>
          </w:p>
        </w:tc>
        <w:tc>
          <w:tcPr>
            <w:tcW w:type="dxa" w:w="1560"/>
          </w:tcPr>
          <w:p>
            <w:pPr>
              <w:jc w:val="center"/>
            </w:pPr>
            <w:r>
              <w:t>BEMS01956323</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AI Meeting Summary Automatically Shared Despite this being turn off at org level</w:t>
            </w:r>
          </w:p>
        </w:tc>
        <w:tc>
          <w:tcPr>
            <w:tcW w:type="dxa" w:w="1560"/>
          </w:tcPr>
          <w:p>
            <w:pPr>
              <w:jc w:val="center"/>
            </w:pPr>
            <w:r>
              <w:t>700615424</w:t>
            </w:r>
            <w:r>
              <w:t xml:space="preserve"> [Source: AdoptIQ Report Data Sources]</w:t>
            </w:r>
          </w:p>
        </w:tc>
        <w:tc>
          <w:tcPr>
            <w:tcW w:type="dxa" w:w="1560"/>
          </w:tcPr>
          <w:p>
            <w:pPr>
              <w:jc w:val="center"/>
            </w:pPr>
            <w:r>
              <w:t>BEMS01969371</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DirCon: Incremental Sync Failure</w:t>
            </w:r>
          </w:p>
        </w:tc>
        <w:tc>
          <w:tcPr>
            <w:tcW w:type="dxa" w:w="1560"/>
          </w:tcPr>
          <w:p>
            <w:pPr>
              <w:jc w:val="center"/>
            </w:pPr>
            <w:r>
              <w:t>700562705</w:t>
            </w:r>
            <w:r>
              <w:t xml:space="preserve"> [Source: AdoptIQ Report Data Sources]</w:t>
            </w:r>
          </w:p>
        </w:tc>
        <w:tc>
          <w:tcPr>
            <w:tcW w:type="dxa" w:w="1560"/>
          </w:tcPr>
          <w:p>
            <w:pPr>
              <w:jc w:val="center"/>
            </w:pPr>
            <w:r>
              <w:t>BEMS01965950</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Entra ID Wizard Set Up Option no longer showing in QA Webex Tenant</w:t>
            </w:r>
          </w:p>
        </w:tc>
        <w:tc>
          <w:tcPr>
            <w:tcW w:type="dxa" w:w="1560"/>
          </w:tcPr>
          <w:p>
            <w:pPr>
              <w:jc w:val="center"/>
            </w:pPr>
            <w:r>
              <w:t>700569693</w:t>
            </w:r>
            <w:r>
              <w:t xml:space="preserve"> [Source: AdoptIQ Report Data Sources]</w:t>
            </w:r>
          </w:p>
        </w:tc>
        <w:tc>
          <w:tcPr>
            <w:tcW w:type="dxa" w:w="1560"/>
          </w:tcPr>
          <w:p>
            <w:pPr>
              <w:jc w:val="center"/>
            </w:pPr>
            <w:r>
              <w:t>BEMS01965895</w:t>
            </w:r>
          </w:p>
        </w:tc>
      </w:tr>
      <w:tr>
        <w:tc>
          <w:tcPr>
            <w:tcW w:type="dxa" w:w="1560"/>
          </w:tcPr>
          <w:p>
            <w:r>
              <w:t>Jose Nerio Chavarri Espinosa</w:t>
            </w:r>
          </w:p>
        </w:tc>
        <w:tc>
          <w:tcPr>
            <w:tcW w:type="dxa" w:w="1560"/>
          </w:tcPr>
          <w:p>
            <w:pPr>
              <w:jc w:val="center"/>
            </w:pPr>
            <w:r>
              <w:t>TAC Case</w:t>
            </w:r>
          </w:p>
        </w:tc>
        <w:tc>
          <w:tcPr>
            <w:tcW w:type="dxa" w:w="1560"/>
          </w:tcPr>
          <w:p>
            <w:r>
              <w:t>HCA UNITED STATES</w:t>
            </w:r>
          </w:p>
        </w:tc>
        <w:tc>
          <w:tcPr>
            <w:tcW w:type="dxa" w:w="1560"/>
          </w:tcPr>
          <w:p>
            <w:r>
              <w:t>Breakout Sessions Stuck Ending</w:t>
            </w:r>
          </w:p>
        </w:tc>
        <w:tc>
          <w:tcPr>
            <w:tcW w:type="dxa" w:w="1560"/>
          </w:tcPr>
          <w:p>
            <w:pPr>
              <w:jc w:val="center"/>
            </w:pPr>
            <w:r>
              <w:t>700663624</w:t>
            </w:r>
            <w:r>
              <w:t xml:space="preserve"> [Source: AdoptIQ Report Data Sources]</w:t>
            </w:r>
          </w:p>
        </w:tc>
        <w:tc>
          <w:tcPr>
            <w:tcW w:type="dxa" w:w="1560"/>
          </w:tcPr>
          <w:p>
            <w:pPr>
              <w:jc w:val="center"/>
            </w:pPr>
            <w:r>
              <w:t>BEMS01973049</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Call Trace - India Webex CX CCE and DI users unable to dial US Hotel +15133815025</w:t>
            </w:r>
          </w:p>
        </w:tc>
        <w:tc>
          <w:tcPr>
            <w:tcW w:type="dxa" w:w="1560"/>
          </w:tcPr>
          <w:p>
            <w:pPr>
              <w:jc w:val="center"/>
            </w:pPr>
            <w:r>
              <w:t>700427440</w:t>
            </w:r>
            <w:r>
              <w:t xml:space="preserve"> [Source: AdoptIQ Report Data Sources]</w:t>
            </w:r>
          </w:p>
        </w:tc>
        <w:tc>
          <w:tcPr>
            <w:tcW w:type="dxa" w:w="1560"/>
          </w:tcPr>
          <w:p>
            <w:pPr>
              <w:jc w:val="center"/>
            </w:pPr>
            <w:r>
              <w:t>BEMS01955731</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Need to open ports 443, 8443 and 8080 on Firewall required for testing for newly deployed Calabrio metadata Servers.</w:t>
            </w:r>
          </w:p>
        </w:tc>
        <w:tc>
          <w:tcPr>
            <w:tcW w:type="dxa" w:w="1560"/>
          </w:tcPr>
          <w:p>
            <w:pPr>
              <w:jc w:val="center"/>
            </w:pPr>
            <w:r>
              <w:t>700674832</w:t>
            </w:r>
            <w:r>
              <w:t xml:space="preserve"> [Source: AdoptIQ Report Data Sources]</w:t>
            </w:r>
          </w:p>
        </w:tc>
        <w:tc>
          <w:tcPr>
            <w:tcW w:type="dxa" w:w="1560"/>
          </w:tcPr>
          <w:p>
            <w:pPr>
              <w:jc w:val="center"/>
            </w:pPr>
            <w:r>
              <w:t>BEMS01973785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Reship Missing Intraday Intervals - for Cisco WebEx</w:t>
            </w:r>
          </w:p>
        </w:tc>
        <w:tc>
          <w:tcPr>
            <w:tcW w:type="dxa" w:w="1560"/>
          </w:tcPr>
          <w:p>
            <w:pPr>
              <w:jc w:val="center"/>
            </w:pPr>
            <w:r>
              <w:t>700710786</w:t>
            </w:r>
            <w:r>
              <w:t xml:space="preserve"> [Source: AdoptIQ Report Data Sources]</w:t>
            </w:r>
          </w:p>
        </w:tc>
        <w:tc>
          <w:tcPr>
            <w:tcW w:type="dxa" w:w="1560"/>
          </w:tcPr>
          <w:p>
            <w:pPr>
              <w:jc w:val="center"/>
            </w:pPr>
            <w:r>
              <w:t>BEMS01976626</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Webex Portal error</w:t>
            </w:r>
          </w:p>
        </w:tc>
        <w:tc>
          <w:tcPr>
            <w:tcW w:type="dxa" w:w="1560"/>
          </w:tcPr>
          <w:p>
            <w:pPr>
              <w:jc w:val="center"/>
            </w:pPr>
            <w:r>
              <w:t>700648578</w:t>
            </w:r>
            <w:r>
              <w:t xml:space="preserve"> [Source: AdoptIQ Report Data Sources]</w:t>
            </w:r>
          </w:p>
        </w:tc>
        <w:tc>
          <w:tcPr>
            <w:tcW w:type="dxa" w:w="1560"/>
          </w:tcPr>
          <w:p>
            <w:pPr>
              <w:jc w:val="center"/>
            </w:pPr>
            <w:r>
              <w:t>BEMS01971885</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Firewall port 443 needs to open from source IP address   74.117.127.77 &amp; 74.117.126.78 and destination url  is uk.calabriocloud.com</w:t>
            </w:r>
          </w:p>
        </w:tc>
        <w:tc>
          <w:tcPr>
            <w:tcW w:type="dxa" w:w="1560"/>
          </w:tcPr>
          <w:p>
            <w:pPr>
              <w:jc w:val="center"/>
            </w:pPr>
            <w:r>
              <w:t>700550665</w:t>
            </w:r>
            <w:r>
              <w:t xml:space="preserve"> [Source: AdoptIQ Report Data Sources]</w:t>
            </w:r>
          </w:p>
        </w:tc>
        <w:tc>
          <w:tcPr>
            <w:tcW w:type="dxa" w:w="1560"/>
          </w:tcPr>
          <w:p>
            <w:pPr>
              <w:jc w:val="center"/>
            </w:pPr>
            <w:r>
              <w:t>BEMS01964292</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Meeting Host reported meeting occurence from series failed to automatically record</w:t>
            </w:r>
          </w:p>
        </w:tc>
        <w:tc>
          <w:tcPr>
            <w:tcW w:type="dxa" w:w="1560"/>
          </w:tcPr>
          <w:p>
            <w:pPr>
              <w:jc w:val="center"/>
            </w:pPr>
            <w:r>
              <w:t>700391662</w:t>
            </w:r>
            <w:r>
              <w:t xml:space="preserve"> [Source: AdoptIQ Report Data Sources]</w:t>
            </w:r>
          </w:p>
        </w:tc>
        <w:tc>
          <w:tcPr>
            <w:tcW w:type="dxa" w:w="1560"/>
          </w:tcPr>
          <w:p>
            <w:pPr>
              <w:jc w:val="center"/>
            </w:pPr>
            <w:r>
              <w:t>BEMS01954970</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Users on Wyse devices receive a grey screen when viewing a screen share</w:t>
            </w:r>
          </w:p>
        </w:tc>
        <w:tc>
          <w:tcPr>
            <w:tcW w:type="dxa" w:w="1560"/>
          </w:tcPr>
          <w:p>
            <w:pPr>
              <w:jc w:val="center"/>
            </w:pPr>
            <w:r>
              <w:t>700384115</w:t>
            </w:r>
            <w:r>
              <w:t xml:space="preserve"> [Source: AdoptIQ Report Data Sources]</w:t>
            </w:r>
          </w:p>
        </w:tc>
        <w:tc>
          <w:tcPr>
            <w:tcW w:type="dxa" w:w="1560"/>
          </w:tcPr>
          <w:p>
            <w:pPr>
              <w:jc w:val="center"/>
            </w:pPr>
            <w:r>
              <w:t>BEMS01953355</w:t>
            </w:r>
          </w:p>
        </w:tc>
      </w:tr>
      <w:tr>
        <w:tc>
          <w:tcPr>
            <w:tcW w:type="dxa" w:w="1560"/>
          </w:tcPr>
          <w:p>
            <w:r>
              <w:t>Mario Pena</w:t>
            </w:r>
          </w:p>
        </w:tc>
        <w:tc>
          <w:tcPr>
            <w:tcW w:type="dxa" w:w="1560"/>
          </w:tcPr>
          <w:p>
            <w:pPr>
              <w:jc w:val="center"/>
            </w:pPr>
            <w:r>
              <w:t>TAC Case</w:t>
            </w:r>
          </w:p>
        </w:tc>
        <w:tc>
          <w:tcPr>
            <w:tcW w:type="dxa" w:w="1560"/>
          </w:tcPr>
          <w:p>
            <w:r>
              <w:t>NYU MEDICAL CENTERS</w:t>
            </w:r>
          </w:p>
        </w:tc>
        <w:tc>
          <w:tcPr>
            <w:tcW w:type="dxa" w:w="1560"/>
          </w:tcPr>
          <w:p>
            <w:r>
              <w:t>Error updating workspaces</w:t>
            </w:r>
          </w:p>
        </w:tc>
        <w:tc>
          <w:tcPr>
            <w:tcW w:type="dxa" w:w="1560"/>
          </w:tcPr>
          <w:p>
            <w:pPr>
              <w:jc w:val="center"/>
            </w:pPr>
            <w:r>
              <w:t>700645400</w:t>
            </w:r>
            <w:r>
              <w:t xml:space="preserve"> [Source: AdoptIQ Report Data Sources]</w:t>
            </w:r>
          </w:p>
        </w:tc>
        <w:tc>
          <w:tcPr>
            <w:tcW w:type="dxa" w:w="1560"/>
          </w:tcPr>
          <w:p>
            <w:pPr>
              <w:jc w:val="center"/>
            </w:pPr>
            <w:r>
              <w:t>BEMS01975113</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IND BO User no longer able to Dial outbound to +1 telephone numbers</w:t>
            </w:r>
          </w:p>
        </w:tc>
        <w:tc>
          <w:tcPr>
            <w:tcW w:type="dxa" w:w="1560"/>
          </w:tcPr>
          <w:p>
            <w:pPr>
              <w:jc w:val="center"/>
            </w:pPr>
            <w:r>
              <w:t>700570680</w:t>
            </w:r>
            <w:r>
              <w:t xml:space="preserve"> [Source: AdoptIQ Report Data Sources]</w:t>
            </w:r>
          </w:p>
        </w:tc>
        <w:tc>
          <w:tcPr>
            <w:tcW w:type="dxa" w:w="1560"/>
          </w:tcPr>
          <w:p>
            <w:pPr>
              <w:jc w:val="center"/>
            </w:pPr>
            <w:r>
              <w:t>BEMS01966004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r>
              <w:t xml:space="preserve"> [Source: AdoptIQ Report Data Sources]</w:t>
            </w:r>
          </w:p>
        </w:tc>
        <w:tc>
          <w:tcPr>
            <w:tcW w:type="dxa" w:w="1560"/>
          </w:tcPr>
          <w:p>
            <w:pPr>
              <w:jc w:val="center"/>
            </w:pPr>
            <w:r>
              <w:t>BEMS01970084</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r>
              <w:t xml:space="preserve"> [Source: AdoptIQ Report Data Sources]</w:t>
            </w:r>
          </w:p>
        </w:tc>
        <w:tc>
          <w:tcPr>
            <w:tcW w:type="dxa" w:w="1560"/>
          </w:tcPr>
          <w:p>
            <w:pPr>
              <w:jc w:val="center"/>
            </w:pPr>
            <w:r>
              <w:t>BEMS01970237</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Wx075 AMEX GBT - ILS hub to hub networking not working</w:t>
            </w:r>
          </w:p>
        </w:tc>
        <w:tc>
          <w:tcPr>
            <w:tcW w:type="dxa" w:w="1560"/>
          </w:tcPr>
          <w:p>
            <w:pPr>
              <w:jc w:val="center"/>
            </w:pPr>
            <w:r>
              <w:t>700623231</w:t>
            </w:r>
            <w:r>
              <w:t xml:space="preserve"> [Source: AdoptIQ Report Data Sources]</w:t>
            </w:r>
          </w:p>
        </w:tc>
        <w:tc>
          <w:tcPr>
            <w:tcW w:type="dxa" w:w="1560"/>
          </w:tcPr>
          <w:p>
            <w:pPr>
              <w:jc w:val="center"/>
            </w:pPr>
            <w:r>
              <w:t>BEMS01972588</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RDP not working for newly build InGenius servers.</w:t>
            </w:r>
          </w:p>
        </w:tc>
        <w:tc>
          <w:tcPr>
            <w:tcW w:type="dxa" w:w="1560"/>
          </w:tcPr>
          <w:p>
            <w:pPr>
              <w:jc w:val="center"/>
            </w:pPr>
            <w:r>
              <w:t>700580988</w:t>
            </w:r>
            <w:r>
              <w:t xml:space="preserve"> [Source: AdoptIQ Report Data Sources]</w:t>
            </w:r>
          </w:p>
        </w:tc>
        <w:tc>
          <w:tcPr>
            <w:tcW w:type="dxa" w:w="1560"/>
          </w:tcPr>
          <w:p>
            <w:pPr>
              <w:jc w:val="center"/>
            </w:pPr>
            <w:r>
              <w:t>BEMS01966653</w:t>
            </w:r>
          </w:p>
        </w:tc>
      </w:tr>
      <w:tr>
        <w:tc>
          <w:tcPr>
            <w:tcW w:type="dxa" w:w="1560"/>
          </w:tcPr>
          <w:p>
            <w:r>
              <w:t>Mario Pena</w:t>
            </w:r>
          </w:p>
        </w:tc>
        <w:tc>
          <w:tcPr>
            <w:tcW w:type="dxa" w:w="1560"/>
          </w:tcPr>
          <w:p>
            <w:pPr>
              <w:jc w:val="center"/>
            </w:pPr>
            <w:r>
              <w:t>TAC Case</w:t>
            </w:r>
          </w:p>
        </w:tc>
        <w:tc>
          <w:tcPr>
            <w:tcW w:type="dxa" w:w="1560"/>
          </w:tcPr>
          <w:p>
            <w:r>
              <w:t>AMERICAN EXPRESS GLOBAL BUSINESS TRAVEL GB</w:t>
            </w:r>
          </w:p>
        </w:tc>
        <w:tc>
          <w:tcPr>
            <w:tcW w:type="dxa" w:w="1560"/>
          </w:tcPr>
          <w:p>
            <w:r>
              <w:t>WXCCE India-APAC - Phone services are disconnected - P1  all users unable to connect to CCE</w:t>
            </w:r>
          </w:p>
        </w:tc>
        <w:tc>
          <w:tcPr>
            <w:tcW w:type="dxa" w:w="1560"/>
          </w:tcPr>
          <w:p>
            <w:pPr>
              <w:jc w:val="center"/>
            </w:pPr>
            <w:r>
              <w:t>700423252</w:t>
            </w:r>
            <w:r>
              <w:t xml:space="preserve"> [Source: AdoptIQ Report Data Sources]</w:t>
            </w:r>
          </w:p>
        </w:tc>
        <w:tc>
          <w:tcPr>
            <w:tcW w:type="dxa" w:w="1560"/>
          </w:tcPr>
          <w:p>
            <w:pPr>
              <w:jc w:val="center"/>
            </w:pPr>
            <w:r>
              <w:t>BEMS01955275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Nation Grid | AIMS | issues getting into IC Portal NOSRA</w:t>
            </w:r>
          </w:p>
        </w:tc>
        <w:tc>
          <w:tcPr>
            <w:tcW w:type="dxa" w:w="1560"/>
          </w:tcPr>
          <w:p>
            <w:pPr>
              <w:jc w:val="center"/>
            </w:pPr>
            <w:r>
              <w:t>700649295</w:t>
            </w:r>
            <w:r>
              <w:t xml:space="preserve"> [Source: AdoptIQ Report Data Sources]</w:t>
            </w:r>
          </w:p>
        </w:tc>
        <w:tc>
          <w:tcPr>
            <w:tcW w:type="dxa" w:w="1560"/>
          </w:tcPr>
          <w:p>
            <w:pPr>
              <w:jc w:val="center"/>
            </w:pPr>
            <w:r>
              <w:t>BEMS01971985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INC24667022 | National Grid Wx066 | AIMS | UNY Contact Center is unable to make calls to dispatch in finesse | 2026041506618</w:t>
            </w:r>
          </w:p>
        </w:tc>
        <w:tc>
          <w:tcPr>
            <w:tcW w:type="dxa" w:w="1560"/>
          </w:tcPr>
          <w:p>
            <w:pPr>
              <w:jc w:val="center"/>
            </w:pPr>
            <w:r>
              <w:t>700700183</w:t>
            </w:r>
            <w:r>
              <w:t xml:space="preserve"> [Source: AdoptIQ Report Data Sources]</w:t>
            </w:r>
          </w:p>
        </w:tc>
        <w:tc>
          <w:tcPr>
            <w:tcW w:type="dxa" w:w="1560"/>
          </w:tcPr>
          <w:p>
            <w:pPr>
              <w:jc w:val="center"/>
            </w:pPr>
            <w:r>
              <w:t>BEMS01975515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New user access</w:t>
            </w:r>
          </w:p>
        </w:tc>
        <w:tc>
          <w:tcPr>
            <w:tcW w:type="dxa" w:w="1560"/>
          </w:tcPr>
          <w:p>
            <w:pPr>
              <w:jc w:val="center"/>
            </w:pPr>
            <w:r>
              <w:t>700443571</w:t>
            </w:r>
            <w:r>
              <w:t xml:space="preserve"> [Source: AdoptIQ Report Data Sources]</w:t>
            </w:r>
          </w:p>
        </w:tc>
        <w:tc>
          <w:tcPr>
            <w:tcW w:type="dxa" w:w="1560"/>
          </w:tcPr>
          <w:p>
            <w:pPr>
              <w:jc w:val="center"/>
            </w:pPr>
            <w:r>
              <w:t>BEMS01956821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INC24434708 | National Grid AIMS | Northboro agents experiencing issues with finesse dropping during while on a call throughout the day today | 2026030916701</w:t>
            </w:r>
          </w:p>
        </w:tc>
        <w:tc>
          <w:tcPr>
            <w:tcW w:type="dxa" w:w="1560"/>
          </w:tcPr>
          <w:p>
            <w:pPr>
              <w:jc w:val="center"/>
            </w:pPr>
            <w:r>
              <w:t>700531381</w:t>
            </w:r>
            <w:r>
              <w:t xml:space="preserve"> [Source: AdoptIQ Report Data Sources]</w:t>
            </w:r>
          </w:p>
        </w:tc>
        <w:tc>
          <w:tcPr>
            <w:tcW w:type="dxa" w:w="1560"/>
          </w:tcPr>
          <w:p>
            <w:pPr>
              <w:jc w:val="center"/>
            </w:pPr>
            <w:r>
              <w:t>BEMS01963073</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2026031214913 |  | INC24456318 | AIMS | Finesse: Unable to receives call and make outgoing call</w:t>
            </w:r>
          </w:p>
        </w:tc>
        <w:tc>
          <w:tcPr>
            <w:tcW w:type="dxa" w:w="1560"/>
          </w:tcPr>
          <w:p>
            <w:pPr>
              <w:jc w:val="center"/>
            </w:pPr>
            <w:r>
              <w:t>700547867</w:t>
            </w:r>
            <w:r>
              <w:t xml:space="preserve"> [Source: AdoptIQ Report Data Sources]</w:t>
            </w:r>
          </w:p>
        </w:tc>
        <w:tc>
          <w:tcPr>
            <w:tcW w:type="dxa" w:w="1560"/>
          </w:tcPr>
          <w:p>
            <w:pPr>
              <w:jc w:val="center"/>
            </w:pPr>
            <w:r>
              <w:t>BEMS01964086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Hi. Could you please reset my Portal password? User name : gcampbell-p@hcs. https://portal01.mtn01.webexcce.com/portal/#/login</w:t>
            </w:r>
          </w:p>
        </w:tc>
        <w:tc>
          <w:tcPr>
            <w:tcW w:type="dxa" w:w="1560"/>
          </w:tcPr>
          <w:p>
            <w:pPr>
              <w:jc w:val="center"/>
            </w:pPr>
            <w:r>
              <w:t>700427875</w:t>
            </w:r>
            <w:r>
              <w:t xml:space="preserve"> [Source: AdoptIQ Report Data Sources]</w:t>
            </w:r>
          </w:p>
        </w:tc>
        <w:tc>
          <w:tcPr>
            <w:tcW w:type="dxa" w:w="1560"/>
          </w:tcPr>
          <w:p>
            <w:pPr>
              <w:jc w:val="center"/>
            </w:pPr>
            <w:r>
              <w:t>BEMS01955585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Prod and NPS - partner accounts are not able to access CCE Web Admininistration UI</w:t>
            </w:r>
          </w:p>
        </w:tc>
        <w:tc>
          <w:tcPr>
            <w:tcW w:type="dxa" w:w="1560"/>
          </w:tcPr>
          <w:p>
            <w:pPr>
              <w:jc w:val="center"/>
            </w:pPr>
            <w:r>
              <w:t>700630344</w:t>
            </w:r>
            <w:r>
              <w:t xml:space="preserve"> [Source: AdoptIQ Report Data Sources]</w:t>
            </w:r>
          </w:p>
        </w:tc>
        <w:tc>
          <w:tcPr>
            <w:tcW w:type="dxa" w:w="1560"/>
          </w:tcPr>
          <w:p>
            <w:pPr>
              <w:jc w:val="center"/>
            </w:pPr>
            <w:r>
              <w:t>BEMS01970896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r>
              <w:t xml:space="preserve"> [Source: AdoptIQ Report Data Sources]</w:t>
            </w:r>
          </w:p>
        </w:tc>
        <w:tc>
          <w:tcPr>
            <w:tcW w:type="dxa" w:w="1560"/>
          </w:tcPr>
          <w:p>
            <w:pPr>
              <w:jc w:val="center"/>
            </w:pPr>
            <w:r>
              <w:t>BEMS01960501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2026030214027 | INC24386534 | AIMS | Finesse: Callback feature dead air line</w:t>
            </w:r>
          </w:p>
        </w:tc>
        <w:tc>
          <w:tcPr>
            <w:tcW w:type="dxa" w:w="1560"/>
          </w:tcPr>
          <w:p>
            <w:pPr>
              <w:jc w:val="center"/>
            </w:pPr>
            <w:r>
              <w:t>700496539</w:t>
            </w:r>
            <w:r>
              <w:t xml:space="preserve"> [Source: AdoptIQ Report Data Sources]</w:t>
            </w:r>
          </w:p>
        </w:tc>
        <w:tc>
          <w:tcPr>
            <w:tcW w:type="dxa" w:w="1560"/>
          </w:tcPr>
          <w:p>
            <w:pPr>
              <w:jc w:val="center"/>
            </w:pPr>
            <w:r>
              <w:t>BEMS01960728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National Grid AIMS | WX066 | (D:) : File system usage exceeded major threshold: Limit: 95.0%, Actual: 95.29%</w:t>
            </w:r>
          </w:p>
        </w:tc>
        <w:tc>
          <w:tcPr>
            <w:tcW w:type="dxa" w:w="1560"/>
          </w:tcPr>
          <w:p>
            <w:pPr>
              <w:jc w:val="center"/>
            </w:pPr>
            <w:r>
              <w:t>700557268</w:t>
            </w:r>
            <w:r>
              <w:t xml:space="preserve"> [Source: AdoptIQ Report Data Sources]</w:t>
            </w:r>
          </w:p>
        </w:tc>
        <w:tc>
          <w:tcPr>
            <w:tcW w:type="dxa" w:w="1560"/>
          </w:tcPr>
          <w:p>
            <w:pPr>
              <w:jc w:val="center"/>
            </w:pPr>
            <w:r>
              <w:t>BEMS01966102</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r>
              <w:t xml:space="preserve"> [Source: AdoptIQ Report Data Sources]</w:t>
            </w:r>
          </w:p>
        </w:tc>
        <w:tc>
          <w:tcPr>
            <w:tcW w:type="dxa" w:w="1560"/>
          </w:tcPr>
          <w:p>
            <w:pPr>
              <w:jc w:val="center"/>
            </w:pPr>
            <w:r>
              <w:t>BEMS01962369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Issues with Sandbox connecting to VirtualAgent</w:t>
            </w:r>
          </w:p>
        </w:tc>
        <w:tc>
          <w:tcPr>
            <w:tcW w:type="dxa" w:w="1560"/>
          </w:tcPr>
          <w:p>
            <w:pPr>
              <w:jc w:val="center"/>
            </w:pPr>
            <w:r>
              <w:t>700524020</w:t>
            </w:r>
            <w:r>
              <w:t xml:space="preserve"> [Source: AdoptIQ Report Data Sources]</w:t>
            </w:r>
          </w:p>
        </w:tc>
        <w:tc>
          <w:tcPr>
            <w:tcW w:type="dxa" w:w="1560"/>
          </w:tcPr>
          <w:p>
            <w:pPr>
              <w:jc w:val="center"/>
            </w:pPr>
            <w:r>
              <w:t>BEMS01962479</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NSP - Install Finesse March ES 15.0(1) ES 202602</w:t>
            </w:r>
          </w:p>
        </w:tc>
        <w:tc>
          <w:tcPr>
            <w:tcW w:type="dxa" w:w="1560"/>
          </w:tcPr>
          <w:p>
            <w:pPr>
              <w:jc w:val="center"/>
            </w:pPr>
            <w:r>
              <w:t>700621862</w:t>
            </w:r>
            <w:r>
              <w:t xml:space="preserve"> [Source: AdoptIQ Report Data Sources]</w:t>
            </w:r>
          </w:p>
        </w:tc>
        <w:tc>
          <w:tcPr>
            <w:tcW w:type="dxa" w:w="1560"/>
          </w:tcPr>
          <w:p>
            <w:pPr>
              <w:jc w:val="center"/>
            </w:pPr>
            <w:r>
              <w:t>BEMS01970010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r>
              <w:t xml:space="preserve"> [Source: AdoptIQ Report Data Sources]</w:t>
            </w:r>
          </w:p>
        </w:tc>
        <w:tc>
          <w:tcPr>
            <w:tcW w:type="dxa" w:w="1560"/>
          </w:tcPr>
          <w:p>
            <w:pPr>
              <w:jc w:val="center"/>
            </w:pPr>
            <w:r>
              <w:t>BEMS01960895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2026022605352||INC24366812||AIMS||Receiving error message when assigning supervisor to a team.</w:t>
            </w:r>
          </w:p>
        </w:tc>
        <w:tc>
          <w:tcPr>
            <w:tcW w:type="dxa" w:w="1560"/>
          </w:tcPr>
          <w:p>
            <w:pPr>
              <w:jc w:val="center"/>
            </w:pPr>
            <w:r>
              <w:t>700482739</w:t>
            </w:r>
            <w:r>
              <w:t xml:space="preserve"> [Source: AdoptIQ Report Data Sources]</w:t>
            </w:r>
          </w:p>
        </w:tc>
        <w:tc>
          <w:tcPr>
            <w:tcW w:type="dxa" w:w="1560"/>
          </w:tcPr>
          <w:p>
            <w:pPr>
              <w:jc w:val="center"/>
            </w:pPr>
            <w:r>
              <w:t>BEMS01961456</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NG INC | AIMS | Agent IDs updated in WCCE Portal are not updating</w:t>
            </w:r>
          </w:p>
        </w:tc>
        <w:tc>
          <w:tcPr>
            <w:tcW w:type="dxa" w:w="1560"/>
          </w:tcPr>
          <w:p>
            <w:pPr>
              <w:jc w:val="center"/>
            </w:pPr>
            <w:r>
              <w:t>700505610</w:t>
            </w:r>
            <w:r>
              <w:t xml:space="preserve"> [Source: AdoptIQ Report Data Sources]</w:t>
            </w:r>
          </w:p>
        </w:tc>
        <w:tc>
          <w:tcPr>
            <w:tcW w:type="dxa" w:w="1560"/>
          </w:tcPr>
          <w:p>
            <w:pPr>
              <w:jc w:val="center"/>
            </w:pPr>
            <w:r>
              <w:t>BEMS01961580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INC24518637| NATIONAL GRID | AIMS | Vendors TSI &amp; IQOR are unable to connect to Jabber | 2026032024001</w:t>
            </w:r>
          </w:p>
        </w:tc>
        <w:tc>
          <w:tcPr>
            <w:tcW w:type="dxa" w:w="1560"/>
          </w:tcPr>
          <w:p>
            <w:pPr>
              <w:jc w:val="center"/>
            </w:pPr>
            <w:r>
              <w:t>700586120</w:t>
            </w:r>
            <w:r>
              <w:t xml:space="preserve"> [Source: AdoptIQ Report Data Sources]</w:t>
            </w:r>
          </w:p>
        </w:tc>
        <w:tc>
          <w:tcPr>
            <w:tcW w:type="dxa" w:w="1560"/>
          </w:tcPr>
          <w:p>
            <w:pPr>
              <w:jc w:val="center"/>
            </w:pPr>
            <w:r>
              <w:t>BEMS01966998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AIMS | High memeory utilzation and disk ussage</w:t>
            </w:r>
          </w:p>
        </w:tc>
        <w:tc>
          <w:tcPr>
            <w:tcW w:type="dxa" w:w="1560"/>
          </w:tcPr>
          <w:p>
            <w:pPr>
              <w:jc w:val="center"/>
            </w:pPr>
            <w:r>
              <w:t>700578344</w:t>
            </w:r>
            <w:r>
              <w:t xml:space="preserve"> [Source: AdoptIQ Report Data Sources]</w:t>
            </w:r>
          </w:p>
        </w:tc>
        <w:tc>
          <w:tcPr>
            <w:tcW w:type="dxa" w:w="1560"/>
          </w:tcPr>
          <w:p>
            <w:pPr>
              <w:jc w:val="center"/>
            </w:pPr>
            <w:r>
              <w:t>BEMS01966571</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Install ES202511 into Sandbox</w:t>
            </w:r>
          </w:p>
        </w:tc>
        <w:tc>
          <w:tcPr>
            <w:tcW w:type="dxa" w:w="1560"/>
          </w:tcPr>
          <w:p>
            <w:pPr>
              <w:jc w:val="center"/>
            </w:pPr>
            <w:r>
              <w:t>700600207</w:t>
            </w:r>
            <w:r>
              <w:t xml:space="preserve"> [Source: AdoptIQ Report Data Sources]</w:t>
            </w:r>
          </w:p>
        </w:tc>
        <w:tc>
          <w:tcPr>
            <w:tcW w:type="dxa" w:w="1560"/>
          </w:tcPr>
          <w:p>
            <w:pPr>
              <w:jc w:val="center"/>
            </w:pPr>
            <w:r>
              <w:t>BEMS01968650</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WxCCE| Device: aus04wx066cvp01 || Alert: CVP: SYSTEM_ERROR_EVENT | 228750261</w:t>
            </w:r>
          </w:p>
        </w:tc>
        <w:tc>
          <w:tcPr>
            <w:tcW w:type="dxa" w:w="1560"/>
          </w:tcPr>
          <w:p>
            <w:pPr>
              <w:jc w:val="center"/>
            </w:pPr>
            <w:r>
              <w:t>700586825</w:t>
            </w:r>
            <w:r>
              <w:t xml:space="preserve"> [Source: AdoptIQ Report Data Sources]</w:t>
            </w:r>
          </w:p>
        </w:tc>
        <w:tc>
          <w:tcPr>
            <w:tcW w:type="dxa" w:w="1560"/>
          </w:tcPr>
          <w:p>
            <w:pPr>
              <w:jc w:val="center"/>
            </w:pPr>
            <w:r>
              <w:t>BEMS01967528</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r>
              <w:t xml:space="preserve"> [Source: AdoptIQ Report Data Sources]</w:t>
            </w:r>
          </w:p>
        </w:tc>
        <w:tc>
          <w:tcPr>
            <w:tcW w:type="dxa" w:w="1560"/>
          </w:tcPr>
          <w:p>
            <w:pPr>
              <w:jc w:val="center"/>
            </w:pPr>
            <w:r>
              <w:t>BEMS01965635</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WX066 - Route sandbox DID/Test Numbers to vCUBE to support AI features.</w:t>
            </w:r>
          </w:p>
        </w:tc>
        <w:tc>
          <w:tcPr>
            <w:tcW w:type="dxa" w:w="1560"/>
          </w:tcPr>
          <w:p>
            <w:pPr>
              <w:jc w:val="center"/>
            </w:pPr>
            <w:r>
              <w:t>700563903</w:t>
            </w:r>
            <w:r>
              <w:t xml:space="preserve"> [Source: AdoptIQ Report Data Sources]</w:t>
            </w:r>
          </w:p>
        </w:tc>
        <w:tc>
          <w:tcPr>
            <w:tcW w:type="dxa" w:w="1560"/>
          </w:tcPr>
          <w:p>
            <w:pPr>
              <w:jc w:val="center"/>
            </w:pPr>
            <w:r>
              <w:t>BEMS01967784</w:t>
            </w:r>
          </w:p>
        </w:tc>
      </w:tr>
      <w:tr>
        <w:tc>
          <w:tcPr>
            <w:tcW w:type="dxa" w:w="1560"/>
          </w:tcPr>
          <w:p>
            <w:r>
              <w:t>Nitish Sinha</w:t>
            </w:r>
          </w:p>
        </w:tc>
        <w:tc>
          <w:tcPr>
            <w:tcW w:type="dxa" w:w="1560"/>
          </w:tcPr>
          <w:p>
            <w:pPr>
              <w:jc w:val="center"/>
            </w:pPr>
            <w:r>
              <w:t>TAC Case</w:t>
            </w:r>
          </w:p>
        </w:tc>
        <w:tc>
          <w:tcPr>
            <w:tcW w:type="dxa" w:w="1560"/>
          </w:tcPr>
          <w:p>
            <w:r>
              <w:t>NATIONAL GRID PLC US</w:t>
            </w:r>
          </w:p>
        </w:tc>
        <w:tc>
          <w:tcPr>
            <w:tcW w:type="dxa" w:w="1560"/>
          </w:tcPr>
          <w:p>
            <w:r>
              <w:t>ISSUE0314077 requires your attention | Priority: 2 - High , Device: den01wx066cvp01</w:t>
            </w:r>
          </w:p>
        </w:tc>
        <w:tc>
          <w:tcPr>
            <w:tcW w:type="dxa" w:w="1560"/>
          </w:tcPr>
          <w:p>
            <w:pPr>
              <w:jc w:val="center"/>
            </w:pPr>
            <w:r>
              <w:t>700560346</w:t>
            </w:r>
            <w:r>
              <w:t xml:space="preserve"> [Source: AdoptIQ Report Data Sources]</w:t>
            </w:r>
          </w:p>
        </w:tc>
        <w:tc>
          <w:tcPr>
            <w:tcW w:type="dxa" w:w="1560"/>
          </w:tcPr>
          <w:p>
            <w:pPr>
              <w:jc w:val="center"/>
            </w:pPr>
            <w:r>
              <w:t>BEMS01965272</w:t>
            </w:r>
          </w:p>
        </w:tc>
      </w:tr>
      <w:tr>
        <w:tc>
          <w:tcPr>
            <w:tcW w:type="dxa" w:w="1560"/>
          </w:tcPr>
          <w:p>
            <w:r>
              <w:t>Samuel Tamayo</w:t>
            </w:r>
          </w:p>
        </w:tc>
        <w:tc>
          <w:tcPr>
            <w:tcW w:type="dxa" w:w="1560"/>
          </w:tcPr>
          <w:p>
            <w:pPr>
              <w:jc w:val="center"/>
            </w:pPr>
            <w:r>
              <w:t>TAC Case</w:t>
            </w:r>
          </w:p>
        </w:tc>
        <w:tc>
          <w:tcPr>
            <w:tcW w:type="dxa" w:w="1560"/>
          </w:tcPr>
          <w:p>
            <w:r>
              <w:t>INOVALON</w:t>
            </w:r>
          </w:p>
        </w:tc>
        <w:tc>
          <w:tcPr>
            <w:tcW w:type="dxa" w:w="1560"/>
          </w:tcPr>
          <w:p>
            <w:r>
              <w:t>can't get signed when we installed and started to implement Webex Contact Center.</w:t>
            </w:r>
          </w:p>
        </w:tc>
        <w:tc>
          <w:tcPr>
            <w:tcW w:type="dxa" w:w="1560"/>
          </w:tcPr>
          <w:p>
            <w:pPr>
              <w:jc w:val="center"/>
            </w:pPr>
            <w:r>
              <w:t>700457912</w:t>
            </w:r>
            <w:r>
              <w:t xml:space="preserve"> [Source: AdoptIQ Report Data Sources]</w:t>
            </w:r>
          </w:p>
        </w:tc>
        <w:tc>
          <w:tcPr>
            <w:tcW w:type="dxa" w:w="1560"/>
          </w:tcPr>
          <w:p>
            <w:pPr>
              <w:jc w:val="center"/>
            </w:pPr>
            <w:r>
              <w:t>BEMS01958935</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r>
              <w:t xml:space="preserve"> [Source: AdoptIQ Report Data Sources]</w:t>
            </w:r>
          </w:p>
        </w:tc>
        <w:tc>
          <w:tcPr>
            <w:tcW w:type="dxa" w:w="1560"/>
          </w:tcPr>
          <w:p>
            <w:pPr>
              <w:jc w:val="center"/>
            </w:pPr>
            <w:r>
              <w:t>BEMS01963033</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r>
              <w:t xml:space="preserve"> [Source: AdoptIQ Report Data Sources]</w:t>
            </w:r>
          </w:p>
        </w:tc>
        <w:tc>
          <w:tcPr>
            <w:tcW w:type="dxa" w:w="1560"/>
          </w:tcPr>
          <w:p>
            <w:pPr>
              <w:jc w:val="center"/>
            </w:pPr>
            <w:r>
              <w:t>BEMS01963217</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WebEx meetings and direct webex to webex call not working</w:t>
            </w:r>
          </w:p>
        </w:tc>
        <w:tc>
          <w:tcPr>
            <w:tcW w:type="dxa" w:w="1560"/>
          </w:tcPr>
          <w:p>
            <w:pPr>
              <w:jc w:val="center"/>
            </w:pPr>
            <w:r>
              <w:t>700526909</w:t>
            </w:r>
            <w:r>
              <w:t xml:space="preserve"> [Source: AdoptIQ Report Data Sources]</w:t>
            </w:r>
          </w:p>
        </w:tc>
        <w:tc>
          <w:tcPr>
            <w:tcW w:type="dxa" w:w="1560"/>
          </w:tcPr>
          <w:p>
            <w:pPr>
              <w:jc w:val="center"/>
            </w:pPr>
            <w:r>
              <w:t>BEMS01964351</w:t>
            </w:r>
          </w:p>
        </w:tc>
      </w:tr>
      <w:tr>
        <w:tc>
          <w:tcPr>
            <w:tcW w:type="dxa" w:w="1560"/>
          </w:tcPr>
          <w:p>
            <w:r>
              <w:t>Samuel Tamayo</w:t>
            </w:r>
          </w:p>
        </w:tc>
        <w:tc>
          <w:tcPr>
            <w:tcW w:type="dxa" w:w="1560"/>
          </w:tcPr>
          <w:p>
            <w:pPr>
              <w:jc w:val="center"/>
            </w:pPr>
            <w:r>
              <w:t>TAC Case</w:t>
            </w:r>
          </w:p>
        </w:tc>
        <w:tc>
          <w:tcPr>
            <w:tcW w:type="dxa" w:w="1560"/>
          </w:tcPr>
          <w:p>
            <w:r>
              <w:t>KRAFT GROUP LLC US</w:t>
            </w:r>
          </w:p>
        </w:tc>
        <w:tc>
          <w:tcPr>
            <w:tcW w:type="dxa" w:w="1560"/>
          </w:tcPr>
          <w:p>
            <w:r>
              <w:t>SalesForce/WebEx Contact Center Widget - Click to dial inconsistencies</w:t>
            </w:r>
          </w:p>
        </w:tc>
        <w:tc>
          <w:tcPr>
            <w:tcW w:type="dxa" w:w="1560"/>
          </w:tcPr>
          <w:p>
            <w:pPr>
              <w:jc w:val="center"/>
            </w:pPr>
            <w:r>
              <w:t>700569757</w:t>
            </w:r>
            <w:r>
              <w:t xml:space="preserve"> [Source: AdoptIQ Report Data Sources]</w:t>
            </w:r>
          </w:p>
        </w:tc>
        <w:tc>
          <w:tcPr>
            <w:tcW w:type="dxa" w:w="1560"/>
          </w:tcPr>
          <w:p>
            <w:pPr>
              <w:jc w:val="center"/>
            </w:pPr>
            <w:r>
              <w:t>BEMS01968799</w:t>
            </w:r>
          </w:p>
        </w:tc>
      </w:tr>
      <w:tr>
        <w:tc>
          <w:tcPr>
            <w:tcW w:type="dxa" w:w="1560"/>
          </w:tcPr>
          <w:p>
            <w:r>
              <w:t>Samuel Tamayo</w:t>
            </w:r>
          </w:p>
        </w:tc>
        <w:tc>
          <w:tcPr>
            <w:tcW w:type="dxa" w:w="1560"/>
          </w:tcPr>
          <w:p>
            <w:pPr>
              <w:jc w:val="center"/>
            </w:pPr>
            <w:r>
              <w:t>TAC Case</w:t>
            </w:r>
          </w:p>
        </w:tc>
        <w:tc>
          <w:tcPr>
            <w:tcW w:type="dxa" w:w="1560"/>
          </w:tcPr>
          <w:p>
            <w:r>
              <w:t>BROADRIDGE FINANCIAL SOLUTIONS INC US</w:t>
            </w:r>
          </w:p>
        </w:tc>
        <w:tc>
          <w:tcPr>
            <w:tcW w:type="dxa" w:w="1560"/>
          </w:tcPr>
          <w:p>
            <w:r>
              <w:t>Issues with HTML Formatting in Webinar Invites - Microsoft Outlook</w:t>
            </w:r>
          </w:p>
        </w:tc>
        <w:tc>
          <w:tcPr>
            <w:tcW w:type="dxa" w:w="1560"/>
          </w:tcPr>
          <w:p>
            <w:pPr>
              <w:jc w:val="center"/>
            </w:pPr>
            <w:r>
              <w:t>700446634</w:t>
            </w:r>
            <w:r>
              <w:t xml:space="preserve"> [Source: AdoptIQ Report Data Sources]</w:t>
            </w:r>
          </w:p>
        </w:tc>
        <w:tc>
          <w:tcPr>
            <w:tcW w:type="dxa" w:w="1560"/>
          </w:tcPr>
          <w:p>
            <w:pPr>
              <w:jc w:val="center"/>
            </w:pPr>
            <w:r>
              <w:t>BEMS01961579</w:t>
            </w:r>
          </w:p>
        </w:tc>
      </w:tr>
      <w:tr>
        <w:tc>
          <w:tcPr>
            <w:tcW w:type="dxa" w:w="1560"/>
          </w:tcPr>
          <w:p>
            <w:r>
              <w:t>William Phillips</w:t>
            </w:r>
          </w:p>
        </w:tc>
        <w:tc>
          <w:tcPr>
            <w:tcW w:type="dxa" w:w="1560"/>
          </w:tcPr>
          <w:p>
            <w:pPr>
              <w:jc w:val="center"/>
            </w:pPr>
            <w:r>
              <w:t>TAC Case</w:t>
            </w:r>
          </w:p>
        </w:tc>
        <w:tc>
          <w:tcPr>
            <w:tcW w:type="dxa" w:w="1560"/>
          </w:tcPr>
          <w:p>
            <w:r>
              <w:t>MILLENIUM PARTNERS</w:t>
            </w:r>
          </w:p>
        </w:tc>
        <w:tc>
          <w:tcPr>
            <w:tcW w:type="dxa" w:w="1560"/>
          </w:tcPr>
          <w:p>
            <w:r>
              <w:t>CUCM - Calls to CSF on VDI show random characters for alerting name followed by "- VDI"</w:t>
            </w:r>
          </w:p>
        </w:tc>
        <w:tc>
          <w:tcPr>
            <w:tcW w:type="dxa" w:w="1560"/>
          </w:tcPr>
          <w:p>
            <w:pPr>
              <w:jc w:val="center"/>
            </w:pPr>
            <w:r>
              <w:t>700657932</w:t>
            </w:r>
            <w:r>
              <w:t xml:space="preserve"> [Source: AdoptIQ Report Data Sources]</w:t>
            </w:r>
          </w:p>
        </w:tc>
        <w:tc>
          <w:tcPr>
            <w:tcW w:type="dxa" w:w="1560"/>
          </w:tcPr>
          <w:p>
            <w:pPr>
              <w:jc w:val="center"/>
            </w:pPr>
            <w:r>
              <w:t>BEMS01972795</w:t>
            </w:r>
          </w:p>
        </w:tc>
      </w:tr>
      <w:tr>
        <w:tc>
          <w:tcPr>
            <w:tcW w:type="dxa" w:w="1560"/>
          </w:tcPr>
          <w:p>
            <w:r>
              <w:t>William Phillips</w:t>
            </w:r>
          </w:p>
        </w:tc>
        <w:tc>
          <w:tcPr>
            <w:tcW w:type="dxa" w:w="1560"/>
          </w:tcPr>
          <w:p>
            <w:pPr>
              <w:jc w:val="center"/>
            </w:pPr>
            <w:r>
              <w:t>TAC Case</w:t>
            </w:r>
          </w:p>
        </w:tc>
        <w:tc>
          <w:tcPr>
            <w:tcW w:type="dxa" w:w="1560"/>
          </w:tcPr>
          <w:p>
            <w:r>
              <w:t>MILLENIUM PARTNERS</w:t>
            </w:r>
          </w:p>
        </w:tc>
        <w:tc>
          <w:tcPr>
            <w:tcW w:type="dxa" w:w="1560"/>
          </w:tcPr>
          <w:p>
            <w:r>
              <w:t>Video and Audio quality issues</w:t>
            </w:r>
          </w:p>
        </w:tc>
        <w:tc>
          <w:tcPr>
            <w:tcW w:type="dxa" w:w="1560"/>
          </w:tcPr>
          <w:p>
            <w:pPr>
              <w:jc w:val="center"/>
            </w:pPr>
            <w:r>
              <w:t>700622217</w:t>
            </w:r>
            <w:r>
              <w:t xml:space="preserve"> [Source: AdoptIQ Report Data Sources]</w:t>
            </w:r>
          </w:p>
        </w:tc>
        <w:tc>
          <w:tcPr>
            <w:tcW w:type="dxa" w:w="1560"/>
          </w:tcPr>
          <w:p>
            <w:pPr>
              <w:jc w:val="center"/>
            </w:pPr>
            <w:r>
              <w:t>BEMS01970517</w:t>
            </w:r>
          </w:p>
        </w:tc>
      </w:tr>
    </w:tbl>
    <w:p/>
    <w:p/>
    <w:p>
      <w:pPr>
        <w:jc w:val="center"/>
      </w:pPr>
      <w:r>
        <w:rPr>
          <w:color w:val="58595B"/>
          <w:sz w:val="20"/>
        </w:rPr>
        <w:t>____________________________________________________________________________________________________</w:t>
      </w:r>
    </w:p>
    <w:p/>
    <w:p>
      <w:pPr>
        <w:pStyle w:val="Heading1"/>
      </w:pPr>
      <w:r>
        <w:t>External Intelligence &amp; Known Issues</w:t>
      </w:r>
    </w:p>
    <w:p>
      <w:r>
        <w:rPr>
          <w:b/>
        </w:rPr>
        <w:t xml:space="preserve">Software Defects: </w:t>
      </w:r>
      <w:r>
        <w:t xml:space="preserve">112 unique BST/CSC defects in 114 cases. </w:t>
      </w:r>
      <w:r>
        <w:rPr>
          <w:i/>
        </w:rPr>
        <w:t>Source: CSOne, Adoption Barriers.</w:t>
        <w:br/>
      </w:r>
      <w:r>
        <w:t xml:space="preserve"> [Source: AdoptIQ Report Data Sources]</w:t>
      </w:r>
    </w:p>
    <w:p>
      <w:r>
        <w:rPr>
          <w:b/>
        </w:rPr>
        <w:t xml:space="preserve">Known Issues (help.webex.com): </w:t>
      </w:r>
      <w:r>
        <w:t>377 publicly referenced defects.</w:t>
        <w:br/>
      </w:r>
      <w:r>
        <w:t xml:space="preserve"> [Source: AdoptIQ Report Data Sources]</w:t>
      </w:r>
    </w:p>
    <w:p>
      <w:r>
        <w:rPr>
          <w:b/>
        </w:rPr>
        <w:t xml:space="preserve">Security Vulnerabilities: </w:t>
      </w:r>
      <w:r>
        <w:t xml:space="preserve">2 total (2 CVEs, 0 PSIRT advisories). </w:t>
      </w:r>
      <w:r>
        <w:rPr>
          <w:i/>
        </w:rPr>
        <w:t>Source: CSOne, Adoption Barriers.</w:t>
        <w:br/>
      </w:r>
      <w:r>
        <w:t xml:space="preserve"> [Source: AdoptIQ Report Data Sources]</w:t>
      </w:r>
    </w:p>
    <w:p>
      <w:r>
        <w:rPr>
          <w:b/>
        </w:rPr>
        <w:t xml:space="preserve">Service Incidents (status.webex.com): </w:t>
      </w:r>
      <w:r>
        <w:t>12 incidents in analysis period.</w:t>
        <w:br/>
      </w:r>
      <w:r>
        <w:t xml:space="preserve"> [Source: AdoptIQ Report Data Sources]</w:t>
      </w:r>
    </w:p>
    <w:p/>
    <w:p>
      <w:pPr>
        <w:jc w:val="center"/>
      </w:pPr>
      <w:r>
        <w:rPr>
          <w:color w:val="58595B"/>
          <w:sz w:val="20"/>
        </w:rPr>
        <w:t>____________________________________________________________________________________________________</w:t>
      </w:r>
    </w:p>
    <w:p/>
    <w:p>
      <w:pPr>
        <w:pStyle w:val="Heading1"/>
      </w:pPr>
      <w:r>
        <w:rPr>
          <w:color w:val="007BC7"/>
          <w:sz w:val="32"/>
        </w:rPr>
        <w:t>📊 Overall Individual Summary</w:t>
      </w:r>
    </w:p>
    <w:p>
      <w:r>
        <w:rPr>
          <w:b/>
        </w:rPr>
        <w:t>Executive Summary</w:t>
        <w:br/>
      </w:r>
      <w:r>
        <w:t xml:space="preserve">This report provides a comprehensive analysis of Brian Frazier's team performance over the last 90 days. </w:t>
      </w:r>
      <w:r>
        <w:t>The analysis covers all team members, their customer accounts, adoption barriers, action plans, customer pulse records, and TAC cases.</w:t>
        <w:br/>
        <w:br/>
      </w:r>
      <w:r>
        <w:t xml:space="preserve"> [Source: AdoptIQ Report Data Sources]</w:t>
      </w:r>
    </w:p>
    <w:p>
      <w:pPr>
        <w:pStyle w:val="Heading2"/>
      </w:pPr>
      <w:r>
        <w:rPr>
          <w:color w:val="007BC7"/>
        </w:rPr>
        <w:t>Team Performance Metrics</w:t>
      </w:r>
    </w:p>
    <w:tbl>
      <w:tblPr>
        <w:tblStyle w:val="LightGrid-Accent1"/>
        <w:tblW w:type="auto" w:w="0"/>
        <w:tblLook w:firstColumn="1" w:firstRow="1" w:lastColumn="0" w:lastRow="0" w:noHBand="0" w:noVBand="1" w:val="04A0"/>
      </w:tblPr>
      <w:tblGrid>
        <w:gridCol w:w="3120"/>
        <w:gridCol w:w="3120"/>
        <w:gridCol w:w="3120"/>
      </w:tblGrid>
      <w:tr>
        <w:tc>
          <w:tcPr>
            <w:tcW w:type="dxa" w:w="3120"/>
            <w:shd w:fill="007BC7"/>
          </w:tcPr>
          <w:p>
            <w:pPr>
              <w:jc w:val="center"/>
            </w:pPr>
            <w:r>
              <w:rPr>
                <w:b/>
                <w:color w:val="FFFFFF"/>
              </w:rPr>
              <w:t>Metric</w:t>
            </w:r>
          </w:p>
        </w:tc>
        <w:tc>
          <w:tcPr>
            <w:tcW w:type="dxa" w:w="3120"/>
            <w:shd w:fill="007BC7"/>
          </w:tcPr>
          <w:p>
            <w:pPr>
              <w:jc w:val="center"/>
            </w:pPr>
            <w:r>
              <w:rPr>
                <w:b/>
                <w:color w:val="FFFFFF"/>
              </w:rPr>
              <w:t>Total</w:t>
            </w:r>
          </w:p>
        </w:tc>
        <w:tc>
          <w:tcPr>
            <w:tcW w:type="dxa" w:w="3120"/>
            <w:shd w:fill="007BC7"/>
          </w:tcPr>
          <w:p>
            <w:pPr>
              <w:jc w:val="center"/>
            </w:pPr>
            <w:r>
              <w:rPr>
                <w:b/>
                <w:color w:val="FFFFFF"/>
              </w:rPr>
              <w:t>Average per Team Member</w:t>
            </w:r>
          </w:p>
        </w:tc>
      </w:tr>
      <w:tr>
        <w:tc>
          <w:tcPr>
            <w:tcW w:type="dxa" w:w="3120"/>
          </w:tcPr>
          <w:p>
            <w:r>
              <w:rPr>
                <w:sz w:val="18"/>
              </w:rPr>
              <w:t>Team Members</w:t>
            </w:r>
          </w:p>
        </w:tc>
        <w:tc>
          <w:tcPr>
            <w:tcW w:type="dxa" w:w="3120"/>
          </w:tcPr>
          <w:p>
            <w:pPr>
              <w:jc w:val="center"/>
            </w:pPr>
            <w:r>
              <w:rPr>
                <w:b/>
                <w:sz w:val="18"/>
              </w:rPr>
              <w:t>11</w:t>
            </w:r>
            <w:r>
              <w:t xml:space="preserve"> [Source: AdoptIQ Report Data Sources]</w:t>
            </w:r>
          </w:p>
        </w:tc>
        <w:tc>
          <w:tcPr>
            <w:tcW w:type="dxa" w:w="3120"/>
          </w:tcPr>
          <w:p>
            <w:pPr>
              <w:jc w:val="center"/>
            </w:pPr>
            <w:r>
              <w:rPr>
                <w:b/>
                <w:sz w:val="18"/>
              </w:rPr>
              <w:t>11</w:t>
            </w:r>
            <w:r>
              <w:t xml:space="preserve"> [Source: AdoptIQ Report Data Sources]</w:t>
            </w:r>
          </w:p>
        </w:tc>
      </w:tr>
      <w:tr>
        <w:tc>
          <w:tcPr>
            <w:tcW w:type="dxa" w:w="3120"/>
          </w:tcPr>
          <w:p>
            <w:r>
              <w:rPr>
                <w:sz w:val="18"/>
              </w:rPr>
              <w:t>Customer Assignments (sum of CSSM lists; distinct customers=52)</w:t>
            </w:r>
          </w:p>
        </w:tc>
        <w:tc>
          <w:tcPr>
            <w:tcW w:type="dxa" w:w="3120"/>
          </w:tcPr>
          <w:p>
            <w:pPr>
              <w:jc w:val="center"/>
            </w:pPr>
            <w:r>
              <w:rPr>
                <w:b/>
                <w:sz w:val="18"/>
              </w:rPr>
              <w:t>53</w:t>
            </w:r>
            <w:r>
              <w:t xml:space="preserve"> [Source: AdoptIQ Report Data Sources]</w:t>
            </w:r>
          </w:p>
        </w:tc>
        <w:tc>
          <w:tcPr>
            <w:tcW w:type="dxa" w:w="3120"/>
          </w:tcPr>
          <w:p>
            <w:pPr>
              <w:jc w:val="center"/>
            </w:pPr>
            <w:r>
              <w:rPr>
                <w:b/>
                <w:sz w:val="18"/>
              </w:rPr>
              <w:t>4.8</w:t>
            </w:r>
            <w:r>
              <w:t xml:space="preserve"> [Source: AdoptIQ Report Data Sources]</w:t>
            </w:r>
          </w:p>
        </w:tc>
      </w:tr>
      <w:tr>
        <w:tc>
          <w:tcPr>
            <w:tcW w:type="dxa" w:w="3120"/>
          </w:tcPr>
          <w:p>
            <w:r>
              <w:rPr>
                <w:sz w:val="18"/>
              </w:rPr>
              <w:t>Action Plans</w:t>
            </w:r>
          </w:p>
        </w:tc>
        <w:tc>
          <w:tcPr>
            <w:tcW w:type="dxa" w:w="3120"/>
          </w:tcPr>
          <w:p>
            <w:pPr>
              <w:jc w:val="center"/>
            </w:pPr>
            <w:r>
              <w:rPr>
                <w:b/>
                <w:sz w:val="18"/>
              </w:rPr>
              <w:t>370</w:t>
            </w:r>
            <w:r>
              <w:t xml:space="preserve"> [Source: AdoptIQ Report Data Sources]</w:t>
            </w:r>
          </w:p>
        </w:tc>
        <w:tc>
          <w:tcPr>
            <w:tcW w:type="dxa" w:w="3120"/>
          </w:tcPr>
          <w:p>
            <w:pPr>
              <w:jc w:val="center"/>
            </w:pPr>
            <w:r>
              <w:rPr>
                <w:b/>
                <w:sz w:val="18"/>
              </w:rPr>
              <w:t>33.6</w:t>
            </w:r>
            <w:r>
              <w:t xml:space="preserve"> [Source: AdoptIQ Report Data Sources]</w:t>
            </w:r>
          </w:p>
        </w:tc>
      </w:tr>
      <w:tr>
        <w:tc>
          <w:tcPr>
            <w:tcW w:type="dxa" w:w="3120"/>
          </w:tcPr>
          <w:p>
            <w:r>
              <w:rPr>
                <w:sz w:val="18"/>
              </w:rPr>
              <w:t>Adoption Barriers</w:t>
            </w:r>
          </w:p>
        </w:tc>
        <w:tc>
          <w:tcPr>
            <w:tcW w:type="dxa" w:w="3120"/>
          </w:tcPr>
          <w:p>
            <w:pPr>
              <w:jc w:val="center"/>
            </w:pPr>
            <w:r>
              <w:rPr>
                <w:b/>
                <w:sz w:val="18"/>
              </w:rPr>
              <w:t>73</w:t>
            </w:r>
            <w:r>
              <w:t xml:space="preserve"> [Source: AdoptIQ Report Data Sources]</w:t>
            </w:r>
          </w:p>
        </w:tc>
        <w:tc>
          <w:tcPr>
            <w:tcW w:type="dxa" w:w="3120"/>
          </w:tcPr>
          <w:p>
            <w:pPr>
              <w:jc w:val="center"/>
            </w:pPr>
            <w:r>
              <w:rPr>
                <w:b/>
                <w:sz w:val="18"/>
              </w:rPr>
              <w:t>6.6</w:t>
            </w:r>
            <w:r>
              <w:t xml:space="preserve"> [Source: AdoptIQ Report Data Sources]</w:t>
            </w:r>
          </w:p>
        </w:tc>
      </w:tr>
      <w:tr>
        <w:tc>
          <w:tcPr>
            <w:tcW w:type="dxa" w:w="3120"/>
          </w:tcPr>
          <w:p>
            <w:r>
              <w:rPr>
                <w:sz w:val="18"/>
              </w:rPr>
              <w:t>Customer Pulse Records</w:t>
            </w:r>
          </w:p>
        </w:tc>
        <w:tc>
          <w:tcPr>
            <w:tcW w:type="dxa" w:w="3120"/>
          </w:tcPr>
          <w:p>
            <w:pPr>
              <w:jc w:val="center"/>
            </w:pPr>
            <w:r>
              <w:rPr>
                <w:b/>
                <w:sz w:val="18"/>
              </w:rPr>
              <w:t>89</w:t>
            </w:r>
            <w:r>
              <w:t xml:space="preserve"> [Source: AdoptIQ Report Data Sources]</w:t>
            </w:r>
          </w:p>
        </w:tc>
        <w:tc>
          <w:tcPr>
            <w:tcW w:type="dxa" w:w="3120"/>
          </w:tcPr>
          <w:p>
            <w:pPr>
              <w:jc w:val="center"/>
            </w:pPr>
            <w:r>
              <w:rPr>
                <w:b/>
                <w:sz w:val="18"/>
              </w:rPr>
              <w:t>8.1</w:t>
            </w:r>
            <w:r>
              <w:t xml:space="preserve"> [Source: AdoptIQ Report Data Sources]</w:t>
            </w:r>
          </w:p>
        </w:tc>
      </w:tr>
      <w:tr>
        <w:tc>
          <w:tcPr>
            <w:tcW w:type="dxa" w:w="3120"/>
          </w:tcPr>
          <w:p>
            <w:r>
              <w:rPr>
                <w:sz w:val="18"/>
              </w:rPr>
              <w:t>TAC Cases</w:t>
            </w:r>
          </w:p>
        </w:tc>
        <w:tc>
          <w:tcPr>
            <w:tcW w:type="dxa" w:w="3120"/>
          </w:tcPr>
          <w:p>
            <w:pPr>
              <w:jc w:val="center"/>
            </w:pPr>
            <w:r>
              <w:rPr>
                <w:b/>
                <w:sz w:val="18"/>
              </w:rPr>
              <w:t>399</w:t>
            </w:r>
            <w:r>
              <w:t xml:space="preserve"> [Source: AdoptIQ Report Data Sources]</w:t>
            </w:r>
          </w:p>
        </w:tc>
        <w:tc>
          <w:tcPr>
            <w:tcW w:type="dxa" w:w="3120"/>
          </w:tcPr>
          <w:p>
            <w:pPr>
              <w:jc w:val="center"/>
            </w:pPr>
            <w:r>
              <w:rPr>
                <w:b/>
                <w:sz w:val="18"/>
              </w:rPr>
              <w:t>36.3</w:t>
            </w:r>
            <w:r>
              <w:t xml:space="preserve"> [Source: AdoptIQ Report Data Sources]</w:t>
            </w:r>
          </w:p>
        </w:tc>
      </w:tr>
      <w:tr>
        <w:tc>
          <w:tcPr>
            <w:tcW w:type="dxa" w:w="3120"/>
          </w:tcPr>
          <w:p>
            <w:r>
              <w:rPr>
                <w:sz w:val="18"/>
              </w:rPr>
              <w:t>BEMS Escalations (combined AB+TAC; TAC-only=84)</w:t>
            </w:r>
          </w:p>
        </w:tc>
        <w:tc>
          <w:tcPr>
            <w:tcW w:type="dxa" w:w="3120"/>
          </w:tcPr>
          <w:p>
            <w:pPr>
              <w:jc w:val="center"/>
            </w:pPr>
            <w:r>
              <w:rPr>
                <w:b/>
                <w:sz w:val="18"/>
              </w:rPr>
              <w:t>84</w:t>
            </w:r>
            <w:r>
              <w:t xml:space="preserve"> [Source: AdoptIQ Report Data Sources]</w:t>
            </w:r>
          </w:p>
        </w:tc>
        <w:tc>
          <w:tcPr>
            <w:tcW w:type="dxa" w:w="3120"/>
          </w:tcPr>
          <w:p>
            <w:pPr>
              <w:jc w:val="center"/>
            </w:pPr>
            <w:r>
              <w:rPr>
                <w:b/>
                <w:sz w:val="18"/>
              </w:rPr>
              <w:t>7.6</w:t>
            </w:r>
            <w:r>
              <w:t xml:space="preserve"> [Source: AdoptIQ Report Data Sources]</w:t>
            </w:r>
          </w:p>
        </w:tc>
      </w:tr>
      <w:tr>
        <w:tc>
          <w:tcPr>
            <w:tcW w:type="dxa" w:w="3120"/>
          </w:tcPr>
          <w:p>
            <w:r>
              <w:rPr>
                <w:sz w:val="18"/>
              </w:rPr>
              <w:t>Total Activities</w:t>
            </w:r>
          </w:p>
        </w:tc>
        <w:tc>
          <w:tcPr>
            <w:tcW w:type="dxa" w:w="3120"/>
          </w:tcPr>
          <w:p>
            <w:pPr>
              <w:jc w:val="center"/>
            </w:pPr>
            <w:r>
              <w:rPr>
                <w:b/>
                <w:sz w:val="18"/>
              </w:rPr>
              <w:t>1015</w:t>
            </w:r>
            <w:r>
              <w:t xml:space="preserve"> [Source: AdoptIQ Report Data Sources]</w:t>
            </w:r>
          </w:p>
        </w:tc>
        <w:tc>
          <w:tcPr>
            <w:tcW w:type="dxa" w:w="3120"/>
          </w:tcPr>
          <w:p>
            <w:pPr>
              <w:jc w:val="center"/>
            </w:pPr>
            <w:r>
              <w:rPr>
                <w:b/>
                <w:sz w:val="18"/>
              </w:rPr>
              <w:t>92.3</w:t>
            </w:r>
            <w:r>
              <w:t xml:space="preserve"> [Source: AdoptIQ Report Data Sources]</w:t>
            </w:r>
          </w:p>
        </w:tc>
      </w:tr>
    </w:tbl>
    <w:p/>
    <w:p>
      <w:pPr>
        <w:pStyle w:val="Heading2"/>
      </w:pPr>
      <w:r>
        <w:rPr>
          <w:color w:val="007BC7"/>
        </w:rPr>
        <w:t>Individual Team Member Performance</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7BC7"/>
          </w:tcPr>
          <w:p>
            <w:pPr>
              <w:jc w:val="center"/>
            </w:pPr>
            <w:r>
              <w:rPr>
                <w:b/>
                <w:color w:val="FFFFFF"/>
              </w:rPr>
              <w:t>Team Member</w:t>
            </w:r>
          </w:p>
        </w:tc>
        <w:tc>
          <w:tcPr>
            <w:tcW w:type="dxa" w:w="1170"/>
            <w:shd w:fill="007BC7"/>
          </w:tcPr>
          <w:p>
            <w:pPr>
              <w:jc w:val="center"/>
            </w:pPr>
            <w:r>
              <w:rPr>
                <w:b/>
                <w:color w:val="FFFFFF"/>
              </w:rPr>
              <w:t>Customers</w:t>
            </w:r>
          </w:p>
        </w:tc>
        <w:tc>
          <w:tcPr>
            <w:tcW w:type="dxa" w:w="1170"/>
            <w:shd w:fill="007BC7"/>
          </w:tcPr>
          <w:p>
            <w:pPr>
              <w:jc w:val="center"/>
            </w:pPr>
            <w:r>
              <w:rPr>
                <w:b/>
                <w:color w:val="FFFFFF"/>
              </w:rPr>
              <w:t>APs</w:t>
            </w:r>
          </w:p>
        </w:tc>
        <w:tc>
          <w:tcPr>
            <w:tcW w:type="dxa" w:w="1170"/>
            <w:shd w:fill="007BC7"/>
          </w:tcPr>
          <w:p>
            <w:pPr>
              <w:jc w:val="center"/>
            </w:pPr>
            <w:r>
              <w:rPr>
                <w:b/>
                <w:color w:val="FFFFFF"/>
              </w:rPr>
              <w:t>ABs</w:t>
            </w:r>
          </w:p>
        </w:tc>
        <w:tc>
          <w:tcPr>
            <w:tcW w:type="dxa" w:w="1170"/>
            <w:shd w:fill="007BC7"/>
          </w:tcPr>
          <w:p>
            <w:pPr>
              <w:jc w:val="center"/>
            </w:pPr>
            <w:r>
              <w:rPr>
                <w:b/>
                <w:color w:val="FFFFFF"/>
              </w:rPr>
              <w:t>CPs</w:t>
            </w:r>
          </w:p>
        </w:tc>
        <w:tc>
          <w:tcPr>
            <w:tcW w:type="dxa" w:w="1170"/>
            <w:shd w:fill="007BC7"/>
          </w:tcPr>
          <w:p>
            <w:pPr>
              <w:jc w:val="center"/>
            </w:pPr>
            <w:r>
              <w:rPr>
                <w:b/>
                <w:color w:val="FFFFFF"/>
              </w:rPr>
              <w:t>TAC</w:t>
            </w:r>
          </w:p>
        </w:tc>
        <w:tc>
          <w:tcPr>
            <w:tcW w:type="dxa" w:w="1170"/>
            <w:shd w:fill="007BC7"/>
          </w:tcPr>
          <w:p>
            <w:pPr>
              <w:jc w:val="center"/>
            </w:pPr>
            <w:r>
              <w:rPr>
                <w:b/>
                <w:color w:val="FFFFFF"/>
              </w:rPr>
              <w:t>BEMS</w:t>
            </w:r>
          </w:p>
        </w:tc>
        <w:tc>
          <w:tcPr>
            <w:tcW w:type="dxa" w:w="1170"/>
            <w:shd w:fill="007BC7"/>
          </w:tcPr>
          <w:p>
            <w:pPr>
              <w:jc w:val="center"/>
            </w:pPr>
            <w:r>
              <w:rPr>
                <w:b/>
                <w:color w:val="FFFFFF"/>
              </w:rPr>
              <w:t>Total</w:t>
            </w:r>
          </w:p>
        </w:tc>
      </w:tr>
      <w:tr>
        <w:tc>
          <w:tcPr>
            <w:tcW w:type="dxa" w:w="1170"/>
          </w:tcPr>
          <w:p>
            <w:r>
              <w:rPr>
                <w:sz w:val="18"/>
              </w:rPr>
              <w:t>Samuel Tamayo</w:t>
            </w:r>
          </w:p>
        </w:tc>
        <w:tc>
          <w:tcPr>
            <w:tcW w:type="dxa" w:w="1170"/>
          </w:tcPr>
          <w:p>
            <w:pPr>
              <w:jc w:val="center"/>
            </w:pPr>
            <w:r>
              <w:rPr>
                <w:sz w:val="18"/>
              </w:rPr>
              <w:t>18</w:t>
            </w:r>
            <w:r>
              <w:t xml:space="preserve"> [Source: AdoptIQ Report Data Sources]</w:t>
            </w:r>
          </w:p>
        </w:tc>
        <w:tc>
          <w:tcPr>
            <w:tcW w:type="dxa" w:w="1170"/>
          </w:tcPr>
          <w:p>
            <w:pPr>
              <w:jc w:val="center"/>
            </w:pPr>
            <w:r>
              <w:rPr>
                <w:sz w:val="18"/>
              </w:rPr>
              <w:t>79</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sz w:val="18"/>
              </w:rPr>
              <w:t>22</w:t>
            </w:r>
            <w:r>
              <w:t xml:space="preserve"> [Source: AdoptIQ Report Data Sources]</w:t>
            </w:r>
          </w:p>
        </w:tc>
        <w:tc>
          <w:tcPr>
            <w:tcW w:type="dxa" w:w="1170"/>
          </w:tcPr>
          <w:p>
            <w:pPr>
              <w:jc w:val="center"/>
            </w:pPr>
            <w:r>
              <w:rPr>
                <w:sz w:val="18"/>
              </w:rPr>
              <w:t>58</w:t>
            </w:r>
            <w:r>
              <w:t xml:space="preserve"> [Source: AdoptIQ Report Data Sources]</w:t>
            </w:r>
          </w:p>
        </w:tc>
        <w:tc>
          <w:tcPr>
            <w:tcW w:type="dxa" w:w="1170"/>
          </w:tcPr>
          <w:p>
            <w:pPr>
              <w:jc w:val="center"/>
            </w:pPr>
            <w:r>
              <w:rPr>
                <w:sz w:val="18"/>
              </w:rPr>
              <w:t>6</w:t>
            </w:r>
            <w:r>
              <w:t xml:space="preserve"> [Source: AdoptIQ Report Data Sources]</w:t>
            </w:r>
          </w:p>
        </w:tc>
        <w:tc>
          <w:tcPr>
            <w:tcW w:type="dxa" w:w="1170"/>
          </w:tcPr>
          <w:p>
            <w:pPr>
              <w:jc w:val="center"/>
            </w:pPr>
            <w:r>
              <w:rPr>
                <w:b/>
                <w:sz w:val="18"/>
              </w:rPr>
              <w:t>166</w:t>
            </w:r>
            <w:r>
              <w:t xml:space="preserve"> [Source: AdoptIQ Report Data Sources]</w:t>
            </w:r>
          </w:p>
        </w:tc>
      </w:tr>
      <w:tr>
        <w:tc>
          <w:tcPr>
            <w:tcW w:type="dxa" w:w="1170"/>
          </w:tcPr>
          <w:p>
            <w:r>
              <w:rPr>
                <w:sz w:val="18"/>
              </w:rPr>
              <w:t>Jose Nerio Chavarri Espinosa</w:t>
            </w:r>
          </w:p>
        </w:tc>
        <w:tc>
          <w:tcPr>
            <w:tcW w:type="dxa" w:w="1170"/>
          </w:tcPr>
          <w:p>
            <w:pPr>
              <w:jc w:val="center"/>
            </w:pPr>
            <w:r>
              <w:rPr>
                <w:sz w:val="18"/>
              </w:rPr>
              <w:t>3</w:t>
            </w:r>
            <w:r>
              <w:t xml:space="preserve"> [Source: AdoptIQ Report Data Sources]</w:t>
            </w:r>
          </w:p>
        </w:tc>
        <w:tc>
          <w:tcPr>
            <w:tcW w:type="dxa" w:w="1170"/>
          </w:tcPr>
          <w:p>
            <w:pPr>
              <w:jc w:val="center"/>
            </w:pPr>
            <w:r>
              <w:rPr>
                <w:sz w:val="18"/>
              </w:rPr>
              <w:t>11</w:t>
            </w:r>
            <w:r>
              <w:t xml:space="preserve"> [Source: AdoptIQ Report Data Sources]</w:t>
            </w:r>
          </w:p>
        </w:tc>
        <w:tc>
          <w:tcPr>
            <w:tcW w:type="dxa" w:w="1170"/>
          </w:tcPr>
          <w:p>
            <w:pPr>
              <w:jc w:val="center"/>
            </w:pPr>
            <w:r>
              <w:rPr>
                <w:sz w:val="18"/>
              </w:rPr>
              <w:t>36</w:t>
            </w:r>
            <w:r>
              <w:t xml:space="preserve"> [Source: AdoptIQ Report Data Sources]</w:t>
            </w:r>
          </w:p>
        </w:tc>
        <w:tc>
          <w:tcPr>
            <w:tcW w:type="dxa" w:w="1170"/>
          </w:tcPr>
          <w:p>
            <w:pPr>
              <w:jc w:val="center"/>
            </w:pPr>
            <w:r>
              <w:rPr>
                <w:sz w:val="18"/>
              </w:rPr>
              <w:t>22</w:t>
            </w:r>
            <w:r>
              <w:t xml:space="preserve"> [Source: AdoptIQ Report Data Sources]</w:t>
            </w:r>
          </w:p>
        </w:tc>
        <w:tc>
          <w:tcPr>
            <w:tcW w:type="dxa" w:w="1170"/>
          </w:tcPr>
          <w:p>
            <w:pPr>
              <w:jc w:val="center"/>
            </w:pPr>
            <w:r>
              <w:rPr>
                <w:sz w:val="18"/>
              </w:rPr>
              <w:t>64</w:t>
            </w:r>
            <w:r>
              <w:t xml:space="preserve"> [Source: AdoptIQ Report Data Sources]</w:t>
            </w:r>
          </w:p>
        </w:tc>
        <w:tc>
          <w:tcPr>
            <w:tcW w:type="dxa" w:w="1170"/>
          </w:tcPr>
          <w:p>
            <w:pPr>
              <w:jc w:val="center"/>
            </w:pPr>
            <w:r>
              <w:rPr>
                <w:sz w:val="18"/>
              </w:rPr>
              <w:t>6</w:t>
            </w:r>
            <w:r>
              <w:t xml:space="preserve"> [Source: AdoptIQ Report Data Sources]</w:t>
            </w:r>
          </w:p>
        </w:tc>
        <w:tc>
          <w:tcPr>
            <w:tcW w:type="dxa" w:w="1170"/>
          </w:tcPr>
          <w:p>
            <w:pPr>
              <w:jc w:val="center"/>
            </w:pPr>
            <w:r>
              <w:rPr>
                <w:b/>
                <w:sz w:val="18"/>
              </w:rPr>
              <w:t>139</w:t>
            </w:r>
            <w:r>
              <w:t xml:space="preserve"> [Source: AdoptIQ Report Data Sources]</w:t>
            </w:r>
          </w:p>
        </w:tc>
      </w:tr>
      <w:tr>
        <w:tc>
          <w:tcPr>
            <w:tcW w:type="dxa" w:w="1170"/>
          </w:tcPr>
          <w:p>
            <w:r>
              <w:rPr>
                <w:sz w:val="18"/>
              </w:rPr>
              <w:t>Jeffrey Story</w:t>
            </w:r>
          </w:p>
        </w:tc>
        <w:tc>
          <w:tcPr>
            <w:tcW w:type="dxa" w:w="1170"/>
          </w:tcPr>
          <w:p>
            <w:pPr>
              <w:jc w:val="center"/>
            </w:pPr>
            <w:r>
              <w:rPr>
                <w:sz w:val="18"/>
              </w:rPr>
              <w:t>2</w:t>
            </w:r>
            <w:r>
              <w:t xml:space="preserve"> [Source: AdoptIQ Report Data Sources]</w:t>
            </w:r>
          </w:p>
        </w:tc>
        <w:tc>
          <w:tcPr>
            <w:tcW w:type="dxa" w:w="1170"/>
          </w:tcPr>
          <w:p>
            <w:pPr>
              <w:jc w:val="center"/>
            </w:pPr>
            <w:r>
              <w:rPr>
                <w:sz w:val="18"/>
              </w:rPr>
              <w:t>28</w:t>
            </w:r>
            <w:r>
              <w:t xml:space="preserve"> [Source: AdoptIQ Report Data Sources]</w:t>
            </w:r>
          </w:p>
        </w:tc>
        <w:tc>
          <w:tcPr>
            <w:tcW w:type="dxa" w:w="1170"/>
          </w:tcPr>
          <w:p>
            <w:pPr>
              <w:jc w:val="center"/>
            </w:pPr>
            <w:r>
              <w:rPr>
                <w:sz w:val="18"/>
              </w:rPr>
              <w:t>8</w:t>
            </w:r>
            <w:r>
              <w:t xml:space="preserve"> [Source: AdoptIQ Report Data Sources]</w:t>
            </w:r>
          </w:p>
        </w:tc>
        <w:tc>
          <w:tcPr>
            <w:tcW w:type="dxa" w:w="1170"/>
          </w:tcPr>
          <w:p>
            <w:pPr>
              <w:jc w:val="center"/>
            </w:pPr>
            <w:r>
              <w:rPr>
                <w:sz w:val="18"/>
              </w:rPr>
              <w:t>3</w:t>
            </w:r>
            <w:r>
              <w:t xml:space="preserve"> [Source: AdoptIQ Report Data Sources]</w:t>
            </w:r>
          </w:p>
        </w:tc>
        <w:tc>
          <w:tcPr>
            <w:tcW w:type="dxa" w:w="1170"/>
          </w:tcPr>
          <w:p>
            <w:pPr>
              <w:jc w:val="center"/>
            </w:pPr>
            <w:r>
              <w:rPr>
                <w:sz w:val="18"/>
              </w:rPr>
              <w:t>68</w:t>
            </w:r>
            <w:r>
              <w:t xml:space="preserve"> [Source: AdoptIQ Report Data Sources]</w:t>
            </w:r>
          </w:p>
        </w:tc>
        <w:tc>
          <w:tcPr>
            <w:tcW w:type="dxa" w:w="1170"/>
          </w:tcPr>
          <w:p>
            <w:pPr>
              <w:jc w:val="center"/>
            </w:pPr>
            <w:r>
              <w:rPr>
                <w:sz w:val="18"/>
              </w:rPr>
              <w:t>25</w:t>
            </w:r>
            <w:r>
              <w:t xml:space="preserve"> [Source: AdoptIQ Report Data Sources]</w:t>
            </w:r>
          </w:p>
        </w:tc>
        <w:tc>
          <w:tcPr>
            <w:tcW w:type="dxa" w:w="1170"/>
          </w:tcPr>
          <w:p>
            <w:pPr>
              <w:jc w:val="center"/>
            </w:pPr>
            <w:r>
              <w:rPr>
                <w:b/>
                <w:sz w:val="18"/>
              </w:rPr>
              <w:t>132</w:t>
            </w:r>
            <w:r>
              <w:t xml:space="preserve"> [Source: AdoptIQ Report Data Sources]</w:t>
            </w:r>
          </w:p>
        </w:tc>
      </w:tr>
      <w:tr>
        <w:tc>
          <w:tcPr>
            <w:tcW w:type="dxa" w:w="1170"/>
          </w:tcPr>
          <w:p>
            <w:r>
              <w:rPr>
                <w:sz w:val="18"/>
              </w:rPr>
              <w:t>Nitish Sinha</w:t>
            </w:r>
          </w:p>
        </w:tc>
        <w:tc>
          <w:tcPr>
            <w:tcW w:type="dxa" w:w="1170"/>
          </w:tcPr>
          <w:p>
            <w:pPr>
              <w:jc w:val="center"/>
            </w:pPr>
            <w:r>
              <w:rPr>
                <w:sz w:val="18"/>
              </w:rPr>
              <w:t>3</w:t>
            </w:r>
            <w:r>
              <w:t xml:space="preserve"> [Source: AdoptIQ Report Data Sources]</w:t>
            </w:r>
          </w:p>
        </w:tc>
        <w:tc>
          <w:tcPr>
            <w:tcW w:type="dxa" w:w="1170"/>
          </w:tcPr>
          <w:p>
            <w:pPr>
              <w:jc w:val="center"/>
            </w:pPr>
            <w:r>
              <w:rPr>
                <w:sz w:val="18"/>
              </w:rPr>
              <w:t>24</w:t>
            </w:r>
            <w:r>
              <w:t xml:space="preserve"> [Source: AdoptIQ Report Data Sources]</w:t>
            </w:r>
          </w:p>
        </w:tc>
        <w:tc>
          <w:tcPr>
            <w:tcW w:type="dxa" w:w="1170"/>
          </w:tcPr>
          <w:p>
            <w:pPr>
              <w:jc w:val="center"/>
            </w:pPr>
            <w:r>
              <w:rPr>
                <w:sz w:val="18"/>
              </w:rPr>
              <w:t>6</w:t>
            </w:r>
            <w:r>
              <w:t xml:space="preserve"> [Source: AdoptIQ Report Data Sources]</w:t>
            </w:r>
          </w:p>
        </w:tc>
        <w:tc>
          <w:tcPr>
            <w:tcW w:type="dxa" w:w="1170"/>
          </w:tcPr>
          <w:p>
            <w:pPr>
              <w:jc w:val="center"/>
            </w:pPr>
            <w:r>
              <w:rPr>
                <w:sz w:val="18"/>
              </w:rPr>
              <w:t>16</w:t>
            </w:r>
            <w:r>
              <w:t xml:space="preserve"> [Source: AdoptIQ Report Data Sources]</w:t>
            </w:r>
          </w:p>
        </w:tc>
        <w:tc>
          <w:tcPr>
            <w:tcW w:type="dxa" w:w="1170"/>
          </w:tcPr>
          <w:p>
            <w:pPr>
              <w:jc w:val="center"/>
            </w:pPr>
            <w:r>
              <w:rPr>
                <w:sz w:val="18"/>
              </w:rPr>
              <w:t>33</w:t>
            </w:r>
            <w:r>
              <w:t xml:space="preserve"> [Source: AdoptIQ Report Data Sources]</w:t>
            </w:r>
          </w:p>
        </w:tc>
        <w:tc>
          <w:tcPr>
            <w:tcW w:type="dxa" w:w="1170"/>
          </w:tcPr>
          <w:p>
            <w:pPr>
              <w:jc w:val="center"/>
            </w:pPr>
            <w:r>
              <w:rPr>
                <w:sz w:val="18"/>
              </w:rPr>
              <w:t>23</w:t>
            </w:r>
            <w:r>
              <w:t xml:space="preserve"> [Source: AdoptIQ Report Data Sources]</w:t>
            </w:r>
          </w:p>
        </w:tc>
        <w:tc>
          <w:tcPr>
            <w:tcW w:type="dxa" w:w="1170"/>
          </w:tcPr>
          <w:p>
            <w:pPr>
              <w:jc w:val="center"/>
            </w:pPr>
            <w:r>
              <w:rPr>
                <w:b/>
                <w:sz w:val="18"/>
              </w:rPr>
              <w:t>102</w:t>
            </w:r>
            <w:r>
              <w:t xml:space="preserve"> [Source: AdoptIQ Report Data Sources]</w:t>
            </w:r>
          </w:p>
        </w:tc>
      </w:tr>
      <w:tr>
        <w:tc>
          <w:tcPr>
            <w:tcW w:type="dxa" w:w="1170"/>
          </w:tcPr>
          <w:p>
            <w:r>
              <w:rPr>
                <w:sz w:val="18"/>
              </w:rPr>
              <w:t>Mario Pena</w:t>
            </w:r>
          </w:p>
        </w:tc>
        <w:tc>
          <w:tcPr>
            <w:tcW w:type="dxa" w:w="1170"/>
          </w:tcPr>
          <w:p>
            <w:pPr>
              <w:jc w:val="center"/>
            </w:pPr>
            <w:r>
              <w:rPr>
                <w:sz w:val="18"/>
              </w:rPr>
              <w:t>4</w:t>
            </w:r>
            <w:r>
              <w:t xml:space="preserve"> [Source: AdoptIQ Report Data Sources]</w:t>
            </w:r>
          </w:p>
        </w:tc>
        <w:tc>
          <w:tcPr>
            <w:tcW w:type="dxa" w:w="1170"/>
          </w:tcPr>
          <w:p>
            <w:pPr>
              <w:jc w:val="center"/>
            </w:pPr>
            <w:r>
              <w:rPr>
                <w:sz w:val="18"/>
              </w:rPr>
              <w:t>27</w:t>
            </w:r>
            <w:r>
              <w:t xml:space="preserve"> [Source: AdoptIQ Report Data Sources]</w:t>
            </w:r>
          </w:p>
        </w:tc>
        <w:tc>
          <w:tcPr>
            <w:tcW w:type="dxa" w:w="1170"/>
          </w:tcPr>
          <w:p>
            <w:pPr>
              <w:jc w:val="center"/>
            </w:pPr>
            <w:r>
              <w:rPr>
                <w:sz w:val="18"/>
              </w:rPr>
              <w:t>3</w:t>
            </w:r>
            <w:r>
              <w:t xml:space="preserve"> [Source: AdoptIQ Report Data Sources]</w:t>
            </w:r>
          </w:p>
        </w:tc>
        <w:tc>
          <w:tcPr>
            <w:tcW w:type="dxa" w:w="1170"/>
          </w:tcPr>
          <w:p>
            <w:pPr>
              <w:jc w:val="center"/>
            </w:pPr>
            <w:r>
              <w:rPr>
                <w:sz w:val="18"/>
              </w:rPr>
              <w:t>4</w:t>
            </w:r>
            <w:r>
              <w:t xml:space="preserve"> [Source: AdoptIQ Report Data Sources]</w:t>
            </w:r>
          </w:p>
        </w:tc>
        <w:tc>
          <w:tcPr>
            <w:tcW w:type="dxa" w:w="1170"/>
          </w:tcPr>
          <w:p>
            <w:pPr>
              <w:jc w:val="center"/>
            </w:pPr>
            <w:r>
              <w:rPr>
                <w:sz w:val="18"/>
              </w:rPr>
              <w:t>52</w:t>
            </w:r>
            <w:r>
              <w:t xml:space="preserve"> [Source: AdoptIQ Report Data Sources]</w:t>
            </w:r>
          </w:p>
        </w:tc>
        <w:tc>
          <w:tcPr>
            <w:tcW w:type="dxa" w:w="1170"/>
          </w:tcPr>
          <w:p>
            <w:pPr>
              <w:jc w:val="center"/>
            </w:pPr>
            <w:r>
              <w:rPr>
                <w:sz w:val="18"/>
              </w:rPr>
              <w:t>14</w:t>
            </w:r>
            <w:r>
              <w:t xml:space="preserve"> [Source: AdoptIQ Report Data Sources]</w:t>
            </w:r>
          </w:p>
        </w:tc>
        <w:tc>
          <w:tcPr>
            <w:tcW w:type="dxa" w:w="1170"/>
          </w:tcPr>
          <w:p>
            <w:pPr>
              <w:jc w:val="center"/>
            </w:pPr>
            <w:r>
              <w:rPr>
                <w:b/>
                <w:sz w:val="18"/>
              </w:rPr>
              <w:t>100</w:t>
            </w:r>
            <w:r>
              <w:t xml:space="preserve"> [Source: AdoptIQ Report Data Sources]</w:t>
            </w:r>
          </w:p>
        </w:tc>
      </w:tr>
      <w:tr>
        <w:tc>
          <w:tcPr>
            <w:tcW w:type="dxa" w:w="1170"/>
          </w:tcPr>
          <w:p>
            <w:r>
              <w:rPr>
                <w:sz w:val="18"/>
              </w:rPr>
              <w:t>Angelica Hernandez Becerra</w:t>
            </w:r>
          </w:p>
        </w:tc>
        <w:tc>
          <w:tcPr>
            <w:tcW w:type="dxa" w:w="1170"/>
          </w:tcPr>
          <w:p>
            <w:pPr>
              <w:jc w:val="center"/>
            </w:pPr>
            <w:r>
              <w:rPr>
                <w:sz w:val="18"/>
              </w:rPr>
              <w:t>12</w:t>
            </w:r>
            <w:r>
              <w:t xml:space="preserve"> [Source: AdoptIQ Report Data Sources]</w:t>
            </w:r>
          </w:p>
        </w:tc>
        <w:tc>
          <w:tcPr>
            <w:tcW w:type="dxa" w:w="1170"/>
          </w:tcPr>
          <w:p>
            <w:pPr>
              <w:jc w:val="center"/>
            </w:pPr>
            <w:r>
              <w:rPr>
                <w:sz w:val="18"/>
              </w:rPr>
              <w:t>50</w:t>
            </w:r>
            <w:r>
              <w:t xml:space="preserve"> [Source: AdoptIQ Report Data Sources]</w:t>
            </w:r>
          </w:p>
        </w:tc>
        <w:tc>
          <w:tcPr>
            <w:tcW w:type="dxa" w:w="1170"/>
          </w:tcPr>
          <w:p>
            <w:pPr>
              <w:jc w:val="center"/>
            </w:pPr>
            <w:r>
              <w:rPr>
                <w:sz w:val="18"/>
              </w:rPr>
              <w:t>5</w:t>
            </w:r>
            <w:r>
              <w:t xml:space="preserve"> [Source: AdoptIQ Report Data Sources]</w:t>
            </w:r>
          </w:p>
        </w:tc>
        <w:tc>
          <w:tcPr>
            <w:tcW w:type="dxa" w:w="1170"/>
          </w:tcPr>
          <w:p>
            <w:pPr>
              <w:jc w:val="center"/>
            </w:pPr>
            <w:r>
              <w:rPr>
                <w:sz w:val="18"/>
              </w:rPr>
              <w:t>8</w:t>
            </w:r>
            <w:r>
              <w:t xml:space="preserve"> [Source: AdoptIQ Report Data Sources]</w:t>
            </w:r>
          </w:p>
        </w:tc>
        <w:tc>
          <w:tcPr>
            <w:tcW w:type="dxa" w:w="1170"/>
          </w:tcPr>
          <w:p>
            <w:pPr>
              <w:jc w:val="center"/>
            </w:pPr>
            <w:r>
              <w:rPr>
                <w:sz w:val="18"/>
              </w:rPr>
              <w:t>15</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b/>
                <w:sz w:val="18"/>
              </w:rPr>
              <w:t>79</w:t>
            </w:r>
            <w:r>
              <w:t xml:space="preserve"> [Source: AdoptIQ Report Data Sources]</w:t>
            </w:r>
          </w:p>
        </w:tc>
      </w:tr>
      <w:tr>
        <w:tc>
          <w:tcPr>
            <w:tcW w:type="dxa" w:w="1170"/>
          </w:tcPr>
          <w:p>
            <w:r>
              <w:rPr>
                <w:sz w:val="18"/>
              </w:rPr>
              <w:t>William Phillips</w:t>
            </w:r>
          </w:p>
        </w:tc>
        <w:tc>
          <w:tcPr>
            <w:tcW w:type="dxa" w:w="1170"/>
          </w:tcPr>
          <w:p>
            <w:pPr>
              <w:jc w:val="center"/>
            </w:pPr>
            <w:r>
              <w:rPr>
                <w:sz w:val="18"/>
              </w:rPr>
              <w:t>2</w:t>
            </w:r>
            <w:r>
              <w:t xml:space="preserve"> [Source: AdoptIQ Report Data Sources]</w:t>
            </w:r>
          </w:p>
        </w:tc>
        <w:tc>
          <w:tcPr>
            <w:tcW w:type="dxa" w:w="1170"/>
          </w:tcPr>
          <w:p>
            <w:pPr>
              <w:jc w:val="center"/>
            </w:pPr>
            <w:r>
              <w:rPr>
                <w:sz w:val="18"/>
              </w:rPr>
              <w:t>52</w:t>
            </w:r>
            <w:r>
              <w:t xml:space="preserve"> [Source: AdoptIQ Report Data Sources]</w:t>
            </w:r>
          </w:p>
        </w:tc>
        <w:tc>
          <w:tcPr>
            <w:tcW w:type="dxa" w:w="1170"/>
          </w:tcPr>
          <w:p>
            <w:pPr>
              <w:jc w:val="center"/>
            </w:pPr>
            <w:r>
              <w:rPr>
                <w:sz w:val="18"/>
              </w:rPr>
              <w:t>0</w:t>
            </w:r>
            <w:r>
              <w:t xml:space="preserve"> [Source: AdoptIQ Report Data Sources]</w:t>
            </w:r>
          </w:p>
        </w:tc>
        <w:tc>
          <w:tcPr>
            <w:tcW w:type="dxa" w:w="1170"/>
          </w:tcPr>
          <w:p>
            <w:pPr>
              <w:jc w:val="center"/>
            </w:pPr>
            <w:r>
              <w:rPr>
                <w:sz w:val="18"/>
              </w:rPr>
              <w:t>0</w:t>
            </w:r>
            <w:r>
              <w:t xml:space="preserve"> [Source: AdoptIQ Report Data Sources]</w:t>
            </w:r>
          </w:p>
        </w:tc>
        <w:tc>
          <w:tcPr>
            <w:tcW w:type="dxa" w:w="1170"/>
          </w:tcPr>
          <w:p>
            <w:pPr>
              <w:jc w:val="center"/>
            </w:pPr>
            <w:r>
              <w:rPr>
                <w:sz w:val="18"/>
              </w:rPr>
              <w:t>25</w:t>
            </w:r>
            <w:r>
              <w:t xml:space="preserve"> [Source: AdoptIQ Report Data Sources]</w:t>
            </w:r>
          </w:p>
        </w:tc>
        <w:tc>
          <w:tcPr>
            <w:tcW w:type="dxa" w:w="1170"/>
          </w:tcPr>
          <w:p>
            <w:pPr>
              <w:jc w:val="center"/>
            </w:pPr>
            <w:r>
              <w:rPr>
                <w:sz w:val="18"/>
              </w:rPr>
              <w:t>2</w:t>
            </w:r>
            <w:r>
              <w:t xml:space="preserve"> [Source: AdoptIQ Report Data Sources]</w:t>
            </w:r>
          </w:p>
        </w:tc>
        <w:tc>
          <w:tcPr>
            <w:tcW w:type="dxa" w:w="1170"/>
          </w:tcPr>
          <w:p>
            <w:pPr>
              <w:jc w:val="center"/>
            </w:pPr>
            <w:r>
              <w:rPr>
                <w:b/>
                <w:sz w:val="18"/>
              </w:rPr>
              <w:t>79</w:t>
            </w:r>
            <w:r>
              <w:t xml:space="preserve"> [Source: AdoptIQ Report Data Sources]</w:t>
            </w:r>
          </w:p>
        </w:tc>
      </w:tr>
      <w:tr>
        <w:tc>
          <w:tcPr>
            <w:tcW w:type="dxa" w:w="1170"/>
          </w:tcPr>
          <w:p>
            <w:r>
              <w:rPr>
                <w:sz w:val="18"/>
              </w:rPr>
              <w:t>Arpit Patel</w:t>
            </w:r>
          </w:p>
        </w:tc>
        <w:tc>
          <w:tcPr>
            <w:tcW w:type="dxa" w:w="1170"/>
          </w:tcPr>
          <w:p>
            <w:pPr>
              <w:jc w:val="center"/>
            </w:pPr>
            <w:r>
              <w:rPr>
                <w:sz w:val="18"/>
              </w:rPr>
              <w:t>3</w:t>
            </w:r>
            <w:r>
              <w:t xml:space="preserve"> [Source: AdoptIQ Report Data Sources]</w:t>
            </w:r>
          </w:p>
        </w:tc>
        <w:tc>
          <w:tcPr>
            <w:tcW w:type="dxa" w:w="1170"/>
          </w:tcPr>
          <w:p>
            <w:pPr>
              <w:jc w:val="center"/>
            </w:pPr>
            <w:r>
              <w:rPr>
                <w:sz w:val="18"/>
              </w:rPr>
              <w:t>24</w:t>
            </w:r>
            <w:r>
              <w:t xml:space="preserve"> [Source: AdoptIQ Report Data Sources]</w:t>
            </w:r>
          </w:p>
        </w:tc>
        <w:tc>
          <w:tcPr>
            <w:tcW w:type="dxa" w:w="1170"/>
          </w:tcPr>
          <w:p>
            <w:pPr>
              <w:jc w:val="center"/>
            </w:pPr>
            <w:r>
              <w:rPr>
                <w:sz w:val="18"/>
              </w:rPr>
              <w:t>3</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sz w:val="18"/>
              </w:rPr>
              <w:t>28</w:t>
            </w:r>
            <w:r>
              <w:t xml:space="preserve"> [Source: AdoptIQ Report Data Sources]</w:t>
            </w:r>
          </w:p>
        </w:tc>
        <w:tc>
          <w:tcPr>
            <w:tcW w:type="dxa" w:w="1170"/>
          </w:tcPr>
          <w:p>
            <w:pPr>
              <w:jc w:val="center"/>
            </w:pPr>
            <w:r>
              <w:rPr>
                <w:sz w:val="18"/>
              </w:rPr>
              <w:t>4</w:t>
            </w:r>
            <w:r>
              <w:t xml:space="preserve"> [Source: AdoptIQ Report Data Sources]</w:t>
            </w:r>
          </w:p>
        </w:tc>
        <w:tc>
          <w:tcPr>
            <w:tcW w:type="dxa" w:w="1170"/>
          </w:tcPr>
          <w:p>
            <w:pPr>
              <w:jc w:val="center"/>
            </w:pPr>
            <w:r>
              <w:rPr>
                <w:b/>
                <w:sz w:val="18"/>
              </w:rPr>
              <w:t>60</w:t>
            </w:r>
            <w:r>
              <w:t xml:space="preserve"> [Source: AdoptIQ Report Data Sources]</w:t>
            </w:r>
          </w:p>
        </w:tc>
      </w:tr>
      <w:tr>
        <w:tc>
          <w:tcPr>
            <w:tcW w:type="dxa" w:w="1170"/>
          </w:tcPr>
          <w:p>
            <w:r>
              <w:rPr>
                <w:sz w:val="18"/>
              </w:rPr>
              <w:t>Greg Dolberry</w:t>
            </w:r>
          </w:p>
        </w:tc>
        <w:tc>
          <w:tcPr>
            <w:tcW w:type="dxa" w:w="1170"/>
          </w:tcPr>
          <w:p>
            <w:pPr>
              <w:jc w:val="center"/>
            </w:pPr>
            <w:r>
              <w:rPr>
                <w:sz w:val="18"/>
              </w:rPr>
              <w:t>2</w:t>
            </w:r>
            <w:r>
              <w:t xml:space="preserve"> [Source: AdoptIQ Report Data Sources]</w:t>
            </w:r>
          </w:p>
        </w:tc>
        <w:tc>
          <w:tcPr>
            <w:tcW w:type="dxa" w:w="1170"/>
          </w:tcPr>
          <w:p>
            <w:pPr>
              <w:jc w:val="center"/>
            </w:pPr>
            <w:r>
              <w:rPr>
                <w:sz w:val="18"/>
              </w:rPr>
              <w:t>2</w:t>
            </w:r>
            <w:r>
              <w:t xml:space="preserve"> [Source: AdoptIQ Report Data Sources]</w:t>
            </w:r>
          </w:p>
        </w:tc>
        <w:tc>
          <w:tcPr>
            <w:tcW w:type="dxa" w:w="1170"/>
          </w:tcPr>
          <w:p>
            <w:pPr>
              <w:jc w:val="center"/>
            </w:pPr>
            <w:r>
              <w:rPr>
                <w:sz w:val="18"/>
              </w:rPr>
              <w:t>3</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sz w:val="18"/>
              </w:rPr>
              <w:t>52</w:t>
            </w:r>
            <w:r>
              <w:t xml:space="preserve"> [Source: AdoptIQ Report Data Sources]</w:t>
            </w:r>
          </w:p>
        </w:tc>
        <w:tc>
          <w:tcPr>
            <w:tcW w:type="dxa" w:w="1170"/>
          </w:tcPr>
          <w:p>
            <w:pPr>
              <w:jc w:val="center"/>
            </w:pPr>
            <w:r>
              <w:rPr>
                <w:sz w:val="18"/>
              </w:rPr>
              <w:t>2</w:t>
            </w:r>
            <w:r>
              <w:t xml:space="preserve"> [Source: AdoptIQ Report Data Sources]</w:t>
            </w:r>
          </w:p>
        </w:tc>
        <w:tc>
          <w:tcPr>
            <w:tcW w:type="dxa" w:w="1170"/>
          </w:tcPr>
          <w:p>
            <w:pPr>
              <w:jc w:val="center"/>
            </w:pPr>
            <w:r>
              <w:rPr>
                <w:b/>
                <w:sz w:val="18"/>
              </w:rPr>
              <w:t>60</w:t>
            </w:r>
            <w:r>
              <w:t xml:space="preserve"> [Source: AdoptIQ Report Data Sources]</w:t>
            </w:r>
          </w:p>
        </w:tc>
      </w:tr>
      <w:tr>
        <w:tc>
          <w:tcPr>
            <w:tcW w:type="dxa" w:w="1170"/>
          </w:tcPr>
          <w:p>
            <w:r>
              <w:rPr>
                <w:sz w:val="18"/>
              </w:rPr>
              <w:t>Brandon Doan</w:t>
            </w:r>
          </w:p>
        </w:tc>
        <w:tc>
          <w:tcPr>
            <w:tcW w:type="dxa" w:w="1170"/>
          </w:tcPr>
          <w:p>
            <w:pPr>
              <w:jc w:val="center"/>
            </w:pPr>
            <w:r>
              <w:rPr>
                <w:sz w:val="18"/>
              </w:rPr>
              <w:t>2</w:t>
            </w:r>
            <w:r>
              <w:t xml:space="preserve"> [Source: AdoptIQ Report Data Sources]</w:t>
            </w:r>
          </w:p>
        </w:tc>
        <w:tc>
          <w:tcPr>
            <w:tcW w:type="dxa" w:w="1170"/>
          </w:tcPr>
          <w:p>
            <w:pPr>
              <w:jc w:val="center"/>
            </w:pPr>
            <w:r>
              <w:rPr>
                <w:sz w:val="18"/>
              </w:rPr>
              <w:t>43</w:t>
            </w:r>
            <w:r>
              <w:t xml:space="preserve"> [Source: AdoptIQ Report Data Sources]</w:t>
            </w:r>
          </w:p>
        </w:tc>
        <w:tc>
          <w:tcPr>
            <w:tcW w:type="dxa" w:w="1170"/>
          </w:tcPr>
          <w:p>
            <w:pPr>
              <w:jc w:val="center"/>
            </w:pPr>
            <w:r>
              <w:rPr>
                <w:sz w:val="18"/>
              </w:rPr>
              <w:t>4</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sz w:val="18"/>
              </w:rPr>
              <w:t>3</w:t>
            </w:r>
            <w:r>
              <w:t xml:space="preserve"> [Source: AdoptIQ Report Data Sources]</w:t>
            </w:r>
          </w:p>
        </w:tc>
        <w:tc>
          <w:tcPr>
            <w:tcW w:type="dxa" w:w="1170"/>
          </w:tcPr>
          <w:p>
            <w:pPr>
              <w:jc w:val="center"/>
            </w:pPr>
            <w:r>
              <w:rPr>
                <w:sz w:val="18"/>
              </w:rPr>
              <w:t>0</w:t>
            </w:r>
            <w:r>
              <w:t xml:space="preserve"> [Source: AdoptIQ Report Data Sources]</w:t>
            </w:r>
          </w:p>
        </w:tc>
        <w:tc>
          <w:tcPr>
            <w:tcW w:type="dxa" w:w="1170"/>
          </w:tcPr>
          <w:p>
            <w:pPr>
              <w:jc w:val="center"/>
            </w:pPr>
            <w:r>
              <w:rPr>
                <w:b/>
                <w:sz w:val="18"/>
              </w:rPr>
              <w:t>51</w:t>
            </w:r>
            <w:r>
              <w:t xml:space="preserve"> [Source: AdoptIQ Report Data Sources]</w:t>
            </w:r>
          </w:p>
        </w:tc>
      </w:tr>
      <w:tr>
        <w:tc>
          <w:tcPr>
            <w:tcW w:type="dxa" w:w="1170"/>
          </w:tcPr>
          <w:p>
            <w:r>
              <w:rPr>
                <w:sz w:val="18"/>
              </w:rPr>
              <w:t>Haydee Hernandez Ceja</w:t>
            </w:r>
          </w:p>
        </w:tc>
        <w:tc>
          <w:tcPr>
            <w:tcW w:type="dxa" w:w="1170"/>
          </w:tcPr>
          <w:p>
            <w:pPr>
              <w:jc w:val="center"/>
            </w:pPr>
            <w:r>
              <w:rPr>
                <w:sz w:val="18"/>
              </w:rPr>
              <w:t>2</w:t>
            </w:r>
            <w:r>
              <w:t xml:space="preserve"> [Source: AdoptIQ Report Data Sources]</w:t>
            </w:r>
          </w:p>
        </w:tc>
        <w:tc>
          <w:tcPr>
            <w:tcW w:type="dxa" w:w="1170"/>
          </w:tcPr>
          <w:p>
            <w:pPr>
              <w:jc w:val="center"/>
            </w:pPr>
            <w:r>
              <w:rPr>
                <w:sz w:val="18"/>
              </w:rPr>
              <w:t>30</w:t>
            </w:r>
            <w:r>
              <w:t xml:space="preserve"> [Source: AdoptIQ Report Data Sources]</w:t>
            </w:r>
          </w:p>
        </w:tc>
        <w:tc>
          <w:tcPr>
            <w:tcW w:type="dxa" w:w="1170"/>
          </w:tcPr>
          <w:p>
            <w:pPr>
              <w:jc w:val="center"/>
            </w:pPr>
            <w:r>
              <w:rPr>
                <w:sz w:val="18"/>
              </w:rPr>
              <w:t>4</w:t>
            </w:r>
            <w:r>
              <w:t xml:space="preserve"> [Source: AdoptIQ Report Data Sources]</w:t>
            </w:r>
          </w:p>
        </w:tc>
        <w:tc>
          <w:tcPr>
            <w:tcW w:type="dxa" w:w="1170"/>
          </w:tcPr>
          <w:p>
            <w:pPr>
              <w:jc w:val="center"/>
            </w:pPr>
            <w:r>
              <w:rPr>
                <w:sz w:val="18"/>
              </w:rPr>
              <w:t>11</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sz w:val="18"/>
              </w:rPr>
              <w:t>1</w:t>
            </w:r>
            <w:r>
              <w:t xml:space="preserve"> [Source: AdoptIQ Report Data Sources]</w:t>
            </w:r>
          </w:p>
        </w:tc>
        <w:tc>
          <w:tcPr>
            <w:tcW w:type="dxa" w:w="1170"/>
          </w:tcPr>
          <w:p>
            <w:pPr>
              <w:jc w:val="center"/>
            </w:pPr>
            <w:r>
              <w:rPr>
                <w:b/>
                <w:sz w:val="18"/>
              </w:rPr>
              <w:t>47</w:t>
            </w:r>
            <w:r>
              <w:t xml:space="preserve"> [Source: AdoptIQ Report Data Sources]</w:t>
            </w:r>
          </w:p>
        </w:tc>
      </w:tr>
    </w:tbl>
    <w:p/>
    <w:p>
      <w:pPr>
        <w:pStyle w:val="Heading2"/>
      </w:pPr>
      <w:r>
        <w:rPr>
          <w:color w:val="007BC7"/>
        </w:rPr>
        <w:t>Key Insights and Recommendations</w:t>
      </w:r>
    </w:p>
    <w:p>
      <w:r>
        <w:rPr>
          <w:b/>
        </w:rPr>
        <w:t xml:space="preserve">Most Active (by volume): </w:t>
      </w:r>
      <w:r>
        <w:t>Samuel Tamayo with 166 total activities (79 APs, 1 ABs, 22 CPs, 58 TAC cases)</w:t>
        <w:br/>
      </w:r>
      <w:r>
        <w:t xml:space="preserve"> [Source: AdoptIQ Report Data Sources]</w:t>
      </w:r>
    </w:p>
    <w:p>
      <w:r>
        <w:rPr>
          <w:b/>
        </w:rPr>
        <w:t xml:space="preserve">Top Impact (blended outcome): </w:t>
      </w:r>
      <w:r>
        <w:t>William Phillips — 0 ABs resolved, 52 APs completed, impact score 104</w:t>
        <w:br/>
      </w:r>
      <w:r>
        <w:t xml:space="preserve"> [Source: AdoptIQ Report Data Sources]</w:t>
      </w:r>
    </w:p>
    <w:p>
      <w:r>
        <w:rPr>
          <w:b/>
        </w:rPr>
        <w:t xml:space="preserve">Warning: BEMS Escalations: </w:t>
      </w:r>
      <w:r>
        <w:t>Total of 84 backend engineering escalations require immediate attention across the team.</w:t>
        <w:br/>
      </w:r>
      <w:r>
        <w:t xml:space="preserve"> [Source: AdoptIQ Report Data Sources]</w:t>
      </w:r>
    </w:p>
    <w:p>
      <w:r>
        <w:rPr>
          <w:b/>
        </w:rPr>
        <w:t xml:space="preserve">ERROR: High Severity Issues: </w:t>
      </w:r>
      <w:r>
        <w:t>24 high/critical severity adoption barriers need priority resolution.</w:t>
        <w:br/>
      </w:r>
      <w:r>
        <w:t xml:space="preserve"> [Source: AdoptIQ Report Data Sources]</w:t>
      </w:r>
    </w:p>
    <w:p>
      <w:r>
        <w:rPr>
          <w:b/>
        </w:rPr>
        <w:t xml:space="preserve">INFO: Open Adoption Barriers: </w:t>
      </w:r>
      <w:r>
        <w:t>65 adoption barriers remain open and require follow-up.</w:t>
        <w:br/>
      </w:r>
      <w:r>
        <w:t xml:space="preserve"> [Source: AdoptIQ Report Data Sources]</w:t>
      </w:r>
    </w:p>
    <w:p/>
    <w:p>
      <w:r>
        <w:rPr>
          <w:b/>
        </w:rPr>
        <w:t>TIP: Recommendations:</w:t>
        <w:br/>
      </w:r>
      <w:r>
        <w:t>• Prioritize resolution of high-severity adoption barriers</w:t>
        <w:br/>
      </w:r>
      <w:r>
        <w:t>• Follow up on open adoption barriers to ensure customer success</w:t>
        <w:br/>
      </w:r>
      <w:r>
        <w:t>• Address BEMS escalations promptly to maintain customer satisfaction</w:t>
        <w:br/>
      </w:r>
      <w:r>
        <w:t>• Leverage top performer insights for team knowledge sharing</w:t>
        <w:br/>
      </w:r>
      <w:r>
        <w:t>• Monitor customer pulse trends for proactive issue identification</w:t>
        <w:br/>
      </w:r>
    </w:p>
    <w:p/>
    <w:p>
      <w:pPr/>
      <w:r>
        <w:rPr>
          <w:b/>
        </w:rPr>
        <w:t>REPORT: Report Metadata:</w:t>
        <w:br/>
      </w:r>
      <w:r>
        <w:t>• Generated: 2026-05-03 06:51:56 UTC</w:t>
        <w:br/>
      </w:r>
      <w:r>
        <w:t>• Manager: Brian Frazier</w:t>
        <w:br/>
      </w:r>
      <w:r>
        <w:t>• Time Period: Last 90 days</w:t>
        <w:br/>
      </w:r>
      <w:r>
        <w:t>• Data Sources: CSConsole (APs, ABs, CPs), CSOne (TAC Cases), Snowflake (Customer Data)</w:t>
        <w:br/>
      </w:r>
      <w:r>
        <w:t>• Total Records Analyzed: 931</w:t>
        <w:br/>
      </w:r>
    </w:p>
    <w:p/>
    <w:p>
      <w:pPr>
        <w:jc w:val="center"/>
      </w:pPr>
      <w:r>
        <w:rPr>
          <w:color w:val="58595B"/>
          <w:sz w:val="20"/>
        </w:rPr>
        <w:t>____________________________________________________________________________________________________</w:t>
      </w:r>
    </w:p>
    <w:p/>
    <w:p>
      <w:r>
        <w:br w:type="page"/>
      </w:r>
    </w:p>
    <w:p>
      <w:pPr>
        <w:pStyle w:val="Heading1"/>
      </w:pPr>
      <w:r>
        <w:rPr>
          <w:color w:val="007BC7"/>
        </w:rPr>
        <w:t>Data Validation &amp; Verification</w:t>
      </w:r>
    </w:p>
    <w:p>
      <w:r>
        <w:rPr>
          <w:b/>
        </w:rPr>
        <w:t>Validation Summary:</w:t>
        <w:br/>
      </w:r>
      <w:r>
        <w:t xml:space="preserve">  • Overall Status: DEGRADED</w:t>
        <w:br/>
      </w:r>
      <w:r>
        <w:t xml:space="preserve">  • Data Quality Score: 85/100</w:t>
        <w:br/>
      </w:r>
      <w:r>
        <w:t xml:space="preserve">  • Validation Timestamp: 2026-05-03T06:51:20.346053+00:00</w:t>
        <w:br/>
      </w:r>
      <w:r>
        <w:t xml:space="preserve"> [Source: AdoptIQ Report Data Sources]</w:t>
      </w:r>
    </w:p>
    <w:p>
      <w:pPr>
        <w:pStyle w:val="Heading2"/>
      </w:pPr>
      <w:r>
        <w:rPr>
          <w:color w:val="FF8C00"/>
        </w:rPr>
        <w:t>Warnings</w:t>
      </w:r>
    </w:p>
    <w:p>
      <w:r>
        <w:rPr>
          <w:color w:val="FF8C00"/>
        </w:rPr>
        <w:t>• Enhanced Snowflake insights degraded: 627 sub-section failure(s) across 3 kind(s) (booking, contract, risk); see per-customer 'section unavailable' notes.</w:t>
      </w:r>
      <w:r>
        <w:t xml:space="preserve"> [Source: AdoptIQ Report Data Sources]</w:t>
      </w:r>
    </w:p>
    <w:p>
      <w:pPr>
        <w:pStyle w:val="Heading2"/>
      </w:pPr>
      <w:r>
        <w:rPr>
          <w:color w:val="007BC7"/>
        </w:rPr>
        <w:t>Data Sources Verification</w:t>
      </w:r>
    </w:p>
    <w:p>
      <w:r>
        <w:t>• Snowflake Connection: OK: Verified</w:t>
        <w:br/>
      </w:r>
      <w:r>
        <w:t>• Team Roster: OK: Loaded</w:t>
        <w:br/>
      </w:r>
      <w:r>
        <w:t>• CSOne Data: OK: Loaded</w:t>
        <w:br/>
      </w:r>
    </w:p>
    <w:p>
      <w:pPr>
        <w:pStyle w:val="Heading2"/>
      </w:pPr>
      <w:r>
        <w:rPr>
          <w:color w:val="007BC7"/>
        </w:rPr>
        <w:t>Activity Counts Cross-Check</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0076CE"/>
          </w:tcPr>
          <w:p>
            <w:pPr>
              <w:jc w:val="center"/>
            </w:pPr>
            <w:r>
              <w:rPr>
                <w:b/>
                <w:color w:val="FFFFFF"/>
              </w:rPr>
              <w:t>Team Member</w:t>
            </w:r>
          </w:p>
        </w:tc>
        <w:tc>
          <w:tcPr>
            <w:tcW w:type="dxa" w:w="1337"/>
            <w:shd w:fill="0076CE"/>
          </w:tcPr>
          <w:p>
            <w:pPr>
              <w:jc w:val="center"/>
            </w:pPr>
            <w:r>
              <w:rPr>
                <w:b/>
                <w:color w:val="FFFFFF"/>
              </w:rPr>
              <w:t>Action Plans</w:t>
            </w:r>
          </w:p>
        </w:tc>
        <w:tc>
          <w:tcPr>
            <w:tcW w:type="dxa" w:w="1337"/>
            <w:shd w:fill="0076CE"/>
          </w:tcPr>
          <w:p>
            <w:pPr>
              <w:jc w:val="center"/>
            </w:pPr>
            <w:r>
              <w:rPr>
                <w:b/>
                <w:color w:val="FFFFFF"/>
              </w:rPr>
              <w:t>Adoption Barriers</w:t>
            </w:r>
          </w:p>
        </w:tc>
        <w:tc>
          <w:tcPr>
            <w:tcW w:type="dxa" w:w="1337"/>
            <w:shd w:fill="0076CE"/>
          </w:tcPr>
          <w:p>
            <w:pPr>
              <w:jc w:val="center"/>
            </w:pPr>
            <w:r>
              <w:rPr>
                <w:b/>
                <w:color w:val="FFFFFF"/>
              </w:rPr>
              <w:t>Customer Pulse</w:t>
            </w:r>
          </w:p>
        </w:tc>
        <w:tc>
          <w:tcPr>
            <w:tcW w:type="dxa" w:w="1337"/>
            <w:shd w:fill="0076CE"/>
          </w:tcPr>
          <w:p>
            <w:pPr>
              <w:jc w:val="center"/>
            </w:pPr>
            <w:r>
              <w:rPr>
                <w:b/>
                <w:color w:val="FFFFFF"/>
              </w:rPr>
              <w:t>TAC Cases</w:t>
            </w:r>
          </w:p>
        </w:tc>
        <w:tc>
          <w:tcPr>
            <w:tcW w:type="dxa" w:w="1337"/>
            <w:shd w:fill="0076CE"/>
          </w:tcPr>
          <w:p>
            <w:pPr>
              <w:jc w:val="center"/>
            </w:pPr>
            <w:r>
              <w:rPr>
                <w:b/>
                <w:color w:val="FFFFFF"/>
              </w:rPr>
              <w:t>BEMS</w:t>
            </w:r>
          </w:p>
        </w:tc>
        <w:tc>
          <w:tcPr>
            <w:tcW w:type="dxa" w:w="1337"/>
            <w:shd w:fill="0076CE"/>
          </w:tcPr>
          <w:p>
            <w:pPr>
              <w:jc w:val="center"/>
            </w:pPr>
            <w:r>
              <w:rPr>
                <w:b/>
                <w:color w:val="FFFFFF"/>
              </w:rPr>
              <w:t>Total</w:t>
            </w:r>
          </w:p>
        </w:tc>
      </w:tr>
      <w:tr>
        <w:tc>
          <w:tcPr>
            <w:tcW w:type="dxa" w:w="1337"/>
          </w:tcPr>
          <w:p>
            <w:r>
              <w:t>Angelica Hernandez Becerra</w:t>
            </w:r>
          </w:p>
        </w:tc>
        <w:tc>
          <w:tcPr>
            <w:tcW w:type="dxa" w:w="1337"/>
          </w:tcPr>
          <w:p>
            <w:pPr>
              <w:jc w:val="center"/>
            </w:pPr>
            <w:r>
              <w:t>50</w:t>
            </w:r>
            <w:r>
              <w:t xml:space="preserve"> [Source: AdoptIQ Report Data Sources]</w:t>
            </w:r>
          </w:p>
        </w:tc>
        <w:tc>
          <w:tcPr>
            <w:tcW w:type="dxa" w:w="1337"/>
          </w:tcPr>
          <w:p>
            <w:pPr>
              <w:jc w:val="center"/>
            </w:pPr>
            <w:r>
              <w:t>5</w:t>
            </w:r>
            <w:r>
              <w:t xml:space="preserve"> [Source: AdoptIQ Report Data Sources]</w:t>
            </w:r>
          </w:p>
        </w:tc>
        <w:tc>
          <w:tcPr>
            <w:tcW w:type="dxa" w:w="1337"/>
          </w:tcPr>
          <w:p>
            <w:pPr>
              <w:jc w:val="center"/>
            </w:pPr>
            <w:r>
              <w:t>8</w:t>
            </w:r>
            <w:r>
              <w:t xml:space="preserve"> [Source: AdoptIQ Report Data Sources]</w:t>
            </w:r>
          </w:p>
        </w:tc>
        <w:tc>
          <w:tcPr>
            <w:tcW w:type="dxa" w:w="1337"/>
          </w:tcPr>
          <w:p>
            <w:pPr>
              <w:jc w:val="center"/>
            </w:pPr>
            <w:r>
              <w:t>15</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79</w:t>
            </w:r>
            <w:r>
              <w:t xml:space="preserve"> [Source: AdoptIQ Report Data Sources]</w:t>
            </w:r>
          </w:p>
        </w:tc>
      </w:tr>
      <w:tr>
        <w:tc>
          <w:tcPr>
            <w:tcW w:type="dxa" w:w="1337"/>
          </w:tcPr>
          <w:p>
            <w:r>
              <w:t>Arpit Patel</w:t>
            </w:r>
          </w:p>
        </w:tc>
        <w:tc>
          <w:tcPr>
            <w:tcW w:type="dxa" w:w="1337"/>
          </w:tcPr>
          <w:p>
            <w:pPr>
              <w:jc w:val="center"/>
            </w:pPr>
            <w:r>
              <w:t>24</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28</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60</w:t>
            </w:r>
            <w:r>
              <w:t xml:space="preserve"> [Source: AdoptIQ Report Data Sources]</w:t>
            </w:r>
          </w:p>
        </w:tc>
      </w:tr>
      <w:tr>
        <w:tc>
          <w:tcPr>
            <w:tcW w:type="dxa" w:w="1337"/>
          </w:tcPr>
          <w:p>
            <w:r>
              <w:t>Brandon Doan</w:t>
            </w:r>
          </w:p>
        </w:tc>
        <w:tc>
          <w:tcPr>
            <w:tcW w:type="dxa" w:w="1337"/>
          </w:tcPr>
          <w:p>
            <w:pPr>
              <w:jc w:val="center"/>
            </w:pPr>
            <w:r>
              <w:t>43</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51</w:t>
            </w:r>
            <w:r>
              <w:t xml:space="preserve"> [Source: AdoptIQ Report Data Sources]</w:t>
            </w:r>
          </w:p>
        </w:tc>
      </w:tr>
      <w:tr>
        <w:tc>
          <w:tcPr>
            <w:tcW w:type="dxa" w:w="1337"/>
          </w:tcPr>
          <w:p>
            <w:r>
              <w:t>Greg Dolberry</w:t>
            </w:r>
          </w:p>
        </w:tc>
        <w:tc>
          <w:tcPr>
            <w:tcW w:type="dxa" w:w="1337"/>
          </w:tcPr>
          <w:p>
            <w:pPr>
              <w:jc w:val="center"/>
            </w:pPr>
            <w:r>
              <w:t>2</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52</w:t>
            </w:r>
            <w:r>
              <w:t xml:space="preserve"> [Source: AdoptIQ Report Data Sources]</w:t>
            </w:r>
          </w:p>
        </w:tc>
        <w:tc>
          <w:tcPr>
            <w:tcW w:type="dxa" w:w="1337"/>
          </w:tcPr>
          <w:p>
            <w:pPr>
              <w:jc w:val="center"/>
            </w:pPr>
            <w:r>
              <w:t>2</w:t>
            </w:r>
            <w:r>
              <w:t xml:space="preserve"> [Source: AdoptIQ Report Data Sources]</w:t>
            </w:r>
          </w:p>
        </w:tc>
        <w:tc>
          <w:tcPr>
            <w:tcW w:type="dxa" w:w="1337"/>
          </w:tcPr>
          <w:p>
            <w:pPr>
              <w:jc w:val="center"/>
            </w:pPr>
            <w:r>
              <w:t>60</w:t>
            </w:r>
            <w:r>
              <w:t xml:space="preserve"> [Source: AdoptIQ Report Data Sources]</w:t>
            </w:r>
          </w:p>
        </w:tc>
      </w:tr>
      <w:tr>
        <w:tc>
          <w:tcPr>
            <w:tcW w:type="dxa" w:w="1337"/>
          </w:tcPr>
          <w:p>
            <w:r>
              <w:t>Haydee Hernandez Ceja</w:t>
            </w:r>
          </w:p>
        </w:tc>
        <w:tc>
          <w:tcPr>
            <w:tcW w:type="dxa" w:w="1337"/>
          </w:tcPr>
          <w:p>
            <w:pPr>
              <w:jc w:val="center"/>
            </w:pPr>
            <w:r>
              <w:t>30</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11</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47</w:t>
            </w:r>
            <w:r>
              <w:t xml:space="preserve"> [Source: AdoptIQ Report Data Sources]</w:t>
            </w:r>
          </w:p>
        </w:tc>
      </w:tr>
      <w:tr>
        <w:tc>
          <w:tcPr>
            <w:tcW w:type="dxa" w:w="1337"/>
          </w:tcPr>
          <w:p>
            <w:r>
              <w:t>Jeffrey Story</w:t>
            </w:r>
          </w:p>
        </w:tc>
        <w:tc>
          <w:tcPr>
            <w:tcW w:type="dxa" w:w="1337"/>
          </w:tcPr>
          <w:p>
            <w:pPr>
              <w:jc w:val="center"/>
            </w:pPr>
            <w:r>
              <w:t>28</w:t>
            </w:r>
            <w:r>
              <w:t xml:space="preserve"> [Source: AdoptIQ Report Data Sources]</w:t>
            </w:r>
          </w:p>
        </w:tc>
        <w:tc>
          <w:tcPr>
            <w:tcW w:type="dxa" w:w="1337"/>
          </w:tcPr>
          <w:p>
            <w:pPr>
              <w:jc w:val="center"/>
            </w:pPr>
            <w:r>
              <w:t>8</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68</w:t>
            </w:r>
            <w:r>
              <w:t xml:space="preserve"> [Source: AdoptIQ Report Data Sources]</w:t>
            </w:r>
          </w:p>
        </w:tc>
        <w:tc>
          <w:tcPr>
            <w:tcW w:type="dxa" w:w="1337"/>
          </w:tcPr>
          <w:p>
            <w:pPr>
              <w:jc w:val="center"/>
            </w:pPr>
            <w:r>
              <w:t>25</w:t>
            </w:r>
            <w:r>
              <w:t xml:space="preserve"> [Source: AdoptIQ Report Data Sources]</w:t>
            </w:r>
          </w:p>
        </w:tc>
        <w:tc>
          <w:tcPr>
            <w:tcW w:type="dxa" w:w="1337"/>
          </w:tcPr>
          <w:p>
            <w:pPr>
              <w:jc w:val="center"/>
            </w:pPr>
            <w:r>
              <w:t>132</w:t>
            </w:r>
            <w:r>
              <w:t xml:space="preserve"> [Source: AdoptIQ Report Data Sources]</w:t>
            </w:r>
          </w:p>
        </w:tc>
      </w:tr>
      <w:tr>
        <w:tc>
          <w:tcPr>
            <w:tcW w:type="dxa" w:w="1337"/>
          </w:tcPr>
          <w:p>
            <w:r>
              <w:t>Jose Nerio Chavarri Espinosa</w:t>
            </w:r>
          </w:p>
        </w:tc>
        <w:tc>
          <w:tcPr>
            <w:tcW w:type="dxa" w:w="1337"/>
          </w:tcPr>
          <w:p>
            <w:pPr>
              <w:jc w:val="center"/>
            </w:pPr>
            <w:r>
              <w:t>11</w:t>
            </w:r>
            <w:r>
              <w:t xml:space="preserve"> [Source: AdoptIQ Report Data Sources]</w:t>
            </w:r>
          </w:p>
        </w:tc>
        <w:tc>
          <w:tcPr>
            <w:tcW w:type="dxa" w:w="1337"/>
          </w:tcPr>
          <w:p>
            <w:pPr>
              <w:jc w:val="center"/>
            </w:pPr>
            <w:r>
              <w:t>36</w:t>
            </w:r>
            <w:r>
              <w:t xml:space="preserve"> [Source: AdoptIQ Report Data Sources]</w:t>
            </w:r>
          </w:p>
        </w:tc>
        <w:tc>
          <w:tcPr>
            <w:tcW w:type="dxa" w:w="1337"/>
          </w:tcPr>
          <w:p>
            <w:pPr>
              <w:jc w:val="center"/>
            </w:pPr>
            <w:r>
              <w:t>22</w:t>
            </w:r>
            <w:r>
              <w:t xml:space="preserve"> [Source: AdoptIQ Report Data Sources]</w:t>
            </w:r>
          </w:p>
        </w:tc>
        <w:tc>
          <w:tcPr>
            <w:tcW w:type="dxa" w:w="1337"/>
          </w:tcPr>
          <w:p>
            <w:pPr>
              <w:jc w:val="center"/>
            </w:pPr>
            <w:r>
              <w:t>64</w:t>
            </w:r>
            <w:r>
              <w:t xml:space="preserve"> [Source: AdoptIQ Report Data Sources]</w:t>
            </w:r>
          </w:p>
        </w:tc>
        <w:tc>
          <w:tcPr>
            <w:tcW w:type="dxa" w:w="1337"/>
          </w:tcPr>
          <w:p>
            <w:pPr>
              <w:jc w:val="center"/>
            </w:pPr>
            <w:r>
              <w:t>6</w:t>
            </w:r>
            <w:r>
              <w:t xml:space="preserve"> [Source: AdoptIQ Report Data Sources]</w:t>
            </w:r>
          </w:p>
        </w:tc>
        <w:tc>
          <w:tcPr>
            <w:tcW w:type="dxa" w:w="1337"/>
          </w:tcPr>
          <w:p>
            <w:pPr>
              <w:jc w:val="center"/>
            </w:pPr>
            <w:r>
              <w:t>139</w:t>
            </w:r>
            <w:r>
              <w:t xml:space="preserve"> [Source: AdoptIQ Report Data Sources]</w:t>
            </w:r>
          </w:p>
        </w:tc>
      </w:tr>
      <w:tr>
        <w:tc>
          <w:tcPr>
            <w:tcW w:type="dxa" w:w="1337"/>
          </w:tcPr>
          <w:p>
            <w:r>
              <w:t>Mario Pena</w:t>
            </w:r>
          </w:p>
        </w:tc>
        <w:tc>
          <w:tcPr>
            <w:tcW w:type="dxa" w:w="1337"/>
          </w:tcPr>
          <w:p>
            <w:pPr>
              <w:jc w:val="center"/>
            </w:pPr>
            <w:r>
              <w:t>27</w:t>
            </w:r>
            <w:r>
              <w:t xml:space="preserve"> [Source: AdoptIQ Report Data Sources]</w:t>
            </w:r>
          </w:p>
        </w:tc>
        <w:tc>
          <w:tcPr>
            <w:tcW w:type="dxa" w:w="1337"/>
          </w:tcPr>
          <w:p>
            <w:pPr>
              <w:jc w:val="center"/>
            </w:pPr>
            <w:r>
              <w:t>3</w:t>
            </w:r>
            <w:r>
              <w:t xml:space="preserve"> [Source: AdoptIQ Report Data Sources]</w:t>
            </w:r>
          </w:p>
        </w:tc>
        <w:tc>
          <w:tcPr>
            <w:tcW w:type="dxa" w:w="1337"/>
          </w:tcPr>
          <w:p>
            <w:pPr>
              <w:jc w:val="center"/>
            </w:pPr>
            <w:r>
              <w:t>4</w:t>
            </w:r>
            <w:r>
              <w:t xml:space="preserve"> [Source: AdoptIQ Report Data Sources]</w:t>
            </w:r>
          </w:p>
        </w:tc>
        <w:tc>
          <w:tcPr>
            <w:tcW w:type="dxa" w:w="1337"/>
          </w:tcPr>
          <w:p>
            <w:pPr>
              <w:jc w:val="center"/>
            </w:pPr>
            <w:r>
              <w:t>52</w:t>
            </w:r>
            <w:r>
              <w:t xml:space="preserve"> [Source: AdoptIQ Report Data Sources]</w:t>
            </w:r>
          </w:p>
        </w:tc>
        <w:tc>
          <w:tcPr>
            <w:tcW w:type="dxa" w:w="1337"/>
          </w:tcPr>
          <w:p>
            <w:pPr>
              <w:jc w:val="center"/>
            </w:pPr>
            <w:r>
              <w:t>14</w:t>
            </w:r>
            <w:r>
              <w:t xml:space="preserve"> [Source: AdoptIQ Report Data Sources]</w:t>
            </w:r>
          </w:p>
        </w:tc>
        <w:tc>
          <w:tcPr>
            <w:tcW w:type="dxa" w:w="1337"/>
          </w:tcPr>
          <w:p>
            <w:pPr>
              <w:jc w:val="center"/>
            </w:pPr>
            <w:r>
              <w:t>100</w:t>
            </w:r>
            <w:r>
              <w:t xml:space="preserve"> [Source: AdoptIQ Report Data Sources]</w:t>
            </w:r>
          </w:p>
        </w:tc>
      </w:tr>
      <w:tr>
        <w:tc>
          <w:tcPr>
            <w:tcW w:type="dxa" w:w="1337"/>
          </w:tcPr>
          <w:p>
            <w:r>
              <w:t>Nitish Sinha</w:t>
            </w:r>
          </w:p>
        </w:tc>
        <w:tc>
          <w:tcPr>
            <w:tcW w:type="dxa" w:w="1337"/>
          </w:tcPr>
          <w:p>
            <w:pPr>
              <w:jc w:val="center"/>
            </w:pPr>
            <w:r>
              <w:t>24</w:t>
            </w:r>
            <w:r>
              <w:t xml:space="preserve"> [Source: AdoptIQ Report Data Sources]</w:t>
            </w:r>
          </w:p>
        </w:tc>
        <w:tc>
          <w:tcPr>
            <w:tcW w:type="dxa" w:w="1337"/>
          </w:tcPr>
          <w:p>
            <w:pPr>
              <w:jc w:val="center"/>
            </w:pPr>
            <w:r>
              <w:t>6</w:t>
            </w:r>
            <w:r>
              <w:t xml:space="preserve"> [Source: AdoptIQ Report Data Sources]</w:t>
            </w:r>
          </w:p>
        </w:tc>
        <w:tc>
          <w:tcPr>
            <w:tcW w:type="dxa" w:w="1337"/>
          </w:tcPr>
          <w:p>
            <w:pPr>
              <w:jc w:val="center"/>
            </w:pPr>
            <w:r>
              <w:t>16</w:t>
            </w:r>
            <w:r>
              <w:t xml:space="preserve"> [Source: AdoptIQ Report Data Sources]</w:t>
            </w:r>
          </w:p>
        </w:tc>
        <w:tc>
          <w:tcPr>
            <w:tcW w:type="dxa" w:w="1337"/>
          </w:tcPr>
          <w:p>
            <w:pPr>
              <w:jc w:val="center"/>
            </w:pPr>
            <w:r>
              <w:t>33</w:t>
            </w:r>
            <w:r>
              <w:t xml:space="preserve"> [Source: AdoptIQ Report Data Sources]</w:t>
            </w:r>
          </w:p>
        </w:tc>
        <w:tc>
          <w:tcPr>
            <w:tcW w:type="dxa" w:w="1337"/>
          </w:tcPr>
          <w:p>
            <w:pPr>
              <w:jc w:val="center"/>
            </w:pPr>
            <w:r>
              <w:t>23</w:t>
            </w:r>
            <w:r>
              <w:t xml:space="preserve"> [Source: AdoptIQ Report Data Sources]</w:t>
            </w:r>
          </w:p>
        </w:tc>
        <w:tc>
          <w:tcPr>
            <w:tcW w:type="dxa" w:w="1337"/>
          </w:tcPr>
          <w:p>
            <w:pPr>
              <w:jc w:val="center"/>
            </w:pPr>
            <w:r>
              <w:t>102</w:t>
            </w:r>
            <w:r>
              <w:t xml:space="preserve"> [Source: AdoptIQ Report Data Sources]</w:t>
            </w:r>
          </w:p>
        </w:tc>
      </w:tr>
      <w:tr>
        <w:tc>
          <w:tcPr>
            <w:tcW w:type="dxa" w:w="1337"/>
          </w:tcPr>
          <w:p>
            <w:r>
              <w:t>Samuel Tamayo</w:t>
            </w:r>
          </w:p>
        </w:tc>
        <w:tc>
          <w:tcPr>
            <w:tcW w:type="dxa" w:w="1337"/>
          </w:tcPr>
          <w:p>
            <w:pPr>
              <w:jc w:val="center"/>
            </w:pPr>
            <w:r>
              <w:t>79</w:t>
            </w:r>
            <w:r>
              <w:t xml:space="preserve"> [Source: AdoptIQ Report Data Sources]</w:t>
            </w:r>
          </w:p>
        </w:tc>
        <w:tc>
          <w:tcPr>
            <w:tcW w:type="dxa" w:w="1337"/>
          </w:tcPr>
          <w:p>
            <w:pPr>
              <w:jc w:val="center"/>
            </w:pPr>
            <w:r>
              <w:t>1</w:t>
            </w:r>
            <w:r>
              <w:t xml:space="preserve"> [Source: AdoptIQ Report Data Sources]</w:t>
            </w:r>
          </w:p>
        </w:tc>
        <w:tc>
          <w:tcPr>
            <w:tcW w:type="dxa" w:w="1337"/>
          </w:tcPr>
          <w:p>
            <w:pPr>
              <w:jc w:val="center"/>
            </w:pPr>
            <w:r>
              <w:t>22</w:t>
            </w:r>
            <w:r>
              <w:t xml:space="preserve"> [Source: AdoptIQ Report Data Sources]</w:t>
            </w:r>
          </w:p>
        </w:tc>
        <w:tc>
          <w:tcPr>
            <w:tcW w:type="dxa" w:w="1337"/>
          </w:tcPr>
          <w:p>
            <w:pPr>
              <w:jc w:val="center"/>
            </w:pPr>
            <w:r>
              <w:t>58</w:t>
            </w:r>
            <w:r>
              <w:t xml:space="preserve"> [Source: AdoptIQ Report Data Sources]</w:t>
            </w:r>
          </w:p>
        </w:tc>
        <w:tc>
          <w:tcPr>
            <w:tcW w:type="dxa" w:w="1337"/>
          </w:tcPr>
          <w:p>
            <w:pPr>
              <w:jc w:val="center"/>
            </w:pPr>
            <w:r>
              <w:t>6</w:t>
            </w:r>
            <w:r>
              <w:t xml:space="preserve"> [Source: AdoptIQ Report Data Sources]</w:t>
            </w:r>
          </w:p>
        </w:tc>
        <w:tc>
          <w:tcPr>
            <w:tcW w:type="dxa" w:w="1337"/>
          </w:tcPr>
          <w:p>
            <w:pPr>
              <w:jc w:val="center"/>
            </w:pPr>
            <w:r>
              <w:t>166</w:t>
            </w:r>
            <w:r>
              <w:t xml:space="preserve"> [Source: AdoptIQ Report Data Sources]</w:t>
            </w:r>
          </w:p>
        </w:tc>
      </w:tr>
      <w:tr>
        <w:tc>
          <w:tcPr>
            <w:tcW w:type="dxa" w:w="1337"/>
          </w:tcPr>
          <w:p>
            <w:r>
              <w:t>William Phillips</w:t>
            </w:r>
          </w:p>
        </w:tc>
        <w:tc>
          <w:tcPr>
            <w:tcW w:type="dxa" w:w="1337"/>
          </w:tcPr>
          <w:p>
            <w:pPr>
              <w:jc w:val="center"/>
            </w:pPr>
            <w:r>
              <w:t>52</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0</w:t>
            </w:r>
            <w:r>
              <w:t xml:space="preserve"> [Source: AdoptIQ Report Data Sources]</w:t>
            </w:r>
          </w:p>
        </w:tc>
        <w:tc>
          <w:tcPr>
            <w:tcW w:type="dxa" w:w="1337"/>
          </w:tcPr>
          <w:p>
            <w:pPr>
              <w:jc w:val="center"/>
            </w:pPr>
            <w:r>
              <w:t>25</w:t>
            </w:r>
            <w:r>
              <w:t xml:space="preserve"> [Source: AdoptIQ Report Data Sources]</w:t>
            </w:r>
          </w:p>
        </w:tc>
        <w:tc>
          <w:tcPr>
            <w:tcW w:type="dxa" w:w="1337"/>
          </w:tcPr>
          <w:p>
            <w:pPr>
              <w:jc w:val="center"/>
            </w:pPr>
            <w:r>
              <w:t>2</w:t>
            </w:r>
            <w:r>
              <w:t xml:space="preserve"> [Source: AdoptIQ Report Data Sources]</w:t>
            </w:r>
          </w:p>
        </w:tc>
        <w:tc>
          <w:tcPr>
            <w:tcW w:type="dxa" w:w="1337"/>
          </w:tcPr>
          <w:p>
            <w:pPr>
              <w:jc w:val="center"/>
            </w:pPr>
            <w:r>
              <w:t>79</w:t>
            </w:r>
            <w:r>
              <w:t xml:space="preserve"> [Source: AdoptIQ Report Data Sources]</w:t>
            </w:r>
          </w:p>
        </w:tc>
      </w:tr>
    </w:tbl>
    <w:p>
      <w:pPr>
        <w:pStyle w:val="Heading2"/>
      </w:pPr>
      <w:r>
        <w:rPr>
          <w:color w:val="007BC7"/>
        </w:rPr>
        <w:t>Recommendations</w:t>
      </w:r>
    </w:p>
    <w:p>
      <w:r>
        <w:t>• Re-run after the Snowflake schema-drift items are addressed; these sub-sections were skipped because their source columns are missing.</w:t>
      </w:r>
    </w:p>
    <w:p>
      <w:pPr>
        <w:pStyle w:val="Heading1"/>
      </w:pPr>
      <w:r>
        <w:t>Historical Context</w:t>
      </w:r>
    </w:p>
    <w:p>
      <w:r>
        <w:t>Drawn from the AdoptIQ Knowledge Corpus (prior daily reports). Sourced from the local OneDrive sync of 'AI Projects/AdoptIQ_CSOne_Reports' (with the user's Downloads folder and ad-hoc Intelligence uploads as fallbacks).</w:t>
      </w:r>
    </w:p>
    <w:p>
      <w:pPr>
        <w:pStyle w:val="Heading2"/>
      </w:pPr>
      <w:r>
        <w:t>Customer: RICH TOWNSHIP HIGH SCHOOL DISTRICT 227</w:t>
      </w:r>
      <w:r>
        <w:t xml:space="preserve"> [Source: AdoptIQ Report Data Sources]</w:t>
      </w:r>
    </w:p>
    <w:p>
      <w:r>
        <w:t>Observed: 2026-05-02T09:41:02Z -&gt; 2026-05-03T03:22:12Z; Prior occurrences: 261</w:t>
      </w:r>
      <w:r>
        <w:t xml:space="preserve"> [Source: AdoptIQ Report Data Sources]</w:t>
      </w:r>
    </w:p>
    <w:p>
      <w:r>
        <w:t>Recurring themes:</w:t>
      </w:r>
    </w:p>
    <w:p>
      <w:r>
        <w:t>- general -- 120 occurrence(s)</w:t>
      </w:r>
      <w:r>
        <w:t xml:space="preserve"> [Source: AdoptIQ Report Data Sources]</w:t>
      </w:r>
    </w:p>
    <w:p>
      <w:r>
        <w:t>- training -- 24 occurrence(s)</w:t>
      </w:r>
      <w:r>
        <w:t xml:space="preserve"> [Source: AdoptIQ Report Data Sources]</w:t>
      </w:r>
    </w:p>
    <w:p>
      <w:r>
        <w:t>Top resolutions:</w:t>
      </w:r>
    </w:p>
    <w:p>
      <w:r>
        <w:t>- SWSS CSSm Assignment Collaboration [src: AdoptIQ_Data_Leader_Brian_Frazier_90d_1777409854.xlsx]</w:t>
      </w:r>
      <w:r>
        <w:t xml:space="preserve"> [Source: AdoptIQ Report Data Sources]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Technical Adoption Plan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pPr>
        <w:pStyle w:val="Heading2"/>
      </w:pPr>
      <w:r>
        <w:t>Customer: NH-MANCHESTER SCHOOL DISTRICT</w:t>
      </w:r>
    </w:p>
    <w:p>
      <w:r>
        <w:t>Observed: 2026-05-02T09:41:02Z -&gt; 2026-05-03T03:22:12Z; Prior occurrences: 166</w:t>
      </w:r>
      <w:r>
        <w:t xml:space="preserve"> [Source: AdoptIQ Report Data Sources]</w:t>
      </w:r>
    </w:p>
    <w:p>
      <w:r>
        <w:t>Recurring themes:</w:t>
      </w:r>
    </w:p>
    <w:p>
      <w:r>
        <w:t>- licensing -- 42 occurrence(s)</w:t>
      </w:r>
      <w:r>
        <w:t xml:space="preserve"> [Source: AdoptIQ Report Data Sources]</w:t>
      </w:r>
    </w:p>
    <w:p>
      <w:r>
        <w:t>Top resolutions:</w:t>
      </w:r>
    </w:p>
    <w:p>
      <w:r>
        <w:t>- March 26' Introductory email to the Account Team [src: AdoptIQ_Data_Leader_Brian_Frazier_90d_1777409854.xlsx]</w:t>
      </w:r>
      <w:r>
        <w:t xml:space="preserve"> [Source: AdoptIQ Report Data Sources]</w:t>
      </w:r>
    </w:p>
    <w:p>
      <w:r>
        <w:t>- Feb 26' - Account Handoff [src: AdoptIQ_Data_Leader_Brian_Frazier_90d_1777409854.xlsx]</w:t>
      </w:r>
      <w:r>
        <w:t xml:space="preserve"> [Source: AdoptIQ Report Data Sources]</w:t>
      </w:r>
    </w:p>
    <w:p>
      <w:r>
        <w:t>- Feb 26' - Account Handoff [src: AdoptIQ_Data_Renewal_Portfolio_All_Managers_All_Contact_Center_90d_1777435638.xlsx]</w:t>
      </w:r>
      <w:r>
        <w:t xml:space="preserve"> [Source: AdoptIQ Report Data Sources]</w:t>
      </w:r>
    </w:p>
    <w:p>
      <w:r>
        <w:t>- March 26' Introductory email to the Account Team [src: AdoptIQ_Data_Renewal_Portfolio_All_Managers_All_Contact_Center_90d_1777435638.xlsx]</w:t>
      </w:r>
      <w:r>
        <w:t xml:space="preserve"> [Source: AdoptIQ Report Data Sources]</w:t>
      </w:r>
    </w:p>
    <w:p>
      <w:r>
        <w:t>- Feb 26' - Account Handoff [src: AdoptIQ_Data_Compact_Brian_Frazier_All_Contact_Center_90d_1777431298.xlsx]</w:t>
      </w:r>
      <w:r>
        <w:t xml:space="preserve"> [Source: AdoptIQ Report Data Sources]</w:t>
      </w:r>
    </w:p>
    <w:p>
      <w:pPr>
        <w:pStyle w:val="Heading2"/>
      </w:pPr>
      <w:r>
        <w:t>Customer: GRUPO POPULAR SA DO</w:t>
      </w:r>
    </w:p>
    <w:p>
      <w:r>
        <w:t>Technology: Cloud and Hybrid Products; Observed: 2026-05-02T09:41:02Z -&gt; 2026-05-03T03:22:12Z; Prior occurrences: 324; Sentiment direction: flat</w:t>
      </w:r>
      <w:r>
        <w:t xml:space="preserve"> [Source: AdoptIQ Report Data Sources]</w:t>
      </w:r>
    </w:p>
    <w:p>
      <w:r>
        <w:t>Prior cases:</w:t>
      </w:r>
    </w:p>
    <w:p>
      <w:r>
        <w:t>- 1143167680 [3 / Unknown] opened=2026-02-03 20:00:00; closed=2/16/2026 7:39 PM; summary=SpeakerTrack 60 is not working properly</w:t>
      </w:r>
      <w:r>
        <w:t xml:space="preserve"> [Source: AdoptIQ Report Data Sources]</w:t>
      </w:r>
    </w:p>
    <w:p>
      <w:r>
        <w:t>Recurring themes:</w:t>
      </w:r>
    </w:p>
    <w:p>
      <w:r>
        <w:t>- authentication -- 65 occurrence(s)</w:t>
      </w:r>
      <w:r>
        <w:t xml:space="preserve"> [Source: AdoptIQ Report Data Sources]</w:t>
      </w:r>
    </w:p>
    <w:p>
      <w:r>
        <w:t>- general -- 47 occurrence(s)</w:t>
      </w:r>
      <w:r>
        <w:t xml:space="preserve"> [Source: AdoptIQ Report Data Sources]</w:t>
      </w:r>
    </w:p>
    <w:p>
      <w:r>
        <w:t>- upgrade -- 17 occurrence(s)</w:t>
      </w:r>
      <w:r>
        <w:t xml:space="preserve"> [Source: AdoptIQ Report Data Sources]</w:t>
      </w:r>
    </w:p>
    <w:p>
      <w:r>
        <w:t>- billing -- 14 occurrence(s)</w:t>
      </w:r>
      <w:r>
        <w:t xml:space="preserve"> [Source: AdoptIQ Report Data Sources]</w:t>
      </w:r>
    </w:p>
    <w:p>
      <w:r>
        <w:t>Top resolutions:</w:t>
      </w:r>
    </w:p>
    <w:p>
      <w:r>
        <w:t>- March 26' QTR [src: AdoptIQ_Data_Leader_Brian_Frazier_90d_1777409854.xlsx]</w:t>
      </w:r>
      <w:r>
        <w:t xml:space="preserve"> [Source: AdoptIQ Report Data Sources]</w:t>
      </w:r>
    </w:p>
    <w:p>
      <w:r>
        <w:t>- Feb 26' Introduction of the Cisco Room Kit Pro G2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April 26' BPD Monthly Session [src: AdoptIQ_Data_Leader_Brian_Frazier_90d_1777409854.xlsx]</w:t>
      </w:r>
      <w:r>
        <w:t xml:space="preserve"> [Source: AdoptIQ Report Data Sources]</w:t>
      </w:r>
    </w:p>
    <w:p>
      <w:r>
        <w:t>- April 26' BPD Monthly Session [src: AdoptIQ_Data_Renewal_Portfolio_All_Managers_All_Contact_Center_90d_1777435638.xlsx]</w:t>
      </w:r>
      <w:r>
        <w:t xml:space="preserve"> [Source: AdoptIQ Report Data Sources]</w:t>
      </w:r>
    </w:p>
    <w:p>
      <w:pPr>
        <w:pStyle w:val="Heading2"/>
      </w:pPr>
      <w:r>
        <w:t>Customer: ARCHER-DANIELS-MIDLAND COMPANY US</w:t>
      </w:r>
    </w:p>
    <w:p>
      <w:r>
        <w:t>Technology: Cloud and Hybrid Products; Observed: 2026-05-02T09:41:02Z -&gt; 2026-05-03T03:22:12Z; Prior occurrences: 492</w:t>
      </w:r>
      <w:r>
        <w:t xml:space="preserve"> [Source: AdoptIQ Report Data Sources]</w:t>
      </w:r>
    </w:p>
    <w:p>
      <w:r>
        <w:t>Prior cases:</w:t>
      </w:r>
    </w:p>
    <w:p>
      <w:r>
        <w:t>- 1143586774 [3 / Unknown] opened=2026-04-15 11:26:00; closed=4/16/2026 7:17 AM; summary=unable to retrieve CDR data from Analytics page</w:t>
      </w:r>
      <w:r>
        <w:t xml:space="preserve"> [Source: AdoptIQ Report Data Sources]</w:t>
      </w:r>
    </w:p>
    <w:p>
      <w:r>
        <w:t>Recurring themes:</w:t>
      </w:r>
    </w:p>
    <w:p>
      <w:r>
        <w:t>- general -- 160 occurrence(s)</w:t>
      </w:r>
      <w:r>
        <w:t xml:space="preserve"> [Source: AdoptIQ Report Data Sources]</w:t>
      </w:r>
    </w:p>
    <w:p>
      <w:r>
        <w:t>- connectivity -- 80 occurrence(s)</w:t>
      </w:r>
      <w:r>
        <w:t xml:space="preserve"> [Source: AdoptIQ Report Data Sources]</w:t>
      </w:r>
    </w:p>
    <w:p>
      <w:r>
        <w:t>- licensing -- 18 occurrence(s)</w:t>
      </w:r>
      <w:r>
        <w:t xml:space="preserve"> [Source: AdoptIQ Report Data Sources]</w:t>
      </w:r>
    </w:p>
    <w:p>
      <w:r>
        <w:t>- general (Other/Unknown) -- 7 occurrence(s)</w:t>
      </w:r>
      <w:r>
        <w:t xml:space="preserve"> [Source: AdoptIQ Report Data Sources]</w:t>
      </w:r>
    </w:p>
    <w:p>
      <w:r>
        <w:t>- training -- 4 occurrence(s)</w:t>
      </w:r>
      <w:r>
        <w:t xml:space="preserve"> [Source: AdoptIQ Report Data Sources]</w:t>
      </w:r>
    </w:p>
    <w:p>
      <w:r>
        <w:t>Top resolutions:</w:t>
      </w:r>
    </w:p>
    <w:p>
      <w:r>
        <w:t>- Secure Firewall Adoption SWSS Technical Consulting [src: AdoptIQ_Data_Leader_Brian_Frazier_90d_1777409854.xlsx]</w:t>
      </w:r>
      <w:r>
        <w:t xml:space="preserve"> [Source: AdoptIQ Report Data Sources]</w:t>
      </w:r>
    </w:p>
    <w:p>
      <w:r>
        <w:t>- Feb 26' ADM - Cisco Bi-weekly [src: AdoptIQ_Data_Leader_Brian_Frazier_90d_1777409854.xlsx]</w:t>
      </w:r>
      <w:r>
        <w:t xml:space="preserve"> [Source: AdoptIQ Report Data Sources]</w:t>
      </w:r>
    </w:p>
    <w:p>
      <w:r>
        <w:t>- March 26' User status of new and converted users in Control Hub [src: AdoptIQ_Data_Leader_Brian_Frazier_90d_1777409854.xlsx]</w:t>
      </w:r>
      <w:r>
        <w:t xml:space="preserve"> [Source: AdoptIQ Report Data Sources]</w:t>
      </w:r>
    </w:p>
    <w:p>
      <w:r>
        <w:t>- April '26 ADM Bi-Weekly Technical Adoption Call [src: AdoptIQ_Data_Leader_Brian_Frazier_90d_1777409854.xlsx]</w:t>
      </w:r>
      <w:r>
        <w:t xml:space="preserve"> [Source: AdoptIQ Report Data Sources]</w:t>
      </w:r>
    </w:p>
    <w:p>
      <w:r>
        <w:t>- CSS - March 4 FW advisory work [src: AdoptIQ_Data_Leader_Brian_Frazier_90d_1777409854.xlsx]</w:t>
      </w:r>
      <w:r>
        <w:t xml:space="preserve"> [Source: AdoptIQ Report Data Sources]</w:t>
      </w:r>
    </w:p>
    <w:p>
      <w:pPr>
        <w:pStyle w:val="Heading2"/>
      </w:pPr>
      <w:r>
        <w:t>Customer: BANCO RESERVAS</w:t>
      </w:r>
    </w:p>
    <w:p>
      <w:r>
        <w:t>Technology: Cloud and Hybrid Products; Observed: 2026-05-02T09:41:02Z -&gt; 2026-05-03T03:22:12Z; Prior occurrences: 280</w:t>
      </w:r>
      <w:r>
        <w:t xml:space="preserve"> [Source: AdoptIQ Report Data Sources]</w:t>
      </w:r>
    </w:p>
    <w:p>
      <w:r>
        <w:t>Prior cases:</w:t>
      </w:r>
    </w:p>
    <w:p>
      <w:r>
        <w:t>- 1143482062 [3 / —] opened=3/27/2026 9:56 AM; closed=4/7/2026 2:33 PM; summary=A-FLEX-3-CC || Aget with call issue, Extension: 4713. Dialed Number: 18098767712 || Spanish</w:t>
      </w:r>
      <w:r>
        <w:t xml:space="preserve"> [Source: AdoptIQ Report Data Sources]</w:t>
      </w:r>
    </w:p>
    <w:p>
      <w:r>
        <w:t>Recurring themes:</w:t>
      </w:r>
    </w:p>
    <w:p>
      <w:r>
        <w:t>- general -- 58 occurrence(s)</w:t>
      </w:r>
      <w:r>
        <w:t xml:space="preserve"> [Source: AdoptIQ Report Data Sources]</w:t>
      </w:r>
    </w:p>
    <w:p>
      <w:r>
        <w:t>- upgrade -- 36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Marzo 26' Banreservas - Cisco Monthly Sessions [src: AdoptIQ_Data_Leader_Brian_Frazier_90d_1777409854.xlsx]</w:t>
      </w:r>
      <w:r>
        <w:t xml:space="preserve"> [Source: AdoptIQ Report Data Sources]</w:t>
      </w:r>
    </w:p>
    <w:p>
      <w:r>
        <w:t>- Marzo 26' Banreservas - Cisco Monthly Sessions [src: AdoptIQ_Data_Renewal_Portfolio_All_Managers_All_Contact_Center_90d_1777435638.xlsx]</w:t>
      </w:r>
      <w:r>
        <w:t xml:space="preserve"> [Source: AdoptIQ Report Data Sources]</w:t>
      </w:r>
    </w:p>
    <w:p>
      <w:r>
        <w:t>- SWSS Onboarding Collaboration [src: AdoptIQ_Data_Renewal_Portfolio_All_Managers_All_Contact_Center_90d_1777435638.xlsx]</w:t>
      </w:r>
      <w:r>
        <w:t xml:space="preserve"> [Source: AdoptIQ Report Data Sources]</w:t>
      </w:r>
    </w:p>
    <w:p>
      <w:pPr>
        <w:pStyle w:val="Heading2"/>
      </w:pPr>
      <w:r>
        <w:t>Customer: ELECTRIC POWER RESEARCH INSTITUTE INC</w:t>
      </w:r>
    </w:p>
    <w:p>
      <w:r>
        <w:t>Technology: Cloud and Hybrid Products; Observed: 2026-05-02T09:39:06Z -&gt; 2026-05-03T03:22:14Z; Prior occurrences: 606</w:t>
      </w:r>
      <w:r>
        <w:t xml:space="preserve"> [Source: AdoptIQ Report Data Sources]</w:t>
      </w:r>
    </w:p>
    <w:p>
      <w:r>
        <w:t>Prior cases:</w:t>
      </w:r>
    </w:p>
    <w:p>
      <w:r>
        <w:t>- 1142182029 [3.0 / —] opened=8/28/2025 8:32 AM; closed=10/12/2025 9:59 PM; summary=EPRI | Webex Developer API - Admin Recordings | Need a report listing ALL user recordings</w:t>
      </w:r>
      <w:r>
        <w:t xml:space="preserve"> [Source: AdoptIQ Report Data Sources]</w:t>
      </w:r>
    </w:p>
    <w:p>
      <w:r>
        <w:t>Recurring themes:</w:t>
      </w:r>
    </w:p>
    <w:p>
      <w:r>
        <w:t>- authentication -- 51 occurrence(s)</w:t>
      </w:r>
      <w:r>
        <w:t xml:space="preserve"> [Source: AdoptIQ Report Data Sources]</w:t>
      </w:r>
    </w:p>
    <w:p>
      <w:r>
        <w:t>- upgrade -- 35 occurrence(s)</w:t>
      </w:r>
      <w:r>
        <w:t xml:space="preserve"> [Source: AdoptIQ Report Data Sources]</w:t>
      </w:r>
    </w:p>
    <w:p>
      <w:r>
        <w:t>Top resolutions:</w:t>
      </w:r>
    </w:p>
    <w:p>
      <w:r>
        <w:t>- March 26' EPRI / Cisco Webex Update Touchpoint [src: AdoptIQ_Data_Leader_Brian_Frazier_90d_1777409854.xlsx]</w:t>
      </w:r>
      <w:r>
        <w:t xml:space="preserve"> [Source: AdoptIQ Report Data Sources]</w:t>
      </w:r>
    </w:p>
    <w:p>
      <w:r>
        <w:t>- Feb 2026 EPRI / Cisco Webex Update Touchpoint [src: AdoptIQ_Data_Leader_Brian_Frazier_90d_1777409854.xlsx]</w:t>
      </w:r>
      <w:r>
        <w:t xml:space="preserve"> [Source: AdoptIQ Report Data Sources]</w:t>
      </w:r>
    </w:p>
    <w:p>
      <w:r>
        <w:t>- April 26' EPRI / Cisco Webex Update Touchpoint [src: AdoptIQ_Data_Leader_Brian_Frazier_90d_1777409854.xlsx]</w:t>
      </w:r>
      <w:r>
        <w:t xml:space="preserve"> [Source: AdoptIQ Report Data Sources]</w:t>
      </w:r>
    </w:p>
    <w:p>
      <w:r>
        <w:t>- April 26' EPRI / Cisco Webex Update Touchpoint [src: AdoptIQ_Data_Renewal_Portfolio_All_Managers_All_Contact_Center_90d_1777435638.xlsx]</w:t>
      </w:r>
      <w:r>
        <w:t xml:space="preserve"> [Source: AdoptIQ Report Data Sources]</w:t>
      </w:r>
    </w:p>
    <w:p>
      <w:r>
        <w:t>- March 26' EPRI / Cisco Webex Update Touchpoint [src: AdoptIQ_Data_Renewal_Portfolio_All_Managers_All_Contact_Center_90d_1777435638.xlsx]</w:t>
      </w:r>
      <w:r>
        <w:t xml:space="preserve"> [Source: AdoptIQ Report Data Sources]</w:t>
      </w:r>
    </w:p>
    <w:p>
      <w:pPr>
        <w:pStyle w:val="Heading2"/>
      </w:pPr>
      <w:r>
        <w:t>Customer: VERTEX INC</w:t>
      </w:r>
    </w:p>
    <w:p>
      <w:r>
        <w:t>Technology: Cloud and Hybrid Products; Observed: 2026-05-02T09:39:06Z -&gt; 2026-05-03T03:22:12Z; Prior occurrences: 1174</w:t>
      </w:r>
      <w:r>
        <w:t xml:space="preserve"> [Source: AdoptIQ Report Data Sources]</w:t>
      </w:r>
    </w:p>
    <w:p>
      <w:r>
        <w:t>Prior cases:</w:t>
      </w:r>
    </w:p>
    <w:p>
      <w:r>
        <w:t>- 1141876078 [3.0 / —] opened=7/24/2025 10:00 AM; closed=7/28/2025 7:14 AM; summary=Assessment of Unassigned numbers</w:t>
      </w:r>
      <w:r>
        <w:t xml:space="preserve"> [Source: AdoptIQ Report Data Sources]</w:t>
      </w:r>
    </w:p>
    <w:p>
      <w:r>
        <w:t>Recurring themes:</w:t>
      </w:r>
    </w:p>
    <w:p>
      <w:r>
        <w:t>- general -- 36 occurrence(s)</w:t>
      </w:r>
      <w:r>
        <w:t xml:space="preserve"> [Source: AdoptIQ Report Data Sources]</w:t>
      </w:r>
    </w:p>
    <w:p>
      <w:r>
        <w:t>- licensing -- 18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Onboard Customer - Multicloud Defense - Premier - Standard [src: AdoptIQ_Data_Leader_Brian_Frazier_90d_1777409854.xlsx]</w:t>
      </w:r>
      <w:r>
        <w:t xml:space="preserve"> [Source: AdoptIQ Report Data Sources]</w:t>
      </w:r>
    </w:p>
    <w:p>
      <w:r>
        <w:t>- Onboard Customer - Multicloud Defense - Premier - Standard [src: AdoptIQ_Data_Renewal_Portfolio_All_Managers_All_Contact_Center_90d_1777435638.xlsx]</w:t>
      </w:r>
      <w:r>
        <w:t xml:space="preserve"> [Source: AdoptIQ Report Data Sources]</w:t>
      </w:r>
    </w:p>
    <w:p>
      <w:r>
        <w:t>- SWSS Onboarding Collaboration [src: AdoptIQ_Data_Renewal_Portfolio_All_Managers_All_Contact_Center_90d_1777435638.xlsx]</w:t>
      </w:r>
      <w:r>
        <w:t xml:space="preserve"> [Source: AdoptIQ Report Data Sources]</w:t>
      </w:r>
    </w:p>
    <w:p>
      <w:pPr>
        <w:pStyle w:val="Heading2"/>
      </w:pPr>
      <w:r>
        <w:t>Customer: NORTHWEST INDEPENDENT SCHOOL DISTRICT</w:t>
      </w:r>
    </w:p>
    <w:p>
      <w:r>
        <w:t>Technology: Other/Unknown; Observed: 2026-05-02T09:41:01Z -&gt; 2026-05-03T03:22:13Z; Prior occurrences: 279; Sentiment direction: flat</w:t>
      </w:r>
      <w:r>
        <w:t xml:space="preserve"> [Source: AdoptIQ Report Data Sources]</w:t>
      </w:r>
    </w:p>
    <w:p>
      <w:r>
        <w:t>Recurring themes:</w:t>
      </w:r>
    </w:p>
    <w:p>
      <w:r>
        <w:t>- general -- 50 occurrence(s)</w:t>
      </w:r>
      <w:r>
        <w:t xml:space="preserve"> [Source: AdoptIQ Report Data Sources]</w:t>
      </w:r>
    </w:p>
    <w:p>
      <w:r>
        <w:t>- connectivity -- 33 occurrence(s)</w:t>
      </w:r>
      <w:r>
        <w:t xml:space="preserve"> [Source: AdoptIQ Report Data Sources]</w:t>
      </w:r>
    </w:p>
    <w:p>
      <w:r>
        <w:t>- general (Other/Unknown) -- 7 occurrence(s)</w:t>
      </w:r>
      <w:r>
        <w:t xml:space="preserve"> [Source: AdoptIQ Report Data Sources]</w:t>
      </w:r>
    </w:p>
    <w:p>
      <w:r>
        <w:t>Top resolutions:</w:t>
      </w:r>
    </w:p>
    <w:p>
      <w:r>
        <w:t>- Firewall Baseline Action Plan [src: AdoptIQ_Data_Leader_Brian_Frazier_90d_1777409854.xlsx]</w:t>
      </w:r>
      <w:r>
        <w:t xml:space="preserve"> [Source: AdoptIQ Report Data Sources]</w:t>
      </w:r>
    </w:p>
    <w:p>
      <w:r>
        <w:t>- Feb' 26 CSS Account Transition [src: AdoptIQ_Data_Leader_Brian_Frazier_90d_1777409854.xlsx]</w:t>
      </w:r>
      <w:r>
        <w:t xml:space="preserve"> [Source: AdoptIQ Report Data Sources]</w:t>
      </w:r>
    </w:p>
    <w:p>
      <w:r>
        <w:t>- Feb' 26 CSS Account Transition [src: AdoptIQ_Data_Renewal_Portfolio_All_Managers_All_Contact_Center_90d_1777435638.xlsx]</w:t>
      </w:r>
      <w:r>
        <w:t xml:space="preserve"> [Source: AdoptIQ Report Data Sources]</w:t>
      </w:r>
    </w:p>
    <w:p>
      <w:r>
        <w:t>- Firewall Baseline Action Plan [src: AdoptIQ_Data_Renewal_Portfolio_All_Managers_All_Contact_Center_90d_1777435638.xlsx]</w:t>
      </w:r>
      <w:r>
        <w:t xml:space="preserve"> [Source: AdoptIQ Report Data Sources]</w:t>
      </w:r>
    </w:p>
    <w:p>
      <w:r>
        <w:t>- Feb' 26 CSS Account Transition [src: AdoptIQ_Data_Compact_Brian_Frazier_All_Contact_Center_90d_1777431298.xlsx]</w:t>
      </w:r>
      <w:r>
        <w:t xml:space="preserve"> [Source: AdoptIQ Report Data Sources]</w:t>
      </w:r>
    </w:p>
    <w:p>
      <w:pPr>
        <w:pStyle w:val="Heading2"/>
      </w:pPr>
      <w:r>
        <w:t>Customer: TRIBUNAL SUPERIOR DE JUSTICIA DEL DISTRITO FEDERAL__GOBIERNO DEL DISTRITO FEDERAL__MX</w:t>
      </w:r>
    </w:p>
    <w:p>
      <w:r>
        <w:t>Technology: Cloud and Hybrid Products; Observed: 2026-05-02T09:41:02Z -&gt; 2026-05-02T09:43:36Z; Prior occurrences: 99</w:t>
      </w:r>
      <w:r>
        <w:t xml:space="preserve"> [Source: AdoptIQ Report Data Sources]</w:t>
      </w:r>
    </w:p>
    <w:p>
      <w:r>
        <w:t>Prior cases:</w:t>
      </w:r>
    </w:p>
    <w:p>
      <w:r>
        <w:t>- 1143344696 [3 / Unknown] opened=2026-03-04 14:08:00; closed=3/11/2026 1:15 PM; summary=Problems with on net calls</w:t>
      </w:r>
      <w:r>
        <w:t xml:space="preserve"> [Source: AdoptIQ Report Data Sources]</w:t>
      </w:r>
    </w:p>
    <w:p>
      <w:r>
        <w:t>Recurring themes:</w:t>
      </w:r>
    </w:p>
    <w:p>
      <w:r>
        <w:t>- connectivity -- 24 occurrence(s)</w:t>
      </w:r>
      <w:r>
        <w:t xml:space="preserve"> [Source: AdoptIQ Report Data Sources]</w:t>
      </w:r>
    </w:p>
    <w:p>
      <w:r>
        <w:t>- general -- 24 occurrence(s)</w:t>
      </w:r>
      <w:r>
        <w:t xml:space="preserve"> [Source: AdoptIQ Report Data Sources]</w:t>
      </w:r>
    </w:p>
    <w:p>
      <w:r>
        <w:t>Top resolutions:</w:t>
      </w:r>
    </w:p>
    <w:p>
      <w:r>
        <w:t>- Firewall Baseline Action Plan [src: AdoptIQ_Data_Leader_Brian_Frazier_90d_1777409854.xlsx]</w:t>
      </w:r>
      <w:r>
        <w:t xml:space="preserve"> [Source: AdoptIQ Report Data Sources]</w:t>
      </w:r>
    </w:p>
    <w:p>
      <w:r>
        <w:t>- March 26' Re-engagement plan [src: AdoptIQ_Data_Leader_Brian_Frazier_90d_1777409854.xlsx]</w:t>
      </w:r>
      <w:r>
        <w:t xml:space="preserve"> [Source: AdoptIQ Report Data Sources]</w:t>
      </w:r>
    </w:p>
    <w:p>
      <w:r>
        <w:t>- March 26' Re-engagement plan [src: AdoptIQ_Data_Renewal_Portfolio_All_Managers_All_Contact_Center_90d_1777435638.xlsx]</w:t>
      </w:r>
      <w:r>
        <w:t xml:space="preserve"> [Source: AdoptIQ Report Data Sources]</w:t>
      </w:r>
    </w:p>
    <w:p>
      <w:r>
        <w:t>- Firewall Baseline Action Plan [src: AdoptIQ_Data_Renewal_Portfolio_All_Managers_All_Contact_Center_90d_1777435638.xlsx]</w:t>
      </w:r>
      <w:r>
        <w:t xml:space="preserve"> [Source: AdoptIQ Report Data Sources]</w:t>
      </w:r>
    </w:p>
    <w:p>
      <w:r>
        <w:t>- March 26' Re-engagement plan [src: AdoptIQ_Data_Compact_Brian_Frazier_All_Contact_Center_90d_1777431298.xlsx]</w:t>
      </w:r>
      <w:r>
        <w:t xml:space="preserve"> [Source: AdoptIQ Report Data Sources]</w:t>
      </w:r>
    </w:p>
    <w:p>
      <w:pPr>
        <w:pStyle w:val="Heading2"/>
      </w:pPr>
      <w:r>
        <w:t>Customer: ERIE INSURANCE GROUP</w:t>
      </w:r>
    </w:p>
    <w:p>
      <w:r>
        <w:t>Technology: Other/Unknown; Observed: 2026-05-02T09:41:01Z -&gt; 2026-05-03T03:22:13Z; Prior occurrences: 411; Sentiment direction: flat</w:t>
      </w:r>
      <w:r>
        <w:t xml:space="preserve"> [Source: AdoptIQ Report Data Sources]</w:t>
      </w:r>
    </w:p>
    <w:p>
      <w:r>
        <w:t>Prior cases:</w:t>
      </w:r>
    </w:p>
    <w:p>
      <w:r>
        <w:t>- 1143568324 [3 / Closed] opened=4/13/2026 7:32 AM; closed=4/22/2026 11:26 AM; summary=CCE Digital Channels 12.6(2) Webex Engage Chat Widget Not Hiding Agent Name</w:t>
      </w:r>
      <w:r>
        <w:t xml:space="preserve"> [Source: AdoptIQ Report Data Sources]</w:t>
      </w:r>
    </w:p>
    <w:p>
      <w:r>
        <w:t>- 1142990569 [3 / —] opened=2026-01-05 12:07:00; closed=1/20/2026 12:46 PM; summary=UCCE v15 Tech Refresh - CVP Routing Issue</w:t>
      </w:r>
      <w:r>
        <w:t xml:space="preserve"> [Source: AdoptIQ Report Data Sources]</w:t>
      </w:r>
    </w:p>
    <w:p>
      <w:r>
        <w:t>Recurring themes:</w:t>
      </w:r>
    </w:p>
    <w:p>
      <w:r>
        <w:t>- general -- 70 occurrence(s)</w:t>
      </w:r>
      <w:r>
        <w:t xml:space="preserve"> [Source: AdoptIQ Report Data Sources]</w:t>
      </w:r>
    </w:p>
    <w:p>
      <w:r>
        <w:t>- general (Other/Unknown) -- 55 occurrence(s)</w:t>
      </w:r>
      <w:r>
        <w:t xml:space="preserve"> [Source: AdoptIQ Report Data Sources]</w:t>
      </w:r>
    </w:p>
    <w:p>
      <w:r>
        <w:t>- licensing -- 36 occurrence(s)</w:t>
      </w:r>
      <w:r>
        <w:t xml:space="preserve"> [Source: AdoptIQ Report Data Sources]</w:t>
      </w:r>
    </w:p>
    <w:p>
      <w:r>
        <w:t>- connectivity -- 21 occurrence(s)</w:t>
      </w:r>
      <w:r>
        <w:t xml:space="preserve"> [Source: AdoptIQ Report Data Sources]</w:t>
      </w:r>
    </w:p>
    <w:p>
      <w:r>
        <w:t>- training -- 18 occurrence(s)</w:t>
      </w:r>
      <w:r>
        <w:t xml:space="preserve"> [Source: AdoptIQ Report Data Sources]</w:t>
      </w:r>
    </w:p>
    <w:p>
      <w:r>
        <w:t>Top resolutions:</w:t>
      </w:r>
    </w:p>
    <w:p>
      <w:r>
        <w:t>- SWSS Onboarding Collaboration [src: AdoptIQ_Data_Leader_Brian_Frazier_90d_1777409854.xlsx]</w:t>
      </w:r>
      <w:r>
        <w:t xml:space="preserve"> [Source: AdoptIQ Report Data Sources]</w:t>
      </w:r>
    </w:p>
    <w:p>
      <w:r>
        <w:t>- Webex App Adoption SWSS Technical Consulting [src: AdoptIQ_Data_Leader_Brian_Frazier_90d_1777409854.xlsx]</w:t>
      </w:r>
      <w:r>
        <w:t xml:space="preserve"> [Source: AdoptIQ Report Data Sources]</w:t>
      </w:r>
    </w:p>
    <w:p>
      <w:r>
        <w:t>- SWSS CSSm Assignment Collaboration [src: AdoptIQ_Data_Leader_Brian_Frazier_90d_1777409854.xlsx]</w:t>
      </w:r>
      <w:r>
        <w:t xml:space="preserve"> [Source: AdoptIQ Report Data Sources]</w:t>
      </w:r>
    </w:p>
    <w:p>
      <w:r>
        <w:t>- Cloud Protection Suite – Gateway Onboarding – Standard - (S+G) [src: AdoptIQ_Data_Leader_Brian_Frazier_90d_1777409854.xlsx]</w:t>
      </w:r>
      <w:r>
        <w:t xml:space="preserve"> [Source: AdoptIQ Report Data Sources]</w:t>
      </w:r>
    </w:p>
    <w:p>
      <w:r>
        <w:t>- Cloud Protection Suite – Segmentation Onboarding - Standard - (S+G) [src: AdoptIQ_Data_Leader_Brian_Frazier_90d_1777409854.xlsx]</w:t>
      </w:r>
      <w:r>
        <w:t xml:space="preserve"> [Source: AdoptIQ Report Data Sources]</w:t>
      </w:r>
    </w:p>
    <w:p>
      <w:r>
        <w:t>Source files: AdoptIQ_Data_Leader_Brian_Frazier_90d_1777409854.xlsx; AdoptIQ_Data_Renewal_Portfolio_All_Managers_All_Contact_Center_90d_1777435638.xlsx; AdoptIQ_Data_Compact_Brian_Frazier_All_Contact_Center_90d_1777431298.xlsx; AdoptIQ_Data_Leader_Brian_Frazier_90d_1777470917.xlsx; AdoptIQ_Data_Leader_Brian_Frazier_90d_1777423525.xlsx; AdoptIQ_Data_Leader_Brian_Frazier_90d_1777426059.xlsx; AdoptIQ_Data_Leader_Brian_Frazier_90d_1777414305.xlsx; AdoptIQ_Data_Compact_All_Managers_All_Contact_Center_90d_1777470893.xlsx; AdoptIQ_Data_Brian_Frazier_All_Contact_Center_90d_1777426357.xlsx; AdoptIQ_Da…</w:t>
      </w:r>
      <w:r>
        <w:t xml:space="preserve"> [Source: AdoptIQ Report Data Sources]</w:t>
      </w:r>
    </w:p>
    <w:sectPr w:rsidR="00FC693F" w:rsidRPr="0006063C" w:rsidSect="00034616">
      <w:footerReference w:type="default" r:id="rId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i/>
        <w:color w:val="969696"/>
        <w:sz w:val="14"/>
      </w:rPr>
      <w:t>AdoptIQ v1.0.4 build 45 - generated 2026-05-03T06:51:57Z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iscosales.lightning.force.com/lightning/r/C360_CS_Task__c/aGte6000000n7OXCAY/view" TargetMode="External"/><Relationship Id="rId10" Type="http://schemas.openxmlformats.org/officeDocument/2006/relationships/hyperlink" Target="https://ciscosales.lightning.force.com/lightning/r/C360_CS_Task__c/aGte6000000nJcbCAE/view" TargetMode="External"/><Relationship Id="rId11" Type="http://schemas.openxmlformats.org/officeDocument/2006/relationships/hyperlink" Target="https://ciscosales.lightning.force.com/lightning/r/C360_CS_Task__c/aGte6000000nJfpCAE/view" TargetMode="External"/><Relationship Id="rId12" Type="http://schemas.openxmlformats.org/officeDocument/2006/relationships/hyperlink" Target="https://ciscosales.lightning.force.com/lightning/r/C360_CS_Task__c/aGte6000000o5E2CAI/view" TargetMode="External"/><Relationship Id="rId13" Type="http://schemas.openxmlformats.org/officeDocument/2006/relationships/hyperlink" Target="https://ciscosales.lightning.force.com/lightning/r/C360_CS_Task__c/aGte6000000oHTtCAM/view" TargetMode="External"/><Relationship Id="rId14" Type="http://schemas.openxmlformats.org/officeDocument/2006/relationships/hyperlink" Target="https://ciscosales.lightning.force.com/lightning/r/C360_CS_Task__c/aGte6000000pSIPCA2/view" TargetMode="External"/><Relationship Id="rId15" Type="http://schemas.openxmlformats.org/officeDocument/2006/relationships/hyperlink" Target="https://ciscosales.lightning.force.com/lightning/r/C360_CS_Task__c/aGte6000000qaLxCAI/view" TargetMode="External"/><Relationship Id="rId16" Type="http://schemas.openxmlformats.org/officeDocument/2006/relationships/hyperlink" Target="https://ciscosales.lightning.force.com/lightning/r/C360_CS_Task__c/aGte6000000rFTxCAM/view" TargetMode="External"/><Relationship Id="rId17" Type="http://schemas.openxmlformats.org/officeDocument/2006/relationships/hyperlink" Target="https://ciscosales.lightning.force.com/lightning/r/C360_CS_Task__c/aGte6000000qJHtCAM/view" TargetMode="External"/><Relationship Id="rId18" Type="http://schemas.openxmlformats.org/officeDocument/2006/relationships/hyperlink" Target="https://ciscosales.lightning.force.com/lightning/r/C360_CS_Task__c/aGte6000000nIIQCA2/view" TargetMode="External"/><Relationship Id="rId19" Type="http://schemas.openxmlformats.org/officeDocument/2006/relationships/hyperlink" Target="https://ciscosales.lightning.force.com/lightning/r/C360_CS_Task__c/aGte6000000nIIPCA2/view" TargetMode="External"/><Relationship Id="rId20" Type="http://schemas.openxmlformats.org/officeDocument/2006/relationships/hyperlink" Target="https://ciscosales.lightning.force.com/lightning/r/C360_CS_Task__c/aGte6000000na7BCAQ/view" TargetMode="External"/><Relationship Id="rId21" Type="http://schemas.openxmlformats.org/officeDocument/2006/relationships/hyperlink" Target="https://ciscosales.lightning.force.com/lightning/r/C360_CS_Task__c/aGte6000000kxOUCAY/view" TargetMode="External"/><Relationship Id="rId22" Type="http://schemas.openxmlformats.org/officeDocument/2006/relationships/hyperlink" Target="https://ciscosales.lightning.force.com/lightning/r/C360_CS_Task__c/aGte6000000kxOVCAY/view" TargetMode="External"/><Relationship Id="rId23" Type="http://schemas.openxmlformats.org/officeDocument/2006/relationships/hyperlink" Target="https://ciscosales.lightning.force.com/lightning/r/C360_CS_Task__c/aGte6000000ntmXCAQ/view" TargetMode="External"/><Relationship Id="rId24" Type="http://schemas.openxmlformats.org/officeDocument/2006/relationships/hyperlink" Target="https://ciscosales.lightning.force.com/lightning/r/C360_CS_Task__c/aGte6000000lSLpCAM/view" TargetMode="External"/><Relationship Id="rId25" Type="http://schemas.openxmlformats.org/officeDocument/2006/relationships/hyperlink" Target="https://ciscosales.lightning.force.com/lightning/r/C360_CS_Task__c/aGte6000000o4QDCAY/view" TargetMode="External"/><Relationship Id="rId26" Type="http://schemas.openxmlformats.org/officeDocument/2006/relationships/hyperlink" Target="https://ciscosales.lightning.force.com/lightning/r/C360_CS_Task__c/aGte6000000qafJCAQ/view" TargetMode="External"/><Relationship Id="rId27" Type="http://schemas.openxmlformats.org/officeDocument/2006/relationships/hyperlink" Target="https://ciscosales.lightning.force.com/lightning/r/C360_CS_Task__c/aGte6000000n7unCAA/view" TargetMode="External"/><Relationship Id="rId28" Type="http://schemas.openxmlformats.org/officeDocument/2006/relationships/hyperlink" Target="https://ciscosales.lightning.force.com/lightning/r/C360_CS_Task__c/aGte6000000o55vCAA/view" TargetMode="External"/><Relationship Id="rId29" Type="http://schemas.openxmlformats.org/officeDocument/2006/relationships/hyperlink" Target="https://ciscosales.lightning.force.com/lightning/r/C360_CS_Task__c/aGte6000000qDZ3CAM/view" TargetMode="External"/><Relationship Id="rId30" Type="http://schemas.openxmlformats.org/officeDocument/2006/relationships/hyperlink" Target="https://ciscosales.lightning.force.com/lightning/r/C360_CS_Task__c/aGte6000000rF10CAE/view" TargetMode="External"/><Relationship Id="rId31" Type="http://schemas.openxmlformats.org/officeDocument/2006/relationships/hyperlink" Target="https://ciscosales.lightning.force.com/lightning/r/C360_CS_Task__c/aGte6000000rF0zCAE/view" TargetMode="External"/><Relationship Id="rId32" Type="http://schemas.openxmlformats.org/officeDocument/2006/relationships/hyperlink" Target="https://ciscosales.lightning.force.com/lightning/r/C360_CS_Task__c/aGte6000000rykYCAQ/view" TargetMode="External"/><Relationship Id="rId33" Type="http://schemas.openxmlformats.org/officeDocument/2006/relationships/hyperlink" Target="https://ciscosales.lightning.force.com/lightning/r/C360_CS_Task__c/aGte6000000rykXCAQ/view" TargetMode="External"/><Relationship Id="rId34" Type="http://schemas.openxmlformats.org/officeDocument/2006/relationships/hyperlink" Target="https://ciscosales.lightning.force.com/lightning/r/C360_CS_Task__c/aGte6000000o3txCAA/view" TargetMode="External"/><Relationship Id="rId35" Type="http://schemas.openxmlformats.org/officeDocument/2006/relationships/hyperlink" Target="https://ciscosales.lightning.force.com/lightning/r/C360_CS_Task__c/aGte6000000s7CbCAI/view" TargetMode="External"/><Relationship Id="rId36" Type="http://schemas.openxmlformats.org/officeDocument/2006/relationships/hyperlink" Target="https://ciscosales.lightning.force.com/lightning/r/ESA_C360_Customer_Pulse__c/aHle60000005XplCAE/view" TargetMode="External"/><Relationship Id="rId37" Type="http://schemas.openxmlformats.org/officeDocument/2006/relationships/hyperlink" Target="https://ciscosales.lightning.force.com/lightning/r/ESA_C360_Customer_Pulse__c/aHle60000004vSjCAI/view" TargetMode="External"/><Relationship Id="rId38" Type="http://schemas.openxmlformats.org/officeDocument/2006/relationships/hyperlink" Target="https://ciscosales.lightning.force.com/lightning/r/C360_CS_Task__c/aGte6000000nJuLCAU/view" TargetMode="External"/><Relationship Id="rId39" Type="http://schemas.openxmlformats.org/officeDocument/2006/relationships/hyperlink" Target="https://ciscosales.lightning.force.com/lightning/r/C360_CS_Task__c/aGte6000000nuttCAA/view" TargetMode="External"/><Relationship Id="rId40" Type="http://schemas.openxmlformats.org/officeDocument/2006/relationships/hyperlink" Target="https://ciscosales.lightning.force.com/lightning/r/C360_CS_Task__c/aGte6000000pSK1CAM/view" TargetMode="External"/><Relationship Id="rId41" Type="http://schemas.openxmlformats.org/officeDocument/2006/relationships/hyperlink" Target="https://ciscosales.lightning.force.com/lightning/r/C360_CS_Task__c/aGte6000000qaYrCAI/view" TargetMode="External"/><Relationship Id="rId42" Type="http://schemas.openxmlformats.org/officeDocument/2006/relationships/hyperlink" Target="https://ciscosales.lightning.force.com/lightning/r/ESA_C360_Customer_Pulse__c/aHle60000005viPCAQ/view" TargetMode="External"/><Relationship Id="rId43" Type="http://schemas.openxmlformats.org/officeDocument/2006/relationships/hyperlink" Target="https://ciscosales.lightning.force.com/lightning/r/C360_CS_Task__c/aGte6000000o4JlCAI/view" TargetMode="External"/><Relationship Id="rId44" Type="http://schemas.openxmlformats.org/officeDocument/2006/relationships/hyperlink" Target="https://ciscosales.lightning.force.com/lightning/r/C360_CS_Task__c/aGte6000000o4ejCAA/view" TargetMode="External"/><Relationship Id="rId45" Type="http://schemas.openxmlformats.org/officeDocument/2006/relationships/hyperlink" Target="https://ciscosales.lightning.force.com/lightning/r/C360_CS_Task__c/aGte6000000o5TPCAY/view" TargetMode="External"/><Relationship Id="rId46" Type="http://schemas.openxmlformats.org/officeDocument/2006/relationships/hyperlink" Target="https://ciscosales.lightning.force.com/lightning/r/C360_CS_Task__c/aGte6000000oK8PCAU/view" TargetMode="External"/><Relationship Id="rId47" Type="http://schemas.openxmlformats.org/officeDocument/2006/relationships/hyperlink" Target="https://ciscosales.lightning.force.com/lightning/r/C360_CS_Task__c/aGte6000000qpcjCAA/view" TargetMode="External"/><Relationship Id="rId48" Type="http://schemas.openxmlformats.org/officeDocument/2006/relationships/hyperlink" Target="https://ciscosales.lightning.force.com/lightning/r/ESA_C360_Customer_Pulse__c/aHle600000060oXCAQ/view" TargetMode="External"/><Relationship Id="rId49" Type="http://schemas.openxmlformats.org/officeDocument/2006/relationships/hyperlink" Target="https://ciscosales.lightning.force.com/lightning/r/C360_CS_Task__c/aGte6000000mR2rCAE/view" TargetMode="External"/><Relationship Id="rId50" Type="http://schemas.openxmlformats.org/officeDocument/2006/relationships/hyperlink" Target="https://ciscosales.lightning.force.com/lightning/r/C360_CS_Task__c/aGte6000000mR2sCAE/view" TargetMode="External"/><Relationship Id="rId51" Type="http://schemas.openxmlformats.org/officeDocument/2006/relationships/hyperlink" Target="https://ciscosales.lightning.force.com/lightning/r/C360_CS_Task__c/aGte6000000oWhRCAU/view" TargetMode="External"/><Relationship Id="rId52" Type="http://schemas.openxmlformats.org/officeDocument/2006/relationships/hyperlink" Target="https://ciscosales.lightning.force.com/lightning/r/C360_CS_Task__c/aGte6000000qG0gCAE/view" TargetMode="External"/><Relationship Id="rId53" Type="http://schemas.openxmlformats.org/officeDocument/2006/relationships/hyperlink" Target="https://ciscosales.lightning.force.com/lightning/r/C360_CS_Task__c/aGte6000000qG0fCAE/view" TargetMode="External"/><Relationship Id="rId54" Type="http://schemas.openxmlformats.org/officeDocument/2006/relationships/hyperlink" Target="https://ciscosales.lightning.force.com/lightning/r/C360_CS_Task__c/aGte6000000ryqsCAA/view" TargetMode="External"/><Relationship Id="rId55" Type="http://schemas.openxmlformats.org/officeDocument/2006/relationships/hyperlink" Target="https://ciscosales.lightning.force.com/lightning/r/C360_CS_Task__c/aGte6000000ryqrCAA/view" TargetMode="External"/><Relationship Id="rId56" Type="http://schemas.openxmlformats.org/officeDocument/2006/relationships/hyperlink" Target="https://ciscosales.lightning.force.com/lightning/r/C360_CS_Task__c/aGte6000000nJntCAE/view" TargetMode="External"/><Relationship Id="rId57" Type="http://schemas.openxmlformats.org/officeDocument/2006/relationships/hyperlink" Target="https://ciscosales.lightning.force.com/lightning/r/C360_CS_Task__c/aGte6000000nJr7CAE/view" TargetMode="External"/><Relationship Id="rId58" Type="http://schemas.openxmlformats.org/officeDocument/2006/relationships/hyperlink" Target="https://ciscosales.lightning.force.com/lightning/r/C360_CS_Task__c/aGte6000000nbHlCAI/view" TargetMode="External"/><Relationship Id="rId59" Type="http://schemas.openxmlformats.org/officeDocument/2006/relationships/hyperlink" Target="https://ciscosales.lightning.force.com/lightning/r/C360_CS_Task__c/aGte6000000o5ZOCAY/view" TargetMode="External"/><Relationship Id="rId60" Type="http://schemas.openxmlformats.org/officeDocument/2006/relationships/hyperlink" Target="https://ciscosales.lightning.force.com/lightning/r/C360_CS_Task__c/aGte6000000qac5CAA/view" TargetMode="External"/><Relationship Id="rId61" Type="http://schemas.openxmlformats.org/officeDocument/2006/relationships/hyperlink" Target="https://ciscosales.lightning.force.com/lightning/r/C360_CS_Task__c/aGte6000000rSarCAE/view" TargetMode="External"/><Relationship Id="rId62" Type="http://schemas.openxmlformats.org/officeDocument/2006/relationships/hyperlink" Target="https://ciscosales.lightning.force.com/lightning/r/C360_CS_Task__c/aGte6000000rSXdCAM/view" TargetMode="External"/><Relationship Id="rId63" Type="http://schemas.openxmlformats.org/officeDocument/2006/relationships/hyperlink" Target="https://ciscosales.lightning.force.com/lightning/r/ESA_C360_Customer_Pulse__c/aHle60000005WorCAE/view" TargetMode="External"/><Relationship Id="rId64" Type="http://schemas.openxmlformats.org/officeDocument/2006/relationships/hyperlink" Target="https://ciscosales.lightning.force.com/lightning/r/ESA_C360_Customer_Pulse__c/aHle60000006BqPCAU/view" TargetMode="External"/><Relationship Id="rId65" Type="http://schemas.openxmlformats.org/officeDocument/2006/relationships/hyperlink" Target="https://ciscosales.lightning.force.com/lightning/r/ESA_C360_Customer_Pulse__c/aHle60000004oRFCAY/view" TargetMode="External"/><Relationship Id="rId66" Type="http://schemas.openxmlformats.org/officeDocument/2006/relationships/hyperlink" Target="https://ciscosales.lightning.force.com/lightning/r/ESA_C360_Customer_Pulse__c/aHle60000004oPdCAI/view" TargetMode="External"/><Relationship Id="rId67" Type="http://schemas.openxmlformats.org/officeDocument/2006/relationships/hyperlink" Target="https://ciscosales.lightning.force.com/lightning/r/C360_CS_Task__c/aGte6000000o5b0CAA/view" TargetMode="External"/><Relationship Id="rId68" Type="http://schemas.openxmlformats.org/officeDocument/2006/relationships/hyperlink" Target="https://ciscosales.lightning.force.com/lightning/r/C360_CS_Task__c/aGte6000000oK6nCAE/view" TargetMode="External"/><Relationship Id="rId69" Type="http://schemas.openxmlformats.org/officeDocument/2006/relationships/hyperlink" Target="https://ciscosales.lightning.force.com/lightning/r/C360_CS_Task__c/aGte6000000rqzqCAA/view" TargetMode="External"/><Relationship Id="rId70" Type="http://schemas.openxmlformats.org/officeDocument/2006/relationships/hyperlink" Target="https://ciscosales.lightning.force.com/lightning/r/C360_CS_Task__c/aGte6000000ryvhCAA/view" TargetMode="External"/><Relationship Id="rId71" Type="http://schemas.openxmlformats.org/officeDocument/2006/relationships/hyperlink" Target="https://ciscosales.lightning.force.com/lightning/r/C360_CS_Task__c/aGte6000000ryviCAA/view" TargetMode="External"/><Relationship Id="rId72" Type="http://schemas.openxmlformats.org/officeDocument/2006/relationships/hyperlink" Target="https://ciscosales.lightning.force.com/lightning/r/C360_CS_Task__c/aGte6000000luunCAA/view" TargetMode="External"/><Relationship Id="rId73" Type="http://schemas.openxmlformats.org/officeDocument/2006/relationships/hyperlink" Target="https://ciscosales.lightning.force.com/lightning/r/C360_CS_Task__c/aGte6000000lv4TCAQ/view" TargetMode="External"/><Relationship Id="rId74" Type="http://schemas.openxmlformats.org/officeDocument/2006/relationships/hyperlink" Target="https://ciscosales.lightning.force.com/lightning/r/C360_CS_Task__c/aGte6000000o5GyCAI/view" TargetMode="External"/><Relationship Id="rId75" Type="http://schemas.openxmlformats.org/officeDocument/2006/relationships/hyperlink" Target="https://ciscosales.lightning.force.com/lightning/r/C360_CS_Task__c/aGte6000000pKsjCAE/view" TargetMode="External"/><Relationship Id="rId76" Type="http://schemas.openxmlformats.org/officeDocument/2006/relationships/hyperlink" Target="https://ciscosales.lightning.force.com/lightning/r/C360_CS_Task__c/aGte6000000pKuLCAU/view" TargetMode="External"/><Relationship Id="rId77" Type="http://schemas.openxmlformats.org/officeDocument/2006/relationships/hyperlink" Target="https://ciscosales.lightning.force.com/lightning/r/C360_CS_Task__c/aGte6000000pLVRCA2/view" TargetMode="External"/><Relationship Id="rId78" Type="http://schemas.openxmlformats.org/officeDocument/2006/relationships/hyperlink" Target="https://ciscosales.lightning.force.com/lightning/r/C360_CS_Task__c/aGte6000000pS5VCAU/view" TargetMode="External"/><Relationship Id="rId79" Type="http://schemas.openxmlformats.org/officeDocument/2006/relationships/hyperlink" Target="https://ciscosales.lightning.force.com/lightning/r/C360_CS_Task__c/aGte6000000pS8jCAE/view" TargetMode="External"/><Relationship Id="rId80" Type="http://schemas.openxmlformats.org/officeDocument/2006/relationships/hyperlink" Target="https://ciscosales.lightning.force.com/lightning/r/C360_CS_Task__c/aGte6000000pSBxCAM/view" TargetMode="External"/><Relationship Id="rId81" Type="http://schemas.openxmlformats.org/officeDocument/2006/relationships/hyperlink" Target="https://ciscosales.lightning.force.com/lightning/r/C360_CS_Task__c/aGte6000000puPxCAI/view" TargetMode="External"/><Relationship Id="rId82" Type="http://schemas.openxmlformats.org/officeDocument/2006/relationships/hyperlink" Target="https://ciscosales.lightning.force.com/lightning/r/C360_CS_Task__c/aGte6000000puRZCAY/view" TargetMode="External"/><Relationship Id="rId83" Type="http://schemas.openxmlformats.org/officeDocument/2006/relationships/hyperlink" Target="https://ciscosales.lightning.force.com/lightning/r/C360_CS_Task__c/aGte6000000rZFlCAM/view" TargetMode="External"/><Relationship Id="rId84" Type="http://schemas.openxmlformats.org/officeDocument/2006/relationships/hyperlink" Target="https://ciscosales.lightning.force.com/lightning/r/C360_CS_Task__c/aGte6000000rZHNCA2/view" TargetMode="External"/><Relationship Id="rId85" Type="http://schemas.openxmlformats.org/officeDocument/2006/relationships/hyperlink" Target="https://ciscosales.lightning.force.com/lightning/r/C360_CS_Task__c/aGte6000000rZPRCA2/view" TargetMode="External"/><Relationship Id="rId86" Type="http://schemas.openxmlformats.org/officeDocument/2006/relationships/hyperlink" Target="https://ciscosales.lightning.force.com/lightning/r/C360_CS_Task__c/aGte6000000rZSfCAM/view" TargetMode="External"/><Relationship Id="rId87" Type="http://schemas.openxmlformats.org/officeDocument/2006/relationships/hyperlink" Target="https://ciscosales.lightning.force.com/lightning/r/C360_CS_Task__c/aGte6000000rZXVCA2/view" TargetMode="External"/><Relationship Id="rId88" Type="http://schemas.openxmlformats.org/officeDocument/2006/relationships/hyperlink" Target="https://ciscosales.lightning.force.com/lightning/r/C360_CS_Task__c/aGte6000000pLOzCAM/view" TargetMode="External"/><Relationship Id="rId89" Type="http://schemas.openxmlformats.org/officeDocument/2006/relationships/hyperlink" Target="https://ciscosales.lightning.force.com/lightning/r/C360_CS_Task__c/aGte6000000qYvFCAU/view" TargetMode="External"/><Relationship Id="rId90" Type="http://schemas.openxmlformats.org/officeDocument/2006/relationships/hyperlink" Target="https://ciscosales.lightning.force.com/lightning/r/C360_CS_Task__c/aGte6000000sDoHCAU/view" TargetMode="External"/><Relationship Id="rId91" Type="http://schemas.openxmlformats.org/officeDocument/2006/relationships/hyperlink" Target="https://ciscosales.lightning.force.com/lightning/r/ESA_C360_Customer_Pulse__c/aHle60000006Jj7CAE/view" TargetMode="External"/><Relationship Id="rId92" Type="http://schemas.openxmlformats.org/officeDocument/2006/relationships/hyperlink" Target="https://ciscosales.lightning.force.com/lightning/r/C360_CS_Task__c/aGte6000000pLSDCA2/view" TargetMode="External"/><Relationship Id="rId93" Type="http://schemas.openxmlformats.org/officeDocument/2006/relationships/hyperlink" Target="https://ciscosales.lightning.force.com/lightning/r/C360_CS_Task__c/aGte6000000rZKbCAM/view" TargetMode="External"/><Relationship Id="rId94" Type="http://schemas.openxmlformats.org/officeDocument/2006/relationships/hyperlink" Target="https://ciscosales.lightning.force.com/lightning/r/C360_CS_Task__c/aGte6000000luy1CAA/view" TargetMode="External"/><Relationship Id="rId95" Type="http://schemas.openxmlformats.org/officeDocument/2006/relationships/hyperlink" Target="https://ciscosales.lightning.force.com/lightning/r/C360_CS_Task__c/aGte6000000nVInCAM/view" TargetMode="External"/><Relationship Id="rId96" Type="http://schemas.openxmlformats.org/officeDocument/2006/relationships/hyperlink" Target="https://ciscosales.lightning.force.com/lightning/r/C360_CS_Task__c/aGte6000000pLQbCAM/view" TargetMode="External"/><Relationship Id="rId97" Type="http://schemas.openxmlformats.org/officeDocument/2006/relationships/hyperlink" Target="https://ciscosales.lightning.force.com/lightning/r/C360_CS_Task__c/aGte6000000puTBCAY/view" TargetMode="External"/><Relationship Id="rId98" Type="http://schemas.openxmlformats.org/officeDocument/2006/relationships/hyperlink" Target="https://ciscosales.lightning.force.com/lightning/r/C360_CS_Task__c/aGte6000000rZ9JCAU/view" TargetMode="External"/><Relationship Id="rId99" Type="http://schemas.openxmlformats.org/officeDocument/2006/relationships/hyperlink" Target="https://ciscosales.lightning.force.com/lightning/r/C360_CS_Task__c/aGte6000000rZNpCAM/view" TargetMode="External"/><Relationship Id="rId100" Type="http://schemas.openxmlformats.org/officeDocument/2006/relationships/hyperlink" Target="https://ciscosales.lightning.force.com/lightning/r/C360_CS_Task__c/aGte6000000kaN4CAI/view" TargetMode="External"/><Relationship Id="rId101" Type="http://schemas.openxmlformats.org/officeDocument/2006/relationships/hyperlink" Target="https://ciscosales.lightning.force.com/lightning/r/C360_CS_Task__c/aGte6000000khd3CAA/view" TargetMode="External"/><Relationship Id="rId102" Type="http://schemas.openxmlformats.org/officeDocument/2006/relationships/hyperlink" Target="https://ciscosales.lightning.force.com/lightning/r/C360_CS_Task__c/aGte6000000khefCAA/view" TargetMode="External"/><Relationship Id="rId103" Type="http://schemas.openxmlformats.org/officeDocument/2006/relationships/hyperlink" Target="https://ciscosales.lightning.force.com/lightning/r/C360_CS_Task__c/aGte6000000khgHCAQ/view" TargetMode="External"/><Relationship Id="rId104" Type="http://schemas.openxmlformats.org/officeDocument/2006/relationships/hyperlink" Target="https://ciscosales.lightning.force.com/lightning/r/C360_CS_Task__c/aGte6000000khhtCAA/view" TargetMode="External"/><Relationship Id="rId105" Type="http://schemas.openxmlformats.org/officeDocument/2006/relationships/hyperlink" Target="https://ciscosales.lightning.force.com/lightning/r/C360_CS_Task__c/aGte6000000lHa5CAE/view" TargetMode="External"/><Relationship Id="rId106" Type="http://schemas.openxmlformats.org/officeDocument/2006/relationships/hyperlink" Target="https://ciscosales.lightning.force.com/lightning/r/C360_CS_Task__c/aGte6000000lHbhCAE/view" TargetMode="External"/><Relationship Id="rId107" Type="http://schemas.openxmlformats.org/officeDocument/2006/relationships/hyperlink" Target="https://ciscosales.lightning.force.com/lightning/r/C360_CS_Task__c/aGte6000000lHdJCAU/view" TargetMode="External"/><Relationship Id="rId108" Type="http://schemas.openxmlformats.org/officeDocument/2006/relationships/hyperlink" Target="https://ciscosales.lightning.force.com/lightning/r/C360_CS_Task__c/aGte6000000lvZECAY/view" TargetMode="External"/><Relationship Id="rId109" Type="http://schemas.openxmlformats.org/officeDocument/2006/relationships/hyperlink" Target="https://ciscosales.lightning.force.com/lightning/r/C360_CS_Task__c/aGte6000000mWtdCAE/view" TargetMode="External"/><Relationship Id="rId110" Type="http://schemas.openxmlformats.org/officeDocument/2006/relationships/hyperlink" Target="https://ciscosales.lightning.force.com/lightning/r/C360_CS_Task__c/aGte6000000n89JCAQ/view" TargetMode="External"/><Relationship Id="rId111" Type="http://schemas.openxmlformats.org/officeDocument/2006/relationships/hyperlink" Target="https://ciscosales.lightning.force.com/lightning/r/C360_CS_Task__c/aGte6000000n8AvCAI/view" TargetMode="External"/><Relationship Id="rId112" Type="http://schemas.openxmlformats.org/officeDocument/2006/relationships/hyperlink" Target="https://ciscosales.lightning.force.com/lightning/r/C360_CS_Task__c/aGte6000000oZLxCAM/view" TargetMode="External"/><Relationship Id="rId113" Type="http://schemas.openxmlformats.org/officeDocument/2006/relationships/hyperlink" Target="https://ciscosales.lightning.force.com/lightning/r/C360_CS_Task__c/aGte6000000oZLyCAM/view" TargetMode="External"/><Relationship Id="rId114" Type="http://schemas.openxmlformats.org/officeDocument/2006/relationships/hyperlink" Target="https://ciscosales.lightning.force.com/lightning/r/C360_CS_Task__c/aGte6000000onqLCAQ/view" TargetMode="External"/><Relationship Id="rId115" Type="http://schemas.openxmlformats.org/officeDocument/2006/relationships/hyperlink" Target="https://ciscosales.lightning.force.com/lightning/r/C360_CS_Task__c/aGte6000000ontZCAQ/view" TargetMode="External"/><Relationship Id="rId116" Type="http://schemas.openxmlformats.org/officeDocument/2006/relationships/hyperlink" Target="https://ciscosales.lightning.force.com/lightning/r/C360_CS_Task__c/aGte6000000osDJCAY/view" TargetMode="External"/><Relationship Id="rId117" Type="http://schemas.openxmlformats.org/officeDocument/2006/relationships/hyperlink" Target="https://ciscosales.lightning.force.com/lightning/r/C360_CS_Task__c/aGte6000000osEvCAI/view" TargetMode="External"/><Relationship Id="rId118" Type="http://schemas.openxmlformats.org/officeDocument/2006/relationships/hyperlink" Target="https://ciscosales.lightning.force.com/lightning/r/C360_CS_Task__c/aGte6000000pFZhCAM/view" TargetMode="External"/><Relationship Id="rId119" Type="http://schemas.openxmlformats.org/officeDocument/2006/relationships/hyperlink" Target="https://ciscosales.lightning.force.com/lightning/r/C360_CS_Task__c/aGte6000000pJTdCAM/view" TargetMode="External"/><Relationship Id="rId120" Type="http://schemas.openxmlformats.org/officeDocument/2006/relationships/hyperlink" Target="https://ciscosales.lightning.force.com/lightning/r/C360_CS_Task__c/aGte6000000pJOoCAM/view" TargetMode="External"/><Relationship Id="rId121" Type="http://schemas.openxmlformats.org/officeDocument/2006/relationships/hyperlink" Target="https://ciscosales.lightning.force.com/lightning/r/C360_CS_Task__c/aGte6000000pJVFCA2/view" TargetMode="External"/><Relationship Id="rId122" Type="http://schemas.openxmlformats.org/officeDocument/2006/relationships/hyperlink" Target="https://ciscosales.lightning.force.com/lightning/r/C360_CS_Task__c/aGte6000000pumeCAA/view" TargetMode="External"/><Relationship Id="rId123" Type="http://schemas.openxmlformats.org/officeDocument/2006/relationships/hyperlink" Target="https://ciscosales.lightning.force.com/lightning/r/C360_CS_Task__c/aGte6000000lJ7FCAU/view" TargetMode="External"/><Relationship Id="rId124" Type="http://schemas.openxmlformats.org/officeDocument/2006/relationships/hyperlink" Target="https://ciscosales.lightning.force.com/lightning/r/C360_CS_Task__c/aGte6000000lJ8rCAE/view" TargetMode="External"/><Relationship Id="rId125" Type="http://schemas.openxmlformats.org/officeDocument/2006/relationships/hyperlink" Target="https://ciscosales.lightning.force.com/lightning/r/C360_CS_Task__c/aGte6000000popBCAQ/view" TargetMode="External"/><Relationship Id="rId126" Type="http://schemas.openxmlformats.org/officeDocument/2006/relationships/hyperlink" Target="https://ciscosales.lightning.force.com/lightning/r/C360_CS_Task__c/aGte6000000q8XlCAI/view" TargetMode="External"/><Relationship Id="rId127" Type="http://schemas.openxmlformats.org/officeDocument/2006/relationships/hyperlink" Target="https://ciscosales.lightning.force.com/lightning/r/ESA_C360_Customer_Pulse__c/aHle60000005monCAA/view" TargetMode="External"/><Relationship Id="rId128" Type="http://schemas.openxmlformats.org/officeDocument/2006/relationships/hyperlink" Target="https://ciscosales.lightning.force.com/lightning/r/C360_CS_Task__c/aGte6000000nIIMCA2/view" TargetMode="External"/><Relationship Id="rId129" Type="http://schemas.openxmlformats.org/officeDocument/2006/relationships/hyperlink" Target="https://ciscosales.lightning.force.com/lightning/r/C360_CS_Task__c/aGte6000000nIILCA2/view" TargetMode="External"/><Relationship Id="rId130" Type="http://schemas.openxmlformats.org/officeDocument/2006/relationships/hyperlink" Target="https://ciscosales.lightning.force.com/lightning/r/C360_CS_Task__c/aGte6000000pxSfCAI/view" TargetMode="External"/><Relationship Id="rId131" Type="http://schemas.openxmlformats.org/officeDocument/2006/relationships/hyperlink" Target="https://ciscosales.lightning.force.com/lightning/r/C360_CS_Task__c/aGte6000000pxUHCAY/view" TargetMode="External"/><Relationship Id="rId132" Type="http://schemas.openxmlformats.org/officeDocument/2006/relationships/hyperlink" Target="https://ciscosales.lightning.force.com/lightning/r/C360_CS_Task__c/aGte6000000pxXVCAY/view" TargetMode="External"/><Relationship Id="rId133" Type="http://schemas.openxmlformats.org/officeDocument/2006/relationships/hyperlink" Target="https://ciscosales.lightning.force.com/lightning/r/C360_CS_Task__c/aGte6000000pxajCAA/view" TargetMode="External"/><Relationship Id="rId134" Type="http://schemas.openxmlformats.org/officeDocument/2006/relationships/hyperlink" Target="https://ciscosales.lightning.force.com/lightning/r/C360_CS_Task__c/aGte6000000qhP3CAI/view" TargetMode="External"/><Relationship Id="rId135" Type="http://schemas.openxmlformats.org/officeDocument/2006/relationships/hyperlink" Target="https://ciscosales.lightning.force.com/lightning/r/C360_CS_Task__c/aGte6000000qhQfCAI/view" TargetMode="External"/><Relationship Id="rId136" Type="http://schemas.openxmlformats.org/officeDocument/2006/relationships/hyperlink" Target="https://ciscosales.lightning.force.com/lightning/r/C360_CS_Task__c/aGte6000000qhTtCAI/view" TargetMode="External"/><Relationship Id="rId137" Type="http://schemas.openxmlformats.org/officeDocument/2006/relationships/hyperlink" Target="https://ciscosales.lightning.force.com/lightning/r/C360_CS_Task__c/aGte6000000qhqTCAQ/view" TargetMode="External"/><Relationship Id="rId138" Type="http://schemas.openxmlformats.org/officeDocument/2006/relationships/hyperlink" Target="https://ciscosales.lightning.force.com/lightning/r/C360_CS_Task__c/aGte6000000qhthCAA/view" TargetMode="External"/><Relationship Id="rId139" Type="http://schemas.openxmlformats.org/officeDocument/2006/relationships/hyperlink" Target="https://ciscosales.lightning.force.com/lightning/r/C360_CS_Task__c/aGte6000000qhvJCAQ/view" TargetMode="External"/><Relationship Id="rId140" Type="http://schemas.openxmlformats.org/officeDocument/2006/relationships/hyperlink" Target="https://ciscosales.lightning.force.com/lightning/r/C360_CS_Task__c/aGte6000000s6DJCAY/view" TargetMode="External"/><Relationship Id="rId141" Type="http://schemas.openxmlformats.org/officeDocument/2006/relationships/hyperlink" Target="https://ciscosales.lightning.force.com/lightning/r/C360_CS_Task__c/aGte6000000s6EvCAI/view" TargetMode="External"/><Relationship Id="rId142" Type="http://schemas.openxmlformats.org/officeDocument/2006/relationships/hyperlink" Target="https://ciscosales.lightning.force.com/lightning/r/C360_CS_Task__c/aGte6000000s6I9CAI/view" TargetMode="External"/><Relationship Id="rId143" Type="http://schemas.openxmlformats.org/officeDocument/2006/relationships/hyperlink" Target="https://ciscosales.lightning.force.com/lightning/r/C360_CS_Task__c/aGte6000000s6LNCAY/view" TargetMode="External"/><Relationship Id="rId144" Type="http://schemas.openxmlformats.org/officeDocument/2006/relationships/hyperlink" Target="https://ciscosales.lightning.force.com/lightning/r/C360_CS_Task__c/aGte6000000s6MzCAI/view" TargetMode="External"/><Relationship Id="rId145" Type="http://schemas.openxmlformats.org/officeDocument/2006/relationships/hyperlink" Target="https://ciscosales.lightning.force.com/lightning/r/C360_CS_Task__c/aGte6000000s6QDCAY/view" TargetMode="External"/><Relationship Id="rId146" Type="http://schemas.openxmlformats.org/officeDocument/2006/relationships/hyperlink" Target="https://ciscosales.lightning.force.com/lightning/r/C360_CS_Task__c/aGte6000000s6RpCAI/view" TargetMode="External"/><Relationship Id="rId147" Type="http://schemas.openxmlformats.org/officeDocument/2006/relationships/hyperlink" Target="https://ciscosales.lightning.force.com/lightning/r/C360_CS_Task__c/aGte6000000s6TRCAY/view" TargetMode="External"/><Relationship Id="rId148" Type="http://schemas.openxmlformats.org/officeDocument/2006/relationships/hyperlink" Target="https://ciscosales.lightning.force.com/lightning/r/C360_CS_Task__c/aGte6000000lbHBCAY/view" TargetMode="External"/><Relationship Id="rId149" Type="http://schemas.openxmlformats.org/officeDocument/2006/relationships/hyperlink" Target="https://ciscosales.lightning.force.com/lightning/r/C360_CS_Task__c/aGte6000000qA3JCAU/view" TargetMode="External"/><Relationship Id="rId150" Type="http://schemas.openxmlformats.org/officeDocument/2006/relationships/hyperlink" Target="https://ciscosales.lightning.force.com/lightning/r/C360_CS_Task__c/aGte6000000kgU5CAI/view" TargetMode="External"/><Relationship Id="rId151" Type="http://schemas.openxmlformats.org/officeDocument/2006/relationships/hyperlink" Target="https://ciscosales.lightning.force.com/lightning/r/C360_CS_Task__c/aGte6000000m7GvCAI/view" TargetMode="External"/><Relationship Id="rId152" Type="http://schemas.openxmlformats.org/officeDocument/2006/relationships/hyperlink" Target="https://ciscosales.lightning.force.com/lightning/r/C360_CS_Task__c/aGte6000000rDiHCAU/view" TargetMode="External"/><Relationship Id="rId153" Type="http://schemas.openxmlformats.org/officeDocument/2006/relationships/hyperlink" Target="https://ciscosales.lightning.force.com/lightning/r/ESA_C360_Customer_Pulse__c/aHle60000004iaLCAQ/view" TargetMode="External"/><Relationship Id="rId154" Type="http://schemas.openxmlformats.org/officeDocument/2006/relationships/hyperlink" Target="https://ciscosales.lightning.force.com/lightning/r/C360_CS_Task__c/aGte6000000lbDuCAI/view" TargetMode="External"/><Relationship Id="rId155" Type="http://schemas.openxmlformats.org/officeDocument/2006/relationships/hyperlink" Target="https://ciscosales.lightning.force.com/lightning/r/C360_CS_Task__c/aGte6000000ncFRCAY/view" TargetMode="External"/><Relationship Id="rId156" Type="http://schemas.openxmlformats.org/officeDocument/2006/relationships/hyperlink" Target="https://ciscosales.lightning.force.com/lightning/r/C360_CS_Task__c/aGte6000000osi2CAA/view" TargetMode="External"/><Relationship Id="rId157" Type="http://schemas.openxmlformats.org/officeDocument/2006/relationships/hyperlink" Target="https://ciscosales.lightning.force.com/lightning/r/C360_CS_Task__c/aGte6000000ou3pCAA/view" TargetMode="External"/><Relationship Id="rId158" Type="http://schemas.openxmlformats.org/officeDocument/2006/relationships/hyperlink" Target="https://ciscosales.lightning.force.com/lightning/r/C360_CS_Task__c/aGte6000000rTS5CAM/view" TargetMode="External"/><Relationship Id="rId159" Type="http://schemas.openxmlformats.org/officeDocument/2006/relationships/hyperlink" Target="https://ciscosales.lightning.force.com/lightning/r/C360_CS_Task__c/aGte6000000pTWDCA2/view" TargetMode="External"/><Relationship Id="rId160" Type="http://schemas.openxmlformats.org/officeDocument/2006/relationships/hyperlink" Target="https://ciscosales.lightning.force.com/lightning/r/C360_CS_Task__c/aGte6000000q9nBCAQ/view" TargetMode="External"/><Relationship Id="rId161" Type="http://schemas.openxmlformats.org/officeDocument/2006/relationships/hyperlink" Target="https://ciscosales.lightning.force.com/lightning/r/ESA_C360_Customer_Pulse__c/aHle60000005Y4HCAU/view" TargetMode="External"/><Relationship Id="rId162" Type="http://schemas.openxmlformats.org/officeDocument/2006/relationships/hyperlink" Target="https://ciscosales.lightning.force.com/lightning/r/ESA_C360_Customer_Pulse__c/aHle60000005YNeCAM/view" TargetMode="External"/><Relationship Id="rId163" Type="http://schemas.openxmlformats.org/officeDocument/2006/relationships/hyperlink" Target="https://ciscosales.lightning.force.com/lightning/r/ESA_C360_Customer_Pulse__c/aHle60000005PYrCAM/view" TargetMode="External"/><Relationship Id="rId164" Type="http://schemas.openxmlformats.org/officeDocument/2006/relationships/hyperlink" Target="https://ciscosales.lightning.force.com/lightning/r/ESA_C360_Customer_Pulse__c/aHle60000005Pc5CAE/view" TargetMode="External"/><Relationship Id="rId165" Type="http://schemas.openxmlformats.org/officeDocument/2006/relationships/hyperlink" Target="https://ciscosales.lightning.force.com/lightning/r/ESA_C360_Customer_Pulse__c/aHle60000005PdhCAE/view" TargetMode="External"/><Relationship Id="rId166" Type="http://schemas.openxmlformats.org/officeDocument/2006/relationships/hyperlink" Target="https://ciscosales.lightning.force.com/lightning/r/C360_CS_Task__c/aGte6000000l7inCAA/view" TargetMode="External"/><Relationship Id="rId167" Type="http://schemas.openxmlformats.org/officeDocument/2006/relationships/hyperlink" Target="https://ciscosales.lightning.force.com/lightning/r/C360_CS_Task__c/aGte6000000l7qrCAA/view" TargetMode="External"/><Relationship Id="rId168" Type="http://schemas.openxmlformats.org/officeDocument/2006/relationships/hyperlink" Target="https://ciscosales.lightning.force.com/lightning/r/C360_CS_Task__c/aGte6000000l7m2CAA/view" TargetMode="External"/><Relationship Id="rId169" Type="http://schemas.openxmlformats.org/officeDocument/2006/relationships/hyperlink" Target="https://ciscosales.lightning.force.com/lightning/r/C360_CS_Task__c/aGte6000000l8yDCAQ/view" TargetMode="External"/><Relationship Id="rId170" Type="http://schemas.openxmlformats.org/officeDocument/2006/relationships/hyperlink" Target="https://ciscosales.lightning.force.com/lightning/r/C360_CS_Task__c/aGte6000000l8zpCAA/view" TargetMode="External"/><Relationship Id="rId171" Type="http://schemas.openxmlformats.org/officeDocument/2006/relationships/hyperlink" Target="https://ciscosales.lightning.force.com/lightning/r/C360_CS_Task__c/aGte6000000m95pCAA/view" TargetMode="External"/><Relationship Id="rId172" Type="http://schemas.openxmlformats.org/officeDocument/2006/relationships/hyperlink" Target="https://ciscosales.lightning.force.com/lightning/r/C360_CS_Task__c/aGte6000000njATCAY/view" TargetMode="External"/><Relationship Id="rId173" Type="http://schemas.openxmlformats.org/officeDocument/2006/relationships/hyperlink" Target="https://ciscosales.lightning.force.com/lightning/r/C360_CS_Task__c/aGte6000000njC5CAI/view" TargetMode="External"/><Relationship Id="rId174" Type="http://schemas.openxmlformats.org/officeDocument/2006/relationships/hyperlink" Target="https://ciscosales.lightning.force.com/lightning/r/C360_CS_Task__c/aGte6000000o5WYCAY/view" TargetMode="External"/><Relationship Id="rId175" Type="http://schemas.openxmlformats.org/officeDocument/2006/relationships/hyperlink" Target="https://ciscosales.lightning.force.com/lightning/r/C360_CS_Task__c/aGte6000000ou5RCAQ/view" TargetMode="External"/><Relationship Id="rId176" Type="http://schemas.openxmlformats.org/officeDocument/2006/relationships/hyperlink" Target="https://ciscosales.lightning.force.com/lightning/r/C360_CS_Task__c/aGte6000000p3LdCAI/view" TargetMode="External"/><Relationship Id="rId177" Type="http://schemas.openxmlformats.org/officeDocument/2006/relationships/hyperlink" Target="https://ciscosales.lightning.force.com/lightning/r/C360_CS_Task__c/aGte6000000pAJxCAM/view" TargetMode="External"/><Relationship Id="rId178" Type="http://schemas.openxmlformats.org/officeDocument/2006/relationships/hyperlink" Target="https://ciscosales.lightning.force.com/lightning/r/C360_CS_Task__c/aGte6000000pfVlCAI/view" TargetMode="External"/><Relationship Id="rId179" Type="http://schemas.openxmlformats.org/officeDocument/2006/relationships/hyperlink" Target="https://ciscosales.lightning.force.com/lightning/r/C360_CS_Task__c/aGte6000000pfXNCAY/view" TargetMode="External"/><Relationship Id="rId180" Type="http://schemas.openxmlformats.org/officeDocument/2006/relationships/hyperlink" Target="https://ciscosales.lightning.force.com/lightning/r/C360_CS_Task__c/aGte6000000pffRCAQ/view" TargetMode="External"/><Relationship Id="rId181" Type="http://schemas.openxmlformats.org/officeDocument/2006/relationships/hyperlink" Target="https://ciscosales.lightning.force.com/lightning/r/C360_CS_Task__c/aGte6000000pjMTCAY/view" TargetMode="External"/><Relationship Id="rId182" Type="http://schemas.openxmlformats.org/officeDocument/2006/relationships/hyperlink" Target="https://ciscosales.lightning.force.com/lightning/r/C360_CS_Task__c/aGte6000000pjRJCAY/view" TargetMode="External"/><Relationship Id="rId183" Type="http://schemas.openxmlformats.org/officeDocument/2006/relationships/hyperlink" Target="https://ciscosales.lightning.force.com/lightning/r/C360_CS_Task__c/aGte6000000pjUXCAY/view" TargetMode="External"/><Relationship Id="rId184" Type="http://schemas.openxmlformats.org/officeDocument/2006/relationships/hyperlink" Target="https://ciscosales.lightning.force.com/lightning/r/C360_CS_Task__c/aGte6000000qxnBCAQ/view" TargetMode="External"/><Relationship Id="rId185" Type="http://schemas.openxmlformats.org/officeDocument/2006/relationships/hyperlink" Target="https://ciscosales.lightning.force.com/lightning/r/C360_CS_Task__c/aGte6000000rDlVCAU/view" TargetMode="External"/><Relationship Id="rId186" Type="http://schemas.openxmlformats.org/officeDocument/2006/relationships/hyperlink" Target="https://ciscosales.lightning.force.com/lightning/r/C360_CS_Task__c/aGte6000000rDtZCAU/view" TargetMode="External"/><Relationship Id="rId187" Type="http://schemas.openxmlformats.org/officeDocument/2006/relationships/hyperlink" Target="https://ciscosales.lightning.force.com/lightning/r/C360_CS_Task__c/aGte6000000rEo1CAE/view" TargetMode="External"/><Relationship Id="rId188" Type="http://schemas.openxmlformats.org/officeDocument/2006/relationships/hyperlink" Target="https://ciscosales.lightning.force.com/lightning/r/C360_CS_Task__c/aGte6000000rTOrCAM/view" TargetMode="External"/><Relationship Id="rId189" Type="http://schemas.openxmlformats.org/officeDocument/2006/relationships/hyperlink" Target="https://ciscosales.lightning.force.com/lightning/r/C360_CS_Task__c/aGte6000000rTQTCA2/view" TargetMode="External"/><Relationship Id="rId190" Type="http://schemas.openxmlformats.org/officeDocument/2006/relationships/hyperlink" Target="https://ciscosales.lightning.force.com/lightning/r/C360_CS_Task__c/aGte6000000sG9RCAU/view" TargetMode="External"/><Relationship Id="rId191" Type="http://schemas.openxmlformats.org/officeDocument/2006/relationships/hyperlink" Target="https://ciscosales.lightning.force.com/lightning/r/C360_CS_Task__c/aGte6000000lNSbCAM/view" TargetMode="External"/><Relationship Id="rId192" Type="http://schemas.openxmlformats.org/officeDocument/2006/relationships/hyperlink" Target="https://ciscosales.lightning.force.com/lightning/r/C360_CS_Task__c/aGte6000000r20TCAQ/view" TargetMode="External"/><Relationship Id="rId193" Type="http://schemas.openxmlformats.org/officeDocument/2006/relationships/hyperlink" Target="https://ciscosales.lightning.force.com/lightning/r/ESA_C360_Customer_Pulse__c/aHle6000000631dCAA/view" TargetMode="External"/><Relationship Id="rId194" Type="http://schemas.openxmlformats.org/officeDocument/2006/relationships/hyperlink" Target="https://ciscosales.lightning.force.com/lightning/r/ESA_C360_Customer_Pulse__c/aHle60000004lLJCAY/view" TargetMode="External"/><Relationship Id="rId195" Type="http://schemas.openxmlformats.org/officeDocument/2006/relationships/hyperlink" Target="https://ciscosales.lightning.force.com/lightning/r/ESA_C360_Customer_Pulse__c/aHle60000004uLNCAY/view" TargetMode="External"/><Relationship Id="rId196" Type="http://schemas.openxmlformats.org/officeDocument/2006/relationships/hyperlink" Target="https://ciscosales.lightning.force.com/lightning/r/ESA_C360_Customer_Pulse__c/aHle60000006CPtCAM/view" TargetMode="External"/><Relationship Id="rId197" Type="http://schemas.openxmlformats.org/officeDocument/2006/relationships/hyperlink" Target="https://ciscosales.lightning.force.com/lightning/r/ESA_C360_Customer_Pulse__c/aHle60000006CGECA2/view" TargetMode="External"/><Relationship Id="rId198" Type="http://schemas.openxmlformats.org/officeDocument/2006/relationships/hyperlink" Target="https://ciscosales.lightning.force.com/lightning/r/ESA_C360_Customer_Pulse__c/aHle60000004uI9CAI/view" TargetMode="External"/><Relationship Id="rId199" Type="http://schemas.openxmlformats.org/officeDocument/2006/relationships/hyperlink" Target="https://ciscosales.lightning.force.com/lightning/r/C360_CS_Task__c/aGte6000000kbB3CAI/view" TargetMode="External"/><Relationship Id="rId200" Type="http://schemas.openxmlformats.org/officeDocument/2006/relationships/hyperlink" Target="https://ciscosales.lightning.force.com/lightning/r/C360_CS_Task__c/aGte6000000o5dRCAQ/view" TargetMode="External"/><Relationship Id="rId201" Type="http://schemas.openxmlformats.org/officeDocument/2006/relationships/hyperlink" Target="https://ciscosales.lightning.force.com/lightning/r/C360_CS_Task__c/aGte6000000q8kfCAA/view" TargetMode="External"/><Relationship Id="rId202" Type="http://schemas.openxmlformats.org/officeDocument/2006/relationships/hyperlink" Target="https://ciscosales.lightning.force.com/lightning/r/C360_CS_Task__c/aGte6000000qTPJCA2/view" TargetMode="External"/><Relationship Id="rId203" Type="http://schemas.openxmlformats.org/officeDocument/2006/relationships/hyperlink" Target="https://ciscosales.lightning.force.com/lightning/r/C360_CS_Task__c/aGte6000000rFsACAU/view" TargetMode="External"/><Relationship Id="rId204" Type="http://schemas.openxmlformats.org/officeDocument/2006/relationships/hyperlink" Target="https://ciscosales.lightning.force.com/lightning/r/C360_CS_Task__c/aGte6000000peWTCAY/view" TargetMode="External"/><Relationship Id="rId205" Type="http://schemas.openxmlformats.org/officeDocument/2006/relationships/hyperlink" Target="https://ciscosales.lightning.force.com/lightning/r/C360_CS_Task__c/aGte6000000pj1VCAQ/view" TargetMode="External"/><Relationship Id="rId206" Type="http://schemas.openxmlformats.org/officeDocument/2006/relationships/hyperlink" Target="https://ciscosales.lightning.force.com/lightning/r/C360_CS_Task__c/aGte6000000qKlpCAE/view" TargetMode="External"/><Relationship Id="rId207" Type="http://schemas.openxmlformats.org/officeDocument/2006/relationships/hyperlink" Target="https://ciscosales.lightning.force.com/lightning/r/C360_CS_Task__c/aGte6000000r4qHCAQ/view" TargetMode="External"/><Relationship Id="rId208" Type="http://schemas.openxmlformats.org/officeDocument/2006/relationships/hyperlink" Target="https://ciscosales.lightning.force.com/lightning/r/ESA_C360_Customer_Pulse__c/aHle60000005fiTCAQ/view" TargetMode="External"/><Relationship Id="rId209" Type="http://schemas.openxmlformats.org/officeDocument/2006/relationships/hyperlink" Target="https://ciscosales.lightning.force.com/lightning/r/ESA_C360_Customer_Pulse__c/aHle60000005mlZCAQ/view" TargetMode="External"/><Relationship Id="rId210" Type="http://schemas.openxmlformats.org/officeDocument/2006/relationships/hyperlink" Target="https://ciscosales.lightning.force.com/lightning/r/C360_CS_Task__c/aGte6000000lNsPCAU/view" TargetMode="External"/><Relationship Id="rId211" Type="http://schemas.openxmlformats.org/officeDocument/2006/relationships/hyperlink" Target="https://ciscosales.lightning.force.com/lightning/r/C360_CS_Task__c/aGte6000000lNu1CAE/view" TargetMode="External"/><Relationship Id="rId212" Type="http://schemas.openxmlformats.org/officeDocument/2006/relationships/hyperlink" Target="https://ciscosales.lightning.force.com/lightning/r/C360_CS_Task__c/aGte6000000lNvdCAE/view" TargetMode="External"/><Relationship Id="rId213" Type="http://schemas.openxmlformats.org/officeDocument/2006/relationships/hyperlink" Target="https://ciscosales.lightning.force.com/lightning/r/C360_CS_Task__c/aGte6000000lO0TCAU/view" TargetMode="External"/><Relationship Id="rId214" Type="http://schemas.openxmlformats.org/officeDocument/2006/relationships/hyperlink" Target="https://ciscosales.lightning.force.com/lightning/r/C360_CS_Task__c/aGte6000000lbH9CAI/view" TargetMode="External"/><Relationship Id="rId215" Type="http://schemas.openxmlformats.org/officeDocument/2006/relationships/hyperlink" Target="https://ciscosales.lightning.force.com/lightning/r/C360_CS_Task__c/aGte6000000pkNNCAY/view" TargetMode="External"/><Relationship Id="rId216" Type="http://schemas.openxmlformats.org/officeDocument/2006/relationships/hyperlink" Target="https://ciscosales.lightning.force.com/lightning/r/C360_CS_Task__c/aGte6000000qtGZCAY/view" TargetMode="External"/><Relationship Id="rId217" Type="http://schemas.openxmlformats.org/officeDocument/2006/relationships/hyperlink" Target="https://ciscosales.lightning.force.com/lightning/r/C360_CS_Task__c/aGte6000000lIxZCAU/view" TargetMode="External"/><Relationship Id="rId218" Type="http://schemas.openxmlformats.org/officeDocument/2006/relationships/hyperlink" Target="https://ciscosales.lightning.force.com/lightning/r/C360_CS_Task__c/aGte6000000lISxCAM/view" TargetMode="External"/><Relationship Id="rId219" Type="http://schemas.openxmlformats.org/officeDocument/2006/relationships/hyperlink" Target="https://ciscosales.lightning.force.com/lightning/r/C360_CS_Task__c/aGte6000000lNfVCAU/view" TargetMode="External"/><Relationship Id="rId220" Type="http://schemas.openxmlformats.org/officeDocument/2006/relationships/hyperlink" Target="https://ciscosales.lightning.force.com/lightning/r/C360_CS_Task__c/aGte6000000lTcrCAE/view" TargetMode="External"/><Relationship Id="rId221" Type="http://schemas.openxmlformats.org/officeDocument/2006/relationships/hyperlink" Target="https://ciscosales.lightning.force.com/lightning/r/C360_CS_Task__c/aGte6000000lThhCAE/view" TargetMode="External"/><Relationship Id="rId222" Type="http://schemas.openxmlformats.org/officeDocument/2006/relationships/hyperlink" Target="https://ciscosales.lightning.force.com/lightning/r/C360_CS_Task__c/aGte6000000lTmXCAU/view" TargetMode="External"/><Relationship Id="rId223" Type="http://schemas.openxmlformats.org/officeDocument/2006/relationships/hyperlink" Target="https://ciscosales.lightning.force.com/lightning/r/C360_CS_Task__c/aGte6000000lTo9CAE/view" TargetMode="External"/><Relationship Id="rId224" Type="http://schemas.openxmlformats.org/officeDocument/2006/relationships/hyperlink" Target="https://ciscosales.lightning.force.com/lightning/r/C360_CS_Task__c/aGte6000000lTrNCAU/view" TargetMode="External"/><Relationship Id="rId225" Type="http://schemas.openxmlformats.org/officeDocument/2006/relationships/hyperlink" Target="https://ciscosales.lightning.force.com/lightning/r/C360_CS_Task__c/aGte6000000lTubCAE/view" TargetMode="External"/><Relationship Id="rId226" Type="http://schemas.openxmlformats.org/officeDocument/2006/relationships/hyperlink" Target="https://ciscosales.lightning.force.com/lightning/r/C360_CS_Task__c/aGte6000000lTwDCAU/view" TargetMode="External"/><Relationship Id="rId227" Type="http://schemas.openxmlformats.org/officeDocument/2006/relationships/hyperlink" Target="https://ciscosales.lightning.force.com/lightning/r/C360_CS_Task__c/aGte6000000lU13CAE/view" TargetMode="External"/><Relationship Id="rId228" Type="http://schemas.openxmlformats.org/officeDocument/2006/relationships/hyperlink" Target="https://ciscosales.lightning.force.com/lightning/r/C360_CS_Task__c/aGte6000000lU2fCAE/view" TargetMode="External"/><Relationship Id="rId229" Type="http://schemas.openxmlformats.org/officeDocument/2006/relationships/hyperlink" Target="https://ciscosales.lightning.force.com/lightning/r/C360_CS_Task__c/aGte6000000lTxqCAE/view" TargetMode="External"/><Relationship Id="rId230" Type="http://schemas.openxmlformats.org/officeDocument/2006/relationships/hyperlink" Target="https://ciscosales.lightning.force.com/lightning/r/C360_CS_Task__c/aGte6000000lU5tCAE/view" TargetMode="External"/><Relationship Id="rId231" Type="http://schemas.openxmlformats.org/officeDocument/2006/relationships/hyperlink" Target="https://ciscosales.lightning.force.com/lightning/r/C360_CS_Task__c/aGte6000000lU7VCAU/view" TargetMode="External"/><Relationship Id="rId232" Type="http://schemas.openxmlformats.org/officeDocument/2006/relationships/hyperlink" Target="https://ciscosales.lightning.force.com/lightning/r/C360_CS_Task__c/aGte6000000lUCLCA2/view" TargetMode="External"/><Relationship Id="rId233" Type="http://schemas.openxmlformats.org/officeDocument/2006/relationships/hyperlink" Target="https://ciscosales.lightning.force.com/lightning/r/C360_CS_Task__c/aGte6000000lUFZCA2/view" TargetMode="External"/><Relationship Id="rId234" Type="http://schemas.openxmlformats.org/officeDocument/2006/relationships/hyperlink" Target="https://ciscosales.lightning.force.com/lightning/r/C360_CS_Task__c/aGte6000000lUHBCA2/view" TargetMode="External"/><Relationship Id="rId235" Type="http://schemas.openxmlformats.org/officeDocument/2006/relationships/hyperlink" Target="https://ciscosales.lightning.force.com/lightning/r/C360_CS_Task__c/aGte6000000lUInCAM/view" TargetMode="External"/><Relationship Id="rId236" Type="http://schemas.openxmlformats.org/officeDocument/2006/relationships/hyperlink" Target="https://ciscosales.lightning.force.com/lightning/r/C360_CS_Task__c/aGte6000000lUM1CAM/view" TargetMode="External"/><Relationship Id="rId237" Type="http://schemas.openxmlformats.org/officeDocument/2006/relationships/hyperlink" Target="https://ciscosales.lightning.force.com/lightning/r/C360_CS_Task__c/aGte6000000lUVhCAM/view" TargetMode="External"/><Relationship Id="rId238" Type="http://schemas.openxmlformats.org/officeDocument/2006/relationships/hyperlink" Target="https://ciscosales.lightning.force.com/lightning/r/C360_CS_Task__c/aGte6000000lUYvCAM/view" TargetMode="External"/><Relationship Id="rId239" Type="http://schemas.openxmlformats.org/officeDocument/2006/relationships/hyperlink" Target="https://ciscosales.lightning.force.com/lightning/r/C360_CS_Task__c/aGte6000000lUc9CAE/view" TargetMode="External"/><Relationship Id="rId240" Type="http://schemas.openxmlformats.org/officeDocument/2006/relationships/hyperlink" Target="https://ciscosales.lightning.force.com/lightning/r/C360_CS_Task__c/aGte6000000lUkDCAU/view" TargetMode="External"/><Relationship Id="rId241" Type="http://schemas.openxmlformats.org/officeDocument/2006/relationships/hyperlink" Target="https://ciscosales.lightning.force.com/lightning/r/C360_CS_Task__c/aGte6000000lUttCAE/view" TargetMode="External"/><Relationship Id="rId242" Type="http://schemas.openxmlformats.org/officeDocument/2006/relationships/hyperlink" Target="https://ciscosales.lightning.force.com/lightning/r/C360_CS_Task__c/aGte6000000lUx7CAE/view" TargetMode="External"/><Relationship Id="rId243" Type="http://schemas.openxmlformats.org/officeDocument/2006/relationships/hyperlink" Target="https://ciscosales.lightning.force.com/lightning/r/C360_CS_Task__c/aGte6000000lUyjCAE/view" TargetMode="External"/><Relationship Id="rId244" Type="http://schemas.openxmlformats.org/officeDocument/2006/relationships/hyperlink" Target="https://ciscosales.lightning.force.com/lightning/r/C360_CS_Task__c/aGte6000000lV1xCAE/view" TargetMode="External"/><Relationship Id="rId245" Type="http://schemas.openxmlformats.org/officeDocument/2006/relationships/hyperlink" Target="https://ciscosales.lightning.force.com/lightning/r/C360_CS_Task__c/aGte6000000lV3ZCAU/view" TargetMode="External"/><Relationship Id="rId246" Type="http://schemas.openxmlformats.org/officeDocument/2006/relationships/hyperlink" Target="https://ciscosales.lightning.force.com/lightning/r/C360_CS_Task__c/aGte6000000lvkPCAQ/view" TargetMode="External"/><Relationship Id="rId247" Type="http://schemas.openxmlformats.org/officeDocument/2006/relationships/hyperlink" Target="https://ciscosales.lightning.force.com/lightning/r/C360_CS_Task__c/aGte6000000nhdJCAQ/view" TargetMode="External"/><Relationship Id="rId248" Type="http://schemas.openxmlformats.org/officeDocument/2006/relationships/hyperlink" Target="https://ciscosales.lightning.force.com/lightning/r/C360_CS_Task__c/aGte6000000nyz7CAA/view" TargetMode="External"/><Relationship Id="rId249" Type="http://schemas.openxmlformats.org/officeDocument/2006/relationships/hyperlink" Target="https://ciscosales.lightning.force.com/lightning/r/C360_CS_Task__c/aGte6000000oh3NCAQ/view" TargetMode="External"/><Relationship Id="rId250" Type="http://schemas.openxmlformats.org/officeDocument/2006/relationships/hyperlink" Target="https://ciscosales.lightning.force.com/lightning/r/C360_CS_Task__c/aGte6000000oh4zCAA/view" TargetMode="External"/><Relationship Id="rId251" Type="http://schemas.openxmlformats.org/officeDocument/2006/relationships/hyperlink" Target="https://ciscosales.lightning.force.com/lightning/r/C360_CS_Task__c/aGte6000000phVxCAI/view" TargetMode="External"/><Relationship Id="rId252" Type="http://schemas.openxmlformats.org/officeDocument/2006/relationships/hyperlink" Target="https://ciscosales.lightning.force.com/lightning/r/C360_CS_Task__c/aGte6000000qixpCAA/view" TargetMode="External"/><Relationship Id="rId253" Type="http://schemas.openxmlformats.org/officeDocument/2006/relationships/hyperlink" Target="https://ciscosales.lightning.force.com/lightning/r/ESA_C360_Customer_Pulse__c/aHle60000004ifBCAQ/view" TargetMode="External"/><Relationship Id="rId254" Type="http://schemas.openxmlformats.org/officeDocument/2006/relationships/hyperlink" Target="https://ciscosales.lightning.force.com/lightning/r/ESA_C360_Customer_Pulse__c/aHle60000004iiPCAQ/view" TargetMode="External"/><Relationship Id="rId255" Type="http://schemas.openxmlformats.org/officeDocument/2006/relationships/hyperlink" Target="https://ciscosales.lightning.force.com/lightning/r/ESA_C360_Customer_Pulse__c/aHle60000004inFCAQ/view" TargetMode="External"/><Relationship Id="rId256" Type="http://schemas.openxmlformats.org/officeDocument/2006/relationships/hyperlink" Target="https://ciscosales.lightning.force.com/lightning/r/ESA_C360_Customer_Pulse__c/aHle60000004kInCAI/view" TargetMode="External"/><Relationship Id="rId257" Type="http://schemas.openxmlformats.org/officeDocument/2006/relationships/hyperlink" Target="https://ciscosales.lightning.force.com/lightning/r/ESA_C360_Customer_Pulse__c/aHle60000004kNdCAI/view" TargetMode="External"/><Relationship Id="rId258" Type="http://schemas.openxmlformats.org/officeDocument/2006/relationships/hyperlink" Target="https://ciscosales.lightning.force.com/lightning/r/ESA_C360_Customer_Pulse__c/aHle60000004kQrCAI/view" TargetMode="External"/><Relationship Id="rId259" Type="http://schemas.openxmlformats.org/officeDocument/2006/relationships/hyperlink" Target="https://ciscosales.lightning.force.com/lightning/r/ESA_C360_Customer_Pulse__c/aHle60000004k2fCAA/view" TargetMode="External"/><Relationship Id="rId260" Type="http://schemas.openxmlformats.org/officeDocument/2006/relationships/hyperlink" Target="https://ciscosales.lightning.force.com/lightning/r/ESA_C360_Customer_Pulse__c/aHle60000004k7VCAQ/view" TargetMode="External"/><Relationship Id="rId261" Type="http://schemas.openxmlformats.org/officeDocument/2006/relationships/hyperlink" Target="https://ciscosales.lightning.force.com/lightning/r/ESA_C360_Customer_Pulse__c/aHle60000004iwvCAA/view" TargetMode="External"/><Relationship Id="rId262" Type="http://schemas.openxmlformats.org/officeDocument/2006/relationships/hyperlink" Target="https://ciscosales.lightning.force.com/lightning/r/ESA_C360_Customer_Pulse__c/aHle60000004j4zCAA/view" TargetMode="External"/><Relationship Id="rId263" Type="http://schemas.openxmlformats.org/officeDocument/2006/relationships/hyperlink" Target="https://ciscosales.lightning.force.com/lightning/r/ESA_C360_Customer_Pulse__c/aHle60000004jEfCAI/view" TargetMode="External"/><Relationship Id="rId264" Type="http://schemas.openxmlformats.org/officeDocument/2006/relationships/hyperlink" Target="https://ciscosales.lightning.force.com/lightning/r/ESA_C360_Customer_Pulse__c/aHle60000004jOLCAY/view" TargetMode="External"/><Relationship Id="rId265" Type="http://schemas.openxmlformats.org/officeDocument/2006/relationships/hyperlink" Target="https://ciscosales.lightning.force.com/lightning/r/ESA_C360_Customer_Pulse__c/aHle60000004jRZCAY/view" TargetMode="External"/><Relationship Id="rId266" Type="http://schemas.openxmlformats.org/officeDocument/2006/relationships/hyperlink" Target="https://ciscosales.lightning.force.com/lightning/r/ESA_C360_Customer_Pulse__c/aHle60000004jY1CAI/view" TargetMode="External"/><Relationship Id="rId267" Type="http://schemas.openxmlformats.org/officeDocument/2006/relationships/hyperlink" Target="https://ciscosales.lightning.force.com/lightning/r/ESA_C360_Customer_Pulse__c/aHle60000004jbFCAQ/view" TargetMode="External"/><Relationship Id="rId268" Type="http://schemas.openxmlformats.org/officeDocument/2006/relationships/hyperlink" Target="https://ciscosales.lightning.force.com/lightning/r/ESA_C360_Customer_Pulse__c/aHle60000004jg5CAA/view" TargetMode="External"/><Relationship Id="rId269" Type="http://schemas.openxmlformats.org/officeDocument/2006/relationships/hyperlink" Target="https://ciscosales.lightning.force.com/lightning/r/ESA_C360_Customer_Pulse__c/aHle60000004jjJCAQ/view" TargetMode="External"/><Relationship Id="rId270" Type="http://schemas.openxmlformats.org/officeDocument/2006/relationships/hyperlink" Target="https://ciscosales.lightning.force.com/lightning/r/ESA_C360_Customer_Pulse__c/aHle60000004jmXCAQ/view" TargetMode="External"/><Relationship Id="rId271" Type="http://schemas.openxmlformats.org/officeDocument/2006/relationships/hyperlink" Target="https://ciscosales.lightning.force.com/lightning/r/ESA_C360_Customer_Pulse__c/aHle60000004jplCAA/view" TargetMode="External"/><Relationship Id="rId272" Type="http://schemas.openxmlformats.org/officeDocument/2006/relationships/hyperlink" Target="https://ciscosales.lightning.force.com/lightning/r/ESA_C360_Customer_Pulse__c/aHle60000004jszCAA/view" TargetMode="External"/><Relationship Id="rId273" Type="http://schemas.openxmlformats.org/officeDocument/2006/relationships/hyperlink" Target="https://ciscosales.lightning.force.com/lightning/r/ESA_C360_Customer_Pulse__c/aHle60000004jwDCAQ/view" TargetMode="External"/><Relationship Id="rId274" Type="http://schemas.openxmlformats.org/officeDocument/2006/relationships/hyperlink" Target="https://ciscosales.lightning.force.com/lightning/r/ESA_C360_Customer_Pulse__c/aHle60000004jzRCAQ/view" TargetMode="External"/><Relationship Id="rId275" Type="http://schemas.openxmlformats.org/officeDocument/2006/relationships/hyperlink" Target="https://ciscosales.lightning.force.com/lightning/r/C360_CS_Task__c/aGte6000000lNijCAE/view" TargetMode="External"/><Relationship Id="rId276" Type="http://schemas.openxmlformats.org/officeDocument/2006/relationships/hyperlink" Target="https://ciscosales.lightning.force.com/lightning/r/C360_CS_Task__c/aGte6000000lNkLCAU/view" TargetMode="External"/><Relationship Id="rId277" Type="http://schemas.openxmlformats.org/officeDocument/2006/relationships/hyperlink" Target="https://ciscosales.lightning.force.com/lightning/r/C360_CS_Task__c/aGte6000000mXrJCAU/view" TargetMode="External"/><Relationship Id="rId278" Type="http://schemas.openxmlformats.org/officeDocument/2006/relationships/hyperlink" Target="https://ciscosales.lightning.force.com/lightning/r/C360_CS_Task__c/aGte6000000qj5tCAA/view" TargetMode="External"/><Relationship Id="rId279" Type="http://schemas.openxmlformats.org/officeDocument/2006/relationships/hyperlink" Target="https://ciscosales.lightning.force.com/lightning/r/C360_CS_Task__c/aGte6000000moqXCAQ/view" TargetMode="External"/><Relationship Id="rId280" Type="http://schemas.openxmlformats.org/officeDocument/2006/relationships/hyperlink" Target="https://ciscosales.lightning.force.com/lightning/r/C360_CS_Task__c/aGte6000000mowzCAA/view" TargetMode="External"/><Relationship Id="rId281" Type="http://schemas.openxmlformats.org/officeDocument/2006/relationships/hyperlink" Target="https://ciscosales.lightning.force.com/lightning/r/C360_CS_Task__c/aGte6000000prv7CAA/view" TargetMode="External"/><Relationship Id="rId282" Type="http://schemas.openxmlformats.org/officeDocument/2006/relationships/hyperlink" Target="https://ciscosales.lightning.force.com/lightning/r/ESA_C360_Customer_Pulse__c/aHle60000004ud7CAA/view" TargetMode="External"/><Relationship Id="rId283" Type="http://schemas.openxmlformats.org/officeDocument/2006/relationships/hyperlink" Target="https://ciscosales.lightning.force.com/lightning/r/ESA_C360_Customer_Pulse__c/aHle600000066p7CAA/view" TargetMode="External"/><Relationship Id="rId284" Type="http://schemas.openxmlformats.org/officeDocument/2006/relationships/hyperlink" Target="https://ciscosales.lightning.force.com/lightning/r/C360_CS_Task__c/aGte6000000khjVCAQ/view" TargetMode="External"/><Relationship Id="rId285" Type="http://schemas.openxmlformats.org/officeDocument/2006/relationships/hyperlink" Target="https://ciscosales.lightning.force.com/lightning/r/C360_CS_Task__c/aGte6000000lHWrCAM/view" TargetMode="External"/><Relationship Id="rId286" Type="http://schemas.openxmlformats.org/officeDocument/2006/relationships/hyperlink" Target="https://ciscosales.lightning.force.com/lightning/r/C360_CS_Task__c/aGte6000000lHevCAE/view" TargetMode="External"/><Relationship Id="rId287" Type="http://schemas.openxmlformats.org/officeDocument/2006/relationships/hyperlink" Target="https://ciscosales.lightning.force.com/lightning/r/C360_CS_Task__c/aGte6000000lJonCAE/view" TargetMode="External"/><Relationship Id="rId288" Type="http://schemas.openxmlformats.org/officeDocument/2006/relationships/hyperlink" Target="https://ciscosales.lightning.force.com/lightning/r/C360_CS_Task__c/aGte6000000mBM9CAM/view" TargetMode="External"/><Relationship Id="rId289" Type="http://schemas.openxmlformats.org/officeDocument/2006/relationships/hyperlink" Target="https://ciscosales.lightning.force.com/lightning/r/C360_CS_Task__c/aGte6000000o5TlCAI/view" TargetMode="External"/><Relationship Id="rId290" Type="http://schemas.openxmlformats.org/officeDocument/2006/relationships/hyperlink" Target="https://ciscosales.lightning.force.com/lightning/r/C360_CS_Task__c/aGte6000000oa9xCAA/view" TargetMode="External"/><Relationship Id="rId291" Type="http://schemas.openxmlformats.org/officeDocument/2006/relationships/hyperlink" Target="https://ciscosales.lightning.force.com/lightning/r/C360_CS_Task__c/aGte6000000omavCAA/view" TargetMode="External"/><Relationship Id="rId292" Type="http://schemas.openxmlformats.org/officeDocument/2006/relationships/hyperlink" Target="https://ciscosales.lightning.force.com/lightning/r/C360_CS_Task__c/aGte6000000omcXCAQ/view" TargetMode="External"/><Relationship Id="rId293" Type="http://schemas.openxmlformats.org/officeDocument/2006/relationships/hyperlink" Target="https://ciscosales.lightning.force.com/lightning/r/C360_CS_Task__c/aGte6000000omHaCAI/view" TargetMode="External"/><Relationship Id="rId294" Type="http://schemas.openxmlformats.org/officeDocument/2006/relationships/hyperlink" Target="https://ciscosales.lightning.force.com/lightning/r/C360_CS_Task__c/aGte6000000omflCAA/view" TargetMode="External"/><Relationship Id="rId295" Type="http://schemas.openxmlformats.org/officeDocument/2006/relationships/hyperlink" Target="https://ciscosales.lightning.force.com/lightning/r/C360_CS_Task__c/aGte6000000pECDCA2/view" TargetMode="External"/><Relationship Id="rId296" Type="http://schemas.openxmlformats.org/officeDocument/2006/relationships/hyperlink" Target="https://ciscosales.lightning.force.com/lightning/r/C360_CS_Task__c/aGte6000000pC7ECAU/view" TargetMode="External"/><Relationship Id="rId297" Type="http://schemas.openxmlformats.org/officeDocument/2006/relationships/hyperlink" Target="https://ciscosales.lightning.force.com/lightning/r/C360_CS_Task__c/aGte6000000pSofCAE/view" TargetMode="External"/><Relationship Id="rId298" Type="http://schemas.openxmlformats.org/officeDocument/2006/relationships/hyperlink" Target="https://ciscosales.lightning.force.com/lightning/r/C360_CS_Task__c/aGte6000000pSiECAU/view" TargetMode="External"/><Relationship Id="rId299" Type="http://schemas.openxmlformats.org/officeDocument/2006/relationships/hyperlink" Target="https://ciscosales.lightning.force.com/lightning/r/C360_CS_Task__c/aGte6000000pT9dCAE/view" TargetMode="External"/><Relationship Id="rId300" Type="http://schemas.openxmlformats.org/officeDocument/2006/relationships/hyperlink" Target="https://ciscosales.lightning.force.com/lightning/r/C360_CS_Task__c/aGte6000000pxVtCAI/view" TargetMode="External"/><Relationship Id="rId301" Type="http://schemas.openxmlformats.org/officeDocument/2006/relationships/hyperlink" Target="https://ciscosales.lightning.force.com/lightning/r/C360_CS_Task__c/aGte6000000pxZ7CAI/view" TargetMode="External"/><Relationship Id="rId302" Type="http://schemas.openxmlformats.org/officeDocument/2006/relationships/hyperlink" Target="https://ciscosales.lightning.force.com/lightning/r/C360_CS_Task__c/aGte6000000qK2fCAE/view" TargetMode="External"/><Relationship Id="rId303" Type="http://schemas.openxmlformats.org/officeDocument/2006/relationships/hyperlink" Target="https://ciscosales.lightning.force.com/lightning/r/C360_CS_Task__c/aGte6000000qLwPCAU/view" TargetMode="External"/><Relationship Id="rId304" Type="http://schemas.openxmlformats.org/officeDocument/2006/relationships/hyperlink" Target="https://ciscosales.lightning.force.com/lightning/r/C360_CS_Task__c/aGte6000000qhNRCAY/view" TargetMode="External"/><Relationship Id="rId305" Type="http://schemas.openxmlformats.org/officeDocument/2006/relationships/hyperlink" Target="https://ciscosales.lightning.force.com/lightning/r/C360_CS_Task__c/aGte6000000qhyXCAQ/view" TargetMode="External"/><Relationship Id="rId306" Type="http://schemas.openxmlformats.org/officeDocument/2006/relationships/hyperlink" Target="https://ciscosales.lightning.force.com/lightning/r/C360_CS_Task__c/aGte6000000s6JlCAI/view" TargetMode="External"/><Relationship Id="rId307" Type="http://schemas.openxmlformats.org/officeDocument/2006/relationships/hyperlink" Target="https://ciscosales.lightning.force.com/lightning/r/C360_CS_Task__c/aGte6000000sOIHCA2/view" TargetMode="External"/><Relationship Id="rId308" Type="http://schemas.openxmlformats.org/officeDocument/2006/relationships/hyperlink" Target="https://ciscosales.lightning.force.com/lightning/r/C360_CS_Task__c/aGte6000000ppenCAA/view" TargetMode="External"/><Relationship Id="rId309" Type="http://schemas.openxmlformats.org/officeDocument/2006/relationships/hyperlink" Target="https://ciscosales.lightning.force.com/lightning/r/C360_CS_Task__c/aGte6000000ppwXCAQ/view" TargetMode="External"/><Relationship Id="rId310" Type="http://schemas.openxmlformats.org/officeDocument/2006/relationships/hyperlink" Target="https://ciscosales.lightning.force.com/lightning/r/C360_CS_Task__c/aGte6000000psXqCAI/view" TargetMode="External"/><Relationship Id="rId311" Type="http://schemas.openxmlformats.org/officeDocument/2006/relationships/hyperlink" Target="https://ciscosales.lightning.force.com/lightning/r/ESA_C360_Customer_Pulse__c/aHle60000005kS1CAI/view" TargetMode="External"/><Relationship Id="rId312" Type="http://schemas.openxmlformats.org/officeDocument/2006/relationships/hyperlink" Target="https://ciscosales.lightning.force.com/lightning/r/ESA_C360_Customer_Pulse__c/aHle60000005kTdCAI/view" TargetMode="External"/><Relationship Id="rId313" Type="http://schemas.openxmlformats.org/officeDocument/2006/relationships/hyperlink" Target="https://ciscosales.lightning.force.com/lightning/r/C360_CS_Task__c/aGte6000000lbIhCAI/view" TargetMode="External"/><Relationship Id="rId314" Type="http://schemas.openxmlformats.org/officeDocument/2006/relationships/hyperlink" Target="https://ciscosales.lightning.force.com/lightning/r/C360_CS_Task__c/aGte6000000lvAvCAI/view" TargetMode="External"/><Relationship Id="rId315" Type="http://schemas.openxmlformats.org/officeDocument/2006/relationships/hyperlink" Target="https://ciscosales.lightning.force.com/lightning/r/C360_CS_Task__c/aGte6000000lvZ7CAI/view" TargetMode="External"/><Relationship Id="rId316" Type="http://schemas.openxmlformats.org/officeDocument/2006/relationships/hyperlink" Target="https://ciscosales.lightning.force.com/lightning/r/C360_CS_Task__c/aGte6000000mRsLCAU/view" TargetMode="External"/><Relationship Id="rId317" Type="http://schemas.openxmlformats.org/officeDocument/2006/relationships/hyperlink" Target="https://ciscosales.lightning.force.com/lightning/r/C360_CS_Task__c/aGte6000000mRynCAE/view" TargetMode="External"/><Relationship Id="rId318" Type="http://schemas.openxmlformats.org/officeDocument/2006/relationships/hyperlink" Target="https://ciscosales.lightning.force.com/lightning/r/C360_CS_Task__c/aGte6000000nK7FCAU/view" TargetMode="External"/><Relationship Id="rId319" Type="http://schemas.openxmlformats.org/officeDocument/2006/relationships/hyperlink" Target="https://ciscosales.lightning.force.com/lightning/r/C360_CS_Task__c/aGte6000000pvp3CAA/view" TargetMode="External"/><Relationship Id="rId320" Type="http://schemas.openxmlformats.org/officeDocument/2006/relationships/hyperlink" Target="https://ciscosales.lightning.force.com/lightning/r/C360_CS_Task__c/aGte6000000r4FBCAY/view" TargetMode="External"/><Relationship Id="rId321" Type="http://schemas.openxmlformats.org/officeDocument/2006/relationships/hyperlink" Target="https://ciscosales.lightning.force.com/lightning/r/C360_CS_Task__c/aGte6000000radFCAQ/view" TargetMode="External"/><Relationship Id="rId322" Type="http://schemas.openxmlformats.org/officeDocument/2006/relationships/hyperlink" Target="https://ciscosales.lightning.force.com/lightning/r/C360_CS_Task__c/aGte6000000pvlpCAA/view" TargetMode="External"/><Relationship Id="rId323" Type="http://schemas.openxmlformats.org/officeDocument/2006/relationships/hyperlink" Target="https://ciscosales.lightning.force.com/lightning/r/C360_CS_Task__c/aGte6000000qayfCAA/view" TargetMode="External"/><Relationship Id="rId324" Type="http://schemas.openxmlformats.org/officeDocument/2006/relationships/hyperlink" Target="https://ciscosales.lightning.force.com/lightning/r/ESA_C360_Customer_Pulse__c/aHle60000004smbCAA/view" TargetMode="External"/><Relationship Id="rId325" Type="http://schemas.openxmlformats.org/officeDocument/2006/relationships/hyperlink" Target="https://ciscosales.lightning.force.com/lightning/r/C360_CS_Task__c/aGte6000000lvfZCAQ/view" TargetMode="External"/><Relationship Id="rId326" Type="http://schemas.openxmlformats.org/officeDocument/2006/relationships/hyperlink" Target="https://ciscosales.lightning.force.com/lightning/r/C360_CS_Task__c/aGte6000000lvfaCAA/view" TargetMode="External"/><Relationship Id="rId327" Type="http://schemas.openxmlformats.org/officeDocument/2006/relationships/hyperlink" Target="https://ciscosales.lightning.force.com/lightning/r/C360_CS_Task__c/aGte6000000lwJtCAI/view" TargetMode="External"/><Relationship Id="rId328" Type="http://schemas.openxmlformats.org/officeDocument/2006/relationships/hyperlink" Target="https://ciscosales.lightning.force.com/lightning/r/C360_CS_Task__c/aGte6000000nyKnCAI/view" TargetMode="External"/><Relationship Id="rId329" Type="http://schemas.openxmlformats.org/officeDocument/2006/relationships/hyperlink" Target="https://ciscosales.lightning.force.com/lightning/r/C360_CS_Task__c/aGte6000000o5bhCAA/view" TargetMode="External"/><Relationship Id="rId330" Type="http://schemas.openxmlformats.org/officeDocument/2006/relationships/hyperlink" Target="https://ciscosales.lightning.force.com/lightning/r/C360_CS_Task__c/aGte6000000oW7xCAE/view" TargetMode="External"/><Relationship Id="rId331" Type="http://schemas.openxmlformats.org/officeDocument/2006/relationships/hyperlink" Target="https://ciscosales.lightning.force.com/lightning/r/C360_CS_Task__c/aGte6000000pkQbCAI/view" TargetMode="External"/><Relationship Id="rId332" Type="http://schemas.openxmlformats.org/officeDocument/2006/relationships/hyperlink" Target="https://ciscosales.lightning.force.com/lightning/r/C360_CS_Task__c/aGte6000000qrQ3CAI/view" TargetMode="External"/><Relationship Id="rId333" Type="http://schemas.openxmlformats.org/officeDocument/2006/relationships/hyperlink" Target="https://ciscosales.lightning.force.com/lightning/r/C360_CS_Task__c/aGte6000000rLvyCAE/view" TargetMode="External"/><Relationship Id="rId334" Type="http://schemas.openxmlformats.org/officeDocument/2006/relationships/hyperlink" Target="https://ciscosales.lightning.force.com/lightning/r/C360_CS_Task__c/aGte6000000rMjxCAE/view" TargetMode="External"/><Relationship Id="rId335" Type="http://schemas.openxmlformats.org/officeDocument/2006/relationships/hyperlink" Target="https://ciscosales.lightning.force.com/lightning/r/C360_CS_Task__c/aGte6000000riR7CAI/view" TargetMode="External"/><Relationship Id="rId336" Type="http://schemas.openxmlformats.org/officeDocument/2006/relationships/hyperlink" Target="https://ciscosales.lightning.force.com/lightning/r/C360_CS_Task__c/aGte6000000lTZdCAM/view" TargetMode="External"/><Relationship Id="rId337" Type="http://schemas.openxmlformats.org/officeDocument/2006/relationships/hyperlink" Target="https://ciscosales.lightning.force.com/lightning/r/C360_CS_Task__c/aGte6000000ogs5CAA/view" TargetMode="External"/><Relationship Id="rId338" Type="http://schemas.openxmlformats.org/officeDocument/2006/relationships/hyperlink" Target="https://ciscosales.lightning.force.com/lightning/r/C360_CS_Task__c/aGte6000000pDfyCAE/view" TargetMode="External"/><Relationship Id="rId339" Type="http://schemas.openxmlformats.org/officeDocument/2006/relationships/hyperlink" Target="https://ciscosales.lightning.force.com/lightning/r/ESA_C360_Customer_Pulse__c/aHle60000004ithCAA/view" TargetMode="External"/><Relationship Id="rId340" Type="http://schemas.openxmlformats.org/officeDocument/2006/relationships/hyperlink" Target="https://ciscosales.lightning.force.com/lightning/r/ESA_C360_Customer_Pulse__c/aHle60000004tSXCAY/view" TargetMode="External"/><Relationship Id="rId341" Type="http://schemas.openxmlformats.org/officeDocument/2006/relationships/hyperlink" Target="https://ciscosales.lightning.force.com/lightning/r/C360_CS_Task__c/aGte6000000o5c5CAA/view" TargetMode="External"/><Relationship Id="rId342" Type="http://schemas.openxmlformats.org/officeDocument/2006/relationships/hyperlink" Target="https://ciscosales.lightning.force.com/lightning/r/C360_CS_Task__c/aGte6000000oIhhCAE/view" TargetMode="External"/><Relationship Id="rId343" Type="http://schemas.openxmlformats.org/officeDocument/2006/relationships/hyperlink" Target="https://ciscosales.lightning.force.com/lightning/r/C360_CS_Task__c/aGte6000000plL3CAI/view" TargetMode="External"/><Relationship Id="rId344" Type="http://schemas.openxmlformats.org/officeDocument/2006/relationships/hyperlink" Target="https://ciscosales.lightning.force.com/lightning/r/C360_CS_Task__c/aGte6000000qw1VCAQ/view" TargetMode="External"/><Relationship Id="rId345" Type="http://schemas.openxmlformats.org/officeDocument/2006/relationships/hyperlink" Target="https://ciscosales.lightning.force.com/lightning/r/C360_CS_Task__c/aGte6000000pAGfCAM/view" TargetMode="External"/><Relationship Id="rId346" Type="http://schemas.openxmlformats.org/officeDocument/2006/relationships/hyperlink" Target="https://ciscosales.lightning.force.com/lightning/r/ESA_C360_Customer_Pulse__c/aHle60000004ZVRCA2/view" TargetMode="External"/><Relationship Id="rId347" Type="http://schemas.openxmlformats.org/officeDocument/2006/relationships/hyperlink" Target="https://ciscosales.lightning.force.com/lightning/r/ESA_C360_Customer_Pulse__c/aHle60000004ZTpCAM/view" TargetMode="External"/><Relationship Id="rId348" Type="http://schemas.openxmlformats.org/officeDocument/2006/relationships/hyperlink" Target="https://ciscosales.lightning.force.com/lightning/r/ESA_C360_Customer_Pulse__c/aHle60000004VurCAE/view" TargetMode="External"/><Relationship Id="rId349" Type="http://schemas.openxmlformats.org/officeDocument/2006/relationships/hyperlink" Target="https://ciscosales.lightning.force.com/lightning/r/ESA_C360_Customer_Pulse__c/aHle60000004ZgjCAE/view" TargetMode="External"/><Relationship Id="rId350" Type="http://schemas.openxmlformats.org/officeDocument/2006/relationships/hyperlink" Target="https://ciscosales.lightning.force.com/lightning/r/ESA_C360_Customer_Pulse__c/aHle60000004ZonCAE/view" TargetMode="External"/><Relationship Id="rId351" Type="http://schemas.openxmlformats.org/officeDocument/2006/relationships/hyperlink" Target="https://ciscosales.lightning.force.com/lightning/r/ESA_C360_Customer_Pulse__c/aHle60000004Z41CAE/view" TargetMode="External"/><Relationship Id="rId352" Type="http://schemas.openxmlformats.org/officeDocument/2006/relationships/hyperlink" Target="https://ciscosales.lightning.force.com/lightning/r/ESA_C360_Customer_Pulse__c/aHle60000004ZATCA2/view" TargetMode="External"/><Relationship Id="rId353" Type="http://schemas.openxmlformats.org/officeDocument/2006/relationships/hyperlink" Target="https://ciscosales.lightning.force.com/lightning/r/ESA_C360_Customer_Pulse__c/aHle60000004ZGvCAM/view" TargetMode="External"/><Relationship Id="rId354" Type="http://schemas.openxmlformats.org/officeDocument/2006/relationships/hyperlink" Target="https://ciscosales.lightning.force.com/lightning/r/ESA_C360_Customer_Pulse__c/aHle60000004ZIXCA2/view" TargetMode="External"/><Relationship Id="rId355" Type="http://schemas.openxmlformats.org/officeDocument/2006/relationships/hyperlink" Target="https://ciscosales.lightning.force.com/lightning/r/ESA_C360_Customer_Pulse__c/aHle60000004abBCAQ/view" TargetMode="External"/><Relationship Id="rId356" Type="http://schemas.openxmlformats.org/officeDocument/2006/relationships/hyperlink" Target="https://ciscosales.lightning.force.com/lightning/r/ESA_C360_Customer_Pulse__c/aHle60000004acnCAA/view" TargetMode="External"/><Relationship Id="rId357" Type="http://schemas.openxmlformats.org/officeDocument/2006/relationships/hyperlink" Target="https://ciscosales.lightning.force.com/lightning/r/ESA_C360_Customer_Pulse__c/aHle60000004aePCAQ/view" TargetMode="External"/><Relationship Id="rId358" Type="http://schemas.openxmlformats.org/officeDocument/2006/relationships/hyperlink" Target="https://ciscosales.lightning.force.com/lightning/r/ESA_C360_Customer_Pulse__c/aHle60000004aZZCAY/view" TargetMode="External"/><Relationship Id="rId359" Type="http://schemas.openxmlformats.org/officeDocument/2006/relationships/hyperlink" Target="https://ciscosales.lightning.force.com/lightning/r/C360_CS_Task__c/aGte6000000mos9CAA/view" TargetMode="External"/><Relationship Id="rId360" Type="http://schemas.openxmlformats.org/officeDocument/2006/relationships/hyperlink" Target="https://ciscosales.lightning.force.com/lightning/r/C360_CS_Task__c/aGte6000000n7UzCAI/view" TargetMode="External"/><Relationship Id="rId361" Type="http://schemas.openxmlformats.org/officeDocument/2006/relationships/hyperlink" Target="https://ciscosales.lightning.force.com/lightning/r/C360_CS_Task__c/aGte6000000pocHCAQ/view" TargetMode="External"/><Relationship Id="rId362" Type="http://schemas.openxmlformats.org/officeDocument/2006/relationships/hyperlink" Target="https://ciscosales.lightning.force.com/lightning/r/ESA_C360_Customer_Pulse__c/aHle60000004ugLCAQ/view" TargetMode="External"/><Relationship Id="rId363" Type="http://schemas.openxmlformats.org/officeDocument/2006/relationships/hyperlink" Target="https://ciscosales.lightning.force.com/lightning/r/C360_CS_Task__c/aGte6000000kaJrCAI/view" TargetMode="External"/><Relationship Id="rId364" Type="http://schemas.openxmlformats.org/officeDocument/2006/relationships/hyperlink" Target="https://ciscosales.lightning.force.com/lightning/r/C360_CS_Task__c/aGte6000000n7WbCAI/view" TargetMode="External"/><Relationship Id="rId365" Type="http://schemas.openxmlformats.org/officeDocument/2006/relationships/hyperlink" Target="https://ciscosales.lightning.force.com/lightning/r/C360_CS_Task__c/aGte6000000ny7tCAA/view" TargetMode="External"/><Relationship Id="rId366" Type="http://schemas.openxmlformats.org/officeDocument/2006/relationships/hyperlink" Target="https://ciscosales.lightning.force.com/lightning/r/C360_CS_Task__c/aGte6000000o5FoCAI/view" TargetMode="External"/><Relationship Id="rId367" Type="http://schemas.openxmlformats.org/officeDocument/2006/relationships/hyperlink" Target="https://ciscosales.lightning.force.com/lightning/r/C360_CS_Task__c/aGte6000000oVlNCAU/view" TargetMode="External"/><Relationship Id="rId368" Type="http://schemas.openxmlformats.org/officeDocument/2006/relationships/hyperlink" Target="https://ciscosales.lightning.force.com/lightning/r/C360_CS_Task__c/aGte6000000oVqDCAU/view" TargetMode="External"/><Relationship Id="rId369" Type="http://schemas.openxmlformats.org/officeDocument/2006/relationships/hyperlink" Target="https://ciscosales.lightning.force.com/lightning/r/C360_CS_Task__c/aGte6000000oVtRCAU/view" TargetMode="External"/><Relationship Id="rId370" Type="http://schemas.openxmlformats.org/officeDocument/2006/relationships/hyperlink" Target="https://ciscosales.lightning.force.com/lightning/r/ESA_C360_Customer_Pulse__c/aHle60000004uhxCAA/view" TargetMode="External"/><Relationship Id="rId371" Type="http://schemas.openxmlformats.org/officeDocument/2006/relationships/hyperlink" Target="https://ciscosales.lightning.force.com/lightning/r/ESA_C360_Customer_Pulse__c/aHle60000005JurCAE/view" TargetMode="External"/><Relationship Id="rId372" Type="http://schemas.openxmlformats.org/officeDocument/2006/relationships/hyperlink" Target="https://ciscosales.lightning.force.com/lightning/r/C360_CS_Task__c/aGte6000000kpCQCAY/view" TargetMode="External"/><Relationship Id="rId373" Type="http://schemas.openxmlformats.org/officeDocument/2006/relationships/hyperlink" Target="https://ciscosales.lightning.force.com/lightning/r/C360_CS_Task__c/aGte6000000kpCRCAY/view" TargetMode="External"/><Relationship Id="rId374" Type="http://schemas.openxmlformats.org/officeDocument/2006/relationships/hyperlink" Target="https://ciscosales.lightning.force.com/lightning/r/C360_CS_Task__c/aGte6000000n7YDCAY/view" TargetMode="External"/><Relationship Id="rId375" Type="http://schemas.openxmlformats.org/officeDocument/2006/relationships/hyperlink" Target="https://ciscosales.lightning.force.com/lightning/r/C360_CS_Task__c/aGte6000000o5H2CAI/view" TargetMode="External"/><Relationship Id="rId376" Type="http://schemas.openxmlformats.org/officeDocument/2006/relationships/hyperlink" Target="https://ciscosales.lightning.force.com/lightning/r/C360_CS_Task__c/aGte6000000pLIXCA2/view" TargetMode="External"/><Relationship Id="rId377" Type="http://schemas.openxmlformats.org/officeDocument/2006/relationships/hyperlink" Target="https://ciscosales.lightning.force.com/lightning/r/C360_CS_Task__c/aGte6000000polxCAA/view" TargetMode="External"/><Relationship Id="rId378" Type="http://schemas.openxmlformats.org/officeDocument/2006/relationships/hyperlink" Target="https://ciscosales.lightning.force.com/lightning/r/C360_CS_Task__c/aGte6000000rMYfCAM/view" TargetMode="External"/><Relationship Id="rId379" Type="http://schemas.openxmlformats.org/officeDocument/2006/relationships/hyperlink" Target="https://ciscosales.lightning.force.com/lightning/r/ESA_C360_Customer_Pulse__c/aHle60000004ujZCAQ/view" TargetMode="External"/><Relationship Id="rId380" Type="http://schemas.openxmlformats.org/officeDocument/2006/relationships/hyperlink" Target="https://ciscosales.lightning.force.com/lightning/r/C360_CS_Task__c/aGte6000000n7TNCAY/view" TargetMode="External"/><Relationship Id="rId381" Type="http://schemas.openxmlformats.org/officeDocument/2006/relationships/hyperlink" Target="https://ciscosales.lightning.force.com/lightning/r/ESA_C360_Customer_Pulse__c/aHle60000005b6zCAA/view" TargetMode="External"/><Relationship Id="rId382" Type="http://schemas.openxmlformats.org/officeDocument/2006/relationships/hyperlink" Target="https://ciscosales.lightning.force.com/lightning/r/ESA_C360_Customer_Pulse__c/aHle60000004uejCAA/view" TargetMode="External"/><Relationship Id="rId383" Type="http://schemas.openxmlformats.org/officeDocument/2006/relationships/hyperlink" Target="https://ciscosales.lightning.force.com/lightning/r/C360_CS_Task__c/aGte6000000n7Q9CAI/view" TargetMode="External"/><Relationship Id="rId384" Type="http://schemas.openxmlformats.org/officeDocument/2006/relationships/hyperlink" Target="https://ciscosales.lightning.force.com/lightning/r/C360_CS_Task__c/aGte6000000n7d3CAA/view" TargetMode="External"/><Relationship Id="rId385" Type="http://schemas.openxmlformats.org/officeDocument/2006/relationships/hyperlink" Target="https://ciscosales.lightning.force.com/lightning/r/C360_CS_Task__c/aGte6000000rgE1CAI/view" TargetMode="External"/><Relationship Id="rId386" Type="http://schemas.openxmlformats.org/officeDocument/2006/relationships/hyperlink" Target="https://ciscosales.lightning.force.com/lightning/r/ESA_C360_Customer_Pulse__c/aHle60000004ubVCAQ/view" TargetMode="External"/><Relationship Id="rId387" Type="http://schemas.openxmlformats.org/officeDocument/2006/relationships/hyperlink" Target="https://ciscosales.lightning.force.com/lightning/r/C360_CS_Task__c/aGte6000000n7efCAA/view" TargetMode="External"/><Relationship Id="rId388" Type="http://schemas.openxmlformats.org/officeDocument/2006/relationships/hyperlink" Target="https://ciscosales.lightning.force.com/lightning/r/C360_CS_Task__c/aGte6000000o5NbCAI/view" TargetMode="External"/><Relationship Id="rId389" Type="http://schemas.openxmlformats.org/officeDocument/2006/relationships/hyperlink" Target="https://ciscosales.lightning.force.com/lightning/r/C360_CS_Task__c/aGte6000000r7zRCAQ/view" TargetMode="External"/><Relationship Id="rId390" Type="http://schemas.openxmlformats.org/officeDocument/2006/relationships/hyperlink" Target="https://ciscosales.lightning.force.com/lightning/r/C360_CS_Task__c/aGte6000000rgAnCAI/view" TargetMode="External"/><Relationship Id="rId391" Type="http://schemas.openxmlformats.org/officeDocument/2006/relationships/hyperlink" Target="https://ciscosales.lightning.force.com/lightning/r/ESA_C360_Customer_Pulse__c/aHle60000005vQfCAI/view" TargetMode="External"/><Relationship Id="rId392" Type="http://schemas.openxmlformats.org/officeDocument/2006/relationships/hyperlink" Target="https://ciscosales.lightning.force.com/lightning/r/ESA_C360_Customer_Pulse__c/aHle60000004vFpCAI/view" TargetMode="External"/><Relationship Id="rId393" Type="http://schemas.openxmlformats.org/officeDocument/2006/relationships/hyperlink" Target="https://ciscosales.lightning.force.com/lightning/r/C360_CS_Task__c/aGte6000000moovCAA/view" TargetMode="External"/><Relationship Id="rId394" Type="http://schemas.openxmlformats.org/officeDocument/2006/relationships/hyperlink" Target="https://ciscosales.lightning.force.com/lightning/r/C360_CS_Task__c/aGte6000000n7gHCAQ/view" TargetMode="External"/><Relationship Id="rId395" Type="http://schemas.openxmlformats.org/officeDocument/2006/relationships/hyperlink" Target="https://ciscosales.lightning.force.com/lightning/r/C360_CS_Task__c/aGte6000000o5QACAY/view" TargetMode="External"/><Relationship Id="rId396" Type="http://schemas.openxmlformats.org/officeDocument/2006/relationships/hyperlink" Target="https://ciscosales.lightning.force.com/lightning/r/C360_CS_Task__c/aGte6000000rg9BCAQ/view" TargetMode="External"/><Relationship Id="rId397" Type="http://schemas.openxmlformats.org/officeDocument/2006/relationships/hyperlink" Target="https://ciscosales.lightning.force.com/lightning/r/C360_CS_Task__c/aGte6000000s65FCAQ/view" TargetMode="External"/><Relationship Id="rId398" Type="http://schemas.openxmlformats.org/officeDocument/2006/relationships/hyperlink" Target="https://ciscosales.lightning.force.com/lightning/r/ESA_C360_Customer_Pulse__c/aHle60000004vHRCAY/view" TargetMode="External"/><Relationship Id="rId399" Type="http://schemas.openxmlformats.org/officeDocument/2006/relationships/hyperlink" Target="https://ciscosales.lightning.force.com/lightning/r/C360_CS_Task__c/aGte6000000mR5zCAE/view" TargetMode="External"/><Relationship Id="rId400" Type="http://schemas.openxmlformats.org/officeDocument/2006/relationships/hyperlink" Target="https://ciscosales.lightning.force.com/lightning/r/C360_CS_Task__c/aGte6000000mR60CAE/view" TargetMode="External"/><Relationship Id="rId401" Type="http://schemas.openxmlformats.org/officeDocument/2006/relationships/hyperlink" Target="https://ciscosales.lightning.force.com/lightning/r/C360_CS_Task__c/aGte6000000n7htCAA/view" TargetMode="External"/><Relationship Id="rId402" Type="http://schemas.openxmlformats.org/officeDocument/2006/relationships/hyperlink" Target="https://ciscosales.lightning.force.com/lightning/r/C360_CS_Task__c/aGte6000000poh7CAA/view" TargetMode="External"/><Relationship Id="rId403" Type="http://schemas.openxmlformats.org/officeDocument/2006/relationships/hyperlink" Target="https://ciscosales.lightning.force.com/lightning/r/C360_CS_Task__c/aGte6000000rgHFCAY/view" TargetMode="External"/><Relationship Id="rId404" Type="http://schemas.openxmlformats.org/officeDocument/2006/relationships/hyperlink" Target="https://ciscosales.lightning.force.com/lightning/r/ESA_C360_Customer_Pulse__c/aHle60000004vJ3CAI/view" TargetMode="External"/><Relationship Id="rId405" Type="http://schemas.openxmlformats.org/officeDocument/2006/relationships/hyperlink" Target="https://ciscosales.lightning.force.com/lightning/r/C360_CS_Task__c/aGte6000000o5TLCAY/view" TargetMode="External"/><Relationship Id="rId406" Type="http://schemas.openxmlformats.org/officeDocument/2006/relationships/hyperlink" Target="https://ciscosales.lightning.force.com/lightning/r/C360_CS_Task__c/aGte6000000rynmCAA/view" TargetMode="External"/><Relationship Id="rId407" Type="http://schemas.openxmlformats.org/officeDocument/2006/relationships/hyperlink" Target="https://ciscosales.lightning.force.com/lightning/r/C360_CS_Task__c/aGte6000000rynlCAA/view" TargetMode="External"/><Relationship Id="rId408" Type="http://schemas.openxmlformats.org/officeDocument/2006/relationships/hyperlink" Target="https://ciscosales.lightning.force.com/lightning/r/ESA_C360_Customer_Pulse__c/aHle60000005IVlCAM/view" TargetMode="External"/><Relationship Id="rId409" Type="http://schemas.openxmlformats.org/officeDocument/2006/relationships/hyperlink" Target="https://ciscosales.lightning.force.com/lightning/r/C360_CS_Task__c/aGte6000000kqGXCAY/view" TargetMode="External"/><Relationship Id="rId410" Type="http://schemas.openxmlformats.org/officeDocument/2006/relationships/hyperlink" Target="https://ciscosales.lightning.force.com/lightning/r/C360_CS_Task__c/aGte6000000m1WTCAY/view" TargetMode="External"/><Relationship Id="rId411" Type="http://schemas.openxmlformats.org/officeDocument/2006/relationships/hyperlink" Target="https://ciscosales.lightning.force.com/lightning/r/C360_CS_Task__c/aGte6000000n7l7CAA/view" TargetMode="External"/><Relationship Id="rId412" Type="http://schemas.openxmlformats.org/officeDocument/2006/relationships/hyperlink" Target="https://ciscosales.lightning.force.com/lightning/r/C360_CS_Task__c/aGte6000000n7mjCAA/view" TargetMode="External"/><Relationship Id="rId413" Type="http://schemas.openxmlformats.org/officeDocument/2006/relationships/hyperlink" Target="https://ciscosales.lightning.force.com/lightning/r/C360_CS_Task__c/aGte6000000n9LVCAY/view" TargetMode="External"/><Relationship Id="rId414" Type="http://schemas.openxmlformats.org/officeDocument/2006/relationships/hyperlink" Target="https://ciscosales.lightning.force.com/lightning/r/C360_CS_Task__c/aGte6000000n9TZCAY/view" TargetMode="External"/><Relationship Id="rId415" Type="http://schemas.openxmlformats.org/officeDocument/2006/relationships/hyperlink" Target="https://ciscosales.lightning.force.com/lightning/r/C360_CS_Task__c/aGte6000000o5TQCAY/view" TargetMode="External"/><Relationship Id="rId416" Type="http://schemas.openxmlformats.org/officeDocument/2006/relationships/hyperlink" Target="https://ciscosales.lightning.force.com/lightning/r/C360_CS_Task__c/aGte6000000pl1hCAA/view" TargetMode="External"/><Relationship Id="rId417" Type="http://schemas.openxmlformats.org/officeDocument/2006/relationships/hyperlink" Target="https://ciscosales.lightning.force.com/lightning/r/C360_CS_Task__c/aGte6000000podtCAA/view" TargetMode="External"/><Relationship Id="rId418" Type="http://schemas.openxmlformats.org/officeDocument/2006/relationships/hyperlink" Target="https://ciscosales.lightning.force.com/lightning/r/C360_CS_Task__c/aGte6000000qAkrCAE/view" TargetMode="External"/><Relationship Id="rId419" Type="http://schemas.openxmlformats.org/officeDocument/2006/relationships/hyperlink" Target="https://ciscosales.lightning.force.com/lightning/r/C360_CS_Task__c/aGte6000000qvztCAA/view" TargetMode="External"/><Relationship Id="rId420" Type="http://schemas.openxmlformats.org/officeDocument/2006/relationships/hyperlink" Target="https://ciscosales.lightning.force.com/lightning/r/C360_CS_Task__c/aGte6000000lUqfCAE/view" TargetMode="External"/><Relationship Id="rId421" Type="http://schemas.openxmlformats.org/officeDocument/2006/relationships/hyperlink" Target="https://ciscosales.lightning.force.com/lightning/r/ESA_C360_Customer_Pulse__c/aHle60000004vMHCAY/view" TargetMode="External"/><Relationship Id="rId422" Type="http://schemas.openxmlformats.org/officeDocument/2006/relationships/hyperlink" Target="https://ciscosales.lightning.force.com/lightning/r/C360_CS_Task__c/aGte6000000n7oLCAQ/view" TargetMode="External"/><Relationship Id="rId423" Type="http://schemas.openxmlformats.org/officeDocument/2006/relationships/hyperlink" Target="https://ciscosales.lightning.force.com/lightning/r/C360_CS_Task__c/aGte6000000rgKTCAY/view" TargetMode="External"/><Relationship Id="rId424" Type="http://schemas.openxmlformats.org/officeDocument/2006/relationships/hyperlink" Target="https://ciscosales.lightning.force.com/lightning/r/ESA_C360_Customer_Pulse__c/aHle60000004vNtCAI/view" TargetMode="External"/><Relationship Id="rId425" Type="http://schemas.openxmlformats.org/officeDocument/2006/relationships/hyperlink" Target="https://ciscosales.lightning.force.com/lightning/r/C360_CS_Task__c/aGte6000000l7nfCAA/view" TargetMode="External"/><Relationship Id="rId426" Type="http://schemas.openxmlformats.org/officeDocument/2006/relationships/hyperlink" Target="https://ciscosales.lightning.force.com/lightning/r/C360_CS_Task__c/aGte6000000lozACAQ/view" TargetMode="External"/><Relationship Id="rId427" Type="http://schemas.openxmlformats.org/officeDocument/2006/relationships/hyperlink" Target="https://ciscosales.lightning.force.com/lightning/r/C360_CS_Task__c/aGte6000000n7pxCAA/view" TargetMode="External"/><Relationship Id="rId428" Type="http://schemas.openxmlformats.org/officeDocument/2006/relationships/hyperlink" Target="https://ciscosales.lightning.force.com/lightning/r/C360_CS_Task__c/aGte6000000rgM5CAI/view" TargetMode="External"/><Relationship Id="rId429" Type="http://schemas.openxmlformats.org/officeDocument/2006/relationships/hyperlink" Target="https://ciscosales.lightning.force.com/lightning/r/ESA_C360_Customer_Pulse__c/aHle60000004vPVCAY/view" TargetMode="External"/><Relationship Id="rId430" Type="http://schemas.openxmlformats.org/officeDocument/2006/relationships/hyperlink" Target="https://ciscosales.lightning.force.com/lightning/r/C360_CS_Task__c/aGte6000000n7tBCAQ/view" TargetMode="External"/><Relationship Id="rId431" Type="http://schemas.openxmlformats.org/officeDocument/2006/relationships/hyperlink" Target="https://ciscosales.lightning.force.com/lightning/r/C360_CS_Task__c/aGte6000000o5a3CAA/view" TargetMode="External"/><Relationship Id="rId432" Type="http://schemas.openxmlformats.org/officeDocument/2006/relationships/hyperlink" Target="https://ciscosales.lightning.force.com/lightning/r/C360_CS_Task__c/aGte6000000qKgzCAE/view" TargetMode="External"/><Relationship Id="rId433" Type="http://schemas.openxmlformats.org/officeDocument/2006/relationships/hyperlink" Target="https://ciscosales.lightning.force.com/lightning/r/C360_CS_Task__c/aGte6000000qoVNCAY/view" TargetMode="External"/><Relationship Id="rId434" Type="http://schemas.openxmlformats.org/officeDocument/2006/relationships/hyperlink" Target="https://ciscosales.lightning.force.com/lightning/r/C360_CS_Task__c/aGte6000000rMaHCAU/view" TargetMode="External"/><Relationship Id="rId435" Type="http://schemas.openxmlformats.org/officeDocument/2006/relationships/hyperlink" Target="https://ciscosales.lightning.force.com/lightning/r/C360_CS_Task__c/aGte6000000ryngCAA/view" TargetMode="External"/><Relationship Id="rId436" Type="http://schemas.openxmlformats.org/officeDocument/2006/relationships/hyperlink" Target="https://ciscosales.lightning.force.com/lightning/r/C360_CS_Task__c/aGte6000000rynfCAA/view" TargetMode="External"/><Relationship Id="rId437" Type="http://schemas.openxmlformats.org/officeDocument/2006/relationships/hyperlink" Target="https://ciscosales.lightning.force.com/lightning/r/ESA_C360_Customer_Pulse__c/aHle600000060JtCAI/view" TargetMode="External"/><Relationship Id="rId438" Type="http://schemas.openxmlformats.org/officeDocument/2006/relationships/hyperlink" Target="https://ciscosales.lightning.force.com/lightning/r/ESA_C360_Customer_Pulse__c/aHle60000004vR7CAI/view" TargetMode="External"/><Relationship Id="rId439" Type="http://schemas.openxmlformats.org/officeDocument/2006/relationships/hyperlink" Target="https://ciscosales.lightning.force.com/lightning/r/C360_CS_Task__c/aGte6000000n7wPCAQ/view" TargetMode="External"/><Relationship Id="rId440" Type="http://schemas.openxmlformats.org/officeDocument/2006/relationships/hyperlink" Target="https://ciscosales.lightning.force.com/lightning/r/C360_CS_Task__c/aGte6000000n7y1CAA/view" TargetMode="External"/><Relationship Id="rId441" Type="http://schemas.openxmlformats.org/officeDocument/2006/relationships/hyperlink" Target="https://ciscosales.lightning.force.com/lightning/r/C360_CS_Task__c/aGte6000000rfWaCAI/view" TargetMode="External"/><Relationship Id="rId442" Type="http://schemas.openxmlformats.org/officeDocument/2006/relationships/hyperlink" Target="https://ciscosales.lightning.force.com/lightning/r/ESA_C360_Customer_Pulse__c/aHle60000004vULCAY/view" TargetMode="External"/><Relationship Id="rId443" Type="http://schemas.openxmlformats.org/officeDocument/2006/relationships/hyperlink" Target="https://ciscosales.lightning.force.com/lightning/r/C360_CS_Task__c/aGte6000000n7zdCAA/view" TargetMode="External"/><Relationship Id="rId444" Type="http://schemas.openxmlformats.org/officeDocument/2006/relationships/hyperlink" Target="https://ciscosales.lightning.force.com/lightning/r/C360_CS_Task__c/aGte6000000rgNhCAI/view" TargetMode="External"/><Relationship Id="rId445" Type="http://schemas.openxmlformats.org/officeDocument/2006/relationships/hyperlink" Target="https://ciscosales.lightning.force.com/lightning/r/ESA_C360_Customer_Pulse__c/aHle60000004vVxCAI/view" TargetMode="External"/><Relationship Id="rId446" Type="http://schemas.openxmlformats.org/officeDocument/2006/relationships/hyperlink" Target="https://ciscosales.lightning.force.com/lightning/r/ESA_C360_Customer_Pulse__c/aHle60000005D7tCAE/view" TargetMode="External"/><Relationship Id="rId447" Type="http://schemas.openxmlformats.org/officeDocument/2006/relationships/hyperlink" Target="https://ciscosales.lightning.force.com/lightning/r/C360_CS_Task__c/aGte6000000n81FCAQ/view" TargetMode="External"/><Relationship Id="rId448" Type="http://schemas.openxmlformats.org/officeDocument/2006/relationships/hyperlink" Target="https://ciscosales.lightning.force.com/lightning/r/C360_CS_Task__c/aGte6000000rgQvCAI/view" TargetMode="External"/><Relationship Id="rId449" Type="http://schemas.openxmlformats.org/officeDocument/2006/relationships/hyperlink" Target="https://ciscosales.lightning.force.com/lightning/r/ESA_C360_Customer_Pulse__c/aHle60000004vXZCAY/view" TargetMode="External"/><Relationship Id="rId450" Type="http://schemas.openxmlformats.org/officeDocument/2006/relationships/hyperlink" Target="https://ciscosales.lightning.force.com/lightning/r/C360_CS_Task__c/aGte6000000kpCYCAY/view" TargetMode="External"/><Relationship Id="rId451" Type="http://schemas.openxmlformats.org/officeDocument/2006/relationships/hyperlink" Target="https://ciscosales.lightning.force.com/lightning/r/C360_CS_Task__c/aGte6000000kpCZCAY/view" TargetMode="External"/><Relationship Id="rId452" Type="http://schemas.openxmlformats.org/officeDocument/2006/relationships/hyperlink" Target="https://ciscosales.lightning.force.com/lightning/r/C360_CS_Task__c/aGte6000000lZf3CAE/view" TargetMode="External"/><Relationship Id="rId453" Type="http://schemas.openxmlformats.org/officeDocument/2006/relationships/hyperlink" Target="https://ciscosales.lightning.force.com/lightning/r/C360_CS_Task__c/aGte6000000n82rCAA/view" TargetMode="External"/><Relationship Id="rId454" Type="http://schemas.openxmlformats.org/officeDocument/2006/relationships/hyperlink" Target="https://ciscosales.lightning.force.com/lightning/r/C360_CS_Task__c/aGte6000000nIJzCAM/view" TargetMode="External"/><Relationship Id="rId455" Type="http://schemas.openxmlformats.org/officeDocument/2006/relationships/hyperlink" Target="https://ciscosales.lightning.force.com/lightning/r/C360_CS_Task__c/aGte6000000nIJxCAM/view" TargetMode="External"/><Relationship Id="rId456" Type="http://schemas.openxmlformats.org/officeDocument/2006/relationships/hyperlink" Target="https://ciscosales.lightning.force.com/lightning/r/C360_CS_Task__c/aGte6000000nIJyCAM/view" TargetMode="External"/><Relationship Id="rId457" Type="http://schemas.openxmlformats.org/officeDocument/2006/relationships/hyperlink" Target="https://ciscosales.lightning.force.com/lightning/r/C360_CS_Task__c/aGte6000000o5dVCAQ/view" TargetMode="External"/><Relationship Id="rId458" Type="http://schemas.openxmlformats.org/officeDocument/2006/relationships/hyperlink" Target="https://ciscosales.lightning.force.com/lightning/r/C360_CS_Task__c/aGte6000000pokLCAQ/view" TargetMode="External"/><Relationship Id="rId459" Type="http://schemas.openxmlformats.org/officeDocument/2006/relationships/hyperlink" Target="https://ciscosales.lightning.force.com/lightning/r/C360_CS_Task__c/aGte6000000puUnCAI/view" TargetMode="External"/><Relationship Id="rId460" Type="http://schemas.openxmlformats.org/officeDocument/2006/relationships/hyperlink" Target="https://ciscosales.lightning.force.com/lightning/r/ESA_C360_Customer_Pulse__c/aHle60000004vZBCAY/view" TargetMode="External"/><Relationship Id="rId461" Type="http://schemas.openxmlformats.org/officeDocument/2006/relationships/hyperlink" Target="https://ciscosales.lightning.force.com/lightning/r/C360_CS_Task__c/aGte6000000kx3VCAQ/view" TargetMode="External"/><Relationship Id="rId462" Type="http://schemas.openxmlformats.org/officeDocument/2006/relationships/hyperlink" Target="https://ciscosales.lightning.force.com/lightning/r/C360_CS_Task__c/aGte6000000kxBZCAY/view" TargetMode="External"/><Relationship Id="rId463" Type="http://schemas.openxmlformats.org/officeDocument/2006/relationships/hyperlink" Target="https://ciscosales.lightning.force.com/lightning/r/C360_CS_Task__c/aGte6000000m8UjCAI/view" TargetMode="External"/><Relationship Id="rId464" Type="http://schemas.openxmlformats.org/officeDocument/2006/relationships/hyperlink" Target="https://ciscosales.lightning.force.com/lightning/r/C360_CS_Task__c/aGte6000000m8bBCAQ/view" TargetMode="External"/><Relationship Id="rId465" Type="http://schemas.openxmlformats.org/officeDocument/2006/relationships/hyperlink" Target="https://ciscosales.lightning.force.com/lightning/r/C360_CS_Task__c/aGte6000000n9WnCAI/view" TargetMode="External"/><Relationship Id="rId466" Type="http://schemas.openxmlformats.org/officeDocument/2006/relationships/hyperlink" Target="https://ciscosales.lightning.force.com/lightning/r/C360_CS_Task__c/aGte6000000n9gTCAQ/view" TargetMode="External"/><Relationship Id="rId467" Type="http://schemas.openxmlformats.org/officeDocument/2006/relationships/hyperlink" Target="https://ciscosales.lightning.force.com/lightning/r/C360_CS_Task__c/aGte6000000nhrpCAA/view" TargetMode="External"/><Relationship Id="rId468" Type="http://schemas.openxmlformats.org/officeDocument/2006/relationships/hyperlink" Target="https://ciscosales.lightning.force.com/lightning/r/C360_CS_Task__c/aGte6000000nhyHCAQ/view" TargetMode="External"/><Relationship Id="rId469" Type="http://schemas.openxmlformats.org/officeDocument/2006/relationships/hyperlink" Target="https://ciscosales.lightning.force.com/lightning/r/C360_CS_Task__c/aGte6000000ni6LCAQ/view" TargetMode="External"/><Relationship Id="rId470" Type="http://schemas.openxmlformats.org/officeDocument/2006/relationships/hyperlink" Target="https://ciscosales.lightning.force.com/lightning/r/C360_CS_Task__c/aGte6000000ni9ZCAQ/view" TargetMode="External"/><Relationship Id="rId471" Type="http://schemas.openxmlformats.org/officeDocument/2006/relationships/hyperlink" Target="https://ciscosales.lightning.force.com/lightning/r/C360_CS_Task__c/aGte6000000oIEfCAM/view" TargetMode="External"/><Relationship Id="rId472" Type="http://schemas.openxmlformats.org/officeDocument/2006/relationships/hyperlink" Target="https://ciscosales.lightning.force.com/lightning/r/C360_CS_Task__c/aGte6000000oIMjCAM/view" TargetMode="External"/><Relationship Id="rId473" Type="http://schemas.openxmlformats.org/officeDocument/2006/relationships/hyperlink" Target="https://ciscosales.lightning.force.com/lightning/r/C360_CS_Task__c/aGte6000000otVxCAI/view" TargetMode="External"/><Relationship Id="rId474" Type="http://schemas.openxmlformats.org/officeDocument/2006/relationships/hyperlink" Target="https://ciscosales.lightning.force.com/lightning/r/C360_CS_Task__c/aGte6000000otcPCAQ/view" TargetMode="External"/><Relationship Id="rId475" Type="http://schemas.openxmlformats.org/officeDocument/2006/relationships/hyperlink" Target="https://ciscosales.lightning.force.com/lightning/r/C360_CS_Task__c/aGte6000000pSS5CAM/view" TargetMode="External"/><Relationship Id="rId476" Type="http://schemas.openxmlformats.org/officeDocument/2006/relationships/hyperlink" Target="https://ciscosales.lightning.force.com/lightning/r/C360_CS_Task__c/aGte6000000pSa9CAE/view" TargetMode="External"/><Relationship Id="rId477" Type="http://schemas.openxmlformats.org/officeDocument/2006/relationships/hyperlink" Target="https://ciscosales.lightning.force.com/lightning/r/C360_CS_Task__c/aGte6000000psHhCAI/view" TargetMode="External"/><Relationship Id="rId478" Type="http://schemas.openxmlformats.org/officeDocument/2006/relationships/hyperlink" Target="https://ciscosales.lightning.force.com/lightning/r/C360_CS_Task__c/aGte6000000psMXCAY/view" TargetMode="External"/><Relationship Id="rId479" Type="http://schemas.openxmlformats.org/officeDocument/2006/relationships/hyperlink" Target="https://ciscosales.lightning.force.com/lightning/r/C360_CS_Task__c/aGte6000000psSzCAI/view" TargetMode="External"/><Relationship Id="rId480" Type="http://schemas.openxmlformats.org/officeDocument/2006/relationships/hyperlink" Target="https://ciscosales.lightning.force.com/lightning/r/C360_CS_Task__c/aGte6000000qLjVCAU/view" TargetMode="External"/><Relationship Id="rId481" Type="http://schemas.openxmlformats.org/officeDocument/2006/relationships/hyperlink" Target="https://ciscosales.lightning.force.com/lightning/r/C360_CS_Task__c/aGte6000000qLrZCAU/view" TargetMode="External"/><Relationship Id="rId482" Type="http://schemas.openxmlformats.org/officeDocument/2006/relationships/hyperlink" Target="https://ciscosales.lightning.force.com/lightning/r/C360_CS_Task__c/aGte6000000r4a9CAA/view" TargetMode="External"/><Relationship Id="rId483" Type="http://schemas.openxmlformats.org/officeDocument/2006/relationships/hyperlink" Target="https://ciscosales.lightning.force.com/lightning/r/C360_CS_Task__c/aGte6000000r4gbCAA/view" TargetMode="External"/><Relationship Id="rId484" Type="http://schemas.openxmlformats.org/officeDocument/2006/relationships/hyperlink" Target="https://ciscosales.lightning.force.com/lightning/r/C360_CS_Task__c/aGte6000000rjNBCAY/view" TargetMode="External"/><Relationship Id="rId485" Type="http://schemas.openxmlformats.org/officeDocument/2006/relationships/hyperlink" Target="https://ciscosales.lightning.force.com/lightning/r/C360_CS_Task__c/aGte6000000rjTdCAI/view" TargetMode="External"/><Relationship Id="rId486" Type="http://schemas.openxmlformats.org/officeDocument/2006/relationships/hyperlink" Target="https://ciscosales.lightning.force.com/lightning/r/C360_CS_Task__c/aGte6000000sMErCAM/view" TargetMode="External"/><Relationship Id="rId487" Type="http://schemas.openxmlformats.org/officeDocument/2006/relationships/hyperlink" Target="https://ciscosales.lightning.force.com/lightning/r/C360_CS_Task__c/aGte6000000sMLJCA2/view" TargetMode="External"/><Relationship Id="rId488" Type="http://schemas.openxmlformats.org/officeDocument/2006/relationships/hyperlink" Target="https://ciscosales.lightning.force.com/lightning/r/C360_CS_Task__c/aGte6000000kx57CAA/view" TargetMode="External"/><Relationship Id="rId489" Type="http://schemas.openxmlformats.org/officeDocument/2006/relationships/hyperlink" Target="https://ciscosales.lightning.force.com/lightning/r/C360_CS_Task__c/aGte6000000kxDBCAY/view" TargetMode="External"/><Relationship Id="rId490" Type="http://schemas.openxmlformats.org/officeDocument/2006/relationships/hyperlink" Target="https://ciscosales.lightning.force.com/lightning/r/C360_CS_Task__c/aGte6000000m8WLCAY/view" TargetMode="External"/><Relationship Id="rId491" Type="http://schemas.openxmlformats.org/officeDocument/2006/relationships/hyperlink" Target="https://ciscosales.lightning.force.com/lightning/r/C360_CS_Task__c/aGte6000000m8cnCAA/view" TargetMode="External"/><Relationship Id="rId492" Type="http://schemas.openxmlformats.org/officeDocument/2006/relationships/hyperlink" Target="https://ciscosales.lightning.force.com/lightning/r/C360_CS_Task__c/aGte6000000n9YPCAY/view" TargetMode="External"/><Relationship Id="rId493" Type="http://schemas.openxmlformats.org/officeDocument/2006/relationships/hyperlink" Target="https://ciscosales.lightning.force.com/lightning/r/C360_CS_Task__c/aGte6000000n9i5CAA/view" TargetMode="External"/><Relationship Id="rId494" Type="http://schemas.openxmlformats.org/officeDocument/2006/relationships/hyperlink" Target="https://ciscosales.lightning.force.com/lightning/r/C360_CS_Task__c/aGte6000000nhtRCAQ/view" TargetMode="External"/><Relationship Id="rId495" Type="http://schemas.openxmlformats.org/officeDocument/2006/relationships/hyperlink" Target="https://ciscosales.lightning.force.com/lightning/r/C360_CS_Task__c/aGte6000000ni1VCAQ/view" TargetMode="External"/><Relationship Id="rId496" Type="http://schemas.openxmlformats.org/officeDocument/2006/relationships/hyperlink" Target="https://ciscosales.lightning.force.com/lightning/r/C360_CS_Task__c/aGte6000000niBBCAY/view" TargetMode="External"/><Relationship Id="rId497" Type="http://schemas.openxmlformats.org/officeDocument/2006/relationships/hyperlink" Target="https://ciscosales.lightning.force.com/lightning/r/C360_CS_Task__c/aGte6000000o5RrCAI/view" TargetMode="External"/><Relationship Id="rId498" Type="http://schemas.openxmlformats.org/officeDocument/2006/relationships/hyperlink" Target="https://ciscosales.lightning.force.com/lightning/r/C360_CS_Task__c/aGte6000000oIGHCA2/view" TargetMode="External"/><Relationship Id="rId499" Type="http://schemas.openxmlformats.org/officeDocument/2006/relationships/hyperlink" Target="https://ciscosales.lightning.force.com/lightning/r/C360_CS_Task__c/aGte6000000oIOLCA2/view" TargetMode="External"/><Relationship Id="rId500" Type="http://schemas.openxmlformats.org/officeDocument/2006/relationships/hyperlink" Target="https://ciscosales.lightning.force.com/lightning/r/C360_CS_Task__c/aGte6000000otXZCAY/view" TargetMode="External"/><Relationship Id="rId501" Type="http://schemas.openxmlformats.org/officeDocument/2006/relationships/hyperlink" Target="https://ciscosales.lightning.force.com/lightning/r/C360_CS_Task__c/aGte6000000ote1CAA/view" TargetMode="External"/><Relationship Id="rId502" Type="http://schemas.openxmlformats.org/officeDocument/2006/relationships/hyperlink" Target="https://ciscosales.lightning.force.com/lightning/r/C360_CS_Task__c/aGte6000000pSThCAM/view" TargetMode="External"/><Relationship Id="rId503" Type="http://schemas.openxmlformats.org/officeDocument/2006/relationships/hyperlink" Target="https://ciscosales.lightning.force.com/lightning/r/C360_CS_Task__c/aGte6000000pSblCAE/view" TargetMode="External"/><Relationship Id="rId504" Type="http://schemas.openxmlformats.org/officeDocument/2006/relationships/hyperlink" Target="https://ciscosales.lightning.force.com/lightning/r/C360_CS_Task__c/aGte6000000psUbCAI/view" TargetMode="External"/><Relationship Id="rId505" Type="http://schemas.openxmlformats.org/officeDocument/2006/relationships/hyperlink" Target="https://ciscosales.lightning.force.com/lightning/r/C360_CS_Task__c/aGte6000000qLl7CAE/view" TargetMode="External"/><Relationship Id="rId506" Type="http://schemas.openxmlformats.org/officeDocument/2006/relationships/hyperlink" Target="https://ciscosales.lightning.force.com/lightning/r/C360_CS_Task__c/aGte6000000qLtBCAU/view" TargetMode="External"/><Relationship Id="rId507" Type="http://schemas.openxmlformats.org/officeDocument/2006/relationships/hyperlink" Target="https://ciscosales.lightning.force.com/lightning/r/C360_CS_Task__c/aGte6000000r4blCAA/view" TargetMode="External"/><Relationship Id="rId508" Type="http://schemas.openxmlformats.org/officeDocument/2006/relationships/hyperlink" Target="https://ciscosales.lightning.force.com/lightning/r/C360_CS_Task__c/aGte6000000r4jpCAA/view" TargetMode="External"/><Relationship Id="rId509" Type="http://schemas.openxmlformats.org/officeDocument/2006/relationships/hyperlink" Target="https://ciscosales.lightning.force.com/lightning/r/C360_CS_Task__c/aGte6000000rjOnCAI/view" TargetMode="External"/><Relationship Id="rId510" Type="http://schemas.openxmlformats.org/officeDocument/2006/relationships/hyperlink" Target="https://ciscosales.lightning.force.com/lightning/r/C360_CS_Task__c/aGte6000000rjVFCAY/view" TargetMode="External"/><Relationship Id="rId511" Type="http://schemas.openxmlformats.org/officeDocument/2006/relationships/hyperlink" Target="https://ciscosales.lightning.force.com/lightning/r/C360_CS_Task__c/aGte6000000sMGTCA2/view" TargetMode="External"/><Relationship Id="rId512" Type="http://schemas.openxmlformats.org/officeDocument/2006/relationships/hyperlink" Target="https://ciscosales.lightning.force.com/lightning/r/C360_CS_Task__c/aGte6000000sMMvCAM/view" TargetMode="External"/><Relationship Id="rId5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