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812"/>
        <w:gridCol w:w="3002"/>
        <w:gridCol w:w="2153"/>
        <w:gridCol w:w="2674"/>
      </w:tblGrid>
      <w:tr>
        <w:trPr>
          <w:cantSplit w:val="false"/>
        </w:trPr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Module Name: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Student f</w:t>
            </w:r>
            <w:r>
              <w:rPr>
                <w:rFonts w:ascii="Arial" w:hAnsi="Arial"/>
              </w:rPr>
              <w:t>ees entry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Developer:</w:t>
            </w:r>
          </w:p>
        </w:tc>
        <w:tc>
          <w:tcPr>
            <w:tcW w:w="2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Mr. Nitin Rajput</w:t>
            </w:r>
          </w:p>
        </w:tc>
      </w:tr>
      <w:tr>
        <w:trPr>
          <w:cantSplit w:val="false"/>
        </w:trPr>
        <w:tc>
          <w:tcPr>
            <w:tcW w:w="18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In-charge:</w:t>
            </w:r>
          </w:p>
        </w:tc>
        <w:tc>
          <w:tcPr>
            <w:tcW w:w="30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Mr. Amit Chauhan</w:t>
            </w:r>
          </w:p>
        </w:tc>
        <w:tc>
          <w:tcPr>
            <w:tcW w:w="2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Date:</w:t>
            </w:r>
          </w:p>
        </w:tc>
        <w:tc>
          <w:tcPr>
            <w:tcW w:w="26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3- june</w:t>
            </w:r>
            <w:r>
              <w:rPr>
                <w:rFonts w:ascii="Arial" w:hAnsi="Arial"/>
              </w:rPr>
              <w:t xml:space="preserve"> 2016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Table Details: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729"/>
        <w:gridCol w:w="2954"/>
        <w:gridCol w:w="3284"/>
        <w:gridCol w:w="2675"/>
      </w:tblGrid>
      <w:tr>
        <w:trPr>
          <w:trHeight w:val="225" w:hRule="atLeast"/>
          <w:cantSplit w:val="false"/>
        </w:trPr>
        <w:tc>
          <w:tcPr>
            <w:tcW w:w="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Alias</w:t>
            </w:r>
          </w:p>
        </w:tc>
        <w:tc>
          <w:tcPr>
            <w:tcW w:w="2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Table Relation</w:t>
            </w:r>
          </w:p>
        </w:tc>
      </w:tr>
      <w:tr>
        <w:trPr>
          <w:trHeight w:val="514" w:hRule="atLeast"/>
          <w:cantSplit w:val="false"/>
        </w:trPr>
        <w:tc>
          <w:tcPr>
            <w:tcW w:w="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biodata  </w:t>
            </w:r>
          </w:p>
        </w:tc>
        <w:tc>
          <w:tcPr>
            <w:tcW w:w="32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</w:p>
        </w:tc>
        <w:tc>
          <w:tcPr>
            <w:tcW w:w="2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T1.section_id = T2.id</w:t>
            </w:r>
          </w:p>
        </w:tc>
      </w:tr>
      <w:tr>
        <w:trPr>
          <w:trHeight w:val="555" w:hRule="atLeast"/>
          <w:cantSplit w:val="false"/>
        </w:trPr>
        <w:tc>
          <w:tcPr>
            <w:tcW w:w="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bookmarkStart w:id="0" w:name="__DdeLink__1891_145502111"/>
            <w:bookmarkEnd w:id="0"/>
            <w:r>
              <w:rPr>
                <w:rFonts w:ascii="Arial" w:hAnsi="Arial"/>
              </w:rPr>
              <w:t>section_ list</w:t>
            </w:r>
          </w:p>
        </w:tc>
        <w:tc>
          <w:tcPr>
            <w:tcW w:w="32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</w:p>
        </w:tc>
        <w:tc>
          <w:tcPr>
            <w:tcW w:w="2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T2.id = T1.section_id</w:t>
            </w:r>
          </w:p>
        </w:tc>
      </w:tr>
      <w:tr>
        <w:trPr>
          <w:trHeight w:val="525" w:hRule="atLeast"/>
          <w:cantSplit w:val="false"/>
        </w:trPr>
        <w:tc>
          <w:tcPr>
            <w:tcW w:w="729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5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fee_installment_setting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8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T3                   </w:t>
            </w:r>
          </w:p>
        </w:tc>
        <w:tc>
          <w:tcPr>
            <w:tcW w:w="2675" w:type="dxa"/>
            <w:tcBorders>
              <w:top w:val="nil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T3.id = T7.inst_id</w:t>
            </w:r>
          </w:p>
        </w:tc>
      </w:tr>
      <w:tr>
        <w:trPr>
          <w:trHeight w:val="525" w:hRule="atLeast"/>
          <w:cantSplit w:val="false"/>
        </w:trPr>
        <w:tc>
          <w:tcPr>
            <w:tcW w:w="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fee_main_head_category</w:t>
            </w:r>
          </w:p>
        </w:tc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T4</w:t>
            </w:r>
          </w:p>
        </w:tc>
        <w:tc>
          <w:tcPr>
            <w:tcW w:w="2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T4.id = T5.main_head_id</w:t>
            </w:r>
          </w:p>
        </w:tc>
      </w:tr>
      <w:tr>
        <w:trPr>
          <w:trHeight w:val="525" w:hRule="atLeast"/>
          <w:cantSplit w:val="false"/>
        </w:trPr>
        <w:tc>
          <w:tcPr>
            <w:tcW w:w="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9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fee_head_setting.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T5</w:t>
            </w:r>
          </w:p>
        </w:tc>
        <w:tc>
          <w:tcPr>
            <w:tcW w:w="2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T5.id =T6.head_id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>
              <w:rPr>
                <w:rFonts w:ascii="Arial" w:hAnsi="Arial"/>
              </w:rPr>
              <w:t>8</w:t>
            </w:r>
            <w:r>
              <w:rPr>
                <w:rFonts w:ascii="Arial" w:hAnsi="Arial"/>
              </w:rPr>
              <w:t>.head_id = T5.id</w:t>
            </w:r>
          </w:p>
        </w:tc>
      </w:tr>
      <w:tr>
        <w:trPr>
          <w:trHeight w:val="525" w:hRule="atLeast"/>
          <w:cantSplit w:val="false"/>
        </w:trPr>
        <w:tc>
          <w:tcPr>
            <w:tcW w:w="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9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fee_head_class_relation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T6</w:t>
            </w:r>
          </w:p>
        </w:tc>
        <w:tc>
          <w:tcPr>
            <w:tcW w:w="2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T6.class_id = T7.id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T6.head_id  = T5.id </w:t>
            </w:r>
          </w:p>
        </w:tc>
      </w:tr>
      <w:tr>
        <w:trPr>
          <w:trHeight w:val="525" w:hRule="atLeast"/>
          <w:cantSplit w:val="false"/>
        </w:trPr>
        <w:tc>
          <w:tcPr>
            <w:tcW w:w="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bookmarkStart w:id="1" w:name="__DdeLink__1879_1890843158"/>
            <w:bookmarkEnd w:id="1"/>
            <w:r>
              <w:rPr>
                <w:rFonts w:ascii="Arial" w:hAnsi="Arial"/>
              </w:rPr>
              <w:t>7.</w:t>
            </w:r>
          </w:p>
        </w:tc>
        <w:tc>
          <w:tcPr>
            <w:tcW w:w="29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master_class_list</w:t>
            </w:r>
          </w:p>
        </w:tc>
        <w:tc>
          <w:tcPr>
            <w:tcW w:w="32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T7</w:t>
            </w:r>
          </w:p>
        </w:tc>
        <w:tc>
          <w:tcPr>
            <w:tcW w:w="2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T7.id = T6.class_id</w:t>
            </w:r>
          </w:p>
        </w:tc>
      </w:tr>
      <w:tr>
        <w:trPr>
          <w:trHeight w:val="525" w:hRule="atLeast"/>
          <w:cantSplit w:val="false"/>
        </w:trPr>
        <w:tc>
          <w:tcPr>
            <w:tcW w:w="7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9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</w:t>
            </w:r>
            <w:r>
              <w:rPr>
                <w:rFonts w:ascii="Arial" w:hAnsi="Arial"/>
              </w:rPr>
              <w:t>ee_student_relation</w:t>
            </w:r>
          </w:p>
        </w:tc>
        <w:tc>
          <w:tcPr>
            <w:tcW w:w="32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T8</w:t>
            </w:r>
          </w:p>
        </w:tc>
        <w:tc>
          <w:tcPr>
            <w:tcW w:w="2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>
              <w:rPr>
                <w:rFonts w:ascii="Arial" w:hAnsi="Arial"/>
              </w:rPr>
              <w:t>8</w:t>
            </w:r>
            <w:r>
              <w:rPr>
                <w:rFonts w:ascii="Arial" w:hAnsi="Arial"/>
              </w:rPr>
              <w:t>.head_id = T5.id</w:t>
            </w:r>
          </w:p>
        </w:tc>
      </w:tr>
    </w:tbl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URL Details: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690"/>
        <w:gridCol w:w="3049"/>
        <w:gridCol w:w="3209"/>
        <w:gridCol w:w="2693"/>
      </w:tblGrid>
      <w:tr>
        <w:trPr>
          <w:trHeight w:val="285" w:hRule="atLeast"/>
          <w:cantSplit w:val="false"/>
        </w:trPr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3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Controller/view/model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Function</w:t>
            </w:r>
          </w:p>
        </w:tc>
      </w:tr>
      <w:tr>
        <w:trPr>
          <w:trHeight w:val="514" w:hRule="atLeast"/>
          <w:cantSplit w:val="false"/>
        </w:trPr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30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staff/</w:t>
            </w:r>
            <w:r>
              <w:rPr>
                <w:rFonts w:ascii="Arial" w:hAnsi="Arial"/>
              </w:rPr>
              <w:t>studentfeesentry/(:any)</w:t>
            </w:r>
          </w:p>
        </w:tc>
        <w:tc>
          <w:tcPr>
            <w:tcW w:w="32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fees_controller /</w:t>
            </w:r>
            <w:r>
              <w:rPr>
                <w:rFonts w:ascii="Arial" w:hAnsi="Arial"/>
              </w:rPr>
              <w:t>studentfeesentry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showStudentFeeEntry($Admno)</w:t>
            </w:r>
          </w:p>
        </w:tc>
      </w:tr>
    </w:tbl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Event Based Logic: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733"/>
        <w:gridCol w:w="2952"/>
        <w:gridCol w:w="5960"/>
      </w:tblGrid>
      <w:tr>
        <w:trPr>
          <w:cantSplit w:val="fals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Event Name</w:t>
            </w:r>
          </w:p>
        </w:tc>
        <w:tc>
          <w:tcPr>
            <w:tcW w:w="5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Logic Details</w:t>
            </w:r>
          </w:p>
        </w:tc>
      </w:tr>
      <w:tr>
        <w:trPr>
          <w:trHeight w:val="735" w:hRule="atLeast"/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On page load</w:t>
            </w:r>
          </w:p>
        </w:tc>
        <w:tc>
          <w:tcPr>
            <w:tcW w:w="59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Loads staff data and attendance records on particular date selected.</w:t>
            </w:r>
            <w:r>
              <w:rPr/>
              <w:tab/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Service:</w:t>
            </w:r>
            <w:r>
              <w:rPr>
                <w:rFonts w:ascii="Arial" w:hAnsi="Arial"/>
              </w:rPr>
              <w:t>GetStaffAttendence</w:t>
            </w:r>
          </w:p>
        </w:tc>
      </w:tr>
      <w:tr>
        <w:trPr>
          <w:trHeight w:val="559" w:hRule="atLeast"/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On Date Change</w:t>
            </w:r>
          </w:p>
        </w:tc>
        <w:tc>
          <w:tcPr>
            <w:tcW w:w="59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Loads staff data and attendance records on particular date selected.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Service:</w:t>
            </w:r>
            <w:r>
              <w:rPr>
                <w:rFonts w:ascii="Arial" w:hAnsi="Arial"/>
              </w:rPr>
              <w:t>GetStaffAttendence</w:t>
            </w:r>
          </w:p>
        </w:tc>
      </w:tr>
      <w:tr>
        <w:trPr>
          <w:trHeight w:val="570" w:hRule="atLeast"/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On click of “Mark All” button</w:t>
            </w:r>
          </w:p>
        </w:tc>
        <w:tc>
          <w:tcPr>
            <w:tcW w:w="59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On the click on '</w:t>
            </w:r>
            <w:r>
              <w:rPr>
                <w:rFonts w:ascii="Arial" w:hAnsi="Arial"/>
                <w:b/>
                <w:bCs/>
              </w:rPr>
              <w:t>Mark All</w:t>
            </w:r>
            <w:r>
              <w:rPr>
                <w:rFonts w:ascii="Arial" w:hAnsi="Arial"/>
              </w:rPr>
              <w:t>' button all the staff are marked present on current date.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Service:</w:t>
            </w:r>
            <w:r>
              <w:rPr>
                <w:rFonts w:ascii="Arial" w:hAnsi="Arial"/>
              </w:rPr>
              <w:t>MarkAllAttendenceDetail</w:t>
            </w:r>
          </w:p>
        </w:tc>
      </w:tr>
      <w:tr>
        <w:trPr>
          <w:trHeight w:val="570" w:hRule="atLeast"/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On click event “Present/Absent” button</w:t>
            </w:r>
          </w:p>
        </w:tc>
        <w:tc>
          <w:tcPr>
            <w:tcW w:w="59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On the click on '</w:t>
            </w:r>
            <w:r>
              <w:rPr>
                <w:rFonts w:ascii="Arial" w:hAnsi="Arial"/>
                <w:b/>
                <w:bCs/>
              </w:rPr>
              <w:t>Present/Absent</w:t>
            </w:r>
            <w:r>
              <w:rPr>
                <w:rFonts w:ascii="Arial" w:hAnsi="Arial"/>
              </w:rPr>
              <w:t>' button the selected staff are marked Present/Absent on current date.</w:t>
            </w:r>
          </w:p>
          <w:p>
            <w:pPr>
              <w:pStyle w:val="Normal"/>
              <w:tabs>
                <w:tab w:val="left" w:pos="8490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Service:</w:t>
            </w:r>
            <w:r>
              <w:rPr>
                <w:rFonts w:ascii="Arial" w:hAnsi="Arial"/>
              </w:rPr>
              <w:t>MarkStaffAtt , MarkStaffPresntAtt</w:t>
            </w:r>
          </w:p>
        </w:tc>
      </w:tr>
    </w:tbl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Function Details: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08"/>
        <w:gridCol w:w="2519"/>
        <w:gridCol w:w="6918"/>
      </w:tblGrid>
      <w:tr>
        <w:trPr>
          <w:trHeight w:val="285" w:hRule="atLeast"/>
          <w:cantSplit w:val="false"/>
        </w:trPr>
        <w:tc>
          <w:tcPr>
            <w:tcW w:w="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Function Name</w:t>
            </w:r>
          </w:p>
        </w:tc>
        <w:tc>
          <w:tcPr>
            <w:tcW w:w="6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Details</w:t>
            </w:r>
          </w:p>
        </w:tc>
      </w:tr>
      <w:tr>
        <w:trPr>
          <w:cantSplit w:val="false"/>
        </w:trPr>
        <w:tc>
          <w:tcPr>
            <w:tcW w:w="2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5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getStudentDetails($admno)</w:t>
            </w:r>
          </w:p>
        </w:tc>
        <w:tc>
          <w:tcPr>
            <w:tcW w:w="6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Controller: </w:t>
            </w:r>
            <w:r>
              <w:rPr>
                <w:rFonts w:ascii="Arial" w:hAnsi="Arial"/>
              </w:rPr>
              <w:t>fees_controller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Model: </w:t>
            </w:r>
            <w:r>
              <w:rPr>
                <w:rFonts w:ascii="Arial" w:hAnsi="Arial"/>
              </w:rPr>
              <w:t>fees_model</w:t>
            </w:r>
          </w:p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Functionality: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Query 1: select T1.adm_no,T1.fistname,T1.lastname,T1.section_id,T2.standard,T2.section,T3.salutation,T3.staff_fname,T4.staff_lname from  section list as T2 ,staff_details as T3 ,biodata as T1 where adm_no = $admno and status = 1.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w="2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5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getStudentFeesStructure($classId)</w:t>
            </w:r>
          </w:p>
        </w:tc>
        <w:tc>
          <w:tcPr>
            <w:tcW w:w="6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Controller: </w:t>
            </w:r>
            <w:r>
              <w:rPr>
                <w:rFonts w:ascii="Arial" w:hAnsi="Arial"/>
              </w:rPr>
              <w:t>fees_controller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Model: </w:t>
            </w:r>
            <w:r>
              <w:rPr>
                <w:rFonts w:ascii="Arial" w:hAnsi="Arial"/>
              </w:rPr>
              <w:t>fees_model</w:t>
            </w:r>
          </w:p>
          <w:p>
            <w:pPr>
              <w:pStyle w:val="TableContents"/>
              <w:rPr>
                <w:rFonts w:ascii="Arial" w:hAnsi="Arial"/>
                <w:b/>
                <w:bCs/>
              </w:rPr>
            </w:pPr>
            <w:bookmarkStart w:id="2" w:name="__DdeLink__1894_145502111"/>
            <w:bookmarkEnd w:id="2"/>
            <w:r>
              <w:rPr>
                <w:rFonts w:ascii="Arial" w:hAnsi="Arial"/>
                <w:b/>
                <w:bCs/>
              </w:rPr>
              <w:t>Functionality: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1:Switch case for short_code ,in short_code cases call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getInstFinalArray($month, $size, $billraise, $billend) function.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w="2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5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getInstFinalArray($month, $size, $billraise, $billend)</w:t>
            </w:r>
          </w:p>
        </w:tc>
        <w:tc>
          <w:tcPr>
            <w:tcW w:w="6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Controller: </w:t>
            </w:r>
            <w:r>
              <w:rPr>
                <w:rFonts w:ascii="Arial" w:hAnsi="Arial"/>
              </w:rPr>
              <w:t>fees_controller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Model: </w:t>
            </w:r>
            <w:r>
              <w:rPr>
                <w:rFonts w:ascii="Arial" w:hAnsi="Arial"/>
              </w:rPr>
              <w:t>fees_model</w:t>
            </w:r>
          </w:p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Functionality: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1: Create Installment name,bill rasise day,bill due date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and month list . 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w="2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5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saveInstlmntData($data)</w:t>
            </w:r>
          </w:p>
        </w:tc>
        <w:tc>
          <w:tcPr>
            <w:tcW w:w="6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Controller: </w:t>
            </w:r>
            <w:r>
              <w:rPr>
                <w:rFonts w:ascii="Arial" w:hAnsi="Arial"/>
              </w:rPr>
              <w:t>fees_controller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Model: </w:t>
            </w:r>
            <w:r>
              <w:rPr>
                <w:rFonts w:ascii="Arial" w:hAnsi="Arial"/>
              </w:rPr>
              <w:t>fees_model</w:t>
            </w:r>
          </w:p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Functionality: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Query 1: Select id from fee_installment_setting where ‘code’ = $data[‘short_code’].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Query 2: Insert shortcode,installmnt name,bill raise day,bill due day into fee_installment _setting.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w="2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5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getsaveInstlmntMnth($installmentId, $year, $monthlist)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Controller: </w:t>
            </w:r>
            <w:r>
              <w:rPr>
                <w:rFonts w:ascii="Arial" w:hAnsi="Arial"/>
              </w:rPr>
              <w:t>fees_controller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Model: </w:t>
            </w:r>
            <w:r>
              <w:rPr>
                <w:rFonts w:ascii="Arial" w:hAnsi="Arial"/>
              </w:rPr>
              <w:t>fees_model</w:t>
            </w:r>
          </w:p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Functionality: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Query 1: Insert_batch installmentId,monthno.,monthlist into fee_installment_month_relation.</w:t>
            </w:r>
          </w:p>
        </w:tc>
      </w:tr>
      <w:tr>
        <w:trPr>
          <w:cantSplit w:val="false"/>
        </w:trPr>
        <w:tc>
          <w:tcPr>
            <w:tcW w:w="2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5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dltePrviousInstlmntData($getInstallmentId, $intallmentCode)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Controller: </w:t>
            </w:r>
            <w:r>
              <w:rPr>
                <w:rFonts w:ascii="Arial" w:hAnsi="Arial"/>
              </w:rPr>
              <w:t>fees_controller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Model: </w:t>
            </w:r>
            <w:r>
              <w:rPr>
                <w:rFonts w:ascii="Arial" w:hAnsi="Arial"/>
              </w:rPr>
              <w:t>fees_model</w:t>
            </w:r>
          </w:p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Functionality: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Query 1:Delete from fee_installment_month_relation where ‘inst_id’ =$value[‘id’].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Query 2. Delete from fee_installment_setting where ‘code’= $ intallmentCode.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Web Service Details: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13"/>
        <w:gridCol w:w="1539"/>
        <w:gridCol w:w="1315"/>
        <w:gridCol w:w="1524"/>
        <w:gridCol w:w="5053"/>
      </w:tblGrid>
      <w:tr>
        <w:trPr>
          <w:cantSplit w:val="false"/>
        </w:trPr>
        <w:tc>
          <w:tcPr>
            <w:tcW w:w="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5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URL Path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Controller/Model/View</w:t>
            </w:r>
          </w:p>
        </w:tc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5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Details</w:t>
            </w:r>
          </w:p>
        </w:tc>
      </w:tr>
      <w:tr>
        <w:trPr>
          <w:cantSplit w:val="false"/>
        </w:trPr>
        <w:tc>
          <w:tcPr>
            <w:tcW w:w="2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bookmarkStart w:id="3" w:name="__DdeLink__1900_145502111"/>
            <w:bookmarkStart w:id="4" w:name="__DdeLink__1897_145502111"/>
            <w:bookmarkEnd w:id="3"/>
            <w:bookmarkEnd w:id="4"/>
            <w:r>
              <w:rPr>
                <w:rFonts w:ascii="Arial" w:hAnsi="Arial"/>
              </w:rPr>
              <w:t>staff/getinstallment</w:t>
            </w:r>
          </w:p>
        </w:tc>
        <w:tc>
          <w:tcPr>
            <w:tcW w:w="13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staff/fees_controller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staff/fees_model</w:t>
            </w:r>
          </w:p>
        </w:tc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getInstallment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getAllInstallmentList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getInstFinalArray</w:t>
            </w:r>
          </w:p>
        </w:tc>
        <w:tc>
          <w:tcPr>
            <w:tcW w:w="50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bookmarkStart w:id="5" w:name="__DdeLink__1902_145502111"/>
            <w:r>
              <w:rPr>
                <w:rFonts w:ascii="Arial" w:hAnsi="Arial"/>
                <w:b/>
                <w:bCs/>
              </w:rPr>
              <w:t xml:space="preserve">Method: </w:t>
            </w:r>
            <w:bookmarkEnd w:id="5"/>
            <w:r>
              <w:rPr>
                <w:rFonts w:ascii="Arial" w:hAnsi="Arial"/>
              </w:rPr>
              <w:t>Post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Functionality: </w:t>
            </w:r>
            <w:r>
              <w:rPr>
                <w:rFonts w:ascii="Arial" w:hAnsi="Arial"/>
              </w:rPr>
              <w:t>1:Switch case for short_code ,in short_code cases call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getInstFinalArray($month, $size, $billraise, $billend) function.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2: Create Installment name,bill rasise day,bill due date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and month list . 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Response:</w:t>
            </w:r>
          </w:p>
          <w:p>
            <w:pPr>
              <w:pStyle w:val="TableContents"/>
              <w:rPr>
                <w:rFonts w:ascii="Arial" w:hAnsi="Arial"/>
              </w:rPr>
            </w:pPr>
            <w:bookmarkStart w:id="6" w:name="__DdeLink__1904_145502111"/>
            <w:r>
              <w:rPr>
                <w:rFonts w:ascii="Arial" w:hAnsi="Arial"/>
              </w:rPr>
              <w:t>{"type":"TRUE","message":"Data Loaded Successfully","result":"TRUE","value":"{\"s</w:t>
            </w:r>
            <w:bookmarkEnd w:id="6"/>
            <w:r>
              <w:rPr>
                <w:rFonts w:ascii="Arial" w:hAnsi="Arial"/>
              </w:rPr>
              <w:t>taff_list\":[{\"staff_id\":\"1\",\"name\":\"K.C. Thomas\",\"att_status\":\"ABSENT\",\"reason\":\"\"}, ....}</w:t>
            </w:r>
          </w:p>
        </w:tc>
      </w:tr>
      <w:tr>
        <w:trPr>
          <w:cantSplit w:val="false"/>
        </w:trPr>
        <w:tc>
          <w:tcPr>
            <w:tcW w:w="2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5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staff/savedetails</w:t>
            </w:r>
          </w:p>
        </w:tc>
        <w:tc>
          <w:tcPr>
            <w:tcW w:w="13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staff_fees_controller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staff/fees_model</w:t>
            </w:r>
          </w:p>
        </w:tc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saveInstlmntDetail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saveInstlmntData.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getsaveInstlmntMnth.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dltePrviousInstlmntData</w:t>
            </w:r>
          </w:p>
        </w:tc>
        <w:tc>
          <w:tcPr>
            <w:tcW w:w="50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Method: </w:t>
            </w:r>
            <w:r>
              <w:rPr>
                <w:rFonts w:ascii="Arial" w:hAnsi="Arial"/>
              </w:rPr>
              <w:t>Post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Functionality: </w:t>
            </w:r>
            <w:r>
              <w:rPr>
                <w:rFonts w:ascii="Arial" w:hAnsi="Arial"/>
              </w:rPr>
              <w:t>: 1. Select id from fee_installment_setting as T2 where ‘code’ = $data[‘short_code’].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2.Insert shortcode,installmnt name,bill raise day,bill due day into T2.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3.Insert_batch installmentId,monthno.,monthlist into fee_installment_month_relation. as T3.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Delete from fee_installment_month_relation where ‘inst_id’ =$value[‘id’].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5. Delete from fee_installment_setting where ‘code’= $ intallmentCode.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Response:</w:t>
            </w:r>
          </w:p>
          <w:p>
            <w:pPr>
              <w:pStyle w:val="TableContents"/>
              <w:rPr>
                <w:rFonts w:ascii="Arial" w:hAnsi="Arial"/>
              </w:rPr>
            </w:pPr>
            <w:bookmarkStart w:id="7" w:name="__DdeLink__1907_145502111"/>
            <w:r>
              <w:rPr>
                <w:rFonts w:ascii="Arial" w:hAnsi="Arial"/>
              </w:rPr>
              <w:t>{"type":"TRUESAVE","message":"Data Loaded Successfully","result":"1"</w:t>
            </w:r>
            <w:bookmarkEnd w:id="7"/>
            <w:r>
              <w:rPr>
                <w:rFonts w:ascii="Arial" w:hAnsi="Arial"/>
              </w:rPr>
              <w:t>}</w:t>
            </w:r>
          </w:p>
        </w:tc>
      </w:tr>
      <w:tr>
        <w:trPr>
          <w:cantSplit w:val="false"/>
        </w:trPr>
        <w:tc>
          <w:tcPr>
            <w:tcW w:w="2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15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staff/saveattdata</w:t>
            </w:r>
          </w:p>
        </w:tc>
        <w:tc>
          <w:tcPr>
            <w:tcW w:w="13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Staff/staff_controller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staff/staff_model</w:t>
            </w:r>
          </w:p>
        </w:tc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SaveStaffAttData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MarkStaffAtt</w:t>
            </w:r>
          </w:p>
        </w:tc>
        <w:tc>
          <w:tcPr>
            <w:tcW w:w="50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Method: </w:t>
            </w:r>
            <w:r>
              <w:rPr>
                <w:rFonts w:ascii="Arial" w:hAnsi="Arial"/>
              </w:rPr>
              <w:t>Post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Functionality: </w:t>
            </w:r>
            <w:r>
              <w:rPr>
                <w:rFonts w:ascii="Arial" w:hAnsi="Arial"/>
              </w:rPr>
              <w:t>Insert the selected staff as “ABSENT ” in the table T2.And populates date back accordingly on the view.</w:t>
            </w:r>
          </w:p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Response:</w:t>
            </w:r>
          </w:p>
          <w:p>
            <w:pPr>
              <w:pStyle w:val="TableContents"/>
              <w:rPr>
                <w:rFonts w:ascii="Arial" w:hAnsi="Arial"/>
              </w:rPr>
            </w:pPr>
            <w:bookmarkStart w:id="8" w:name="__DdeLink__1910_145502111"/>
            <w:r>
              <w:rPr>
                <w:rFonts w:ascii="Arial" w:hAnsi="Arial"/>
              </w:rPr>
              <w:t>{"type":"TRUESAVE","message":"Data Loaded Successfully","result":"1"</w:t>
            </w:r>
            <w:bookmarkEnd w:id="8"/>
            <w:r>
              <w:rPr>
                <w:rFonts w:ascii="Arial" w:hAnsi="Arial"/>
              </w:rPr>
              <w:t>}</w:t>
            </w:r>
          </w:p>
        </w:tc>
      </w:tr>
      <w:tr>
        <w:trPr>
          <w:cantSplit w:val="false"/>
        </w:trPr>
        <w:tc>
          <w:tcPr>
            <w:tcW w:w="2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15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staff/saveattpresentdata</w:t>
            </w:r>
          </w:p>
        </w:tc>
        <w:tc>
          <w:tcPr>
            <w:tcW w:w="13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Staff/staff_controller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staff/staff_model</w:t>
            </w:r>
          </w:p>
        </w:tc>
        <w:tc>
          <w:tcPr>
            <w:tcW w:w="15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SaveStaffAttPresntData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MarkStaffPresntAtt</w:t>
            </w:r>
          </w:p>
        </w:tc>
        <w:tc>
          <w:tcPr>
            <w:tcW w:w="50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Method: </w:t>
            </w:r>
            <w:r>
              <w:rPr>
                <w:rFonts w:ascii="Arial" w:hAnsi="Arial"/>
              </w:rPr>
              <w:t>Post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Functionality: </w:t>
            </w:r>
            <w:r>
              <w:rPr>
                <w:rFonts w:ascii="Arial" w:hAnsi="Arial"/>
              </w:rPr>
              <w:t>Deletes the selected staff record as “ABSENT ” from the table T2. And populates date back accordingly on the view.</w:t>
            </w:r>
          </w:p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Response: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{"type":"TRUESAVE","message":"Data Loaded Successfully","result":"1"}</w:t>
            </w:r>
          </w:p>
        </w:tc>
      </w:tr>
    </w:tbl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Universal Points:</w:t>
      </w:r>
    </w:p>
    <w:tbl>
      <w:tblPr>
        <w:jc w:val="left"/>
        <w:tblInd w:w="-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550"/>
        <w:gridCol w:w="9757"/>
      </w:tblGrid>
      <w:tr>
        <w:trPr>
          <w:cantSplit w:val="false"/>
        </w:trPr>
        <w:tc>
          <w:tcPr>
            <w:tcW w:w="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#</w:t>
            </w:r>
          </w:p>
        </w:tc>
        <w:tc>
          <w:tcPr>
            <w:tcW w:w="9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Details</w:t>
            </w:r>
          </w:p>
        </w:tc>
      </w:tr>
      <w:tr>
        <w:trPr>
          <w:cantSplit w:val="false"/>
        </w:trPr>
        <w:tc>
          <w:tcPr>
            <w:tcW w:w="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9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 format</w:t>
            </w:r>
          </w:p>
        </w:tc>
      </w:tr>
      <w:tr>
        <w:trPr>
          <w:cantSplit w:val="false"/>
        </w:trPr>
        <w:tc>
          <w:tcPr>
            <w:tcW w:w="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9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Order By</w:t>
            </w:r>
          </w:p>
        </w:tc>
      </w:tr>
      <w:tr>
        <w:trPr>
          <w:cantSplit w:val="false"/>
        </w:trPr>
        <w:tc>
          <w:tcPr>
            <w:tcW w:w="5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975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Use of ng-cloak</w:t>
            </w:r>
          </w:p>
        </w:tc>
      </w:tr>
      <w:tr>
        <w:trPr>
          <w:cantSplit w:val="false"/>
        </w:trPr>
        <w:tc>
          <w:tcPr>
            <w:tcW w:w="5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975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Use of Validation on required places</w:t>
            </w:r>
          </w:p>
        </w:tc>
      </w:tr>
      <w:tr>
        <w:trPr>
          <w:cantSplit w:val="false"/>
        </w:trPr>
        <w:tc>
          <w:tcPr>
            <w:tcW w:w="5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975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Change case of name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cb39e5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rsid w:val="00cb39e5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rsid w:val="00cb39e5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rsid w:val="00cb39e5"/>
    <w:basedOn w:val="Heading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rsid w:val="00cb39e5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cb39e5"/>
    <w:basedOn w:val="Normal"/>
    <w:pPr>
      <w:spacing w:lineRule="auto" w:line="288" w:before="0" w:after="140"/>
    </w:pPr>
    <w:rPr/>
  </w:style>
  <w:style w:type="paragraph" w:styleId="List">
    <w:name w:val="List"/>
    <w:rsid w:val="00cb39e5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cb39e5"/>
    <w:basedOn w:val="Normal"/>
    <w:pPr>
      <w:suppressLineNumbers/>
    </w:pPr>
    <w:rPr>
      <w:rFonts w:cs="FreeSans"/>
    </w:rPr>
  </w:style>
  <w:style w:type="paragraph" w:styleId="Caption1">
    <w:name w:val="caption"/>
    <w:rsid w:val="00cb39e5"/>
    <w:basedOn w:val="Normal"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rsid w:val="00cb39e5"/>
    <w:basedOn w:val="Normal"/>
    <w:pPr/>
    <w:rPr>
      <w:rFonts w:ascii="Liberation Mono" w:hAnsi="Liberation Mono" w:cs="Liberation Mono"/>
      <w:sz w:val="20"/>
      <w:szCs w:val="20"/>
    </w:rPr>
  </w:style>
  <w:style w:type="paragraph" w:styleId="TableContents" w:customStyle="1">
    <w:name w:val="Table Contents"/>
    <w:rsid w:val="00cb39e5"/>
    <w:basedOn w:val="Normal"/>
    <w:pPr>
      <w:suppressLineNumbers/>
    </w:pPr>
    <w:rPr/>
  </w:style>
  <w:style w:type="paragraph" w:styleId="Quotations" w:customStyle="1">
    <w:name w:val="Quotations"/>
    <w:rsid w:val="00cb39e5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cb39e5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cb39e5"/>
    <w:basedOn w:val="Heading"/>
    <w:pPr>
      <w:spacing w:before="60" w:after="120"/>
      <w:jc w:val="center"/>
    </w:pPr>
    <w:rPr>
      <w:sz w:val="36"/>
      <w:szCs w:val="36"/>
    </w:rPr>
  </w:style>
  <w:style w:type="paragraph" w:styleId="TableHeading" w:customStyle="1">
    <w:name w:val="Table Heading"/>
    <w:rsid w:val="00cb39e5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2016-05-26T02:06:00Z</dcterms:created>
  <dc:creator>NiTin Rajput</dc:creator>
  <dc:language>en-IN</dc:language>
  <cp:lastModifiedBy>Madhuri Rajput</cp:lastModifiedBy>
  <dcterms:modified xsi:type="dcterms:W3CDTF">2016-05-26T02:06:00Z</dcterms:modified>
  <cp:revision>2</cp:revision>
</cp:coreProperties>
</file>