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3876F" w14:textId="77777777" w:rsidR="00214DA6" w:rsidRDefault="00000000">
      <w:pPr>
        <w:jc w:val="center"/>
        <w:rPr>
          <w:b/>
          <w:bCs/>
          <w:sz w:val="38"/>
          <w:szCs w:val="38"/>
        </w:rPr>
      </w:pPr>
      <w:r>
        <w:rPr>
          <w:rFonts w:ascii="Arial Unicode MS" w:eastAsia="Arial Unicode MS" w:hAnsi="Arial Unicode MS" w:cs="Arial Unicode MS"/>
          <w:b/>
          <w:bCs/>
          <w:sz w:val="38"/>
          <w:szCs w:val="38"/>
        </w:rPr>
        <w:t>맥비스터디_오프라인평일1조</w:t>
      </w:r>
    </w:p>
    <w:p w14:paraId="607F6B4A" w14:textId="77777777" w:rsidR="00214DA6" w:rsidRDefault="00000000">
      <w:pPr>
        <w:jc w:val="center"/>
        <w:rPr>
          <w:sz w:val="38"/>
          <w:szCs w:val="38"/>
        </w:rPr>
      </w:pPr>
      <w:r>
        <w:rPr>
          <w:rFonts w:ascii="Arial Unicode MS" w:eastAsia="Arial Unicode MS" w:hAnsi="Arial Unicode MS" w:cs="Arial Unicode MS"/>
          <w:sz w:val="38"/>
          <w:szCs w:val="38"/>
        </w:rPr>
        <w:t>주간 회의록</w:t>
      </w:r>
    </w:p>
    <w:p w14:paraId="1343D80B" w14:textId="77777777" w:rsidR="00214DA6" w:rsidRDefault="00214DA6"/>
    <w:tbl>
      <w:tblPr>
        <w:tblStyle w:val="a5"/>
        <w:tblW w:w="103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3570"/>
        <w:gridCol w:w="1200"/>
        <w:gridCol w:w="3960"/>
      </w:tblGrid>
      <w:tr w:rsidR="00214DA6" w14:paraId="005A98BA" w14:textId="77777777">
        <w:trPr>
          <w:trHeight w:val="420"/>
        </w:trPr>
        <w:tc>
          <w:tcPr>
            <w:tcW w:w="1590" w:type="dxa"/>
            <w:tcBorders>
              <w:top w:val="single" w:sz="12" w:space="0" w:color="000000"/>
              <w:left w:val="single" w:sz="8" w:space="0" w:color="FFFFFF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3CF86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주제</w:t>
            </w:r>
          </w:p>
        </w:tc>
        <w:tc>
          <w:tcPr>
            <w:tcW w:w="8730" w:type="dxa"/>
            <w:gridSpan w:val="3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D23FD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KREAM 어플리케이션의 사용자 입장에서의 장단점</w:t>
            </w:r>
          </w:p>
        </w:tc>
      </w:tr>
      <w:tr w:rsidR="00214DA6" w14:paraId="2CFD65B5" w14:textId="77777777">
        <w:tc>
          <w:tcPr>
            <w:tcW w:w="1590" w:type="dxa"/>
            <w:tcBorders>
              <w:left w:val="single" w:sz="8" w:space="0" w:color="FFFFFF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1B5C5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회의일시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701C4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2025.11.25.화. 19:00-</w:t>
            </w:r>
          </w:p>
        </w:tc>
        <w:tc>
          <w:tcPr>
            <w:tcW w:w="1200" w:type="dxa"/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9B6ABC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참석자</w:t>
            </w:r>
          </w:p>
        </w:tc>
        <w:tc>
          <w:tcPr>
            <w:tcW w:w="3960" w:type="dxa"/>
            <w:tcBorders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5A806B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성혜 지민 영민 여울 은진 </w:t>
            </w:r>
          </w:p>
        </w:tc>
      </w:tr>
      <w:tr w:rsidR="00214DA6" w14:paraId="361C73C1" w14:textId="77777777">
        <w:tc>
          <w:tcPr>
            <w:tcW w:w="1590" w:type="dxa"/>
            <w:tcBorders>
              <w:left w:val="single" w:sz="8" w:space="0" w:color="FFFFFF"/>
              <w:bottom w:val="single" w:sz="12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3AC9F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회의장소</w:t>
            </w:r>
          </w:p>
        </w:tc>
        <w:tc>
          <w:tcPr>
            <w:tcW w:w="3570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1F767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사당 커피스테이션 </w:t>
            </w:r>
          </w:p>
        </w:tc>
        <w:tc>
          <w:tcPr>
            <w:tcW w:w="1200" w:type="dxa"/>
            <w:tcBorders>
              <w:bottom w:val="single" w:sz="12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2CE145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작성자</w:t>
            </w:r>
          </w:p>
        </w:tc>
        <w:tc>
          <w:tcPr>
            <w:tcW w:w="3960" w:type="dxa"/>
            <w:tcBorders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CAC60C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여울</w:t>
            </w:r>
          </w:p>
        </w:tc>
      </w:tr>
    </w:tbl>
    <w:p w14:paraId="7C919232" w14:textId="77777777" w:rsidR="00214DA6" w:rsidRDefault="00214DA6"/>
    <w:p w14:paraId="77A27542" w14:textId="77777777" w:rsidR="00214DA6" w:rsidRDefault="00214DA6"/>
    <w:p w14:paraId="2E7950CD" w14:textId="77777777" w:rsidR="00214DA6" w:rsidRDefault="00000000"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❏회의진행내용</w:t>
      </w:r>
    </w:p>
    <w:tbl>
      <w:tblPr>
        <w:tblStyle w:val="a6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6555"/>
        <w:gridCol w:w="1815"/>
      </w:tblGrid>
      <w:tr w:rsidR="00214DA6" w14:paraId="6E52A6D4" w14:textId="77777777">
        <w:tc>
          <w:tcPr>
            <w:tcW w:w="1935" w:type="dxa"/>
            <w:tcBorders>
              <w:top w:val="single" w:sz="12" w:space="0" w:color="000000"/>
              <w:left w:val="single" w:sz="8" w:space="0" w:color="FFFFFF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D8AA1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목차</w:t>
            </w:r>
          </w:p>
        </w:tc>
        <w:tc>
          <w:tcPr>
            <w:tcW w:w="6555" w:type="dxa"/>
            <w:tcBorders>
              <w:top w:val="single" w:sz="12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C519A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  <w:tc>
          <w:tcPr>
            <w:tcW w:w="1815" w:type="dxa"/>
            <w:tcBorders>
              <w:top w:val="single" w:sz="12" w:space="0" w:color="000000"/>
              <w:right w:val="single" w:sz="8" w:space="0" w:color="FFFFFF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35864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비고</w:t>
            </w:r>
          </w:p>
        </w:tc>
      </w:tr>
      <w:tr w:rsidR="00214DA6" w14:paraId="2FB8D271" w14:textId="77777777">
        <w:trPr>
          <w:trHeight w:val="2218"/>
        </w:trPr>
        <w:tc>
          <w:tcPr>
            <w:tcW w:w="1935" w:type="dxa"/>
            <w:tcBorders>
              <w:lef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D6FD30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직접 사용했을 때</w:t>
            </w:r>
          </w:p>
          <w:p w14:paraId="19BC031D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장.단점</w:t>
            </w:r>
            <w:proofErr w:type="spellEnd"/>
          </w:p>
        </w:tc>
        <w:tc>
          <w:tcPr>
            <w:tcW w:w="6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03FEF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인영 : </w:t>
            </w:r>
          </w:p>
          <w:p w14:paraId="3C3189D8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다들 찾지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못 할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부분에 대해 고민을 해봤는데 포인트 제도가 좀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이상하더라구요..</w:t>
            </w:r>
            <w:proofErr w:type="gramEnd"/>
          </w:p>
          <w:p w14:paraId="5381EB06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너무 빨리 만기가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됩니다..</w:t>
            </w:r>
            <w:proofErr w:type="gramEnd"/>
          </w:p>
          <w:p w14:paraId="3A2230ED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홈페이지에서는 1년 유효기간 (어떤 것은 30일,60일도있다) 라고 되어있는데 기준이 너무 명확하지 않는 것 같습니다</w:t>
            </w:r>
          </w:p>
          <w:p w14:paraId="4CBBD594" w14:textId="77777777" w:rsidR="00214DA6" w:rsidRDefault="00214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CFD74AB" w14:textId="77777777" w:rsidR="00214DA6" w:rsidRDefault="00214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2719F2A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여울 : </w:t>
            </w:r>
          </w:p>
          <w:p w14:paraId="5BF3B5F8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첫 페이지에 너무 많은 정보</w:t>
            </w:r>
          </w:p>
          <w:p w14:paraId="2F98CF47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물건 구입시 ‘현재 시중판매가’ 없음 → 사실 다른 구매처에서 더 저렴하게 구매 가능한 경우들 많음</w:t>
            </w:r>
          </w:p>
          <w:p w14:paraId="14549BA8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독점이라 수수료 너무 많이 붙음 ( 지인의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실경험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공유 )</w:t>
            </w:r>
          </w:p>
          <w:p w14:paraId="0CE42CBD" w14:textId="77777777" w:rsidR="00214DA6" w:rsidRDefault="00214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89504AF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성혜 :</w:t>
            </w:r>
          </w:p>
          <w:p w14:paraId="77E185FD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사용자 타겟이 너무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분명한것같다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</w:t>
            </w:r>
          </w:p>
          <w:p w14:paraId="21DE21A4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(한정판,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핫한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것에 관심이 있는 사람들)</w:t>
            </w:r>
          </w:p>
          <w:p w14:paraId="61BD4540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홈,샵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차이가 없다. </w:t>
            </w:r>
          </w:p>
          <w:p w14:paraId="35169CB1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거래하는 과정이 많이 많다. (검수과정이 추가가 되니 어쩔 수 없지만)</w:t>
            </w:r>
          </w:p>
          <w:p w14:paraId="3F85F01E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플랫폼 수수료가 많다. (유사 플랫폼은 평등거래비율도 많다.)</w:t>
            </w:r>
          </w:p>
          <w:p w14:paraId="1059831F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카테고리 너무 많다. </w:t>
            </w:r>
          </w:p>
          <w:p w14:paraId="5507F608" w14:textId="77777777" w:rsidR="00214DA6" w:rsidRDefault="00214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D766C78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연수 : </w:t>
            </w:r>
          </w:p>
          <w:p w14:paraId="332C1016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비슷한 유사 플랫폼은 어떻게 되어있는지 비교를 해 보았다. </w:t>
            </w:r>
          </w:p>
          <w:p w14:paraId="3C71E353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-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솔드아웃</w:t>
            </w:r>
            <w:proofErr w:type="spellEnd"/>
          </w:p>
          <w:p w14:paraId="782ABDFE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-해외 이미 있는 사이트 </w:t>
            </w:r>
          </w:p>
          <w:p w14:paraId="1AC7A71F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– 검수 기능 / 입찰 기능 </w:t>
            </w:r>
          </w:p>
          <w:p w14:paraId="78630ED3" w14:textId="77777777" w:rsidR="00214DA6" w:rsidRDefault="00214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B3CA832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lastRenderedPageBreak/>
              <w:t>리셀을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한다는 것 → 요즘 트렌드 파악하고 싶은 사람. </w:t>
            </w:r>
          </w:p>
          <w:p w14:paraId="310D3D3D" w14:textId="77777777" w:rsidR="00214DA6" w:rsidRDefault="00214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3F3140A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영민 : </w:t>
            </w:r>
          </w:p>
          <w:p w14:paraId="7F54BD63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네이버 자회사라는 것을 알았을 때 선입견이 있었다. </w:t>
            </w:r>
          </w:p>
          <w:p w14:paraId="70F28589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1)손익을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맞출때까지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시간이 오래 걸리겠다.</w:t>
            </w:r>
          </w:p>
          <w:p w14:paraId="22F9BB4D" w14:textId="77777777" w:rsidR="00214DA6" w:rsidRDefault="00214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1934D6A" w14:textId="77777777" w:rsidR="00214DA6" w:rsidRDefault="00214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0DD08B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지민 : </w:t>
            </w:r>
          </w:p>
          <w:p w14:paraId="0C065A10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홈,샵의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차이가 없다.(메뉴를 줄일 수 있다.)</w:t>
            </w:r>
          </w:p>
          <w:p w14:paraId="6AB9CB23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‘스타일’ 메뉴를 더 살리는 방향이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어떨까.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 </w:t>
            </w:r>
          </w:p>
          <w:p w14:paraId="74B2E7CF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정보가 너무 많다. </w:t>
            </w:r>
          </w:p>
          <w:p w14:paraId="0E73F833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(판매 / 커뮤니티 모두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포함되어있다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.)</w:t>
            </w:r>
          </w:p>
          <w:p w14:paraId="120563B8" w14:textId="77777777" w:rsidR="00214DA6" w:rsidRDefault="00214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3CF3D3E" w14:textId="77777777" w:rsidR="00214DA6" w:rsidRDefault="00214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15" w:type="dxa"/>
            <w:tcBorders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6496" w14:textId="77777777" w:rsidR="00214DA6" w:rsidRDefault="00214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14DA6" w14:paraId="6402C630" w14:textId="77777777">
        <w:tc>
          <w:tcPr>
            <w:tcW w:w="1935" w:type="dxa"/>
            <w:tcBorders>
              <w:lef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6E0DF1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스터디 방향성 </w:t>
            </w:r>
          </w:p>
          <w:p w14:paraId="7919CF08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논의</w:t>
            </w:r>
          </w:p>
        </w:tc>
        <w:tc>
          <w:tcPr>
            <w:tcW w:w="6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8691A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우리가 하고 있는 방향성이 ‘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역기획;의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방향보다 ‘개선사항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반영’을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하는 ‘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재설계’가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더 맞는 것 같다.  </w:t>
            </w:r>
          </w:p>
          <w:p w14:paraId="1F550CBF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-불편사항 한, 두개를 잡고 프롬프트 초안을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만들어보는게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어떨까.</w:t>
            </w:r>
            <w:proofErr w:type="gramEnd"/>
          </w:p>
          <w:p w14:paraId="1CD6D06F" w14:textId="77777777" w:rsidR="00214DA6" w:rsidRDefault="00214DA6">
            <w:pPr>
              <w:widowControl w:val="0"/>
              <w:spacing w:line="240" w:lineRule="auto"/>
            </w:pPr>
          </w:p>
          <w:p w14:paraId="7806EC04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→ 하지만 타겟층을 그대로 유지할 지,  안 할지를 정해보면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어떨까.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</w:p>
          <w:p w14:paraId="3C995069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프롬프트 엔지니어링을 할 때, ‘어떤 이유’ 때문에 역기획을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하는지여부가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중요한 요소일 것이다. </w:t>
            </w:r>
          </w:p>
          <w:p w14:paraId="60AEA8D4" w14:textId="77777777" w:rsidR="00214DA6" w:rsidRDefault="00214DA6">
            <w:pPr>
              <w:widowControl w:val="0"/>
              <w:spacing w:line="240" w:lineRule="auto"/>
            </w:pPr>
          </w:p>
          <w:p w14:paraId="278FC14E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성혜 제안  : </w:t>
            </w:r>
          </w:p>
          <w:p w14:paraId="50F7A394" w14:textId="77777777" w:rsidR="00214DA6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타겟변경</w:t>
            </w:r>
            <w:proofErr w:type="spellEnd"/>
          </w:p>
          <w:p w14:paraId="474B413A" w14:textId="77777777" w:rsidR="00214DA6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카테고리 변경</w:t>
            </w:r>
          </w:p>
          <w:p w14:paraId="2D122D75" w14:textId="77777777" w:rsidR="00214DA6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현재 컨셉 유지, 불편사항 개선 </w:t>
            </w:r>
          </w:p>
          <w:p w14:paraId="2D669DBF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영민 제안 : </w:t>
            </w:r>
          </w:p>
          <w:p w14:paraId="54BE83B9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답이 있는 것을 선택하면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어떨까.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3)안으로.</w:t>
            </w:r>
          </w:p>
          <w:p w14:paraId="2BD03A28" w14:textId="77777777" w:rsidR="00214DA6" w:rsidRDefault="00214DA6">
            <w:pPr>
              <w:widowControl w:val="0"/>
              <w:spacing w:line="240" w:lineRule="auto"/>
            </w:pPr>
          </w:p>
          <w:p w14:paraId="6E53E439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[개선사항]</w:t>
            </w:r>
          </w:p>
          <w:p w14:paraId="23675ACA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1)중복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메뉴바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변경</w:t>
            </w:r>
          </w:p>
          <w:p w14:paraId="4F12C96E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2)구매과정 너무 긴 것</w:t>
            </w:r>
          </w:p>
          <w:p w14:paraId="1EC656D5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3)정보과다 가지치기</w:t>
            </w:r>
          </w:p>
          <w:p w14:paraId="39FDE300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4)변동 그래프 등 시각자료화 </w:t>
            </w:r>
          </w:p>
          <w:p w14:paraId="5BFA44A0" w14:textId="77777777" w:rsidR="00214DA6" w:rsidRDefault="00214DA6">
            <w:pPr>
              <w:widowControl w:val="0"/>
              <w:spacing w:line="240" w:lineRule="auto"/>
            </w:pPr>
          </w:p>
          <w:p w14:paraId="2B278EDC" w14:textId="77777777" w:rsidR="00214DA6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&lt;스터디 투 트랙 방향성&gt;</w:t>
            </w:r>
          </w:p>
          <w:p w14:paraId="27A05482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크림 말고도 다른 업종에서도 비슷한 메뉴 구조도가 나올 수 있는 메뉴얼을 만들고, 그것을 테스트해보며 검증된 시나리오 도출을 목적으로 해보자.</w:t>
            </w:r>
          </w:p>
          <w:p w14:paraId="4CD6B6BF" w14:textId="77777777" w:rsidR="00214DA6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프롬프트를 짜는 팀</w:t>
            </w:r>
          </w:p>
          <w:p w14:paraId="642DAE14" w14:textId="77777777" w:rsidR="00214DA6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시나리오를 짜는 팀  </w:t>
            </w:r>
          </w:p>
          <w:p w14:paraId="477C164C" w14:textId="77777777" w:rsidR="00214DA6" w:rsidRDefault="00000000">
            <w:pPr>
              <w:widowControl w:val="0"/>
              <w:spacing w:line="240" w:lineRule="auto"/>
              <w:ind w:left="720"/>
            </w:pPr>
            <w:r>
              <w:rPr>
                <w:rFonts w:ascii="Arial Unicode MS" w:eastAsia="Arial Unicode MS" w:hAnsi="Arial Unicode MS" w:cs="Arial Unicode MS"/>
              </w:rPr>
              <w:t>예) 업종 타겟 기능 개선사항 등을 변수로 놓고 초안을 짜는 방향</w:t>
            </w:r>
            <w:r>
              <w:rPr>
                <w:rFonts w:ascii="Arial Unicode MS" w:eastAsia="Arial Unicode MS" w:hAnsi="Arial Unicode MS" w:cs="Arial Unicode MS"/>
              </w:rPr>
              <w:br/>
            </w:r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- 페르소나 지정 (너는 ~~야)과정 - 변수(업종, 기능 등) 설정 -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출력값제안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</w:p>
          <w:p w14:paraId="7E704410" w14:textId="77777777" w:rsidR="00214DA6" w:rsidRDefault="00214DA6">
            <w:pPr>
              <w:widowControl w:val="0"/>
              <w:spacing w:line="240" w:lineRule="auto"/>
              <w:ind w:left="720"/>
            </w:pPr>
          </w:p>
          <w:p w14:paraId="33F00D94" w14:textId="77777777" w:rsidR="00214DA6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  <w:t xml:space="preserve">결국 이 스터디는 ‘개인이 충분히 할 수 있는’ 작업인데, </w:t>
            </w:r>
            <w:r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  <w:br/>
              <w:t xml:space="preserve">여러 툴을 사용해보고 공유하는 것이 목표인 스터디라면, </w:t>
            </w:r>
          </w:p>
          <w:p w14:paraId="1B45B2AC" w14:textId="77777777" w:rsidR="00214DA6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  <w:t xml:space="preserve">개인마다 서로 다른 툴을 사용하고 그것을 스터디로 모여서 공유하는 방향성이 되면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  <w:t>어떨까.</w:t>
            </w:r>
            <w:proofErr w:type="gramEnd"/>
          </w:p>
          <w:p w14:paraId="5BE42409" w14:textId="77777777" w:rsidR="00214DA6" w:rsidRDefault="00214DA6">
            <w:pPr>
              <w:widowControl w:val="0"/>
              <w:spacing w:line="240" w:lineRule="auto"/>
            </w:pPr>
          </w:p>
          <w:p w14:paraId="5A4745E9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영민 : </w:t>
            </w:r>
          </w:p>
          <w:p w14:paraId="7B51D0E9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이 스터디의 ‘어떤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요소’와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‘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정보’를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</w:p>
          <w:p w14:paraId="0CC86F9C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본인은 ‘어떤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목적’으로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사용 할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지 정해야 하는 순간이 오지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않을까.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</w:p>
          <w:p w14:paraId="006E7BFB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산출물이 아닌 ‘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과정’공유의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스터디이므로 개별플레이를 하는 것이 충분히 장점이 있다. </w:t>
            </w:r>
          </w:p>
          <w:p w14:paraId="29970A87" w14:textId="77777777" w:rsidR="00214DA6" w:rsidRDefault="00214DA6">
            <w:pPr>
              <w:widowControl w:val="0"/>
              <w:spacing w:line="240" w:lineRule="auto"/>
            </w:pPr>
          </w:p>
          <w:p w14:paraId="227B9551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은진 지민 : </w:t>
            </w:r>
          </w:p>
          <w:p w14:paraId="7A1C1336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좁혀진 대상을 가지고 각자 툴을 다르게 사용해 본 후,</w:t>
            </w:r>
          </w:p>
          <w:p w14:paraId="2219EB74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그것을 공유하는 방향도 좋을 것 같다.  </w:t>
            </w:r>
          </w:p>
          <w:p w14:paraId="576A8181" w14:textId="77777777" w:rsidR="00214DA6" w:rsidRDefault="00214DA6">
            <w:pPr>
              <w:widowControl w:val="0"/>
              <w:spacing w:line="240" w:lineRule="auto"/>
            </w:pPr>
          </w:p>
          <w:p w14:paraId="2BF70CD4" w14:textId="77777777" w:rsidR="00214DA6" w:rsidRDefault="00000000">
            <w:pPr>
              <w:widowControl w:val="0"/>
              <w:spacing w:line="240" w:lineRule="auto"/>
              <w:rPr>
                <w:b/>
                <w:bCs/>
                <w:u w:val="single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  <w:t>매니페스트를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  <w:t xml:space="preserve"> 기본으로 사용하고, 각자 다른 툴을 사용해서 </w:t>
            </w:r>
            <w:r>
              <w:rPr>
                <w:rFonts w:ascii="Arial Unicode MS" w:eastAsia="Arial Unicode MS" w:hAnsi="Arial Unicode MS" w:cs="Arial Unicode MS"/>
                <w:b/>
                <w:bCs/>
                <w:u w:val="single"/>
              </w:rPr>
              <w:br/>
              <w:t xml:space="preserve">프롬프트, 시나리오 등을 공유하자. </w:t>
            </w:r>
          </w:p>
          <w:p w14:paraId="3FB3E81F" w14:textId="77777777" w:rsidR="00214DA6" w:rsidRDefault="00214DA6">
            <w:pPr>
              <w:widowControl w:val="0"/>
              <w:spacing w:line="240" w:lineRule="auto"/>
            </w:pPr>
          </w:p>
          <w:p w14:paraId="73DCD58F" w14:textId="77777777" w:rsidR="00214DA6" w:rsidRDefault="00214DA6">
            <w:pPr>
              <w:widowControl w:val="0"/>
              <w:spacing w:line="240" w:lineRule="auto"/>
            </w:pPr>
          </w:p>
          <w:p w14:paraId="79F9C927" w14:textId="77777777" w:rsidR="00214DA6" w:rsidRDefault="00214DA6">
            <w:pPr>
              <w:widowControl w:val="0"/>
              <w:spacing w:line="240" w:lineRule="auto"/>
            </w:pPr>
          </w:p>
        </w:tc>
        <w:tc>
          <w:tcPr>
            <w:tcW w:w="1815" w:type="dxa"/>
            <w:tcBorders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E742" w14:textId="77777777" w:rsidR="00214DA6" w:rsidRDefault="00214DA6">
            <w:pPr>
              <w:widowControl w:val="0"/>
              <w:spacing w:line="240" w:lineRule="auto"/>
            </w:pPr>
          </w:p>
        </w:tc>
      </w:tr>
      <w:tr w:rsidR="00214DA6" w14:paraId="49C54982" w14:textId="77777777">
        <w:tc>
          <w:tcPr>
            <w:tcW w:w="1935" w:type="dxa"/>
            <w:tcBorders>
              <w:lef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9F8FA" w14:textId="77777777" w:rsidR="00214DA6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이후 일정</w:t>
            </w:r>
          </w:p>
        </w:tc>
        <w:tc>
          <w:tcPr>
            <w:tcW w:w="6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6AFC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11월 29일 토요일 21:00 까지 업로드.</w:t>
            </w:r>
          </w:p>
          <w:p w14:paraId="4982090F" w14:textId="77777777" w:rsidR="00214DA6" w:rsidRDefault="00000000">
            <w:pPr>
              <w:widowControl w:val="0"/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노션에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각자</w:t>
            </w:r>
          </w:p>
          <w:p w14:paraId="1CA2512E" w14:textId="77777777" w:rsidR="00214DA6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메뉴설계서</w:t>
            </w:r>
          </w:p>
          <w:p w14:paraId="1A110530" w14:textId="77777777" w:rsidR="00214DA6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프롬프트</w:t>
            </w:r>
          </w:p>
          <w:p w14:paraId="1A00D41D" w14:textId="77777777" w:rsidR="00214DA6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인사이트 </w:t>
            </w:r>
          </w:p>
          <w:p w14:paraId="2CD60F90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올리기</w:t>
            </w:r>
          </w:p>
          <w:p w14:paraId="2B1FD58A" w14:textId="77777777" w:rsidR="00214DA6" w:rsidRDefault="00214DA6">
            <w:pPr>
              <w:widowControl w:val="0"/>
              <w:spacing w:line="240" w:lineRule="auto"/>
            </w:pPr>
          </w:p>
          <w:p w14:paraId="7F4FDAE2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12.02일 화요일 회고예정</w:t>
            </w:r>
          </w:p>
          <w:p w14:paraId="358D0271" w14:textId="77777777" w:rsidR="00214DA6" w:rsidRDefault="00214DA6">
            <w:pPr>
              <w:widowControl w:val="0"/>
              <w:spacing w:line="240" w:lineRule="auto"/>
            </w:pPr>
          </w:p>
          <w:p w14:paraId="7DA38A14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[모임 장소 변경 의견]</w:t>
            </w:r>
          </w:p>
          <w:p w14:paraId="05F52A17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1.삼각지 용산 근처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어떤지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</w:t>
            </w:r>
          </w:p>
          <w:p w14:paraId="295C5B8B" w14:textId="77777777" w:rsidR="00214DA6" w:rsidRDefault="00214DA6">
            <w:pPr>
              <w:widowControl w:val="0"/>
              <w:spacing w:line="240" w:lineRule="auto"/>
            </w:pPr>
          </w:p>
          <w:p w14:paraId="5730BD42" w14:textId="77777777" w:rsidR="00214DA6" w:rsidRDefault="00214DA6">
            <w:pPr>
              <w:widowControl w:val="0"/>
              <w:spacing w:line="240" w:lineRule="auto"/>
            </w:pPr>
          </w:p>
        </w:tc>
        <w:tc>
          <w:tcPr>
            <w:tcW w:w="1815" w:type="dxa"/>
            <w:tcBorders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97E0C" w14:textId="77777777" w:rsidR="00214DA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5">
              <w:r>
                <w:rPr>
                  <w:color w:val="1155CC"/>
                  <w:u w:val="single"/>
                </w:rPr>
                <w:t>https://www.notion.so/2aef225840488101b666eff77424409b?v=2aef2258404881dcaa73000c9b9db9a6&amp;p=2aff2258404880a2b85bf1fbd44ee71d&amp;pm=c</w:t>
              </w:r>
            </w:hyperlink>
            <w:r>
              <w:t xml:space="preserve"> </w:t>
            </w:r>
          </w:p>
        </w:tc>
      </w:tr>
      <w:tr w:rsidR="00214DA6" w14:paraId="3404A57E" w14:textId="77777777">
        <w:tc>
          <w:tcPr>
            <w:tcW w:w="1935" w:type="dxa"/>
            <w:tcBorders>
              <w:left w:val="single" w:sz="8" w:space="0" w:color="FFFFFF"/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A1CE14" w14:textId="77777777" w:rsidR="00214DA6" w:rsidRDefault="00214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6555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BA48A" w14:textId="77777777" w:rsidR="00214DA6" w:rsidRDefault="00214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15" w:type="dxa"/>
            <w:tcBorders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422B8" w14:textId="77777777" w:rsidR="00214DA6" w:rsidRDefault="00214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14DA6" w14:paraId="21363C1B" w14:textId="77777777">
        <w:tc>
          <w:tcPr>
            <w:tcW w:w="1935" w:type="dxa"/>
            <w:tcBorders>
              <w:left w:val="single" w:sz="8" w:space="0" w:color="FFFFFF"/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D928A" w14:textId="77777777" w:rsidR="00214DA6" w:rsidRDefault="00214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6555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B81B7" w14:textId="77777777" w:rsidR="00214DA6" w:rsidRDefault="00214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15" w:type="dxa"/>
            <w:tcBorders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C0B31" w14:textId="77777777" w:rsidR="00214DA6" w:rsidRDefault="00214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8ACA177" w14:textId="77777777" w:rsidR="00214DA6" w:rsidRDefault="00214DA6"/>
    <w:p w14:paraId="51BB1AE9" w14:textId="77777777" w:rsidR="00214DA6" w:rsidRDefault="00214DA6">
      <w:pPr>
        <w:rPr>
          <w:b/>
          <w:bCs/>
          <w:sz w:val="24"/>
          <w:szCs w:val="24"/>
        </w:rPr>
      </w:pPr>
    </w:p>
    <w:p w14:paraId="12043DD4" w14:textId="77777777" w:rsidR="00214DA6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lastRenderedPageBreak/>
        <w:t>❏추후 협의 및 전달사항</w:t>
      </w:r>
    </w:p>
    <w:tbl>
      <w:tblPr>
        <w:tblStyle w:val="a7"/>
        <w:tblW w:w="103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43"/>
      </w:tblGrid>
      <w:tr w:rsidR="00214DA6" w14:paraId="0B9FAD2F" w14:textId="77777777">
        <w:tc>
          <w:tcPr>
            <w:tcW w:w="10343" w:type="dxa"/>
            <w:tcBorders>
              <w:top w:val="single" w:sz="12" w:space="0" w:color="000000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4B80B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11월 29일 토요일 21:00 까지 업로드.</w:t>
            </w:r>
          </w:p>
          <w:p w14:paraId="60D56984" w14:textId="77777777" w:rsidR="00214DA6" w:rsidRDefault="00000000">
            <w:pPr>
              <w:widowControl w:val="0"/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노션에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각자 올리기.</w:t>
            </w:r>
          </w:p>
          <w:p w14:paraId="763DDFE4" w14:textId="77777777" w:rsidR="00214DA6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메뉴설계서</w:t>
            </w:r>
          </w:p>
          <w:p w14:paraId="3EC32018" w14:textId="77777777" w:rsidR="00214DA6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프롬프트</w:t>
            </w:r>
          </w:p>
          <w:p w14:paraId="5EB312B5" w14:textId="77777777" w:rsidR="00214DA6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인사이트 </w:t>
            </w:r>
          </w:p>
          <w:p w14:paraId="16E1895E" w14:textId="77777777" w:rsidR="00214DA6" w:rsidRDefault="00214DA6">
            <w:pPr>
              <w:widowControl w:val="0"/>
              <w:spacing w:line="240" w:lineRule="auto"/>
            </w:pPr>
          </w:p>
          <w:p w14:paraId="655F85EE" w14:textId="77777777" w:rsidR="00214DA6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12.02일 화요일 회고예정</w:t>
            </w:r>
          </w:p>
          <w:p w14:paraId="1CA1F0CD" w14:textId="77777777" w:rsidR="00214DA6" w:rsidRDefault="00214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7C3AD35" w14:textId="77777777" w:rsidR="00214DA6" w:rsidRDefault="00214DA6"/>
    <w:sectPr w:rsidR="00214DA6">
      <w:pgSz w:w="11909" w:h="16834"/>
      <w:pgMar w:top="1133" w:right="858" w:bottom="1440" w:left="7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1404FAA5-5DDE-47D2-B3D9-E759135B082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E93AA2A-FAEB-439A-82B2-D79C76F155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4DB0265-F51C-4207-9738-C344235277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06AA1"/>
    <w:multiLevelType w:val="multilevel"/>
    <w:tmpl w:val="DD78F5F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12B06B9"/>
    <w:multiLevelType w:val="multilevel"/>
    <w:tmpl w:val="475CE56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6A76E6E"/>
    <w:multiLevelType w:val="multilevel"/>
    <w:tmpl w:val="818EC67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1658949">
    <w:abstractNumId w:val="1"/>
  </w:num>
  <w:num w:numId="2" w16cid:durableId="2103139044">
    <w:abstractNumId w:val="2"/>
  </w:num>
  <w:num w:numId="3" w16cid:durableId="2006322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DA6"/>
    <w:rsid w:val="00214DA6"/>
    <w:rsid w:val="00236401"/>
    <w:rsid w:val="00772BDF"/>
    <w:rsid w:val="00F7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5A532"/>
  <w15:docId w15:val="{5E1C27AC-4096-48F7-9155-AB65BE3DB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otion.so/2aef225840488101b666eff77424409b?v=2aef2258404881dcaa73000c9b9db9a6&amp;p=2aff2258404880a2b85bf1fbd44ee71d&amp;pm=c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469</Words>
  <Characters>1557</Characters>
  <Application>Microsoft Office Word</Application>
  <DocSecurity>0</DocSecurity>
  <Lines>164</Lines>
  <Paragraphs>97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 Youngmin Kwon</dc:creator>
  <cp:lastModifiedBy>Leo Youngmin Kwon</cp:lastModifiedBy>
  <cp:revision>3</cp:revision>
  <dcterms:created xsi:type="dcterms:W3CDTF">2025-11-29T11:18:00Z</dcterms:created>
  <dcterms:modified xsi:type="dcterms:W3CDTF">2025-11-29T11:18:00Z</dcterms:modified>
</cp:coreProperties>
</file>