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A6F" w:rsidRPr="00A77A6F" w:rsidRDefault="00A77A6F" w:rsidP="00A77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7A6F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面试的时候会根据你做的项目进行相应领域的提问，比如你做的项目跟数据库有关，可能数据库方面就问的多一些，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</w:r>
      <w:r w:rsidRPr="00A77A6F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用</w:t>
      </w:r>
      <w:r w:rsidRPr="00A77A6F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spring</w:t>
      </w:r>
      <w:r w:rsidRPr="00A77A6F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框架多一些，</w:t>
      </w:r>
      <w:r w:rsidRPr="00A77A6F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spring</w:t>
      </w:r>
      <w:r w:rsidRPr="00A77A6F">
        <w:rPr>
          <w:rFonts w:ascii="Tahoma" w:eastAsia="宋体" w:hAnsi="Tahoma" w:cs="Tahoma"/>
          <w:b/>
          <w:bCs/>
          <w:color w:val="444444"/>
          <w:kern w:val="0"/>
          <w:sz w:val="27"/>
          <w:szCs w:val="27"/>
          <w:shd w:val="clear" w:color="auto" w:fill="FFFFFF"/>
        </w:rPr>
        <w:t>框架问的就多一些，所以自己做的那个领域尽量往深了学。如果项目不强，那就把基础知识学扎实了吧。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b/>
          <w:bCs/>
          <w:color w:val="444444"/>
          <w:kern w:val="0"/>
          <w:szCs w:val="21"/>
        </w:rPr>
        <w:t>1.</w:t>
      </w:r>
      <w:r w:rsidRPr="00A77A6F">
        <w:rPr>
          <w:rFonts w:ascii="Tahoma" w:eastAsia="宋体" w:hAnsi="Tahoma" w:cs="Tahoma"/>
          <w:b/>
          <w:bCs/>
          <w:color w:val="444444"/>
          <w:kern w:val="0"/>
          <w:szCs w:val="21"/>
        </w:rPr>
        <w:t>计算机基础：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1.1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数据机构基础：</w:t>
      </w:r>
    </w:p>
    <w:p w:rsidR="00A77A6F" w:rsidRPr="00A77A6F" w:rsidRDefault="00A77A6F" w:rsidP="00A77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主要学习：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  1.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向量，链表，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A77A6F">
        <w:rPr>
          <w:rFonts w:ascii="Tahoma" w:eastAsia="宋体" w:hAnsi="Tahoma" w:cs="Tahoma"/>
          <w:color w:val="444444"/>
          <w:kern w:val="0"/>
          <w:szCs w:val="21"/>
        </w:rPr>
        <w:t>，队列和堆，词典。熟悉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  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树，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二叉搜索树</w:t>
      </w:r>
      <w:proofErr w:type="gramEnd"/>
      <w:r w:rsidRPr="00A77A6F">
        <w:rPr>
          <w:rFonts w:ascii="Tahoma" w:eastAsia="宋体" w:hAnsi="Tahoma" w:cs="Tahoma"/>
          <w:color w:val="444444"/>
          <w:kern w:val="0"/>
          <w:szCs w:val="21"/>
        </w:rPr>
        <w:t>。熟悉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 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图，有向图，无向图，基本概念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  4.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二叉搜索</w:t>
      </w:r>
      <w:proofErr w:type="gramEnd"/>
      <w:r w:rsidRPr="00A77A6F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B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C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类熟练，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大排序熟悉。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  5.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树的前中后，层次，之字，最短路。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  6.KMP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等字符串算法。</w:t>
      </w:r>
    </w:p>
    <w:p w:rsidR="00A77A6F" w:rsidRPr="00A77A6F" w:rsidRDefault="00A77A6F" w:rsidP="00A77A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1.2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操作系统：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主要学习：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 1.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进程，线程，进程线程区别。进程间通信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 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进程调度算法理解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 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存储，虚拟内存，分页分段，内存调度算法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 4.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文件系统，链式，索引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 5.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死锁：原因，避免，解除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k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 6.Linux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基本操作命令，会一门脚本编程：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shell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Python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1.3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计算机网络：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主要学习：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1.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网络分层：五层，七层，四层等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网络层：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分类，子网划分，超网。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ARP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协议，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ICMP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协议。理解内部网关和外部网关，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vpn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运输层：端口，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UDP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协议理解，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TCP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协议理解，三次握手，四次断开。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4.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应用层：了解常用协议使用的端口和底层协议。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5.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更加深入理解：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 xml:space="preserve">TCP/IP 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对拥塞控制，滑动窗口，如何实现可靠等。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1.4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基础算法：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主要学习：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1.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理解大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O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等记号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动态规划如：几类背包问题最好有现成的代码用于笔试。最长公共子序列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贪心算法：理解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赫</w:t>
      </w:r>
      <w:proofErr w:type="gramEnd"/>
      <w:r w:rsidRPr="00A77A6F">
        <w:rPr>
          <w:rFonts w:ascii="Tahoma" w:eastAsia="宋体" w:hAnsi="Tahoma" w:cs="Tahoma"/>
          <w:color w:val="444444"/>
          <w:kern w:val="0"/>
          <w:szCs w:val="21"/>
        </w:rPr>
        <w:t>夫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曼</w:t>
      </w:r>
      <w:proofErr w:type="gramEnd"/>
      <w:r w:rsidRPr="00A77A6F">
        <w:rPr>
          <w:rFonts w:ascii="Tahoma" w:eastAsia="宋体" w:hAnsi="Tahoma" w:cs="Tahoma"/>
          <w:color w:val="444444"/>
          <w:kern w:val="0"/>
          <w:szCs w:val="21"/>
        </w:rPr>
        <w:t>编码（笔试常考概念）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4.B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树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B+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树用于</w:t>
      </w:r>
      <w:proofErr w:type="gramEnd"/>
      <w:r w:rsidRPr="00A77A6F">
        <w:rPr>
          <w:rFonts w:ascii="Tahoma" w:eastAsia="宋体" w:hAnsi="Tahoma" w:cs="Tahoma"/>
          <w:color w:val="444444"/>
          <w:kern w:val="0"/>
          <w:szCs w:val="21"/>
        </w:rPr>
        <w:t>理解数据库索引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5.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常用的图算法：广度优先，深度优先，最短路径算法（最好有现成的代码），最小生成树。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b/>
          <w:bCs/>
          <w:color w:val="444444"/>
          <w:kern w:val="0"/>
          <w:szCs w:val="21"/>
        </w:rPr>
        <w:lastRenderedPageBreak/>
        <w:t>2.JAVA</w:t>
      </w:r>
      <w:r w:rsidRPr="00A77A6F">
        <w:rPr>
          <w:rFonts w:ascii="Tahoma" w:eastAsia="宋体" w:hAnsi="Tahoma" w:cs="Tahoma"/>
          <w:b/>
          <w:bCs/>
          <w:color w:val="444444"/>
          <w:kern w:val="0"/>
          <w:szCs w:val="21"/>
        </w:rPr>
        <w:t>知识基础：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2.1JAVA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基础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推荐书籍：编程思想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1.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掌握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常用技术，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io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、多线程、反射、常用集合框架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对处理输入输出的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IO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进行熟悉，用于笔试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对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Iterator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Iterable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Comparable,Comparator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了解，以及常用集合的遍历和排序。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4.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对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NIO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一定要熟悉，以及了解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JMS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RPC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5.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对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基础概念要熟悉，比如抽象类和接口区别等，这些熟记。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2.2JAVA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源码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1.hashmap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hashtable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concurrentHashMap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源码以及区别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其他集合框架：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linkedHashMap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LinkedHashSet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Copy-On-Write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br/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对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Lock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Object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String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等类的源码了解。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2.3JAVA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并发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API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推荐书籍：应付笔试面试：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多线程编程与核心技术。真正神书：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并发编程实战。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 xml:space="preserve">         1.Synchronize 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 xml:space="preserve"> Lock 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的区别与用法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2.wait()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await()notify()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signal()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wait()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sleep()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区别与用法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其他的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API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用法：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yield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join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4.voliate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深入理解，以及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CAS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理解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5.JAVA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锁底层实现：自旋锁，阻塞锁，可重入锁，偏向锁，等。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6.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线程池和阻塞队列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7.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以及一些常用的并发实现案例如生产者和消费者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2.4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JVM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推荐书籍：深入理解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JAVA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虚拟机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1.JAVA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内存模型，哪个区域存放哪些内容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引用技术法和可达性分析法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对象的强、软、弱和虚引用区别与作用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4.jvm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垃圾回收机制，以及回收算法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5.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常见的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OOM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SOF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的原因和解决方案，以及通过什么工具进行分析。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6.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常见的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JVM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输入参数熟悉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7.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GC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停顿，逃逸分析，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TLAB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区，堆外内存等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8.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常用垃圾收集器：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G1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CMS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9.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了解常用性能监控工具：如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visualvmjconsole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10.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必须熟悉虚拟机类加载机制，包括原理步骤，以及双亲委派方式的原理。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b/>
          <w:bCs/>
          <w:color w:val="444444"/>
          <w:kern w:val="0"/>
          <w:szCs w:val="21"/>
        </w:rPr>
        <w:t>3.</w:t>
      </w:r>
      <w:r w:rsidRPr="00A77A6F">
        <w:rPr>
          <w:rFonts w:ascii="Tahoma" w:eastAsia="宋体" w:hAnsi="Tahoma" w:cs="Tahoma"/>
          <w:b/>
          <w:bCs/>
          <w:color w:val="444444"/>
          <w:kern w:val="0"/>
          <w:szCs w:val="21"/>
        </w:rPr>
        <w:t>常规储备知识学习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3.1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数据库：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推荐书籍：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sql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入门：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Mysql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必知必会。深入理解：高性能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Mysql</w:t>
      </w:r>
      <w:proofErr w:type="spellEnd"/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1.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常用关联查询语法，自己所动手写几个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数据库索引深入认识和理解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3.JDBC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学习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4.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常用数据库调优手段：比如通过索引调优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5.InnoDB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MyISAM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区别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6.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了解主键，外键，索引，唯一索引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lastRenderedPageBreak/>
        <w:t>         7.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了解索引、视图、触发器、游标和存储过程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8.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常用关系型数据库和非关系型数据库：关系型了解：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Mysql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 xml:space="preserve">Oracle 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非关系型了解：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redis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Hbase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monogodb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3.2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设计模式：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推荐书籍：设计模式之禅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1.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单例模式</w:t>
      </w:r>
      <w:proofErr w:type="gramEnd"/>
      <w:r w:rsidRPr="00A77A6F">
        <w:rPr>
          <w:rFonts w:ascii="Tahoma" w:eastAsia="宋体" w:hAnsi="Tahoma" w:cs="Tahoma"/>
          <w:color w:val="444444"/>
          <w:kern w:val="0"/>
          <w:szCs w:val="21"/>
        </w:rPr>
        <w:t>的几种写法一定要会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2.JDK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中对应的设计模式：如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IO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中的装饰模式和设配器模式等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框架中常用的设计模式：如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Struts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中的责任链模式，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中的工厂模式，动态代理模式等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4.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大设计原则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3.3HTTP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协议：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推荐书籍：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权威指南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1.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什么是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，协议版本等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学会使用浏览器查看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请求与响应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熟悉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请求头和请求体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4.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熟悉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HTTP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响应头和响应体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5.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Rest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风格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3.4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神一般</w:t>
      </w:r>
      <w:proofErr w:type="gramEnd"/>
      <w:r w:rsidRPr="00A77A6F">
        <w:rPr>
          <w:rFonts w:ascii="Tahoma" w:eastAsia="宋体" w:hAnsi="Tahoma" w:cs="Tahoma"/>
          <w:color w:val="444444"/>
          <w:kern w:val="0"/>
          <w:szCs w:val="21"/>
        </w:rPr>
        <w:t>的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：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推荐书籍：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实战和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技术内幕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1.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IOC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原理和作用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AOP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原理和作用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常用的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XML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配置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4.Spring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事务原理和使用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5.SpringMVC</w:t>
      </w:r>
      <w:proofErr w:type="gramEnd"/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6.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的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webflow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，远程服务，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rest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，消息，安全等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7.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新功能：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Spring boot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cloud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b/>
          <w:bCs/>
          <w:color w:val="444444"/>
          <w:kern w:val="0"/>
          <w:szCs w:val="21"/>
        </w:rPr>
        <w:t>4.</w:t>
      </w:r>
      <w:r w:rsidRPr="00A77A6F">
        <w:rPr>
          <w:rFonts w:ascii="Tahoma" w:eastAsia="宋体" w:hAnsi="Tahoma" w:cs="Tahoma"/>
          <w:b/>
          <w:bCs/>
          <w:color w:val="444444"/>
          <w:kern w:val="0"/>
          <w:szCs w:val="21"/>
        </w:rPr>
        <w:t>后端学习之路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4.1WEB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后端学习之路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推荐书籍：可以选择一些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SSH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整合开发之类的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1.JSP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Servlet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学习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2.XML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JSON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解析学习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前端知识：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HTML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、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css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4.JDBC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学习，文件上传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\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下载，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JAVAMail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5.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可以利用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jsp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Servlet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开发简单项目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6.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接着框架学习：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Struts2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Hibernate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Spring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以及相互整合开发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7.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接着可以了解：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SpringMvc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Mybatis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Lucene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shiro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8.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利用框架实现简单项目比如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CMS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4.2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服务架构学习之路（此部分笔试面试不一定学习）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推荐书籍：分布式服务框架原理与实践和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微服务</w:t>
      </w:r>
      <w:proofErr w:type="gramEnd"/>
      <w:r w:rsidRPr="00A77A6F">
        <w:rPr>
          <w:rFonts w:ascii="Tahoma" w:eastAsia="宋体" w:hAnsi="Tahoma" w:cs="Tahoma"/>
          <w:color w:val="444444"/>
          <w:kern w:val="0"/>
          <w:szCs w:val="21"/>
        </w:rPr>
        <w:t>设计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1.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SOA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和微服务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2.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负载均衡：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LVS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NGINX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3.RPC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框架学习：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RMI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Thrift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4.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消息框架学习：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ActiveMq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5.Netty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通信框架学习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lastRenderedPageBreak/>
        <w:t>         6.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服务框架：</w:t>
      </w:r>
      <w:proofErr w:type="spellStart"/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dubbo</w:t>
      </w:r>
      <w:proofErr w:type="spellEnd"/>
      <w:proofErr w:type="gramEnd"/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4.3Hadoop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学习之路（此部分笔试面试不一定学习）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 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推荐书籍：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Hadoop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权威指南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1.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熟悉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mapReduce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HDfS</w:t>
      </w:r>
      <w:proofErr w:type="spellEnd"/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2.Hadoop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集群搭建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3.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了解：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zk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hive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A77A6F">
        <w:rPr>
          <w:rFonts w:ascii="Tahoma" w:eastAsia="宋体" w:hAnsi="Tahoma" w:cs="Tahoma"/>
          <w:color w:val="444444"/>
          <w:kern w:val="0"/>
          <w:szCs w:val="21"/>
        </w:rPr>
        <w:t>hbase</w:t>
      </w:r>
      <w:proofErr w:type="spellEnd"/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pig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mahout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等</w:t>
      </w:r>
    </w:p>
    <w:p w:rsidR="00A77A6F" w:rsidRPr="00A77A6F" w:rsidRDefault="00A77A6F" w:rsidP="00A77A6F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77A6F">
        <w:rPr>
          <w:rFonts w:ascii="Tahoma" w:eastAsia="宋体" w:hAnsi="Tahoma" w:cs="Tahoma"/>
          <w:color w:val="444444"/>
          <w:kern w:val="0"/>
          <w:szCs w:val="21"/>
        </w:rPr>
        <w:t>         4.zk</w:t>
      </w:r>
      <w:r w:rsidRPr="00A77A6F">
        <w:rPr>
          <w:rFonts w:ascii="Tahoma" w:eastAsia="宋体" w:hAnsi="Tahoma" w:cs="Tahoma"/>
          <w:color w:val="444444"/>
          <w:kern w:val="0"/>
          <w:szCs w:val="21"/>
        </w:rPr>
        <w:t>几个常用作用如</w:t>
      </w:r>
      <w:proofErr w:type="gramStart"/>
      <w:r w:rsidRPr="00A77A6F">
        <w:rPr>
          <w:rFonts w:ascii="Tahoma" w:eastAsia="宋体" w:hAnsi="Tahoma" w:cs="Tahoma"/>
          <w:color w:val="444444"/>
          <w:kern w:val="0"/>
          <w:szCs w:val="21"/>
        </w:rPr>
        <w:t>做注册</w:t>
      </w:r>
      <w:proofErr w:type="gramEnd"/>
      <w:r w:rsidRPr="00A77A6F">
        <w:rPr>
          <w:rFonts w:ascii="Tahoma" w:eastAsia="宋体" w:hAnsi="Tahoma" w:cs="Tahoma"/>
          <w:color w:val="444444"/>
          <w:kern w:val="0"/>
          <w:szCs w:val="21"/>
        </w:rPr>
        <w:t>中心，放配置信息等。</w:t>
      </w:r>
    </w:p>
    <w:p w:rsidR="00DA7015" w:rsidRPr="00A77A6F" w:rsidRDefault="00DA7015">
      <w:bookmarkStart w:id="0" w:name="_GoBack"/>
      <w:bookmarkEnd w:id="0"/>
    </w:p>
    <w:sectPr w:rsidR="00DA7015" w:rsidRPr="00A77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C48" w:rsidRDefault="00754C48" w:rsidP="00A77A6F">
      <w:r>
        <w:separator/>
      </w:r>
    </w:p>
  </w:endnote>
  <w:endnote w:type="continuationSeparator" w:id="0">
    <w:p w:rsidR="00754C48" w:rsidRDefault="00754C48" w:rsidP="00A7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C48" w:rsidRDefault="00754C48" w:rsidP="00A77A6F">
      <w:r>
        <w:separator/>
      </w:r>
    </w:p>
  </w:footnote>
  <w:footnote w:type="continuationSeparator" w:id="0">
    <w:p w:rsidR="00754C48" w:rsidRDefault="00754C48" w:rsidP="00A77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ED"/>
    <w:rsid w:val="00754C48"/>
    <w:rsid w:val="00A77A6F"/>
    <w:rsid w:val="00D545ED"/>
    <w:rsid w:val="00DA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A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A6F"/>
    <w:rPr>
      <w:sz w:val="18"/>
      <w:szCs w:val="18"/>
    </w:rPr>
  </w:style>
  <w:style w:type="character" w:styleId="a5">
    <w:name w:val="Strong"/>
    <w:basedOn w:val="a0"/>
    <w:uiPriority w:val="22"/>
    <w:qFormat/>
    <w:rsid w:val="00A77A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A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A6F"/>
    <w:rPr>
      <w:sz w:val="18"/>
      <w:szCs w:val="18"/>
    </w:rPr>
  </w:style>
  <w:style w:type="character" w:styleId="a5">
    <w:name w:val="Strong"/>
    <w:basedOn w:val="a0"/>
    <w:uiPriority w:val="22"/>
    <w:qFormat/>
    <w:rsid w:val="00A77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libram</dc:creator>
  <cp:keywords/>
  <dc:description/>
  <cp:lastModifiedBy>libram</cp:lastModifiedBy>
  <cp:revision>2</cp:revision>
  <dcterms:created xsi:type="dcterms:W3CDTF">2017-09-14T02:55:00Z</dcterms:created>
  <dcterms:modified xsi:type="dcterms:W3CDTF">2017-09-14T02:56:00Z</dcterms:modified>
</cp:coreProperties>
</file>