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40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assignment-1"/>
      <w:bookmarkEnd w:id="21"/>
      <w:r>
        <w:t xml:space="preserve">Module 2: Assignment 1</w:t>
      </w:r>
    </w:p>
    <w:p>
      <w:pPr>
        <w:pStyle w:val="Heading2"/>
      </w:pPr>
      <w:bookmarkStart w:id="22" w:name="correlation-and-simple-linear-regression-assignment"/>
      <w:bookmarkEnd w:id="22"/>
      <w:r>
        <w:t xml:space="preserve">Correlation and Simple Linear Regression Assignment</w:t>
      </w:r>
    </w:p>
    <w:p>
      <w:pPr>
        <w:pStyle w:val="Heading3"/>
      </w:pPr>
      <w:bookmarkStart w:id="23" w:name="rachel-urban"/>
      <w:bookmarkEnd w:id="23"/>
      <w:r>
        <w:t xml:space="preserve">Rachel Urban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Heading3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air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1"/>
          <w:ilvl w:val="0"/>
        </w:numPr>
      </w:pPr>
      <w:r>
        <w:t xml:space="preserve">The dataset contains data about the daily air quality measurements in New York from the months of May to September in 1973.</w:t>
      </w:r>
      <w:r>
        <w:br w:type="textWrapping"/>
      </w:r>
      <w:r>
        <w:t xml:space="preserve">b.There are 6 variables and 153 observations.</w:t>
      </w:r>
      <w:r>
        <w:br w:type="textWrapping"/>
      </w:r>
      <w:r>
        <w:t xml:space="preserve">c.Yes, there is missing data in the Ozone and Solar.R columns.</w:t>
      </w:r>
      <w:r>
        <w:br w:type="textWrapping"/>
      </w:r>
      <w:r>
        <w:t xml:space="preserve">d.The Ozone variable is most likely to be the response variable.</w:t>
      </w:r>
    </w:p>
    <w:p>
      <w:pPr>
        <w:pStyle w:val="Heading3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(air2)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 w:type="textWrapping"/>
      </w:r>
      <w:r>
        <w:rPr>
          <w:rStyle w:val="VerbatimChar"/>
        </w:rPr>
        <w:t xml:space="preserve">##  Min.   :  1.0   Min.   :  7.0   Min.   : 2.30   Min.   :57.00  </w:t>
      </w:r>
      <w:r>
        <w:br w:type="textWrapping"/>
      </w:r>
      <w:r>
        <w:rPr>
          <w:rStyle w:val="VerbatimChar"/>
        </w:rPr>
        <w:t xml:space="preserve">##  1st Qu.: 18.0   1st Qu.:113.5   1st Qu.: 7.40   1st Qu.:71.00  </w:t>
      </w:r>
      <w:r>
        <w:br w:type="textWrapping"/>
      </w:r>
      <w:r>
        <w:rPr>
          <w:rStyle w:val="VerbatimChar"/>
        </w:rPr>
        <w:t xml:space="preserve">##  Median : 31.0   Median :207.0   Median : 9.70   Median :79.00  </w:t>
      </w:r>
      <w:r>
        <w:br w:type="textWrapping"/>
      </w:r>
      <w:r>
        <w:rPr>
          <w:rStyle w:val="VerbatimChar"/>
        </w:rPr>
        <w:t xml:space="preserve">##  Mean   : 42.1   Mean   :184.8   Mean   : 9.94   Mean   :77.79  </w:t>
      </w:r>
      <w:r>
        <w:br w:type="textWrapping"/>
      </w:r>
      <w:r>
        <w:rPr>
          <w:rStyle w:val="VerbatimChar"/>
        </w:rPr>
        <w:t xml:space="preserve">##  3rd Qu.: 62.0   3rd Qu.:255.5   3rd Qu.:11.50   3rd Qu.:84.50  </w:t>
      </w:r>
      <w:r>
        <w:br w:type="textWrapping"/>
      </w:r>
      <w:r>
        <w:rPr>
          <w:rStyle w:val="VerbatimChar"/>
        </w:rPr>
        <w:t xml:space="preserve">##  Max.   :168.0   Max.   :334.0   Max.   :20.70   Max.   :97.00  </w:t>
      </w:r>
      <w:r>
        <w:br w:type="textWrapping"/>
      </w:r>
      <w:r>
        <w:rPr>
          <w:rStyle w:val="VerbatimChar"/>
        </w:rPr>
        <w:t xml:space="preserve">##      Month            Day       </w:t>
      </w:r>
      <w:r>
        <w:br w:type="textWrapping"/>
      </w:r>
      <w:r>
        <w:rPr>
          <w:rStyle w:val="VerbatimChar"/>
        </w:rPr>
        <w:t xml:space="preserve">##  Min.   :5.000   Min.   : 1.00  </w:t>
      </w:r>
      <w:r>
        <w:br w:type="textWrapping"/>
      </w:r>
      <w:r>
        <w:rPr>
          <w:rStyle w:val="VerbatimChar"/>
        </w:rPr>
        <w:t xml:space="preserve">##  1st Qu.:6.000   1st Qu.: 9.00  </w:t>
      </w:r>
      <w:r>
        <w:br w:type="textWrapping"/>
      </w:r>
      <w:r>
        <w:rPr>
          <w:rStyle w:val="VerbatimChar"/>
        </w:rPr>
        <w:t xml:space="preserve">##  Median :7.000   Median :16.00  </w:t>
      </w:r>
      <w:r>
        <w:br w:type="textWrapping"/>
      </w:r>
      <w:r>
        <w:rPr>
          <w:rStyle w:val="VerbatimChar"/>
        </w:rPr>
        <w:t xml:space="preserve">##  Mean   :7.216   Mean   :15.95  </w:t>
      </w:r>
      <w:r>
        <w:br w:type="textWrapping"/>
      </w:r>
      <w:r>
        <w:rPr>
          <w:rStyle w:val="VerbatimChar"/>
        </w:rPr>
        <w:t xml:space="preserve">##  3rd Qu.:9.000   3rd Qu.:22.50  </w:t>
      </w:r>
      <w:r>
        <w:br w:type="textWrapping"/>
      </w:r>
      <w:r>
        <w:rPr>
          <w:rStyle w:val="VerbatimChar"/>
        </w:rPr>
        <w:t xml:space="preserve">##  Max.   :9.000   Max.   :31.00</w:t>
      </w:r>
    </w:p>
    <w:p>
      <w:pPr>
        <w:pStyle w:val="FirstParagraph"/>
      </w:pPr>
      <w:r>
        <w:t xml:space="preserve">There are 111 rows and 6 columns in the new dataframe air2.</w:t>
      </w:r>
    </w:p>
    <w:p>
      <w:pPr>
        <w:pStyle w:val="Heading3"/>
      </w:pPr>
      <w:bookmarkStart w:id="26" w:name="task-3"/>
      <w:bookmarkEnd w:id="26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a. The variable most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 is Temp.</w:t>
      </w:r>
      <w:r>
        <w:br w:type="textWrapping"/>
      </w:r>
      <w:r>
        <w:t xml:space="preserve">b. The variable least strongly correlated with the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 </w:t>
      </w:r>
      <w:r>
        <w:t xml:space="preserve">variable is Day.</w:t>
      </w:r>
    </w:p>
    <w:p>
      <w:pPr>
        <w:pStyle w:val="Heading3"/>
      </w:pPr>
      <w:bookmarkStart w:id="29" w:name="task-4"/>
      <w:bookmarkEnd w:id="29"/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(Temp,Ozone))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relationship between Temp and Ozone can be described as that the temperature increases, so does the ozone.</w:t>
      </w:r>
    </w:p>
    <w:p>
      <w:pPr>
        <w:pStyle w:val="Heading3"/>
      </w:pPr>
      <w:bookmarkStart w:id="31" w:name="task-5"/>
      <w:bookmarkEnd w:id="31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Compact"/>
        <w:numPr>
          <w:numId w:val="1002"/>
          <w:ilvl w:val="0"/>
        </w:numPr>
      </w:pPr>
      <w:r>
        <w:t xml:space="preserve">The R-squared value is okay, could be better. The significance of the predictor variable is very good as the p-value is &lt;0.05. I would say the quality of the model is pretty good overall.</w:t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FirstParagraph"/>
      </w:pPr>
      <w:r>
        <w:t xml:space="preserve">The slope coefficient likely falls between 1.96 and 2.91.</w:t>
      </w:r>
    </w:p>
    <w:p>
      <w:pPr>
        <w:pStyle w:val="Heading3"/>
      </w:pPr>
      <w:bookmarkStart w:id="32" w:name="task-6"/>
      <w:bookmarkEnd w:id="32"/>
      <w:r>
        <w:t xml:space="preserve">Task 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(Temp,Ozone))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task-7"/>
      <w:bookmarkEnd w:id="34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tempdata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tempdata,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SourceCode"/>
      </w:pPr>
      <w:r>
        <w:rPr>
          <w:rStyle w:val="NormalTok"/>
        </w:rPr>
        <w:t xml:space="preserve">temp_var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predict.lm(model1, interval = "prediction"): predictions on current data refer to _future_ responses</w:t>
      </w:r>
    </w:p>
    <w:p>
      <w:pPr>
        <w:pStyle w:val="SourceCode"/>
      </w:pPr>
      <w:r>
        <w:rPr>
          <w:rStyle w:val="NormalTok"/>
        </w:rPr>
        <w:t xml:space="preserve">pred_interval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(air2, temp_var)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(pred_interval,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(Temp,Ozone))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lwr),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upr),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task-8"/>
      <w:bookmarkEnd w:id="36"/>
      <w:r>
        <w:t xml:space="preserve">Task 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relationship between the variables Day and Ozone is that as the days go on the ozone seems to increase slightly.</w:t>
      </w:r>
    </w:p>
    <w:p>
      <w:pPr>
        <w:pStyle w:val="Heading3"/>
      </w:pPr>
      <w:bookmarkStart w:id="38" w:name="task-9"/>
      <w:bookmarkEnd w:id="38"/>
      <w:r>
        <w:t xml:space="preserve">Task 9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air2)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Compact"/>
        <w:numPr>
          <w:numId w:val="1003"/>
          <w:ilvl w:val="0"/>
        </w:numPr>
      </w:pPr>
      <w:r>
        <w:t xml:space="preserve">The quality of the model appears low based on the very low R-sqaured value and the visual results. The significance of the predictor value is showing pretty good as the p-value is less than 0.05.</w:t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FirstParagraph"/>
      </w:pPr>
      <w:r>
        <w:t xml:space="preserve">The slope coefficient likely falls between -0.75 and 0.71.</w:t>
      </w:r>
    </w:p>
    <w:p>
      <w:pPr>
        <w:pStyle w:val="Heading3"/>
      </w:pPr>
      <w:bookmarkStart w:id="39" w:name="task-10"/>
      <w:bookmarkEnd w:id="39"/>
      <w:r>
        <w:t xml:space="preserve">Task 10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(Day,Ozone))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2Assignmen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76a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cc0497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2019-02-04T03:02:40Z</dcterms:created>
  <dcterms:modified xsi:type="dcterms:W3CDTF">2019-02-04T03:02:40Z</dcterms:modified>
</cp:coreProperties>
</file>