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250E17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Генераторы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 xml:space="preserve">Для создания списка, заполненного одинаковыми элементами, можно использовать оператор повторения списка, </w:t>
      </w:r>
      <w:proofErr w:type="gramStart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например</w:t>
      </w:r>
      <w:proofErr w:type="gramEnd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а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eastAsia="ru-RU"/>
        </w:rPr>
        <w:t>0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* n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Для создания списков, заполненных по более сложным формулам, можно использовать </w:t>
      </w:r>
      <w:r w:rsidRPr="00250E17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генераторы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выражения, позволяющие заполнить список некоторой формулой. Общий вид генератора следующий: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выражение </w:t>
      </w:r>
      <w:proofErr w:type="spellStart"/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переменная </w:t>
      </w:r>
      <w:proofErr w:type="spellStart"/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in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список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Здесь 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переменная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идентификатор некоторой переменной, 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список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список значений, который принимает данная переменная (как правило, полученный при помощи функции 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), 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выражение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— некоторое выражение, которым будут заполнены элементы списка, как правило, зависящее от использованной в генераторе переменной.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Вот несколько примеров использования генераторов.</w:t>
      </w:r>
    </w:p>
    <w:p w:rsidR="00250E17" w:rsidRPr="00250E17" w:rsidRDefault="00250E17" w:rsidP="00250E1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Создать список, состоящий из </w:t>
      </w:r>
      <w:r w:rsidRPr="00250E17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bookmarkStart w:id="0" w:name="_GoBack"/>
      <w:bookmarkEnd w:id="0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нулей можно и при помощи генератора: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0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Создать список, заполненный квадратами целых чисел, можно так: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** 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</w:t>
      </w:r>
    </w:p>
    <w:p w:rsidR="00250E17" w:rsidRPr="00250E17" w:rsidRDefault="00250E17" w:rsidP="00250E1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нужно заполнить список квадратами чисел от </w:t>
      </w:r>
      <w:r w:rsidRPr="00250E17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proofErr w:type="spellStart"/>
      <w:r w:rsidRPr="00250E17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 w:rsidRPr="00250E17"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>n</w:t>
      </w:r>
      <w:proofErr w:type="spellEnd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, то можно выражение следующим образом: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[(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+ 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** 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Другим способом может быть изменение параметров функции </w:t>
      </w:r>
      <w:proofErr w:type="spellStart"/>
      <w:proofErr w:type="gram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** 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2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gram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n + 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Таким образом можно генерировать достаточно сложные выражения и заполнять элементы списка по определенным правилам.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r w:rsidRPr="00250E17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Модуль </w:t>
      </w:r>
      <w:proofErr w:type="spellStart"/>
      <w:r w:rsidRPr="00250E17">
        <w:rPr>
          <w:rFonts w:ascii="Courier New" w:eastAsia="Times New Roman" w:hAnsi="Courier New" w:cs="Courier New"/>
          <w:b/>
          <w:bCs/>
          <w:color w:val="DC143C"/>
          <w:sz w:val="20"/>
          <w:szCs w:val="20"/>
          <w:lang w:eastAsia="ru-RU"/>
        </w:rPr>
        <w:t>random</w:t>
      </w:r>
      <w:proofErr w:type="spellEnd"/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Иногда возникает необходимость использования случайных чисел. Для этого можно использовать, например, функцию 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randint</w:t>
      </w:r>
      <w:proofErr w:type="spellEnd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из модуля </w:t>
      </w:r>
      <w:proofErr w:type="spellStart"/>
      <w:r w:rsidRPr="00250E17">
        <w:rPr>
          <w:rFonts w:ascii="Courier New" w:eastAsia="Times New Roman" w:hAnsi="Courier New" w:cs="Courier New"/>
          <w:color w:val="DC143C"/>
          <w:sz w:val="20"/>
          <w:szCs w:val="20"/>
          <w:lang w:eastAsia="ru-RU"/>
        </w:rPr>
        <w:t>random</w:t>
      </w:r>
      <w:proofErr w:type="spellEnd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В начале вашей программы следует подключить этот модуль с помощью команды: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proofErr w:type="spellStart"/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import</w:t>
      </w:r>
      <w:proofErr w:type="spellEnd"/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DC143C"/>
          <w:sz w:val="24"/>
          <w:szCs w:val="24"/>
          <w:lang w:eastAsia="ru-RU"/>
        </w:rPr>
        <w:t>random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b/>
          <w:bCs/>
          <w:color w:val="232943"/>
          <w:sz w:val="24"/>
          <w:szCs w:val="24"/>
          <w:lang w:eastAsia="ru-RU"/>
        </w:rPr>
        <w:t>Пример:</w:t>
      </w:r>
    </w:p>
    <w:p w:rsidR="00250E17" w:rsidRPr="00250E17" w:rsidRDefault="00250E17" w:rsidP="00250E17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lastRenderedPageBreak/>
        <w:t>Смоделируем </w:t>
      </w:r>
      <w:r w:rsidRPr="00250E17">
        <w:rPr>
          <w:rFonts w:ascii="MathJax_Math-italic" w:eastAsia="Times New Roman" w:hAnsi="MathJax_Math-italic" w:cs="Arial"/>
          <w:color w:val="232943"/>
          <w:sz w:val="29"/>
          <w:szCs w:val="29"/>
          <w:bdr w:val="none" w:sz="0" w:space="0" w:color="auto" w:frame="1"/>
          <w:lang w:eastAsia="ru-RU"/>
        </w:rPr>
        <w:t>n</w:t>
      </w:r>
      <w:r>
        <w:rPr>
          <w:rFonts w:ascii="Arial" w:eastAsia="Times New Roman" w:hAnsi="Arial" w:cs="Arial"/>
          <w:color w:val="232943"/>
          <w:sz w:val="24"/>
          <w:szCs w:val="24"/>
          <w:bdr w:val="none" w:sz="0" w:space="0" w:color="auto" w:frame="1"/>
          <w:lang w:eastAsia="ru-RU"/>
        </w:rPr>
        <w:t xml:space="preserve"> 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бросков кубика, то есть сгенерируем список, заполненный случайными числами от </w:t>
      </w:r>
      <w:r w:rsidRPr="00250E17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1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до </w:t>
      </w:r>
      <w:r w:rsidRPr="00250E17">
        <w:rPr>
          <w:rFonts w:ascii="MathJax_Main" w:eastAsia="Times New Roman" w:hAnsi="MathJax_Main" w:cs="Arial"/>
          <w:color w:val="232943"/>
          <w:sz w:val="29"/>
          <w:szCs w:val="29"/>
          <w:bdr w:val="none" w:sz="0" w:space="0" w:color="auto" w:frame="1"/>
          <w:lang w:eastAsia="ru-RU"/>
        </w:rPr>
        <w:t>6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включительно: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50E17">
        <w:rPr>
          <w:rFonts w:ascii="Courier New" w:eastAsia="Times New Roman" w:hAnsi="Courier New" w:cs="Courier New"/>
          <w:color w:val="DC143C"/>
          <w:sz w:val="24"/>
          <w:szCs w:val="24"/>
          <w:lang w:val="en-US" w:eastAsia="ru-RU"/>
        </w:rPr>
        <w:t>random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randint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1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,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FF4500"/>
          <w:sz w:val="24"/>
          <w:szCs w:val="24"/>
          <w:lang w:val="en-US" w:eastAsia="ru-RU"/>
        </w:rPr>
        <w:t>6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i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range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n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</w:pPr>
      <w:proofErr w:type="spellStart"/>
      <w:r w:rsidRPr="00250E17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>Cчитывание</w:t>
      </w:r>
      <w:proofErr w:type="spellEnd"/>
      <w:r w:rsidRPr="00250E17">
        <w:rPr>
          <w:rFonts w:ascii="Arial" w:eastAsia="Times New Roman" w:hAnsi="Arial" w:cs="Arial"/>
          <w:b/>
          <w:bCs/>
          <w:color w:val="232943"/>
          <w:sz w:val="27"/>
          <w:szCs w:val="27"/>
          <w:lang w:eastAsia="ru-RU"/>
        </w:rPr>
        <w:t xml:space="preserve"> данных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Рассмотрим еще одно применение списочных выражений — считывание данных. Пусть список состоит из строк, которые состоят из чисел. Сначала нужно ввести число элементов списка (это значение будет использовано в качестве аргумента функции 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range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), потом — заданное количество строк. Программа для их считывания будет выглядеть следующим образом: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[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input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for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i </w:t>
      </w:r>
      <w:proofErr w:type="spellStart"/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eastAsia="ru-RU"/>
        </w:rPr>
        <w:t>in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range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input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()))]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Если список чисел дан в одной строке через пробел, то можно использовать следующую конструкцию: 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a </w:t>
      </w:r>
      <w:r w:rsidRPr="00250E1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proofErr w:type="spellStart"/>
      <w:proofErr w:type="gram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list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proofErr w:type="gramEnd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map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250E17">
        <w:rPr>
          <w:rFonts w:ascii="Courier New" w:eastAsia="Times New Roman" w:hAnsi="Courier New" w:cs="Courier New"/>
          <w:color w:val="66CC66"/>
          <w:sz w:val="20"/>
          <w:szCs w:val="20"/>
          <w:lang w:eastAsia="ru-RU"/>
        </w:rPr>
        <w:t>,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 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input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</w:t>
      </w:r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.</w:t>
      </w:r>
      <w:proofErr w:type="spellStart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split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()))</w:t>
      </w: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. Используя генераторы, можно сделать то же самое с использованием следующей конструкции:</w:t>
      </w:r>
    </w:p>
    <w:p w:rsidR="00250E17" w:rsidRPr="00250E17" w:rsidRDefault="00250E17" w:rsidP="00250E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</w:pP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a </w:t>
      </w:r>
      <w:r w:rsidRPr="00250E17">
        <w:rPr>
          <w:rFonts w:ascii="Courier New" w:eastAsia="Times New Roman" w:hAnsi="Courier New" w:cs="Courier New"/>
          <w:color w:val="66CC66"/>
          <w:sz w:val="24"/>
          <w:szCs w:val="24"/>
          <w:lang w:val="en-US" w:eastAsia="ru-RU"/>
        </w:rPr>
        <w:t>=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[</w:t>
      </w:r>
      <w:proofErr w:type="spellStart"/>
      <w:proofErr w:type="gramStart"/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int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for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elem</w:t>
      </w:r>
      <w:proofErr w:type="spellEnd"/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b/>
          <w:bCs/>
          <w:color w:val="FF7700"/>
          <w:sz w:val="24"/>
          <w:szCs w:val="24"/>
          <w:lang w:val="en-US" w:eastAsia="ru-RU"/>
        </w:rPr>
        <w:t>in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 xml:space="preserve"> </w:t>
      </w:r>
      <w:r w:rsidRPr="00250E17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>input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()</w:t>
      </w:r>
      <w:r w:rsidRPr="00250E17">
        <w:rPr>
          <w:rFonts w:ascii="Courier New" w:eastAsia="Times New Roman" w:hAnsi="Courier New" w:cs="Courier New"/>
          <w:color w:val="232943"/>
          <w:sz w:val="24"/>
          <w:szCs w:val="24"/>
          <w:lang w:val="en-US" w:eastAsia="ru-RU"/>
        </w:rPr>
        <w:t>.</w:t>
      </w:r>
      <w:r w:rsidRPr="00250E17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split()]</w:t>
      </w:r>
    </w:p>
    <w:p w:rsidR="00250E17" w:rsidRPr="00250E17" w:rsidRDefault="00250E17" w:rsidP="00250E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943"/>
          <w:sz w:val="24"/>
          <w:szCs w:val="24"/>
          <w:lang w:eastAsia="ru-RU"/>
        </w:rPr>
      </w:pPr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В данном случае индексная переменная </w:t>
      </w:r>
      <w:proofErr w:type="spellStart"/>
      <w:r w:rsidRPr="00250E17">
        <w:rPr>
          <w:rFonts w:ascii="Courier New" w:eastAsia="Times New Roman" w:hAnsi="Courier New" w:cs="Courier New"/>
          <w:color w:val="232943"/>
          <w:sz w:val="20"/>
          <w:szCs w:val="20"/>
          <w:lang w:eastAsia="ru-RU"/>
        </w:rPr>
        <w:t>elem</w:t>
      </w:r>
      <w:proofErr w:type="spellEnd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принимает значения, равные элементам входной строки, разбитой пробелами. После преобразования этих элементов функцией </w:t>
      </w:r>
      <w:proofErr w:type="spellStart"/>
      <w:r w:rsidRPr="00250E1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int</w:t>
      </w:r>
      <w:proofErr w:type="spellEnd"/>
      <w:r w:rsidRPr="00250E17">
        <w:rPr>
          <w:rFonts w:ascii="Arial" w:eastAsia="Times New Roman" w:hAnsi="Arial" w:cs="Arial"/>
          <w:color w:val="232943"/>
          <w:sz w:val="24"/>
          <w:szCs w:val="24"/>
          <w:lang w:eastAsia="ru-RU"/>
        </w:rPr>
        <w:t> получим список из целых</w:t>
      </w:r>
    </w:p>
    <w:p w:rsidR="003A0565" w:rsidRDefault="003A0565"/>
    <w:sectPr w:rsidR="003A0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E17"/>
    <w:rsid w:val="00250E17"/>
    <w:rsid w:val="003A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9E9F92-564E-4586-A537-677C5FFE3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61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</dc:creator>
  <cp:keywords/>
  <dc:description/>
  <cp:lastModifiedBy>Вита</cp:lastModifiedBy>
  <cp:revision>1</cp:revision>
  <dcterms:created xsi:type="dcterms:W3CDTF">2021-04-18T06:29:00Z</dcterms:created>
  <dcterms:modified xsi:type="dcterms:W3CDTF">2021-04-18T06:31:00Z</dcterms:modified>
</cp:coreProperties>
</file>