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分组：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各个组组长做各组的大作业之前，先一起讨论数据库该怎么设计，确定好各个表的结构、字段、类型、权限控制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b/>
                <w:bCs/>
                <w:i w:val="0"/>
                <w:iCs w:val="0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vertAlign w:val="baseline"/>
                <w:lang w:eastAsia="zh-CN"/>
              </w:rPr>
              <w:t>组别</w:t>
            </w:r>
          </w:p>
        </w:tc>
        <w:tc>
          <w:tcPr>
            <w:tcW w:w="547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b/>
                <w:bCs/>
                <w:i w:val="0"/>
                <w:iCs w:val="0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vertAlign w:val="baseline"/>
                <w:lang w:eastAsia="zh-CN"/>
              </w:rPr>
              <w:t>大作业内容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综合组</w:t>
            </w:r>
          </w:p>
        </w:tc>
        <w:tc>
          <w:tcPr>
            <w:tcW w:w="5478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设计首页（有创建地图、查看地图、关于的功能按钮、图片轮播功能）；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设计展示地图的页面（工具条包括：添加图层，保存地图，点选要素，截图（制图输出），测量，分享等按钮；设计控制图层的树）；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设计查看地图的界面，展示用户保存过的地图信息，并且可以让用户通过地图名进行地图搜索，选择地图等，用户选好地图后，跳转到展示地图的界面，并将相关参数传给制图组调用；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各页面风格要统一（easyui）；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整合整个工程；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通用功能组A</w:t>
            </w:r>
          </w:p>
        </w:tc>
        <w:tc>
          <w:tcPr>
            <w:tcW w:w="54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设计搜索图层、添加图层tabs面板；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搜索图层的tab面板中，展示数据库中已有的图层数据（包括行政区划等基础数据图层和用户添加的图层），并且可以让用户通过图层名进行图层搜索，选择图层等，用户选好图层后，将相关参数传给制图组调用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添加图层的tab面板中，提供图层类型（如分层设色图、等级符号图等）供用户选择，用户选择了相应图层类型之后，展示相应的数据模板，并提供下载示例数据的功能；实现图层数据上传（坐标转换、图层名设置等）入库的具体功能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通用功能组B</w:t>
            </w:r>
          </w:p>
        </w:tc>
        <w:tc>
          <w:tcPr>
            <w:tcW w:w="54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实现测距、截屏（制图输出）、分享等小工具；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用户管理（登录、记住用户名密码、退出登录、用户注册、修改密码等的实现）；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将元代、清代等的行政区划基础数据处理(数据概化处理、坐标转换等)并入库；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实现行政区划数据的绘制；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整理其他的绘图数据，供通用功能组A、制图组使用；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制图组A</w:t>
            </w:r>
          </w:p>
        </w:tc>
        <w:tc>
          <w:tcPr>
            <w:tcW w:w="54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读取数据库中的数据（在通用功能组A 还未实现数据上传入库功能前，可先手动导入数据至数据库中），绘制点图、等级符号图；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在地图上实现点选查询、属性查询等功能；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图层显隐控制，图层树的更新；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实现保存地图（参数）的功能；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可让用户自定义样式（如颜色等）；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实现上述两种地图的时间序列图（附加）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制图组B</w:t>
            </w:r>
          </w:p>
        </w:tc>
        <w:tc>
          <w:tcPr>
            <w:tcW w:w="54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读取数据库中的数据（在通用功能组A 还未实现数据上传入库功能前，可先手动导入数据至数据库中），绘制轨迹图(直线、弧线)、分层设色图；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在地图上实现点选查询、属性查询等功能；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图层显隐控制，图层树的更新；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图层显隐控制；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实现保存地图（参数）的功能；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可让用户自定义样式（如颜色等）；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实现上述两种地图的时间序列图（附加）</w:t>
            </w:r>
          </w:p>
        </w:tc>
      </w:tr>
    </w:tbl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F363"/>
    <w:multiLevelType w:val="singleLevel"/>
    <w:tmpl w:val="5960F36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95E15"/>
    <w:rsid w:val="0400385A"/>
    <w:rsid w:val="0A6131CF"/>
    <w:rsid w:val="18705458"/>
    <w:rsid w:val="23937DCD"/>
    <w:rsid w:val="37E91DC4"/>
    <w:rsid w:val="3C795E15"/>
    <w:rsid w:val="72EC47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2017-07-09T06:48:00Z</dcterms:created>
  <dc:creator>zjl</dc:creator>
  <cp:lastModifiedBy>zjl</cp:lastModifiedBy>
  <dcterms:modified xsi:type="dcterms:W3CDTF">2017-07-09T07:17:26Z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