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EBCE" w14:textId="77777777" w:rsidR="00672708" w:rsidRDefault="00672708" w:rsidP="00672708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0AD64071" w14:textId="77777777" w:rsidR="00672708" w:rsidRDefault="00672708" w:rsidP="00672708">
      <w:pPr>
        <w:jc w:val="center"/>
        <w:rPr>
          <w:rFonts w:ascii="Arial" w:eastAsia="Arial" w:hAnsi="Arial" w:cs="Arial"/>
          <w:color w:val="000000"/>
        </w:rPr>
      </w:pPr>
    </w:p>
    <w:p w14:paraId="5872D33D" w14:textId="77777777" w:rsidR="00672708" w:rsidRDefault="00672708" w:rsidP="00672708">
      <w:pPr>
        <w:jc w:val="center"/>
        <w:rPr>
          <w:rFonts w:ascii="Arial" w:eastAsia="Arial" w:hAnsi="Arial" w:cs="Arial"/>
          <w:color w:val="000000"/>
        </w:rPr>
      </w:pPr>
    </w:p>
    <w:p w14:paraId="481EC119" w14:textId="77777777" w:rsidR="00672708" w:rsidRDefault="00672708" w:rsidP="00672708">
      <w:pPr>
        <w:jc w:val="center"/>
        <w:rPr>
          <w:rFonts w:ascii="Arial" w:eastAsia="Arial" w:hAnsi="Arial" w:cs="Arial"/>
          <w:color w:val="000000"/>
        </w:rPr>
      </w:pPr>
    </w:p>
    <w:p w14:paraId="5EE2B22C" w14:textId="77777777" w:rsidR="00672708" w:rsidRDefault="00672708" w:rsidP="00672708">
      <w:pPr>
        <w:jc w:val="center"/>
        <w:rPr>
          <w:rFonts w:ascii="Arial" w:eastAsia="Arial" w:hAnsi="Arial" w:cs="Arial"/>
          <w:color w:val="000000"/>
        </w:rPr>
      </w:pPr>
    </w:p>
    <w:p w14:paraId="39DA36E0" w14:textId="77777777" w:rsidR="00672708" w:rsidRDefault="00672708" w:rsidP="00672708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Направление подготовки 09.03.04 «Программная инженерия»</w:t>
      </w:r>
    </w:p>
    <w:p w14:paraId="0377F0A4" w14:textId="77777777" w:rsidR="00672708" w:rsidRDefault="00672708" w:rsidP="00672708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Дисциплина «Сети и телекоммуникации»</w:t>
      </w:r>
    </w:p>
    <w:p w14:paraId="2B577F13" w14:textId="77777777" w:rsidR="00672708" w:rsidRDefault="00672708" w:rsidP="00672708">
      <w:pPr>
        <w:jc w:val="center"/>
        <w:rPr>
          <w:rFonts w:ascii="Arial" w:eastAsia="Arial" w:hAnsi="Arial" w:cs="Arial"/>
          <w:color w:val="000000"/>
        </w:rPr>
      </w:pPr>
    </w:p>
    <w:p w14:paraId="56B2B7EB" w14:textId="77777777" w:rsidR="00672708" w:rsidRDefault="00672708" w:rsidP="00672708">
      <w:pPr>
        <w:jc w:val="center"/>
        <w:rPr>
          <w:rFonts w:ascii="Arial" w:eastAsia="Arial" w:hAnsi="Arial" w:cs="Arial"/>
          <w:color w:val="000000"/>
        </w:rPr>
      </w:pPr>
    </w:p>
    <w:p w14:paraId="21469F2B" w14:textId="77777777" w:rsidR="00672708" w:rsidRDefault="00672708" w:rsidP="00672708">
      <w:pPr>
        <w:jc w:val="center"/>
        <w:rPr>
          <w:rFonts w:ascii="Arial" w:eastAsia="Arial" w:hAnsi="Arial" w:cs="Arial"/>
          <w:color w:val="000000"/>
        </w:rPr>
      </w:pPr>
    </w:p>
    <w:p w14:paraId="2D550492" w14:textId="77777777" w:rsidR="00672708" w:rsidRDefault="00672708" w:rsidP="00672708">
      <w:pPr>
        <w:jc w:val="center"/>
        <w:rPr>
          <w:rFonts w:ascii="Arial" w:eastAsia="Arial" w:hAnsi="Arial" w:cs="Arial"/>
          <w:color w:val="000000"/>
        </w:rPr>
      </w:pPr>
    </w:p>
    <w:p w14:paraId="319D279C" w14:textId="77777777" w:rsidR="00672708" w:rsidRDefault="00672708" w:rsidP="00672708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Отчёт</w:t>
      </w:r>
    </w:p>
    <w:p w14:paraId="75056BF4" w14:textId="77777777" w:rsidR="00672708" w:rsidRDefault="00672708" w:rsidP="00672708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по лабораторной работе 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  <w:color w:val="000000"/>
        </w:rPr>
        <w:t xml:space="preserve"> – </w:t>
      </w:r>
      <w:r>
        <w:rPr>
          <w:rFonts w:ascii="Arial" w:eastAsia="Arial" w:hAnsi="Arial" w:cs="Arial"/>
        </w:rPr>
        <w:t>8</w:t>
      </w:r>
    </w:p>
    <w:p w14:paraId="6C0B5923" w14:textId="77777777" w:rsidR="00672708" w:rsidRDefault="00672708" w:rsidP="00672708">
      <w:pPr>
        <w:jc w:val="center"/>
        <w:rPr>
          <w:rFonts w:ascii="Arial" w:eastAsia="Arial" w:hAnsi="Arial" w:cs="Arial"/>
          <w:color w:val="000000"/>
        </w:rPr>
      </w:pPr>
    </w:p>
    <w:p w14:paraId="0A678A54" w14:textId="77777777" w:rsidR="00672708" w:rsidRDefault="00672708" w:rsidP="00672708">
      <w:pPr>
        <w:jc w:val="center"/>
        <w:rPr>
          <w:rFonts w:ascii="Arial" w:eastAsia="Arial" w:hAnsi="Arial" w:cs="Arial"/>
          <w:color w:val="000000"/>
        </w:rPr>
      </w:pPr>
    </w:p>
    <w:p w14:paraId="413280AC" w14:textId="77777777" w:rsidR="00672708" w:rsidRDefault="00672708" w:rsidP="00672708">
      <w:pPr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Работу выполнил:</w:t>
      </w:r>
    </w:p>
    <w:p w14:paraId="497F1D40" w14:textId="77777777" w:rsidR="00672708" w:rsidRDefault="00672708" w:rsidP="00672708">
      <w:pPr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студент группы ПИН-43</w:t>
      </w:r>
    </w:p>
    <w:p w14:paraId="2C920721" w14:textId="61143AD7" w:rsidR="00672708" w:rsidRPr="00672708" w:rsidRDefault="00672708" w:rsidP="00672708">
      <w:pPr>
        <w:jc w:val="right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</w:rPr>
        <w:t>Лаврентьев Олег Евгеньевич</w:t>
      </w:r>
    </w:p>
    <w:p w14:paraId="79283F85" w14:textId="77777777" w:rsidR="00672708" w:rsidRDefault="00672708" w:rsidP="00672708">
      <w:pPr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Работу принял:</w:t>
      </w:r>
    </w:p>
    <w:p w14:paraId="1819DCE9" w14:textId="77777777" w:rsidR="00672708" w:rsidRDefault="00672708" w:rsidP="00672708">
      <w:pPr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ст. преподаватель Института </w:t>
      </w:r>
      <w:proofErr w:type="spellStart"/>
      <w:r>
        <w:rPr>
          <w:rFonts w:ascii="Arial" w:eastAsia="Arial" w:hAnsi="Arial" w:cs="Arial"/>
          <w:color w:val="000000"/>
        </w:rPr>
        <w:t>СПИНТех</w:t>
      </w:r>
      <w:proofErr w:type="spellEnd"/>
    </w:p>
    <w:p w14:paraId="333C9968" w14:textId="77777777" w:rsidR="00672708" w:rsidRDefault="00672708" w:rsidP="00672708">
      <w:pPr>
        <w:rPr>
          <w:rFonts w:ascii="Arial" w:eastAsia="Arial" w:hAnsi="Arial" w:cs="Arial"/>
          <w:color w:val="000000"/>
        </w:rPr>
      </w:pPr>
      <w:r>
        <w:br w:type="page"/>
      </w:r>
    </w:p>
    <w:p w14:paraId="36D5FE8D" w14:textId="77777777" w:rsidR="00672708" w:rsidRDefault="00672708" w:rsidP="00672708">
      <w:pPr>
        <w:jc w:val="right"/>
        <w:rPr>
          <w:rFonts w:ascii="Arial" w:eastAsia="Arial" w:hAnsi="Arial" w:cs="Arial"/>
          <w:color w:val="000000"/>
        </w:rPr>
      </w:pPr>
    </w:p>
    <w:p w14:paraId="4A9343E9" w14:textId="77777777" w:rsidR="00672708" w:rsidRDefault="00672708" w:rsidP="00672708">
      <w:pPr>
        <w:keepNext/>
        <w:keepLines/>
        <w:spacing w:before="120" w:after="120"/>
        <w:ind w:firstLine="25"/>
        <w:rPr>
          <w:b/>
          <w:color w:val="366091"/>
        </w:rPr>
      </w:pPr>
      <w:r>
        <w:rPr>
          <w:b/>
          <w:color w:val="366091"/>
        </w:rPr>
        <w:t>Оглавление</w:t>
      </w:r>
    </w:p>
    <w:sdt>
      <w:sdtPr>
        <w:id w:val="-1523313393"/>
        <w:docPartObj>
          <w:docPartGallery w:val="Table of Contents"/>
          <w:docPartUnique/>
        </w:docPartObj>
      </w:sdtPr>
      <w:sdtContent>
        <w:p w14:paraId="0EA10F93" w14:textId="77777777" w:rsidR="00672708" w:rsidRDefault="00672708" w:rsidP="00672708">
          <w:pPr>
            <w:tabs>
              <w:tab w:val="right" w:pos="934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gjdgxs" w:history="1">
            <w:r>
              <w:rPr>
                <w:rStyle w:val="a3"/>
                <w:color w:val="000000"/>
              </w:rPr>
              <w:t>Цель работы</w:t>
            </w:r>
            <w:r>
              <w:rPr>
                <w:rStyle w:val="a3"/>
                <w:color w:val="000000"/>
              </w:rPr>
              <w:tab/>
              <w:t>3</w:t>
            </w:r>
          </w:hyperlink>
        </w:p>
        <w:p w14:paraId="53DF2A48" w14:textId="77777777" w:rsidR="00672708" w:rsidRDefault="00672708" w:rsidP="00672708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6" w:anchor="_30j0zll" w:history="1">
            <w:r>
              <w:rPr>
                <w:rStyle w:val="a3"/>
                <w:color w:val="000000"/>
              </w:rPr>
              <w:t>Аннотация</w:t>
            </w:r>
            <w:r>
              <w:rPr>
                <w:rStyle w:val="a3"/>
                <w:color w:val="000000"/>
              </w:rPr>
              <w:tab/>
              <w:t>3</w:t>
            </w:r>
          </w:hyperlink>
        </w:p>
        <w:p w14:paraId="3365E89E" w14:textId="77777777" w:rsidR="00672708" w:rsidRDefault="00672708" w:rsidP="00672708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7" w:anchor="_1fob9te" w:history="1">
            <w:r>
              <w:rPr>
                <w:rStyle w:val="a3"/>
                <w:color w:val="000000"/>
              </w:rPr>
              <w:t>Выбор языка программирования</w:t>
            </w:r>
            <w:r>
              <w:rPr>
                <w:rStyle w:val="a3"/>
                <w:color w:val="000000"/>
              </w:rPr>
              <w:tab/>
              <w:t>4</w:t>
            </w:r>
          </w:hyperlink>
        </w:p>
        <w:p w14:paraId="6799D4C8" w14:textId="77777777" w:rsidR="00672708" w:rsidRDefault="00672708" w:rsidP="00672708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8" w:anchor="_3znysh7" w:history="1">
            <w:r>
              <w:rPr>
                <w:rStyle w:val="a3"/>
                <w:color w:val="000000"/>
              </w:rPr>
              <w:t>Выбор среды</w:t>
            </w:r>
            <w:r>
              <w:rPr>
                <w:rStyle w:val="a3"/>
                <w:color w:val="000000"/>
              </w:rPr>
              <w:tab/>
              <w:t>5</w:t>
            </w:r>
          </w:hyperlink>
        </w:p>
        <w:p w14:paraId="1384DF44" w14:textId="77777777" w:rsidR="00672708" w:rsidRDefault="00672708" w:rsidP="00672708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9" w:anchor="_2et92p0" w:history="1">
            <w:r>
              <w:rPr>
                <w:rStyle w:val="a3"/>
                <w:color w:val="000000"/>
              </w:rPr>
              <w:t>Алгоритм</w:t>
            </w:r>
            <w:r>
              <w:rPr>
                <w:rStyle w:val="a3"/>
                <w:color w:val="000000"/>
              </w:rPr>
              <w:tab/>
              <w:t>6</w:t>
            </w:r>
          </w:hyperlink>
        </w:p>
        <w:p w14:paraId="6B75E8AD" w14:textId="77777777" w:rsidR="00672708" w:rsidRDefault="00672708" w:rsidP="00672708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10" w:anchor="_tyjcwt" w:history="1">
            <w:r>
              <w:rPr>
                <w:rStyle w:val="a3"/>
                <w:color w:val="000000"/>
              </w:rPr>
              <w:t>Схема данных</w:t>
            </w:r>
            <w:r>
              <w:rPr>
                <w:rStyle w:val="a3"/>
                <w:color w:val="000000"/>
              </w:rPr>
              <w:tab/>
              <w:t>7</w:t>
            </w:r>
          </w:hyperlink>
        </w:p>
        <w:p w14:paraId="256C1ECC" w14:textId="77777777" w:rsidR="00672708" w:rsidRDefault="00672708" w:rsidP="00672708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11" w:anchor="_3dy6vkm" w:history="1">
            <w:r>
              <w:rPr>
                <w:rStyle w:val="a3"/>
                <w:color w:val="000000"/>
              </w:rPr>
              <w:t>Результат разработки</w:t>
            </w:r>
            <w:r>
              <w:rPr>
                <w:rStyle w:val="a3"/>
                <w:color w:val="000000"/>
              </w:rPr>
              <w:tab/>
              <w:t>8</w:t>
            </w:r>
          </w:hyperlink>
        </w:p>
        <w:p w14:paraId="3FE64BF4" w14:textId="77777777" w:rsidR="00672708" w:rsidRDefault="00672708" w:rsidP="00672708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12" w:anchor="_1t3h5sf" w:history="1">
            <w:r>
              <w:rPr>
                <w:rStyle w:val="a3"/>
                <w:color w:val="000000"/>
              </w:rPr>
              <w:t>Заключение</w:t>
            </w:r>
            <w:r>
              <w:rPr>
                <w:rStyle w:val="a3"/>
                <w:color w:val="000000"/>
              </w:rPr>
              <w:tab/>
              <w:t>9</w:t>
            </w:r>
          </w:hyperlink>
        </w:p>
        <w:p w14:paraId="00FCB34D" w14:textId="77777777" w:rsidR="00672708" w:rsidRDefault="00672708" w:rsidP="00672708">
          <w:pPr>
            <w:tabs>
              <w:tab w:val="right" w:pos="9345"/>
            </w:tabs>
            <w:spacing w:after="100"/>
            <w:rPr>
              <w:color w:val="000000"/>
            </w:rPr>
          </w:pPr>
          <w:hyperlink r:id="rId13" w:anchor="_4d34og8" w:history="1">
            <w:r>
              <w:rPr>
                <w:rStyle w:val="a3"/>
                <w:color w:val="000000"/>
              </w:rPr>
              <w:t>Список используемой литературы</w:t>
            </w:r>
            <w:r>
              <w:rPr>
                <w:rStyle w:val="a3"/>
                <w:color w:val="000000"/>
              </w:rPr>
              <w:tab/>
              <w:t>10</w:t>
            </w:r>
          </w:hyperlink>
        </w:p>
        <w:p w14:paraId="79773469" w14:textId="77777777" w:rsidR="00672708" w:rsidRDefault="00672708" w:rsidP="00672708">
          <w:r>
            <w:fldChar w:fldCharType="end"/>
          </w:r>
        </w:p>
      </w:sdtContent>
    </w:sdt>
    <w:p w14:paraId="6D229D20" w14:textId="77777777" w:rsidR="00672708" w:rsidRDefault="00672708" w:rsidP="00672708"/>
    <w:p w14:paraId="63F2B91A" w14:textId="77777777" w:rsidR="00672708" w:rsidRDefault="00672708" w:rsidP="00672708">
      <w:r>
        <w:br w:type="page"/>
      </w:r>
    </w:p>
    <w:p w14:paraId="71B40A9C" w14:textId="77777777" w:rsidR="00672708" w:rsidRDefault="00672708" w:rsidP="00672708">
      <w:pPr>
        <w:pStyle w:val="1"/>
      </w:pPr>
      <w:bookmarkStart w:id="0" w:name="_gjdgxs"/>
      <w:bookmarkEnd w:id="0"/>
      <w:r>
        <w:lastRenderedPageBreak/>
        <w:t>Цель работы</w:t>
      </w:r>
    </w:p>
    <w:p w14:paraId="2307FFA8" w14:textId="3E84A26C" w:rsidR="00672708" w:rsidRDefault="00B02E4B" w:rsidP="00672708">
      <w:pPr>
        <w:pStyle w:val="a4"/>
        <w:numPr>
          <w:ilvl w:val="0"/>
          <w:numId w:val="1"/>
        </w:numPr>
        <w:ind w:left="709" w:hanging="283"/>
      </w:pPr>
      <w:r>
        <w:t xml:space="preserve">Научиться пользоваться </w:t>
      </w:r>
      <w:r w:rsidR="00672708">
        <w:t>протокол</w:t>
      </w:r>
      <w:r>
        <w:t>ом</w:t>
      </w:r>
      <w:r w:rsidRPr="00B02E4B">
        <w:t xml:space="preserve"> </w:t>
      </w:r>
      <w:r>
        <w:t>SMTP</w:t>
      </w:r>
      <w:r w:rsidR="00672708">
        <w:t>.</w:t>
      </w:r>
    </w:p>
    <w:p w14:paraId="04E7829D" w14:textId="77777777" w:rsidR="00672708" w:rsidRDefault="00672708" w:rsidP="00672708">
      <w:pPr>
        <w:pStyle w:val="a4"/>
        <w:numPr>
          <w:ilvl w:val="0"/>
          <w:numId w:val="1"/>
        </w:numPr>
        <w:ind w:left="709" w:hanging="283"/>
      </w:pPr>
      <w:r>
        <w:t>Изучить принципы работы POP3/IMAP протокола.</w:t>
      </w:r>
    </w:p>
    <w:p w14:paraId="408A6573" w14:textId="77777777" w:rsidR="00672708" w:rsidRDefault="00672708" w:rsidP="00672708">
      <w:pPr>
        <w:pStyle w:val="1"/>
        <w:rPr>
          <w:i/>
          <w:sz w:val="22"/>
          <w:szCs w:val="22"/>
        </w:rPr>
      </w:pPr>
      <w:r>
        <w:t>Аннотация</w:t>
      </w:r>
    </w:p>
    <w:p w14:paraId="1862D142" w14:textId="1F37E58E" w:rsidR="00672708" w:rsidRDefault="00B02E4B" w:rsidP="00672708">
      <w:pPr>
        <w:pStyle w:val="a4"/>
        <w:numPr>
          <w:ilvl w:val="0"/>
          <w:numId w:val="2"/>
        </w:numPr>
        <w:ind w:left="0" w:firstLine="426"/>
      </w:pPr>
      <w:r>
        <w:t>Р</w:t>
      </w:r>
      <w:r w:rsidR="00672708">
        <w:t>азработать программу для отправки почтовых сообщений по протоколу SMTP.</w:t>
      </w:r>
    </w:p>
    <w:p w14:paraId="22029AB5" w14:textId="77777777" w:rsidR="00672708" w:rsidRDefault="00672708" w:rsidP="00672708">
      <w:pPr>
        <w:ind w:left="426"/>
      </w:pPr>
      <w:r>
        <w:t>Приложение должно:</w:t>
      </w:r>
    </w:p>
    <w:p w14:paraId="3F290792" w14:textId="77777777" w:rsidR="00B60101" w:rsidRDefault="00B60101" w:rsidP="00B60101">
      <w:pPr>
        <w:numPr>
          <w:ilvl w:val="0"/>
          <w:numId w:val="3"/>
        </w:numPr>
      </w:pPr>
      <w:r>
        <w:t>иметь графический интерфейс;</w:t>
      </w:r>
    </w:p>
    <w:p w14:paraId="12FE41A5" w14:textId="2185F2A6" w:rsidR="00B60101" w:rsidRDefault="00B60101" w:rsidP="00B60101">
      <w:pPr>
        <w:numPr>
          <w:ilvl w:val="0"/>
          <w:numId w:val="3"/>
        </w:numPr>
      </w:pPr>
      <w:r>
        <w:t>позволять задавать адрес назначения;</w:t>
      </w:r>
    </w:p>
    <w:p w14:paraId="2ABA87BF" w14:textId="4E832D52" w:rsidR="00B60101" w:rsidRDefault="00B60101" w:rsidP="00B60101">
      <w:pPr>
        <w:numPr>
          <w:ilvl w:val="0"/>
          <w:numId w:val="3"/>
        </w:numPr>
      </w:pPr>
      <w:r>
        <w:t>отображать сообщения о возникающих ошибках и корректно их обрабатывать</w:t>
      </w:r>
      <w:r>
        <w:t>;</w:t>
      </w:r>
    </w:p>
    <w:p w14:paraId="58F5E167" w14:textId="3FE62833" w:rsidR="00672708" w:rsidRDefault="00672708" w:rsidP="00672708">
      <w:pPr>
        <w:numPr>
          <w:ilvl w:val="0"/>
          <w:numId w:val="3"/>
        </w:numPr>
      </w:pPr>
      <w:r>
        <w:t>выполнять функции отправки почтовых сообщений по протоколу SMTP</w:t>
      </w:r>
      <w:r w:rsidR="00B60101">
        <w:t>.</w:t>
      </w:r>
    </w:p>
    <w:p w14:paraId="2C74437B" w14:textId="1B64930E" w:rsidR="00672708" w:rsidRDefault="003252EE" w:rsidP="00672708">
      <w:pPr>
        <w:pStyle w:val="a4"/>
        <w:numPr>
          <w:ilvl w:val="0"/>
          <w:numId w:val="2"/>
        </w:numPr>
        <w:spacing w:before="240"/>
        <w:ind w:left="0" w:firstLine="425"/>
      </w:pPr>
      <w:r>
        <w:t>Р</w:t>
      </w:r>
      <w:r w:rsidR="00672708">
        <w:t xml:space="preserve">азработать программу для </w:t>
      </w:r>
      <w:r w:rsidR="00E36EDE">
        <w:t>получения</w:t>
      </w:r>
      <w:r w:rsidR="00672708">
        <w:t xml:space="preserve"> почтовых сообщений</w:t>
      </w:r>
      <w:r w:rsidR="003334E9">
        <w:t xml:space="preserve"> </w:t>
      </w:r>
      <w:r w:rsidR="00672708">
        <w:t>по протоколу POP3.</w:t>
      </w:r>
    </w:p>
    <w:p w14:paraId="034D8F58" w14:textId="77777777" w:rsidR="00672708" w:rsidRDefault="00672708" w:rsidP="00672708">
      <w:pPr>
        <w:ind w:left="567"/>
      </w:pPr>
      <w:r>
        <w:t>Приложение должно:</w:t>
      </w:r>
    </w:p>
    <w:p w14:paraId="75BCB1E4" w14:textId="539EFFAF" w:rsidR="00B15BDF" w:rsidRDefault="00B15BDF" w:rsidP="00B15BDF">
      <w:pPr>
        <w:numPr>
          <w:ilvl w:val="0"/>
          <w:numId w:val="3"/>
        </w:numPr>
      </w:pPr>
      <w:r>
        <w:t>иметь графический интерфейс;</w:t>
      </w:r>
    </w:p>
    <w:p w14:paraId="5180C549" w14:textId="1DE1AD29" w:rsidR="00672708" w:rsidRDefault="00672708" w:rsidP="00672708">
      <w:pPr>
        <w:numPr>
          <w:ilvl w:val="0"/>
          <w:numId w:val="3"/>
        </w:numPr>
      </w:pPr>
      <w:r>
        <w:t>выполнять функции получения почтовых сообщений по протоколу POP3;</w:t>
      </w:r>
    </w:p>
    <w:p w14:paraId="0660746D" w14:textId="77777777" w:rsidR="00672708" w:rsidRDefault="00672708" w:rsidP="00672708">
      <w:pPr>
        <w:numPr>
          <w:ilvl w:val="0"/>
          <w:numId w:val="3"/>
        </w:numPr>
      </w:pPr>
      <w:r>
        <w:t>выводить на экран список всех доступных писем с указанием отправителя письма, темы, даты отправки;</w:t>
      </w:r>
    </w:p>
    <w:p w14:paraId="3D5F35B1" w14:textId="77777777" w:rsidR="00672708" w:rsidRDefault="00672708" w:rsidP="00672708">
      <w:pPr>
        <w:numPr>
          <w:ilvl w:val="0"/>
          <w:numId w:val="3"/>
        </w:numPr>
      </w:pPr>
      <w:r>
        <w:t>выводить на экран содержимое письма.</w:t>
      </w:r>
    </w:p>
    <w:p w14:paraId="089B94B5" w14:textId="77777777" w:rsidR="00672708" w:rsidRDefault="00672708" w:rsidP="00672708">
      <w:pPr>
        <w:numPr>
          <w:ilvl w:val="0"/>
          <w:numId w:val="3"/>
        </w:numPr>
      </w:pPr>
      <w:r>
        <w:t>отображать сообщения о возникающих ошибках и корректно их обрабатывать.</w:t>
      </w:r>
    </w:p>
    <w:p w14:paraId="53A48938" w14:textId="77777777" w:rsidR="00672708" w:rsidRDefault="00672708" w:rsidP="00672708">
      <w:pPr>
        <w:ind w:left="567"/>
      </w:pPr>
    </w:p>
    <w:p w14:paraId="6A30FC4A" w14:textId="77777777" w:rsidR="00672708" w:rsidRDefault="00672708" w:rsidP="00672708">
      <w:r>
        <w:br w:type="page"/>
      </w:r>
    </w:p>
    <w:p w14:paraId="744B7FA4" w14:textId="77777777" w:rsidR="00672708" w:rsidRDefault="00672708" w:rsidP="00672708">
      <w:pPr>
        <w:pStyle w:val="1"/>
      </w:pPr>
      <w:bookmarkStart w:id="1" w:name="_1fob9te"/>
      <w:bookmarkEnd w:id="1"/>
      <w:r>
        <w:lastRenderedPageBreak/>
        <w:t>Выбор языка программирования</w:t>
      </w:r>
    </w:p>
    <w:p w14:paraId="0F6CB1D7" w14:textId="77777777" w:rsidR="00672708" w:rsidRDefault="00672708" w:rsidP="00672708">
      <w:pPr>
        <w:spacing w:after="240" w:line="240" w:lineRule="auto"/>
      </w:pPr>
      <w:r>
        <w:t>Так как языков программирования много, я выбирала между наиболее изученными мной и для работы с которыми я смогу найти больше информации и литературы.</w:t>
      </w:r>
    </w:p>
    <w:tbl>
      <w:tblPr>
        <w:tblStyle w:val="a5"/>
        <w:tblW w:w="10375" w:type="dxa"/>
        <w:jc w:val="center"/>
        <w:tblInd w:w="0" w:type="dxa"/>
        <w:tblLook w:val="04A0" w:firstRow="1" w:lastRow="0" w:firstColumn="1" w:lastColumn="0" w:noHBand="0" w:noVBand="1"/>
      </w:tblPr>
      <w:tblGrid>
        <w:gridCol w:w="2555"/>
        <w:gridCol w:w="4041"/>
        <w:gridCol w:w="3779"/>
      </w:tblGrid>
      <w:tr w:rsidR="00B60101" w14:paraId="27D97849" w14:textId="77777777" w:rsidTr="004B0E8E">
        <w:trPr>
          <w:trHeight w:val="221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629D" w14:textId="77777777" w:rsidR="00B60101" w:rsidRDefault="00B60101" w:rsidP="004B0E8E">
            <w:pPr>
              <w:spacing w:line="240" w:lineRule="auto"/>
              <w:ind w:left="1594"/>
            </w:pP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65E285" w14:textId="77777777" w:rsidR="00B60101" w:rsidRDefault="00B60101" w:rsidP="004B0E8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FFF15" w14:textId="77777777" w:rsidR="00B60101" w:rsidRDefault="00B60101" w:rsidP="004B0E8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B60101" w14:paraId="70A695EB" w14:textId="77777777" w:rsidTr="004B0E8E">
        <w:trPr>
          <w:trHeight w:val="1985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85013" w14:textId="77777777" w:rsidR="00B60101" w:rsidRDefault="00B60101" w:rsidP="004B0E8E">
            <w:pPr>
              <w:spacing w:line="240" w:lineRule="auto"/>
              <w:jc w:val="center"/>
              <w:rPr>
                <w:lang w:val="en-US"/>
              </w:rPr>
            </w:pPr>
            <w:r>
              <w:t>Графический интерфейс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54D4A6" w14:textId="77777777" w:rsidR="00B60101" w:rsidRDefault="00B60101" w:rsidP="004B0E8E">
            <w:pPr>
              <w:spacing w:line="240" w:lineRule="auto"/>
            </w:pPr>
            <w:r>
              <w:t>Технология</w:t>
            </w:r>
            <w:r w:rsidRPr="00504D52">
              <w:t xml:space="preserve"> </w:t>
            </w:r>
            <w:r>
              <w:rPr>
                <w:lang w:val="en-US"/>
              </w:rPr>
              <w:t>Windows</w:t>
            </w:r>
            <w:r w:rsidRPr="00504D52">
              <w:t xml:space="preserve"> </w:t>
            </w:r>
            <w:r>
              <w:rPr>
                <w:lang w:val="en-US"/>
              </w:rPr>
              <w:t>Forms</w:t>
            </w:r>
            <w:r w:rsidRPr="00504D52">
              <w:t xml:space="preserve"> </w:t>
            </w:r>
            <w:r>
              <w:rPr>
                <w:lang w:val="en-US"/>
              </w:rPr>
              <w:t>Application</w:t>
            </w:r>
            <w:r w:rsidRPr="00504D52">
              <w:t xml:space="preserve"> (.</w:t>
            </w:r>
            <w:r>
              <w:rPr>
                <w:lang w:val="en-US"/>
              </w:rPr>
              <w:t>NET</w:t>
            </w:r>
            <w:r w:rsidRPr="00504D52">
              <w:t xml:space="preserve"> </w:t>
            </w:r>
            <w:r>
              <w:rPr>
                <w:lang w:val="en-US"/>
              </w:rPr>
              <w:t>Framework</w:t>
            </w:r>
            <w:r w:rsidRPr="00504D52">
              <w:t xml:space="preserve">) </w:t>
            </w:r>
            <w:r>
              <w:t>–</w:t>
            </w:r>
            <w:r w:rsidRPr="00504D52">
              <w:t xml:space="preserve"> </w:t>
            </w:r>
            <w:r>
              <w:t>можно легко</w:t>
            </w:r>
            <w:r w:rsidRPr="00504D52">
              <w:t xml:space="preserve"> </w:t>
            </w:r>
            <w:r>
              <w:t>создать</w:t>
            </w:r>
            <w:r w:rsidRPr="00504D52">
              <w:t xml:space="preserve"> </w:t>
            </w:r>
            <w:r>
              <w:t>графический</w:t>
            </w:r>
            <w:r w:rsidRPr="00504D52">
              <w:t xml:space="preserve"> </w:t>
            </w:r>
            <w:r>
              <w:t>интерфейс</w:t>
            </w:r>
            <w:r w:rsidRPr="00504D52">
              <w:t xml:space="preserve">, </w:t>
            </w:r>
            <w:r>
              <w:t>имеет подробную документацию</w:t>
            </w:r>
            <w:r w:rsidRPr="00504D52">
              <w:t xml:space="preserve">. </w:t>
            </w:r>
            <w:r>
              <w:t>Помимо этого, есть большое количество информации в интернете.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EC5C9" w14:textId="77777777" w:rsidR="00B60101" w:rsidRPr="00504D52" w:rsidRDefault="00B60101" w:rsidP="004B0E8E">
            <w:pPr>
              <w:spacing w:line="240" w:lineRule="auto"/>
            </w:pPr>
            <w:r>
              <w:t xml:space="preserve">Технология </w:t>
            </w:r>
            <w:r>
              <w:rPr>
                <w:lang w:val="en-US"/>
              </w:rPr>
              <w:t>JavaFX</w:t>
            </w:r>
            <w:r>
              <w:t xml:space="preserve"> – </w:t>
            </w:r>
            <w:proofErr w:type="gramStart"/>
            <w:r>
              <w:t>наиболее  современная</w:t>
            </w:r>
            <w:proofErr w:type="gramEnd"/>
            <w:r>
              <w:t xml:space="preserve">, но не такая популярная, как </w:t>
            </w:r>
            <w:r>
              <w:rPr>
                <w:lang w:val="en-US"/>
              </w:rPr>
              <w:t>Windows</w:t>
            </w:r>
            <w:r w:rsidRPr="00504D52">
              <w:t xml:space="preserve"> </w:t>
            </w:r>
            <w:r>
              <w:rPr>
                <w:lang w:val="en-US"/>
              </w:rPr>
              <w:t>Forms</w:t>
            </w:r>
            <w:r w:rsidRPr="00504D52">
              <w:t>.</w:t>
            </w:r>
            <w:r>
              <w:t xml:space="preserve"> Она не включена в </w:t>
            </w:r>
            <w:r>
              <w:rPr>
                <w:lang w:val="en-US"/>
              </w:rPr>
              <w:t>JDK</w:t>
            </w:r>
            <w:r w:rsidRPr="001B28E8">
              <w:t xml:space="preserve"> </w:t>
            </w:r>
            <w:r>
              <w:t>начиная с версии 11, поэтому запуск приложений с ее помощью не так прост.</w:t>
            </w:r>
          </w:p>
        </w:tc>
      </w:tr>
      <w:tr w:rsidR="00B60101" w14:paraId="7CB03B9A" w14:textId="77777777" w:rsidTr="004B0E8E">
        <w:trPr>
          <w:trHeight w:val="1333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259C6" w14:textId="77777777" w:rsidR="00B60101" w:rsidRDefault="00B60101" w:rsidP="004B0E8E">
            <w:pPr>
              <w:spacing w:line="240" w:lineRule="auto"/>
              <w:jc w:val="center"/>
            </w:pPr>
            <w:r>
              <w:t>Подключение по протоколу IP, TCP, UDP, ICMP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CACF15" w14:textId="77777777" w:rsidR="00B60101" w:rsidRDefault="00B60101" w:rsidP="004B0E8E">
            <w:pPr>
              <w:spacing w:line="240" w:lineRule="auto"/>
            </w:pPr>
            <w:r>
              <w:t xml:space="preserve">Имеются все необходимые функции и инструменты для работы с протоколами IP, TCP, UDP, ICMP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71D6A" w14:textId="77777777" w:rsidR="00B60101" w:rsidRDefault="00B60101" w:rsidP="004B0E8E">
            <w:pPr>
              <w:spacing w:line="240" w:lineRule="auto"/>
            </w:pPr>
            <w:r>
              <w:t>Имеются все необходимые функции и средства для работы, но они поставляются в отдельных библиотеках, которые необходимо подключать</w:t>
            </w:r>
          </w:p>
        </w:tc>
      </w:tr>
      <w:tr w:rsidR="00B60101" w14:paraId="2A165D64" w14:textId="77777777" w:rsidTr="004B0E8E">
        <w:trPr>
          <w:trHeight w:val="1110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B89D2" w14:textId="77777777" w:rsidR="00B60101" w:rsidRDefault="00B60101" w:rsidP="004B0E8E">
            <w:pPr>
              <w:spacing w:line="240" w:lineRule="auto"/>
              <w:jc w:val="center"/>
            </w:pPr>
            <w:r>
              <w:t>Сложность решения задачи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12EEF7" w14:textId="77777777" w:rsidR="00B60101" w:rsidRPr="001B28E8" w:rsidRDefault="00B60101" w:rsidP="004B0E8E">
            <w:pPr>
              <w:spacing w:line="240" w:lineRule="auto"/>
            </w:pPr>
            <w:r>
              <w:t xml:space="preserve">С помощью </w:t>
            </w:r>
            <w:r>
              <w:rPr>
                <w:lang w:val="en-US"/>
              </w:rPr>
              <w:t>C</w:t>
            </w:r>
            <w:r w:rsidRPr="001B28E8">
              <w:t xml:space="preserve"># </w:t>
            </w:r>
            <w:r>
              <w:t>несложно решить задачу, итоговый объем кода и его сложность небольшая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63FB" w14:textId="77777777" w:rsidR="00B60101" w:rsidRDefault="00B60101" w:rsidP="004B0E8E">
            <w:pPr>
              <w:spacing w:line="240" w:lineRule="auto"/>
            </w:pPr>
            <w:r>
              <w:rPr>
                <w:rFonts w:eastAsiaTheme="minorEastAsia"/>
                <w:lang w:eastAsia="ko-KR"/>
              </w:rPr>
              <w:t xml:space="preserve">Сложность невысокая, однако из-за перечисленных выше проблем, реализовать программу проще с помощью </w:t>
            </w:r>
            <w:r>
              <w:rPr>
                <w:rFonts w:eastAsiaTheme="minorEastAsia"/>
                <w:lang w:val="en-US" w:eastAsia="ko-KR"/>
              </w:rPr>
              <w:t>C#</w:t>
            </w:r>
            <w:r>
              <w:rPr>
                <w:rFonts w:eastAsiaTheme="minorEastAsia"/>
                <w:lang w:eastAsia="ko-KR"/>
              </w:rPr>
              <w:t xml:space="preserve"> </w:t>
            </w:r>
          </w:p>
        </w:tc>
      </w:tr>
    </w:tbl>
    <w:p w14:paraId="23C989DB" w14:textId="77777777" w:rsidR="00B60101" w:rsidRDefault="00B60101" w:rsidP="00672708">
      <w:pPr>
        <w:spacing w:before="240" w:line="240" w:lineRule="auto"/>
      </w:pPr>
    </w:p>
    <w:p w14:paraId="0B8E431C" w14:textId="47DFA7A6" w:rsidR="00222C81" w:rsidRDefault="009C2117" w:rsidP="00222C81">
      <w:pPr>
        <w:spacing w:before="240" w:line="240" w:lineRule="auto"/>
      </w:pPr>
      <w:bookmarkStart w:id="2" w:name="_3znysh7"/>
      <w:bookmarkStart w:id="3" w:name="_Hlk94002315"/>
      <w:bookmarkEnd w:id="2"/>
      <w:r>
        <w:t xml:space="preserve">Я принял решение выполнять задания лабораторной работы </w:t>
      </w:r>
      <w:r>
        <w:t>с помощью языка программирования</w:t>
      </w:r>
      <w:r>
        <w:t xml:space="preserve"> </w:t>
      </w:r>
      <w:r>
        <w:rPr>
          <w:lang w:val="en-US"/>
        </w:rPr>
        <w:t>C</w:t>
      </w:r>
      <w:r w:rsidRPr="009C2117">
        <w:t>#</w:t>
      </w:r>
      <w:r>
        <w:t>.</w:t>
      </w:r>
      <w:bookmarkEnd w:id="3"/>
      <w:r w:rsidR="00222C81">
        <w:br w:type="page"/>
      </w:r>
    </w:p>
    <w:p w14:paraId="0160161B" w14:textId="77777777" w:rsidR="00672708" w:rsidRDefault="00672708" w:rsidP="00672708">
      <w:pPr>
        <w:pStyle w:val="1"/>
        <w:ind w:firstLine="0"/>
      </w:pPr>
      <w:r>
        <w:lastRenderedPageBreak/>
        <w:t>Выбор среды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762"/>
        <w:gridCol w:w="2302"/>
        <w:gridCol w:w="2045"/>
        <w:gridCol w:w="1416"/>
        <w:gridCol w:w="1820"/>
      </w:tblGrid>
      <w:tr w:rsidR="00222C81" w14:paraId="22F3B4B8" w14:textId="77777777" w:rsidTr="004B0E8E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A986" w14:textId="77777777" w:rsidR="00222C81" w:rsidRPr="009015FB" w:rsidRDefault="00222C81" w:rsidP="004B0E8E">
            <w:pPr>
              <w:spacing w:line="240" w:lineRule="auto"/>
              <w:rPr>
                <w:lang w:val="en-US"/>
              </w:rPr>
            </w:pPr>
            <w:bookmarkStart w:id="4" w:name="OLE_LINK1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34BE0" w14:textId="77777777" w:rsidR="00222C81" w:rsidRDefault="00222C81" w:rsidP="004B0E8E">
            <w:pPr>
              <w:spacing w:line="240" w:lineRule="auto"/>
              <w:jc w:val="center"/>
            </w:pPr>
            <w:r>
              <w:t>Функционал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B42D" w14:textId="77777777" w:rsidR="00222C81" w:rsidRDefault="00222C81" w:rsidP="004B0E8E">
            <w:pPr>
              <w:spacing w:line="240" w:lineRule="auto"/>
              <w:jc w:val="center"/>
            </w:pPr>
            <w:r>
              <w:t>Удобство, сложность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72075" w14:textId="77777777" w:rsidR="00222C81" w:rsidRDefault="00222C81" w:rsidP="004B0E8E">
            <w:pPr>
              <w:spacing w:line="240" w:lineRule="auto"/>
              <w:jc w:val="center"/>
            </w:pPr>
            <w:r>
              <w:t>Стоимость</w:t>
            </w:r>
          </w:p>
          <w:p w14:paraId="71F4D096" w14:textId="77777777" w:rsidR="00222C81" w:rsidRDefault="00222C81" w:rsidP="004B0E8E">
            <w:pPr>
              <w:spacing w:line="240" w:lineRule="auto"/>
              <w:jc w:val="center"/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31183" w14:textId="77777777" w:rsidR="00222C81" w:rsidRDefault="00222C81" w:rsidP="004B0E8E">
            <w:pPr>
              <w:spacing w:line="240" w:lineRule="auto"/>
              <w:jc w:val="center"/>
            </w:pPr>
            <w:r>
              <w:t>Опыт работы</w:t>
            </w:r>
          </w:p>
        </w:tc>
      </w:tr>
      <w:tr w:rsidR="00222C81" w14:paraId="14354486" w14:textId="77777777" w:rsidTr="004B0E8E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C06C" w14:textId="77777777" w:rsidR="00222C81" w:rsidRPr="008A7C29" w:rsidRDefault="00222C81" w:rsidP="004B0E8E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t>JetBrains</w:t>
            </w:r>
            <w:proofErr w:type="spellEnd"/>
            <w:r>
              <w:t xml:space="preserve"> </w:t>
            </w:r>
            <w:proofErr w:type="spellStart"/>
            <w:r>
              <w:t>Rider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AD750" w14:textId="77777777" w:rsidR="00222C81" w:rsidRDefault="00222C81" w:rsidP="004B0E8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Множество опций для быстрого создания кода улучшает производительность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2D713" w14:textId="77777777" w:rsidR="00222C81" w:rsidRDefault="00222C81" w:rsidP="004B0E8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составе есть внушительный набор для рефакторинга, проверки кода и контекстных действий. Начать пользоваться довольно сложно.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1EAE4" w14:textId="77777777" w:rsidR="00222C81" w:rsidRDefault="00222C81" w:rsidP="004B0E8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Платная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CF163" w14:textId="77777777" w:rsidR="00222C81" w:rsidRDefault="00222C81" w:rsidP="004B0E8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опыта работы со средой</w:t>
            </w:r>
          </w:p>
        </w:tc>
      </w:tr>
      <w:tr w:rsidR="00222C81" w14:paraId="2AD26804" w14:textId="77777777" w:rsidTr="004B0E8E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928F30" w14:textId="77777777" w:rsidR="00222C81" w:rsidRDefault="00222C81" w:rsidP="004B0E8E">
            <w:pPr>
              <w:spacing w:line="240" w:lineRule="auto"/>
              <w:jc w:val="center"/>
            </w:pP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BFB5B" w14:textId="77777777" w:rsidR="00222C81" w:rsidRPr="00604F45" w:rsidRDefault="00222C81" w:rsidP="004B0E8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Широкий функционал, </w:t>
            </w:r>
            <w:r w:rsidRPr="00604F45">
              <w:rPr>
                <w:sz w:val="24"/>
                <w:szCs w:val="24"/>
              </w:rPr>
              <w:t>а также</w:t>
            </w:r>
            <w:r>
              <w:rPr>
                <w:sz w:val="24"/>
                <w:szCs w:val="24"/>
              </w:rPr>
              <w:t xml:space="preserve"> большое количество плагинов 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36A082" w14:textId="77777777" w:rsidR="00222C81" w:rsidRDefault="00222C81" w:rsidP="004B0E8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Продвинутое </w:t>
            </w:r>
            <w:proofErr w:type="spellStart"/>
            <w:r>
              <w:rPr>
                <w:sz w:val="24"/>
                <w:szCs w:val="24"/>
              </w:rPr>
              <w:t>автодополнение</w:t>
            </w:r>
            <w:proofErr w:type="spellEnd"/>
            <w:r>
              <w:rPr>
                <w:sz w:val="24"/>
                <w:szCs w:val="24"/>
              </w:rPr>
              <w:t xml:space="preserve"> кода, стандартные инструменты для рефакторинга, сложность использования средняя.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B87BE3" w14:textId="77777777" w:rsidR="00222C81" w:rsidRDefault="00222C81" w:rsidP="004B0E8E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Есть бесплатная версия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75733A" w14:textId="77777777" w:rsidR="00222C81" w:rsidRDefault="00222C81" w:rsidP="004B0E8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опыт работы со средой</w:t>
            </w:r>
          </w:p>
        </w:tc>
      </w:tr>
      <w:tr w:rsidR="00222C81" w14:paraId="179E5A33" w14:textId="77777777" w:rsidTr="004B0E8E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D2350" w14:textId="77777777" w:rsidR="00222C81" w:rsidRDefault="00222C81" w:rsidP="004B0E8E">
            <w:pPr>
              <w:spacing w:line="240" w:lineRule="auto"/>
              <w:jc w:val="center"/>
            </w:pPr>
            <w:hyperlink r:id="rId14" w:history="1">
              <w:proofErr w:type="spellStart"/>
              <w:proofErr w:type="gramStart"/>
              <w:r>
                <w:rPr>
                  <w:rStyle w:val="a3"/>
                  <w:color w:val="auto"/>
                </w:rPr>
                <w:t>Code</w:t>
              </w:r>
              <w:proofErr w:type="spellEnd"/>
              <w:r>
                <w:rPr>
                  <w:rStyle w:val="a3"/>
                  <w:color w:val="auto"/>
                </w:rPr>
                <w:t>::</w:t>
              </w:r>
              <w:proofErr w:type="spellStart"/>
              <w:proofErr w:type="gramEnd"/>
              <w:r>
                <w:rPr>
                  <w:rStyle w:val="a3"/>
                  <w:color w:val="auto"/>
                </w:rPr>
                <w:t>Blocks</w:t>
              </w:r>
              <w:proofErr w:type="spellEnd"/>
            </w:hyperlink>
          </w:p>
          <w:p w14:paraId="7870A74D" w14:textId="77777777" w:rsidR="00222C81" w:rsidRDefault="00222C81" w:rsidP="004B0E8E">
            <w:pPr>
              <w:spacing w:line="240" w:lineRule="auto"/>
              <w:jc w:val="center"/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1CC0" w14:textId="77777777" w:rsidR="00222C81" w:rsidRDefault="00222C81" w:rsidP="004B0E8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Недостаточная функциональна. Для создания комплексных приложений не подходит</w:t>
            </w:r>
          </w:p>
          <w:p w14:paraId="688EBB41" w14:textId="77777777" w:rsidR="00222C81" w:rsidRDefault="00222C81" w:rsidP="004B0E8E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28DB8" w14:textId="77777777" w:rsidR="00222C81" w:rsidRDefault="00222C81" w:rsidP="004B0E8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Довольно проста, но набор для рефакторинга небольшой, а, как следствие, использовать ее не так удобно</w:t>
            </w:r>
          </w:p>
          <w:p w14:paraId="4AF3B544" w14:textId="77777777" w:rsidR="00222C81" w:rsidRDefault="00222C81" w:rsidP="004B0E8E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DE15A" w14:textId="77777777" w:rsidR="00222C81" w:rsidRDefault="00222C81" w:rsidP="004B0E8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ADF89" w14:textId="77777777" w:rsidR="00222C81" w:rsidRPr="009015FB" w:rsidRDefault="00222C81" w:rsidP="004B0E8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опыт работы со средой только на языке C</w:t>
            </w:r>
            <w:r w:rsidRPr="009015FB">
              <w:rPr>
                <w:sz w:val="24"/>
                <w:szCs w:val="24"/>
              </w:rPr>
              <w:t>++</w:t>
            </w:r>
          </w:p>
        </w:tc>
      </w:tr>
      <w:bookmarkEnd w:id="4"/>
    </w:tbl>
    <w:p w14:paraId="576B6C04" w14:textId="77777777" w:rsidR="00222C81" w:rsidRDefault="00222C81" w:rsidP="00672708">
      <w:pPr>
        <w:spacing w:before="240" w:line="240" w:lineRule="auto"/>
      </w:pPr>
    </w:p>
    <w:p w14:paraId="00A30325" w14:textId="5636A15B" w:rsidR="00672708" w:rsidRDefault="00222C81" w:rsidP="00222C81">
      <w:pPr>
        <w:spacing w:before="240" w:line="240" w:lineRule="auto"/>
      </w:pPr>
      <w:r>
        <w:t xml:space="preserve">На основе проведённого анализа, я решил, что для выполнения заданий </w:t>
      </w:r>
      <w:r w:rsidR="00814472">
        <w:t>буду использовать</w:t>
      </w:r>
      <w:r>
        <w:t xml:space="preserve"> сред</w:t>
      </w:r>
      <w:r w:rsidR="00814472">
        <w:t>у</w:t>
      </w:r>
      <w:r>
        <w:t xml:space="preserve">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  <w:r w:rsidR="00672708">
        <w:br w:type="page"/>
      </w:r>
    </w:p>
    <w:p w14:paraId="08BC4D27" w14:textId="77777777" w:rsidR="00672708" w:rsidRDefault="00672708" w:rsidP="00672708">
      <w:pPr>
        <w:pStyle w:val="1"/>
      </w:pPr>
      <w:bookmarkStart w:id="5" w:name="_2et92p0"/>
      <w:bookmarkEnd w:id="5"/>
      <w:r>
        <w:lastRenderedPageBreak/>
        <w:t>Алгоритм</w:t>
      </w:r>
    </w:p>
    <w:p w14:paraId="3AE8992D" w14:textId="77777777" w:rsidR="00672708" w:rsidRPr="002814BE" w:rsidRDefault="00672708" w:rsidP="002814BE">
      <w:pPr>
        <w:pStyle w:val="a4"/>
        <w:numPr>
          <w:ilvl w:val="0"/>
          <w:numId w:val="6"/>
        </w:numPr>
        <w:rPr>
          <w:lang w:val="en-US"/>
        </w:rPr>
      </w:pPr>
      <w:r>
        <w:t xml:space="preserve">Протокол </w:t>
      </w:r>
      <w:r w:rsidRPr="002814BE">
        <w:rPr>
          <w:lang w:val="en-US"/>
        </w:rPr>
        <w:t>SMTP</w:t>
      </w:r>
    </w:p>
    <w:p w14:paraId="084927AF" w14:textId="0AB36859" w:rsidR="00672708" w:rsidRDefault="002814BE" w:rsidP="00672708">
      <w:pPr>
        <w:jc w:val="center"/>
        <w:rPr>
          <w:lang w:val="en-US"/>
        </w:rPr>
      </w:pPr>
      <w:r w:rsidRPr="002814BE">
        <w:rPr>
          <w:lang w:val="en-US"/>
        </w:rPr>
        <w:drawing>
          <wp:inline distT="0" distB="0" distL="0" distR="0" wp14:anchorId="3AB13BE1" wp14:editId="652B2021">
            <wp:extent cx="5940425" cy="36487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1593" w14:textId="77777777" w:rsidR="00672708" w:rsidRPr="002814BE" w:rsidRDefault="00672708" w:rsidP="002814BE">
      <w:pPr>
        <w:pStyle w:val="a4"/>
        <w:numPr>
          <w:ilvl w:val="0"/>
          <w:numId w:val="6"/>
        </w:numPr>
        <w:rPr>
          <w:lang w:val="en-US"/>
        </w:rPr>
      </w:pPr>
      <w:r>
        <w:t xml:space="preserve">Протокол </w:t>
      </w:r>
      <w:r w:rsidRPr="002814BE">
        <w:rPr>
          <w:lang w:val="en-US"/>
        </w:rPr>
        <w:t>POP3</w:t>
      </w:r>
    </w:p>
    <w:p w14:paraId="5B3CA0A9" w14:textId="58880BD0" w:rsidR="00672708" w:rsidRDefault="002814BE" w:rsidP="00672708">
      <w:pPr>
        <w:jc w:val="center"/>
        <w:rPr>
          <w:lang w:val="en-US"/>
        </w:rPr>
      </w:pPr>
      <w:r w:rsidRPr="002814BE">
        <w:rPr>
          <w:lang w:val="en-US"/>
        </w:rPr>
        <w:drawing>
          <wp:inline distT="0" distB="0" distL="0" distR="0" wp14:anchorId="763A0E10" wp14:editId="2B2A4848">
            <wp:extent cx="5940425" cy="34772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61C4" w14:textId="77777777" w:rsidR="00672708" w:rsidRDefault="00672708" w:rsidP="00672708">
      <w:pPr>
        <w:pStyle w:val="1"/>
      </w:pPr>
      <w:bookmarkStart w:id="6" w:name="_tyjcwt"/>
      <w:bookmarkEnd w:id="6"/>
      <w:r>
        <w:lastRenderedPageBreak/>
        <w:t>Схема данных</w:t>
      </w:r>
    </w:p>
    <w:p w14:paraId="6A6F6508" w14:textId="03731BD2" w:rsidR="00672708" w:rsidRDefault="00F26A45" w:rsidP="00672708">
      <w:pPr>
        <w:jc w:val="center"/>
      </w:pPr>
      <w:r>
        <w:rPr>
          <w:noProof/>
        </w:rPr>
        <w:drawing>
          <wp:inline distT="0" distB="0" distL="0" distR="0" wp14:anchorId="3715C71B" wp14:editId="5A5ED736">
            <wp:extent cx="5010150" cy="3219450"/>
            <wp:effectExtent l="0" t="0" r="0" b="0"/>
            <wp:docPr id="7" name="Рисунок 7" descr="Протоколы POP, IMAP, SMTP: основные принципы и применение | Статья в  журнале «Молодой ученый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отоколы POP, IMAP, SMTP: основные принципы и применение | Статья в  журнале «Молодой ученый»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D306" w14:textId="77777777" w:rsidR="00672708" w:rsidRDefault="00672708" w:rsidP="00672708">
      <w:r>
        <w:br w:type="page"/>
      </w:r>
    </w:p>
    <w:p w14:paraId="32437555" w14:textId="77777777" w:rsidR="00672708" w:rsidRDefault="00672708" w:rsidP="00672708">
      <w:pPr>
        <w:pStyle w:val="1"/>
      </w:pPr>
      <w:bookmarkStart w:id="7" w:name="_3dy6vkm"/>
      <w:bookmarkEnd w:id="7"/>
      <w:r>
        <w:lastRenderedPageBreak/>
        <w:t>Результат разработки</w:t>
      </w:r>
    </w:p>
    <w:p w14:paraId="4C1321EA" w14:textId="3AA64A04" w:rsidR="00672708" w:rsidRPr="00E16E4E" w:rsidRDefault="00672708" w:rsidP="00672708">
      <w:pPr>
        <w:pStyle w:val="a4"/>
        <w:numPr>
          <w:ilvl w:val="0"/>
          <w:numId w:val="5"/>
        </w:numPr>
        <w:rPr>
          <w:lang w:val="en-US"/>
        </w:rPr>
      </w:pPr>
      <w:r>
        <w:t xml:space="preserve">Протокол </w:t>
      </w:r>
      <w:r w:rsidRPr="00C36CBB">
        <w:rPr>
          <w:lang w:val="en-US"/>
        </w:rPr>
        <w:t>SMTP</w:t>
      </w:r>
    </w:p>
    <w:p w14:paraId="1508FD6E" w14:textId="24B6B353" w:rsidR="00672708" w:rsidRDefault="003E378A" w:rsidP="00672708">
      <w:r w:rsidRPr="003E378A">
        <w:drawing>
          <wp:inline distT="0" distB="0" distL="0" distR="0" wp14:anchorId="100A2E61" wp14:editId="71A1EDB1">
            <wp:extent cx="5525271" cy="45916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EBC4" w14:textId="77777777" w:rsidR="00672708" w:rsidRPr="00C36CBB" w:rsidRDefault="00672708" w:rsidP="00C36CBB">
      <w:pPr>
        <w:pStyle w:val="a4"/>
        <w:numPr>
          <w:ilvl w:val="0"/>
          <w:numId w:val="5"/>
        </w:numPr>
        <w:spacing w:before="240" w:after="120" w:line="240" w:lineRule="auto"/>
        <w:rPr>
          <w:lang w:val="en-US"/>
        </w:rPr>
      </w:pPr>
      <w:r>
        <w:t xml:space="preserve">Протокол </w:t>
      </w:r>
      <w:r w:rsidRPr="00C36CBB">
        <w:rPr>
          <w:lang w:val="en-US"/>
        </w:rPr>
        <w:t>POP3</w:t>
      </w:r>
    </w:p>
    <w:p w14:paraId="2E30853D" w14:textId="1D36B6FA" w:rsidR="00672708" w:rsidRPr="00C36CBB" w:rsidRDefault="00C36CBB" w:rsidP="00672708">
      <w:pPr>
        <w:spacing w:before="240" w:line="240" w:lineRule="auto"/>
        <w:rPr>
          <w:lang w:val="en-US"/>
        </w:rPr>
      </w:pPr>
      <w:r w:rsidRPr="00C36CBB">
        <w:rPr>
          <w:lang w:val="en-US"/>
        </w:rPr>
        <w:lastRenderedPageBreak/>
        <w:drawing>
          <wp:inline distT="0" distB="0" distL="0" distR="0" wp14:anchorId="571662AB" wp14:editId="10D42FC3">
            <wp:extent cx="5515745" cy="461074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CF56" w14:textId="77777777" w:rsidR="00C36CBB" w:rsidRDefault="00C36CBB" w:rsidP="00C36CBB">
      <w:pPr>
        <w:spacing w:before="240" w:line="240" w:lineRule="auto"/>
      </w:pPr>
      <w:r>
        <w:t xml:space="preserve">Разработана программа с графическим интерфейсом, с помощью которой можно отправлять </w:t>
      </w:r>
      <w:r>
        <w:t xml:space="preserve">и принимать </w:t>
      </w:r>
      <w:r>
        <w:t>сообщения по электронной почте</w:t>
      </w:r>
      <w:r>
        <w:t>, а также просматривать содержимое принятых сообщений</w:t>
      </w:r>
      <w:r w:rsidRPr="00C36CBB">
        <w:t>.</w:t>
      </w:r>
      <w:r>
        <w:t xml:space="preserve"> Для </w:t>
      </w:r>
      <w:r>
        <w:t>этого необходимо указать логин и пароль от используемой почты, а также сервер передачи сообщений.</w:t>
      </w:r>
    </w:p>
    <w:p w14:paraId="16743022" w14:textId="20EAFEE6" w:rsidR="00672708" w:rsidRDefault="004544FB" w:rsidP="00C36CBB">
      <w:pPr>
        <w:spacing w:before="240" w:line="240" w:lineRule="auto"/>
      </w:pPr>
      <w:r>
        <w:t xml:space="preserve">В примере использовалась созданная мною только для выполнения лабораторной почта, поэтому фамилия Кузнецов не несет никакого </w:t>
      </w:r>
      <w:r w:rsidR="00904722">
        <w:t xml:space="preserve">особенного </w:t>
      </w:r>
      <w:r>
        <w:t>смысла</w:t>
      </w:r>
      <w:r w:rsidR="00C36CBB">
        <w:t>.</w:t>
      </w:r>
    </w:p>
    <w:p w14:paraId="53A2B130" w14:textId="77777777" w:rsidR="00C36CBB" w:rsidRDefault="00C36CBB" w:rsidP="00672708">
      <w:pPr>
        <w:pStyle w:val="1"/>
      </w:pPr>
      <w:bookmarkStart w:id="8" w:name="_1t3h5sf"/>
      <w:bookmarkEnd w:id="8"/>
    </w:p>
    <w:p w14:paraId="438666A8" w14:textId="77777777" w:rsidR="003D52CD" w:rsidRDefault="003D52CD">
      <w:pPr>
        <w:spacing w:after="160" w:line="259" w:lineRule="auto"/>
        <w:rPr>
          <w:b/>
          <w:color w:val="366091"/>
        </w:rPr>
      </w:pPr>
      <w:r>
        <w:br w:type="page"/>
      </w:r>
    </w:p>
    <w:p w14:paraId="026739F5" w14:textId="5BB4D619" w:rsidR="00672708" w:rsidRDefault="00672708" w:rsidP="00672708">
      <w:pPr>
        <w:pStyle w:val="1"/>
      </w:pPr>
      <w:r>
        <w:lastRenderedPageBreak/>
        <w:t>Заключение</w:t>
      </w:r>
    </w:p>
    <w:p w14:paraId="4D2728EC" w14:textId="747957B1" w:rsidR="00C36CBB" w:rsidRDefault="00672708" w:rsidP="00672708">
      <w:r>
        <w:t xml:space="preserve">В </w:t>
      </w:r>
      <w:r>
        <w:rPr>
          <w:rFonts w:eastAsiaTheme="minorEastAsia"/>
          <w:lang w:eastAsia="ko-KR"/>
        </w:rPr>
        <w:t xml:space="preserve">процессе выполнения лабораторной работы </w:t>
      </w:r>
      <w:r>
        <w:t xml:space="preserve">я узнал, как работают почтовые протоколы </w:t>
      </w:r>
      <w:r>
        <w:rPr>
          <w:lang w:val="en-US"/>
        </w:rPr>
        <w:t>SMTP</w:t>
      </w:r>
      <w:r w:rsidRPr="00672708">
        <w:t xml:space="preserve"> </w:t>
      </w:r>
      <w:r>
        <w:t xml:space="preserve">и </w:t>
      </w:r>
      <w:r>
        <w:rPr>
          <w:lang w:val="en-US"/>
        </w:rPr>
        <w:t>POP</w:t>
      </w:r>
      <w:r>
        <w:t>3</w:t>
      </w:r>
      <w:r w:rsidR="00C36CBB">
        <w:t>, и</w:t>
      </w:r>
      <w:r>
        <w:t>зучил принципы работы этих протоколов</w:t>
      </w:r>
      <w:r w:rsidR="00C36CBB">
        <w:t>.</w:t>
      </w:r>
    </w:p>
    <w:p w14:paraId="6E260B8C" w14:textId="77777777" w:rsidR="00C36CBB" w:rsidRDefault="00C36CBB">
      <w:pPr>
        <w:spacing w:after="160" w:line="259" w:lineRule="auto"/>
      </w:pPr>
      <w:r>
        <w:br w:type="page"/>
      </w:r>
    </w:p>
    <w:p w14:paraId="15D055D4" w14:textId="77777777" w:rsidR="00672708" w:rsidRDefault="00672708" w:rsidP="00672708"/>
    <w:p w14:paraId="7259B30F" w14:textId="77777777" w:rsidR="00672708" w:rsidRDefault="00672708" w:rsidP="00672708">
      <w:pPr>
        <w:pStyle w:val="1"/>
      </w:pPr>
      <w:bookmarkStart w:id="9" w:name="_4d34og8"/>
      <w:bookmarkEnd w:id="9"/>
      <w:r>
        <w:t>Список используемой литературы</w:t>
      </w:r>
    </w:p>
    <w:p w14:paraId="763748AC" w14:textId="77777777" w:rsidR="00672708" w:rsidRDefault="00672708" w:rsidP="00672708">
      <w:r>
        <w:t>Презентации лекций “Сети и телекоммуникации”</w:t>
      </w:r>
    </w:p>
    <w:p w14:paraId="19B53DFE" w14:textId="668694BB" w:rsidR="00672708" w:rsidRDefault="00672708" w:rsidP="00672708">
      <w:hyperlink r:id="rId22" w:history="1">
        <w:proofErr w:type="spellStart"/>
        <w:r>
          <w:rPr>
            <w:rStyle w:val="a3"/>
          </w:rPr>
          <w:t>https</w:t>
        </w:r>
        <w:proofErr w:type="spellEnd"/>
        <w:r>
          <w:rPr>
            <w:rStyle w:val="a3"/>
          </w:rPr>
          <w:t>://ru.wikipedia.org/</w:t>
        </w:r>
        <w:proofErr w:type="spellStart"/>
        <w:r>
          <w:rPr>
            <w:rStyle w:val="a3"/>
          </w:rPr>
          <w:t>wiki</w:t>
        </w:r>
        <w:proofErr w:type="spellEnd"/>
        <w:r>
          <w:rPr>
            <w:rStyle w:val="a3"/>
          </w:rPr>
          <w:t>/POP3</w:t>
        </w:r>
      </w:hyperlink>
    </w:p>
    <w:p w14:paraId="5917EF4C" w14:textId="77777777" w:rsidR="00672708" w:rsidRDefault="00672708" w:rsidP="00672708">
      <w:hyperlink r:id="rId23" w:history="1">
        <w:r>
          <w:rPr>
            <w:rStyle w:val="a3"/>
          </w:rPr>
          <w:t>https://www.hostinger.ru/rukovodstva/chto-takoe-pop3-smtp-i-imap</w:t>
        </w:r>
      </w:hyperlink>
    </w:p>
    <w:p w14:paraId="1DD197CE" w14:textId="34188234" w:rsidR="00532FB1" w:rsidRDefault="00532FB1" w:rsidP="00532FB1">
      <w:hyperlink r:id="rId24" w:history="1">
        <w:r w:rsidRPr="002459FB">
          <w:rPr>
            <w:rStyle w:val="a3"/>
          </w:rPr>
          <w:t>https://www.dmosk.ru/terminus.php?object=pop3</w:t>
        </w:r>
      </w:hyperlink>
    </w:p>
    <w:p w14:paraId="7C1F214C" w14:textId="77777777" w:rsidR="00532FB1" w:rsidRDefault="00532FB1" w:rsidP="00532FB1">
      <w:hyperlink r:id="rId25" w:history="1">
        <w:r>
          <w:rPr>
            <w:rStyle w:val="a3"/>
          </w:rPr>
          <w:t>https://ru.wikipedia.org/wiki/SMTP</w:t>
        </w:r>
      </w:hyperlink>
    </w:p>
    <w:p w14:paraId="2B47CA0D" w14:textId="11DB7813" w:rsidR="00532FB1" w:rsidRDefault="00532FB1" w:rsidP="00532FB1">
      <w:hyperlink r:id="rId26" w:history="1">
        <w:r w:rsidRPr="00532FB1">
          <w:rPr>
            <w:rStyle w:val="a3"/>
          </w:rPr>
          <w:t>https://wiki.dieg.info/smtp</w:t>
        </w:r>
      </w:hyperlink>
    </w:p>
    <w:p w14:paraId="7C013FE7" w14:textId="77777777" w:rsidR="00672708" w:rsidRDefault="00672708" w:rsidP="00672708"/>
    <w:p w14:paraId="56FD823E" w14:textId="77777777" w:rsidR="00672708" w:rsidRDefault="00672708" w:rsidP="00672708"/>
    <w:p w14:paraId="567A7224" w14:textId="77777777" w:rsidR="00672708" w:rsidRDefault="00672708" w:rsidP="00672708"/>
    <w:p w14:paraId="2749D225" w14:textId="77777777" w:rsidR="002D2245" w:rsidRDefault="002D2245"/>
    <w:sectPr w:rsidR="002D2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1C57"/>
    <w:multiLevelType w:val="hybridMultilevel"/>
    <w:tmpl w:val="BBB6D9B2"/>
    <w:lvl w:ilvl="0" w:tplc="63181E40">
      <w:start w:val="1"/>
      <w:numFmt w:val="decimal"/>
      <w:lvlText w:val="%1."/>
      <w:lvlJc w:val="left"/>
      <w:pPr>
        <w:ind w:left="745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1B0A"/>
    <w:multiLevelType w:val="multilevel"/>
    <w:tmpl w:val="E3C249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02344A9"/>
    <w:multiLevelType w:val="hybridMultilevel"/>
    <w:tmpl w:val="1A5697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765CE"/>
    <w:multiLevelType w:val="hybridMultilevel"/>
    <w:tmpl w:val="154091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0322A"/>
    <w:multiLevelType w:val="hybridMultilevel"/>
    <w:tmpl w:val="5060E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08"/>
    <w:rsid w:val="00222C81"/>
    <w:rsid w:val="002814BE"/>
    <w:rsid w:val="002D2245"/>
    <w:rsid w:val="003252EE"/>
    <w:rsid w:val="003334E9"/>
    <w:rsid w:val="003B03B0"/>
    <w:rsid w:val="003D52CD"/>
    <w:rsid w:val="003E378A"/>
    <w:rsid w:val="004544FB"/>
    <w:rsid w:val="00532FB1"/>
    <w:rsid w:val="005B212C"/>
    <w:rsid w:val="00672708"/>
    <w:rsid w:val="00814472"/>
    <w:rsid w:val="00904722"/>
    <w:rsid w:val="009C2117"/>
    <w:rsid w:val="00A34C58"/>
    <w:rsid w:val="00B02E4B"/>
    <w:rsid w:val="00B15BDF"/>
    <w:rsid w:val="00B60101"/>
    <w:rsid w:val="00C36CBB"/>
    <w:rsid w:val="00E16E4E"/>
    <w:rsid w:val="00E36EDE"/>
    <w:rsid w:val="00EE27DB"/>
    <w:rsid w:val="00F2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A1D7"/>
  <w15:chartTrackingRefBased/>
  <w15:docId w15:val="{437825B6-33A6-4077-BB4B-CBD8C2F4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708"/>
    <w:pPr>
      <w:spacing w:after="0" w:line="36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2708"/>
    <w:pPr>
      <w:keepNext/>
      <w:keepLines/>
      <w:spacing w:before="120" w:after="120"/>
      <w:ind w:firstLine="25"/>
      <w:outlineLvl w:val="0"/>
    </w:pPr>
    <w:rPr>
      <w:b/>
      <w:color w:val="3660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2708"/>
    <w:rPr>
      <w:rFonts w:ascii="Times New Roman" w:eastAsia="Times New Roman" w:hAnsi="Times New Roman" w:cs="Times New Roman"/>
      <w:b/>
      <w:color w:val="366091"/>
      <w:sz w:val="26"/>
      <w:szCs w:val="26"/>
      <w:lang w:eastAsia="ru-RU"/>
    </w:rPr>
  </w:style>
  <w:style w:type="character" w:styleId="a3">
    <w:name w:val="Hyperlink"/>
    <w:basedOn w:val="a0"/>
    <w:uiPriority w:val="99"/>
    <w:unhideWhenUsed/>
    <w:rsid w:val="0067270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2708"/>
    <w:pPr>
      <w:ind w:left="720"/>
      <w:contextualSpacing/>
    </w:pPr>
  </w:style>
  <w:style w:type="table" w:styleId="a5">
    <w:name w:val="Table Grid"/>
    <w:basedOn w:val="a1"/>
    <w:uiPriority w:val="39"/>
    <w:rsid w:val="0067270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A34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avrentiy_Gusev\Downloads\Zhilenkova_PIN-43_Seti_otchet_lab_7-8.docx" TargetMode="External"/><Relationship Id="rId13" Type="http://schemas.openxmlformats.org/officeDocument/2006/relationships/hyperlink" Target="file:///C:\Users\Lavrentiy_Gusev\Downloads\Zhilenkova_PIN-43_Seti_otchet_lab_7-8.docx" TargetMode="External"/><Relationship Id="rId18" Type="http://schemas.openxmlformats.org/officeDocument/2006/relationships/image" Target="media/image4.svg"/><Relationship Id="rId26" Type="http://schemas.openxmlformats.org/officeDocument/2006/relationships/hyperlink" Target="https://wiki.dieg.info/smt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file:///C:\Users\Lavrentiy_Gusev\Downloads\Zhilenkova_PIN-43_Seti_otchet_lab_7-8.docx" TargetMode="External"/><Relationship Id="rId12" Type="http://schemas.openxmlformats.org/officeDocument/2006/relationships/hyperlink" Target="file:///C:\Users\Lavrentiy_Gusev\Downloads\Zhilenkova_PIN-43_Seti_otchet_lab_7-8.docx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ru.wikipedia.org/wiki/SMTP" TargetMode="External"/><Relationship Id="rId2" Type="http://schemas.openxmlformats.org/officeDocument/2006/relationships/styles" Target="styles.xml"/><Relationship Id="rId16" Type="http://schemas.openxmlformats.org/officeDocument/2006/relationships/image" Target="media/image2.sv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file:///C:\Users\Lavrentiy_Gusev\Downloads\Zhilenkova_PIN-43_Seti_otchet_lab_7-8.docx" TargetMode="External"/><Relationship Id="rId11" Type="http://schemas.openxmlformats.org/officeDocument/2006/relationships/hyperlink" Target="file:///C:\Users\Lavrentiy_Gusev\Downloads\Zhilenkova_PIN-43_Seti_otchet_lab_7-8.docx" TargetMode="External"/><Relationship Id="rId24" Type="http://schemas.openxmlformats.org/officeDocument/2006/relationships/hyperlink" Target="https://www.dmosk.ru/terminus.php?object=pop3" TargetMode="External"/><Relationship Id="rId5" Type="http://schemas.openxmlformats.org/officeDocument/2006/relationships/hyperlink" Target="file:///C:\Users\Lavrentiy_Gusev\Downloads\Zhilenkova_PIN-43_Seti_otchet_lab_7-8.docx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hostinger.ru/rukovodstva/chto-takoe-pop3-smtp-i-imap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Lavrentiy_Gusev\Downloads\Zhilenkova_PIN-43_Seti_otchet_lab_7-8.docx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file:///C:\Users\Lavrentiy_Gusev\Downloads\Zhilenkova_PIN-43_Seti_otchet_lab_7-8.docx" TargetMode="External"/><Relationship Id="rId14" Type="http://schemas.openxmlformats.org/officeDocument/2006/relationships/hyperlink" Target="http://www.codeblocks.org/" TargetMode="External"/><Relationship Id="rId22" Type="http://schemas.openxmlformats.org/officeDocument/2006/relationships/hyperlink" Target="https://ru.wikipedia.org/wiki/POP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11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Lavrentiy_Gusev</dc:creator>
  <cp:keywords/>
  <dc:description/>
  <cp:lastModifiedBy>Lavrentiy_Gusev</cp:lastModifiedBy>
  <cp:revision>20</cp:revision>
  <dcterms:created xsi:type="dcterms:W3CDTF">2022-01-25T07:13:00Z</dcterms:created>
  <dcterms:modified xsi:type="dcterms:W3CDTF">2022-01-25T16:43:00Z</dcterms:modified>
</cp:coreProperties>
</file>