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6" w:rsidRPr="001802B3" w:rsidRDefault="000D3166" w:rsidP="000D3166">
      <w:pPr>
        <w:autoSpaceDE w:val="0"/>
        <w:autoSpaceDN w:val="0"/>
        <w:adjustRightInd w:val="0"/>
        <w:jc w:val="left"/>
        <w:rPr>
          <w:rFonts w:asciiTheme="minorEastAsia" w:hAnsiTheme="minorEastAsia" w:cs="NimbusRomNo9L-Regu"/>
          <w:b/>
          <w:kern w:val="0"/>
          <w:szCs w:val="21"/>
        </w:rPr>
      </w:pPr>
      <w:r w:rsidRPr="001802B3">
        <w:rPr>
          <w:rFonts w:asciiTheme="minorEastAsia" w:hAnsiTheme="minorEastAsia" w:cs="NimbusRomNo9L-Regu" w:hint="eastAsia"/>
          <w:b/>
          <w:kern w:val="0"/>
          <w:szCs w:val="21"/>
        </w:rPr>
        <w:t>A</w:t>
      </w:r>
      <w:r w:rsidRPr="001802B3">
        <w:rPr>
          <w:rFonts w:asciiTheme="minorEastAsia" w:hAnsiTheme="minorEastAsia" w:cs="NimbusRomNo9L-Regu"/>
          <w:b/>
          <w:kern w:val="0"/>
          <w:szCs w:val="21"/>
        </w:rPr>
        <w:t>bstract</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Image thresholding is a common task in many computer vision and graphics applications. </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画像のしきい値処理は、多くのコンピュータービジョンおよびグラフィックスアプリケーションで一般的なタスクです。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The goal </w:t>
      </w:r>
      <w:proofErr w:type="spellStart"/>
      <w:r w:rsidRPr="001802B3">
        <w:rPr>
          <w:rFonts w:asciiTheme="minorEastAsia" w:hAnsiTheme="minorEastAsia" w:cs="NimbusRomNo9L-Regu"/>
          <w:kern w:val="0"/>
          <w:szCs w:val="21"/>
        </w:rPr>
        <w:t>ofthresholding</w:t>
      </w:r>
      <w:proofErr w:type="spellEnd"/>
      <w:r w:rsidRPr="001802B3">
        <w:rPr>
          <w:rFonts w:asciiTheme="minorEastAsia" w:hAnsiTheme="minorEastAsia" w:cs="NimbusRomNo9L-Regu"/>
          <w:kern w:val="0"/>
          <w:szCs w:val="21"/>
        </w:rPr>
        <w:t xml:space="preserve"> an image is to classify pixels as either “dark” or “light”. </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画像をしきい値処理する目的は、ピクセルを「暗い」または「明るい」に分類することです。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Adaptive thresholding is a form of thresholding</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that takes into account spatial variations in illumination. </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適応しきい値処理は、照明の空間的変動を考慮したしきい値処理の形式です。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We present a technique for real-time adaptive thresholding</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using the integral image of the input. </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入力の積分画像を使用したリアルタイム適応しきい値処理の手法を提示します。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Our technique is an extension of a previous method. </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私たちのテクニックは、以前のメソッドの拡張です。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However, our solution</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is more robust to illumination changes in the image. </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ただし、このソリューションは、画像の照明の変化に対してより堅牢です。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Additionally, our method is simple and easy to implement.</w:t>
      </w:r>
      <w:r w:rsidRPr="001802B3">
        <w:rPr>
          <w:rFonts w:asciiTheme="minorEastAsia" w:hAnsiTheme="minorEastAsia" w:cs="NimbusRomNo9L-Regu" w:hint="eastAsia"/>
          <w:kern w:val="0"/>
          <w:szCs w:val="21"/>
        </w:rPr>
        <w:t xml:space="preserve"> </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Our technique is suitable for processing live video streams at a real-time frame-rate, making it a valuable tool for</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interactive applications such as augmented reality. </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我々の技術は、リアルタイムのフレームレートでライブビデオストリームを処理するのに適しており、拡張現実などのインタラクティブなアプリケーションに役立つツールです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Source code is available online.</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ソースコードはオンラインで入手できます。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p>
    <w:p w:rsidR="000D3166" w:rsidRPr="001802B3" w:rsidRDefault="000D3166" w:rsidP="000D3166">
      <w:pPr>
        <w:autoSpaceDE w:val="0"/>
        <w:autoSpaceDN w:val="0"/>
        <w:adjustRightInd w:val="0"/>
        <w:jc w:val="left"/>
        <w:rPr>
          <w:rFonts w:asciiTheme="minorEastAsia" w:hAnsiTheme="minorEastAsia" w:cs="NimbusRomNo9L-Regu"/>
          <w:b/>
          <w:kern w:val="0"/>
          <w:szCs w:val="21"/>
        </w:rPr>
      </w:pPr>
      <w:r w:rsidRPr="001802B3">
        <w:rPr>
          <w:rFonts w:asciiTheme="minorEastAsia" w:hAnsiTheme="minorEastAsia" w:cs="NimbusRomNo9L-Regu" w:hint="eastAsia"/>
          <w:b/>
          <w:kern w:val="0"/>
          <w:szCs w:val="21"/>
        </w:rPr>
        <w:t>I</w:t>
      </w:r>
      <w:r w:rsidRPr="001802B3">
        <w:rPr>
          <w:rFonts w:asciiTheme="minorEastAsia" w:hAnsiTheme="minorEastAsia" w:cs="NimbusRomNo9L-Regu"/>
          <w:b/>
          <w:kern w:val="0"/>
          <w:szCs w:val="21"/>
        </w:rPr>
        <w:t>ntroduction</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Image thresholding segments a digital image based on a certain characteristic of the pixels (for example, intensity</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value). </w:t>
      </w:r>
    </w:p>
    <w:p w:rsidR="00174132" w:rsidRPr="001802B3" w:rsidRDefault="00174132"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画像のしきい値処理は、ピクセルの特定の特性（強度値など）に基づいてデジタル画像をセグメント化します。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The goal is to create a binary representation of the image, classifying each pixel into one of two categories,</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such as “dark” or “light”. </w:t>
      </w:r>
    </w:p>
    <w:p w:rsidR="00174132" w:rsidRPr="001802B3" w:rsidRDefault="00174132"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目標は、画像のバイナリ表現を作成し、各ピクセルを「暗い」または「明るい」などの</w:t>
      </w:r>
      <w:r w:rsidRPr="001802B3">
        <w:rPr>
          <w:rFonts w:asciiTheme="minorEastAsia" w:hAnsiTheme="minorEastAsia" w:cs="NimbusRomNo9L-Regu"/>
          <w:kern w:val="0"/>
          <w:szCs w:val="21"/>
        </w:rPr>
        <w:t>2つのカテゴリのいずれかに分類することです。</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This is a common task in many image processing applications, and some computer graphics</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applications.</w:t>
      </w:r>
    </w:p>
    <w:p w:rsidR="00174132" w:rsidRPr="001802B3" w:rsidRDefault="00174132"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lastRenderedPageBreak/>
        <w:t>これは、多くの画像処理アプリケーションおよび一部のコンピューターグラフィックスアプリケーションで一般的なタスクです。</w:t>
      </w:r>
    </w:p>
    <w:p w:rsidR="00174132"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For example, it is often one of the first steps in marker-based augmented reality systems [</w:t>
      </w:r>
      <w:proofErr w:type="spellStart"/>
      <w:r w:rsidRPr="001802B3">
        <w:rPr>
          <w:rFonts w:asciiTheme="minorEastAsia" w:hAnsiTheme="minorEastAsia" w:cs="NimbusRomNo9L-Regu"/>
          <w:kern w:val="0"/>
          <w:szCs w:val="21"/>
        </w:rPr>
        <w:t>Billinghurst</w:t>
      </w:r>
      <w:proofErr w:type="spellEnd"/>
      <w:r w:rsidR="00174132" w:rsidRPr="001802B3">
        <w:rPr>
          <w:rFonts w:asciiTheme="minorEastAsia" w:hAnsiTheme="minorEastAsia" w:cs="NimbusRomNo9L-Regu"/>
          <w:kern w:val="0"/>
          <w:szCs w:val="21"/>
        </w:rPr>
        <w:t xml:space="preserve"> </w:t>
      </w:r>
      <w:r w:rsidRPr="001802B3">
        <w:rPr>
          <w:rFonts w:asciiTheme="minorEastAsia" w:hAnsiTheme="minorEastAsia" w:cs="NimbusRomNo9L-Regu"/>
          <w:kern w:val="0"/>
          <w:szCs w:val="21"/>
        </w:rPr>
        <w:t xml:space="preserve">et al. 2001; Bradley and Roth 2004; </w:t>
      </w:r>
      <w:proofErr w:type="spellStart"/>
      <w:r w:rsidRPr="001802B3">
        <w:rPr>
          <w:rFonts w:asciiTheme="minorEastAsia" w:hAnsiTheme="minorEastAsia" w:cs="NimbusRomNo9L-Regu"/>
          <w:kern w:val="0"/>
          <w:szCs w:val="21"/>
        </w:rPr>
        <w:t>Fiala</w:t>
      </w:r>
      <w:proofErr w:type="spellEnd"/>
      <w:r w:rsidRPr="001802B3">
        <w:rPr>
          <w:rFonts w:asciiTheme="minorEastAsia" w:hAnsiTheme="minorEastAsia" w:cs="NimbusRomNo9L-Regu"/>
          <w:kern w:val="0"/>
          <w:szCs w:val="21"/>
        </w:rPr>
        <w:t xml:space="preserve"> 2005], and it has been used in high dynamic range photography [Ward</w:t>
      </w:r>
      <w:r w:rsidR="00174132"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2003]. </w:t>
      </w:r>
    </w:p>
    <w:p w:rsidR="00174132" w:rsidRPr="001802B3" w:rsidRDefault="00174132"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たとえば、それは多くの場合、マーカーベースの拡張現実システムの最初のステップの</w:t>
      </w:r>
      <w:r w:rsidRPr="001802B3">
        <w:rPr>
          <w:rFonts w:asciiTheme="minorEastAsia" w:hAnsiTheme="minorEastAsia" w:cs="NimbusRomNo9L-Regu"/>
          <w:kern w:val="0"/>
          <w:szCs w:val="21"/>
        </w:rPr>
        <w:t>1つです[</w:t>
      </w:r>
      <w:proofErr w:type="spellStart"/>
      <w:r w:rsidRPr="001802B3">
        <w:rPr>
          <w:rFonts w:asciiTheme="minorEastAsia" w:hAnsiTheme="minorEastAsia" w:cs="NimbusRomNo9L-Regu"/>
          <w:kern w:val="0"/>
          <w:szCs w:val="21"/>
        </w:rPr>
        <w:t>Billinghurst</w:t>
      </w:r>
      <w:proofErr w:type="spellEnd"/>
      <w:r w:rsidRPr="001802B3">
        <w:rPr>
          <w:rFonts w:asciiTheme="minorEastAsia" w:hAnsiTheme="minorEastAsia" w:cs="NimbusRomNo9L-Regu"/>
          <w:kern w:val="0"/>
          <w:szCs w:val="21"/>
        </w:rPr>
        <w:t xml:space="preserve"> et al。 2001; Bradley and Roth 2004; </w:t>
      </w:r>
      <w:proofErr w:type="spellStart"/>
      <w:r w:rsidRPr="001802B3">
        <w:rPr>
          <w:rFonts w:asciiTheme="minorEastAsia" w:hAnsiTheme="minorEastAsia" w:cs="NimbusRomNo9L-Regu"/>
          <w:kern w:val="0"/>
          <w:szCs w:val="21"/>
        </w:rPr>
        <w:t>Fiala</w:t>
      </w:r>
      <w:proofErr w:type="spellEnd"/>
      <w:r w:rsidRPr="001802B3">
        <w:rPr>
          <w:rFonts w:asciiTheme="minorEastAsia" w:hAnsiTheme="minorEastAsia" w:cs="NimbusRomNo9L-Regu"/>
          <w:kern w:val="0"/>
          <w:szCs w:val="21"/>
        </w:rPr>
        <w:t xml:space="preserve"> 2005]、および高ダイナミックレンジ写真で使用されています[2003年]。</w:t>
      </w:r>
    </w:p>
    <w:p w:rsidR="00174132"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The most basic thresholding method is to choose a fixed threshold value and compare each pixel to that</w:t>
      </w:r>
      <w:r w:rsidR="00174132"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value. </w:t>
      </w:r>
    </w:p>
    <w:p w:rsidR="00174132" w:rsidRPr="001802B3" w:rsidRDefault="00174132"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最も基本的なしきい値設定方法は、固定しきい値を選択し、各ピクセルをその値と比較することです。</w:t>
      </w:r>
    </w:p>
    <w:p w:rsidR="00174132"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These techniques have been described and evaluated extensively in a number of survey papers [</w:t>
      </w:r>
      <w:proofErr w:type="spellStart"/>
      <w:r w:rsidRPr="001802B3">
        <w:rPr>
          <w:rFonts w:asciiTheme="minorEastAsia" w:hAnsiTheme="minorEastAsia" w:cs="NimbusRomNo9L-Regu"/>
          <w:kern w:val="0"/>
          <w:szCs w:val="21"/>
        </w:rPr>
        <w:t>Weszka</w:t>
      </w:r>
      <w:proofErr w:type="spellEnd"/>
      <w:r w:rsidRPr="001802B3">
        <w:rPr>
          <w:rFonts w:asciiTheme="minorEastAsia" w:hAnsiTheme="minorEastAsia" w:cs="NimbusRomNo9L-Regu"/>
          <w:kern w:val="0"/>
          <w:szCs w:val="21"/>
        </w:rPr>
        <w:t xml:space="preserve"> and</w:t>
      </w:r>
      <w:r w:rsidR="00174132"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Rosenfeld 1978; Palumbo et al. 1986; Sahoo et al. 1988; Lee et al. 1990; </w:t>
      </w:r>
      <w:proofErr w:type="spellStart"/>
      <w:r w:rsidRPr="001802B3">
        <w:rPr>
          <w:rFonts w:asciiTheme="minorEastAsia" w:hAnsiTheme="minorEastAsia" w:cs="NimbusRomNo9L-Regu"/>
          <w:kern w:val="0"/>
          <w:szCs w:val="21"/>
        </w:rPr>
        <w:t>Glasbey</w:t>
      </w:r>
      <w:proofErr w:type="spellEnd"/>
      <w:r w:rsidRPr="001802B3">
        <w:rPr>
          <w:rFonts w:asciiTheme="minorEastAsia" w:hAnsiTheme="minorEastAsia" w:cs="NimbusRomNo9L-Regu"/>
          <w:kern w:val="0"/>
          <w:szCs w:val="21"/>
        </w:rPr>
        <w:t xml:space="preserve"> 1993; Trier and Jain 1995; </w:t>
      </w:r>
      <w:proofErr w:type="spellStart"/>
      <w:r w:rsidRPr="001802B3">
        <w:rPr>
          <w:rFonts w:asciiTheme="minorEastAsia" w:hAnsiTheme="minorEastAsia" w:cs="NimbusRomNo9L-Regu"/>
          <w:kern w:val="0"/>
          <w:szCs w:val="21"/>
        </w:rPr>
        <w:t>Sezgin</w:t>
      </w:r>
      <w:proofErr w:type="spellEnd"/>
      <w:r w:rsidR="00174132"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and </w:t>
      </w:r>
      <w:proofErr w:type="spellStart"/>
      <w:r w:rsidRPr="001802B3">
        <w:rPr>
          <w:rFonts w:asciiTheme="minorEastAsia" w:hAnsiTheme="minorEastAsia" w:cs="NimbusRomNo9L-Regu"/>
          <w:kern w:val="0"/>
          <w:szCs w:val="21"/>
        </w:rPr>
        <w:t>Sankur</w:t>
      </w:r>
      <w:proofErr w:type="spellEnd"/>
      <w:r w:rsidRPr="001802B3">
        <w:rPr>
          <w:rFonts w:asciiTheme="minorEastAsia" w:hAnsiTheme="minorEastAsia" w:cs="NimbusRomNo9L-Regu"/>
          <w:kern w:val="0"/>
          <w:szCs w:val="21"/>
        </w:rPr>
        <w:t xml:space="preserve"> 2004]. </w:t>
      </w:r>
    </w:p>
    <w:p w:rsidR="00174132" w:rsidRPr="001802B3" w:rsidRDefault="00174132"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これらの手法は、多くの調査論文で広く説明され評価されてきました</w:t>
      </w:r>
      <w:r w:rsidRPr="001802B3">
        <w:rPr>
          <w:rFonts w:asciiTheme="minorEastAsia" w:hAnsiTheme="minorEastAsia" w:cs="NimbusRomNo9L-Regu"/>
          <w:kern w:val="0"/>
          <w:szCs w:val="21"/>
        </w:rPr>
        <w:t>[</w:t>
      </w:r>
      <w:proofErr w:type="spellStart"/>
      <w:r w:rsidRPr="001802B3">
        <w:rPr>
          <w:rFonts w:asciiTheme="minorEastAsia" w:hAnsiTheme="minorEastAsia" w:cs="NimbusRomNo9L-Regu"/>
          <w:kern w:val="0"/>
          <w:szCs w:val="21"/>
        </w:rPr>
        <w:t>Weszka</w:t>
      </w:r>
      <w:proofErr w:type="spellEnd"/>
      <w:r w:rsidRPr="001802B3">
        <w:rPr>
          <w:rFonts w:asciiTheme="minorEastAsia" w:hAnsiTheme="minorEastAsia" w:cs="NimbusRomNo9L-Regu"/>
          <w:kern w:val="0"/>
          <w:szCs w:val="21"/>
        </w:rPr>
        <w:t xml:space="preserve"> and Rosenfeld 1978; Palumbo et al。 1986; Sahoo et al。 1988;リーら。 1990;グラスベイ1993;トリーアとジャイン1995; </w:t>
      </w:r>
      <w:proofErr w:type="spellStart"/>
      <w:r w:rsidRPr="001802B3">
        <w:rPr>
          <w:rFonts w:asciiTheme="minorEastAsia" w:hAnsiTheme="minorEastAsia" w:cs="NimbusRomNo9L-Regu"/>
          <w:kern w:val="0"/>
          <w:szCs w:val="21"/>
        </w:rPr>
        <w:t>Sezgin</w:t>
      </w:r>
      <w:proofErr w:type="spellEnd"/>
      <w:r w:rsidRPr="001802B3">
        <w:rPr>
          <w:rFonts w:asciiTheme="minorEastAsia" w:hAnsiTheme="minorEastAsia" w:cs="NimbusRomNo9L-Regu"/>
          <w:kern w:val="0"/>
          <w:szCs w:val="21"/>
        </w:rPr>
        <w:t xml:space="preserve"> and </w:t>
      </w:r>
      <w:proofErr w:type="spellStart"/>
      <w:r w:rsidRPr="001802B3">
        <w:rPr>
          <w:rFonts w:asciiTheme="minorEastAsia" w:hAnsiTheme="minorEastAsia" w:cs="NimbusRomNo9L-Regu"/>
          <w:kern w:val="0"/>
          <w:szCs w:val="21"/>
        </w:rPr>
        <w:t>Sankur</w:t>
      </w:r>
      <w:proofErr w:type="spellEnd"/>
      <w:r w:rsidRPr="001802B3">
        <w:rPr>
          <w:rFonts w:asciiTheme="minorEastAsia" w:hAnsiTheme="minorEastAsia" w:cs="NimbusRomNo9L-Regu"/>
          <w:kern w:val="0"/>
          <w:szCs w:val="21"/>
        </w:rPr>
        <w:t xml:space="preserve"> 2004]。</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However, fixed thresholding often fails if the illumination varies spatially in the image or over</w:t>
      </w:r>
    </w:p>
    <w:p w:rsidR="000D3166" w:rsidRPr="001802B3" w:rsidRDefault="000D3166"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time in a video stream.</w:t>
      </w:r>
    </w:p>
    <w:p w:rsidR="00174132" w:rsidRPr="001802B3" w:rsidRDefault="00174132" w:rsidP="000D316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ただし、照明が画像内で空間的に変化したり、ビデオストリーム内で時間とともに変化</w:t>
      </w:r>
      <w:r w:rsidR="001802B3">
        <w:rPr>
          <w:rFonts w:asciiTheme="minorEastAsia" w:hAnsiTheme="minorEastAsia" w:cs="NimbusRomNo9L-Regu" w:hint="eastAsia"/>
          <w:kern w:val="0"/>
          <w:szCs w:val="21"/>
        </w:rPr>
        <w:t>したり</w:t>
      </w:r>
      <w:r w:rsidRPr="001802B3">
        <w:rPr>
          <w:rFonts w:asciiTheme="minorEastAsia" w:hAnsiTheme="minorEastAsia" w:cs="NimbusRomNo9L-Regu" w:hint="eastAsia"/>
          <w:kern w:val="0"/>
          <w:szCs w:val="21"/>
        </w:rPr>
        <w:t>する場合、固定しきい値はしばしば失敗します。</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In order to account for variations in illumination, the common solution is adaptive thresholding. </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照明の変動を考慮</w:t>
      </w:r>
      <w:r w:rsidR="001802B3">
        <w:rPr>
          <w:rFonts w:asciiTheme="minorEastAsia" w:hAnsiTheme="minorEastAsia" w:cs="NimbusRomNo9L-Regu" w:hint="eastAsia"/>
          <w:kern w:val="0"/>
          <w:szCs w:val="21"/>
        </w:rPr>
        <w:t>した</w:t>
      </w:r>
      <w:r w:rsidRPr="001802B3">
        <w:rPr>
          <w:rFonts w:asciiTheme="minorEastAsia" w:hAnsiTheme="minorEastAsia" w:cs="NimbusRomNo9L-Regu" w:hint="eastAsia"/>
          <w:kern w:val="0"/>
          <w:szCs w:val="21"/>
        </w:rPr>
        <w:t>一般的な解決策は、適応しきい値処理です。</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The main difference</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here is that a different threshold value is computed for each pixel in the image. </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ここでの主な違いは、画像内のピクセルごとに異なるしきい値が計算されることです。</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This technique provides more robustness</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to changes in illumination. </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この手法により、照明の変化に対する堅牢性が高まります。</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A number of adaptive thresholding methods exist [White and Rohrer 1983; Bernsen</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1986; Parker 1991; </w:t>
      </w:r>
      <w:proofErr w:type="spellStart"/>
      <w:r w:rsidRPr="001802B3">
        <w:rPr>
          <w:rFonts w:asciiTheme="minorEastAsia" w:hAnsiTheme="minorEastAsia" w:cs="NimbusRomNo9L-Regu"/>
          <w:kern w:val="0"/>
          <w:szCs w:val="21"/>
        </w:rPr>
        <w:t>Wellner</w:t>
      </w:r>
      <w:proofErr w:type="spellEnd"/>
      <w:r w:rsidRPr="001802B3">
        <w:rPr>
          <w:rFonts w:asciiTheme="minorEastAsia" w:hAnsiTheme="minorEastAsia" w:cs="NimbusRomNo9L-Regu"/>
          <w:kern w:val="0"/>
          <w:szCs w:val="21"/>
        </w:rPr>
        <w:t xml:space="preserve"> 1993; Yang et al. 1994; Shen and Ip 1997; Chan et al. 1998; Savakis 1998; </w:t>
      </w:r>
      <w:proofErr w:type="spellStart"/>
      <w:r w:rsidRPr="001802B3">
        <w:rPr>
          <w:rFonts w:asciiTheme="minorEastAsia" w:hAnsiTheme="minorEastAsia" w:cs="NimbusRomNo9L-Regu"/>
          <w:kern w:val="0"/>
          <w:szCs w:val="21"/>
        </w:rPr>
        <w:t>Sauvola</w:t>
      </w:r>
      <w:proofErr w:type="spellEnd"/>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and </w:t>
      </w:r>
      <w:proofErr w:type="spellStart"/>
      <w:r w:rsidRPr="001802B3">
        <w:rPr>
          <w:rFonts w:asciiTheme="minorEastAsia" w:hAnsiTheme="minorEastAsia" w:cs="NimbusRomNo9L-Regu"/>
          <w:kern w:val="0"/>
          <w:szCs w:val="21"/>
        </w:rPr>
        <w:t>Pietikainen</w:t>
      </w:r>
      <w:proofErr w:type="spellEnd"/>
      <w:r w:rsidRPr="001802B3">
        <w:rPr>
          <w:rFonts w:asciiTheme="minorEastAsia" w:hAnsiTheme="minorEastAsia" w:cs="NimbusRomNo9L-Regu"/>
          <w:kern w:val="0"/>
          <w:szCs w:val="21"/>
        </w:rPr>
        <w:t xml:space="preserve"> 2000; Yang and Yan 2000]. </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多数の適応しきい値設定方法が存在します</w:t>
      </w:r>
      <w:r w:rsidRPr="001802B3">
        <w:rPr>
          <w:rFonts w:asciiTheme="minorEastAsia" w:hAnsiTheme="minorEastAsia" w:cs="NimbusRomNo9L-Regu"/>
          <w:kern w:val="0"/>
          <w:szCs w:val="21"/>
        </w:rPr>
        <w:t>[White and Rohrer 1983;バーンセン</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1986;パーカー1991; </w:t>
      </w:r>
      <w:proofErr w:type="spellStart"/>
      <w:r w:rsidRPr="001802B3">
        <w:rPr>
          <w:rFonts w:asciiTheme="minorEastAsia" w:hAnsiTheme="minorEastAsia" w:cs="NimbusRomNo9L-Regu"/>
          <w:kern w:val="0"/>
          <w:szCs w:val="21"/>
        </w:rPr>
        <w:t>Wellner</w:t>
      </w:r>
      <w:proofErr w:type="spellEnd"/>
      <w:r w:rsidRPr="001802B3">
        <w:rPr>
          <w:rFonts w:asciiTheme="minorEastAsia" w:hAnsiTheme="minorEastAsia" w:cs="NimbusRomNo9L-Regu"/>
          <w:kern w:val="0"/>
          <w:szCs w:val="21"/>
        </w:rPr>
        <w:t xml:space="preserve"> 1993;ヤンら。 1994; Shen and Ip 1997;チャンら。 1998;サ</w:t>
      </w:r>
      <w:r w:rsidRPr="001802B3">
        <w:rPr>
          <w:rFonts w:asciiTheme="minorEastAsia" w:hAnsiTheme="minorEastAsia" w:cs="NimbusRomNo9L-Regu"/>
          <w:kern w:val="0"/>
          <w:szCs w:val="21"/>
        </w:rPr>
        <w:lastRenderedPageBreak/>
        <w:t xml:space="preserve">バキス1998; </w:t>
      </w:r>
      <w:proofErr w:type="spellStart"/>
      <w:r w:rsidRPr="001802B3">
        <w:rPr>
          <w:rFonts w:asciiTheme="minorEastAsia" w:hAnsiTheme="minorEastAsia" w:cs="NimbusRomNo9L-Regu"/>
          <w:kern w:val="0"/>
          <w:szCs w:val="21"/>
        </w:rPr>
        <w:t>Sauvola</w:t>
      </w:r>
      <w:proofErr w:type="spellEnd"/>
      <w:r w:rsidRPr="001802B3">
        <w:rPr>
          <w:rFonts w:asciiTheme="minorEastAsia" w:hAnsiTheme="minorEastAsia" w:cs="NimbusRomNo9L-Regu"/>
          <w:kern w:val="0"/>
          <w:szCs w:val="21"/>
        </w:rPr>
        <w:t xml:space="preserve"> and </w:t>
      </w:r>
      <w:proofErr w:type="spellStart"/>
      <w:r w:rsidRPr="001802B3">
        <w:rPr>
          <w:rFonts w:asciiTheme="minorEastAsia" w:hAnsiTheme="minorEastAsia" w:cs="NimbusRomNo9L-Regu"/>
          <w:kern w:val="0"/>
          <w:szCs w:val="21"/>
        </w:rPr>
        <w:t>Pietikainen</w:t>
      </w:r>
      <w:proofErr w:type="spellEnd"/>
      <w:r w:rsidRPr="001802B3">
        <w:rPr>
          <w:rFonts w:asciiTheme="minorEastAsia" w:hAnsiTheme="minorEastAsia" w:cs="NimbusRomNo9L-Regu"/>
          <w:kern w:val="0"/>
          <w:szCs w:val="21"/>
        </w:rPr>
        <w:t xml:space="preserve"> 2000;ヤンとヤン2000]。</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Further examples and comparisons can be found in [</w:t>
      </w:r>
      <w:proofErr w:type="spellStart"/>
      <w:r w:rsidRPr="001802B3">
        <w:rPr>
          <w:rFonts w:asciiTheme="minorEastAsia" w:hAnsiTheme="minorEastAsia" w:cs="NimbusRomNo9L-Regu"/>
          <w:kern w:val="0"/>
          <w:szCs w:val="21"/>
        </w:rPr>
        <w:t>Venkateswarlu</w:t>
      </w:r>
      <w:proofErr w:type="spellEnd"/>
      <w:r w:rsidRPr="001802B3">
        <w:rPr>
          <w:rFonts w:asciiTheme="minorEastAsia" w:hAnsiTheme="minorEastAsia" w:cs="NimbusRomNo9L-Regu"/>
          <w:kern w:val="0"/>
          <w:szCs w:val="21"/>
        </w:rPr>
        <w:t xml:space="preserve"> and</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Boyle 1995; </w:t>
      </w:r>
      <w:proofErr w:type="spellStart"/>
      <w:r w:rsidRPr="001802B3">
        <w:rPr>
          <w:rFonts w:asciiTheme="minorEastAsia" w:hAnsiTheme="minorEastAsia" w:cs="NimbusRomNo9L-Regu"/>
          <w:kern w:val="0"/>
          <w:szCs w:val="21"/>
        </w:rPr>
        <w:t>Sezgin</w:t>
      </w:r>
      <w:proofErr w:type="spellEnd"/>
      <w:r w:rsidRPr="001802B3">
        <w:rPr>
          <w:rFonts w:asciiTheme="minorEastAsia" w:hAnsiTheme="minorEastAsia" w:cs="NimbusRomNo9L-Regu"/>
          <w:kern w:val="0"/>
          <w:szCs w:val="21"/>
        </w:rPr>
        <w:t xml:space="preserve"> and </w:t>
      </w:r>
      <w:proofErr w:type="spellStart"/>
      <w:r w:rsidRPr="001802B3">
        <w:rPr>
          <w:rFonts w:asciiTheme="minorEastAsia" w:hAnsiTheme="minorEastAsia" w:cs="NimbusRomNo9L-Regu"/>
          <w:kern w:val="0"/>
          <w:szCs w:val="21"/>
        </w:rPr>
        <w:t>Sankur</w:t>
      </w:r>
      <w:proofErr w:type="spellEnd"/>
      <w:r w:rsidRPr="001802B3">
        <w:rPr>
          <w:rFonts w:asciiTheme="minorEastAsia" w:hAnsiTheme="minorEastAsia" w:cs="NimbusRomNo9L-Regu"/>
          <w:kern w:val="0"/>
          <w:szCs w:val="21"/>
        </w:rPr>
        <w:t xml:space="preserve"> 2004]. </w:t>
      </w:r>
    </w:p>
    <w:p w:rsidR="00174132" w:rsidRPr="001802B3" w:rsidRDefault="00174132" w:rsidP="0017413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We present a very simple and clear technique using integral images.</w:t>
      </w:r>
    </w:p>
    <w:p w:rsidR="00174132" w:rsidRPr="001802B3" w:rsidRDefault="001802B3" w:rsidP="00174132">
      <w:pPr>
        <w:autoSpaceDE w:val="0"/>
        <w:autoSpaceDN w:val="0"/>
        <w:adjustRightInd w:val="0"/>
        <w:jc w:val="left"/>
        <w:rPr>
          <w:rFonts w:asciiTheme="minorEastAsia" w:hAnsiTheme="minorEastAsia" w:cs="NimbusRomNo9L-Regu"/>
          <w:kern w:val="0"/>
          <w:szCs w:val="21"/>
        </w:rPr>
      </w:pPr>
      <w:r>
        <w:rPr>
          <w:rFonts w:asciiTheme="minorEastAsia" w:hAnsiTheme="minorEastAsia" w:cs="NimbusRomNo9L-Regu" w:hint="eastAsia"/>
          <w:kern w:val="0"/>
          <w:szCs w:val="21"/>
        </w:rPr>
        <w:t>私たちの提案は、</w:t>
      </w:r>
      <w:r w:rsidR="00174132" w:rsidRPr="001802B3">
        <w:rPr>
          <w:rFonts w:asciiTheme="minorEastAsia" w:hAnsiTheme="minorEastAsia" w:cs="NimbusRomNo9L-Regu" w:hint="eastAsia"/>
          <w:kern w:val="0"/>
          <w:szCs w:val="21"/>
        </w:rPr>
        <w:t>積分画像を使用した非常にシンプルで明確な手法を紹介します。</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Our method is easy to implement for real-time performance on a live video stream. </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この方法は、ライブビデオストリームでリアルタイムパフォーマンスを実現するために簡単に実装できます。</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Though our technique is an extension</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to a previous method [</w:t>
      </w:r>
      <w:proofErr w:type="spellStart"/>
      <w:r w:rsidRPr="001802B3">
        <w:rPr>
          <w:rFonts w:asciiTheme="minorEastAsia" w:hAnsiTheme="minorEastAsia" w:cs="NimbusRomNo9L-Regu"/>
          <w:kern w:val="0"/>
          <w:szCs w:val="21"/>
        </w:rPr>
        <w:t>Wellner</w:t>
      </w:r>
      <w:proofErr w:type="spellEnd"/>
      <w:r w:rsidRPr="001802B3">
        <w:rPr>
          <w:rFonts w:asciiTheme="minorEastAsia" w:hAnsiTheme="minorEastAsia" w:cs="NimbusRomNo9L-Regu"/>
          <w:kern w:val="0"/>
          <w:szCs w:val="21"/>
        </w:rPr>
        <w:t xml:space="preserve"> 1993], we increase robustness to strong illumination changes. </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この手法は以前の方法</w:t>
      </w:r>
      <w:r w:rsidRPr="001802B3">
        <w:rPr>
          <w:rFonts w:asciiTheme="minorEastAsia" w:hAnsiTheme="minorEastAsia" w:cs="NimbusRomNo9L-Regu"/>
          <w:kern w:val="0"/>
          <w:szCs w:val="21"/>
        </w:rPr>
        <w:t>[</w:t>
      </w:r>
      <w:proofErr w:type="spellStart"/>
      <w:r w:rsidRPr="001802B3">
        <w:rPr>
          <w:rFonts w:asciiTheme="minorEastAsia" w:hAnsiTheme="minorEastAsia" w:cs="NimbusRomNo9L-Regu"/>
          <w:kern w:val="0"/>
          <w:szCs w:val="21"/>
        </w:rPr>
        <w:t>Wellner</w:t>
      </w:r>
      <w:proofErr w:type="spellEnd"/>
      <w:r w:rsidRPr="001802B3">
        <w:rPr>
          <w:rFonts w:asciiTheme="minorEastAsia" w:hAnsiTheme="minorEastAsia" w:cs="NimbusRomNo9L-Regu"/>
          <w:kern w:val="0"/>
          <w:szCs w:val="21"/>
        </w:rPr>
        <w:t xml:space="preserve"> 1993]の拡張ですが、強い照明の変化に対する堅牢性を高めます。</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In addition, we present</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a clear and tidy solution without increasing the complexity of the implementation. </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さらに、実装の複雑さを増すことなく、明確で整然としたソリューションを提供します。</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Our technique is also similar to</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the thresholding method of White and Rohrer for optical character recognition [White and Rohrer 1983], however</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we present an implementation designed for real-time video. </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この手法は、光学式文字認識用の</w:t>
      </w:r>
      <w:r w:rsidRPr="001802B3">
        <w:rPr>
          <w:rFonts w:asciiTheme="minorEastAsia" w:hAnsiTheme="minorEastAsia" w:cs="NimbusRomNo9L-Regu"/>
          <w:kern w:val="0"/>
          <w:szCs w:val="21"/>
        </w:rPr>
        <w:t>White and Rohrerのしきい値処理方法[White and Rohrer 1983]にも似ていますが、リアルタイムビデオ用に設計された実装を提示します。</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The motivation for this work is finding fiducials in</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augmented reality applications. </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この作業の動機は、拡張現実アプリケーションで基準を見つけることです。</w:t>
      </w:r>
    </w:p>
    <w:p w:rsidR="00C22029" w:rsidRPr="001802B3" w:rsidRDefault="00C22029" w:rsidP="00C22029">
      <w:pPr>
        <w:autoSpaceDE w:val="0"/>
        <w:autoSpaceDN w:val="0"/>
        <w:adjustRightInd w:val="0"/>
        <w:jc w:val="left"/>
        <w:rPr>
          <w:rFonts w:asciiTheme="minorEastAsia" w:hAnsiTheme="minorEastAsia" w:cs="NimbusRomNo9L-Regu"/>
          <w:kern w:val="0"/>
          <w:szCs w:val="21"/>
        </w:rPr>
      </w:pPr>
      <w:proofErr w:type="spellStart"/>
      <w:r w:rsidRPr="001802B3">
        <w:rPr>
          <w:rFonts w:asciiTheme="minorEastAsia" w:hAnsiTheme="minorEastAsia" w:cs="NimbusRomNo9L-Regu"/>
          <w:kern w:val="0"/>
          <w:szCs w:val="21"/>
        </w:rPr>
        <w:t>Pintaric</w:t>
      </w:r>
      <w:proofErr w:type="spellEnd"/>
      <w:r w:rsidRPr="001802B3">
        <w:rPr>
          <w:rFonts w:asciiTheme="minorEastAsia" w:hAnsiTheme="minorEastAsia" w:cs="NimbusRomNo9L-Regu"/>
          <w:kern w:val="0"/>
          <w:szCs w:val="21"/>
        </w:rPr>
        <w:t xml:space="preserve"> also presents an adaptive thresholding algorithm specifically for augmented</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reality markers [</w:t>
      </w:r>
      <w:proofErr w:type="spellStart"/>
      <w:r w:rsidRPr="001802B3">
        <w:rPr>
          <w:rFonts w:asciiTheme="minorEastAsia" w:hAnsiTheme="minorEastAsia" w:cs="NimbusRomNo9L-Regu"/>
          <w:kern w:val="0"/>
          <w:szCs w:val="21"/>
        </w:rPr>
        <w:t>Pintaric</w:t>
      </w:r>
      <w:proofErr w:type="spellEnd"/>
      <w:r w:rsidRPr="001802B3">
        <w:rPr>
          <w:rFonts w:asciiTheme="minorEastAsia" w:hAnsiTheme="minorEastAsia" w:cs="NimbusRomNo9L-Regu"/>
          <w:kern w:val="0"/>
          <w:szCs w:val="21"/>
        </w:rPr>
        <w:t xml:space="preserve"> 2003], however his method requires that a fiducial has been located in a previous frame in</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order for the technique to threshold correctly.</w:t>
      </w:r>
    </w:p>
    <w:p w:rsidR="00C22029" w:rsidRPr="001802B3" w:rsidRDefault="00C22029" w:rsidP="00C22029">
      <w:pPr>
        <w:autoSpaceDE w:val="0"/>
        <w:autoSpaceDN w:val="0"/>
        <w:adjustRightInd w:val="0"/>
        <w:jc w:val="left"/>
        <w:rPr>
          <w:rFonts w:asciiTheme="minorEastAsia" w:hAnsiTheme="minorEastAsia" w:cs="NimbusRomNo9L-Regu"/>
          <w:kern w:val="0"/>
          <w:szCs w:val="21"/>
        </w:rPr>
      </w:pPr>
      <w:proofErr w:type="spellStart"/>
      <w:r w:rsidRPr="001802B3">
        <w:rPr>
          <w:rFonts w:asciiTheme="minorEastAsia" w:hAnsiTheme="minorEastAsia" w:cs="NimbusRomNo9L-Regu"/>
          <w:kern w:val="0"/>
          <w:szCs w:val="21"/>
        </w:rPr>
        <w:t>Pintaric</w:t>
      </w:r>
      <w:proofErr w:type="spellEnd"/>
      <w:r w:rsidRPr="001802B3">
        <w:rPr>
          <w:rFonts w:asciiTheme="minorEastAsia" w:hAnsiTheme="minorEastAsia" w:cs="NimbusRomNo9L-Regu"/>
          <w:kern w:val="0"/>
          <w:szCs w:val="21"/>
        </w:rPr>
        <w:t>は、拡張現実マーカー専用の適応しきい値アルゴリズム[</w:t>
      </w:r>
      <w:proofErr w:type="spellStart"/>
      <w:r w:rsidRPr="001802B3">
        <w:rPr>
          <w:rFonts w:asciiTheme="minorEastAsia" w:hAnsiTheme="minorEastAsia" w:cs="NimbusRomNo9L-Regu"/>
          <w:kern w:val="0"/>
          <w:szCs w:val="21"/>
        </w:rPr>
        <w:t>Pintaric</w:t>
      </w:r>
      <w:proofErr w:type="spellEnd"/>
      <w:r w:rsidRPr="001802B3">
        <w:rPr>
          <w:rFonts w:asciiTheme="minorEastAsia" w:hAnsiTheme="minorEastAsia" w:cs="NimbusRomNo9L-Regu"/>
          <w:kern w:val="0"/>
          <w:szCs w:val="21"/>
        </w:rPr>
        <w:t xml:space="preserve"> 2003]も提示しますが、彼の方法では、この手法でしきい値を正しく設定するために基準が前のフレームに配置されている必要があります。</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Our algorithm makes no assumptions and is more general, suitable for</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use in any application.</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私たちのアルゴリズムは仮定をせず、より一般的で、あらゆるアプリケーションでの使用に適しています。</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The source code is available online at the address listed at the end of this paper.</w:t>
      </w:r>
    </w:p>
    <w:p w:rsidR="00C22029" w:rsidRPr="001802B3" w:rsidRDefault="00C22029" w:rsidP="00C22029">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ソースコードは、このペーパーの最後に記載されているアドレスからオンラインで入手できます。</w:t>
      </w:r>
    </w:p>
    <w:p w:rsidR="00636A76" w:rsidRPr="001802B3" w:rsidRDefault="00636A76" w:rsidP="00C22029">
      <w:pPr>
        <w:autoSpaceDE w:val="0"/>
        <w:autoSpaceDN w:val="0"/>
        <w:adjustRightInd w:val="0"/>
        <w:jc w:val="left"/>
        <w:rPr>
          <w:rFonts w:asciiTheme="minorEastAsia" w:hAnsiTheme="minorEastAsia" w:cs="NimbusRomNo9L-Regu"/>
          <w:kern w:val="0"/>
          <w:szCs w:val="21"/>
        </w:rPr>
      </w:pPr>
    </w:p>
    <w:p w:rsidR="00636A76" w:rsidRDefault="000802D7" w:rsidP="00C22029">
      <w:pPr>
        <w:autoSpaceDE w:val="0"/>
        <w:autoSpaceDN w:val="0"/>
        <w:adjustRightInd w:val="0"/>
        <w:jc w:val="left"/>
        <w:rPr>
          <w:rFonts w:asciiTheme="minorEastAsia" w:hAnsiTheme="minorEastAsia" w:cs="NimbusRomNo9L-Regu"/>
          <w:kern w:val="0"/>
          <w:szCs w:val="21"/>
        </w:rPr>
      </w:pPr>
      <w:r>
        <w:rPr>
          <w:rFonts w:asciiTheme="minorEastAsia" w:hAnsiTheme="minorEastAsia" w:cs="NimbusRomNo9L-Regu" w:hint="eastAsia"/>
          <w:kern w:val="0"/>
          <w:szCs w:val="21"/>
        </w:rPr>
        <w:lastRenderedPageBreak/>
        <w:t>要約</w:t>
      </w:r>
    </w:p>
    <w:p w:rsidR="000802D7" w:rsidRPr="000802D7" w:rsidRDefault="000802D7" w:rsidP="000802D7">
      <w:pPr>
        <w:autoSpaceDE w:val="0"/>
        <w:autoSpaceDN w:val="0"/>
        <w:adjustRightInd w:val="0"/>
        <w:jc w:val="left"/>
        <w:rPr>
          <w:rFonts w:asciiTheme="minorEastAsia" w:hAnsiTheme="minorEastAsia" w:cs="NimbusRomNo9L-Regu"/>
          <w:kern w:val="0"/>
          <w:szCs w:val="21"/>
        </w:rPr>
      </w:pPr>
      <w:r w:rsidRPr="000802D7">
        <w:rPr>
          <w:rFonts w:asciiTheme="minorEastAsia" w:hAnsiTheme="minorEastAsia" w:cs="NimbusRomNo9L-Regu" w:hint="eastAsia"/>
          <w:kern w:val="0"/>
          <w:szCs w:val="21"/>
        </w:rPr>
        <w:t>照明の変動を考慮した一般的な解決策は、適応的閾値処理です。</w:t>
      </w:r>
    </w:p>
    <w:p w:rsidR="000802D7" w:rsidRPr="000802D7" w:rsidRDefault="000802D7" w:rsidP="000802D7">
      <w:pPr>
        <w:autoSpaceDE w:val="0"/>
        <w:autoSpaceDN w:val="0"/>
        <w:adjustRightInd w:val="0"/>
        <w:jc w:val="left"/>
        <w:rPr>
          <w:rFonts w:asciiTheme="minorEastAsia" w:hAnsiTheme="minorEastAsia" w:cs="NimbusRomNo9L-Regu"/>
          <w:kern w:val="0"/>
          <w:szCs w:val="21"/>
        </w:rPr>
      </w:pPr>
      <w:r w:rsidRPr="000802D7">
        <w:rPr>
          <w:rFonts w:asciiTheme="minorEastAsia" w:hAnsiTheme="minorEastAsia" w:cs="NimbusRomNo9L-Regu" w:hint="eastAsia"/>
          <w:kern w:val="0"/>
          <w:szCs w:val="21"/>
        </w:rPr>
        <w:t>大域的閾値処理とは、画像内ピクセルごとに異なる閾値が計算される点が異なります。</w:t>
      </w:r>
    </w:p>
    <w:p w:rsidR="000802D7" w:rsidRPr="001802B3" w:rsidRDefault="000802D7" w:rsidP="000802D7">
      <w:pPr>
        <w:autoSpaceDE w:val="0"/>
        <w:autoSpaceDN w:val="0"/>
        <w:adjustRightInd w:val="0"/>
        <w:jc w:val="left"/>
        <w:rPr>
          <w:rFonts w:asciiTheme="minorEastAsia" w:hAnsiTheme="minorEastAsia" w:cs="NimbusRomNo9L-Regu"/>
          <w:kern w:val="0"/>
          <w:szCs w:val="21"/>
        </w:rPr>
      </w:pPr>
      <w:r w:rsidRPr="000802D7">
        <w:rPr>
          <w:rFonts w:asciiTheme="minorEastAsia" w:hAnsiTheme="minorEastAsia" w:cs="NimbusRomNo9L-Regu" w:hint="eastAsia"/>
          <w:kern w:val="0"/>
          <w:szCs w:val="21"/>
        </w:rPr>
        <w:t>私たちが提案する方法は、</w:t>
      </w:r>
      <w:proofErr w:type="spellStart"/>
      <w:r w:rsidRPr="000802D7">
        <w:rPr>
          <w:rFonts w:asciiTheme="minorEastAsia" w:hAnsiTheme="minorEastAsia" w:cs="NimbusRomNo9L-Regu"/>
          <w:kern w:val="0"/>
          <w:szCs w:val="21"/>
        </w:rPr>
        <w:t>Wellner</w:t>
      </w:r>
      <w:proofErr w:type="spellEnd"/>
      <w:r w:rsidRPr="000802D7">
        <w:rPr>
          <w:rFonts w:asciiTheme="minorEastAsia" w:hAnsiTheme="minorEastAsia" w:cs="NimbusRomNo9L-Regu"/>
          <w:kern w:val="0"/>
          <w:szCs w:val="21"/>
        </w:rPr>
        <w:t>の拡張版で、照明に対して高い堅牢性を発揮する。</w:t>
      </w:r>
    </w:p>
    <w:p w:rsidR="00636A76" w:rsidRPr="001802B3" w:rsidRDefault="00636A76" w:rsidP="00C22029">
      <w:pPr>
        <w:autoSpaceDE w:val="0"/>
        <w:autoSpaceDN w:val="0"/>
        <w:adjustRightInd w:val="0"/>
        <w:jc w:val="left"/>
        <w:rPr>
          <w:rFonts w:asciiTheme="minorEastAsia" w:hAnsiTheme="minorEastAsia" w:cs="NimbusRomNo9L-Regu"/>
          <w:kern w:val="0"/>
          <w:szCs w:val="21"/>
        </w:rPr>
      </w:pPr>
    </w:p>
    <w:p w:rsidR="00636A76" w:rsidRPr="001802B3" w:rsidRDefault="00636A76" w:rsidP="00C22029">
      <w:pPr>
        <w:autoSpaceDE w:val="0"/>
        <w:autoSpaceDN w:val="0"/>
        <w:adjustRightInd w:val="0"/>
        <w:jc w:val="left"/>
        <w:rPr>
          <w:rFonts w:asciiTheme="minorEastAsia" w:hAnsiTheme="minorEastAsia" w:cs="NimbusRomNo9L-Regu"/>
          <w:b/>
          <w:kern w:val="0"/>
          <w:szCs w:val="21"/>
        </w:rPr>
      </w:pPr>
      <w:r w:rsidRPr="001802B3">
        <w:rPr>
          <w:rFonts w:asciiTheme="minorEastAsia" w:hAnsiTheme="minorEastAsia" w:cs="NimbusRomNo9L-Regu"/>
          <w:b/>
          <w:kern w:val="0"/>
          <w:szCs w:val="21"/>
        </w:rPr>
        <w:t>Background</w:t>
      </w:r>
    </w:p>
    <w:p w:rsidR="00636A76" w:rsidRPr="001802B3" w:rsidRDefault="00636A76" w:rsidP="00C22029">
      <w:pPr>
        <w:autoSpaceDE w:val="0"/>
        <w:autoSpaceDN w:val="0"/>
        <w:adjustRightInd w:val="0"/>
        <w:jc w:val="left"/>
        <w:rPr>
          <w:rFonts w:asciiTheme="minorEastAsia" w:hAnsiTheme="minorEastAsia" w:cs="NimbusRomNo9L-Regu"/>
          <w:b/>
          <w:kern w:val="0"/>
          <w:szCs w:val="21"/>
        </w:rPr>
      </w:pPr>
      <w:r w:rsidRPr="001802B3">
        <w:rPr>
          <w:rFonts w:asciiTheme="minorEastAsia" w:hAnsiTheme="minorEastAsia" w:cs="NimbusRomNo9L-Regu"/>
          <w:b/>
          <w:kern w:val="0"/>
          <w:szCs w:val="21"/>
        </w:rPr>
        <w:t>Real-time adaptive Thresholding</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In this paper we focus on adaptively thresholding images from a live video stream. </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この論文では、ライブビデオストリームの画像を適応的にしきい値処理することに焦点を当てています。</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In order to maintain real-time</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performance, the thresholding algorithm must be limited to a small constant number of iterations through each</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image.</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リアルタイムのパフォーマンスを維持するために、しきい値処理アルゴリズムは、各イメージの小さな一定の反復回数に制限する必要があります。</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Thresholding is often a sub-task that makes up part of a larger process.</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多くの場合、しきい値設定は、より大きなプロセスの一部を構成するサブタスクです。</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For instance in augmented reality,</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input images must be segmented to locate known markers in the scene that are used to dynamically establish the</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pose of the camera.</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たとえば、拡張現実では、入力画像をセグメント化して、カメラのポーズを動的に確立するために使用されるシーン内の既知のマーカーを見つける必要があります。</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A simple and fast adaptive thresholding technique is therefore an important tool.</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したがって、シンプルで高速な適応しきい値設定手法は重要なツールです。</w:t>
      </w:r>
    </w:p>
    <w:p w:rsidR="00636A76" w:rsidRPr="001802B3" w:rsidRDefault="00636A76" w:rsidP="00636A76">
      <w:pPr>
        <w:autoSpaceDE w:val="0"/>
        <w:autoSpaceDN w:val="0"/>
        <w:adjustRightInd w:val="0"/>
        <w:jc w:val="left"/>
        <w:rPr>
          <w:rFonts w:asciiTheme="minorEastAsia" w:hAnsiTheme="minorEastAsia" w:cs="NimbusRomNo9L-Regu"/>
          <w:kern w:val="0"/>
          <w:szCs w:val="21"/>
        </w:rPr>
      </w:pPr>
    </w:p>
    <w:p w:rsidR="00636A76" w:rsidRPr="001802B3" w:rsidRDefault="00636A76" w:rsidP="00636A76">
      <w:pPr>
        <w:autoSpaceDE w:val="0"/>
        <w:autoSpaceDN w:val="0"/>
        <w:adjustRightInd w:val="0"/>
        <w:jc w:val="left"/>
        <w:rPr>
          <w:rFonts w:asciiTheme="minorEastAsia" w:hAnsiTheme="minorEastAsia" w:cs="NimbusRomNo9L-Regu"/>
          <w:b/>
          <w:kern w:val="0"/>
          <w:szCs w:val="21"/>
        </w:rPr>
      </w:pPr>
      <w:r w:rsidRPr="001802B3">
        <w:rPr>
          <w:rFonts w:asciiTheme="minorEastAsia" w:hAnsiTheme="minorEastAsia" w:cs="NimbusRomNo9L-Regu" w:hint="eastAsia"/>
          <w:b/>
          <w:kern w:val="0"/>
          <w:szCs w:val="21"/>
        </w:rPr>
        <w:t>I</w:t>
      </w:r>
      <w:r w:rsidRPr="001802B3">
        <w:rPr>
          <w:rFonts w:asciiTheme="minorEastAsia" w:hAnsiTheme="minorEastAsia" w:cs="NimbusRomNo9L-Regu"/>
          <w:b/>
          <w:kern w:val="0"/>
          <w:szCs w:val="21"/>
        </w:rPr>
        <w:t>ntegral Images</w:t>
      </w:r>
    </w:p>
    <w:p w:rsidR="00765D03"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An integral image (also known as a summed-area table) is a tool that can be used whenever we have a function</w:t>
      </w:r>
      <w:r w:rsidR="00765D03"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from pixels to real numbers </w:t>
      </w:r>
      <w:r w:rsidRPr="001802B3">
        <w:rPr>
          <w:rFonts w:asciiTheme="minorEastAsia" w:hAnsiTheme="minorEastAsia" w:cs="NimbusRomNo9L-ReguItal"/>
          <w:kern w:val="0"/>
          <w:szCs w:val="21"/>
        </w:rPr>
        <w:t xml:space="preserve">f </w:t>
      </w:r>
      <w:r w:rsidRPr="001802B3">
        <w:rPr>
          <w:rFonts w:asciiTheme="minorEastAsia" w:hAnsiTheme="minorEastAsia" w:cs="CMR10"/>
          <w:kern w:val="0"/>
          <w:szCs w:val="21"/>
        </w:rPr>
        <w:t>(</w:t>
      </w:r>
      <w:proofErr w:type="spellStart"/>
      <w:r w:rsidRPr="001802B3">
        <w:rPr>
          <w:rFonts w:asciiTheme="minorEastAsia" w:hAnsiTheme="minorEastAsia" w:cs="NimbusRomNo9L-ReguItal"/>
          <w:kern w:val="0"/>
          <w:szCs w:val="21"/>
        </w:rPr>
        <w:t>x</w:t>
      </w:r>
      <w:r w:rsidRPr="001802B3">
        <w:rPr>
          <w:rFonts w:asciiTheme="minorEastAsia" w:hAnsiTheme="minorEastAsia" w:cs="CMMI10"/>
          <w:kern w:val="0"/>
          <w:szCs w:val="21"/>
        </w:rPr>
        <w:t>,</w:t>
      </w:r>
      <w:r w:rsidRPr="001802B3">
        <w:rPr>
          <w:rFonts w:asciiTheme="minorEastAsia" w:hAnsiTheme="minorEastAsia" w:cs="NimbusRomNo9L-ReguItal"/>
          <w:kern w:val="0"/>
          <w:szCs w:val="21"/>
        </w:rPr>
        <w:t>y</w:t>
      </w:r>
      <w:proofErr w:type="spellEnd"/>
      <w:r w:rsidRPr="001802B3">
        <w:rPr>
          <w:rFonts w:asciiTheme="minorEastAsia" w:hAnsiTheme="minorEastAsia" w:cs="CMR10"/>
          <w:kern w:val="0"/>
          <w:szCs w:val="21"/>
        </w:rPr>
        <w:t xml:space="preserve">) </w:t>
      </w:r>
      <w:r w:rsidRPr="001802B3">
        <w:rPr>
          <w:rFonts w:asciiTheme="minorEastAsia" w:hAnsiTheme="minorEastAsia" w:cs="NimbusRomNo9L-Regu"/>
          <w:kern w:val="0"/>
          <w:szCs w:val="21"/>
        </w:rPr>
        <w:t>(for instance, pixel intensity), and we wish to</w:t>
      </w:r>
      <w:r w:rsidR="00765D03" w:rsidRPr="001802B3">
        <w:rPr>
          <w:rFonts w:asciiTheme="minorEastAsia" w:hAnsiTheme="minorEastAsia" w:cs="NimbusRomNo9L-Regu"/>
          <w:kern w:val="0"/>
          <w:szCs w:val="21"/>
        </w:rPr>
        <w:t xml:space="preserve"> </w:t>
      </w:r>
      <w:r w:rsidRPr="001802B3">
        <w:rPr>
          <w:rFonts w:asciiTheme="minorEastAsia" w:hAnsiTheme="minorEastAsia" w:cs="NimbusRomNo9L-Regu"/>
          <w:kern w:val="0"/>
          <w:szCs w:val="21"/>
        </w:rPr>
        <w:t>compute the sum of this function</w:t>
      </w:r>
      <w:r w:rsidR="00765D03"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over a rectangular region of the image.</w:t>
      </w:r>
    </w:p>
    <w:p w:rsidR="00B979A2" w:rsidRPr="001802B3" w:rsidRDefault="002273CD"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積分画像（合計面積テーブルとも呼ばれます）は、ピクセルから実数</w:t>
      </w:r>
      <w:r w:rsidRPr="001802B3">
        <w:rPr>
          <w:rFonts w:asciiTheme="minorEastAsia" w:hAnsiTheme="minorEastAsia" w:cs="NimbusRomNo9L-Regu"/>
          <w:kern w:val="0"/>
          <w:szCs w:val="21"/>
        </w:rPr>
        <w:t>f（x、y）への関数（ピクセル強度など）がある場合に使用できるツールです。</w:t>
      </w:r>
      <w:r w:rsidR="00B979A2" w:rsidRPr="001802B3">
        <w:rPr>
          <w:rFonts w:asciiTheme="minorEastAsia" w:hAnsiTheme="minorEastAsia" w:cs="NimbusRomNo9L-Regu" w:hint="eastAsia"/>
          <w:kern w:val="0"/>
          <w:szCs w:val="21"/>
        </w:rPr>
        <w:t>そして、画像の長方形の領域でこの関数の合計を計算したいと思います。</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Examples of where integral images have been applied include texture</w:t>
      </w:r>
      <w:r w:rsidR="00765D03"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mapping [Crow 1984], face detection in images [Viola and Jones 2004], and stereo correspondence [</w:t>
      </w:r>
      <w:proofErr w:type="spellStart"/>
      <w:r w:rsidRPr="001802B3">
        <w:rPr>
          <w:rFonts w:asciiTheme="minorEastAsia" w:hAnsiTheme="minorEastAsia" w:cs="NimbusRomNo9L-Regu"/>
          <w:kern w:val="0"/>
          <w:szCs w:val="21"/>
        </w:rPr>
        <w:t>Veksler</w:t>
      </w:r>
      <w:proofErr w:type="spellEnd"/>
      <w:r w:rsidRPr="001802B3">
        <w:rPr>
          <w:rFonts w:asciiTheme="minorEastAsia" w:hAnsiTheme="minorEastAsia" w:cs="NimbusRomNo9L-Regu"/>
          <w:kern w:val="0"/>
          <w:szCs w:val="21"/>
        </w:rPr>
        <w:t xml:space="preserve"> 2003].</w:t>
      </w:r>
    </w:p>
    <w:p w:rsidR="00765D03" w:rsidRPr="001802B3" w:rsidRDefault="00765D03"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積分画像が適用された例には、テクスチャマッピング</w:t>
      </w:r>
      <w:r w:rsidRPr="001802B3">
        <w:rPr>
          <w:rFonts w:asciiTheme="minorEastAsia" w:hAnsiTheme="minorEastAsia" w:cs="NimbusRomNo9L-Regu"/>
          <w:kern w:val="0"/>
          <w:szCs w:val="21"/>
        </w:rPr>
        <w:t>[Crow 1984]、画像での顔検出[Viola and Jones 2004]、ステレオ対応[</w:t>
      </w:r>
      <w:proofErr w:type="spellStart"/>
      <w:r w:rsidRPr="001802B3">
        <w:rPr>
          <w:rFonts w:asciiTheme="minorEastAsia" w:hAnsiTheme="minorEastAsia" w:cs="NimbusRomNo9L-Regu"/>
          <w:kern w:val="0"/>
          <w:szCs w:val="21"/>
        </w:rPr>
        <w:t>Veksler</w:t>
      </w:r>
      <w:proofErr w:type="spellEnd"/>
      <w:r w:rsidRPr="001802B3">
        <w:rPr>
          <w:rFonts w:asciiTheme="minorEastAsia" w:hAnsiTheme="minorEastAsia" w:cs="NimbusRomNo9L-Regu"/>
          <w:kern w:val="0"/>
          <w:szCs w:val="21"/>
        </w:rPr>
        <w:t xml:space="preserve"> 2003]が含まれます。</w:t>
      </w:r>
    </w:p>
    <w:p w:rsidR="00765D03"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Without an integral image, the sum can be computed in linear time per rectangle by calculating the value of the</w:t>
      </w:r>
      <w:r w:rsidR="00765D03"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function for each pixel individually.</w:t>
      </w:r>
    </w:p>
    <w:p w:rsidR="00765D03" w:rsidRPr="001802B3" w:rsidRDefault="00765D03"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lastRenderedPageBreak/>
        <w:t>積分画像がない場合、各ピクセルの関数値を個別に計算することにより、長方形ごとの線形時間で合計を計算できます。</w:t>
      </w:r>
    </w:p>
    <w:p w:rsidR="00636A76" w:rsidRPr="001802B3" w:rsidRDefault="00636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However, if we need to compute the sum over multiple overlapping rectangular</w:t>
      </w:r>
      <w:r w:rsidR="00765D03"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windows, we can use an integral image and achieve a constant number of operations per rectangle with only a linear</w:t>
      </w:r>
      <w:r w:rsidR="00765D03"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amount of preprocessing.</w:t>
      </w:r>
    </w:p>
    <w:p w:rsidR="00B979A2" w:rsidRPr="001802B3" w:rsidRDefault="00891A76" w:rsidP="00636A7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ただし、複数のオーバーラップする長方形のウィンドウで合計を計算する必要がある場合は、積分イメージを使用して、線形の前処理だけで長方形ごとに一定数の操作を実現できます。</w:t>
      </w:r>
    </w:p>
    <w:p w:rsidR="00B979A2" w:rsidRPr="001802B3" w:rsidRDefault="00B979A2"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To compute the integral image, we store at each location, </w:t>
      </w:r>
      <w:r w:rsidRPr="001802B3">
        <w:rPr>
          <w:rFonts w:asciiTheme="minorEastAsia" w:hAnsiTheme="minorEastAsia" w:cs="NimbusRomNo9L-ReguItal"/>
          <w:kern w:val="0"/>
          <w:szCs w:val="21"/>
        </w:rPr>
        <w:t>I</w:t>
      </w:r>
      <w:r w:rsidRPr="001802B3">
        <w:rPr>
          <w:rFonts w:asciiTheme="minorEastAsia" w:hAnsiTheme="minorEastAsia" w:cs="CMR10"/>
          <w:kern w:val="0"/>
          <w:szCs w:val="21"/>
        </w:rPr>
        <w:t>(</w:t>
      </w:r>
      <w:proofErr w:type="spellStart"/>
      <w:r w:rsidRPr="001802B3">
        <w:rPr>
          <w:rFonts w:asciiTheme="minorEastAsia" w:hAnsiTheme="minorEastAsia" w:cs="NimbusRomNo9L-ReguItal"/>
          <w:kern w:val="0"/>
          <w:szCs w:val="21"/>
        </w:rPr>
        <w:t>x</w:t>
      </w:r>
      <w:r w:rsidRPr="001802B3">
        <w:rPr>
          <w:rFonts w:asciiTheme="minorEastAsia" w:hAnsiTheme="minorEastAsia" w:cs="CMMI10"/>
          <w:kern w:val="0"/>
          <w:szCs w:val="21"/>
        </w:rPr>
        <w:t>,</w:t>
      </w:r>
      <w:r w:rsidRPr="001802B3">
        <w:rPr>
          <w:rFonts w:asciiTheme="minorEastAsia" w:hAnsiTheme="minorEastAsia" w:cs="NimbusRomNo9L-ReguItal"/>
          <w:kern w:val="0"/>
          <w:szCs w:val="21"/>
        </w:rPr>
        <w:t>y</w:t>
      </w:r>
      <w:proofErr w:type="spellEnd"/>
      <w:r w:rsidRPr="001802B3">
        <w:rPr>
          <w:rFonts w:asciiTheme="minorEastAsia" w:hAnsiTheme="minorEastAsia" w:cs="CMR10"/>
          <w:kern w:val="0"/>
          <w:szCs w:val="21"/>
        </w:rPr>
        <w:t>)</w:t>
      </w:r>
      <w:r w:rsidRPr="001802B3">
        <w:rPr>
          <w:rFonts w:asciiTheme="minorEastAsia" w:hAnsiTheme="minorEastAsia" w:cs="NimbusRomNo9L-Regu"/>
          <w:kern w:val="0"/>
          <w:szCs w:val="21"/>
        </w:rPr>
        <w:t xml:space="preserve">, the sum of all </w:t>
      </w:r>
      <w:r w:rsidRPr="001802B3">
        <w:rPr>
          <w:rFonts w:asciiTheme="minorEastAsia" w:hAnsiTheme="minorEastAsia" w:cs="NimbusRomNo9L-ReguItal"/>
          <w:kern w:val="0"/>
          <w:szCs w:val="21"/>
        </w:rPr>
        <w:t xml:space="preserve">f </w:t>
      </w:r>
      <w:r w:rsidRPr="001802B3">
        <w:rPr>
          <w:rFonts w:asciiTheme="minorEastAsia" w:hAnsiTheme="minorEastAsia" w:cs="CMR10"/>
          <w:kern w:val="0"/>
          <w:szCs w:val="21"/>
        </w:rPr>
        <w:t>(</w:t>
      </w:r>
      <w:proofErr w:type="spellStart"/>
      <w:r w:rsidRPr="001802B3">
        <w:rPr>
          <w:rFonts w:asciiTheme="minorEastAsia" w:hAnsiTheme="minorEastAsia" w:cs="NimbusRomNo9L-ReguItal"/>
          <w:kern w:val="0"/>
          <w:szCs w:val="21"/>
        </w:rPr>
        <w:t>x</w:t>
      </w:r>
      <w:r w:rsidRPr="001802B3">
        <w:rPr>
          <w:rFonts w:asciiTheme="minorEastAsia" w:hAnsiTheme="minorEastAsia" w:cs="CMMI10"/>
          <w:kern w:val="0"/>
          <w:szCs w:val="21"/>
        </w:rPr>
        <w:t>,</w:t>
      </w:r>
      <w:r w:rsidRPr="001802B3">
        <w:rPr>
          <w:rFonts w:asciiTheme="minorEastAsia" w:hAnsiTheme="minorEastAsia" w:cs="NimbusRomNo9L-ReguItal"/>
          <w:kern w:val="0"/>
          <w:szCs w:val="21"/>
        </w:rPr>
        <w:t>y</w:t>
      </w:r>
      <w:proofErr w:type="spellEnd"/>
      <w:r w:rsidRPr="001802B3">
        <w:rPr>
          <w:rFonts w:asciiTheme="minorEastAsia" w:hAnsiTheme="minorEastAsia" w:cs="CMR10"/>
          <w:kern w:val="0"/>
          <w:szCs w:val="21"/>
        </w:rPr>
        <w:t xml:space="preserve">) </w:t>
      </w:r>
      <w:r w:rsidRPr="001802B3">
        <w:rPr>
          <w:rFonts w:asciiTheme="minorEastAsia" w:hAnsiTheme="minorEastAsia" w:cs="NimbusRomNo9L-Regu"/>
          <w:kern w:val="0"/>
          <w:szCs w:val="21"/>
        </w:rPr>
        <w:t>terms to the left and above</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the pixel </w:t>
      </w:r>
      <w:r w:rsidRPr="001802B3">
        <w:rPr>
          <w:rFonts w:asciiTheme="minorEastAsia" w:hAnsiTheme="minorEastAsia" w:cs="CMR10"/>
          <w:kern w:val="0"/>
          <w:szCs w:val="21"/>
        </w:rPr>
        <w:t>(</w:t>
      </w:r>
      <w:proofErr w:type="spellStart"/>
      <w:r w:rsidRPr="001802B3">
        <w:rPr>
          <w:rFonts w:asciiTheme="minorEastAsia" w:hAnsiTheme="minorEastAsia" w:cs="NimbusRomNo9L-ReguItal"/>
          <w:kern w:val="0"/>
          <w:szCs w:val="21"/>
        </w:rPr>
        <w:t>x</w:t>
      </w:r>
      <w:r w:rsidRPr="001802B3">
        <w:rPr>
          <w:rFonts w:asciiTheme="minorEastAsia" w:hAnsiTheme="minorEastAsia" w:cs="CMMI10"/>
          <w:kern w:val="0"/>
          <w:szCs w:val="21"/>
        </w:rPr>
        <w:t>,</w:t>
      </w:r>
      <w:r w:rsidRPr="001802B3">
        <w:rPr>
          <w:rFonts w:asciiTheme="minorEastAsia" w:hAnsiTheme="minorEastAsia" w:cs="NimbusRomNo9L-ReguItal"/>
          <w:kern w:val="0"/>
          <w:szCs w:val="21"/>
        </w:rPr>
        <w:t>y</w:t>
      </w:r>
      <w:proofErr w:type="spellEnd"/>
      <w:r w:rsidRPr="001802B3">
        <w:rPr>
          <w:rFonts w:asciiTheme="minorEastAsia" w:hAnsiTheme="minorEastAsia" w:cs="CMR10"/>
          <w:kern w:val="0"/>
          <w:szCs w:val="21"/>
        </w:rPr>
        <w:t>)</w:t>
      </w:r>
      <w:r w:rsidRPr="001802B3">
        <w:rPr>
          <w:rFonts w:asciiTheme="minorEastAsia" w:hAnsiTheme="minorEastAsia" w:cs="NimbusRomNo9L-Regu"/>
          <w:kern w:val="0"/>
          <w:szCs w:val="21"/>
        </w:rPr>
        <w:t>.</w:t>
      </w:r>
    </w:p>
    <w:p w:rsidR="00B979A2" w:rsidRPr="001802B3" w:rsidRDefault="00B979A2"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積分画像を計算するために、各位置</w:t>
      </w:r>
      <m:oMath>
        <m:r>
          <w:rPr>
            <w:rFonts w:ascii="Cambria Math" w:hAnsi="Cambria Math" w:cs="NimbusRomNo9L-Regu"/>
            <w:kern w:val="0"/>
            <w:szCs w:val="21"/>
          </w:rPr>
          <m:t>I</m:t>
        </m:r>
        <m:d>
          <m:dPr>
            <m:ctrlPr>
              <w:rPr>
                <w:rFonts w:ascii="Cambria Math" w:hAnsi="Cambria Math" w:cs="NimbusRomNo9L-Regu"/>
                <w:kern w:val="0"/>
                <w:szCs w:val="21"/>
              </w:rPr>
            </m:ctrlPr>
          </m:dPr>
          <m:e>
            <m:r>
              <w:rPr>
                <w:rFonts w:ascii="Cambria Math" w:hAnsi="Cambria Math" w:cs="NimbusRomNo9L-Regu"/>
                <w:kern w:val="0"/>
                <w:szCs w:val="21"/>
              </w:rPr>
              <m:t>x, y</m:t>
            </m:r>
          </m:e>
        </m:d>
      </m:oMath>
      <w:r w:rsidRPr="001802B3">
        <w:rPr>
          <w:rFonts w:asciiTheme="minorEastAsia" w:hAnsiTheme="minorEastAsia" w:cs="NimbusRomNo9L-Regu"/>
          <w:kern w:val="0"/>
          <w:szCs w:val="21"/>
        </w:rPr>
        <w:t>に、ピクセル</w:t>
      </w:r>
      <m:oMath>
        <m:d>
          <m:dPr>
            <m:ctrlPr>
              <w:rPr>
                <w:rFonts w:ascii="Cambria Math" w:hAnsi="Cambria Math" w:cs="NimbusRomNo9L-Regu"/>
                <w:kern w:val="0"/>
                <w:szCs w:val="21"/>
              </w:rPr>
            </m:ctrlPr>
          </m:dPr>
          <m:e>
            <m:r>
              <w:rPr>
                <w:rFonts w:ascii="Cambria Math" w:hAnsi="Cambria Math" w:cs="NimbusRomNo9L-Regu"/>
                <w:kern w:val="0"/>
                <w:szCs w:val="21"/>
              </w:rPr>
              <m:t>x, y</m:t>
            </m:r>
          </m:e>
        </m:d>
      </m:oMath>
      <w:r w:rsidRPr="001802B3">
        <w:rPr>
          <w:rFonts w:asciiTheme="minorEastAsia" w:hAnsiTheme="minorEastAsia" w:cs="NimbusRomNo9L-Regu"/>
          <w:kern w:val="0"/>
          <w:szCs w:val="21"/>
        </w:rPr>
        <w:t>の左と上のすべての</w:t>
      </w:r>
      <m:oMath>
        <m:r>
          <m:rPr>
            <m:sty m:val="p"/>
          </m:rPr>
          <w:rPr>
            <w:rFonts w:ascii="Cambria Math" w:hAnsi="Cambria Math" w:cs="NimbusRomNo9L-Regu"/>
            <w:kern w:val="0"/>
            <w:szCs w:val="21"/>
          </w:rPr>
          <m:t>f</m:t>
        </m:r>
        <m:d>
          <m:dPr>
            <m:ctrlPr>
              <w:rPr>
                <w:rFonts w:ascii="Cambria Math" w:hAnsi="Cambria Math" w:cs="NimbusRomNo9L-Regu"/>
                <w:kern w:val="0"/>
                <w:szCs w:val="21"/>
              </w:rPr>
            </m:ctrlPr>
          </m:dPr>
          <m:e>
            <m:r>
              <w:rPr>
                <w:rFonts w:ascii="Cambria Math" w:hAnsi="Cambria Math" w:cs="NimbusRomNo9L-Regu"/>
                <w:kern w:val="0"/>
                <w:szCs w:val="21"/>
              </w:rPr>
              <m:t>x, y</m:t>
            </m:r>
          </m:e>
        </m:d>
      </m:oMath>
      <w:r w:rsidRPr="001802B3">
        <w:rPr>
          <w:rFonts w:asciiTheme="minorEastAsia" w:hAnsiTheme="minorEastAsia" w:cs="NimbusRomNo9L-Regu"/>
          <w:kern w:val="0"/>
          <w:szCs w:val="21"/>
        </w:rPr>
        <w:t>項の合計を保存します。</w:t>
      </w:r>
    </w:p>
    <w:p w:rsidR="00900F86" w:rsidRPr="001802B3" w:rsidRDefault="00900F86" w:rsidP="00900F86">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This is accomplished in linear time using the following equation for each pixel (taking into account</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the border cases),</w:t>
      </w:r>
    </w:p>
    <w:p w:rsidR="00900F86" w:rsidRPr="001802B3" w:rsidRDefault="00900F86"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これは、ピクセルごとに次の式を使用して線形時間で達成されます（境界ケースを考慮に入れて）。</w:t>
      </w:r>
    </w:p>
    <w:p w:rsidR="00900F86" w:rsidRPr="001802B3" w:rsidRDefault="00900F86" w:rsidP="00B979A2">
      <w:pPr>
        <w:autoSpaceDE w:val="0"/>
        <w:autoSpaceDN w:val="0"/>
        <w:adjustRightInd w:val="0"/>
        <w:jc w:val="left"/>
        <w:rPr>
          <w:rFonts w:asciiTheme="minorEastAsia" w:hAnsiTheme="minorEastAsia" w:cs="NimbusRomNo9L-Regu"/>
          <w:kern w:val="0"/>
          <w:szCs w:val="21"/>
        </w:rPr>
      </w:pPr>
      <m:oMathPara>
        <m:oMath>
          <m:r>
            <w:rPr>
              <w:rFonts w:ascii="Cambria Math" w:hAnsi="Cambria Math" w:cs="NimbusRomNo9L-Regu"/>
              <w:kern w:val="0"/>
              <w:szCs w:val="21"/>
            </w:rPr>
            <m:t>I</m:t>
          </m:r>
          <m:d>
            <m:dPr>
              <m:ctrlPr>
                <w:rPr>
                  <w:rFonts w:ascii="Cambria Math" w:hAnsi="Cambria Math" w:cs="NimbusRomNo9L-Regu"/>
                  <w:kern w:val="0"/>
                  <w:szCs w:val="21"/>
                </w:rPr>
              </m:ctrlPr>
            </m:dPr>
            <m:e>
              <m:r>
                <w:rPr>
                  <w:rFonts w:ascii="Cambria Math" w:hAnsi="Cambria Math" w:cs="NimbusRomNo9L-Regu"/>
                  <w:kern w:val="0"/>
                  <w:szCs w:val="21"/>
                </w:rPr>
                <m:t>x, y</m:t>
              </m:r>
            </m:e>
          </m:d>
          <m:r>
            <w:rPr>
              <w:rFonts w:ascii="Cambria Math" w:hAnsi="Cambria Math" w:cs="NimbusRomNo9L-Regu"/>
              <w:kern w:val="0"/>
              <w:szCs w:val="21"/>
            </w:rPr>
            <m:t>=f</m:t>
          </m:r>
          <m:d>
            <m:dPr>
              <m:ctrlPr>
                <w:rPr>
                  <w:rFonts w:ascii="Cambria Math" w:hAnsi="Cambria Math" w:cs="NimbusRomNo9L-Regu"/>
                  <w:i/>
                  <w:kern w:val="0"/>
                  <w:szCs w:val="21"/>
                </w:rPr>
              </m:ctrlPr>
            </m:dPr>
            <m:e>
              <m:r>
                <w:rPr>
                  <w:rFonts w:ascii="Cambria Math" w:hAnsi="Cambria Math" w:cs="NimbusRomNo9L-Regu"/>
                  <w:kern w:val="0"/>
                  <w:szCs w:val="21"/>
                </w:rPr>
                <m:t>x, y</m:t>
              </m:r>
            </m:e>
          </m:d>
          <m:r>
            <w:rPr>
              <w:rFonts w:ascii="Cambria Math" w:hAnsi="Cambria Math" w:cs="NimbusRomNo9L-Regu"/>
              <w:kern w:val="0"/>
              <w:szCs w:val="21"/>
            </w:rPr>
            <m:t>+I</m:t>
          </m:r>
          <m:d>
            <m:dPr>
              <m:ctrlPr>
                <w:rPr>
                  <w:rFonts w:ascii="Cambria Math" w:hAnsi="Cambria Math" w:cs="NimbusRomNo9L-Regu"/>
                  <w:i/>
                  <w:kern w:val="0"/>
                  <w:szCs w:val="21"/>
                </w:rPr>
              </m:ctrlPr>
            </m:dPr>
            <m:e>
              <m:r>
                <w:rPr>
                  <w:rFonts w:ascii="Cambria Math" w:hAnsi="Cambria Math" w:cs="NimbusRomNo9L-Regu"/>
                  <w:kern w:val="0"/>
                  <w:szCs w:val="21"/>
                </w:rPr>
                <m:t>x-1, y</m:t>
              </m:r>
            </m:e>
          </m:d>
          <m:r>
            <w:rPr>
              <w:rFonts w:ascii="Cambria Math" w:hAnsi="Cambria Math" w:cs="NimbusRomNo9L-Regu"/>
              <w:kern w:val="0"/>
              <w:szCs w:val="21"/>
            </w:rPr>
            <m:t>+I</m:t>
          </m:r>
          <m:d>
            <m:dPr>
              <m:ctrlPr>
                <w:rPr>
                  <w:rFonts w:ascii="Cambria Math" w:hAnsi="Cambria Math" w:cs="NimbusRomNo9L-Regu"/>
                  <w:i/>
                  <w:kern w:val="0"/>
                  <w:szCs w:val="21"/>
                </w:rPr>
              </m:ctrlPr>
            </m:dPr>
            <m:e>
              <m:r>
                <w:rPr>
                  <w:rFonts w:ascii="Cambria Math" w:hAnsi="Cambria Math" w:cs="NimbusRomNo9L-Regu"/>
                  <w:kern w:val="0"/>
                  <w:szCs w:val="21"/>
                </w:rPr>
                <m:t>x, y-1</m:t>
              </m:r>
            </m:e>
          </m:d>
          <m:r>
            <w:rPr>
              <w:rFonts w:ascii="Cambria Math" w:hAnsi="Cambria Math" w:cs="NimbusRomNo9L-Regu"/>
              <w:kern w:val="0"/>
              <w:szCs w:val="21"/>
            </w:rPr>
            <m:t>-I</m:t>
          </m:r>
          <m:d>
            <m:dPr>
              <m:ctrlPr>
                <w:rPr>
                  <w:rFonts w:ascii="Cambria Math" w:hAnsi="Cambria Math" w:cs="NimbusRomNo9L-Regu"/>
                  <w:i/>
                  <w:kern w:val="0"/>
                  <w:szCs w:val="21"/>
                </w:rPr>
              </m:ctrlPr>
            </m:dPr>
            <m:e>
              <m:r>
                <w:rPr>
                  <w:rFonts w:ascii="Cambria Math" w:hAnsi="Cambria Math" w:cs="NimbusRomNo9L-Regu"/>
                  <w:kern w:val="0"/>
                  <w:szCs w:val="21"/>
                </w:rPr>
                <m:t>x-1, y-1</m:t>
              </m:r>
            </m:e>
          </m:d>
        </m:oMath>
      </m:oMathPara>
    </w:p>
    <w:p w:rsidR="00B979A2" w:rsidRPr="001802B3" w:rsidRDefault="00B979A2"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Figure 2 (left and center) illustrates the computation of an integral image. </w:t>
      </w:r>
    </w:p>
    <w:p w:rsidR="00B979A2" w:rsidRPr="001802B3" w:rsidRDefault="00B979A2"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図</w:t>
      </w:r>
      <w:r w:rsidRPr="001802B3">
        <w:rPr>
          <w:rFonts w:asciiTheme="minorEastAsia" w:hAnsiTheme="minorEastAsia" w:cs="NimbusRomNo9L-Regu"/>
          <w:kern w:val="0"/>
          <w:szCs w:val="21"/>
        </w:rPr>
        <w:t>2（左と中央）は、積分画像の計算を示しています。</w:t>
      </w:r>
    </w:p>
    <w:p w:rsidR="00B979A2" w:rsidRPr="001802B3" w:rsidRDefault="00B979A2"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Once we have the integral image, the sum</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of the function for any rectangle with upper left corner </w:t>
      </w:r>
      <w:r w:rsidRPr="001802B3">
        <w:rPr>
          <w:rFonts w:asciiTheme="minorEastAsia" w:hAnsiTheme="minorEastAsia" w:cs="CMR10"/>
          <w:kern w:val="0"/>
          <w:szCs w:val="21"/>
        </w:rPr>
        <w:t>(</w:t>
      </w:r>
      <w:r w:rsidRPr="001802B3">
        <w:rPr>
          <w:rFonts w:asciiTheme="minorEastAsia" w:hAnsiTheme="minorEastAsia" w:cs="NimbusRomNo9L-ReguItal"/>
          <w:kern w:val="0"/>
          <w:szCs w:val="21"/>
        </w:rPr>
        <w:t>x</w:t>
      </w:r>
      <w:r w:rsidRPr="001802B3">
        <w:rPr>
          <w:rFonts w:asciiTheme="minorEastAsia" w:hAnsiTheme="minorEastAsia" w:cs="NimbusRomNo9L-Regu"/>
          <w:kern w:val="0"/>
          <w:szCs w:val="21"/>
        </w:rPr>
        <w:t>1</w:t>
      </w:r>
      <w:r w:rsidRPr="001802B3">
        <w:rPr>
          <w:rFonts w:asciiTheme="minorEastAsia" w:hAnsiTheme="minorEastAsia" w:cs="CMMI10"/>
          <w:kern w:val="0"/>
          <w:szCs w:val="21"/>
        </w:rPr>
        <w:t>,</w:t>
      </w:r>
      <w:r w:rsidRPr="001802B3">
        <w:rPr>
          <w:rFonts w:asciiTheme="minorEastAsia" w:hAnsiTheme="minorEastAsia" w:cs="NimbusRomNo9L-ReguItal"/>
          <w:kern w:val="0"/>
          <w:szCs w:val="21"/>
        </w:rPr>
        <w:t>y</w:t>
      </w:r>
      <w:r w:rsidRPr="001802B3">
        <w:rPr>
          <w:rFonts w:asciiTheme="minorEastAsia" w:hAnsiTheme="minorEastAsia" w:cs="NimbusRomNo9L-Regu"/>
          <w:kern w:val="0"/>
          <w:szCs w:val="21"/>
        </w:rPr>
        <w:t>1</w:t>
      </w:r>
      <w:r w:rsidRPr="001802B3">
        <w:rPr>
          <w:rFonts w:asciiTheme="minorEastAsia" w:hAnsiTheme="minorEastAsia" w:cs="CMR10"/>
          <w:kern w:val="0"/>
          <w:szCs w:val="21"/>
        </w:rPr>
        <w:t>)</w:t>
      </w:r>
      <w:r w:rsidRPr="001802B3">
        <w:rPr>
          <w:rFonts w:asciiTheme="minorEastAsia" w:hAnsiTheme="minorEastAsia" w:cs="NimbusRomNo9L-Regu"/>
          <w:kern w:val="0"/>
          <w:szCs w:val="21"/>
        </w:rPr>
        <w:t xml:space="preserve">, and lower right corner </w:t>
      </w:r>
      <w:r w:rsidRPr="001802B3">
        <w:rPr>
          <w:rFonts w:asciiTheme="minorEastAsia" w:hAnsiTheme="minorEastAsia" w:cs="CMR10"/>
          <w:kern w:val="0"/>
          <w:szCs w:val="21"/>
        </w:rPr>
        <w:t>(</w:t>
      </w:r>
      <w:r w:rsidRPr="001802B3">
        <w:rPr>
          <w:rFonts w:asciiTheme="minorEastAsia" w:hAnsiTheme="minorEastAsia" w:cs="NimbusRomNo9L-ReguItal"/>
          <w:kern w:val="0"/>
          <w:szCs w:val="21"/>
        </w:rPr>
        <w:t>x</w:t>
      </w:r>
      <w:r w:rsidRPr="001802B3">
        <w:rPr>
          <w:rFonts w:asciiTheme="minorEastAsia" w:hAnsiTheme="minorEastAsia" w:cs="NimbusRomNo9L-Regu"/>
          <w:kern w:val="0"/>
          <w:szCs w:val="21"/>
        </w:rPr>
        <w:t>2</w:t>
      </w:r>
      <w:r w:rsidRPr="001802B3">
        <w:rPr>
          <w:rFonts w:asciiTheme="minorEastAsia" w:hAnsiTheme="minorEastAsia" w:cs="CMMI10"/>
          <w:kern w:val="0"/>
          <w:szCs w:val="21"/>
        </w:rPr>
        <w:t>,</w:t>
      </w:r>
      <w:r w:rsidRPr="001802B3">
        <w:rPr>
          <w:rFonts w:asciiTheme="minorEastAsia" w:hAnsiTheme="minorEastAsia" w:cs="NimbusRomNo9L-ReguItal"/>
          <w:kern w:val="0"/>
          <w:szCs w:val="21"/>
        </w:rPr>
        <w:t>y</w:t>
      </w:r>
      <w:r w:rsidRPr="001802B3">
        <w:rPr>
          <w:rFonts w:asciiTheme="minorEastAsia" w:hAnsiTheme="minorEastAsia" w:cs="NimbusRomNo9L-Regu"/>
          <w:kern w:val="0"/>
          <w:szCs w:val="21"/>
        </w:rPr>
        <w:t>2</w:t>
      </w:r>
      <w:r w:rsidRPr="001802B3">
        <w:rPr>
          <w:rFonts w:asciiTheme="minorEastAsia" w:hAnsiTheme="minorEastAsia" w:cs="CMR10"/>
          <w:kern w:val="0"/>
          <w:szCs w:val="21"/>
        </w:rPr>
        <w:t xml:space="preserve">) </w:t>
      </w:r>
      <w:r w:rsidRPr="001802B3">
        <w:rPr>
          <w:rFonts w:asciiTheme="minorEastAsia" w:hAnsiTheme="minorEastAsia" w:cs="NimbusRomNo9L-Regu"/>
          <w:kern w:val="0"/>
          <w:szCs w:val="21"/>
        </w:rPr>
        <w:t>can be computed in</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constant time using the following equation,</w:t>
      </w:r>
    </w:p>
    <w:p w:rsidR="00B979A2" w:rsidRDefault="00B979A2"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積分画像が得られたら、左上隅（</w:t>
      </w:r>
      <w:r w:rsidRPr="001802B3">
        <w:rPr>
          <w:rFonts w:asciiTheme="minorEastAsia" w:hAnsiTheme="minorEastAsia" w:cs="NimbusRomNo9L-Regu"/>
          <w:kern w:val="0"/>
          <w:szCs w:val="21"/>
        </w:rPr>
        <w:t>x1、y1）と右下隅（x2、y2）を持つ長方形の関数の合計は、次の式を使用して一定時間で計算できます。</w:t>
      </w:r>
    </w:p>
    <w:p w:rsidR="00B979A2" w:rsidRPr="001802B3" w:rsidRDefault="00C52D96" w:rsidP="007F3F32">
      <w:pPr>
        <w:autoSpaceDE w:val="0"/>
        <w:autoSpaceDN w:val="0"/>
        <w:adjustRightInd w:val="0"/>
        <w:jc w:val="left"/>
        <w:rPr>
          <w:rFonts w:asciiTheme="minorEastAsia" w:hAnsiTheme="minorEastAsia" w:cs="NimbusRomNo9L-Regu"/>
          <w:kern w:val="0"/>
          <w:szCs w:val="21"/>
        </w:rPr>
      </w:pPr>
      <m:oMathPara>
        <m:oMath>
          <m:r>
            <m:rPr>
              <m:sty m:val="p"/>
            </m:rPr>
            <w:rPr>
              <w:rFonts w:ascii="Cambria Math" w:hAnsi="Cambria Math" w:cs="NimbusRomNo9L-Regu"/>
              <w:kern w:val="0"/>
              <w:szCs w:val="21"/>
            </w:rPr>
            <m:t>f</m:t>
          </m:r>
          <m:d>
            <m:dPr>
              <m:ctrlPr>
                <w:rPr>
                  <w:rFonts w:ascii="Cambria Math" w:hAnsi="Cambria Math" w:cs="NimbusRomNo9L-Regu"/>
                  <w:kern w:val="0"/>
                  <w:szCs w:val="21"/>
                </w:rPr>
              </m:ctrlPr>
            </m:dPr>
            <m:e>
              <m:r>
                <w:rPr>
                  <w:rFonts w:ascii="Cambria Math" w:hAnsi="Cambria Math" w:cs="NimbusRomNo9L-Regu"/>
                  <w:kern w:val="0"/>
                  <w:szCs w:val="21"/>
                </w:rPr>
                <m:t>x, y</m:t>
              </m:r>
            </m:e>
          </m:d>
          <m:r>
            <m:rPr>
              <m:sty m:val="p"/>
            </m:rPr>
            <w:rPr>
              <w:rFonts w:ascii="Cambria Math" w:hAnsi="Cambria Math" w:cs="NimbusRomNo9L-Regu"/>
              <w:kern w:val="0"/>
              <w:szCs w:val="21"/>
            </w:rPr>
            <m:t>=</m:t>
          </m:r>
          <m:r>
            <w:rPr>
              <w:rFonts w:ascii="Cambria Math" w:hAnsi="Cambria Math" w:cs="NimbusRomNo9L-Regu"/>
              <w:kern w:val="0"/>
              <w:szCs w:val="21"/>
            </w:rPr>
            <m:t>I</m:t>
          </m:r>
          <m:d>
            <m:dPr>
              <m:ctrlPr>
                <w:rPr>
                  <w:rFonts w:ascii="Cambria Math" w:hAnsi="Cambria Math" w:cs="NimbusRomNo9L-Regu"/>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x</m:t>
                  </m:r>
                </m:e>
                <m:sub>
                  <m:r>
                    <w:rPr>
                      <w:rFonts w:ascii="Cambria Math" w:hAnsi="Cambria Math" w:cs="NimbusRomNo9L-Regu"/>
                      <w:kern w:val="0"/>
                      <w:szCs w:val="21"/>
                    </w:rPr>
                    <m:t>2</m:t>
                  </m:r>
                </m:sub>
              </m:sSub>
              <m:r>
                <w:rPr>
                  <w:rFonts w:ascii="Cambria Math" w:hAnsi="Cambria Math" w:cs="NimbusRomNo9L-Regu"/>
                  <w:kern w:val="0"/>
                  <w:szCs w:val="21"/>
                </w:rPr>
                <m:t xml:space="preserve">, </m:t>
              </m:r>
              <m:sSub>
                <m:sSubPr>
                  <m:ctrlPr>
                    <w:rPr>
                      <w:rFonts w:ascii="Cambria Math" w:hAnsi="Cambria Math" w:cs="NimbusRomNo9L-Regu"/>
                      <w:i/>
                      <w:kern w:val="0"/>
                      <w:szCs w:val="21"/>
                    </w:rPr>
                  </m:ctrlPr>
                </m:sSubPr>
                <m:e>
                  <m:r>
                    <w:rPr>
                      <w:rFonts w:ascii="Cambria Math" w:hAnsi="Cambria Math" w:cs="NimbusRomNo9L-Regu"/>
                      <w:kern w:val="0"/>
                      <w:szCs w:val="21"/>
                    </w:rPr>
                    <m:t>y</m:t>
                  </m:r>
                </m:e>
                <m:sub>
                  <m:r>
                    <w:rPr>
                      <w:rFonts w:ascii="Cambria Math" w:hAnsi="Cambria Math" w:cs="NimbusRomNo9L-Regu"/>
                      <w:kern w:val="0"/>
                      <w:szCs w:val="21"/>
                    </w:rPr>
                    <m:t>2</m:t>
                  </m:r>
                </m:sub>
              </m:sSub>
            </m:e>
          </m:d>
          <m:r>
            <w:rPr>
              <w:rFonts w:ascii="Cambria Math" w:hAnsi="Cambria Math" w:cs="NimbusRomNo9L-Regu"/>
              <w:kern w:val="0"/>
              <w:szCs w:val="21"/>
            </w:rPr>
            <m:t>-I</m:t>
          </m:r>
          <m:d>
            <m:dPr>
              <m:ctrlPr>
                <w:rPr>
                  <w:rFonts w:ascii="Cambria Math" w:hAnsi="Cambria Math" w:cs="NimbusRomNo9L-Regu"/>
                  <w:i/>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x</m:t>
                  </m:r>
                </m:e>
                <m:sub>
                  <m:r>
                    <w:rPr>
                      <w:rFonts w:ascii="Cambria Math" w:hAnsi="Cambria Math" w:cs="NimbusRomNo9L-Regu"/>
                      <w:kern w:val="0"/>
                      <w:szCs w:val="21"/>
                    </w:rPr>
                    <m:t>2</m:t>
                  </m:r>
                </m:sub>
              </m:sSub>
              <m:r>
                <w:rPr>
                  <w:rFonts w:ascii="Cambria Math" w:hAnsi="Cambria Math" w:cs="NimbusRomNo9L-Regu"/>
                  <w:kern w:val="0"/>
                  <w:szCs w:val="21"/>
                </w:rPr>
                <m:t xml:space="preserve">, </m:t>
              </m:r>
              <m:sSub>
                <m:sSubPr>
                  <m:ctrlPr>
                    <w:rPr>
                      <w:rFonts w:ascii="Cambria Math" w:hAnsi="Cambria Math" w:cs="NimbusRomNo9L-Regu"/>
                      <w:i/>
                      <w:kern w:val="0"/>
                      <w:szCs w:val="21"/>
                    </w:rPr>
                  </m:ctrlPr>
                </m:sSubPr>
                <m:e>
                  <m:r>
                    <w:rPr>
                      <w:rFonts w:ascii="Cambria Math" w:hAnsi="Cambria Math" w:cs="NimbusRomNo9L-Regu"/>
                      <w:kern w:val="0"/>
                      <w:szCs w:val="21"/>
                    </w:rPr>
                    <m:t>y</m:t>
                  </m:r>
                </m:e>
                <m:sub>
                  <m:r>
                    <w:rPr>
                      <w:rFonts w:ascii="Cambria Math" w:hAnsi="Cambria Math" w:cs="NimbusRomNo9L-Regu"/>
                      <w:kern w:val="0"/>
                      <w:szCs w:val="21"/>
                    </w:rPr>
                    <m:t>1</m:t>
                  </m:r>
                </m:sub>
              </m:sSub>
              <m:r>
                <w:rPr>
                  <w:rFonts w:ascii="Cambria Math" w:hAnsi="Cambria Math" w:cs="NimbusRomNo9L-Regu"/>
                  <w:kern w:val="0"/>
                  <w:szCs w:val="21"/>
                </w:rPr>
                <m:t>-1</m:t>
              </m:r>
            </m:e>
          </m:d>
          <m:r>
            <w:rPr>
              <w:rFonts w:ascii="Cambria Math" w:hAnsi="Cambria Math" w:cs="NimbusRomNo9L-Regu"/>
              <w:kern w:val="0"/>
              <w:szCs w:val="21"/>
            </w:rPr>
            <m:t>-I</m:t>
          </m:r>
          <m:d>
            <m:dPr>
              <m:ctrlPr>
                <w:rPr>
                  <w:rFonts w:ascii="Cambria Math" w:hAnsi="Cambria Math" w:cs="NimbusRomNo9L-Regu"/>
                  <w:i/>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x</m:t>
                  </m:r>
                </m:e>
                <m:sub>
                  <m:r>
                    <w:rPr>
                      <w:rFonts w:ascii="Cambria Math" w:hAnsi="Cambria Math" w:cs="NimbusRomNo9L-Regu"/>
                      <w:kern w:val="0"/>
                      <w:szCs w:val="21"/>
                    </w:rPr>
                    <m:t>1</m:t>
                  </m:r>
                </m:sub>
              </m:sSub>
              <m:r>
                <w:rPr>
                  <w:rFonts w:ascii="Cambria Math" w:hAnsi="Cambria Math" w:cs="NimbusRomNo9L-Regu"/>
                  <w:kern w:val="0"/>
                  <w:szCs w:val="21"/>
                </w:rPr>
                <m:t xml:space="preserve">-1, </m:t>
              </m:r>
              <m:sSub>
                <m:sSubPr>
                  <m:ctrlPr>
                    <w:rPr>
                      <w:rFonts w:ascii="Cambria Math" w:hAnsi="Cambria Math" w:cs="NimbusRomNo9L-Regu"/>
                      <w:i/>
                      <w:kern w:val="0"/>
                      <w:szCs w:val="21"/>
                    </w:rPr>
                  </m:ctrlPr>
                </m:sSubPr>
                <m:e>
                  <m:r>
                    <w:rPr>
                      <w:rFonts w:ascii="Cambria Math" w:hAnsi="Cambria Math" w:cs="NimbusRomNo9L-Regu"/>
                      <w:kern w:val="0"/>
                      <w:szCs w:val="21"/>
                    </w:rPr>
                    <m:t>y</m:t>
                  </m:r>
                </m:e>
                <m:sub>
                  <m:r>
                    <w:rPr>
                      <w:rFonts w:ascii="Cambria Math" w:hAnsi="Cambria Math" w:cs="NimbusRomNo9L-Regu"/>
                      <w:kern w:val="0"/>
                      <w:szCs w:val="21"/>
                    </w:rPr>
                    <m:t>2</m:t>
                  </m:r>
                </m:sub>
              </m:sSub>
            </m:e>
          </m:d>
          <m:r>
            <w:rPr>
              <w:rFonts w:ascii="Cambria Math" w:hAnsi="Cambria Math" w:cs="NimbusRomNo9L-Regu"/>
              <w:kern w:val="0"/>
              <w:szCs w:val="21"/>
            </w:rPr>
            <m:t>+I</m:t>
          </m:r>
          <m:d>
            <m:dPr>
              <m:ctrlPr>
                <w:rPr>
                  <w:rFonts w:ascii="Cambria Math" w:hAnsi="Cambria Math" w:cs="NimbusRomNo9L-Regu"/>
                  <w:i/>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x</m:t>
                  </m:r>
                </m:e>
                <m:sub>
                  <m:r>
                    <w:rPr>
                      <w:rFonts w:ascii="Cambria Math" w:hAnsi="Cambria Math" w:cs="NimbusRomNo9L-Regu"/>
                      <w:kern w:val="0"/>
                      <w:szCs w:val="21"/>
                    </w:rPr>
                    <m:t>1</m:t>
                  </m:r>
                </m:sub>
              </m:sSub>
              <m:r>
                <w:rPr>
                  <w:rFonts w:ascii="Cambria Math" w:hAnsi="Cambria Math" w:cs="NimbusRomNo9L-Regu"/>
                  <w:kern w:val="0"/>
                  <w:szCs w:val="21"/>
                </w:rPr>
                <m:t xml:space="preserve">-1, </m:t>
              </m:r>
              <m:sSub>
                <m:sSubPr>
                  <m:ctrlPr>
                    <w:rPr>
                      <w:rFonts w:ascii="Cambria Math" w:hAnsi="Cambria Math" w:cs="NimbusRomNo9L-Regu"/>
                      <w:i/>
                      <w:kern w:val="0"/>
                      <w:szCs w:val="21"/>
                    </w:rPr>
                  </m:ctrlPr>
                </m:sSubPr>
                <m:e>
                  <m:r>
                    <w:rPr>
                      <w:rFonts w:ascii="Cambria Math" w:hAnsi="Cambria Math" w:cs="NimbusRomNo9L-Regu"/>
                      <w:kern w:val="0"/>
                      <w:szCs w:val="21"/>
                    </w:rPr>
                    <m:t>y</m:t>
                  </m:r>
                </m:e>
                <m:sub>
                  <m:r>
                    <w:rPr>
                      <w:rFonts w:ascii="Cambria Math" w:hAnsi="Cambria Math" w:cs="NimbusRomNo9L-Regu"/>
                      <w:kern w:val="0"/>
                      <w:szCs w:val="21"/>
                    </w:rPr>
                    <m:t>1</m:t>
                  </m:r>
                </m:sub>
              </m:sSub>
              <m:r>
                <w:rPr>
                  <w:rFonts w:ascii="Cambria Math" w:hAnsi="Cambria Math" w:cs="NimbusRomNo9L-Regu"/>
                  <w:kern w:val="0"/>
                  <w:szCs w:val="21"/>
                </w:rPr>
                <m:t>-1</m:t>
              </m:r>
            </m:e>
          </m:d>
        </m:oMath>
      </m:oMathPara>
    </w:p>
    <w:p w:rsidR="00B979A2" w:rsidRPr="001802B3" w:rsidRDefault="00B979A2"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Figure 2 (right) illustrates that computing the sum of </w:t>
      </w:r>
      <w:r w:rsidRPr="001802B3">
        <w:rPr>
          <w:rFonts w:asciiTheme="minorEastAsia" w:hAnsiTheme="minorEastAsia" w:cs="NimbusRomNo9L-ReguItal"/>
          <w:kern w:val="0"/>
          <w:szCs w:val="21"/>
        </w:rPr>
        <w:t xml:space="preserve">f </w:t>
      </w:r>
      <w:r w:rsidRPr="001802B3">
        <w:rPr>
          <w:rFonts w:asciiTheme="minorEastAsia" w:hAnsiTheme="minorEastAsia" w:cs="CMR10"/>
          <w:kern w:val="0"/>
          <w:szCs w:val="21"/>
        </w:rPr>
        <w:t>(</w:t>
      </w:r>
      <w:proofErr w:type="spellStart"/>
      <w:r w:rsidRPr="001802B3">
        <w:rPr>
          <w:rFonts w:asciiTheme="minorEastAsia" w:hAnsiTheme="minorEastAsia" w:cs="NimbusRomNo9L-ReguItal"/>
          <w:kern w:val="0"/>
          <w:szCs w:val="21"/>
        </w:rPr>
        <w:t>x</w:t>
      </w:r>
      <w:r w:rsidRPr="001802B3">
        <w:rPr>
          <w:rFonts w:asciiTheme="minorEastAsia" w:hAnsiTheme="minorEastAsia" w:cs="CMMI10"/>
          <w:kern w:val="0"/>
          <w:szCs w:val="21"/>
        </w:rPr>
        <w:t>,</w:t>
      </w:r>
      <w:r w:rsidRPr="001802B3">
        <w:rPr>
          <w:rFonts w:asciiTheme="minorEastAsia" w:hAnsiTheme="minorEastAsia" w:cs="NimbusRomNo9L-ReguItal"/>
          <w:kern w:val="0"/>
          <w:szCs w:val="21"/>
        </w:rPr>
        <w:t>y</w:t>
      </w:r>
      <w:proofErr w:type="spellEnd"/>
      <w:r w:rsidRPr="001802B3">
        <w:rPr>
          <w:rFonts w:asciiTheme="minorEastAsia" w:hAnsiTheme="minorEastAsia" w:cs="CMR10"/>
          <w:kern w:val="0"/>
          <w:szCs w:val="21"/>
        </w:rPr>
        <w:t xml:space="preserve">) </w:t>
      </w:r>
      <w:r w:rsidRPr="001802B3">
        <w:rPr>
          <w:rFonts w:asciiTheme="minorEastAsia" w:hAnsiTheme="minorEastAsia" w:cs="NimbusRomNo9L-Regu"/>
          <w:kern w:val="0"/>
          <w:szCs w:val="21"/>
        </w:rPr>
        <w:t>over the rectangle D using Equation 2 is equivalent to</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computing the sums over the rectangles (A+B+C+D)-(A+B)-(A+C)+A.</w:t>
      </w:r>
    </w:p>
    <w:p w:rsidR="00B979A2" w:rsidRPr="001802B3" w:rsidRDefault="00B979A2"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図</w:t>
      </w:r>
      <w:r w:rsidRPr="001802B3">
        <w:rPr>
          <w:rFonts w:asciiTheme="minorEastAsia" w:hAnsiTheme="minorEastAsia" w:cs="NimbusRomNo9L-Regu"/>
          <w:kern w:val="0"/>
          <w:szCs w:val="21"/>
        </w:rPr>
        <w:t>2（右）は、長方形Dでf（x、y）の合計を計算することを示しています</w:t>
      </w:r>
    </w:p>
    <w:p w:rsidR="00B979A2" w:rsidRPr="001802B3" w:rsidRDefault="00B979A2" w:rsidP="00B979A2">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式</w:t>
      </w:r>
      <w:r w:rsidRPr="001802B3">
        <w:rPr>
          <w:rFonts w:asciiTheme="minorEastAsia" w:hAnsiTheme="minorEastAsia" w:cs="NimbusRomNo9L-Regu"/>
          <w:kern w:val="0"/>
          <w:szCs w:val="21"/>
        </w:rPr>
        <w:t>2を使用することは、長方形（A + B + C + D）-（A + B）-（A + C）+ Aの合計を計算することと同等です。</w:t>
      </w:r>
    </w:p>
    <w:p w:rsidR="00B979A2" w:rsidRDefault="00B979A2" w:rsidP="00CD4098">
      <w:pPr>
        <w:tabs>
          <w:tab w:val="left" w:pos="1260"/>
        </w:tabs>
        <w:autoSpaceDE w:val="0"/>
        <w:autoSpaceDN w:val="0"/>
        <w:adjustRightInd w:val="0"/>
        <w:jc w:val="left"/>
        <w:rPr>
          <w:rFonts w:asciiTheme="minorEastAsia" w:hAnsiTheme="minorEastAsia" w:cs="NimbusRomNo9L-Regu"/>
          <w:kern w:val="0"/>
          <w:szCs w:val="21"/>
        </w:rPr>
      </w:pPr>
    </w:p>
    <w:p w:rsidR="00CD4098" w:rsidRDefault="00CD4098" w:rsidP="00CD4098">
      <w:pPr>
        <w:tabs>
          <w:tab w:val="left" w:pos="1260"/>
        </w:tabs>
        <w:autoSpaceDE w:val="0"/>
        <w:autoSpaceDN w:val="0"/>
        <w:adjustRightInd w:val="0"/>
        <w:jc w:val="left"/>
        <w:rPr>
          <w:rFonts w:asciiTheme="minorEastAsia" w:hAnsiTheme="minorEastAsia" w:cs="NimbusRomNo9L-Regu"/>
          <w:kern w:val="0"/>
          <w:szCs w:val="21"/>
        </w:rPr>
      </w:pPr>
      <w:r>
        <w:rPr>
          <w:rFonts w:asciiTheme="minorEastAsia" w:hAnsiTheme="minorEastAsia" w:cs="NimbusRomNo9L-Regu" w:hint="eastAsia"/>
          <w:kern w:val="0"/>
          <w:szCs w:val="21"/>
        </w:rPr>
        <w:t>要約</w:t>
      </w:r>
    </w:p>
    <w:p w:rsidR="00C52D96" w:rsidRPr="00C52D96" w:rsidRDefault="00C52D96" w:rsidP="00C52D96">
      <w:pPr>
        <w:tabs>
          <w:tab w:val="left" w:pos="1260"/>
        </w:tabs>
        <w:autoSpaceDE w:val="0"/>
        <w:autoSpaceDN w:val="0"/>
        <w:adjustRightInd w:val="0"/>
        <w:jc w:val="left"/>
        <w:rPr>
          <w:rFonts w:asciiTheme="minorEastAsia" w:hAnsiTheme="minorEastAsia" w:cs="NimbusRomNo9L-Regu"/>
          <w:kern w:val="0"/>
          <w:szCs w:val="21"/>
        </w:rPr>
      </w:pPr>
      <w:r w:rsidRPr="00C52D96">
        <w:rPr>
          <w:rFonts w:asciiTheme="minorEastAsia" w:hAnsiTheme="minorEastAsia" w:cs="NimbusRomNo9L-Regu" w:hint="eastAsia"/>
          <w:kern w:val="0"/>
          <w:szCs w:val="21"/>
        </w:rPr>
        <w:t>積分画像は次の式で計算できる。</w:t>
      </w:r>
    </w:p>
    <w:p w:rsidR="00C52D96" w:rsidRPr="00C52D96" w:rsidRDefault="00C52D96" w:rsidP="00C52D96">
      <w:pPr>
        <w:autoSpaceDE w:val="0"/>
        <w:autoSpaceDN w:val="0"/>
        <w:adjustRightInd w:val="0"/>
        <w:jc w:val="left"/>
        <w:rPr>
          <w:rFonts w:asciiTheme="minorEastAsia" w:hAnsiTheme="minorEastAsia" w:cs="NimbusRomNo9L-Regu"/>
          <w:kern w:val="0"/>
          <w:szCs w:val="21"/>
        </w:rPr>
      </w:pPr>
      <m:oMathPara>
        <m:oMath>
          <m:r>
            <w:rPr>
              <w:rFonts w:ascii="Cambria Math" w:hAnsi="Cambria Math" w:cs="NimbusRomNo9L-Regu"/>
              <w:kern w:val="0"/>
              <w:szCs w:val="21"/>
            </w:rPr>
            <m:t>I</m:t>
          </m:r>
          <m:d>
            <m:dPr>
              <m:ctrlPr>
                <w:rPr>
                  <w:rFonts w:ascii="Cambria Math" w:hAnsi="Cambria Math" w:cs="NimbusRomNo9L-Regu"/>
                  <w:kern w:val="0"/>
                  <w:szCs w:val="21"/>
                </w:rPr>
              </m:ctrlPr>
            </m:dPr>
            <m:e>
              <m:r>
                <w:rPr>
                  <w:rFonts w:ascii="Cambria Math" w:hAnsi="Cambria Math" w:cs="NimbusRomNo9L-Regu"/>
                  <w:kern w:val="0"/>
                  <w:szCs w:val="21"/>
                </w:rPr>
                <m:t>x, y</m:t>
              </m:r>
            </m:e>
          </m:d>
          <m:r>
            <w:rPr>
              <w:rFonts w:ascii="Cambria Math" w:hAnsi="Cambria Math" w:cs="NimbusRomNo9L-Regu"/>
              <w:kern w:val="0"/>
              <w:szCs w:val="21"/>
            </w:rPr>
            <m:t>=f</m:t>
          </m:r>
          <m:d>
            <m:dPr>
              <m:ctrlPr>
                <w:rPr>
                  <w:rFonts w:ascii="Cambria Math" w:hAnsi="Cambria Math" w:cs="NimbusRomNo9L-Regu"/>
                  <w:i/>
                  <w:kern w:val="0"/>
                  <w:szCs w:val="21"/>
                </w:rPr>
              </m:ctrlPr>
            </m:dPr>
            <m:e>
              <m:r>
                <w:rPr>
                  <w:rFonts w:ascii="Cambria Math" w:hAnsi="Cambria Math" w:cs="NimbusRomNo9L-Regu"/>
                  <w:kern w:val="0"/>
                  <w:szCs w:val="21"/>
                </w:rPr>
                <m:t>x, y</m:t>
              </m:r>
            </m:e>
          </m:d>
          <m:r>
            <w:rPr>
              <w:rFonts w:ascii="Cambria Math" w:hAnsi="Cambria Math" w:cs="NimbusRomNo9L-Regu"/>
              <w:kern w:val="0"/>
              <w:szCs w:val="21"/>
            </w:rPr>
            <m:t>+I</m:t>
          </m:r>
          <m:d>
            <m:dPr>
              <m:ctrlPr>
                <w:rPr>
                  <w:rFonts w:ascii="Cambria Math" w:hAnsi="Cambria Math" w:cs="NimbusRomNo9L-Regu"/>
                  <w:i/>
                  <w:kern w:val="0"/>
                  <w:szCs w:val="21"/>
                </w:rPr>
              </m:ctrlPr>
            </m:dPr>
            <m:e>
              <m:r>
                <w:rPr>
                  <w:rFonts w:ascii="Cambria Math" w:hAnsi="Cambria Math" w:cs="NimbusRomNo9L-Regu"/>
                  <w:kern w:val="0"/>
                  <w:szCs w:val="21"/>
                </w:rPr>
                <m:t>x-1, y</m:t>
              </m:r>
            </m:e>
          </m:d>
          <m:r>
            <w:rPr>
              <w:rFonts w:ascii="Cambria Math" w:hAnsi="Cambria Math" w:cs="NimbusRomNo9L-Regu"/>
              <w:kern w:val="0"/>
              <w:szCs w:val="21"/>
            </w:rPr>
            <m:t>+I</m:t>
          </m:r>
          <m:d>
            <m:dPr>
              <m:ctrlPr>
                <w:rPr>
                  <w:rFonts w:ascii="Cambria Math" w:hAnsi="Cambria Math" w:cs="NimbusRomNo9L-Regu"/>
                  <w:i/>
                  <w:kern w:val="0"/>
                  <w:szCs w:val="21"/>
                </w:rPr>
              </m:ctrlPr>
            </m:dPr>
            <m:e>
              <m:r>
                <w:rPr>
                  <w:rFonts w:ascii="Cambria Math" w:hAnsi="Cambria Math" w:cs="NimbusRomNo9L-Regu"/>
                  <w:kern w:val="0"/>
                  <w:szCs w:val="21"/>
                </w:rPr>
                <m:t>x, y-1</m:t>
              </m:r>
            </m:e>
          </m:d>
          <m:r>
            <w:rPr>
              <w:rFonts w:ascii="Cambria Math" w:hAnsi="Cambria Math" w:cs="NimbusRomNo9L-Regu"/>
              <w:kern w:val="0"/>
              <w:szCs w:val="21"/>
            </w:rPr>
            <m:t>-I</m:t>
          </m:r>
          <m:d>
            <m:dPr>
              <m:ctrlPr>
                <w:rPr>
                  <w:rFonts w:ascii="Cambria Math" w:hAnsi="Cambria Math" w:cs="NimbusRomNo9L-Regu"/>
                  <w:i/>
                  <w:kern w:val="0"/>
                  <w:szCs w:val="21"/>
                </w:rPr>
              </m:ctrlPr>
            </m:dPr>
            <m:e>
              <m:r>
                <w:rPr>
                  <w:rFonts w:ascii="Cambria Math" w:hAnsi="Cambria Math" w:cs="NimbusRomNo9L-Regu"/>
                  <w:kern w:val="0"/>
                  <w:szCs w:val="21"/>
                </w:rPr>
                <m:t>x-1, y-1</m:t>
              </m:r>
            </m:e>
          </m:d>
        </m:oMath>
      </m:oMathPara>
    </w:p>
    <w:p w:rsidR="00CD4098" w:rsidRDefault="00C52D96" w:rsidP="00C52D96">
      <w:pPr>
        <w:tabs>
          <w:tab w:val="left" w:pos="1260"/>
        </w:tabs>
        <w:autoSpaceDE w:val="0"/>
        <w:autoSpaceDN w:val="0"/>
        <w:adjustRightInd w:val="0"/>
        <w:jc w:val="left"/>
        <w:rPr>
          <w:rFonts w:asciiTheme="minorEastAsia" w:hAnsiTheme="minorEastAsia" w:cs="NimbusRomNo9L-Regu"/>
          <w:kern w:val="0"/>
          <w:szCs w:val="21"/>
        </w:rPr>
      </w:pPr>
      <w:r w:rsidRPr="00C52D96">
        <w:rPr>
          <w:rFonts w:asciiTheme="minorEastAsia" w:hAnsiTheme="minorEastAsia" w:cs="NimbusRomNo9L-Regu" w:hint="eastAsia"/>
          <w:kern w:val="0"/>
          <w:szCs w:val="21"/>
        </w:rPr>
        <w:t>次式を使用して、長方形（</w:t>
      </w:r>
      <w:r w:rsidRPr="00C52D96">
        <w:rPr>
          <w:rFonts w:asciiTheme="minorEastAsia" w:hAnsiTheme="minorEastAsia" w:cs="NimbusRomNo9L-Regu"/>
          <w:kern w:val="0"/>
          <w:szCs w:val="21"/>
        </w:rPr>
        <w:t>A + B + C + D）-（A + B）-（A + C）+ Aの合計を計算する</w:t>
      </w:r>
      <w:r>
        <w:rPr>
          <w:rFonts w:asciiTheme="minorEastAsia" w:hAnsiTheme="minorEastAsia" w:cs="NimbusRomNo9L-Regu" w:hint="eastAsia"/>
          <w:kern w:val="0"/>
          <w:szCs w:val="21"/>
        </w:rPr>
        <w:t>。</w:t>
      </w:r>
    </w:p>
    <w:p w:rsidR="007F3F32" w:rsidRPr="001802B3" w:rsidRDefault="007F3F32" w:rsidP="007F3F32">
      <w:pPr>
        <w:autoSpaceDE w:val="0"/>
        <w:autoSpaceDN w:val="0"/>
        <w:adjustRightInd w:val="0"/>
        <w:jc w:val="left"/>
        <w:rPr>
          <w:rFonts w:asciiTheme="minorEastAsia" w:hAnsiTheme="minorEastAsia" w:cs="NimbusRomNo9L-Regu"/>
          <w:kern w:val="0"/>
          <w:szCs w:val="21"/>
        </w:rPr>
      </w:pPr>
      <m:oMathPara>
        <m:oMath>
          <m:r>
            <m:rPr>
              <m:sty m:val="p"/>
            </m:rPr>
            <w:rPr>
              <w:rFonts w:ascii="Cambria Math" w:hAnsi="Cambria Math" w:cs="NimbusRomNo9L-Regu"/>
              <w:kern w:val="0"/>
              <w:szCs w:val="21"/>
            </w:rPr>
            <w:lastRenderedPageBreak/>
            <m:t>f</m:t>
          </m:r>
          <m:d>
            <m:dPr>
              <m:ctrlPr>
                <w:rPr>
                  <w:rFonts w:ascii="Cambria Math" w:hAnsi="Cambria Math" w:cs="NimbusRomNo9L-Regu"/>
                  <w:kern w:val="0"/>
                  <w:szCs w:val="21"/>
                </w:rPr>
              </m:ctrlPr>
            </m:dPr>
            <m:e>
              <m:r>
                <w:rPr>
                  <w:rFonts w:ascii="Cambria Math" w:hAnsi="Cambria Math" w:cs="NimbusRomNo9L-Regu"/>
                  <w:kern w:val="0"/>
                  <w:szCs w:val="21"/>
                </w:rPr>
                <m:t>x, y</m:t>
              </m:r>
            </m:e>
          </m:d>
          <m:r>
            <m:rPr>
              <m:sty m:val="p"/>
            </m:rPr>
            <w:rPr>
              <w:rFonts w:ascii="Cambria Math" w:hAnsi="Cambria Math" w:cs="NimbusRomNo9L-Regu"/>
              <w:kern w:val="0"/>
              <w:szCs w:val="21"/>
            </w:rPr>
            <m:t>=</m:t>
          </m:r>
          <m:r>
            <w:rPr>
              <w:rFonts w:ascii="Cambria Math" w:hAnsi="Cambria Math" w:cs="NimbusRomNo9L-Regu"/>
              <w:kern w:val="0"/>
              <w:szCs w:val="21"/>
            </w:rPr>
            <m:t>I</m:t>
          </m:r>
          <m:d>
            <m:dPr>
              <m:ctrlPr>
                <w:rPr>
                  <w:rFonts w:ascii="Cambria Math" w:hAnsi="Cambria Math" w:cs="NimbusRomNo9L-Regu"/>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x</m:t>
                  </m:r>
                </m:e>
                <m:sub>
                  <m:r>
                    <w:rPr>
                      <w:rFonts w:ascii="Cambria Math" w:hAnsi="Cambria Math" w:cs="NimbusRomNo9L-Regu"/>
                      <w:kern w:val="0"/>
                      <w:szCs w:val="21"/>
                    </w:rPr>
                    <m:t>2</m:t>
                  </m:r>
                </m:sub>
              </m:sSub>
              <m:r>
                <w:rPr>
                  <w:rFonts w:ascii="Cambria Math" w:hAnsi="Cambria Math" w:cs="NimbusRomNo9L-Regu"/>
                  <w:kern w:val="0"/>
                  <w:szCs w:val="21"/>
                </w:rPr>
                <m:t xml:space="preserve">, </m:t>
              </m:r>
              <m:sSub>
                <m:sSubPr>
                  <m:ctrlPr>
                    <w:rPr>
                      <w:rFonts w:ascii="Cambria Math" w:hAnsi="Cambria Math" w:cs="NimbusRomNo9L-Regu"/>
                      <w:i/>
                      <w:kern w:val="0"/>
                      <w:szCs w:val="21"/>
                    </w:rPr>
                  </m:ctrlPr>
                </m:sSubPr>
                <m:e>
                  <m:r>
                    <w:rPr>
                      <w:rFonts w:ascii="Cambria Math" w:hAnsi="Cambria Math" w:cs="NimbusRomNo9L-Regu"/>
                      <w:kern w:val="0"/>
                      <w:szCs w:val="21"/>
                    </w:rPr>
                    <m:t>y</m:t>
                  </m:r>
                </m:e>
                <m:sub>
                  <m:r>
                    <w:rPr>
                      <w:rFonts w:ascii="Cambria Math" w:hAnsi="Cambria Math" w:cs="NimbusRomNo9L-Regu"/>
                      <w:kern w:val="0"/>
                      <w:szCs w:val="21"/>
                    </w:rPr>
                    <m:t>2</m:t>
                  </m:r>
                </m:sub>
              </m:sSub>
            </m:e>
          </m:d>
          <m:r>
            <w:rPr>
              <w:rFonts w:ascii="Cambria Math" w:hAnsi="Cambria Math" w:cs="NimbusRomNo9L-Regu"/>
              <w:kern w:val="0"/>
              <w:szCs w:val="21"/>
            </w:rPr>
            <m:t>-I</m:t>
          </m:r>
          <m:d>
            <m:dPr>
              <m:ctrlPr>
                <w:rPr>
                  <w:rFonts w:ascii="Cambria Math" w:hAnsi="Cambria Math" w:cs="NimbusRomNo9L-Regu"/>
                  <w:i/>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x</m:t>
                  </m:r>
                </m:e>
                <m:sub>
                  <m:r>
                    <w:rPr>
                      <w:rFonts w:ascii="Cambria Math" w:hAnsi="Cambria Math" w:cs="NimbusRomNo9L-Regu"/>
                      <w:kern w:val="0"/>
                      <w:szCs w:val="21"/>
                    </w:rPr>
                    <m:t>2</m:t>
                  </m:r>
                </m:sub>
              </m:sSub>
              <m:r>
                <w:rPr>
                  <w:rFonts w:ascii="Cambria Math" w:hAnsi="Cambria Math" w:cs="NimbusRomNo9L-Regu"/>
                  <w:kern w:val="0"/>
                  <w:szCs w:val="21"/>
                </w:rPr>
                <m:t xml:space="preserve">, </m:t>
              </m:r>
              <m:sSub>
                <m:sSubPr>
                  <m:ctrlPr>
                    <w:rPr>
                      <w:rFonts w:ascii="Cambria Math" w:hAnsi="Cambria Math" w:cs="NimbusRomNo9L-Regu"/>
                      <w:i/>
                      <w:kern w:val="0"/>
                      <w:szCs w:val="21"/>
                    </w:rPr>
                  </m:ctrlPr>
                </m:sSubPr>
                <m:e>
                  <m:r>
                    <w:rPr>
                      <w:rFonts w:ascii="Cambria Math" w:hAnsi="Cambria Math" w:cs="NimbusRomNo9L-Regu"/>
                      <w:kern w:val="0"/>
                      <w:szCs w:val="21"/>
                    </w:rPr>
                    <m:t>y</m:t>
                  </m:r>
                </m:e>
                <m:sub>
                  <m:r>
                    <w:rPr>
                      <w:rFonts w:ascii="Cambria Math" w:hAnsi="Cambria Math" w:cs="NimbusRomNo9L-Regu"/>
                      <w:kern w:val="0"/>
                      <w:szCs w:val="21"/>
                    </w:rPr>
                    <m:t>1</m:t>
                  </m:r>
                </m:sub>
              </m:sSub>
              <m:r>
                <w:rPr>
                  <w:rFonts w:ascii="Cambria Math" w:hAnsi="Cambria Math" w:cs="NimbusRomNo9L-Regu"/>
                  <w:kern w:val="0"/>
                  <w:szCs w:val="21"/>
                </w:rPr>
                <m:t>-1</m:t>
              </m:r>
            </m:e>
          </m:d>
          <m:r>
            <w:rPr>
              <w:rFonts w:ascii="Cambria Math" w:hAnsi="Cambria Math" w:cs="NimbusRomNo9L-Regu"/>
              <w:kern w:val="0"/>
              <w:szCs w:val="21"/>
            </w:rPr>
            <m:t>-I</m:t>
          </m:r>
          <m:d>
            <m:dPr>
              <m:ctrlPr>
                <w:rPr>
                  <w:rFonts w:ascii="Cambria Math" w:hAnsi="Cambria Math" w:cs="NimbusRomNo9L-Regu"/>
                  <w:i/>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x</m:t>
                  </m:r>
                </m:e>
                <m:sub>
                  <m:r>
                    <w:rPr>
                      <w:rFonts w:ascii="Cambria Math" w:hAnsi="Cambria Math" w:cs="NimbusRomNo9L-Regu"/>
                      <w:kern w:val="0"/>
                      <w:szCs w:val="21"/>
                    </w:rPr>
                    <m:t>1</m:t>
                  </m:r>
                </m:sub>
              </m:sSub>
              <m:r>
                <w:rPr>
                  <w:rFonts w:ascii="Cambria Math" w:hAnsi="Cambria Math" w:cs="NimbusRomNo9L-Regu"/>
                  <w:kern w:val="0"/>
                  <w:szCs w:val="21"/>
                </w:rPr>
                <m:t xml:space="preserve">-1, </m:t>
              </m:r>
              <m:sSub>
                <m:sSubPr>
                  <m:ctrlPr>
                    <w:rPr>
                      <w:rFonts w:ascii="Cambria Math" w:hAnsi="Cambria Math" w:cs="NimbusRomNo9L-Regu"/>
                      <w:i/>
                      <w:kern w:val="0"/>
                      <w:szCs w:val="21"/>
                    </w:rPr>
                  </m:ctrlPr>
                </m:sSubPr>
                <m:e>
                  <m:r>
                    <w:rPr>
                      <w:rFonts w:ascii="Cambria Math" w:hAnsi="Cambria Math" w:cs="NimbusRomNo9L-Regu"/>
                      <w:kern w:val="0"/>
                      <w:szCs w:val="21"/>
                    </w:rPr>
                    <m:t>y</m:t>
                  </m:r>
                </m:e>
                <m:sub>
                  <m:r>
                    <w:rPr>
                      <w:rFonts w:ascii="Cambria Math" w:hAnsi="Cambria Math" w:cs="NimbusRomNo9L-Regu"/>
                      <w:kern w:val="0"/>
                      <w:szCs w:val="21"/>
                    </w:rPr>
                    <m:t>2</m:t>
                  </m:r>
                </m:sub>
              </m:sSub>
            </m:e>
          </m:d>
          <m:r>
            <w:rPr>
              <w:rFonts w:ascii="Cambria Math" w:hAnsi="Cambria Math" w:cs="NimbusRomNo9L-Regu"/>
              <w:kern w:val="0"/>
              <w:szCs w:val="21"/>
            </w:rPr>
            <m:t>+I</m:t>
          </m:r>
          <m:d>
            <m:dPr>
              <m:ctrlPr>
                <w:rPr>
                  <w:rFonts w:ascii="Cambria Math" w:hAnsi="Cambria Math" w:cs="NimbusRomNo9L-Regu"/>
                  <w:i/>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x</m:t>
                  </m:r>
                </m:e>
                <m:sub>
                  <m:r>
                    <w:rPr>
                      <w:rFonts w:ascii="Cambria Math" w:hAnsi="Cambria Math" w:cs="NimbusRomNo9L-Regu"/>
                      <w:kern w:val="0"/>
                      <w:szCs w:val="21"/>
                    </w:rPr>
                    <m:t>1</m:t>
                  </m:r>
                </m:sub>
              </m:sSub>
              <m:r>
                <w:rPr>
                  <w:rFonts w:ascii="Cambria Math" w:hAnsi="Cambria Math" w:cs="NimbusRomNo9L-Regu"/>
                  <w:kern w:val="0"/>
                  <w:szCs w:val="21"/>
                </w:rPr>
                <m:t xml:space="preserve">-1, </m:t>
              </m:r>
              <m:sSub>
                <m:sSubPr>
                  <m:ctrlPr>
                    <w:rPr>
                      <w:rFonts w:ascii="Cambria Math" w:hAnsi="Cambria Math" w:cs="NimbusRomNo9L-Regu"/>
                      <w:i/>
                      <w:kern w:val="0"/>
                      <w:szCs w:val="21"/>
                    </w:rPr>
                  </m:ctrlPr>
                </m:sSubPr>
                <m:e>
                  <m:r>
                    <w:rPr>
                      <w:rFonts w:ascii="Cambria Math" w:hAnsi="Cambria Math" w:cs="NimbusRomNo9L-Regu"/>
                      <w:kern w:val="0"/>
                      <w:szCs w:val="21"/>
                    </w:rPr>
                    <m:t>y</m:t>
                  </m:r>
                </m:e>
                <m:sub>
                  <m:r>
                    <w:rPr>
                      <w:rFonts w:ascii="Cambria Math" w:hAnsi="Cambria Math" w:cs="NimbusRomNo9L-Regu"/>
                      <w:kern w:val="0"/>
                      <w:szCs w:val="21"/>
                    </w:rPr>
                    <m:t>1</m:t>
                  </m:r>
                </m:sub>
              </m:sSub>
              <m:r>
                <w:rPr>
                  <w:rFonts w:ascii="Cambria Math" w:hAnsi="Cambria Math" w:cs="NimbusRomNo9L-Regu"/>
                  <w:kern w:val="0"/>
                  <w:szCs w:val="21"/>
                </w:rPr>
                <m:t>-1</m:t>
              </m:r>
            </m:e>
          </m:d>
        </m:oMath>
      </m:oMathPara>
    </w:p>
    <w:p w:rsidR="00CD4098" w:rsidRPr="001802B3" w:rsidRDefault="00CD4098" w:rsidP="00CD4098">
      <w:pPr>
        <w:tabs>
          <w:tab w:val="left" w:pos="1260"/>
        </w:tabs>
        <w:autoSpaceDE w:val="0"/>
        <w:autoSpaceDN w:val="0"/>
        <w:adjustRightInd w:val="0"/>
        <w:jc w:val="left"/>
        <w:rPr>
          <w:rFonts w:asciiTheme="minorEastAsia" w:hAnsiTheme="minorEastAsia" w:cs="NimbusRomNo9L-Regu"/>
          <w:kern w:val="0"/>
          <w:szCs w:val="21"/>
        </w:rPr>
      </w:pPr>
    </w:p>
    <w:p w:rsidR="00B979A2" w:rsidRPr="001802B3" w:rsidRDefault="00C918E6" w:rsidP="00B979A2">
      <w:pPr>
        <w:autoSpaceDE w:val="0"/>
        <w:autoSpaceDN w:val="0"/>
        <w:adjustRightInd w:val="0"/>
        <w:jc w:val="left"/>
        <w:rPr>
          <w:rFonts w:asciiTheme="minorEastAsia" w:hAnsiTheme="minorEastAsia" w:cs="NimbusRomNo9L-Regu"/>
          <w:b/>
          <w:kern w:val="0"/>
          <w:szCs w:val="21"/>
        </w:rPr>
      </w:pPr>
      <w:r w:rsidRPr="001802B3">
        <w:rPr>
          <w:rFonts w:asciiTheme="minorEastAsia" w:hAnsiTheme="minorEastAsia" w:cs="NimbusRomNo9L-Regu"/>
          <w:b/>
          <w:kern w:val="0"/>
          <w:szCs w:val="21"/>
        </w:rPr>
        <w:t>The Technique</w:t>
      </w:r>
    </w:p>
    <w:p w:rsidR="003140FF"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Our adaptive thresholding technique is a simple extension of </w:t>
      </w:r>
      <w:proofErr w:type="spellStart"/>
      <w:r w:rsidRPr="001802B3">
        <w:rPr>
          <w:rFonts w:asciiTheme="minorEastAsia" w:hAnsiTheme="minorEastAsia" w:cs="NimbusRomNo9L-Regu"/>
          <w:kern w:val="0"/>
          <w:szCs w:val="21"/>
        </w:rPr>
        <w:t>Wellner’s</w:t>
      </w:r>
      <w:proofErr w:type="spellEnd"/>
      <w:r w:rsidRPr="001802B3">
        <w:rPr>
          <w:rFonts w:asciiTheme="minorEastAsia" w:hAnsiTheme="minorEastAsia" w:cs="NimbusRomNo9L-Regu"/>
          <w:kern w:val="0"/>
          <w:szCs w:val="21"/>
        </w:rPr>
        <w:t xml:space="preserve"> method [</w:t>
      </w:r>
      <w:proofErr w:type="spellStart"/>
      <w:r w:rsidRPr="001802B3">
        <w:rPr>
          <w:rFonts w:asciiTheme="minorEastAsia" w:hAnsiTheme="minorEastAsia" w:cs="NimbusRomNo9L-Regu"/>
          <w:kern w:val="0"/>
          <w:szCs w:val="21"/>
        </w:rPr>
        <w:t>Wellner</w:t>
      </w:r>
      <w:proofErr w:type="spellEnd"/>
      <w:r w:rsidR="003140FF" w:rsidRPr="001802B3">
        <w:rPr>
          <w:rFonts w:asciiTheme="minorEastAsia" w:hAnsiTheme="minorEastAsia" w:cs="NimbusRomNo9L-Regu"/>
          <w:kern w:val="0"/>
          <w:szCs w:val="21"/>
        </w:rPr>
        <w:t xml:space="preserve"> </w:t>
      </w:r>
      <w:r w:rsidRPr="001802B3">
        <w:rPr>
          <w:rFonts w:asciiTheme="minorEastAsia" w:hAnsiTheme="minorEastAsia" w:cs="NimbusRomNo9L-Regu"/>
          <w:kern w:val="0"/>
          <w:szCs w:val="21"/>
        </w:rPr>
        <w:t>1993].</w:t>
      </w:r>
    </w:p>
    <w:p w:rsidR="003140FF" w:rsidRPr="001802B3" w:rsidRDefault="003140FF"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適応型しきい値処理手法は、</w:t>
      </w:r>
      <w:proofErr w:type="spellStart"/>
      <w:r w:rsidRPr="001802B3">
        <w:rPr>
          <w:rFonts w:asciiTheme="minorEastAsia" w:hAnsiTheme="minorEastAsia" w:cs="NimbusRomNo9L-Regu"/>
          <w:kern w:val="0"/>
          <w:szCs w:val="21"/>
        </w:rPr>
        <w:t>Wellner</w:t>
      </w:r>
      <w:proofErr w:type="spellEnd"/>
      <w:r w:rsidRPr="001802B3">
        <w:rPr>
          <w:rFonts w:asciiTheme="minorEastAsia" w:hAnsiTheme="minorEastAsia" w:cs="NimbusRomNo9L-Regu"/>
          <w:kern w:val="0"/>
          <w:szCs w:val="21"/>
        </w:rPr>
        <w:t>の手法を単純に拡張したものです[</w:t>
      </w:r>
      <w:proofErr w:type="spellStart"/>
      <w:r w:rsidRPr="001802B3">
        <w:rPr>
          <w:rFonts w:asciiTheme="minorEastAsia" w:hAnsiTheme="minorEastAsia" w:cs="NimbusRomNo9L-Regu"/>
          <w:kern w:val="0"/>
          <w:szCs w:val="21"/>
        </w:rPr>
        <w:t>Wellner</w:t>
      </w:r>
      <w:proofErr w:type="spellEnd"/>
      <w:r w:rsidRPr="001802B3">
        <w:rPr>
          <w:rFonts w:asciiTheme="minorEastAsia" w:hAnsiTheme="minorEastAsia" w:cs="NimbusRomNo9L-Regu"/>
          <w:kern w:val="0"/>
          <w:szCs w:val="21"/>
        </w:rPr>
        <w:t xml:space="preserve"> 1993]。</w:t>
      </w:r>
    </w:p>
    <w:p w:rsidR="00617F31"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The main idea</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in </w:t>
      </w:r>
      <w:proofErr w:type="spellStart"/>
      <w:r w:rsidRPr="001802B3">
        <w:rPr>
          <w:rFonts w:asciiTheme="minorEastAsia" w:hAnsiTheme="minorEastAsia" w:cs="NimbusRomNo9L-Regu"/>
          <w:kern w:val="0"/>
          <w:szCs w:val="21"/>
        </w:rPr>
        <w:t>Wellner’s</w:t>
      </w:r>
      <w:proofErr w:type="spellEnd"/>
      <w:r w:rsidRPr="001802B3">
        <w:rPr>
          <w:rFonts w:asciiTheme="minorEastAsia" w:hAnsiTheme="minorEastAsia" w:cs="NimbusRomNo9L-Regu"/>
          <w:kern w:val="0"/>
          <w:szCs w:val="21"/>
        </w:rPr>
        <w:t xml:space="preserve"> algorithm is that each pixel is compared to an average of the surrounding pixels. </w:t>
      </w:r>
    </w:p>
    <w:p w:rsidR="003140FF" w:rsidRPr="001802B3" w:rsidRDefault="003140FF" w:rsidP="00617F31">
      <w:pPr>
        <w:autoSpaceDE w:val="0"/>
        <w:autoSpaceDN w:val="0"/>
        <w:adjustRightInd w:val="0"/>
        <w:jc w:val="left"/>
        <w:rPr>
          <w:rFonts w:asciiTheme="minorEastAsia" w:hAnsiTheme="minorEastAsia" w:cs="NimbusRomNo9L-Regu"/>
          <w:kern w:val="0"/>
          <w:szCs w:val="21"/>
        </w:rPr>
      </w:pPr>
      <w:proofErr w:type="spellStart"/>
      <w:r w:rsidRPr="001802B3">
        <w:rPr>
          <w:rFonts w:asciiTheme="minorEastAsia" w:hAnsiTheme="minorEastAsia" w:cs="NimbusRomNo9L-Regu"/>
          <w:kern w:val="0"/>
          <w:szCs w:val="21"/>
        </w:rPr>
        <w:t>Wellner</w:t>
      </w:r>
      <w:proofErr w:type="spellEnd"/>
      <w:r w:rsidRPr="001802B3">
        <w:rPr>
          <w:rFonts w:asciiTheme="minorEastAsia" w:hAnsiTheme="minorEastAsia" w:cs="NimbusRomNo9L-Regu"/>
          <w:kern w:val="0"/>
          <w:szCs w:val="21"/>
        </w:rPr>
        <w:t>のアルゴリズムの主なアイデアは、各ピクセルを周囲のピクセルの平均と比較することです。</w:t>
      </w:r>
    </w:p>
    <w:p w:rsidR="00617F31"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Specifically, an</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approximate moving average of the last </w:t>
      </w:r>
      <w:r w:rsidRPr="001802B3">
        <w:rPr>
          <w:rFonts w:asciiTheme="minorEastAsia" w:hAnsiTheme="minorEastAsia" w:cs="NimbusRomNo9L-ReguItal"/>
          <w:kern w:val="0"/>
          <w:szCs w:val="21"/>
        </w:rPr>
        <w:t xml:space="preserve">s </w:t>
      </w:r>
      <w:r w:rsidRPr="001802B3">
        <w:rPr>
          <w:rFonts w:asciiTheme="minorEastAsia" w:hAnsiTheme="minorEastAsia" w:cs="NimbusRomNo9L-Regu"/>
          <w:kern w:val="0"/>
          <w:szCs w:val="21"/>
        </w:rPr>
        <w:t>pixels seen is calculated while traversing the image.</w:t>
      </w:r>
    </w:p>
    <w:p w:rsidR="00503466" w:rsidRPr="001802B3" w:rsidRDefault="00503466"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具体的には、最後に表示された</w:t>
      </w:r>
      <w:r w:rsidRPr="001802B3">
        <w:rPr>
          <w:rFonts w:asciiTheme="minorEastAsia" w:hAnsiTheme="minorEastAsia" w:cs="NimbusRomNo9L-Regu"/>
          <w:kern w:val="0"/>
          <w:szCs w:val="21"/>
        </w:rPr>
        <w:t>sピクセルの近似移動平均が、画像を走査しながら計算されます。</w:t>
      </w:r>
    </w:p>
    <w:p w:rsidR="009720BD"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If the value of the</w:t>
      </w:r>
      <w:r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current pixel is </w:t>
      </w:r>
      <w:r w:rsidRPr="001802B3">
        <w:rPr>
          <w:rFonts w:asciiTheme="minorEastAsia" w:hAnsiTheme="minorEastAsia" w:cs="NimbusRomNo9L-ReguItal"/>
          <w:kern w:val="0"/>
          <w:szCs w:val="21"/>
        </w:rPr>
        <w:t xml:space="preserve">t </w:t>
      </w:r>
      <w:r w:rsidRPr="001802B3">
        <w:rPr>
          <w:rFonts w:asciiTheme="minorEastAsia" w:hAnsiTheme="minorEastAsia" w:cs="NimbusRomNo9L-Regu"/>
          <w:kern w:val="0"/>
          <w:szCs w:val="21"/>
        </w:rPr>
        <w:t xml:space="preserve">percent lower than the average then it is set to black, otherwise it is set to white. </w:t>
      </w:r>
    </w:p>
    <w:p w:rsidR="00503466" w:rsidRPr="001802B3" w:rsidRDefault="00503466"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現在のピクセルの値が平均よりも</w:t>
      </w:r>
      <w:r w:rsidRPr="001802B3">
        <w:rPr>
          <w:rFonts w:asciiTheme="minorEastAsia" w:hAnsiTheme="minorEastAsia" w:cs="NimbusRomNo9L-Regu"/>
          <w:kern w:val="0"/>
          <w:szCs w:val="21"/>
        </w:rPr>
        <w:t>tパーセント低い場合は黒に設定され、そうでない場合は白に設定されます。</w:t>
      </w:r>
    </w:p>
    <w:p w:rsidR="00503466"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This method works</w:t>
      </w:r>
      <w:r w:rsidR="009720BD"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because comparing a pixel to the average of nearby pixels will preserve hard contrast lines and ignore soft gradient</w:t>
      </w:r>
      <w:r w:rsidR="00503466"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changes.</w:t>
      </w:r>
    </w:p>
    <w:p w:rsidR="00503466" w:rsidRPr="001802B3" w:rsidRDefault="00503466"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ピクセルを近くのピクセルの平均と比較すると、ハードコントラストラインが保持され、ソフトグラデーションの変化が無視されるため、この方法が機能します。</w:t>
      </w:r>
    </w:p>
    <w:p w:rsidR="00503466"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The advantage of this method is that only a single pass through the image is required. </w:t>
      </w:r>
      <w:proofErr w:type="spellStart"/>
      <w:r w:rsidRPr="001802B3">
        <w:rPr>
          <w:rFonts w:asciiTheme="minorEastAsia" w:hAnsiTheme="minorEastAsia" w:cs="NimbusRomNo9L-Regu"/>
          <w:kern w:val="0"/>
          <w:szCs w:val="21"/>
        </w:rPr>
        <w:t>Wellner</w:t>
      </w:r>
      <w:proofErr w:type="spellEnd"/>
      <w:r w:rsidRPr="001802B3">
        <w:rPr>
          <w:rFonts w:asciiTheme="minorEastAsia" w:hAnsiTheme="minorEastAsia" w:cs="NimbusRomNo9L-Regu"/>
          <w:kern w:val="0"/>
          <w:szCs w:val="21"/>
        </w:rPr>
        <w:t xml:space="preserve"> uses 1/8</w:t>
      </w:r>
      <w:r w:rsidRPr="001802B3">
        <w:rPr>
          <w:rFonts w:asciiTheme="minorEastAsia" w:hAnsiTheme="minorEastAsia" w:cs="NimbusRomNo9L-Regu"/>
          <w:kern w:val="0"/>
          <w:szCs w:val="21"/>
          <w:vertAlign w:val="superscript"/>
        </w:rPr>
        <w:t>th</w:t>
      </w:r>
      <w:r w:rsidR="00503466"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of the image width for the value of </w:t>
      </w:r>
      <w:r w:rsidRPr="001802B3">
        <w:rPr>
          <w:rFonts w:asciiTheme="minorEastAsia" w:hAnsiTheme="minorEastAsia" w:cs="NimbusRomNo9L-ReguItal"/>
          <w:kern w:val="0"/>
          <w:szCs w:val="21"/>
        </w:rPr>
        <w:t xml:space="preserve">s </w:t>
      </w:r>
      <w:r w:rsidRPr="001802B3">
        <w:rPr>
          <w:rFonts w:asciiTheme="minorEastAsia" w:hAnsiTheme="minorEastAsia" w:cs="NimbusRomNo9L-Regu"/>
          <w:kern w:val="0"/>
          <w:szCs w:val="21"/>
        </w:rPr>
        <w:t xml:space="preserve">and 15 for the value of </w:t>
      </w:r>
      <w:r w:rsidRPr="001802B3">
        <w:rPr>
          <w:rFonts w:asciiTheme="minorEastAsia" w:hAnsiTheme="minorEastAsia" w:cs="NimbusRomNo9L-ReguItal"/>
          <w:kern w:val="0"/>
          <w:szCs w:val="21"/>
        </w:rPr>
        <w:t>t</w:t>
      </w:r>
      <w:r w:rsidRPr="001802B3">
        <w:rPr>
          <w:rFonts w:asciiTheme="minorEastAsia" w:hAnsiTheme="minorEastAsia" w:cs="NimbusRomNo9L-Regu"/>
          <w:kern w:val="0"/>
          <w:szCs w:val="21"/>
        </w:rPr>
        <w:t xml:space="preserve">. </w:t>
      </w:r>
    </w:p>
    <w:p w:rsidR="00503466" w:rsidRPr="001802B3" w:rsidRDefault="00503466"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この方法の利点は、イメージを</w:t>
      </w:r>
      <w:r w:rsidRPr="001802B3">
        <w:rPr>
          <w:rFonts w:asciiTheme="minorEastAsia" w:hAnsiTheme="minorEastAsia" w:cs="NimbusRomNo9L-Regu"/>
          <w:kern w:val="0"/>
          <w:szCs w:val="21"/>
        </w:rPr>
        <w:t xml:space="preserve">1回通過するだけで済むことです。 </w:t>
      </w:r>
      <w:proofErr w:type="spellStart"/>
      <w:r w:rsidRPr="001802B3">
        <w:rPr>
          <w:rFonts w:asciiTheme="minorEastAsia" w:hAnsiTheme="minorEastAsia" w:cs="NimbusRomNo9L-Regu"/>
          <w:kern w:val="0"/>
          <w:szCs w:val="21"/>
        </w:rPr>
        <w:t>Wellner</w:t>
      </w:r>
      <w:proofErr w:type="spellEnd"/>
      <w:r w:rsidRPr="001802B3">
        <w:rPr>
          <w:rFonts w:asciiTheme="minorEastAsia" w:hAnsiTheme="minorEastAsia" w:cs="NimbusRomNo9L-Regu"/>
          <w:kern w:val="0"/>
          <w:szCs w:val="21"/>
        </w:rPr>
        <w:t>は、sの値にイメージ幅の1/8を使用し、tの値に15を使用します。</w:t>
      </w:r>
    </w:p>
    <w:p w:rsidR="00503466"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However, a problem with this method is that it is</w:t>
      </w:r>
      <w:r w:rsidR="00503466"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dependent on the scanning order of the pixels. </w:t>
      </w:r>
    </w:p>
    <w:p w:rsidR="00503466" w:rsidRPr="001802B3" w:rsidRDefault="0083110A"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ただし、この方法にはピクセルのスキャン順序に依存する問題があります</w:t>
      </w:r>
      <w:r w:rsidR="00503466" w:rsidRPr="001802B3">
        <w:rPr>
          <w:rFonts w:asciiTheme="minorEastAsia" w:hAnsiTheme="minorEastAsia" w:cs="NimbusRomNo9L-Regu" w:hint="eastAsia"/>
          <w:kern w:val="0"/>
          <w:szCs w:val="21"/>
        </w:rPr>
        <w:t>。</w:t>
      </w:r>
    </w:p>
    <w:p w:rsidR="00503466"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In addition, the moving average is not a good representation of the</w:t>
      </w:r>
      <w:r w:rsidR="00503466"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surrounding pixels at each step because the </w:t>
      </w:r>
      <w:proofErr w:type="spellStart"/>
      <w:r w:rsidRPr="001802B3">
        <w:rPr>
          <w:rFonts w:asciiTheme="minorEastAsia" w:hAnsiTheme="minorEastAsia" w:cs="NimbusRomNo9L-Regu"/>
          <w:kern w:val="0"/>
          <w:szCs w:val="21"/>
        </w:rPr>
        <w:t>neighbourhood</w:t>
      </w:r>
      <w:proofErr w:type="spellEnd"/>
      <w:r w:rsidRPr="001802B3">
        <w:rPr>
          <w:rFonts w:asciiTheme="minorEastAsia" w:hAnsiTheme="minorEastAsia" w:cs="NimbusRomNo9L-Regu"/>
          <w:kern w:val="0"/>
          <w:szCs w:val="21"/>
        </w:rPr>
        <w:t xml:space="preserve"> samples are not evenly distributed in all directions. </w:t>
      </w:r>
    </w:p>
    <w:p w:rsidR="00E07D08" w:rsidRPr="001802B3" w:rsidRDefault="00E07D08"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さらに、移動平均は、各サンプルで周囲のピクセルを適切に表現するものではありません。これは、近傍サンプルがすべての方向に均等に分布していないためです。</w:t>
      </w:r>
    </w:p>
    <w:p w:rsidR="00503466"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By</w:t>
      </w:r>
      <w:r w:rsidR="00503466"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using the integral image (and sacrificing one additional iteration through the image), we present a solution that does</w:t>
      </w:r>
      <w:r w:rsidR="00503466"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not suffer from these problems. </w:t>
      </w:r>
    </w:p>
    <w:p w:rsidR="00E07D08" w:rsidRPr="001802B3" w:rsidRDefault="0083110A"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積分画像</w:t>
      </w:r>
      <w:r w:rsidR="00E07D08" w:rsidRPr="001802B3">
        <w:rPr>
          <w:rFonts w:asciiTheme="minorEastAsia" w:hAnsiTheme="minorEastAsia" w:cs="NimbusRomNo9L-Regu" w:hint="eastAsia"/>
          <w:kern w:val="0"/>
          <w:szCs w:val="21"/>
        </w:rPr>
        <w:t>を使用して（およびイメージをさらに</w:t>
      </w:r>
      <w:r w:rsidR="00E07D08" w:rsidRPr="001802B3">
        <w:rPr>
          <w:rFonts w:asciiTheme="minorEastAsia" w:hAnsiTheme="minorEastAsia" w:cs="NimbusRomNo9L-Regu"/>
          <w:kern w:val="0"/>
          <w:szCs w:val="21"/>
        </w:rPr>
        <w:t>1回繰り返して犠牲にする）、これらの問</w:t>
      </w:r>
      <w:r w:rsidR="00E07D08" w:rsidRPr="001802B3">
        <w:rPr>
          <w:rFonts w:asciiTheme="minorEastAsia" w:hAnsiTheme="minorEastAsia" w:cs="NimbusRomNo9L-Regu"/>
          <w:kern w:val="0"/>
          <w:szCs w:val="21"/>
        </w:rPr>
        <w:lastRenderedPageBreak/>
        <w:t>題に悩まされないソリューションを提示します。</w:t>
      </w:r>
    </w:p>
    <w:p w:rsidR="00617F31"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Our technique is clean, straightforward, easy to code, and produces the same output</w:t>
      </w:r>
    </w:p>
    <w:p w:rsidR="00E07D08"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independently of how the image is processed. </w:t>
      </w:r>
    </w:p>
    <w:p w:rsidR="00E07D08" w:rsidRPr="001802B3" w:rsidRDefault="00E07D08" w:rsidP="00E07D08">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私たちのテクニックは、簡潔でわかりやすく、コーディングが簡単で、同じ出力を生成します。画像の処理方法とは関係ありません。</w:t>
      </w:r>
    </w:p>
    <w:p w:rsidR="00E07D08"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Instead of computing a running average of the last </w:t>
      </w:r>
      <w:r w:rsidRPr="001802B3">
        <w:rPr>
          <w:rFonts w:asciiTheme="minorEastAsia" w:hAnsiTheme="minorEastAsia" w:cs="NimbusRomNo9L-ReguItal"/>
          <w:kern w:val="0"/>
          <w:szCs w:val="21"/>
        </w:rPr>
        <w:t xml:space="preserve">s </w:t>
      </w:r>
      <w:r w:rsidRPr="001802B3">
        <w:rPr>
          <w:rFonts w:asciiTheme="minorEastAsia" w:hAnsiTheme="minorEastAsia" w:cs="NimbusRomNo9L-Regu"/>
          <w:kern w:val="0"/>
          <w:szCs w:val="21"/>
        </w:rPr>
        <w:t>pixels seen, we</w:t>
      </w:r>
      <w:r w:rsidR="00E07D08"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compute the average of an </w:t>
      </w:r>
      <w:r w:rsidRPr="001802B3">
        <w:rPr>
          <w:rFonts w:asciiTheme="minorEastAsia" w:hAnsiTheme="minorEastAsia" w:cs="NimbusRomNo9L-ReguItal"/>
          <w:kern w:val="0"/>
          <w:szCs w:val="21"/>
        </w:rPr>
        <w:t xml:space="preserve">s x s </w:t>
      </w:r>
      <w:r w:rsidRPr="001802B3">
        <w:rPr>
          <w:rFonts w:asciiTheme="minorEastAsia" w:hAnsiTheme="minorEastAsia" w:cs="NimbusRomNo9L-Regu"/>
          <w:kern w:val="0"/>
          <w:szCs w:val="21"/>
        </w:rPr>
        <w:t xml:space="preserve">window of pixels centered around each pixel. </w:t>
      </w:r>
    </w:p>
    <w:p w:rsidR="00E07D08" w:rsidRPr="001802B3" w:rsidRDefault="00E07D08"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最後に見た</w:t>
      </w:r>
      <w:r w:rsidRPr="001802B3">
        <w:rPr>
          <w:rFonts w:asciiTheme="minorEastAsia" w:hAnsiTheme="minorEastAsia" w:cs="NimbusRomNo9L-Regu"/>
          <w:kern w:val="0"/>
          <w:szCs w:val="21"/>
        </w:rPr>
        <w:t>sピクセルの移動平均を計算する代わりに、各ピクセルを中心としたピクセルの</w:t>
      </w:r>
      <w:r w:rsidRPr="001802B3">
        <w:rPr>
          <w:rFonts w:asciiTheme="minorEastAsia" w:hAnsiTheme="minorEastAsia" w:cs="NimbusRomNo9L-Regu"/>
          <w:color w:val="FF0000"/>
          <w:kern w:val="0"/>
          <w:szCs w:val="21"/>
        </w:rPr>
        <w:t>s x sウィンドウの平均を計算します</w:t>
      </w:r>
      <w:r w:rsidRPr="001802B3">
        <w:rPr>
          <w:rFonts w:asciiTheme="minorEastAsia" w:hAnsiTheme="minorEastAsia" w:cs="NimbusRomNo9L-Regu"/>
          <w:kern w:val="0"/>
          <w:szCs w:val="21"/>
        </w:rPr>
        <w:t>。</w:t>
      </w:r>
    </w:p>
    <w:p w:rsidR="00E07D08"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This is a better average for comparison</w:t>
      </w:r>
      <w:r w:rsidR="00E07D08"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since it considers </w:t>
      </w:r>
      <w:proofErr w:type="spellStart"/>
      <w:r w:rsidRPr="001802B3">
        <w:rPr>
          <w:rFonts w:asciiTheme="minorEastAsia" w:hAnsiTheme="minorEastAsia" w:cs="NimbusRomNo9L-Regu"/>
          <w:kern w:val="0"/>
          <w:szCs w:val="21"/>
        </w:rPr>
        <w:t>neighbouring</w:t>
      </w:r>
      <w:proofErr w:type="spellEnd"/>
      <w:r w:rsidRPr="001802B3">
        <w:rPr>
          <w:rFonts w:asciiTheme="minorEastAsia" w:hAnsiTheme="minorEastAsia" w:cs="NimbusRomNo9L-Regu"/>
          <w:kern w:val="0"/>
          <w:szCs w:val="21"/>
        </w:rPr>
        <w:t xml:space="preserve"> pixels on all sides. </w:t>
      </w:r>
    </w:p>
    <w:p w:rsidR="00E07D08" w:rsidRPr="001802B3" w:rsidRDefault="00E07D08"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これは、すべての辺の隣接ピクセルを考慮するため、比較のためのより良い平均です。</w:t>
      </w:r>
    </w:p>
    <w:p w:rsidR="00E07D08"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The average computation is accomplished in linear time by using</w:t>
      </w:r>
      <w:r w:rsidR="00E07D08"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the integral image.</w:t>
      </w:r>
    </w:p>
    <w:p w:rsidR="00E07D08" w:rsidRPr="001802B3" w:rsidRDefault="00E07D08"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平均計算は、積分画像を使用して線形時間で実行されます。</w:t>
      </w:r>
    </w:p>
    <w:p w:rsidR="00E07D08"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We calculate the integral image in the first pass through the input image.</w:t>
      </w:r>
    </w:p>
    <w:p w:rsidR="00E07D08" w:rsidRPr="001802B3" w:rsidRDefault="00E07D08"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入力画像の最初のパスで積分画像を計算します。</w:t>
      </w:r>
    </w:p>
    <w:p w:rsidR="00617F31"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In a second pass, we</w:t>
      </w:r>
      <w:r w:rsidR="00E07D08" w:rsidRPr="001802B3">
        <w:rPr>
          <w:rFonts w:asciiTheme="minorEastAsia" w:hAnsiTheme="minorEastAsia" w:cs="NimbusRomNo9L-Regu" w:hint="eastAsia"/>
          <w:kern w:val="0"/>
          <w:szCs w:val="21"/>
        </w:rPr>
        <w:t xml:space="preserve"> </w:t>
      </w:r>
      <w:r w:rsidRPr="001802B3">
        <w:rPr>
          <w:rFonts w:asciiTheme="minorEastAsia" w:hAnsiTheme="minorEastAsia" w:cs="NimbusRomNo9L-Regu"/>
          <w:kern w:val="0"/>
          <w:szCs w:val="21"/>
        </w:rPr>
        <w:t xml:space="preserve">compute the </w:t>
      </w:r>
      <w:r w:rsidRPr="001802B3">
        <w:rPr>
          <w:rFonts w:asciiTheme="minorEastAsia" w:hAnsiTheme="minorEastAsia" w:cs="NimbusRomNo9L-ReguItal"/>
          <w:kern w:val="0"/>
          <w:szCs w:val="21"/>
        </w:rPr>
        <w:t xml:space="preserve">s x s </w:t>
      </w:r>
      <w:r w:rsidRPr="001802B3">
        <w:rPr>
          <w:rFonts w:asciiTheme="minorEastAsia" w:hAnsiTheme="minorEastAsia" w:cs="NimbusRomNo9L-Regu"/>
          <w:kern w:val="0"/>
          <w:szCs w:val="21"/>
        </w:rPr>
        <w:t>average using the integral image for each pixel in constant time and then perform the comparison.</w:t>
      </w:r>
    </w:p>
    <w:p w:rsidR="00E07D08" w:rsidRPr="001802B3" w:rsidRDefault="00E07D08"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2番目のパスでは、一定時間で各ピクセルの積分画像を使用してs x s平均を計算し、比較を実行します。</w:t>
      </w:r>
    </w:p>
    <w:p w:rsidR="00617F31"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If the value of the current pixel is </w:t>
      </w:r>
      <w:r w:rsidRPr="001802B3">
        <w:rPr>
          <w:rFonts w:asciiTheme="minorEastAsia" w:hAnsiTheme="minorEastAsia" w:cs="NimbusRomNo9L-ReguItal"/>
          <w:kern w:val="0"/>
          <w:szCs w:val="21"/>
        </w:rPr>
        <w:t xml:space="preserve">t </w:t>
      </w:r>
      <w:r w:rsidRPr="001802B3">
        <w:rPr>
          <w:rFonts w:asciiTheme="minorEastAsia" w:hAnsiTheme="minorEastAsia" w:cs="NimbusRomNo9L-Regu"/>
          <w:kern w:val="0"/>
          <w:szCs w:val="21"/>
        </w:rPr>
        <w:t>percent less than this average then it is set to black, otherwise it is set to white.</w:t>
      </w:r>
    </w:p>
    <w:p w:rsidR="00E07D08" w:rsidRPr="001802B3" w:rsidRDefault="00E07D08"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hint="eastAsia"/>
          <w:kern w:val="0"/>
          <w:szCs w:val="21"/>
        </w:rPr>
        <w:t>現在のピクセルの値がこの平均よりも</w:t>
      </w:r>
      <w:r w:rsidRPr="001802B3">
        <w:rPr>
          <w:rFonts w:asciiTheme="minorEastAsia" w:hAnsiTheme="minorEastAsia" w:cs="NimbusRomNo9L-Regu"/>
          <w:kern w:val="0"/>
          <w:szCs w:val="21"/>
        </w:rPr>
        <w:t>tパーセント小さい場合は黒に設定され、そうでない場合は白に設定されます。</w:t>
      </w:r>
    </w:p>
    <w:p w:rsidR="00617F31" w:rsidRPr="001802B3" w:rsidRDefault="00617F31" w:rsidP="00617F31">
      <w:pPr>
        <w:autoSpaceDE w:val="0"/>
        <w:autoSpaceDN w:val="0"/>
        <w:adjustRightInd w:val="0"/>
        <w:jc w:val="left"/>
        <w:rPr>
          <w:rFonts w:asciiTheme="minorEastAsia" w:hAnsiTheme="minorEastAsia" w:cs="NimbusRomNo9L-Regu"/>
          <w:kern w:val="0"/>
          <w:szCs w:val="21"/>
        </w:rPr>
      </w:pPr>
      <w:r w:rsidRPr="001802B3">
        <w:rPr>
          <w:rFonts w:asciiTheme="minorEastAsia" w:hAnsiTheme="minorEastAsia" w:cs="NimbusRomNo9L-Regu"/>
          <w:kern w:val="0"/>
          <w:szCs w:val="21"/>
        </w:rPr>
        <w:t xml:space="preserve">The following pseudocode demonstrates our technique for input image </w:t>
      </w:r>
      <w:r w:rsidRPr="001802B3">
        <w:rPr>
          <w:rFonts w:asciiTheme="minorEastAsia" w:hAnsiTheme="minorEastAsia" w:cs="NimbusRomNo9L-ReguItal"/>
          <w:kern w:val="0"/>
          <w:szCs w:val="21"/>
        </w:rPr>
        <w:t>in</w:t>
      </w:r>
      <w:r w:rsidRPr="001802B3">
        <w:rPr>
          <w:rFonts w:asciiTheme="minorEastAsia" w:hAnsiTheme="minorEastAsia" w:cs="NimbusRomNo9L-Regu"/>
          <w:kern w:val="0"/>
          <w:szCs w:val="21"/>
        </w:rPr>
        <w:t xml:space="preserve">, output binary image </w:t>
      </w:r>
      <w:r w:rsidRPr="001802B3">
        <w:rPr>
          <w:rFonts w:asciiTheme="minorEastAsia" w:hAnsiTheme="minorEastAsia" w:cs="NimbusRomNo9L-ReguItal"/>
          <w:kern w:val="0"/>
          <w:szCs w:val="21"/>
        </w:rPr>
        <w:t>out</w:t>
      </w:r>
      <w:r w:rsidRPr="001802B3">
        <w:rPr>
          <w:rFonts w:asciiTheme="minorEastAsia" w:hAnsiTheme="minorEastAsia" w:cs="NimbusRomNo9L-Regu"/>
          <w:kern w:val="0"/>
          <w:szCs w:val="21"/>
        </w:rPr>
        <w:t xml:space="preserve">, image width </w:t>
      </w:r>
      <w:r w:rsidRPr="001802B3">
        <w:rPr>
          <w:rFonts w:asciiTheme="minorEastAsia" w:hAnsiTheme="minorEastAsia" w:cs="NimbusRomNo9L-ReguItal"/>
          <w:kern w:val="0"/>
          <w:szCs w:val="21"/>
        </w:rPr>
        <w:t>w</w:t>
      </w:r>
      <w:r w:rsidR="00E07D08" w:rsidRPr="001802B3">
        <w:rPr>
          <w:rFonts w:asciiTheme="minorEastAsia" w:hAnsiTheme="minorEastAsia" w:cs="NimbusRomNo9L-ReguItal" w:hint="eastAsia"/>
          <w:kern w:val="0"/>
          <w:szCs w:val="21"/>
        </w:rPr>
        <w:t xml:space="preserve"> </w:t>
      </w:r>
      <w:r w:rsidRPr="001802B3">
        <w:rPr>
          <w:rFonts w:asciiTheme="minorEastAsia" w:hAnsiTheme="minorEastAsia" w:cs="NimbusRomNo9L-Regu"/>
          <w:kern w:val="0"/>
          <w:szCs w:val="21"/>
        </w:rPr>
        <w:t xml:space="preserve">and image height </w:t>
      </w:r>
      <w:r w:rsidRPr="001802B3">
        <w:rPr>
          <w:rFonts w:asciiTheme="minorEastAsia" w:hAnsiTheme="minorEastAsia" w:cs="NimbusRomNo9L-ReguItal"/>
          <w:kern w:val="0"/>
          <w:szCs w:val="21"/>
        </w:rPr>
        <w:t>h</w:t>
      </w:r>
      <w:r w:rsidRPr="001802B3">
        <w:rPr>
          <w:rFonts w:asciiTheme="minorEastAsia" w:hAnsiTheme="minorEastAsia" w:cs="NimbusRomNo9L-Regu"/>
          <w:kern w:val="0"/>
          <w:szCs w:val="21"/>
        </w:rPr>
        <w:t>.</w:t>
      </w:r>
    </w:p>
    <w:p w:rsidR="00E07D08" w:rsidRPr="001802B3" w:rsidRDefault="00E07D08" w:rsidP="00617F31">
      <w:pPr>
        <w:autoSpaceDE w:val="0"/>
        <w:autoSpaceDN w:val="0"/>
        <w:adjustRightInd w:val="0"/>
        <w:jc w:val="left"/>
        <w:rPr>
          <w:rFonts w:asciiTheme="minorEastAsia" w:hAnsiTheme="minorEastAsia" w:cs="NimbusRomNo9L-ReguItal"/>
          <w:kern w:val="0"/>
          <w:szCs w:val="21"/>
        </w:rPr>
      </w:pPr>
      <w:r w:rsidRPr="001802B3">
        <w:rPr>
          <w:rFonts w:asciiTheme="minorEastAsia" w:hAnsiTheme="minorEastAsia" w:cs="NimbusRomNo9L-ReguItal" w:hint="eastAsia"/>
          <w:kern w:val="0"/>
          <w:szCs w:val="21"/>
        </w:rPr>
        <w:t>次の擬似コードは、入力画像</w:t>
      </w:r>
      <w:r w:rsidR="005B53DE" w:rsidRPr="001802B3">
        <w:rPr>
          <w:rFonts w:asciiTheme="minorEastAsia" w:hAnsiTheme="minorEastAsia" w:cs="NimbusRomNo9L-ReguItal" w:hint="eastAsia"/>
          <w:kern w:val="0"/>
          <w:szCs w:val="21"/>
        </w:rPr>
        <w:t>(</w:t>
      </w:r>
      <w:r w:rsidR="005B53DE" w:rsidRPr="001802B3">
        <w:rPr>
          <w:rFonts w:asciiTheme="minorEastAsia" w:hAnsiTheme="minorEastAsia" w:cs="NimbusRomNo9L-ReguItal"/>
          <w:kern w:val="0"/>
          <w:szCs w:val="21"/>
        </w:rPr>
        <w:t>in)</w:t>
      </w:r>
      <w:r w:rsidRPr="001802B3">
        <w:rPr>
          <w:rFonts w:asciiTheme="minorEastAsia" w:hAnsiTheme="minorEastAsia" w:cs="NimbusRomNo9L-ReguItal" w:hint="eastAsia"/>
          <w:kern w:val="0"/>
          <w:szCs w:val="21"/>
        </w:rPr>
        <w:t>、出力バイナリ画像</w:t>
      </w:r>
      <w:r w:rsidR="005B53DE" w:rsidRPr="001802B3">
        <w:rPr>
          <w:rFonts w:asciiTheme="minorEastAsia" w:hAnsiTheme="minorEastAsia" w:cs="NimbusRomNo9L-ReguItal" w:hint="eastAsia"/>
          <w:kern w:val="0"/>
          <w:szCs w:val="21"/>
        </w:rPr>
        <w:t>(</w:t>
      </w:r>
      <w:r w:rsidR="005B53DE" w:rsidRPr="001802B3">
        <w:rPr>
          <w:rFonts w:asciiTheme="minorEastAsia" w:hAnsiTheme="minorEastAsia" w:cs="NimbusRomNo9L-ReguItal"/>
          <w:kern w:val="0"/>
          <w:szCs w:val="21"/>
        </w:rPr>
        <w:t>out)</w:t>
      </w:r>
      <w:r w:rsidRPr="001802B3">
        <w:rPr>
          <w:rFonts w:asciiTheme="minorEastAsia" w:hAnsiTheme="minorEastAsia" w:cs="NimbusRomNo9L-ReguItal" w:hint="eastAsia"/>
          <w:kern w:val="0"/>
          <w:szCs w:val="21"/>
        </w:rPr>
        <w:t>、画像幅</w:t>
      </w:r>
      <w:r w:rsidR="005B53DE" w:rsidRPr="001802B3">
        <w:rPr>
          <w:rFonts w:asciiTheme="minorEastAsia" w:hAnsiTheme="minorEastAsia" w:cs="NimbusRomNo9L-ReguItal" w:hint="eastAsia"/>
          <w:kern w:val="0"/>
          <w:szCs w:val="21"/>
        </w:rPr>
        <w:t>(</w:t>
      </w:r>
      <w:r w:rsidRPr="001802B3">
        <w:rPr>
          <w:rFonts w:asciiTheme="minorEastAsia" w:hAnsiTheme="minorEastAsia" w:cs="NimbusRomNo9L-ReguItal"/>
          <w:kern w:val="0"/>
          <w:szCs w:val="21"/>
        </w:rPr>
        <w:t>w</w:t>
      </w:r>
      <w:r w:rsidR="005B53DE" w:rsidRPr="001802B3">
        <w:rPr>
          <w:rFonts w:asciiTheme="minorEastAsia" w:hAnsiTheme="minorEastAsia" w:cs="NimbusRomNo9L-ReguItal"/>
          <w:kern w:val="0"/>
          <w:szCs w:val="21"/>
        </w:rPr>
        <w:t>)</w:t>
      </w:r>
      <w:r w:rsidRPr="001802B3">
        <w:rPr>
          <w:rFonts w:asciiTheme="minorEastAsia" w:hAnsiTheme="minorEastAsia" w:cs="NimbusRomNo9L-ReguItal"/>
          <w:kern w:val="0"/>
          <w:szCs w:val="21"/>
        </w:rPr>
        <w:t>および画像高さ</w:t>
      </w:r>
      <w:r w:rsidR="005B53DE" w:rsidRPr="001802B3">
        <w:rPr>
          <w:rFonts w:asciiTheme="minorEastAsia" w:hAnsiTheme="minorEastAsia" w:cs="NimbusRomNo9L-ReguItal"/>
          <w:kern w:val="0"/>
          <w:szCs w:val="21"/>
        </w:rPr>
        <w:t>(</w:t>
      </w:r>
      <w:r w:rsidRPr="001802B3">
        <w:rPr>
          <w:rFonts w:asciiTheme="minorEastAsia" w:hAnsiTheme="minorEastAsia" w:cs="NimbusRomNo9L-ReguItal"/>
          <w:kern w:val="0"/>
          <w:szCs w:val="21"/>
        </w:rPr>
        <w:t>h</w:t>
      </w:r>
      <w:r w:rsidR="005B53DE" w:rsidRPr="001802B3">
        <w:rPr>
          <w:rFonts w:asciiTheme="minorEastAsia" w:hAnsiTheme="minorEastAsia" w:cs="NimbusRomNo9L-ReguItal"/>
          <w:kern w:val="0"/>
          <w:szCs w:val="21"/>
        </w:rPr>
        <w:t>)</w:t>
      </w:r>
      <w:r w:rsidRPr="001802B3">
        <w:rPr>
          <w:rFonts w:asciiTheme="minorEastAsia" w:hAnsiTheme="minorEastAsia" w:cs="NimbusRomNo9L-ReguItal"/>
          <w:kern w:val="0"/>
          <w:szCs w:val="21"/>
        </w:rPr>
        <w:t>の手法を示しています。</w:t>
      </w:r>
    </w:p>
    <w:p w:rsidR="001802B3" w:rsidRDefault="001802B3" w:rsidP="00617F31">
      <w:pPr>
        <w:autoSpaceDE w:val="0"/>
        <w:autoSpaceDN w:val="0"/>
        <w:adjustRightInd w:val="0"/>
        <w:jc w:val="left"/>
        <w:rPr>
          <w:rFonts w:ascii="NimbusRomNo9L-ReguItal" w:hAnsi="NimbusRomNo9L-ReguItal" w:cs="NimbusRomNo9L-ReguItal"/>
          <w:kern w:val="0"/>
        </w:rPr>
      </w:pPr>
    </w:p>
    <w:p w:rsidR="001802B3" w:rsidRDefault="001802B3" w:rsidP="00617F31">
      <w:pPr>
        <w:autoSpaceDE w:val="0"/>
        <w:autoSpaceDN w:val="0"/>
        <w:adjustRightInd w:val="0"/>
        <w:jc w:val="left"/>
        <w:rPr>
          <w:rFonts w:ascii="NimbusRomNo9L-ReguItal" w:hAnsi="NimbusRomNo9L-ReguItal" w:cs="NimbusRomNo9L-ReguItal"/>
          <w:kern w:val="0"/>
        </w:rPr>
      </w:pPr>
      <w:r>
        <w:rPr>
          <w:rFonts w:ascii="NimbusRomNo9L-ReguItal" w:hAnsi="NimbusRomNo9L-ReguItal" w:cs="NimbusRomNo9L-ReguItal" w:hint="eastAsia"/>
          <w:kern w:val="0"/>
        </w:rPr>
        <w:t>要約</w:t>
      </w:r>
    </w:p>
    <w:p w:rsidR="001802B3" w:rsidRDefault="001802B3" w:rsidP="00617F31">
      <w:pPr>
        <w:autoSpaceDE w:val="0"/>
        <w:autoSpaceDN w:val="0"/>
        <w:adjustRightInd w:val="0"/>
        <w:jc w:val="left"/>
        <w:rPr>
          <w:rFonts w:ascii="NimbusRomNo9L-ReguItal" w:hAnsi="NimbusRomNo9L-ReguItal" w:cs="NimbusRomNo9L-ReguItal"/>
          <w:kern w:val="0"/>
        </w:rPr>
      </w:pPr>
    </w:p>
    <w:p w:rsidR="001802B3" w:rsidRDefault="001802B3" w:rsidP="00617F31">
      <w:pPr>
        <w:autoSpaceDE w:val="0"/>
        <w:autoSpaceDN w:val="0"/>
        <w:adjustRightInd w:val="0"/>
        <w:jc w:val="left"/>
        <w:rPr>
          <w:rFonts w:ascii="NimbusRomNo9L-ReguItal" w:hAnsi="NimbusRomNo9L-ReguItal" w:cs="NimbusRomNo9L-ReguItal"/>
          <w:kern w:val="0"/>
        </w:rPr>
      </w:pPr>
    </w:p>
    <w:p w:rsidR="001802B3" w:rsidRDefault="001802B3" w:rsidP="00617F31">
      <w:pPr>
        <w:autoSpaceDE w:val="0"/>
        <w:autoSpaceDN w:val="0"/>
        <w:adjustRightInd w:val="0"/>
        <w:jc w:val="left"/>
        <w:rPr>
          <w:rFonts w:asciiTheme="minorEastAsia" w:hAnsiTheme="minorEastAsia" w:cs="NimbusRomNo9L-ReguItal"/>
          <w:b/>
          <w:kern w:val="0"/>
        </w:rPr>
      </w:pPr>
      <w:r w:rsidRPr="001802B3">
        <w:rPr>
          <w:rFonts w:asciiTheme="minorEastAsia" w:hAnsiTheme="minorEastAsia" w:cs="NimbusRomNo9L-ReguItal"/>
          <w:b/>
          <w:kern w:val="0"/>
        </w:rPr>
        <w:t>Performance and Examples</w:t>
      </w:r>
    </w:p>
    <w:p w:rsidR="001802B3" w:rsidRDefault="001802B3" w:rsidP="001802B3">
      <w:pPr>
        <w:autoSpaceDE w:val="0"/>
        <w:autoSpaceDN w:val="0"/>
        <w:adjustRightInd w:val="0"/>
        <w:jc w:val="left"/>
        <w:rPr>
          <w:rFonts w:asciiTheme="minorEastAsia" w:hAnsiTheme="minorEastAsia" w:cs="NimbusRomNo9L-ReguItal"/>
          <w:kern w:val="0"/>
        </w:rPr>
      </w:pPr>
      <w:r w:rsidRPr="001802B3">
        <w:rPr>
          <w:rFonts w:asciiTheme="minorEastAsia" w:hAnsiTheme="minorEastAsia" w:cs="NimbusRomNo9L-ReguItal"/>
          <w:kern w:val="0"/>
        </w:rPr>
        <w:t>We tested our real-time adaptive thresholding technique on a Pentium 4 processor at</w:t>
      </w:r>
      <w:r>
        <w:rPr>
          <w:rFonts w:asciiTheme="minorEastAsia" w:hAnsiTheme="minorEastAsia" w:cs="NimbusRomNo9L-ReguItal"/>
          <w:kern w:val="0"/>
        </w:rPr>
        <w:t xml:space="preserve"> </w:t>
      </w:r>
      <w:r w:rsidRPr="001802B3">
        <w:rPr>
          <w:rFonts w:asciiTheme="minorEastAsia" w:hAnsiTheme="minorEastAsia" w:cs="NimbusRomNo9L-ReguItal"/>
          <w:kern w:val="0"/>
        </w:rPr>
        <w:t>3.4Ghz with a Point Grey</w:t>
      </w:r>
      <w:r>
        <w:rPr>
          <w:rFonts w:asciiTheme="minorEastAsia" w:hAnsiTheme="minorEastAsia" w:cs="NimbusRomNo9L-ReguItal" w:hint="eastAsia"/>
          <w:kern w:val="0"/>
        </w:rPr>
        <w:t xml:space="preserve"> </w:t>
      </w:r>
      <w:r w:rsidRPr="001802B3">
        <w:rPr>
          <w:rFonts w:asciiTheme="minorEastAsia" w:hAnsiTheme="minorEastAsia" w:cs="NimbusRomNo9L-ReguItal"/>
          <w:kern w:val="0"/>
        </w:rPr>
        <w:t>Dragonfly camera, capturing at a resolution of 640 x 480 pixels.</w:t>
      </w:r>
    </w:p>
    <w:p w:rsidR="001802B3" w:rsidRPr="001802B3" w:rsidRDefault="001802B3" w:rsidP="001802B3">
      <w:pPr>
        <w:autoSpaceDE w:val="0"/>
        <w:autoSpaceDN w:val="0"/>
        <w:adjustRightInd w:val="0"/>
        <w:jc w:val="left"/>
        <w:rPr>
          <w:rFonts w:asciiTheme="minorEastAsia" w:hAnsiTheme="minorEastAsia" w:cs="NimbusRomNo9L-ReguItal"/>
          <w:kern w:val="0"/>
        </w:rPr>
      </w:pPr>
      <w:r w:rsidRPr="001802B3">
        <w:rPr>
          <w:rFonts w:asciiTheme="minorEastAsia" w:hAnsiTheme="minorEastAsia" w:cs="NimbusRomNo9L-ReguItal"/>
          <w:kern w:val="0"/>
        </w:rPr>
        <w:t xml:space="preserve">640 x 480ピクセルの解像度でキャプチャするPoint Grey Dragonflyカメラを使用して、3.4 </w:t>
      </w:r>
      <w:proofErr w:type="spellStart"/>
      <w:r w:rsidRPr="001802B3">
        <w:rPr>
          <w:rFonts w:asciiTheme="minorEastAsia" w:hAnsiTheme="minorEastAsia" w:cs="NimbusRomNo9L-ReguItal"/>
          <w:kern w:val="0"/>
        </w:rPr>
        <w:t>Ghz</w:t>
      </w:r>
      <w:proofErr w:type="spellEnd"/>
      <w:r w:rsidRPr="001802B3">
        <w:rPr>
          <w:rFonts w:asciiTheme="minorEastAsia" w:hAnsiTheme="minorEastAsia" w:cs="NimbusRomNo9L-ReguItal"/>
          <w:kern w:val="0"/>
        </w:rPr>
        <w:t>のPentium 4プロセッサでリアルタイムの適応しきい値処理技術をテストしました。</w:t>
      </w:r>
    </w:p>
    <w:p w:rsidR="001802B3" w:rsidRDefault="001802B3" w:rsidP="001802B3">
      <w:pPr>
        <w:autoSpaceDE w:val="0"/>
        <w:autoSpaceDN w:val="0"/>
        <w:adjustRightInd w:val="0"/>
        <w:jc w:val="left"/>
        <w:rPr>
          <w:rFonts w:asciiTheme="minorEastAsia" w:hAnsiTheme="minorEastAsia" w:cs="NimbusRomNo9L-ReguItal"/>
          <w:kern w:val="0"/>
        </w:rPr>
      </w:pPr>
      <w:r w:rsidRPr="001802B3">
        <w:rPr>
          <w:rFonts w:asciiTheme="minorEastAsia" w:hAnsiTheme="minorEastAsia" w:cs="NimbusRomNo9L-ReguItal"/>
          <w:kern w:val="0"/>
        </w:rPr>
        <w:lastRenderedPageBreak/>
        <w:t>On average our technique operates at approximately</w:t>
      </w:r>
      <w:r>
        <w:rPr>
          <w:rFonts w:asciiTheme="minorEastAsia" w:hAnsiTheme="minorEastAsia" w:cs="NimbusRomNo9L-ReguItal" w:hint="eastAsia"/>
          <w:kern w:val="0"/>
        </w:rPr>
        <w:t xml:space="preserve"> </w:t>
      </w:r>
      <w:r w:rsidRPr="001802B3">
        <w:rPr>
          <w:rFonts w:asciiTheme="minorEastAsia" w:hAnsiTheme="minorEastAsia" w:cs="NimbusRomNo9L-ReguItal"/>
          <w:kern w:val="0"/>
        </w:rPr>
        <w:t>15 milliseconds per frame, yielding a frame-rate of 65 frames per second.</w:t>
      </w:r>
    </w:p>
    <w:p w:rsidR="001802B3" w:rsidRPr="001802B3" w:rsidRDefault="001802B3" w:rsidP="001802B3">
      <w:pPr>
        <w:autoSpaceDE w:val="0"/>
        <w:autoSpaceDN w:val="0"/>
        <w:adjustRightInd w:val="0"/>
        <w:jc w:val="left"/>
        <w:rPr>
          <w:rFonts w:asciiTheme="minorEastAsia" w:hAnsiTheme="minorEastAsia" w:cs="NimbusRomNo9L-ReguItal"/>
          <w:kern w:val="0"/>
        </w:rPr>
      </w:pPr>
      <w:r w:rsidRPr="001802B3">
        <w:rPr>
          <w:rFonts w:asciiTheme="minorEastAsia" w:hAnsiTheme="minorEastAsia" w:cs="NimbusRomNo9L-ReguItal" w:hint="eastAsia"/>
          <w:kern w:val="0"/>
        </w:rPr>
        <w:t>平均して、この手法は</w:t>
      </w:r>
      <w:r w:rsidRPr="001802B3">
        <w:rPr>
          <w:rFonts w:asciiTheme="minorEastAsia" w:hAnsiTheme="minorEastAsia" w:cs="NimbusRomNo9L-ReguItal"/>
          <w:kern w:val="0"/>
        </w:rPr>
        <w:t>1フレームあたり約15ミリ秒で動作し、1秒あたり65フレームのフレームレートを生成します。</w:t>
      </w:r>
    </w:p>
    <w:p w:rsidR="001802B3" w:rsidRDefault="001802B3" w:rsidP="001802B3">
      <w:pPr>
        <w:autoSpaceDE w:val="0"/>
        <w:autoSpaceDN w:val="0"/>
        <w:adjustRightInd w:val="0"/>
        <w:jc w:val="left"/>
        <w:rPr>
          <w:rFonts w:asciiTheme="minorEastAsia" w:hAnsiTheme="minorEastAsia" w:cs="NimbusRomNo9L-ReguItal"/>
          <w:kern w:val="0"/>
        </w:rPr>
      </w:pPr>
      <w:r w:rsidRPr="001802B3">
        <w:rPr>
          <w:rFonts w:asciiTheme="minorEastAsia" w:hAnsiTheme="minorEastAsia" w:cs="NimbusRomNo9L-ReguItal"/>
          <w:kern w:val="0"/>
        </w:rPr>
        <w:t>Since we require two iterations through</w:t>
      </w:r>
      <w:r>
        <w:rPr>
          <w:rFonts w:asciiTheme="minorEastAsia" w:hAnsiTheme="minorEastAsia" w:cs="NimbusRomNo9L-ReguItal" w:hint="eastAsia"/>
          <w:kern w:val="0"/>
        </w:rPr>
        <w:t xml:space="preserve"> </w:t>
      </w:r>
      <w:r w:rsidRPr="001802B3">
        <w:rPr>
          <w:rFonts w:asciiTheme="minorEastAsia" w:hAnsiTheme="minorEastAsia" w:cs="NimbusRomNo9L-ReguItal"/>
          <w:kern w:val="0"/>
        </w:rPr>
        <w:t xml:space="preserve">each image rather than just one as in </w:t>
      </w:r>
      <w:proofErr w:type="spellStart"/>
      <w:r w:rsidRPr="001802B3">
        <w:rPr>
          <w:rFonts w:asciiTheme="minorEastAsia" w:hAnsiTheme="minorEastAsia" w:cs="NimbusRomNo9L-ReguItal"/>
          <w:kern w:val="0"/>
        </w:rPr>
        <w:t>Wellner’s</w:t>
      </w:r>
      <w:proofErr w:type="spellEnd"/>
      <w:r>
        <w:rPr>
          <w:rFonts w:asciiTheme="minorEastAsia" w:hAnsiTheme="minorEastAsia" w:cs="NimbusRomNo9L-ReguItal"/>
          <w:kern w:val="0"/>
        </w:rPr>
        <w:t xml:space="preserve"> </w:t>
      </w:r>
      <w:r w:rsidRPr="001802B3">
        <w:rPr>
          <w:rFonts w:asciiTheme="minorEastAsia" w:hAnsiTheme="minorEastAsia" w:cs="NimbusRomNo9L-ReguItal"/>
          <w:kern w:val="0"/>
        </w:rPr>
        <w:t>method, we expect to perform slower.</w:t>
      </w:r>
    </w:p>
    <w:p w:rsidR="001802B3" w:rsidRPr="001802B3" w:rsidRDefault="001802B3" w:rsidP="001802B3">
      <w:pPr>
        <w:autoSpaceDE w:val="0"/>
        <w:autoSpaceDN w:val="0"/>
        <w:adjustRightInd w:val="0"/>
        <w:jc w:val="left"/>
        <w:rPr>
          <w:rFonts w:asciiTheme="minorEastAsia" w:hAnsiTheme="minorEastAsia" w:cs="NimbusRomNo9L-ReguItal"/>
          <w:kern w:val="0"/>
        </w:rPr>
      </w:pPr>
      <w:proofErr w:type="spellStart"/>
      <w:r w:rsidRPr="001802B3">
        <w:rPr>
          <w:rFonts w:asciiTheme="minorEastAsia" w:hAnsiTheme="minorEastAsia" w:cs="NimbusRomNo9L-ReguItal"/>
          <w:kern w:val="0"/>
        </w:rPr>
        <w:t>Wellner</w:t>
      </w:r>
      <w:proofErr w:type="spellEnd"/>
      <w:r w:rsidRPr="001802B3">
        <w:rPr>
          <w:rFonts w:asciiTheme="minorEastAsia" w:hAnsiTheme="minorEastAsia" w:cs="NimbusRomNo9L-ReguItal"/>
          <w:kern w:val="0"/>
        </w:rPr>
        <w:t>の方法のように1回だけではなく、各画像を2回繰り返す必要があるため、パフォーマンスが低下することが予想されます。</w:t>
      </w:r>
    </w:p>
    <w:p w:rsidR="001802B3" w:rsidRDefault="001802B3" w:rsidP="001802B3">
      <w:pPr>
        <w:autoSpaceDE w:val="0"/>
        <w:autoSpaceDN w:val="0"/>
        <w:adjustRightInd w:val="0"/>
        <w:jc w:val="left"/>
        <w:rPr>
          <w:rFonts w:asciiTheme="minorEastAsia" w:hAnsiTheme="minorEastAsia" w:cs="NimbusRomNo9L-ReguItal"/>
          <w:kern w:val="0"/>
        </w:rPr>
      </w:pPr>
      <w:r w:rsidRPr="001802B3">
        <w:rPr>
          <w:rFonts w:asciiTheme="minorEastAsia" w:hAnsiTheme="minorEastAsia" w:cs="NimbusRomNo9L-ReguItal"/>
          <w:kern w:val="0"/>
        </w:rPr>
        <w:t>In practice we measured our</w:t>
      </w:r>
      <w:r>
        <w:rPr>
          <w:rFonts w:asciiTheme="minorEastAsia" w:hAnsiTheme="minorEastAsia" w:cs="NimbusRomNo9L-ReguItal" w:hint="eastAsia"/>
          <w:kern w:val="0"/>
        </w:rPr>
        <w:t xml:space="preserve"> </w:t>
      </w:r>
      <w:r w:rsidRPr="001802B3">
        <w:rPr>
          <w:rFonts w:asciiTheme="minorEastAsia" w:hAnsiTheme="minorEastAsia" w:cs="NimbusRomNo9L-ReguItal"/>
          <w:kern w:val="0"/>
        </w:rPr>
        <w:t>technique at approximately 2.5 times slower than that of</w:t>
      </w:r>
      <w:r>
        <w:rPr>
          <w:rFonts w:asciiTheme="minorEastAsia" w:hAnsiTheme="minorEastAsia" w:cs="NimbusRomNo9L-ReguItal"/>
          <w:kern w:val="0"/>
        </w:rPr>
        <w:t xml:space="preserve"> </w:t>
      </w:r>
      <w:proofErr w:type="spellStart"/>
      <w:r w:rsidRPr="001802B3">
        <w:rPr>
          <w:rFonts w:asciiTheme="minorEastAsia" w:hAnsiTheme="minorEastAsia" w:cs="NimbusRomNo9L-ReguItal"/>
          <w:kern w:val="0"/>
        </w:rPr>
        <w:t>Wellner</w:t>
      </w:r>
      <w:proofErr w:type="spellEnd"/>
      <w:r w:rsidRPr="001802B3">
        <w:rPr>
          <w:rFonts w:asciiTheme="minorEastAsia" w:hAnsiTheme="minorEastAsia" w:cs="NimbusRomNo9L-ReguItal"/>
          <w:kern w:val="0"/>
        </w:rPr>
        <w:t>, however we still achieve a real-time frame-rate</w:t>
      </w:r>
      <w:r>
        <w:rPr>
          <w:rFonts w:asciiTheme="minorEastAsia" w:hAnsiTheme="minorEastAsia" w:cs="NimbusRomNo9L-ReguItal" w:hint="eastAsia"/>
          <w:kern w:val="0"/>
        </w:rPr>
        <w:t xml:space="preserve"> </w:t>
      </w:r>
      <w:r w:rsidRPr="001802B3">
        <w:rPr>
          <w:rFonts w:asciiTheme="minorEastAsia" w:hAnsiTheme="minorEastAsia" w:cs="NimbusRomNo9L-ReguItal"/>
          <w:kern w:val="0"/>
        </w:rPr>
        <w:t>and a better segmentation.</w:t>
      </w:r>
    </w:p>
    <w:p w:rsidR="001802B3" w:rsidRDefault="001802B3" w:rsidP="001802B3">
      <w:pPr>
        <w:autoSpaceDE w:val="0"/>
        <w:autoSpaceDN w:val="0"/>
        <w:adjustRightInd w:val="0"/>
        <w:jc w:val="left"/>
        <w:rPr>
          <w:rFonts w:asciiTheme="minorEastAsia" w:hAnsiTheme="minorEastAsia" w:cs="NimbusRomNo9L-ReguItal"/>
          <w:kern w:val="0"/>
        </w:rPr>
      </w:pPr>
      <w:r w:rsidRPr="001802B3">
        <w:rPr>
          <w:rFonts w:asciiTheme="minorEastAsia" w:hAnsiTheme="minorEastAsia" w:cs="NimbusRomNo9L-ReguItal" w:hint="eastAsia"/>
          <w:kern w:val="0"/>
        </w:rPr>
        <w:t>実際には、</w:t>
      </w:r>
      <w:proofErr w:type="spellStart"/>
      <w:r w:rsidRPr="001802B3">
        <w:rPr>
          <w:rFonts w:asciiTheme="minorEastAsia" w:hAnsiTheme="minorEastAsia" w:cs="NimbusRomNo9L-ReguItal"/>
          <w:kern w:val="0"/>
        </w:rPr>
        <w:t>Wellner</w:t>
      </w:r>
      <w:proofErr w:type="spellEnd"/>
      <w:r w:rsidRPr="001802B3">
        <w:rPr>
          <w:rFonts w:asciiTheme="minorEastAsia" w:hAnsiTheme="minorEastAsia" w:cs="NimbusRomNo9L-ReguItal"/>
          <w:kern w:val="0"/>
        </w:rPr>
        <w:t>の約2.5倍遅い速度でテクニックを測定しましたが、リアルタイムフレームレートとより良いセグメンテーションを達成しています。</w:t>
      </w:r>
    </w:p>
    <w:p w:rsidR="00FE785E" w:rsidRDefault="00FE785E" w:rsidP="001802B3">
      <w:pPr>
        <w:autoSpaceDE w:val="0"/>
        <w:autoSpaceDN w:val="0"/>
        <w:adjustRightInd w:val="0"/>
        <w:jc w:val="left"/>
        <w:rPr>
          <w:rFonts w:asciiTheme="minorEastAsia" w:hAnsiTheme="minorEastAsia" w:cs="NimbusRomNo9L-ReguItal"/>
          <w:kern w:val="0"/>
        </w:rPr>
      </w:pPr>
    </w:p>
    <w:p w:rsidR="00FE785E" w:rsidRDefault="00FE785E" w:rsidP="001802B3">
      <w:pPr>
        <w:autoSpaceDE w:val="0"/>
        <w:autoSpaceDN w:val="0"/>
        <w:adjustRightInd w:val="0"/>
        <w:jc w:val="left"/>
        <w:rPr>
          <w:rFonts w:asciiTheme="minorEastAsia" w:hAnsiTheme="minorEastAsia" w:cs="NimbusRomNo9L-ReguItal"/>
          <w:kern w:val="0"/>
        </w:rPr>
      </w:pPr>
      <w:r>
        <w:rPr>
          <w:rFonts w:asciiTheme="minorEastAsia" w:hAnsiTheme="minorEastAsia" w:cs="NimbusRomNo9L-ReguItal" w:hint="eastAsia"/>
          <w:kern w:val="0"/>
        </w:rPr>
        <w:t>D</w:t>
      </w:r>
      <w:r>
        <w:rPr>
          <w:rFonts w:asciiTheme="minorEastAsia" w:hAnsiTheme="minorEastAsia" w:cs="NimbusRomNo9L-ReguItal"/>
          <w:kern w:val="0"/>
        </w:rPr>
        <w:t>iscussion</w:t>
      </w:r>
    </w:p>
    <w:p w:rsidR="00FE785E" w:rsidRDefault="00FE785E" w:rsidP="00FE785E">
      <w:pPr>
        <w:autoSpaceDE w:val="0"/>
        <w:autoSpaceDN w:val="0"/>
        <w:adjustRightInd w:val="0"/>
        <w:jc w:val="left"/>
        <w:rPr>
          <w:rFonts w:asciiTheme="minorEastAsia" w:hAnsiTheme="minorEastAsia" w:cs="NimbusRomNo9L-ReguItal"/>
          <w:kern w:val="0"/>
        </w:rPr>
      </w:pPr>
      <w:r w:rsidRPr="00FE785E">
        <w:rPr>
          <w:rFonts w:asciiTheme="minorEastAsia" w:hAnsiTheme="minorEastAsia" w:cs="NimbusRomNo9L-ReguItal"/>
          <w:kern w:val="0"/>
        </w:rPr>
        <w:t>Our previous work in augmented reality [Bradley and Roth 2004] demonstrates a need for robust adaptive thresholding</w:t>
      </w:r>
      <w:r>
        <w:rPr>
          <w:rFonts w:asciiTheme="minorEastAsia" w:hAnsiTheme="minorEastAsia" w:cs="NimbusRomNo9L-ReguItal"/>
          <w:kern w:val="0"/>
        </w:rPr>
        <w:t xml:space="preserve"> </w:t>
      </w:r>
      <w:r w:rsidRPr="00FE785E">
        <w:rPr>
          <w:rFonts w:asciiTheme="minorEastAsia" w:hAnsiTheme="minorEastAsia" w:cs="NimbusRomNo9L-ReguItal"/>
          <w:kern w:val="0"/>
        </w:rPr>
        <w:t>of real-time video streams.</w:t>
      </w:r>
    </w:p>
    <w:p w:rsidR="00FE785E" w:rsidRPr="00FE785E" w:rsidRDefault="00FE785E" w:rsidP="00FE785E">
      <w:pPr>
        <w:autoSpaceDE w:val="0"/>
        <w:autoSpaceDN w:val="0"/>
        <w:adjustRightInd w:val="0"/>
        <w:jc w:val="left"/>
        <w:rPr>
          <w:rFonts w:asciiTheme="minorEastAsia" w:hAnsiTheme="minorEastAsia" w:cs="NimbusRomNo9L-ReguItal"/>
          <w:kern w:val="0"/>
        </w:rPr>
      </w:pPr>
      <w:r w:rsidRPr="00FE785E">
        <w:rPr>
          <w:rFonts w:asciiTheme="minorEastAsia" w:hAnsiTheme="minorEastAsia" w:cs="NimbusRomNo9L-ReguItal" w:hint="eastAsia"/>
          <w:kern w:val="0"/>
        </w:rPr>
        <w:t>拡張現実における以前の研究</w:t>
      </w:r>
      <w:r w:rsidRPr="00FE785E">
        <w:rPr>
          <w:rFonts w:asciiTheme="minorEastAsia" w:hAnsiTheme="minorEastAsia" w:cs="NimbusRomNo9L-ReguItal"/>
          <w:kern w:val="0"/>
        </w:rPr>
        <w:t>[Bradley and Roth 2004]は、リアルタイムビデオストリームの堅牢な適応しきい値の必要性を示しています。</w:t>
      </w:r>
    </w:p>
    <w:p w:rsidR="00FE785E" w:rsidRDefault="00FE785E" w:rsidP="00FE785E">
      <w:pPr>
        <w:tabs>
          <w:tab w:val="right" w:pos="8504"/>
        </w:tabs>
        <w:autoSpaceDE w:val="0"/>
        <w:autoSpaceDN w:val="0"/>
        <w:adjustRightInd w:val="0"/>
        <w:jc w:val="left"/>
        <w:rPr>
          <w:rFonts w:asciiTheme="minorEastAsia" w:hAnsiTheme="minorEastAsia" w:cs="NimbusRomNo9L-ReguItal"/>
          <w:kern w:val="0"/>
        </w:rPr>
      </w:pPr>
      <w:r w:rsidRPr="00FE785E">
        <w:rPr>
          <w:rFonts w:asciiTheme="minorEastAsia" w:hAnsiTheme="minorEastAsia" w:cs="NimbusRomNo9L-ReguItal"/>
          <w:kern w:val="0"/>
        </w:rPr>
        <w:t>Our technique is well-suited for scenes with strong spatial changes in illumination.</w:t>
      </w:r>
    </w:p>
    <w:p w:rsidR="00FE785E" w:rsidRPr="00FE785E" w:rsidRDefault="00FE785E" w:rsidP="00FE785E">
      <w:pPr>
        <w:tabs>
          <w:tab w:val="right" w:pos="8504"/>
        </w:tabs>
        <w:autoSpaceDE w:val="0"/>
        <w:autoSpaceDN w:val="0"/>
        <w:adjustRightInd w:val="0"/>
        <w:jc w:val="left"/>
        <w:rPr>
          <w:rFonts w:asciiTheme="minorEastAsia" w:hAnsiTheme="minorEastAsia" w:cs="NimbusRomNo9L-ReguItal"/>
          <w:kern w:val="0"/>
        </w:rPr>
      </w:pPr>
      <w:r w:rsidRPr="00FE785E">
        <w:rPr>
          <w:rFonts w:asciiTheme="minorEastAsia" w:hAnsiTheme="minorEastAsia" w:cs="NimbusRomNo9L-ReguItal" w:hint="eastAsia"/>
          <w:kern w:val="0"/>
        </w:rPr>
        <w:t>この手法は、照明の空間的変化が激しいシーンに適しています。</w:t>
      </w:r>
    </w:p>
    <w:p w:rsidR="00FE785E" w:rsidRDefault="00FE785E" w:rsidP="00FE785E">
      <w:pPr>
        <w:autoSpaceDE w:val="0"/>
        <w:autoSpaceDN w:val="0"/>
        <w:adjustRightInd w:val="0"/>
        <w:jc w:val="left"/>
        <w:rPr>
          <w:rFonts w:asciiTheme="minorEastAsia" w:hAnsiTheme="minorEastAsia" w:cs="NimbusRomNo9L-ReguItal"/>
          <w:kern w:val="0"/>
        </w:rPr>
      </w:pPr>
      <w:r w:rsidRPr="00FE785E">
        <w:rPr>
          <w:rFonts w:asciiTheme="minorEastAsia" w:hAnsiTheme="minorEastAsia" w:cs="NimbusRomNo9L-ReguItal"/>
          <w:kern w:val="0"/>
        </w:rPr>
        <w:t>Temporal variations in illumination are also handled automatically, which is not the case for global thresholding</w:t>
      </w:r>
      <w:r>
        <w:rPr>
          <w:rFonts w:asciiTheme="minorEastAsia" w:hAnsiTheme="minorEastAsia" w:cs="NimbusRomNo9L-ReguItal" w:hint="eastAsia"/>
          <w:kern w:val="0"/>
        </w:rPr>
        <w:t xml:space="preserve"> </w:t>
      </w:r>
      <w:r w:rsidRPr="00FE785E">
        <w:rPr>
          <w:rFonts w:asciiTheme="minorEastAsia" w:hAnsiTheme="minorEastAsia" w:cs="NimbusRomNo9L-ReguItal"/>
          <w:kern w:val="0"/>
        </w:rPr>
        <w:t>methods.</w:t>
      </w:r>
    </w:p>
    <w:p w:rsidR="00FE785E" w:rsidRPr="00FE785E" w:rsidRDefault="00FE785E" w:rsidP="00FE785E">
      <w:pPr>
        <w:autoSpaceDE w:val="0"/>
        <w:autoSpaceDN w:val="0"/>
        <w:adjustRightInd w:val="0"/>
        <w:jc w:val="left"/>
        <w:rPr>
          <w:rFonts w:asciiTheme="minorEastAsia" w:hAnsiTheme="minorEastAsia" w:cs="NimbusRomNo9L-ReguItal"/>
          <w:kern w:val="0"/>
        </w:rPr>
      </w:pPr>
      <w:r w:rsidRPr="00FE785E">
        <w:rPr>
          <w:rFonts w:asciiTheme="minorEastAsia" w:hAnsiTheme="minorEastAsia" w:cs="NimbusRomNo9L-ReguItal" w:hint="eastAsia"/>
          <w:kern w:val="0"/>
        </w:rPr>
        <w:t>照明の時間的変動も自動的に処理されますが、これはグローバルなしきい値設定方法には当てはまりません。</w:t>
      </w:r>
    </w:p>
    <w:p w:rsidR="00FE785E" w:rsidRDefault="00FE785E" w:rsidP="00FE785E">
      <w:pPr>
        <w:autoSpaceDE w:val="0"/>
        <w:autoSpaceDN w:val="0"/>
        <w:adjustRightInd w:val="0"/>
        <w:jc w:val="left"/>
        <w:rPr>
          <w:rFonts w:asciiTheme="minorEastAsia" w:hAnsiTheme="minorEastAsia" w:cs="NimbusRomNo9L-ReguItal"/>
          <w:kern w:val="0"/>
        </w:rPr>
      </w:pPr>
      <w:r w:rsidRPr="00FE785E">
        <w:rPr>
          <w:rFonts w:asciiTheme="minorEastAsia" w:hAnsiTheme="minorEastAsia" w:cs="NimbusRomNo9L-ReguItal"/>
          <w:kern w:val="0"/>
        </w:rPr>
        <w:t>The main drawback of our method is that we must process the image twice.</w:t>
      </w:r>
    </w:p>
    <w:p w:rsidR="00FE785E" w:rsidRPr="00FE785E" w:rsidRDefault="00FE785E" w:rsidP="00FE785E">
      <w:pPr>
        <w:autoSpaceDE w:val="0"/>
        <w:autoSpaceDN w:val="0"/>
        <w:adjustRightInd w:val="0"/>
        <w:jc w:val="left"/>
        <w:rPr>
          <w:rFonts w:asciiTheme="minorEastAsia" w:hAnsiTheme="minorEastAsia" w:cs="NimbusRomNo9L-ReguItal"/>
          <w:kern w:val="0"/>
        </w:rPr>
      </w:pPr>
      <w:r w:rsidRPr="00FE785E">
        <w:rPr>
          <w:rFonts w:asciiTheme="minorEastAsia" w:hAnsiTheme="minorEastAsia" w:cs="NimbusRomNo9L-ReguItal" w:hint="eastAsia"/>
          <w:kern w:val="0"/>
        </w:rPr>
        <w:t>この方法の主な欠点は、画像を</w:t>
      </w:r>
      <w:r w:rsidRPr="00FE785E">
        <w:rPr>
          <w:rFonts w:asciiTheme="minorEastAsia" w:hAnsiTheme="minorEastAsia" w:cs="NimbusRomNo9L-ReguItal"/>
          <w:kern w:val="0"/>
        </w:rPr>
        <w:t>2回処理する必要があることです。</w:t>
      </w:r>
    </w:p>
    <w:p w:rsidR="00FE785E" w:rsidRDefault="00FE785E" w:rsidP="00FE785E">
      <w:pPr>
        <w:autoSpaceDE w:val="0"/>
        <w:autoSpaceDN w:val="0"/>
        <w:adjustRightInd w:val="0"/>
        <w:jc w:val="left"/>
        <w:rPr>
          <w:rFonts w:asciiTheme="minorEastAsia" w:hAnsiTheme="minorEastAsia" w:cs="NimbusRomNo9L-ReguItal"/>
          <w:kern w:val="0"/>
        </w:rPr>
      </w:pPr>
      <w:r w:rsidRPr="00FE785E">
        <w:rPr>
          <w:rFonts w:asciiTheme="minorEastAsia" w:hAnsiTheme="minorEastAsia" w:cs="NimbusRomNo9L-ReguItal"/>
          <w:kern w:val="0"/>
        </w:rPr>
        <w:t>However, this is not a significant</w:t>
      </w:r>
      <w:r>
        <w:rPr>
          <w:rFonts w:asciiTheme="minorEastAsia" w:hAnsiTheme="minorEastAsia" w:cs="NimbusRomNo9L-ReguItal"/>
          <w:kern w:val="0"/>
        </w:rPr>
        <w:t xml:space="preserve"> </w:t>
      </w:r>
      <w:r w:rsidRPr="00FE785E">
        <w:rPr>
          <w:rFonts w:asciiTheme="minorEastAsia" w:hAnsiTheme="minorEastAsia" w:cs="NimbusRomNo9L-ReguItal"/>
          <w:kern w:val="0"/>
        </w:rPr>
        <w:t>drawback with the current speed of processors and our technique is still suitable for real-time applications.</w:t>
      </w:r>
    </w:p>
    <w:p w:rsidR="00FE785E" w:rsidRPr="00FE785E" w:rsidRDefault="00FE785E" w:rsidP="00FE785E">
      <w:pPr>
        <w:autoSpaceDE w:val="0"/>
        <w:autoSpaceDN w:val="0"/>
        <w:adjustRightInd w:val="0"/>
        <w:jc w:val="left"/>
        <w:rPr>
          <w:rFonts w:asciiTheme="minorEastAsia" w:hAnsiTheme="minorEastAsia" w:cs="NimbusRomNo9L-ReguItal"/>
          <w:kern w:val="0"/>
        </w:rPr>
      </w:pPr>
      <w:r w:rsidRPr="00FE785E">
        <w:rPr>
          <w:rFonts w:asciiTheme="minorEastAsia" w:hAnsiTheme="minorEastAsia" w:cs="NimbusRomNo9L-ReguItal" w:hint="eastAsia"/>
          <w:kern w:val="0"/>
        </w:rPr>
        <w:t>ただし、これは現在のプロセッサの速度にとって重大な欠点ではなく、この手法はリアルタイムアプリケーションに適しています。</w:t>
      </w:r>
    </w:p>
    <w:p w:rsidR="00FE785E" w:rsidRDefault="00FE785E" w:rsidP="00FE785E">
      <w:pPr>
        <w:autoSpaceDE w:val="0"/>
        <w:autoSpaceDN w:val="0"/>
        <w:adjustRightInd w:val="0"/>
        <w:jc w:val="left"/>
        <w:rPr>
          <w:rFonts w:asciiTheme="minorEastAsia" w:hAnsiTheme="minorEastAsia" w:cs="NimbusRomNo9L-ReguItal"/>
          <w:kern w:val="0"/>
        </w:rPr>
      </w:pPr>
      <w:r w:rsidRPr="00FE785E">
        <w:rPr>
          <w:rFonts w:asciiTheme="minorEastAsia" w:hAnsiTheme="minorEastAsia" w:cs="NimbusRomNo9L-ReguItal"/>
          <w:kern w:val="0"/>
        </w:rPr>
        <w:t>The amount of processing can also be minimized by performing the thresholding step at pixel (</w:t>
      </w:r>
      <w:proofErr w:type="spellStart"/>
      <w:r w:rsidRPr="00FE785E">
        <w:rPr>
          <w:rFonts w:asciiTheme="minorEastAsia" w:hAnsiTheme="minorEastAsia" w:cs="NimbusRomNo9L-ReguItal"/>
          <w:kern w:val="0"/>
        </w:rPr>
        <w:t>i</w:t>
      </w:r>
      <w:proofErr w:type="spellEnd"/>
      <w:r w:rsidRPr="00FE785E">
        <w:rPr>
          <w:rFonts w:asciiTheme="minorEastAsia" w:hAnsiTheme="minorEastAsia" w:cs="NimbusRomNo9L-ReguItal"/>
          <w:kern w:val="0"/>
        </w:rPr>
        <w:t>−s/2, j−s/2) at</w:t>
      </w:r>
      <w:r>
        <w:rPr>
          <w:rFonts w:asciiTheme="minorEastAsia" w:hAnsiTheme="minorEastAsia" w:cs="NimbusRomNo9L-ReguItal" w:hint="eastAsia"/>
          <w:kern w:val="0"/>
        </w:rPr>
        <w:t xml:space="preserve"> </w:t>
      </w:r>
      <w:r w:rsidRPr="00FE785E">
        <w:rPr>
          <w:rFonts w:asciiTheme="minorEastAsia" w:hAnsiTheme="minorEastAsia" w:cs="NimbusRomNo9L-ReguItal"/>
          <w:kern w:val="0"/>
        </w:rPr>
        <w:t>the same time as computing the integral image at pixel (</w:t>
      </w:r>
      <w:proofErr w:type="spellStart"/>
      <w:r w:rsidRPr="00FE785E">
        <w:rPr>
          <w:rFonts w:asciiTheme="minorEastAsia" w:hAnsiTheme="minorEastAsia" w:cs="NimbusRomNo9L-ReguItal"/>
          <w:kern w:val="0"/>
        </w:rPr>
        <w:t>i</w:t>
      </w:r>
      <w:proofErr w:type="spellEnd"/>
      <w:r w:rsidRPr="00FE785E">
        <w:rPr>
          <w:rFonts w:asciiTheme="minorEastAsia" w:hAnsiTheme="minorEastAsia" w:cs="NimbusRomNo9L-ReguItal"/>
          <w:kern w:val="0"/>
        </w:rPr>
        <w:t>, j).</w:t>
      </w:r>
    </w:p>
    <w:p w:rsidR="00FE785E" w:rsidRPr="00FE785E" w:rsidRDefault="00FE785E" w:rsidP="00FE785E">
      <w:pPr>
        <w:autoSpaceDE w:val="0"/>
        <w:autoSpaceDN w:val="0"/>
        <w:adjustRightInd w:val="0"/>
        <w:jc w:val="left"/>
        <w:rPr>
          <w:rFonts w:asciiTheme="minorEastAsia" w:hAnsiTheme="minorEastAsia" w:cs="NimbusRomNo9L-ReguItal"/>
          <w:kern w:val="0"/>
        </w:rPr>
      </w:pPr>
      <w:r w:rsidRPr="00FE785E">
        <w:rPr>
          <w:rFonts w:asciiTheme="minorEastAsia" w:hAnsiTheme="minorEastAsia" w:cs="NimbusRomNo9L-ReguItal" w:hint="eastAsia"/>
          <w:kern w:val="0"/>
        </w:rPr>
        <w:t>ピクセル（</w:t>
      </w:r>
      <w:proofErr w:type="spellStart"/>
      <w:r w:rsidRPr="00FE785E">
        <w:rPr>
          <w:rFonts w:asciiTheme="minorEastAsia" w:hAnsiTheme="minorEastAsia" w:cs="NimbusRomNo9L-ReguItal"/>
          <w:kern w:val="0"/>
        </w:rPr>
        <w:t>i</w:t>
      </w:r>
      <w:proofErr w:type="spellEnd"/>
      <w:r w:rsidRPr="00FE785E">
        <w:rPr>
          <w:rFonts w:asciiTheme="minorEastAsia" w:hAnsiTheme="minorEastAsia" w:cs="NimbusRomNo9L-ReguItal"/>
          <w:kern w:val="0"/>
        </w:rPr>
        <w:t>、j）で積分画像を計算すると同時に、ピクセル（</w:t>
      </w:r>
      <w:proofErr w:type="spellStart"/>
      <w:r w:rsidRPr="00FE785E">
        <w:rPr>
          <w:rFonts w:asciiTheme="minorEastAsia" w:hAnsiTheme="minorEastAsia" w:cs="NimbusRomNo9L-ReguItal"/>
          <w:kern w:val="0"/>
        </w:rPr>
        <w:t>i</w:t>
      </w:r>
      <w:proofErr w:type="spellEnd"/>
      <w:r w:rsidRPr="00FE785E">
        <w:rPr>
          <w:rFonts w:asciiTheme="minorEastAsia" w:hAnsiTheme="minorEastAsia" w:cs="NimbusRomNo9L-ReguItal"/>
          <w:kern w:val="0"/>
        </w:rPr>
        <w:t>-s / 2、j-s / 2）でしきい値設定ステップを実行することにより、処理量を最小化することもできます。</w:t>
      </w:r>
    </w:p>
    <w:p w:rsidR="00FE785E" w:rsidRDefault="00FE785E" w:rsidP="00FE785E">
      <w:pPr>
        <w:autoSpaceDE w:val="0"/>
        <w:autoSpaceDN w:val="0"/>
        <w:adjustRightInd w:val="0"/>
        <w:jc w:val="left"/>
        <w:rPr>
          <w:rFonts w:asciiTheme="minorEastAsia" w:hAnsiTheme="minorEastAsia" w:cs="NimbusRomNo9L-ReguItal"/>
          <w:kern w:val="0"/>
        </w:rPr>
      </w:pPr>
      <w:r w:rsidRPr="00FE785E">
        <w:rPr>
          <w:rFonts w:asciiTheme="minorEastAsia" w:hAnsiTheme="minorEastAsia" w:cs="NimbusRomNo9L-ReguItal"/>
          <w:kern w:val="0"/>
        </w:rPr>
        <w:t>In this case, a constant amount of processing must be</w:t>
      </w:r>
      <w:r>
        <w:rPr>
          <w:rFonts w:asciiTheme="minorEastAsia" w:hAnsiTheme="minorEastAsia" w:cs="NimbusRomNo9L-ReguItal" w:hint="eastAsia"/>
          <w:kern w:val="0"/>
        </w:rPr>
        <w:t xml:space="preserve"> </w:t>
      </w:r>
      <w:r w:rsidRPr="00FE785E">
        <w:rPr>
          <w:rFonts w:asciiTheme="minorEastAsia" w:hAnsiTheme="minorEastAsia" w:cs="NimbusRomNo9L-ReguItal"/>
          <w:kern w:val="0"/>
        </w:rPr>
        <w:t>performed for the following number of pixels,</w:t>
      </w:r>
      <w:r>
        <w:rPr>
          <w:rFonts w:asciiTheme="minorEastAsia" w:hAnsiTheme="minorEastAsia" w:cs="NimbusRomNo9L-ReguItal"/>
          <w:kern w:val="0"/>
        </w:rPr>
        <w:t xml:space="preserve"> </w:t>
      </w:r>
    </w:p>
    <w:p w:rsidR="00BA74B7" w:rsidRPr="00BA74B7" w:rsidRDefault="00BA74B7" w:rsidP="00FE785E">
      <w:pPr>
        <w:autoSpaceDE w:val="0"/>
        <w:autoSpaceDN w:val="0"/>
        <w:adjustRightInd w:val="0"/>
        <w:jc w:val="left"/>
        <w:rPr>
          <w:rFonts w:asciiTheme="minorEastAsia" w:hAnsiTheme="minorEastAsia" w:cs="NimbusRomNo9L-ReguItal"/>
          <w:kern w:val="0"/>
        </w:rPr>
      </w:pPr>
      <w:r w:rsidRPr="00BA74B7">
        <w:rPr>
          <w:rFonts w:asciiTheme="minorEastAsia" w:hAnsiTheme="minorEastAsia" w:cs="NimbusRomNo9L-ReguItal" w:hint="eastAsia"/>
          <w:kern w:val="0"/>
        </w:rPr>
        <w:lastRenderedPageBreak/>
        <w:t>この場合、次のピクセル数に対して一定量の処理を実行する必要があります。</w:t>
      </w:r>
    </w:p>
    <w:p w:rsidR="00FE785E" w:rsidRDefault="00FE785E" w:rsidP="00FE785E">
      <w:pPr>
        <w:autoSpaceDE w:val="0"/>
        <w:autoSpaceDN w:val="0"/>
        <w:adjustRightInd w:val="0"/>
        <w:jc w:val="left"/>
        <w:rPr>
          <w:rFonts w:asciiTheme="minorEastAsia" w:hAnsiTheme="minorEastAsia" w:cs="NimbusRomNo9L-ReguItal"/>
          <w:kern w:val="0"/>
        </w:rPr>
      </w:pPr>
      <m:oMathPara>
        <m:oMath>
          <m:d>
            <m:dPr>
              <m:ctrlPr>
                <w:rPr>
                  <w:rFonts w:ascii="Cambria Math" w:hAnsi="Cambria Math" w:cs="NimbusRomNo9L-ReguItal"/>
                  <w:kern w:val="0"/>
                </w:rPr>
              </m:ctrlPr>
            </m:dPr>
            <m:e>
              <m:r>
                <w:rPr>
                  <w:rFonts w:ascii="Cambria Math" w:hAnsi="Cambria Math" w:cs="NimbusRomNo9L-ReguItal"/>
                  <w:kern w:val="0"/>
                </w:rPr>
                <m:t>w×h</m:t>
              </m:r>
            </m:e>
          </m:d>
          <m:r>
            <w:rPr>
              <w:rFonts w:ascii="Cambria Math" w:hAnsi="Cambria Math" w:cs="NimbusRomNo9L-ReguItal"/>
              <w:kern w:val="0"/>
            </w:rPr>
            <m:t>+</m:t>
          </m:r>
          <m:d>
            <m:dPr>
              <m:ctrlPr>
                <w:rPr>
                  <w:rFonts w:ascii="Cambria Math" w:hAnsi="Cambria Math" w:cs="NimbusRomNo9L-ReguItal"/>
                  <w:i/>
                  <w:kern w:val="0"/>
                </w:rPr>
              </m:ctrlPr>
            </m:dPr>
            <m:e>
              <m:f>
                <m:fPr>
                  <m:ctrlPr>
                    <w:rPr>
                      <w:rFonts w:ascii="Cambria Math" w:hAnsi="Cambria Math" w:cs="NimbusRomNo9L-ReguItal"/>
                      <w:i/>
                      <w:kern w:val="0"/>
                    </w:rPr>
                  </m:ctrlPr>
                </m:fPr>
                <m:num>
                  <m:r>
                    <w:rPr>
                      <w:rFonts w:ascii="Cambria Math" w:hAnsi="Cambria Math" w:cs="NimbusRomNo9L-ReguItal"/>
                      <w:kern w:val="0"/>
                    </w:rPr>
                    <m:t>s</m:t>
                  </m:r>
                </m:num>
                <m:den>
                  <m:r>
                    <w:rPr>
                      <w:rFonts w:ascii="Cambria Math" w:hAnsi="Cambria Math" w:cs="NimbusRomNo9L-ReguItal"/>
                      <w:kern w:val="0"/>
                    </w:rPr>
                    <m:t>2</m:t>
                  </m:r>
                </m:den>
              </m:f>
              <m:r>
                <w:rPr>
                  <w:rFonts w:ascii="Cambria Math" w:hAnsi="Cambria Math" w:cs="NimbusRomNo9L-ReguItal"/>
                  <w:kern w:val="0"/>
                </w:rPr>
                <m:t>×w</m:t>
              </m:r>
            </m:e>
          </m:d>
          <m:r>
            <m:rPr>
              <m:sty m:val="p"/>
            </m:rPr>
            <w:rPr>
              <w:rFonts w:ascii="Cambria Math" w:hAnsi="Cambria Math" w:cs="NimbusRomNo9L-ReguItal"/>
              <w:kern w:val="0"/>
            </w:rPr>
            <m:t>+</m:t>
          </m:r>
          <m:d>
            <m:dPr>
              <m:ctrlPr>
                <w:rPr>
                  <w:rFonts w:ascii="Cambria Math" w:hAnsi="Cambria Math" w:cs="NimbusRomNo9L-ReguItal"/>
                  <w:kern w:val="0"/>
                </w:rPr>
              </m:ctrlPr>
            </m:dPr>
            <m:e>
              <m:f>
                <m:fPr>
                  <m:ctrlPr>
                    <w:rPr>
                      <w:rFonts w:ascii="Cambria Math" w:hAnsi="Cambria Math" w:cs="NimbusRomNo9L-ReguItal"/>
                      <w:i/>
                      <w:kern w:val="0"/>
                    </w:rPr>
                  </m:ctrlPr>
                </m:fPr>
                <m:num>
                  <m:r>
                    <w:rPr>
                      <w:rFonts w:ascii="Cambria Math" w:hAnsi="Cambria Math" w:cs="NimbusRomNo9L-ReguItal"/>
                      <w:kern w:val="0"/>
                    </w:rPr>
                    <m:t>s</m:t>
                  </m:r>
                </m:num>
                <m:den>
                  <m:r>
                    <w:rPr>
                      <w:rFonts w:ascii="Cambria Math" w:hAnsi="Cambria Math" w:cs="NimbusRomNo9L-ReguItal"/>
                      <w:kern w:val="0"/>
                    </w:rPr>
                    <m:t>2</m:t>
                  </m:r>
                </m:den>
              </m:f>
              <m:r>
                <w:rPr>
                  <w:rFonts w:ascii="Cambria Math" w:hAnsi="Cambria Math" w:cs="NimbusRomNo9L-ReguItal"/>
                  <w:kern w:val="0"/>
                </w:rPr>
                <m:t>×h</m:t>
              </m:r>
            </m:e>
          </m:d>
          <m:r>
            <w:rPr>
              <w:rFonts w:ascii="Cambria Math" w:hAnsi="Cambria Math" w:cs="NimbusRomNo9L-ReguItal"/>
              <w:kern w:val="0"/>
            </w:rPr>
            <m:t>-</m:t>
          </m:r>
          <m:d>
            <m:dPr>
              <m:ctrlPr>
                <w:rPr>
                  <w:rFonts w:ascii="Cambria Math" w:hAnsi="Cambria Math" w:cs="NimbusRomNo9L-ReguItal"/>
                  <w:i/>
                  <w:kern w:val="0"/>
                </w:rPr>
              </m:ctrlPr>
            </m:dPr>
            <m:e>
              <m:f>
                <m:fPr>
                  <m:ctrlPr>
                    <w:rPr>
                      <w:rFonts w:ascii="Cambria Math" w:hAnsi="Cambria Math" w:cs="NimbusRomNo9L-ReguItal"/>
                      <w:i/>
                      <w:kern w:val="0"/>
                    </w:rPr>
                  </m:ctrlPr>
                </m:fPr>
                <m:num>
                  <m:sSup>
                    <m:sSupPr>
                      <m:ctrlPr>
                        <w:rPr>
                          <w:rFonts w:ascii="Cambria Math" w:hAnsi="Cambria Math" w:cs="NimbusRomNo9L-ReguItal"/>
                          <w:i/>
                          <w:kern w:val="0"/>
                        </w:rPr>
                      </m:ctrlPr>
                    </m:sSupPr>
                    <m:e>
                      <m:r>
                        <w:rPr>
                          <w:rFonts w:ascii="Cambria Math" w:hAnsi="Cambria Math" w:cs="NimbusRomNo9L-ReguItal"/>
                          <w:kern w:val="0"/>
                        </w:rPr>
                        <m:t>s</m:t>
                      </m:r>
                    </m:e>
                    <m:sup>
                      <m:r>
                        <w:rPr>
                          <w:rFonts w:ascii="Cambria Math" w:hAnsi="Cambria Math" w:cs="NimbusRomNo9L-ReguItal"/>
                          <w:kern w:val="0"/>
                        </w:rPr>
                        <m:t>2</m:t>
                      </m:r>
                    </m:sup>
                  </m:sSup>
                </m:num>
                <m:den>
                  <m:r>
                    <w:rPr>
                      <w:rFonts w:ascii="Cambria Math" w:hAnsi="Cambria Math" w:cs="NimbusRomNo9L-ReguItal"/>
                      <w:kern w:val="0"/>
                    </w:rPr>
                    <m:t>4</m:t>
                  </m:r>
                </m:den>
              </m:f>
            </m:e>
          </m:d>
        </m:oMath>
      </m:oMathPara>
    </w:p>
    <w:p w:rsidR="00BA74B7" w:rsidRDefault="00FE785E" w:rsidP="00FE785E">
      <w:pPr>
        <w:autoSpaceDE w:val="0"/>
        <w:autoSpaceDN w:val="0"/>
        <w:adjustRightInd w:val="0"/>
        <w:jc w:val="left"/>
        <w:rPr>
          <w:rFonts w:asciiTheme="minorEastAsia" w:hAnsiTheme="minorEastAsia" w:cs="NimbusRomNo9L-ReguItal"/>
          <w:kern w:val="0"/>
        </w:rPr>
      </w:pPr>
      <w:r w:rsidRPr="00FE785E">
        <w:rPr>
          <w:rFonts w:asciiTheme="minorEastAsia" w:hAnsiTheme="minorEastAsia" w:cs="NimbusRomNo9L-ReguItal"/>
          <w:kern w:val="0"/>
        </w:rPr>
        <w:t>This technique for thresholding makes the assumption that the image contains primarily background pixels (to be</w:t>
      </w:r>
      <w:r w:rsidR="00BA74B7">
        <w:rPr>
          <w:rFonts w:asciiTheme="minorEastAsia" w:hAnsiTheme="minorEastAsia" w:cs="NimbusRomNo9L-ReguItal" w:hint="eastAsia"/>
          <w:kern w:val="0"/>
        </w:rPr>
        <w:t xml:space="preserve"> </w:t>
      </w:r>
      <w:r w:rsidRPr="00FE785E">
        <w:rPr>
          <w:rFonts w:asciiTheme="minorEastAsia" w:hAnsiTheme="minorEastAsia" w:cs="NimbusRomNo9L-ReguItal"/>
          <w:kern w:val="0"/>
        </w:rPr>
        <w:t>segmented as white) and that the foreground pixels are rather distributed in the image.</w:t>
      </w:r>
    </w:p>
    <w:p w:rsidR="00BA74B7" w:rsidRPr="00BA74B7" w:rsidRDefault="00BA74B7" w:rsidP="00FE785E">
      <w:pPr>
        <w:autoSpaceDE w:val="0"/>
        <w:autoSpaceDN w:val="0"/>
        <w:adjustRightInd w:val="0"/>
        <w:jc w:val="left"/>
        <w:rPr>
          <w:rFonts w:asciiTheme="minorEastAsia" w:hAnsiTheme="minorEastAsia" w:cs="NimbusRomNo9L-ReguItal"/>
          <w:kern w:val="0"/>
        </w:rPr>
      </w:pPr>
      <w:r w:rsidRPr="00BA74B7">
        <w:rPr>
          <w:rFonts w:asciiTheme="minorEastAsia" w:hAnsiTheme="minorEastAsia" w:cs="NimbusRomNo9L-ReguItal" w:hint="eastAsia"/>
          <w:kern w:val="0"/>
        </w:rPr>
        <w:t>このしきい値処理の手法では、画像に主に背景ピクセル（白としてセグメント化される）が含まれ、前景ピクセルが画像内にかなり分布していると仮定します。</w:t>
      </w:r>
    </w:p>
    <w:p w:rsidR="00FE785E" w:rsidRDefault="00FE785E" w:rsidP="00FE785E">
      <w:pPr>
        <w:autoSpaceDE w:val="0"/>
        <w:autoSpaceDN w:val="0"/>
        <w:adjustRightInd w:val="0"/>
        <w:jc w:val="left"/>
        <w:rPr>
          <w:rFonts w:asciiTheme="minorEastAsia" w:hAnsiTheme="minorEastAsia" w:cs="NimbusRomNo9L-ReguItal"/>
          <w:kern w:val="0"/>
        </w:rPr>
      </w:pPr>
      <w:r w:rsidRPr="00FE785E">
        <w:rPr>
          <w:rFonts w:asciiTheme="minorEastAsia" w:hAnsiTheme="minorEastAsia" w:cs="NimbusRomNo9L-ReguItal"/>
          <w:kern w:val="0"/>
        </w:rPr>
        <w:t>In the case of a foreground</w:t>
      </w:r>
      <w:r w:rsidR="00BA74B7">
        <w:rPr>
          <w:rFonts w:asciiTheme="minorEastAsia" w:hAnsiTheme="minorEastAsia" w:cs="NimbusRomNo9L-ReguItal" w:hint="eastAsia"/>
          <w:kern w:val="0"/>
        </w:rPr>
        <w:t xml:space="preserve"> </w:t>
      </w:r>
      <w:r w:rsidRPr="00FE785E">
        <w:rPr>
          <w:rFonts w:asciiTheme="minorEastAsia" w:hAnsiTheme="minorEastAsia" w:cs="NimbusRomNo9L-ReguItal"/>
          <w:kern w:val="0"/>
        </w:rPr>
        <w:t>component that is larger than s x s pixels, the center of the component will be incorrectly classified as background.</w:t>
      </w:r>
    </w:p>
    <w:p w:rsidR="00BA74B7" w:rsidRPr="00BA74B7" w:rsidRDefault="00BA74B7" w:rsidP="00FE785E">
      <w:pPr>
        <w:autoSpaceDE w:val="0"/>
        <w:autoSpaceDN w:val="0"/>
        <w:adjustRightInd w:val="0"/>
        <w:jc w:val="left"/>
        <w:rPr>
          <w:rFonts w:asciiTheme="minorEastAsia" w:hAnsiTheme="minorEastAsia" w:cs="NimbusRomNo9L-ReguItal"/>
          <w:kern w:val="0"/>
        </w:rPr>
      </w:pPr>
      <w:r w:rsidRPr="00BA74B7">
        <w:rPr>
          <w:rFonts w:asciiTheme="minorEastAsia" w:hAnsiTheme="minorEastAsia" w:cs="NimbusRomNo9L-ReguItal"/>
          <w:kern w:val="0"/>
        </w:rPr>
        <w:t>s x sピクセルよりも大きい前景コンポーネントの場合、コンポーネントの中心は誤って背景として分類されます。</w:t>
      </w:r>
    </w:p>
    <w:p w:rsidR="00BA74B7" w:rsidRDefault="00FE785E" w:rsidP="00FE785E">
      <w:pPr>
        <w:autoSpaceDE w:val="0"/>
        <w:autoSpaceDN w:val="0"/>
        <w:adjustRightInd w:val="0"/>
        <w:jc w:val="left"/>
        <w:rPr>
          <w:rFonts w:asciiTheme="minorEastAsia" w:hAnsiTheme="minorEastAsia" w:cs="NimbusRomNo9L-ReguItal"/>
          <w:kern w:val="0"/>
        </w:rPr>
      </w:pPr>
      <w:r w:rsidRPr="00FE785E">
        <w:rPr>
          <w:rFonts w:asciiTheme="minorEastAsia" w:hAnsiTheme="minorEastAsia" w:cs="NimbusRomNo9L-ReguItal"/>
          <w:kern w:val="0"/>
        </w:rPr>
        <w:t>This problem can be alleviated by using a larger kernel (</w:t>
      </w:r>
      <w:proofErr w:type="spellStart"/>
      <w:r w:rsidRPr="00FE785E">
        <w:rPr>
          <w:rFonts w:asciiTheme="minorEastAsia" w:hAnsiTheme="minorEastAsia" w:cs="NimbusRomNo9L-ReguItal"/>
          <w:kern w:val="0"/>
        </w:rPr>
        <w:t>ie</w:t>
      </w:r>
      <w:proofErr w:type="spellEnd"/>
      <w:r w:rsidRPr="00FE785E">
        <w:rPr>
          <w:rFonts w:asciiTheme="minorEastAsia" w:hAnsiTheme="minorEastAsia" w:cs="NimbusRomNo9L-ReguItal"/>
          <w:kern w:val="0"/>
        </w:rPr>
        <w:t>: by increasing s), however fine details in the segmentation</w:t>
      </w:r>
      <w:r w:rsidR="00BA74B7">
        <w:rPr>
          <w:rFonts w:asciiTheme="minorEastAsia" w:hAnsiTheme="minorEastAsia" w:cs="NimbusRomNo9L-ReguItal" w:hint="eastAsia"/>
          <w:kern w:val="0"/>
        </w:rPr>
        <w:t xml:space="preserve"> </w:t>
      </w:r>
      <w:r w:rsidRPr="00FE785E">
        <w:rPr>
          <w:rFonts w:asciiTheme="minorEastAsia" w:hAnsiTheme="minorEastAsia" w:cs="NimbusRomNo9L-ReguItal"/>
          <w:kern w:val="0"/>
        </w:rPr>
        <w:t>may then be lost.</w:t>
      </w:r>
    </w:p>
    <w:p w:rsidR="00BA74B7" w:rsidRPr="00BA74B7" w:rsidRDefault="00BA74B7" w:rsidP="00FE785E">
      <w:pPr>
        <w:autoSpaceDE w:val="0"/>
        <w:autoSpaceDN w:val="0"/>
        <w:adjustRightInd w:val="0"/>
        <w:jc w:val="left"/>
        <w:rPr>
          <w:rFonts w:asciiTheme="minorEastAsia" w:hAnsiTheme="minorEastAsia" w:cs="NimbusRomNo9L-ReguItal"/>
          <w:kern w:val="0"/>
        </w:rPr>
      </w:pPr>
      <w:r w:rsidRPr="00BA74B7">
        <w:rPr>
          <w:rFonts w:asciiTheme="minorEastAsia" w:hAnsiTheme="minorEastAsia" w:cs="NimbusRomNo9L-ReguItal" w:hint="eastAsia"/>
          <w:kern w:val="0"/>
        </w:rPr>
        <w:t>この問題は、より大きなカーネルを使用することで軽減できます（つまり、</w:t>
      </w:r>
      <w:r w:rsidRPr="00BA74B7">
        <w:rPr>
          <w:rFonts w:asciiTheme="minorEastAsia" w:hAnsiTheme="minorEastAsia" w:cs="NimbusRomNo9L-ReguItal"/>
          <w:kern w:val="0"/>
        </w:rPr>
        <w:t>sを増やすことで）。ただし、セグメンテーションの詳細が失われる可能性があります。</w:t>
      </w:r>
    </w:p>
    <w:p w:rsidR="00FE785E" w:rsidRDefault="00FE785E" w:rsidP="00FE785E">
      <w:pPr>
        <w:autoSpaceDE w:val="0"/>
        <w:autoSpaceDN w:val="0"/>
        <w:adjustRightInd w:val="0"/>
        <w:jc w:val="left"/>
        <w:rPr>
          <w:rFonts w:asciiTheme="minorEastAsia" w:hAnsiTheme="minorEastAsia" w:cs="NimbusRomNo9L-ReguItal"/>
          <w:kern w:val="0"/>
        </w:rPr>
      </w:pPr>
      <w:r w:rsidRPr="00FE785E">
        <w:rPr>
          <w:rFonts w:asciiTheme="minorEastAsia" w:hAnsiTheme="minorEastAsia" w:cs="NimbusRomNo9L-ReguItal"/>
          <w:kern w:val="0"/>
        </w:rPr>
        <w:t>The kernel size should be set appropriately according to the applicati</w:t>
      </w:r>
      <w:bookmarkStart w:id="0" w:name="_GoBack"/>
      <w:bookmarkEnd w:id="0"/>
      <w:r w:rsidRPr="00FE785E">
        <w:rPr>
          <w:rFonts w:asciiTheme="minorEastAsia" w:hAnsiTheme="minorEastAsia" w:cs="NimbusRomNo9L-ReguItal"/>
          <w:kern w:val="0"/>
        </w:rPr>
        <w:t>on.</w:t>
      </w:r>
    </w:p>
    <w:p w:rsidR="00BA74B7" w:rsidRPr="00BA74B7" w:rsidRDefault="00BA74B7" w:rsidP="00FE785E">
      <w:pPr>
        <w:autoSpaceDE w:val="0"/>
        <w:autoSpaceDN w:val="0"/>
        <w:adjustRightInd w:val="0"/>
        <w:jc w:val="left"/>
        <w:rPr>
          <w:rFonts w:asciiTheme="minorEastAsia" w:hAnsiTheme="minorEastAsia" w:cs="NimbusRomNo9L-ReguItal" w:hint="eastAsia"/>
          <w:kern w:val="0"/>
        </w:rPr>
      </w:pPr>
      <w:r w:rsidRPr="00BA74B7">
        <w:rPr>
          <w:rFonts w:asciiTheme="minorEastAsia" w:hAnsiTheme="minorEastAsia" w:cs="NimbusRomNo9L-ReguItal" w:hint="eastAsia"/>
          <w:kern w:val="0"/>
        </w:rPr>
        <w:t>カーネルサイズは、アプリケーションに応じて適切に設定する必要があります。</w:t>
      </w:r>
    </w:p>
    <w:sectPr w:rsidR="00BA74B7" w:rsidRPr="00BA74B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814" w:rsidRDefault="00A31814" w:rsidP="00900F86">
      <w:r>
        <w:separator/>
      </w:r>
    </w:p>
  </w:endnote>
  <w:endnote w:type="continuationSeparator" w:id="0">
    <w:p w:rsidR="00A31814" w:rsidRDefault="00A31814" w:rsidP="00900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814" w:rsidRDefault="00A31814" w:rsidP="00900F86">
      <w:r>
        <w:separator/>
      </w:r>
    </w:p>
  </w:footnote>
  <w:footnote w:type="continuationSeparator" w:id="0">
    <w:p w:rsidR="00A31814" w:rsidRDefault="00A31814" w:rsidP="00900F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166"/>
    <w:rsid w:val="000802D7"/>
    <w:rsid w:val="000D3166"/>
    <w:rsid w:val="0015602B"/>
    <w:rsid w:val="00174132"/>
    <w:rsid w:val="001802B3"/>
    <w:rsid w:val="002273CD"/>
    <w:rsid w:val="003140FF"/>
    <w:rsid w:val="00503466"/>
    <w:rsid w:val="00536BAD"/>
    <w:rsid w:val="005B53DE"/>
    <w:rsid w:val="005C4DCC"/>
    <w:rsid w:val="00617F31"/>
    <w:rsid w:val="00636A76"/>
    <w:rsid w:val="006B41AE"/>
    <w:rsid w:val="00765D03"/>
    <w:rsid w:val="007F3F32"/>
    <w:rsid w:val="0083110A"/>
    <w:rsid w:val="00891A76"/>
    <w:rsid w:val="00900F86"/>
    <w:rsid w:val="009720BD"/>
    <w:rsid w:val="00A31814"/>
    <w:rsid w:val="00A35E47"/>
    <w:rsid w:val="00B979A2"/>
    <w:rsid w:val="00BA74B7"/>
    <w:rsid w:val="00C22029"/>
    <w:rsid w:val="00C448E7"/>
    <w:rsid w:val="00C52D96"/>
    <w:rsid w:val="00C879D3"/>
    <w:rsid w:val="00C918E6"/>
    <w:rsid w:val="00CD4098"/>
    <w:rsid w:val="00D00EF6"/>
    <w:rsid w:val="00DA7FB1"/>
    <w:rsid w:val="00DB0184"/>
    <w:rsid w:val="00E07D08"/>
    <w:rsid w:val="00FC0886"/>
    <w:rsid w:val="00FE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10C560"/>
  <w15:chartTrackingRefBased/>
  <w15:docId w15:val="{8D6705EE-D536-4040-83E8-E20EF2877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0F86"/>
    <w:pPr>
      <w:tabs>
        <w:tab w:val="center" w:pos="4252"/>
        <w:tab w:val="right" w:pos="8504"/>
      </w:tabs>
      <w:snapToGrid w:val="0"/>
    </w:pPr>
  </w:style>
  <w:style w:type="character" w:customStyle="1" w:styleId="a4">
    <w:name w:val="ヘッダー (文字)"/>
    <w:basedOn w:val="a0"/>
    <w:link w:val="a3"/>
    <w:uiPriority w:val="99"/>
    <w:rsid w:val="00900F86"/>
  </w:style>
  <w:style w:type="paragraph" w:styleId="a5">
    <w:name w:val="footer"/>
    <w:basedOn w:val="a"/>
    <w:link w:val="a6"/>
    <w:uiPriority w:val="99"/>
    <w:unhideWhenUsed/>
    <w:rsid w:val="00900F86"/>
    <w:pPr>
      <w:tabs>
        <w:tab w:val="center" w:pos="4252"/>
        <w:tab w:val="right" w:pos="8504"/>
      </w:tabs>
      <w:snapToGrid w:val="0"/>
    </w:pPr>
  </w:style>
  <w:style w:type="character" w:customStyle="1" w:styleId="a6">
    <w:name w:val="フッター (文字)"/>
    <w:basedOn w:val="a0"/>
    <w:link w:val="a5"/>
    <w:uiPriority w:val="99"/>
    <w:rsid w:val="00900F86"/>
  </w:style>
  <w:style w:type="character" w:styleId="a7">
    <w:name w:val="Placeholder Text"/>
    <w:basedOn w:val="a0"/>
    <w:uiPriority w:val="99"/>
    <w:semiHidden/>
    <w:rsid w:val="00900F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325">
      <w:bodyDiv w:val="1"/>
      <w:marLeft w:val="0"/>
      <w:marRight w:val="0"/>
      <w:marTop w:val="0"/>
      <w:marBottom w:val="0"/>
      <w:divBdr>
        <w:top w:val="none" w:sz="0" w:space="0" w:color="auto"/>
        <w:left w:val="none" w:sz="0" w:space="0" w:color="auto"/>
        <w:bottom w:val="none" w:sz="0" w:space="0" w:color="auto"/>
        <w:right w:val="none" w:sz="0" w:space="0" w:color="auto"/>
      </w:divBdr>
    </w:div>
    <w:div w:id="17780918">
      <w:bodyDiv w:val="1"/>
      <w:marLeft w:val="0"/>
      <w:marRight w:val="0"/>
      <w:marTop w:val="0"/>
      <w:marBottom w:val="0"/>
      <w:divBdr>
        <w:top w:val="none" w:sz="0" w:space="0" w:color="auto"/>
        <w:left w:val="none" w:sz="0" w:space="0" w:color="auto"/>
        <w:bottom w:val="none" w:sz="0" w:space="0" w:color="auto"/>
        <w:right w:val="none" w:sz="0" w:space="0" w:color="auto"/>
      </w:divBdr>
      <w:divsChild>
        <w:div w:id="158086044">
          <w:marLeft w:val="0"/>
          <w:marRight w:val="0"/>
          <w:marTop w:val="0"/>
          <w:marBottom w:val="0"/>
          <w:divBdr>
            <w:top w:val="none" w:sz="0" w:space="0" w:color="auto"/>
            <w:left w:val="none" w:sz="0" w:space="0" w:color="auto"/>
            <w:bottom w:val="none" w:sz="0" w:space="0" w:color="auto"/>
            <w:right w:val="none" w:sz="0" w:space="0" w:color="auto"/>
          </w:divBdr>
          <w:divsChild>
            <w:div w:id="571543113">
              <w:marLeft w:val="0"/>
              <w:marRight w:val="0"/>
              <w:marTop w:val="0"/>
              <w:marBottom w:val="0"/>
              <w:divBdr>
                <w:top w:val="none" w:sz="0" w:space="0" w:color="auto"/>
                <w:left w:val="none" w:sz="0" w:space="0" w:color="auto"/>
                <w:bottom w:val="none" w:sz="0" w:space="0" w:color="auto"/>
                <w:right w:val="none" w:sz="0" w:space="0" w:color="auto"/>
              </w:divBdr>
              <w:divsChild>
                <w:div w:id="1339432189">
                  <w:marLeft w:val="0"/>
                  <w:marRight w:val="0"/>
                  <w:marTop w:val="0"/>
                  <w:marBottom w:val="0"/>
                  <w:divBdr>
                    <w:top w:val="none" w:sz="0" w:space="0" w:color="auto"/>
                    <w:left w:val="none" w:sz="0" w:space="0" w:color="auto"/>
                    <w:bottom w:val="none" w:sz="0" w:space="0" w:color="auto"/>
                    <w:right w:val="none" w:sz="0" w:space="0" w:color="auto"/>
                  </w:divBdr>
                  <w:divsChild>
                    <w:div w:id="6676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663">
      <w:bodyDiv w:val="1"/>
      <w:marLeft w:val="0"/>
      <w:marRight w:val="0"/>
      <w:marTop w:val="0"/>
      <w:marBottom w:val="0"/>
      <w:divBdr>
        <w:top w:val="none" w:sz="0" w:space="0" w:color="auto"/>
        <w:left w:val="none" w:sz="0" w:space="0" w:color="auto"/>
        <w:bottom w:val="none" w:sz="0" w:space="0" w:color="auto"/>
        <w:right w:val="none" w:sz="0" w:space="0" w:color="auto"/>
      </w:divBdr>
    </w:div>
    <w:div w:id="23751968">
      <w:bodyDiv w:val="1"/>
      <w:marLeft w:val="0"/>
      <w:marRight w:val="0"/>
      <w:marTop w:val="0"/>
      <w:marBottom w:val="0"/>
      <w:divBdr>
        <w:top w:val="none" w:sz="0" w:space="0" w:color="auto"/>
        <w:left w:val="none" w:sz="0" w:space="0" w:color="auto"/>
        <w:bottom w:val="none" w:sz="0" w:space="0" w:color="auto"/>
        <w:right w:val="none" w:sz="0" w:space="0" w:color="auto"/>
      </w:divBdr>
    </w:div>
    <w:div w:id="24528814">
      <w:bodyDiv w:val="1"/>
      <w:marLeft w:val="0"/>
      <w:marRight w:val="0"/>
      <w:marTop w:val="0"/>
      <w:marBottom w:val="0"/>
      <w:divBdr>
        <w:top w:val="none" w:sz="0" w:space="0" w:color="auto"/>
        <w:left w:val="none" w:sz="0" w:space="0" w:color="auto"/>
        <w:bottom w:val="none" w:sz="0" w:space="0" w:color="auto"/>
        <w:right w:val="none" w:sz="0" w:space="0" w:color="auto"/>
      </w:divBdr>
      <w:divsChild>
        <w:div w:id="1426850272">
          <w:marLeft w:val="0"/>
          <w:marRight w:val="0"/>
          <w:marTop w:val="0"/>
          <w:marBottom w:val="0"/>
          <w:divBdr>
            <w:top w:val="none" w:sz="0" w:space="0" w:color="auto"/>
            <w:left w:val="none" w:sz="0" w:space="0" w:color="auto"/>
            <w:bottom w:val="none" w:sz="0" w:space="0" w:color="auto"/>
            <w:right w:val="none" w:sz="0" w:space="0" w:color="auto"/>
          </w:divBdr>
          <w:divsChild>
            <w:div w:id="1154763867">
              <w:marLeft w:val="0"/>
              <w:marRight w:val="0"/>
              <w:marTop w:val="0"/>
              <w:marBottom w:val="0"/>
              <w:divBdr>
                <w:top w:val="none" w:sz="0" w:space="0" w:color="auto"/>
                <w:left w:val="none" w:sz="0" w:space="0" w:color="auto"/>
                <w:bottom w:val="none" w:sz="0" w:space="0" w:color="auto"/>
                <w:right w:val="none" w:sz="0" w:space="0" w:color="auto"/>
              </w:divBdr>
              <w:divsChild>
                <w:div w:id="1054357052">
                  <w:marLeft w:val="0"/>
                  <w:marRight w:val="0"/>
                  <w:marTop w:val="0"/>
                  <w:marBottom w:val="0"/>
                  <w:divBdr>
                    <w:top w:val="none" w:sz="0" w:space="0" w:color="auto"/>
                    <w:left w:val="none" w:sz="0" w:space="0" w:color="auto"/>
                    <w:bottom w:val="none" w:sz="0" w:space="0" w:color="auto"/>
                    <w:right w:val="none" w:sz="0" w:space="0" w:color="auto"/>
                  </w:divBdr>
                  <w:divsChild>
                    <w:div w:id="7553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7068">
      <w:bodyDiv w:val="1"/>
      <w:marLeft w:val="0"/>
      <w:marRight w:val="0"/>
      <w:marTop w:val="0"/>
      <w:marBottom w:val="0"/>
      <w:divBdr>
        <w:top w:val="none" w:sz="0" w:space="0" w:color="auto"/>
        <w:left w:val="none" w:sz="0" w:space="0" w:color="auto"/>
        <w:bottom w:val="none" w:sz="0" w:space="0" w:color="auto"/>
        <w:right w:val="none" w:sz="0" w:space="0" w:color="auto"/>
      </w:divBdr>
    </w:div>
    <w:div w:id="42490575">
      <w:bodyDiv w:val="1"/>
      <w:marLeft w:val="0"/>
      <w:marRight w:val="0"/>
      <w:marTop w:val="0"/>
      <w:marBottom w:val="0"/>
      <w:divBdr>
        <w:top w:val="none" w:sz="0" w:space="0" w:color="auto"/>
        <w:left w:val="none" w:sz="0" w:space="0" w:color="auto"/>
        <w:bottom w:val="none" w:sz="0" w:space="0" w:color="auto"/>
        <w:right w:val="none" w:sz="0" w:space="0" w:color="auto"/>
      </w:divBdr>
    </w:div>
    <w:div w:id="88160557">
      <w:bodyDiv w:val="1"/>
      <w:marLeft w:val="0"/>
      <w:marRight w:val="0"/>
      <w:marTop w:val="0"/>
      <w:marBottom w:val="0"/>
      <w:divBdr>
        <w:top w:val="none" w:sz="0" w:space="0" w:color="auto"/>
        <w:left w:val="none" w:sz="0" w:space="0" w:color="auto"/>
        <w:bottom w:val="none" w:sz="0" w:space="0" w:color="auto"/>
        <w:right w:val="none" w:sz="0" w:space="0" w:color="auto"/>
      </w:divBdr>
    </w:div>
    <w:div w:id="121967037">
      <w:bodyDiv w:val="1"/>
      <w:marLeft w:val="0"/>
      <w:marRight w:val="0"/>
      <w:marTop w:val="0"/>
      <w:marBottom w:val="0"/>
      <w:divBdr>
        <w:top w:val="none" w:sz="0" w:space="0" w:color="auto"/>
        <w:left w:val="none" w:sz="0" w:space="0" w:color="auto"/>
        <w:bottom w:val="none" w:sz="0" w:space="0" w:color="auto"/>
        <w:right w:val="none" w:sz="0" w:space="0" w:color="auto"/>
      </w:divBdr>
      <w:divsChild>
        <w:div w:id="489568003">
          <w:marLeft w:val="0"/>
          <w:marRight w:val="0"/>
          <w:marTop w:val="0"/>
          <w:marBottom w:val="0"/>
          <w:divBdr>
            <w:top w:val="none" w:sz="0" w:space="0" w:color="auto"/>
            <w:left w:val="none" w:sz="0" w:space="0" w:color="auto"/>
            <w:bottom w:val="none" w:sz="0" w:space="0" w:color="auto"/>
            <w:right w:val="none" w:sz="0" w:space="0" w:color="auto"/>
          </w:divBdr>
          <w:divsChild>
            <w:div w:id="393041156">
              <w:marLeft w:val="0"/>
              <w:marRight w:val="0"/>
              <w:marTop w:val="0"/>
              <w:marBottom w:val="0"/>
              <w:divBdr>
                <w:top w:val="none" w:sz="0" w:space="0" w:color="auto"/>
                <w:left w:val="none" w:sz="0" w:space="0" w:color="auto"/>
                <w:bottom w:val="none" w:sz="0" w:space="0" w:color="auto"/>
                <w:right w:val="none" w:sz="0" w:space="0" w:color="auto"/>
              </w:divBdr>
              <w:divsChild>
                <w:div w:id="593317667">
                  <w:marLeft w:val="0"/>
                  <w:marRight w:val="0"/>
                  <w:marTop w:val="0"/>
                  <w:marBottom w:val="0"/>
                  <w:divBdr>
                    <w:top w:val="none" w:sz="0" w:space="0" w:color="auto"/>
                    <w:left w:val="none" w:sz="0" w:space="0" w:color="auto"/>
                    <w:bottom w:val="none" w:sz="0" w:space="0" w:color="auto"/>
                    <w:right w:val="none" w:sz="0" w:space="0" w:color="auto"/>
                  </w:divBdr>
                  <w:divsChild>
                    <w:div w:id="18556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9288">
      <w:bodyDiv w:val="1"/>
      <w:marLeft w:val="0"/>
      <w:marRight w:val="0"/>
      <w:marTop w:val="0"/>
      <w:marBottom w:val="0"/>
      <w:divBdr>
        <w:top w:val="none" w:sz="0" w:space="0" w:color="auto"/>
        <w:left w:val="none" w:sz="0" w:space="0" w:color="auto"/>
        <w:bottom w:val="none" w:sz="0" w:space="0" w:color="auto"/>
        <w:right w:val="none" w:sz="0" w:space="0" w:color="auto"/>
      </w:divBdr>
      <w:divsChild>
        <w:div w:id="1430539373">
          <w:marLeft w:val="0"/>
          <w:marRight w:val="0"/>
          <w:marTop w:val="0"/>
          <w:marBottom w:val="0"/>
          <w:divBdr>
            <w:top w:val="none" w:sz="0" w:space="0" w:color="auto"/>
            <w:left w:val="none" w:sz="0" w:space="0" w:color="auto"/>
            <w:bottom w:val="none" w:sz="0" w:space="0" w:color="auto"/>
            <w:right w:val="none" w:sz="0" w:space="0" w:color="auto"/>
          </w:divBdr>
          <w:divsChild>
            <w:div w:id="1386639270">
              <w:marLeft w:val="0"/>
              <w:marRight w:val="0"/>
              <w:marTop w:val="0"/>
              <w:marBottom w:val="0"/>
              <w:divBdr>
                <w:top w:val="none" w:sz="0" w:space="0" w:color="auto"/>
                <w:left w:val="none" w:sz="0" w:space="0" w:color="auto"/>
                <w:bottom w:val="none" w:sz="0" w:space="0" w:color="auto"/>
                <w:right w:val="none" w:sz="0" w:space="0" w:color="auto"/>
              </w:divBdr>
              <w:divsChild>
                <w:div w:id="1186678711">
                  <w:marLeft w:val="0"/>
                  <w:marRight w:val="0"/>
                  <w:marTop w:val="0"/>
                  <w:marBottom w:val="0"/>
                  <w:divBdr>
                    <w:top w:val="none" w:sz="0" w:space="0" w:color="auto"/>
                    <w:left w:val="none" w:sz="0" w:space="0" w:color="auto"/>
                    <w:bottom w:val="none" w:sz="0" w:space="0" w:color="auto"/>
                    <w:right w:val="none" w:sz="0" w:space="0" w:color="auto"/>
                  </w:divBdr>
                  <w:divsChild>
                    <w:div w:id="20354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8691">
      <w:bodyDiv w:val="1"/>
      <w:marLeft w:val="0"/>
      <w:marRight w:val="0"/>
      <w:marTop w:val="0"/>
      <w:marBottom w:val="0"/>
      <w:divBdr>
        <w:top w:val="none" w:sz="0" w:space="0" w:color="auto"/>
        <w:left w:val="none" w:sz="0" w:space="0" w:color="auto"/>
        <w:bottom w:val="none" w:sz="0" w:space="0" w:color="auto"/>
        <w:right w:val="none" w:sz="0" w:space="0" w:color="auto"/>
      </w:divBdr>
    </w:div>
    <w:div w:id="229312536">
      <w:bodyDiv w:val="1"/>
      <w:marLeft w:val="0"/>
      <w:marRight w:val="0"/>
      <w:marTop w:val="0"/>
      <w:marBottom w:val="0"/>
      <w:divBdr>
        <w:top w:val="none" w:sz="0" w:space="0" w:color="auto"/>
        <w:left w:val="none" w:sz="0" w:space="0" w:color="auto"/>
        <w:bottom w:val="none" w:sz="0" w:space="0" w:color="auto"/>
        <w:right w:val="none" w:sz="0" w:space="0" w:color="auto"/>
      </w:divBdr>
    </w:div>
    <w:div w:id="257952771">
      <w:bodyDiv w:val="1"/>
      <w:marLeft w:val="0"/>
      <w:marRight w:val="0"/>
      <w:marTop w:val="0"/>
      <w:marBottom w:val="0"/>
      <w:divBdr>
        <w:top w:val="none" w:sz="0" w:space="0" w:color="auto"/>
        <w:left w:val="none" w:sz="0" w:space="0" w:color="auto"/>
        <w:bottom w:val="none" w:sz="0" w:space="0" w:color="auto"/>
        <w:right w:val="none" w:sz="0" w:space="0" w:color="auto"/>
      </w:divBdr>
    </w:div>
    <w:div w:id="261186454">
      <w:bodyDiv w:val="1"/>
      <w:marLeft w:val="0"/>
      <w:marRight w:val="0"/>
      <w:marTop w:val="0"/>
      <w:marBottom w:val="0"/>
      <w:divBdr>
        <w:top w:val="none" w:sz="0" w:space="0" w:color="auto"/>
        <w:left w:val="none" w:sz="0" w:space="0" w:color="auto"/>
        <w:bottom w:val="none" w:sz="0" w:space="0" w:color="auto"/>
        <w:right w:val="none" w:sz="0" w:space="0" w:color="auto"/>
      </w:divBdr>
      <w:divsChild>
        <w:div w:id="1554924546">
          <w:marLeft w:val="0"/>
          <w:marRight w:val="0"/>
          <w:marTop w:val="0"/>
          <w:marBottom w:val="0"/>
          <w:divBdr>
            <w:top w:val="none" w:sz="0" w:space="0" w:color="auto"/>
            <w:left w:val="none" w:sz="0" w:space="0" w:color="auto"/>
            <w:bottom w:val="none" w:sz="0" w:space="0" w:color="auto"/>
            <w:right w:val="none" w:sz="0" w:space="0" w:color="auto"/>
          </w:divBdr>
          <w:divsChild>
            <w:div w:id="753624140">
              <w:marLeft w:val="0"/>
              <w:marRight w:val="0"/>
              <w:marTop w:val="0"/>
              <w:marBottom w:val="0"/>
              <w:divBdr>
                <w:top w:val="none" w:sz="0" w:space="0" w:color="auto"/>
                <w:left w:val="none" w:sz="0" w:space="0" w:color="auto"/>
                <w:bottom w:val="none" w:sz="0" w:space="0" w:color="auto"/>
                <w:right w:val="none" w:sz="0" w:space="0" w:color="auto"/>
              </w:divBdr>
              <w:divsChild>
                <w:div w:id="1758556956">
                  <w:marLeft w:val="0"/>
                  <w:marRight w:val="0"/>
                  <w:marTop w:val="0"/>
                  <w:marBottom w:val="0"/>
                  <w:divBdr>
                    <w:top w:val="none" w:sz="0" w:space="0" w:color="auto"/>
                    <w:left w:val="none" w:sz="0" w:space="0" w:color="auto"/>
                    <w:bottom w:val="none" w:sz="0" w:space="0" w:color="auto"/>
                    <w:right w:val="none" w:sz="0" w:space="0" w:color="auto"/>
                  </w:divBdr>
                  <w:divsChild>
                    <w:div w:id="11806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02274">
      <w:bodyDiv w:val="1"/>
      <w:marLeft w:val="0"/>
      <w:marRight w:val="0"/>
      <w:marTop w:val="0"/>
      <w:marBottom w:val="0"/>
      <w:divBdr>
        <w:top w:val="none" w:sz="0" w:space="0" w:color="auto"/>
        <w:left w:val="none" w:sz="0" w:space="0" w:color="auto"/>
        <w:bottom w:val="none" w:sz="0" w:space="0" w:color="auto"/>
        <w:right w:val="none" w:sz="0" w:space="0" w:color="auto"/>
      </w:divBdr>
      <w:divsChild>
        <w:div w:id="641957647">
          <w:marLeft w:val="0"/>
          <w:marRight w:val="0"/>
          <w:marTop w:val="0"/>
          <w:marBottom w:val="0"/>
          <w:divBdr>
            <w:top w:val="none" w:sz="0" w:space="0" w:color="auto"/>
            <w:left w:val="none" w:sz="0" w:space="0" w:color="auto"/>
            <w:bottom w:val="none" w:sz="0" w:space="0" w:color="auto"/>
            <w:right w:val="none" w:sz="0" w:space="0" w:color="auto"/>
          </w:divBdr>
          <w:divsChild>
            <w:div w:id="1222595818">
              <w:marLeft w:val="0"/>
              <w:marRight w:val="0"/>
              <w:marTop w:val="0"/>
              <w:marBottom w:val="0"/>
              <w:divBdr>
                <w:top w:val="none" w:sz="0" w:space="0" w:color="auto"/>
                <w:left w:val="none" w:sz="0" w:space="0" w:color="auto"/>
                <w:bottom w:val="none" w:sz="0" w:space="0" w:color="auto"/>
                <w:right w:val="none" w:sz="0" w:space="0" w:color="auto"/>
              </w:divBdr>
              <w:divsChild>
                <w:div w:id="917179968">
                  <w:marLeft w:val="0"/>
                  <w:marRight w:val="0"/>
                  <w:marTop w:val="0"/>
                  <w:marBottom w:val="0"/>
                  <w:divBdr>
                    <w:top w:val="none" w:sz="0" w:space="0" w:color="auto"/>
                    <w:left w:val="none" w:sz="0" w:space="0" w:color="auto"/>
                    <w:bottom w:val="none" w:sz="0" w:space="0" w:color="auto"/>
                    <w:right w:val="none" w:sz="0" w:space="0" w:color="auto"/>
                  </w:divBdr>
                  <w:divsChild>
                    <w:div w:id="3997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67526">
      <w:bodyDiv w:val="1"/>
      <w:marLeft w:val="0"/>
      <w:marRight w:val="0"/>
      <w:marTop w:val="0"/>
      <w:marBottom w:val="0"/>
      <w:divBdr>
        <w:top w:val="none" w:sz="0" w:space="0" w:color="auto"/>
        <w:left w:val="none" w:sz="0" w:space="0" w:color="auto"/>
        <w:bottom w:val="none" w:sz="0" w:space="0" w:color="auto"/>
        <w:right w:val="none" w:sz="0" w:space="0" w:color="auto"/>
      </w:divBdr>
      <w:divsChild>
        <w:div w:id="1783526125">
          <w:marLeft w:val="0"/>
          <w:marRight w:val="0"/>
          <w:marTop w:val="0"/>
          <w:marBottom w:val="0"/>
          <w:divBdr>
            <w:top w:val="none" w:sz="0" w:space="0" w:color="auto"/>
            <w:left w:val="none" w:sz="0" w:space="0" w:color="auto"/>
            <w:bottom w:val="none" w:sz="0" w:space="0" w:color="auto"/>
            <w:right w:val="none" w:sz="0" w:space="0" w:color="auto"/>
          </w:divBdr>
          <w:divsChild>
            <w:div w:id="306516432">
              <w:marLeft w:val="0"/>
              <w:marRight w:val="0"/>
              <w:marTop w:val="0"/>
              <w:marBottom w:val="0"/>
              <w:divBdr>
                <w:top w:val="none" w:sz="0" w:space="0" w:color="auto"/>
                <w:left w:val="none" w:sz="0" w:space="0" w:color="auto"/>
                <w:bottom w:val="none" w:sz="0" w:space="0" w:color="auto"/>
                <w:right w:val="none" w:sz="0" w:space="0" w:color="auto"/>
              </w:divBdr>
              <w:divsChild>
                <w:div w:id="1972856499">
                  <w:marLeft w:val="0"/>
                  <w:marRight w:val="0"/>
                  <w:marTop w:val="0"/>
                  <w:marBottom w:val="0"/>
                  <w:divBdr>
                    <w:top w:val="none" w:sz="0" w:space="0" w:color="auto"/>
                    <w:left w:val="none" w:sz="0" w:space="0" w:color="auto"/>
                    <w:bottom w:val="none" w:sz="0" w:space="0" w:color="auto"/>
                    <w:right w:val="none" w:sz="0" w:space="0" w:color="auto"/>
                  </w:divBdr>
                  <w:divsChild>
                    <w:div w:id="19290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658581">
      <w:bodyDiv w:val="1"/>
      <w:marLeft w:val="0"/>
      <w:marRight w:val="0"/>
      <w:marTop w:val="0"/>
      <w:marBottom w:val="0"/>
      <w:divBdr>
        <w:top w:val="none" w:sz="0" w:space="0" w:color="auto"/>
        <w:left w:val="none" w:sz="0" w:space="0" w:color="auto"/>
        <w:bottom w:val="none" w:sz="0" w:space="0" w:color="auto"/>
        <w:right w:val="none" w:sz="0" w:space="0" w:color="auto"/>
      </w:divBdr>
      <w:divsChild>
        <w:div w:id="1279796440">
          <w:marLeft w:val="0"/>
          <w:marRight w:val="0"/>
          <w:marTop w:val="0"/>
          <w:marBottom w:val="0"/>
          <w:divBdr>
            <w:top w:val="none" w:sz="0" w:space="0" w:color="auto"/>
            <w:left w:val="none" w:sz="0" w:space="0" w:color="auto"/>
            <w:bottom w:val="none" w:sz="0" w:space="0" w:color="auto"/>
            <w:right w:val="none" w:sz="0" w:space="0" w:color="auto"/>
          </w:divBdr>
          <w:divsChild>
            <w:div w:id="1122500833">
              <w:marLeft w:val="0"/>
              <w:marRight w:val="0"/>
              <w:marTop w:val="0"/>
              <w:marBottom w:val="0"/>
              <w:divBdr>
                <w:top w:val="none" w:sz="0" w:space="0" w:color="auto"/>
                <w:left w:val="none" w:sz="0" w:space="0" w:color="auto"/>
                <w:bottom w:val="none" w:sz="0" w:space="0" w:color="auto"/>
                <w:right w:val="none" w:sz="0" w:space="0" w:color="auto"/>
              </w:divBdr>
              <w:divsChild>
                <w:div w:id="1136753447">
                  <w:marLeft w:val="0"/>
                  <w:marRight w:val="0"/>
                  <w:marTop w:val="0"/>
                  <w:marBottom w:val="0"/>
                  <w:divBdr>
                    <w:top w:val="none" w:sz="0" w:space="0" w:color="auto"/>
                    <w:left w:val="none" w:sz="0" w:space="0" w:color="auto"/>
                    <w:bottom w:val="none" w:sz="0" w:space="0" w:color="auto"/>
                    <w:right w:val="none" w:sz="0" w:space="0" w:color="auto"/>
                  </w:divBdr>
                  <w:divsChild>
                    <w:div w:id="1227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36850">
      <w:bodyDiv w:val="1"/>
      <w:marLeft w:val="0"/>
      <w:marRight w:val="0"/>
      <w:marTop w:val="0"/>
      <w:marBottom w:val="0"/>
      <w:divBdr>
        <w:top w:val="none" w:sz="0" w:space="0" w:color="auto"/>
        <w:left w:val="none" w:sz="0" w:space="0" w:color="auto"/>
        <w:bottom w:val="none" w:sz="0" w:space="0" w:color="auto"/>
        <w:right w:val="none" w:sz="0" w:space="0" w:color="auto"/>
      </w:divBdr>
      <w:divsChild>
        <w:div w:id="763914952">
          <w:marLeft w:val="0"/>
          <w:marRight w:val="0"/>
          <w:marTop w:val="0"/>
          <w:marBottom w:val="0"/>
          <w:divBdr>
            <w:top w:val="none" w:sz="0" w:space="0" w:color="auto"/>
            <w:left w:val="none" w:sz="0" w:space="0" w:color="auto"/>
            <w:bottom w:val="none" w:sz="0" w:space="0" w:color="auto"/>
            <w:right w:val="none" w:sz="0" w:space="0" w:color="auto"/>
          </w:divBdr>
          <w:divsChild>
            <w:div w:id="1102846295">
              <w:marLeft w:val="0"/>
              <w:marRight w:val="0"/>
              <w:marTop w:val="0"/>
              <w:marBottom w:val="0"/>
              <w:divBdr>
                <w:top w:val="none" w:sz="0" w:space="0" w:color="auto"/>
                <w:left w:val="none" w:sz="0" w:space="0" w:color="auto"/>
                <w:bottom w:val="none" w:sz="0" w:space="0" w:color="auto"/>
                <w:right w:val="none" w:sz="0" w:space="0" w:color="auto"/>
              </w:divBdr>
              <w:divsChild>
                <w:div w:id="1494418360">
                  <w:marLeft w:val="0"/>
                  <w:marRight w:val="0"/>
                  <w:marTop w:val="0"/>
                  <w:marBottom w:val="0"/>
                  <w:divBdr>
                    <w:top w:val="none" w:sz="0" w:space="0" w:color="auto"/>
                    <w:left w:val="none" w:sz="0" w:space="0" w:color="auto"/>
                    <w:bottom w:val="none" w:sz="0" w:space="0" w:color="auto"/>
                    <w:right w:val="none" w:sz="0" w:space="0" w:color="auto"/>
                  </w:divBdr>
                  <w:divsChild>
                    <w:div w:id="7240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431453">
      <w:bodyDiv w:val="1"/>
      <w:marLeft w:val="0"/>
      <w:marRight w:val="0"/>
      <w:marTop w:val="0"/>
      <w:marBottom w:val="0"/>
      <w:divBdr>
        <w:top w:val="none" w:sz="0" w:space="0" w:color="auto"/>
        <w:left w:val="none" w:sz="0" w:space="0" w:color="auto"/>
        <w:bottom w:val="none" w:sz="0" w:space="0" w:color="auto"/>
        <w:right w:val="none" w:sz="0" w:space="0" w:color="auto"/>
      </w:divBdr>
    </w:div>
    <w:div w:id="414282097">
      <w:bodyDiv w:val="1"/>
      <w:marLeft w:val="0"/>
      <w:marRight w:val="0"/>
      <w:marTop w:val="0"/>
      <w:marBottom w:val="0"/>
      <w:divBdr>
        <w:top w:val="none" w:sz="0" w:space="0" w:color="auto"/>
        <w:left w:val="none" w:sz="0" w:space="0" w:color="auto"/>
        <w:bottom w:val="none" w:sz="0" w:space="0" w:color="auto"/>
        <w:right w:val="none" w:sz="0" w:space="0" w:color="auto"/>
      </w:divBdr>
    </w:div>
    <w:div w:id="500003666">
      <w:bodyDiv w:val="1"/>
      <w:marLeft w:val="0"/>
      <w:marRight w:val="0"/>
      <w:marTop w:val="0"/>
      <w:marBottom w:val="0"/>
      <w:divBdr>
        <w:top w:val="none" w:sz="0" w:space="0" w:color="auto"/>
        <w:left w:val="none" w:sz="0" w:space="0" w:color="auto"/>
        <w:bottom w:val="none" w:sz="0" w:space="0" w:color="auto"/>
        <w:right w:val="none" w:sz="0" w:space="0" w:color="auto"/>
      </w:divBdr>
      <w:divsChild>
        <w:div w:id="766195483">
          <w:marLeft w:val="0"/>
          <w:marRight w:val="0"/>
          <w:marTop w:val="0"/>
          <w:marBottom w:val="0"/>
          <w:divBdr>
            <w:top w:val="none" w:sz="0" w:space="0" w:color="auto"/>
            <w:left w:val="none" w:sz="0" w:space="0" w:color="auto"/>
            <w:bottom w:val="none" w:sz="0" w:space="0" w:color="auto"/>
            <w:right w:val="none" w:sz="0" w:space="0" w:color="auto"/>
          </w:divBdr>
          <w:divsChild>
            <w:div w:id="1504515698">
              <w:marLeft w:val="0"/>
              <w:marRight w:val="0"/>
              <w:marTop w:val="0"/>
              <w:marBottom w:val="0"/>
              <w:divBdr>
                <w:top w:val="none" w:sz="0" w:space="0" w:color="auto"/>
                <w:left w:val="none" w:sz="0" w:space="0" w:color="auto"/>
                <w:bottom w:val="none" w:sz="0" w:space="0" w:color="auto"/>
                <w:right w:val="none" w:sz="0" w:space="0" w:color="auto"/>
              </w:divBdr>
              <w:divsChild>
                <w:div w:id="2070688714">
                  <w:marLeft w:val="0"/>
                  <w:marRight w:val="0"/>
                  <w:marTop w:val="0"/>
                  <w:marBottom w:val="0"/>
                  <w:divBdr>
                    <w:top w:val="none" w:sz="0" w:space="0" w:color="auto"/>
                    <w:left w:val="none" w:sz="0" w:space="0" w:color="auto"/>
                    <w:bottom w:val="none" w:sz="0" w:space="0" w:color="auto"/>
                    <w:right w:val="none" w:sz="0" w:space="0" w:color="auto"/>
                  </w:divBdr>
                  <w:divsChild>
                    <w:div w:id="12322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1356">
      <w:bodyDiv w:val="1"/>
      <w:marLeft w:val="0"/>
      <w:marRight w:val="0"/>
      <w:marTop w:val="0"/>
      <w:marBottom w:val="0"/>
      <w:divBdr>
        <w:top w:val="none" w:sz="0" w:space="0" w:color="auto"/>
        <w:left w:val="none" w:sz="0" w:space="0" w:color="auto"/>
        <w:bottom w:val="none" w:sz="0" w:space="0" w:color="auto"/>
        <w:right w:val="none" w:sz="0" w:space="0" w:color="auto"/>
      </w:divBdr>
      <w:divsChild>
        <w:div w:id="51853183">
          <w:marLeft w:val="0"/>
          <w:marRight w:val="0"/>
          <w:marTop w:val="0"/>
          <w:marBottom w:val="0"/>
          <w:divBdr>
            <w:top w:val="none" w:sz="0" w:space="0" w:color="auto"/>
            <w:left w:val="none" w:sz="0" w:space="0" w:color="auto"/>
            <w:bottom w:val="none" w:sz="0" w:space="0" w:color="auto"/>
            <w:right w:val="none" w:sz="0" w:space="0" w:color="auto"/>
          </w:divBdr>
          <w:divsChild>
            <w:div w:id="2103724784">
              <w:marLeft w:val="0"/>
              <w:marRight w:val="0"/>
              <w:marTop w:val="0"/>
              <w:marBottom w:val="0"/>
              <w:divBdr>
                <w:top w:val="none" w:sz="0" w:space="0" w:color="auto"/>
                <w:left w:val="none" w:sz="0" w:space="0" w:color="auto"/>
                <w:bottom w:val="none" w:sz="0" w:space="0" w:color="auto"/>
                <w:right w:val="none" w:sz="0" w:space="0" w:color="auto"/>
              </w:divBdr>
              <w:divsChild>
                <w:div w:id="2002002633">
                  <w:marLeft w:val="0"/>
                  <w:marRight w:val="0"/>
                  <w:marTop w:val="0"/>
                  <w:marBottom w:val="0"/>
                  <w:divBdr>
                    <w:top w:val="none" w:sz="0" w:space="0" w:color="auto"/>
                    <w:left w:val="none" w:sz="0" w:space="0" w:color="auto"/>
                    <w:bottom w:val="none" w:sz="0" w:space="0" w:color="auto"/>
                    <w:right w:val="none" w:sz="0" w:space="0" w:color="auto"/>
                  </w:divBdr>
                  <w:divsChild>
                    <w:div w:id="5533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151749">
      <w:bodyDiv w:val="1"/>
      <w:marLeft w:val="0"/>
      <w:marRight w:val="0"/>
      <w:marTop w:val="0"/>
      <w:marBottom w:val="0"/>
      <w:divBdr>
        <w:top w:val="none" w:sz="0" w:space="0" w:color="auto"/>
        <w:left w:val="none" w:sz="0" w:space="0" w:color="auto"/>
        <w:bottom w:val="none" w:sz="0" w:space="0" w:color="auto"/>
        <w:right w:val="none" w:sz="0" w:space="0" w:color="auto"/>
      </w:divBdr>
      <w:divsChild>
        <w:div w:id="1387069818">
          <w:marLeft w:val="0"/>
          <w:marRight w:val="0"/>
          <w:marTop w:val="0"/>
          <w:marBottom w:val="0"/>
          <w:divBdr>
            <w:top w:val="none" w:sz="0" w:space="0" w:color="auto"/>
            <w:left w:val="none" w:sz="0" w:space="0" w:color="auto"/>
            <w:bottom w:val="none" w:sz="0" w:space="0" w:color="auto"/>
            <w:right w:val="none" w:sz="0" w:space="0" w:color="auto"/>
          </w:divBdr>
          <w:divsChild>
            <w:div w:id="511800934">
              <w:marLeft w:val="0"/>
              <w:marRight w:val="0"/>
              <w:marTop w:val="0"/>
              <w:marBottom w:val="0"/>
              <w:divBdr>
                <w:top w:val="none" w:sz="0" w:space="0" w:color="auto"/>
                <w:left w:val="none" w:sz="0" w:space="0" w:color="auto"/>
                <w:bottom w:val="none" w:sz="0" w:space="0" w:color="auto"/>
                <w:right w:val="none" w:sz="0" w:space="0" w:color="auto"/>
              </w:divBdr>
              <w:divsChild>
                <w:div w:id="1495871922">
                  <w:marLeft w:val="0"/>
                  <w:marRight w:val="0"/>
                  <w:marTop w:val="0"/>
                  <w:marBottom w:val="0"/>
                  <w:divBdr>
                    <w:top w:val="none" w:sz="0" w:space="0" w:color="auto"/>
                    <w:left w:val="none" w:sz="0" w:space="0" w:color="auto"/>
                    <w:bottom w:val="none" w:sz="0" w:space="0" w:color="auto"/>
                    <w:right w:val="none" w:sz="0" w:space="0" w:color="auto"/>
                  </w:divBdr>
                  <w:divsChild>
                    <w:div w:id="1152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18357">
      <w:bodyDiv w:val="1"/>
      <w:marLeft w:val="0"/>
      <w:marRight w:val="0"/>
      <w:marTop w:val="0"/>
      <w:marBottom w:val="0"/>
      <w:divBdr>
        <w:top w:val="none" w:sz="0" w:space="0" w:color="auto"/>
        <w:left w:val="none" w:sz="0" w:space="0" w:color="auto"/>
        <w:bottom w:val="none" w:sz="0" w:space="0" w:color="auto"/>
        <w:right w:val="none" w:sz="0" w:space="0" w:color="auto"/>
      </w:divBdr>
      <w:divsChild>
        <w:div w:id="892890557">
          <w:marLeft w:val="0"/>
          <w:marRight w:val="0"/>
          <w:marTop w:val="0"/>
          <w:marBottom w:val="0"/>
          <w:divBdr>
            <w:top w:val="none" w:sz="0" w:space="0" w:color="auto"/>
            <w:left w:val="none" w:sz="0" w:space="0" w:color="auto"/>
            <w:bottom w:val="none" w:sz="0" w:space="0" w:color="auto"/>
            <w:right w:val="none" w:sz="0" w:space="0" w:color="auto"/>
          </w:divBdr>
          <w:divsChild>
            <w:div w:id="2076312164">
              <w:marLeft w:val="0"/>
              <w:marRight w:val="0"/>
              <w:marTop w:val="0"/>
              <w:marBottom w:val="0"/>
              <w:divBdr>
                <w:top w:val="none" w:sz="0" w:space="0" w:color="auto"/>
                <w:left w:val="none" w:sz="0" w:space="0" w:color="auto"/>
                <w:bottom w:val="none" w:sz="0" w:space="0" w:color="auto"/>
                <w:right w:val="none" w:sz="0" w:space="0" w:color="auto"/>
              </w:divBdr>
              <w:divsChild>
                <w:div w:id="849298106">
                  <w:marLeft w:val="0"/>
                  <w:marRight w:val="0"/>
                  <w:marTop w:val="0"/>
                  <w:marBottom w:val="0"/>
                  <w:divBdr>
                    <w:top w:val="none" w:sz="0" w:space="0" w:color="auto"/>
                    <w:left w:val="none" w:sz="0" w:space="0" w:color="auto"/>
                    <w:bottom w:val="none" w:sz="0" w:space="0" w:color="auto"/>
                    <w:right w:val="none" w:sz="0" w:space="0" w:color="auto"/>
                  </w:divBdr>
                  <w:divsChild>
                    <w:div w:id="20364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91797">
      <w:bodyDiv w:val="1"/>
      <w:marLeft w:val="0"/>
      <w:marRight w:val="0"/>
      <w:marTop w:val="0"/>
      <w:marBottom w:val="0"/>
      <w:divBdr>
        <w:top w:val="none" w:sz="0" w:space="0" w:color="auto"/>
        <w:left w:val="none" w:sz="0" w:space="0" w:color="auto"/>
        <w:bottom w:val="none" w:sz="0" w:space="0" w:color="auto"/>
        <w:right w:val="none" w:sz="0" w:space="0" w:color="auto"/>
      </w:divBdr>
    </w:div>
    <w:div w:id="686559365">
      <w:bodyDiv w:val="1"/>
      <w:marLeft w:val="0"/>
      <w:marRight w:val="0"/>
      <w:marTop w:val="0"/>
      <w:marBottom w:val="0"/>
      <w:divBdr>
        <w:top w:val="none" w:sz="0" w:space="0" w:color="auto"/>
        <w:left w:val="none" w:sz="0" w:space="0" w:color="auto"/>
        <w:bottom w:val="none" w:sz="0" w:space="0" w:color="auto"/>
        <w:right w:val="none" w:sz="0" w:space="0" w:color="auto"/>
      </w:divBdr>
    </w:div>
    <w:div w:id="715856478">
      <w:bodyDiv w:val="1"/>
      <w:marLeft w:val="0"/>
      <w:marRight w:val="0"/>
      <w:marTop w:val="0"/>
      <w:marBottom w:val="0"/>
      <w:divBdr>
        <w:top w:val="none" w:sz="0" w:space="0" w:color="auto"/>
        <w:left w:val="none" w:sz="0" w:space="0" w:color="auto"/>
        <w:bottom w:val="none" w:sz="0" w:space="0" w:color="auto"/>
        <w:right w:val="none" w:sz="0" w:space="0" w:color="auto"/>
      </w:divBdr>
      <w:divsChild>
        <w:div w:id="1602684766">
          <w:marLeft w:val="0"/>
          <w:marRight w:val="0"/>
          <w:marTop w:val="0"/>
          <w:marBottom w:val="0"/>
          <w:divBdr>
            <w:top w:val="none" w:sz="0" w:space="0" w:color="auto"/>
            <w:left w:val="none" w:sz="0" w:space="0" w:color="auto"/>
            <w:bottom w:val="none" w:sz="0" w:space="0" w:color="auto"/>
            <w:right w:val="none" w:sz="0" w:space="0" w:color="auto"/>
          </w:divBdr>
          <w:divsChild>
            <w:div w:id="486434359">
              <w:marLeft w:val="0"/>
              <w:marRight w:val="0"/>
              <w:marTop w:val="0"/>
              <w:marBottom w:val="0"/>
              <w:divBdr>
                <w:top w:val="none" w:sz="0" w:space="0" w:color="auto"/>
                <w:left w:val="none" w:sz="0" w:space="0" w:color="auto"/>
                <w:bottom w:val="none" w:sz="0" w:space="0" w:color="auto"/>
                <w:right w:val="none" w:sz="0" w:space="0" w:color="auto"/>
              </w:divBdr>
              <w:divsChild>
                <w:div w:id="1638997165">
                  <w:marLeft w:val="0"/>
                  <w:marRight w:val="0"/>
                  <w:marTop w:val="0"/>
                  <w:marBottom w:val="0"/>
                  <w:divBdr>
                    <w:top w:val="none" w:sz="0" w:space="0" w:color="auto"/>
                    <w:left w:val="none" w:sz="0" w:space="0" w:color="auto"/>
                    <w:bottom w:val="none" w:sz="0" w:space="0" w:color="auto"/>
                    <w:right w:val="none" w:sz="0" w:space="0" w:color="auto"/>
                  </w:divBdr>
                  <w:divsChild>
                    <w:div w:id="14581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557954">
      <w:bodyDiv w:val="1"/>
      <w:marLeft w:val="0"/>
      <w:marRight w:val="0"/>
      <w:marTop w:val="0"/>
      <w:marBottom w:val="0"/>
      <w:divBdr>
        <w:top w:val="none" w:sz="0" w:space="0" w:color="auto"/>
        <w:left w:val="none" w:sz="0" w:space="0" w:color="auto"/>
        <w:bottom w:val="none" w:sz="0" w:space="0" w:color="auto"/>
        <w:right w:val="none" w:sz="0" w:space="0" w:color="auto"/>
      </w:divBdr>
      <w:divsChild>
        <w:div w:id="685907394">
          <w:marLeft w:val="0"/>
          <w:marRight w:val="0"/>
          <w:marTop w:val="0"/>
          <w:marBottom w:val="0"/>
          <w:divBdr>
            <w:top w:val="none" w:sz="0" w:space="0" w:color="auto"/>
            <w:left w:val="none" w:sz="0" w:space="0" w:color="auto"/>
            <w:bottom w:val="none" w:sz="0" w:space="0" w:color="auto"/>
            <w:right w:val="none" w:sz="0" w:space="0" w:color="auto"/>
          </w:divBdr>
          <w:divsChild>
            <w:div w:id="525869643">
              <w:marLeft w:val="0"/>
              <w:marRight w:val="0"/>
              <w:marTop w:val="0"/>
              <w:marBottom w:val="0"/>
              <w:divBdr>
                <w:top w:val="none" w:sz="0" w:space="0" w:color="auto"/>
                <w:left w:val="none" w:sz="0" w:space="0" w:color="auto"/>
                <w:bottom w:val="none" w:sz="0" w:space="0" w:color="auto"/>
                <w:right w:val="none" w:sz="0" w:space="0" w:color="auto"/>
              </w:divBdr>
              <w:divsChild>
                <w:div w:id="2019843620">
                  <w:marLeft w:val="0"/>
                  <w:marRight w:val="0"/>
                  <w:marTop w:val="0"/>
                  <w:marBottom w:val="0"/>
                  <w:divBdr>
                    <w:top w:val="none" w:sz="0" w:space="0" w:color="auto"/>
                    <w:left w:val="none" w:sz="0" w:space="0" w:color="auto"/>
                    <w:bottom w:val="none" w:sz="0" w:space="0" w:color="auto"/>
                    <w:right w:val="none" w:sz="0" w:space="0" w:color="auto"/>
                  </w:divBdr>
                  <w:divsChild>
                    <w:div w:id="10031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98534">
      <w:bodyDiv w:val="1"/>
      <w:marLeft w:val="0"/>
      <w:marRight w:val="0"/>
      <w:marTop w:val="0"/>
      <w:marBottom w:val="0"/>
      <w:divBdr>
        <w:top w:val="none" w:sz="0" w:space="0" w:color="auto"/>
        <w:left w:val="none" w:sz="0" w:space="0" w:color="auto"/>
        <w:bottom w:val="none" w:sz="0" w:space="0" w:color="auto"/>
        <w:right w:val="none" w:sz="0" w:space="0" w:color="auto"/>
      </w:divBdr>
      <w:divsChild>
        <w:div w:id="1489787901">
          <w:marLeft w:val="0"/>
          <w:marRight w:val="0"/>
          <w:marTop w:val="0"/>
          <w:marBottom w:val="0"/>
          <w:divBdr>
            <w:top w:val="none" w:sz="0" w:space="0" w:color="auto"/>
            <w:left w:val="none" w:sz="0" w:space="0" w:color="auto"/>
            <w:bottom w:val="none" w:sz="0" w:space="0" w:color="auto"/>
            <w:right w:val="none" w:sz="0" w:space="0" w:color="auto"/>
          </w:divBdr>
          <w:divsChild>
            <w:div w:id="1333295945">
              <w:marLeft w:val="0"/>
              <w:marRight w:val="0"/>
              <w:marTop w:val="0"/>
              <w:marBottom w:val="0"/>
              <w:divBdr>
                <w:top w:val="none" w:sz="0" w:space="0" w:color="auto"/>
                <w:left w:val="none" w:sz="0" w:space="0" w:color="auto"/>
                <w:bottom w:val="none" w:sz="0" w:space="0" w:color="auto"/>
                <w:right w:val="none" w:sz="0" w:space="0" w:color="auto"/>
              </w:divBdr>
              <w:divsChild>
                <w:div w:id="1876578221">
                  <w:marLeft w:val="0"/>
                  <w:marRight w:val="0"/>
                  <w:marTop w:val="0"/>
                  <w:marBottom w:val="0"/>
                  <w:divBdr>
                    <w:top w:val="none" w:sz="0" w:space="0" w:color="auto"/>
                    <w:left w:val="none" w:sz="0" w:space="0" w:color="auto"/>
                    <w:bottom w:val="none" w:sz="0" w:space="0" w:color="auto"/>
                    <w:right w:val="none" w:sz="0" w:space="0" w:color="auto"/>
                  </w:divBdr>
                  <w:divsChild>
                    <w:div w:id="15532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339677">
      <w:bodyDiv w:val="1"/>
      <w:marLeft w:val="0"/>
      <w:marRight w:val="0"/>
      <w:marTop w:val="0"/>
      <w:marBottom w:val="0"/>
      <w:divBdr>
        <w:top w:val="none" w:sz="0" w:space="0" w:color="auto"/>
        <w:left w:val="none" w:sz="0" w:space="0" w:color="auto"/>
        <w:bottom w:val="none" w:sz="0" w:space="0" w:color="auto"/>
        <w:right w:val="none" w:sz="0" w:space="0" w:color="auto"/>
      </w:divBdr>
    </w:div>
    <w:div w:id="769857259">
      <w:bodyDiv w:val="1"/>
      <w:marLeft w:val="0"/>
      <w:marRight w:val="0"/>
      <w:marTop w:val="0"/>
      <w:marBottom w:val="0"/>
      <w:divBdr>
        <w:top w:val="none" w:sz="0" w:space="0" w:color="auto"/>
        <w:left w:val="none" w:sz="0" w:space="0" w:color="auto"/>
        <w:bottom w:val="none" w:sz="0" w:space="0" w:color="auto"/>
        <w:right w:val="none" w:sz="0" w:space="0" w:color="auto"/>
      </w:divBdr>
    </w:div>
    <w:div w:id="793132016">
      <w:bodyDiv w:val="1"/>
      <w:marLeft w:val="0"/>
      <w:marRight w:val="0"/>
      <w:marTop w:val="0"/>
      <w:marBottom w:val="0"/>
      <w:divBdr>
        <w:top w:val="none" w:sz="0" w:space="0" w:color="auto"/>
        <w:left w:val="none" w:sz="0" w:space="0" w:color="auto"/>
        <w:bottom w:val="none" w:sz="0" w:space="0" w:color="auto"/>
        <w:right w:val="none" w:sz="0" w:space="0" w:color="auto"/>
      </w:divBdr>
    </w:div>
    <w:div w:id="816454229">
      <w:bodyDiv w:val="1"/>
      <w:marLeft w:val="0"/>
      <w:marRight w:val="0"/>
      <w:marTop w:val="0"/>
      <w:marBottom w:val="0"/>
      <w:divBdr>
        <w:top w:val="none" w:sz="0" w:space="0" w:color="auto"/>
        <w:left w:val="none" w:sz="0" w:space="0" w:color="auto"/>
        <w:bottom w:val="none" w:sz="0" w:space="0" w:color="auto"/>
        <w:right w:val="none" w:sz="0" w:space="0" w:color="auto"/>
      </w:divBdr>
      <w:divsChild>
        <w:div w:id="114718801">
          <w:marLeft w:val="0"/>
          <w:marRight w:val="0"/>
          <w:marTop w:val="0"/>
          <w:marBottom w:val="0"/>
          <w:divBdr>
            <w:top w:val="none" w:sz="0" w:space="0" w:color="auto"/>
            <w:left w:val="none" w:sz="0" w:space="0" w:color="auto"/>
            <w:bottom w:val="none" w:sz="0" w:space="0" w:color="auto"/>
            <w:right w:val="none" w:sz="0" w:space="0" w:color="auto"/>
          </w:divBdr>
        </w:div>
        <w:div w:id="940602227">
          <w:marLeft w:val="0"/>
          <w:marRight w:val="0"/>
          <w:marTop w:val="0"/>
          <w:marBottom w:val="0"/>
          <w:divBdr>
            <w:top w:val="none" w:sz="0" w:space="0" w:color="auto"/>
            <w:left w:val="none" w:sz="0" w:space="0" w:color="auto"/>
            <w:bottom w:val="none" w:sz="0" w:space="0" w:color="auto"/>
            <w:right w:val="none" w:sz="0" w:space="0" w:color="auto"/>
          </w:divBdr>
          <w:divsChild>
            <w:div w:id="1898512709">
              <w:marLeft w:val="0"/>
              <w:marRight w:val="0"/>
              <w:marTop w:val="0"/>
              <w:marBottom w:val="0"/>
              <w:divBdr>
                <w:top w:val="none" w:sz="0" w:space="0" w:color="auto"/>
                <w:left w:val="none" w:sz="0" w:space="0" w:color="auto"/>
                <w:bottom w:val="none" w:sz="0" w:space="0" w:color="auto"/>
                <w:right w:val="none" w:sz="0" w:space="0" w:color="auto"/>
              </w:divBdr>
              <w:divsChild>
                <w:div w:id="670107451">
                  <w:marLeft w:val="0"/>
                  <w:marRight w:val="0"/>
                  <w:marTop w:val="0"/>
                  <w:marBottom w:val="0"/>
                  <w:divBdr>
                    <w:top w:val="none" w:sz="0" w:space="0" w:color="auto"/>
                    <w:left w:val="none" w:sz="0" w:space="0" w:color="auto"/>
                    <w:bottom w:val="none" w:sz="0" w:space="0" w:color="auto"/>
                    <w:right w:val="none" w:sz="0" w:space="0" w:color="auto"/>
                  </w:divBdr>
                  <w:divsChild>
                    <w:div w:id="17484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3547">
      <w:bodyDiv w:val="1"/>
      <w:marLeft w:val="0"/>
      <w:marRight w:val="0"/>
      <w:marTop w:val="0"/>
      <w:marBottom w:val="0"/>
      <w:divBdr>
        <w:top w:val="none" w:sz="0" w:space="0" w:color="auto"/>
        <w:left w:val="none" w:sz="0" w:space="0" w:color="auto"/>
        <w:bottom w:val="none" w:sz="0" w:space="0" w:color="auto"/>
        <w:right w:val="none" w:sz="0" w:space="0" w:color="auto"/>
      </w:divBdr>
      <w:divsChild>
        <w:div w:id="847674408">
          <w:marLeft w:val="0"/>
          <w:marRight w:val="0"/>
          <w:marTop w:val="0"/>
          <w:marBottom w:val="0"/>
          <w:divBdr>
            <w:top w:val="none" w:sz="0" w:space="0" w:color="auto"/>
            <w:left w:val="none" w:sz="0" w:space="0" w:color="auto"/>
            <w:bottom w:val="none" w:sz="0" w:space="0" w:color="auto"/>
            <w:right w:val="none" w:sz="0" w:space="0" w:color="auto"/>
          </w:divBdr>
          <w:divsChild>
            <w:div w:id="906771188">
              <w:marLeft w:val="0"/>
              <w:marRight w:val="0"/>
              <w:marTop w:val="0"/>
              <w:marBottom w:val="0"/>
              <w:divBdr>
                <w:top w:val="none" w:sz="0" w:space="0" w:color="auto"/>
                <w:left w:val="none" w:sz="0" w:space="0" w:color="auto"/>
                <w:bottom w:val="none" w:sz="0" w:space="0" w:color="auto"/>
                <w:right w:val="none" w:sz="0" w:space="0" w:color="auto"/>
              </w:divBdr>
              <w:divsChild>
                <w:div w:id="773088534">
                  <w:marLeft w:val="0"/>
                  <w:marRight w:val="0"/>
                  <w:marTop w:val="0"/>
                  <w:marBottom w:val="0"/>
                  <w:divBdr>
                    <w:top w:val="none" w:sz="0" w:space="0" w:color="auto"/>
                    <w:left w:val="none" w:sz="0" w:space="0" w:color="auto"/>
                    <w:bottom w:val="none" w:sz="0" w:space="0" w:color="auto"/>
                    <w:right w:val="none" w:sz="0" w:space="0" w:color="auto"/>
                  </w:divBdr>
                  <w:divsChild>
                    <w:div w:id="12136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104022">
      <w:bodyDiv w:val="1"/>
      <w:marLeft w:val="0"/>
      <w:marRight w:val="0"/>
      <w:marTop w:val="0"/>
      <w:marBottom w:val="0"/>
      <w:divBdr>
        <w:top w:val="none" w:sz="0" w:space="0" w:color="auto"/>
        <w:left w:val="none" w:sz="0" w:space="0" w:color="auto"/>
        <w:bottom w:val="none" w:sz="0" w:space="0" w:color="auto"/>
        <w:right w:val="none" w:sz="0" w:space="0" w:color="auto"/>
      </w:divBdr>
    </w:div>
    <w:div w:id="834565124">
      <w:bodyDiv w:val="1"/>
      <w:marLeft w:val="0"/>
      <w:marRight w:val="0"/>
      <w:marTop w:val="0"/>
      <w:marBottom w:val="0"/>
      <w:divBdr>
        <w:top w:val="none" w:sz="0" w:space="0" w:color="auto"/>
        <w:left w:val="none" w:sz="0" w:space="0" w:color="auto"/>
        <w:bottom w:val="none" w:sz="0" w:space="0" w:color="auto"/>
        <w:right w:val="none" w:sz="0" w:space="0" w:color="auto"/>
      </w:divBdr>
    </w:div>
    <w:div w:id="962689719">
      <w:bodyDiv w:val="1"/>
      <w:marLeft w:val="0"/>
      <w:marRight w:val="0"/>
      <w:marTop w:val="0"/>
      <w:marBottom w:val="0"/>
      <w:divBdr>
        <w:top w:val="none" w:sz="0" w:space="0" w:color="auto"/>
        <w:left w:val="none" w:sz="0" w:space="0" w:color="auto"/>
        <w:bottom w:val="none" w:sz="0" w:space="0" w:color="auto"/>
        <w:right w:val="none" w:sz="0" w:space="0" w:color="auto"/>
      </w:divBdr>
      <w:divsChild>
        <w:div w:id="28994676">
          <w:marLeft w:val="0"/>
          <w:marRight w:val="0"/>
          <w:marTop w:val="0"/>
          <w:marBottom w:val="0"/>
          <w:divBdr>
            <w:top w:val="none" w:sz="0" w:space="0" w:color="auto"/>
            <w:left w:val="none" w:sz="0" w:space="0" w:color="auto"/>
            <w:bottom w:val="none" w:sz="0" w:space="0" w:color="auto"/>
            <w:right w:val="none" w:sz="0" w:space="0" w:color="auto"/>
          </w:divBdr>
          <w:divsChild>
            <w:div w:id="1672640347">
              <w:marLeft w:val="0"/>
              <w:marRight w:val="0"/>
              <w:marTop w:val="0"/>
              <w:marBottom w:val="0"/>
              <w:divBdr>
                <w:top w:val="none" w:sz="0" w:space="0" w:color="auto"/>
                <w:left w:val="none" w:sz="0" w:space="0" w:color="auto"/>
                <w:bottom w:val="none" w:sz="0" w:space="0" w:color="auto"/>
                <w:right w:val="none" w:sz="0" w:space="0" w:color="auto"/>
              </w:divBdr>
              <w:divsChild>
                <w:div w:id="819736522">
                  <w:marLeft w:val="0"/>
                  <w:marRight w:val="0"/>
                  <w:marTop w:val="0"/>
                  <w:marBottom w:val="0"/>
                  <w:divBdr>
                    <w:top w:val="none" w:sz="0" w:space="0" w:color="auto"/>
                    <w:left w:val="none" w:sz="0" w:space="0" w:color="auto"/>
                    <w:bottom w:val="none" w:sz="0" w:space="0" w:color="auto"/>
                    <w:right w:val="none" w:sz="0" w:space="0" w:color="auto"/>
                  </w:divBdr>
                  <w:divsChild>
                    <w:div w:id="15016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77909">
      <w:bodyDiv w:val="1"/>
      <w:marLeft w:val="0"/>
      <w:marRight w:val="0"/>
      <w:marTop w:val="0"/>
      <w:marBottom w:val="0"/>
      <w:divBdr>
        <w:top w:val="none" w:sz="0" w:space="0" w:color="auto"/>
        <w:left w:val="none" w:sz="0" w:space="0" w:color="auto"/>
        <w:bottom w:val="none" w:sz="0" w:space="0" w:color="auto"/>
        <w:right w:val="none" w:sz="0" w:space="0" w:color="auto"/>
      </w:divBdr>
      <w:divsChild>
        <w:div w:id="972443094">
          <w:marLeft w:val="0"/>
          <w:marRight w:val="0"/>
          <w:marTop w:val="0"/>
          <w:marBottom w:val="0"/>
          <w:divBdr>
            <w:top w:val="none" w:sz="0" w:space="0" w:color="auto"/>
            <w:left w:val="none" w:sz="0" w:space="0" w:color="auto"/>
            <w:bottom w:val="none" w:sz="0" w:space="0" w:color="auto"/>
            <w:right w:val="none" w:sz="0" w:space="0" w:color="auto"/>
          </w:divBdr>
          <w:divsChild>
            <w:div w:id="1188718507">
              <w:marLeft w:val="0"/>
              <w:marRight w:val="0"/>
              <w:marTop w:val="0"/>
              <w:marBottom w:val="0"/>
              <w:divBdr>
                <w:top w:val="none" w:sz="0" w:space="0" w:color="auto"/>
                <w:left w:val="none" w:sz="0" w:space="0" w:color="auto"/>
                <w:bottom w:val="none" w:sz="0" w:space="0" w:color="auto"/>
                <w:right w:val="none" w:sz="0" w:space="0" w:color="auto"/>
              </w:divBdr>
              <w:divsChild>
                <w:div w:id="889073762">
                  <w:marLeft w:val="0"/>
                  <w:marRight w:val="0"/>
                  <w:marTop w:val="0"/>
                  <w:marBottom w:val="0"/>
                  <w:divBdr>
                    <w:top w:val="none" w:sz="0" w:space="0" w:color="auto"/>
                    <w:left w:val="none" w:sz="0" w:space="0" w:color="auto"/>
                    <w:bottom w:val="none" w:sz="0" w:space="0" w:color="auto"/>
                    <w:right w:val="none" w:sz="0" w:space="0" w:color="auto"/>
                  </w:divBdr>
                  <w:divsChild>
                    <w:div w:id="19047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38508">
      <w:bodyDiv w:val="1"/>
      <w:marLeft w:val="0"/>
      <w:marRight w:val="0"/>
      <w:marTop w:val="0"/>
      <w:marBottom w:val="0"/>
      <w:divBdr>
        <w:top w:val="none" w:sz="0" w:space="0" w:color="auto"/>
        <w:left w:val="none" w:sz="0" w:space="0" w:color="auto"/>
        <w:bottom w:val="none" w:sz="0" w:space="0" w:color="auto"/>
        <w:right w:val="none" w:sz="0" w:space="0" w:color="auto"/>
      </w:divBdr>
      <w:divsChild>
        <w:div w:id="449663647">
          <w:marLeft w:val="0"/>
          <w:marRight w:val="0"/>
          <w:marTop w:val="0"/>
          <w:marBottom w:val="0"/>
          <w:divBdr>
            <w:top w:val="none" w:sz="0" w:space="0" w:color="auto"/>
            <w:left w:val="none" w:sz="0" w:space="0" w:color="auto"/>
            <w:bottom w:val="none" w:sz="0" w:space="0" w:color="auto"/>
            <w:right w:val="none" w:sz="0" w:space="0" w:color="auto"/>
          </w:divBdr>
          <w:divsChild>
            <w:div w:id="327560616">
              <w:marLeft w:val="0"/>
              <w:marRight w:val="0"/>
              <w:marTop w:val="0"/>
              <w:marBottom w:val="0"/>
              <w:divBdr>
                <w:top w:val="none" w:sz="0" w:space="0" w:color="auto"/>
                <w:left w:val="none" w:sz="0" w:space="0" w:color="auto"/>
                <w:bottom w:val="none" w:sz="0" w:space="0" w:color="auto"/>
                <w:right w:val="none" w:sz="0" w:space="0" w:color="auto"/>
              </w:divBdr>
              <w:divsChild>
                <w:div w:id="561720310">
                  <w:marLeft w:val="0"/>
                  <w:marRight w:val="0"/>
                  <w:marTop w:val="0"/>
                  <w:marBottom w:val="0"/>
                  <w:divBdr>
                    <w:top w:val="none" w:sz="0" w:space="0" w:color="auto"/>
                    <w:left w:val="none" w:sz="0" w:space="0" w:color="auto"/>
                    <w:bottom w:val="none" w:sz="0" w:space="0" w:color="auto"/>
                    <w:right w:val="none" w:sz="0" w:space="0" w:color="auto"/>
                  </w:divBdr>
                  <w:divsChild>
                    <w:div w:id="1901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23003">
      <w:bodyDiv w:val="1"/>
      <w:marLeft w:val="0"/>
      <w:marRight w:val="0"/>
      <w:marTop w:val="0"/>
      <w:marBottom w:val="0"/>
      <w:divBdr>
        <w:top w:val="none" w:sz="0" w:space="0" w:color="auto"/>
        <w:left w:val="none" w:sz="0" w:space="0" w:color="auto"/>
        <w:bottom w:val="none" w:sz="0" w:space="0" w:color="auto"/>
        <w:right w:val="none" w:sz="0" w:space="0" w:color="auto"/>
      </w:divBdr>
    </w:div>
    <w:div w:id="1035304517">
      <w:bodyDiv w:val="1"/>
      <w:marLeft w:val="0"/>
      <w:marRight w:val="0"/>
      <w:marTop w:val="0"/>
      <w:marBottom w:val="0"/>
      <w:divBdr>
        <w:top w:val="none" w:sz="0" w:space="0" w:color="auto"/>
        <w:left w:val="none" w:sz="0" w:space="0" w:color="auto"/>
        <w:bottom w:val="none" w:sz="0" w:space="0" w:color="auto"/>
        <w:right w:val="none" w:sz="0" w:space="0" w:color="auto"/>
      </w:divBdr>
      <w:divsChild>
        <w:div w:id="811798978">
          <w:marLeft w:val="0"/>
          <w:marRight w:val="0"/>
          <w:marTop w:val="0"/>
          <w:marBottom w:val="0"/>
          <w:divBdr>
            <w:top w:val="none" w:sz="0" w:space="0" w:color="auto"/>
            <w:left w:val="none" w:sz="0" w:space="0" w:color="auto"/>
            <w:bottom w:val="none" w:sz="0" w:space="0" w:color="auto"/>
            <w:right w:val="none" w:sz="0" w:space="0" w:color="auto"/>
          </w:divBdr>
          <w:divsChild>
            <w:div w:id="1761442102">
              <w:marLeft w:val="0"/>
              <w:marRight w:val="0"/>
              <w:marTop w:val="0"/>
              <w:marBottom w:val="0"/>
              <w:divBdr>
                <w:top w:val="none" w:sz="0" w:space="0" w:color="auto"/>
                <w:left w:val="none" w:sz="0" w:space="0" w:color="auto"/>
                <w:bottom w:val="none" w:sz="0" w:space="0" w:color="auto"/>
                <w:right w:val="none" w:sz="0" w:space="0" w:color="auto"/>
              </w:divBdr>
              <w:divsChild>
                <w:div w:id="139731816">
                  <w:marLeft w:val="0"/>
                  <w:marRight w:val="0"/>
                  <w:marTop w:val="0"/>
                  <w:marBottom w:val="0"/>
                  <w:divBdr>
                    <w:top w:val="none" w:sz="0" w:space="0" w:color="auto"/>
                    <w:left w:val="none" w:sz="0" w:space="0" w:color="auto"/>
                    <w:bottom w:val="none" w:sz="0" w:space="0" w:color="auto"/>
                    <w:right w:val="none" w:sz="0" w:space="0" w:color="auto"/>
                  </w:divBdr>
                  <w:divsChild>
                    <w:div w:id="8049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139031">
      <w:bodyDiv w:val="1"/>
      <w:marLeft w:val="0"/>
      <w:marRight w:val="0"/>
      <w:marTop w:val="0"/>
      <w:marBottom w:val="0"/>
      <w:divBdr>
        <w:top w:val="none" w:sz="0" w:space="0" w:color="auto"/>
        <w:left w:val="none" w:sz="0" w:space="0" w:color="auto"/>
        <w:bottom w:val="none" w:sz="0" w:space="0" w:color="auto"/>
        <w:right w:val="none" w:sz="0" w:space="0" w:color="auto"/>
      </w:divBdr>
      <w:divsChild>
        <w:div w:id="34552531">
          <w:marLeft w:val="0"/>
          <w:marRight w:val="0"/>
          <w:marTop w:val="0"/>
          <w:marBottom w:val="0"/>
          <w:divBdr>
            <w:top w:val="none" w:sz="0" w:space="0" w:color="auto"/>
            <w:left w:val="none" w:sz="0" w:space="0" w:color="auto"/>
            <w:bottom w:val="none" w:sz="0" w:space="0" w:color="auto"/>
            <w:right w:val="none" w:sz="0" w:space="0" w:color="auto"/>
          </w:divBdr>
          <w:divsChild>
            <w:div w:id="1595549051">
              <w:marLeft w:val="0"/>
              <w:marRight w:val="0"/>
              <w:marTop w:val="0"/>
              <w:marBottom w:val="0"/>
              <w:divBdr>
                <w:top w:val="none" w:sz="0" w:space="0" w:color="auto"/>
                <w:left w:val="none" w:sz="0" w:space="0" w:color="auto"/>
                <w:bottom w:val="none" w:sz="0" w:space="0" w:color="auto"/>
                <w:right w:val="none" w:sz="0" w:space="0" w:color="auto"/>
              </w:divBdr>
              <w:divsChild>
                <w:div w:id="173154152">
                  <w:marLeft w:val="0"/>
                  <w:marRight w:val="0"/>
                  <w:marTop w:val="0"/>
                  <w:marBottom w:val="0"/>
                  <w:divBdr>
                    <w:top w:val="none" w:sz="0" w:space="0" w:color="auto"/>
                    <w:left w:val="none" w:sz="0" w:space="0" w:color="auto"/>
                    <w:bottom w:val="none" w:sz="0" w:space="0" w:color="auto"/>
                    <w:right w:val="none" w:sz="0" w:space="0" w:color="auto"/>
                  </w:divBdr>
                  <w:divsChild>
                    <w:div w:id="1557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99813">
      <w:bodyDiv w:val="1"/>
      <w:marLeft w:val="0"/>
      <w:marRight w:val="0"/>
      <w:marTop w:val="0"/>
      <w:marBottom w:val="0"/>
      <w:divBdr>
        <w:top w:val="none" w:sz="0" w:space="0" w:color="auto"/>
        <w:left w:val="none" w:sz="0" w:space="0" w:color="auto"/>
        <w:bottom w:val="none" w:sz="0" w:space="0" w:color="auto"/>
        <w:right w:val="none" w:sz="0" w:space="0" w:color="auto"/>
      </w:divBdr>
      <w:divsChild>
        <w:div w:id="512455413">
          <w:marLeft w:val="0"/>
          <w:marRight w:val="0"/>
          <w:marTop w:val="0"/>
          <w:marBottom w:val="0"/>
          <w:divBdr>
            <w:top w:val="none" w:sz="0" w:space="0" w:color="auto"/>
            <w:left w:val="none" w:sz="0" w:space="0" w:color="auto"/>
            <w:bottom w:val="none" w:sz="0" w:space="0" w:color="auto"/>
            <w:right w:val="none" w:sz="0" w:space="0" w:color="auto"/>
          </w:divBdr>
          <w:divsChild>
            <w:div w:id="1755742061">
              <w:marLeft w:val="0"/>
              <w:marRight w:val="0"/>
              <w:marTop w:val="0"/>
              <w:marBottom w:val="0"/>
              <w:divBdr>
                <w:top w:val="none" w:sz="0" w:space="0" w:color="auto"/>
                <w:left w:val="none" w:sz="0" w:space="0" w:color="auto"/>
                <w:bottom w:val="none" w:sz="0" w:space="0" w:color="auto"/>
                <w:right w:val="none" w:sz="0" w:space="0" w:color="auto"/>
              </w:divBdr>
              <w:divsChild>
                <w:div w:id="125777283">
                  <w:marLeft w:val="0"/>
                  <w:marRight w:val="0"/>
                  <w:marTop w:val="0"/>
                  <w:marBottom w:val="0"/>
                  <w:divBdr>
                    <w:top w:val="none" w:sz="0" w:space="0" w:color="auto"/>
                    <w:left w:val="none" w:sz="0" w:space="0" w:color="auto"/>
                    <w:bottom w:val="none" w:sz="0" w:space="0" w:color="auto"/>
                    <w:right w:val="none" w:sz="0" w:space="0" w:color="auto"/>
                  </w:divBdr>
                  <w:divsChild>
                    <w:div w:id="14236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88013">
      <w:bodyDiv w:val="1"/>
      <w:marLeft w:val="0"/>
      <w:marRight w:val="0"/>
      <w:marTop w:val="0"/>
      <w:marBottom w:val="0"/>
      <w:divBdr>
        <w:top w:val="none" w:sz="0" w:space="0" w:color="auto"/>
        <w:left w:val="none" w:sz="0" w:space="0" w:color="auto"/>
        <w:bottom w:val="none" w:sz="0" w:space="0" w:color="auto"/>
        <w:right w:val="none" w:sz="0" w:space="0" w:color="auto"/>
      </w:divBdr>
    </w:div>
    <w:div w:id="1099445143">
      <w:bodyDiv w:val="1"/>
      <w:marLeft w:val="0"/>
      <w:marRight w:val="0"/>
      <w:marTop w:val="0"/>
      <w:marBottom w:val="0"/>
      <w:divBdr>
        <w:top w:val="none" w:sz="0" w:space="0" w:color="auto"/>
        <w:left w:val="none" w:sz="0" w:space="0" w:color="auto"/>
        <w:bottom w:val="none" w:sz="0" w:space="0" w:color="auto"/>
        <w:right w:val="none" w:sz="0" w:space="0" w:color="auto"/>
      </w:divBdr>
      <w:divsChild>
        <w:div w:id="213733780">
          <w:marLeft w:val="0"/>
          <w:marRight w:val="0"/>
          <w:marTop w:val="0"/>
          <w:marBottom w:val="0"/>
          <w:divBdr>
            <w:top w:val="none" w:sz="0" w:space="0" w:color="auto"/>
            <w:left w:val="none" w:sz="0" w:space="0" w:color="auto"/>
            <w:bottom w:val="none" w:sz="0" w:space="0" w:color="auto"/>
            <w:right w:val="none" w:sz="0" w:space="0" w:color="auto"/>
          </w:divBdr>
          <w:divsChild>
            <w:div w:id="82141798">
              <w:marLeft w:val="0"/>
              <w:marRight w:val="0"/>
              <w:marTop w:val="0"/>
              <w:marBottom w:val="0"/>
              <w:divBdr>
                <w:top w:val="none" w:sz="0" w:space="0" w:color="auto"/>
                <w:left w:val="none" w:sz="0" w:space="0" w:color="auto"/>
                <w:bottom w:val="none" w:sz="0" w:space="0" w:color="auto"/>
                <w:right w:val="none" w:sz="0" w:space="0" w:color="auto"/>
              </w:divBdr>
              <w:divsChild>
                <w:div w:id="786197408">
                  <w:marLeft w:val="0"/>
                  <w:marRight w:val="0"/>
                  <w:marTop w:val="0"/>
                  <w:marBottom w:val="0"/>
                  <w:divBdr>
                    <w:top w:val="none" w:sz="0" w:space="0" w:color="auto"/>
                    <w:left w:val="none" w:sz="0" w:space="0" w:color="auto"/>
                    <w:bottom w:val="none" w:sz="0" w:space="0" w:color="auto"/>
                    <w:right w:val="none" w:sz="0" w:space="0" w:color="auto"/>
                  </w:divBdr>
                  <w:divsChild>
                    <w:div w:id="5267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508351">
      <w:bodyDiv w:val="1"/>
      <w:marLeft w:val="0"/>
      <w:marRight w:val="0"/>
      <w:marTop w:val="0"/>
      <w:marBottom w:val="0"/>
      <w:divBdr>
        <w:top w:val="none" w:sz="0" w:space="0" w:color="auto"/>
        <w:left w:val="none" w:sz="0" w:space="0" w:color="auto"/>
        <w:bottom w:val="none" w:sz="0" w:space="0" w:color="auto"/>
        <w:right w:val="none" w:sz="0" w:space="0" w:color="auto"/>
      </w:divBdr>
      <w:divsChild>
        <w:div w:id="272132558">
          <w:marLeft w:val="0"/>
          <w:marRight w:val="0"/>
          <w:marTop w:val="0"/>
          <w:marBottom w:val="0"/>
          <w:divBdr>
            <w:top w:val="none" w:sz="0" w:space="0" w:color="auto"/>
            <w:left w:val="none" w:sz="0" w:space="0" w:color="auto"/>
            <w:bottom w:val="none" w:sz="0" w:space="0" w:color="auto"/>
            <w:right w:val="none" w:sz="0" w:space="0" w:color="auto"/>
          </w:divBdr>
          <w:divsChild>
            <w:div w:id="719213454">
              <w:marLeft w:val="0"/>
              <w:marRight w:val="0"/>
              <w:marTop w:val="0"/>
              <w:marBottom w:val="0"/>
              <w:divBdr>
                <w:top w:val="none" w:sz="0" w:space="0" w:color="auto"/>
                <w:left w:val="none" w:sz="0" w:space="0" w:color="auto"/>
                <w:bottom w:val="none" w:sz="0" w:space="0" w:color="auto"/>
                <w:right w:val="none" w:sz="0" w:space="0" w:color="auto"/>
              </w:divBdr>
            </w:div>
          </w:divsChild>
        </w:div>
        <w:div w:id="1819607841">
          <w:marLeft w:val="0"/>
          <w:marRight w:val="0"/>
          <w:marTop w:val="0"/>
          <w:marBottom w:val="0"/>
          <w:divBdr>
            <w:top w:val="none" w:sz="0" w:space="0" w:color="auto"/>
            <w:left w:val="none" w:sz="0" w:space="0" w:color="auto"/>
            <w:bottom w:val="none" w:sz="0" w:space="0" w:color="auto"/>
            <w:right w:val="none" w:sz="0" w:space="0" w:color="auto"/>
          </w:divBdr>
          <w:divsChild>
            <w:div w:id="1883905529">
              <w:marLeft w:val="0"/>
              <w:marRight w:val="0"/>
              <w:marTop w:val="0"/>
              <w:marBottom w:val="0"/>
              <w:divBdr>
                <w:top w:val="none" w:sz="0" w:space="0" w:color="auto"/>
                <w:left w:val="none" w:sz="0" w:space="0" w:color="auto"/>
                <w:bottom w:val="none" w:sz="0" w:space="0" w:color="auto"/>
                <w:right w:val="none" w:sz="0" w:space="0" w:color="auto"/>
              </w:divBdr>
              <w:divsChild>
                <w:div w:id="5165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3452">
          <w:marLeft w:val="0"/>
          <w:marRight w:val="0"/>
          <w:marTop w:val="0"/>
          <w:marBottom w:val="0"/>
          <w:divBdr>
            <w:top w:val="none" w:sz="0" w:space="0" w:color="auto"/>
            <w:left w:val="none" w:sz="0" w:space="0" w:color="auto"/>
            <w:bottom w:val="none" w:sz="0" w:space="0" w:color="auto"/>
            <w:right w:val="none" w:sz="0" w:space="0" w:color="auto"/>
          </w:divBdr>
          <w:divsChild>
            <w:div w:id="299000488">
              <w:marLeft w:val="0"/>
              <w:marRight w:val="0"/>
              <w:marTop w:val="0"/>
              <w:marBottom w:val="0"/>
              <w:divBdr>
                <w:top w:val="none" w:sz="0" w:space="0" w:color="auto"/>
                <w:left w:val="none" w:sz="0" w:space="0" w:color="auto"/>
                <w:bottom w:val="none" w:sz="0" w:space="0" w:color="auto"/>
                <w:right w:val="none" w:sz="0" w:space="0" w:color="auto"/>
              </w:divBdr>
              <w:divsChild>
                <w:div w:id="962225149">
                  <w:marLeft w:val="0"/>
                  <w:marRight w:val="0"/>
                  <w:marTop w:val="0"/>
                  <w:marBottom w:val="0"/>
                  <w:divBdr>
                    <w:top w:val="none" w:sz="0" w:space="0" w:color="auto"/>
                    <w:left w:val="none" w:sz="0" w:space="0" w:color="auto"/>
                    <w:bottom w:val="none" w:sz="0" w:space="0" w:color="auto"/>
                    <w:right w:val="none" w:sz="0" w:space="0" w:color="auto"/>
                  </w:divBdr>
                  <w:divsChild>
                    <w:div w:id="1468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93891">
      <w:bodyDiv w:val="1"/>
      <w:marLeft w:val="0"/>
      <w:marRight w:val="0"/>
      <w:marTop w:val="0"/>
      <w:marBottom w:val="0"/>
      <w:divBdr>
        <w:top w:val="none" w:sz="0" w:space="0" w:color="auto"/>
        <w:left w:val="none" w:sz="0" w:space="0" w:color="auto"/>
        <w:bottom w:val="none" w:sz="0" w:space="0" w:color="auto"/>
        <w:right w:val="none" w:sz="0" w:space="0" w:color="auto"/>
      </w:divBdr>
      <w:divsChild>
        <w:div w:id="14425889">
          <w:marLeft w:val="0"/>
          <w:marRight w:val="0"/>
          <w:marTop w:val="0"/>
          <w:marBottom w:val="0"/>
          <w:divBdr>
            <w:top w:val="none" w:sz="0" w:space="0" w:color="auto"/>
            <w:left w:val="none" w:sz="0" w:space="0" w:color="auto"/>
            <w:bottom w:val="none" w:sz="0" w:space="0" w:color="auto"/>
            <w:right w:val="none" w:sz="0" w:space="0" w:color="auto"/>
          </w:divBdr>
          <w:divsChild>
            <w:div w:id="1108046783">
              <w:marLeft w:val="0"/>
              <w:marRight w:val="0"/>
              <w:marTop w:val="0"/>
              <w:marBottom w:val="0"/>
              <w:divBdr>
                <w:top w:val="none" w:sz="0" w:space="0" w:color="auto"/>
                <w:left w:val="none" w:sz="0" w:space="0" w:color="auto"/>
                <w:bottom w:val="none" w:sz="0" w:space="0" w:color="auto"/>
                <w:right w:val="none" w:sz="0" w:space="0" w:color="auto"/>
              </w:divBdr>
              <w:divsChild>
                <w:div w:id="1073893386">
                  <w:marLeft w:val="0"/>
                  <w:marRight w:val="0"/>
                  <w:marTop w:val="0"/>
                  <w:marBottom w:val="0"/>
                  <w:divBdr>
                    <w:top w:val="none" w:sz="0" w:space="0" w:color="auto"/>
                    <w:left w:val="none" w:sz="0" w:space="0" w:color="auto"/>
                    <w:bottom w:val="none" w:sz="0" w:space="0" w:color="auto"/>
                    <w:right w:val="none" w:sz="0" w:space="0" w:color="auto"/>
                  </w:divBdr>
                  <w:divsChild>
                    <w:div w:id="12933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61268">
      <w:bodyDiv w:val="1"/>
      <w:marLeft w:val="0"/>
      <w:marRight w:val="0"/>
      <w:marTop w:val="0"/>
      <w:marBottom w:val="0"/>
      <w:divBdr>
        <w:top w:val="none" w:sz="0" w:space="0" w:color="auto"/>
        <w:left w:val="none" w:sz="0" w:space="0" w:color="auto"/>
        <w:bottom w:val="none" w:sz="0" w:space="0" w:color="auto"/>
        <w:right w:val="none" w:sz="0" w:space="0" w:color="auto"/>
      </w:divBdr>
    </w:div>
    <w:div w:id="1192308057">
      <w:bodyDiv w:val="1"/>
      <w:marLeft w:val="0"/>
      <w:marRight w:val="0"/>
      <w:marTop w:val="0"/>
      <w:marBottom w:val="0"/>
      <w:divBdr>
        <w:top w:val="none" w:sz="0" w:space="0" w:color="auto"/>
        <w:left w:val="none" w:sz="0" w:space="0" w:color="auto"/>
        <w:bottom w:val="none" w:sz="0" w:space="0" w:color="auto"/>
        <w:right w:val="none" w:sz="0" w:space="0" w:color="auto"/>
      </w:divBdr>
      <w:divsChild>
        <w:div w:id="1522817679">
          <w:marLeft w:val="0"/>
          <w:marRight w:val="0"/>
          <w:marTop w:val="0"/>
          <w:marBottom w:val="0"/>
          <w:divBdr>
            <w:top w:val="none" w:sz="0" w:space="0" w:color="auto"/>
            <w:left w:val="none" w:sz="0" w:space="0" w:color="auto"/>
            <w:bottom w:val="none" w:sz="0" w:space="0" w:color="auto"/>
            <w:right w:val="none" w:sz="0" w:space="0" w:color="auto"/>
          </w:divBdr>
          <w:divsChild>
            <w:div w:id="924189055">
              <w:marLeft w:val="0"/>
              <w:marRight w:val="0"/>
              <w:marTop w:val="0"/>
              <w:marBottom w:val="0"/>
              <w:divBdr>
                <w:top w:val="none" w:sz="0" w:space="0" w:color="auto"/>
                <w:left w:val="none" w:sz="0" w:space="0" w:color="auto"/>
                <w:bottom w:val="none" w:sz="0" w:space="0" w:color="auto"/>
                <w:right w:val="none" w:sz="0" w:space="0" w:color="auto"/>
              </w:divBdr>
              <w:divsChild>
                <w:div w:id="1859465821">
                  <w:marLeft w:val="0"/>
                  <w:marRight w:val="0"/>
                  <w:marTop w:val="0"/>
                  <w:marBottom w:val="0"/>
                  <w:divBdr>
                    <w:top w:val="none" w:sz="0" w:space="0" w:color="auto"/>
                    <w:left w:val="none" w:sz="0" w:space="0" w:color="auto"/>
                    <w:bottom w:val="none" w:sz="0" w:space="0" w:color="auto"/>
                    <w:right w:val="none" w:sz="0" w:space="0" w:color="auto"/>
                  </w:divBdr>
                  <w:divsChild>
                    <w:div w:id="12348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4701">
      <w:bodyDiv w:val="1"/>
      <w:marLeft w:val="0"/>
      <w:marRight w:val="0"/>
      <w:marTop w:val="0"/>
      <w:marBottom w:val="0"/>
      <w:divBdr>
        <w:top w:val="none" w:sz="0" w:space="0" w:color="auto"/>
        <w:left w:val="none" w:sz="0" w:space="0" w:color="auto"/>
        <w:bottom w:val="none" w:sz="0" w:space="0" w:color="auto"/>
        <w:right w:val="none" w:sz="0" w:space="0" w:color="auto"/>
      </w:divBdr>
      <w:divsChild>
        <w:div w:id="9337750">
          <w:marLeft w:val="0"/>
          <w:marRight w:val="0"/>
          <w:marTop w:val="0"/>
          <w:marBottom w:val="0"/>
          <w:divBdr>
            <w:top w:val="none" w:sz="0" w:space="0" w:color="auto"/>
            <w:left w:val="none" w:sz="0" w:space="0" w:color="auto"/>
            <w:bottom w:val="none" w:sz="0" w:space="0" w:color="auto"/>
            <w:right w:val="none" w:sz="0" w:space="0" w:color="auto"/>
          </w:divBdr>
          <w:divsChild>
            <w:div w:id="1727217728">
              <w:marLeft w:val="0"/>
              <w:marRight w:val="0"/>
              <w:marTop w:val="0"/>
              <w:marBottom w:val="0"/>
              <w:divBdr>
                <w:top w:val="none" w:sz="0" w:space="0" w:color="auto"/>
                <w:left w:val="none" w:sz="0" w:space="0" w:color="auto"/>
                <w:bottom w:val="none" w:sz="0" w:space="0" w:color="auto"/>
                <w:right w:val="none" w:sz="0" w:space="0" w:color="auto"/>
              </w:divBdr>
              <w:divsChild>
                <w:div w:id="654266279">
                  <w:marLeft w:val="0"/>
                  <w:marRight w:val="0"/>
                  <w:marTop w:val="0"/>
                  <w:marBottom w:val="0"/>
                  <w:divBdr>
                    <w:top w:val="none" w:sz="0" w:space="0" w:color="auto"/>
                    <w:left w:val="none" w:sz="0" w:space="0" w:color="auto"/>
                    <w:bottom w:val="none" w:sz="0" w:space="0" w:color="auto"/>
                    <w:right w:val="none" w:sz="0" w:space="0" w:color="auto"/>
                  </w:divBdr>
                  <w:divsChild>
                    <w:div w:id="14709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331677">
      <w:bodyDiv w:val="1"/>
      <w:marLeft w:val="0"/>
      <w:marRight w:val="0"/>
      <w:marTop w:val="0"/>
      <w:marBottom w:val="0"/>
      <w:divBdr>
        <w:top w:val="none" w:sz="0" w:space="0" w:color="auto"/>
        <w:left w:val="none" w:sz="0" w:space="0" w:color="auto"/>
        <w:bottom w:val="none" w:sz="0" w:space="0" w:color="auto"/>
        <w:right w:val="none" w:sz="0" w:space="0" w:color="auto"/>
      </w:divBdr>
    </w:div>
    <w:div w:id="1208295668">
      <w:bodyDiv w:val="1"/>
      <w:marLeft w:val="0"/>
      <w:marRight w:val="0"/>
      <w:marTop w:val="0"/>
      <w:marBottom w:val="0"/>
      <w:divBdr>
        <w:top w:val="none" w:sz="0" w:space="0" w:color="auto"/>
        <w:left w:val="none" w:sz="0" w:space="0" w:color="auto"/>
        <w:bottom w:val="none" w:sz="0" w:space="0" w:color="auto"/>
        <w:right w:val="none" w:sz="0" w:space="0" w:color="auto"/>
      </w:divBdr>
    </w:div>
    <w:div w:id="1253781038">
      <w:bodyDiv w:val="1"/>
      <w:marLeft w:val="0"/>
      <w:marRight w:val="0"/>
      <w:marTop w:val="0"/>
      <w:marBottom w:val="0"/>
      <w:divBdr>
        <w:top w:val="none" w:sz="0" w:space="0" w:color="auto"/>
        <w:left w:val="none" w:sz="0" w:space="0" w:color="auto"/>
        <w:bottom w:val="none" w:sz="0" w:space="0" w:color="auto"/>
        <w:right w:val="none" w:sz="0" w:space="0" w:color="auto"/>
      </w:divBdr>
    </w:div>
    <w:div w:id="1288271402">
      <w:bodyDiv w:val="1"/>
      <w:marLeft w:val="0"/>
      <w:marRight w:val="0"/>
      <w:marTop w:val="0"/>
      <w:marBottom w:val="0"/>
      <w:divBdr>
        <w:top w:val="none" w:sz="0" w:space="0" w:color="auto"/>
        <w:left w:val="none" w:sz="0" w:space="0" w:color="auto"/>
        <w:bottom w:val="none" w:sz="0" w:space="0" w:color="auto"/>
        <w:right w:val="none" w:sz="0" w:space="0" w:color="auto"/>
      </w:divBdr>
    </w:div>
    <w:div w:id="1322390759">
      <w:bodyDiv w:val="1"/>
      <w:marLeft w:val="0"/>
      <w:marRight w:val="0"/>
      <w:marTop w:val="0"/>
      <w:marBottom w:val="0"/>
      <w:divBdr>
        <w:top w:val="none" w:sz="0" w:space="0" w:color="auto"/>
        <w:left w:val="none" w:sz="0" w:space="0" w:color="auto"/>
        <w:bottom w:val="none" w:sz="0" w:space="0" w:color="auto"/>
        <w:right w:val="none" w:sz="0" w:space="0" w:color="auto"/>
      </w:divBdr>
      <w:divsChild>
        <w:div w:id="1113016467">
          <w:marLeft w:val="0"/>
          <w:marRight w:val="0"/>
          <w:marTop w:val="0"/>
          <w:marBottom w:val="0"/>
          <w:divBdr>
            <w:top w:val="none" w:sz="0" w:space="0" w:color="auto"/>
            <w:left w:val="none" w:sz="0" w:space="0" w:color="auto"/>
            <w:bottom w:val="none" w:sz="0" w:space="0" w:color="auto"/>
            <w:right w:val="none" w:sz="0" w:space="0" w:color="auto"/>
          </w:divBdr>
          <w:divsChild>
            <w:div w:id="135731193">
              <w:marLeft w:val="0"/>
              <w:marRight w:val="0"/>
              <w:marTop w:val="0"/>
              <w:marBottom w:val="0"/>
              <w:divBdr>
                <w:top w:val="none" w:sz="0" w:space="0" w:color="auto"/>
                <w:left w:val="none" w:sz="0" w:space="0" w:color="auto"/>
                <w:bottom w:val="none" w:sz="0" w:space="0" w:color="auto"/>
                <w:right w:val="none" w:sz="0" w:space="0" w:color="auto"/>
              </w:divBdr>
              <w:divsChild>
                <w:div w:id="1943493552">
                  <w:marLeft w:val="0"/>
                  <w:marRight w:val="0"/>
                  <w:marTop w:val="0"/>
                  <w:marBottom w:val="0"/>
                  <w:divBdr>
                    <w:top w:val="none" w:sz="0" w:space="0" w:color="auto"/>
                    <w:left w:val="none" w:sz="0" w:space="0" w:color="auto"/>
                    <w:bottom w:val="none" w:sz="0" w:space="0" w:color="auto"/>
                    <w:right w:val="none" w:sz="0" w:space="0" w:color="auto"/>
                  </w:divBdr>
                  <w:divsChild>
                    <w:div w:id="10556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30976">
      <w:bodyDiv w:val="1"/>
      <w:marLeft w:val="0"/>
      <w:marRight w:val="0"/>
      <w:marTop w:val="0"/>
      <w:marBottom w:val="0"/>
      <w:divBdr>
        <w:top w:val="none" w:sz="0" w:space="0" w:color="auto"/>
        <w:left w:val="none" w:sz="0" w:space="0" w:color="auto"/>
        <w:bottom w:val="none" w:sz="0" w:space="0" w:color="auto"/>
        <w:right w:val="none" w:sz="0" w:space="0" w:color="auto"/>
      </w:divBdr>
    </w:div>
    <w:div w:id="1360593780">
      <w:bodyDiv w:val="1"/>
      <w:marLeft w:val="0"/>
      <w:marRight w:val="0"/>
      <w:marTop w:val="0"/>
      <w:marBottom w:val="0"/>
      <w:divBdr>
        <w:top w:val="none" w:sz="0" w:space="0" w:color="auto"/>
        <w:left w:val="none" w:sz="0" w:space="0" w:color="auto"/>
        <w:bottom w:val="none" w:sz="0" w:space="0" w:color="auto"/>
        <w:right w:val="none" w:sz="0" w:space="0" w:color="auto"/>
      </w:divBdr>
    </w:div>
    <w:div w:id="1361201730">
      <w:bodyDiv w:val="1"/>
      <w:marLeft w:val="0"/>
      <w:marRight w:val="0"/>
      <w:marTop w:val="0"/>
      <w:marBottom w:val="0"/>
      <w:divBdr>
        <w:top w:val="none" w:sz="0" w:space="0" w:color="auto"/>
        <w:left w:val="none" w:sz="0" w:space="0" w:color="auto"/>
        <w:bottom w:val="none" w:sz="0" w:space="0" w:color="auto"/>
        <w:right w:val="none" w:sz="0" w:space="0" w:color="auto"/>
      </w:divBdr>
    </w:div>
    <w:div w:id="1403137159">
      <w:bodyDiv w:val="1"/>
      <w:marLeft w:val="0"/>
      <w:marRight w:val="0"/>
      <w:marTop w:val="0"/>
      <w:marBottom w:val="0"/>
      <w:divBdr>
        <w:top w:val="none" w:sz="0" w:space="0" w:color="auto"/>
        <w:left w:val="none" w:sz="0" w:space="0" w:color="auto"/>
        <w:bottom w:val="none" w:sz="0" w:space="0" w:color="auto"/>
        <w:right w:val="none" w:sz="0" w:space="0" w:color="auto"/>
      </w:divBdr>
    </w:div>
    <w:div w:id="1422407116">
      <w:bodyDiv w:val="1"/>
      <w:marLeft w:val="0"/>
      <w:marRight w:val="0"/>
      <w:marTop w:val="0"/>
      <w:marBottom w:val="0"/>
      <w:divBdr>
        <w:top w:val="none" w:sz="0" w:space="0" w:color="auto"/>
        <w:left w:val="none" w:sz="0" w:space="0" w:color="auto"/>
        <w:bottom w:val="none" w:sz="0" w:space="0" w:color="auto"/>
        <w:right w:val="none" w:sz="0" w:space="0" w:color="auto"/>
      </w:divBdr>
    </w:div>
    <w:div w:id="1446390252">
      <w:bodyDiv w:val="1"/>
      <w:marLeft w:val="0"/>
      <w:marRight w:val="0"/>
      <w:marTop w:val="0"/>
      <w:marBottom w:val="0"/>
      <w:divBdr>
        <w:top w:val="none" w:sz="0" w:space="0" w:color="auto"/>
        <w:left w:val="none" w:sz="0" w:space="0" w:color="auto"/>
        <w:bottom w:val="none" w:sz="0" w:space="0" w:color="auto"/>
        <w:right w:val="none" w:sz="0" w:space="0" w:color="auto"/>
      </w:divBdr>
      <w:divsChild>
        <w:div w:id="1778063731">
          <w:marLeft w:val="0"/>
          <w:marRight w:val="0"/>
          <w:marTop w:val="0"/>
          <w:marBottom w:val="0"/>
          <w:divBdr>
            <w:top w:val="none" w:sz="0" w:space="0" w:color="auto"/>
            <w:left w:val="none" w:sz="0" w:space="0" w:color="auto"/>
            <w:bottom w:val="none" w:sz="0" w:space="0" w:color="auto"/>
            <w:right w:val="none" w:sz="0" w:space="0" w:color="auto"/>
          </w:divBdr>
          <w:divsChild>
            <w:div w:id="241649228">
              <w:marLeft w:val="0"/>
              <w:marRight w:val="0"/>
              <w:marTop w:val="0"/>
              <w:marBottom w:val="0"/>
              <w:divBdr>
                <w:top w:val="none" w:sz="0" w:space="0" w:color="auto"/>
                <w:left w:val="none" w:sz="0" w:space="0" w:color="auto"/>
                <w:bottom w:val="none" w:sz="0" w:space="0" w:color="auto"/>
                <w:right w:val="none" w:sz="0" w:space="0" w:color="auto"/>
              </w:divBdr>
              <w:divsChild>
                <w:div w:id="1533153712">
                  <w:marLeft w:val="0"/>
                  <w:marRight w:val="0"/>
                  <w:marTop w:val="0"/>
                  <w:marBottom w:val="0"/>
                  <w:divBdr>
                    <w:top w:val="none" w:sz="0" w:space="0" w:color="auto"/>
                    <w:left w:val="none" w:sz="0" w:space="0" w:color="auto"/>
                    <w:bottom w:val="none" w:sz="0" w:space="0" w:color="auto"/>
                    <w:right w:val="none" w:sz="0" w:space="0" w:color="auto"/>
                  </w:divBdr>
                  <w:divsChild>
                    <w:div w:id="17383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11180">
      <w:bodyDiv w:val="1"/>
      <w:marLeft w:val="0"/>
      <w:marRight w:val="0"/>
      <w:marTop w:val="0"/>
      <w:marBottom w:val="0"/>
      <w:divBdr>
        <w:top w:val="none" w:sz="0" w:space="0" w:color="auto"/>
        <w:left w:val="none" w:sz="0" w:space="0" w:color="auto"/>
        <w:bottom w:val="none" w:sz="0" w:space="0" w:color="auto"/>
        <w:right w:val="none" w:sz="0" w:space="0" w:color="auto"/>
      </w:divBdr>
      <w:divsChild>
        <w:div w:id="665012363">
          <w:marLeft w:val="0"/>
          <w:marRight w:val="0"/>
          <w:marTop w:val="0"/>
          <w:marBottom w:val="0"/>
          <w:divBdr>
            <w:top w:val="none" w:sz="0" w:space="0" w:color="auto"/>
            <w:left w:val="none" w:sz="0" w:space="0" w:color="auto"/>
            <w:bottom w:val="none" w:sz="0" w:space="0" w:color="auto"/>
            <w:right w:val="none" w:sz="0" w:space="0" w:color="auto"/>
          </w:divBdr>
        </w:div>
        <w:div w:id="995111551">
          <w:marLeft w:val="0"/>
          <w:marRight w:val="0"/>
          <w:marTop w:val="0"/>
          <w:marBottom w:val="0"/>
          <w:divBdr>
            <w:top w:val="none" w:sz="0" w:space="0" w:color="auto"/>
            <w:left w:val="none" w:sz="0" w:space="0" w:color="auto"/>
            <w:bottom w:val="none" w:sz="0" w:space="0" w:color="auto"/>
            <w:right w:val="none" w:sz="0" w:space="0" w:color="auto"/>
          </w:divBdr>
          <w:divsChild>
            <w:div w:id="1084302647">
              <w:marLeft w:val="0"/>
              <w:marRight w:val="0"/>
              <w:marTop w:val="0"/>
              <w:marBottom w:val="0"/>
              <w:divBdr>
                <w:top w:val="none" w:sz="0" w:space="0" w:color="auto"/>
                <w:left w:val="none" w:sz="0" w:space="0" w:color="auto"/>
                <w:bottom w:val="none" w:sz="0" w:space="0" w:color="auto"/>
                <w:right w:val="none" w:sz="0" w:space="0" w:color="auto"/>
              </w:divBdr>
              <w:divsChild>
                <w:div w:id="196509299">
                  <w:marLeft w:val="0"/>
                  <w:marRight w:val="0"/>
                  <w:marTop w:val="0"/>
                  <w:marBottom w:val="0"/>
                  <w:divBdr>
                    <w:top w:val="none" w:sz="0" w:space="0" w:color="auto"/>
                    <w:left w:val="none" w:sz="0" w:space="0" w:color="auto"/>
                    <w:bottom w:val="none" w:sz="0" w:space="0" w:color="auto"/>
                    <w:right w:val="none" w:sz="0" w:space="0" w:color="auto"/>
                  </w:divBdr>
                  <w:divsChild>
                    <w:div w:id="3559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93308">
      <w:bodyDiv w:val="1"/>
      <w:marLeft w:val="0"/>
      <w:marRight w:val="0"/>
      <w:marTop w:val="0"/>
      <w:marBottom w:val="0"/>
      <w:divBdr>
        <w:top w:val="none" w:sz="0" w:space="0" w:color="auto"/>
        <w:left w:val="none" w:sz="0" w:space="0" w:color="auto"/>
        <w:bottom w:val="none" w:sz="0" w:space="0" w:color="auto"/>
        <w:right w:val="none" w:sz="0" w:space="0" w:color="auto"/>
      </w:divBdr>
    </w:div>
    <w:div w:id="1590432031">
      <w:bodyDiv w:val="1"/>
      <w:marLeft w:val="0"/>
      <w:marRight w:val="0"/>
      <w:marTop w:val="0"/>
      <w:marBottom w:val="0"/>
      <w:divBdr>
        <w:top w:val="none" w:sz="0" w:space="0" w:color="auto"/>
        <w:left w:val="none" w:sz="0" w:space="0" w:color="auto"/>
        <w:bottom w:val="none" w:sz="0" w:space="0" w:color="auto"/>
        <w:right w:val="none" w:sz="0" w:space="0" w:color="auto"/>
      </w:divBdr>
    </w:div>
    <w:div w:id="1675066559">
      <w:bodyDiv w:val="1"/>
      <w:marLeft w:val="0"/>
      <w:marRight w:val="0"/>
      <w:marTop w:val="0"/>
      <w:marBottom w:val="0"/>
      <w:divBdr>
        <w:top w:val="none" w:sz="0" w:space="0" w:color="auto"/>
        <w:left w:val="none" w:sz="0" w:space="0" w:color="auto"/>
        <w:bottom w:val="none" w:sz="0" w:space="0" w:color="auto"/>
        <w:right w:val="none" w:sz="0" w:space="0" w:color="auto"/>
      </w:divBdr>
      <w:divsChild>
        <w:div w:id="2066171855">
          <w:marLeft w:val="0"/>
          <w:marRight w:val="0"/>
          <w:marTop w:val="0"/>
          <w:marBottom w:val="0"/>
          <w:divBdr>
            <w:top w:val="none" w:sz="0" w:space="0" w:color="auto"/>
            <w:left w:val="none" w:sz="0" w:space="0" w:color="auto"/>
            <w:bottom w:val="none" w:sz="0" w:space="0" w:color="auto"/>
            <w:right w:val="none" w:sz="0" w:space="0" w:color="auto"/>
          </w:divBdr>
          <w:divsChild>
            <w:div w:id="1465268638">
              <w:marLeft w:val="0"/>
              <w:marRight w:val="0"/>
              <w:marTop w:val="0"/>
              <w:marBottom w:val="0"/>
              <w:divBdr>
                <w:top w:val="none" w:sz="0" w:space="0" w:color="auto"/>
                <w:left w:val="none" w:sz="0" w:space="0" w:color="auto"/>
                <w:bottom w:val="none" w:sz="0" w:space="0" w:color="auto"/>
                <w:right w:val="none" w:sz="0" w:space="0" w:color="auto"/>
              </w:divBdr>
              <w:divsChild>
                <w:div w:id="2131319416">
                  <w:marLeft w:val="0"/>
                  <w:marRight w:val="0"/>
                  <w:marTop w:val="0"/>
                  <w:marBottom w:val="0"/>
                  <w:divBdr>
                    <w:top w:val="none" w:sz="0" w:space="0" w:color="auto"/>
                    <w:left w:val="none" w:sz="0" w:space="0" w:color="auto"/>
                    <w:bottom w:val="none" w:sz="0" w:space="0" w:color="auto"/>
                    <w:right w:val="none" w:sz="0" w:space="0" w:color="auto"/>
                  </w:divBdr>
                  <w:divsChild>
                    <w:div w:id="14821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70588">
      <w:bodyDiv w:val="1"/>
      <w:marLeft w:val="0"/>
      <w:marRight w:val="0"/>
      <w:marTop w:val="0"/>
      <w:marBottom w:val="0"/>
      <w:divBdr>
        <w:top w:val="none" w:sz="0" w:space="0" w:color="auto"/>
        <w:left w:val="none" w:sz="0" w:space="0" w:color="auto"/>
        <w:bottom w:val="none" w:sz="0" w:space="0" w:color="auto"/>
        <w:right w:val="none" w:sz="0" w:space="0" w:color="auto"/>
      </w:divBdr>
      <w:divsChild>
        <w:div w:id="1420515697">
          <w:marLeft w:val="0"/>
          <w:marRight w:val="0"/>
          <w:marTop w:val="0"/>
          <w:marBottom w:val="0"/>
          <w:divBdr>
            <w:top w:val="none" w:sz="0" w:space="0" w:color="auto"/>
            <w:left w:val="none" w:sz="0" w:space="0" w:color="auto"/>
            <w:bottom w:val="none" w:sz="0" w:space="0" w:color="auto"/>
            <w:right w:val="none" w:sz="0" w:space="0" w:color="auto"/>
          </w:divBdr>
          <w:divsChild>
            <w:div w:id="938224068">
              <w:marLeft w:val="0"/>
              <w:marRight w:val="0"/>
              <w:marTop w:val="0"/>
              <w:marBottom w:val="0"/>
              <w:divBdr>
                <w:top w:val="none" w:sz="0" w:space="0" w:color="auto"/>
                <w:left w:val="none" w:sz="0" w:space="0" w:color="auto"/>
                <w:bottom w:val="none" w:sz="0" w:space="0" w:color="auto"/>
                <w:right w:val="none" w:sz="0" w:space="0" w:color="auto"/>
              </w:divBdr>
              <w:divsChild>
                <w:div w:id="17972720">
                  <w:marLeft w:val="0"/>
                  <w:marRight w:val="0"/>
                  <w:marTop w:val="0"/>
                  <w:marBottom w:val="0"/>
                  <w:divBdr>
                    <w:top w:val="none" w:sz="0" w:space="0" w:color="auto"/>
                    <w:left w:val="none" w:sz="0" w:space="0" w:color="auto"/>
                    <w:bottom w:val="none" w:sz="0" w:space="0" w:color="auto"/>
                    <w:right w:val="none" w:sz="0" w:space="0" w:color="auto"/>
                  </w:divBdr>
                  <w:divsChild>
                    <w:div w:id="17526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01535">
      <w:bodyDiv w:val="1"/>
      <w:marLeft w:val="0"/>
      <w:marRight w:val="0"/>
      <w:marTop w:val="0"/>
      <w:marBottom w:val="0"/>
      <w:divBdr>
        <w:top w:val="none" w:sz="0" w:space="0" w:color="auto"/>
        <w:left w:val="none" w:sz="0" w:space="0" w:color="auto"/>
        <w:bottom w:val="none" w:sz="0" w:space="0" w:color="auto"/>
        <w:right w:val="none" w:sz="0" w:space="0" w:color="auto"/>
      </w:divBdr>
    </w:div>
    <w:div w:id="1795634398">
      <w:bodyDiv w:val="1"/>
      <w:marLeft w:val="0"/>
      <w:marRight w:val="0"/>
      <w:marTop w:val="0"/>
      <w:marBottom w:val="0"/>
      <w:divBdr>
        <w:top w:val="none" w:sz="0" w:space="0" w:color="auto"/>
        <w:left w:val="none" w:sz="0" w:space="0" w:color="auto"/>
        <w:bottom w:val="none" w:sz="0" w:space="0" w:color="auto"/>
        <w:right w:val="none" w:sz="0" w:space="0" w:color="auto"/>
      </w:divBdr>
    </w:div>
    <w:div w:id="1839887166">
      <w:bodyDiv w:val="1"/>
      <w:marLeft w:val="0"/>
      <w:marRight w:val="0"/>
      <w:marTop w:val="0"/>
      <w:marBottom w:val="0"/>
      <w:divBdr>
        <w:top w:val="none" w:sz="0" w:space="0" w:color="auto"/>
        <w:left w:val="none" w:sz="0" w:space="0" w:color="auto"/>
        <w:bottom w:val="none" w:sz="0" w:space="0" w:color="auto"/>
        <w:right w:val="none" w:sz="0" w:space="0" w:color="auto"/>
      </w:divBdr>
    </w:div>
    <w:div w:id="1842118184">
      <w:bodyDiv w:val="1"/>
      <w:marLeft w:val="0"/>
      <w:marRight w:val="0"/>
      <w:marTop w:val="0"/>
      <w:marBottom w:val="0"/>
      <w:divBdr>
        <w:top w:val="none" w:sz="0" w:space="0" w:color="auto"/>
        <w:left w:val="none" w:sz="0" w:space="0" w:color="auto"/>
        <w:bottom w:val="none" w:sz="0" w:space="0" w:color="auto"/>
        <w:right w:val="none" w:sz="0" w:space="0" w:color="auto"/>
      </w:divBdr>
      <w:divsChild>
        <w:div w:id="409470699">
          <w:marLeft w:val="0"/>
          <w:marRight w:val="0"/>
          <w:marTop w:val="0"/>
          <w:marBottom w:val="0"/>
          <w:divBdr>
            <w:top w:val="none" w:sz="0" w:space="0" w:color="auto"/>
            <w:left w:val="none" w:sz="0" w:space="0" w:color="auto"/>
            <w:bottom w:val="none" w:sz="0" w:space="0" w:color="auto"/>
            <w:right w:val="none" w:sz="0" w:space="0" w:color="auto"/>
          </w:divBdr>
          <w:divsChild>
            <w:div w:id="411902318">
              <w:marLeft w:val="0"/>
              <w:marRight w:val="0"/>
              <w:marTop w:val="0"/>
              <w:marBottom w:val="0"/>
              <w:divBdr>
                <w:top w:val="none" w:sz="0" w:space="0" w:color="auto"/>
                <w:left w:val="none" w:sz="0" w:space="0" w:color="auto"/>
                <w:bottom w:val="none" w:sz="0" w:space="0" w:color="auto"/>
                <w:right w:val="none" w:sz="0" w:space="0" w:color="auto"/>
              </w:divBdr>
              <w:divsChild>
                <w:div w:id="832838969">
                  <w:marLeft w:val="0"/>
                  <w:marRight w:val="0"/>
                  <w:marTop w:val="0"/>
                  <w:marBottom w:val="0"/>
                  <w:divBdr>
                    <w:top w:val="none" w:sz="0" w:space="0" w:color="auto"/>
                    <w:left w:val="none" w:sz="0" w:space="0" w:color="auto"/>
                    <w:bottom w:val="none" w:sz="0" w:space="0" w:color="auto"/>
                    <w:right w:val="none" w:sz="0" w:space="0" w:color="auto"/>
                  </w:divBdr>
                  <w:divsChild>
                    <w:div w:id="3856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89759">
      <w:bodyDiv w:val="1"/>
      <w:marLeft w:val="0"/>
      <w:marRight w:val="0"/>
      <w:marTop w:val="0"/>
      <w:marBottom w:val="0"/>
      <w:divBdr>
        <w:top w:val="none" w:sz="0" w:space="0" w:color="auto"/>
        <w:left w:val="none" w:sz="0" w:space="0" w:color="auto"/>
        <w:bottom w:val="none" w:sz="0" w:space="0" w:color="auto"/>
        <w:right w:val="none" w:sz="0" w:space="0" w:color="auto"/>
      </w:divBdr>
      <w:divsChild>
        <w:div w:id="1487819177">
          <w:marLeft w:val="0"/>
          <w:marRight w:val="0"/>
          <w:marTop w:val="0"/>
          <w:marBottom w:val="0"/>
          <w:divBdr>
            <w:top w:val="none" w:sz="0" w:space="0" w:color="auto"/>
            <w:left w:val="none" w:sz="0" w:space="0" w:color="auto"/>
            <w:bottom w:val="none" w:sz="0" w:space="0" w:color="auto"/>
            <w:right w:val="none" w:sz="0" w:space="0" w:color="auto"/>
          </w:divBdr>
          <w:divsChild>
            <w:div w:id="1834445710">
              <w:marLeft w:val="0"/>
              <w:marRight w:val="0"/>
              <w:marTop w:val="0"/>
              <w:marBottom w:val="0"/>
              <w:divBdr>
                <w:top w:val="none" w:sz="0" w:space="0" w:color="auto"/>
                <w:left w:val="none" w:sz="0" w:space="0" w:color="auto"/>
                <w:bottom w:val="none" w:sz="0" w:space="0" w:color="auto"/>
                <w:right w:val="none" w:sz="0" w:space="0" w:color="auto"/>
              </w:divBdr>
              <w:divsChild>
                <w:div w:id="1401060333">
                  <w:marLeft w:val="0"/>
                  <w:marRight w:val="0"/>
                  <w:marTop w:val="0"/>
                  <w:marBottom w:val="0"/>
                  <w:divBdr>
                    <w:top w:val="none" w:sz="0" w:space="0" w:color="auto"/>
                    <w:left w:val="none" w:sz="0" w:space="0" w:color="auto"/>
                    <w:bottom w:val="none" w:sz="0" w:space="0" w:color="auto"/>
                    <w:right w:val="none" w:sz="0" w:space="0" w:color="auto"/>
                  </w:divBdr>
                  <w:divsChild>
                    <w:div w:id="898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53806">
      <w:bodyDiv w:val="1"/>
      <w:marLeft w:val="0"/>
      <w:marRight w:val="0"/>
      <w:marTop w:val="0"/>
      <w:marBottom w:val="0"/>
      <w:divBdr>
        <w:top w:val="none" w:sz="0" w:space="0" w:color="auto"/>
        <w:left w:val="none" w:sz="0" w:space="0" w:color="auto"/>
        <w:bottom w:val="none" w:sz="0" w:space="0" w:color="auto"/>
        <w:right w:val="none" w:sz="0" w:space="0" w:color="auto"/>
      </w:divBdr>
      <w:divsChild>
        <w:div w:id="1173228744">
          <w:marLeft w:val="0"/>
          <w:marRight w:val="0"/>
          <w:marTop w:val="0"/>
          <w:marBottom w:val="0"/>
          <w:divBdr>
            <w:top w:val="none" w:sz="0" w:space="0" w:color="auto"/>
            <w:left w:val="none" w:sz="0" w:space="0" w:color="auto"/>
            <w:bottom w:val="none" w:sz="0" w:space="0" w:color="auto"/>
            <w:right w:val="none" w:sz="0" w:space="0" w:color="auto"/>
          </w:divBdr>
          <w:divsChild>
            <w:div w:id="1525947826">
              <w:marLeft w:val="0"/>
              <w:marRight w:val="0"/>
              <w:marTop w:val="0"/>
              <w:marBottom w:val="0"/>
              <w:divBdr>
                <w:top w:val="none" w:sz="0" w:space="0" w:color="auto"/>
                <w:left w:val="none" w:sz="0" w:space="0" w:color="auto"/>
                <w:bottom w:val="none" w:sz="0" w:space="0" w:color="auto"/>
                <w:right w:val="none" w:sz="0" w:space="0" w:color="auto"/>
              </w:divBdr>
              <w:divsChild>
                <w:div w:id="1247491752">
                  <w:marLeft w:val="0"/>
                  <w:marRight w:val="0"/>
                  <w:marTop w:val="0"/>
                  <w:marBottom w:val="0"/>
                  <w:divBdr>
                    <w:top w:val="none" w:sz="0" w:space="0" w:color="auto"/>
                    <w:left w:val="none" w:sz="0" w:space="0" w:color="auto"/>
                    <w:bottom w:val="none" w:sz="0" w:space="0" w:color="auto"/>
                    <w:right w:val="none" w:sz="0" w:space="0" w:color="auto"/>
                  </w:divBdr>
                  <w:divsChild>
                    <w:div w:id="13992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769776">
      <w:bodyDiv w:val="1"/>
      <w:marLeft w:val="0"/>
      <w:marRight w:val="0"/>
      <w:marTop w:val="0"/>
      <w:marBottom w:val="0"/>
      <w:divBdr>
        <w:top w:val="none" w:sz="0" w:space="0" w:color="auto"/>
        <w:left w:val="none" w:sz="0" w:space="0" w:color="auto"/>
        <w:bottom w:val="none" w:sz="0" w:space="0" w:color="auto"/>
        <w:right w:val="none" w:sz="0" w:space="0" w:color="auto"/>
      </w:divBdr>
    </w:div>
    <w:div w:id="1946645965">
      <w:bodyDiv w:val="1"/>
      <w:marLeft w:val="0"/>
      <w:marRight w:val="0"/>
      <w:marTop w:val="0"/>
      <w:marBottom w:val="0"/>
      <w:divBdr>
        <w:top w:val="none" w:sz="0" w:space="0" w:color="auto"/>
        <w:left w:val="none" w:sz="0" w:space="0" w:color="auto"/>
        <w:bottom w:val="none" w:sz="0" w:space="0" w:color="auto"/>
        <w:right w:val="none" w:sz="0" w:space="0" w:color="auto"/>
      </w:divBdr>
    </w:div>
    <w:div w:id="1951354557">
      <w:bodyDiv w:val="1"/>
      <w:marLeft w:val="0"/>
      <w:marRight w:val="0"/>
      <w:marTop w:val="0"/>
      <w:marBottom w:val="0"/>
      <w:divBdr>
        <w:top w:val="none" w:sz="0" w:space="0" w:color="auto"/>
        <w:left w:val="none" w:sz="0" w:space="0" w:color="auto"/>
        <w:bottom w:val="none" w:sz="0" w:space="0" w:color="auto"/>
        <w:right w:val="none" w:sz="0" w:space="0" w:color="auto"/>
      </w:divBdr>
    </w:div>
    <w:div w:id="1957565730">
      <w:bodyDiv w:val="1"/>
      <w:marLeft w:val="0"/>
      <w:marRight w:val="0"/>
      <w:marTop w:val="0"/>
      <w:marBottom w:val="0"/>
      <w:divBdr>
        <w:top w:val="none" w:sz="0" w:space="0" w:color="auto"/>
        <w:left w:val="none" w:sz="0" w:space="0" w:color="auto"/>
        <w:bottom w:val="none" w:sz="0" w:space="0" w:color="auto"/>
        <w:right w:val="none" w:sz="0" w:space="0" w:color="auto"/>
      </w:divBdr>
      <w:divsChild>
        <w:div w:id="997463855">
          <w:marLeft w:val="0"/>
          <w:marRight w:val="0"/>
          <w:marTop w:val="0"/>
          <w:marBottom w:val="0"/>
          <w:divBdr>
            <w:top w:val="none" w:sz="0" w:space="0" w:color="auto"/>
            <w:left w:val="none" w:sz="0" w:space="0" w:color="auto"/>
            <w:bottom w:val="none" w:sz="0" w:space="0" w:color="auto"/>
            <w:right w:val="none" w:sz="0" w:space="0" w:color="auto"/>
          </w:divBdr>
          <w:divsChild>
            <w:div w:id="1477532633">
              <w:marLeft w:val="0"/>
              <w:marRight w:val="0"/>
              <w:marTop w:val="0"/>
              <w:marBottom w:val="0"/>
              <w:divBdr>
                <w:top w:val="none" w:sz="0" w:space="0" w:color="auto"/>
                <w:left w:val="none" w:sz="0" w:space="0" w:color="auto"/>
                <w:bottom w:val="none" w:sz="0" w:space="0" w:color="auto"/>
                <w:right w:val="none" w:sz="0" w:space="0" w:color="auto"/>
              </w:divBdr>
              <w:divsChild>
                <w:div w:id="153420085">
                  <w:marLeft w:val="0"/>
                  <w:marRight w:val="0"/>
                  <w:marTop w:val="0"/>
                  <w:marBottom w:val="0"/>
                  <w:divBdr>
                    <w:top w:val="none" w:sz="0" w:space="0" w:color="auto"/>
                    <w:left w:val="none" w:sz="0" w:space="0" w:color="auto"/>
                    <w:bottom w:val="none" w:sz="0" w:space="0" w:color="auto"/>
                    <w:right w:val="none" w:sz="0" w:space="0" w:color="auto"/>
                  </w:divBdr>
                  <w:divsChild>
                    <w:div w:id="21372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636578">
      <w:bodyDiv w:val="1"/>
      <w:marLeft w:val="0"/>
      <w:marRight w:val="0"/>
      <w:marTop w:val="0"/>
      <w:marBottom w:val="0"/>
      <w:divBdr>
        <w:top w:val="none" w:sz="0" w:space="0" w:color="auto"/>
        <w:left w:val="none" w:sz="0" w:space="0" w:color="auto"/>
        <w:bottom w:val="none" w:sz="0" w:space="0" w:color="auto"/>
        <w:right w:val="none" w:sz="0" w:space="0" w:color="auto"/>
      </w:divBdr>
      <w:divsChild>
        <w:div w:id="1016618817">
          <w:marLeft w:val="0"/>
          <w:marRight w:val="0"/>
          <w:marTop w:val="0"/>
          <w:marBottom w:val="0"/>
          <w:divBdr>
            <w:top w:val="none" w:sz="0" w:space="0" w:color="auto"/>
            <w:left w:val="none" w:sz="0" w:space="0" w:color="auto"/>
            <w:bottom w:val="none" w:sz="0" w:space="0" w:color="auto"/>
            <w:right w:val="none" w:sz="0" w:space="0" w:color="auto"/>
          </w:divBdr>
          <w:divsChild>
            <w:div w:id="170994225">
              <w:marLeft w:val="0"/>
              <w:marRight w:val="0"/>
              <w:marTop w:val="0"/>
              <w:marBottom w:val="0"/>
              <w:divBdr>
                <w:top w:val="none" w:sz="0" w:space="0" w:color="auto"/>
                <w:left w:val="none" w:sz="0" w:space="0" w:color="auto"/>
                <w:bottom w:val="none" w:sz="0" w:space="0" w:color="auto"/>
                <w:right w:val="none" w:sz="0" w:space="0" w:color="auto"/>
              </w:divBdr>
              <w:divsChild>
                <w:div w:id="949892880">
                  <w:marLeft w:val="0"/>
                  <w:marRight w:val="0"/>
                  <w:marTop w:val="0"/>
                  <w:marBottom w:val="0"/>
                  <w:divBdr>
                    <w:top w:val="none" w:sz="0" w:space="0" w:color="auto"/>
                    <w:left w:val="none" w:sz="0" w:space="0" w:color="auto"/>
                    <w:bottom w:val="none" w:sz="0" w:space="0" w:color="auto"/>
                    <w:right w:val="none" w:sz="0" w:space="0" w:color="auto"/>
                  </w:divBdr>
                  <w:divsChild>
                    <w:div w:id="12449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17312">
      <w:bodyDiv w:val="1"/>
      <w:marLeft w:val="0"/>
      <w:marRight w:val="0"/>
      <w:marTop w:val="0"/>
      <w:marBottom w:val="0"/>
      <w:divBdr>
        <w:top w:val="none" w:sz="0" w:space="0" w:color="auto"/>
        <w:left w:val="none" w:sz="0" w:space="0" w:color="auto"/>
        <w:bottom w:val="none" w:sz="0" w:space="0" w:color="auto"/>
        <w:right w:val="none" w:sz="0" w:space="0" w:color="auto"/>
      </w:divBdr>
    </w:div>
    <w:div w:id="2034721357">
      <w:bodyDiv w:val="1"/>
      <w:marLeft w:val="0"/>
      <w:marRight w:val="0"/>
      <w:marTop w:val="0"/>
      <w:marBottom w:val="0"/>
      <w:divBdr>
        <w:top w:val="none" w:sz="0" w:space="0" w:color="auto"/>
        <w:left w:val="none" w:sz="0" w:space="0" w:color="auto"/>
        <w:bottom w:val="none" w:sz="0" w:space="0" w:color="auto"/>
        <w:right w:val="none" w:sz="0" w:space="0" w:color="auto"/>
      </w:divBdr>
      <w:divsChild>
        <w:div w:id="841241706">
          <w:marLeft w:val="0"/>
          <w:marRight w:val="0"/>
          <w:marTop w:val="0"/>
          <w:marBottom w:val="0"/>
          <w:divBdr>
            <w:top w:val="none" w:sz="0" w:space="0" w:color="auto"/>
            <w:left w:val="none" w:sz="0" w:space="0" w:color="auto"/>
            <w:bottom w:val="none" w:sz="0" w:space="0" w:color="auto"/>
            <w:right w:val="none" w:sz="0" w:space="0" w:color="auto"/>
          </w:divBdr>
          <w:divsChild>
            <w:div w:id="1805387307">
              <w:marLeft w:val="0"/>
              <w:marRight w:val="0"/>
              <w:marTop w:val="0"/>
              <w:marBottom w:val="0"/>
              <w:divBdr>
                <w:top w:val="none" w:sz="0" w:space="0" w:color="auto"/>
                <w:left w:val="none" w:sz="0" w:space="0" w:color="auto"/>
                <w:bottom w:val="none" w:sz="0" w:space="0" w:color="auto"/>
                <w:right w:val="none" w:sz="0" w:space="0" w:color="auto"/>
              </w:divBdr>
              <w:divsChild>
                <w:div w:id="1014766660">
                  <w:marLeft w:val="0"/>
                  <w:marRight w:val="0"/>
                  <w:marTop w:val="0"/>
                  <w:marBottom w:val="0"/>
                  <w:divBdr>
                    <w:top w:val="none" w:sz="0" w:space="0" w:color="auto"/>
                    <w:left w:val="none" w:sz="0" w:space="0" w:color="auto"/>
                    <w:bottom w:val="none" w:sz="0" w:space="0" w:color="auto"/>
                    <w:right w:val="none" w:sz="0" w:space="0" w:color="auto"/>
                  </w:divBdr>
                  <w:divsChild>
                    <w:div w:id="3119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5348">
      <w:bodyDiv w:val="1"/>
      <w:marLeft w:val="0"/>
      <w:marRight w:val="0"/>
      <w:marTop w:val="0"/>
      <w:marBottom w:val="0"/>
      <w:divBdr>
        <w:top w:val="none" w:sz="0" w:space="0" w:color="auto"/>
        <w:left w:val="none" w:sz="0" w:space="0" w:color="auto"/>
        <w:bottom w:val="none" w:sz="0" w:space="0" w:color="auto"/>
        <w:right w:val="none" w:sz="0" w:space="0" w:color="auto"/>
      </w:divBdr>
      <w:divsChild>
        <w:div w:id="1572890464">
          <w:marLeft w:val="0"/>
          <w:marRight w:val="0"/>
          <w:marTop w:val="0"/>
          <w:marBottom w:val="0"/>
          <w:divBdr>
            <w:top w:val="none" w:sz="0" w:space="0" w:color="auto"/>
            <w:left w:val="none" w:sz="0" w:space="0" w:color="auto"/>
            <w:bottom w:val="none" w:sz="0" w:space="0" w:color="auto"/>
            <w:right w:val="none" w:sz="0" w:space="0" w:color="auto"/>
          </w:divBdr>
          <w:divsChild>
            <w:div w:id="1176534991">
              <w:marLeft w:val="0"/>
              <w:marRight w:val="0"/>
              <w:marTop w:val="0"/>
              <w:marBottom w:val="0"/>
              <w:divBdr>
                <w:top w:val="none" w:sz="0" w:space="0" w:color="auto"/>
                <w:left w:val="none" w:sz="0" w:space="0" w:color="auto"/>
                <w:bottom w:val="none" w:sz="0" w:space="0" w:color="auto"/>
                <w:right w:val="none" w:sz="0" w:space="0" w:color="auto"/>
              </w:divBdr>
              <w:divsChild>
                <w:div w:id="1127236534">
                  <w:marLeft w:val="0"/>
                  <w:marRight w:val="0"/>
                  <w:marTop w:val="0"/>
                  <w:marBottom w:val="0"/>
                  <w:divBdr>
                    <w:top w:val="none" w:sz="0" w:space="0" w:color="auto"/>
                    <w:left w:val="none" w:sz="0" w:space="0" w:color="auto"/>
                    <w:bottom w:val="none" w:sz="0" w:space="0" w:color="auto"/>
                    <w:right w:val="none" w:sz="0" w:space="0" w:color="auto"/>
                  </w:divBdr>
                  <w:divsChild>
                    <w:div w:id="3790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341271">
      <w:bodyDiv w:val="1"/>
      <w:marLeft w:val="0"/>
      <w:marRight w:val="0"/>
      <w:marTop w:val="0"/>
      <w:marBottom w:val="0"/>
      <w:divBdr>
        <w:top w:val="none" w:sz="0" w:space="0" w:color="auto"/>
        <w:left w:val="none" w:sz="0" w:space="0" w:color="auto"/>
        <w:bottom w:val="none" w:sz="0" w:space="0" w:color="auto"/>
        <w:right w:val="none" w:sz="0" w:space="0" w:color="auto"/>
      </w:divBdr>
    </w:div>
    <w:div w:id="2056617116">
      <w:bodyDiv w:val="1"/>
      <w:marLeft w:val="0"/>
      <w:marRight w:val="0"/>
      <w:marTop w:val="0"/>
      <w:marBottom w:val="0"/>
      <w:divBdr>
        <w:top w:val="none" w:sz="0" w:space="0" w:color="auto"/>
        <w:left w:val="none" w:sz="0" w:space="0" w:color="auto"/>
        <w:bottom w:val="none" w:sz="0" w:space="0" w:color="auto"/>
        <w:right w:val="none" w:sz="0" w:space="0" w:color="auto"/>
      </w:divBdr>
      <w:divsChild>
        <w:div w:id="631793551">
          <w:marLeft w:val="0"/>
          <w:marRight w:val="0"/>
          <w:marTop w:val="0"/>
          <w:marBottom w:val="0"/>
          <w:divBdr>
            <w:top w:val="none" w:sz="0" w:space="0" w:color="auto"/>
            <w:left w:val="none" w:sz="0" w:space="0" w:color="auto"/>
            <w:bottom w:val="none" w:sz="0" w:space="0" w:color="auto"/>
            <w:right w:val="none" w:sz="0" w:space="0" w:color="auto"/>
          </w:divBdr>
          <w:divsChild>
            <w:div w:id="453057716">
              <w:marLeft w:val="0"/>
              <w:marRight w:val="0"/>
              <w:marTop w:val="0"/>
              <w:marBottom w:val="0"/>
              <w:divBdr>
                <w:top w:val="none" w:sz="0" w:space="0" w:color="auto"/>
                <w:left w:val="none" w:sz="0" w:space="0" w:color="auto"/>
                <w:bottom w:val="none" w:sz="0" w:space="0" w:color="auto"/>
                <w:right w:val="none" w:sz="0" w:space="0" w:color="auto"/>
              </w:divBdr>
              <w:divsChild>
                <w:div w:id="1964456541">
                  <w:marLeft w:val="0"/>
                  <w:marRight w:val="0"/>
                  <w:marTop w:val="0"/>
                  <w:marBottom w:val="0"/>
                  <w:divBdr>
                    <w:top w:val="none" w:sz="0" w:space="0" w:color="auto"/>
                    <w:left w:val="none" w:sz="0" w:space="0" w:color="auto"/>
                    <w:bottom w:val="none" w:sz="0" w:space="0" w:color="auto"/>
                    <w:right w:val="none" w:sz="0" w:space="0" w:color="auto"/>
                  </w:divBdr>
                  <w:divsChild>
                    <w:div w:id="15237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05339">
      <w:bodyDiv w:val="1"/>
      <w:marLeft w:val="0"/>
      <w:marRight w:val="0"/>
      <w:marTop w:val="0"/>
      <w:marBottom w:val="0"/>
      <w:divBdr>
        <w:top w:val="none" w:sz="0" w:space="0" w:color="auto"/>
        <w:left w:val="none" w:sz="0" w:space="0" w:color="auto"/>
        <w:bottom w:val="none" w:sz="0" w:space="0" w:color="auto"/>
        <w:right w:val="none" w:sz="0" w:space="0" w:color="auto"/>
      </w:divBdr>
    </w:div>
    <w:div w:id="2130011002">
      <w:bodyDiv w:val="1"/>
      <w:marLeft w:val="0"/>
      <w:marRight w:val="0"/>
      <w:marTop w:val="0"/>
      <w:marBottom w:val="0"/>
      <w:divBdr>
        <w:top w:val="none" w:sz="0" w:space="0" w:color="auto"/>
        <w:left w:val="none" w:sz="0" w:space="0" w:color="auto"/>
        <w:bottom w:val="none" w:sz="0" w:space="0" w:color="auto"/>
        <w:right w:val="none" w:sz="0" w:space="0" w:color="auto"/>
      </w:divBdr>
      <w:divsChild>
        <w:div w:id="1726177216">
          <w:marLeft w:val="0"/>
          <w:marRight w:val="0"/>
          <w:marTop w:val="0"/>
          <w:marBottom w:val="0"/>
          <w:divBdr>
            <w:top w:val="none" w:sz="0" w:space="0" w:color="auto"/>
            <w:left w:val="none" w:sz="0" w:space="0" w:color="auto"/>
            <w:bottom w:val="none" w:sz="0" w:space="0" w:color="auto"/>
            <w:right w:val="none" w:sz="0" w:space="0" w:color="auto"/>
          </w:divBdr>
          <w:divsChild>
            <w:div w:id="1384325989">
              <w:marLeft w:val="0"/>
              <w:marRight w:val="0"/>
              <w:marTop w:val="0"/>
              <w:marBottom w:val="0"/>
              <w:divBdr>
                <w:top w:val="none" w:sz="0" w:space="0" w:color="auto"/>
                <w:left w:val="none" w:sz="0" w:space="0" w:color="auto"/>
                <w:bottom w:val="none" w:sz="0" w:space="0" w:color="auto"/>
                <w:right w:val="none" w:sz="0" w:space="0" w:color="auto"/>
              </w:divBdr>
              <w:divsChild>
                <w:div w:id="2048140012">
                  <w:marLeft w:val="0"/>
                  <w:marRight w:val="0"/>
                  <w:marTop w:val="0"/>
                  <w:marBottom w:val="0"/>
                  <w:divBdr>
                    <w:top w:val="none" w:sz="0" w:space="0" w:color="auto"/>
                    <w:left w:val="none" w:sz="0" w:space="0" w:color="auto"/>
                    <w:bottom w:val="none" w:sz="0" w:space="0" w:color="auto"/>
                    <w:right w:val="none" w:sz="0" w:space="0" w:color="auto"/>
                  </w:divBdr>
                  <w:divsChild>
                    <w:div w:id="179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979392">
      <w:bodyDiv w:val="1"/>
      <w:marLeft w:val="0"/>
      <w:marRight w:val="0"/>
      <w:marTop w:val="0"/>
      <w:marBottom w:val="0"/>
      <w:divBdr>
        <w:top w:val="none" w:sz="0" w:space="0" w:color="auto"/>
        <w:left w:val="none" w:sz="0" w:space="0" w:color="auto"/>
        <w:bottom w:val="none" w:sz="0" w:space="0" w:color="auto"/>
        <w:right w:val="none" w:sz="0" w:space="0" w:color="auto"/>
      </w:divBdr>
    </w:div>
    <w:div w:id="2147117707">
      <w:bodyDiv w:val="1"/>
      <w:marLeft w:val="0"/>
      <w:marRight w:val="0"/>
      <w:marTop w:val="0"/>
      <w:marBottom w:val="0"/>
      <w:divBdr>
        <w:top w:val="none" w:sz="0" w:space="0" w:color="auto"/>
        <w:left w:val="none" w:sz="0" w:space="0" w:color="auto"/>
        <w:bottom w:val="none" w:sz="0" w:space="0" w:color="auto"/>
        <w:right w:val="none" w:sz="0" w:space="0" w:color="auto"/>
      </w:divBdr>
      <w:divsChild>
        <w:div w:id="536087569">
          <w:marLeft w:val="0"/>
          <w:marRight w:val="0"/>
          <w:marTop w:val="0"/>
          <w:marBottom w:val="0"/>
          <w:divBdr>
            <w:top w:val="none" w:sz="0" w:space="0" w:color="auto"/>
            <w:left w:val="none" w:sz="0" w:space="0" w:color="auto"/>
            <w:bottom w:val="none" w:sz="0" w:space="0" w:color="auto"/>
            <w:right w:val="none" w:sz="0" w:space="0" w:color="auto"/>
          </w:divBdr>
          <w:divsChild>
            <w:div w:id="1510488102">
              <w:marLeft w:val="0"/>
              <w:marRight w:val="0"/>
              <w:marTop w:val="0"/>
              <w:marBottom w:val="0"/>
              <w:divBdr>
                <w:top w:val="none" w:sz="0" w:space="0" w:color="auto"/>
                <w:left w:val="none" w:sz="0" w:space="0" w:color="auto"/>
                <w:bottom w:val="none" w:sz="0" w:space="0" w:color="auto"/>
                <w:right w:val="none" w:sz="0" w:space="0" w:color="auto"/>
              </w:divBdr>
              <w:divsChild>
                <w:div w:id="569004680">
                  <w:marLeft w:val="0"/>
                  <w:marRight w:val="0"/>
                  <w:marTop w:val="0"/>
                  <w:marBottom w:val="0"/>
                  <w:divBdr>
                    <w:top w:val="none" w:sz="0" w:space="0" w:color="auto"/>
                    <w:left w:val="none" w:sz="0" w:space="0" w:color="auto"/>
                    <w:bottom w:val="none" w:sz="0" w:space="0" w:color="auto"/>
                    <w:right w:val="none" w:sz="0" w:space="0" w:color="auto"/>
                  </w:divBdr>
                  <w:divsChild>
                    <w:div w:id="780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9</Pages>
  <Words>2213</Words>
  <Characters>12619</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f116056</dc:creator>
  <cp:keywords/>
  <dc:description/>
  <cp:lastModifiedBy>三木 康平</cp:lastModifiedBy>
  <cp:revision>18</cp:revision>
  <dcterms:created xsi:type="dcterms:W3CDTF">2020-01-15T10:09:00Z</dcterms:created>
  <dcterms:modified xsi:type="dcterms:W3CDTF">2020-03-02T18:50:00Z</dcterms:modified>
</cp:coreProperties>
</file>