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6" w:rsidRPr="001802B3" w:rsidRDefault="000D3166" w:rsidP="000D316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A</w:t>
      </w:r>
      <w:r w:rsidRPr="001802B3">
        <w:rPr>
          <w:rFonts w:asciiTheme="minorEastAsia" w:hAnsiTheme="minorEastAsia" w:cs="NimbusRomNo9L-Regu"/>
          <w:b/>
          <w:kern w:val="0"/>
          <w:szCs w:val="21"/>
        </w:rPr>
        <w:t>bstract</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Image thresholding is a common task in many computer vision and graphics applications.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画像のしきい値処理は、多くのコンピュータービジョンおよびグラフィックスアプリケーションで一般的なタスクです。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goal </w:t>
      </w:r>
      <w:proofErr w:type="spellStart"/>
      <w:r w:rsidRPr="001802B3">
        <w:rPr>
          <w:rFonts w:asciiTheme="minorEastAsia" w:hAnsiTheme="minorEastAsia" w:cs="NimbusRomNo9L-Regu"/>
          <w:kern w:val="0"/>
          <w:szCs w:val="21"/>
        </w:rPr>
        <w:t>ofthresholding</w:t>
      </w:r>
      <w:proofErr w:type="spellEnd"/>
      <w:r w:rsidRPr="001802B3">
        <w:rPr>
          <w:rFonts w:asciiTheme="minorEastAsia" w:hAnsiTheme="minorEastAsia" w:cs="NimbusRomNo9L-Regu"/>
          <w:kern w:val="0"/>
          <w:szCs w:val="21"/>
        </w:rPr>
        <w:t xml:space="preserve"> an image is to classify pixels as either “dark” or “light”.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画像をしきい値処理する目的は、ピクセルを「暗い」または「明るい」に分類することです。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Adaptive thresholding is a form of thresholding</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that takes into account spatial variations in illumination.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適応しきい値処理は、照明の空間的変動を考慮したしきい値処理の形式です。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present a technique for real-time adaptive thresholding</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using the integral image of the input.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入力の積分画像を使用したリアルタイム適応しきい値処理の手法を提示します。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technique is an extension of a previous method.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私たちのテクニックは、以前のメソッドの拡張です。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our solution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is more robust to illumination changes in the image.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ただし、このソリューションは、画像の照明の変化に対してより堅牢です。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Additionally, our method is simple and easy to implement.</w:t>
      </w:r>
      <w:r w:rsidRPr="001802B3">
        <w:rPr>
          <w:rFonts w:asciiTheme="minorEastAsia" w:hAnsiTheme="minorEastAsia" w:cs="NimbusRomNo9L-Regu" w:hint="eastAsia"/>
          <w:kern w:val="0"/>
          <w:szCs w:val="21"/>
        </w:rPr>
        <w:t xml:space="preserve">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suitable for processing live video streams at a real-time frame-rate, making it a valuable tool for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interactive applications such as augmented reality.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我々の技術は、リアルタイムのフレームレートでライブビデオストリームを処理するのに適しており、拡張現実などのインタラクティブなアプリケーションに役立つツールです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Source code is available online.</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ソースコードはオンラインで入手できます。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p>
    <w:p w:rsidR="000D3166" w:rsidRPr="001802B3" w:rsidRDefault="000D3166" w:rsidP="000D316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I</w:t>
      </w:r>
      <w:r w:rsidRPr="001802B3">
        <w:rPr>
          <w:rFonts w:asciiTheme="minorEastAsia" w:hAnsiTheme="minorEastAsia" w:cs="NimbusRomNo9L-Regu"/>
          <w:b/>
          <w:kern w:val="0"/>
          <w:szCs w:val="21"/>
        </w:rPr>
        <w:t>ntroduction</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Image thresholding segments a digital image based on a certain characteristic of the pixels (for example, intensity</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value).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画像のしきい値処理は、ピクセルの特定の特性（強度値など）に基づいてデジタル画像をセグメント化します。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goal is to create a binary representation of the image, classifying each pixel into one of two categories,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such as “dark” or “light”.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目標は、画像のバイナリ表現を作成し、各ピクセルを「暗い」または「明るい」などの</w:t>
      </w:r>
      <w:r w:rsidRPr="001802B3">
        <w:rPr>
          <w:rFonts w:asciiTheme="minorEastAsia" w:hAnsiTheme="minorEastAsia" w:cs="NimbusRomNo9L-Regu"/>
          <w:kern w:val="0"/>
          <w:szCs w:val="21"/>
        </w:rPr>
        <w:t>2つのカテゴリのいずれかに分類することです。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 common task in many image processing applications, and some computer graphics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applications.</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lastRenderedPageBreak/>
        <w:t>これは、多くの画像処理アプリケーションおよび一部のコンピューターグラフィックスアプリケーションで一般的なタスクです。</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For example, it is often one of the first steps in marker-based augmented reality systems [</w:t>
      </w:r>
      <w:proofErr w:type="spellStart"/>
      <w:r w:rsidRPr="001802B3">
        <w:rPr>
          <w:rFonts w:asciiTheme="minorEastAsia" w:hAnsiTheme="minorEastAsia" w:cs="NimbusRomNo9L-Regu"/>
          <w:kern w:val="0"/>
          <w:szCs w:val="21"/>
        </w:rPr>
        <w:t>Billinghurst</w:t>
      </w:r>
      <w:proofErr w:type="spellEnd"/>
      <w:r w:rsidR="00174132"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 xml:space="preserve">et al. 2001; Bradley and Roth 2004; </w:t>
      </w:r>
      <w:proofErr w:type="spellStart"/>
      <w:r w:rsidRPr="001802B3">
        <w:rPr>
          <w:rFonts w:asciiTheme="minorEastAsia" w:hAnsiTheme="minorEastAsia" w:cs="NimbusRomNo9L-Regu"/>
          <w:kern w:val="0"/>
          <w:szCs w:val="21"/>
        </w:rPr>
        <w:t>Fiala</w:t>
      </w:r>
      <w:proofErr w:type="spellEnd"/>
      <w:r w:rsidRPr="001802B3">
        <w:rPr>
          <w:rFonts w:asciiTheme="minorEastAsia" w:hAnsiTheme="minorEastAsia" w:cs="NimbusRomNo9L-Regu"/>
          <w:kern w:val="0"/>
          <w:szCs w:val="21"/>
        </w:rPr>
        <w:t xml:space="preserve"> 2005], and it has been used in high dynamic range photography [Ward</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2003].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たとえば、それは多くの場合、マーカーベースの拡張現実システムの最初のステップの</w:t>
      </w:r>
      <w:r w:rsidRPr="001802B3">
        <w:rPr>
          <w:rFonts w:asciiTheme="minorEastAsia" w:hAnsiTheme="minorEastAsia" w:cs="NimbusRomNo9L-Regu"/>
          <w:kern w:val="0"/>
          <w:szCs w:val="21"/>
        </w:rPr>
        <w:t>1つです[</w:t>
      </w:r>
      <w:proofErr w:type="spellStart"/>
      <w:r w:rsidRPr="001802B3">
        <w:rPr>
          <w:rFonts w:asciiTheme="minorEastAsia" w:hAnsiTheme="minorEastAsia" w:cs="NimbusRomNo9L-Regu"/>
          <w:kern w:val="0"/>
          <w:szCs w:val="21"/>
        </w:rPr>
        <w:t>Billinghurst</w:t>
      </w:r>
      <w:proofErr w:type="spellEnd"/>
      <w:r w:rsidRPr="001802B3">
        <w:rPr>
          <w:rFonts w:asciiTheme="minorEastAsia" w:hAnsiTheme="minorEastAsia" w:cs="NimbusRomNo9L-Regu"/>
          <w:kern w:val="0"/>
          <w:szCs w:val="21"/>
        </w:rPr>
        <w:t xml:space="preserve"> et al。 2001; Bradley and Roth 2004; </w:t>
      </w:r>
      <w:proofErr w:type="spellStart"/>
      <w:r w:rsidRPr="001802B3">
        <w:rPr>
          <w:rFonts w:asciiTheme="minorEastAsia" w:hAnsiTheme="minorEastAsia" w:cs="NimbusRomNo9L-Regu"/>
          <w:kern w:val="0"/>
          <w:szCs w:val="21"/>
        </w:rPr>
        <w:t>Fiala</w:t>
      </w:r>
      <w:proofErr w:type="spellEnd"/>
      <w:r w:rsidRPr="001802B3">
        <w:rPr>
          <w:rFonts w:asciiTheme="minorEastAsia" w:hAnsiTheme="minorEastAsia" w:cs="NimbusRomNo9L-Regu"/>
          <w:kern w:val="0"/>
          <w:szCs w:val="21"/>
        </w:rPr>
        <w:t xml:space="preserve"> 2005]、および高ダイナミックレンジ写真で使用されています[2003年]。</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most basic thresholding method is to choose a fixed threshold value and compare each pixel to that</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value.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最も基本的なしきい値設定方法は、固定しきい値を選択し、各ピクセルをその値と比較することです。</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These techniques have been described and evaluated extensively in a number of survey papers [</w:t>
      </w:r>
      <w:proofErr w:type="spellStart"/>
      <w:r w:rsidRPr="001802B3">
        <w:rPr>
          <w:rFonts w:asciiTheme="minorEastAsia" w:hAnsiTheme="minorEastAsia" w:cs="NimbusRomNo9L-Regu"/>
          <w:kern w:val="0"/>
          <w:szCs w:val="21"/>
        </w:rPr>
        <w:t>Weszka</w:t>
      </w:r>
      <w:proofErr w:type="spellEnd"/>
      <w:r w:rsidRPr="001802B3">
        <w:rPr>
          <w:rFonts w:asciiTheme="minorEastAsia" w:hAnsiTheme="minorEastAsia" w:cs="NimbusRomNo9L-Regu"/>
          <w:kern w:val="0"/>
          <w:szCs w:val="21"/>
        </w:rPr>
        <w:t xml:space="preserve"> and</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Rosenfeld 1978; Palumbo et al. 1986; Sahoo et al. 1988; Lee et al. 1990; </w:t>
      </w:r>
      <w:proofErr w:type="spellStart"/>
      <w:r w:rsidRPr="001802B3">
        <w:rPr>
          <w:rFonts w:asciiTheme="minorEastAsia" w:hAnsiTheme="minorEastAsia" w:cs="NimbusRomNo9L-Regu"/>
          <w:kern w:val="0"/>
          <w:szCs w:val="21"/>
        </w:rPr>
        <w:t>Glasbey</w:t>
      </w:r>
      <w:proofErr w:type="spellEnd"/>
      <w:r w:rsidRPr="001802B3">
        <w:rPr>
          <w:rFonts w:asciiTheme="minorEastAsia" w:hAnsiTheme="minorEastAsia" w:cs="NimbusRomNo9L-Regu"/>
          <w:kern w:val="0"/>
          <w:szCs w:val="21"/>
        </w:rPr>
        <w:t xml:space="preserve"> 1993; Trier and Jain 1995; </w:t>
      </w:r>
      <w:proofErr w:type="spellStart"/>
      <w:r w:rsidRPr="001802B3">
        <w:rPr>
          <w:rFonts w:asciiTheme="minorEastAsia" w:hAnsiTheme="minorEastAsia" w:cs="NimbusRomNo9L-Regu"/>
          <w:kern w:val="0"/>
          <w:szCs w:val="21"/>
        </w:rPr>
        <w:t>Sezgin</w:t>
      </w:r>
      <w:proofErr w:type="spellEnd"/>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これらの手法は、多くの調査論文で広く説明され評価されてきました</w:t>
      </w:r>
      <w:r w:rsidRPr="001802B3">
        <w:rPr>
          <w:rFonts w:asciiTheme="minorEastAsia" w:hAnsiTheme="minorEastAsia" w:cs="NimbusRomNo9L-Regu"/>
          <w:kern w:val="0"/>
          <w:szCs w:val="21"/>
        </w:rPr>
        <w:t>[</w:t>
      </w:r>
      <w:proofErr w:type="spellStart"/>
      <w:r w:rsidRPr="001802B3">
        <w:rPr>
          <w:rFonts w:asciiTheme="minorEastAsia" w:hAnsiTheme="minorEastAsia" w:cs="NimbusRomNo9L-Regu"/>
          <w:kern w:val="0"/>
          <w:szCs w:val="21"/>
        </w:rPr>
        <w:t>Weszka</w:t>
      </w:r>
      <w:proofErr w:type="spellEnd"/>
      <w:r w:rsidRPr="001802B3">
        <w:rPr>
          <w:rFonts w:asciiTheme="minorEastAsia" w:hAnsiTheme="minorEastAsia" w:cs="NimbusRomNo9L-Regu"/>
          <w:kern w:val="0"/>
          <w:szCs w:val="21"/>
        </w:rPr>
        <w:t xml:space="preserve"> and Rosenfeld 1978; Palumbo et al。 1986; Sahoo et al。 1988;リーら。 1990;グラスベイ1993;トリーアとジャイン1995; </w:t>
      </w:r>
      <w:proofErr w:type="spellStart"/>
      <w:r w:rsidRPr="001802B3">
        <w:rPr>
          <w:rFonts w:asciiTheme="minorEastAsia" w:hAnsiTheme="minorEastAsia" w:cs="NimbusRomNo9L-Regu"/>
          <w:kern w:val="0"/>
          <w:szCs w:val="21"/>
        </w:rPr>
        <w:t>Sezgin</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fixed thresholding often fails if the illumination varies spatially in the image or over</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time in a video stream.</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ただし、照明が画像内で空間的に変化したり、ビデオストリーム内で時間とともに変化</w:t>
      </w:r>
      <w:r w:rsidR="001802B3">
        <w:rPr>
          <w:rFonts w:asciiTheme="minorEastAsia" w:hAnsiTheme="minorEastAsia" w:cs="NimbusRomNo9L-Regu" w:hint="eastAsia"/>
          <w:kern w:val="0"/>
          <w:szCs w:val="21"/>
        </w:rPr>
        <w:t>したり</w:t>
      </w:r>
      <w:r w:rsidRPr="001802B3">
        <w:rPr>
          <w:rFonts w:asciiTheme="minorEastAsia" w:hAnsiTheme="minorEastAsia" w:cs="NimbusRomNo9L-Regu" w:hint="eastAsia"/>
          <w:kern w:val="0"/>
          <w:szCs w:val="21"/>
        </w:rPr>
        <w:t>する場合、固定しきい値はしばしば失敗します。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 order to account for variations in illumination, the common solution is adaptive thresholding.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照明の変動を考慮</w:t>
      </w:r>
      <w:r w:rsidR="001802B3">
        <w:rPr>
          <w:rFonts w:asciiTheme="minorEastAsia" w:hAnsiTheme="minorEastAsia" w:cs="NimbusRomNo9L-Regu" w:hint="eastAsia"/>
          <w:kern w:val="0"/>
          <w:szCs w:val="21"/>
        </w:rPr>
        <w:t>した</w:t>
      </w:r>
      <w:r w:rsidRPr="001802B3">
        <w:rPr>
          <w:rFonts w:asciiTheme="minorEastAsia" w:hAnsiTheme="minorEastAsia" w:cs="NimbusRomNo9L-Regu" w:hint="eastAsia"/>
          <w:kern w:val="0"/>
          <w:szCs w:val="21"/>
        </w:rPr>
        <w:t>一般的な解決策は、適応しきい値処理です。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main difference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here is that a different threshold value is computed for each pixel in the image.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ここでの主な違いは、画像内のピクセルごとに異なるしきい値が計算されることです。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technique provides more robustness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to changes in illumination.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この手法により、照明の変化に対する堅牢性が高まります。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 number of adaptive thresholding methods exist [White and Rohrer 1983; Bernsen</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1986; Parker 1991;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 Yang et al. 1994; Shen and Ip 1997; Chan et al. 1998; Savakis 1998; </w:t>
      </w:r>
      <w:proofErr w:type="spellStart"/>
      <w:r w:rsidRPr="001802B3">
        <w:rPr>
          <w:rFonts w:asciiTheme="minorEastAsia" w:hAnsiTheme="minorEastAsia" w:cs="NimbusRomNo9L-Regu"/>
          <w:kern w:val="0"/>
          <w:szCs w:val="21"/>
        </w:rPr>
        <w:t>Sauvola</w:t>
      </w:r>
      <w:proofErr w:type="spellEnd"/>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and </w:t>
      </w:r>
      <w:proofErr w:type="spellStart"/>
      <w:r w:rsidRPr="001802B3">
        <w:rPr>
          <w:rFonts w:asciiTheme="minorEastAsia" w:hAnsiTheme="minorEastAsia" w:cs="NimbusRomNo9L-Regu"/>
          <w:kern w:val="0"/>
          <w:szCs w:val="21"/>
        </w:rPr>
        <w:t>Pietikainen</w:t>
      </w:r>
      <w:proofErr w:type="spellEnd"/>
      <w:r w:rsidRPr="001802B3">
        <w:rPr>
          <w:rFonts w:asciiTheme="minorEastAsia" w:hAnsiTheme="minorEastAsia" w:cs="NimbusRomNo9L-Regu"/>
          <w:kern w:val="0"/>
          <w:szCs w:val="21"/>
        </w:rPr>
        <w:t xml:space="preserve"> 2000; Yang and Yan 2000].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多数の適応しきい値設定方法が存在します</w:t>
      </w:r>
      <w:r w:rsidRPr="001802B3">
        <w:rPr>
          <w:rFonts w:asciiTheme="minorEastAsia" w:hAnsiTheme="minorEastAsia" w:cs="NimbusRomNo9L-Regu"/>
          <w:kern w:val="0"/>
          <w:szCs w:val="21"/>
        </w:rPr>
        <w:t>[White and Rohrer 1983;バーンセン</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1986;パーカー1991;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1993;ヤンら。 1994; Shen and Ip 1997;チャンら。 1998;サ</w:t>
      </w:r>
      <w:r w:rsidRPr="001802B3">
        <w:rPr>
          <w:rFonts w:asciiTheme="minorEastAsia" w:hAnsiTheme="minorEastAsia" w:cs="NimbusRomNo9L-Regu"/>
          <w:kern w:val="0"/>
          <w:szCs w:val="21"/>
        </w:rPr>
        <w:lastRenderedPageBreak/>
        <w:t xml:space="preserve">バキス1998; </w:t>
      </w:r>
      <w:proofErr w:type="spellStart"/>
      <w:r w:rsidRPr="001802B3">
        <w:rPr>
          <w:rFonts w:asciiTheme="minorEastAsia" w:hAnsiTheme="minorEastAsia" w:cs="NimbusRomNo9L-Regu"/>
          <w:kern w:val="0"/>
          <w:szCs w:val="21"/>
        </w:rPr>
        <w:t>Sauvola</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Pietikainen</w:t>
      </w:r>
      <w:proofErr w:type="spellEnd"/>
      <w:r w:rsidRPr="001802B3">
        <w:rPr>
          <w:rFonts w:asciiTheme="minorEastAsia" w:hAnsiTheme="minorEastAsia" w:cs="NimbusRomNo9L-Regu"/>
          <w:kern w:val="0"/>
          <w:szCs w:val="21"/>
        </w:rPr>
        <w:t xml:space="preserve"> 2000;ヤンとヤン2000]。</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Further examples and comparisons can be found in [</w:t>
      </w:r>
      <w:proofErr w:type="spellStart"/>
      <w:r w:rsidRPr="001802B3">
        <w:rPr>
          <w:rFonts w:asciiTheme="minorEastAsia" w:hAnsiTheme="minorEastAsia" w:cs="NimbusRomNo9L-Regu"/>
          <w:kern w:val="0"/>
          <w:szCs w:val="21"/>
        </w:rPr>
        <w:t>Venkateswarlu</w:t>
      </w:r>
      <w:proofErr w:type="spellEnd"/>
      <w:r w:rsidRPr="001802B3">
        <w:rPr>
          <w:rFonts w:asciiTheme="minorEastAsia" w:hAnsiTheme="minorEastAsia" w:cs="NimbusRomNo9L-Regu"/>
          <w:kern w:val="0"/>
          <w:szCs w:val="21"/>
        </w:rPr>
        <w:t xml:space="preserve"> and</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Boyle 1995; </w:t>
      </w:r>
      <w:proofErr w:type="spellStart"/>
      <w:r w:rsidRPr="001802B3">
        <w:rPr>
          <w:rFonts w:asciiTheme="minorEastAsia" w:hAnsiTheme="minorEastAsia" w:cs="NimbusRomNo9L-Regu"/>
          <w:kern w:val="0"/>
          <w:szCs w:val="21"/>
        </w:rPr>
        <w:t>Sezgin</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present a very simple and clear technique using integral images.</w:t>
      </w:r>
    </w:p>
    <w:p w:rsidR="00174132" w:rsidRPr="001802B3" w:rsidRDefault="001802B3" w:rsidP="00174132">
      <w:pPr>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t>私たちの提案は、</w:t>
      </w:r>
      <w:r w:rsidR="00174132" w:rsidRPr="001802B3">
        <w:rPr>
          <w:rFonts w:asciiTheme="minorEastAsia" w:hAnsiTheme="minorEastAsia" w:cs="NimbusRomNo9L-Regu" w:hint="eastAsia"/>
          <w:kern w:val="0"/>
          <w:szCs w:val="21"/>
        </w:rPr>
        <w:t>積分画像を使用した非常にシンプルで明確な手法を紹介します。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method is easy to implement for real-time performance on a live video stream.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この方法は、ライブビデオストリームでリアルタイムパフォーマンスを実現するために簡単に実装できます。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Though our technique is an extension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to a previous method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 we increase robustness to strong illumination changes.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この手法は以前の方法</w:t>
      </w:r>
      <w:r w:rsidRPr="001802B3">
        <w:rPr>
          <w:rFonts w:asciiTheme="minorEastAsia" w:hAnsiTheme="minorEastAsia" w:cs="NimbusRomNo9L-Regu"/>
          <w:kern w:val="0"/>
          <w:szCs w:val="21"/>
        </w:rPr>
        <w:t>[</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1993]の拡張ですが、強い照明の変化に対する堅牢性を高めます。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addition, we present</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 clear and tidy solution without increasing the complexity of the implementation.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さらに、実装の複雑さを増すことなく、明確で整然としたソリューションを提供します。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also similar to</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thresholding method of White and Rohrer for optical character recognition [White and Rohrer 1983], however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we present an implementation designed for real-time video.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この手法は、光学式文字認識用の</w:t>
      </w:r>
      <w:r w:rsidRPr="001802B3">
        <w:rPr>
          <w:rFonts w:asciiTheme="minorEastAsia" w:hAnsiTheme="minorEastAsia" w:cs="NimbusRomNo9L-Regu"/>
          <w:kern w:val="0"/>
          <w:szCs w:val="21"/>
        </w:rPr>
        <w:t>White and Rohrerのしきい値処理方法[White and Rohrer 1983]にも似ていますが、リアルタイムビデオ用に設計された実装を提示します。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motivation for this work is finding fiducials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augmented reality applications.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この作業の動機は、拡張現実アプリケーションで基準を見つけることです。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also presents an adaptive thresholding algorithm specifically for augmented</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reality markers [</w:t>
      </w: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2003], however his method requires that a fiducial has been located in a previous frame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order for the technique to threshold correctly.</w:t>
      </w:r>
    </w:p>
    <w:p w:rsidR="00C22029" w:rsidRPr="001802B3" w:rsidRDefault="00C22029" w:rsidP="00C22029">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は、拡張現実マーカー専用の適応しきい値アルゴリズム[</w:t>
      </w: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2003]も提示しますが、彼の方法では、この手法でしきい値を正しく設定するために基準が前のフレームに配置されている必要があります。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algorithm makes no assumptions and is more general, suitable for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use in any application.</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私たちのアルゴリズムは仮定をせず、より一般的で、あらゆるアプリケーションでの使用に適しています。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source code is available online at the address listed at the end of this paper.</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ソースコードは、このペーパーの最後に記載されているアドレスからオンラインで入手できます。</w:t>
      </w:r>
    </w:p>
    <w:p w:rsidR="00636A76" w:rsidRPr="001802B3" w:rsidRDefault="00636A76" w:rsidP="00C22029">
      <w:pPr>
        <w:autoSpaceDE w:val="0"/>
        <w:autoSpaceDN w:val="0"/>
        <w:adjustRightInd w:val="0"/>
        <w:jc w:val="left"/>
        <w:rPr>
          <w:rFonts w:asciiTheme="minorEastAsia" w:hAnsiTheme="minorEastAsia" w:cs="NimbusRomNo9L-Regu"/>
          <w:kern w:val="0"/>
          <w:szCs w:val="21"/>
        </w:rPr>
      </w:pPr>
    </w:p>
    <w:p w:rsidR="00636A76" w:rsidRDefault="000802D7" w:rsidP="00C22029">
      <w:pPr>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lastRenderedPageBreak/>
        <w:t>要約</w:t>
      </w:r>
    </w:p>
    <w:p w:rsidR="000802D7" w:rsidRPr="000802D7" w:rsidRDefault="000802D7" w:rsidP="000802D7">
      <w:pPr>
        <w:autoSpaceDE w:val="0"/>
        <w:autoSpaceDN w:val="0"/>
        <w:adjustRightInd w:val="0"/>
        <w:jc w:val="left"/>
        <w:rPr>
          <w:rFonts w:asciiTheme="minorEastAsia" w:hAnsiTheme="minorEastAsia" w:cs="NimbusRomNo9L-Regu"/>
          <w:kern w:val="0"/>
          <w:szCs w:val="21"/>
        </w:rPr>
      </w:pPr>
      <w:r w:rsidRPr="000802D7">
        <w:rPr>
          <w:rFonts w:asciiTheme="minorEastAsia" w:hAnsiTheme="minorEastAsia" w:cs="NimbusRomNo9L-Regu" w:hint="eastAsia"/>
          <w:kern w:val="0"/>
          <w:szCs w:val="21"/>
        </w:rPr>
        <w:t>照明の変動を考慮した一般的な解決策は、適応的閾値処理です。</w:t>
      </w:r>
    </w:p>
    <w:p w:rsidR="000802D7" w:rsidRPr="000802D7" w:rsidRDefault="000802D7" w:rsidP="000802D7">
      <w:pPr>
        <w:autoSpaceDE w:val="0"/>
        <w:autoSpaceDN w:val="0"/>
        <w:adjustRightInd w:val="0"/>
        <w:jc w:val="left"/>
        <w:rPr>
          <w:rFonts w:asciiTheme="minorEastAsia" w:hAnsiTheme="minorEastAsia" w:cs="NimbusRomNo9L-Regu"/>
          <w:kern w:val="0"/>
          <w:szCs w:val="21"/>
        </w:rPr>
      </w:pPr>
      <w:r w:rsidRPr="000802D7">
        <w:rPr>
          <w:rFonts w:asciiTheme="minorEastAsia" w:hAnsiTheme="minorEastAsia" w:cs="NimbusRomNo9L-Regu" w:hint="eastAsia"/>
          <w:kern w:val="0"/>
          <w:szCs w:val="21"/>
        </w:rPr>
        <w:t>大域的閾値処理とは、画像内ピクセルごとに異なる閾値が計算される点が異なります。</w:t>
      </w:r>
    </w:p>
    <w:p w:rsidR="000802D7" w:rsidRPr="001802B3" w:rsidRDefault="000802D7" w:rsidP="000802D7">
      <w:pPr>
        <w:autoSpaceDE w:val="0"/>
        <w:autoSpaceDN w:val="0"/>
        <w:adjustRightInd w:val="0"/>
        <w:jc w:val="left"/>
        <w:rPr>
          <w:rFonts w:asciiTheme="minorEastAsia" w:hAnsiTheme="minorEastAsia" w:cs="NimbusRomNo9L-Regu" w:hint="eastAsia"/>
          <w:kern w:val="0"/>
          <w:szCs w:val="21"/>
        </w:rPr>
      </w:pPr>
      <w:r w:rsidRPr="000802D7">
        <w:rPr>
          <w:rFonts w:asciiTheme="minorEastAsia" w:hAnsiTheme="minorEastAsia" w:cs="NimbusRomNo9L-Regu" w:hint="eastAsia"/>
          <w:kern w:val="0"/>
          <w:szCs w:val="21"/>
        </w:rPr>
        <w:t>私たちが提案する方法は、</w:t>
      </w:r>
      <w:proofErr w:type="spellStart"/>
      <w:r w:rsidRPr="000802D7">
        <w:rPr>
          <w:rFonts w:asciiTheme="minorEastAsia" w:hAnsiTheme="minorEastAsia" w:cs="NimbusRomNo9L-Regu"/>
          <w:kern w:val="0"/>
          <w:szCs w:val="21"/>
        </w:rPr>
        <w:t>Wellner</w:t>
      </w:r>
      <w:proofErr w:type="spellEnd"/>
      <w:r w:rsidRPr="000802D7">
        <w:rPr>
          <w:rFonts w:asciiTheme="minorEastAsia" w:hAnsiTheme="minorEastAsia" w:cs="NimbusRomNo9L-Regu"/>
          <w:kern w:val="0"/>
          <w:szCs w:val="21"/>
        </w:rPr>
        <w:t>の拡張版で、照明に対して高い堅牢性を発揮する。</w:t>
      </w:r>
    </w:p>
    <w:p w:rsidR="00636A76" w:rsidRPr="001802B3" w:rsidRDefault="00636A76" w:rsidP="00C22029">
      <w:pPr>
        <w:autoSpaceDE w:val="0"/>
        <w:autoSpaceDN w:val="0"/>
        <w:adjustRightInd w:val="0"/>
        <w:jc w:val="left"/>
        <w:rPr>
          <w:rFonts w:asciiTheme="minorEastAsia" w:hAnsiTheme="minorEastAsia" w:cs="NimbusRomNo9L-Regu"/>
          <w:kern w:val="0"/>
          <w:szCs w:val="21"/>
        </w:rPr>
      </w:pPr>
    </w:p>
    <w:p w:rsidR="00636A76" w:rsidRPr="001802B3" w:rsidRDefault="00636A76" w:rsidP="00C22029">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Background</w:t>
      </w:r>
    </w:p>
    <w:p w:rsidR="00636A76" w:rsidRPr="001802B3" w:rsidRDefault="00636A76" w:rsidP="00C22029">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Real-time adaptive Thresholding</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 this paper we focus on adaptively thresholding images from a live video stream. </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この論文では、ライブビデオストリームの画像を適応的にしきい値処理することに焦点を当てています。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order to maintain real-time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performance, the thresholding algorithm must be limited to a small constant number of iterations through each</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image.</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リアルタイムのパフォーマンスを維持するために、しきい値処理アルゴリズムは、各イメージの小さな一定の反復回数に制限する必要があります。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Thresholding is often a sub-task that makes up part of a larger process.</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多くの場合、しきい値設定は、より大きなプロセスの一部を構成するサブタスクです。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For instance in augmented reality,</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input images must be segmented to locate known markers in the scene that are used to dynamically establish the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pose of the camera.</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たとえば、拡張現実では、入力画像をセグメント化して、カメラのポーズを動的に確立するために使用されるシーン内の既知のマーカーを見つける必要があります。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 simple and fast adaptive thresholding technique is therefore an important tool.</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したがって、シンプルで高速な適応しきい値設定手法は重要なツールです。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p>
    <w:p w:rsidR="00636A76" w:rsidRPr="001802B3" w:rsidRDefault="00636A76" w:rsidP="00636A7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I</w:t>
      </w:r>
      <w:r w:rsidRPr="001802B3">
        <w:rPr>
          <w:rFonts w:asciiTheme="minorEastAsia" w:hAnsiTheme="minorEastAsia" w:cs="NimbusRomNo9L-Regu"/>
          <w:b/>
          <w:kern w:val="0"/>
          <w:szCs w:val="21"/>
        </w:rPr>
        <w:t>ntegral Images</w:t>
      </w:r>
    </w:p>
    <w:p w:rsidR="00765D03"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An integral image (also known as a summed-area table) is a tool that can be used whenever we have a function</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from pixels to real numbers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(for instance, pixel intensity), and we wish to</w:t>
      </w:r>
      <w:r w:rsidR="00765D03"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compute the sum of this function</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over a rectangular region of the image.</w:t>
      </w:r>
    </w:p>
    <w:p w:rsidR="00B979A2" w:rsidRPr="001802B3" w:rsidRDefault="002273CD"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積分画像（合計面積テーブルとも呼ばれます）は、ピクセルから実数</w:t>
      </w:r>
      <w:r w:rsidRPr="001802B3">
        <w:rPr>
          <w:rFonts w:asciiTheme="minorEastAsia" w:hAnsiTheme="minorEastAsia" w:cs="NimbusRomNo9L-Regu"/>
          <w:kern w:val="0"/>
          <w:szCs w:val="21"/>
        </w:rPr>
        <w:t>f（x、y）への関数（ピクセル強度など）がある場合に使用できるツールです。</w:t>
      </w:r>
      <w:r w:rsidR="00B979A2" w:rsidRPr="001802B3">
        <w:rPr>
          <w:rFonts w:asciiTheme="minorEastAsia" w:hAnsiTheme="minorEastAsia" w:cs="NimbusRomNo9L-Regu" w:hint="eastAsia"/>
          <w:kern w:val="0"/>
          <w:szCs w:val="21"/>
        </w:rPr>
        <w:t>そして、画像の長方形の領域でこの関数の合計を計算したいと思います。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Examples of where integral images have been applied include texture</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mapping [Crow 1984], face detection in images [Viola and Jones 2004], and stereo correspondence [</w:t>
      </w:r>
      <w:proofErr w:type="spellStart"/>
      <w:r w:rsidRPr="001802B3">
        <w:rPr>
          <w:rFonts w:asciiTheme="minorEastAsia" w:hAnsiTheme="minorEastAsia" w:cs="NimbusRomNo9L-Regu"/>
          <w:kern w:val="0"/>
          <w:szCs w:val="21"/>
        </w:rPr>
        <w:t>Veksler</w:t>
      </w:r>
      <w:proofErr w:type="spellEnd"/>
      <w:r w:rsidRPr="001802B3">
        <w:rPr>
          <w:rFonts w:asciiTheme="minorEastAsia" w:hAnsiTheme="minorEastAsia" w:cs="NimbusRomNo9L-Regu"/>
          <w:kern w:val="0"/>
          <w:szCs w:val="21"/>
        </w:rPr>
        <w:t xml:space="preserve"> 2003].</w:t>
      </w:r>
    </w:p>
    <w:p w:rsidR="00765D03" w:rsidRPr="001802B3" w:rsidRDefault="00765D03"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積分画像が適用された例には、テクスチャマッピング</w:t>
      </w:r>
      <w:r w:rsidRPr="001802B3">
        <w:rPr>
          <w:rFonts w:asciiTheme="minorEastAsia" w:hAnsiTheme="minorEastAsia" w:cs="NimbusRomNo9L-Regu"/>
          <w:kern w:val="0"/>
          <w:szCs w:val="21"/>
        </w:rPr>
        <w:t>[Crow 1984]、画像での顔検出[Viola and Jones 2004]、ステレオ対応[</w:t>
      </w:r>
      <w:proofErr w:type="spellStart"/>
      <w:r w:rsidRPr="001802B3">
        <w:rPr>
          <w:rFonts w:asciiTheme="minorEastAsia" w:hAnsiTheme="minorEastAsia" w:cs="NimbusRomNo9L-Regu"/>
          <w:kern w:val="0"/>
          <w:szCs w:val="21"/>
        </w:rPr>
        <w:t>Veksler</w:t>
      </w:r>
      <w:proofErr w:type="spellEnd"/>
      <w:r w:rsidRPr="001802B3">
        <w:rPr>
          <w:rFonts w:asciiTheme="minorEastAsia" w:hAnsiTheme="minorEastAsia" w:cs="NimbusRomNo9L-Regu"/>
          <w:kern w:val="0"/>
          <w:szCs w:val="21"/>
        </w:rPr>
        <w:t xml:space="preserve"> 2003]が含まれます。</w:t>
      </w:r>
    </w:p>
    <w:p w:rsidR="00765D03"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Without an integral image, the sum can be computed in linear time per rectangle by calculating the value of the</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function for each pixel individually.</w:t>
      </w:r>
    </w:p>
    <w:p w:rsidR="00765D03" w:rsidRPr="001802B3" w:rsidRDefault="00765D03"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lastRenderedPageBreak/>
        <w:t>積分画像がない場合、各ピクセルの関数値を個別に計算することにより、長方形ごとの線形時間で合計を計算できます。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if we need to compute the sum over multiple overlapping rectangular</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windows, we can use an integral image and achieve a constant number of operations per rectangle with only a linear</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amount of preprocessing.</w:t>
      </w:r>
    </w:p>
    <w:p w:rsidR="00B979A2" w:rsidRPr="001802B3" w:rsidRDefault="00891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ただし、複数のオーバーラップする長方形のウィンドウで合計を計算する必要がある場合は、積分イメージを使用して、線形の前処理だけで長方形ごとに一定数の操作を実現できます。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To compute the integral image, we store at each location, </w:t>
      </w:r>
      <w:r w:rsidRPr="001802B3">
        <w:rPr>
          <w:rFonts w:asciiTheme="minorEastAsia" w:hAnsiTheme="minorEastAsia" w:cs="NimbusRomNo9L-ReguItal"/>
          <w:kern w:val="0"/>
          <w:szCs w:val="21"/>
        </w:rPr>
        <w:t>I</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w:t>
      </w:r>
      <w:r w:rsidRPr="001802B3">
        <w:rPr>
          <w:rFonts w:asciiTheme="minorEastAsia" w:hAnsiTheme="minorEastAsia" w:cs="NimbusRomNo9L-Regu"/>
          <w:kern w:val="0"/>
          <w:szCs w:val="21"/>
        </w:rPr>
        <w:t xml:space="preserve">, the sum of all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terms to the left and above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the pixel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w:t>
      </w:r>
      <w:r w:rsidRPr="001802B3">
        <w:rPr>
          <w:rFonts w:asciiTheme="minorEastAsia" w:hAnsiTheme="minorEastAsia" w:cs="NimbusRomNo9L-Regu"/>
          <w:kern w:val="0"/>
          <w:szCs w:val="21"/>
        </w:rPr>
        <w:t>.</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積分画像を計算するために、各位置</w:t>
      </w:r>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に、ピクセル</w:t>
      </w:r>
      <m:oMath>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の左と上のすべての</w:t>
      </w:r>
      <m:oMath>
        <m:r>
          <m:rPr>
            <m:sty m:val="p"/>
          </m:rPr>
          <w:rPr>
            <w:rFonts w:ascii="Cambria Math" w:hAnsi="Cambria Math" w:cs="NimbusRomNo9L-Regu"/>
            <w:kern w:val="0"/>
            <w:szCs w:val="21"/>
          </w:rPr>
          <m:t>f</m:t>
        </m:r>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項の合計を保存します。</w:t>
      </w:r>
    </w:p>
    <w:p w:rsidR="00900F86" w:rsidRPr="001802B3" w:rsidRDefault="00900F86" w:rsidP="00900F8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accomplished in linear time using the following equation for each pixel (taking into account</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border cases),</w:t>
      </w:r>
    </w:p>
    <w:p w:rsidR="00900F86" w:rsidRPr="001802B3" w:rsidRDefault="00900F86"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これは、ピクセルごとに次の式を使用して線形時間で達成されます（境界ケースを考慮に入れて）。</w:t>
      </w:r>
    </w:p>
    <w:p w:rsidR="00900F86" w:rsidRPr="001802B3" w:rsidRDefault="00900F86" w:rsidP="00B979A2">
      <w:pPr>
        <w:autoSpaceDE w:val="0"/>
        <w:autoSpaceDN w:val="0"/>
        <w:adjustRightInd w:val="0"/>
        <w:jc w:val="left"/>
        <w:rPr>
          <w:rFonts w:asciiTheme="minorEastAsia" w:hAnsiTheme="minorEastAsia" w:cs="NimbusRomNo9L-Regu"/>
          <w:kern w:val="0"/>
          <w:szCs w:val="21"/>
        </w:rPr>
      </w:pPr>
      <m:oMathPara>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r>
            <w:rPr>
              <w:rFonts w:ascii="Cambria Math" w:hAnsi="Cambria Math" w:cs="NimbusRomNo9L-Regu"/>
              <w:kern w:val="0"/>
              <w:szCs w:val="21"/>
            </w:rPr>
            <m:t>=f</m:t>
          </m:r>
          <m:d>
            <m:dPr>
              <m:ctrlPr>
                <w:rPr>
                  <w:rFonts w:ascii="Cambria Math" w:hAnsi="Cambria Math" w:cs="NimbusRomNo9L-Regu"/>
                  <w:i/>
                  <w:kern w:val="0"/>
                  <w:szCs w:val="21"/>
                </w:rPr>
              </m:ctrlPr>
            </m:dPr>
            <m:e>
              <m:r>
                <w:rPr>
                  <w:rFonts w:ascii="Cambria Math" w:hAnsi="Cambria Math" w:cs="NimbusRomNo9L-Regu"/>
                  <w:kern w:val="0"/>
                  <w:szCs w:val="21"/>
                </w:rPr>
                <m:t>x,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 y-1</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y-1</m:t>
              </m:r>
            </m:e>
          </m:d>
        </m:oMath>
      </m:oMathPara>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Figure 2 (left and center) illustrates the computation of an integral image. </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図</w:t>
      </w:r>
      <w:r w:rsidRPr="001802B3">
        <w:rPr>
          <w:rFonts w:asciiTheme="minorEastAsia" w:hAnsiTheme="minorEastAsia" w:cs="NimbusRomNo9L-Regu"/>
          <w:kern w:val="0"/>
          <w:szCs w:val="21"/>
        </w:rPr>
        <w:t>2（左と中央）は、積分画像の計算を示しています。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Once we have the integral image, the sum</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of the function for any rectangle with upper left corner </w:t>
      </w:r>
      <w:r w:rsidRPr="001802B3">
        <w:rPr>
          <w:rFonts w:asciiTheme="minorEastAsia" w:hAnsiTheme="minorEastAsia" w:cs="CMR10"/>
          <w:kern w:val="0"/>
          <w:szCs w:val="21"/>
        </w:rPr>
        <w:t>(</w:t>
      </w:r>
      <w:r w:rsidRPr="001802B3">
        <w:rPr>
          <w:rFonts w:asciiTheme="minorEastAsia" w:hAnsiTheme="minorEastAsia" w:cs="NimbusRomNo9L-ReguItal"/>
          <w:kern w:val="0"/>
          <w:szCs w:val="21"/>
        </w:rPr>
        <w:t>x</w:t>
      </w:r>
      <w:r w:rsidRPr="001802B3">
        <w:rPr>
          <w:rFonts w:asciiTheme="minorEastAsia" w:hAnsiTheme="minorEastAsia" w:cs="NimbusRomNo9L-Regu"/>
          <w:kern w:val="0"/>
          <w:szCs w:val="21"/>
        </w:rPr>
        <w:t>1</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r w:rsidRPr="001802B3">
        <w:rPr>
          <w:rFonts w:asciiTheme="minorEastAsia" w:hAnsiTheme="minorEastAsia" w:cs="NimbusRomNo9L-Regu"/>
          <w:kern w:val="0"/>
          <w:szCs w:val="21"/>
        </w:rPr>
        <w:t>1</w:t>
      </w:r>
      <w:r w:rsidRPr="001802B3">
        <w:rPr>
          <w:rFonts w:asciiTheme="minorEastAsia" w:hAnsiTheme="minorEastAsia" w:cs="CMR10"/>
          <w:kern w:val="0"/>
          <w:szCs w:val="21"/>
        </w:rPr>
        <w:t>)</w:t>
      </w:r>
      <w:r w:rsidRPr="001802B3">
        <w:rPr>
          <w:rFonts w:asciiTheme="minorEastAsia" w:hAnsiTheme="minorEastAsia" w:cs="NimbusRomNo9L-Regu"/>
          <w:kern w:val="0"/>
          <w:szCs w:val="21"/>
        </w:rPr>
        <w:t xml:space="preserve">, and lower right corner </w:t>
      </w:r>
      <w:r w:rsidRPr="001802B3">
        <w:rPr>
          <w:rFonts w:asciiTheme="minorEastAsia" w:hAnsiTheme="minorEastAsia" w:cs="CMR10"/>
          <w:kern w:val="0"/>
          <w:szCs w:val="21"/>
        </w:rPr>
        <w:t>(</w:t>
      </w:r>
      <w:r w:rsidRPr="001802B3">
        <w:rPr>
          <w:rFonts w:asciiTheme="minorEastAsia" w:hAnsiTheme="minorEastAsia" w:cs="NimbusRomNo9L-ReguItal"/>
          <w:kern w:val="0"/>
          <w:szCs w:val="21"/>
        </w:rPr>
        <w:t>x</w:t>
      </w:r>
      <w:r w:rsidRPr="001802B3">
        <w:rPr>
          <w:rFonts w:asciiTheme="minorEastAsia" w:hAnsiTheme="minorEastAsia" w:cs="NimbusRomNo9L-Regu"/>
          <w:kern w:val="0"/>
          <w:szCs w:val="21"/>
        </w:rPr>
        <w:t>2</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r w:rsidRPr="001802B3">
        <w:rPr>
          <w:rFonts w:asciiTheme="minorEastAsia" w:hAnsiTheme="minorEastAsia" w:cs="NimbusRomNo9L-Regu"/>
          <w:kern w:val="0"/>
          <w:szCs w:val="21"/>
        </w:rPr>
        <w:t>2</w:t>
      </w:r>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can be computed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constant time using the following equation,</w:t>
      </w:r>
    </w:p>
    <w:p w:rsidR="00B979A2"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積分画像が得られたら、左上隅（</w:t>
      </w:r>
      <w:r w:rsidRPr="001802B3">
        <w:rPr>
          <w:rFonts w:asciiTheme="minorEastAsia" w:hAnsiTheme="minorEastAsia" w:cs="NimbusRomNo9L-Regu"/>
          <w:kern w:val="0"/>
          <w:szCs w:val="21"/>
        </w:rPr>
        <w:t>x1、y1）と右下隅（x2、y2）を持つ長方形の関数の合計は、次の式を使用して一定時間で計算できます。</w:t>
      </w:r>
    </w:p>
    <w:p w:rsidR="00B979A2" w:rsidRPr="001802B3" w:rsidRDefault="00C52D96" w:rsidP="007F3F32">
      <w:pPr>
        <w:autoSpaceDE w:val="0"/>
        <w:autoSpaceDN w:val="0"/>
        <w:adjustRightInd w:val="0"/>
        <w:jc w:val="left"/>
        <w:rPr>
          <w:rFonts w:asciiTheme="minorEastAsia" w:hAnsiTheme="minorEastAsia" w:cs="NimbusRomNo9L-Regu"/>
          <w:kern w:val="0"/>
          <w:szCs w:val="21"/>
        </w:rPr>
      </w:pPr>
      <m:oMathPara>
        <m:oMath>
          <m:r>
            <m:rPr>
              <m:sty m:val="p"/>
            </m:rPr>
            <w:rPr>
              <w:rFonts w:ascii="Cambria Math" w:hAnsi="Cambria Math" w:cs="NimbusRomNo9L-Regu"/>
              <w:kern w:val="0"/>
              <w:szCs w:val="21"/>
            </w:rPr>
            <m:t>f</m:t>
          </m:r>
          <m:d>
            <m:dPr>
              <m:ctrlPr>
                <w:rPr>
                  <w:rFonts w:ascii="Cambria Math" w:hAnsi="Cambria Math" w:cs="NimbusRomNo9L-Regu"/>
                  <w:kern w:val="0"/>
                  <w:szCs w:val="21"/>
                </w:rPr>
              </m:ctrlPr>
            </m:dPr>
            <m:e>
              <m:r>
                <w:rPr>
                  <w:rFonts w:ascii="Cambria Math" w:hAnsi="Cambria Math" w:cs="NimbusRomNo9L-Regu"/>
                  <w:kern w:val="0"/>
                  <w:szCs w:val="21"/>
                </w:rPr>
                <m:t>x, y</m:t>
              </m:r>
            </m:e>
          </m:d>
          <m:r>
            <m:rPr>
              <m:sty m:val="p"/>
            </m:rPr>
            <w:rPr>
              <w:rFonts w:ascii="Cambria Math" w:hAnsi="Cambria Math" w:cs="NimbusRomNo9L-Regu"/>
              <w:kern w:val="0"/>
              <w:szCs w:val="21"/>
            </w:rPr>
            <m:t>=</m:t>
          </m:r>
          <m:r>
            <w:rPr>
              <w:rFonts w:ascii="Cambria Math" w:hAnsi="Cambria Math" w:cs="NimbusRomNo9L-Regu"/>
              <w:kern w:val="0"/>
              <w:szCs w:val="21"/>
            </w:rPr>
            <m:t>I</m:t>
          </m:r>
          <m:d>
            <m:dPr>
              <m:ctrlPr>
                <w:rPr>
                  <w:rFonts w:ascii="Cambria Math" w:hAnsi="Cambria Math" w:cs="NimbusRomNo9L-Regu"/>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oMath>
      </m:oMathPara>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Figure 2 (right) illustrates that computing the sum of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over the rectangle D using Equation 2 is equivalent to</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computing the sums over the rectangles (A+B+C+D)-(A+B)-(A+C)+A.</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図</w:t>
      </w:r>
      <w:r w:rsidRPr="001802B3">
        <w:rPr>
          <w:rFonts w:asciiTheme="minorEastAsia" w:hAnsiTheme="minorEastAsia" w:cs="NimbusRomNo9L-Regu"/>
          <w:kern w:val="0"/>
          <w:szCs w:val="21"/>
        </w:rPr>
        <w:t>2（右）は、長方形Dでf（x、y）の合計を計算することを示しています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式</w:t>
      </w:r>
      <w:r w:rsidRPr="001802B3">
        <w:rPr>
          <w:rFonts w:asciiTheme="minorEastAsia" w:hAnsiTheme="minorEastAsia" w:cs="NimbusRomNo9L-Regu"/>
          <w:kern w:val="0"/>
          <w:szCs w:val="21"/>
        </w:rPr>
        <w:t>2を使用することは、長方形（A + B + C + D）-（A + B）-（A + C）+ Aの合計を計算することと同等です。</w:t>
      </w:r>
    </w:p>
    <w:p w:rsidR="00B979A2" w:rsidRDefault="00B979A2" w:rsidP="00CD4098">
      <w:pPr>
        <w:tabs>
          <w:tab w:val="left" w:pos="1260"/>
        </w:tabs>
        <w:autoSpaceDE w:val="0"/>
        <w:autoSpaceDN w:val="0"/>
        <w:adjustRightInd w:val="0"/>
        <w:jc w:val="left"/>
        <w:rPr>
          <w:rFonts w:asciiTheme="minorEastAsia" w:hAnsiTheme="minorEastAsia" w:cs="NimbusRomNo9L-Regu"/>
          <w:kern w:val="0"/>
          <w:szCs w:val="21"/>
        </w:rPr>
      </w:pPr>
    </w:p>
    <w:p w:rsidR="00CD4098" w:rsidRDefault="00CD4098" w:rsidP="00CD4098">
      <w:pPr>
        <w:tabs>
          <w:tab w:val="left" w:pos="1260"/>
        </w:tabs>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t>要約</w:t>
      </w:r>
    </w:p>
    <w:p w:rsidR="00C52D96" w:rsidRPr="00C52D96" w:rsidRDefault="00C52D96" w:rsidP="00C52D96">
      <w:pPr>
        <w:tabs>
          <w:tab w:val="left" w:pos="1260"/>
        </w:tabs>
        <w:autoSpaceDE w:val="0"/>
        <w:autoSpaceDN w:val="0"/>
        <w:adjustRightInd w:val="0"/>
        <w:jc w:val="left"/>
        <w:rPr>
          <w:rFonts w:asciiTheme="minorEastAsia" w:hAnsiTheme="minorEastAsia" w:cs="NimbusRomNo9L-Regu"/>
          <w:kern w:val="0"/>
          <w:szCs w:val="21"/>
        </w:rPr>
      </w:pPr>
      <w:r w:rsidRPr="00C52D96">
        <w:rPr>
          <w:rFonts w:asciiTheme="minorEastAsia" w:hAnsiTheme="minorEastAsia" w:cs="NimbusRomNo9L-Regu" w:hint="eastAsia"/>
          <w:kern w:val="0"/>
          <w:szCs w:val="21"/>
        </w:rPr>
        <w:t>積分画像は次の式で計算できる。</w:t>
      </w:r>
    </w:p>
    <w:p w:rsidR="00C52D96" w:rsidRPr="00C52D96" w:rsidRDefault="00C52D96" w:rsidP="00C52D96">
      <w:pPr>
        <w:autoSpaceDE w:val="0"/>
        <w:autoSpaceDN w:val="0"/>
        <w:adjustRightInd w:val="0"/>
        <w:jc w:val="left"/>
        <w:rPr>
          <w:rFonts w:asciiTheme="minorEastAsia" w:hAnsiTheme="minorEastAsia" w:cs="NimbusRomNo9L-Regu" w:hint="eastAsia"/>
          <w:kern w:val="0"/>
          <w:szCs w:val="21"/>
        </w:rPr>
      </w:pPr>
      <m:oMathPara>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r>
            <w:rPr>
              <w:rFonts w:ascii="Cambria Math" w:hAnsi="Cambria Math" w:cs="NimbusRomNo9L-Regu"/>
              <w:kern w:val="0"/>
              <w:szCs w:val="21"/>
            </w:rPr>
            <m:t>=f</m:t>
          </m:r>
          <m:d>
            <m:dPr>
              <m:ctrlPr>
                <w:rPr>
                  <w:rFonts w:ascii="Cambria Math" w:hAnsi="Cambria Math" w:cs="NimbusRomNo9L-Regu"/>
                  <w:i/>
                  <w:kern w:val="0"/>
                  <w:szCs w:val="21"/>
                </w:rPr>
              </m:ctrlPr>
            </m:dPr>
            <m:e>
              <m:r>
                <w:rPr>
                  <w:rFonts w:ascii="Cambria Math" w:hAnsi="Cambria Math" w:cs="NimbusRomNo9L-Regu"/>
                  <w:kern w:val="0"/>
                  <w:szCs w:val="21"/>
                </w:rPr>
                <m:t>x,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 y-1</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y-1</m:t>
              </m:r>
            </m:e>
          </m:d>
        </m:oMath>
      </m:oMathPara>
    </w:p>
    <w:p w:rsidR="00CD4098" w:rsidRDefault="00C52D96" w:rsidP="00C52D96">
      <w:pPr>
        <w:tabs>
          <w:tab w:val="left" w:pos="1260"/>
        </w:tabs>
        <w:autoSpaceDE w:val="0"/>
        <w:autoSpaceDN w:val="0"/>
        <w:adjustRightInd w:val="0"/>
        <w:jc w:val="left"/>
        <w:rPr>
          <w:rFonts w:asciiTheme="minorEastAsia" w:hAnsiTheme="minorEastAsia" w:cs="NimbusRomNo9L-Regu"/>
          <w:kern w:val="0"/>
          <w:szCs w:val="21"/>
        </w:rPr>
      </w:pPr>
      <w:r w:rsidRPr="00C52D96">
        <w:rPr>
          <w:rFonts w:asciiTheme="minorEastAsia" w:hAnsiTheme="minorEastAsia" w:cs="NimbusRomNo9L-Regu" w:hint="eastAsia"/>
          <w:kern w:val="0"/>
          <w:szCs w:val="21"/>
        </w:rPr>
        <w:t>次式を使用して、長方形（</w:t>
      </w:r>
      <w:r w:rsidRPr="00C52D96">
        <w:rPr>
          <w:rFonts w:asciiTheme="minorEastAsia" w:hAnsiTheme="minorEastAsia" w:cs="NimbusRomNo9L-Regu"/>
          <w:kern w:val="0"/>
          <w:szCs w:val="21"/>
        </w:rPr>
        <w:t>A + B + C + D）-（A + B）-（A + C）+ Aの合計を計算する</w:t>
      </w:r>
      <w:r>
        <w:rPr>
          <w:rFonts w:asciiTheme="minorEastAsia" w:hAnsiTheme="minorEastAsia" w:cs="NimbusRomNo9L-Regu" w:hint="eastAsia"/>
          <w:kern w:val="0"/>
          <w:szCs w:val="21"/>
        </w:rPr>
        <w:t>。</w:t>
      </w:r>
    </w:p>
    <w:p w:rsidR="007F3F32" w:rsidRPr="001802B3" w:rsidRDefault="007F3F32" w:rsidP="007F3F32">
      <w:pPr>
        <w:autoSpaceDE w:val="0"/>
        <w:autoSpaceDN w:val="0"/>
        <w:adjustRightInd w:val="0"/>
        <w:jc w:val="left"/>
        <w:rPr>
          <w:rFonts w:asciiTheme="minorEastAsia" w:hAnsiTheme="minorEastAsia" w:cs="NimbusRomNo9L-Regu"/>
          <w:kern w:val="0"/>
          <w:szCs w:val="21"/>
        </w:rPr>
      </w:pPr>
      <m:oMathPara>
        <m:oMath>
          <m:r>
            <m:rPr>
              <m:sty m:val="p"/>
            </m:rPr>
            <w:rPr>
              <w:rFonts w:ascii="Cambria Math" w:hAnsi="Cambria Math" w:cs="NimbusRomNo9L-Regu"/>
              <w:kern w:val="0"/>
              <w:szCs w:val="21"/>
            </w:rPr>
            <w:lastRenderedPageBreak/>
            <m:t>f</m:t>
          </m:r>
          <m:d>
            <m:dPr>
              <m:ctrlPr>
                <w:rPr>
                  <w:rFonts w:ascii="Cambria Math" w:hAnsi="Cambria Math" w:cs="NimbusRomNo9L-Regu"/>
                  <w:kern w:val="0"/>
                  <w:szCs w:val="21"/>
                </w:rPr>
              </m:ctrlPr>
            </m:dPr>
            <m:e>
              <m:r>
                <w:rPr>
                  <w:rFonts w:ascii="Cambria Math" w:hAnsi="Cambria Math" w:cs="NimbusRomNo9L-Regu"/>
                  <w:kern w:val="0"/>
                  <w:szCs w:val="21"/>
                </w:rPr>
                <m:t>x, y</m:t>
              </m:r>
            </m:e>
          </m:d>
          <m:r>
            <m:rPr>
              <m:sty m:val="p"/>
            </m:rPr>
            <w:rPr>
              <w:rFonts w:ascii="Cambria Math" w:hAnsi="Cambria Math" w:cs="NimbusRomNo9L-Regu"/>
              <w:kern w:val="0"/>
              <w:szCs w:val="21"/>
            </w:rPr>
            <m:t>=</m:t>
          </m:r>
          <m:r>
            <w:rPr>
              <w:rFonts w:ascii="Cambria Math" w:hAnsi="Cambria Math" w:cs="NimbusRomNo9L-Regu"/>
              <w:kern w:val="0"/>
              <w:szCs w:val="21"/>
            </w:rPr>
            <m:t>I</m:t>
          </m:r>
          <m:d>
            <m:dPr>
              <m:ctrlPr>
                <w:rPr>
                  <w:rFonts w:ascii="Cambria Math" w:hAnsi="Cambria Math" w:cs="NimbusRomNo9L-Regu"/>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oMath>
      </m:oMathPara>
    </w:p>
    <w:p w:rsidR="00CD4098" w:rsidRPr="001802B3" w:rsidRDefault="00CD4098" w:rsidP="00CD4098">
      <w:pPr>
        <w:tabs>
          <w:tab w:val="left" w:pos="1260"/>
        </w:tabs>
        <w:autoSpaceDE w:val="0"/>
        <w:autoSpaceDN w:val="0"/>
        <w:adjustRightInd w:val="0"/>
        <w:jc w:val="left"/>
        <w:rPr>
          <w:rFonts w:asciiTheme="minorEastAsia" w:hAnsiTheme="minorEastAsia" w:cs="NimbusRomNo9L-Regu" w:hint="eastAsia"/>
          <w:kern w:val="0"/>
          <w:szCs w:val="21"/>
        </w:rPr>
      </w:pPr>
    </w:p>
    <w:p w:rsidR="00B979A2" w:rsidRPr="001802B3" w:rsidRDefault="00C918E6" w:rsidP="00B979A2">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The Technique</w:t>
      </w:r>
    </w:p>
    <w:p w:rsidR="003140FF"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adaptive thresholding technique is a simple extension of </w:t>
      </w:r>
      <w:proofErr w:type="spellStart"/>
      <w:r w:rsidRPr="001802B3">
        <w:rPr>
          <w:rFonts w:asciiTheme="minorEastAsia" w:hAnsiTheme="minorEastAsia" w:cs="NimbusRomNo9L-Regu"/>
          <w:kern w:val="0"/>
          <w:szCs w:val="21"/>
        </w:rPr>
        <w:t>Wellner’s</w:t>
      </w:r>
      <w:proofErr w:type="spellEnd"/>
      <w:r w:rsidRPr="001802B3">
        <w:rPr>
          <w:rFonts w:asciiTheme="minorEastAsia" w:hAnsiTheme="minorEastAsia" w:cs="NimbusRomNo9L-Regu"/>
          <w:kern w:val="0"/>
          <w:szCs w:val="21"/>
        </w:rPr>
        <w:t xml:space="preserve"> method [</w:t>
      </w:r>
      <w:proofErr w:type="spellStart"/>
      <w:r w:rsidRPr="001802B3">
        <w:rPr>
          <w:rFonts w:asciiTheme="minorEastAsia" w:hAnsiTheme="minorEastAsia" w:cs="NimbusRomNo9L-Regu"/>
          <w:kern w:val="0"/>
          <w:szCs w:val="21"/>
        </w:rPr>
        <w:t>Wellner</w:t>
      </w:r>
      <w:proofErr w:type="spellEnd"/>
      <w:r w:rsidR="003140FF"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1993].</w:t>
      </w:r>
    </w:p>
    <w:p w:rsidR="003140FF" w:rsidRPr="001802B3" w:rsidRDefault="003140FF"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適応型しきい値処理手法は、</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の手法を単純に拡張したものです[</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main idea</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in </w:t>
      </w:r>
      <w:proofErr w:type="spellStart"/>
      <w:r w:rsidRPr="001802B3">
        <w:rPr>
          <w:rFonts w:asciiTheme="minorEastAsia" w:hAnsiTheme="minorEastAsia" w:cs="NimbusRomNo9L-Regu"/>
          <w:kern w:val="0"/>
          <w:szCs w:val="21"/>
        </w:rPr>
        <w:t>Wellner’s</w:t>
      </w:r>
      <w:proofErr w:type="spellEnd"/>
      <w:r w:rsidRPr="001802B3">
        <w:rPr>
          <w:rFonts w:asciiTheme="minorEastAsia" w:hAnsiTheme="minorEastAsia" w:cs="NimbusRomNo9L-Regu"/>
          <w:kern w:val="0"/>
          <w:szCs w:val="21"/>
        </w:rPr>
        <w:t xml:space="preserve"> algorithm is that each pixel is compared to an average of the surrounding pixels. </w:t>
      </w:r>
    </w:p>
    <w:p w:rsidR="003140FF" w:rsidRPr="001802B3" w:rsidRDefault="003140FF" w:rsidP="00617F31">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のアルゴリズムの主なアイデアは、各ピクセルを周囲のピクセルの平均と比較することです。</w:t>
      </w:r>
      <w:bookmarkStart w:id="0" w:name="_GoBack"/>
      <w:bookmarkEnd w:id="0"/>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Specifically, an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approximate moving average of the last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pixels seen is calculated while traversing the image.</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具体的には、最後に表示された</w:t>
      </w:r>
      <w:r w:rsidRPr="001802B3">
        <w:rPr>
          <w:rFonts w:asciiTheme="minorEastAsia" w:hAnsiTheme="minorEastAsia" w:cs="NimbusRomNo9L-Regu"/>
          <w:kern w:val="0"/>
          <w:szCs w:val="21"/>
        </w:rPr>
        <w:t>sピクセルの近似移動平均が、画像を走査しながら計算されます。</w:t>
      </w:r>
    </w:p>
    <w:p w:rsidR="009720BD"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If the value of the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current pixel is </w:t>
      </w:r>
      <w:r w:rsidRPr="001802B3">
        <w:rPr>
          <w:rFonts w:asciiTheme="minorEastAsia" w:hAnsiTheme="minorEastAsia" w:cs="NimbusRomNo9L-ReguItal"/>
          <w:kern w:val="0"/>
          <w:szCs w:val="21"/>
        </w:rPr>
        <w:t xml:space="preserve">t </w:t>
      </w:r>
      <w:r w:rsidRPr="001802B3">
        <w:rPr>
          <w:rFonts w:asciiTheme="minorEastAsia" w:hAnsiTheme="minorEastAsia" w:cs="NimbusRomNo9L-Regu"/>
          <w:kern w:val="0"/>
          <w:szCs w:val="21"/>
        </w:rPr>
        <w:t xml:space="preserve">percent lower than the average then it is set to black, otherwise it is set to white. </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現在のピクセルの値が平均よりも</w:t>
      </w:r>
      <w:r w:rsidRPr="001802B3">
        <w:rPr>
          <w:rFonts w:asciiTheme="minorEastAsia" w:hAnsiTheme="minorEastAsia" w:cs="NimbusRomNo9L-Regu"/>
          <w:kern w:val="0"/>
          <w:szCs w:val="21"/>
        </w:rPr>
        <w:t>tパーセント低い場合は黒に設定され、そうでない場合は白に設定されます。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method works</w:t>
      </w:r>
      <w:r w:rsidR="009720BD"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because comparing a pixel to the average of nearby pixels will preserve hard contrast lines and ignore soft gradient</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changes.</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ピクセルを近くのピクセルの平均と比較すると、ハードコントラストラインが保持され、ソフトグラデーションの変化が無視されるため、この方法が機能します。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advantage of this method is that only a single pass through the image is required.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uses 1/8</w:t>
      </w:r>
      <w:r w:rsidRPr="001802B3">
        <w:rPr>
          <w:rFonts w:asciiTheme="minorEastAsia" w:hAnsiTheme="minorEastAsia" w:cs="NimbusRomNo9L-Regu"/>
          <w:kern w:val="0"/>
          <w:szCs w:val="21"/>
          <w:vertAlign w:val="superscript"/>
        </w:rPr>
        <w:t>th</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of the image width for the value of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 xml:space="preserve">and 15 for the value of </w:t>
      </w:r>
      <w:r w:rsidRPr="001802B3">
        <w:rPr>
          <w:rFonts w:asciiTheme="minorEastAsia" w:hAnsiTheme="minorEastAsia" w:cs="NimbusRomNo9L-ReguItal"/>
          <w:kern w:val="0"/>
          <w:szCs w:val="21"/>
        </w:rPr>
        <w:t>t</w:t>
      </w:r>
      <w:r w:rsidRPr="001802B3">
        <w:rPr>
          <w:rFonts w:asciiTheme="minorEastAsia" w:hAnsiTheme="minorEastAsia" w:cs="NimbusRomNo9L-Regu"/>
          <w:kern w:val="0"/>
          <w:szCs w:val="21"/>
        </w:rPr>
        <w:t xml:space="preserve">. </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この方法の利点は、イメージを</w:t>
      </w:r>
      <w:r w:rsidRPr="001802B3">
        <w:rPr>
          <w:rFonts w:asciiTheme="minorEastAsia" w:hAnsiTheme="minorEastAsia" w:cs="NimbusRomNo9L-Regu"/>
          <w:kern w:val="0"/>
          <w:szCs w:val="21"/>
        </w:rPr>
        <w:t xml:space="preserve">1回通過するだけで済むことです。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は、sの値にイメージ幅の1/8を使用し、tの値に15を使用します。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a problem with this method is that it is</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dependent on the scanning order of the pixels. </w:t>
      </w:r>
    </w:p>
    <w:p w:rsidR="00503466" w:rsidRPr="001802B3" w:rsidRDefault="0083110A"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ただし、この方法にはピクセルのスキャン順序に依存する問題があります</w:t>
      </w:r>
      <w:r w:rsidR="00503466" w:rsidRPr="001802B3">
        <w:rPr>
          <w:rFonts w:asciiTheme="minorEastAsia" w:hAnsiTheme="minorEastAsia" w:cs="NimbusRomNo9L-Regu" w:hint="eastAsia"/>
          <w:kern w:val="0"/>
          <w:szCs w:val="21"/>
        </w:rPr>
        <w:t>。</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addition, the moving average is not a good representation of the</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surrounding pixels at each step because the </w:t>
      </w:r>
      <w:proofErr w:type="spellStart"/>
      <w:r w:rsidRPr="001802B3">
        <w:rPr>
          <w:rFonts w:asciiTheme="minorEastAsia" w:hAnsiTheme="minorEastAsia" w:cs="NimbusRomNo9L-Regu"/>
          <w:kern w:val="0"/>
          <w:szCs w:val="21"/>
        </w:rPr>
        <w:t>neighbourhood</w:t>
      </w:r>
      <w:proofErr w:type="spellEnd"/>
      <w:r w:rsidRPr="001802B3">
        <w:rPr>
          <w:rFonts w:asciiTheme="minorEastAsia" w:hAnsiTheme="minorEastAsia" w:cs="NimbusRomNo9L-Regu"/>
          <w:kern w:val="0"/>
          <w:szCs w:val="21"/>
        </w:rPr>
        <w:t xml:space="preserve"> samples are not evenly distributed in all directions.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さらに、移動平均は、各サンプルで周囲のピクセルを適切に表現するものではありません。これは、近傍サンプルがすべての方向に均等に分布していないためです。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By</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using the integral image (and sacrificing one additional iteration through the image), we present a solution that does</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not suffer from these problems. </w:t>
      </w:r>
    </w:p>
    <w:p w:rsidR="00E07D08" w:rsidRPr="001802B3" w:rsidRDefault="0083110A"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w:t>
      </w:r>
      <w:r w:rsidR="00E07D08" w:rsidRPr="001802B3">
        <w:rPr>
          <w:rFonts w:asciiTheme="minorEastAsia" w:hAnsiTheme="minorEastAsia" w:cs="NimbusRomNo9L-Regu" w:hint="eastAsia"/>
          <w:kern w:val="0"/>
          <w:szCs w:val="21"/>
        </w:rPr>
        <w:t>を使用して（およびイメージをさらに</w:t>
      </w:r>
      <w:r w:rsidR="00E07D08" w:rsidRPr="001802B3">
        <w:rPr>
          <w:rFonts w:asciiTheme="minorEastAsia" w:hAnsiTheme="minorEastAsia" w:cs="NimbusRomNo9L-Regu"/>
          <w:kern w:val="0"/>
          <w:szCs w:val="21"/>
        </w:rPr>
        <w:t>1回繰り返して犠牲にする）、これらの問</w:t>
      </w:r>
      <w:r w:rsidR="00E07D08" w:rsidRPr="001802B3">
        <w:rPr>
          <w:rFonts w:asciiTheme="minorEastAsia" w:hAnsiTheme="minorEastAsia" w:cs="NimbusRomNo9L-Regu"/>
          <w:kern w:val="0"/>
          <w:szCs w:val="21"/>
        </w:rPr>
        <w:lastRenderedPageBreak/>
        <w:t>題に悩まされないソリューションを提示します。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clean, straightforward, easy to code, and produces the same output</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independently of how the image is processed. </w:t>
      </w:r>
    </w:p>
    <w:p w:rsidR="00E07D08" w:rsidRPr="001802B3" w:rsidRDefault="00E07D08" w:rsidP="00E07D08">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私たちのテクニックは、簡潔でわかりやすく、コーディングが簡単で、同じ出力を生成します。画像の処理方法とは関係ありません。</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Instead of computing a running average of the last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pixels seen, we</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compute the average of an </w:t>
      </w:r>
      <w:r w:rsidRPr="001802B3">
        <w:rPr>
          <w:rFonts w:asciiTheme="minorEastAsia" w:hAnsiTheme="minorEastAsia" w:cs="NimbusRomNo9L-ReguItal"/>
          <w:kern w:val="0"/>
          <w:szCs w:val="21"/>
        </w:rPr>
        <w:t xml:space="preserve">s x s </w:t>
      </w:r>
      <w:r w:rsidRPr="001802B3">
        <w:rPr>
          <w:rFonts w:asciiTheme="minorEastAsia" w:hAnsiTheme="minorEastAsia" w:cs="NimbusRomNo9L-Regu"/>
          <w:kern w:val="0"/>
          <w:szCs w:val="21"/>
        </w:rPr>
        <w:t xml:space="preserve">window of pixels centered around each pixel.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最後に見た</w:t>
      </w:r>
      <w:r w:rsidRPr="001802B3">
        <w:rPr>
          <w:rFonts w:asciiTheme="minorEastAsia" w:hAnsiTheme="minorEastAsia" w:cs="NimbusRomNo9L-Regu"/>
          <w:kern w:val="0"/>
          <w:szCs w:val="21"/>
        </w:rPr>
        <w:t>sピクセルの移動平均を計算する代わりに、各ピクセルを中心としたピクセルの</w:t>
      </w:r>
      <w:r w:rsidRPr="001802B3">
        <w:rPr>
          <w:rFonts w:asciiTheme="minorEastAsia" w:hAnsiTheme="minorEastAsia" w:cs="NimbusRomNo9L-Regu"/>
          <w:color w:val="FF0000"/>
          <w:kern w:val="0"/>
          <w:szCs w:val="21"/>
        </w:rPr>
        <w:t>s x sウィンドウの平均を計算します</w:t>
      </w:r>
      <w:r w:rsidRPr="001802B3">
        <w:rPr>
          <w:rFonts w:asciiTheme="minorEastAsia" w:hAnsiTheme="minorEastAsia" w:cs="NimbusRomNo9L-Regu"/>
          <w:kern w:val="0"/>
          <w:szCs w:val="21"/>
        </w:rPr>
        <w:t>。</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 better average for comparison</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since it considers </w:t>
      </w:r>
      <w:proofErr w:type="spellStart"/>
      <w:r w:rsidRPr="001802B3">
        <w:rPr>
          <w:rFonts w:asciiTheme="minorEastAsia" w:hAnsiTheme="minorEastAsia" w:cs="NimbusRomNo9L-Regu"/>
          <w:kern w:val="0"/>
          <w:szCs w:val="21"/>
        </w:rPr>
        <w:t>neighbouring</w:t>
      </w:r>
      <w:proofErr w:type="spellEnd"/>
      <w:r w:rsidRPr="001802B3">
        <w:rPr>
          <w:rFonts w:asciiTheme="minorEastAsia" w:hAnsiTheme="minorEastAsia" w:cs="NimbusRomNo9L-Regu"/>
          <w:kern w:val="0"/>
          <w:szCs w:val="21"/>
        </w:rPr>
        <w:t xml:space="preserve"> pixels on all sides.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これは、すべての辺の隣接ピクセルを考慮するため、比較のためのより良い平均です。</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average computation is accomplished in linear time by using</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integral image.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平均計算は、積分画像を使用して線形時間で実行されます。</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calculate the integral image in the first pass through the input image.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入力画像の最初のパスで積分画像を計算します。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 second pass, we</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compute the </w:t>
      </w:r>
      <w:r w:rsidRPr="001802B3">
        <w:rPr>
          <w:rFonts w:asciiTheme="minorEastAsia" w:hAnsiTheme="minorEastAsia" w:cs="NimbusRomNo9L-ReguItal"/>
          <w:kern w:val="0"/>
          <w:szCs w:val="21"/>
        </w:rPr>
        <w:t xml:space="preserve">s x s </w:t>
      </w:r>
      <w:r w:rsidRPr="001802B3">
        <w:rPr>
          <w:rFonts w:asciiTheme="minorEastAsia" w:hAnsiTheme="minorEastAsia" w:cs="NimbusRomNo9L-Regu"/>
          <w:kern w:val="0"/>
          <w:szCs w:val="21"/>
        </w:rPr>
        <w:t>average using the integral image for each pixel in constant time and then perform the comparison.</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2番目のパスでは、一定時間で各ピクセルの積分画像を使用してs x s平均を計算し、比較を実行します。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If the value of the current pixel is </w:t>
      </w:r>
      <w:r w:rsidRPr="001802B3">
        <w:rPr>
          <w:rFonts w:asciiTheme="minorEastAsia" w:hAnsiTheme="minorEastAsia" w:cs="NimbusRomNo9L-ReguItal"/>
          <w:kern w:val="0"/>
          <w:szCs w:val="21"/>
        </w:rPr>
        <w:t xml:space="preserve">t </w:t>
      </w:r>
      <w:r w:rsidRPr="001802B3">
        <w:rPr>
          <w:rFonts w:asciiTheme="minorEastAsia" w:hAnsiTheme="minorEastAsia" w:cs="NimbusRomNo9L-Regu"/>
          <w:kern w:val="0"/>
          <w:szCs w:val="21"/>
        </w:rPr>
        <w:t>percent less than this average then it is set to black, otherwise it is set to white.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現在のピクセルの値がこの平均よりも</w:t>
      </w:r>
      <w:r w:rsidRPr="001802B3">
        <w:rPr>
          <w:rFonts w:asciiTheme="minorEastAsia" w:hAnsiTheme="minorEastAsia" w:cs="NimbusRomNo9L-Regu"/>
          <w:kern w:val="0"/>
          <w:szCs w:val="21"/>
        </w:rPr>
        <w:t>tパーセント小さい場合は黒に設定され、そうでない場合は白に設定されます。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following pseudocode demonstrates our technique for input image </w:t>
      </w:r>
      <w:r w:rsidRPr="001802B3">
        <w:rPr>
          <w:rFonts w:asciiTheme="minorEastAsia" w:hAnsiTheme="minorEastAsia" w:cs="NimbusRomNo9L-ReguItal"/>
          <w:kern w:val="0"/>
          <w:szCs w:val="21"/>
        </w:rPr>
        <w:t>in</w:t>
      </w:r>
      <w:r w:rsidRPr="001802B3">
        <w:rPr>
          <w:rFonts w:asciiTheme="minorEastAsia" w:hAnsiTheme="minorEastAsia" w:cs="NimbusRomNo9L-Regu"/>
          <w:kern w:val="0"/>
          <w:szCs w:val="21"/>
        </w:rPr>
        <w:t xml:space="preserve">, output binary image </w:t>
      </w:r>
      <w:r w:rsidRPr="001802B3">
        <w:rPr>
          <w:rFonts w:asciiTheme="minorEastAsia" w:hAnsiTheme="minorEastAsia" w:cs="NimbusRomNo9L-ReguItal"/>
          <w:kern w:val="0"/>
          <w:szCs w:val="21"/>
        </w:rPr>
        <w:t>out</w:t>
      </w:r>
      <w:r w:rsidRPr="001802B3">
        <w:rPr>
          <w:rFonts w:asciiTheme="minorEastAsia" w:hAnsiTheme="minorEastAsia" w:cs="NimbusRomNo9L-Regu"/>
          <w:kern w:val="0"/>
          <w:szCs w:val="21"/>
        </w:rPr>
        <w:t xml:space="preserve">, image width </w:t>
      </w:r>
      <w:r w:rsidRPr="001802B3">
        <w:rPr>
          <w:rFonts w:asciiTheme="minorEastAsia" w:hAnsiTheme="minorEastAsia" w:cs="NimbusRomNo9L-ReguItal"/>
          <w:kern w:val="0"/>
          <w:szCs w:val="21"/>
        </w:rPr>
        <w:t>w</w:t>
      </w:r>
      <w:r w:rsidR="00E07D08" w:rsidRPr="001802B3">
        <w:rPr>
          <w:rFonts w:asciiTheme="minorEastAsia" w:hAnsiTheme="minorEastAsia" w:cs="NimbusRomNo9L-ReguItal" w:hint="eastAsia"/>
          <w:kern w:val="0"/>
          <w:szCs w:val="21"/>
        </w:rPr>
        <w:t xml:space="preserve"> </w:t>
      </w:r>
      <w:r w:rsidRPr="001802B3">
        <w:rPr>
          <w:rFonts w:asciiTheme="minorEastAsia" w:hAnsiTheme="minorEastAsia" w:cs="NimbusRomNo9L-Regu"/>
          <w:kern w:val="0"/>
          <w:szCs w:val="21"/>
        </w:rPr>
        <w:t xml:space="preserve">and image height </w:t>
      </w:r>
      <w:r w:rsidRPr="001802B3">
        <w:rPr>
          <w:rFonts w:asciiTheme="minorEastAsia" w:hAnsiTheme="minorEastAsia" w:cs="NimbusRomNo9L-ReguItal"/>
          <w:kern w:val="0"/>
          <w:szCs w:val="21"/>
        </w:rPr>
        <w:t>h</w:t>
      </w:r>
      <w:r w:rsidRPr="001802B3">
        <w:rPr>
          <w:rFonts w:asciiTheme="minorEastAsia" w:hAnsiTheme="minorEastAsia" w:cs="NimbusRomNo9L-Regu"/>
          <w:kern w:val="0"/>
          <w:szCs w:val="21"/>
        </w:rPr>
        <w:t>.</w:t>
      </w:r>
    </w:p>
    <w:p w:rsidR="00E07D08" w:rsidRPr="001802B3" w:rsidRDefault="00E07D08" w:rsidP="00617F31">
      <w:pPr>
        <w:autoSpaceDE w:val="0"/>
        <w:autoSpaceDN w:val="0"/>
        <w:adjustRightInd w:val="0"/>
        <w:jc w:val="left"/>
        <w:rPr>
          <w:rFonts w:asciiTheme="minorEastAsia" w:hAnsiTheme="minorEastAsia" w:cs="NimbusRomNo9L-ReguItal"/>
          <w:kern w:val="0"/>
          <w:szCs w:val="21"/>
        </w:rPr>
      </w:pPr>
      <w:r w:rsidRPr="001802B3">
        <w:rPr>
          <w:rFonts w:asciiTheme="minorEastAsia" w:hAnsiTheme="minorEastAsia" w:cs="NimbusRomNo9L-ReguItal" w:hint="eastAsia"/>
          <w:kern w:val="0"/>
          <w:szCs w:val="21"/>
        </w:rPr>
        <w:t>次の擬似コードは、入力画像</w:t>
      </w:r>
      <w:r w:rsidR="005B53DE" w:rsidRPr="001802B3">
        <w:rPr>
          <w:rFonts w:asciiTheme="minorEastAsia" w:hAnsiTheme="minorEastAsia" w:cs="NimbusRomNo9L-ReguItal" w:hint="eastAsia"/>
          <w:kern w:val="0"/>
          <w:szCs w:val="21"/>
        </w:rPr>
        <w:t>(</w:t>
      </w:r>
      <w:r w:rsidR="005B53DE" w:rsidRPr="001802B3">
        <w:rPr>
          <w:rFonts w:asciiTheme="minorEastAsia" w:hAnsiTheme="minorEastAsia" w:cs="NimbusRomNo9L-ReguItal"/>
          <w:kern w:val="0"/>
          <w:szCs w:val="21"/>
        </w:rPr>
        <w:t>in)</w:t>
      </w:r>
      <w:r w:rsidRPr="001802B3">
        <w:rPr>
          <w:rFonts w:asciiTheme="minorEastAsia" w:hAnsiTheme="minorEastAsia" w:cs="NimbusRomNo9L-ReguItal" w:hint="eastAsia"/>
          <w:kern w:val="0"/>
          <w:szCs w:val="21"/>
        </w:rPr>
        <w:t>、出力バイナリ画像</w:t>
      </w:r>
      <w:r w:rsidR="005B53DE" w:rsidRPr="001802B3">
        <w:rPr>
          <w:rFonts w:asciiTheme="minorEastAsia" w:hAnsiTheme="minorEastAsia" w:cs="NimbusRomNo9L-ReguItal" w:hint="eastAsia"/>
          <w:kern w:val="0"/>
          <w:szCs w:val="21"/>
        </w:rPr>
        <w:t>(</w:t>
      </w:r>
      <w:r w:rsidR="005B53DE" w:rsidRPr="001802B3">
        <w:rPr>
          <w:rFonts w:asciiTheme="minorEastAsia" w:hAnsiTheme="minorEastAsia" w:cs="NimbusRomNo9L-ReguItal"/>
          <w:kern w:val="0"/>
          <w:szCs w:val="21"/>
        </w:rPr>
        <w:t>out)</w:t>
      </w:r>
      <w:r w:rsidRPr="001802B3">
        <w:rPr>
          <w:rFonts w:asciiTheme="minorEastAsia" w:hAnsiTheme="minorEastAsia" w:cs="NimbusRomNo9L-ReguItal" w:hint="eastAsia"/>
          <w:kern w:val="0"/>
          <w:szCs w:val="21"/>
        </w:rPr>
        <w:t>、画像幅</w:t>
      </w:r>
      <w:r w:rsidR="005B53DE" w:rsidRPr="001802B3">
        <w:rPr>
          <w:rFonts w:asciiTheme="minorEastAsia" w:hAnsiTheme="minorEastAsia" w:cs="NimbusRomNo9L-ReguItal" w:hint="eastAsia"/>
          <w:kern w:val="0"/>
          <w:szCs w:val="21"/>
        </w:rPr>
        <w:t>(</w:t>
      </w:r>
      <w:r w:rsidRPr="001802B3">
        <w:rPr>
          <w:rFonts w:asciiTheme="minorEastAsia" w:hAnsiTheme="minorEastAsia" w:cs="NimbusRomNo9L-ReguItal"/>
          <w:kern w:val="0"/>
          <w:szCs w:val="21"/>
        </w:rPr>
        <w:t>w</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および画像高さ</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h</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の手法を示しています。</w:t>
      </w:r>
    </w:p>
    <w:p w:rsidR="001802B3" w:rsidRDefault="001802B3" w:rsidP="00617F31">
      <w:pPr>
        <w:autoSpaceDE w:val="0"/>
        <w:autoSpaceDN w:val="0"/>
        <w:adjustRightInd w:val="0"/>
        <w:jc w:val="left"/>
        <w:rPr>
          <w:rFonts w:ascii="NimbusRomNo9L-ReguItal" w:hAnsi="NimbusRomNo9L-ReguItal" w:cs="NimbusRomNo9L-ReguItal"/>
          <w:kern w:val="0"/>
        </w:rPr>
      </w:pPr>
    </w:p>
    <w:p w:rsidR="001802B3" w:rsidRDefault="001802B3" w:rsidP="00617F31">
      <w:pPr>
        <w:autoSpaceDE w:val="0"/>
        <w:autoSpaceDN w:val="0"/>
        <w:adjustRightInd w:val="0"/>
        <w:jc w:val="left"/>
        <w:rPr>
          <w:rFonts w:ascii="NimbusRomNo9L-ReguItal" w:hAnsi="NimbusRomNo9L-ReguItal" w:cs="NimbusRomNo9L-ReguItal"/>
          <w:kern w:val="0"/>
        </w:rPr>
      </w:pPr>
      <w:r>
        <w:rPr>
          <w:rFonts w:ascii="NimbusRomNo9L-ReguItal" w:hAnsi="NimbusRomNo9L-ReguItal" w:cs="NimbusRomNo9L-ReguItal" w:hint="eastAsia"/>
          <w:kern w:val="0"/>
        </w:rPr>
        <w:t>要約</w:t>
      </w:r>
    </w:p>
    <w:p w:rsidR="001802B3" w:rsidRDefault="001802B3" w:rsidP="00617F31">
      <w:pPr>
        <w:autoSpaceDE w:val="0"/>
        <w:autoSpaceDN w:val="0"/>
        <w:adjustRightInd w:val="0"/>
        <w:jc w:val="left"/>
        <w:rPr>
          <w:rFonts w:ascii="NimbusRomNo9L-ReguItal" w:hAnsi="NimbusRomNo9L-ReguItal" w:cs="NimbusRomNo9L-ReguItal" w:hint="eastAsia"/>
          <w:kern w:val="0"/>
        </w:rPr>
      </w:pPr>
    </w:p>
    <w:p w:rsidR="001802B3" w:rsidRDefault="001802B3" w:rsidP="00617F31">
      <w:pPr>
        <w:autoSpaceDE w:val="0"/>
        <w:autoSpaceDN w:val="0"/>
        <w:adjustRightInd w:val="0"/>
        <w:jc w:val="left"/>
        <w:rPr>
          <w:rFonts w:ascii="NimbusRomNo9L-ReguItal" w:hAnsi="NimbusRomNo9L-ReguItal" w:cs="NimbusRomNo9L-ReguItal" w:hint="eastAsia"/>
          <w:kern w:val="0"/>
        </w:rPr>
      </w:pPr>
    </w:p>
    <w:p w:rsidR="001802B3" w:rsidRDefault="001802B3" w:rsidP="00617F31">
      <w:pPr>
        <w:autoSpaceDE w:val="0"/>
        <w:autoSpaceDN w:val="0"/>
        <w:adjustRightInd w:val="0"/>
        <w:jc w:val="left"/>
        <w:rPr>
          <w:rFonts w:asciiTheme="minorEastAsia" w:hAnsiTheme="minorEastAsia" w:cs="NimbusRomNo9L-ReguItal"/>
          <w:b/>
          <w:kern w:val="0"/>
        </w:rPr>
      </w:pPr>
      <w:r w:rsidRPr="001802B3">
        <w:rPr>
          <w:rFonts w:asciiTheme="minorEastAsia" w:hAnsiTheme="minorEastAsia" w:cs="NimbusRomNo9L-ReguItal"/>
          <w:b/>
          <w:kern w:val="0"/>
        </w:rPr>
        <w:t>Performance and Examples</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We tested our real-time adaptive thresholding technique on a Pentium 4 processor at</w:t>
      </w:r>
      <w:r>
        <w:rPr>
          <w:rFonts w:asciiTheme="minorEastAsia" w:hAnsiTheme="minorEastAsia" w:cs="NimbusRomNo9L-ReguItal"/>
          <w:kern w:val="0"/>
        </w:rPr>
        <w:t xml:space="preserve"> </w:t>
      </w:r>
      <w:r w:rsidRPr="001802B3">
        <w:rPr>
          <w:rFonts w:asciiTheme="minorEastAsia" w:hAnsiTheme="minorEastAsia" w:cs="NimbusRomNo9L-ReguItal"/>
          <w:kern w:val="0"/>
        </w:rPr>
        <w:t>3.4Ghz with a Point Grey</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Dragonfly camera, capturing at a resolution of 640 x 480 pixels.</w:t>
      </w:r>
    </w:p>
    <w:p w:rsidR="001802B3" w:rsidRP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 xml:space="preserve">640 x 480ピクセルの解像度でキャプチャするPoint Grey Dragonflyカメラを使用して、3.4 </w:t>
      </w:r>
      <w:proofErr w:type="spellStart"/>
      <w:r w:rsidRPr="001802B3">
        <w:rPr>
          <w:rFonts w:asciiTheme="minorEastAsia" w:hAnsiTheme="minorEastAsia" w:cs="NimbusRomNo9L-ReguItal"/>
          <w:kern w:val="0"/>
        </w:rPr>
        <w:t>Ghz</w:t>
      </w:r>
      <w:proofErr w:type="spellEnd"/>
      <w:r w:rsidRPr="001802B3">
        <w:rPr>
          <w:rFonts w:asciiTheme="minorEastAsia" w:hAnsiTheme="minorEastAsia" w:cs="NimbusRomNo9L-ReguItal"/>
          <w:kern w:val="0"/>
        </w:rPr>
        <w:t>のPentium 4プロセッサでリアルタイムの適応しきい値処理技術をテストしました。</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lastRenderedPageBreak/>
        <w:t>On average our technique operates at approximately</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15 milliseconds per frame, yielding a frame-rate of 65 frames per second.</w:t>
      </w:r>
    </w:p>
    <w:p w:rsidR="001802B3" w:rsidRP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hint="eastAsia"/>
          <w:kern w:val="0"/>
        </w:rPr>
        <w:t>平均して、この手法は</w:t>
      </w:r>
      <w:r w:rsidRPr="001802B3">
        <w:rPr>
          <w:rFonts w:asciiTheme="minorEastAsia" w:hAnsiTheme="minorEastAsia" w:cs="NimbusRomNo9L-ReguItal"/>
          <w:kern w:val="0"/>
        </w:rPr>
        <w:t>1フレームあたり約15ミリ秒で動作し、1秒あたり65フレームのフレームレートを生成します。</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Since we require two iterations through</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 xml:space="preserve">each image rather than just one as in </w:t>
      </w:r>
      <w:proofErr w:type="spellStart"/>
      <w:r w:rsidRPr="001802B3">
        <w:rPr>
          <w:rFonts w:asciiTheme="minorEastAsia" w:hAnsiTheme="minorEastAsia" w:cs="NimbusRomNo9L-ReguItal"/>
          <w:kern w:val="0"/>
        </w:rPr>
        <w:t>Wellner’s</w:t>
      </w:r>
      <w:proofErr w:type="spellEnd"/>
      <w:r>
        <w:rPr>
          <w:rFonts w:asciiTheme="minorEastAsia" w:hAnsiTheme="minorEastAsia" w:cs="NimbusRomNo9L-ReguItal"/>
          <w:kern w:val="0"/>
        </w:rPr>
        <w:t xml:space="preserve"> </w:t>
      </w:r>
      <w:r w:rsidRPr="001802B3">
        <w:rPr>
          <w:rFonts w:asciiTheme="minorEastAsia" w:hAnsiTheme="minorEastAsia" w:cs="NimbusRomNo9L-ReguItal"/>
          <w:kern w:val="0"/>
        </w:rPr>
        <w:t>method, we expect to perform slower.</w:t>
      </w:r>
    </w:p>
    <w:p w:rsidR="001802B3" w:rsidRPr="001802B3" w:rsidRDefault="001802B3" w:rsidP="001802B3">
      <w:pPr>
        <w:autoSpaceDE w:val="0"/>
        <w:autoSpaceDN w:val="0"/>
        <w:adjustRightInd w:val="0"/>
        <w:jc w:val="left"/>
        <w:rPr>
          <w:rFonts w:asciiTheme="minorEastAsia" w:hAnsiTheme="minorEastAsia" w:cs="NimbusRomNo9L-ReguItal"/>
          <w:kern w:val="0"/>
        </w:rPr>
      </w:pP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の方法のように1回だけではなく、各画像を2回繰り返す必要があるため、パフォーマンスが低下することが予想されます。</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In practice we measured our</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technique at approximately 2.5 times slower than that of</w:t>
      </w:r>
      <w:r>
        <w:rPr>
          <w:rFonts w:asciiTheme="minorEastAsia" w:hAnsiTheme="minorEastAsia" w:cs="NimbusRomNo9L-ReguItal"/>
          <w:kern w:val="0"/>
        </w:rPr>
        <w:t xml:space="preserve"> </w:t>
      </w: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 however we still achieve a real-time frame-rate</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and a better segmentation.</w:t>
      </w:r>
    </w:p>
    <w:p w:rsidR="001802B3" w:rsidRPr="001802B3" w:rsidRDefault="001802B3" w:rsidP="001802B3">
      <w:pPr>
        <w:autoSpaceDE w:val="0"/>
        <w:autoSpaceDN w:val="0"/>
        <w:adjustRightInd w:val="0"/>
        <w:jc w:val="left"/>
        <w:rPr>
          <w:rFonts w:asciiTheme="minorEastAsia" w:hAnsiTheme="minorEastAsia" w:cs="NimbusRomNo9L-ReguItal" w:hint="eastAsia"/>
          <w:kern w:val="0"/>
        </w:rPr>
      </w:pPr>
      <w:r w:rsidRPr="001802B3">
        <w:rPr>
          <w:rFonts w:asciiTheme="minorEastAsia" w:hAnsiTheme="minorEastAsia" w:cs="NimbusRomNo9L-ReguItal" w:hint="eastAsia"/>
          <w:kern w:val="0"/>
        </w:rPr>
        <w:t>実際には、</w:t>
      </w: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の約2.5倍遅い速度でテクニックを測定しましたが、リアルタイムフレームレートとより良いセグメンテーションを達成しています。</w:t>
      </w:r>
    </w:p>
    <w:sectPr w:rsidR="001802B3" w:rsidRPr="001802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E47" w:rsidRDefault="00A35E47" w:rsidP="00900F86">
      <w:r>
        <w:separator/>
      </w:r>
    </w:p>
  </w:endnote>
  <w:endnote w:type="continuationSeparator" w:id="0">
    <w:p w:rsidR="00A35E47" w:rsidRDefault="00A35E47" w:rsidP="0090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E47" w:rsidRDefault="00A35E47" w:rsidP="00900F86">
      <w:r>
        <w:separator/>
      </w:r>
    </w:p>
  </w:footnote>
  <w:footnote w:type="continuationSeparator" w:id="0">
    <w:p w:rsidR="00A35E47" w:rsidRDefault="00A35E47" w:rsidP="00900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166"/>
    <w:rsid w:val="000802D7"/>
    <w:rsid w:val="000D3166"/>
    <w:rsid w:val="00174132"/>
    <w:rsid w:val="001802B3"/>
    <w:rsid w:val="002273CD"/>
    <w:rsid w:val="003140FF"/>
    <w:rsid w:val="00503466"/>
    <w:rsid w:val="00536BAD"/>
    <w:rsid w:val="005B53DE"/>
    <w:rsid w:val="005C4DCC"/>
    <w:rsid w:val="00617F31"/>
    <w:rsid w:val="00636A76"/>
    <w:rsid w:val="006B41AE"/>
    <w:rsid w:val="00765D03"/>
    <w:rsid w:val="007F3F32"/>
    <w:rsid w:val="0083110A"/>
    <w:rsid w:val="00891A76"/>
    <w:rsid w:val="00900F86"/>
    <w:rsid w:val="009720BD"/>
    <w:rsid w:val="00A35E47"/>
    <w:rsid w:val="00B979A2"/>
    <w:rsid w:val="00C22029"/>
    <w:rsid w:val="00C448E7"/>
    <w:rsid w:val="00C52D96"/>
    <w:rsid w:val="00C879D3"/>
    <w:rsid w:val="00C918E6"/>
    <w:rsid w:val="00CD4098"/>
    <w:rsid w:val="00D00EF6"/>
    <w:rsid w:val="00DA7FB1"/>
    <w:rsid w:val="00DB0184"/>
    <w:rsid w:val="00E07D08"/>
    <w:rsid w:val="00FC0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CC5EAB"/>
  <w15:chartTrackingRefBased/>
  <w15:docId w15:val="{8D6705EE-D536-4040-83E8-E20EF287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F86"/>
    <w:pPr>
      <w:tabs>
        <w:tab w:val="center" w:pos="4252"/>
        <w:tab w:val="right" w:pos="8504"/>
      </w:tabs>
      <w:snapToGrid w:val="0"/>
    </w:pPr>
  </w:style>
  <w:style w:type="character" w:customStyle="1" w:styleId="a4">
    <w:name w:val="ヘッダー (文字)"/>
    <w:basedOn w:val="a0"/>
    <w:link w:val="a3"/>
    <w:uiPriority w:val="99"/>
    <w:rsid w:val="00900F86"/>
  </w:style>
  <w:style w:type="paragraph" w:styleId="a5">
    <w:name w:val="footer"/>
    <w:basedOn w:val="a"/>
    <w:link w:val="a6"/>
    <w:uiPriority w:val="99"/>
    <w:unhideWhenUsed/>
    <w:rsid w:val="00900F86"/>
    <w:pPr>
      <w:tabs>
        <w:tab w:val="center" w:pos="4252"/>
        <w:tab w:val="right" w:pos="8504"/>
      </w:tabs>
      <w:snapToGrid w:val="0"/>
    </w:pPr>
  </w:style>
  <w:style w:type="character" w:customStyle="1" w:styleId="a6">
    <w:name w:val="フッター (文字)"/>
    <w:basedOn w:val="a0"/>
    <w:link w:val="a5"/>
    <w:uiPriority w:val="99"/>
    <w:rsid w:val="00900F86"/>
  </w:style>
  <w:style w:type="character" w:styleId="a7">
    <w:name w:val="Placeholder Text"/>
    <w:basedOn w:val="a0"/>
    <w:uiPriority w:val="99"/>
    <w:semiHidden/>
    <w:rsid w:val="00900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918">
      <w:bodyDiv w:val="1"/>
      <w:marLeft w:val="0"/>
      <w:marRight w:val="0"/>
      <w:marTop w:val="0"/>
      <w:marBottom w:val="0"/>
      <w:divBdr>
        <w:top w:val="none" w:sz="0" w:space="0" w:color="auto"/>
        <w:left w:val="none" w:sz="0" w:space="0" w:color="auto"/>
        <w:bottom w:val="none" w:sz="0" w:space="0" w:color="auto"/>
        <w:right w:val="none" w:sz="0" w:space="0" w:color="auto"/>
      </w:divBdr>
      <w:divsChild>
        <w:div w:id="158086044">
          <w:marLeft w:val="0"/>
          <w:marRight w:val="0"/>
          <w:marTop w:val="0"/>
          <w:marBottom w:val="0"/>
          <w:divBdr>
            <w:top w:val="none" w:sz="0" w:space="0" w:color="auto"/>
            <w:left w:val="none" w:sz="0" w:space="0" w:color="auto"/>
            <w:bottom w:val="none" w:sz="0" w:space="0" w:color="auto"/>
            <w:right w:val="none" w:sz="0" w:space="0" w:color="auto"/>
          </w:divBdr>
          <w:divsChild>
            <w:div w:id="571543113">
              <w:marLeft w:val="0"/>
              <w:marRight w:val="0"/>
              <w:marTop w:val="0"/>
              <w:marBottom w:val="0"/>
              <w:divBdr>
                <w:top w:val="none" w:sz="0" w:space="0" w:color="auto"/>
                <w:left w:val="none" w:sz="0" w:space="0" w:color="auto"/>
                <w:bottom w:val="none" w:sz="0" w:space="0" w:color="auto"/>
                <w:right w:val="none" w:sz="0" w:space="0" w:color="auto"/>
              </w:divBdr>
              <w:divsChild>
                <w:div w:id="1339432189">
                  <w:marLeft w:val="0"/>
                  <w:marRight w:val="0"/>
                  <w:marTop w:val="0"/>
                  <w:marBottom w:val="0"/>
                  <w:divBdr>
                    <w:top w:val="none" w:sz="0" w:space="0" w:color="auto"/>
                    <w:left w:val="none" w:sz="0" w:space="0" w:color="auto"/>
                    <w:bottom w:val="none" w:sz="0" w:space="0" w:color="auto"/>
                    <w:right w:val="none" w:sz="0" w:space="0" w:color="auto"/>
                  </w:divBdr>
                  <w:divsChild>
                    <w:div w:id="6676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63">
      <w:bodyDiv w:val="1"/>
      <w:marLeft w:val="0"/>
      <w:marRight w:val="0"/>
      <w:marTop w:val="0"/>
      <w:marBottom w:val="0"/>
      <w:divBdr>
        <w:top w:val="none" w:sz="0" w:space="0" w:color="auto"/>
        <w:left w:val="none" w:sz="0" w:space="0" w:color="auto"/>
        <w:bottom w:val="none" w:sz="0" w:space="0" w:color="auto"/>
        <w:right w:val="none" w:sz="0" w:space="0" w:color="auto"/>
      </w:divBdr>
    </w:div>
    <w:div w:id="23751968">
      <w:bodyDiv w:val="1"/>
      <w:marLeft w:val="0"/>
      <w:marRight w:val="0"/>
      <w:marTop w:val="0"/>
      <w:marBottom w:val="0"/>
      <w:divBdr>
        <w:top w:val="none" w:sz="0" w:space="0" w:color="auto"/>
        <w:left w:val="none" w:sz="0" w:space="0" w:color="auto"/>
        <w:bottom w:val="none" w:sz="0" w:space="0" w:color="auto"/>
        <w:right w:val="none" w:sz="0" w:space="0" w:color="auto"/>
      </w:divBdr>
    </w:div>
    <w:div w:id="24528814">
      <w:bodyDiv w:val="1"/>
      <w:marLeft w:val="0"/>
      <w:marRight w:val="0"/>
      <w:marTop w:val="0"/>
      <w:marBottom w:val="0"/>
      <w:divBdr>
        <w:top w:val="none" w:sz="0" w:space="0" w:color="auto"/>
        <w:left w:val="none" w:sz="0" w:space="0" w:color="auto"/>
        <w:bottom w:val="none" w:sz="0" w:space="0" w:color="auto"/>
        <w:right w:val="none" w:sz="0" w:space="0" w:color="auto"/>
      </w:divBdr>
      <w:divsChild>
        <w:div w:id="1426850272">
          <w:marLeft w:val="0"/>
          <w:marRight w:val="0"/>
          <w:marTop w:val="0"/>
          <w:marBottom w:val="0"/>
          <w:divBdr>
            <w:top w:val="none" w:sz="0" w:space="0" w:color="auto"/>
            <w:left w:val="none" w:sz="0" w:space="0" w:color="auto"/>
            <w:bottom w:val="none" w:sz="0" w:space="0" w:color="auto"/>
            <w:right w:val="none" w:sz="0" w:space="0" w:color="auto"/>
          </w:divBdr>
          <w:divsChild>
            <w:div w:id="1154763867">
              <w:marLeft w:val="0"/>
              <w:marRight w:val="0"/>
              <w:marTop w:val="0"/>
              <w:marBottom w:val="0"/>
              <w:divBdr>
                <w:top w:val="none" w:sz="0" w:space="0" w:color="auto"/>
                <w:left w:val="none" w:sz="0" w:space="0" w:color="auto"/>
                <w:bottom w:val="none" w:sz="0" w:space="0" w:color="auto"/>
                <w:right w:val="none" w:sz="0" w:space="0" w:color="auto"/>
              </w:divBdr>
              <w:divsChild>
                <w:div w:id="1054357052">
                  <w:marLeft w:val="0"/>
                  <w:marRight w:val="0"/>
                  <w:marTop w:val="0"/>
                  <w:marBottom w:val="0"/>
                  <w:divBdr>
                    <w:top w:val="none" w:sz="0" w:space="0" w:color="auto"/>
                    <w:left w:val="none" w:sz="0" w:space="0" w:color="auto"/>
                    <w:bottom w:val="none" w:sz="0" w:space="0" w:color="auto"/>
                    <w:right w:val="none" w:sz="0" w:space="0" w:color="auto"/>
                  </w:divBdr>
                  <w:divsChild>
                    <w:div w:id="7553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0575">
      <w:bodyDiv w:val="1"/>
      <w:marLeft w:val="0"/>
      <w:marRight w:val="0"/>
      <w:marTop w:val="0"/>
      <w:marBottom w:val="0"/>
      <w:divBdr>
        <w:top w:val="none" w:sz="0" w:space="0" w:color="auto"/>
        <w:left w:val="none" w:sz="0" w:space="0" w:color="auto"/>
        <w:bottom w:val="none" w:sz="0" w:space="0" w:color="auto"/>
        <w:right w:val="none" w:sz="0" w:space="0" w:color="auto"/>
      </w:divBdr>
    </w:div>
    <w:div w:id="121967037">
      <w:bodyDiv w:val="1"/>
      <w:marLeft w:val="0"/>
      <w:marRight w:val="0"/>
      <w:marTop w:val="0"/>
      <w:marBottom w:val="0"/>
      <w:divBdr>
        <w:top w:val="none" w:sz="0" w:space="0" w:color="auto"/>
        <w:left w:val="none" w:sz="0" w:space="0" w:color="auto"/>
        <w:bottom w:val="none" w:sz="0" w:space="0" w:color="auto"/>
        <w:right w:val="none" w:sz="0" w:space="0" w:color="auto"/>
      </w:divBdr>
      <w:divsChild>
        <w:div w:id="489568003">
          <w:marLeft w:val="0"/>
          <w:marRight w:val="0"/>
          <w:marTop w:val="0"/>
          <w:marBottom w:val="0"/>
          <w:divBdr>
            <w:top w:val="none" w:sz="0" w:space="0" w:color="auto"/>
            <w:left w:val="none" w:sz="0" w:space="0" w:color="auto"/>
            <w:bottom w:val="none" w:sz="0" w:space="0" w:color="auto"/>
            <w:right w:val="none" w:sz="0" w:space="0" w:color="auto"/>
          </w:divBdr>
          <w:divsChild>
            <w:div w:id="393041156">
              <w:marLeft w:val="0"/>
              <w:marRight w:val="0"/>
              <w:marTop w:val="0"/>
              <w:marBottom w:val="0"/>
              <w:divBdr>
                <w:top w:val="none" w:sz="0" w:space="0" w:color="auto"/>
                <w:left w:val="none" w:sz="0" w:space="0" w:color="auto"/>
                <w:bottom w:val="none" w:sz="0" w:space="0" w:color="auto"/>
                <w:right w:val="none" w:sz="0" w:space="0" w:color="auto"/>
              </w:divBdr>
              <w:divsChild>
                <w:div w:id="593317667">
                  <w:marLeft w:val="0"/>
                  <w:marRight w:val="0"/>
                  <w:marTop w:val="0"/>
                  <w:marBottom w:val="0"/>
                  <w:divBdr>
                    <w:top w:val="none" w:sz="0" w:space="0" w:color="auto"/>
                    <w:left w:val="none" w:sz="0" w:space="0" w:color="auto"/>
                    <w:bottom w:val="none" w:sz="0" w:space="0" w:color="auto"/>
                    <w:right w:val="none" w:sz="0" w:space="0" w:color="auto"/>
                  </w:divBdr>
                  <w:divsChild>
                    <w:div w:id="1855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288">
      <w:bodyDiv w:val="1"/>
      <w:marLeft w:val="0"/>
      <w:marRight w:val="0"/>
      <w:marTop w:val="0"/>
      <w:marBottom w:val="0"/>
      <w:divBdr>
        <w:top w:val="none" w:sz="0" w:space="0" w:color="auto"/>
        <w:left w:val="none" w:sz="0" w:space="0" w:color="auto"/>
        <w:bottom w:val="none" w:sz="0" w:space="0" w:color="auto"/>
        <w:right w:val="none" w:sz="0" w:space="0" w:color="auto"/>
      </w:divBdr>
      <w:divsChild>
        <w:div w:id="1430539373">
          <w:marLeft w:val="0"/>
          <w:marRight w:val="0"/>
          <w:marTop w:val="0"/>
          <w:marBottom w:val="0"/>
          <w:divBdr>
            <w:top w:val="none" w:sz="0" w:space="0" w:color="auto"/>
            <w:left w:val="none" w:sz="0" w:space="0" w:color="auto"/>
            <w:bottom w:val="none" w:sz="0" w:space="0" w:color="auto"/>
            <w:right w:val="none" w:sz="0" w:space="0" w:color="auto"/>
          </w:divBdr>
          <w:divsChild>
            <w:div w:id="1386639270">
              <w:marLeft w:val="0"/>
              <w:marRight w:val="0"/>
              <w:marTop w:val="0"/>
              <w:marBottom w:val="0"/>
              <w:divBdr>
                <w:top w:val="none" w:sz="0" w:space="0" w:color="auto"/>
                <w:left w:val="none" w:sz="0" w:space="0" w:color="auto"/>
                <w:bottom w:val="none" w:sz="0" w:space="0" w:color="auto"/>
                <w:right w:val="none" w:sz="0" w:space="0" w:color="auto"/>
              </w:divBdr>
              <w:divsChild>
                <w:div w:id="1186678711">
                  <w:marLeft w:val="0"/>
                  <w:marRight w:val="0"/>
                  <w:marTop w:val="0"/>
                  <w:marBottom w:val="0"/>
                  <w:divBdr>
                    <w:top w:val="none" w:sz="0" w:space="0" w:color="auto"/>
                    <w:left w:val="none" w:sz="0" w:space="0" w:color="auto"/>
                    <w:bottom w:val="none" w:sz="0" w:space="0" w:color="auto"/>
                    <w:right w:val="none" w:sz="0" w:space="0" w:color="auto"/>
                  </w:divBdr>
                  <w:divsChild>
                    <w:div w:id="2035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8691">
      <w:bodyDiv w:val="1"/>
      <w:marLeft w:val="0"/>
      <w:marRight w:val="0"/>
      <w:marTop w:val="0"/>
      <w:marBottom w:val="0"/>
      <w:divBdr>
        <w:top w:val="none" w:sz="0" w:space="0" w:color="auto"/>
        <w:left w:val="none" w:sz="0" w:space="0" w:color="auto"/>
        <w:bottom w:val="none" w:sz="0" w:space="0" w:color="auto"/>
        <w:right w:val="none" w:sz="0" w:space="0" w:color="auto"/>
      </w:divBdr>
    </w:div>
    <w:div w:id="257952771">
      <w:bodyDiv w:val="1"/>
      <w:marLeft w:val="0"/>
      <w:marRight w:val="0"/>
      <w:marTop w:val="0"/>
      <w:marBottom w:val="0"/>
      <w:divBdr>
        <w:top w:val="none" w:sz="0" w:space="0" w:color="auto"/>
        <w:left w:val="none" w:sz="0" w:space="0" w:color="auto"/>
        <w:bottom w:val="none" w:sz="0" w:space="0" w:color="auto"/>
        <w:right w:val="none" w:sz="0" w:space="0" w:color="auto"/>
      </w:divBdr>
    </w:div>
    <w:div w:id="261186454">
      <w:bodyDiv w:val="1"/>
      <w:marLeft w:val="0"/>
      <w:marRight w:val="0"/>
      <w:marTop w:val="0"/>
      <w:marBottom w:val="0"/>
      <w:divBdr>
        <w:top w:val="none" w:sz="0" w:space="0" w:color="auto"/>
        <w:left w:val="none" w:sz="0" w:space="0" w:color="auto"/>
        <w:bottom w:val="none" w:sz="0" w:space="0" w:color="auto"/>
        <w:right w:val="none" w:sz="0" w:space="0" w:color="auto"/>
      </w:divBdr>
      <w:divsChild>
        <w:div w:id="1554924546">
          <w:marLeft w:val="0"/>
          <w:marRight w:val="0"/>
          <w:marTop w:val="0"/>
          <w:marBottom w:val="0"/>
          <w:divBdr>
            <w:top w:val="none" w:sz="0" w:space="0" w:color="auto"/>
            <w:left w:val="none" w:sz="0" w:space="0" w:color="auto"/>
            <w:bottom w:val="none" w:sz="0" w:space="0" w:color="auto"/>
            <w:right w:val="none" w:sz="0" w:space="0" w:color="auto"/>
          </w:divBdr>
          <w:divsChild>
            <w:div w:id="753624140">
              <w:marLeft w:val="0"/>
              <w:marRight w:val="0"/>
              <w:marTop w:val="0"/>
              <w:marBottom w:val="0"/>
              <w:divBdr>
                <w:top w:val="none" w:sz="0" w:space="0" w:color="auto"/>
                <w:left w:val="none" w:sz="0" w:space="0" w:color="auto"/>
                <w:bottom w:val="none" w:sz="0" w:space="0" w:color="auto"/>
                <w:right w:val="none" w:sz="0" w:space="0" w:color="auto"/>
              </w:divBdr>
              <w:divsChild>
                <w:div w:id="1758556956">
                  <w:marLeft w:val="0"/>
                  <w:marRight w:val="0"/>
                  <w:marTop w:val="0"/>
                  <w:marBottom w:val="0"/>
                  <w:divBdr>
                    <w:top w:val="none" w:sz="0" w:space="0" w:color="auto"/>
                    <w:left w:val="none" w:sz="0" w:space="0" w:color="auto"/>
                    <w:bottom w:val="none" w:sz="0" w:space="0" w:color="auto"/>
                    <w:right w:val="none" w:sz="0" w:space="0" w:color="auto"/>
                  </w:divBdr>
                  <w:divsChild>
                    <w:div w:id="11806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02274">
      <w:bodyDiv w:val="1"/>
      <w:marLeft w:val="0"/>
      <w:marRight w:val="0"/>
      <w:marTop w:val="0"/>
      <w:marBottom w:val="0"/>
      <w:divBdr>
        <w:top w:val="none" w:sz="0" w:space="0" w:color="auto"/>
        <w:left w:val="none" w:sz="0" w:space="0" w:color="auto"/>
        <w:bottom w:val="none" w:sz="0" w:space="0" w:color="auto"/>
        <w:right w:val="none" w:sz="0" w:space="0" w:color="auto"/>
      </w:divBdr>
      <w:divsChild>
        <w:div w:id="641957647">
          <w:marLeft w:val="0"/>
          <w:marRight w:val="0"/>
          <w:marTop w:val="0"/>
          <w:marBottom w:val="0"/>
          <w:divBdr>
            <w:top w:val="none" w:sz="0" w:space="0" w:color="auto"/>
            <w:left w:val="none" w:sz="0" w:space="0" w:color="auto"/>
            <w:bottom w:val="none" w:sz="0" w:space="0" w:color="auto"/>
            <w:right w:val="none" w:sz="0" w:space="0" w:color="auto"/>
          </w:divBdr>
          <w:divsChild>
            <w:div w:id="1222595818">
              <w:marLeft w:val="0"/>
              <w:marRight w:val="0"/>
              <w:marTop w:val="0"/>
              <w:marBottom w:val="0"/>
              <w:divBdr>
                <w:top w:val="none" w:sz="0" w:space="0" w:color="auto"/>
                <w:left w:val="none" w:sz="0" w:space="0" w:color="auto"/>
                <w:bottom w:val="none" w:sz="0" w:space="0" w:color="auto"/>
                <w:right w:val="none" w:sz="0" w:space="0" w:color="auto"/>
              </w:divBdr>
              <w:divsChild>
                <w:div w:id="917179968">
                  <w:marLeft w:val="0"/>
                  <w:marRight w:val="0"/>
                  <w:marTop w:val="0"/>
                  <w:marBottom w:val="0"/>
                  <w:divBdr>
                    <w:top w:val="none" w:sz="0" w:space="0" w:color="auto"/>
                    <w:left w:val="none" w:sz="0" w:space="0" w:color="auto"/>
                    <w:bottom w:val="none" w:sz="0" w:space="0" w:color="auto"/>
                    <w:right w:val="none" w:sz="0" w:space="0" w:color="auto"/>
                  </w:divBdr>
                  <w:divsChild>
                    <w:div w:id="399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7526">
      <w:bodyDiv w:val="1"/>
      <w:marLeft w:val="0"/>
      <w:marRight w:val="0"/>
      <w:marTop w:val="0"/>
      <w:marBottom w:val="0"/>
      <w:divBdr>
        <w:top w:val="none" w:sz="0" w:space="0" w:color="auto"/>
        <w:left w:val="none" w:sz="0" w:space="0" w:color="auto"/>
        <w:bottom w:val="none" w:sz="0" w:space="0" w:color="auto"/>
        <w:right w:val="none" w:sz="0" w:space="0" w:color="auto"/>
      </w:divBdr>
      <w:divsChild>
        <w:div w:id="1783526125">
          <w:marLeft w:val="0"/>
          <w:marRight w:val="0"/>
          <w:marTop w:val="0"/>
          <w:marBottom w:val="0"/>
          <w:divBdr>
            <w:top w:val="none" w:sz="0" w:space="0" w:color="auto"/>
            <w:left w:val="none" w:sz="0" w:space="0" w:color="auto"/>
            <w:bottom w:val="none" w:sz="0" w:space="0" w:color="auto"/>
            <w:right w:val="none" w:sz="0" w:space="0" w:color="auto"/>
          </w:divBdr>
          <w:divsChild>
            <w:div w:id="306516432">
              <w:marLeft w:val="0"/>
              <w:marRight w:val="0"/>
              <w:marTop w:val="0"/>
              <w:marBottom w:val="0"/>
              <w:divBdr>
                <w:top w:val="none" w:sz="0" w:space="0" w:color="auto"/>
                <w:left w:val="none" w:sz="0" w:space="0" w:color="auto"/>
                <w:bottom w:val="none" w:sz="0" w:space="0" w:color="auto"/>
                <w:right w:val="none" w:sz="0" w:space="0" w:color="auto"/>
              </w:divBdr>
              <w:divsChild>
                <w:div w:id="1972856499">
                  <w:marLeft w:val="0"/>
                  <w:marRight w:val="0"/>
                  <w:marTop w:val="0"/>
                  <w:marBottom w:val="0"/>
                  <w:divBdr>
                    <w:top w:val="none" w:sz="0" w:space="0" w:color="auto"/>
                    <w:left w:val="none" w:sz="0" w:space="0" w:color="auto"/>
                    <w:bottom w:val="none" w:sz="0" w:space="0" w:color="auto"/>
                    <w:right w:val="none" w:sz="0" w:space="0" w:color="auto"/>
                  </w:divBdr>
                  <w:divsChild>
                    <w:div w:id="19290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8581">
      <w:bodyDiv w:val="1"/>
      <w:marLeft w:val="0"/>
      <w:marRight w:val="0"/>
      <w:marTop w:val="0"/>
      <w:marBottom w:val="0"/>
      <w:divBdr>
        <w:top w:val="none" w:sz="0" w:space="0" w:color="auto"/>
        <w:left w:val="none" w:sz="0" w:space="0" w:color="auto"/>
        <w:bottom w:val="none" w:sz="0" w:space="0" w:color="auto"/>
        <w:right w:val="none" w:sz="0" w:space="0" w:color="auto"/>
      </w:divBdr>
      <w:divsChild>
        <w:div w:id="1279796440">
          <w:marLeft w:val="0"/>
          <w:marRight w:val="0"/>
          <w:marTop w:val="0"/>
          <w:marBottom w:val="0"/>
          <w:divBdr>
            <w:top w:val="none" w:sz="0" w:space="0" w:color="auto"/>
            <w:left w:val="none" w:sz="0" w:space="0" w:color="auto"/>
            <w:bottom w:val="none" w:sz="0" w:space="0" w:color="auto"/>
            <w:right w:val="none" w:sz="0" w:space="0" w:color="auto"/>
          </w:divBdr>
          <w:divsChild>
            <w:div w:id="1122500833">
              <w:marLeft w:val="0"/>
              <w:marRight w:val="0"/>
              <w:marTop w:val="0"/>
              <w:marBottom w:val="0"/>
              <w:divBdr>
                <w:top w:val="none" w:sz="0" w:space="0" w:color="auto"/>
                <w:left w:val="none" w:sz="0" w:space="0" w:color="auto"/>
                <w:bottom w:val="none" w:sz="0" w:space="0" w:color="auto"/>
                <w:right w:val="none" w:sz="0" w:space="0" w:color="auto"/>
              </w:divBdr>
              <w:divsChild>
                <w:div w:id="1136753447">
                  <w:marLeft w:val="0"/>
                  <w:marRight w:val="0"/>
                  <w:marTop w:val="0"/>
                  <w:marBottom w:val="0"/>
                  <w:divBdr>
                    <w:top w:val="none" w:sz="0" w:space="0" w:color="auto"/>
                    <w:left w:val="none" w:sz="0" w:space="0" w:color="auto"/>
                    <w:bottom w:val="none" w:sz="0" w:space="0" w:color="auto"/>
                    <w:right w:val="none" w:sz="0" w:space="0" w:color="auto"/>
                  </w:divBdr>
                  <w:divsChild>
                    <w:div w:id="122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36850">
      <w:bodyDiv w:val="1"/>
      <w:marLeft w:val="0"/>
      <w:marRight w:val="0"/>
      <w:marTop w:val="0"/>
      <w:marBottom w:val="0"/>
      <w:divBdr>
        <w:top w:val="none" w:sz="0" w:space="0" w:color="auto"/>
        <w:left w:val="none" w:sz="0" w:space="0" w:color="auto"/>
        <w:bottom w:val="none" w:sz="0" w:space="0" w:color="auto"/>
        <w:right w:val="none" w:sz="0" w:space="0" w:color="auto"/>
      </w:divBdr>
      <w:divsChild>
        <w:div w:id="763914952">
          <w:marLeft w:val="0"/>
          <w:marRight w:val="0"/>
          <w:marTop w:val="0"/>
          <w:marBottom w:val="0"/>
          <w:divBdr>
            <w:top w:val="none" w:sz="0" w:space="0" w:color="auto"/>
            <w:left w:val="none" w:sz="0" w:space="0" w:color="auto"/>
            <w:bottom w:val="none" w:sz="0" w:space="0" w:color="auto"/>
            <w:right w:val="none" w:sz="0" w:space="0" w:color="auto"/>
          </w:divBdr>
          <w:divsChild>
            <w:div w:id="1102846295">
              <w:marLeft w:val="0"/>
              <w:marRight w:val="0"/>
              <w:marTop w:val="0"/>
              <w:marBottom w:val="0"/>
              <w:divBdr>
                <w:top w:val="none" w:sz="0" w:space="0" w:color="auto"/>
                <w:left w:val="none" w:sz="0" w:space="0" w:color="auto"/>
                <w:bottom w:val="none" w:sz="0" w:space="0" w:color="auto"/>
                <w:right w:val="none" w:sz="0" w:space="0" w:color="auto"/>
              </w:divBdr>
              <w:divsChild>
                <w:div w:id="1494418360">
                  <w:marLeft w:val="0"/>
                  <w:marRight w:val="0"/>
                  <w:marTop w:val="0"/>
                  <w:marBottom w:val="0"/>
                  <w:divBdr>
                    <w:top w:val="none" w:sz="0" w:space="0" w:color="auto"/>
                    <w:left w:val="none" w:sz="0" w:space="0" w:color="auto"/>
                    <w:bottom w:val="none" w:sz="0" w:space="0" w:color="auto"/>
                    <w:right w:val="none" w:sz="0" w:space="0" w:color="auto"/>
                  </w:divBdr>
                  <w:divsChild>
                    <w:div w:id="7240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2097">
      <w:bodyDiv w:val="1"/>
      <w:marLeft w:val="0"/>
      <w:marRight w:val="0"/>
      <w:marTop w:val="0"/>
      <w:marBottom w:val="0"/>
      <w:divBdr>
        <w:top w:val="none" w:sz="0" w:space="0" w:color="auto"/>
        <w:left w:val="none" w:sz="0" w:space="0" w:color="auto"/>
        <w:bottom w:val="none" w:sz="0" w:space="0" w:color="auto"/>
        <w:right w:val="none" w:sz="0" w:space="0" w:color="auto"/>
      </w:divBdr>
    </w:div>
    <w:div w:id="500003666">
      <w:bodyDiv w:val="1"/>
      <w:marLeft w:val="0"/>
      <w:marRight w:val="0"/>
      <w:marTop w:val="0"/>
      <w:marBottom w:val="0"/>
      <w:divBdr>
        <w:top w:val="none" w:sz="0" w:space="0" w:color="auto"/>
        <w:left w:val="none" w:sz="0" w:space="0" w:color="auto"/>
        <w:bottom w:val="none" w:sz="0" w:space="0" w:color="auto"/>
        <w:right w:val="none" w:sz="0" w:space="0" w:color="auto"/>
      </w:divBdr>
      <w:divsChild>
        <w:div w:id="766195483">
          <w:marLeft w:val="0"/>
          <w:marRight w:val="0"/>
          <w:marTop w:val="0"/>
          <w:marBottom w:val="0"/>
          <w:divBdr>
            <w:top w:val="none" w:sz="0" w:space="0" w:color="auto"/>
            <w:left w:val="none" w:sz="0" w:space="0" w:color="auto"/>
            <w:bottom w:val="none" w:sz="0" w:space="0" w:color="auto"/>
            <w:right w:val="none" w:sz="0" w:space="0" w:color="auto"/>
          </w:divBdr>
          <w:divsChild>
            <w:div w:id="1504515698">
              <w:marLeft w:val="0"/>
              <w:marRight w:val="0"/>
              <w:marTop w:val="0"/>
              <w:marBottom w:val="0"/>
              <w:divBdr>
                <w:top w:val="none" w:sz="0" w:space="0" w:color="auto"/>
                <w:left w:val="none" w:sz="0" w:space="0" w:color="auto"/>
                <w:bottom w:val="none" w:sz="0" w:space="0" w:color="auto"/>
                <w:right w:val="none" w:sz="0" w:space="0" w:color="auto"/>
              </w:divBdr>
              <w:divsChild>
                <w:div w:id="2070688714">
                  <w:marLeft w:val="0"/>
                  <w:marRight w:val="0"/>
                  <w:marTop w:val="0"/>
                  <w:marBottom w:val="0"/>
                  <w:divBdr>
                    <w:top w:val="none" w:sz="0" w:space="0" w:color="auto"/>
                    <w:left w:val="none" w:sz="0" w:space="0" w:color="auto"/>
                    <w:bottom w:val="none" w:sz="0" w:space="0" w:color="auto"/>
                    <w:right w:val="none" w:sz="0" w:space="0" w:color="auto"/>
                  </w:divBdr>
                  <w:divsChild>
                    <w:div w:id="12322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1356">
      <w:bodyDiv w:val="1"/>
      <w:marLeft w:val="0"/>
      <w:marRight w:val="0"/>
      <w:marTop w:val="0"/>
      <w:marBottom w:val="0"/>
      <w:divBdr>
        <w:top w:val="none" w:sz="0" w:space="0" w:color="auto"/>
        <w:left w:val="none" w:sz="0" w:space="0" w:color="auto"/>
        <w:bottom w:val="none" w:sz="0" w:space="0" w:color="auto"/>
        <w:right w:val="none" w:sz="0" w:space="0" w:color="auto"/>
      </w:divBdr>
      <w:divsChild>
        <w:div w:id="51853183">
          <w:marLeft w:val="0"/>
          <w:marRight w:val="0"/>
          <w:marTop w:val="0"/>
          <w:marBottom w:val="0"/>
          <w:divBdr>
            <w:top w:val="none" w:sz="0" w:space="0" w:color="auto"/>
            <w:left w:val="none" w:sz="0" w:space="0" w:color="auto"/>
            <w:bottom w:val="none" w:sz="0" w:space="0" w:color="auto"/>
            <w:right w:val="none" w:sz="0" w:space="0" w:color="auto"/>
          </w:divBdr>
          <w:divsChild>
            <w:div w:id="2103724784">
              <w:marLeft w:val="0"/>
              <w:marRight w:val="0"/>
              <w:marTop w:val="0"/>
              <w:marBottom w:val="0"/>
              <w:divBdr>
                <w:top w:val="none" w:sz="0" w:space="0" w:color="auto"/>
                <w:left w:val="none" w:sz="0" w:space="0" w:color="auto"/>
                <w:bottom w:val="none" w:sz="0" w:space="0" w:color="auto"/>
                <w:right w:val="none" w:sz="0" w:space="0" w:color="auto"/>
              </w:divBdr>
              <w:divsChild>
                <w:div w:id="2002002633">
                  <w:marLeft w:val="0"/>
                  <w:marRight w:val="0"/>
                  <w:marTop w:val="0"/>
                  <w:marBottom w:val="0"/>
                  <w:divBdr>
                    <w:top w:val="none" w:sz="0" w:space="0" w:color="auto"/>
                    <w:left w:val="none" w:sz="0" w:space="0" w:color="auto"/>
                    <w:bottom w:val="none" w:sz="0" w:space="0" w:color="auto"/>
                    <w:right w:val="none" w:sz="0" w:space="0" w:color="auto"/>
                  </w:divBdr>
                  <w:divsChild>
                    <w:div w:id="553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1749">
      <w:bodyDiv w:val="1"/>
      <w:marLeft w:val="0"/>
      <w:marRight w:val="0"/>
      <w:marTop w:val="0"/>
      <w:marBottom w:val="0"/>
      <w:divBdr>
        <w:top w:val="none" w:sz="0" w:space="0" w:color="auto"/>
        <w:left w:val="none" w:sz="0" w:space="0" w:color="auto"/>
        <w:bottom w:val="none" w:sz="0" w:space="0" w:color="auto"/>
        <w:right w:val="none" w:sz="0" w:space="0" w:color="auto"/>
      </w:divBdr>
      <w:divsChild>
        <w:div w:id="1387069818">
          <w:marLeft w:val="0"/>
          <w:marRight w:val="0"/>
          <w:marTop w:val="0"/>
          <w:marBottom w:val="0"/>
          <w:divBdr>
            <w:top w:val="none" w:sz="0" w:space="0" w:color="auto"/>
            <w:left w:val="none" w:sz="0" w:space="0" w:color="auto"/>
            <w:bottom w:val="none" w:sz="0" w:space="0" w:color="auto"/>
            <w:right w:val="none" w:sz="0" w:space="0" w:color="auto"/>
          </w:divBdr>
          <w:divsChild>
            <w:div w:id="511800934">
              <w:marLeft w:val="0"/>
              <w:marRight w:val="0"/>
              <w:marTop w:val="0"/>
              <w:marBottom w:val="0"/>
              <w:divBdr>
                <w:top w:val="none" w:sz="0" w:space="0" w:color="auto"/>
                <w:left w:val="none" w:sz="0" w:space="0" w:color="auto"/>
                <w:bottom w:val="none" w:sz="0" w:space="0" w:color="auto"/>
                <w:right w:val="none" w:sz="0" w:space="0" w:color="auto"/>
              </w:divBdr>
              <w:divsChild>
                <w:div w:id="1495871922">
                  <w:marLeft w:val="0"/>
                  <w:marRight w:val="0"/>
                  <w:marTop w:val="0"/>
                  <w:marBottom w:val="0"/>
                  <w:divBdr>
                    <w:top w:val="none" w:sz="0" w:space="0" w:color="auto"/>
                    <w:left w:val="none" w:sz="0" w:space="0" w:color="auto"/>
                    <w:bottom w:val="none" w:sz="0" w:space="0" w:color="auto"/>
                    <w:right w:val="none" w:sz="0" w:space="0" w:color="auto"/>
                  </w:divBdr>
                  <w:divsChild>
                    <w:div w:id="1152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8357">
      <w:bodyDiv w:val="1"/>
      <w:marLeft w:val="0"/>
      <w:marRight w:val="0"/>
      <w:marTop w:val="0"/>
      <w:marBottom w:val="0"/>
      <w:divBdr>
        <w:top w:val="none" w:sz="0" w:space="0" w:color="auto"/>
        <w:left w:val="none" w:sz="0" w:space="0" w:color="auto"/>
        <w:bottom w:val="none" w:sz="0" w:space="0" w:color="auto"/>
        <w:right w:val="none" w:sz="0" w:space="0" w:color="auto"/>
      </w:divBdr>
      <w:divsChild>
        <w:div w:id="892890557">
          <w:marLeft w:val="0"/>
          <w:marRight w:val="0"/>
          <w:marTop w:val="0"/>
          <w:marBottom w:val="0"/>
          <w:divBdr>
            <w:top w:val="none" w:sz="0" w:space="0" w:color="auto"/>
            <w:left w:val="none" w:sz="0" w:space="0" w:color="auto"/>
            <w:bottom w:val="none" w:sz="0" w:space="0" w:color="auto"/>
            <w:right w:val="none" w:sz="0" w:space="0" w:color="auto"/>
          </w:divBdr>
          <w:divsChild>
            <w:div w:id="2076312164">
              <w:marLeft w:val="0"/>
              <w:marRight w:val="0"/>
              <w:marTop w:val="0"/>
              <w:marBottom w:val="0"/>
              <w:divBdr>
                <w:top w:val="none" w:sz="0" w:space="0" w:color="auto"/>
                <w:left w:val="none" w:sz="0" w:space="0" w:color="auto"/>
                <w:bottom w:val="none" w:sz="0" w:space="0" w:color="auto"/>
                <w:right w:val="none" w:sz="0" w:space="0" w:color="auto"/>
              </w:divBdr>
              <w:divsChild>
                <w:div w:id="849298106">
                  <w:marLeft w:val="0"/>
                  <w:marRight w:val="0"/>
                  <w:marTop w:val="0"/>
                  <w:marBottom w:val="0"/>
                  <w:divBdr>
                    <w:top w:val="none" w:sz="0" w:space="0" w:color="auto"/>
                    <w:left w:val="none" w:sz="0" w:space="0" w:color="auto"/>
                    <w:bottom w:val="none" w:sz="0" w:space="0" w:color="auto"/>
                    <w:right w:val="none" w:sz="0" w:space="0" w:color="auto"/>
                  </w:divBdr>
                  <w:divsChild>
                    <w:div w:id="20364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91797">
      <w:bodyDiv w:val="1"/>
      <w:marLeft w:val="0"/>
      <w:marRight w:val="0"/>
      <w:marTop w:val="0"/>
      <w:marBottom w:val="0"/>
      <w:divBdr>
        <w:top w:val="none" w:sz="0" w:space="0" w:color="auto"/>
        <w:left w:val="none" w:sz="0" w:space="0" w:color="auto"/>
        <w:bottom w:val="none" w:sz="0" w:space="0" w:color="auto"/>
        <w:right w:val="none" w:sz="0" w:space="0" w:color="auto"/>
      </w:divBdr>
    </w:div>
    <w:div w:id="686559365">
      <w:bodyDiv w:val="1"/>
      <w:marLeft w:val="0"/>
      <w:marRight w:val="0"/>
      <w:marTop w:val="0"/>
      <w:marBottom w:val="0"/>
      <w:divBdr>
        <w:top w:val="none" w:sz="0" w:space="0" w:color="auto"/>
        <w:left w:val="none" w:sz="0" w:space="0" w:color="auto"/>
        <w:bottom w:val="none" w:sz="0" w:space="0" w:color="auto"/>
        <w:right w:val="none" w:sz="0" w:space="0" w:color="auto"/>
      </w:divBdr>
    </w:div>
    <w:div w:id="715856478">
      <w:bodyDiv w:val="1"/>
      <w:marLeft w:val="0"/>
      <w:marRight w:val="0"/>
      <w:marTop w:val="0"/>
      <w:marBottom w:val="0"/>
      <w:divBdr>
        <w:top w:val="none" w:sz="0" w:space="0" w:color="auto"/>
        <w:left w:val="none" w:sz="0" w:space="0" w:color="auto"/>
        <w:bottom w:val="none" w:sz="0" w:space="0" w:color="auto"/>
        <w:right w:val="none" w:sz="0" w:space="0" w:color="auto"/>
      </w:divBdr>
      <w:divsChild>
        <w:div w:id="1602684766">
          <w:marLeft w:val="0"/>
          <w:marRight w:val="0"/>
          <w:marTop w:val="0"/>
          <w:marBottom w:val="0"/>
          <w:divBdr>
            <w:top w:val="none" w:sz="0" w:space="0" w:color="auto"/>
            <w:left w:val="none" w:sz="0" w:space="0" w:color="auto"/>
            <w:bottom w:val="none" w:sz="0" w:space="0" w:color="auto"/>
            <w:right w:val="none" w:sz="0" w:space="0" w:color="auto"/>
          </w:divBdr>
          <w:divsChild>
            <w:div w:id="486434359">
              <w:marLeft w:val="0"/>
              <w:marRight w:val="0"/>
              <w:marTop w:val="0"/>
              <w:marBottom w:val="0"/>
              <w:divBdr>
                <w:top w:val="none" w:sz="0" w:space="0" w:color="auto"/>
                <w:left w:val="none" w:sz="0" w:space="0" w:color="auto"/>
                <w:bottom w:val="none" w:sz="0" w:space="0" w:color="auto"/>
                <w:right w:val="none" w:sz="0" w:space="0" w:color="auto"/>
              </w:divBdr>
              <w:divsChild>
                <w:div w:id="1638997165">
                  <w:marLeft w:val="0"/>
                  <w:marRight w:val="0"/>
                  <w:marTop w:val="0"/>
                  <w:marBottom w:val="0"/>
                  <w:divBdr>
                    <w:top w:val="none" w:sz="0" w:space="0" w:color="auto"/>
                    <w:left w:val="none" w:sz="0" w:space="0" w:color="auto"/>
                    <w:bottom w:val="none" w:sz="0" w:space="0" w:color="auto"/>
                    <w:right w:val="none" w:sz="0" w:space="0" w:color="auto"/>
                  </w:divBdr>
                  <w:divsChild>
                    <w:div w:id="1458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7954">
      <w:bodyDiv w:val="1"/>
      <w:marLeft w:val="0"/>
      <w:marRight w:val="0"/>
      <w:marTop w:val="0"/>
      <w:marBottom w:val="0"/>
      <w:divBdr>
        <w:top w:val="none" w:sz="0" w:space="0" w:color="auto"/>
        <w:left w:val="none" w:sz="0" w:space="0" w:color="auto"/>
        <w:bottom w:val="none" w:sz="0" w:space="0" w:color="auto"/>
        <w:right w:val="none" w:sz="0" w:space="0" w:color="auto"/>
      </w:divBdr>
      <w:divsChild>
        <w:div w:id="685907394">
          <w:marLeft w:val="0"/>
          <w:marRight w:val="0"/>
          <w:marTop w:val="0"/>
          <w:marBottom w:val="0"/>
          <w:divBdr>
            <w:top w:val="none" w:sz="0" w:space="0" w:color="auto"/>
            <w:left w:val="none" w:sz="0" w:space="0" w:color="auto"/>
            <w:bottom w:val="none" w:sz="0" w:space="0" w:color="auto"/>
            <w:right w:val="none" w:sz="0" w:space="0" w:color="auto"/>
          </w:divBdr>
          <w:divsChild>
            <w:div w:id="525869643">
              <w:marLeft w:val="0"/>
              <w:marRight w:val="0"/>
              <w:marTop w:val="0"/>
              <w:marBottom w:val="0"/>
              <w:divBdr>
                <w:top w:val="none" w:sz="0" w:space="0" w:color="auto"/>
                <w:left w:val="none" w:sz="0" w:space="0" w:color="auto"/>
                <w:bottom w:val="none" w:sz="0" w:space="0" w:color="auto"/>
                <w:right w:val="none" w:sz="0" w:space="0" w:color="auto"/>
              </w:divBdr>
              <w:divsChild>
                <w:div w:id="2019843620">
                  <w:marLeft w:val="0"/>
                  <w:marRight w:val="0"/>
                  <w:marTop w:val="0"/>
                  <w:marBottom w:val="0"/>
                  <w:divBdr>
                    <w:top w:val="none" w:sz="0" w:space="0" w:color="auto"/>
                    <w:left w:val="none" w:sz="0" w:space="0" w:color="auto"/>
                    <w:bottom w:val="none" w:sz="0" w:space="0" w:color="auto"/>
                    <w:right w:val="none" w:sz="0" w:space="0" w:color="auto"/>
                  </w:divBdr>
                  <w:divsChild>
                    <w:div w:id="10031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8534">
      <w:bodyDiv w:val="1"/>
      <w:marLeft w:val="0"/>
      <w:marRight w:val="0"/>
      <w:marTop w:val="0"/>
      <w:marBottom w:val="0"/>
      <w:divBdr>
        <w:top w:val="none" w:sz="0" w:space="0" w:color="auto"/>
        <w:left w:val="none" w:sz="0" w:space="0" w:color="auto"/>
        <w:bottom w:val="none" w:sz="0" w:space="0" w:color="auto"/>
        <w:right w:val="none" w:sz="0" w:space="0" w:color="auto"/>
      </w:divBdr>
      <w:divsChild>
        <w:div w:id="1489787901">
          <w:marLeft w:val="0"/>
          <w:marRight w:val="0"/>
          <w:marTop w:val="0"/>
          <w:marBottom w:val="0"/>
          <w:divBdr>
            <w:top w:val="none" w:sz="0" w:space="0" w:color="auto"/>
            <w:left w:val="none" w:sz="0" w:space="0" w:color="auto"/>
            <w:bottom w:val="none" w:sz="0" w:space="0" w:color="auto"/>
            <w:right w:val="none" w:sz="0" w:space="0" w:color="auto"/>
          </w:divBdr>
          <w:divsChild>
            <w:div w:id="1333295945">
              <w:marLeft w:val="0"/>
              <w:marRight w:val="0"/>
              <w:marTop w:val="0"/>
              <w:marBottom w:val="0"/>
              <w:divBdr>
                <w:top w:val="none" w:sz="0" w:space="0" w:color="auto"/>
                <w:left w:val="none" w:sz="0" w:space="0" w:color="auto"/>
                <w:bottom w:val="none" w:sz="0" w:space="0" w:color="auto"/>
                <w:right w:val="none" w:sz="0" w:space="0" w:color="auto"/>
              </w:divBdr>
              <w:divsChild>
                <w:div w:id="1876578221">
                  <w:marLeft w:val="0"/>
                  <w:marRight w:val="0"/>
                  <w:marTop w:val="0"/>
                  <w:marBottom w:val="0"/>
                  <w:divBdr>
                    <w:top w:val="none" w:sz="0" w:space="0" w:color="auto"/>
                    <w:left w:val="none" w:sz="0" w:space="0" w:color="auto"/>
                    <w:bottom w:val="none" w:sz="0" w:space="0" w:color="auto"/>
                    <w:right w:val="none" w:sz="0" w:space="0" w:color="auto"/>
                  </w:divBdr>
                  <w:divsChild>
                    <w:div w:id="15532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7259">
      <w:bodyDiv w:val="1"/>
      <w:marLeft w:val="0"/>
      <w:marRight w:val="0"/>
      <w:marTop w:val="0"/>
      <w:marBottom w:val="0"/>
      <w:divBdr>
        <w:top w:val="none" w:sz="0" w:space="0" w:color="auto"/>
        <w:left w:val="none" w:sz="0" w:space="0" w:color="auto"/>
        <w:bottom w:val="none" w:sz="0" w:space="0" w:color="auto"/>
        <w:right w:val="none" w:sz="0" w:space="0" w:color="auto"/>
      </w:divBdr>
    </w:div>
    <w:div w:id="793132016">
      <w:bodyDiv w:val="1"/>
      <w:marLeft w:val="0"/>
      <w:marRight w:val="0"/>
      <w:marTop w:val="0"/>
      <w:marBottom w:val="0"/>
      <w:divBdr>
        <w:top w:val="none" w:sz="0" w:space="0" w:color="auto"/>
        <w:left w:val="none" w:sz="0" w:space="0" w:color="auto"/>
        <w:bottom w:val="none" w:sz="0" w:space="0" w:color="auto"/>
        <w:right w:val="none" w:sz="0" w:space="0" w:color="auto"/>
      </w:divBdr>
    </w:div>
    <w:div w:id="816454229">
      <w:bodyDiv w:val="1"/>
      <w:marLeft w:val="0"/>
      <w:marRight w:val="0"/>
      <w:marTop w:val="0"/>
      <w:marBottom w:val="0"/>
      <w:divBdr>
        <w:top w:val="none" w:sz="0" w:space="0" w:color="auto"/>
        <w:left w:val="none" w:sz="0" w:space="0" w:color="auto"/>
        <w:bottom w:val="none" w:sz="0" w:space="0" w:color="auto"/>
        <w:right w:val="none" w:sz="0" w:space="0" w:color="auto"/>
      </w:divBdr>
      <w:divsChild>
        <w:div w:id="114718801">
          <w:marLeft w:val="0"/>
          <w:marRight w:val="0"/>
          <w:marTop w:val="0"/>
          <w:marBottom w:val="0"/>
          <w:divBdr>
            <w:top w:val="none" w:sz="0" w:space="0" w:color="auto"/>
            <w:left w:val="none" w:sz="0" w:space="0" w:color="auto"/>
            <w:bottom w:val="none" w:sz="0" w:space="0" w:color="auto"/>
            <w:right w:val="none" w:sz="0" w:space="0" w:color="auto"/>
          </w:divBdr>
        </w:div>
        <w:div w:id="940602227">
          <w:marLeft w:val="0"/>
          <w:marRight w:val="0"/>
          <w:marTop w:val="0"/>
          <w:marBottom w:val="0"/>
          <w:divBdr>
            <w:top w:val="none" w:sz="0" w:space="0" w:color="auto"/>
            <w:left w:val="none" w:sz="0" w:space="0" w:color="auto"/>
            <w:bottom w:val="none" w:sz="0" w:space="0" w:color="auto"/>
            <w:right w:val="none" w:sz="0" w:space="0" w:color="auto"/>
          </w:divBdr>
          <w:divsChild>
            <w:div w:id="1898512709">
              <w:marLeft w:val="0"/>
              <w:marRight w:val="0"/>
              <w:marTop w:val="0"/>
              <w:marBottom w:val="0"/>
              <w:divBdr>
                <w:top w:val="none" w:sz="0" w:space="0" w:color="auto"/>
                <w:left w:val="none" w:sz="0" w:space="0" w:color="auto"/>
                <w:bottom w:val="none" w:sz="0" w:space="0" w:color="auto"/>
                <w:right w:val="none" w:sz="0" w:space="0" w:color="auto"/>
              </w:divBdr>
              <w:divsChild>
                <w:div w:id="670107451">
                  <w:marLeft w:val="0"/>
                  <w:marRight w:val="0"/>
                  <w:marTop w:val="0"/>
                  <w:marBottom w:val="0"/>
                  <w:divBdr>
                    <w:top w:val="none" w:sz="0" w:space="0" w:color="auto"/>
                    <w:left w:val="none" w:sz="0" w:space="0" w:color="auto"/>
                    <w:bottom w:val="none" w:sz="0" w:space="0" w:color="auto"/>
                    <w:right w:val="none" w:sz="0" w:space="0" w:color="auto"/>
                  </w:divBdr>
                  <w:divsChild>
                    <w:div w:id="17484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3547">
      <w:bodyDiv w:val="1"/>
      <w:marLeft w:val="0"/>
      <w:marRight w:val="0"/>
      <w:marTop w:val="0"/>
      <w:marBottom w:val="0"/>
      <w:divBdr>
        <w:top w:val="none" w:sz="0" w:space="0" w:color="auto"/>
        <w:left w:val="none" w:sz="0" w:space="0" w:color="auto"/>
        <w:bottom w:val="none" w:sz="0" w:space="0" w:color="auto"/>
        <w:right w:val="none" w:sz="0" w:space="0" w:color="auto"/>
      </w:divBdr>
      <w:divsChild>
        <w:div w:id="847674408">
          <w:marLeft w:val="0"/>
          <w:marRight w:val="0"/>
          <w:marTop w:val="0"/>
          <w:marBottom w:val="0"/>
          <w:divBdr>
            <w:top w:val="none" w:sz="0" w:space="0" w:color="auto"/>
            <w:left w:val="none" w:sz="0" w:space="0" w:color="auto"/>
            <w:bottom w:val="none" w:sz="0" w:space="0" w:color="auto"/>
            <w:right w:val="none" w:sz="0" w:space="0" w:color="auto"/>
          </w:divBdr>
          <w:divsChild>
            <w:div w:id="906771188">
              <w:marLeft w:val="0"/>
              <w:marRight w:val="0"/>
              <w:marTop w:val="0"/>
              <w:marBottom w:val="0"/>
              <w:divBdr>
                <w:top w:val="none" w:sz="0" w:space="0" w:color="auto"/>
                <w:left w:val="none" w:sz="0" w:space="0" w:color="auto"/>
                <w:bottom w:val="none" w:sz="0" w:space="0" w:color="auto"/>
                <w:right w:val="none" w:sz="0" w:space="0" w:color="auto"/>
              </w:divBdr>
              <w:divsChild>
                <w:div w:id="773088534">
                  <w:marLeft w:val="0"/>
                  <w:marRight w:val="0"/>
                  <w:marTop w:val="0"/>
                  <w:marBottom w:val="0"/>
                  <w:divBdr>
                    <w:top w:val="none" w:sz="0" w:space="0" w:color="auto"/>
                    <w:left w:val="none" w:sz="0" w:space="0" w:color="auto"/>
                    <w:bottom w:val="none" w:sz="0" w:space="0" w:color="auto"/>
                    <w:right w:val="none" w:sz="0" w:space="0" w:color="auto"/>
                  </w:divBdr>
                  <w:divsChild>
                    <w:div w:id="12136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04022">
      <w:bodyDiv w:val="1"/>
      <w:marLeft w:val="0"/>
      <w:marRight w:val="0"/>
      <w:marTop w:val="0"/>
      <w:marBottom w:val="0"/>
      <w:divBdr>
        <w:top w:val="none" w:sz="0" w:space="0" w:color="auto"/>
        <w:left w:val="none" w:sz="0" w:space="0" w:color="auto"/>
        <w:bottom w:val="none" w:sz="0" w:space="0" w:color="auto"/>
        <w:right w:val="none" w:sz="0" w:space="0" w:color="auto"/>
      </w:divBdr>
    </w:div>
    <w:div w:id="834565124">
      <w:bodyDiv w:val="1"/>
      <w:marLeft w:val="0"/>
      <w:marRight w:val="0"/>
      <w:marTop w:val="0"/>
      <w:marBottom w:val="0"/>
      <w:divBdr>
        <w:top w:val="none" w:sz="0" w:space="0" w:color="auto"/>
        <w:left w:val="none" w:sz="0" w:space="0" w:color="auto"/>
        <w:bottom w:val="none" w:sz="0" w:space="0" w:color="auto"/>
        <w:right w:val="none" w:sz="0" w:space="0" w:color="auto"/>
      </w:divBdr>
    </w:div>
    <w:div w:id="962689719">
      <w:bodyDiv w:val="1"/>
      <w:marLeft w:val="0"/>
      <w:marRight w:val="0"/>
      <w:marTop w:val="0"/>
      <w:marBottom w:val="0"/>
      <w:divBdr>
        <w:top w:val="none" w:sz="0" w:space="0" w:color="auto"/>
        <w:left w:val="none" w:sz="0" w:space="0" w:color="auto"/>
        <w:bottom w:val="none" w:sz="0" w:space="0" w:color="auto"/>
        <w:right w:val="none" w:sz="0" w:space="0" w:color="auto"/>
      </w:divBdr>
      <w:divsChild>
        <w:div w:id="28994676">
          <w:marLeft w:val="0"/>
          <w:marRight w:val="0"/>
          <w:marTop w:val="0"/>
          <w:marBottom w:val="0"/>
          <w:divBdr>
            <w:top w:val="none" w:sz="0" w:space="0" w:color="auto"/>
            <w:left w:val="none" w:sz="0" w:space="0" w:color="auto"/>
            <w:bottom w:val="none" w:sz="0" w:space="0" w:color="auto"/>
            <w:right w:val="none" w:sz="0" w:space="0" w:color="auto"/>
          </w:divBdr>
          <w:divsChild>
            <w:div w:id="1672640347">
              <w:marLeft w:val="0"/>
              <w:marRight w:val="0"/>
              <w:marTop w:val="0"/>
              <w:marBottom w:val="0"/>
              <w:divBdr>
                <w:top w:val="none" w:sz="0" w:space="0" w:color="auto"/>
                <w:left w:val="none" w:sz="0" w:space="0" w:color="auto"/>
                <w:bottom w:val="none" w:sz="0" w:space="0" w:color="auto"/>
                <w:right w:val="none" w:sz="0" w:space="0" w:color="auto"/>
              </w:divBdr>
              <w:divsChild>
                <w:div w:id="819736522">
                  <w:marLeft w:val="0"/>
                  <w:marRight w:val="0"/>
                  <w:marTop w:val="0"/>
                  <w:marBottom w:val="0"/>
                  <w:divBdr>
                    <w:top w:val="none" w:sz="0" w:space="0" w:color="auto"/>
                    <w:left w:val="none" w:sz="0" w:space="0" w:color="auto"/>
                    <w:bottom w:val="none" w:sz="0" w:space="0" w:color="auto"/>
                    <w:right w:val="none" w:sz="0" w:space="0" w:color="auto"/>
                  </w:divBdr>
                  <w:divsChild>
                    <w:div w:id="15016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77909">
      <w:bodyDiv w:val="1"/>
      <w:marLeft w:val="0"/>
      <w:marRight w:val="0"/>
      <w:marTop w:val="0"/>
      <w:marBottom w:val="0"/>
      <w:divBdr>
        <w:top w:val="none" w:sz="0" w:space="0" w:color="auto"/>
        <w:left w:val="none" w:sz="0" w:space="0" w:color="auto"/>
        <w:bottom w:val="none" w:sz="0" w:space="0" w:color="auto"/>
        <w:right w:val="none" w:sz="0" w:space="0" w:color="auto"/>
      </w:divBdr>
      <w:divsChild>
        <w:div w:id="972443094">
          <w:marLeft w:val="0"/>
          <w:marRight w:val="0"/>
          <w:marTop w:val="0"/>
          <w:marBottom w:val="0"/>
          <w:divBdr>
            <w:top w:val="none" w:sz="0" w:space="0" w:color="auto"/>
            <w:left w:val="none" w:sz="0" w:space="0" w:color="auto"/>
            <w:bottom w:val="none" w:sz="0" w:space="0" w:color="auto"/>
            <w:right w:val="none" w:sz="0" w:space="0" w:color="auto"/>
          </w:divBdr>
          <w:divsChild>
            <w:div w:id="1188718507">
              <w:marLeft w:val="0"/>
              <w:marRight w:val="0"/>
              <w:marTop w:val="0"/>
              <w:marBottom w:val="0"/>
              <w:divBdr>
                <w:top w:val="none" w:sz="0" w:space="0" w:color="auto"/>
                <w:left w:val="none" w:sz="0" w:space="0" w:color="auto"/>
                <w:bottom w:val="none" w:sz="0" w:space="0" w:color="auto"/>
                <w:right w:val="none" w:sz="0" w:space="0" w:color="auto"/>
              </w:divBdr>
              <w:divsChild>
                <w:div w:id="889073762">
                  <w:marLeft w:val="0"/>
                  <w:marRight w:val="0"/>
                  <w:marTop w:val="0"/>
                  <w:marBottom w:val="0"/>
                  <w:divBdr>
                    <w:top w:val="none" w:sz="0" w:space="0" w:color="auto"/>
                    <w:left w:val="none" w:sz="0" w:space="0" w:color="auto"/>
                    <w:bottom w:val="none" w:sz="0" w:space="0" w:color="auto"/>
                    <w:right w:val="none" w:sz="0" w:space="0" w:color="auto"/>
                  </w:divBdr>
                  <w:divsChild>
                    <w:div w:id="1904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8508">
      <w:bodyDiv w:val="1"/>
      <w:marLeft w:val="0"/>
      <w:marRight w:val="0"/>
      <w:marTop w:val="0"/>
      <w:marBottom w:val="0"/>
      <w:divBdr>
        <w:top w:val="none" w:sz="0" w:space="0" w:color="auto"/>
        <w:left w:val="none" w:sz="0" w:space="0" w:color="auto"/>
        <w:bottom w:val="none" w:sz="0" w:space="0" w:color="auto"/>
        <w:right w:val="none" w:sz="0" w:space="0" w:color="auto"/>
      </w:divBdr>
      <w:divsChild>
        <w:div w:id="449663647">
          <w:marLeft w:val="0"/>
          <w:marRight w:val="0"/>
          <w:marTop w:val="0"/>
          <w:marBottom w:val="0"/>
          <w:divBdr>
            <w:top w:val="none" w:sz="0" w:space="0" w:color="auto"/>
            <w:left w:val="none" w:sz="0" w:space="0" w:color="auto"/>
            <w:bottom w:val="none" w:sz="0" w:space="0" w:color="auto"/>
            <w:right w:val="none" w:sz="0" w:space="0" w:color="auto"/>
          </w:divBdr>
          <w:divsChild>
            <w:div w:id="327560616">
              <w:marLeft w:val="0"/>
              <w:marRight w:val="0"/>
              <w:marTop w:val="0"/>
              <w:marBottom w:val="0"/>
              <w:divBdr>
                <w:top w:val="none" w:sz="0" w:space="0" w:color="auto"/>
                <w:left w:val="none" w:sz="0" w:space="0" w:color="auto"/>
                <w:bottom w:val="none" w:sz="0" w:space="0" w:color="auto"/>
                <w:right w:val="none" w:sz="0" w:space="0" w:color="auto"/>
              </w:divBdr>
              <w:divsChild>
                <w:div w:id="561720310">
                  <w:marLeft w:val="0"/>
                  <w:marRight w:val="0"/>
                  <w:marTop w:val="0"/>
                  <w:marBottom w:val="0"/>
                  <w:divBdr>
                    <w:top w:val="none" w:sz="0" w:space="0" w:color="auto"/>
                    <w:left w:val="none" w:sz="0" w:space="0" w:color="auto"/>
                    <w:bottom w:val="none" w:sz="0" w:space="0" w:color="auto"/>
                    <w:right w:val="none" w:sz="0" w:space="0" w:color="auto"/>
                  </w:divBdr>
                  <w:divsChild>
                    <w:div w:id="1901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3003">
      <w:bodyDiv w:val="1"/>
      <w:marLeft w:val="0"/>
      <w:marRight w:val="0"/>
      <w:marTop w:val="0"/>
      <w:marBottom w:val="0"/>
      <w:divBdr>
        <w:top w:val="none" w:sz="0" w:space="0" w:color="auto"/>
        <w:left w:val="none" w:sz="0" w:space="0" w:color="auto"/>
        <w:bottom w:val="none" w:sz="0" w:space="0" w:color="auto"/>
        <w:right w:val="none" w:sz="0" w:space="0" w:color="auto"/>
      </w:divBdr>
    </w:div>
    <w:div w:id="1035304517">
      <w:bodyDiv w:val="1"/>
      <w:marLeft w:val="0"/>
      <w:marRight w:val="0"/>
      <w:marTop w:val="0"/>
      <w:marBottom w:val="0"/>
      <w:divBdr>
        <w:top w:val="none" w:sz="0" w:space="0" w:color="auto"/>
        <w:left w:val="none" w:sz="0" w:space="0" w:color="auto"/>
        <w:bottom w:val="none" w:sz="0" w:space="0" w:color="auto"/>
        <w:right w:val="none" w:sz="0" w:space="0" w:color="auto"/>
      </w:divBdr>
      <w:divsChild>
        <w:div w:id="811798978">
          <w:marLeft w:val="0"/>
          <w:marRight w:val="0"/>
          <w:marTop w:val="0"/>
          <w:marBottom w:val="0"/>
          <w:divBdr>
            <w:top w:val="none" w:sz="0" w:space="0" w:color="auto"/>
            <w:left w:val="none" w:sz="0" w:space="0" w:color="auto"/>
            <w:bottom w:val="none" w:sz="0" w:space="0" w:color="auto"/>
            <w:right w:val="none" w:sz="0" w:space="0" w:color="auto"/>
          </w:divBdr>
          <w:divsChild>
            <w:div w:id="1761442102">
              <w:marLeft w:val="0"/>
              <w:marRight w:val="0"/>
              <w:marTop w:val="0"/>
              <w:marBottom w:val="0"/>
              <w:divBdr>
                <w:top w:val="none" w:sz="0" w:space="0" w:color="auto"/>
                <w:left w:val="none" w:sz="0" w:space="0" w:color="auto"/>
                <w:bottom w:val="none" w:sz="0" w:space="0" w:color="auto"/>
                <w:right w:val="none" w:sz="0" w:space="0" w:color="auto"/>
              </w:divBdr>
              <w:divsChild>
                <w:div w:id="139731816">
                  <w:marLeft w:val="0"/>
                  <w:marRight w:val="0"/>
                  <w:marTop w:val="0"/>
                  <w:marBottom w:val="0"/>
                  <w:divBdr>
                    <w:top w:val="none" w:sz="0" w:space="0" w:color="auto"/>
                    <w:left w:val="none" w:sz="0" w:space="0" w:color="auto"/>
                    <w:bottom w:val="none" w:sz="0" w:space="0" w:color="auto"/>
                    <w:right w:val="none" w:sz="0" w:space="0" w:color="auto"/>
                  </w:divBdr>
                  <w:divsChild>
                    <w:div w:id="804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9813">
      <w:bodyDiv w:val="1"/>
      <w:marLeft w:val="0"/>
      <w:marRight w:val="0"/>
      <w:marTop w:val="0"/>
      <w:marBottom w:val="0"/>
      <w:divBdr>
        <w:top w:val="none" w:sz="0" w:space="0" w:color="auto"/>
        <w:left w:val="none" w:sz="0" w:space="0" w:color="auto"/>
        <w:bottom w:val="none" w:sz="0" w:space="0" w:color="auto"/>
        <w:right w:val="none" w:sz="0" w:space="0" w:color="auto"/>
      </w:divBdr>
      <w:divsChild>
        <w:div w:id="512455413">
          <w:marLeft w:val="0"/>
          <w:marRight w:val="0"/>
          <w:marTop w:val="0"/>
          <w:marBottom w:val="0"/>
          <w:divBdr>
            <w:top w:val="none" w:sz="0" w:space="0" w:color="auto"/>
            <w:left w:val="none" w:sz="0" w:space="0" w:color="auto"/>
            <w:bottom w:val="none" w:sz="0" w:space="0" w:color="auto"/>
            <w:right w:val="none" w:sz="0" w:space="0" w:color="auto"/>
          </w:divBdr>
          <w:divsChild>
            <w:div w:id="1755742061">
              <w:marLeft w:val="0"/>
              <w:marRight w:val="0"/>
              <w:marTop w:val="0"/>
              <w:marBottom w:val="0"/>
              <w:divBdr>
                <w:top w:val="none" w:sz="0" w:space="0" w:color="auto"/>
                <w:left w:val="none" w:sz="0" w:space="0" w:color="auto"/>
                <w:bottom w:val="none" w:sz="0" w:space="0" w:color="auto"/>
                <w:right w:val="none" w:sz="0" w:space="0" w:color="auto"/>
              </w:divBdr>
              <w:divsChild>
                <w:div w:id="125777283">
                  <w:marLeft w:val="0"/>
                  <w:marRight w:val="0"/>
                  <w:marTop w:val="0"/>
                  <w:marBottom w:val="0"/>
                  <w:divBdr>
                    <w:top w:val="none" w:sz="0" w:space="0" w:color="auto"/>
                    <w:left w:val="none" w:sz="0" w:space="0" w:color="auto"/>
                    <w:bottom w:val="none" w:sz="0" w:space="0" w:color="auto"/>
                    <w:right w:val="none" w:sz="0" w:space="0" w:color="auto"/>
                  </w:divBdr>
                  <w:divsChild>
                    <w:div w:id="1423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5143">
      <w:bodyDiv w:val="1"/>
      <w:marLeft w:val="0"/>
      <w:marRight w:val="0"/>
      <w:marTop w:val="0"/>
      <w:marBottom w:val="0"/>
      <w:divBdr>
        <w:top w:val="none" w:sz="0" w:space="0" w:color="auto"/>
        <w:left w:val="none" w:sz="0" w:space="0" w:color="auto"/>
        <w:bottom w:val="none" w:sz="0" w:space="0" w:color="auto"/>
        <w:right w:val="none" w:sz="0" w:space="0" w:color="auto"/>
      </w:divBdr>
      <w:divsChild>
        <w:div w:id="213733780">
          <w:marLeft w:val="0"/>
          <w:marRight w:val="0"/>
          <w:marTop w:val="0"/>
          <w:marBottom w:val="0"/>
          <w:divBdr>
            <w:top w:val="none" w:sz="0" w:space="0" w:color="auto"/>
            <w:left w:val="none" w:sz="0" w:space="0" w:color="auto"/>
            <w:bottom w:val="none" w:sz="0" w:space="0" w:color="auto"/>
            <w:right w:val="none" w:sz="0" w:space="0" w:color="auto"/>
          </w:divBdr>
          <w:divsChild>
            <w:div w:id="82141798">
              <w:marLeft w:val="0"/>
              <w:marRight w:val="0"/>
              <w:marTop w:val="0"/>
              <w:marBottom w:val="0"/>
              <w:divBdr>
                <w:top w:val="none" w:sz="0" w:space="0" w:color="auto"/>
                <w:left w:val="none" w:sz="0" w:space="0" w:color="auto"/>
                <w:bottom w:val="none" w:sz="0" w:space="0" w:color="auto"/>
                <w:right w:val="none" w:sz="0" w:space="0" w:color="auto"/>
              </w:divBdr>
              <w:divsChild>
                <w:div w:id="786197408">
                  <w:marLeft w:val="0"/>
                  <w:marRight w:val="0"/>
                  <w:marTop w:val="0"/>
                  <w:marBottom w:val="0"/>
                  <w:divBdr>
                    <w:top w:val="none" w:sz="0" w:space="0" w:color="auto"/>
                    <w:left w:val="none" w:sz="0" w:space="0" w:color="auto"/>
                    <w:bottom w:val="none" w:sz="0" w:space="0" w:color="auto"/>
                    <w:right w:val="none" w:sz="0" w:space="0" w:color="auto"/>
                  </w:divBdr>
                  <w:divsChild>
                    <w:div w:id="526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8351">
      <w:bodyDiv w:val="1"/>
      <w:marLeft w:val="0"/>
      <w:marRight w:val="0"/>
      <w:marTop w:val="0"/>
      <w:marBottom w:val="0"/>
      <w:divBdr>
        <w:top w:val="none" w:sz="0" w:space="0" w:color="auto"/>
        <w:left w:val="none" w:sz="0" w:space="0" w:color="auto"/>
        <w:bottom w:val="none" w:sz="0" w:space="0" w:color="auto"/>
        <w:right w:val="none" w:sz="0" w:space="0" w:color="auto"/>
      </w:divBdr>
      <w:divsChild>
        <w:div w:id="272132558">
          <w:marLeft w:val="0"/>
          <w:marRight w:val="0"/>
          <w:marTop w:val="0"/>
          <w:marBottom w:val="0"/>
          <w:divBdr>
            <w:top w:val="none" w:sz="0" w:space="0" w:color="auto"/>
            <w:left w:val="none" w:sz="0" w:space="0" w:color="auto"/>
            <w:bottom w:val="none" w:sz="0" w:space="0" w:color="auto"/>
            <w:right w:val="none" w:sz="0" w:space="0" w:color="auto"/>
          </w:divBdr>
          <w:divsChild>
            <w:div w:id="719213454">
              <w:marLeft w:val="0"/>
              <w:marRight w:val="0"/>
              <w:marTop w:val="0"/>
              <w:marBottom w:val="0"/>
              <w:divBdr>
                <w:top w:val="none" w:sz="0" w:space="0" w:color="auto"/>
                <w:left w:val="none" w:sz="0" w:space="0" w:color="auto"/>
                <w:bottom w:val="none" w:sz="0" w:space="0" w:color="auto"/>
                <w:right w:val="none" w:sz="0" w:space="0" w:color="auto"/>
              </w:divBdr>
            </w:div>
          </w:divsChild>
        </w:div>
        <w:div w:id="1819607841">
          <w:marLeft w:val="0"/>
          <w:marRight w:val="0"/>
          <w:marTop w:val="0"/>
          <w:marBottom w:val="0"/>
          <w:divBdr>
            <w:top w:val="none" w:sz="0" w:space="0" w:color="auto"/>
            <w:left w:val="none" w:sz="0" w:space="0" w:color="auto"/>
            <w:bottom w:val="none" w:sz="0" w:space="0" w:color="auto"/>
            <w:right w:val="none" w:sz="0" w:space="0" w:color="auto"/>
          </w:divBdr>
          <w:divsChild>
            <w:div w:id="1883905529">
              <w:marLeft w:val="0"/>
              <w:marRight w:val="0"/>
              <w:marTop w:val="0"/>
              <w:marBottom w:val="0"/>
              <w:divBdr>
                <w:top w:val="none" w:sz="0" w:space="0" w:color="auto"/>
                <w:left w:val="none" w:sz="0" w:space="0" w:color="auto"/>
                <w:bottom w:val="none" w:sz="0" w:space="0" w:color="auto"/>
                <w:right w:val="none" w:sz="0" w:space="0" w:color="auto"/>
              </w:divBdr>
              <w:divsChild>
                <w:div w:id="5165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3452">
          <w:marLeft w:val="0"/>
          <w:marRight w:val="0"/>
          <w:marTop w:val="0"/>
          <w:marBottom w:val="0"/>
          <w:divBdr>
            <w:top w:val="none" w:sz="0" w:space="0" w:color="auto"/>
            <w:left w:val="none" w:sz="0" w:space="0" w:color="auto"/>
            <w:bottom w:val="none" w:sz="0" w:space="0" w:color="auto"/>
            <w:right w:val="none" w:sz="0" w:space="0" w:color="auto"/>
          </w:divBdr>
          <w:divsChild>
            <w:div w:id="299000488">
              <w:marLeft w:val="0"/>
              <w:marRight w:val="0"/>
              <w:marTop w:val="0"/>
              <w:marBottom w:val="0"/>
              <w:divBdr>
                <w:top w:val="none" w:sz="0" w:space="0" w:color="auto"/>
                <w:left w:val="none" w:sz="0" w:space="0" w:color="auto"/>
                <w:bottom w:val="none" w:sz="0" w:space="0" w:color="auto"/>
                <w:right w:val="none" w:sz="0" w:space="0" w:color="auto"/>
              </w:divBdr>
              <w:divsChild>
                <w:div w:id="962225149">
                  <w:marLeft w:val="0"/>
                  <w:marRight w:val="0"/>
                  <w:marTop w:val="0"/>
                  <w:marBottom w:val="0"/>
                  <w:divBdr>
                    <w:top w:val="none" w:sz="0" w:space="0" w:color="auto"/>
                    <w:left w:val="none" w:sz="0" w:space="0" w:color="auto"/>
                    <w:bottom w:val="none" w:sz="0" w:space="0" w:color="auto"/>
                    <w:right w:val="none" w:sz="0" w:space="0" w:color="auto"/>
                  </w:divBdr>
                  <w:divsChild>
                    <w:div w:id="146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1268">
      <w:bodyDiv w:val="1"/>
      <w:marLeft w:val="0"/>
      <w:marRight w:val="0"/>
      <w:marTop w:val="0"/>
      <w:marBottom w:val="0"/>
      <w:divBdr>
        <w:top w:val="none" w:sz="0" w:space="0" w:color="auto"/>
        <w:left w:val="none" w:sz="0" w:space="0" w:color="auto"/>
        <w:bottom w:val="none" w:sz="0" w:space="0" w:color="auto"/>
        <w:right w:val="none" w:sz="0" w:space="0" w:color="auto"/>
      </w:divBdr>
    </w:div>
    <w:div w:id="1192308057">
      <w:bodyDiv w:val="1"/>
      <w:marLeft w:val="0"/>
      <w:marRight w:val="0"/>
      <w:marTop w:val="0"/>
      <w:marBottom w:val="0"/>
      <w:divBdr>
        <w:top w:val="none" w:sz="0" w:space="0" w:color="auto"/>
        <w:left w:val="none" w:sz="0" w:space="0" w:color="auto"/>
        <w:bottom w:val="none" w:sz="0" w:space="0" w:color="auto"/>
        <w:right w:val="none" w:sz="0" w:space="0" w:color="auto"/>
      </w:divBdr>
      <w:divsChild>
        <w:div w:id="1522817679">
          <w:marLeft w:val="0"/>
          <w:marRight w:val="0"/>
          <w:marTop w:val="0"/>
          <w:marBottom w:val="0"/>
          <w:divBdr>
            <w:top w:val="none" w:sz="0" w:space="0" w:color="auto"/>
            <w:left w:val="none" w:sz="0" w:space="0" w:color="auto"/>
            <w:bottom w:val="none" w:sz="0" w:space="0" w:color="auto"/>
            <w:right w:val="none" w:sz="0" w:space="0" w:color="auto"/>
          </w:divBdr>
          <w:divsChild>
            <w:div w:id="924189055">
              <w:marLeft w:val="0"/>
              <w:marRight w:val="0"/>
              <w:marTop w:val="0"/>
              <w:marBottom w:val="0"/>
              <w:divBdr>
                <w:top w:val="none" w:sz="0" w:space="0" w:color="auto"/>
                <w:left w:val="none" w:sz="0" w:space="0" w:color="auto"/>
                <w:bottom w:val="none" w:sz="0" w:space="0" w:color="auto"/>
                <w:right w:val="none" w:sz="0" w:space="0" w:color="auto"/>
              </w:divBdr>
              <w:divsChild>
                <w:div w:id="1859465821">
                  <w:marLeft w:val="0"/>
                  <w:marRight w:val="0"/>
                  <w:marTop w:val="0"/>
                  <w:marBottom w:val="0"/>
                  <w:divBdr>
                    <w:top w:val="none" w:sz="0" w:space="0" w:color="auto"/>
                    <w:left w:val="none" w:sz="0" w:space="0" w:color="auto"/>
                    <w:bottom w:val="none" w:sz="0" w:space="0" w:color="auto"/>
                    <w:right w:val="none" w:sz="0" w:space="0" w:color="auto"/>
                  </w:divBdr>
                  <w:divsChild>
                    <w:div w:id="12348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4701">
      <w:bodyDiv w:val="1"/>
      <w:marLeft w:val="0"/>
      <w:marRight w:val="0"/>
      <w:marTop w:val="0"/>
      <w:marBottom w:val="0"/>
      <w:divBdr>
        <w:top w:val="none" w:sz="0" w:space="0" w:color="auto"/>
        <w:left w:val="none" w:sz="0" w:space="0" w:color="auto"/>
        <w:bottom w:val="none" w:sz="0" w:space="0" w:color="auto"/>
        <w:right w:val="none" w:sz="0" w:space="0" w:color="auto"/>
      </w:divBdr>
      <w:divsChild>
        <w:div w:id="9337750">
          <w:marLeft w:val="0"/>
          <w:marRight w:val="0"/>
          <w:marTop w:val="0"/>
          <w:marBottom w:val="0"/>
          <w:divBdr>
            <w:top w:val="none" w:sz="0" w:space="0" w:color="auto"/>
            <w:left w:val="none" w:sz="0" w:space="0" w:color="auto"/>
            <w:bottom w:val="none" w:sz="0" w:space="0" w:color="auto"/>
            <w:right w:val="none" w:sz="0" w:space="0" w:color="auto"/>
          </w:divBdr>
          <w:divsChild>
            <w:div w:id="1727217728">
              <w:marLeft w:val="0"/>
              <w:marRight w:val="0"/>
              <w:marTop w:val="0"/>
              <w:marBottom w:val="0"/>
              <w:divBdr>
                <w:top w:val="none" w:sz="0" w:space="0" w:color="auto"/>
                <w:left w:val="none" w:sz="0" w:space="0" w:color="auto"/>
                <w:bottom w:val="none" w:sz="0" w:space="0" w:color="auto"/>
                <w:right w:val="none" w:sz="0" w:space="0" w:color="auto"/>
              </w:divBdr>
              <w:divsChild>
                <w:div w:id="654266279">
                  <w:marLeft w:val="0"/>
                  <w:marRight w:val="0"/>
                  <w:marTop w:val="0"/>
                  <w:marBottom w:val="0"/>
                  <w:divBdr>
                    <w:top w:val="none" w:sz="0" w:space="0" w:color="auto"/>
                    <w:left w:val="none" w:sz="0" w:space="0" w:color="auto"/>
                    <w:bottom w:val="none" w:sz="0" w:space="0" w:color="auto"/>
                    <w:right w:val="none" w:sz="0" w:space="0" w:color="auto"/>
                  </w:divBdr>
                  <w:divsChild>
                    <w:div w:id="1470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1677">
      <w:bodyDiv w:val="1"/>
      <w:marLeft w:val="0"/>
      <w:marRight w:val="0"/>
      <w:marTop w:val="0"/>
      <w:marBottom w:val="0"/>
      <w:divBdr>
        <w:top w:val="none" w:sz="0" w:space="0" w:color="auto"/>
        <w:left w:val="none" w:sz="0" w:space="0" w:color="auto"/>
        <w:bottom w:val="none" w:sz="0" w:space="0" w:color="auto"/>
        <w:right w:val="none" w:sz="0" w:space="0" w:color="auto"/>
      </w:divBdr>
    </w:div>
    <w:div w:id="1208295668">
      <w:bodyDiv w:val="1"/>
      <w:marLeft w:val="0"/>
      <w:marRight w:val="0"/>
      <w:marTop w:val="0"/>
      <w:marBottom w:val="0"/>
      <w:divBdr>
        <w:top w:val="none" w:sz="0" w:space="0" w:color="auto"/>
        <w:left w:val="none" w:sz="0" w:space="0" w:color="auto"/>
        <w:bottom w:val="none" w:sz="0" w:space="0" w:color="auto"/>
        <w:right w:val="none" w:sz="0" w:space="0" w:color="auto"/>
      </w:divBdr>
    </w:div>
    <w:div w:id="1253781038">
      <w:bodyDiv w:val="1"/>
      <w:marLeft w:val="0"/>
      <w:marRight w:val="0"/>
      <w:marTop w:val="0"/>
      <w:marBottom w:val="0"/>
      <w:divBdr>
        <w:top w:val="none" w:sz="0" w:space="0" w:color="auto"/>
        <w:left w:val="none" w:sz="0" w:space="0" w:color="auto"/>
        <w:bottom w:val="none" w:sz="0" w:space="0" w:color="auto"/>
        <w:right w:val="none" w:sz="0" w:space="0" w:color="auto"/>
      </w:divBdr>
    </w:div>
    <w:div w:id="1288271402">
      <w:bodyDiv w:val="1"/>
      <w:marLeft w:val="0"/>
      <w:marRight w:val="0"/>
      <w:marTop w:val="0"/>
      <w:marBottom w:val="0"/>
      <w:divBdr>
        <w:top w:val="none" w:sz="0" w:space="0" w:color="auto"/>
        <w:left w:val="none" w:sz="0" w:space="0" w:color="auto"/>
        <w:bottom w:val="none" w:sz="0" w:space="0" w:color="auto"/>
        <w:right w:val="none" w:sz="0" w:space="0" w:color="auto"/>
      </w:divBdr>
    </w:div>
    <w:div w:id="1322390759">
      <w:bodyDiv w:val="1"/>
      <w:marLeft w:val="0"/>
      <w:marRight w:val="0"/>
      <w:marTop w:val="0"/>
      <w:marBottom w:val="0"/>
      <w:divBdr>
        <w:top w:val="none" w:sz="0" w:space="0" w:color="auto"/>
        <w:left w:val="none" w:sz="0" w:space="0" w:color="auto"/>
        <w:bottom w:val="none" w:sz="0" w:space="0" w:color="auto"/>
        <w:right w:val="none" w:sz="0" w:space="0" w:color="auto"/>
      </w:divBdr>
      <w:divsChild>
        <w:div w:id="1113016467">
          <w:marLeft w:val="0"/>
          <w:marRight w:val="0"/>
          <w:marTop w:val="0"/>
          <w:marBottom w:val="0"/>
          <w:divBdr>
            <w:top w:val="none" w:sz="0" w:space="0" w:color="auto"/>
            <w:left w:val="none" w:sz="0" w:space="0" w:color="auto"/>
            <w:bottom w:val="none" w:sz="0" w:space="0" w:color="auto"/>
            <w:right w:val="none" w:sz="0" w:space="0" w:color="auto"/>
          </w:divBdr>
          <w:divsChild>
            <w:div w:id="135731193">
              <w:marLeft w:val="0"/>
              <w:marRight w:val="0"/>
              <w:marTop w:val="0"/>
              <w:marBottom w:val="0"/>
              <w:divBdr>
                <w:top w:val="none" w:sz="0" w:space="0" w:color="auto"/>
                <w:left w:val="none" w:sz="0" w:space="0" w:color="auto"/>
                <w:bottom w:val="none" w:sz="0" w:space="0" w:color="auto"/>
                <w:right w:val="none" w:sz="0" w:space="0" w:color="auto"/>
              </w:divBdr>
              <w:divsChild>
                <w:div w:id="1943493552">
                  <w:marLeft w:val="0"/>
                  <w:marRight w:val="0"/>
                  <w:marTop w:val="0"/>
                  <w:marBottom w:val="0"/>
                  <w:divBdr>
                    <w:top w:val="none" w:sz="0" w:space="0" w:color="auto"/>
                    <w:left w:val="none" w:sz="0" w:space="0" w:color="auto"/>
                    <w:bottom w:val="none" w:sz="0" w:space="0" w:color="auto"/>
                    <w:right w:val="none" w:sz="0" w:space="0" w:color="auto"/>
                  </w:divBdr>
                  <w:divsChild>
                    <w:div w:id="105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30976">
      <w:bodyDiv w:val="1"/>
      <w:marLeft w:val="0"/>
      <w:marRight w:val="0"/>
      <w:marTop w:val="0"/>
      <w:marBottom w:val="0"/>
      <w:divBdr>
        <w:top w:val="none" w:sz="0" w:space="0" w:color="auto"/>
        <w:left w:val="none" w:sz="0" w:space="0" w:color="auto"/>
        <w:bottom w:val="none" w:sz="0" w:space="0" w:color="auto"/>
        <w:right w:val="none" w:sz="0" w:space="0" w:color="auto"/>
      </w:divBdr>
    </w:div>
    <w:div w:id="1360593780">
      <w:bodyDiv w:val="1"/>
      <w:marLeft w:val="0"/>
      <w:marRight w:val="0"/>
      <w:marTop w:val="0"/>
      <w:marBottom w:val="0"/>
      <w:divBdr>
        <w:top w:val="none" w:sz="0" w:space="0" w:color="auto"/>
        <w:left w:val="none" w:sz="0" w:space="0" w:color="auto"/>
        <w:bottom w:val="none" w:sz="0" w:space="0" w:color="auto"/>
        <w:right w:val="none" w:sz="0" w:space="0" w:color="auto"/>
      </w:divBdr>
    </w:div>
    <w:div w:id="1361201730">
      <w:bodyDiv w:val="1"/>
      <w:marLeft w:val="0"/>
      <w:marRight w:val="0"/>
      <w:marTop w:val="0"/>
      <w:marBottom w:val="0"/>
      <w:divBdr>
        <w:top w:val="none" w:sz="0" w:space="0" w:color="auto"/>
        <w:left w:val="none" w:sz="0" w:space="0" w:color="auto"/>
        <w:bottom w:val="none" w:sz="0" w:space="0" w:color="auto"/>
        <w:right w:val="none" w:sz="0" w:space="0" w:color="auto"/>
      </w:divBdr>
    </w:div>
    <w:div w:id="1403137159">
      <w:bodyDiv w:val="1"/>
      <w:marLeft w:val="0"/>
      <w:marRight w:val="0"/>
      <w:marTop w:val="0"/>
      <w:marBottom w:val="0"/>
      <w:divBdr>
        <w:top w:val="none" w:sz="0" w:space="0" w:color="auto"/>
        <w:left w:val="none" w:sz="0" w:space="0" w:color="auto"/>
        <w:bottom w:val="none" w:sz="0" w:space="0" w:color="auto"/>
        <w:right w:val="none" w:sz="0" w:space="0" w:color="auto"/>
      </w:divBdr>
    </w:div>
    <w:div w:id="1422407116">
      <w:bodyDiv w:val="1"/>
      <w:marLeft w:val="0"/>
      <w:marRight w:val="0"/>
      <w:marTop w:val="0"/>
      <w:marBottom w:val="0"/>
      <w:divBdr>
        <w:top w:val="none" w:sz="0" w:space="0" w:color="auto"/>
        <w:left w:val="none" w:sz="0" w:space="0" w:color="auto"/>
        <w:bottom w:val="none" w:sz="0" w:space="0" w:color="auto"/>
        <w:right w:val="none" w:sz="0" w:space="0" w:color="auto"/>
      </w:divBdr>
    </w:div>
    <w:div w:id="1446390252">
      <w:bodyDiv w:val="1"/>
      <w:marLeft w:val="0"/>
      <w:marRight w:val="0"/>
      <w:marTop w:val="0"/>
      <w:marBottom w:val="0"/>
      <w:divBdr>
        <w:top w:val="none" w:sz="0" w:space="0" w:color="auto"/>
        <w:left w:val="none" w:sz="0" w:space="0" w:color="auto"/>
        <w:bottom w:val="none" w:sz="0" w:space="0" w:color="auto"/>
        <w:right w:val="none" w:sz="0" w:space="0" w:color="auto"/>
      </w:divBdr>
      <w:divsChild>
        <w:div w:id="1778063731">
          <w:marLeft w:val="0"/>
          <w:marRight w:val="0"/>
          <w:marTop w:val="0"/>
          <w:marBottom w:val="0"/>
          <w:divBdr>
            <w:top w:val="none" w:sz="0" w:space="0" w:color="auto"/>
            <w:left w:val="none" w:sz="0" w:space="0" w:color="auto"/>
            <w:bottom w:val="none" w:sz="0" w:space="0" w:color="auto"/>
            <w:right w:val="none" w:sz="0" w:space="0" w:color="auto"/>
          </w:divBdr>
          <w:divsChild>
            <w:div w:id="241649228">
              <w:marLeft w:val="0"/>
              <w:marRight w:val="0"/>
              <w:marTop w:val="0"/>
              <w:marBottom w:val="0"/>
              <w:divBdr>
                <w:top w:val="none" w:sz="0" w:space="0" w:color="auto"/>
                <w:left w:val="none" w:sz="0" w:space="0" w:color="auto"/>
                <w:bottom w:val="none" w:sz="0" w:space="0" w:color="auto"/>
                <w:right w:val="none" w:sz="0" w:space="0" w:color="auto"/>
              </w:divBdr>
              <w:divsChild>
                <w:div w:id="1533153712">
                  <w:marLeft w:val="0"/>
                  <w:marRight w:val="0"/>
                  <w:marTop w:val="0"/>
                  <w:marBottom w:val="0"/>
                  <w:divBdr>
                    <w:top w:val="none" w:sz="0" w:space="0" w:color="auto"/>
                    <w:left w:val="none" w:sz="0" w:space="0" w:color="auto"/>
                    <w:bottom w:val="none" w:sz="0" w:space="0" w:color="auto"/>
                    <w:right w:val="none" w:sz="0" w:space="0" w:color="auto"/>
                  </w:divBdr>
                  <w:divsChild>
                    <w:div w:id="1738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1180">
      <w:bodyDiv w:val="1"/>
      <w:marLeft w:val="0"/>
      <w:marRight w:val="0"/>
      <w:marTop w:val="0"/>
      <w:marBottom w:val="0"/>
      <w:divBdr>
        <w:top w:val="none" w:sz="0" w:space="0" w:color="auto"/>
        <w:left w:val="none" w:sz="0" w:space="0" w:color="auto"/>
        <w:bottom w:val="none" w:sz="0" w:space="0" w:color="auto"/>
        <w:right w:val="none" w:sz="0" w:space="0" w:color="auto"/>
      </w:divBdr>
      <w:divsChild>
        <w:div w:id="665012363">
          <w:marLeft w:val="0"/>
          <w:marRight w:val="0"/>
          <w:marTop w:val="0"/>
          <w:marBottom w:val="0"/>
          <w:divBdr>
            <w:top w:val="none" w:sz="0" w:space="0" w:color="auto"/>
            <w:left w:val="none" w:sz="0" w:space="0" w:color="auto"/>
            <w:bottom w:val="none" w:sz="0" w:space="0" w:color="auto"/>
            <w:right w:val="none" w:sz="0" w:space="0" w:color="auto"/>
          </w:divBdr>
        </w:div>
        <w:div w:id="995111551">
          <w:marLeft w:val="0"/>
          <w:marRight w:val="0"/>
          <w:marTop w:val="0"/>
          <w:marBottom w:val="0"/>
          <w:divBdr>
            <w:top w:val="none" w:sz="0" w:space="0" w:color="auto"/>
            <w:left w:val="none" w:sz="0" w:space="0" w:color="auto"/>
            <w:bottom w:val="none" w:sz="0" w:space="0" w:color="auto"/>
            <w:right w:val="none" w:sz="0" w:space="0" w:color="auto"/>
          </w:divBdr>
          <w:divsChild>
            <w:div w:id="1084302647">
              <w:marLeft w:val="0"/>
              <w:marRight w:val="0"/>
              <w:marTop w:val="0"/>
              <w:marBottom w:val="0"/>
              <w:divBdr>
                <w:top w:val="none" w:sz="0" w:space="0" w:color="auto"/>
                <w:left w:val="none" w:sz="0" w:space="0" w:color="auto"/>
                <w:bottom w:val="none" w:sz="0" w:space="0" w:color="auto"/>
                <w:right w:val="none" w:sz="0" w:space="0" w:color="auto"/>
              </w:divBdr>
              <w:divsChild>
                <w:div w:id="196509299">
                  <w:marLeft w:val="0"/>
                  <w:marRight w:val="0"/>
                  <w:marTop w:val="0"/>
                  <w:marBottom w:val="0"/>
                  <w:divBdr>
                    <w:top w:val="none" w:sz="0" w:space="0" w:color="auto"/>
                    <w:left w:val="none" w:sz="0" w:space="0" w:color="auto"/>
                    <w:bottom w:val="none" w:sz="0" w:space="0" w:color="auto"/>
                    <w:right w:val="none" w:sz="0" w:space="0" w:color="auto"/>
                  </w:divBdr>
                  <w:divsChild>
                    <w:div w:id="3559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3308">
      <w:bodyDiv w:val="1"/>
      <w:marLeft w:val="0"/>
      <w:marRight w:val="0"/>
      <w:marTop w:val="0"/>
      <w:marBottom w:val="0"/>
      <w:divBdr>
        <w:top w:val="none" w:sz="0" w:space="0" w:color="auto"/>
        <w:left w:val="none" w:sz="0" w:space="0" w:color="auto"/>
        <w:bottom w:val="none" w:sz="0" w:space="0" w:color="auto"/>
        <w:right w:val="none" w:sz="0" w:space="0" w:color="auto"/>
      </w:divBdr>
    </w:div>
    <w:div w:id="1590432031">
      <w:bodyDiv w:val="1"/>
      <w:marLeft w:val="0"/>
      <w:marRight w:val="0"/>
      <w:marTop w:val="0"/>
      <w:marBottom w:val="0"/>
      <w:divBdr>
        <w:top w:val="none" w:sz="0" w:space="0" w:color="auto"/>
        <w:left w:val="none" w:sz="0" w:space="0" w:color="auto"/>
        <w:bottom w:val="none" w:sz="0" w:space="0" w:color="auto"/>
        <w:right w:val="none" w:sz="0" w:space="0" w:color="auto"/>
      </w:divBdr>
    </w:div>
    <w:div w:id="1675066559">
      <w:bodyDiv w:val="1"/>
      <w:marLeft w:val="0"/>
      <w:marRight w:val="0"/>
      <w:marTop w:val="0"/>
      <w:marBottom w:val="0"/>
      <w:divBdr>
        <w:top w:val="none" w:sz="0" w:space="0" w:color="auto"/>
        <w:left w:val="none" w:sz="0" w:space="0" w:color="auto"/>
        <w:bottom w:val="none" w:sz="0" w:space="0" w:color="auto"/>
        <w:right w:val="none" w:sz="0" w:space="0" w:color="auto"/>
      </w:divBdr>
      <w:divsChild>
        <w:div w:id="2066171855">
          <w:marLeft w:val="0"/>
          <w:marRight w:val="0"/>
          <w:marTop w:val="0"/>
          <w:marBottom w:val="0"/>
          <w:divBdr>
            <w:top w:val="none" w:sz="0" w:space="0" w:color="auto"/>
            <w:left w:val="none" w:sz="0" w:space="0" w:color="auto"/>
            <w:bottom w:val="none" w:sz="0" w:space="0" w:color="auto"/>
            <w:right w:val="none" w:sz="0" w:space="0" w:color="auto"/>
          </w:divBdr>
          <w:divsChild>
            <w:div w:id="1465268638">
              <w:marLeft w:val="0"/>
              <w:marRight w:val="0"/>
              <w:marTop w:val="0"/>
              <w:marBottom w:val="0"/>
              <w:divBdr>
                <w:top w:val="none" w:sz="0" w:space="0" w:color="auto"/>
                <w:left w:val="none" w:sz="0" w:space="0" w:color="auto"/>
                <w:bottom w:val="none" w:sz="0" w:space="0" w:color="auto"/>
                <w:right w:val="none" w:sz="0" w:space="0" w:color="auto"/>
              </w:divBdr>
              <w:divsChild>
                <w:div w:id="2131319416">
                  <w:marLeft w:val="0"/>
                  <w:marRight w:val="0"/>
                  <w:marTop w:val="0"/>
                  <w:marBottom w:val="0"/>
                  <w:divBdr>
                    <w:top w:val="none" w:sz="0" w:space="0" w:color="auto"/>
                    <w:left w:val="none" w:sz="0" w:space="0" w:color="auto"/>
                    <w:bottom w:val="none" w:sz="0" w:space="0" w:color="auto"/>
                    <w:right w:val="none" w:sz="0" w:space="0" w:color="auto"/>
                  </w:divBdr>
                  <w:divsChild>
                    <w:div w:id="14821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0588">
      <w:bodyDiv w:val="1"/>
      <w:marLeft w:val="0"/>
      <w:marRight w:val="0"/>
      <w:marTop w:val="0"/>
      <w:marBottom w:val="0"/>
      <w:divBdr>
        <w:top w:val="none" w:sz="0" w:space="0" w:color="auto"/>
        <w:left w:val="none" w:sz="0" w:space="0" w:color="auto"/>
        <w:bottom w:val="none" w:sz="0" w:space="0" w:color="auto"/>
        <w:right w:val="none" w:sz="0" w:space="0" w:color="auto"/>
      </w:divBdr>
      <w:divsChild>
        <w:div w:id="1420515697">
          <w:marLeft w:val="0"/>
          <w:marRight w:val="0"/>
          <w:marTop w:val="0"/>
          <w:marBottom w:val="0"/>
          <w:divBdr>
            <w:top w:val="none" w:sz="0" w:space="0" w:color="auto"/>
            <w:left w:val="none" w:sz="0" w:space="0" w:color="auto"/>
            <w:bottom w:val="none" w:sz="0" w:space="0" w:color="auto"/>
            <w:right w:val="none" w:sz="0" w:space="0" w:color="auto"/>
          </w:divBdr>
          <w:divsChild>
            <w:div w:id="938224068">
              <w:marLeft w:val="0"/>
              <w:marRight w:val="0"/>
              <w:marTop w:val="0"/>
              <w:marBottom w:val="0"/>
              <w:divBdr>
                <w:top w:val="none" w:sz="0" w:space="0" w:color="auto"/>
                <w:left w:val="none" w:sz="0" w:space="0" w:color="auto"/>
                <w:bottom w:val="none" w:sz="0" w:space="0" w:color="auto"/>
                <w:right w:val="none" w:sz="0" w:space="0" w:color="auto"/>
              </w:divBdr>
              <w:divsChild>
                <w:div w:id="17972720">
                  <w:marLeft w:val="0"/>
                  <w:marRight w:val="0"/>
                  <w:marTop w:val="0"/>
                  <w:marBottom w:val="0"/>
                  <w:divBdr>
                    <w:top w:val="none" w:sz="0" w:space="0" w:color="auto"/>
                    <w:left w:val="none" w:sz="0" w:space="0" w:color="auto"/>
                    <w:bottom w:val="none" w:sz="0" w:space="0" w:color="auto"/>
                    <w:right w:val="none" w:sz="0" w:space="0" w:color="auto"/>
                  </w:divBdr>
                  <w:divsChild>
                    <w:div w:id="1752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1535">
      <w:bodyDiv w:val="1"/>
      <w:marLeft w:val="0"/>
      <w:marRight w:val="0"/>
      <w:marTop w:val="0"/>
      <w:marBottom w:val="0"/>
      <w:divBdr>
        <w:top w:val="none" w:sz="0" w:space="0" w:color="auto"/>
        <w:left w:val="none" w:sz="0" w:space="0" w:color="auto"/>
        <w:bottom w:val="none" w:sz="0" w:space="0" w:color="auto"/>
        <w:right w:val="none" w:sz="0" w:space="0" w:color="auto"/>
      </w:divBdr>
    </w:div>
    <w:div w:id="1839887166">
      <w:bodyDiv w:val="1"/>
      <w:marLeft w:val="0"/>
      <w:marRight w:val="0"/>
      <w:marTop w:val="0"/>
      <w:marBottom w:val="0"/>
      <w:divBdr>
        <w:top w:val="none" w:sz="0" w:space="0" w:color="auto"/>
        <w:left w:val="none" w:sz="0" w:space="0" w:color="auto"/>
        <w:bottom w:val="none" w:sz="0" w:space="0" w:color="auto"/>
        <w:right w:val="none" w:sz="0" w:space="0" w:color="auto"/>
      </w:divBdr>
    </w:div>
    <w:div w:id="1842118184">
      <w:bodyDiv w:val="1"/>
      <w:marLeft w:val="0"/>
      <w:marRight w:val="0"/>
      <w:marTop w:val="0"/>
      <w:marBottom w:val="0"/>
      <w:divBdr>
        <w:top w:val="none" w:sz="0" w:space="0" w:color="auto"/>
        <w:left w:val="none" w:sz="0" w:space="0" w:color="auto"/>
        <w:bottom w:val="none" w:sz="0" w:space="0" w:color="auto"/>
        <w:right w:val="none" w:sz="0" w:space="0" w:color="auto"/>
      </w:divBdr>
      <w:divsChild>
        <w:div w:id="409470699">
          <w:marLeft w:val="0"/>
          <w:marRight w:val="0"/>
          <w:marTop w:val="0"/>
          <w:marBottom w:val="0"/>
          <w:divBdr>
            <w:top w:val="none" w:sz="0" w:space="0" w:color="auto"/>
            <w:left w:val="none" w:sz="0" w:space="0" w:color="auto"/>
            <w:bottom w:val="none" w:sz="0" w:space="0" w:color="auto"/>
            <w:right w:val="none" w:sz="0" w:space="0" w:color="auto"/>
          </w:divBdr>
          <w:divsChild>
            <w:div w:id="411902318">
              <w:marLeft w:val="0"/>
              <w:marRight w:val="0"/>
              <w:marTop w:val="0"/>
              <w:marBottom w:val="0"/>
              <w:divBdr>
                <w:top w:val="none" w:sz="0" w:space="0" w:color="auto"/>
                <w:left w:val="none" w:sz="0" w:space="0" w:color="auto"/>
                <w:bottom w:val="none" w:sz="0" w:space="0" w:color="auto"/>
                <w:right w:val="none" w:sz="0" w:space="0" w:color="auto"/>
              </w:divBdr>
              <w:divsChild>
                <w:div w:id="832838969">
                  <w:marLeft w:val="0"/>
                  <w:marRight w:val="0"/>
                  <w:marTop w:val="0"/>
                  <w:marBottom w:val="0"/>
                  <w:divBdr>
                    <w:top w:val="none" w:sz="0" w:space="0" w:color="auto"/>
                    <w:left w:val="none" w:sz="0" w:space="0" w:color="auto"/>
                    <w:bottom w:val="none" w:sz="0" w:space="0" w:color="auto"/>
                    <w:right w:val="none" w:sz="0" w:space="0" w:color="auto"/>
                  </w:divBdr>
                  <w:divsChild>
                    <w:div w:id="385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89759">
      <w:bodyDiv w:val="1"/>
      <w:marLeft w:val="0"/>
      <w:marRight w:val="0"/>
      <w:marTop w:val="0"/>
      <w:marBottom w:val="0"/>
      <w:divBdr>
        <w:top w:val="none" w:sz="0" w:space="0" w:color="auto"/>
        <w:left w:val="none" w:sz="0" w:space="0" w:color="auto"/>
        <w:bottom w:val="none" w:sz="0" w:space="0" w:color="auto"/>
        <w:right w:val="none" w:sz="0" w:space="0" w:color="auto"/>
      </w:divBdr>
      <w:divsChild>
        <w:div w:id="1487819177">
          <w:marLeft w:val="0"/>
          <w:marRight w:val="0"/>
          <w:marTop w:val="0"/>
          <w:marBottom w:val="0"/>
          <w:divBdr>
            <w:top w:val="none" w:sz="0" w:space="0" w:color="auto"/>
            <w:left w:val="none" w:sz="0" w:space="0" w:color="auto"/>
            <w:bottom w:val="none" w:sz="0" w:space="0" w:color="auto"/>
            <w:right w:val="none" w:sz="0" w:space="0" w:color="auto"/>
          </w:divBdr>
          <w:divsChild>
            <w:div w:id="1834445710">
              <w:marLeft w:val="0"/>
              <w:marRight w:val="0"/>
              <w:marTop w:val="0"/>
              <w:marBottom w:val="0"/>
              <w:divBdr>
                <w:top w:val="none" w:sz="0" w:space="0" w:color="auto"/>
                <w:left w:val="none" w:sz="0" w:space="0" w:color="auto"/>
                <w:bottom w:val="none" w:sz="0" w:space="0" w:color="auto"/>
                <w:right w:val="none" w:sz="0" w:space="0" w:color="auto"/>
              </w:divBdr>
              <w:divsChild>
                <w:div w:id="1401060333">
                  <w:marLeft w:val="0"/>
                  <w:marRight w:val="0"/>
                  <w:marTop w:val="0"/>
                  <w:marBottom w:val="0"/>
                  <w:divBdr>
                    <w:top w:val="none" w:sz="0" w:space="0" w:color="auto"/>
                    <w:left w:val="none" w:sz="0" w:space="0" w:color="auto"/>
                    <w:bottom w:val="none" w:sz="0" w:space="0" w:color="auto"/>
                    <w:right w:val="none" w:sz="0" w:space="0" w:color="auto"/>
                  </w:divBdr>
                  <w:divsChild>
                    <w:div w:id="898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53806">
      <w:bodyDiv w:val="1"/>
      <w:marLeft w:val="0"/>
      <w:marRight w:val="0"/>
      <w:marTop w:val="0"/>
      <w:marBottom w:val="0"/>
      <w:divBdr>
        <w:top w:val="none" w:sz="0" w:space="0" w:color="auto"/>
        <w:left w:val="none" w:sz="0" w:space="0" w:color="auto"/>
        <w:bottom w:val="none" w:sz="0" w:space="0" w:color="auto"/>
        <w:right w:val="none" w:sz="0" w:space="0" w:color="auto"/>
      </w:divBdr>
      <w:divsChild>
        <w:div w:id="1173228744">
          <w:marLeft w:val="0"/>
          <w:marRight w:val="0"/>
          <w:marTop w:val="0"/>
          <w:marBottom w:val="0"/>
          <w:divBdr>
            <w:top w:val="none" w:sz="0" w:space="0" w:color="auto"/>
            <w:left w:val="none" w:sz="0" w:space="0" w:color="auto"/>
            <w:bottom w:val="none" w:sz="0" w:space="0" w:color="auto"/>
            <w:right w:val="none" w:sz="0" w:space="0" w:color="auto"/>
          </w:divBdr>
          <w:divsChild>
            <w:div w:id="1525947826">
              <w:marLeft w:val="0"/>
              <w:marRight w:val="0"/>
              <w:marTop w:val="0"/>
              <w:marBottom w:val="0"/>
              <w:divBdr>
                <w:top w:val="none" w:sz="0" w:space="0" w:color="auto"/>
                <w:left w:val="none" w:sz="0" w:space="0" w:color="auto"/>
                <w:bottom w:val="none" w:sz="0" w:space="0" w:color="auto"/>
                <w:right w:val="none" w:sz="0" w:space="0" w:color="auto"/>
              </w:divBdr>
              <w:divsChild>
                <w:div w:id="1247491752">
                  <w:marLeft w:val="0"/>
                  <w:marRight w:val="0"/>
                  <w:marTop w:val="0"/>
                  <w:marBottom w:val="0"/>
                  <w:divBdr>
                    <w:top w:val="none" w:sz="0" w:space="0" w:color="auto"/>
                    <w:left w:val="none" w:sz="0" w:space="0" w:color="auto"/>
                    <w:bottom w:val="none" w:sz="0" w:space="0" w:color="auto"/>
                    <w:right w:val="none" w:sz="0" w:space="0" w:color="auto"/>
                  </w:divBdr>
                  <w:divsChild>
                    <w:div w:id="13992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9776">
      <w:bodyDiv w:val="1"/>
      <w:marLeft w:val="0"/>
      <w:marRight w:val="0"/>
      <w:marTop w:val="0"/>
      <w:marBottom w:val="0"/>
      <w:divBdr>
        <w:top w:val="none" w:sz="0" w:space="0" w:color="auto"/>
        <w:left w:val="none" w:sz="0" w:space="0" w:color="auto"/>
        <w:bottom w:val="none" w:sz="0" w:space="0" w:color="auto"/>
        <w:right w:val="none" w:sz="0" w:space="0" w:color="auto"/>
      </w:divBdr>
    </w:div>
    <w:div w:id="1946645965">
      <w:bodyDiv w:val="1"/>
      <w:marLeft w:val="0"/>
      <w:marRight w:val="0"/>
      <w:marTop w:val="0"/>
      <w:marBottom w:val="0"/>
      <w:divBdr>
        <w:top w:val="none" w:sz="0" w:space="0" w:color="auto"/>
        <w:left w:val="none" w:sz="0" w:space="0" w:color="auto"/>
        <w:bottom w:val="none" w:sz="0" w:space="0" w:color="auto"/>
        <w:right w:val="none" w:sz="0" w:space="0" w:color="auto"/>
      </w:divBdr>
    </w:div>
    <w:div w:id="1957565730">
      <w:bodyDiv w:val="1"/>
      <w:marLeft w:val="0"/>
      <w:marRight w:val="0"/>
      <w:marTop w:val="0"/>
      <w:marBottom w:val="0"/>
      <w:divBdr>
        <w:top w:val="none" w:sz="0" w:space="0" w:color="auto"/>
        <w:left w:val="none" w:sz="0" w:space="0" w:color="auto"/>
        <w:bottom w:val="none" w:sz="0" w:space="0" w:color="auto"/>
        <w:right w:val="none" w:sz="0" w:space="0" w:color="auto"/>
      </w:divBdr>
      <w:divsChild>
        <w:div w:id="997463855">
          <w:marLeft w:val="0"/>
          <w:marRight w:val="0"/>
          <w:marTop w:val="0"/>
          <w:marBottom w:val="0"/>
          <w:divBdr>
            <w:top w:val="none" w:sz="0" w:space="0" w:color="auto"/>
            <w:left w:val="none" w:sz="0" w:space="0" w:color="auto"/>
            <w:bottom w:val="none" w:sz="0" w:space="0" w:color="auto"/>
            <w:right w:val="none" w:sz="0" w:space="0" w:color="auto"/>
          </w:divBdr>
          <w:divsChild>
            <w:div w:id="1477532633">
              <w:marLeft w:val="0"/>
              <w:marRight w:val="0"/>
              <w:marTop w:val="0"/>
              <w:marBottom w:val="0"/>
              <w:divBdr>
                <w:top w:val="none" w:sz="0" w:space="0" w:color="auto"/>
                <w:left w:val="none" w:sz="0" w:space="0" w:color="auto"/>
                <w:bottom w:val="none" w:sz="0" w:space="0" w:color="auto"/>
                <w:right w:val="none" w:sz="0" w:space="0" w:color="auto"/>
              </w:divBdr>
              <w:divsChild>
                <w:div w:id="153420085">
                  <w:marLeft w:val="0"/>
                  <w:marRight w:val="0"/>
                  <w:marTop w:val="0"/>
                  <w:marBottom w:val="0"/>
                  <w:divBdr>
                    <w:top w:val="none" w:sz="0" w:space="0" w:color="auto"/>
                    <w:left w:val="none" w:sz="0" w:space="0" w:color="auto"/>
                    <w:bottom w:val="none" w:sz="0" w:space="0" w:color="auto"/>
                    <w:right w:val="none" w:sz="0" w:space="0" w:color="auto"/>
                  </w:divBdr>
                  <w:divsChild>
                    <w:div w:id="21372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6578">
      <w:bodyDiv w:val="1"/>
      <w:marLeft w:val="0"/>
      <w:marRight w:val="0"/>
      <w:marTop w:val="0"/>
      <w:marBottom w:val="0"/>
      <w:divBdr>
        <w:top w:val="none" w:sz="0" w:space="0" w:color="auto"/>
        <w:left w:val="none" w:sz="0" w:space="0" w:color="auto"/>
        <w:bottom w:val="none" w:sz="0" w:space="0" w:color="auto"/>
        <w:right w:val="none" w:sz="0" w:space="0" w:color="auto"/>
      </w:divBdr>
      <w:divsChild>
        <w:div w:id="1016618817">
          <w:marLeft w:val="0"/>
          <w:marRight w:val="0"/>
          <w:marTop w:val="0"/>
          <w:marBottom w:val="0"/>
          <w:divBdr>
            <w:top w:val="none" w:sz="0" w:space="0" w:color="auto"/>
            <w:left w:val="none" w:sz="0" w:space="0" w:color="auto"/>
            <w:bottom w:val="none" w:sz="0" w:space="0" w:color="auto"/>
            <w:right w:val="none" w:sz="0" w:space="0" w:color="auto"/>
          </w:divBdr>
          <w:divsChild>
            <w:div w:id="170994225">
              <w:marLeft w:val="0"/>
              <w:marRight w:val="0"/>
              <w:marTop w:val="0"/>
              <w:marBottom w:val="0"/>
              <w:divBdr>
                <w:top w:val="none" w:sz="0" w:space="0" w:color="auto"/>
                <w:left w:val="none" w:sz="0" w:space="0" w:color="auto"/>
                <w:bottom w:val="none" w:sz="0" w:space="0" w:color="auto"/>
                <w:right w:val="none" w:sz="0" w:space="0" w:color="auto"/>
              </w:divBdr>
              <w:divsChild>
                <w:div w:id="949892880">
                  <w:marLeft w:val="0"/>
                  <w:marRight w:val="0"/>
                  <w:marTop w:val="0"/>
                  <w:marBottom w:val="0"/>
                  <w:divBdr>
                    <w:top w:val="none" w:sz="0" w:space="0" w:color="auto"/>
                    <w:left w:val="none" w:sz="0" w:space="0" w:color="auto"/>
                    <w:bottom w:val="none" w:sz="0" w:space="0" w:color="auto"/>
                    <w:right w:val="none" w:sz="0" w:space="0" w:color="auto"/>
                  </w:divBdr>
                  <w:divsChild>
                    <w:div w:id="12449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7312">
      <w:bodyDiv w:val="1"/>
      <w:marLeft w:val="0"/>
      <w:marRight w:val="0"/>
      <w:marTop w:val="0"/>
      <w:marBottom w:val="0"/>
      <w:divBdr>
        <w:top w:val="none" w:sz="0" w:space="0" w:color="auto"/>
        <w:left w:val="none" w:sz="0" w:space="0" w:color="auto"/>
        <w:bottom w:val="none" w:sz="0" w:space="0" w:color="auto"/>
        <w:right w:val="none" w:sz="0" w:space="0" w:color="auto"/>
      </w:divBdr>
    </w:div>
    <w:div w:id="2034721357">
      <w:bodyDiv w:val="1"/>
      <w:marLeft w:val="0"/>
      <w:marRight w:val="0"/>
      <w:marTop w:val="0"/>
      <w:marBottom w:val="0"/>
      <w:divBdr>
        <w:top w:val="none" w:sz="0" w:space="0" w:color="auto"/>
        <w:left w:val="none" w:sz="0" w:space="0" w:color="auto"/>
        <w:bottom w:val="none" w:sz="0" w:space="0" w:color="auto"/>
        <w:right w:val="none" w:sz="0" w:space="0" w:color="auto"/>
      </w:divBdr>
      <w:divsChild>
        <w:div w:id="841241706">
          <w:marLeft w:val="0"/>
          <w:marRight w:val="0"/>
          <w:marTop w:val="0"/>
          <w:marBottom w:val="0"/>
          <w:divBdr>
            <w:top w:val="none" w:sz="0" w:space="0" w:color="auto"/>
            <w:left w:val="none" w:sz="0" w:space="0" w:color="auto"/>
            <w:bottom w:val="none" w:sz="0" w:space="0" w:color="auto"/>
            <w:right w:val="none" w:sz="0" w:space="0" w:color="auto"/>
          </w:divBdr>
          <w:divsChild>
            <w:div w:id="1805387307">
              <w:marLeft w:val="0"/>
              <w:marRight w:val="0"/>
              <w:marTop w:val="0"/>
              <w:marBottom w:val="0"/>
              <w:divBdr>
                <w:top w:val="none" w:sz="0" w:space="0" w:color="auto"/>
                <w:left w:val="none" w:sz="0" w:space="0" w:color="auto"/>
                <w:bottom w:val="none" w:sz="0" w:space="0" w:color="auto"/>
                <w:right w:val="none" w:sz="0" w:space="0" w:color="auto"/>
              </w:divBdr>
              <w:divsChild>
                <w:div w:id="1014766660">
                  <w:marLeft w:val="0"/>
                  <w:marRight w:val="0"/>
                  <w:marTop w:val="0"/>
                  <w:marBottom w:val="0"/>
                  <w:divBdr>
                    <w:top w:val="none" w:sz="0" w:space="0" w:color="auto"/>
                    <w:left w:val="none" w:sz="0" w:space="0" w:color="auto"/>
                    <w:bottom w:val="none" w:sz="0" w:space="0" w:color="auto"/>
                    <w:right w:val="none" w:sz="0" w:space="0" w:color="auto"/>
                  </w:divBdr>
                  <w:divsChild>
                    <w:div w:id="311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5348">
      <w:bodyDiv w:val="1"/>
      <w:marLeft w:val="0"/>
      <w:marRight w:val="0"/>
      <w:marTop w:val="0"/>
      <w:marBottom w:val="0"/>
      <w:divBdr>
        <w:top w:val="none" w:sz="0" w:space="0" w:color="auto"/>
        <w:left w:val="none" w:sz="0" w:space="0" w:color="auto"/>
        <w:bottom w:val="none" w:sz="0" w:space="0" w:color="auto"/>
        <w:right w:val="none" w:sz="0" w:space="0" w:color="auto"/>
      </w:divBdr>
      <w:divsChild>
        <w:div w:id="1572890464">
          <w:marLeft w:val="0"/>
          <w:marRight w:val="0"/>
          <w:marTop w:val="0"/>
          <w:marBottom w:val="0"/>
          <w:divBdr>
            <w:top w:val="none" w:sz="0" w:space="0" w:color="auto"/>
            <w:left w:val="none" w:sz="0" w:space="0" w:color="auto"/>
            <w:bottom w:val="none" w:sz="0" w:space="0" w:color="auto"/>
            <w:right w:val="none" w:sz="0" w:space="0" w:color="auto"/>
          </w:divBdr>
          <w:divsChild>
            <w:div w:id="1176534991">
              <w:marLeft w:val="0"/>
              <w:marRight w:val="0"/>
              <w:marTop w:val="0"/>
              <w:marBottom w:val="0"/>
              <w:divBdr>
                <w:top w:val="none" w:sz="0" w:space="0" w:color="auto"/>
                <w:left w:val="none" w:sz="0" w:space="0" w:color="auto"/>
                <w:bottom w:val="none" w:sz="0" w:space="0" w:color="auto"/>
                <w:right w:val="none" w:sz="0" w:space="0" w:color="auto"/>
              </w:divBdr>
              <w:divsChild>
                <w:div w:id="1127236534">
                  <w:marLeft w:val="0"/>
                  <w:marRight w:val="0"/>
                  <w:marTop w:val="0"/>
                  <w:marBottom w:val="0"/>
                  <w:divBdr>
                    <w:top w:val="none" w:sz="0" w:space="0" w:color="auto"/>
                    <w:left w:val="none" w:sz="0" w:space="0" w:color="auto"/>
                    <w:bottom w:val="none" w:sz="0" w:space="0" w:color="auto"/>
                    <w:right w:val="none" w:sz="0" w:space="0" w:color="auto"/>
                  </w:divBdr>
                  <w:divsChild>
                    <w:div w:id="3790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1271">
      <w:bodyDiv w:val="1"/>
      <w:marLeft w:val="0"/>
      <w:marRight w:val="0"/>
      <w:marTop w:val="0"/>
      <w:marBottom w:val="0"/>
      <w:divBdr>
        <w:top w:val="none" w:sz="0" w:space="0" w:color="auto"/>
        <w:left w:val="none" w:sz="0" w:space="0" w:color="auto"/>
        <w:bottom w:val="none" w:sz="0" w:space="0" w:color="auto"/>
        <w:right w:val="none" w:sz="0" w:space="0" w:color="auto"/>
      </w:divBdr>
    </w:div>
    <w:div w:id="2056617116">
      <w:bodyDiv w:val="1"/>
      <w:marLeft w:val="0"/>
      <w:marRight w:val="0"/>
      <w:marTop w:val="0"/>
      <w:marBottom w:val="0"/>
      <w:divBdr>
        <w:top w:val="none" w:sz="0" w:space="0" w:color="auto"/>
        <w:left w:val="none" w:sz="0" w:space="0" w:color="auto"/>
        <w:bottom w:val="none" w:sz="0" w:space="0" w:color="auto"/>
        <w:right w:val="none" w:sz="0" w:space="0" w:color="auto"/>
      </w:divBdr>
      <w:divsChild>
        <w:div w:id="631793551">
          <w:marLeft w:val="0"/>
          <w:marRight w:val="0"/>
          <w:marTop w:val="0"/>
          <w:marBottom w:val="0"/>
          <w:divBdr>
            <w:top w:val="none" w:sz="0" w:space="0" w:color="auto"/>
            <w:left w:val="none" w:sz="0" w:space="0" w:color="auto"/>
            <w:bottom w:val="none" w:sz="0" w:space="0" w:color="auto"/>
            <w:right w:val="none" w:sz="0" w:space="0" w:color="auto"/>
          </w:divBdr>
          <w:divsChild>
            <w:div w:id="453057716">
              <w:marLeft w:val="0"/>
              <w:marRight w:val="0"/>
              <w:marTop w:val="0"/>
              <w:marBottom w:val="0"/>
              <w:divBdr>
                <w:top w:val="none" w:sz="0" w:space="0" w:color="auto"/>
                <w:left w:val="none" w:sz="0" w:space="0" w:color="auto"/>
                <w:bottom w:val="none" w:sz="0" w:space="0" w:color="auto"/>
                <w:right w:val="none" w:sz="0" w:space="0" w:color="auto"/>
              </w:divBdr>
              <w:divsChild>
                <w:div w:id="1964456541">
                  <w:marLeft w:val="0"/>
                  <w:marRight w:val="0"/>
                  <w:marTop w:val="0"/>
                  <w:marBottom w:val="0"/>
                  <w:divBdr>
                    <w:top w:val="none" w:sz="0" w:space="0" w:color="auto"/>
                    <w:left w:val="none" w:sz="0" w:space="0" w:color="auto"/>
                    <w:bottom w:val="none" w:sz="0" w:space="0" w:color="auto"/>
                    <w:right w:val="none" w:sz="0" w:space="0" w:color="auto"/>
                  </w:divBdr>
                  <w:divsChild>
                    <w:div w:id="1523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11002">
      <w:bodyDiv w:val="1"/>
      <w:marLeft w:val="0"/>
      <w:marRight w:val="0"/>
      <w:marTop w:val="0"/>
      <w:marBottom w:val="0"/>
      <w:divBdr>
        <w:top w:val="none" w:sz="0" w:space="0" w:color="auto"/>
        <w:left w:val="none" w:sz="0" w:space="0" w:color="auto"/>
        <w:bottom w:val="none" w:sz="0" w:space="0" w:color="auto"/>
        <w:right w:val="none" w:sz="0" w:space="0" w:color="auto"/>
      </w:divBdr>
      <w:divsChild>
        <w:div w:id="1726177216">
          <w:marLeft w:val="0"/>
          <w:marRight w:val="0"/>
          <w:marTop w:val="0"/>
          <w:marBottom w:val="0"/>
          <w:divBdr>
            <w:top w:val="none" w:sz="0" w:space="0" w:color="auto"/>
            <w:left w:val="none" w:sz="0" w:space="0" w:color="auto"/>
            <w:bottom w:val="none" w:sz="0" w:space="0" w:color="auto"/>
            <w:right w:val="none" w:sz="0" w:space="0" w:color="auto"/>
          </w:divBdr>
          <w:divsChild>
            <w:div w:id="1384325989">
              <w:marLeft w:val="0"/>
              <w:marRight w:val="0"/>
              <w:marTop w:val="0"/>
              <w:marBottom w:val="0"/>
              <w:divBdr>
                <w:top w:val="none" w:sz="0" w:space="0" w:color="auto"/>
                <w:left w:val="none" w:sz="0" w:space="0" w:color="auto"/>
                <w:bottom w:val="none" w:sz="0" w:space="0" w:color="auto"/>
                <w:right w:val="none" w:sz="0" w:space="0" w:color="auto"/>
              </w:divBdr>
              <w:divsChild>
                <w:div w:id="2048140012">
                  <w:marLeft w:val="0"/>
                  <w:marRight w:val="0"/>
                  <w:marTop w:val="0"/>
                  <w:marBottom w:val="0"/>
                  <w:divBdr>
                    <w:top w:val="none" w:sz="0" w:space="0" w:color="auto"/>
                    <w:left w:val="none" w:sz="0" w:space="0" w:color="auto"/>
                    <w:bottom w:val="none" w:sz="0" w:space="0" w:color="auto"/>
                    <w:right w:val="none" w:sz="0" w:space="0" w:color="auto"/>
                  </w:divBdr>
                  <w:divsChild>
                    <w:div w:id="179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9392">
      <w:bodyDiv w:val="1"/>
      <w:marLeft w:val="0"/>
      <w:marRight w:val="0"/>
      <w:marTop w:val="0"/>
      <w:marBottom w:val="0"/>
      <w:divBdr>
        <w:top w:val="none" w:sz="0" w:space="0" w:color="auto"/>
        <w:left w:val="none" w:sz="0" w:space="0" w:color="auto"/>
        <w:bottom w:val="none" w:sz="0" w:space="0" w:color="auto"/>
        <w:right w:val="none" w:sz="0" w:space="0" w:color="auto"/>
      </w:divBdr>
    </w:div>
    <w:div w:id="2147117707">
      <w:bodyDiv w:val="1"/>
      <w:marLeft w:val="0"/>
      <w:marRight w:val="0"/>
      <w:marTop w:val="0"/>
      <w:marBottom w:val="0"/>
      <w:divBdr>
        <w:top w:val="none" w:sz="0" w:space="0" w:color="auto"/>
        <w:left w:val="none" w:sz="0" w:space="0" w:color="auto"/>
        <w:bottom w:val="none" w:sz="0" w:space="0" w:color="auto"/>
        <w:right w:val="none" w:sz="0" w:space="0" w:color="auto"/>
      </w:divBdr>
      <w:divsChild>
        <w:div w:id="536087569">
          <w:marLeft w:val="0"/>
          <w:marRight w:val="0"/>
          <w:marTop w:val="0"/>
          <w:marBottom w:val="0"/>
          <w:divBdr>
            <w:top w:val="none" w:sz="0" w:space="0" w:color="auto"/>
            <w:left w:val="none" w:sz="0" w:space="0" w:color="auto"/>
            <w:bottom w:val="none" w:sz="0" w:space="0" w:color="auto"/>
            <w:right w:val="none" w:sz="0" w:space="0" w:color="auto"/>
          </w:divBdr>
          <w:divsChild>
            <w:div w:id="1510488102">
              <w:marLeft w:val="0"/>
              <w:marRight w:val="0"/>
              <w:marTop w:val="0"/>
              <w:marBottom w:val="0"/>
              <w:divBdr>
                <w:top w:val="none" w:sz="0" w:space="0" w:color="auto"/>
                <w:left w:val="none" w:sz="0" w:space="0" w:color="auto"/>
                <w:bottom w:val="none" w:sz="0" w:space="0" w:color="auto"/>
                <w:right w:val="none" w:sz="0" w:space="0" w:color="auto"/>
              </w:divBdr>
              <w:divsChild>
                <w:div w:id="569004680">
                  <w:marLeft w:val="0"/>
                  <w:marRight w:val="0"/>
                  <w:marTop w:val="0"/>
                  <w:marBottom w:val="0"/>
                  <w:divBdr>
                    <w:top w:val="none" w:sz="0" w:space="0" w:color="auto"/>
                    <w:left w:val="none" w:sz="0" w:space="0" w:color="auto"/>
                    <w:bottom w:val="none" w:sz="0" w:space="0" w:color="auto"/>
                    <w:right w:val="none" w:sz="0" w:space="0" w:color="auto"/>
                  </w:divBdr>
                  <w:divsChild>
                    <w:div w:id="780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1905</Words>
  <Characters>10863</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f116056</dc:creator>
  <cp:keywords/>
  <dc:description/>
  <cp:lastModifiedBy>f116056</cp:lastModifiedBy>
  <cp:revision>17</cp:revision>
  <dcterms:created xsi:type="dcterms:W3CDTF">2020-01-15T10:09:00Z</dcterms:created>
  <dcterms:modified xsi:type="dcterms:W3CDTF">2020-01-19T19:30:00Z</dcterms:modified>
</cp:coreProperties>
</file>