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EC7" w:rsidRDefault="00185C0E">
      <w:r>
        <w:t>Abst</w:t>
      </w:r>
    </w:p>
    <w:p w:rsidR="00185C0E" w:rsidRDefault="00185C0E" w:rsidP="00185C0E">
      <w:r>
        <w:t>Artificial neural network (ANN) which has four or</w:t>
      </w:r>
      <w:r>
        <w:rPr>
          <w:rFonts w:hint="eastAsia"/>
        </w:rPr>
        <w:t xml:space="preserve"> </w:t>
      </w:r>
      <w:r>
        <w:t>more layers structure is called deep NN (DNN) and is recognized</w:t>
      </w:r>
      <w:r>
        <w:rPr>
          <w:rFonts w:hint="eastAsia"/>
        </w:rPr>
        <w:t xml:space="preserve"> </w:t>
      </w:r>
      <w:r>
        <w:t>as a promising machine learning technique.</w:t>
      </w:r>
    </w:p>
    <w:p w:rsidR="00185C0E" w:rsidRPr="00185C0E" w:rsidRDefault="00185C0E" w:rsidP="00185C0E">
      <w:r w:rsidRPr="00185C0E">
        <w:t>4つ以上の層構造を持つ人工ニューラルネットワーク（ANN）はディープNN（DNN）と呼ばれ、有望な機械学習手法として認識されています。</w:t>
      </w:r>
    </w:p>
    <w:p w:rsidR="00185C0E" w:rsidRDefault="00185C0E" w:rsidP="00185C0E">
      <w:r>
        <w:t>Convolutional neural</w:t>
      </w:r>
      <w:r>
        <w:rPr>
          <w:rFonts w:hint="eastAsia"/>
        </w:rPr>
        <w:t xml:space="preserve"> </w:t>
      </w:r>
      <w:r>
        <w:t>network (CNN) has the most used and powerful structure for</w:t>
      </w:r>
      <w:r>
        <w:rPr>
          <w:rFonts w:hint="eastAsia"/>
        </w:rPr>
        <w:t xml:space="preserve"> </w:t>
      </w:r>
      <w:r>
        <w:t>image recognition.</w:t>
      </w:r>
    </w:p>
    <w:p w:rsidR="00185C0E" w:rsidRPr="00185C0E" w:rsidRDefault="00185C0E" w:rsidP="00185C0E">
      <w:r w:rsidRPr="00185C0E">
        <w:rPr>
          <w:rFonts w:hint="eastAsia"/>
        </w:rPr>
        <w:t>畳み込みニューラルネットワーク（</w:t>
      </w:r>
      <w:r w:rsidRPr="00185C0E">
        <w:t>CNN）には、画像認識に最もよく使用される強力な構造があります。</w:t>
      </w:r>
    </w:p>
    <w:p w:rsidR="00185C0E" w:rsidRDefault="00185C0E" w:rsidP="00185C0E">
      <w:r>
        <w:t>It is also known that support vector machine</w:t>
      </w:r>
      <w:r>
        <w:rPr>
          <w:rFonts w:hint="eastAsia"/>
        </w:rPr>
        <w:t xml:space="preserve"> </w:t>
      </w:r>
      <w:r>
        <w:t>(SVM) has a superior ability for binary classification in spite</w:t>
      </w:r>
      <w:r>
        <w:rPr>
          <w:rFonts w:hint="eastAsia"/>
        </w:rPr>
        <w:t xml:space="preserve"> </w:t>
      </w:r>
      <w:r>
        <w:t>of only two layers.</w:t>
      </w:r>
    </w:p>
    <w:p w:rsidR="00185C0E" w:rsidRPr="00185C0E" w:rsidRDefault="00185C0E" w:rsidP="00185C0E">
      <w:r w:rsidRPr="00185C0E">
        <w:rPr>
          <w:rFonts w:hint="eastAsia"/>
        </w:rPr>
        <w:t>また、サポートベクターマシン（</w:t>
      </w:r>
      <w:r w:rsidRPr="00185C0E">
        <w:t>SVM）には2つのレイヤーしかないにもかかわらず、バイナリ分類の優れた能力があることが知られています。</w:t>
      </w:r>
    </w:p>
    <w:p w:rsidR="00185C0E" w:rsidRDefault="00185C0E" w:rsidP="00185C0E">
      <w:r>
        <w:t>We have developed a CNN&amp;SVM design and</w:t>
      </w:r>
      <w:r>
        <w:rPr>
          <w:rFonts w:hint="eastAsia"/>
        </w:rPr>
        <w:t xml:space="preserve"> </w:t>
      </w:r>
      <w:r>
        <w:t>training tool for defect detection of resin molded articles, and the</w:t>
      </w:r>
      <w:r>
        <w:rPr>
          <w:rFonts w:hint="eastAsia"/>
        </w:rPr>
        <w:t xml:space="preserve"> </w:t>
      </w:r>
      <w:r>
        <w:t>effectiveness and validity have been proved through several CNNs</w:t>
      </w:r>
      <w:r>
        <w:rPr>
          <w:rFonts w:hint="eastAsia"/>
        </w:rPr>
        <w:t xml:space="preserve"> </w:t>
      </w:r>
      <w:r>
        <w:t>design, training and evaluation.</w:t>
      </w:r>
    </w:p>
    <w:p w:rsidR="00185C0E" w:rsidRPr="00185C0E" w:rsidRDefault="00185C0E" w:rsidP="00185C0E">
      <w:r w:rsidRPr="00185C0E">
        <w:rPr>
          <w:rFonts w:hint="eastAsia"/>
        </w:rPr>
        <w:t>樹脂成形品の欠陥検出用の</w:t>
      </w:r>
      <w:r w:rsidRPr="00185C0E">
        <w:t>CNN＆SVM設計およびトレーニングツールを開発し、いくつかのCNNの設計、トレーニング、および評価を通じてその有効性と妥当性を証明しました。</w:t>
      </w:r>
    </w:p>
    <w:p w:rsidR="00185C0E" w:rsidRDefault="00185C0E" w:rsidP="00185C0E">
      <w:r>
        <w:t>The tool further enables to easily</w:t>
      </w:r>
      <w:r>
        <w:rPr>
          <w:rFonts w:hint="eastAsia"/>
        </w:rPr>
        <w:t xml:space="preserve"> </w:t>
      </w:r>
      <w:r>
        <w:t>design a CNN model based on transfer learning concept.</w:t>
      </w:r>
    </w:p>
    <w:p w:rsidR="00185C0E" w:rsidRPr="00185C0E" w:rsidRDefault="00185C0E" w:rsidP="00185C0E">
      <w:r w:rsidRPr="00185C0E">
        <w:rPr>
          <w:rFonts w:hint="eastAsia"/>
        </w:rPr>
        <w:t>このツールを使用すると、転移学習の概念に基づいて</w:t>
      </w:r>
      <w:r w:rsidRPr="00185C0E">
        <w:t>CNNモデルを簡単に設計できます。</w:t>
      </w:r>
    </w:p>
    <w:p w:rsidR="00185C0E" w:rsidRDefault="00185C0E" w:rsidP="00185C0E">
      <w:r>
        <w:t>In this</w:t>
      </w:r>
      <w:r>
        <w:rPr>
          <w:rFonts w:hint="eastAsia"/>
        </w:rPr>
        <w:t xml:space="preserve"> </w:t>
      </w:r>
      <w:r>
        <w:t>paper, a CNN acquired by transfer learning of AlexNet, which is</w:t>
      </w:r>
      <w:r>
        <w:rPr>
          <w:rFonts w:hint="eastAsia"/>
        </w:rPr>
        <w:t xml:space="preserve"> </w:t>
      </w:r>
      <w:r>
        <w:t>the winner of ImageNet LSVRC2012, is designed to recognize the</w:t>
      </w:r>
      <w:r>
        <w:rPr>
          <w:rFonts w:hint="eastAsia"/>
        </w:rPr>
        <w:t xml:space="preserve"> </w:t>
      </w:r>
      <w:r>
        <w:t>orientation of objects.</w:t>
      </w:r>
    </w:p>
    <w:p w:rsidR="00185C0E" w:rsidRPr="00185C0E" w:rsidRDefault="00185C0E" w:rsidP="00185C0E">
      <w:r w:rsidRPr="00185C0E">
        <w:rPr>
          <w:rFonts w:hint="eastAsia"/>
        </w:rPr>
        <w:t>この記事では、</w:t>
      </w:r>
      <w:r w:rsidRPr="00185C0E">
        <w:t>ImageNet LSVRC2012の勝者であるAlexNetの転移学習によって取得されたCNNは、オブジェクトの方向を認識するように設計されています。</w:t>
      </w:r>
    </w:p>
    <w:p w:rsidR="00185C0E" w:rsidRDefault="00185C0E" w:rsidP="00185C0E">
      <w:r>
        <w:t>The effectiveness of the transfer learning</w:t>
      </w:r>
      <w:r>
        <w:rPr>
          <w:rFonts w:hint="eastAsia"/>
        </w:rPr>
        <w:t xml:space="preserve"> </w:t>
      </w:r>
      <w:r>
        <w:t>based CNN is evaluated through an actual pick and place test</w:t>
      </w:r>
      <w:r>
        <w:rPr>
          <w:rFonts w:hint="eastAsia"/>
        </w:rPr>
        <w:t xml:space="preserve"> </w:t>
      </w:r>
      <w:r>
        <w:t>using an articulated robot named DOBOT.</w:t>
      </w:r>
    </w:p>
    <w:p w:rsidR="00185C0E" w:rsidRDefault="00185C0E" w:rsidP="00185C0E">
      <w:r w:rsidRPr="00185C0E">
        <w:rPr>
          <w:rFonts w:hint="eastAsia"/>
        </w:rPr>
        <w:t>転送学習ベースの</w:t>
      </w:r>
      <w:r w:rsidRPr="00185C0E">
        <w:t>CNNの有効性は、DOBOTという名前の多関節ロボットを使用した実際のピックアンドプレーステストを通じて評価されます。</w:t>
      </w:r>
    </w:p>
    <w:p w:rsidR="00185C0E" w:rsidRDefault="00185C0E" w:rsidP="00185C0E"/>
    <w:p w:rsidR="00185C0E" w:rsidRDefault="00185C0E" w:rsidP="00185C0E">
      <w:r>
        <w:t>Intro</w:t>
      </w:r>
    </w:p>
    <w:p w:rsidR="00CD04CA" w:rsidRDefault="00185C0E" w:rsidP="00185C0E">
      <w:r>
        <w:t>Artificial neural network (ANN) which has four or more</w:t>
      </w:r>
      <w:r>
        <w:rPr>
          <w:rFonts w:hint="eastAsia"/>
        </w:rPr>
        <w:t xml:space="preserve"> </w:t>
      </w:r>
      <w:r>
        <w:t>layers structure is called deep NN (DNN) and is recognized as</w:t>
      </w:r>
      <w:r>
        <w:rPr>
          <w:rFonts w:hint="eastAsia"/>
        </w:rPr>
        <w:t xml:space="preserve"> </w:t>
      </w:r>
      <w:r>
        <w:t>a promising machine learning technique.</w:t>
      </w:r>
    </w:p>
    <w:p w:rsidR="00CD04CA" w:rsidRPr="00CD04CA" w:rsidRDefault="00CD04CA" w:rsidP="00185C0E">
      <w:r w:rsidRPr="00CD04CA">
        <w:t>4つ以上の層構造を持つ人工ニューラルネットワーク（ANN）はディープNN（DNN）と呼ばれ、有望な機械学習手法として認識されています。</w:t>
      </w:r>
    </w:p>
    <w:p w:rsidR="00185C0E" w:rsidRDefault="00185C0E" w:rsidP="00185C0E">
      <w:r>
        <w:t>Convolutional neural</w:t>
      </w:r>
      <w:r>
        <w:rPr>
          <w:rFonts w:hint="eastAsia"/>
        </w:rPr>
        <w:t xml:space="preserve"> </w:t>
      </w:r>
      <w:r>
        <w:t>network (CNN) has the most used and powerful structure</w:t>
      </w:r>
      <w:r>
        <w:rPr>
          <w:rFonts w:hint="eastAsia"/>
        </w:rPr>
        <w:t xml:space="preserve"> </w:t>
      </w:r>
      <w:r>
        <w:t>for image recognition.</w:t>
      </w:r>
    </w:p>
    <w:p w:rsidR="00500E04" w:rsidRPr="00500E04" w:rsidRDefault="00500E04" w:rsidP="00185C0E">
      <w:r w:rsidRPr="00500E04">
        <w:rPr>
          <w:rFonts w:hint="eastAsia"/>
        </w:rPr>
        <w:lastRenderedPageBreak/>
        <w:t>畳み込みニューラルネットワーク（</w:t>
      </w:r>
      <w:r w:rsidRPr="00500E04">
        <w:t>CNN）には、画像認識に最もよく使用される強力な構造があります。</w:t>
      </w:r>
    </w:p>
    <w:p w:rsidR="00185C0E" w:rsidRDefault="00185C0E" w:rsidP="00185C0E">
      <w:r>
        <w:t>It is also known that support vector</w:t>
      </w:r>
      <w:r>
        <w:rPr>
          <w:rFonts w:hint="eastAsia"/>
        </w:rPr>
        <w:t xml:space="preserve"> </w:t>
      </w:r>
      <w:r>
        <w:t>machine (SVM) has a superior ability for binary classification</w:t>
      </w:r>
      <w:r>
        <w:rPr>
          <w:rFonts w:hint="eastAsia"/>
        </w:rPr>
        <w:t xml:space="preserve"> </w:t>
      </w:r>
      <w:r>
        <w:t>in spite of only two layers.</w:t>
      </w:r>
    </w:p>
    <w:p w:rsidR="00500E04" w:rsidRPr="00500E04" w:rsidRDefault="00500E04" w:rsidP="00185C0E">
      <w:r w:rsidRPr="00500E04">
        <w:rPr>
          <w:rFonts w:hint="eastAsia"/>
        </w:rPr>
        <w:t>また、サポートベクターマシン（</w:t>
      </w:r>
      <w:r w:rsidRPr="00500E04">
        <w:t>SVM）には2つのレイヤーしかないにもかかわらず、バイナリ分類の優れた能力があることが知られています。</w:t>
      </w:r>
    </w:p>
    <w:p w:rsidR="00CD04CA" w:rsidRDefault="00185C0E" w:rsidP="00185C0E">
      <w:r>
        <w:t>Nagi et al. designed max-pooling</w:t>
      </w:r>
      <w:r w:rsidR="00CD04CA">
        <w:rPr>
          <w:rFonts w:hint="eastAsia"/>
        </w:rPr>
        <w:t xml:space="preserve"> </w:t>
      </w:r>
      <w:r>
        <w:t>convolutional neural networks (MPCNN) for vision-based</w:t>
      </w:r>
      <w:r w:rsidR="00CD04CA">
        <w:rPr>
          <w:rFonts w:hint="eastAsia"/>
        </w:rPr>
        <w:t xml:space="preserve"> </w:t>
      </w:r>
      <w:r>
        <w:t>hand gesture recognition [1].</w:t>
      </w:r>
    </w:p>
    <w:p w:rsidR="00500E04" w:rsidRPr="00500E04" w:rsidRDefault="00500E04" w:rsidP="00185C0E">
      <w:r w:rsidRPr="00500E04">
        <w:rPr>
          <w:rFonts w:hint="eastAsia"/>
        </w:rPr>
        <w:t>ナギ等。視覚ベースのハンドジェスチャ認識用に設計された最大プーリ畳み込みニューラルネットワーク（</w:t>
      </w:r>
      <w:r w:rsidRPr="00500E04">
        <w:t>MPCNN）[1]。</w:t>
      </w:r>
    </w:p>
    <w:p w:rsidR="00CD04CA" w:rsidRDefault="00185C0E" w:rsidP="00185C0E">
      <w:r>
        <w:t>The MPCNN could classify</w:t>
      </w:r>
      <w:r w:rsidR="00CD04CA">
        <w:rPr>
          <w:rFonts w:hint="eastAsia"/>
        </w:rPr>
        <w:t xml:space="preserve"> </w:t>
      </w:r>
      <w:r>
        <w:t>six kinds of gestures with 96% accuracy and allow mobile</w:t>
      </w:r>
      <w:r w:rsidR="00CD04CA">
        <w:rPr>
          <w:rFonts w:hint="eastAsia"/>
        </w:rPr>
        <w:t xml:space="preserve"> </w:t>
      </w:r>
      <w:r>
        <w:t>robots to perform real-time gesture recognition.</w:t>
      </w:r>
    </w:p>
    <w:p w:rsidR="00500E04" w:rsidRPr="00500E04" w:rsidRDefault="00500E04" w:rsidP="00185C0E">
      <w:r w:rsidRPr="00500E04">
        <w:t>MPCNNは6種類のジェスチャを96％の精度で分類し、モバイルロボットがリアルタイムのジェスチャ認識を実行できるようにします。</w:t>
      </w:r>
    </w:p>
    <w:p w:rsidR="00CD04CA" w:rsidRDefault="00185C0E" w:rsidP="00185C0E">
      <w:r>
        <w:t>Weimer et</w:t>
      </w:r>
      <w:r w:rsidR="00CD04CA">
        <w:rPr>
          <w:rFonts w:hint="eastAsia"/>
        </w:rPr>
        <w:t xml:space="preserve"> </w:t>
      </w:r>
      <w:r>
        <w:t>al. also designed a deep CNN architectures for automated</w:t>
      </w:r>
      <w:r w:rsidR="00CD04CA">
        <w:rPr>
          <w:rFonts w:hint="eastAsia"/>
        </w:rPr>
        <w:t xml:space="preserve"> </w:t>
      </w:r>
      <w:r>
        <w:t>feature extraction in industrial inspection process [2].</w:t>
      </w:r>
    </w:p>
    <w:p w:rsidR="00500E04" w:rsidRPr="00500E04" w:rsidRDefault="00B0050D" w:rsidP="00185C0E">
      <w:r w:rsidRPr="00500E04">
        <w:rPr>
          <w:rFonts w:hint="eastAsia"/>
        </w:rPr>
        <w:t>また、</w:t>
      </w:r>
      <w:r w:rsidR="00500E04" w:rsidRPr="00500E04">
        <w:rPr>
          <w:rFonts w:hint="eastAsia"/>
        </w:rPr>
        <w:t>ワイマー</w:t>
      </w:r>
      <w:r w:rsidR="00876135">
        <w:rPr>
          <w:rFonts w:hint="eastAsia"/>
        </w:rPr>
        <w:t>等は、</w:t>
      </w:r>
      <w:r w:rsidR="00500E04" w:rsidRPr="00500E04">
        <w:rPr>
          <w:rFonts w:hint="eastAsia"/>
        </w:rPr>
        <w:t>産業検査プロセスで自動化された特徴抽出のための深い</w:t>
      </w:r>
      <w:r w:rsidR="00500E04" w:rsidRPr="00500E04">
        <w:t>CNNアーキテクチャを設計しました[2]。</w:t>
      </w:r>
    </w:p>
    <w:p w:rsidR="00CD04CA" w:rsidRDefault="00185C0E" w:rsidP="00185C0E">
      <w:r>
        <w:t>The</w:t>
      </w:r>
      <w:r w:rsidR="00CD04CA">
        <w:rPr>
          <w:rFonts w:hint="eastAsia"/>
        </w:rPr>
        <w:t xml:space="preserve"> </w:t>
      </w:r>
      <w:r>
        <w:t>CNN automatically generates features from massive amount</w:t>
      </w:r>
      <w:r w:rsidR="00CD04CA">
        <w:rPr>
          <w:rFonts w:hint="eastAsia"/>
        </w:rPr>
        <w:t xml:space="preserve"> </w:t>
      </w:r>
      <w:r>
        <w:t>of training image data and demonstrates excellent defect</w:t>
      </w:r>
      <w:r w:rsidR="00CD04CA">
        <w:rPr>
          <w:rFonts w:hint="eastAsia"/>
        </w:rPr>
        <w:t xml:space="preserve"> </w:t>
      </w:r>
      <w:r>
        <w:t>detection results with low false alarm rates.</w:t>
      </w:r>
    </w:p>
    <w:p w:rsidR="00500E04" w:rsidRPr="00500E04" w:rsidRDefault="00500E04" w:rsidP="00185C0E">
      <w:r w:rsidRPr="00500E04">
        <w:t>CNNは、大量のトレーニング画像データから機能を自動的に生成し、低い誤警報率で優れた欠陥検出結果を示します。</w:t>
      </w:r>
    </w:p>
    <w:p w:rsidR="00CD04CA" w:rsidRDefault="00185C0E" w:rsidP="00185C0E">
      <w:r>
        <w:t>Faghih-Roohi</w:t>
      </w:r>
      <w:r w:rsidR="00CD04CA">
        <w:rPr>
          <w:rFonts w:hint="eastAsia"/>
        </w:rPr>
        <w:t xml:space="preserve"> </w:t>
      </w:r>
      <w:r>
        <w:t>et al. presented a different type of deep CNN for automatic</w:t>
      </w:r>
      <w:r w:rsidR="00CD04CA">
        <w:rPr>
          <w:rFonts w:hint="eastAsia"/>
        </w:rPr>
        <w:t xml:space="preserve"> </w:t>
      </w:r>
      <w:r>
        <w:t>detection of rail surface defects [3].</w:t>
      </w:r>
    </w:p>
    <w:p w:rsidR="00876135" w:rsidRPr="00876135" w:rsidRDefault="00876135" w:rsidP="00185C0E">
      <w:r w:rsidRPr="00876135">
        <w:t xml:space="preserve">Faghih-Roohi </w:t>
      </w:r>
      <w:r>
        <w:rPr>
          <w:rFonts w:hint="eastAsia"/>
        </w:rPr>
        <w:t>等は、</w:t>
      </w:r>
      <w:r w:rsidRPr="00876135">
        <w:t>レール表面の欠陥を自動検出するための異なるタイプのディープCNNを提示しました[3]。</w:t>
      </w:r>
    </w:p>
    <w:p w:rsidR="00876135" w:rsidRDefault="00185C0E" w:rsidP="00876135">
      <w:r>
        <w:t>It was concluded that the</w:t>
      </w:r>
      <w:r w:rsidR="00CD04CA">
        <w:rPr>
          <w:rFonts w:hint="eastAsia"/>
        </w:rPr>
        <w:t xml:space="preserve"> </w:t>
      </w:r>
      <w:r>
        <w:t>large CNN model performed a better classification result than</w:t>
      </w:r>
      <w:r w:rsidR="00876135">
        <w:t xml:space="preserve"> the small and medium CNN, although the training required a longer time.</w:t>
      </w:r>
    </w:p>
    <w:p w:rsidR="00876135" w:rsidRPr="00876135" w:rsidRDefault="00876135" w:rsidP="00876135">
      <w:r w:rsidRPr="00876135">
        <w:rPr>
          <w:rFonts w:hint="eastAsia"/>
        </w:rPr>
        <w:t>大規模な</w:t>
      </w:r>
      <w:r w:rsidRPr="00876135">
        <w:t>CNNモデルは、中小規模のCNNよりも優れた分類結果を示したと結論付けられましたが、トレーニングにはより長い時間が必要でした。</w:t>
      </w:r>
    </w:p>
    <w:p w:rsidR="00876135" w:rsidRDefault="00876135" w:rsidP="00876135">
      <w:r>
        <w:t>Zhou et al. used a CNN to classify the surface</w:t>
      </w:r>
      <w:r>
        <w:rPr>
          <w:rFonts w:hint="eastAsia"/>
        </w:rPr>
        <w:t xml:space="preserve"> </w:t>
      </w:r>
      <w:r>
        <w:t>defects of steel sheets [4].</w:t>
      </w:r>
    </w:p>
    <w:p w:rsidR="00876135" w:rsidRPr="00876135" w:rsidRDefault="00876135" w:rsidP="00876135">
      <w:r w:rsidRPr="00876135">
        <w:rPr>
          <w:rFonts w:hint="eastAsia"/>
        </w:rPr>
        <w:t>周</w:t>
      </w:r>
      <w:r w:rsidR="00B0050D">
        <w:rPr>
          <w:rFonts w:hint="eastAsia"/>
        </w:rPr>
        <w:t>らは</w:t>
      </w:r>
      <w:r w:rsidRPr="00876135">
        <w:t>CNNを使用して、鋼板の表面欠陥を分類しました[4]。</w:t>
      </w:r>
    </w:p>
    <w:p w:rsidR="00876135" w:rsidRDefault="00876135" w:rsidP="00876135">
      <w:r>
        <w:t>The CNN could directly learn better</w:t>
      </w:r>
      <w:r>
        <w:rPr>
          <w:rFonts w:hint="eastAsia"/>
        </w:rPr>
        <w:t xml:space="preserve"> </w:t>
      </w:r>
      <w:r>
        <w:t>representative features from labeled images of surface defects.</w:t>
      </w:r>
    </w:p>
    <w:p w:rsidR="00876135" w:rsidRPr="00876135" w:rsidRDefault="00876135" w:rsidP="00876135">
      <w:r w:rsidRPr="00876135">
        <w:t>CNNは、表面欠陥のラベル付き画像からより良い代表的な特徴を直接学習できます。</w:t>
      </w:r>
    </w:p>
    <w:p w:rsidR="00876135" w:rsidRDefault="00876135" w:rsidP="00876135">
      <w:r>
        <w:t>Further, Ferguson et al. presented a system to identify casting</w:t>
      </w:r>
      <w:r>
        <w:rPr>
          <w:rFonts w:hint="eastAsia"/>
        </w:rPr>
        <w:t xml:space="preserve"> </w:t>
      </w:r>
      <w:r>
        <w:t xml:space="preserve">defects in X-ray images based </w:t>
      </w:r>
      <w:r>
        <w:lastRenderedPageBreak/>
        <w:t>on the Mask Region-based CNN</w:t>
      </w:r>
      <w:r>
        <w:rPr>
          <w:rFonts w:hint="eastAsia"/>
        </w:rPr>
        <w:t xml:space="preserve"> </w:t>
      </w:r>
      <w:r>
        <w:t>architecture [5], [6].</w:t>
      </w:r>
    </w:p>
    <w:p w:rsidR="00876135" w:rsidRPr="00876135" w:rsidRDefault="00876135" w:rsidP="00876135">
      <w:r w:rsidRPr="00876135">
        <w:rPr>
          <w:rFonts w:hint="eastAsia"/>
        </w:rPr>
        <w:t>さらに、ファーガソン等</w:t>
      </w:r>
      <w:r>
        <w:rPr>
          <w:rFonts w:hint="eastAsia"/>
        </w:rPr>
        <w:t>は,</w:t>
      </w:r>
      <w:r>
        <w:t xml:space="preserve"> </w:t>
      </w:r>
      <w:r w:rsidRPr="00876135">
        <w:rPr>
          <w:rFonts w:hint="eastAsia"/>
        </w:rPr>
        <w:t>マスク領域ベースの</w:t>
      </w:r>
      <w:r w:rsidRPr="00876135">
        <w:t>CNNアーキテクチャ[5]、[6]に基づいて、X線画像の鋳造欠陥を識別するシステムを発表しました。</w:t>
      </w:r>
    </w:p>
    <w:p w:rsidR="00876135" w:rsidRDefault="00876135" w:rsidP="00876135">
      <w:r>
        <w:t>It is reported that the proposed system</w:t>
      </w:r>
      <w:r>
        <w:rPr>
          <w:rFonts w:hint="eastAsia"/>
        </w:rPr>
        <w:t xml:space="preserve"> </w:t>
      </w:r>
      <w:r>
        <w:t>simultaneously performed defect detection and segmentation</w:t>
      </w:r>
      <w:r>
        <w:rPr>
          <w:rFonts w:hint="eastAsia"/>
        </w:rPr>
        <w:t xml:space="preserve"> </w:t>
      </w:r>
      <w:r>
        <w:t>on input images making it suitable for a range of defect</w:t>
      </w:r>
      <w:r>
        <w:rPr>
          <w:rFonts w:hint="eastAsia"/>
        </w:rPr>
        <w:t xml:space="preserve"> </w:t>
      </w:r>
      <w:r>
        <w:t>detection tasks.</w:t>
      </w:r>
    </w:p>
    <w:p w:rsidR="00876135" w:rsidRPr="00876135" w:rsidRDefault="00876135" w:rsidP="00876135">
      <w:r w:rsidRPr="00876135">
        <w:rPr>
          <w:rFonts w:hint="eastAsia"/>
        </w:rPr>
        <w:t>提案されたシステムは、入力画像に対して欠陥検出とセグメンテーションを同時に実行し、一連の欠陥検出タスクに適していることが報告されています。</w:t>
      </w:r>
    </w:p>
    <w:p w:rsidR="00876135" w:rsidRDefault="00876135" w:rsidP="00876135">
      <w:r>
        <w:t>We have developed a CNN&amp;SVM design</w:t>
      </w:r>
      <w:r>
        <w:rPr>
          <w:rFonts w:hint="eastAsia"/>
        </w:rPr>
        <w:t xml:space="preserve"> </w:t>
      </w:r>
      <w:r>
        <w:t>and training tool for defect detection of resin molded articles</w:t>
      </w:r>
      <w:r>
        <w:rPr>
          <w:rFonts w:hint="eastAsia"/>
        </w:rPr>
        <w:t xml:space="preserve"> </w:t>
      </w:r>
      <w:r>
        <w:t>and the effectiveness and validity have been proved through</w:t>
      </w:r>
      <w:r>
        <w:rPr>
          <w:rFonts w:hint="eastAsia"/>
        </w:rPr>
        <w:t xml:space="preserve"> </w:t>
      </w:r>
      <w:r>
        <w:t>several CNNs design, training and evaluation [7–9].</w:t>
      </w:r>
    </w:p>
    <w:p w:rsidR="00876135" w:rsidRPr="00876135" w:rsidRDefault="00876135" w:rsidP="00876135">
      <w:r w:rsidRPr="00876135">
        <w:rPr>
          <w:rFonts w:hint="eastAsia"/>
        </w:rPr>
        <w:t>樹脂成形品の欠陥検出用の</w:t>
      </w:r>
      <w:r w:rsidRPr="00876135">
        <w:t>CNN＆SVM設計およびトレーニングツールを開発し、いくつかのCNNの設計、トレーニング、評価を通じて有効性と有効性を証明しました[7–9]。</w:t>
      </w:r>
    </w:p>
    <w:p w:rsidR="00876135" w:rsidRDefault="00876135" w:rsidP="00876135">
      <w:r>
        <w:t>The tool</w:t>
      </w:r>
      <w:r>
        <w:rPr>
          <w:rFonts w:hint="eastAsia"/>
        </w:rPr>
        <w:t xml:space="preserve"> </w:t>
      </w:r>
      <w:r>
        <w:t>further enables to easily design a CNN model based on transfer</w:t>
      </w:r>
      <w:r>
        <w:rPr>
          <w:rFonts w:hint="eastAsia"/>
        </w:rPr>
        <w:t xml:space="preserve"> </w:t>
      </w:r>
      <w:r>
        <w:t>learning concept.</w:t>
      </w:r>
    </w:p>
    <w:p w:rsidR="00876135" w:rsidRPr="00876135" w:rsidRDefault="00876135" w:rsidP="00876135">
      <w:r w:rsidRPr="00876135">
        <w:rPr>
          <w:rFonts w:hint="eastAsia"/>
        </w:rPr>
        <w:t>このツールを使用すると、転移学習の概念に基づいて</w:t>
      </w:r>
      <w:r w:rsidRPr="00876135">
        <w:t>CNNモデルを簡単に設計できます。</w:t>
      </w:r>
    </w:p>
    <w:p w:rsidR="00876135" w:rsidRDefault="00876135" w:rsidP="00876135">
      <w:r>
        <w:t>When industrial robots are applied to pick</w:t>
      </w:r>
      <w:r>
        <w:rPr>
          <w:rFonts w:hint="eastAsia"/>
        </w:rPr>
        <w:t xml:space="preserve"> </w:t>
      </w:r>
      <w:r>
        <w:t>and place tasks of resin molded articles, information of each</w:t>
      </w:r>
      <w:r>
        <w:rPr>
          <w:rFonts w:hint="eastAsia"/>
        </w:rPr>
        <w:t xml:space="preserve"> </w:t>
      </w:r>
      <w:r>
        <w:t>object ’s position and orientation is essential.</w:t>
      </w:r>
    </w:p>
    <w:p w:rsidR="00876135" w:rsidRPr="00876135" w:rsidRDefault="00876135" w:rsidP="00876135">
      <w:r w:rsidRPr="00876135">
        <w:rPr>
          <w:rFonts w:hint="eastAsia"/>
        </w:rPr>
        <w:t>産業用ロボットを樹脂成形品のピックアンドプレースタスクに適用する場合、各オブジェクトの位置と方向の情報が不可欠です。</w:t>
      </w:r>
    </w:p>
    <w:p w:rsidR="00876135" w:rsidRDefault="00876135" w:rsidP="00876135">
      <w:r>
        <w:t>Recognition and</w:t>
      </w:r>
      <w:r>
        <w:rPr>
          <w:rFonts w:hint="eastAsia"/>
        </w:rPr>
        <w:t xml:space="preserve"> </w:t>
      </w:r>
      <w:r>
        <w:t>extraction of object position in an image are not so difficult if</w:t>
      </w:r>
      <w:r>
        <w:rPr>
          <w:rFonts w:hint="eastAsia"/>
        </w:rPr>
        <w:t xml:space="preserve"> </w:t>
      </w:r>
      <w:r>
        <w:t>using image processing technique, however, that of orientation</w:t>
      </w:r>
      <w:r>
        <w:rPr>
          <w:rFonts w:hint="eastAsia"/>
        </w:rPr>
        <w:t xml:space="preserve"> </w:t>
      </w:r>
      <w:r>
        <w:t>is not easy due to the variety in shape.</w:t>
      </w:r>
    </w:p>
    <w:p w:rsidR="00876135" w:rsidRPr="00876135" w:rsidRDefault="00876135" w:rsidP="00876135">
      <w:r w:rsidRPr="00876135">
        <w:rPr>
          <w:rFonts w:hint="eastAsia"/>
        </w:rPr>
        <w:t>画像処理技術を使用する場合、画像内のオブジェクト位置の認識と抽出はそれほど難しくありませんが、方向の認識は、形状の多様性のために容易ではありません。</w:t>
      </w:r>
    </w:p>
    <w:p w:rsidR="00876135" w:rsidRDefault="00876135" w:rsidP="00876135">
      <w:r>
        <w:t>In this paper, a</w:t>
      </w:r>
      <w:r>
        <w:rPr>
          <w:rFonts w:hint="eastAsia"/>
        </w:rPr>
        <w:t xml:space="preserve"> </w:t>
      </w:r>
      <w:r>
        <w:t>CNN acquired by transfer learning of AlexNet, which is the</w:t>
      </w:r>
      <w:r>
        <w:rPr>
          <w:rFonts w:hint="eastAsia"/>
        </w:rPr>
        <w:t xml:space="preserve"> </w:t>
      </w:r>
      <w:r>
        <w:t>winner of ImageNet LSVRC2012, is introduced to recognize</w:t>
      </w:r>
      <w:r>
        <w:rPr>
          <w:rFonts w:hint="eastAsia"/>
        </w:rPr>
        <w:t xml:space="preserve"> </w:t>
      </w:r>
      <w:r>
        <w:t>the orientation of objects in images.</w:t>
      </w:r>
    </w:p>
    <w:p w:rsidR="00876135" w:rsidRPr="00876135" w:rsidRDefault="00876135" w:rsidP="00876135">
      <w:r w:rsidRPr="00876135">
        <w:rPr>
          <w:rFonts w:hint="eastAsia"/>
        </w:rPr>
        <w:t>この論文では、</w:t>
      </w:r>
      <w:r w:rsidRPr="00876135">
        <w:t>ImageNet LSVRC2012の勝者であるAlexNetの転移学習によって取得したCNNを導入して、画像内のオブジェクトの方向を認識します。</w:t>
      </w:r>
    </w:p>
    <w:p w:rsidR="00185C0E" w:rsidRDefault="00876135" w:rsidP="00876135">
      <w:r>
        <w:t>The effectiveness of the</w:t>
      </w:r>
      <w:r>
        <w:rPr>
          <w:rFonts w:hint="eastAsia"/>
        </w:rPr>
        <w:t xml:space="preserve"> </w:t>
      </w:r>
      <w:r>
        <w:t>CNN is evaluated using test image data set of thin resin mold</w:t>
      </w:r>
      <w:r>
        <w:rPr>
          <w:rFonts w:hint="eastAsia"/>
        </w:rPr>
        <w:t xml:space="preserve"> </w:t>
      </w:r>
      <w:r>
        <w:t>articles.</w:t>
      </w:r>
    </w:p>
    <w:p w:rsidR="00876135" w:rsidRDefault="00876135" w:rsidP="00876135">
      <w:r w:rsidRPr="00876135">
        <w:t>CNNの有効性は、薄い樹脂成形品のテストイメージデータセットを使用して評価されます。</w:t>
      </w:r>
    </w:p>
    <w:p w:rsidR="00876135" w:rsidRDefault="00876135" w:rsidP="00876135"/>
    <w:p w:rsidR="00876135" w:rsidRPr="00876135" w:rsidRDefault="00876135" w:rsidP="00876135">
      <w:pPr>
        <w:rPr>
          <w:b/>
          <w:bCs/>
        </w:rPr>
      </w:pPr>
      <w:r w:rsidRPr="00876135">
        <w:rPr>
          <w:rFonts w:hint="eastAsia"/>
          <w:b/>
          <w:bCs/>
        </w:rPr>
        <w:t>D</w:t>
      </w:r>
      <w:r w:rsidRPr="00876135">
        <w:rPr>
          <w:b/>
          <w:bCs/>
        </w:rPr>
        <w:t>esign &amp; training tool for CNN and SVM</w:t>
      </w:r>
    </w:p>
    <w:p w:rsidR="00876135" w:rsidRDefault="00876135" w:rsidP="00876135">
      <w:r>
        <w:t>Figure 1 shows the main dialogue of the developed</w:t>
      </w:r>
      <w:r>
        <w:rPr>
          <w:rFonts w:hint="eastAsia"/>
        </w:rPr>
        <w:t xml:space="preserve"> </w:t>
      </w:r>
      <w:r>
        <w:t>CNN&amp;SVM design tool. In training of CNN, pre-training</w:t>
      </w:r>
      <w:r>
        <w:rPr>
          <w:rFonts w:hint="eastAsia"/>
        </w:rPr>
        <w:t xml:space="preserve"> </w:t>
      </w:r>
      <w:r>
        <w:t>using randomly initialize weights and additional (successive)</w:t>
      </w:r>
      <w:r>
        <w:rPr>
          <w:rFonts w:hint="eastAsia"/>
        </w:rPr>
        <w:t xml:space="preserve"> </w:t>
      </w:r>
      <w:r>
        <w:t>training with once trained weights can be selected.</w:t>
      </w:r>
    </w:p>
    <w:p w:rsidR="00876135" w:rsidRPr="00876135" w:rsidRDefault="00876135" w:rsidP="00876135">
      <w:r w:rsidRPr="00876135">
        <w:rPr>
          <w:rFonts w:hint="eastAsia"/>
        </w:rPr>
        <w:t>図</w:t>
      </w:r>
      <w:r w:rsidRPr="00876135">
        <w:t>1は、開発されたCNN＆SVM設計ツールの主要なダイアログを示しています。 CNNのトレーニングでは、ランダムに初期化される重みを使用した事前トレーニングと、一度トレーニングされた重みを使用した追加（連続）トレーニングを選択できます。</w:t>
      </w:r>
    </w:p>
    <w:p w:rsidR="00876135" w:rsidRDefault="00876135" w:rsidP="00876135">
      <w:r>
        <w:lastRenderedPageBreak/>
        <w:t>As for</w:t>
      </w:r>
      <w:r>
        <w:rPr>
          <w:rFonts w:hint="eastAsia"/>
        </w:rPr>
        <w:t xml:space="preserve"> </w:t>
      </w:r>
      <w:r>
        <w:t>SVM, one-class unsupervised learning and two class supervised</w:t>
      </w:r>
      <w:r>
        <w:rPr>
          <w:rFonts w:hint="eastAsia"/>
        </w:rPr>
        <w:t xml:space="preserve"> </w:t>
      </w:r>
      <w:r>
        <w:t>learning can be selectively executed.</w:t>
      </w:r>
    </w:p>
    <w:p w:rsidR="00876135" w:rsidRPr="00876135" w:rsidRDefault="00876135" w:rsidP="00876135">
      <w:r w:rsidRPr="00876135">
        <w:t>SVMについては、1クラスの教師なし学習と2クラスの教師あり学習を選択的に実行できます。</w:t>
      </w:r>
    </w:p>
    <w:p w:rsidR="00876135" w:rsidRDefault="00876135" w:rsidP="00876135">
      <w:r>
        <w:t>Also, favorite CNN,</w:t>
      </w:r>
      <w:r>
        <w:rPr>
          <w:rFonts w:hint="eastAsia"/>
        </w:rPr>
        <w:t xml:space="preserve"> </w:t>
      </w:r>
      <w:r>
        <w:t>which is used for a feature extractor, and Kernel function are</w:t>
      </w:r>
      <w:r>
        <w:rPr>
          <w:rFonts w:hint="eastAsia"/>
        </w:rPr>
        <w:t xml:space="preserve"> </w:t>
      </w:r>
      <w:r>
        <w:t>selected.</w:t>
      </w:r>
    </w:p>
    <w:p w:rsidR="00876135" w:rsidRPr="00876135" w:rsidRDefault="00876135" w:rsidP="00876135">
      <w:r w:rsidRPr="00876135">
        <w:rPr>
          <w:rFonts w:hint="eastAsia"/>
        </w:rPr>
        <w:t>また、機能抽出に使用されるお気に入りの</w:t>
      </w:r>
      <w:r w:rsidRPr="00876135">
        <w:t>CNNとカーネル関数が選択されます。</w:t>
      </w:r>
    </w:p>
    <w:p w:rsidR="00876135" w:rsidRDefault="00876135" w:rsidP="00876135">
      <w:r>
        <w:t>The tool has another promising function to design</w:t>
      </w:r>
      <w:r>
        <w:rPr>
          <w:rFonts w:hint="eastAsia"/>
        </w:rPr>
        <w:t xml:space="preserve"> </w:t>
      </w:r>
      <w:r>
        <w:t>original CNNs based on transfer learning.</w:t>
      </w:r>
    </w:p>
    <w:p w:rsidR="00A57F08" w:rsidRPr="00A57F08" w:rsidRDefault="00A57F08" w:rsidP="00876135">
      <w:r w:rsidRPr="00A57F08">
        <w:rPr>
          <w:rFonts w:hint="eastAsia"/>
        </w:rPr>
        <w:t>このツールには、転移学習に基づいて元の</w:t>
      </w:r>
      <w:r w:rsidRPr="00A57F08">
        <w:t>CNNを設計する別の有望な機能があります。</w:t>
      </w:r>
    </w:p>
    <w:p w:rsidR="00876135" w:rsidRDefault="00876135" w:rsidP="00876135">
      <w:r>
        <w:t>For example, the</w:t>
      </w:r>
      <w:r w:rsidRPr="00876135">
        <w:t xml:space="preserve"> </w:t>
      </w:r>
      <w:r>
        <w:t>following main items can be set for the operation of transfer learning through the dialogue.</w:t>
      </w:r>
    </w:p>
    <w:p w:rsidR="00A57F08" w:rsidRPr="00A57F08" w:rsidRDefault="00A57F08" w:rsidP="00876135">
      <w:r w:rsidRPr="00A57F08">
        <w:rPr>
          <w:rFonts w:hint="eastAsia"/>
        </w:rPr>
        <w:t>例えば、以下の主な項目は、ダイアログを介した転移学習の操作のために設定できます。</w:t>
      </w:r>
    </w:p>
    <w:p w:rsidR="00876135" w:rsidRDefault="00876135" w:rsidP="00876135">
      <w:r>
        <w:rPr>
          <w:rFonts w:hint="eastAsia"/>
        </w:rPr>
        <w:t>•</w:t>
      </w:r>
      <w:r>
        <w:t xml:space="preserve"> Folders for training and test images.</w:t>
      </w:r>
    </w:p>
    <w:p w:rsidR="00A57F08" w:rsidRPr="00A57F08" w:rsidRDefault="00A57F08" w:rsidP="00876135">
      <w:r w:rsidRPr="00A57F08">
        <w:rPr>
          <w:rFonts w:hint="eastAsia"/>
        </w:rPr>
        <w:t>トレーニングおよびテスト画像用のフォルダー。</w:t>
      </w:r>
    </w:p>
    <w:p w:rsidR="00876135" w:rsidRDefault="00876135" w:rsidP="00876135">
      <w:r>
        <w:rPr>
          <w:rFonts w:hint="eastAsia"/>
        </w:rPr>
        <w:t>•</w:t>
      </w:r>
      <w:r>
        <w:t xml:space="preserve"> Base CNNs used for transfer learning such as AlexNet,</w:t>
      </w:r>
      <w:r>
        <w:rPr>
          <w:rFonts w:hint="eastAsia"/>
        </w:rPr>
        <w:t xml:space="preserve"> </w:t>
      </w:r>
      <w:r>
        <w:t>VGG16, VGG19, GoogleNet and Inception-V3.</w:t>
      </w:r>
    </w:p>
    <w:p w:rsidR="00A57F08" w:rsidRPr="00A57F08" w:rsidRDefault="00A57F08" w:rsidP="00994B82">
      <w:r w:rsidRPr="00A57F08">
        <w:t>AlexNet、VGG16、VGG19、GoogleNet、Inception-V3などの転送学習に使用されるベースCNN</w:t>
      </w:r>
      <w:r>
        <w:rPr>
          <w:rFonts w:hint="eastAsia"/>
        </w:rPr>
        <w:t>.</w:t>
      </w:r>
      <w:r w:rsidR="00994B82" w:rsidRPr="00A57F08">
        <w:t xml:space="preserve"> </w:t>
      </w:r>
    </w:p>
    <w:p w:rsidR="00876135" w:rsidRDefault="00876135" w:rsidP="00876135">
      <w:r>
        <w:rPr>
          <w:rFonts w:hint="eastAsia"/>
        </w:rPr>
        <w:t>•</w:t>
      </w:r>
      <w:r>
        <w:t xml:space="preserve"> Learning parameters such as max epochs, mini batch size,</w:t>
      </w:r>
      <w:r>
        <w:rPr>
          <w:rFonts w:hint="eastAsia"/>
        </w:rPr>
        <w:t xml:space="preserve"> </w:t>
      </w:r>
      <w:r>
        <w:t>desired accuracy and loss, learning rates for convolution</w:t>
      </w:r>
      <w:r>
        <w:rPr>
          <w:rFonts w:hint="eastAsia"/>
        </w:rPr>
        <w:t xml:space="preserve"> </w:t>
      </w:r>
      <w:r>
        <w:t>layers and fully connected layers.</w:t>
      </w:r>
    </w:p>
    <w:p w:rsidR="00A57F08" w:rsidRPr="00A57F08" w:rsidRDefault="00A57F08" w:rsidP="00876135">
      <w:r w:rsidRPr="00A57F08">
        <w:rPr>
          <w:rFonts w:hint="eastAsia"/>
        </w:rPr>
        <w:t>最大エポック、ミニバッチサイズ、必要な精度と損失、畳み込み層と完全に接続された層の学習率などの学習パラメーター。</w:t>
      </w:r>
    </w:p>
    <w:p w:rsidR="00876135" w:rsidRDefault="00876135" w:rsidP="00876135">
      <w:r>
        <w:t>The software shown in Fig. 1 is developed on MATLAB</w:t>
      </w:r>
      <w:r>
        <w:rPr>
          <w:rFonts w:hint="eastAsia"/>
        </w:rPr>
        <w:t xml:space="preserve"> </w:t>
      </w:r>
      <w:r>
        <w:t>system optionally installed with Neural Network Toolbox,</w:t>
      </w:r>
      <w:r>
        <w:rPr>
          <w:rFonts w:hint="eastAsia"/>
        </w:rPr>
        <w:t xml:space="preserve"> </w:t>
      </w:r>
      <w:r>
        <w:t>Parallel Computing Toolbox for GPU, Deep Learning Toolbox,</w:t>
      </w:r>
      <w:r>
        <w:rPr>
          <w:rFonts w:hint="eastAsia"/>
        </w:rPr>
        <w:t xml:space="preserve"> </w:t>
      </w:r>
      <w:r>
        <w:t>Statistics and Machine Learning Toolbox.</w:t>
      </w:r>
    </w:p>
    <w:p w:rsidR="00A57F08" w:rsidRDefault="00A57F08" w:rsidP="00876135">
      <w:r w:rsidRPr="00A57F08">
        <w:rPr>
          <w:rFonts w:hint="eastAsia"/>
        </w:rPr>
        <w:t>図</w:t>
      </w:r>
      <w:r w:rsidRPr="00A57F08">
        <w:t>1に示すソフトウェアは、オプションでNeural Network Toolbox、GPU用Parallel Computing Toolbox、Deep Learning Toolbox、Statistics and Machine Learning ToolboxをインストールしたMATLABシステムで開発されています。</w:t>
      </w:r>
    </w:p>
    <w:p w:rsidR="00C65E9A" w:rsidRDefault="00C65E9A" w:rsidP="00876135"/>
    <w:p w:rsidR="00C65E9A" w:rsidRDefault="00C65E9A" w:rsidP="00876135">
      <w:r>
        <w:t>IMAGES FOR TRAINING AND TEST</w:t>
      </w:r>
    </w:p>
    <w:p w:rsidR="00C65E9A" w:rsidRDefault="00C65E9A" w:rsidP="00C65E9A">
      <w:r>
        <w:t>Training image generator was already proposed to efficiently</w:t>
      </w:r>
      <w:r>
        <w:rPr>
          <w:rFonts w:hint="eastAsia"/>
        </w:rPr>
        <w:t xml:space="preserve"> </w:t>
      </w:r>
      <w:r>
        <w:t>augment limited number of training images [7].</w:t>
      </w:r>
    </w:p>
    <w:p w:rsidR="00C65E9A" w:rsidRPr="00C65E9A" w:rsidRDefault="00C65E9A" w:rsidP="00C65E9A">
      <w:r w:rsidRPr="00C65E9A">
        <w:rPr>
          <w:rFonts w:hint="eastAsia"/>
        </w:rPr>
        <w:t>トレーニング画像ジェネレーターは、限られた数のトレーニング画像を効率的に増強するためにすでに提案されました</w:t>
      </w:r>
      <w:r w:rsidRPr="00C65E9A">
        <w:t>[7]。</w:t>
      </w:r>
    </w:p>
    <w:p w:rsidR="00C65E9A" w:rsidRDefault="00C65E9A" w:rsidP="00C65E9A">
      <w:r>
        <w:t>By</w:t>
      </w:r>
      <w:r>
        <w:rPr>
          <w:rFonts w:hint="eastAsia"/>
        </w:rPr>
        <w:t xml:space="preserve"> </w:t>
      </w:r>
      <w:r>
        <w:t>using the generator, images for training are prepared considering</w:t>
      </w:r>
      <w:r>
        <w:rPr>
          <w:rFonts w:hint="eastAsia"/>
        </w:rPr>
        <w:t xml:space="preserve"> </w:t>
      </w:r>
      <w:r>
        <w:t>typical twelve orientations, i.e., 0◦, 15◦, 30◦, 45◦, 60◦,</w:t>
      </w:r>
      <w:r>
        <w:rPr>
          <w:rFonts w:hint="eastAsia"/>
        </w:rPr>
        <w:t xml:space="preserve"> </w:t>
      </w:r>
      <w:r>
        <w:t>75◦, 90◦, 105◦, 120◦, 135◦, 150◦ and 165◦.</w:t>
      </w:r>
    </w:p>
    <w:p w:rsidR="00C65E9A" w:rsidRPr="00C65E9A" w:rsidRDefault="00C65E9A" w:rsidP="00C65E9A">
      <w:r w:rsidRPr="00C65E9A">
        <w:rPr>
          <w:rFonts w:hint="eastAsia"/>
        </w:rPr>
        <w:lastRenderedPageBreak/>
        <w:t>ジェネレーターを使用することにより、</w:t>
      </w:r>
      <w:r w:rsidRPr="00C65E9A">
        <w:t>0◦、15◦、30◦、45◦、60◦、75◦、90◦、105◦、120◦、135◦、150◦、および165◦。</w:t>
      </w:r>
    </w:p>
    <w:p w:rsidR="00C65E9A" w:rsidRDefault="00C65E9A" w:rsidP="00C65E9A">
      <w:r>
        <w:t>Figures 2 and 3</w:t>
      </w:r>
      <w:r>
        <w:rPr>
          <w:rFonts w:hint="eastAsia"/>
        </w:rPr>
        <w:t xml:space="preserve"> </w:t>
      </w:r>
      <w:r>
        <w:t>show examples of the training images for the categories of</w:t>
      </w:r>
      <w:r>
        <w:rPr>
          <w:rFonts w:hint="eastAsia"/>
        </w:rPr>
        <w:t xml:space="preserve"> </w:t>
      </w:r>
      <w:r>
        <w:t>45◦ and 165◦, respectively.</w:t>
      </w:r>
    </w:p>
    <w:p w:rsidR="00C65E9A" w:rsidRPr="00C65E9A" w:rsidRDefault="00C65E9A" w:rsidP="00C65E9A">
      <w:r w:rsidRPr="00C65E9A">
        <w:rPr>
          <w:rFonts w:hint="eastAsia"/>
        </w:rPr>
        <w:t>図</w:t>
      </w:r>
      <w:r w:rsidRPr="00C65E9A">
        <w:t>2と3は、それぞれ45◦と165◦のカテゴリのトレーニング画像の例を示しています。</w:t>
      </w:r>
    </w:p>
    <w:p w:rsidR="00C65E9A" w:rsidRDefault="00C65E9A" w:rsidP="00C65E9A">
      <w:r>
        <w:t>The resolution and channel are</w:t>
      </w:r>
      <w:r>
        <w:rPr>
          <w:rFonts w:hint="eastAsia"/>
        </w:rPr>
        <w:t xml:space="preserve"> </w:t>
      </w:r>
      <w:r>
        <w:t>200×200 and 1, respectively.</w:t>
      </w:r>
    </w:p>
    <w:p w:rsidR="00C65E9A" w:rsidRDefault="00C65E9A" w:rsidP="00C65E9A">
      <w:r w:rsidRPr="00C65E9A">
        <w:rPr>
          <w:rFonts w:hint="eastAsia"/>
        </w:rPr>
        <w:t>解像度とチャネルは、それぞれ</w:t>
      </w:r>
      <w:r w:rsidRPr="00C65E9A">
        <w:t>200×200と1です。</w:t>
      </w:r>
    </w:p>
    <w:p w:rsidR="00C65E9A" w:rsidRDefault="00C65E9A" w:rsidP="00C65E9A"/>
    <w:p w:rsidR="00C65E9A" w:rsidRPr="00BD38C0" w:rsidRDefault="00C65E9A" w:rsidP="00C65E9A">
      <w:pPr>
        <w:rPr>
          <w:b/>
        </w:rPr>
      </w:pPr>
      <w:r w:rsidRPr="00BD38C0">
        <w:rPr>
          <w:rFonts w:hint="eastAsia"/>
          <w:b/>
        </w:rPr>
        <w:t>I</w:t>
      </w:r>
      <w:r w:rsidRPr="00BD38C0">
        <w:rPr>
          <w:b/>
        </w:rPr>
        <w:t>V. TRANSFER LEARNING BASED CNN</w:t>
      </w:r>
    </w:p>
    <w:p w:rsidR="00C65E9A" w:rsidRPr="00BD38C0" w:rsidRDefault="00C65E9A" w:rsidP="00C65E9A">
      <w:pPr>
        <w:pStyle w:val="a3"/>
        <w:numPr>
          <w:ilvl w:val="0"/>
          <w:numId w:val="1"/>
        </w:numPr>
        <w:ind w:leftChars="0"/>
        <w:rPr>
          <w:b/>
        </w:rPr>
      </w:pPr>
      <w:r w:rsidRPr="00BD38C0">
        <w:rPr>
          <w:b/>
        </w:rPr>
        <w:t>Design and Training</w:t>
      </w:r>
    </w:p>
    <w:p w:rsidR="00C65E9A" w:rsidRDefault="00C65E9A" w:rsidP="00C65E9A">
      <w:pPr>
        <w:pStyle w:val="a3"/>
        <w:numPr>
          <w:ilvl w:val="0"/>
          <w:numId w:val="2"/>
        </w:numPr>
        <w:ind w:leftChars="0"/>
      </w:pPr>
      <w:r w:rsidRPr="00C65E9A">
        <w:t>設計とトレーニング</w:t>
      </w:r>
    </w:p>
    <w:p w:rsidR="00C65E9A" w:rsidRDefault="00C65E9A" w:rsidP="00C65E9A">
      <w:r>
        <w:t>In this section, a transfer learning based CNN is designed to</w:t>
      </w:r>
      <w:r>
        <w:rPr>
          <w:rFonts w:hint="eastAsia"/>
        </w:rPr>
        <w:t xml:space="preserve"> </w:t>
      </w:r>
      <w:r>
        <w:t>learn the feature of orientation included in images as shown in</w:t>
      </w:r>
      <w:r>
        <w:rPr>
          <w:rFonts w:hint="eastAsia"/>
        </w:rPr>
        <w:t xml:space="preserve"> </w:t>
      </w:r>
      <w:r>
        <w:t>Figs. 2 and 3.</w:t>
      </w:r>
    </w:p>
    <w:p w:rsidR="00C65E9A" w:rsidRDefault="00C65E9A" w:rsidP="00C65E9A">
      <w:r w:rsidRPr="00C65E9A">
        <w:rPr>
          <w:rFonts w:hint="eastAsia"/>
        </w:rPr>
        <w:t>このセクションでは、転送学習ベースの</w:t>
      </w:r>
      <w:r w:rsidRPr="00C65E9A">
        <w:t>CNNを設計して、図4および図5に示すように、画像に含まれる方向の特徴を学習します。 2および3。</w:t>
      </w:r>
    </w:p>
    <w:p w:rsidR="00B224C7" w:rsidRDefault="00C65E9A" w:rsidP="00C65E9A">
      <w:r>
        <w:t>Figure 4 illustrates the structure of the original</w:t>
      </w:r>
      <w:r>
        <w:rPr>
          <w:rFonts w:hint="eastAsia"/>
        </w:rPr>
        <w:t xml:space="preserve"> </w:t>
      </w:r>
      <w:r>
        <w:t>AleXnet consisting of 25 layers, which can classify input</w:t>
      </w:r>
      <w:r>
        <w:rPr>
          <w:rFonts w:hint="eastAsia"/>
        </w:rPr>
        <w:t xml:space="preserve"> </w:t>
      </w:r>
      <w:r>
        <w:t>images into one of 1,000 categories.</w:t>
      </w:r>
    </w:p>
    <w:p w:rsidR="00B224C7" w:rsidRPr="00B224C7" w:rsidRDefault="00B224C7" w:rsidP="00C65E9A">
      <w:r w:rsidRPr="00B224C7">
        <w:rPr>
          <w:rFonts w:hint="eastAsia"/>
        </w:rPr>
        <w:t>図</w:t>
      </w:r>
      <w:r w:rsidRPr="00B224C7">
        <w:t>4は、25層で構成される元のAleXnetの構造を示しており、入力画像を1,000のカテゴリのいずれかに分類できます。</w:t>
      </w:r>
    </w:p>
    <w:p w:rsidR="00B224C7" w:rsidRDefault="00C65E9A" w:rsidP="00C65E9A">
      <w:r>
        <w:t>In order to make the CNN</w:t>
      </w:r>
      <w:r>
        <w:rPr>
          <w:rFonts w:hint="eastAsia"/>
        </w:rPr>
        <w:t xml:space="preserve"> </w:t>
      </w:r>
      <w:r>
        <w:t>have an ability to classify input images into 12 categories as</w:t>
      </w:r>
      <w:r>
        <w:rPr>
          <w:rFonts w:hint="eastAsia"/>
        </w:rPr>
        <w:t xml:space="preserve"> </w:t>
      </w:r>
      <w:r>
        <w:t>0◦, 15◦, 30◦, 45◦, 60◦, 75◦, 90◦, 105◦, 120◦, 135◦, 150◦ and</w:t>
      </w:r>
      <w:r>
        <w:rPr>
          <w:rFonts w:hint="eastAsia"/>
        </w:rPr>
        <w:t xml:space="preserve"> </w:t>
      </w:r>
      <w:r>
        <w:t>165◦, the fully connected layers are replaced as shown in Fig. 5</w:t>
      </w:r>
      <w:r>
        <w:rPr>
          <w:rFonts w:hint="eastAsia"/>
        </w:rPr>
        <w:t xml:space="preserve"> </w:t>
      </w:r>
      <w:r>
        <w:t>before executing transfer learning.</w:t>
      </w:r>
    </w:p>
    <w:p w:rsidR="00B224C7" w:rsidRPr="00B224C7" w:rsidRDefault="00B224C7" w:rsidP="00C65E9A">
      <w:r w:rsidRPr="00B224C7">
        <w:t>CNNに入力画像を0◦、15◦、30◦、45◦、60◦、75◦、90◦、105◦、120◦、135◦、150◦</w:t>
      </w:r>
      <w:r>
        <w:rPr>
          <w:rFonts w:hint="eastAsia"/>
        </w:rPr>
        <w:t>、</w:t>
      </w:r>
      <w:r w:rsidRPr="00B224C7">
        <w:t>165◦の12のカテゴリに分類する機能を持たせるため、転送学習を実行する前に、図5に示すように完全に接続されたレイヤーが置き換えられます。</w:t>
      </w:r>
    </w:p>
    <w:p w:rsidR="00C65E9A" w:rsidRDefault="00C65E9A" w:rsidP="00B224C7">
      <w:r>
        <w:t>6,889 images consisting</w:t>
      </w:r>
      <w:r>
        <w:rPr>
          <w:rFonts w:hint="eastAsia"/>
        </w:rPr>
        <w:t xml:space="preserve"> </w:t>
      </w:r>
      <w:r>
        <w:t>of 12 categories are used for the transfer learning.</w:t>
      </w:r>
    </w:p>
    <w:p w:rsidR="00B224C7" w:rsidRPr="00B224C7" w:rsidRDefault="00B224C7" w:rsidP="00B224C7">
      <w:r w:rsidRPr="00B224C7">
        <w:t>12のカテゴリで構成される6,889枚の画像は、転移学習に使用されます。</w:t>
      </w:r>
    </w:p>
    <w:p w:rsidR="00B224C7" w:rsidRDefault="00C65E9A" w:rsidP="00B224C7">
      <w:r>
        <w:t>As for</w:t>
      </w:r>
      <w:r w:rsidR="00B224C7">
        <w:t xml:space="preserve"> training parameters, mini batch size is given 50.</w:t>
      </w:r>
    </w:p>
    <w:p w:rsidR="00B224C7" w:rsidRPr="00B224C7" w:rsidRDefault="00B224C7" w:rsidP="00B224C7">
      <w:r w:rsidRPr="00B224C7">
        <w:rPr>
          <w:rFonts w:hint="eastAsia"/>
        </w:rPr>
        <w:t>トレーニングパラメーターについては、ミニバッチサイズは</w:t>
      </w:r>
      <w:r w:rsidRPr="00B224C7">
        <w:t>50になります。</w:t>
      </w:r>
    </w:p>
    <w:p w:rsidR="00B224C7" w:rsidRDefault="00B224C7" w:rsidP="00B224C7">
      <w:r>
        <w:t>Iteration is the number of mini batches needed to complete one epoch,</w:t>
      </w:r>
      <w:r>
        <w:rPr>
          <w:rFonts w:hint="eastAsia"/>
        </w:rPr>
        <w:t xml:space="preserve"> </w:t>
      </w:r>
      <w:r>
        <w:t>so that one epoch in this transfer learning is composed of</w:t>
      </w:r>
      <w:r>
        <w:rPr>
          <w:rFonts w:hint="eastAsia"/>
        </w:rPr>
        <w:t xml:space="preserve"> </w:t>
      </w:r>
      <w:r>
        <w:t>6,889/50 ≒ 137 iterations.</w:t>
      </w:r>
    </w:p>
    <w:p w:rsidR="00B224C7" w:rsidRPr="00B224C7" w:rsidRDefault="00B224C7" w:rsidP="00B224C7">
      <w:r w:rsidRPr="00B224C7">
        <w:rPr>
          <w:rFonts w:hint="eastAsia"/>
        </w:rPr>
        <w:t>反復は、</w:t>
      </w:r>
      <w:r w:rsidRPr="00B224C7">
        <w:t>1つのエポックを完了するために必要なミニバッチの数であるため、この転送学習の1つのエポックは6,889 / 50≒137の反復で構成されます。</w:t>
      </w:r>
    </w:p>
    <w:p w:rsidR="00B224C7" w:rsidRDefault="00B224C7" w:rsidP="00B224C7">
      <w:r>
        <w:t>Desired accuracy and loss are set to</w:t>
      </w:r>
      <w:r>
        <w:rPr>
          <w:rFonts w:hint="eastAsia"/>
        </w:rPr>
        <w:t xml:space="preserve"> </w:t>
      </w:r>
      <w:r>
        <w:t>1 and 0, respectively.</w:t>
      </w:r>
    </w:p>
    <w:p w:rsidR="00B224C7" w:rsidRPr="00B224C7" w:rsidRDefault="00B224C7" w:rsidP="00B224C7">
      <w:r w:rsidRPr="00B224C7">
        <w:rPr>
          <w:rFonts w:hint="eastAsia"/>
        </w:rPr>
        <w:t>必要な精度と損失は、それぞれ</w:t>
      </w:r>
      <w:r w:rsidRPr="00B224C7">
        <w:t>1と0に設定されます。</w:t>
      </w:r>
    </w:p>
    <w:p w:rsidR="00B224C7" w:rsidRDefault="00B224C7" w:rsidP="00B224C7">
      <w:r>
        <w:t>Besides, learning rates of convolutional</w:t>
      </w:r>
      <w:r>
        <w:rPr>
          <w:rFonts w:hint="eastAsia"/>
        </w:rPr>
        <w:t xml:space="preserve"> </w:t>
      </w:r>
      <w:r>
        <w:t xml:space="preserve">layers and fully connected ones are set to 0.0001 and </w:t>
      </w:r>
      <w:r>
        <w:lastRenderedPageBreak/>
        <w:t>0.001,</w:t>
      </w:r>
      <w:r>
        <w:rPr>
          <w:rFonts w:hint="eastAsia"/>
        </w:rPr>
        <w:t xml:space="preserve"> </w:t>
      </w:r>
      <w:r>
        <w:t>respectively.</w:t>
      </w:r>
    </w:p>
    <w:p w:rsidR="00B224C7" w:rsidRPr="00B224C7" w:rsidRDefault="00B224C7" w:rsidP="00B224C7">
      <w:r w:rsidRPr="00B224C7">
        <w:rPr>
          <w:rFonts w:hint="eastAsia"/>
        </w:rPr>
        <w:t>また、畳み込み層と完全に接続された層の学習率は、それぞれ</w:t>
      </w:r>
      <w:r w:rsidRPr="00B224C7">
        <w:t>0.0001と0.001に設定されます。</w:t>
      </w:r>
    </w:p>
    <w:p w:rsidR="00B224C7" w:rsidRDefault="00B224C7" w:rsidP="00B224C7">
      <w:r>
        <w:t>It is important for fast and stable convergence in</w:t>
      </w:r>
      <w:r>
        <w:rPr>
          <w:rFonts w:hint="eastAsia"/>
        </w:rPr>
        <w:t xml:space="preserve"> </w:t>
      </w:r>
      <w:r>
        <w:t>transfer learning to set the learning rate in convolutional layers</w:t>
      </w:r>
      <w:r>
        <w:rPr>
          <w:rFonts w:hint="eastAsia"/>
        </w:rPr>
        <w:t xml:space="preserve"> </w:t>
      </w:r>
      <w:r>
        <w:t>smaller than that of fully connected layers.</w:t>
      </w:r>
    </w:p>
    <w:p w:rsidR="00B224C7" w:rsidRPr="00B224C7" w:rsidRDefault="00B224C7" w:rsidP="00B224C7">
      <w:r w:rsidRPr="00B224C7">
        <w:rPr>
          <w:rFonts w:hint="eastAsia"/>
        </w:rPr>
        <w:t>転移学習の高速で安定した収束には、完全に接続された層よりも畳み込み層の学習率を小さく設定することが重要です。</w:t>
      </w:r>
    </w:p>
    <w:p w:rsidR="008B1970" w:rsidRDefault="00B224C7" w:rsidP="008B1970">
      <w:r>
        <w:t>If the nth image for training is given to the input layer</w:t>
      </w:r>
      <w:r>
        <w:rPr>
          <w:rFonts w:hint="eastAsia"/>
        </w:rPr>
        <w:t xml:space="preserve"> </w:t>
      </w:r>
      <w:r>
        <w:t>of the transfered CNN, then the softmax layer produces the</w:t>
      </w:r>
      <w:r>
        <w:rPr>
          <w:rFonts w:hint="eastAsia"/>
        </w:rPr>
        <w:t xml:space="preserve"> </w:t>
      </w:r>
      <w:r>
        <w:t xml:space="preserve">probability pni(i = 1, 2, · · · , 12) called the score for twelve </w:t>
      </w:r>
      <w:r w:rsidR="008B1970">
        <w:t>categories, which is given by</w:t>
      </w:r>
      <w:r w:rsidR="008B1970">
        <w:rPr>
          <w:rFonts w:hint="eastAsia"/>
        </w:rPr>
        <w:t xml:space="preserve"> </w:t>
      </w:r>
    </w:p>
    <w:p w:rsidR="008B1970" w:rsidRPr="008B1970" w:rsidRDefault="008B1970" w:rsidP="008B1970">
      <w:r w:rsidRPr="008B1970">
        <w:rPr>
          <w:rFonts w:hint="eastAsia"/>
        </w:rPr>
        <w:t>トレーニング用の</w:t>
      </w:r>
      <w:r w:rsidRPr="008B1970">
        <w:t>n番目の画像が転送されたCNNの入力層に与えられた場合、softmax層は、12個のカテゴリのスコアと呼ばれる確率pni（i = 1、2、・・・、12）を生成します。</w:t>
      </w:r>
    </w:p>
    <w:p w:rsidR="008B1970" w:rsidRDefault="00D6578E" w:rsidP="008B1970">
      <m:oMathPara>
        <m:oMath>
          <m:sSub>
            <m:sSubPr>
              <m:ctrlPr>
                <w:rPr>
                  <w:rFonts w:ascii="Cambria Math" w:hAnsi="Cambria Math"/>
                </w:rPr>
              </m:ctrlPr>
            </m:sSubPr>
            <m:e>
              <m:r>
                <w:rPr>
                  <w:rFonts w:ascii="Cambria Math" w:hAnsi="Cambria Math"/>
                </w:rPr>
                <m:t>p</m:t>
              </m:r>
            </m:e>
            <m:sub>
              <m:r>
                <w:rPr>
                  <w:rFonts w:ascii="Cambria Math" w:hAnsi="Cambria Math"/>
                </w:rPr>
                <m:t>ni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yni</m:t>
                  </m:r>
                </m:sup>
              </m:sSup>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12</m:t>
                  </m:r>
                </m:sup>
                <m:e>
                  <m:sSup>
                    <m:sSupPr>
                      <m:ctrlPr>
                        <w:rPr>
                          <w:rFonts w:ascii="Cambria Math" w:hAnsi="Cambria Math"/>
                          <w:i/>
                        </w:rPr>
                      </m:ctrlPr>
                    </m:sSupPr>
                    <m:e>
                      <m:r>
                        <w:rPr>
                          <w:rFonts w:ascii="Cambria Math" w:hAnsi="Cambria Math"/>
                        </w:rPr>
                        <m:t>e</m:t>
                      </m:r>
                    </m:e>
                    <m:sup>
                      <m:r>
                        <w:rPr>
                          <w:rFonts w:ascii="Cambria Math" w:hAnsi="Cambria Math"/>
                        </w:rPr>
                        <m:t>ynk</m:t>
                      </m:r>
                    </m:sup>
                  </m:sSup>
                </m:e>
              </m:nary>
            </m:den>
          </m:f>
        </m:oMath>
      </m:oMathPara>
    </w:p>
    <w:p w:rsidR="008B1970" w:rsidRDefault="008B1970" w:rsidP="008B1970">
      <w:r>
        <w:t>where yn = [yn1 yn2 · · · yn12]T is the output from the last</w:t>
      </w:r>
      <w:r>
        <w:rPr>
          <w:rFonts w:hint="eastAsia"/>
        </w:rPr>
        <w:t xml:space="preserve"> </w:t>
      </w:r>
      <w:r>
        <w:t>fully connected layer corresponding to the nth image.</w:t>
      </w:r>
    </w:p>
    <w:p w:rsidR="008B1970" w:rsidRPr="008B1970" w:rsidRDefault="008B1970" w:rsidP="008B1970">
      <w:r w:rsidRPr="008B1970">
        <w:rPr>
          <w:rFonts w:hint="eastAsia"/>
        </w:rPr>
        <w:t>ここで、</w:t>
      </w:r>
      <w:r w:rsidRPr="008B1970">
        <w:t>yn = [yn1 yn2···yn12] Tは、n番目のイメージに対応する最後の完全に接続されたレイヤーからの出力です。</w:t>
      </w:r>
    </w:p>
    <w:p w:rsidR="008B1970" w:rsidRDefault="008B1970" w:rsidP="008B1970">
      <w:r>
        <w:t>The</w:t>
      </w:r>
      <w:r>
        <w:rPr>
          <w:rFonts w:hint="eastAsia"/>
        </w:rPr>
        <w:t xml:space="preserve"> </w:t>
      </w:r>
      <w:r>
        <w:t>transfered CNN is trained based on the back propagation</w:t>
      </w:r>
      <w:r>
        <w:rPr>
          <w:rFonts w:hint="eastAsia"/>
        </w:rPr>
        <w:t xml:space="preserve"> </w:t>
      </w:r>
      <w:r>
        <w:t>algorithm using the loss function called cross entropy.</w:t>
      </w:r>
    </w:p>
    <w:p w:rsidR="008B1970" w:rsidRPr="008B1970" w:rsidRDefault="008B1970" w:rsidP="008B1970">
      <w:r w:rsidRPr="008B1970">
        <w:rPr>
          <w:rFonts w:hint="eastAsia"/>
        </w:rPr>
        <w:t>転送された</w:t>
      </w:r>
      <w:r w:rsidRPr="008B1970">
        <w:t>CNNは、クロスエントロピーと呼ばれる損失関数を使用した逆伝播アルゴリズムに基づいてトレーニングされます。</w:t>
      </w:r>
    </w:p>
    <w:p w:rsidR="008B1970" w:rsidRDefault="008B1970" w:rsidP="008B1970">
      <w:r>
        <w:t>The</w:t>
      </w:r>
      <w:r>
        <w:rPr>
          <w:rFonts w:hint="eastAsia"/>
        </w:rPr>
        <w:t xml:space="preserve"> </w:t>
      </w:r>
      <w:r>
        <w:t>cross entropy is calculated by</w:t>
      </w:r>
    </w:p>
    <w:p w:rsidR="00F11FC1" w:rsidRPr="00F11FC1" w:rsidRDefault="00F11FC1" w:rsidP="00F11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F11FC1">
        <w:rPr>
          <w:rFonts w:ascii="ＭＳ ゴシック" w:eastAsia="ＭＳ ゴシック" w:hAnsi="ＭＳ ゴシック" w:cs="ＭＳ ゴシック" w:hint="eastAsia"/>
          <w:kern w:val="0"/>
          <w:sz w:val="24"/>
          <w:szCs w:val="24"/>
        </w:rPr>
        <w:t>クロスエントロピーは次によって計算されます</w:t>
      </w:r>
      <w:r>
        <w:rPr>
          <w:rFonts w:ascii="ＭＳ ゴシック" w:eastAsia="ＭＳ ゴシック" w:hAnsi="ＭＳ ゴシック" w:cs="ＭＳ ゴシック" w:hint="eastAsia"/>
          <w:kern w:val="0"/>
          <w:sz w:val="24"/>
          <w:szCs w:val="24"/>
        </w:rPr>
        <w:t>.</w:t>
      </w:r>
    </w:p>
    <w:p w:rsidR="008B1970" w:rsidRDefault="00D6578E" w:rsidP="008B1970">
      <m:oMathPara>
        <m:oMath>
          <m:acc>
            <m:accPr>
              <m:chr m:val="̅"/>
              <m:ctrlPr>
                <w:rPr>
                  <w:rFonts w:ascii="Cambria Math" w:hAnsi="Cambria Math"/>
                </w:rPr>
              </m:ctrlPr>
            </m:accPr>
            <m:e>
              <m:r>
                <w:rPr>
                  <w:rFonts w:ascii="Cambria Math" w:hAnsi="Cambria Math"/>
                </w:rPr>
                <m:t>E</m:t>
              </m:r>
            </m:e>
          </m:acc>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12</m:t>
                  </m:r>
                </m:sup>
                <m:e>
                  <m:sSub>
                    <m:sSubPr>
                      <m:ctrlPr>
                        <w:rPr>
                          <w:rFonts w:ascii="Cambria Math" w:hAnsi="Cambria Math"/>
                          <w:i/>
                        </w:rPr>
                      </m:ctrlPr>
                    </m:sSubPr>
                    <m:e>
                      <m:r>
                        <w:rPr>
                          <w:rFonts w:ascii="Cambria Math" w:hAnsi="Cambria Math"/>
                        </w:rPr>
                        <m:t>t</m:t>
                      </m:r>
                    </m:e>
                    <m:sub>
                      <m:r>
                        <w:rPr>
                          <w:rFonts w:ascii="Cambria Math" w:hAnsi="Cambria Math"/>
                        </w:rPr>
                        <m:t>nk</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func>
                </m:e>
              </m:nary>
            </m:e>
          </m:nary>
        </m:oMath>
      </m:oMathPara>
    </w:p>
    <w:p w:rsidR="008B1970" w:rsidRDefault="008B1970" w:rsidP="008B1970">
      <w:r>
        <w:t>where tn = [tn1 tn2 · · · tn12]T means the nth desired output</w:t>
      </w:r>
      <w:r>
        <w:rPr>
          <w:rFonts w:hint="eastAsia"/>
        </w:rPr>
        <w:t xml:space="preserve"> </w:t>
      </w:r>
      <w:r>
        <w:t>for twelve categories, i.e., only one element in tn has 1,</w:t>
      </w:r>
      <w:r>
        <w:rPr>
          <w:rFonts w:hint="eastAsia"/>
        </w:rPr>
        <w:t xml:space="preserve"> </w:t>
      </w:r>
      <w:r>
        <w:t>remained elements have 0.</w:t>
      </w:r>
    </w:p>
    <w:p w:rsidR="00F11FC1" w:rsidRPr="00F11FC1" w:rsidRDefault="00F11FC1" w:rsidP="008B1970">
      <w:r w:rsidRPr="00F11FC1">
        <w:rPr>
          <w:rFonts w:hint="eastAsia"/>
        </w:rPr>
        <w:t>ここで、</w:t>
      </w:r>
      <w:r w:rsidRPr="00F11FC1">
        <w:t>tn = [tn1 tn2···tn12] Tは、12個のカテゴリのn番目の望ましい出力を意味します。つまり、tnの1つの要素のみが1で、残りの要素は0です。</w:t>
      </w:r>
    </w:p>
    <w:p w:rsidR="008B1970" w:rsidRDefault="008B1970" w:rsidP="008B1970">
      <w:r>
        <w:t>N is the total number of samples</w:t>
      </w:r>
      <w:r>
        <w:rPr>
          <w:rFonts w:hint="eastAsia"/>
        </w:rPr>
        <w:t xml:space="preserve"> </w:t>
      </w:r>
      <w:r>
        <w:t>in the training set.</w:t>
      </w:r>
    </w:p>
    <w:p w:rsidR="00F11FC1" w:rsidRPr="00F11FC1" w:rsidRDefault="00F11FC1" w:rsidP="008B1970">
      <w:r w:rsidRPr="00F11FC1">
        <w:t>Nは、トレーニングセット内のサンプルの総数です。</w:t>
      </w:r>
    </w:p>
    <w:p w:rsidR="008B1970" w:rsidRDefault="008B1970" w:rsidP="008B1970">
      <w:r>
        <w:t>The training was conducted using a single PC with a Core</w:t>
      </w:r>
      <w:r>
        <w:rPr>
          <w:rFonts w:hint="eastAsia"/>
        </w:rPr>
        <w:t xml:space="preserve"> </w:t>
      </w:r>
      <w:r>
        <w:t>i7 CPU and a GPU (NVIDIA GeForce GTX 1060, 6GB).</w:t>
      </w:r>
    </w:p>
    <w:p w:rsidR="00F11FC1" w:rsidRPr="00F11FC1" w:rsidRDefault="00F11FC1" w:rsidP="008B1970">
      <w:r w:rsidRPr="00F11FC1">
        <w:rPr>
          <w:rFonts w:hint="eastAsia"/>
        </w:rPr>
        <w:t>トレーニングは、</w:t>
      </w:r>
      <w:r w:rsidRPr="00F11FC1">
        <w:t>Core i7 CPUとGPU（NVIDIA GeForce GTX 1060、6GB）を搭載した単一のPCを使用して実施されました。</w:t>
      </w:r>
    </w:p>
    <w:p w:rsidR="008B1970" w:rsidRDefault="008B1970" w:rsidP="008B1970">
      <w:r>
        <w:lastRenderedPageBreak/>
        <w:t>The training progress is shown in Fig. 6, in which both the</w:t>
      </w:r>
      <w:r>
        <w:rPr>
          <w:rFonts w:hint="eastAsia"/>
        </w:rPr>
        <w:t xml:space="preserve"> </w:t>
      </w:r>
      <w:r>
        <w:t>training accuracy and loss seem to well converge to desired</w:t>
      </w:r>
      <w:r>
        <w:rPr>
          <w:rFonts w:hint="eastAsia"/>
        </w:rPr>
        <w:t xml:space="preserve"> </w:t>
      </w:r>
      <w:r>
        <w:t>values.</w:t>
      </w:r>
    </w:p>
    <w:p w:rsidR="00F11FC1" w:rsidRPr="00F11FC1" w:rsidRDefault="00F11FC1" w:rsidP="008B1970">
      <w:r w:rsidRPr="00F11FC1">
        <w:rPr>
          <w:rFonts w:hint="eastAsia"/>
        </w:rPr>
        <w:t>トレーニングの進捗状況を図</w:t>
      </w:r>
      <w:r w:rsidRPr="00F11FC1">
        <w:t>6に示します。この図では、トレーニングの精度と損失の両方が目的の値によく収束しているようです。</w:t>
      </w:r>
    </w:p>
    <w:p w:rsidR="008B1970" w:rsidRDefault="008B1970" w:rsidP="008B1970">
      <w:r>
        <w:t>It actually took about 40 minutes until the learning</w:t>
      </w:r>
      <w:r>
        <w:rPr>
          <w:rFonts w:hint="eastAsia"/>
        </w:rPr>
        <w:t xml:space="preserve"> </w:t>
      </w:r>
      <w:r>
        <w:t>was stopped since both the accuracy and loss had not been</w:t>
      </w:r>
      <w:r>
        <w:rPr>
          <w:rFonts w:hint="eastAsia"/>
        </w:rPr>
        <w:t xml:space="preserve"> </w:t>
      </w:r>
      <w:r>
        <w:t>improved during 10 consecutive iterations or more.</w:t>
      </w:r>
    </w:p>
    <w:p w:rsidR="00F11FC1" w:rsidRPr="00F11FC1" w:rsidRDefault="00F11FC1" w:rsidP="008B1970">
      <w:r w:rsidRPr="00F11FC1">
        <w:rPr>
          <w:rFonts w:hint="eastAsia"/>
        </w:rPr>
        <w:t>実際には、</w:t>
      </w:r>
      <w:r w:rsidRPr="00F11FC1">
        <w:t>10回以上の反復で精度と損失の両方が改善されなかったため、学習が停止されるまで約40分かかりました。</w:t>
      </w:r>
    </w:p>
    <w:p w:rsidR="008B1970" w:rsidRDefault="008B1970" w:rsidP="008B1970">
      <w:r>
        <w:t>Note that</w:t>
      </w:r>
      <w:r>
        <w:rPr>
          <w:rFonts w:hint="eastAsia"/>
        </w:rPr>
        <w:t xml:space="preserve"> </w:t>
      </w:r>
      <w:r>
        <w:t>this training could be completed within one epoch by severally</w:t>
      </w:r>
      <w:r>
        <w:rPr>
          <w:rFonts w:hint="eastAsia"/>
        </w:rPr>
        <w:t xml:space="preserve"> </w:t>
      </w:r>
      <w:r>
        <w:t>giving different learning rates in convolutional layers and fully</w:t>
      </w:r>
      <w:r>
        <w:rPr>
          <w:rFonts w:hint="eastAsia"/>
        </w:rPr>
        <w:t xml:space="preserve"> </w:t>
      </w:r>
      <w:r>
        <w:t>connected layers.</w:t>
      </w:r>
    </w:p>
    <w:p w:rsidR="00F11FC1" w:rsidRPr="00F11FC1" w:rsidRDefault="00F11FC1" w:rsidP="008B1970">
      <w:r w:rsidRPr="00F11FC1">
        <w:rPr>
          <w:rFonts w:hint="eastAsia"/>
        </w:rPr>
        <w:t>このトレーニングは、畳み込み層と完全に接続された層で異なる学習率をいくつか与えることにより、</w:t>
      </w:r>
      <w:r w:rsidRPr="00F11FC1">
        <w:t>1つのエポック内で完了することができます。</w:t>
      </w:r>
    </w:p>
    <w:p w:rsidR="00C65E9A" w:rsidRDefault="008B1970" w:rsidP="008B1970">
      <w:r>
        <w:t>Through the process explained above, an</w:t>
      </w:r>
      <w:r>
        <w:rPr>
          <w:rFonts w:hint="eastAsia"/>
        </w:rPr>
        <w:t xml:space="preserve"> </w:t>
      </w:r>
      <w:r>
        <w:t>original CNN model acquired by transfer learning of AlexNet,</w:t>
      </w:r>
      <w:r>
        <w:rPr>
          <w:rFonts w:hint="eastAsia"/>
        </w:rPr>
        <w:t xml:space="preserve"> </w:t>
      </w:r>
      <w:r>
        <w:t>which is the winner of ImageNet LSVRC2012, is presented</w:t>
      </w:r>
      <w:r>
        <w:rPr>
          <w:rFonts w:hint="eastAsia"/>
        </w:rPr>
        <w:t xml:space="preserve"> </w:t>
      </w:r>
      <w:r>
        <w:t>to recognize the orientation of objects.</w:t>
      </w:r>
    </w:p>
    <w:p w:rsidR="00F11FC1" w:rsidRDefault="00F11FC1" w:rsidP="008B1970">
      <w:r w:rsidRPr="00F11FC1">
        <w:rPr>
          <w:rFonts w:hint="eastAsia"/>
        </w:rPr>
        <w:t>上記のプロセスを通じて、</w:t>
      </w:r>
      <w:r w:rsidRPr="00F11FC1">
        <w:t>ImageNet LSVRC2012の勝者であるAlexNetの転送学習によって取得された元のCNNモデルが提示され、オブジェクトの向きが認識されます。</w:t>
      </w:r>
    </w:p>
    <w:p w:rsidR="00F11FC1" w:rsidRDefault="00F11FC1" w:rsidP="008B1970"/>
    <w:p w:rsidR="00F11FC1" w:rsidRPr="00BD38C0" w:rsidRDefault="00F11FC1" w:rsidP="00F11FC1">
      <w:pPr>
        <w:pStyle w:val="a3"/>
        <w:numPr>
          <w:ilvl w:val="0"/>
          <w:numId w:val="2"/>
        </w:numPr>
        <w:ind w:leftChars="0"/>
        <w:rPr>
          <w:b/>
        </w:rPr>
      </w:pPr>
      <w:r w:rsidRPr="00BD38C0">
        <w:rPr>
          <w:b/>
        </w:rPr>
        <w:t>Generalization Ability</w:t>
      </w:r>
    </w:p>
    <w:p w:rsidR="00F11FC1" w:rsidRDefault="00F11FC1" w:rsidP="00F11FC1">
      <w:r>
        <w:t>After the training, the generalization ability of the transfer</w:t>
      </w:r>
      <w:r>
        <w:rPr>
          <w:rFonts w:hint="eastAsia"/>
        </w:rPr>
        <w:t xml:space="preserve"> </w:t>
      </w:r>
      <w:r>
        <w:t>learning based CNN is checked using 15 test images imitating</w:t>
      </w:r>
      <w:r>
        <w:rPr>
          <w:rFonts w:hint="eastAsia"/>
        </w:rPr>
        <w:t xml:space="preserve"> </w:t>
      </w:r>
      <w:r>
        <w:t>resin molded articles which have not been included in the</w:t>
      </w:r>
      <w:r>
        <w:rPr>
          <w:rFonts w:hint="eastAsia"/>
        </w:rPr>
        <w:t xml:space="preserve"> </w:t>
      </w:r>
      <w:r>
        <w:t>training data set.</w:t>
      </w:r>
    </w:p>
    <w:p w:rsidR="00F11FC1" w:rsidRPr="00F11FC1" w:rsidRDefault="00F11FC1" w:rsidP="00F11FC1">
      <w:r w:rsidRPr="00F11FC1">
        <w:rPr>
          <w:rFonts w:hint="eastAsia"/>
        </w:rPr>
        <w:t>トレーニング後、トレーニング学習セットに含まれていない樹脂成形品を模した</w:t>
      </w:r>
      <w:r w:rsidRPr="00F11FC1">
        <w:t>15個のテスト画像を使用して、転送学習ベースのCNNの一般化能力を確認します。</w:t>
      </w:r>
    </w:p>
    <w:p w:rsidR="00F11FC1" w:rsidRDefault="00F11FC1" w:rsidP="00F11FC1">
      <w:r>
        <w:t>Figure 7 shows the photos and their classification</w:t>
      </w:r>
      <w:r>
        <w:rPr>
          <w:rFonts w:hint="eastAsia"/>
        </w:rPr>
        <w:t xml:space="preserve"> </w:t>
      </w:r>
      <w:r>
        <w:t>results, i.e., the angles shown in the JPEG images are the</w:t>
      </w:r>
      <w:r>
        <w:rPr>
          <w:rFonts w:hint="eastAsia"/>
        </w:rPr>
        <w:t xml:space="preserve"> </w:t>
      </w:r>
      <w:r>
        <w:t>outputs from the CNN.</w:t>
      </w:r>
    </w:p>
    <w:p w:rsidR="00F11FC1" w:rsidRPr="00F11FC1" w:rsidRDefault="00F11FC1" w:rsidP="00F11FC1">
      <w:r w:rsidRPr="00F11FC1">
        <w:rPr>
          <w:rFonts w:hint="eastAsia"/>
        </w:rPr>
        <w:t>図</w:t>
      </w:r>
      <w:r w:rsidRPr="00F11FC1">
        <w:t>7は写真とその分類結果を示しています。つまり、JPEG画像に示されている角度はCNNからの出力です。</w:t>
      </w:r>
    </w:p>
    <w:p w:rsidR="00F11FC1" w:rsidRDefault="00F11FC1" w:rsidP="00F11FC1">
      <w:r>
        <w:t>It is observed from the results that the</w:t>
      </w:r>
      <w:r>
        <w:rPr>
          <w:rFonts w:hint="eastAsia"/>
        </w:rPr>
        <w:t xml:space="preserve"> </w:t>
      </w:r>
      <w:r>
        <w:t>obtained CNN has a promising generalization ability that can recognize the orientations of objects in the images.</w:t>
      </w:r>
    </w:p>
    <w:p w:rsidR="00F11FC1" w:rsidRPr="00F11FC1" w:rsidRDefault="00F11FC1" w:rsidP="00F11FC1">
      <w:r w:rsidRPr="00F11FC1">
        <w:rPr>
          <w:rFonts w:hint="eastAsia"/>
        </w:rPr>
        <w:t>得られた</w:t>
      </w:r>
      <w:r w:rsidRPr="00F11FC1">
        <w:t>CNNには、画像内のオブジェクトの向きを認識できる有望な一般化能力があることが結果から観察されます。</w:t>
      </w:r>
    </w:p>
    <w:p w:rsidR="00F11FC1" w:rsidRDefault="00F11FC1" w:rsidP="00F11FC1">
      <w:r>
        <w:t>However,</w:t>
      </w:r>
      <w:r>
        <w:rPr>
          <w:rFonts w:hint="eastAsia"/>
        </w:rPr>
        <w:t xml:space="preserve"> </w:t>
      </w:r>
      <w:r>
        <w:t>some visual inconsistencies, e.g., between “test7.jpg” (75◦) and “test12.jpg” (60◦); “test.jpg” (150◦) and “test3.jpg” (150◦) are observed.</w:t>
      </w:r>
    </w:p>
    <w:p w:rsidR="00F11FC1" w:rsidRPr="00F11FC1" w:rsidRDefault="00F11FC1" w:rsidP="00F11FC1">
      <w:r w:rsidRPr="00F11FC1">
        <w:rPr>
          <w:rFonts w:hint="eastAsia"/>
        </w:rPr>
        <w:t>ただし、「</w:t>
      </w:r>
      <w:r w:rsidRPr="00F11FC1">
        <w:t>test7.jpg」（75◦）と「test12.jpg」（60◦）の間など、視覚的な矛盾がいくつかあります。</w:t>
      </w:r>
    </w:p>
    <w:p w:rsidR="00F11FC1" w:rsidRDefault="00F11FC1" w:rsidP="00F11FC1">
      <w:r>
        <w:lastRenderedPageBreak/>
        <w:t>As can be clearly seen, some images in Fig. 7</w:t>
      </w:r>
      <w:r>
        <w:rPr>
          <w:rFonts w:hint="eastAsia"/>
        </w:rPr>
        <w:t xml:space="preserve"> </w:t>
      </w:r>
      <w:r>
        <w:t>are not complete square.</w:t>
      </w:r>
    </w:p>
    <w:p w:rsidR="00F11FC1" w:rsidRPr="00F11FC1" w:rsidRDefault="00F11FC1" w:rsidP="00F11FC1">
      <w:r w:rsidRPr="00F11FC1">
        <w:rPr>
          <w:rFonts w:hint="eastAsia"/>
        </w:rPr>
        <w:t>明らかなように、図</w:t>
      </w:r>
      <w:r w:rsidRPr="00F11FC1">
        <w:t>7の一部の画像は完全な正方形ではありません。</w:t>
      </w:r>
    </w:p>
    <w:p w:rsidR="00F11FC1" w:rsidRDefault="00F11FC1" w:rsidP="00F11FC1">
      <w:r>
        <w:t>That is the reason why the main</w:t>
      </w:r>
      <w:r>
        <w:rPr>
          <w:rFonts w:hint="eastAsia"/>
        </w:rPr>
        <w:t xml:space="preserve"> </w:t>
      </w:r>
      <w:r>
        <w:t>cause of these results seems to be the conversion of resolution</w:t>
      </w:r>
      <w:r>
        <w:rPr>
          <w:rFonts w:hint="eastAsia"/>
        </w:rPr>
        <w:t xml:space="preserve"> </w:t>
      </w:r>
      <w:r>
        <w:t>before classification.</w:t>
      </w:r>
    </w:p>
    <w:p w:rsidR="00F11FC1" w:rsidRPr="00F11FC1" w:rsidRDefault="00F11FC1" w:rsidP="00F11FC1">
      <w:r w:rsidRPr="00F11FC1">
        <w:rPr>
          <w:rFonts w:hint="eastAsia"/>
        </w:rPr>
        <w:t>これが、これらの結果の主な原因が分類前の解像度の変換であると思われる理由です。</w:t>
      </w:r>
    </w:p>
    <w:p w:rsidR="00F11FC1" w:rsidRDefault="00F11FC1" w:rsidP="00F11FC1">
      <w:r>
        <w:t>The resolution of images given to the</w:t>
      </w:r>
      <w:r>
        <w:rPr>
          <w:rFonts w:hint="eastAsia"/>
        </w:rPr>
        <w:t xml:space="preserve"> </w:t>
      </w:r>
      <w:r>
        <w:t>input layer is forced to be converted to 227×227×3 fixed</w:t>
      </w:r>
      <w:r>
        <w:rPr>
          <w:rFonts w:hint="eastAsia"/>
        </w:rPr>
        <w:t xml:space="preserve"> </w:t>
      </w:r>
      <w:r>
        <w:t>according to the input layer of the AlexNet, which brings</w:t>
      </w:r>
      <w:r>
        <w:rPr>
          <w:rFonts w:hint="eastAsia"/>
        </w:rPr>
        <w:t xml:space="preserve"> </w:t>
      </w:r>
      <w:r>
        <w:t>out some undesirable deformation of images and the resultant</w:t>
      </w:r>
      <w:r>
        <w:rPr>
          <w:rFonts w:hint="eastAsia"/>
        </w:rPr>
        <w:t xml:space="preserve"> </w:t>
      </w:r>
      <w:r>
        <w:t>ambiguities in classification.</w:t>
      </w:r>
    </w:p>
    <w:p w:rsidR="00F11FC1" w:rsidRDefault="00F11FC1" w:rsidP="00F11FC1">
      <w:r w:rsidRPr="00F11FC1">
        <w:rPr>
          <w:rFonts w:hint="eastAsia"/>
        </w:rPr>
        <w:t>入力層に与えられた画像の解像度は、</w:t>
      </w:r>
      <w:r w:rsidRPr="00F11FC1">
        <w:t>AlexNetの入力層に従って固定された227×227×3に強制的に変換されます。これにより、画像の望ましくない変形とその結果の分類のあいまいさが生じます。</w:t>
      </w:r>
    </w:p>
    <w:p w:rsidR="00F94974" w:rsidRDefault="00F94974" w:rsidP="00F11FC1"/>
    <w:p w:rsidR="00F94974" w:rsidRPr="00BD38C0" w:rsidRDefault="00F94974" w:rsidP="00F11FC1">
      <w:pPr>
        <w:rPr>
          <w:b/>
        </w:rPr>
      </w:pPr>
      <w:r>
        <w:rPr>
          <w:rFonts w:hint="eastAsia"/>
        </w:rPr>
        <w:t>V</w:t>
      </w:r>
      <w:r>
        <w:t>.</w:t>
      </w:r>
      <w:r w:rsidRPr="00BD38C0">
        <w:rPr>
          <w:b/>
        </w:rPr>
        <w:t xml:space="preserve"> EXPERIMENT OF RICK AND PLACE</w:t>
      </w:r>
    </w:p>
    <w:p w:rsidR="00F94974" w:rsidRDefault="00F94974" w:rsidP="00F94974">
      <w:r>
        <w:t>An actual pick and place experiment is conducted using</w:t>
      </w:r>
      <w:r>
        <w:rPr>
          <w:rFonts w:hint="eastAsia"/>
        </w:rPr>
        <w:t xml:space="preserve"> </w:t>
      </w:r>
      <w:r>
        <w:t>a small articulated robot named DOBOT.</w:t>
      </w:r>
    </w:p>
    <w:p w:rsidR="00F94974" w:rsidRPr="00F94974" w:rsidRDefault="00F94974" w:rsidP="00F94974">
      <w:r w:rsidRPr="00F94974">
        <w:rPr>
          <w:rFonts w:hint="eastAsia"/>
        </w:rPr>
        <w:t>実際のピックアンドプレース実験は、</w:t>
      </w:r>
      <w:r w:rsidRPr="00F94974">
        <w:t>DOBOTという名前の小型多関節ロボットを使用して実施されます。</w:t>
      </w:r>
    </w:p>
    <w:p w:rsidR="00F94974" w:rsidRDefault="00F94974" w:rsidP="00F94974">
      <w:r>
        <w:t>The experimental</w:t>
      </w:r>
      <w:r>
        <w:rPr>
          <w:rFonts w:hint="eastAsia"/>
        </w:rPr>
        <w:t xml:space="preserve"> </w:t>
      </w:r>
      <w:r>
        <w:t>setup is shown in Fig. 8.</w:t>
      </w:r>
    </w:p>
    <w:p w:rsidR="00F94974" w:rsidRPr="00F94974" w:rsidRDefault="00F94974" w:rsidP="00F94974">
      <w:r w:rsidRPr="00F94974">
        <w:rPr>
          <w:rFonts w:hint="eastAsia"/>
        </w:rPr>
        <w:t>実験のセットアップを図</w:t>
      </w:r>
      <w:r w:rsidRPr="00F94974">
        <w:t>8に示します。</w:t>
      </w:r>
    </w:p>
    <w:p w:rsidR="00F94974" w:rsidRDefault="00F94974" w:rsidP="00F94974">
      <w:r>
        <w:t>Position [x y z]T and yaw angle R</w:t>
      </w:r>
      <w:r>
        <w:rPr>
          <w:rFonts w:hint="eastAsia"/>
        </w:rPr>
        <w:t xml:space="preserve"> </w:t>
      </w:r>
      <w:r>
        <w:t>of the gripper in robot coordinate system can be controlled by</w:t>
      </w:r>
      <w:r>
        <w:rPr>
          <w:rFonts w:hint="eastAsia"/>
        </w:rPr>
        <w:t xml:space="preserve"> </w:t>
      </w:r>
      <w:r>
        <w:t>an API function SetPTPCmd(xd, yd, zd,Rd).</w:t>
      </w:r>
    </w:p>
    <w:p w:rsidR="00F94974" w:rsidRPr="00F94974" w:rsidRDefault="00F94974" w:rsidP="00F94974">
      <w:r w:rsidRPr="00F94974">
        <w:rPr>
          <w:rFonts w:hint="eastAsia"/>
        </w:rPr>
        <w:t>ロボット座標系でのグリッパーの位置</w:t>
      </w:r>
      <w:r w:rsidRPr="00F94974">
        <w:t>[x y z] Tおよびヨー角Rは、API関数SetPTPCmd（xd、yd、zd、Rd）によって制御できます。</w:t>
      </w:r>
    </w:p>
    <w:p w:rsidR="00F94974" w:rsidRDefault="00F94974" w:rsidP="00F94974">
      <w:bookmarkStart w:id="0" w:name="_Hlk33131462"/>
      <w:r>
        <w:t>Note that the yaw</w:t>
      </w:r>
      <w:r>
        <w:rPr>
          <w:rFonts w:hint="eastAsia"/>
        </w:rPr>
        <w:t xml:space="preserve"> </w:t>
      </w:r>
      <w:r>
        <w:t>angle R is dealt with the orientation of a target object in this</w:t>
      </w:r>
      <w:r>
        <w:rPr>
          <w:rFonts w:hint="eastAsia"/>
        </w:rPr>
        <w:t xml:space="preserve"> </w:t>
      </w:r>
      <w:r>
        <w:t>experiment.</w:t>
      </w:r>
    </w:p>
    <w:p w:rsidR="00F94974" w:rsidRPr="00F94974" w:rsidRDefault="00F94974" w:rsidP="00F94974">
      <w:r w:rsidRPr="00F94974">
        <w:rPr>
          <w:rFonts w:hint="eastAsia"/>
        </w:rPr>
        <w:t>この実験では、ヨー角</w:t>
      </w:r>
      <w:r w:rsidRPr="00F94974">
        <w:t>Rがターゲットオブジェクトの方向に対応していることに注意してください。</w:t>
      </w:r>
    </w:p>
    <w:bookmarkEnd w:id="0"/>
    <w:p w:rsidR="00F94974" w:rsidRDefault="00F94974" w:rsidP="00F94974">
      <w:r>
        <w:t>Figure 9 shows the developed control dialogue for</w:t>
      </w:r>
      <w:r>
        <w:rPr>
          <w:rFonts w:hint="eastAsia"/>
        </w:rPr>
        <w:t xml:space="preserve"> </w:t>
      </w:r>
      <w:r>
        <w:t>the robot.</w:t>
      </w:r>
    </w:p>
    <w:p w:rsidR="00F94974" w:rsidRPr="00F94974" w:rsidRDefault="00F94974" w:rsidP="00F94974">
      <w:r w:rsidRPr="00F94974">
        <w:rPr>
          <w:rFonts w:hint="eastAsia"/>
        </w:rPr>
        <w:t>図</w:t>
      </w:r>
      <w:r w:rsidRPr="00F94974">
        <w:t>9は、ロボット用に開発された制御ダイアログを示しています。</w:t>
      </w:r>
    </w:p>
    <w:p w:rsidR="00F94974" w:rsidRDefault="00F94974" w:rsidP="00F94974">
      <w:r>
        <w:t>Pick and place task while recognizing the orientations</w:t>
      </w:r>
      <w:r>
        <w:rPr>
          <w:rFonts w:hint="eastAsia"/>
        </w:rPr>
        <w:t xml:space="preserve"> </w:t>
      </w:r>
      <w:r>
        <w:t>of target objects can be executed through the dialogue.</w:t>
      </w:r>
    </w:p>
    <w:p w:rsidR="00F94974" w:rsidRPr="00F94974" w:rsidRDefault="00F94974" w:rsidP="00F94974">
      <w:r w:rsidRPr="00F94974">
        <w:rPr>
          <w:rFonts w:hint="eastAsia"/>
        </w:rPr>
        <w:t>ターゲットオブジェクトの向きを認識しながらタスクをピックアンドプレースすることは、ダイアログを介して実行できます。</w:t>
      </w:r>
    </w:p>
    <w:p w:rsidR="00F94974" w:rsidRDefault="00F94974" w:rsidP="00F94974">
      <w:r>
        <w:t>Figure 10 illustrates the flowchart of the pick and place task,</w:t>
      </w:r>
      <w:r>
        <w:rPr>
          <w:rFonts w:hint="eastAsia"/>
        </w:rPr>
        <w:t xml:space="preserve"> </w:t>
      </w:r>
      <w:r>
        <w:t>which is implemented in a timer interrupt routine.</w:t>
      </w:r>
    </w:p>
    <w:p w:rsidR="00F94974" w:rsidRPr="00F94974" w:rsidRDefault="00F94974" w:rsidP="00F94974">
      <w:r w:rsidRPr="00F94974">
        <w:rPr>
          <w:rFonts w:hint="eastAsia"/>
        </w:rPr>
        <w:t>図</w:t>
      </w:r>
      <w:r w:rsidRPr="00F94974">
        <w:t>10は、タイマー割り込みルーチンで実装されるピックアンドプレースタスクのフローチャートを示しています。</w:t>
      </w:r>
    </w:p>
    <w:p w:rsidR="00857B80" w:rsidRDefault="00F94974" w:rsidP="00857B80">
      <w:r>
        <w:lastRenderedPageBreak/>
        <w:t>In the timer</w:t>
      </w:r>
      <w:r w:rsidR="00857B80">
        <w:t xml:space="preserve"> interrupt, first of all, a snapshot of 1600×1200 resolution is captured.</w:t>
      </w:r>
    </w:p>
    <w:p w:rsidR="00857B80" w:rsidRPr="00857B80" w:rsidRDefault="00857B80" w:rsidP="00857B80">
      <w:r w:rsidRPr="00857B80">
        <w:rPr>
          <w:rFonts w:hint="eastAsia"/>
        </w:rPr>
        <w:t>タイマー割り込みでは、まず、解像度</w:t>
      </w:r>
      <w:r w:rsidRPr="00857B80">
        <w:t>1600×1200のスナップショットがキャプチャされます。</w:t>
      </w:r>
    </w:p>
    <w:p w:rsidR="00857B80" w:rsidRDefault="00857B80" w:rsidP="00857B80">
      <w:r>
        <w:t>After binarized into black and white, a connected</w:t>
      </w:r>
      <w:r>
        <w:rPr>
          <w:rFonts w:hint="eastAsia"/>
        </w:rPr>
        <w:t xml:space="preserve"> </w:t>
      </w:r>
      <w:r>
        <w:t>component with the largest area is found as a target object and</w:t>
      </w:r>
      <w:r>
        <w:rPr>
          <w:rFonts w:hint="eastAsia"/>
        </w:rPr>
        <w:t xml:space="preserve"> </w:t>
      </w:r>
      <w:r>
        <w:t>the COG position [Ix Iy]T (1 ≤ Ix ≤ 1600, 1 ≤ Iy ≤ 1200)</w:t>
      </w:r>
      <w:r>
        <w:rPr>
          <w:rFonts w:hint="eastAsia"/>
        </w:rPr>
        <w:t xml:space="preserve"> </w:t>
      </w:r>
      <w:r>
        <w:t>in image coordinate system is extracted.</w:t>
      </w:r>
    </w:p>
    <w:p w:rsidR="00857B80" w:rsidRPr="00857B80" w:rsidRDefault="00857B80" w:rsidP="00857B80">
      <w:r w:rsidRPr="00857B80">
        <w:rPr>
          <w:rFonts w:hint="eastAsia"/>
        </w:rPr>
        <w:t>白黒に二値化された後、最大面積を持つ連結成分が対象オブジェクトとして検出され、画像座標系の</w:t>
      </w:r>
      <w:r w:rsidRPr="00857B80">
        <w:t>COG位置[Ix Iy] T（1≤Ix≤1600、1≤Iy≤1200）が抽出されます。</w:t>
      </w:r>
    </w:p>
    <w:p w:rsidR="00F94974" w:rsidRDefault="00857B80" w:rsidP="00857B80">
      <w:r>
        <w:t>Consequently, desired</w:t>
      </w:r>
      <w:r>
        <w:rPr>
          <w:rFonts w:hint="eastAsia"/>
        </w:rPr>
        <w:t xml:space="preserve"> </w:t>
      </w:r>
      <w:r>
        <w:t>position [xd yd]T in robot coordinate system to move the</w:t>
      </w:r>
      <w:r>
        <w:rPr>
          <w:rFonts w:hint="eastAsia"/>
        </w:rPr>
        <w:t xml:space="preserve"> </w:t>
      </w:r>
      <w:r>
        <w:t>gripper to the COG position can be obtained by</w:t>
      </w:r>
    </w:p>
    <w:p w:rsidR="00857B80" w:rsidRPr="00857B80" w:rsidRDefault="00857B80" w:rsidP="00857B80">
      <w:r w:rsidRPr="00857B80">
        <w:rPr>
          <w:rFonts w:hint="eastAsia"/>
        </w:rPr>
        <w:t>したがって、グリッパーを</w:t>
      </w:r>
      <w:r w:rsidRPr="00857B80">
        <w:t>COG位置に移動するためのロボット座標系での望ましい位置[xd yd] Tは、次のようにして取得できます。</w:t>
      </w:r>
    </w:p>
    <w:p w:rsidR="00857B80" w:rsidRPr="00857B80" w:rsidRDefault="00D6578E" w:rsidP="00857B80">
      <m:oMathPara>
        <m:oMath>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1600</m:t>
              </m:r>
            </m:den>
          </m:f>
        </m:oMath>
      </m:oMathPara>
    </w:p>
    <w:p w:rsidR="00857B80" w:rsidRPr="00857B80" w:rsidRDefault="00D6578E" w:rsidP="00857B80">
      <m:oMathPara>
        <m:oMath>
          <m:sSub>
            <m:sSubPr>
              <m:ctrlPr>
                <w:rPr>
                  <w:rFonts w:ascii="Cambria Math" w:hAnsi="Cambria Math"/>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1200</m:t>
              </m:r>
            </m:den>
          </m:f>
        </m:oMath>
      </m:oMathPara>
    </w:p>
    <w:p w:rsidR="00857B80" w:rsidRDefault="00857B80" w:rsidP="00857B80">
      <w:r>
        <w:t>where [X1 Y1]T and [X2 Y2]T in robot coordinate system are</w:t>
      </w:r>
      <w:r>
        <w:rPr>
          <w:rFonts w:hint="eastAsia"/>
        </w:rPr>
        <w:t xml:space="preserve"> </w:t>
      </w:r>
      <w:r>
        <w:t>the positions of left upper and right bottom of the snapshot</w:t>
      </w:r>
      <w:r>
        <w:rPr>
          <w:rFonts w:hint="eastAsia"/>
        </w:rPr>
        <w:t xml:space="preserve"> </w:t>
      </w:r>
      <w:r>
        <w:t>as shown in Fig. 11.</w:t>
      </w:r>
    </w:p>
    <w:p w:rsidR="00CA2827" w:rsidRPr="00CA2827" w:rsidRDefault="00CA2827" w:rsidP="00857B80">
      <w:r w:rsidRPr="00CA2827">
        <w:rPr>
          <w:rFonts w:hint="eastAsia"/>
        </w:rPr>
        <w:t>ここで、ロボット座標系の</w:t>
      </w:r>
      <w:r w:rsidRPr="00CA2827">
        <w:t>[X1 Y1] Tおよび[X2 Y2] Tは、図11に示すように、スナップショットの左上および右下の位置です。</w:t>
      </w:r>
    </w:p>
    <w:p w:rsidR="00857B80" w:rsidRDefault="00857B80" w:rsidP="00857B80">
      <w:r>
        <w:t>The part of the connected component is</w:t>
      </w:r>
      <w:r>
        <w:rPr>
          <w:rFonts w:hint="eastAsia"/>
        </w:rPr>
        <w:t xml:space="preserve"> </w:t>
      </w:r>
      <w:r>
        <w:t>further cropped centering the COG from the original snapshot</w:t>
      </w:r>
      <w:r>
        <w:rPr>
          <w:rFonts w:hint="eastAsia"/>
        </w:rPr>
        <w:t xml:space="preserve"> </w:t>
      </w:r>
      <w:r>
        <w:t>as shown in Fig. 11.</w:t>
      </w:r>
    </w:p>
    <w:p w:rsidR="00CA2827" w:rsidRPr="00CA2827" w:rsidRDefault="00CA2827" w:rsidP="00857B80">
      <w:r w:rsidRPr="00CA2827">
        <w:rPr>
          <w:rFonts w:hint="eastAsia"/>
        </w:rPr>
        <w:t>接続されたコンポーネントの一部は、図</w:t>
      </w:r>
      <w:r w:rsidRPr="00CA2827">
        <w:t>11に示すように、元のスナップショットからCOGを中心にさらにトリミングされます。</w:t>
      </w:r>
    </w:p>
    <w:p w:rsidR="00857B80" w:rsidRDefault="00857B80" w:rsidP="00857B80">
      <w:r>
        <w:t>The cropped image is resized into</w:t>
      </w:r>
      <w:r>
        <w:rPr>
          <w:rFonts w:hint="eastAsia"/>
        </w:rPr>
        <w:t xml:space="preserve"> </w:t>
      </w:r>
      <w:r>
        <w:t>227×227 and given to the input layer of the transfer learningbased</w:t>
      </w:r>
      <w:r>
        <w:rPr>
          <w:rFonts w:hint="eastAsia"/>
        </w:rPr>
        <w:t xml:space="preserve"> </w:t>
      </w:r>
      <w:r>
        <w:t>CNN designed in the previous section.</w:t>
      </w:r>
    </w:p>
    <w:p w:rsidR="00CA2827" w:rsidRPr="00CA2827" w:rsidRDefault="00CA2827" w:rsidP="00857B80">
      <w:r w:rsidRPr="00CA2827">
        <w:rPr>
          <w:rFonts w:hint="eastAsia"/>
        </w:rPr>
        <w:t>トリミングされた画像は</w:t>
      </w:r>
      <w:r w:rsidRPr="00CA2827">
        <w:t>227×227にサイズ変更され、前のセクションで設計された転送学習ベースのCNNの入力層に与えられます。</w:t>
      </w:r>
    </w:p>
    <w:p w:rsidR="00857B80" w:rsidRDefault="00857B80" w:rsidP="00857B80">
      <w:r>
        <w:t>Finally, the</w:t>
      </w:r>
      <w:r>
        <w:rPr>
          <w:rFonts w:hint="eastAsia"/>
        </w:rPr>
        <w:t xml:space="preserve"> </w:t>
      </w:r>
      <w:r>
        <w:t>orientation of the object can be estimated by the CNN, which</w:t>
      </w:r>
      <w:r>
        <w:rPr>
          <w:rFonts w:hint="eastAsia"/>
        </w:rPr>
        <w:t xml:space="preserve"> </w:t>
      </w:r>
      <w:r>
        <w:t>is used for the desired yaw angle Rd so that the robot can</w:t>
      </w:r>
      <w:r>
        <w:rPr>
          <w:rFonts w:hint="eastAsia"/>
        </w:rPr>
        <w:t xml:space="preserve"> </w:t>
      </w:r>
      <w:r>
        <w:t>successfully grasp the object with a long-axis shape.</w:t>
      </w:r>
    </w:p>
    <w:p w:rsidR="00CA2827" w:rsidRDefault="00CA2827" w:rsidP="00857B80">
      <w:r w:rsidRPr="00CA2827">
        <w:rPr>
          <w:rFonts w:hint="eastAsia"/>
        </w:rPr>
        <w:t>最後に、</w:t>
      </w:r>
      <w:r w:rsidRPr="00CA2827">
        <w:t>CNNによってオブジェクトの向きを推定できます。CNNは、ロボットが長軸形状のオブジェクトを正常に把握できるように、望ましいヨー角Rdに使用されます。</w:t>
      </w:r>
    </w:p>
    <w:p w:rsidR="00CA2827" w:rsidRDefault="00CA2827" w:rsidP="00857B80">
      <w:bookmarkStart w:id="1" w:name="_GoBack"/>
      <w:bookmarkEnd w:id="1"/>
    </w:p>
    <w:p w:rsidR="00CA2827" w:rsidRDefault="00CA2827" w:rsidP="00857B80">
      <w:r>
        <w:rPr>
          <w:rFonts w:hint="eastAsia"/>
        </w:rPr>
        <w:t>V</w:t>
      </w:r>
      <w:r>
        <w:t>I. CONCLUSION</w:t>
      </w:r>
    </w:p>
    <w:p w:rsidR="00CA2827" w:rsidRDefault="00CA2827" w:rsidP="00CA2827">
      <w:r>
        <w:t>In this paper, a CNN acquired by transfer learning of</w:t>
      </w:r>
      <w:r>
        <w:rPr>
          <w:rFonts w:hint="eastAsia"/>
        </w:rPr>
        <w:t xml:space="preserve"> </w:t>
      </w:r>
      <w:r>
        <w:t>AlexNet, which is the winner of ImageNet LSVRC2012, is</w:t>
      </w:r>
      <w:r>
        <w:rPr>
          <w:rFonts w:hint="eastAsia"/>
        </w:rPr>
        <w:t xml:space="preserve"> </w:t>
      </w:r>
      <w:r>
        <w:t>introduced to recognize the orientations of objects.</w:t>
      </w:r>
    </w:p>
    <w:p w:rsidR="00CA2827" w:rsidRPr="00CA2827" w:rsidRDefault="00CA2827" w:rsidP="00CA2827">
      <w:r w:rsidRPr="00CA2827">
        <w:rPr>
          <w:rFonts w:hint="eastAsia"/>
        </w:rPr>
        <w:lastRenderedPageBreak/>
        <w:t>この記事では、</w:t>
      </w:r>
      <w:r w:rsidRPr="00CA2827">
        <w:t>ImageNet LSVRC2012の勝者であるAlexNetの転移学習によって取得したCNNを導入して、オブジェクトの方向を認識します。</w:t>
      </w:r>
    </w:p>
    <w:p w:rsidR="00CA2827" w:rsidRDefault="00CA2827" w:rsidP="00CA2827">
      <w:r>
        <w:t>Originally,</w:t>
      </w:r>
      <w:r>
        <w:rPr>
          <w:rFonts w:hint="eastAsia"/>
        </w:rPr>
        <w:t xml:space="preserve"> </w:t>
      </w:r>
      <w:r>
        <w:t>the AlexNet had been able to classify input images into one</w:t>
      </w:r>
      <w:r>
        <w:rPr>
          <w:rFonts w:hint="eastAsia"/>
        </w:rPr>
        <w:t xml:space="preserve"> </w:t>
      </w:r>
      <w:r>
        <w:t>of 1,000 kinds of objects, however the transfered CNN has</w:t>
      </w:r>
      <w:r>
        <w:rPr>
          <w:rFonts w:hint="eastAsia"/>
        </w:rPr>
        <w:t xml:space="preserve"> </w:t>
      </w:r>
      <w:r>
        <w:t>been able to recognize the orientation of an object in images</w:t>
      </w:r>
      <w:r>
        <w:rPr>
          <w:rFonts w:hint="eastAsia"/>
        </w:rPr>
        <w:t xml:space="preserve"> </w:t>
      </w:r>
      <w:r>
        <w:t>with 12 kinds of degrees.</w:t>
      </w:r>
    </w:p>
    <w:p w:rsidR="00CA2827" w:rsidRPr="00CA2827" w:rsidRDefault="00CA2827" w:rsidP="00CA2827">
      <w:r w:rsidRPr="00CA2827">
        <w:rPr>
          <w:rFonts w:hint="eastAsia"/>
        </w:rPr>
        <w:t>もともと、</w:t>
      </w:r>
      <w:r w:rsidRPr="00CA2827">
        <w:t>AlexNetは入力画像を1,000種類のオブジェクトの1つに分類できましたが、転送されたCNNは12種類の角度の画像でオブジェクトの向きを認識できました。</w:t>
      </w:r>
    </w:p>
    <w:p w:rsidR="00CA2827" w:rsidRDefault="00CA2827" w:rsidP="00CA2827">
      <w:r>
        <w:t>The effectiveness and promise of</w:t>
      </w:r>
      <w:r>
        <w:rPr>
          <w:rFonts w:hint="eastAsia"/>
        </w:rPr>
        <w:t xml:space="preserve"> </w:t>
      </w:r>
      <w:r>
        <w:t>the CNN are evaluated using test images imitating thin resin</w:t>
      </w:r>
      <w:r>
        <w:rPr>
          <w:rFonts w:hint="eastAsia"/>
        </w:rPr>
        <w:t xml:space="preserve"> </w:t>
      </w:r>
      <w:r>
        <w:t>mold articles.</w:t>
      </w:r>
    </w:p>
    <w:p w:rsidR="00CA2827" w:rsidRPr="00CA2827" w:rsidRDefault="00CA2827" w:rsidP="00CA2827">
      <w:r w:rsidRPr="00CA2827">
        <w:t>CNNの有効性と見込みは、薄い樹脂成形品を模したテスト画像を使用して評価されます。</w:t>
      </w:r>
    </w:p>
    <w:p w:rsidR="00CA2827" w:rsidRDefault="00CA2827" w:rsidP="00CA2827">
      <w:r>
        <w:t>Then, we actually applied this transfer learningbased</w:t>
      </w:r>
      <w:r>
        <w:rPr>
          <w:rFonts w:hint="eastAsia"/>
        </w:rPr>
        <w:t xml:space="preserve"> </w:t>
      </w:r>
      <w:r>
        <w:t>CNN to a small articulated robot to demonstrate a</w:t>
      </w:r>
      <w:r>
        <w:rPr>
          <w:rFonts w:hint="eastAsia"/>
        </w:rPr>
        <w:t xml:space="preserve"> </w:t>
      </w:r>
      <w:r>
        <w:t>pick and place task which required orientation information of</w:t>
      </w:r>
      <w:r>
        <w:rPr>
          <w:rFonts w:hint="eastAsia"/>
        </w:rPr>
        <w:t xml:space="preserve"> </w:t>
      </w:r>
      <w:r>
        <w:t>target objects.</w:t>
      </w:r>
    </w:p>
    <w:p w:rsidR="00CA2827" w:rsidRPr="00CA2827" w:rsidRDefault="00CA2827" w:rsidP="00CA2827">
      <w:r w:rsidRPr="00CA2827">
        <w:rPr>
          <w:rFonts w:hint="eastAsia"/>
        </w:rPr>
        <w:t>次に、実際にこの転送学習ベースの</w:t>
      </w:r>
      <w:r w:rsidRPr="00CA2827">
        <w:t>CNNを小型の関節ロボットに適用して、ターゲットオブジェクトの方向情報を必要とするピックアンドプレースタスクを実証しました。</w:t>
      </w:r>
    </w:p>
    <w:p w:rsidR="00CA2827" w:rsidRDefault="00CA2827" w:rsidP="00CA2827">
      <w:r>
        <w:t>In future work, we are planning to apply the</w:t>
      </w:r>
      <w:r>
        <w:rPr>
          <w:rFonts w:hint="eastAsia"/>
        </w:rPr>
        <w:t xml:space="preserve"> </w:t>
      </w:r>
      <w:r>
        <w:t>proposed system to an actual production line of resin molded</w:t>
      </w:r>
      <w:r>
        <w:rPr>
          <w:rFonts w:hint="eastAsia"/>
        </w:rPr>
        <w:t xml:space="preserve"> </w:t>
      </w:r>
      <w:r>
        <w:t>articles with various shapes.</w:t>
      </w:r>
    </w:p>
    <w:p w:rsidR="00CA2827" w:rsidRPr="00CA2827" w:rsidRDefault="00CA2827" w:rsidP="00CA2827">
      <w:r w:rsidRPr="00CA2827">
        <w:rPr>
          <w:rFonts w:hint="eastAsia"/>
        </w:rPr>
        <w:t>今後の作業では、提案システムをさまざまな形状の樹脂成形品の実際の生産ラインに適用する予定です。</w:t>
      </w:r>
    </w:p>
    <w:p w:rsidR="00CA2827" w:rsidRDefault="00CA2827" w:rsidP="00CA2827">
      <w:r>
        <w:t>Because orientation information</w:t>
      </w:r>
      <w:r>
        <w:rPr>
          <w:rFonts w:hint="eastAsia"/>
        </w:rPr>
        <w:t xml:space="preserve"> </w:t>
      </w:r>
      <w:r>
        <w:t>is essential for industrial robots to successfully play a pick</w:t>
      </w:r>
      <w:r>
        <w:rPr>
          <w:rFonts w:hint="eastAsia"/>
        </w:rPr>
        <w:t xml:space="preserve"> </w:t>
      </w:r>
      <w:r>
        <w:t>and place task.</w:t>
      </w:r>
    </w:p>
    <w:p w:rsidR="00CA2827" w:rsidRPr="00CA2827" w:rsidRDefault="00CA2827" w:rsidP="00CA2827">
      <w:r w:rsidRPr="00CA2827">
        <w:rPr>
          <w:rFonts w:hint="eastAsia"/>
        </w:rPr>
        <w:t>産業用ロボットがピックアンドプレースタスクを正常にプレイするには、方向情報が不可欠です。</w:t>
      </w:r>
    </w:p>
    <w:sectPr w:rsidR="00CA2827" w:rsidRPr="00CA28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78E" w:rsidRDefault="00D6578E" w:rsidP="00BD38C0">
      <w:r>
        <w:separator/>
      </w:r>
    </w:p>
  </w:endnote>
  <w:endnote w:type="continuationSeparator" w:id="0">
    <w:p w:rsidR="00D6578E" w:rsidRDefault="00D6578E" w:rsidP="00BD3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78E" w:rsidRDefault="00D6578E" w:rsidP="00BD38C0">
      <w:r>
        <w:separator/>
      </w:r>
    </w:p>
  </w:footnote>
  <w:footnote w:type="continuationSeparator" w:id="0">
    <w:p w:rsidR="00D6578E" w:rsidRDefault="00D6578E" w:rsidP="00BD38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F69A7"/>
    <w:multiLevelType w:val="hybridMultilevel"/>
    <w:tmpl w:val="D2522594"/>
    <w:lvl w:ilvl="0" w:tplc="37A6378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A8D7B68"/>
    <w:multiLevelType w:val="hybridMultilevel"/>
    <w:tmpl w:val="4EC2D696"/>
    <w:lvl w:ilvl="0" w:tplc="0B9EE60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0E"/>
    <w:rsid w:val="000B5D4F"/>
    <w:rsid w:val="00185C0E"/>
    <w:rsid w:val="00221EC7"/>
    <w:rsid w:val="00500E04"/>
    <w:rsid w:val="00857B80"/>
    <w:rsid w:val="00876135"/>
    <w:rsid w:val="008B1970"/>
    <w:rsid w:val="00994B82"/>
    <w:rsid w:val="00A12F60"/>
    <w:rsid w:val="00A57F08"/>
    <w:rsid w:val="00B0050D"/>
    <w:rsid w:val="00B224C7"/>
    <w:rsid w:val="00BD38C0"/>
    <w:rsid w:val="00C65E9A"/>
    <w:rsid w:val="00C7278D"/>
    <w:rsid w:val="00CA2827"/>
    <w:rsid w:val="00CD04CA"/>
    <w:rsid w:val="00D6578E"/>
    <w:rsid w:val="00F11FC1"/>
    <w:rsid w:val="00F94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C791B7C-FD70-4489-9CA9-6DE62BE0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5E9A"/>
    <w:pPr>
      <w:ind w:leftChars="400" w:left="840"/>
    </w:pPr>
  </w:style>
  <w:style w:type="character" w:styleId="a4">
    <w:name w:val="Placeholder Text"/>
    <w:basedOn w:val="a0"/>
    <w:uiPriority w:val="99"/>
    <w:semiHidden/>
    <w:rsid w:val="008B1970"/>
    <w:rPr>
      <w:color w:val="808080"/>
    </w:rPr>
  </w:style>
  <w:style w:type="paragraph" w:styleId="HTML">
    <w:name w:val="HTML Preformatted"/>
    <w:basedOn w:val="a"/>
    <w:link w:val="HTML0"/>
    <w:uiPriority w:val="99"/>
    <w:semiHidden/>
    <w:unhideWhenUsed/>
    <w:rsid w:val="00F11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F11FC1"/>
    <w:rPr>
      <w:rFonts w:ascii="ＭＳ ゴシック" w:eastAsia="ＭＳ ゴシック" w:hAnsi="ＭＳ ゴシック" w:cs="ＭＳ ゴシック"/>
      <w:kern w:val="0"/>
      <w:sz w:val="24"/>
      <w:szCs w:val="24"/>
    </w:rPr>
  </w:style>
  <w:style w:type="paragraph" w:styleId="a5">
    <w:name w:val="header"/>
    <w:basedOn w:val="a"/>
    <w:link w:val="a6"/>
    <w:uiPriority w:val="99"/>
    <w:unhideWhenUsed/>
    <w:rsid w:val="00BD38C0"/>
    <w:pPr>
      <w:tabs>
        <w:tab w:val="center" w:pos="4252"/>
        <w:tab w:val="right" w:pos="8504"/>
      </w:tabs>
      <w:snapToGrid w:val="0"/>
    </w:pPr>
  </w:style>
  <w:style w:type="character" w:customStyle="1" w:styleId="a6">
    <w:name w:val="ヘッダー (文字)"/>
    <w:basedOn w:val="a0"/>
    <w:link w:val="a5"/>
    <w:uiPriority w:val="99"/>
    <w:rsid w:val="00BD38C0"/>
  </w:style>
  <w:style w:type="paragraph" w:styleId="a7">
    <w:name w:val="footer"/>
    <w:basedOn w:val="a"/>
    <w:link w:val="a8"/>
    <w:uiPriority w:val="99"/>
    <w:unhideWhenUsed/>
    <w:rsid w:val="00BD38C0"/>
    <w:pPr>
      <w:tabs>
        <w:tab w:val="center" w:pos="4252"/>
        <w:tab w:val="right" w:pos="8504"/>
      </w:tabs>
      <w:snapToGrid w:val="0"/>
    </w:pPr>
  </w:style>
  <w:style w:type="character" w:customStyle="1" w:styleId="a8">
    <w:name w:val="フッター (文字)"/>
    <w:basedOn w:val="a0"/>
    <w:link w:val="a7"/>
    <w:uiPriority w:val="99"/>
    <w:rsid w:val="00BD3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9748">
      <w:bodyDiv w:val="1"/>
      <w:marLeft w:val="0"/>
      <w:marRight w:val="0"/>
      <w:marTop w:val="0"/>
      <w:marBottom w:val="0"/>
      <w:divBdr>
        <w:top w:val="none" w:sz="0" w:space="0" w:color="auto"/>
        <w:left w:val="none" w:sz="0" w:space="0" w:color="auto"/>
        <w:bottom w:val="none" w:sz="0" w:space="0" w:color="auto"/>
        <w:right w:val="none" w:sz="0" w:space="0" w:color="auto"/>
      </w:divBdr>
    </w:div>
    <w:div w:id="34737047">
      <w:bodyDiv w:val="1"/>
      <w:marLeft w:val="0"/>
      <w:marRight w:val="0"/>
      <w:marTop w:val="0"/>
      <w:marBottom w:val="0"/>
      <w:divBdr>
        <w:top w:val="none" w:sz="0" w:space="0" w:color="auto"/>
        <w:left w:val="none" w:sz="0" w:space="0" w:color="auto"/>
        <w:bottom w:val="none" w:sz="0" w:space="0" w:color="auto"/>
        <w:right w:val="none" w:sz="0" w:space="0" w:color="auto"/>
      </w:divBdr>
      <w:divsChild>
        <w:div w:id="442071949">
          <w:marLeft w:val="0"/>
          <w:marRight w:val="0"/>
          <w:marTop w:val="0"/>
          <w:marBottom w:val="0"/>
          <w:divBdr>
            <w:top w:val="none" w:sz="0" w:space="0" w:color="auto"/>
            <w:left w:val="none" w:sz="0" w:space="0" w:color="auto"/>
            <w:bottom w:val="none" w:sz="0" w:space="0" w:color="auto"/>
            <w:right w:val="none" w:sz="0" w:space="0" w:color="auto"/>
          </w:divBdr>
          <w:divsChild>
            <w:div w:id="987588946">
              <w:marLeft w:val="0"/>
              <w:marRight w:val="0"/>
              <w:marTop w:val="0"/>
              <w:marBottom w:val="0"/>
              <w:divBdr>
                <w:top w:val="none" w:sz="0" w:space="0" w:color="auto"/>
                <w:left w:val="none" w:sz="0" w:space="0" w:color="auto"/>
                <w:bottom w:val="none" w:sz="0" w:space="0" w:color="auto"/>
                <w:right w:val="none" w:sz="0" w:space="0" w:color="auto"/>
              </w:divBdr>
              <w:divsChild>
                <w:div w:id="1300458315">
                  <w:marLeft w:val="0"/>
                  <w:marRight w:val="0"/>
                  <w:marTop w:val="0"/>
                  <w:marBottom w:val="0"/>
                  <w:divBdr>
                    <w:top w:val="none" w:sz="0" w:space="0" w:color="auto"/>
                    <w:left w:val="none" w:sz="0" w:space="0" w:color="auto"/>
                    <w:bottom w:val="none" w:sz="0" w:space="0" w:color="auto"/>
                    <w:right w:val="none" w:sz="0" w:space="0" w:color="auto"/>
                  </w:divBdr>
                  <w:divsChild>
                    <w:div w:id="16353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1445">
      <w:bodyDiv w:val="1"/>
      <w:marLeft w:val="0"/>
      <w:marRight w:val="0"/>
      <w:marTop w:val="0"/>
      <w:marBottom w:val="0"/>
      <w:divBdr>
        <w:top w:val="none" w:sz="0" w:space="0" w:color="auto"/>
        <w:left w:val="none" w:sz="0" w:space="0" w:color="auto"/>
        <w:bottom w:val="none" w:sz="0" w:space="0" w:color="auto"/>
        <w:right w:val="none" w:sz="0" w:space="0" w:color="auto"/>
      </w:divBdr>
    </w:div>
    <w:div w:id="111749373">
      <w:bodyDiv w:val="1"/>
      <w:marLeft w:val="0"/>
      <w:marRight w:val="0"/>
      <w:marTop w:val="0"/>
      <w:marBottom w:val="0"/>
      <w:divBdr>
        <w:top w:val="none" w:sz="0" w:space="0" w:color="auto"/>
        <w:left w:val="none" w:sz="0" w:space="0" w:color="auto"/>
        <w:bottom w:val="none" w:sz="0" w:space="0" w:color="auto"/>
        <w:right w:val="none" w:sz="0" w:space="0" w:color="auto"/>
      </w:divBdr>
    </w:div>
    <w:div w:id="116150049">
      <w:bodyDiv w:val="1"/>
      <w:marLeft w:val="0"/>
      <w:marRight w:val="0"/>
      <w:marTop w:val="0"/>
      <w:marBottom w:val="0"/>
      <w:divBdr>
        <w:top w:val="none" w:sz="0" w:space="0" w:color="auto"/>
        <w:left w:val="none" w:sz="0" w:space="0" w:color="auto"/>
        <w:bottom w:val="none" w:sz="0" w:space="0" w:color="auto"/>
        <w:right w:val="none" w:sz="0" w:space="0" w:color="auto"/>
      </w:divBdr>
    </w:div>
    <w:div w:id="117142305">
      <w:bodyDiv w:val="1"/>
      <w:marLeft w:val="0"/>
      <w:marRight w:val="0"/>
      <w:marTop w:val="0"/>
      <w:marBottom w:val="0"/>
      <w:divBdr>
        <w:top w:val="none" w:sz="0" w:space="0" w:color="auto"/>
        <w:left w:val="none" w:sz="0" w:space="0" w:color="auto"/>
        <w:bottom w:val="none" w:sz="0" w:space="0" w:color="auto"/>
        <w:right w:val="none" w:sz="0" w:space="0" w:color="auto"/>
      </w:divBdr>
    </w:div>
    <w:div w:id="123038392">
      <w:bodyDiv w:val="1"/>
      <w:marLeft w:val="0"/>
      <w:marRight w:val="0"/>
      <w:marTop w:val="0"/>
      <w:marBottom w:val="0"/>
      <w:divBdr>
        <w:top w:val="none" w:sz="0" w:space="0" w:color="auto"/>
        <w:left w:val="none" w:sz="0" w:space="0" w:color="auto"/>
        <w:bottom w:val="none" w:sz="0" w:space="0" w:color="auto"/>
        <w:right w:val="none" w:sz="0" w:space="0" w:color="auto"/>
      </w:divBdr>
      <w:divsChild>
        <w:div w:id="1162426502">
          <w:marLeft w:val="0"/>
          <w:marRight w:val="0"/>
          <w:marTop w:val="0"/>
          <w:marBottom w:val="0"/>
          <w:divBdr>
            <w:top w:val="none" w:sz="0" w:space="0" w:color="auto"/>
            <w:left w:val="none" w:sz="0" w:space="0" w:color="auto"/>
            <w:bottom w:val="none" w:sz="0" w:space="0" w:color="auto"/>
            <w:right w:val="none" w:sz="0" w:space="0" w:color="auto"/>
          </w:divBdr>
          <w:divsChild>
            <w:div w:id="1568145623">
              <w:marLeft w:val="0"/>
              <w:marRight w:val="0"/>
              <w:marTop w:val="0"/>
              <w:marBottom w:val="0"/>
              <w:divBdr>
                <w:top w:val="none" w:sz="0" w:space="0" w:color="auto"/>
                <w:left w:val="none" w:sz="0" w:space="0" w:color="auto"/>
                <w:bottom w:val="none" w:sz="0" w:space="0" w:color="auto"/>
                <w:right w:val="none" w:sz="0" w:space="0" w:color="auto"/>
              </w:divBdr>
              <w:divsChild>
                <w:div w:id="1438209916">
                  <w:marLeft w:val="0"/>
                  <w:marRight w:val="0"/>
                  <w:marTop w:val="0"/>
                  <w:marBottom w:val="0"/>
                  <w:divBdr>
                    <w:top w:val="none" w:sz="0" w:space="0" w:color="auto"/>
                    <w:left w:val="none" w:sz="0" w:space="0" w:color="auto"/>
                    <w:bottom w:val="none" w:sz="0" w:space="0" w:color="auto"/>
                    <w:right w:val="none" w:sz="0" w:space="0" w:color="auto"/>
                  </w:divBdr>
                  <w:divsChild>
                    <w:div w:id="7652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2373">
      <w:bodyDiv w:val="1"/>
      <w:marLeft w:val="0"/>
      <w:marRight w:val="0"/>
      <w:marTop w:val="0"/>
      <w:marBottom w:val="0"/>
      <w:divBdr>
        <w:top w:val="none" w:sz="0" w:space="0" w:color="auto"/>
        <w:left w:val="none" w:sz="0" w:space="0" w:color="auto"/>
        <w:bottom w:val="none" w:sz="0" w:space="0" w:color="auto"/>
        <w:right w:val="none" w:sz="0" w:space="0" w:color="auto"/>
      </w:divBdr>
      <w:divsChild>
        <w:div w:id="485047260">
          <w:marLeft w:val="0"/>
          <w:marRight w:val="0"/>
          <w:marTop w:val="0"/>
          <w:marBottom w:val="0"/>
          <w:divBdr>
            <w:top w:val="none" w:sz="0" w:space="0" w:color="auto"/>
            <w:left w:val="none" w:sz="0" w:space="0" w:color="auto"/>
            <w:bottom w:val="none" w:sz="0" w:space="0" w:color="auto"/>
            <w:right w:val="none" w:sz="0" w:space="0" w:color="auto"/>
          </w:divBdr>
          <w:divsChild>
            <w:div w:id="1632900845">
              <w:marLeft w:val="0"/>
              <w:marRight w:val="0"/>
              <w:marTop w:val="0"/>
              <w:marBottom w:val="0"/>
              <w:divBdr>
                <w:top w:val="none" w:sz="0" w:space="0" w:color="auto"/>
                <w:left w:val="none" w:sz="0" w:space="0" w:color="auto"/>
                <w:bottom w:val="none" w:sz="0" w:space="0" w:color="auto"/>
                <w:right w:val="none" w:sz="0" w:space="0" w:color="auto"/>
              </w:divBdr>
              <w:divsChild>
                <w:div w:id="1264722789">
                  <w:marLeft w:val="0"/>
                  <w:marRight w:val="0"/>
                  <w:marTop w:val="0"/>
                  <w:marBottom w:val="0"/>
                  <w:divBdr>
                    <w:top w:val="none" w:sz="0" w:space="0" w:color="auto"/>
                    <w:left w:val="none" w:sz="0" w:space="0" w:color="auto"/>
                    <w:bottom w:val="none" w:sz="0" w:space="0" w:color="auto"/>
                    <w:right w:val="none" w:sz="0" w:space="0" w:color="auto"/>
                  </w:divBdr>
                  <w:divsChild>
                    <w:div w:id="19530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425577">
      <w:bodyDiv w:val="1"/>
      <w:marLeft w:val="0"/>
      <w:marRight w:val="0"/>
      <w:marTop w:val="0"/>
      <w:marBottom w:val="0"/>
      <w:divBdr>
        <w:top w:val="none" w:sz="0" w:space="0" w:color="auto"/>
        <w:left w:val="none" w:sz="0" w:space="0" w:color="auto"/>
        <w:bottom w:val="none" w:sz="0" w:space="0" w:color="auto"/>
        <w:right w:val="none" w:sz="0" w:space="0" w:color="auto"/>
      </w:divBdr>
    </w:div>
    <w:div w:id="374626283">
      <w:bodyDiv w:val="1"/>
      <w:marLeft w:val="0"/>
      <w:marRight w:val="0"/>
      <w:marTop w:val="0"/>
      <w:marBottom w:val="0"/>
      <w:divBdr>
        <w:top w:val="none" w:sz="0" w:space="0" w:color="auto"/>
        <w:left w:val="none" w:sz="0" w:space="0" w:color="auto"/>
        <w:bottom w:val="none" w:sz="0" w:space="0" w:color="auto"/>
        <w:right w:val="none" w:sz="0" w:space="0" w:color="auto"/>
      </w:divBdr>
    </w:div>
    <w:div w:id="433088226">
      <w:bodyDiv w:val="1"/>
      <w:marLeft w:val="0"/>
      <w:marRight w:val="0"/>
      <w:marTop w:val="0"/>
      <w:marBottom w:val="0"/>
      <w:divBdr>
        <w:top w:val="none" w:sz="0" w:space="0" w:color="auto"/>
        <w:left w:val="none" w:sz="0" w:space="0" w:color="auto"/>
        <w:bottom w:val="none" w:sz="0" w:space="0" w:color="auto"/>
        <w:right w:val="none" w:sz="0" w:space="0" w:color="auto"/>
      </w:divBdr>
    </w:div>
    <w:div w:id="457795405">
      <w:bodyDiv w:val="1"/>
      <w:marLeft w:val="0"/>
      <w:marRight w:val="0"/>
      <w:marTop w:val="0"/>
      <w:marBottom w:val="0"/>
      <w:divBdr>
        <w:top w:val="none" w:sz="0" w:space="0" w:color="auto"/>
        <w:left w:val="none" w:sz="0" w:space="0" w:color="auto"/>
        <w:bottom w:val="none" w:sz="0" w:space="0" w:color="auto"/>
        <w:right w:val="none" w:sz="0" w:space="0" w:color="auto"/>
      </w:divBdr>
    </w:div>
    <w:div w:id="481041661">
      <w:bodyDiv w:val="1"/>
      <w:marLeft w:val="0"/>
      <w:marRight w:val="0"/>
      <w:marTop w:val="0"/>
      <w:marBottom w:val="0"/>
      <w:divBdr>
        <w:top w:val="none" w:sz="0" w:space="0" w:color="auto"/>
        <w:left w:val="none" w:sz="0" w:space="0" w:color="auto"/>
        <w:bottom w:val="none" w:sz="0" w:space="0" w:color="auto"/>
        <w:right w:val="none" w:sz="0" w:space="0" w:color="auto"/>
      </w:divBdr>
    </w:div>
    <w:div w:id="525556310">
      <w:bodyDiv w:val="1"/>
      <w:marLeft w:val="0"/>
      <w:marRight w:val="0"/>
      <w:marTop w:val="0"/>
      <w:marBottom w:val="0"/>
      <w:divBdr>
        <w:top w:val="none" w:sz="0" w:space="0" w:color="auto"/>
        <w:left w:val="none" w:sz="0" w:space="0" w:color="auto"/>
        <w:bottom w:val="none" w:sz="0" w:space="0" w:color="auto"/>
        <w:right w:val="none" w:sz="0" w:space="0" w:color="auto"/>
      </w:divBdr>
    </w:div>
    <w:div w:id="533079734">
      <w:bodyDiv w:val="1"/>
      <w:marLeft w:val="0"/>
      <w:marRight w:val="0"/>
      <w:marTop w:val="0"/>
      <w:marBottom w:val="0"/>
      <w:divBdr>
        <w:top w:val="none" w:sz="0" w:space="0" w:color="auto"/>
        <w:left w:val="none" w:sz="0" w:space="0" w:color="auto"/>
        <w:bottom w:val="none" w:sz="0" w:space="0" w:color="auto"/>
        <w:right w:val="none" w:sz="0" w:space="0" w:color="auto"/>
      </w:divBdr>
    </w:div>
    <w:div w:id="533663109">
      <w:bodyDiv w:val="1"/>
      <w:marLeft w:val="0"/>
      <w:marRight w:val="0"/>
      <w:marTop w:val="0"/>
      <w:marBottom w:val="0"/>
      <w:divBdr>
        <w:top w:val="none" w:sz="0" w:space="0" w:color="auto"/>
        <w:left w:val="none" w:sz="0" w:space="0" w:color="auto"/>
        <w:bottom w:val="none" w:sz="0" w:space="0" w:color="auto"/>
        <w:right w:val="none" w:sz="0" w:space="0" w:color="auto"/>
      </w:divBdr>
    </w:div>
    <w:div w:id="547030479">
      <w:bodyDiv w:val="1"/>
      <w:marLeft w:val="0"/>
      <w:marRight w:val="0"/>
      <w:marTop w:val="0"/>
      <w:marBottom w:val="0"/>
      <w:divBdr>
        <w:top w:val="none" w:sz="0" w:space="0" w:color="auto"/>
        <w:left w:val="none" w:sz="0" w:space="0" w:color="auto"/>
        <w:bottom w:val="none" w:sz="0" w:space="0" w:color="auto"/>
        <w:right w:val="none" w:sz="0" w:space="0" w:color="auto"/>
      </w:divBdr>
    </w:div>
    <w:div w:id="548149078">
      <w:bodyDiv w:val="1"/>
      <w:marLeft w:val="0"/>
      <w:marRight w:val="0"/>
      <w:marTop w:val="0"/>
      <w:marBottom w:val="0"/>
      <w:divBdr>
        <w:top w:val="none" w:sz="0" w:space="0" w:color="auto"/>
        <w:left w:val="none" w:sz="0" w:space="0" w:color="auto"/>
        <w:bottom w:val="none" w:sz="0" w:space="0" w:color="auto"/>
        <w:right w:val="none" w:sz="0" w:space="0" w:color="auto"/>
      </w:divBdr>
      <w:divsChild>
        <w:div w:id="1424037006">
          <w:marLeft w:val="0"/>
          <w:marRight w:val="0"/>
          <w:marTop w:val="0"/>
          <w:marBottom w:val="0"/>
          <w:divBdr>
            <w:top w:val="none" w:sz="0" w:space="0" w:color="auto"/>
            <w:left w:val="none" w:sz="0" w:space="0" w:color="auto"/>
            <w:bottom w:val="none" w:sz="0" w:space="0" w:color="auto"/>
            <w:right w:val="none" w:sz="0" w:space="0" w:color="auto"/>
          </w:divBdr>
          <w:divsChild>
            <w:div w:id="1752701876">
              <w:marLeft w:val="0"/>
              <w:marRight w:val="0"/>
              <w:marTop w:val="0"/>
              <w:marBottom w:val="0"/>
              <w:divBdr>
                <w:top w:val="none" w:sz="0" w:space="0" w:color="auto"/>
                <w:left w:val="none" w:sz="0" w:space="0" w:color="auto"/>
                <w:bottom w:val="none" w:sz="0" w:space="0" w:color="auto"/>
                <w:right w:val="none" w:sz="0" w:space="0" w:color="auto"/>
              </w:divBdr>
              <w:divsChild>
                <w:div w:id="2122797051">
                  <w:marLeft w:val="0"/>
                  <w:marRight w:val="0"/>
                  <w:marTop w:val="0"/>
                  <w:marBottom w:val="0"/>
                  <w:divBdr>
                    <w:top w:val="none" w:sz="0" w:space="0" w:color="auto"/>
                    <w:left w:val="none" w:sz="0" w:space="0" w:color="auto"/>
                    <w:bottom w:val="none" w:sz="0" w:space="0" w:color="auto"/>
                    <w:right w:val="none" w:sz="0" w:space="0" w:color="auto"/>
                  </w:divBdr>
                  <w:divsChild>
                    <w:div w:id="2099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79335">
      <w:bodyDiv w:val="1"/>
      <w:marLeft w:val="0"/>
      <w:marRight w:val="0"/>
      <w:marTop w:val="0"/>
      <w:marBottom w:val="0"/>
      <w:divBdr>
        <w:top w:val="none" w:sz="0" w:space="0" w:color="auto"/>
        <w:left w:val="none" w:sz="0" w:space="0" w:color="auto"/>
        <w:bottom w:val="none" w:sz="0" w:space="0" w:color="auto"/>
        <w:right w:val="none" w:sz="0" w:space="0" w:color="auto"/>
      </w:divBdr>
      <w:divsChild>
        <w:div w:id="618874225">
          <w:marLeft w:val="0"/>
          <w:marRight w:val="0"/>
          <w:marTop w:val="0"/>
          <w:marBottom w:val="0"/>
          <w:divBdr>
            <w:top w:val="none" w:sz="0" w:space="0" w:color="auto"/>
            <w:left w:val="none" w:sz="0" w:space="0" w:color="auto"/>
            <w:bottom w:val="none" w:sz="0" w:space="0" w:color="auto"/>
            <w:right w:val="none" w:sz="0" w:space="0" w:color="auto"/>
          </w:divBdr>
          <w:divsChild>
            <w:div w:id="359935687">
              <w:marLeft w:val="0"/>
              <w:marRight w:val="0"/>
              <w:marTop w:val="0"/>
              <w:marBottom w:val="0"/>
              <w:divBdr>
                <w:top w:val="none" w:sz="0" w:space="0" w:color="auto"/>
                <w:left w:val="none" w:sz="0" w:space="0" w:color="auto"/>
                <w:bottom w:val="none" w:sz="0" w:space="0" w:color="auto"/>
                <w:right w:val="none" w:sz="0" w:space="0" w:color="auto"/>
              </w:divBdr>
              <w:divsChild>
                <w:div w:id="934480203">
                  <w:marLeft w:val="0"/>
                  <w:marRight w:val="0"/>
                  <w:marTop w:val="0"/>
                  <w:marBottom w:val="0"/>
                  <w:divBdr>
                    <w:top w:val="none" w:sz="0" w:space="0" w:color="auto"/>
                    <w:left w:val="none" w:sz="0" w:space="0" w:color="auto"/>
                    <w:bottom w:val="none" w:sz="0" w:space="0" w:color="auto"/>
                    <w:right w:val="none" w:sz="0" w:space="0" w:color="auto"/>
                  </w:divBdr>
                  <w:divsChild>
                    <w:div w:id="14717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10632">
      <w:bodyDiv w:val="1"/>
      <w:marLeft w:val="0"/>
      <w:marRight w:val="0"/>
      <w:marTop w:val="0"/>
      <w:marBottom w:val="0"/>
      <w:divBdr>
        <w:top w:val="none" w:sz="0" w:space="0" w:color="auto"/>
        <w:left w:val="none" w:sz="0" w:space="0" w:color="auto"/>
        <w:bottom w:val="none" w:sz="0" w:space="0" w:color="auto"/>
        <w:right w:val="none" w:sz="0" w:space="0" w:color="auto"/>
      </w:divBdr>
    </w:div>
    <w:div w:id="659890916">
      <w:bodyDiv w:val="1"/>
      <w:marLeft w:val="0"/>
      <w:marRight w:val="0"/>
      <w:marTop w:val="0"/>
      <w:marBottom w:val="0"/>
      <w:divBdr>
        <w:top w:val="none" w:sz="0" w:space="0" w:color="auto"/>
        <w:left w:val="none" w:sz="0" w:space="0" w:color="auto"/>
        <w:bottom w:val="none" w:sz="0" w:space="0" w:color="auto"/>
        <w:right w:val="none" w:sz="0" w:space="0" w:color="auto"/>
      </w:divBdr>
      <w:divsChild>
        <w:div w:id="1219125502">
          <w:marLeft w:val="0"/>
          <w:marRight w:val="0"/>
          <w:marTop w:val="0"/>
          <w:marBottom w:val="0"/>
          <w:divBdr>
            <w:top w:val="none" w:sz="0" w:space="0" w:color="auto"/>
            <w:left w:val="none" w:sz="0" w:space="0" w:color="auto"/>
            <w:bottom w:val="none" w:sz="0" w:space="0" w:color="auto"/>
            <w:right w:val="none" w:sz="0" w:space="0" w:color="auto"/>
          </w:divBdr>
          <w:divsChild>
            <w:div w:id="319507340">
              <w:marLeft w:val="0"/>
              <w:marRight w:val="0"/>
              <w:marTop w:val="0"/>
              <w:marBottom w:val="0"/>
              <w:divBdr>
                <w:top w:val="none" w:sz="0" w:space="0" w:color="auto"/>
                <w:left w:val="none" w:sz="0" w:space="0" w:color="auto"/>
                <w:bottom w:val="none" w:sz="0" w:space="0" w:color="auto"/>
                <w:right w:val="none" w:sz="0" w:space="0" w:color="auto"/>
              </w:divBdr>
              <w:divsChild>
                <w:div w:id="2126729652">
                  <w:marLeft w:val="0"/>
                  <w:marRight w:val="0"/>
                  <w:marTop w:val="0"/>
                  <w:marBottom w:val="0"/>
                  <w:divBdr>
                    <w:top w:val="none" w:sz="0" w:space="0" w:color="auto"/>
                    <w:left w:val="none" w:sz="0" w:space="0" w:color="auto"/>
                    <w:bottom w:val="none" w:sz="0" w:space="0" w:color="auto"/>
                    <w:right w:val="none" w:sz="0" w:space="0" w:color="auto"/>
                  </w:divBdr>
                  <w:divsChild>
                    <w:div w:id="8017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47666">
      <w:bodyDiv w:val="1"/>
      <w:marLeft w:val="0"/>
      <w:marRight w:val="0"/>
      <w:marTop w:val="0"/>
      <w:marBottom w:val="0"/>
      <w:divBdr>
        <w:top w:val="none" w:sz="0" w:space="0" w:color="auto"/>
        <w:left w:val="none" w:sz="0" w:space="0" w:color="auto"/>
        <w:bottom w:val="none" w:sz="0" w:space="0" w:color="auto"/>
        <w:right w:val="none" w:sz="0" w:space="0" w:color="auto"/>
      </w:divBdr>
    </w:div>
    <w:div w:id="716127694">
      <w:bodyDiv w:val="1"/>
      <w:marLeft w:val="0"/>
      <w:marRight w:val="0"/>
      <w:marTop w:val="0"/>
      <w:marBottom w:val="0"/>
      <w:divBdr>
        <w:top w:val="none" w:sz="0" w:space="0" w:color="auto"/>
        <w:left w:val="none" w:sz="0" w:space="0" w:color="auto"/>
        <w:bottom w:val="none" w:sz="0" w:space="0" w:color="auto"/>
        <w:right w:val="none" w:sz="0" w:space="0" w:color="auto"/>
      </w:divBdr>
    </w:div>
    <w:div w:id="717169637">
      <w:bodyDiv w:val="1"/>
      <w:marLeft w:val="0"/>
      <w:marRight w:val="0"/>
      <w:marTop w:val="0"/>
      <w:marBottom w:val="0"/>
      <w:divBdr>
        <w:top w:val="none" w:sz="0" w:space="0" w:color="auto"/>
        <w:left w:val="none" w:sz="0" w:space="0" w:color="auto"/>
        <w:bottom w:val="none" w:sz="0" w:space="0" w:color="auto"/>
        <w:right w:val="none" w:sz="0" w:space="0" w:color="auto"/>
      </w:divBdr>
      <w:divsChild>
        <w:div w:id="491992969">
          <w:marLeft w:val="0"/>
          <w:marRight w:val="0"/>
          <w:marTop w:val="0"/>
          <w:marBottom w:val="0"/>
          <w:divBdr>
            <w:top w:val="none" w:sz="0" w:space="0" w:color="auto"/>
            <w:left w:val="none" w:sz="0" w:space="0" w:color="auto"/>
            <w:bottom w:val="none" w:sz="0" w:space="0" w:color="auto"/>
            <w:right w:val="none" w:sz="0" w:space="0" w:color="auto"/>
          </w:divBdr>
          <w:divsChild>
            <w:div w:id="1998805663">
              <w:marLeft w:val="0"/>
              <w:marRight w:val="0"/>
              <w:marTop w:val="0"/>
              <w:marBottom w:val="0"/>
              <w:divBdr>
                <w:top w:val="none" w:sz="0" w:space="0" w:color="auto"/>
                <w:left w:val="none" w:sz="0" w:space="0" w:color="auto"/>
                <w:bottom w:val="none" w:sz="0" w:space="0" w:color="auto"/>
                <w:right w:val="none" w:sz="0" w:space="0" w:color="auto"/>
              </w:divBdr>
              <w:divsChild>
                <w:div w:id="1096363615">
                  <w:marLeft w:val="0"/>
                  <w:marRight w:val="0"/>
                  <w:marTop w:val="0"/>
                  <w:marBottom w:val="0"/>
                  <w:divBdr>
                    <w:top w:val="none" w:sz="0" w:space="0" w:color="auto"/>
                    <w:left w:val="none" w:sz="0" w:space="0" w:color="auto"/>
                    <w:bottom w:val="none" w:sz="0" w:space="0" w:color="auto"/>
                    <w:right w:val="none" w:sz="0" w:space="0" w:color="auto"/>
                  </w:divBdr>
                  <w:divsChild>
                    <w:div w:id="18547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056356">
      <w:bodyDiv w:val="1"/>
      <w:marLeft w:val="0"/>
      <w:marRight w:val="0"/>
      <w:marTop w:val="0"/>
      <w:marBottom w:val="0"/>
      <w:divBdr>
        <w:top w:val="none" w:sz="0" w:space="0" w:color="auto"/>
        <w:left w:val="none" w:sz="0" w:space="0" w:color="auto"/>
        <w:bottom w:val="none" w:sz="0" w:space="0" w:color="auto"/>
        <w:right w:val="none" w:sz="0" w:space="0" w:color="auto"/>
      </w:divBdr>
    </w:div>
    <w:div w:id="866328342">
      <w:bodyDiv w:val="1"/>
      <w:marLeft w:val="0"/>
      <w:marRight w:val="0"/>
      <w:marTop w:val="0"/>
      <w:marBottom w:val="0"/>
      <w:divBdr>
        <w:top w:val="none" w:sz="0" w:space="0" w:color="auto"/>
        <w:left w:val="none" w:sz="0" w:space="0" w:color="auto"/>
        <w:bottom w:val="none" w:sz="0" w:space="0" w:color="auto"/>
        <w:right w:val="none" w:sz="0" w:space="0" w:color="auto"/>
      </w:divBdr>
    </w:div>
    <w:div w:id="868297000">
      <w:bodyDiv w:val="1"/>
      <w:marLeft w:val="0"/>
      <w:marRight w:val="0"/>
      <w:marTop w:val="0"/>
      <w:marBottom w:val="0"/>
      <w:divBdr>
        <w:top w:val="none" w:sz="0" w:space="0" w:color="auto"/>
        <w:left w:val="none" w:sz="0" w:space="0" w:color="auto"/>
        <w:bottom w:val="none" w:sz="0" w:space="0" w:color="auto"/>
        <w:right w:val="none" w:sz="0" w:space="0" w:color="auto"/>
      </w:divBdr>
    </w:div>
    <w:div w:id="876047835">
      <w:bodyDiv w:val="1"/>
      <w:marLeft w:val="0"/>
      <w:marRight w:val="0"/>
      <w:marTop w:val="0"/>
      <w:marBottom w:val="0"/>
      <w:divBdr>
        <w:top w:val="none" w:sz="0" w:space="0" w:color="auto"/>
        <w:left w:val="none" w:sz="0" w:space="0" w:color="auto"/>
        <w:bottom w:val="none" w:sz="0" w:space="0" w:color="auto"/>
        <w:right w:val="none" w:sz="0" w:space="0" w:color="auto"/>
      </w:divBdr>
      <w:divsChild>
        <w:div w:id="1352222753">
          <w:marLeft w:val="0"/>
          <w:marRight w:val="0"/>
          <w:marTop w:val="0"/>
          <w:marBottom w:val="0"/>
          <w:divBdr>
            <w:top w:val="none" w:sz="0" w:space="0" w:color="auto"/>
            <w:left w:val="none" w:sz="0" w:space="0" w:color="auto"/>
            <w:bottom w:val="none" w:sz="0" w:space="0" w:color="auto"/>
            <w:right w:val="none" w:sz="0" w:space="0" w:color="auto"/>
          </w:divBdr>
          <w:divsChild>
            <w:div w:id="1089890343">
              <w:marLeft w:val="0"/>
              <w:marRight w:val="0"/>
              <w:marTop w:val="0"/>
              <w:marBottom w:val="0"/>
              <w:divBdr>
                <w:top w:val="none" w:sz="0" w:space="0" w:color="auto"/>
                <w:left w:val="none" w:sz="0" w:space="0" w:color="auto"/>
                <w:bottom w:val="none" w:sz="0" w:space="0" w:color="auto"/>
                <w:right w:val="none" w:sz="0" w:space="0" w:color="auto"/>
              </w:divBdr>
              <w:divsChild>
                <w:div w:id="678198716">
                  <w:marLeft w:val="0"/>
                  <w:marRight w:val="0"/>
                  <w:marTop w:val="0"/>
                  <w:marBottom w:val="0"/>
                  <w:divBdr>
                    <w:top w:val="none" w:sz="0" w:space="0" w:color="auto"/>
                    <w:left w:val="none" w:sz="0" w:space="0" w:color="auto"/>
                    <w:bottom w:val="none" w:sz="0" w:space="0" w:color="auto"/>
                    <w:right w:val="none" w:sz="0" w:space="0" w:color="auto"/>
                  </w:divBdr>
                  <w:divsChild>
                    <w:div w:id="19325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246118">
      <w:bodyDiv w:val="1"/>
      <w:marLeft w:val="0"/>
      <w:marRight w:val="0"/>
      <w:marTop w:val="0"/>
      <w:marBottom w:val="0"/>
      <w:divBdr>
        <w:top w:val="none" w:sz="0" w:space="0" w:color="auto"/>
        <w:left w:val="none" w:sz="0" w:space="0" w:color="auto"/>
        <w:bottom w:val="none" w:sz="0" w:space="0" w:color="auto"/>
        <w:right w:val="none" w:sz="0" w:space="0" w:color="auto"/>
      </w:divBdr>
    </w:div>
    <w:div w:id="900746908">
      <w:bodyDiv w:val="1"/>
      <w:marLeft w:val="0"/>
      <w:marRight w:val="0"/>
      <w:marTop w:val="0"/>
      <w:marBottom w:val="0"/>
      <w:divBdr>
        <w:top w:val="none" w:sz="0" w:space="0" w:color="auto"/>
        <w:left w:val="none" w:sz="0" w:space="0" w:color="auto"/>
        <w:bottom w:val="none" w:sz="0" w:space="0" w:color="auto"/>
        <w:right w:val="none" w:sz="0" w:space="0" w:color="auto"/>
      </w:divBdr>
    </w:div>
    <w:div w:id="923420657">
      <w:bodyDiv w:val="1"/>
      <w:marLeft w:val="0"/>
      <w:marRight w:val="0"/>
      <w:marTop w:val="0"/>
      <w:marBottom w:val="0"/>
      <w:divBdr>
        <w:top w:val="none" w:sz="0" w:space="0" w:color="auto"/>
        <w:left w:val="none" w:sz="0" w:space="0" w:color="auto"/>
        <w:bottom w:val="none" w:sz="0" w:space="0" w:color="auto"/>
        <w:right w:val="none" w:sz="0" w:space="0" w:color="auto"/>
      </w:divBdr>
    </w:div>
    <w:div w:id="929698381">
      <w:bodyDiv w:val="1"/>
      <w:marLeft w:val="0"/>
      <w:marRight w:val="0"/>
      <w:marTop w:val="0"/>
      <w:marBottom w:val="0"/>
      <w:divBdr>
        <w:top w:val="none" w:sz="0" w:space="0" w:color="auto"/>
        <w:left w:val="none" w:sz="0" w:space="0" w:color="auto"/>
        <w:bottom w:val="none" w:sz="0" w:space="0" w:color="auto"/>
        <w:right w:val="none" w:sz="0" w:space="0" w:color="auto"/>
      </w:divBdr>
    </w:div>
    <w:div w:id="935946697">
      <w:bodyDiv w:val="1"/>
      <w:marLeft w:val="0"/>
      <w:marRight w:val="0"/>
      <w:marTop w:val="0"/>
      <w:marBottom w:val="0"/>
      <w:divBdr>
        <w:top w:val="none" w:sz="0" w:space="0" w:color="auto"/>
        <w:left w:val="none" w:sz="0" w:space="0" w:color="auto"/>
        <w:bottom w:val="none" w:sz="0" w:space="0" w:color="auto"/>
        <w:right w:val="none" w:sz="0" w:space="0" w:color="auto"/>
      </w:divBdr>
    </w:div>
    <w:div w:id="979961439">
      <w:bodyDiv w:val="1"/>
      <w:marLeft w:val="0"/>
      <w:marRight w:val="0"/>
      <w:marTop w:val="0"/>
      <w:marBottom w:val="0"/>
      <w:divBdr>
        <w:top w:val="none" w:sz="0" w:space="0" w:color="auto"/>
        <w:left w:val="none" w:sz="0" w:space="0" w:color="auto"/>
        <w:bottom w:val="none" w:sz="0" w:space="0" w:color="auto"/>
        <w:right w:val="none" w:sz="0" w:space="0" w:color="auto"/>
      </w:divBdr>
    </w:div>
    <w:div w:id="1007173558">
      <w:bodyDiv w:val="1"/>
      <w:marLeft w:val="0"/>
      <w:marRight w:val="0"/>
      <w:marTop w:val="0"/>
      <w:marBottom w:val="0"/>
      <w:divBdr>
        <w:top w:val="none" w:sz="0" w:space="0" w:color="auto"/>
        <w:left w:val="none" w:sz="0" w:space="0" w:color="auto"/>
        <w:bottom w:val="none" w:sz="0" w:space="0" w:color="auto"/>
        <w:right w:val="none" w:sz="0" w:space="0" w:color="auto"/>
      </w:divBdr>
      <w:divsChild>
        <w:div w:id="1883246194">
          <w:marLeft w:val="0"/>
          <w:marRight w:val="0"/>
          <w:marTop w:val="0"/>
          <w:marBottom w:val="0"/>
          <w:divBdr>
            <w:top w:val="none" w:sz="0" w:space="0" w:color="auto"/>
            <w:left w:val="none" w:sz="0" w:space="0" w:color="auto"/>
            <w:bottom w:val="none" w:sz="0" w:space="0" w:color="auto"/>
            <w:right w:val="none" w:sz="0" w:space="0" w:color="auto"/>
          </w:divBdr>
          <w:divsChild>
            <w:div w:id="1382745805">
              <w:marLeft w:val="0"/>
              <w:marRight w:val="0"/>
              <w:marTop w:val="0"/>
              <w:marBottom w:val="0"/>
              <w:divBdr>
                <w:top w:val="none" w:sz="0" w:space="0" w:color="auto"/>
                <w:left w:val="none" w:sz="0" w:space="0" w:color="auto"/>
                <w:bottom w:val="none" w:sz="0" w:space="0" w:color="auto"/>
                <w:right w:val="none" w:sz="0" w:space="0" w:color="auto"/>
              </w:divBdr>
              <w:divsChild>
                <w:div w:id="1838615948">
                  <w:marLeft w:val="0"/>
                  <w:marRight w:val="0"/>
                  <w:marTop w:val="0"/>
                  <w:marBottom w:val="0"/>
                  <w:divBdr>
                    <w:top w:val="none" w:sz="0" w:space="0" w:color="auto"/>
                    <w:left w:val="none" w:sz="0" w:space="0" w:color="auto"/>
                    <w:bottom w:val="none" w:sz="0" w:space="0" w:color="auto"/>
                    <w:right w:val="none" w:sz="0" w:space="0" w:color="auto"/>
                  </w:divBdr>
                  <w:divsChild>
                    <w:div w:id="21138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28135">
      <w:bodyDiv w:val="1"/>
      <w:marLeft w:val="0"/>
      <w:marRight w:val="0"/>
      <w:marTop w:val="0"/>
      <w:marBottom w:val="0"/>
      <w:divBdr>
        <w:top w:val="none" w:sz="0" w:space="0" w:color="auto"/>
        <w:left w:val="none" w:sz="0" w:space="0" w:color="auto"/>
        <w:bottom w:val="none" w:sz="0" w:space="0" w:color="auto"/>
        <w:right w:val="none" w:sz="0" w:space="0" w:color="auto"/>
      </w:divBdr>
    </w:div>
    <w:div w:id="1030423827">
      <w:bodyDiv w:val="1"/>
      <w:marLeft w:val="0"/>
      <w:marRight w:val="0"/>
      <w:marTop w:val="0"/>
      <w:marBottom w:val="0"/>
      <w:divBdr>
        <w:top w:val="none" w:sz="0" w:space="0" w:color="auto"/>
        <w:left w:val="none" w:sz="0" w:space="0" w:color="auto"/>
        <w:bottom w:val="none" w:sz="0" w:space="0" w:color="auto"/>
        <w:right w:val="none" w:sz="0" w:space="0" w:color="auto"/>
      </w:divBdr>
    </w:div>
    <w:div w:id="1069233003">
      <w:bodyDiv w:val="1"/>
      <w:marLeft w:val="0"/>
      <w:marRight w:val="0"/>
      <w:marTop w:val="0"/>
      <w:marBottom w:val="0"/>
      <w:divBdr>
        <w:top w:val="none" w:sz="0" w:space="0" w:color="auto"/>
        <w:left w:val="none" w:sz="0" w:space="0" w:color="auto"/>
        <w:bottom w:val="none" w:sz="0" w:space="0" w:color="auto"/>
        <w:right w:val="none" w:sz="0" w:space="0" w:color="auto"/>
      </w:divBdr>
    </w:div>
    <w:div w:id="1072117718">
      <w:bodyDiv w:val="1"/>
      <w:marLeft w:val="0"/>
      <w:marRight w:val="0"/>
      <w:marTop w:val="0"/>
      <w:marBottom w:val="0"/>
      <w:divBdr>
        <w:top w:val="none" w:sz="0" w:space="0" w:color="auto"/>
        <w:left w:val="none" w:sz="0" w:space="0" w:color="auto"/>
        <w:bottom w:val="none" w:sz="0" w:space="0" w:color="auto"/>
        <w:right w:val="none" w:sz="0" w:space="0" w:color="auto"/>
      </w:divBdr>
    </w:div>
    <w:div w:id="1079904362">
      <w:bodyDiv w:val="1"/>
      <w:marLeft w:val="0"/>
      <w:marRight w:val="0"/>
      <w:marTop w:val="0"/>
      <w:marBottom w:val="0"/>
      <w:divBdr>
        <w:top w:val="none" w:sz="0" w:space="0" w:color="auto"/>
        <w:left w:val="none" w:sz="0" w:space="0" w:color="auto"/>
        <w:bottom w:val="none" w:sz="0" w:space="0" w:color="auto"/>
        <w:right w:val="none" w:sz="0" w:space="0" w:color="auto"/>
      </w:divBdr>
      <w:divsChild>
        <w:div w:id="131561745">
          <w:marLeft w:val="0"/>
          <w:marRight w:val="0"/>
          <w:marTop w:val="0"/>
          <w:marBottom w:val="0"/>
          <w:divBdr>
            <w:top w:val="none" w:sz="0" w:space="0" w:color="auto"/>
            <w:left w:val="none" w:sz="0" w:space="0" w:color="auto"/>
            <w:bottom w:val="none" w:sz="0" w:space="0" w:color="auto"/>
            <w:right w:val="none" w:sz="0" w:space="0" w:color="auto"/>
          </w:divBdr>
          <w:divsChild>
            <w:div w:id="38670134">
              <w:marLeft w:val="0"/>
              <w:marRight w:val="0"/>
              <w:marTop w:val="0"/>
              <w:marBottom w:val="0"/>
              <w:divBdr>
                <w:top w:val="none" w:sz="0" w:space="0" w:color="auto"/>
                <w:left w:val="none" w:sz="0" w:space="0" w:color="auto"/>
                <w:bottom w:val="none" w:sz="0" w:space="0" w:color="auto"/>
                <w:right w:val="none" w:sz="0" w:space="0" w:color="auto"/>
              </w:divBdr>
              <w:divsChild>
                <w:div w:id="1802574603">
                  <w:marLeft w:val="0"/>
                  <w:marRight w:val="0"/>
                  <w:marTop w:val="0"/>
                  <w:marBottom w:val="0"/>
                  <w:divBdr>
                    <w:top w:val="none" w:sz="0" w:space="0" w:color="auto"/>
                    <w:left w:val="none" w:sz="0" w:space="0" w:color="auto"/>
                    <w:bottom w:val="none" w:sz="0" w:space="0" w:color="auto"/>
                    <w:right w:val="none" w:sz="0" w:space="0" w:color="auto"/>
                  </w:divBdr>
                  <w:divsChild>
                    <w:div w:id="4209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98830">
      <w:bodyDiv w:val="1"/>
      <w:marLeft w:val="0"/>
      <w:marRight w:val="0"/>
      <w:marTop w:val="0"/>
      <w:marBottom w:val="0"/>
      <w:divBdr>
        <w:top w:val="none" w:sz="0" w:space="0" w:color="auto"/>
        <w:left w:val="none" w:sz="0" w:space="0" w:color="auto"/>
        <w:bottom w:val="none" w:sz="0" w:space="0" w:color="auto"/>
        <w:right w:val="none" w:sz="0" w:space="0" w:color="auto"/>
      </w:divBdr>
    </w:div>
    <w:div w:id="1110660446">
      <w:bodyDiv w:val="1"/>
      <w:marLeft w:val="0"/>
      <w:marRight w:val="0"/>
      <w:marTop w:val="0"/>
      <w:marBottom w:val="0"/>
      <w:divBdr>
        <w:top w:val="none" w:sz="0" w:space="0" w:color="auto"/>
        <w:left w:val="none" w:sz="0" w:space="0" w:color="auto"/>
        <w:bottom w:val="none" w:sz="0" w:space="0" w:color="auto"/>
        <w:right w:val="none" w:sz="0" w:space="0" w:color="auto"/>
      </w:divBdr>
    </w:div>
    <w:div w:id="1140658719">
      <w:bodyDiv w:val="1"/>
      <w:marLeft w:val="0"/>
      <w:marRight w:val="0"/>
      <w:marTop w:val="0"/>
      <w:marBottom w:val="0"/>
      <w:divBdr>
        <w:top w:val="none" w:sz="0" w:space="0" w:color="auto"/>
        <w:left w:val="none" w:sz="0" w:space="0" w:color="auto"/>
        <w:bottom w:val="none" w:sz="0" w:space="0" w:color="auto"/>
        <w:right w:val="none" w:sz="0" w:space="0" w:color="auto"/>
      </w:divBdr>
      <w:divsChild>
        <w:div w:id="942228073">
          <w:marLeft w:val="0"/>
          <w:marRight w:val="0"/>
          <w:marTop w:val="0"/>
          <w:marBottom w:val="0"/>
          <w:divBdr>
            <w:top w:val="none" w:sz="0" w:space="0" w:color="auto"/>
            <w:left w:val="none" w:sz="0" w:space="0" w:color="auto"/>
            <w:bottom w:val="none" w:sz="0" w:space="0" w:color="auto"/>
            <w:right w:val="none" w:sz="0" w:space="0" w:color="auto"/>
          </w:divBdr>
          <w:divsChild>
            <w:div w:id="823666078">
              <w:marLeft w:val="0"/>
              <w:marRight w:val="0"/>
              <w:marTop w:val="0"/>
              <w:marBottom w:val="0"/>
              <w:divBdr>
                <w:top w:val="none" w:sz="0" w:space="0" w:color="auto"/>
                <w:left w:val="none" w:sz="0" w:space="0" w:color="auto"/>
                <w:bottom w:val="none" w:sz="0" w:space="0" w:color="auto"/>
                <w:right w:val="none" w:sz="0" w:space="0" w:color="auto"/>
              </w:divBdr>
              <w:divsChild>
                <w:div w:id="619727862">
                  <w:marLeft w:val="0"/>
                  <w:marRight w:val="0"/>
                  <w:marTop w:val="0"/>
                  <w:marBottom w:val="0"/>
                  <w:divBdr>
                    <w:top w:val="none" w:sz="0" w:space="0" w:color="auto"/>
                    <w:left w:val="none" w:sz="0" w:space="0" w:color="auto"/>
                    <w:bottom w:val="none" w:sz="0" w:space="0" w:color="auto"/>
                    <w:right w:val="none" w:sz="0" w:space="0" w:color="auto"/>
                  </w:divBdr>
                  <w:divsChild>
                    <w:div w:id="11714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09729">
      <w:bodyDiv w:val="1"/>
      <w:marLeft w:val="0"/>
      <w:marRight w:val="0"/>
      <w:marTop w:val="0"/>
      <w:marBottom w:val="0"/>
      <w:divBdr>
        <w:top w:val="none" w:sz="0" w:space="0" w:color="auto"/>
        <w:left w:val="none" w:sz="0" w:space="0" w:color="auto"/>
        <w:bottom w:val="none" w:sz="0" w:space="0" w:color="auto"/>
        <w:right w:val="none" w:sz="0" w:space="0" w:color="auto"/>
      </w:divBdr>
    </w:div>
    <w:div w:id="1213537645">
      <w:bodyDiv w:val="1"/>
      <w:marLeft w:val="0"/>
      <w:marRight w:val="0"/>
      <w:marTop w:val="0"/>
      <w:marBottom w:val="0"/>
      <w:divBdr>
        <w:top w:val="none" w:sz="0" w:space="0" w:color="auto"/>
        <w:left w:val="none" w:sz="0" w:space="0" w:color="auto"/>
        <w:bottom w:val="none" w:sz="0" w:space="0" w:color="auto"/>
        <w:right w:val="none" w:sz="0" w:space="0" w:color="auto"/>
      </w:divBdr>
      <w:divsChild>
        <w:div w:id="600987419">
          <w:marLeft w:val="0"/>
          <w:marRight w:val="0"/>
          <w:marTop w:val="0"/>
          <w:marBottom w:val="0"/>
          <w:divBdr>
            <w:top w:val="none" w:sz="0" w:space="0" w:color="auto"/>
            <w:left w:val="none" w:sz="0" w:space="0" w:color="auto"/>
            <w:bottom w:val="none" w:sz="0" w:space="0" w:color="auto"/>
            <w:right w:val="none" w:sz="0" w:space="0" w:color="auto"/>
          </w:divBdr>
          <w:divsChild>
            <w:div w:id="615218990">
              <w:marLeft w:val="0"/>
              <w:marRight w:val="0"/>
              <w:marTop w:val="0"/>
              <w:marBottom w:val="0"/>
              <w:divBdr>
                <w:top w:val="none" w:sz="0" w:space="0" w:color="auto"/>
                <w:left w:val="none" w:sz="0" w:space="0" w:color="auto"/>
                <w:bottom w:val="none" w:sz="0" w:space="0" w:color="auto"/>
                <w:right w:val="none" w:sz="0" w:space="0" w:color="auto"/>
              </w:divBdr>
              <w:divsChild>
                <w:div w:id="170535967">
                  <w:marLeft w:val="0"/>
                  <w:marRight w:val="0"/>
                  <w:marTop w:val="0"/>
                  <w:marBottom w:val="0"/>
                  <w:divBdr>
                    <w:top w:val="none" w:sz="0" w:space="0" w:color="auto"/>
                    <w:left w:val="none" w:sz="0" w:space="0" w:color="auto"/>
                    <w:bottom w:val="none" w:sz="0" w:space="0" w:color="auto"/>
                    <w:right w:val="none" w:sz="0" w:space="0" w:color="auto"/>
                  </w:divBdr>
                  <w:divsChild>
                    <w:div w:id="655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0177">
      <w:bodyDiv w:val="1"/>
      <w:marLeft w:val="0"/>
      <w:marRight w:val="0"/>
      <w:marTop w:val="0"/>
      <w:marBottom w:val="0"/>
      <w:divBdr>
        <w:top w:val="none" w:sz="0" w:space="0" w:color="auto"/>
        <w:left w:val="none" w:sz="0" w:space="0" w:color="auto"/>
        <w:bottom w:val="none" w:sz="0" w:space="0" w:color="auto"/>
        <w:right w:val="none" w:sz="0" w:space="0" w:color="auto"/>
      </w:divBdr>
    </w:div>
    <w:div w:id="1294023310">
      <w:bodyDiv w:val="1"/>
      <w:marLeft w:val="0"/>
      <w:marRight w:val="0"/>
      <w:marTop w:val="0"/>
      <w:marBottom w:val="0"/>
      <w:divBdr>
        <w:top w:val="none" w:sz="0" w:space="0" w:color="auto"/>
        <w:left w:val="none" w:sz="0" w:space="0" w:color="auto"/>
        <w:bottom w:val="none" w:sz="0" w:space="0" w:color="auto"/>
        <w:right w:val="none" w:sz="0" w:space="0" w:color="auto"/>
      </w:divBdr>
      <w:divsChild>
        <w:div w:id="1361324884">
          <w:marLeft w:val="0"/>
          <w:marRight w:val="0"/>
          <w:marTop w:val="0"/>
          <w:marBottom w:val="0"/>
          <w:divBdr>
            <w:top w:val="none" w:sz="0" w:space="0" w:color="auto"/>
            <w:left w:val="none" w:sz="0" w:space="0" w:color="auto"/>
            <w:bottom w:val="none" w:sz="0" w:space="0" w:color="auto"/>
            <w:right w:val="none" w:sz="0" w:space="0" w:color="auto"/>
          </w:divBdr>
          <w:divsChild>
            <w:div w:id="1990204430">
              <w:marLeft w:val="0"/>
              <w:marRight w:val="0"/>
              <w:marTop w:val="0"/>
              <w:marBottom w:val="0"/>
              <w:divBdr>
                <w:top w:val="none" w:sz="0" w:space="0" w:color="auto"/>
                <w:left w:val="none" w:sz="0" w:space="0" w:color="auto"/>
                <w:bottom w:val="none" w:sz="0" w:space="0" w:color="auto"/>
                <w:right w:val="none" w:sz="0" w:space="0" w:color="auto"/>
              </w:divBdr>
              <w:divsChild>
                <w:div w:id="1111820979">
                  <w:marLeft w:val="0"/>
                  <w:marRight w:val="0"/>
                  <w:marTop w:val="0"/>
                  <w:marBottom w:val="0"/>
                  <w:divBdr>
                    <w:top w:val="none" w:sz="0" w:space="0" w:color="auto"/>
                    <w:left w:val="none" w:sz="0" w:space="0" w:color="auto"/>
                    <w:bottom w:val="none" w:sz="0" w:space="0" w:color="auto"/>
                    <w:right w:val="none" w:sz="0" w:space="0" w:color="auto"/>
                  </w:divBdr>
                  <w:divsChild>
                    <w:div w:id="8479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450552">
      <w:bodyDiv w:val="1"/>
      <w:marLeft w:val="0"/>
      <w:marRight w:val="0"/>
      <w:marTop w:val="0"/>
      <w:marBottom w:val="0"/>
      <w:divBdr>
        <w:top w:val="none" w:sz="0" w:space="0" w:color="auto"/>
        <w:left w:val="none" w:sz="0" w:space="0" w:color="auto"/>
        <w:bottom w:val="none" w:sz="0" w:space="0" w:color="auto"/>
        <w:right w:val="none" w:sz="0" w:space="0" w:color="auto"/>
      </w:divBdr>
    </w:div>
    <w:div w:id="1355809016">
      <w:bodyDiv w:val="1"/>
      <w:marLeft w:val="0"/>
      <w:marRight w:val="0"/>
      <w:marTop w:val="0"/>
      <w:marBottom w:val="0"/>
      <w:divBdr>
        <w:top w:val="none" w:sz="0" w:space="0" w:color="auto"/>
        <w:left w:val="none" w:sz="0" w:space="0" w:color="auto"/>
        <w:bottom w:val="none" w:sz="0" w:space="0" w:color="auto"/>
        <w:right w:val="none" w:sz="0" w:space="0" w:color="auto"/>
      </w:divBdr>
    </w:div>
    <w:div w:id="1366826488">
      <w:bodyDiv w:val="1"/>
      <w:marLeft w:val="0"/>
      <w:marRight w:val="0"/>
      <w:marTop w:val="0"/>
      <w:marBottom w:val="0"/>
      <w:divBdr>
        <w:top w:val="none" w:sz="0" w:space="0" w:color="auto"/>
        <w:left w:val="none" w:sz="0" w:space="0" w:color="auto"/>
        <w:bottom w:val="none" w:sz="0" w:space="0" w:color="auto"/>
        <w:right w:val="none" w:sz="0" w:space="0" w:color="auto"/>
      </w:divBdr>
    </w:div>
    <w:div w:id="1372194666">
      <w:bodyDiv w:val="1"/>
      <w:marLeft w:val="0"/>
      <w:marRight w:val="0"/>
      <w:marTop w:val="0"/>
      <w:marBottom w:val="0"/>
      <w:divBdr>
        <w:top w:val="none" w:sz="0" w:space="0" w:color="auto"/>
        <w:left w:val="none" w:sz="0" w:space="0" w:color="auto"/>
        <w:bottom w:val="none" w:sz="0" w:space="0" w:color="auto"/>
        <w:right w:val="none" w:sz="0" w:space="0" w:color="auto"/>
      </w:divBdr>
    </w:div>
    <w:div w:id="1419860953">
      <w:bodyDiv w:val="1"/>
      <w:marLeft w:val="0"/>
      <w:marRight w:val="0"/>
      <w:marTop w:val="0"/>
      <w:marBottom w:val="0"/>
      <w:divBdr>
        <w:top w:val="none" w:sz="0" w:space="0" w:color="auto"/>
        <w:left w:val="none" w:sz="0" w:space="0" w:color="auto"/>
        <w:bottom w:val="none" w:sz="0" w:space="0" w:color="auto"/>
        <w:right w:val="none" w:sz="0" w:space="0" w:color="auto"/>
      </w:divBdr>
    </w:div>
    <w:div w:id="1424377399">
      <w:bodyDiv w:val="1"/>
      <w:marLeft w:val="0"/>
      <w:marRight w:val="0"/>
      <w:marTop w:val="0"/>
      <w:marBottom w:val="0"/>
      <w:divBdr>
        <w:top w:val="none" w:sz="0" w:space="0" w:color="auto"/>
        <w:left w:val="none" w:sz="0" w:space="0" w:color="auto"/>
        <w:bottom w:val="none" w:sz="0" w:space="0" w:color="auto"/>
        <w:right w:val="none" w:sz="0" w:space="0" w:color="auto"/>
      </w:divBdr>
    </w:div>
    <w:div w:id="1425111688">
      <w:bodyDiv w:val="1"/>
      <w:marLeft w:val="0"/>
      <w:marRight w:val="0"/>
      <w:marTop w:val="0"/>
      <w:marBottom w:val="0"/>
      <w:divBdr>
        <w:top w:val="none" w:sz="0" w:space="0" w:color="auto"/>
        <w:left w:val="none" w:sz="0" w:space="0" w:color="auto"/>
        <w:bottom w:val="none" w:sz="0" w:space="0" w:color="auto"/>
        <w:right w:val="none" w:sz="0" w:space="0" w:color="auto"/>
      </w:divBdr>
    </w:div>
    <w:div w:id="1426879409">
      <w:bodyDiv w:val="1"/>
      <w:marLeft w:val="0"/>
      <w:marRight w:val="0"/>
      <w:marTop w:val="0"/>
      <w:marBottom w:val="0"/>
      <w:divBdr>
        <w:top w:val="none" w:sz="0" w:space="0" w:color="auto"/>
        <w:left w:val="none" w:sz="0" w:space="0" w:color="auto"/>
        <w:bottom w:val="none" w:sz="0" w:space="0" w:color="auto"/>
        <w:right w:val="none" w:sz="0" w:space="0" w:color="auto"/>
      </w:divBdr>
    </w:div>
    <w:div w:id="1440759082">
      <w:bodyDiv w:val="1"/>
      <w:marLeft w:val="0"/>
      <w:marRight w:val="0"/>
      <w:marTop w:val="0"/>
      <w:marBottom w:val="0"/>
      <w:divBdr>
        <w:top w:val="none" w:sz="0" w:space="0" w:color="auto"/>
        <w:left w:val="none" w:sz="0" w:space="0" w:color="auto"/>
        <w:bottom w:val="none" w:sz="0" w:space="0" w:color="auto"/>
        <w:right w:val="none" w:sz="0" w:space="0" w:color="auto"/>
      </w:divBdr>
    </w:div>
    <w:div w:id="1465351564">
      <w:bodyDiv w:val="1"/>
      <w:marLeft w:val="0"/>
      <w:marRight w:val="0"/>
      <w:marTop w:val="0"/>
      <w:marBottom w:val="0"/>
      <w:divBdr>
        <w:top w:val="none" w:sz="0" w:space="0" w:color="auto"/>
        <w:left w:val="none" w:sz="0" w:space="0" w:color="auto"/>
        <w:bottom w:val="none" w:sz="0" w:space="0" w:color="auto"/>
        <w:right w:val="none" w:sz="0" w:space="0" w:color="auto"/>
      </w:divBdr>
    </w:div>
    <w:div w:id="1495104234">
      <w:bodyDiv w:val="1"/>
      <w:marLeft w:val="0"/>
      <w:marRight w:val="0"/>
      <w:marTop w:val="0"/>
      <w:marBottom w:val="0"/>
      <w:divBdr>
        <w:top w:val="none" w:sz="0" w:space="0" w:color="auto"/>
        <w:left w:val="none" w:sz="0" w:space="0" w:color="auto"/>
        <w:bottom w:val="none" w:sz="0" w:space="0" w:color="auto"/>
        <w:right w:val="none" w:sz="0" w:space="0" w:color="auto"/>
      </w:divBdr>
      <w:divsChild>
        <w:div w:id="1459031206">
          <w:marLeft w:val="0"/>
          <w:marRight w:val="0"/>
          <w:marTop w:val="0"/>
          <w:marBottom w:val="0"/>
          <w:divBdr>
            <w:top w:val="none" w:sz="0" w:space="0" w:color="auto"/>
            <w:left w:val="none" w:sz="0" w:space="0" w:color="auto"/>
            <w:bottom w:val="none" w:sz="0" w:space="0" w:color="auto"/>
            <w:right w:val="none" w:sz="0" w:space="0" w:color="auto"/>
          </w:divBdr>
          <w:divsChild>
            <w:div w:id="2037659928">
              <w:marLeft w:val="0"/>
              <w:marRight w:val="0"/>
              <w:marTop w:val="0"/>
              <w:marBottom w:val="0"/>
              <w:divBdr>
                <w:top w:val="none" w:sz="0" w:space="0" w:color="auto"/>
                <w:left w:val="none" w:sz="0" w:space="0" w:color="auto"/>
                <w:bottom w:val="none" w:sz="0" w:space="0" w:color="auto"/>
                <w:right w:val="none" w:sz="0" w:space="0" w:color="auto"/>
              </w:divBdr>
              <w:divsChild>
                <w:div w:id="283775274">
                  <w:marLeft w:val="0"/>
                  <w:marRight w:val="0"/>
                  <w:marTop w:val="0"/>
                  <w:marBottom w:val="0"/>
                  <w:divBdr>
                    <w:top w:val="none" w:sz="0" w:space="0" w:color="auto"/>
                    <w:left w:val="none" w:sz="0" w:space="0" w:color="auto"/>
                    <w:bottom w:val="none" w:sz="0" w:space="0" w:color="auto"/>
                    <w:right w:val="none" w:sz="0" w:space="0" w:color="auto"/>
                  </w:divBdr>
                  <w:divsChild>
                    <w:div w:id="20303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9542">
      <w:bodyDiv w:val="1"/>
      <w:marLeft w:val="0"/>
      <w:marRight w:val="0"/>
      <w:marTop w:val="0"/>
      <w:marBottom w:val="0"/>
      <w:divBdr>
        <w:top w:val="none" w:sz="0" w:space="0" w:color="auto"/>
        <w:left w:val="none" w:sz="0" w:space="0" w:color="auto"/>
        <w:bottom w:val="none" w:sz="0" w:space="0" w:color="auto"/>
        <w:right w:val="none" w:sz="0" w:space="0" w:color="auto"/>
      </w:divBdr>
    </w:div>
    <w:div w:id="1510563081">
      <w:bodyDiv w:val="1"/>
      <w:marLeft w:val="0"/>
      <w:marRight w:val="0"/>
      <w:marTop w:val="0"/>
      <w:marBottom w:val="0"/>
      <w:divBdr>
        <w:top w:val="none" w:sz="0" w:space="0" w:color="auto"/>
        <w:left w:val="none" w:sz="0" w:space="0" w:color="auto"/>
        <w:bottom w:val="none" w:sz="0" w:space="0" w:color="auto"/>
        <w:right w:val="none" w:sz="0" w:space="0" w:color="auto"/>
      </w:divBdr>
    </w:div>
    <w:div w:id="1524245543">
      <w:bodyDiv w:val="1"/>
      <w:marLeft w:val="0"/>
      <w:marRight w:val="0"/>
      <w:marTop w:val="0"/>
      <w:marBottom w:val="0"/>
      <w:divBdr>
        <w:top w:val="none" w:sz="0" w:space="0" w:color="auto"/>
        <w:left w:val="none" w:sz="0" w:space="0" w:color="auto"/>
        <w:bottom w:val="none" w:sz="0" w:space="0" w:color="auto"/>
        <w:right w:val="none" w:sz="0" w:space="0" w:color="auto"/>
      </w:divBdr>
    </w:div>
    <w:div w:id="1527450943">
      <w:bodyDiv w:val="1"/>
      <w:marLeft w:val="0"/>
      <w:marRight w:val="0"/>
      <w:marTop w:val="0"/>
      <w:marBottom w:val="0"/>
      <w:divBdr>
        <w:top w:val="none" w:sz="0" w:space="0" w:color="auto"/>
        <w:left w:val="none" w:sz="0" w:space="0" w:color="auto"/>
        <w:bottom w:val="none" w:sz="0" w:space="0" w:color="auto"/>
        <w:right w:val="none" w:sz="0" w:space="0" w:color="auto"/>
      </w:divBdr>
    </w:div>
    <w:div w:id="1541280094">
      <w:bodyDiv w:val="1"/>
      <w:marLeft w:val="0"/>
      <w:marRight w:val="0"/>
      <w:marTop w:val="0"/>
      <w:marBottom w:val="0"/>
      <w:divBdr>
        <w:top w:val="none" w:sz="0" w:space="0" w:color="auto"/>
        <w:left w:val="none" w:sz="0" w:space="0" w:color="auto"/>
        <w:bottom w:val="none" w:sz="0" w:space="0" w:color="auto"/>
        <w:right w:val="none" w:sz="0" w:space="0" w:color="auto"/>
      </w:divBdr>
    </w:div>
    <w:div w:id="1548951116">
      <w:bodyDiv w:val="1"/>
      <w:marLeft w:val="0"/>
      <w:marRight w:val="0"/>
      <w:marTop w:val="0"/>
      <w:marBottom w:val="0"/>
      <w:divBdr>
        <w:top w:val="none" w:sz="0" w:space="0" w:color="auto"/>
        <w:left w:val="none" w:sz="0" w:space="0" w:color="auto"/>
        <w:bottom w:val="none" w:sz="0" w:space="0" w:color="auto"/>
        <w:right w:val="none" w:sz="0" w:space="0" w:color="auto"/>
      </w:divBdr>
    </w:div>
    <w:div w:id="1559508973">
      <w:bodyDiv w:val="1"/>
      <w:marLeft w:val="0"/>
      <w:marRight w:val="0"/>
      <w:marTop w:val="0"/>
      <w:marBottom w:val="0"/>
      <w:divBdr>
        <w:top w:val="none" w:sz="0" w:space="0" w:color="auto"/>
        <w:left w:val="none" w:sz="0" w:space="0" w:color="auto"/>
        <w:bottom w:val="none" w:sz="0" w:space="0" w:color="auto"/>
        <w:right w:val="none" w:sz="0" w:space="0" w:color="auto"/>
      </w:divBdr>
    </w:div>
    <w:div w:id="1560047022">
      <w:bodyDiv w:val="1"/>
      <w:marLeft w:val="0"/>
      <w:marRight w:val="0"/>
      <w:marTop w:val="0"/>
      <w:marBottom w:val="0"/>
      <w:divBdr>
        <w:top w:val="none" w:sz="0" w:space="0" w:color="auto"/>
        <w:left w:val="none" w:sz="0" w:space="0" w:color="auto"/>
        <w:bottom w:val="none" w:sz="0" w:space="0" w:color="auto"/>
        <w:right w:val="none" w:sz="0" w:space="0" w:color="auto"/>
      </w:divBdr>
    </w:div>
    <w:div w:id="1579175006">
      <w:bodyDiv w:val="1"/>
      <w:marLeft w:val="0"/>
      <w:marRight w:val="0"/>
      <w:marTop w:val="0"/>
      <w:marBottom w:val="0"/>
      <w:divBdr>
        <w:top w:val="none" w:sz="0" w:space="0" w:color="auto"/>
        <w:left w:val="none" w:sz="0" w:space="0" w:color="auto"/>
        <w:bottom w:val="none" w:sz="0" w:space="0" w:color="auto"/>
        <w:right w:val="none" w:sz="0" w:space="0" w:color="auto"/>
      </w:divBdr>
    </w:div>
    <w:div w:id="1588684452">
      <w:bodyDiv w:val="1"/>
      <w:marLeft w:val="0"/>
      <w:marRight w:val="0"/>
      <w:marTop w:val="0"/>
      <w:marBottom w:val="0"/>
      <w:divBdr>
        <w:top w:val="none" w:sz="0" w:space="0" w:color="auto"/>
        <w:left w:val="none" w:sz="0" w:space="0" w:color="auto"/>
        <w:bottom w:val="none" w:sz="0" w:space="0" w:color="auto"/>
        <w:right w:val="none" w:sz="0" w:space="0" w:color="auto"/>
      </w:divBdr>
    </w:div>
    <w:div w:id="1597636928">
      <w:bodyDiv w:val="1"/>
      <w:marLeft w:val="0"/>
      <w:marRight w:val="0"/>
      <w:marTop w:val="0"/>
      <w:marBottom w:val="0"/>
      <w:divBdr>
        <w:top w:val="none" w:sz="0" w:space="0" w:color="auto"/>
        <w:left w:val="none" w:sz="0" w:space="0" w:color="auto"/>
        <w:bottom w:val="none" w:sz="0" w:space="0" w:color="auto"/>
        <w:right w:val="none" w:sz="0" w:space="0" w:color="auto"/>
      </w:divBdr>
      <w:divsChild>
        <w:div w:id="1225986572">
          <w:marLeft w:val="0"/>
          <w:marRight w:val="0"/>
          <w:marTop w:val="0"/>
          <w:marBottom w:val="0"/>
          <w:divBdr>
            <w:top w:val="none" w:sz="0" w:space="0" w:color="auto"/>
            <w:left w:val="none" w:sz="0" w:space="0" w:color="auto"/>
            <w:bottom w:val="none" w:sz="0" w:space="0" w:color="auto"/>
            <w:right w:val="none" w:sz="0" w:space="0" w:color="auto"/>
          </w:divBdr>
          <w:divsChild>
            <w:div w:id="1989673302">
              <w:marLeft w:val="0"/>
              <w:marRight w:val="0"/>
              <w:marTop w:val="0"/>
              <w:marBottom w:val="0"/>
              <w:divBdr>
                <w:top w:val="none" w:sz="0" w:space="0" w:color="auto"/>
                <w:left w:val="none" w:sz="0" w:space="0" w:color="auto"/>
                <w:bottom w:val="none" w:sz="0" w:space="0" w:color="auto"/>
                <w:right w:val="none" w:sz="0" w:space="0" w:color="auto"/>
              </w:divBdr>
              <w:divsChild>
                <w:div w:id="1861047615">
                  <w:marLeft w:val="0"/>
                  <w:marRight w:val="0"/>
                  <w:marTop w:val="0"/>
                  <w:marBottom w:val="0"/>
                  <w:divBdr>
                    <w:top w:val="none" w:sz="0" w:space="0" w:color="auto"/>
                    <w:left w:val="none" w:sz="0" w:space="0" w:color="auto"/>
                    <w:bottom w:val="none" w:sz="0" w:space="0" w:color="auto"/>
                    <w:right w:val="none" w:sz="0" w:space="0" w:color="auto"/>
                  </w:divBdr>
                  <w:divsChild>
                    <w:div w:id="21337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90885">
      <w:bodyDiv w:val="1"/>
      <w:marLeft w:val="0"/>
      <w:marRight w:val="0"/>
      <w:marTop w:val="0"/>
      <w:marBottom w:val="0"/>
      <w:divBdr>
        <w:top w:val="none" w:sz="0" w:space="0" w:color="auto"/>
        <w:left w:val="none" w:sz="0" w:space="0" w:color="auto"/>
        <w:bottom w:val="none" w:sz="0" w:space="0" w:color="auto"/>
        <w:right w:val="none" w:sz="0" w:space="0" w:color="auto"/>
      </w:divBdr>
    </w:div>
    <w:div w:id="1616598233">
      <w:bodyDiv w:val="1"/>
      <w:marLeft w:val="0"/>
      <w:marRight w:val="0"/>
      <w:marTop w:val="0"/>
      <w:marBottom w:val="0"/>
      <w:divBdr>
        <w:top w:val="none" w:sz="0" w:space="0" w:color="auto"/>
        <w:left w:val="none" w:sz="0" w:space="0" w:color="auto"/>
        <w:bottom w:val="none" w:sz="0" w:space="0" w:color="auto"/>
        <w:right w:val="none" w:sz="0" w:space="0" w:color="auto"/>
      </w:divBdr>
    </w:div>
    <w:div w:id="1628776853">
      <w:bodyDiv w:val="1"/>
      <w:marLeft w:val="0"/>
      <w:marRight w:val="0"/>
      <w:marTop w:val="0"/>
      <w:marBottom w:val="0"/>
      <w:divBdr>
        <w:top w:val="none" w:sz="0" w:space="0" w:color="auto"/>
        <w:left w:val="none" w:sz="0" w:space="0" w:color="auto"/>
        <w:bottom w:val="none" w:sz="0" w:space="0" w:color="auto"/>
        <w:right w:val="none" w:sz="0" w:space="0" w:color="auto"/>
      </w:divBdr>
    </w:div>
    <w:div w:id="1636375620">
      <w:bodyDiv w:val="1"/>
      <w:marLeft w:val="0"/>
      <w:marRight w:val="0"/>
      <w:marTop w:val="0"/>
      <w:marBottom w:val="0"/>
      <w:divBdr>
        <w:top w:val="none" w:sz="0" w:space="0" w:color="auto"/>
        <w:left w:val="none" w:sz="0" w:space="0" w:color="auto"/>
        <w:bottom w:val="none" w:sz="0" w:space="0" w:color="auto"/>
        <w:right w:val="none" w:sz="0" w:space="0" w:color="auto"/>
      </w:divBdr>
      <w:divsChild>
        <w:div w:id="1024526396">
          <w:marLeft w:val="0"/>
          <w:marRight w:val="0"/>
          <w:marTop w:val="0"/>
          <w:marBottom w:val="0"/>
          <w:divBdr>
            <w:top w:val="none" w:sz="0" w:space="0" w:color="auto"/>
            <w:left w:val="none" w:sz="0" w:space="0" w:color="auto"/>
            <w:bottom w:val="none" w:sz="0" w:space="0" w:color="auto"/>
            <w:right w:val="none" w:sz="0" w:space="0" w:color="auto"/>
          </w:divBdr>
          <w:divsChild>
            <w:div w:id="1553808787">
              <w:marLeft w:val="0"/>
              <w:marRight w:val="0"/>
              <w:marTop w:val="0"/>
              <w:marBottom w:val="0"/>
              <w:divBdr>
                <w:top w:val="none" w:sz="0" w:space="0" w:color="auto"/>
                <w:left w:val="none" w:sz="0" w:space="0" w:color="auto"/>
                <w:bottom w:val="none" w:sz="0" w:space="0" w:color="auto"/>
                <w:right w:val="none" w:sz="0" w:space="0" w:color="auto"/>
              </w:divBdr>
              <w:divsChild>
                <w:div w:id="266623899">
                  <w:marLeft w:val="0"/>
                  <w:marRight w:val="0"/>
                  <w:marTop w:val="0"/>
                  <w:marBottom w:val="0"/>
                  <w:divBdr>
                    <w:top w:val="none" w:sz="0" w:space="0" w:color="auto"/>
                    <w:left w:val="none" w:sz="0" w:space="0" w:color="auto"/>
                    <w:bottom w:val="none" w:sz="0" w:space="0" w:color="auto"/>
                    <w:right w:val="none" w:sz="0" w:space="0" w:color="auto"/>
                  </w:divBdr>
                  <w:divsChild>
                    <w:div w:id="29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75269">
      <w:bodyDiv w:val="1"/>
      <w:marLeft w:val="0"/>
      <w:marRight w:val="0"/>
      <w:marTop w:val="0"/>
      <w:marBottom w:val="0"/>
      <w:divBdr>
        <w:top w:val="none" w:sz="0" w:space="0" w:color="auto"/>
        <w:left w:val="none" w:sz="0" w:space="0" w:color="auto"/>
        <w:bottom w:val="none" w:sz="0" w:space="0" w:color="auto"/>
        <w:right w:val="none" w:sz="0" w:space="0" w:color="auto"/>
      </w:divBdr>
    </w:div>
    <w:div w:id="1755777970">
      <w:bodyDiv w:val="1"/>
      <w:marLeft w:val="0"/>
      <w:marRight w:val="0"/>
      <w:marTop w:val="0"/>
      <w:marBottom w:val="0"/>
      <w:divBdr>
        <w:top w:val="none" w:sz="0" w:space="0" w:color="auto"/>
        <w:left w:val="none" w:sz="0" w:space="0" w:color="auto"/>
        <w:bottom w:val="none" w:sz="0" w:space="0" w:color="auto"/>
        <w:right w:val="none" w:sz="0" w:space="0" w:color="auto"/>
      </w:divBdr>
    </w:div>
    <w:div w:id="1771317696">
      <w:bodyDiv w:val="1"/>
      <w:marLeft w:val="0"/>
      <w:marRight w:val="0"/>
      <w:marTop w:val="0"/>
      <w:marBottom w:val="0"/>
      <w:divBdr>
        <w:top w:val="none" w:sz="0" w:space="0" w:color="auto"/>
        <w:left w:val="none" w:sz="0" w:space="0" w:color="auto"/>
        <w:bottom w:val="none" w:sz="0" w:space="0" w:color="auto"/>
        <w:right w:val="none" w:sz="0" w:space="0" w:color="auto"/>
      </w:divBdr>
      <w:divsChild>
        <w:div w:id="2133787377">
          <w:marLeft w:val="0"/>
          <w:marRight w:val="0"/>
          <w:marTop w:val="0"/>
          <w:marBottom w:val="0"/>
          <w:divBdr>
            <w:top w:val="none" w:sz="0" w:space="0" w:color="auto"/>
            <w:left w:val="none" w:sz="0" w:space="0" w:color="auto"/>
            <w:bottom w:val="none" w:sz="0" w:space="0" w:color="auto"/>
            <w:right w:val="none" w:sz="0" w:space="0" w:color="auto"/>
          </w:divBdr>
          <w:divsChild>
            <w:div w:id="675309822">
              <w:marLeft w:val="0"/>
              <w:marRight w:val="0"/>
              <w:marTop w:val="0"/>
              <w:marBottom w:val="0"/>
              <w:divBdr>
                <w:top w:val="none" w:sz="0" w:space="0" w:color="auto"/>
                <w:left w:val="none" w:sz="0" w:space="0" w:color="auto"/>
                <w:bottom w:val="none" w:sz="0" w:space="0" w:color="auto"/>
                <w:right w:val="none" w:sz="0" w:space="0" w:color="auto"/>
              </w:divBdr>
              <w:divsChild>
                <w:div w:id="112680050">
                  <w:marLeft w:val="0"/>
                  <w:marRight w:val="0"/>
                  <w:marTop w:val="0"/>
                  <w:marBottom w:val="0"/>
                  <w:divBdr>
                    <w:top w:val="none" w:sz="0" w:space="0" w:color="auto"/>
                    <w:left w:val="none" w:sz="0" w:space="0" w:color="auto"/>
                    <w:bottom w:val="none" w:sz="0" w:space="0" w:color="auto"/>
                    <w:right w:val="none" w:sz="0" w:space="0" w:color="auto"/>
                  </w:divBdr>
                  <w:divsChild>
                    <w:div w:id="2544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69226">
      <w:bodyDiv w:val="1"/>
      <w:marLeft w:val="0"/>
      <w:marRight w:val="0"/>
      <w:marTop w:val="0"/>
      <w:marBottom w:val="0"/>
      <w:divBdr>
        <w:top w:val="none" w:sz="0" w:space="0" w:color="auto"/>
        <w:left w:val="none" w:sz="0" w:space="0" w:color="auto"/>
        <w:bottom w:val="none" w:sz="0" w:space="0" w:color="auto"/>
        <w:right w:val="none" w:sz="0" w:space="0" w:color="auto"/>
      </w:divBdr>
      <w:divsChild>
        <w:div w:id="970281986">
          <w:marLeft w:val="0"/>
          <w:marRight w:val="0"/>
          <w:marTop w:val="0"/>
          <w:marBottom w:val="0"/>
          <w:divBdr>
            <w:top w:val="none" w:sz="0" w:space="0" w:color="auto"/>
            <w:left w:val="none" w:sz="0" w:space="0" w:color="auto"/>
            <w:bottom w:val="none" w:sz="0" w:space="0" w:color="auto"/>
            <w:right w:val="none" w:sz="0" w:space="0" w:color="auto"/>
          </w:divBdr>
          <w:divsChild>
            <w:div w:id="579756681">
              <w:marLeft w:val="0"/>
              <w:marRight w:val="0"/>
              <w:marTop w:val="0"/>
              <w:marBottom w:val="0"/>
              <w:divBdr>
                <w:top w:val="none" w:sz="0" w:space="0" w:color="auto"/>
                <w:left w:val="none" w:sz="0" w:space="0" w:color="auto"/>
                <w:bottom w:val="none" w:sz="0" w:space="0" w:color="auto"/>
                <w:right w:val="none" w:sz="0" w:space="0" w:color="auto"/>
              </w:divBdr>
              <w:divsChild>
                <w:div w:id="102463180">
                  <w:marLeft w:val="0"/>
                  <w:marRight w:val="0"/>
                  <w:marTop w:val="0"/>
                  <w:marBottom w:val="0"/>
                  <w:divBdr>
                    <w:top w:val="none" w:sz="0" w:space="0" w:color="auto"/>
                    <w:left w:val="none" w:sz="0" w:space="0" w:color="auto"/>
                    <w:bottom w:val="none" w:sz="0" w:space="0" w:color="auto"/>
                    <w:right w:val="none" w:sz="0" w:space="0" w:color="auto"/>
                  </w:divBdr>
                  <w:divsChild>
                    <w:div w:id="12531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9059">
      <w:bodyDiv w:val="1"/>
      <w:marLeft w:val="0"/>
      <w:marRight w:val="0"/>
      <w:marTop w:val="0"/>
      <w:marBottom w:val="0"/>
      <w:divBdr>
        <w:top w:val="none" w:sz="0" w:space="0" w:color="auto"/>
        <w:left w:val="none" w:sz="0" w:space="0" w:color="auto"/>
        <w:bottom w:val="none" w:sz="0" w:space="0" w:color="auto"/>
        <w:right w:val="none" w:sz="0" w:space="0" w:color="auto"/>
      </w:divBdr>
    </w:div>
    <w:div w:id="1831368598">
      <w:bodyDiv w:val="1"/>
      <w:marLeft w:val="0"/>
      <w:marRight w:val="0"/>
      <w:marTop w:val="0"/>
      <w:marBottom w:val="0"/>
      <w:divBdr>
        <w:top w:val="none" w:sz="0" w:space="0" w:color="auto"/>
        <w:left w:val="none" w:sz="0" w:space="0" w:color="auto"/>
        <w:bottom w:val="none" w:sz="0" w:space="0" w:color="auto"/>
        <w:right w:val="none" w:sz="0" w:space="0" w:color="auto"/>
      </w:divBdr>
      <w:divsChild>
        <w:div w:id="394163157">
          <w:marLeft w:val="0"/>
          <w:marRight w:val="0"/>
          <w:marTop w:val="0"/>
          <w:marBottom w:val="0"/>
          <w:divBdr>
            <w:top w:val="none" w:sz="0" w:space="0" w:color="auto"/>
            <w:left w:val="none" w:sz="0" w:space="0" w:color="auto"/>
            <w:bottom w:val="none" w:sz="0" w:space="0" w:color="auto"/>
            <w:right w:val="none" w:sz="0" w:space="0" w:color="auto"/>
          </w:divBdr>
          <w:divsChild>
            <w:div w:id="642003428">
              <w:marLeft w:val="0"/>
              <w:marRight w:val="0"/>
              <w:marTop w:val="0"/>
              <w:marBottom w:val="0"/>
              <w:divBdr>
                <w:top w:val="none" w:sz="0" w:space="0" w:color="auto"/>
                <w:left w:val="none" w:sz="0" w:space="0" w:color="auto"/>
                <w:bottom w:val="none" w:sz="0" w:space="0" w:color="auto"/>
                <w:right w:val="none" w:sz="0" w:space="0" w:color="auto"/>
              </w:divBdr>
              <w:divsChild>
                <w:div w:id="1177116913">
                  <w:marLeft w:val="0"/>
                  <w:marRight w:val="0"/>
                  <w:marTop w:val="0"/>
                  <w:marBottom w:val="0"/>
                  <w:divBdr>
                    <w:top w:val="none" w:sz="0" w:space="0" w:color="auto"/>
                    <w:left w:val="none" w:sz="0" w:space="0" w:color="auto"/>
                    <w:bottom w:val="none" w:sz="0" w:space="0" w:color="auto"/>
                    <w:right w:val="none" w:sz="0" w:space="0" w:color="auto"/>
                  </w:divBdr>
                  <w:divsChild>
                    <w:div w:id="5973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46840">
      <w:bodyDiv w:val="1"/>
      <w:marLeft w:val="0"/>
      <w:marRight w:val="0"/>
      <w:marTop w:val="0"/>
      <w:marBottom w:val="0"/>
      <w:divBdr>
        <w:top w:val="none" w:sz="0" w:space="0" w:color="auto"/>
        <w:left w:val="none" w:sz="0" w:space="0" w:color="auto"/>
        <w:bottom w:val="none" w:sz="0" w:space="0" w:color="auto"/>
        <w:right w:val="none" w:sz="0" w:space="0" w:color="auto"/>
      </w:divBdr>
    </w:div>
    <w:div w:id="1876961714">
      <w:bodyDiv w:val="1"/>
      <w:marLeft w:val="0"/>
      <w:marRight w:val="0"/>
      <w:marTop w:val="0"/>
      <w:marBottom w:val="0"/>
      <w:divBdr>
        <w:top w:val="none" w:sz="0" w:space="0" w:color="auto"/>
        <w:left w:val="none" w:sz="0" w:space="0" w:color="auto"/>
        <w:bottom w:val="none" w:sz="0" w:space="0" w:color="auto"/>
        <w:right w:val="none" w:sz="0" w:space="0" w:color="auto"/>
      </w:divBdr>
    </w:div>
    <w:div w:id="1882014759">
      <w:bodyDiv w:val="1"/>
      <w:marLeft w:val="0"/>
      <w:marRight w:val="0"/>
      <w:marTop w:val="0"/>
      <w:marBottom w:val="0"/>
      <w:divBdr>
        <w:top w:val="none" w:sz="0" w:space="0" w:color="auto"/>
        <w:left w:val="none" w:sz="0" w:space="0" w:color="auto"/>
        <w:bottom w:val="none" w:sz="0" w:space="0" w:color="auto"/>
        <w:right w:val="none" w:sz="0" w:space="0" w:color="auto"/>
      </w:divBdr>
    </w:div>
    <w:div w:id="1901942030">
      <w:bodyDiv w:val="1"/>
      <w:marLeft w:val="0"/>
      <w:marRight w:val="0"/>
      <w:marTop w:val="0"/>
      <w:marBottom w:val="0"/>
      <w:divBdr>
        <w:top w:val="none" w:sz="0" w:space="0" w:color="auto"/>
        <w:left w:val="none" w:sz="0" w:space="0" w:color="auto"/>
        <w:bottom w:val="none" w:sz="0" w:space="0" w:color="auto"/>
        <w:right w:val="none" w:sz="0" w:space="0" w:color="auto"/>
      </w:divBdr>
    </w:div>
    <w:div w:id="1928926907">
      <w:bodyDiv w:val="1"/>
      <w:marLeft w:val="0"/>
      <w:marRight w:val="0"/>
      <w:marTop w:val="0"/>
      <w:marBottom w:val="0"/>
      <w:divBdr>
        <w:top w:val="none" w:sz="0" w:space="0" w:color="auto"/>
        <w:left w:val="none" w:sz="0" w:space="0" w:color="auto"/>
        <w:bottom w:val="none" w:sz="0" w:space="0" w:color="auto"/>
        <w:right w:val="none" w:sz="0" w:space="0" w:color="auto"/>
      </w:divBdr>
    </w:div>
    <w:div w:id="1948998539">
      <w:bodyDiv w:val="1"/>
      <w:marLeft w:val="0"/>
      <w:marRight w:val="0"/>
      <w:marTop w:val="0"/>
      <w:marBottom w:val="0"/>
      <w:divBdr>
        <w:top w:val="none" w:sz="0" w:space="0" w:color="auto"/>
        <w:left w:val="none" w:sz="0" w:space="0" w:color="auto"/>
        <w:bottom w:val="none" w:sz="0" w:space="0" w:color="auto"/>
        <w:right w:val="none" w:sz="0" w:space="0" w:color="auto"/>
      </w:divBdr>
      <w:divsChild>
        <w:div w:id="335036797">
          <w:marLeft w:val="0"/>
          <w:marRight w:val="0"/>
          <w:marTop w:val="0"/>
          <w:marBottom w:val="0"/>
          <w:divBdr>
            <w:top w:val="none" w:sz="0" w:space="0" w:color="auto"/>
            <w:left w:val="none" w:sz="0" w:space="0" w:color="auto"/>
            <w:bottom w:val="none" w:sz="0" w:space="0" w:color="auto"/>
            <w:right w:val="none" w:sz="0" w:space="0" w:color="auto"/>
          </w:divBdr>
          <w:divsChild>
            <w:div w:id="413472923">
              <w:marLeft w:val="0"/>
              <w:marRight w:val="0"/>
              <w:marTop w:val="0"/>
              <w:marBottom w:val="0"/>
              <w:divBdr>
                <w:top w:val="none" w:sz="0" w:space="0" w:color="auto"/>
                <w:left w:val="none" w:sz="0" w:space="0" w:color="auto"/>
                <w:bottom w:val="none" w:sz="0" w:space="0" w:color="auto"/>
                <w:right w:val="none" w:sz="0" w:space="0" w:color="auto"/>
              </w:divBdr>
              <w:divsChild>
                <w:div w:id="2108041393">
                  <w:marLeft w:val="0"/>
                  <w:marRight w:val="0"/>
                  <w:marTop w:val="0"/>
                  <w:marBottom w:val="0"/>
                  <w:divBdr>
                    <w:top w:val="none" w:sz="0" w:space="0" w:color="auto"/>
                    <w:left w:val="none" w:sz="0" w:space="0" w:color="auto"/>
                    <w:bottom w:val="none" w:sz="0" w:space="0" w:color="auto"/>
                    <w:right w:val="none" w:sz="0" w:space="0" w:color="auto"/>
                  </w:divBdr>
                  <w:divsChild>
                    <w:div w:id="11861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24800">
      <w:bodyDiv w:val="1"/>
      <w:marLeft w:val="0"/>
      <w:marRight w:val="0"/>
      <w:marTop w:val="0"/>
      <w:marBottom w:val="0"/>
      <w:divBdr>
        <w:top w:val="none" w:sz="0" w:space="0" w:color="auto"/>
        <w:left w:val="none" w:sz="0" w:space="0" w:color="auto"/>
        <w:bottom w:val="none" w:sz="0" w:space="0" w:color="auto"/>
        <w:right w:val="none" w:sz="0" w:space="0" w:color="auto"/>
      </w:divBdr>
    </w:div>
    <w:div w:id="1981615801">
      <w:bodyDiv w:val="1"/>
      <w:marLeft w:val="0"/>
      <w:marRight w:val="0"/>
      <w:marTop w:val="0"/>
      <w:marBottom w:val="0"/>
      <w:divBdr>
        <w:top w:val="none" w:sz="0" w:space="0" w:color="auto"/>
        <w:left w:val="none" w:sz="0" w:space="0" w:color="auto"/>
        <w:bottom w:val="none" w:sz="0" w:space="0" w:color="auto"/>
        <w:right w:val="none" w:sz="0" w:space="0" w:color="auto"/>
      </w:divBdr>
    </w:div>
    <w:div w:id="2008089531">
      <w:bodyDiv w:val="1"/>
      <w:marLeft w:val="0"/>
      <w:marRight w:val="0"/>
      <w:marTop w:val="0"/>
      <w:marBottom w:val="0"/>
      <w:divBdr>
        <w:top w:val="none" w:sz="0" w:space="0" w:color="auto"/>
        <w:left w:val="none" w:sz="0" w:space="0" w:color="auto"/>
        <w:bottom w:val="none" w:sz="0" w:space="0" w:color="auto"/>
        <w:right w:val="none" w:sz="0" w:space="0" w:color="auto"/>
      </w:divBdr>
    </w:div>
    <w:div w:id="2011983289">
      <w:bodyDiv w:val="1"/>
      <w:marLeft w:val="0"/>
      <w:marRight w:val="0"/>
      <w:marTop w:val="0"/>
      <w:marBottom w:val="0"/>
      <w:divBdr>
        <w:top w:val="none" w:sz="0" w:space="0" w:color="auto"/>
        <w:left w:val="none" w:sz="0" w:space="0" w:color="auto"/>
        <w:bottom w:val="none" w:sz="0" w:space="0" w:color="auto"/>
        <w:right w:val="none" w:sz="0" w:space="0" w:color="auto"/>
      </w:divBdr>
    </w:div>
    <w:div w:id="2025160283">
      <w:bodyDiv w:val="1"/>
      <w:marLeft w:val="0"/>
      <w:marRight w:val="0"/>
      <w:marTop w:val="0"/>
      <w:marBottom w:val="0"/>
      <w:divBdr>
        <w:top w:val="none" w:sz="0" w:space="0" w:color="auto"/>
        <w:left w:val="none" w:sz="0" w:space="0" w:color="auto"/>
        <w:bottom w:val="none" w:sz="0" w:space="0" w:color="auto"/>
        <w:right w:val="none" w:sz="0" w:space="0" w:color="auto"/>
      </w:divBdr>
    </w:div>
    <w:div w:id="2092582935">
      <w:bodyDiv w:val="1"/>
      <w:marLeft w:val="0"/>
      <w:marRight w:val="0"/>
      <w:marTop w:val="0"/>
      <w:marBottom w:val="0"/>
      <w:divBdr>
        <w:top w:val="none" w:sz="0" w:space="0" w:color="auto"/>
        <w:left w:val="none" w:sz="0" w:space="0" w:color="auto"/>
        <w:bottom w:val="none" w:sz="0" w:space="0" w:color="auto"/>
        <w:right w:val="none" w:sz="0" w:space="0" w:color="auto"/>
      </w:divBdr>
    </w:div>
    <w:div w:id="2103335560">
      <w:bodyDiv w:val="1"/>
      <w:marLeft w:val="0"/>
      <w:marRight w:val="0"/>
      <w:marTop w:val="0"/>
      <w:marBottom w:val="0"/>
      <w:divBdr>
        <w:top w:val="none" w:sz="0" w:space="0" w:color="auto"/>
        <w:left w:val="none" w:sz="0" w:space="0" w:color="auto"/>
        <w:bottom w:val="none" w:sz="0" w:space="0" w:color="auto"/>
        <w:right w:val="none" w:sz="0" w:space="0" w:color="auto"/>
      </w:divBdr>
    </w:div>
    <w:div w:id="21421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10</Pages>
  <Words>2542</Words>
  <Characters>14493</Characters>
  <Application>Microsoft Office Word</Application>
  <DocSecurity>0</DocSecurity>
  <Lines>120</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6</cp:revision>
  <dcterms:created xsi:type="dcterms:W3CDTF">2020-02-12T04:39:00Z</dcterms:created>
  <dcterms:modified xsi:type="dcterms:W3CDTF">2020-02-24T11:23:00Z</dcterms:modified>
</cp:coreProperties>
</file>