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FFA" w:rsidRPr="00846FFA" w:rsidRDefault="00846FFA" w:rsidP="00846FFA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846FFA">
        <w:rPr>
          <w:rFonts w:ascii="Times New Roman" w:hAnsi="Times New Roman" w:cs="Times New Roman"/>
          <w:b/>
          <w:color w:val="FF0000"/>
          <w:sz w:val="36"/>
          <w:szCs w:val="36"/>
        </w:rPr>
        <w:t>Визитная карточка «Я – педагог»</w:t>
      </w:r>
    </w:p>
    <w:p w:rsidR="00846FFA" w:rsidRDefault="00846FFA" w:rsidP="00846FF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6FFA">
        <w:rPr>
          <w:rFonts w:ascii="Times New Roman" w:hAnsi="Times New Roman" w:cs="Times New Roman"/>
          <w:sz w:val="28"/>
          <w:szCs w:val="28"/>
        </w:rPr>
        <w:t xml:space="preserve">«Я – педагог» - видеоролик, представляющий педагогического работника, рассказывающий о его профессиональной и общественной деятельности, достижениях и увлечениях. </w:t>
      </w:r>
    </w:p>
    <w:p w:rsidR="00846FFA" w:rsidRPr="00846FFA" w:rsidRDefault="00846FFA" w:rsidP="00846FFA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6FFA">
        <w:rPr>
          <w:rFonts w:ascii="Times New Roman" w:hAnsi="Times New Roman" w:cs="Times New Roman"/>
          <w:b/>
          <w:sz w:val="28"/>
          <w:szCs w:val="28"/>
        </w:rPr>
        <w:t xml:space="preserve">Формат: </w:t>
      </w:r>
    </w:p>
    <w:p w:rsidR="00846FFA" w:rsidRDefault="00846FFA" w:rsidP="00846FF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6FFA">
        <w:rPr>
          <w:rFonts w:ascii="Times New Roman" w:hAnsi="Times New Roman" w:cs="Times New Roman"/>
          <w:sz w:val="28"/>
          <w:szCs w:val="28"/>
        </w:rPr>
        <w:t xml:space="preserve">видеоролик продолжительностью не более 3 минут, с возможностью воспроизведения на большом количестве современных цифровых устройств: AVI, MPEG, MKV и др.; </w:t>
      </w:r>
    </w:p>
    <w:p w:rsidR="00846FFA" w:rsidRDefault="00846FFA" w:rsidP="00846FF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6FFA">
        <w:rPr>
          <w:rFonts w:ascii="Times New Roman" w:hAnsi="Times New Roman" w:cs="Times New Roman"/>
          <w:sz w:val="28"/>
          <w:szCs w:val="28"/>
        </w:rPr>
        <w:t xml:space="preserve">качество не ниже 360 </w:t>
      </w:r>
      <w:proofErr w:type="spellStart"/>
      <w:r w:rsidRPr="00846FFA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846FF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46FFA" w:rsidRDefault="00846FFA" w:rsidP="00846FF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6FFA">
        <w:rPr>
          <w:rFonts w:ascii="Times New Roman" w:hAnsi="Times New Roman" w:cs="Times New Roman"/>
          <w:sz w:val="28"/>
          <w:szCs w:val="28"/>
        </w:rPr>
        <w:t xml:space="preserve">видеоролик должен быть оформлен информационной заставкой с указанием имени участника, региона и образовательной организации, которую он представляет. </w:t>
      </w:r>
    </w:p>
    <w:p w:rsidR="00846FFA" w:rsidRDefault="00846FFA" w:rsidP="00846FF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6FFA">
        <w:rPr>
          <w:rFonts w:ascii="Times New Roman" w:hAnsi="Times New Roman" w:cs="Times New Roman"/>
          <w:sz w:val="28"/>
          <w:szCs w:val="28"/>
        </w:rPr>
        <w:t xml:space="preserve">Участник сам определяет жанр видеоролика (интервью, репортаж, видеоклип, мультфильм и т.п.) </w:t>
      </w:r>
    </w:p>
    <w:p w:rsidR="00846FFA" w:rsidRPr="00846FFA" w:rsidRDefault="00846FFA" w:rsidP="00846FFA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6FFA">
        <w:rPr>
          <w:rFonts w:ascii="Times New Roman" w:hAnsi="Times New Roman" w:cs="Times New Roman"/>
          <w:b/>
          <w:sz w:val="28"/>
          <w:szCs w:val="28"/>
        </w:rPr>
        <w:t xml:space="preserve">Критерии оценивания: </w:t>
      </w:r>
    </w:p>
    <w:p w:rsidR="00846FFA" w:rsidRPr="00846FFA" w:rsidRDefault="00846FFA" w:rsidP="00846FFA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846FFA">
        <w:rPr>
          <w:rFonts w:ascii="Times New Roman" w:hAnsi="Times New Roman" w:cs="Times New Roman"/>
          <w:sz w:val="28"/>
          <w:szCs w:val="28"/>
        </w:rPr>
        <w:t>соответствие теме (представленная лучшая практика педагога должна соответствовать обозначенным в видеоматериале задачам);</w:t>
      </w:r>
    </w:p>
    <w:p w:rsidR="00846FFA" w:rsidRPr="00846FFA" w:rsidRDefault="00846FFA" w:rsidP="00846FFA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846FFA">
        <w:rPr>
          <w:rFonts w:ascii="Times New Roman" w:hAnsi="Times New Roman" w:cs="Times New Roman"/>
          <w:sz w:val="28"/>
          <w:szCs w:val="28"/>
        </w:rPr>
        <w:t xml:space="preserve">информативность (соответствие текста видеоряду; реализация поставленных задач за счет использования актуальных визуальных образов и понятной сюжетной линии, что органично дополняется уместным музыкальным сопровождением; высокая степень </w:t>
      </w:r>
      <w:proofErr w:type="spellStart"/>
      <w:r w:rsidRPr="00846FFA">
        <w:rPr>
          <w:rFonts w:ascii="Times New Roman" w:hAnsi="Times New Roman" w:cs="Times New Roman"/>
          <w:sz w:val="28"/>
          <w:szCs w:val="28"/>
        </w:rPr>
        <w:t>смыслосодержательной</w:t>
      </w:r>
      <w:proofErr w:type="spellEnd"/>
      <w:r w:rsidRPr="00846FFA">
        <w:rPr>
          <w:rFonts w:ascii="Times New Roman" w:hAnsi="Times New Roman" w:cs="Times New Roman"/>
          <w:sz w:val="28"/>
          <w:szCs w:val="28"/>
        </w:rPr>
        <w:t xml:space="preserve"> новизны, которая заключена в теме и авторской концепции); </w:t>
      </w:r>
    </w:p>
    <w:p w:rsidR="0037588F" w:rsidRDefault="00846FFA" w:rsidP="00846FFA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846FFA">
        <w:rPr>
          <w:rFonts w:ascii="Times New Roman" w:hAnsi="Times New Roman" w:cs="Times New Roman"/>
          <w:sz w:val="28"/>
          <w:szCs w:val="28"/>
        </w:rPr>
        <w:t>оригинальность (использование оригинального сценария, соответствующий жанру видеоролика);</w:t>
      </w:r>
    </w:p>
    <w:p w:rsidR="00846FFA" w:rsidRDefault="00846FFA" w:rsidP="00846FFA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846FFA">
        <w:rPr>
          <w:rFonts w:ascii="Times New Roman" w:hAnsi="Times New Roman" w:cs="Times New Roman"/>
          <w:sz w:val="28"/>
          <w:szCs w:val="28"/>
        </w:rPr>
        <w:t xml:space="preserve">полнота и корректность подачи информации (емкое и понятное представление информации, соблюдение эстетических норма при выборе материалов и при их представлении). </w:t>
      </w:r>
    </w:p>
    <w:p w:rsidR="00846FFA" w:rsidRDefault="00846FFA" w:rsidP="00846FFA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FFA">
        <w:rPr>
          <w:rFonts w:ascii="Times New Roman" w:hAnsi="Times New Roman" w:cs="Times New Roman"/>
          <w:sz w:val="28"/>
          <w:szCs w:val="28"/>
        </w:rPr>
        <w:t>Визитная карточка призвана сформировать первое впечатление о конкурсанте, создать его уникальный образ, дать жюри представление о его личности, о его качествах, креативности.</w:t>
      </w:r>
    </w:p>
    <w:p w:rsidR="00846FFA" w:rsidRPr="00846FFA" w:rsidRDefault="00846FFA" w:rsidP="00846FFA">
      <w:pPr>
        <w:pStyle w:val="a3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6FFA">
        <w:rPr>
          <w:rFonts w:ascii="Times New Roman" w:hAnsi="Times New Roman" w:cs="Times New Roman"/>
          <w:b/>
          <w:sz w:val="28"/>
          <w:szCs w:val="28"/>
        </w:rPr>
        <w:t xml:space="preserve"> Рекомендуем ознакомиться с видеороликами: </w:t>
      </w:r>
    </w:p>
    <w:p w:rsidR="00846FFA" w:rsidRDefault="00846FFA" w:rsidP="00846FFA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FFA">
        <w:rPr>
          <w:rFonts w:ascii="Times New Roman" w:hAnsi="Times New Roman" w:cs="Times New Roman"/>
          <w:sz w:val="28"/>
          <w:szCs w:val="28"/>
        </w:rPr>
        <w:t xml:space="preserve">- лауреата всероссийского конкурса «Воспитатель года России – 2020»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Невмятуллиной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Светланы Олеговны</w:t>
      </w:r>
    </w:p>
    <w:p w:rsidR="00846FFA" w:rsidRPr="00846FFA" w:rsidRDefault="00A1013A" w:rsidP="00846FFA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846FFA" w:rsidRPr="00846FFA">
          <w:rPr>
            <w:rStyle w:val="a4"/>
            <w:rFonts w:ascii="Times New Roman" w:hAnsi="Times New Roman" w:cs="Times New Roman"/>
            <w:sz w:val="28"/>
            <w:szCs w:val="28"/>
          </w:rPr>
          <w:t>https://www.youtube.com/watch?v=s99RwDip1-U&amp;feature=emb_logo</w:t>
        </w:r>
      </w:hyperlink>
      <w:r w:rsidR="00846FFA">
        <w:rPr>
          <w:rFonts w:ascii="Times New Roman" w:hAnsi="Times New Roman" w:cs="Times New Roman"/>
          <w:sz w:val="28"/>
          <w:szCs w:val="28"/>
        </w:rPr>
        <w:t xml:space="preserve"> </w:t>
      </w:r>
      <w:r w:rsidR="00846FFA" w:rsidRPr="00846F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6FFA" w:rsidRDefault="00846FFA" w:rsidP="00846FFA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6FFA" w:rsidRDefault="00846FFA" w:rsidP="00846FF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абсолютного победителя конкурса Воспитатель Года России 2023 Глебовой Дарьи Александровны</w:t>
      </w:r>
    </w:p>
    <w:p w:rsidR="00846FFA" w:rsidRDefault="00A1013A" w:rsidP="00846FFA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846FFA" w:rsidRPr="00642D3D">
          <w:rPr>
            <w:rStyle w:val="a4"/>
            <w:rFonts w:ascii="Times New Roman" w:hAnsi="Times New Roman" w:cs="Times New Roman"/>
            <w:sz w:val="28"/>
            <w:szCs w:val="28"/>
          </w:rPr>
          <w:t>https://youtu.be/jXZCV7SiZJw?si=ZsyNQr0OzxN2c5tN</w:t>
        </w:r>
      </w:hyperlink>
      <w:r w:rsidR="00846F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6FFA" w:rsidRDefault="00846FFA" w:rsidP="00846FFA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FFA">
        <w:rPr>
          <w:rFonts w:ascii="Times New Roman" w:hAnsi="Times New Roman" w:cs="Times New Roman"/>
          <w:sz w:val="28"/>
          <w:szCs w:val="28"/>
        </w:rPr>
        <w:t xml:space="preserve">- лауреата всероссийского конкурса «Воспитатель года России – 2021» Фединой Марины Андреевны </w:t>
      </w:r>
    </w:p>
    <w:p w:rsidR="00846FFA" w:rsidRPr="00846FFA" w:rsidRDefault="00A1013A" w:rsidP="00846FFA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846FFA" w:rsidRPr="00846FFA">
          <w:rPr>
            <w:rStyle w:val="a4"/>
            <w:rFonts w:ascii="Times New Roman" w:hAnsi="Times New Roman" w:cs="Times New Roman"/>
            <w:sz w:val="28"/>
            <w:szCs w:val="28"/>
          </w:rPr>
          <w:t>https://www.youtube.com/watch?v=Am7VvxmDsdM&amp;t=3</w:t>
        </w:r>
      </w:hyperlink>
      <w:r w:rsidR="00846FFA" w:rsidRPr="00846F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6FFA" w:rsidRDefault="00846FFA" w:rsidP="00846FFA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FFA">
        <w:rPr>
          <w:rFonts w:ascii="Times New Roman" w:hAnsi="Times New Roman" w:cs="Times New Roman"/>
          <w:sz w:val="28"/>
          <w:szCs w:val="28"/>
        </w:rPr>
        <w:t xml:space="preserve">- призера всероссийского конкурса «Воспитатель года России – 2022» </w:t>
      </w:r>
      <w:proofErr w:type="spellStart"/>
      <w:r w:rsidRPr="00846FFA">
        <w:rPr>
          <w:rFonts w:ascii="Times New Roman" w:hAnsi="Times New Roman" w:cs="Times New Roman"/>
          <w:sz w:val="28"/>
          <w:szCs w:val="28"/>
        </w:rPr>
        <w:t>Казаровой</w:t>
      </w:r>
      <w:proofErr w:type="spellEnd"/>
      <w:r w:rsidRPr="00846FFA">
        <w:rPr>
          <w:rFonts w:ascii="Times New Roman" w:hAnsi="Times New Roman" w:cs="Times New Roman"/>
          <w:sz w:val="28"/>
          <w:szCs w:val="28"/>
        </w:rPr>
        <w:t xml:space="preserve"> Екатерины Геннадьевны </w:t>
      </w:r>
    </w:p>
    <w:p w:rsidR="00A1013A" w:rsidRDefault="00A1013A" w:rsidP="00A1013A">
      <w:pPr>
        <w:pStyle w:val="a3"/>
        <w:ind w:left="0" w:firstLine="709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hyperlink r:id="rId8" w:history="1">
        <w:r w:rsidR="00846FFA" w:rsidRPr="00846FFA">
          <w:rPr>
            <w:rStyle w:val="a4"/>
            <w:rFonts w:ascii="Times New Roman" w:hAnsi="Times New Roman" w:cs="Times New Roman"/>
            <w:sz w:val="28"/>
            <w:szCs w:val="28"/>
          </w:rPr>
          <w:t>https://www.youtube.com/watch?v=bh3MO2TSBaE&amp;t</w:t>
        </w:r>
      </w:hyperlink>
    </w:p>
    <w:p w:rsidR="00A1013A" w:rsidRPr="00A1013A" w:rsidRDefault="00A1013A" w:rsidP="00A1013A">
      <w:pPr>
        <w:pStyle w:val="a3"/>
        <w:ind w:left="0" w:firstLine="709"/>
        <w:jc w:val="both"/>
        <w:rPr>
          <w:rStyle w:val="a4"/>
          <w:rFonts w:ascii="Times New Roman" w:hAnsi="Times New Roman" w:cs="Times New Roman"/>
          <w:sz w:val="32"/>
          <w:szCs w:val="32"/>
        </w:rPr>
      </w:pPr>
    </w:p>
    <w:p w:rsidR="00A1013A" w:rsidRPr="00A1013A" w:rsidRDefault="00A1013A" w:rsidP="00846FFA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9" w:tgtFrame="_blank" w:history="1">
        <w:r w:rsidRPr="00A1013A">
          <w:rPr>
            <w:rStyle w:val="a4"/>
            <w:rFonts w:ascii="Times New Roman" w:hAnsi="Times New Roman" w:cs="Times New Roman"/>
            <w:color w:val="2060A3"/>
            <w:sz w:val="28"/>
            <w:szCs w:val="28"/>
            <w:u w:val="none"/>
            <w:bdr w:val="none" w:sz="0" w:space="0" w:color="auto" w:frame="1"/>
            <w:shd w:val="clear" w:color="auto" w:fill="F8F8F8"/>
          </w:rPr>
          <w:t>"Мастерство. Творчество. Успех." Сборник работ финалистов и лау</w:t>
        </w:r>
        <w:r w:rsidRPr="00A1013A">
          <w:rPr>
            <w:rStyle w:val="a4"/>
            <w:rFonts w:ascii="Times New Roman" w:hAnsi="Times New Roman" w:cs="Times New Roman"/>
            <w:color w:val="2060A3"/>
            <w:sz w:val="28"/>
            <w:szCs w:val="28"/>
            <w:u w:val="none"/>
            <w:bdr w:val="none" w:sz="0" w:space="0" w:color="auto" w:frame="1"/>
            <w:shd w:val="clear" w:color="auto" w:fill="F8F8F8"/>
          </w:rPr>
          <w:t>р</w:t>
        </w:r>
        <w:r w:rsidRPr="00A1013A">
          <w:rPr>
            <w:rStyle w:val="a4"/>
            <w:rFonts w:ascii="Times New Roman" w:hAnsi="Times New Roman" w:cs="Times New Roman"/>
            <w:color w:val="2060A3"/>
            <w:sz w:val="28"/>
            <w:szCs w:val="28"/>
            <w:u w:val="none"/>
            <w:bdr w:val="none" w:sz="0" w:space="0" w:color="auto" w:frame="1"/>
            <w:shd w:val="clear" w:color="auto" w:fill="F8F8F8"/>
          </w:rPr>
          <w:t>еатов областного конкурса «Воспитатель года Подмосковья - 2021» (выпуск 9)</w:t>
        </w:r>
      </w:hyperlink>
      <w:r w:rsidRPr="00A101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6FFA" w:rsidRPr="00A1013A" w:rsidRDefault="00846FFA" w:rsidP="00846FFA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6FFA" w:rsidRPr="00A1013A" w:rsidRDefault="00846FFA" w:rsidP="00846FFA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46FFA" w:rsidRPr="00A101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6A029C"/>
    <w:multiLevelType w:val="hybridMultilevel"/>
    <w:tmpl w:val="67DA9C3A"/>
    <w:lvl w:ilvl="0" w:tplc="041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0A2"/>
    <w:rsid w:val="000D5B1B"/>
    <w:rsid w:val="00325EB1"/>
    <w:rsid w:val="00381783"/>
    <w:rsid w:val="00846FFA"/>
    <w:rsid w:val="009960A2"/>
    <w:rsid w:val="00A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AD9A8"/>
  <w15:chartTrackingRefBased/>
  <w15:docId w15:val="{35ACAE3E-BF5F-4EC2-9591-E1F5CC4F3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F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46FF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46F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h3MO2TSBaE&amp;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m7VvxmDsdM&amp;t=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jXZCV7SiZJw?si=ZsyNQr0OzxN2c5t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s99RwDip1-U&amp;feature=emb_log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ocdo.ggtu.ru/docs_pdf/VGP_2022/MTU_2022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3</cp:revision>
  <dcterms:created xsi:type="dcterms:W3CDTF">2023-10-14T18:02:00Z</dcterms:created>
  <dcterms:modified xsi:type="dcterms:W3CDTF">2023-10-14T18:31:00Z</dcterms:modified>
</cp:coreProperties>
</file>